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F2A42" w14:paraId="496A981B" w14:textId="77777777" w:rsidTr="002B7A55">
        <w:trPr>
          <w:trHeight w:val="389"/>
        </w:trPr>
        <w:tc>
          <w:tcPr>
            <w:tcW w:w="9461" w:type="dxa"/>
            <w:shd w:val="clear" w:color="auto" w:fill="FFA543"/>
            <w:vAlign w:val="center"/>
          </w:tcPr>
          <w:p w14:paraId="5A249B67" w14:textId="1DD76921" w:rsidR="00595FAF" w:rsidRPr="005F2A42" w:rsidRDefault="00F12AE0" w:rsidP="008C247F">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t>1</w:t>
            </w:r>
            <w:r w:rsidR="000C6D0D" w:rsidRPr="005F2A42">
              <w:rPr>
                <w:rFonts w:ascii="Arial" w:eastAsia="Arial" w:hAnsi="Arial" w:cs="Arial"/>
                <w:b/>
                <w:color w:val="FFFFFF"/>
                <w:sz w:val="18"/>
                <w:szCs w:val="18"/>
              </w:rPr>
              <w:tab/>
              <w:t>Basis of preparation</w:t>
            </w:r>
          </w:p>
        </w:tc>
      </w:tr>
    </w:tbl>
    <w:p w14:paraId="195A2DE9" w14:textId="77777777" w:rsidR="00595FAF" w:rsidRPr="005F2A42" w:rsidRDefault="00595FAF" w:rsidP="008C247F">
      <w:pPr>
        <w:rPr>
          <w:rFonts w:ascii="Arial" w:eastAsia="Arial" w:hAnsi="Arial" w:cs="Arial"/>
          <w:sz w:val="18"/>
          <w:szCs w:val="18"/>
        </w:rPr>
      </w:pPr>
    </w:p>
    <w:p w14:paraId="339FFEEA" w14:textId="1EE3B3E1" w:rsidR="00595FAF" w:rsidRPr="005F2A42"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lang w:val="en-US"/>
        </w:rPr>
      </w:pPr>
      <w:r w:rsidRPr="005F2A42">
        <w:rPr>
          <w:rFonts w:ascii="Arial" w:eastAsia="Arial" w:hAnsi="Arial" w:cs="Arial"/>
          <w:color w:val="000000"/>
          <w:sz w:val="18"/>
          <w:szCs w:val="18"/>
        </w:rPr>
        <w:t>The interim consolidated and separated financial information ha</w:t>
      </w:r>
      <w:r w:rsidR="000278ED" w:rsidRPr="005F2A42">
        <w:rPr>
          <w:rFonts w:ascii="Arial" w:eastAsia="Arial" w:hAnsi="Arial" w:cs="Arial"/>
          <w:color w:val="000000"/>
          <w:sz w:val="18"/>
          <w:szCs w:val="22"/>
        </w:rPr>
        <w:t>s</w:t>
      </w:r>
      <w:r w:rsidRPr="005F2A42">
        <w:rPr>
          <w:rFonts w:ascii="Arial" w:eastAsia="Arial" w:hAnsi="Arial" w:cs="Arial"/>
          <w:color w:val="000000"/>
          <w:sz w:val="18"/>
          <w:szCs w:val="18"/>
        </w:rPr>
        <w:t xml:space="preserve"> been prepared in accordance with Thai Accounting </w:t>
      </w:r>
      <w:r w:rsidRPr="005F2A42">
        <w:rPr>
          <w:rFonts w:ascii="Arial" w:eastAsia="Arial" w:hAnsi="Arial" w:cs="Arial"/>
          <w:color w:val="000000"/>
          <w:spacing w:val="-4"/>
          <w:sz w:val="18"/>
          <w:szCs w:val="18"/>
        </w:rPr>
        <w:t xml:space="preserve">Standard (TAS) no. </w:t>
      </w:r>
      <w:r w:rsidR="00F12AE0" w:rsidRPr="00F12AE0">
        <w:rPr>
          <w:rFonts w:ascii="Arial" w:eastAsia="Arial" w:hAnsi="Arial" w:cs="Arial"/>
          <w:color w:val="000000"/>
          <w:spacing w:val="-4"/>
          <w:sz w:val="18"/>
          <w:szCs w:val="18"/>
        </w:rPr>
        <w:t>34</w:t>
      </w:r>
      <w:r w:rsidRPr="005F2A42">
        <w:rPr>
          <w:rFonts w:ascii="Arial" w:eastAsia="Arial" w:hAnsi="Arial" w:cs="Arial"/>
          <w:color w:val="000000"/>
          <w:spacing w:val="-4"/>
          <w:sz w:val="18"/>
          <w:szCs w:val="18"/>
        </w:rPr>
        <w:t xml:space="preserve">, </w:t>
      </w:r>
      <w:r w:rsidRPr="005F2A42">
        <w:rPr>
          <w:rFonts w:ascii="Arial" w:eastAsia="Arial" w:hAnsi="Arial" w:cs="Arial"/>
          <w:iCs/>
          <w:color w:val="000000"/>
          <w:spacing w:val="-4"/>
          <w:sz w:val="18"/>
          <w:szCs w:val="18"/>
        </w:rPr>
        <w:t>Interim Financial Reporting</w:t>
      </w:r>
      <w:r w:rsidRPr="005F2A42">
        <w:rPr>
          <w:rFonts w:ascii="Arial" w:eastAsia="Arial" w:hAnsi="Arial" w:cs="Arial"/>
          <w:color w:val="000000"/>
          <w:spacing w:val="-4"/>
          <w:sz w:val="18"/>
          <w:szCs w:val="18"/>
        </w:rPr>
        <w:t xml:space="preserve"> and other financial reporting requirements issued under the Securities</w:t>
      </w:r>
      <w:r w:rsidRPr="005F2A42">
        <w:rPr>
          <w:rFonts w:ascii="Arial" w:eastAsia="Arial" w:hAnsi="Arial" w:cs="Arial"/>
          <w:color w:val="000000"/>
          <w:sz w:val="18"/>
          <w:szCs w:val="18"/>
        </w:rPr>
        <w:t xml:space="preserve"> and Exchange Act.</w:t>
      </w:r>
    </w:p>
    <w:p w14:paraId="1C03247C" w14:textId="77777777" w:rsidR="00595FAF" w:rsidRPr="005F2A42" w:rsidRDefault="00595FAF"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p>
    <w:p w14:paraId="3F9B7BD8" w14:textId="5CB15FC6" w:rsidR="00595FAF" w:rsidRPr="005F2A42"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5F2A42">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F12AE0" w:rsidRPr="00F12AE0">
        <w:rPr>
          <w:rFonts w:ascii="Arial" w:eastAsia="Arial" w:hAnsi="Arial" w:cs="Arial"/>
          <w:color w:val="000000" w:themeColor="text1"/>
          <w:sz w:val="18"/>
          <w:szCs w:val="18"/>
        </w:rPr>
        <w:t>31</w:t>
      </w:r>
      <w:r w:rsidRPr="005F2A42">
        <w:rPr>
          <w:rFonts w:ascii="Arial" w:eastAsia="Arial" w:hAnsi="Arial" w:cs="Arial"/>
          <w:color w:val="000000" w:themeColor="text1"/>
          <w:sz w:val="18"/>
          <w:szCs w:val="18"/>
        </w:rPr>
        <w:t xml:space="preserve"> December </w:t>
      </w:r>
      <w:r w:rsidR="00F12AE0" w:rsidRPr="00F12AE0">
        <w:rPr>
          <w:rFonts w:ascii="Arial" w:eastAsia="Arial" w:hAnsi="Arial" w:cs="Arial"/>
          <w:color w:val="000000" w:themeColor="text1"/>
          <w:sz w:val="18"/>
          <w:szCs w:val="18"/>
        </w:rPr>
        <w:t>2022</w:t>
      </w:r>
      <w:r w:rsidRPr="005F2A42">
        <w:rPr>
          <w:rFonts w:ascii="Arial" w:eastAsia="Arial" w:hAnsi="Arial" w:cs="Arial"/>
          <w:color w:val="000000" w:themeColor="text1"/>
          <w:sz w:val="18"/>
          <w:szCs w:val="18"/>
        </w:rPr>
        <w:t>.</w:t>
      </w:r>
    </w:p>
    <w:p w14:paraId="4AEADC4B" w14:textId="77777777" w:rsidR="00595FAF" w:rsidRPr="005F2A42" w:rsidRDefault="00595FAF"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2F120662" w14:textId="77777777" w:rsidR="00595FAF" w:rsidRPr="005F2A42"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5F2A42">
        <w:rPr>
          <w:rFonts w:ascii="Arial" w:eastAsia="Arial" w:hAnsi="Arial" w:cs="Arial"/>
          <w:color w:val="000000"/>
          <w:sz w:val="18"/>
          <w:szCs w:val="18"/>
        </w:rPr>
        <w:t xml:space="preserve">An English version of this interim financial information has been prepared from the interim financial information that is in </w:t>
      </w:r>
      <w:r w:rsidRPr="005F2A42">
        <w:rPr>
          <w:rFonts w:ascii="Arial" w:eastAsia="Arial" w:hAnsi="Arial" w:cs="Arial"/>
          <w:color w:val="000000"/>
          <w:spacing w:val="-2"/>
          <w:sz w:val="18"/>
          <w:szCs w:val="18"/>
        </w:rPr>
        <w:t>the Thai language. In the event of a conflict or a difference in interpretation between the two languages, the Thai language</w:t>
      </w:r>
      <w:r w:rsidRPr="005F2A42">
        <w:rPr>
          <w:rFonts w:ascii="Arial" w:eastAsia="Arial" w:hAnsi="Arial" w:cs="Arial"/>
          <w:color w:val="000000"/>
          <w:sz w:val="18"/>
          <w:szCs w:val="18"/>
        </w:rPr>
        <w:t xml:space="preserve"> interim financial information shall prevail.</w:t>
      </w:r>
    </w:p>
    <w:p w14:paraId="618BAEF9" w14:textId="77777777" w:rsidR="00595FAF" w:rsidRPr="005F2A42" w:rsidRDefault="00595FAF" w:rsidP="008C247F">
      <w:pPr>
        <w:jc w:val="both"/>
        <w:rPr>
          <w:rFonts w:ascii="Arial" w:eastAsia="Arial" w:hAnsi="Arial" w:cs="Arial"/>
          <w:sz w:val="18"/>
          <w:szCs w:val="18"/>
        </w:rPr>
      </w:pPr>
    </w:p>
    <w:p w14:paraId="46C46A56" w14:textId="77777777" w:rsidR="00595FAF" w:rsidRPr="005F2A42" w:rsidRDefault="00595FAF" w:rsidP="008C247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F2A42" w14:paraId="6EABB1E4" w14:textId="77777777" w:rsidTr="002B7A55">
        <w:trPr>
          <w:trHeight w:val="389"/>
        </w:trPr>
        <w:tc>
          <w:tcPr>
            <w:tcW w:w="9461" w:type="dxa"/>
            <w:shd w:val="clear" w:color="auto" w:fill="FFA543"/>
            <w:vAlign w:val="center"/>
          </w:tcPr>
          <w:p w14:paraId="783043F3" w14:textId="20141739" w:rsidR="00595FAF" w:rsidRPr="005F2A42" w:rsidRDefault="00F12AE0" w:rsidP="008C247F">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t>2</w:t>
            </w:r>
            <w:r w:rsidR="000C6D0D" w:rsidRPr="005F2A42">
              <w:rPr>
                <w:rFonts w:ascii="Arial" w:eastAsia="Arial" w:hAnsi="Arial" w:cs="Arial"/>
                <w:b/>
                <w:color w:val="FFFFFF"/>
                <w:sz w:val="18"/>
                <w:szCs w:val="18"/>
              </w:rPr>
              <w:tab/>
              <w:t>Accounting policies</w:t>
            </w:r>
          </w:p>
        </w:tc>
      </w:tr>
    </w:tbl>
    <w:p w14:paraId="4BD47854" w14:textId="77777777" w:rsidR="00595FAF" w:rsidRPr="005F2A42" w:rsidRDefault="00595FAF" w:rsidP="008C247F">
      <w:pPr>
        <w:jc w:val="both"/>
        <w:rPr>
          <w:rFonts w:ascii="Arial" w:eastAsia="Arial" w:hAnsi="Arial" w:cs="Arial"/>
          <w:sz w:val="18"/>
          <w:szCs w:val="18"/>
        </w:rPr>
      </w:pPr>
    </w:p>
    <w:p w14:paraId="66722423" w14:textId="2025E14B" w:rsidR="00850AC4" w:rsidRPr="005F2A42"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5F2A42">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F12AE0" w:rsidRPr="00F12AE0">
        <w:rPr>
          <w:rFonts w:ascii="Arial" w:eastAsia="Arial" w:hAnsi="Arial" w:cs="Arial"/>
          <w:color w:val="000000"/>
          <w:sz w:val="18"/>
          <w:szCs w:val="18"/>
        </w:rPr>
        <w:t>31</w:t>
      </w:r>
      <w:r w:rsidRPr="005F2A42">
        <w:rPr>
          <w:rFonts w:ascii="Arial" w:eastAsia="Arial" w:hAnsi="Arial" w:cs="Arial"/>
          <w:color w:val="000000"/>
          <w:sz w:val="18"/>
          <w:szCs w:val="18"/>
        </w:rPr>
        <w:t xml:space="preserve"> December </w:t>
      </w:r>
      <w:r w:rsidR="00F12AE0" w:rsidRPr="00F12AE0">
        <w:rPr>
          <w:rFonts w:ascii="Arial" w:eastAsia="Arial" w:hAnsi="Arial" w:cs="Arial"/>
          <w:color w:val="000000"/>
          <w:sz w:val="18"/>
          <w:szCs w:val="18"/>
        </w:rPr>
        <w:t>2022</w:t>
      </w:r>
      <w:r w:rsidR="00503551" w:rsidRPr="005F2A42">
        <w:rPr>
          <w:rFonts w:ascii="Arial" w:eastAsia="Arial" w:hAnsi="Arial" w:cs="Arial"/>
          <w:color w:val="000000"/>
          <w:sz w:val="18"/>
          <w:szCs w:val="18"/>
        </w:rPr>
        <w:t xml:space="preserve">, except for </w:t>
      </w:r>
      <w:r w:rsidR="007654C2" w:rsidRPr="005F2A42">
        <w:rPr>
          <w:rFonts w:ascii="Arial" w:eastAsia="Arial" w:hAnsi="Arial" w:cs="Arial"/>
          <w:color w:val="000000"/>
          <w:sz w:val="18"/>
          <w:szCs w:val="18"/>
        </w:rPr>
        <w:t>t</w:t>
      </w:r>
      <w:r w:rsidR="00850AC4" w:rsidRPr="005F2A42">
        <w:rPr>
          <w:rFonts w:ascii="Arial" w:eastAsia="Arial" w:hAnsi="Arial" w:cs="Arial"/>
          <w:color w:val="000000"/>
          <w:sz w:val="18"/>
          <w:szCs w:val="18"/>
        </w:rPr>
        <w:t xml:space="preserve">he adoption of the new and amended financial reporting standards as described in Note </w:t>
      </w:r>
      <w:r w:rsidR="00F12AE0" w:rsidRPr="00F12AE0">
        <w:rPr>
          <w:rFonts w:ascii="Arial" w:eastAsia="Arial" w:hAnsi="Arial" w:cs="Arial"/>
          <w:color w:val="000000"/>
          <w:sz w:val="18"/>
          <w:szCs w:val="18"/>
        </w:rPr>
        <w:t>3</w:t>
      </w:r>
      <w:r w:rsidR="00044370" w:rsidRPr="005F2A42">
        <w:rPr>
          <w:rFonts w:ascii="Arial" w:eastAsia="Arial" w:hAnsi="Arial" w:cs="Arial"/>
          <w:color w:val="000000"/>
          <w:sz w:val="18"/>
          <w:szCs w:val="18"/>
        </w:rPr>
        <w:t>.</w:t>
      </w:r>
    </w:p>
    <w:p w14:paraId="5FBF6D87" w14:textId="626EF25A" w:rsidR="00850AC4" w:rsidRPr="005F2A42" w:rsidRDefault="00850AC4" w:rsidP="008C247F">
      <w:pPr>
        <w:pStyle w:val="ListParagraph"/>
        <w:ind w:left="0"/>
        <w:rPr>
          <w:rFonts w:cs="Arial"/>
          <w:color w:val="000000"/>
          <w:sz w:val="18"/>
          <w:szCs w:val="18"/>
        </w:rPr>
      </w:pPr>
    </w:p>
    <w:p w14:paraId="5554604E" w14:textId="77777777" w:rsidR="00267166" w:rsidRPr="005F2A42" w:rsidRDefault="00267166" w:rsidP="008C247F">
      <w:pPr>
        <w:pStyle w:val="ListParagraph"/>
        <w:ind w:left="0"/>
        <w:rPr>
          <w:rFonts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50AC4" w:rsidRPr="005F2A42" w14:paraId="5F472CF1" w14:textId="77777777" w:rsidTr="005056A5">
        <w:trPr>
          <w:trHeight w:val="389"/>
        </w:trPr>
        <w:tc>
          <w:tcPr>
            <w:tcW w:w="9461" w:type="dxa"/>
            <w:shd w:val="clear" w:color="auto" w:fill="FFA543"/>
            <w:vAlign w:val="center"/>
          </w:tcPr>
          <w:p w14:paraId="18FA8EDB" w14:textId="1785BF27" w:rsidR="00850AC4" w:rsidRPr="005F2A42" w:rsidRDefault="00F12AE0" w:rsidP="008C247F">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t>3</w:t>
            </w:r>
            <w:r w:rsidR="00850AC4" w:rsidRPr="005F2A42">
              <w:rPr>
                <w:rFonts w:ascii="Arial" w:eastAsia="Arial" w:hAnsi="Arial" w:cs="Arial"/>
                <w:b/>
                <w:color w:val="FFFFFF"/>
                <w:sz w:val="18"/>
                <w:szCs w:val="18"/>
              </w:rPr>
              <w:tab/>
            </w:r>
            <w:r w:rsidR="007254C3" w:rsidRPr="005F2A42">
              <w:rPr>
                <w:rFonts w:ascii="Arial" w:eastAsia="Arial" w:hAnsi="Arial" w:cs="Arial"/>
                <w:b/>
                <w:color w:val="FFFFFF"/>
                <w:sz w:val="18"/>
                <w:szCs w:val="18"/>
              </w:rPr>
              <w:t>New and amended financial reporting standards</w:t>
            </w:r>
          </w:p>
        </w:tc>
      </w:tr>
    </w:tbl>
    <w:p w14:paraId="1043A489" w14:textId="77777777" w:rsidR="00E93A51" w:rsidRPr="005F2A42" w:rsidRDefault="00E93A51" w:rsidP="005F2A42">
      <w:pPr>
        <w:rPr>
          <w:rFonts w:ascii="Arial" w:hAnsi="Arial" w:cs="Arial"/>
          <w:color w:val="000000"/>
          <w:sz w:val="18"/>
          <w:szCs w:val="18"/>
          <w:lang w:val="en-US"/>
        </w:rPr>
      </w:pPr>
    </w:p>
    <w:p w14:paraId="64F17B0A" w14:textId="3F00EA51" w:rsidR="00FA6FAA" w:rsidRPr="005F2A42" w:rsidRDefault="00F12AE0" w:rsidP="005F2A42">
      <w:pPr>
        <w:keepNext/>
        <w:keepLines/>
        <w:ind w:left="547" w:hanging="547"/>
        <w:jc w:val="both"/>
        <w:outlineLvl w:val="1"/>
        <w:rPr>
          <w:rFonts w:ascii="Arial" w:eastAsia="Arial" w:hAnsi="Arial" w:cs="Arial"/>
          <w:bCs/>
          <w:color w:val="CF4A02"/>
          <w:sz w:val="18"/>
          <w:szCs w:val="18"/>
          <w:lang w:eastAsia="en-GB"/>
        </w:rPr>
      </w:pPr>
      <w:bookmarkStart w:id="0" w:name="_Toc48735996"/>
      <w:bookmarkStart w:id="1" w:name="_Toc131510304"/>
      <w:r w:rsidRPr="00F12AE0">
        <w:rPr>
          <w:rFonts w:ascii="Arial" w:eastAsia="Arial" w:hAnsi="Arial" w:cs="Arial"/>
          <w:b/>
          <w:bCs/>
          <w:color w:val="CF4A02"/>
          <w:sz w:val="18"/>
          <w:szCs w:val="18"/>
          <w:lang w:eastAsia="en-GB"/>
        </w:rPr>
        <w:t>3</w:t>
      </w:r>
      <w:r w:rsidR="00FA6FAA" w:rsidRPr="005F2A42">
        <w:rPr>
          <w:rFonts w:ascii="Arial" w:eastAsia="Arial" w:hAnsi="Arial" w:cs="Arial"/>
          <w:b/>
          <w:bCs/>
          <w:color w:val="CF4A02"/>
          <w:sz w:val="18"/>
          <w:szCs w:val="18"/>
          <w:lang w:eastAsia="en-GB"/>
        </w:rPr>
        <w:t>.</w:t>
      </w:r>
      <w:r w:rsidRPr="00F12AE0">
        <w:rPr>
          <w:rFonts w:ascii="Arial" w:eastAsia="Arial" w:hAnsi="Arial" w:cs="Arial"/>
          <w:b/>
          <w:bCs/>
          <w:color w:val="CF4A02"/>
          <w:sz w:val="18"/>
          <w:szCs w:val="18"/>
          <w:lang w:eastAsia="en-GB"/>
        </w:rPr>
        <w:t>1</w:t>
      </w:r>
      <w:r w:rsidR="00FA6FAA" w:rsidRPr="005F2A42">
        <w:rPr>
          <w:rFonts w:ascii="Arial" w:eastAsia="Arial" w:hAnsi="Arial" w:cs="Arial"/>
          <w:b/>
          <w:bCs/>
          <w:color w:val="CF4A02"/>
          <w:sz w:val="18"/>
          <w:szCs w:val="18"/>
          <w:lang w:eastAsia="en-GB"/>
        </w:rPr>
        <w:tab/>
      </w:r>
      <w:r w:rsidR="00FA6FAA" w:rsidRPr="005F2A42">
        <w:rPr>
          <w:rFonts w:ascii="Arial" w:eastAsia="Arial" w:hAnsi="Arial" w:cs="Arial"/>
          <w:b/>
          <w:bCs/>
          <w:color w:val="CF4A02"/>
          <w:spacing w:val="-4"/>
          <w:sz w:val="18"/>
          <w:szCs w:val="18"/>
          <w:lang w:eastAsia="en-GB"/>
        </w:rPr>
        <w:t>New and amended financial reporting standards that are effective for accounting period beginning or afte</w:t>
      </w:r>
      <w:r w:rsidR="00FA6FAA" w:rsidRPr="005F2A42">
        <w:rPr>
          <w:rFonts w:ascii="Arial" w:eastAsia="Arial" w:hAnsi="Arial" w:cs="Arial"/>
          <w:b/>
          <w:bCs/>
          <w:color w:val="CF4A02"/>
          <w:sz w:val="18"/>
          <w:szCs w:val="18"/>
          <w:lang w:eastAsia="en-GB"/>
        </w:rPr>
        <w:t xml:space="preserve">r </w:t>
      </w:r>
      <w:r w:rsidR="008C247F" w:rsidRPr="005F2A42">
        <w:rPr>
          <w:rFonts w:ascii="Arial" w:eastAsia="Arial" w:hAnsi="Arial" w:cs="Arial"/>
          <w:b/>
          <w:bCs/>
          <w:color w:val="CF4A02"/>
          <w:sz w:val="18"/>
          <w:szCs w:val="18"/>
          <w:lang w:eastAsia="en-GB"/>
        </w:rPr>
        <w:br/>
      </w:r>
      <w:r w:rsidRPr="00F12AE0">
        <w:rPr>
          <w:rFonts w:ascii="Arial" w:eastAsia="Arial" w:hAnsi="Arial" w:cs="Arial"/>
          <w:b/>
          <w:bCs/>
          <w:color w:val="CF4A02"/>
          <w:sz w:val="18"/>
          <w:szCs w:val="18"/>
          <w:lang w:eastAsia="en-GB"/>
        </w:rPr>
        <w:t>1</w:t>
      </w:r>
      <w:r w:rsidR="00FA6FAA" w:rsidRPr="005F2A42">
        <w:rPr>
          <w:rFonts w:ascii="Arial" w:eastAsia="Arial" w:hAnsi="Arial" w:cs="Arial"/>
          <w:b/>
          <w:bCs/>
          <w:color w:val="CF4A02"/>
          <w:sz w:val="18"/>
          <w:szCs w:val="18"/>
          <w:lang w:eastAsia="en-GB"/>
        </w:rPr>
        <w:t xml:space="preserve"> January </w:t>
      </w:r>
      <w:r w:rsidRPr="00F12AE0">
        <w:rPr>
          <w:rFonts w:ascii="Arial" w:eastAsia="Arial" w:hAnsi="Arial" w:cs="Arial"/>
          <w:b/>
          <w:bCs/>
          <w:color w:val="CF4A02"/>
          <w:sz w:val="18"/>
          <w:szCs w:val="18"/>
          <w:lang w:eastAsia="en-GB"/>
        </w:rPr>
        <w:t>2023</w:t>
      </w:r>
      <w:r w:rsidR="00FA6FAA" w:rsidRPr="005F2A42">
        <w:rPr>
          <w:rFonts w:ascii="Arial" w:eastAsia="Arial" w:hAnsi="Arial" w:cs="Arial"/>
          <w:b/>
          <w:bCs/>
          <w:color w:val="CF4A02"/>
          <w:sz w:val="18"/>
          <w:szCs w:val="18"/>
          <w:lang w:eastAsia="en-GB"/>
        </w:rPr>
        <w:t xml:space="preserve"> and have significant impacts to the Group</w:t>
      </w:r>
      <w:bookmarkEnd w:id="0"/>
      <w:bookmarkEnd w:id="1"/>
    </w:p>
    <w:p w14:paraId="2D70AB1C" w14:textId="77777777" w:rsidR="008C247F" w:rsidRPr="005F2A42" w:rsidRDefault="008C247F" w:rsidP="005F2A42">
      <w:pPr>
        <w:pStyle w:val="NormalWeb"/>
        <w:spacing w:before="0" w:beforeAutospacing="0" w:after="0" w:afterAutospacing="0"/>
        <w:ind w:left="1080" w:hanging="540"/>
        <w:jc w:val="both"/>
        <w:rPr>
          <w:rFonts w:ascii="Arial" w:hAnsi="Arial" w:cs="Arial"/>
          <w:color w:val="222222"/>
          <w:sz w:val="18"/>
          <w:szCs w:val="18"/>
        </w:rPr>
      </w:pPr>
    </w:p>
    <w:p w14:paraId="6D4D5C9A" w14:textId="3EF7172B" w:rsidR="00FA6FAA" w:rsidRPr="005F2A42" w:rsidRDefault="00FB3ACC" w:rsidP="005F2A42">
      <w:pPr>
        <w:pStyle w:val="NormalWeb"/>
        <w:spacing w:before="0" w:beforeAutospacing="0" w:after="0" w:afterAutospacing="0"/>
        <w:ind w:left="1080" w:hanging="540"/>
        <w:jc w:val="both"/>
        <w:rPr>
          <w:rFonts w:ascii="Arial" w:hAnsi="Arial" w:cs="Arial"/>
          <w:color w:val="000000"/>
          <w:sz w:val="18"/>
          <w:szCs w:val="18"/>
        </w:rPr>
      </w:pPr>
      <w:r w:rsidRPr="005F2A42">
        <w:rPr>
          <w:rFonts w:ascii="Arial" w:hAnsi="Arial" w:cs="Arial"/>
          <w:b/>
          <w:bCs/>
          <w:color w:val="CF4A02"/>
          <w:sz w:val="18"/>
          <w:szCs w:val="18"/>
        </w:rPr>
        <w:t>a</w:t>
      </w:r>
      <w:r w:rsidR="00FA6FAA" w:rsidRPr="005F2A42">
        <w:rPr>
          <w:rFonts w:ascii="Arial" w:hAnsi="Arial" w:cs="Arial"/>
          <w:b/>
          <w:bCs/>
          <w:color w:val="CF4A02"/>
          <w:sz w:val="18"/>
          <w:szCs w:val="18"/>
        </w:rPr>
        <w:t>)</w:t>
      </w:r>
      <w:r w:rsidR="00FA6FAA" w:rsidRPr="005F2A42">
        <w:rPr>
          <w:rFonts w:ascii="Arial" w:hAnsi="Arial" w:cs="Arial"/>
          <w:color w:val="5B9BD5" w:themeColor="accent1"/>
          <w:sz w:val="18"/>
          <w:szCs w:val="18"/>
          <w:cs/>
        </w:rPr>
        <w:tab/>
      </w:r>
      <w:r w:rsidR="00FA6FAA" w:rsidRPr="005F2A42">
        <w:rPr>
          <w:rFonts w:ascii="Arial" w:hAnsi="Arial" w:cs="Arial"/>
          <w:b/>
          <w:bCs/>
          <w:color w:val="CF4A02"/>
          <w:sz w:val="18"/>
          <w:szCs w:val="18"/>
        </w:rPr>
        <w:t xml:space="preserve">Amendment to TAS </w:t>
      </w:r>
      <w:r w:rsidR="00F12AE0" w:rsidRPr="00F12AE0">
        <w:rPr>
          <w:rFonts w:ascii="Arial" w:hAnsi="Arial" w:cs="Arial"/>
          <w:b/>
          <w:bCs/>
          <w:color w:val="CF4A02"/>
          <w:sz w:val="18"/>
          <w:szCs w:val="18"/>
        </w:rPr>
        <w:t>37</w:t>
      </w:r>
      <w:r w:rsidR="00FA6FAA" w:rsidRPr="005F2A42">
        <w:rPr>
          <w:rFonts w:ascii="Arial" w:hAnsi="Arial" w:cs="Arial"/>
          <w:b/>
          <w:bCs/>
          <w:color w:val="CF4A02"/>
          <w:sz w:val="18"/>
          <w:szCs w:val="18"/>
        </w:rPr>
        <w:t xml:space="preserve"> - Provisions, contingent liabilities and contingent assets</w:t>
      </w:r>
      <w:r w:rsidR="00FA6FAA" w:rsidRPr="005F2A42">
        <w:rPr>
          <w:rFonts w:ascii="Arial" w:hAnsi="Arial" w:cs="Arial"/>
          <w:color w:val="222222"/>
          <w:sz w:val="18"/>
          <w:szCs w:val="18"/>
        </w:rPr>
        <w:t xml:space="preserve"> c</w:t>
      </w:r>
      <w:r w:rsidR="00FA6FAA" w:rsidRPr="005F2A42">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674ED42F" w14:textId="77777777" w:rsidR="008C247F" w:rsidRPr="005F2A42" w:rsidRDefault="008C247F" w:rsidP="005F2A42">
      <w:pPr>
        <w:pStyle w:val="NormalWeb"/>
        <w:spacing w:before="0" w:beforeAutospacing="0" w:after="0" w:afterAutospacing="0"/>
        <w:ind w:left="1080" w:hanging="540"/>
        <w:jc w:val="both"/>
        <w:rPr>
          <w:rFonts w:ascii="Arial" w:hAnsi="Arial" w:cs="Arial"/>
          <w:color w:val="000000"/>
          <w:sz w:val="18"/>
          <w:szCs w:val="18"/>
          <w:cs/>
        </w:rPr>
      </w:pPr>
    </w:p>
    <w:p w14:paraId="6408AC8C" w14:textId="579606E9" w:rsidR="00FA6FAA" w:rsidRPr="005F2A42" w:rsidRDefault="00FB3ACC" w:rsidP="005F2A42">
      <w:pPr>
        <w:pStyle w:val="NormalWeb"/>
        <w:spacing w:before="0" w:beforeAutospacing="0" w:after="0" w:afterAutospacing="0"/>
        <w:ind w:left="1080" w:hanging="540"/>
        <w:jc w:val="both"/>
        <w:rPr>
          <w:rFonts w:ascii="Arial" w:hAnsi="Arial" w:cs="Arial"/>
          <w:color w:val="000000"/>
          <w:sz w:val="18"/>
          <w:szCs w:val="18"/>
        </w:rPr>
      </w:pPr>
      <w:r w:rsidRPr="005F2A42">
        <w:rPr>
          <w:rFonts w:ascii="Arial" w:hAnsi="Arial" w:cs="Arial"/>
          <w:b/>
          <w:bCs/>
          <w:color w:val="CF4A02"/>
          <w:sz w:val="18"/>
          <w:szCs w:val="18"/>
        </w:rPr>
        <w:t>b</w:t>
      </w:r>
      <w:r w:rsidR="00FA6FAA" w:rsidRPr="005F2A42">
        <w:rPr>
          <w:rFonts w:ascii="Arial" w:hAnsi="Arial" w:cs="Arial"/>
          <w:b/>
          <w:bCs/>
          <w:color w:val="CF4A02"/>
          <w:sz w:val="18"/>
          <w:szCs w:val="18"/>
        </w:rPr>
        <w:t>)</w:t>
      </w:r>
      <w:r w:rsidR="00FA6FAA" w:rsidRPr="005F2A42">
        <w:rPr>
          <w:rFonts w:ascii="Arial" w:hAnsi="Arial" w:cs="Arial"/>
          <w:color w:val="5B9BD5" w:themeColor="accent1"/>
          <w:sz w:val="18"/>
          <w:szCs w:val="18"/>
          <w:cs/>
        </w:rPr>
        <w:tab/>
      </w:r>
      <w:r w:rsidR="00FA6FAA" w:rsidRPr="005F2A42">
        <w:rPr>
          <w:rFonts w:ascii="Arial" w:hAnsi="Arial" w:cs="Arial"/>
          <w:b/>
          <w:bCs/>
          <w:color w:val="CF4A02"/>
          <w:sz w:val="18"/>
          <w:szCs w:val="18"/>
        </w:rPr>
        <w:t xml:space="preserve">Amendment to TFRS </w:t>
      </w:r>
      <w:r w:rsidR="00F12AE0" w:rsidRPr="00F12AE0">
        <w:rPr>
          <w:rFonts w:ascii="Arial" w:hAnsi="Arial" w:cs="Arial"/>
          <w:b/>
          <w:bCs/>
          <w:color w:val="CF4A02"/>
          <w:sz w:val="18"/>
          <w:szCs w:val="18"/>
        </w:rPr>
        <w:t>3</w:t>
      </w:r>
      <w:r w:rsidR="00FA6FAA" w:rsidRPr="005F2A42">
        <w:rPr>
          <w:rFonts w:ascii="Arial" w:hAnsi="Arial" w:cs="Arial"/>
          <w:b/>
          <w:bCs/>
          <w:color w:val="CF4A02"/>
          <w:sz w:val="18"/>
          <w:szCs w:val="18"/>
        </w:rPr>
        <w:t xml:space="preserve"> - Business combinations</w:t>
      </w:r>
      <w:r w:rsidR="00FA6FAA" w:rsidRPr="005F2A42">
        <w:rPr>
          <w:rFonts w:ascii="Arial" w:hAnsi="Arial" w:cs="Arial"/>
          <w:color w:val="222222"/>
          <w:sz w:val="18"/>
          <w:szCs w:val="18"/>
        </w:rPr>
        <w:t xml:space="preserve"> c</w:t>
      </w:r>
      <w:r w:rsidR="00FA6FAA" w:rsidRPr="005F2A42">
        <w:rPr>
          <w:rFonts w:ascii="Arial" w:hAnsi="Arial" w:cs="Arial"/>
          <w:color w:val="000000"/>
          <w:sz w:val="18"/>
          <w:szCs w:val="18"/>
        </w:rPr>
        <w:t xml:space="preserve">larified </w:t>
      </w:r>
      <w:r w:rsidR="005F2A42" w:rsidRPr="005F2A42">
        <w:rPr>
          <w:rFonts w:ascii="Arial" w:hAnsi="Arial" w:cs="Arial"/>
          <w:color w:val="000000"/>
          <w:sz w:val="18"/>
          <w:szCs w:val="18"/>
        </w:rPr>
        <w:t>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644AA0E8" w14:textId="77777777" w:rsidR="008C247F" w:rsidRPr="005F2A42" w:rsidRDefault="008C247F" w:rsidP="005F2A42">
      <w:pPr>
        <w:pStyle w:val="NormalWeb"/>
        <w:spacing w:before="0" w:beforeAutospacing="0" w:after="0" w:afterAutospacing="0"/>
        <w:ind w:left="1080" w:hanging="540"/>
        <w:jc w:val="both"/>
        <w:rPr>
          <w:rFonts w:ascii="Arial" w:hAnsi="Arial" w:cs="Arial"/>
          <w:color w:val="222222"/>
          <w:sz w:val="18"/>
          <w:szCs w:val="18"/>
        </w:rPr>
      </w:pPr>
    </w:p>
    <w:p w14:paraId="3BD06DFF" w14:textId="39B3BD9F" w:rsidR="00FA6FAA" w:rsidRPr="00F12AE0" w:rsidRDefault="00FB3ACC" w:rsidP="005F2A42">
      <w:pPr>
        <w:pStyle w:val="NormalWeb"/>
        <w:spacing w:before="0" w:beforeAutospacing="0" w:after="0" w:afterAutospacing="0"/>
        <w:ind w:left="1080" w:hanging="540"/>
        <w:jc w:val="both"/>
        <w:rPr>
          <w:rFonts w:ascii="Arial" w:hAnsi="Arial" w:cs="Arial"/>
          <w:color w:val="000000"/>
          <w:sz w:val="18"/>
          <w:szCs w:val="18"/>
        </w:rPr>
      </w:pPr>
      <w:r w:rsidRPr="005F2A42">
        <w:rPr>
          <w:rFonts w:ascii="Arial" w:hAnsi="Arial" w:cs="Arial"/>
          <w:b/>
          <w:bCs/>
          <w:color w:val="CF4A02"/>
          <w:sz w:val="18"/>
          <w:szCs w:val="18"/>
        </w:rPr>
        <w:t>c</w:t>
      </w:r>
      <w:r w:rsidR="00FA6FAA" w:rsidRPr="005F2A42">
        <w:rPr>
          <w:rFonts w:ascii="Arial" w:hAnsi="Arial" w:cs="Arial"/>
          <w:b/>
          <w:bCs/>
          <w:color w:val="CF4A02"/>
          <w:sz w:val="18"/>
          <w:szCs w:val="18"/>
        </w:rPr>
        <w:t>)</w:t>
      </w:r>
      <w:r w:rsidR="00FA6FAA" w:rsidRPr="005F2A42">
        <w:rPr>
          <w:rFonts w:ascii="Arial" w:hAnsi="Arial" w:cs="Arial"/>
          <w:b/>
          <w:bCs/>
          <w:color w:val="CF4A02"/>
          <w:sz w:val="18"/>
          <w:szCs w:val="18"/>
          <w:cs/>
        </w:rPr>
        <w:tab/>
      </w:r>
      <w:r w:rsidR="00FA6FAA" w:rsidRPr="005F2A42">
        <w:rPr>
          <w:rFonts w:ascii="Arial" w:hAnsi="Arial" w:cs="Arial"/>
          <w:b/>
          <w:bCs/>
          <w:color w:val="CF4A02"/>
          <w:sz w:val="18"/>
          <w:szCs w:val="18"/>
        </w:rPr>
        <w:t xml:space="preserve">Amendment to TFRS </w:t>
      </w:r>
      <w:r w:rsidR="00F12AE0" w:rsidRPr="00F12AE0">
        <w:rPr>
          <w:rFonts w:ascii="Arial" w:hAnsi="Arial" w:cs="Arial"/>
          <w:b/>
          <w:bCs/>
          <w:color w:val="CF4A02"/>
          <w:sz w:val="18"/>
          <w:szCs w:val="18"/>
        </w:rPr>
        <w:t>9</w:t>
      </w:r>
      <w:r w:rsidR="00FA6FAA" w:rsidRPr="005F2A42">
        <w:rPr>
          <w:rFonts w:ascii="Arial" w:hAnsi="Arial" w:cs="Arial"/>
          <w:b/>
          <w:bCs/>
          <w:color w:val="CF4A02"/>
          <w:sz w:val="18"/>
          <w:szCs w:val="18"/>
        </w:rPr>
        <w:t xml:space="preserve"> - Financial Instruments</w:t>
      </w:r>
      <w:r w:rsidR="00FA6FAA" w:rsidRPr="005F2A42">
        <w:rPr>
          <w:rFonts w:ascii="Arial" w:hAnsi="Arial" w:cs="Arial"/>
          <w:color w:val="222222"/>
          <w:sz w:val="18"/>
          <w:szCs w:val="18"/>
        </w:rPr>
        <w:t xml:space="preserve"> c</w:t>
      </w:r>
      <w:r w:rsidR="00FA6FAA" w:rsidRPr="005F2A42">
        <w:rPr>
          <w:rFonts w:ascii="Arial" w:hAnsi="Arial" w:cs="Arial"/>
          <w:color w:val="000000"/>
          <w:sz w:val="18"/>
          <w:szCs w:val="18"/>
        </w:rPr>
        <w:t xml:space="preserve">larified which fees should be included in the </w:t>
      </w:r>
      <w:r w:rsidR="00F12AE0" w:rsidRPr="00F12AE0">
        <w:rPr>
          <w:rFonts w:ascii="Arial" w:hAnsi="Arial" w:cs="Arial"/>
          <w:color w:val="000000"/>
          <w:sz w:val="18"/>
          <w:szCs w:val="18"/>
        </w:rPr>
        <w:t>10</w:t>
      </w:r>
      <w:r w:rsidR="00FA6FAA" w:rsidRPr="005F2A42">
        <w:rPr>
          <w:rFonts w:ascii="Arial" w:hAnsi="Arial" w:cs="Arial"/>
          <w:color w:val="000000"/>
          <w:sz w:val="18"/>
          <w:szCs w:val="18"/>
        </w:rPr>
        <w:t xml:space="preserve">% test </w:t>
      </w:r>
      <w:r w:rsidR="00FA6FAA" w:rsidRPr="00F12AE0">
        <w:rPr>
          <w:rFonts w:ascii="Arial" w:hAnsi="Arial" w:cs="Arial"/>
          <w:color w:val="000000"/>
          <w:sz w:val="18"/>
          <w:szCs w:val="18"/>
        </w:rPr>
        <w:t>for the derecognition of financial liabilities.</w:t>
      </w:r>
      <w:r w:rsidR="00422E43" w:rsidRPr="00F12AE0">
        <w:rPr>
          <w:rFonts w:ascii="Arial" w:hAnsi="Arial" w:cs="Arial"/>
          <w:color w:val="000000"/>
          <w:sz w:val="18"/>
          <w:szCs w:val="18"/>
        </w:rPr>
        <w:t xml:space="preserve"> </w:t>
      </w:r>
      <w:r w:rsidR="00FA6FAA" w:rsidRPr="00F12AE0">
        <w:rPr>
          <w:rFonts w:ascii="Arial" w:hAnsi="Arial" w:cs="Arial"/>
          <w:color w:val="000000"/>
          <w:sz w:val="18"/>
          <w:szCs w:val="18"/>
        </w:rPr>
        <w:t>It should only include fees between the borrower and lender.</w:t>
      </w:r>
    </w:p>
    <w:p w14:paraId="7300FFD4" w14:textId="178AC6A2" w:rsidR="00533285" w:rsidRDefault="00533285" w:rsidP="005F2A42">
      <w:pPr>
        <w:rPr>
          <w:rFonts w:ascii="Arial" w:hAnsi="Arial" w:cs="Arial"/>
          <w:color w:val="222222"/>
          <w:sz w:val="18"/>
          <w:szCs w:val="18"/>
          <w:lang w:eastAsia="en-GB"/>
        </w:rPr>
      </w:pPr>
    </w:p>
    <w:p w14:paraId="41F2E7F4" w14:textId="77777777" w:rsidR="00F12AE0" w:rsidRPr="00F12AE0" w:rsidRDefault="00F12AE0" w:rsidP="005F2A42">
      <w:pPr>
        <w:rPr>
          <w:rFonts w:ascii="Arial" w:hAnsi="Arial" w:cs="Arial"/>
          <w:color w:val="222222"/>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2178DC" w:rsidRPr="00F12AE0" w14:paraId="3715DB42" w14:textId="77777777" w:rsidTr="002178DC">
        <w:trPr>
          <w:trHeight w:val="389"/>
        </w:trPr>
        <w:tc>
          <w:tcPr>
            <w:tcW w:w="9461" w:type="dxa"/>
            <w:shd w:val="clear" w:color="auto" w:fill="FFA543"/>
            <w:vAlign w:val="center"/>
          </w:tcPr>
          <w:p w14:paraId="2CE061D4" w14:textId="47AB7AB0" w:rsidR="002178DC" w:rsidRPr="00F12AE0" w:rsidRDefault="00F12AE0" w:rsidP="00D05814">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t>4</w:t>
            </w:r>
            <w:r w:rsidR="002178DC" w:rsidRPr="00F12AE0">
              <w:rPr>
                <w:rFonts w:ascii="Arial" w:eastAsia="Arial" w:hAnsi="Arial" w:cs="Arial"/>
                <w:b/>
                <w:color w:val="FFFFFF"/>
                <w:sz w:val="18"/>
                <w:szCs w:val="18"/>
              </w:rPr>
              <w:tab/>
              <w:t>Segment and revenue information</w:t>
            </w:r>
          </w:p>
        </w:tc>
      </w:tr>
    </w:tbl>
    <w:p w14:paraId="5C893343" w14:textId="77777777" w:rsidR="002178DC" w:rsidRPr="00F12AE0" w:rsidRDefault="002178DC" w:rsidP="00D05814">
      <w:pPr>
        <w:jc w:val="both"/>
        <w:rPr>
          <w:rFonts w:ascii="Arial" w:eastAsia="Arial" w:hAnsi="Arial" w:cs="Arial"/>
          <w:sz w:val="18"/>
          <w:szCs w:val="18"/>
        </w:rPr>
      </w:pPr>
    </w:p>
    <w:p w14:paraId="16808BB3" w14:textId="77777777" w:rsidR="002178DC" w:rsidRPr="00F12AE0" w:rsidRDefault="002178DC" w:rsidP="00D05814">
      <w:pPr>
        <w:jc w:val="both"/>
        <w:rPr>
          <w:rFonts w:ascii="Arial" w:eastAsia="Arial" w:hAnsi="Arial" w:cs="Arial"/>
          <w:sz w:val="18"/>
          <w:szCs w:val="18"/>
        </w:rPr>
      </w:pPr>
      <w:r w:rsidRPr="00F12AE0">
        <w:rPr>
          <w:rFonts w:ascii="Arial" w:eastAsia="Arial" w:hAnsi="Arial" w:cs="Arial"/>
          <w:sz w:val="18"/>
          <w:szCs w:val="18"/>
        </w:rPr>
        <w:t xml:space="preserve">The Group has two reportable segments which are electricity generating and other businesses. </w:t>
      </w:r>
    </w:p>
    <w:p w14:paraId="5C7C1D41" w14:textId="77777777" w:rsidR="002178DC" w:rsidRPr="00F12AE0" w:rsidRDefault="002178DC" w:rsidP="00D05814">
      <w:pPr>
        <w:jc w:val="both"/>
        <w:rPr>
          <w:rFonts w:ascii="Arial" w:eastAsia="Arial" w:hAnsi="Arial" w:cs="Arial"/>
          <w:sz w:val="18"/>
          <w:szCs w:val="18"/>
        </w:rPr>
      </w:pPr>
    </w:p>
    <w:p w14:paraId="207B2E8B" w14:textId="02906CF6" w:rsidR="002178DC" w:rsidRPr="00F12AE0"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F12AE0">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F12AE0" w:rsidRDefault="002178DC" w:rsidP="00E62F2F">
      <w:pPr>
        <w:tabs>
          <w:tab w:val="left" w:pos="540"/>
        </w:tabs>
        <w:jc w:val="both"/>
        <w:rPr>
          <w:rFonts w:ascii="Arial" w:eastAsia="Arial" w:hAnsi="Arial" w:cs="Arial"/>
          <w:sz w:val="18"/>
          <w:szCs w:val="18"/>
        </w:rPr>
      </w:pPr>
    </w:p>
    <w:p w14:paraId="33B86F66" w14:textId="463F8382" w:rsidR="002178DC" w:rsidRPr="00F12AE0"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F12AE0">
        <w:rPr>
          <w:rFonts w:cs="Arial"/>
          <w:color w:val="000000"/>
          <w:sz w:val="18"/>
          <w:szCs w:val="18"/>
        </w:rPr>
        <w:t>Other businesses: This segment is the business of investment holding, maintenance and operating services for power plants.</w:t>
      </w:r>
    </w:p>
    <w:p w14:paraId="459663FC" w14:textId="77777777" w:rsidR="002178DC" w:rsidRPr="00F12AE0" w:rsidRDefault="002178DC" w:rsidP="00D05814">
      <w:pPr>
        <w:jc w:val="both"/>
        <w:rPr>
          <w:rFonts w:ascii="Arial" w:eastAsia="Arial" w:hAnsi="Arial" w:cs="Arial"/>
          <w:sz w:val="18"/>
          <w:szCs w:val="18"/>
        </w:rPr>
      </w:pPr>
    </w:p>
    <w:p w14:paraId="3586A2C6" w14:textId="77777777" w:rsidR="002178DC" w:rsidRPr="00F12AE0" w:rsidRDefault="002178DC" w:rsidP="00D05814">
      <w:pPr>
        <w:jc w:val="both"/>
        <w:rPr>
          <w:rFonts w:ascii="Arial" w:eastAsia="Arial" w:hAnsi="Arial" w:cs="Arial"/>
          <w:sz w:val="18"/>
          <w:szCs w:val="18"/>
        </w:rPr>
      </w:pPr>
      <w:r w:rsidRPr="00F12AE0">
        <w:rPr>
          <w:rFonts w:ascii="Arial" w:eastAsia="Arial" w:hAnsi="Arial" w:cs="Arial"/>
          <w:sz w:val="18"/>
          <w:szCs w:val="18"/>
        </w:rPr>
        <w:t>The Board of Directors primarily uses a measure of segment profit before tax, which is derived on a basis consistent with the measurement of profit in the consolidated financial information.</w:t>
      </w:r>
    </w:p>
    <w:p w14:paraId="02C7E8A1" w14:textId="1EB950D6" w:rsidR="00F12AE0" w:rsidRDefault="00F12AE0">
      <w:pPr>
        <w:rPr>
          <w:rFonts w:ascii="Arial" w:eastAsia="Arial" w:hAnsi="Arial" w:cs="Arial"/>
          <w:sz w:val="18"/>
          <w:szCs w:val="18"/>
        </w:rPr>
      </w:pPr>
      <w:r>
        <w:rPr>
          <w:rFonts w:ascii="Arial" w:eastAsia="Arial" w:hAnsi="Arial" w:cs="Arial"/>
          <w:sz w:val="18"/>
          <w:szCs w:val="18"/>
        </w:rPr>
        <w:br w:type="page"/>
      </w:r>
    </w:p>
    <w:tbl>
      <w:tblPr>
        <w:tblW w:w="9450" w:type="dxa"/>
        <w:tblLayout w:type="fixed"/>
        <w:tblCellMar>
          <w:left w:w="115" w:type="dxa"/>
          <w:right w:w="115" w:type="dxa"/>
        </w:tblCellMar>
        <w:tblLook w:val="0000" w:firstRow="0" w:lastRow="0" w:firstColumn="0" w:lastColumn="0" w:noHBand="0" w:noVBand="0"/>
      </w:tblPr>
      <w:tblGrid>
        <w:gridCol w:w="3828"/>
        <w:gridCol w:w="1362"/>
        <w:gridCol w:w="1410"/>
        <w:gridCol w:w="1440"/>
        <w:gridCol w:w="1410"/>
      </w:tblGrid>
      <w:tr w:rsidR="00446D4D" w:rsidRPr="005F2A42" w14:paraId="6AC5DBC2" w14:textId="77777777" w:rsidTr="00675287">
        <w:tc>
          <w:tcPr>
            <w:tcW w:w="3828" w:type="dxa"/>
            <w:vAlign w:val="bottom"/>
          </w:tcPr>
          <w:p w14:paraId="0F63EC34" w14:textId="77777777" w:rsidR="00D2244C" w:rsidRPr="005F2A42" w:rsidRDefault="00D2244C" w:rsidP="00B46600">
            <w:pPr>
              <w:ind w:left="-101"/>
              <w:rPr>
                <w:rFonts w:ascii="Arial" w:eastAsia="Arial" w:hAnsi="Arial" w:cs="Arial"/>
                <w:b/>
                <w:sz w:val="18"/>
                <w:szCs w:val="18"/>
              </w:rPr>
            </w:pPr>
          </w:p>
        </w:tc>
        <w:tc>
          <w:tcPr>
            <w:tcW w:w="5622" w:type="dxa"/>
            <w:gridSpan w:val="4"/>
            <w:vAlign w:val="bottom"/>
          </w:tcPr>
          <w:p w14:paraId="0769393F" w14:textId="77777777" w:rsidR="00D2244C" w:rsidRPr="005F2A42" w:rsidRDefault="00D2244C" w:rsidP="00B46600">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Consolidated financial information</w:t>
            </w:r>
          </w:p>
        </w:tc>
      </w:tr>
      <w:tr w:rsidR="00446D4D" w:rsidRPr="005F2A42" w14:paraId="565DFE4E" w14:textId="77777777" w:rsidTr="00675287">
        <w:tc>
          <w:tcPr>
            <w:tcW w:w="3828" w:type="dxa"/>
            <w:vAlign w:val="bottom"/>
          </w:tcPr>
          <w:p w14:paraId="438C9252" w14:textId="77777777" w:rsidR="00D2244C" w:rsidRPr="005F2A42" w:rsidRDefault="00D2244C" w:rsidP="00B46600">
            <w:pPr>
              <w:ind w:left="-101"/>
              <w:rPr>
                <w:rFonts w:ascii="Arial" w:eastAsia="Arial" w:hAnsi="Arial" w:cs="Arial"/>
                <w:b/>
                <w:sz w:val="18"/>
                <w:szCs w:val="18"/>
              </w:rPr>
            </w:pPr>
          </w:p>
        </w:tc>
        <w:tc>
          <w:tcPr>
            <w:tcW w:w="1362" w:type="dxa"/>
            <w:vAlign w:val="bottom"/>
          </w:tcPr>
          <w:p w14:paraId="02D61C8C"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Electricity</w:t>
            </w:r>
          </w:p>
        </w:tc>
        <w:tc>
          <w:tcPr>
            <w:tcW w:w="1410" w:type="dxa"/>
            <w:vAlign w:val="bottom"/>
          </w:tcPr>
          <w:p w14:paraId="6B11E8A5"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Other</w:t>
            </w:r>
          </w:p>
        </w:tc>
        <w:tc>
          <w:tcPr>
            <w:tcW w:w="1440" w:type="dxa"/>
          </w:tcPr>
          <w:p w14:paraId="2916EE38" w14:textId="77777777" w:rsidR="00D2244C" w:rsidRPr="005F2A42" w:rsidRDefault="00D2244C" w:rsidP="00B46600">
            <w:pPr>
              <w:ind w:right="-72"/>
              <w:jc w:val="right"/>
              <w:rPr>
                <w:rFonts w:ascii="Arial" w:eastAsia="Browallia New" w:hAnsi="Arial" w:cs="Arial"/>
                <w:b/>
                <w:sz w:val="18"/>
                <w:szCs w:val="18"/>
              </w:rPr>
            </w:pPr>
          </w:p>
        </w:tc>
        <w:tc>
          <w:tcPr>
            <w:tcW w:w="1410" w:type="dxa"/>
            <w:vAlign w:val="bottom"/>
          </w:tcPr>
          <w:p w14:paraId="6FBD9084" w14:textId="77777777" w:rsidR="00D2244C" w:rsidRPr="005F2A42" w:rsidRDefault="00D2244C" w:rsidP="00B46600">
            <w:pPr>
              <w:ind w:right="-72"/>
              <w:jc w:val="right"/>
              <w:rPr>
                <w:rFonts w:ascii="Arial" w:eastAsia="Arial" w:hAnsi="Arial" w:cs="Arial"/>
                <w:b/>
                <w:sz w:val="18"/>
                <w:szCs w:val="18"/>
              </w:rPr>
            </w:pPr>
          </w:p>
        </w:tc>
      </w:tr>
      <w:tr w:rsidR="00446D4D" w:rsidRPr="005F2A42" w14:paraId="33DA1529" w14:textId="77777777" w:rsidTr="00675287">
        <w:tc>
          <w:tcPr>
            <w:tcW w:w="3828" w:type="dxa"/>
            <w:vAlign w:val="bottom"/>
          </w:tcPr>
          <w:p w14:paraId="6EF1D4F8" w14:textId="713455A6" w:rsidR="00D2244C" w:rsidRPr="005F2A42" w:rsidRDefault="00D2244C" w:rsidP="00B46600">
            <w:pPr>
              <w:ind w:left="-101"/>
              <w:rPr>
                <w:rFonts w:ascii="Arial" w:eastAsia="Arial" w:hAnsi="Arial" w:cs="Arial"/>
                <w:b/>
                <w:sz w:val="18"/>
                <w:szCs w:val="18"/>
              </w:rPr>
            </w:pPr>
            <w:r w:rsidRPr="005F2A42">
              <w:rPr>
                <w:rFonts w:ascii="Arial" w:eastAsia="Arial" w:hAnsi="Arial" w:cs="Arial"/>
                <w:b/>
                <w:sz w:val="18"/>
                <w:szCs w:val="18"/>
              </w:rPr>
              <w:t xml:space="preserve">For the </w:t>
            </w:r>
            <w:r w:rsidR="009E08D4" w:rsidRPr="005F2A42">
              <w:rPr>
                <w:rFonts w:ascii="Arial" w:eastAsia="Arial" w:hAnsi="Arial" w:cs="Arial"/>
                <w:b/>
                <w:sz w:val="18"/>
                <w:szCs w:val="18"/>
              </w:rPr>
              <w:t>six</w:t>
            </w:r>
            <w:r w:rsidR="00B43A40" w:rsidRPr="005F2A42">
              <w:rPr>
                <w:rFonts w:ascii="Arial" w:eastAsia="Arial" w:hAnsi="Arial" w:cs="Arial"/>
                <w:b/>
                <w:sz w:val="18"/>
                <w:szCs w:val="18"/>
              </w:rPr>
              <w:t>-month</w:t>
            </w:r>
            <w:r w:rsidRPr="005F2A42">
              <w:rPr>
                <w:rFonts w:ascii="Arial" w:eastAsia="Arial" w:hAnsi="Arial" w:cs="Arial"/>
                <w:b/>
                <w:sz w:val="18"/>
                <w:szCs w:val="18"/>
              </w:rPr>
              <w:t xml:space="preserve"> period ended</w:t>
            </w:r>
          </w:p>
        </w:tc>
        <w:tc>
          <w:tcPr>
            <w:tcW w:w="1362" w:type="dxa"/>
            <w:vAlign w:val="bottom"/>
          </w:tcPr>
          <w:p w14:paraId="4E8417BE"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 xml:space="preserve">generating </w:t>
            </w:r>
          </w:p>
        </w:tc>
        <w:tc>
          <w:tcPr>
            <w:tcW w:w="1410" w:type="dxa"/>
            <w:vAlign w:val="bottom"/>
          </w:tcPr>
          <w:p w14:paraId="3C8FB25C"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businesses</w:t>
            </w:r>
          </w:p>
        </w:tc>
        <w:tc>
          <w:tcPr>
            <w:tcW w:w="1440" w:type="dxa"/>
          </w:tcPr>
          <w:p w14:paraId="6FBA4132"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Eliminations</w:t>
            </w:r>
          </w:p>
        </w:tc>
        <w:tc>
          <w:tcPr>
            <w:tcW w:w="1410" w:type="dxa"/>
            <w:vAlign w:val="bottom"/>
          </w:tcPr>
          <w:p w14:paraId="576409D5"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Total</w:t>
            </w:r>
          </w:p>
        </w:tc>
      </w:tr>
      <w:tr w:rsidR="00446D4D" w:rsidRPr="005F2A42" w14:paraId="05591E45" w14:textId="77777777" w:rsidTr="00675287">
        <w:tc>
          <w:tcPr>
            <w:tcW w:w="3828" w:type="dxa"/>
            <w:vAlign w:val="bottom"/>
          </w:tcPr>
          <w:p w14:paraId="506A8522" w14:textId="74B31E7D" w:rsidR="00D2244C" w:rsidRPr="005F2A42" w:rsidRDefault="00D2244C" w:rsidP="00B46600">
            <w:pPr>
              <w:ind w:left="-101"/>
              <w:rPr>
                <w:rFonts w:ascii="Arial" w:eastAsia="Arial" w:hAnsi="Arial" w:cs="Arial"/>
                <w:b/>
                <w:sz w:val="18"/>
                <w:szCs w:val="18"/>
              </w:rPr>
            </w:pPr>
            <w:r w:rsidRPr="005F2A42">
              <w:rPr>
                <w:rFonts w:ascii="Arial" w:eastAsia="Arial" w:hAnsi="Arial" w:cs="Arial"/>
                <w:b/>
                <w:sz w:val="18"/>
                <w:szCs w:val="18"/>
              </w:rPr>
              <w:t xml:space="preserve">   </w:t>
            </w:r>
            <w:r w:rsidR="00F12AE0"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r w:rsidRPr="005F2A42">
              <w:rPr>
                <w:rFonts w:ascii="Arial" w:eastAsia="Arial" w:hAnsi="Arial" w:cs="Arial"/>
                <w:b/>
                <w:sz w:val="18"/>
                <w:szCs w:val="18"/>
              </w:rPr>
              <w:t xml:space="preserve"> </w:t>
            </w:r>
            <w:r w:rsidR="00F12AE0" w:rsidRPr="00F12AE0">
              <w:rPr>
                <w:rFonts w:ascii="Arial" w:eastAsia="Arial" w:hAnsi="Arial" w:cs="Arial"/>
                <w:b/>
                <w:sz w:val="18"/>
                <w:szCs w:val="18"/>
              </w:rPr>
              <w:t>2023</w:t>
            </w:r>
          </w:p>
        </w:tc>
        <w:tc>
          <w:tcPr>
            <w:tcW w:w="1362" w:type="dxa"/>
            <w:vAlign w:val="bottom"/>
          </w:tcPr>
          <w:p w14:paraId="21824EE2" w14:textId="532E1FD8" w:rsidR="00D2244C" w:rsidRPr="005F2A42" w:rsidRDefault="00D2244C" w:rsidP="00B4660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410" w:type="dxa"/>
            <w:vAlign w:val="bottom"/>
          </w:tcPr>
          <w:p w14:paraId="1F18EC4D" w14:textId="50BE7E26" w:rsidR="00D2244C" w:rsidRPr="005F2A42" w:rsidRDefault="00D2244C" w:rsidP="00B4660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440" w:type="dxa"/>
            <w:vAlign w:val="bottom"/>
          </w:tcPr>
          <w:p w14:paraId="1A2E024B" w14:textId="364C7CAA" w:rsidR="00D2244C" w:rsidRPr="005F2A42" w:rsidRDefault="00D2244C" w:rsidP="00B4660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410" w:type="dxa"/>
            <w:vAlign w:val="bottom"/>
          </w:tcPr>
          <w:p w14:paraId="721AB330" w14:textId="50F31DE0" w:rsidR="00D2244C" w:rsidRPr="005F2A42" w:rsidRDefault="00D2244C" w:rsidP="00B4660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58A0DCCC" w14:textId="77777777" w:rsidTr="00675287">
        <w:tc>
          <w:tcPr>
            <w:tcW w:w="3828" w:type="dxa"/>
            <w:vAlign w:val="bottom"/>
          </w:tcPr>
          <w:p w14:paraId="46EAEAD9" w14:textId="77777777" w:rsidR="00D2244C" w:rsidRPr="005F2A42" w:rsidRDefault="00D2244C" w:rsidP="00B46600">
            <w:pPr>
              <w:ind w:left="-101"/>
              <w:rPr>
                <w:rFonts w:ascii="Arial" w:eastAsia="Arial" w:hAnsi="Arial" w:cs="Arial"/>
                <w:b/>
                <w:sz w:val="18"/>
                <w:szCs w:val="18"/>
              </w:rPr>
            </w:pPr>
          </w:p>
        </w:tc>
        <w:tc>
          <w:tcPr>
            <w:tcW w:w="1362" w:type="dxa"/>
            <w:shd w:val="clear" w:color="auto" w:fill="auto"/>
            <w:vAlign w:val="bottom"/>
          </w:tcPr>
          <w:p w14:paraId="3D405FFF" w14:textId="77777777" w:rsidR="00D2244C" w:rsidRPr="005F2A42" w:rsidRDefault="00D2244C" w:rsidP="00B46600">
            <w:pPr>
              <w:ind w:right="-72"/>
              <w:jc w:val="right"/>
              <w:rPr>
                <w:rFonts w:ascii="Arial" w:eastAsia="Arial" w:hAnsi="Arial" w:cs="Arial"/>
                <w:b/>
                <w:sz w:val="18"/>
                <w:szCs w:val="18"/>
              </w:rPr>
            </w:pPr>
          </w:p>
        </w:tc>
        <w:tc>
          <w:tcPr>
            <w:tcW w:w="1410" w:type="dxa"/>
            <w:vAlign w:val="bottom"/>
          </w:tcPr>
          <w:p w14:paraId="69AF9951" w14:textId="77777777" w:rsidR="00D2244C" w:rsidRPr="005F2A42"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1099B6E8" w14:textId="77777777" w:rsidR="00D2244C" w:rsidRPr="005F2A42" w:rsidRDefault="00D2244C" w:rsidP="00B46600">
            <w:pPr>
              <w:ind w:right="-72"/>
              <w:jc w:val="right"/>
              <w:rPr>
                <w:rFonts w:ascii="Arial" w:eastAsia="Arial" w:hAnsi="Arial" w:cs="Arial"/>
                <w:b/>
                <w:sz w:val="18"/>
                <w:szCs w:val="18"/>
              </w:rPr>
            </w:pPr>
          </w:p>
        </w:tc>
        <w:tc>
          <w:tcPr>
            <w:tcW w:w="1410" w:type="dxa"/>
            <w:shd w:val="clear" w:color="auto" w:fill="auto"/>
            <w:vAlign w:val="bottom"/>
          </w:tcPr>
          <w:p w14:paraId="740AAD22" w14:textId="77777777" w:rsidR="00D2244C" w:rsidRPr="005F2A42" w:rsidRDefault="00D2244C" w:rsidP="00B46600">
            <w:pPr>
              <w:ind w:right="-72"/>
              <w:jc w:val="right"/>
              <w:rPr>
                <w:rFonts w:ascii="Arial" w:eastAsia="Arial" w:hAnsi="Arial" w:cs="Arial"/>
                <w:b/>
                <w:sz w:val="18"/>
                <w:szCs w:val="18"/>
              </w:rPr>
            </w:pPr>
          </w:p>
        </w:tc>
      </w:tr>
      <w:tr w:rsidR="002E3813" w:rsidRPr="005F2A42" w14:paraId="10330409" w14:textId="77777777" w:rsidTr="008841A1">
        <w:tc>
          <w:tcPr>
            <w:tcW w:w="3828" w:type="dxa"/>
            <w:vAlign w:val="bottom"/>
          </w:tcPr>
          <w:p w14:paraId="2E436A3B" w14:textId="77777777" w:rsidR="002E3813" w:rsidRPr="005F2A42" w:rsidRDefault="002E3813" w:rsidP="002E3813">
            <w:pPr>
              <w:ind w:left="-101"/>
              <w:rPr>
                <w:rFonts w:ascii="Arial" w:eastAsia="Arial" w:hAnsi="Arial" w:cs="Arial"/>
                <w:sz w:val="18"/>
                <w:szCs w:val="18"/>
                <w:u w:val="single"/>
              </w:rPr>
            </w:pPr>
            <w:r w:rsidRPr="005F2A42">
              <w:rPr>
                <w:rFonts w:ascii="Arial" w:eastAsia="Arial" w:hAnsi="Arial" w:cs="Arial"/>
                <w:sz w:val="18"/>
                <w:szCs w:val="18"/>
              </w:rPr>
              <w:t>Segment revenue</w:t>
            </w:r>
          </w:p>
        </w:tc>
        <w:tc>
          <w:tcPr>
            <w:tcW w:w="1362" w:type="dxa"/>
            <w:shd w:val="clear" w:color="auto" w:fill="auto"/>
          </w:tcPr>
          <w:p w14:paraId="6B4F3764" w14:textId="6AF63834" w:rsidR="002E3813" w:rsidRPr="005F2A42" w:rsidRDefault="00F12AE0" w:rsidP="002E3813">
            <w:pPr>
              <w:ind w:right="-72"/>
              <w:jc w:val="right"/>
              <w:rPr>
                <w:rFonts w:ascii="Arial" w:eastAsia="Arial" w:hAnsi="Arial" w:cs="Arial"/>
                <w:sz w:val="18"/>
                <w:szCs w:val="18"/>
                <w:lang w:val="en-US"/>
              </w:rPr>
            </w:pPr>
            <w:r w:rsidRPr="00F12AE0">
              <w:rPr>
                <w:rFonts w:ascii="Arial" w:eastAsia="Arial" w:hAnsi="Arial" w:cs="Arial"/>
                <w:sz w:val="18"/>
                <w:szCs w:val="18"/>
              </w:rPr>
              <w:t>31</w:t>
            </w:r>
            <w:r w:rsidR="00662CA4" w:rsidRPr="005F2A42">
              <w:rPr>
                <w:rFonts w:ascii="Arial" w:eastAsia="Arial" w:hAnsi="Arial" w:cs="Arial"/>
                <w:sz w:val="18"/>
                <w:szCs w:val="18"/>
                <w:lang w:val="en-US"/>
              </w:rPr>
              <w:t>,</w:t>
            </w:r>
            <w:r w:rsidRPr="00F12AE0">
              <w:rPr>
                <w:rFonts w:ascii="Arial" w:eastAsia="Arial" w:hAnsi="Arial" w:cs="Arial"/>
                <w:sz w:val="18"/>
                <w:szCs w:val="18"/>
              </w:rPr>
              <w:t>782</w:t>
            </w:r>
            <w:r w:rsidR="00662CA4" w:rsidRPr="005F2A42">
              <w:rPr>
                <w:rFonts w:ascii="Arial" w:eastAsia="Arial" w:hAnsi="Arial" w:cs="Arial"/>
                <w:sz w:val="18"/>
                <w:szCs w:val="18"/>
                <w:lang w:val="en-US"/>
              </w:rPr>
              <w:t>,</w:t>
            </w:r>
            <w:r w:rsidRPr="00F12AE0">
              <w:rPr>
                <w:rFonts w:ascii="Arial" w:eastAsia="Arial" w:hAnsi="Arial" w:cs="Arial"/>
                <w:sz w:val="18"/>
                <w:szCs w:val="18"/>
              </w:rPr>
              <w:t>153</w:t>
            </w:r>
          </w:p>
        </w:tc>
        <w:tc>
          <w:tcPr>
            <w:tcW w:w="1410" w:type="dxa"/>
            <w:shd w:val="clear" w:color="auto" w:fill="auto"/>
          </w:tcPr>
          <w:p w14:paraId="590CEEFD" w14:textId="781CDEAC" w:rsidR="002E3813" w:rsidRPr="005F2A42" w:rsidRDefault="00F12AE0" w:rsidP="002E3813">
            <w:pPr>
              <w:ind w:right="-72"/>
              <w:jc w:val="right"/>
              <w:rPr>
                <w:rFonts w:ascii="Arial" w:eastAsia="Arial" w:hAnsi="Arial" w:cs="Arial"/>
                <w:sz w:val="18"/>
                <w:szCs w:val="18"/>
                <w:lang w:val="en-US"/>
              </w:rPr>
            </w:pPr>
            <w:r w:rsidRPr="00F12AE0">
              <w:rPr>
                <w:rFonts w:ascii="Arial" w:eastAsia="Arial" w:hAnsi="Arial" w:cs="Arial"/>
                <w:sz w:val="18"/>
                <w:szCs w:val="18"/>
              </w:rPr>
              <w:t>932</w:t>
            </w:r>
            <w:r w:rsidR="00662CA4" w:rsidRPr="005F2A42">
              <w:rPr>
                <w:rFonts w:ascii="Arial" w:eastAsia="Arial" w:hAnsi="Arial" w:cs="Arial"/>
                <w:sz w:val="18"/>
                <w:szCs w:val="18"/>
                <w:lang w:val="en-US"/>
              </w:rPr>
              <w:t>,</w:t>
            </w:r>
            <w:r w:rsidRPr="00F12AE0">
              <w:rPr>
                <w:rFonts w:ascii="Arial" w:eastAsia="Arial" w:hAnsi="Arial" w:cs="Arial"/>
                <w:sz w:val="18"/>
                <w:szCs w:val="18"/>
              </w:rPr>
              <w:t>397</w:t>
            </w:r>
          </w:p>
        </w:tc>
        <w:tc>
          <w:tcPr>
            <w:tcW w:w="1440" w:type="dxa"/>
          </w:tcPr>
          <w:p w14:paraId="60393CE5" w14:textId="107BB7B6" w:rsidR="002E3813" w:rsidRPr="005F2A42" w:rsidRDefault="00662CA4" w:rsidP="002E3813">
            <w:pPr>
              <w:ind w:right="-72"/>
              <w:jc w:val="right"/>
              <w:rPr>
                <w:rFonts w:ascii="Arial" w:eastAsia="Arial" w:hAnsi="Arial" w:cs="Arial"/>
                <w:sz w:val="18"/>
                <w:szCs w:val="18"/>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2</w:t>
            </w:r>
            <w:r w:rsidRPr="005F2A42">
              <w:rPr>
                <w:rFonts w:ascii="Arial" w:eastAsia="Arial" w:hAnsi="Arial" w:cs="Arial"/>
                <w:sz w:val="18"/>
                <w:szCs w:val="18"/>
                <w:lang w:val="en-US"/>
              </w:rPr>
              <w:t>,</w:t>
            </w:r>
            <w:r w:rsidR="00F12AE0" w:rsidRPr="00F12AE0">
              <w:rPr>
                <w:rFonts w:ascii="Arial" w:eastAsia="Arial" w:hAnsi="Arial" w:cs="Arial"/>
                <w:sz w:val="18"/>
                <w:szCs w:val="18"/>
              </w:rPr>
              <w:t>072</w:t>
            </w:r>
            <w:r w:rsidRPr="005F2A42">
              <w:rPr>
                <w:rFonts w:ascii="Arial" w:eastAsia="Arial" w:hAnsi="Arial" w:cs="Arial"/>
                <w:sz w:val="18"/>
                <w:szCs w:val="18"/>
                <w:lang w:val="en-US"/>
              </w:rPr>
              <w:t>,</w:t>
            </w:r>
            <w:r w:rsidR="00F12AE0" w:rsidRPr="00F12AE0">
              <w:rPr>
                <w:rFonts w:ascii="Arial" w:eastAsia="Arial" w:hAnsi="Arial" w:cs="Arial"/>
                <w:sz w:val="18"/>
                <w:szCs w:val="18"/>
              </w:rPr>
              <w:t>804</w:t>
            </w:r>
            <w:r w:rsidRPr="005F2A42">
              <w:rPr>
                <w:rFonts w:ascii="Arial" w:eastAsia="Arial" w:hAnsi="Arial" w:cs="Arial"/>
                <w:sz w:val="18"/>
                <w:szCs w:val="18"/>
                <w:lang w:val="en-US"/>
              </w:rPr>
              <w:t>)</w:t>
            </w:r>
          </w:p>
        </w:tc>
        <w:tc>
          <w:tcPr>
            <w:tcW w:w="1410" w:type="dxa"/>
            <w:shd w:val="clear" w:color="auto" w:fill="auto"/>
          </w:tcPr>
          <w:p w14:paraId="0EE206FE" w14:textId="7F45B547" w:rsidR="002E3813" w:rsidRPr="005F2A42" w:rsidRDefault="00F12AE0" w:rsidP="002E3813">
            <w:pPr>
              <w:ind w:right="-72"/>
              <w:jc w:val="right"/>
              <w:rPr>
                <w:rFonts w:ascii="Arial" w:eastAsia="Arial" w:hAnsi="Arial" w:cs="Arial"/>
                <w:sz w:val="18"/>
                <w:szCs w:val="18"/>
                <w:lang w:val="en-US"/>
              </w:rPr>
            </w:pPr>
            <w:r w:rsidRPr="00F12AE0">
              <w:rPr>
                <w:rFonts w:ascii="Arial" w:eastAsia="Arial" w:hAnsi="Arial" w:cs="Arial"/>
                <w:sz w:val="18"/>
                <w:szCs w:val="18"/>
              </w:rPr>
              <w:t>30</w:t>
            </w:r>
            <w:r w:rsidR="00662CA4" w:rsidRPr="005F2A42">
              <w:rPr>
                <w:rFonts w:ascii="Arial" w:eastAsia="Arial" w:hAnsi="Arial" w:cs="Arial"/>
                <w:sz w:val="18"/>
                <w:szCs w:val="18"/>
                <w:lang w:val="en-US"/>
              </w:rPr>
              <w:t>,</w:t>
            </w:r>
            <w:r w:rsidRPr="00F12AE0">
              <w:rPr>
                <w:rFonts w:ascii="Arial" w:eastAsia="Arial" w:hAnsi="Arial" w:cs="Arial"/>
                <w:sz w:val="18"/>
                <w:szCs w:val="18"/>
              </w:rPr>
              <w:t>641</w:t>
            </w:r>
            <w:r w:rsidR="00662CA4" w:rsidRPr="005F2A42">
              <w:rPr>
                <w:rFonts w:ascii="Arial" w:eastAsia="Arial" w:hAnsi="Arial" w:cs="Arial"/>
                <w:sz w:val="18"/>
                <w:szCs w:val="18"/>
                <w:lang w:val="en-US"/>
              </w:rPr>
              <w:t>,</w:t>
            </w:r>
            <w:r w:rsidRPr="00F12AE0">
              <w:rPr>
                <w:rFonts w:ascii="Arial" w:eastAsia="Arial" w:hAnsi="Arial" w:cs="Arial"/>
                <w:sz w:val="18"/>
                <w:szCs w:val="18"/>
              </w:rPr>
              <w:t>746</w:t>
            </w:r>
          </w:p>
        </w:tc>
      </w:tr>
      <w:tr w:rsidR="00446D4D" w:rsidRPr="005F2A42" w14:paraId="0DBFC9B0" w14:textId="77777777" w:rsidTr="00675287">
        <w:tc>
          <w:tcPr>
            <w:tcW w:w="3828" w:type="dxa"/>
            <w:vAlign w:val="bottom"/>
          </w:tcPr>
          <w:p w14:paraId="102E84DF" w14:textId="77777777" w:rsidR="00D2244C" w:rsidRPr="005F2A42" w:rsidRDefault="00D2244C" w:rsidP="00B46600">
            <w:pPr>
              <w:ind w:left="-101"/>
              <w:rPr>
                <w:rFonts w:ascii="Arial" w:eastAsia="Arial" w:hAnsi="Arial" w:cs="Arial"/>
                <w:sz w:val="18"/>
                <w:szCs w:val="18"/>
              </w:rPr>
            </w:pPr>
          </w:p>
        </w:tc>
        <w:tc>
          <w:tcPr>
            <w:tcW w:w="1362" w:type="dxa"/>
            <w:shd w:val="clear" w:color="auto" w:fill="auto"/>
            <w:vAlign w:val="bottom"/>
          </w:tcPr>
          <w:p w14:paraId="63AC09F2" w14:textId="77777777" w:rsidR="00D2244C" w:rsidRPr="005F2A42" w:rsidRDefault="00D2244C" w:rsidP="00B46600">
            <w:pPr>
              <w:ind w:right="-72"/>
              <w:jc w:val="right"/>
              <w:rPr>
                <w:rFonts w:ascii="Arial" w:eastAsia="Arial" w:hAnsi="Arial" w:cs="Arial"/>
                <w:sz w:val="18"/>
                <w:szCs w:val="18"/>
                <w:lang w:val="en-US"/>
              </w:rPr>
            </w:pPr>
          </w:p>
        </w:tc>
        <w:tc>
          <w:tcPr>
            <w:tcW w:w="1410" w:type="dxa"/>
            <w:vAlign w:val="bottom"/>
          </w:tcPr>
          <w:p w14:paraId="5A0665D3" w14:textId="77777777" w:rsidR="00D2244C" w:rsidRPr="005F2A42" w:rsidRDefault="00D2244C" w:rsidP="00B46600">
            <w:pPr>
              <w:ind w:right="-72"/>
              <w:jc w:val="right"/>
              <w:rPr>
                <w:rFonts w:ascii="Arial" w:eastAsia="Arial" w:hAnsi="Arial" w:cs="Arial"/>
                <w:sz w:val="18"/>
                <w:szCs w:val="18"/>
                <w:lang w:val="en-US"/>
              </w:rPr>
            </w:pPr>
          </w:p>
        </w:tc>
        <w:tc>
          <w:tcPr>
            <w:tcW w:w="1440" w:type="dxa"/>
            <w:shd w:val="clear" w:color="auto" w:fill="auto"/>
            <w:vAlign w:val="bottom"/>
          </w:tcPr>
          <w:p w14:paraId="427D327C" w14:textId="77777777" w:rsidR="00D2244C" w:rsidRPr="005F2A42" w:rsidRDefault="00D2244C" w:rsidP="00B46600">
            <w:pPr>
              <w:ind w:right="-72"/>
              <w:jc w:val="right"/>
              <w:rPr>
                <w:rFonts w:ascii="Arial" w:eastAsia="Arial" w:hAnsi="Arial" w:cs="Arial"/>
                <w:sz w:val="18"/>
                <w:szCs w:val="18"/>
                <w:lang w:val="en-US"/>
              </w:rPr>
            </w:pPr>
          </w:p>
        </w:tc>
        <w:tc>
          <w:tcPr>
            <w:tcW w:w="1410" w:type="dxa"/>
            <w:shd w:val="clear" w:color="auto" w:fill="auto"/>
            <w:vAlign w:val="bottom"/>
          </w:tcPr>
          <w:p w14:paraId="580688ED" w14:textId="77777777" w:rsidR="00D2244C" w:rsidRPr="005F2A42" w:rsidRDefault="00D2244C" w:rsidP="00B46600">
            <w:pPr>
              <w:ind w:right="-72"/>
              <w:jc w:val="right"/>
              <w:rPr>
                <w:rFonts w:ascii="Arial" w:eastAsia="Arial" w:hAnsi="Arial" w:cs="Arial"/>
                <w:sz w:val="18"/>
                <w:szCs w:val="18"/>
                <w:lang w:val="en-US"/>
              </w:rPr>
            </w:pPr>
          </w:p>
        </w:tc>
      </w:tr>
      <w:tr w:rsidR="002E3813" w:rsidRPr="005F2A42" w14:paraId="7420C446" w14:textId="77777777" w:rsidTr="008841A1">
        <w:tc>
          <w:tcPr>
            <w:tcW w:w="3828" w:type="dxa"/>
            <w:vAlign w:val="bottom"/>
          </w:tcPr>
          <w:p w14:paraId="11A91365" w14:textId="6FB248F5" w:rsidR="002E3813" w:rsidRPr="005F2A42" w:rsidRDefault="002E3813" w:rsidP="002E3813">
            <w:pPr>
              <w:ind w:left="-101"/>
              <w:rPr>
                <w:rFonts w:ascii="Arial" w:eastAsia="Arial" w:hAnsi="Arial" w:cs="Arial"/>
                <w:sz w:val="18"/>
                <w:szCs w:val="18"/>
                <w:lang w:val="en-US"/>
              </w:rPr>
            </w:pPr>
            <w:r w:rsidRPr="005F2A42">
              <w:rPr>
                <w:rFonts w:ascii="Arial" w:eastAsia="Arial" w:hAnsi="Arial" w:cs="Arial"/>
                <w:sz w:val="18"/>
                <w:szCs w:val="18"/>
              </w:rPr>
              <w:t>Operating profit</w:t>
            </w:r>
          </w:p>
        </w:tc>
        <w:tc>
          <w:tcPr>
            <w:tcW w:w="1362" w:type="dxa"/>
            <w:shd w:val="clear" w:color="auto" w:fill="auto"/>
          </w:tcPr>
          <w:p w14:paraId="1E59D4D9" w14:textId="63FE4051" w:rsidR="002E3813" w:rsidRPr="005F2A42" w:rsidRDefault="00F12AE0" w:rsidP="002E3813">
            <w:pPr>
              <w:ind w:right="-72"/>
              <w:jc w:val="right"/>
              <w:rPr>
                <w:rFonts w:ascii="Arial" w:eastAsia="Arial" w:hAnsi="Arial" w:cs="Arial"/>
                <w:sz w:val="18"/>
                <w:szCs w:val="18"/>
                <w:lang w:val="en-US"/>
              </w:rPr>
            </w:pPr>
            <w:r w:rsidRPr="00F12AE0">
              <w:rPr>
                <w:rFonts w:ascii="Arial" w:eastAsia="Arial" w:hAnsi="Arial" w:cs="Arial"/>
                <w:sz w:val="18"/>
                <w:szCs w:val="18"/>
              </w:rPr>
              <w:t>4</w:t>
            </w:r>
            <w:r w:rsidR="00095DC3" w:rsidRPr="005F2A42">
              <w:rPr>
                <w:rFonts w:ascii="Arial" w:eastAsia="Arial" w:hAnsi="Arial" w:cs="Arial"/>
                <w:sz w:val="18"/>
                <w:szCs w:val="18"/>
                <w:lang w:val="en-US"/>
              </w:rPr>
              <w:t>,</w:t>
            </w:r>
            <w:r w:rsidRPr="00F12AE0">
              <w:rPr>
                <w:rFonts w:ascii="Arial" w:eastAsia="Arial" w:hAnsi="Arial" w:cs="Arial"/>
                <w:sz w:val="18"/>
                <w:szCs w:val="18"/>
              </w:rPr>
              <w:t>533</w:t>
            </w:r>
            <w:r w:rsidR="00095DC3" w:rsidRPr="005F2A42">
              <w:rPr>
                <w:rFonts w:ascii="Arial" w:eastAsia="Arial" w:hAnsi="Arial" w:cs="Arial"/>
                <w:sz w:val="18"/>
                <w:szCs w:val="18"/>
                <w:lang w:val="en-US"/>
              </w:rPr>
              <w:t>,</w:t>
            </w:r>
            <w:r w:rsidRPr="00F12AE0">
              <w:rPr>
                <w:rFonts w:ascii="Arial" w:eastAsia="Arial" w:hAnsi="Arial" w:cs="Arial"/>
                <w:sz w:val="18"/>
                <w:szCs w:val="18"/>
              </w:rPr>
              <w:t>476</w:t>
            </w:r>
          </w:p>
        </w:tc>
        <w:tc>
          <w:tcPr>
            <w:tcW w:w="1410" w:type="dxa"/>
            <w:shd w:val="clear" w:color="auto" w:fill="auto"/>
          </w:tcPr>
          <w:p w14:paraId="7747436C" w14:textId="7E7C04CA" w:rsidR="002E3813" w:rsidRPr="005F2A42" w:rsidRDefault="00F12AE0" w:rsidP="002E3813">
            <w:pPr>
              <w:ind w:right="-72"/>
              <w:jc w:val="right"/>
              <w:rPr>
                <w:rFonts w:ascii="Arial" w:eastAsia="Arial" w:hAnsi="Arial" w:cs="Arial"/>
                <w:sz w:val="18"/>
                <w:szCs w:val="18"/>
                <w:lang w:val="en-US"/>
              </w:rPr>
            </w:pPr>
            <w:r w:rsidRPr="00F12AE0">
              <w:rPr>
                <w:rFonts w:ascii="Arial" w:eastAsia="Arial" w:hAnsi="Arial" w:cs="Arial"/>
                <w:sz w:val="18"/>
                <w:szCs w:val="18"/>
              </w:rPr>
              <w:t>166</w:t>
            </w:r>
            <w:r w:rsidR="00AD403F" w:rsidRPr="005F2A42">
              <w:rPr>
                <w:rFonts w:ascii="Arial" w:eastAsia="Arial" w:hAnsi="Arial" w:cs="Arial"/>
                <w:sz w:val="18"/>
                <w:szCs w:val="18"/>
                <w:lang w:val="en-US"/>
              </w:rPr>
              <w:t>,</w:t>
            </w:r>
            <w:r w:rsidRPr="00F12AE0">
              <w:rPr>
                <w:rFonts w:ascii="Arial" w:eastAsia="Arial" w:hAnsi="Arial" w:cs="Arial"/>
                <w:sz w:val="18"/>
                <w:szCs w:val="18"/>
              </w:rPr>
              <w:t>145</w:t>
            </w:r>
          </w:p>
        </w:tc>
        <w:tc>
          <w:tcPr>
            <w:tcW w:w="1440" w:type="dxa"/>
          </w:tcPr>
          <w:p w14:paraId="03F28817" w14:textId="3B944916" w:rsidR="002E3813" w:rsidRPr="005F2A42" w:rsidRDefault="00AD403F" w:rsidP="002E3813">
            <w:pPr>
              <w:ind w:right="-72"/>
              <w:jc w:val="right"/>
              <w:rPr>
                <w:rFonts w:ascii="Arial" w:eastAsia="Arial" w:hAnsi="Arial" w:cs="Arial"/>
                <w:sz w:val="18"/>
                <w:szCs w:val="18"/>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404</w:t>
            </w:r>
            <w:r w:rsidRPr="005F2A42">
              <w:rPr>
                <w:rFonts w:ascii="Arial" w:eastAsia="Arial" w:hAnsi="Arial" w:cs="Arial"/>
                <w:sz w:val="18"/>
                <w:szCs w:val="18"/>
                <w:lang w:val="en-US"/>
              </w:rPr>
              <w:t>,</w:t>
            </w:r>
            <w:r w:rsidR="00F12AE0" w:rsidRPr="00F12AE0">
              <w:rPr>
                <w:rFonts w:ascii="Arial" w:eastAsia="Arial" w:hAnsi="Arial" w:cs="Arial"/>
                <w:sz w:val="18"/>
                <w:szCs w:val="18"/>
              </w:rPr>
              <w:t>028</w:t>
            </w:r>
            <w:r w:rsidRPr="005F2A42">
              <w:rPr>
                <w:rFonts w:ascii="Arial" w:eastAsia="Arial" w:hAnsi="Arial" w:cs="Arial"/>
                <w:sz w:val="18"/>
                <w:szCs w:val="18"/>
                <w:lang w:val="en-US"/>
              </w:rPr>
              <w:t>)</w:t>
            </w:r>
          </w:p>
        </w:tc>
        <w:tc>
          <w:tcPr>
            <w:tcW w:w="1410" w:type="dxa"/>
            <w:shd w:val="clear" w:color="auto" w:fill="auto"/>
          </w:tcPr>
          <w:p w14:paraId="0A5B8598" w14:textId="2497ACF1" w:rsidR="002E3813" w:rsidRPr="005F2A42" w:rsidRDefault="00F12AE0" w:rsidP="002E3813">
            <w:pPr>
              <w:ind w:right="-72"/>
              <w:jc w:val="right"/>
              <w:rPr>
                <w:rFonts w:ascii="Arial" w:eastAsia="Arial" w:hAnsi="Arial" w:cs="Arial"/>
                <w:sz w:val="18"/>
                <w:szCs w:val="18"/>
                <w:lang w:val="en-US"/>
              </w:rPr>
            </w:pPr>
            <w:r w:rsidRPr="00F12AE0">
              <w:rPr>
                <w:rFonts w:ascii="Arial" w:eastAsia="Arial" w:hAnsi="Arial" w:cs="Arial"/>
                <w:sz w:val="18"/>
                <w:szCs w:val="18"/>
              </w:rPr>
              <w:t>4</w:t>
            </w:r>
            <w:r w:rsidR="007F0B1F" w:rsidRPr="005F2A42">
              <w:rPr>
                <w:rFonts w:ascii="Arial" w:eastAsia="Arial" w:hAnsi="Arial" w:cs="Arial"/>
                <w:sz w:val="18"/>
                <w:szCs w:val="18"/>
                <w:lang w:val="en-US"/>
              </w:rPr>
              <w:t>,</w:t>
            </w:r>
            <w:r w:rsidRPr="00F12AE0">
              <w:rPr>
                <w:rFonts w:ascii="Arial" w:eastAsia="Arial" w:hAnsi="Arial" w:cs="Arial"/>
                <w:sz w:val="18"/>
                <w:szCs w:val="18"/>
              </w:rPr>
              <w:t>295</w:t>
            </w:r>
            <w:r w:rsidR="007F0B1F" w:rsidRPr="005F2A42">
              <w:rPr>
                <w:rFonts w:ascii="Arial" w:eastAsia="Arial" w:hAnsi="Arial" w:cs="Arial"/>
                <w:sz w:val="18"/>
                <w:szCs w:val="18"/>
                <w:lang w:val="en-US"/>
              </w:rPr>
              <w:t>,</w:t>
            </w:r>
            <w:r w:rsidRPr="00F12AE0">
              <w:rPr>
                <w:rFonts w:ascii="Arial" w:eastAsia="Arial" w:hAnsi="Arial" w:cs="Arial"/>
                <w:sz w:val="18"/>
                <w:szCs w:val="18"/>
              </w:rPr>
              <w:t>593</w:t>
            </w:r>
          </w:p>
        </w:tc>
      </w:tr>
      <w:tr w:rsidR="002E3813" w:rsidRPr="005F2A42" w14:paraId="419C14B5" w14:textId="77777777" w:rsidTr="008841A1">
        <w:tc>
          <w:tcPr>
            <w:tcW w:w="3828" w:type="dxa"/>
            <w:vAlign w:val="bottom"/>
          </w:tcPr>
          <w:p w14:paraId="2816AA24" w14:textId="77777777" w:rsidR="002E3813" w:rsidRPr="005F2A42" w:rsidRDefault="002E3813" w:rsidP="002E3813">
            <w:pPr>
              <w:ind w:left="-101"/>
              <w:rPr>
                <w:rFonts w:ascii="Arial" w:eastAsia="Arial" w:hAnsi="Arial" w:cs="Arial"/>
                <w:sz w:val="18"/>
                <w:szCs w:val="18"/>
              </w:rPr>
            </w:pPr>
            <w:r w:rsidRPr="005F2A42">
              <w:rPr>
                <w:rFonts w:ascii="Arial" w:eastAsia="Arial" w:hAnsi="Arial" w:cs="Arial"/>
                <w:sz w:val="18"/>
                <w:szCs w:val="18"/>
              </w:rPr>
              <w:t>Interest income</w:t>
            </w:r>
          </w:p>
        </w:tc>
        <w:tc>
          <w:tcPr>
            <w:tcW w:w="1362" w:type="dxa"/>
            <w:shd w:val="clear" w:color="auto" w:fill="auto"/>
          </w:tcPr>
          <w:p w14:paraId="0889F289" w14:textId="5CD94E09" w:rsidR="002E3813" w:rsidRPr="005F2A42" w:rsidRDefault="00F12AE0" w:rsidP="002E3813">
            <w:pPr>
              <w:ind w:right="-72"/>
              <w:jc w:val="right"/>
              <w:rPr>
                <w:rFonts w:ascii="Arial" w:eastAsia="Arial" w:hAnsi="Arial" w:cs="Arial"/>
                <w:sz w:val="18"/>
                <w:szCs w:val="18"/>
                <w:lang w:val="en-US"/>
              </w:rPr>
            </w:pPr>
            <w:r w:rsidRPr="00F12AE0">
              <w:rPr>
                <w:rFonts w:ascii="Arial" w:eastAsia="Arial" w:hAnsi="Arial" w:cs="Arial"/>
                <w:sz w:val="18"/>
                <w:szCs w:val="18"/>
              </w:rPr>
              <w:t>132</w:t>
            </w:r>
            <w:r w:rsidR="00095DC3" w:rsidRPr="005F2A42">
              <w:rPr>
                <w:rFonts w:ascii="Arial" w:eastAsia="Arial" w:hAnsi="Arial" w:cs="Arial"/>
                <w:sz w:val="18"/>
                <w:szCs w:val="18"/>
                <w:lang w:val="en-US"/>
              </w:rPr>
              <w:t>,</w:t>
            </w:r>
            <w:r w:rsidRPr="00F12AE0">
              <w:rPr>
                <w:rFonts w:ascii="Arial" w:eastAsia="Arial" w:hAnsi="Arial" w:cs="Arial"/>
                <w:sz w:val="18"/>
                <w:szCs w:val="18"/>
              </w:rPr>
              <w:t>887</w:t>
            </w:r>
          </w:p>
        </w:tc>
        <w:tc>
          <w:tcPr>
            <w:tcW w:w="1410" w:type="dxa"/>
            <w:shd w:val="clear" w:color="auto" w:fill="auto"/>
          </w:tcPr>
          <w:p w14:paraId="2F2A21E0" w14:textId="44E76B72" w:rsidR="002E3813" w:rsidRPr="005F2A42" w:rsidRDefault="00F12AE0" w:rsidP="002E3813">
            <w:pPr>
              <w:ind w:right="-72"/>
              <w:jc w:val="right"/>
              <w:rPr>
                <w:rFonts w:ascii="Arial" w:eastAsia="Arial" w:hAnsi="Arial" w:cs="Arial"/>
                <w:sz w:val="18"/>
                <w:szCs w:val="18"/>
                <w:lang w:val="en-US"/>
              </w:rPr>
            </w:pPr>
            <w:r w:rsidRPr="00F12AE0">
              <w:rPr>
                <w:rFonts w:ascii="Arial" w:eastAsia="Arial" w:hAnsi="Arial" w:cs="Arial"/>
                <w:sz w:val="18"/>
                <w:szCs w:val="18"/>
              </w:rPr>
              <w:t>1</w:t>
            </w:r>
            <w:r w:rsidR="00AD403F" w:rsidRPr="005F2A42">
              <w:rPr>
                <w:rFonts w:ascii="Arial" w:eastAsia="Arial" w:hAnsi="Arial" w:cs="Arial"/>
                <w:sz w:val="18"/>
                <w:szCs w:val="18"/>
                <w:lang w:val="en-US"/>
              </w:rPr>
              <w:t>,</w:t>
            </w:r>
            <w:r w:rsidRPr="00F12AE0">
              <w:rPr>
                <w:rFonts w:ascii="Arial" w:eastAsia="Arial" w:hAnsi="Arial" w:cs="Arial"/>
                <w:sz w:val="18"/>
                <w:szCs w:val="18"/>
              </w:rPr>
              <w:t>035</w:t>
            </w:r>
            <w:r w:rsidR="00AD403F" w:rsidRPr="005F2A42">
              <w:rPr>
                <w:rFonts w:ascii="Arial" w:eastAsia="Arial" w:hAnsi="Arial" w:cs="Arial"/>
                <w:sz w:val="18"/>
                <w:szCs w:val="18"/>
                <w:lang w:val="en-US"/>
              </w:rPr>
              <w:t>,</w:t>
            </w:r>
            <w:r w:rsidRPr="00F12AE0">
              <w:rPr>
                <w:rFonts w:ascii="Arial" w:eastAsia="Arial" w:hAnsi="Arial" w:cs="Arial"/>
                <w:sz w:val="18"/>
                <w:szCs w:val="18"/>
              </w:rPr>
              <w:t>905</w:t>
            </w:r>
          </w:p>
        </w:tc>
        <w:tc>
          <w:tcPr>
            <w:tcW w:w="1440" w:type="dxa"/>
          </w:tcPr>
          <w:p w14:paraId="7E625960" w14:textId="305BB731" w:rsidR="002E3813" w:rsidRPr="005F2A42" w:rsidRDefault="00AD403F" w:rsidP="002E3813">
            <w:pPr>
              <w:ind w:right="-72"/>
              <w:jc w:val="right"/>
              <w:rPr>
                <w:rFonts w:ascii="Arial" w:eastAsia="Arial" w:hAnsi="Arial" w:cs="Arial"/>
                <w:sz w:val="18"/>
                <w:szCs w:val="18"/>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889</w:t>
            </w:r>
            <w:r w:rsidRPr="005F2A42">
              <w:rPr>
                <w:rFonts w:ascii="Arial" w:eastAsia="Arial" w:hAnsi="Arial" w:cs="Arial"/>
                <w:sz w:val="18"/>
                <w:szCs w:val="18"/>
                <w:lang w:val="en-US"/>
              </w:rPr>
              <w:t>,</w:t>
            </w:r>
            <w:r w:rsidR="00F12AE0" w:rsidRPr="00F12AE0">
              <w:rPr>
                <w:rFonts w:ascii="Arial" w:eastAsia="Arial" w:hAnsi="Arial" w:cs="Arial"/>
                <w:sz w:val="18"/>
                <w:szCs w:val="18"/>
              </w:rPr>
              <w:t>343</w:t>
            </w:r>
            <w:r w:rsidRPr="005F2A42">
              <w:rPr>
                <w:rFonts w:ascii="Arial" w:eastAsia="Arial" w:hAnsi="Arial" w:cs="Arial"/>
                <w:sz w:val="18"/>
                <w:szCs w:val="18"/>
                <w:lang w:val="en-US"/>
              </w:rPr>
              <w:t>)</w:t>
            </w:r>
          </w:p>
        </w:tc>
        <w:tc>
          <w:tcPr>
            <w:tcW w:w="1410" w:type="dxa"/>
            <w:shd w:val="clear" w:color="auto" w:fill="auto"/>
          </w:tcPr>
          <w:p w14:paraId="1E0BB143" w14:textId="4254702F" w:rsidR="002E3813" w:rsidRPr="005F2A42" w:rsidRDefault="00F12AE0" w:rsidP="002E3813">
            <w:pPr>
              <w:ind w:right="-72"/>
              <w:jc w:val="right"/>
              <w:rPr>
                <w:rFonts w:ascii="Arial" w:eastAsia="Arial" w:hAnsi="Arial" w:cs="Arial"/>
                <w:sz w:val="18"/>
                <w:szCs w:val="18"/>
                <w:lang w:val="en-US"/>
              </w:rPr>
            </w:pPr>
            <w:r w:rsidRPr="00F12AE0">
              <w:rPr>
                <w:rFonts w:ascii="Arial" w:eastAsia="Arial" w:hAnsi="Arial" w:cs="Arial"/>
                <w:sz w:val="18"/>
                <w:szCs w:val="18"/>
              </w:rPr>
              <w:t>279</w:t>
            </w:r>
            <w:r w:rsidR="007F0B1F" w:rsidRPr="005F2A42">
              <w:rPr>
                <w:rFonts w:ascii="Arial" w:eastAsia="Arial" w:hAnsi="Arial" w:cs="Arial"/>
                <w:sz w:val="18"/>
                <w:szCs w:val="18"/>
                <w:lang w:val="en-US"/>
              </w:rPr>
              <w:t>,</w:t>
            </w:r>
            <w:r w:rsidRPr="00F12AE0">
              <w:rPr>
                <w:rFonts w:ascii="Arial" w:eastAsia="Arial" w:hAnsi="Arial" w:cs="Arial"/>
                <w:sz w:val="18"/>
                <w:szCs w:val="18"/>
              </w:rPr>
              <w:t>449</w:t>
            </w:r>
          </w:p>
        </w:tc>
      </w:tr>
      <w:tr w:rsidR="002E3813" w:rsidRPr="005F2A42" w14:paraId="09B97672" w14:textId="77777777" w:rsidTr="008841A1">
        <w:tc>
          <w:tcPr>
            <w:tcW w:w="3828" w:type="dxa"/>
            <w:vAlign w:val="bottom"/>
          </w:tcPr>
          <w:p w14:paraId="50C931CE" w14:textId="182E00A4" w:rsidR="002E3813" w:rsidRPr="005F2A42" w:rsidRDefault="002E3813" w:rsidP="002E3813">
            <w:pPr>
              <w:ind w:left="-101"/>
              <w:rPr>
                <w:rFonts w:ascii="Arial" w:eastAsia="Arial" w:hAnsi="Arial" w:cs="Arial"/>
                <w:sz w:val="18"/>
                <w:szCs w:val="18"/>
              </w:rPr>
            </w:pPr>
            <w:r w:rsidRPr="005F2A42">
              <w:rPr>
                <w:rFonts w:ascii="Arial" w:eastAsia="Arial" w:hAnsi="Arial" w:cs="Arial"/>
                <w:sz w:val="18"/>
                <w:szCs w:val="18"/>
              </w:rPr>
              <w:t>Dividend income</w:t>
            </w:r>
          </w:p>
        </w:tc>
        <w:tc>
          <w:tcPr>
            <w:tcW w:w="1362" w:type="dxa"/>
            <w:shd w:val="clear" w:color="auto" w:fill="auto"/>
          </w:tcPr>
          <w:p w14:paraId="51889496" w14:textId="784DD9A7" w:rsidR="002E3813" w:rsidRPr="005F2A42" w:rsidRDefault="00095DC3" w:rsidP="002E3813">
            <w:pPr>
              <w:ind w:right="-72"/>
              <w:jc w:val="right"/>
              <w:rPr>
                <w:rFonts w:ascii="Arial" w:eastAsia="Arial" w:hAnsi="Arial" w:cs="Arial"/>
                <w:sz w:val="18"/>
                <w:szCs w:val="18"/>
                <w:lang w:val="en-US"/>
              </w:rPr>
            </w:pPr>
            <w:r w:rsidRPr="005F2A42">
              <w:rPr>
                <w:rFonts w:ascii="Arial" w:eastAsia="Arial" w:hAnsi="Arial" w:cs="Arial"/>
                <w:sz w:val="18"/>
                <w:szCs w:val="18"/>
                <w:lang w:val="en-US"/>
              </w:rPr>
              <w:t>-</w:t>
            </w:r>
          </w:p>
        </w:tc>
        <w:tc>
          <w:tcPr>
            <w:tcW w:w="1410" w:type="dxa"/>
            <w:shd w:val="clear" w:color="auto" w:fill="auto"/>
          </w:tcPr>
          <w:p w14:paraId="7FB915C8" w14:textId="73571638" w:rsidR="002E3813" w:rsidRPr="005F2A42" w:rsidRDefault="00F12AE0" w:rsidP="002E3813">
            <w:pPr>
              <w:ind w:right="-72"/>
              <w:jc w:val="right"/>
              <w:rPr>
                <w:rFonts w:ascii="Arial" w:eastAsia="Arial" w:hAnsi="Arial" w:cs="Arial"/>
                <w:sz w:val="18"/>
                <w:szCs w:val="18"/>
                <w:lang w:val="en-US"/>
              </w:rPr>
            </w:pPr>
            <w:r w:rsidRPr="00F12AE0">
              <w:rPr>
                <w:rFonts w:ascii="Arial" w:eastAsia="Arial" w:hAnsi="Arial" w:cs="Arial"/>
                <w:sz w:val="18"/>
                <w:szCs w:val="18"/>
              </w:rPr>
              <w:t>1</w:t>
            </w:r>
            <w:r w:rsidR="00AD403F" w:rsidRPr="005F2A42">
              <w:rPr>
                <w:rFonts w:ascii="Arial" w:eastAsia="Arial" w:hAnsi="Arial" w:cs="Arial"/>
                <w:sz w:val="18"/>
                <w:szCs w:val="18"/>
                <w:lang w:val="en-US"/>
              </w:rPr>
              <w:t>,</w:t>
            </w:r>
            <w:r w:rsidRPr="00F12AE0">
              <w:rPr>
                <w:rFonts w:ascii="Arial" w:eastAsia="Arial" w:hAnsi="Arial" w:cs="Arial"/>
                <w:sz w:val="18"/>
                <w:szCs w:val="18"/>
              </w:rPr>
              <w:t>128</w:t>
            </w:r>
            <w:r w:rsidR="00AD403F" w:rsidRPr="005F2A42">
              <w:rPr>
                <w:rFonts w:ascii="Arial" w:eastAsia="Arial" w:hAnsi="Arial" w:cs="Arial"/>
                <w:sz w:val="18"/>
                <w:szCs w:val="18"/>
                <w:lang w:val="en-US"/>
              </w:rPr>
              <w:t>,</w:t>
            </w:r>
            <w:r w:rsidRPr="00F12AE0">
              <w:rPr>
                <w:rFonts w:ascii="Arial" w:eastAsia="Arial" w:hAnsi="Arial" w:cs="Arial"/>
                <w:sz w:val="18"/>
                <w:szCs w:val="18"/>
              </w:rPr>
              <w:t>202</w:t>
            </w:r>
          </w:p>
        </w:tc>
        <w:tc>
          <w:tcPr>
            <w:tcW w:w="1440" w:type="dxa"/>
          </w:tcPr>
          <w:p w14:paraId="7A858AF2" w14:textId="608EC6F0" w:rsidR="002E3813" w:rsidRPr="005F2A42" w:rsidRDefault="00AD403F" w:rsidP="002E3813">
            <w:pPr>
              <w:ind w:right="-72"/>
              <w:jc w:val="right"/>
              <w:rPr>
                <w:rFonts w:ascii="Arial" w:eastAsia="Arial" w:hAnsi="Arial" w:cs="Arial"/>
                <w:sz w:val="18"/>
                <w:szCs w:val="18"/>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1</w:t>
            </w:r>
            <w:r w:rsidRPr="005F2A42">
              <w:rPr>
                <w:rFonts w:ascii="Arial" w:eastAsia="Arial" w:hAnsi="Arial" w:cs="Arial"/>
                <w:sz w:val="18"/>
                <w:szCs w:val="18"/>
                <w:lang w:val="en-US"/>
              </w:rPr>
              <w:t>,</w:t>
            </w:r>
            <w:r w:rsidR="00F12AE0" w:rsidRPr="00F12AE0">
              <w:rPr>
                <w:rFonts w:ascii="Arial" w:eastAsia="Arial" w:hAnsi="Arial" w:cs="Arial"/>
                <w:sz w:val="18"/>
                <w:szCs w:val="18"/>
              </w:rPr>
              <w:t>128</w:t>
            </w:r>
            <w:r w:rsidRPr="005F2A42">
              <w:rPr>
                <w:rFonts w:ascii="Arial" w:eastAsia="Arial" w:hAnsi="Arial" w:cs="Arial"/>
                <w:sz w:val="18"/>
                <w:szCs w:val="18"/>
                <w:lang w:val="en-US"/>
              </w:rPr>
              <w:t>,</w:t>
            </w:r>
            <w:r w:rsidR="00F12AE0" w:rsidRPr="00F12AE0">
              <w:rPr>
                <w:rFonts w:ascii="Arial" w:eastAsia="Arial" w:hAnsi="Arial" w:cs="Arial"/>
                <w:sz w:val="18"/>
                <w:szCs w:val="18"/>
              </w:rPr>
              <w:t>202</w:t>
            </w:r>
            <w:r w:rsidRPr="005F2A42">
              <w:rPr>
                <w:rFonts w:ascii="Arial" w:eastAsia="Arial" w:hAnsi="Arial" w:cs="Arial"/>
                <w:sz w:val="18"/>
                <w:szCs w:val="18"/>
                <w:lang w:val="en-US"/>
              </w:rPr>
              <w:t>)</w:t>
            </w:r>
          </w:p>
        </w:tc>
        <w:tc>
          <w:tcPr>
            <w:tcW w:w="1410" w:type="dxa"/>
            <w:shd w:val="clear" w:color="auto" w:fill="auto"/>
          </w:tcPr>
          <w:p w14:paraId="70305854" w14:textId="0D8B0A8A" w:rsidR="002E3813" w:rsidRPr="005F2A42" w:rsidRDefault="007F0B1F" w:rsidP="002E3813">
            <w:pPr>
              <w:ind w:right="-72"/>
              <w:jc w:val="right"/>
              <w:rPr>
                <w:rFonts w:ascii="Arial" w:eastAsia="Arial" w:hAnsi="Arial" w:cs="Arial"/>
                <w:sz w:val="18"/>
                <w:szCs w:val="18"/>
                <w:lang w:val="en-US"/>
              </w:rPr>
            </w:pPr>
            <w:r w:rsidRPr="005F2A42">
              <w:rPr>
                <w:rFonts w:ascii="Arial" w:eastAsia="Arial" w:hAnsi="Arial" w:cs="Arial"/>
                <w:sz w:val="18"/>
                <w:szCs w:val="18"/>
                <w:lang w:val="en-US"/>
              </w:rPr>
              <w:t>-</w:t>
            </w:r>
          </w:p>
        </w:tc>
      </w:tr>
      <w:tr w:rsidR="002E3813" w:rsidRPr="005F2A42" w14:paraId="7E24DAE9" w14:textId="77777777" w:rsidTr="008841A1">
        <w:tc>
          <w:tcPr>
            <w:tcW w:w="3828" w:type="dxa"/>
            <w:vAlign w:val="bottom"/>
          </w:tcPr>
          <w:p w14:paraId="1BD33487" w14:textId="77777777" w:rsidR="002E3813" w:rsidRPr="005F2A42" w:rsidRDefault="002E3813" w:rsidP="002E3813">
            <w:pPr>
              <w:ind w:left="-101"/>
              <w:rPr>
                <w:rFonts w:ascii="Arial" w:eastAsia="Arial" w:hAnsi="Arial" w:cs="Arial"/>
                <w:sz w:val="18"/>
                <w:szCs w:val="18"/>
              </w:rPr>
            </w:pPr>
            <w:r w:rsidRPr="005F2A42">
              <w:rPr>
                <w:rFonts w:ascii="Arial" w:eastAsia="Arial" w:hAnsi="Arial" w:cs="Arial"/>
                <w:sz w:val="18"/>
                <w:szCs w:val="18"/>
              </w:rPr>
              <w:t>Finance costs</w:t>
            </w:r>
          </w:p>
        </w:tc>
        <w:tc>
          <w:tcPr>
            <w:tcW w:w="1362" w:type="dxa"/>
            <w:shd w:val="clear" w:color="auto" w:fill="auto"/>
          </w:tcPr>
          <w:p w14:paraId="1092F18B" w14:textId="629F0B43" w:rsidR="002E3813" w:rsidRPr="005F2A42" w:rsidRDefault="00095DC3" w:rsidP="002E3813">
            <w:pPr>
              <w:ind w:right="-72"/>
              <w:jc w:val="right"/>
              <w:rPr>
                <w:rFonts w:ascii="Arial" w:eastAsia="Arial" w:hAnsi="Arial" w:cs="Arial"/>
                <w:sz w:val="18"/>
                <w:szCs w:val="18"/>
                <w:cs/>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2</w:t>
            </w:r>
            <w:r w:rsidRPr="005F2A42">
              <w:rPr>
                <w:rFonts w:ascii="Arial" w:eastAsia="Arial" w:hAnsi="Arial" w:cs="Arial"/>
                <w:sz w:val="18"/>
                <w:szCs w:val="18"/>
                <w:lang w:val="en-US"/>
              </w:rPr>
              <w:t>,</w:t>
            </w:r>
            <w:r w:rsidR="00F12AE0" w:rsidRPr="00F12AE0">
              <w:rPr>
                <w:rFonts w:ascii="Arial" w:eastAsia="Arial" w:hAnsi="Arial" w:cs="Arial"/>
                <w:sz w:val="18"/>
                <w:szCs w:val="18"/>
              </w:rPr>
              <w:t>297</w:t>
            </w:r>
            <w:r w:rsidRPr="005F2A42">
              <w:rPr>
                <w:rFonts w:ascii="Arial" w:eastAsia="Arial" w:hAnsi="Arial" w:cs="Arial"/>
                <w:sz w:val="18"/>
                <w:szCs w:val="18"/>
                <w:lang w:val="en-US"/>
              </w:rPr>
              <w:t>,</w:t>
            </w:r>
            <w:r w:rsidR="00F12AE0" w:rsidRPr="00F12AE0">
              <w:rPr>
                <w:rFonts w:ascii="Arial" w:eastAsia="Arial" w:hAnsi="Arial" w:cs="Arial"/>
                <w:sz w:val="18"/>
                <w:szCs w:val="18"/>
              </w:rPr>
              <w:t>135</w:t>
            </w:r>
            <w:r w:rsidRPr="005F2A42">
              <w:rPr>
                <w:rFonts w:ascii="Arial" w:eastAsia="Arial" w:hAnsi="Arial" w:cs="Arial"/>
                <w:sz w:val="18"/>
                <w:szCs w:val="18"/>
                <w:lang w:val="en-US"/>
              </w:rPr>
              <w:t>)</w:t>
            </w:r>
          </w:p>
        </w:tc>
        <w:tc>
          <w:tcPr>
            <w:tcW w:w="1410" w:type="dxa"/>
            <w:shd w:val="clear" w:color="auto" w:fill="auto"/>
          </w:tcPr>
          <w:p w14:paraId="70491472" w14:textId="68775F28" w:rsidR="002E3813" w:rsidRPr="005F2A42" w:rsidRDefault="00AD403F" w:rsidP="002E3813">
            <w:pPr>
              <w:ind w:right="-72"/>
              <w:jc w:val="right"/>
              <w:rPr>
                <w:rFonts w:ascii="Arial" w:eastAsia="Arial" w:hAnsi="Arial" w:cs="Arial"/>
                <w:sz w:val="18"/>
                <w:szCs w:val="18"/>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1</w:t>
            </w:r>
            <w:r w:rsidRPr="005F2A42">
              <w:rPr>
                <w:rFonts w:ascii="Arial" w:eastAsia="Arial" w:hAnsi="Arial" w:cs="Arial"/>
                <w:sz w:val="18"/>
                <w:szCs w:val="18"/>
                <w:lang w:val="en-US"/>
              </w:rPr>
              <w:t>,</w:t>
            </w:r>
            <w:r w:rsidR="00F12AE0" w:rsidRPr="00F12AE0">
              <w:rPr>
                <w:rFonts w:ascii="Arial" w:eastAsia="Arial" w:hAnsi="Arial" w:cs="Arial"/>
                <w:sz w:val="18"/>
                <w:szCs w:val="18"/>
              </w:rPr>
              <w:t>316</w:t>
            </w:r>
            <w:r w:rsidRPr="005F2A42">
              <w:rPr>
                <w:rFonts w:ascii="Arial" w:eastAsia="Arial" w:hAnsi="Arial" w:cs="Arial"/>
                <w:sz w:val="18"/>
                <w:szCs w:val="18"/>
                <w:lang w:val="en-US"/>
              </w:rPr>
              <w:t>,</w:t>
            </w:r>
            <w:r w:rsidR="00F12AE0" w:rsidRPr="00F12AE0">
              <w:rPr>
                <w:rFonts w:ascii="Arial" w:eastAsia="Arial" w:hAnsi="Arial" w:cs="Arial"/>
                <w:sz w:val="18"/>
                <w:szCs w:val="18"/>
              </w:rPr>
              <w:t>904</w:t>
            </w:r>
            <w:r w:rsidRPr="005F2A42">
              <w:rPr>
                <w:rFonts w:ascii="Arial" w:eastAsia="Arial" w:hAnsi="Arial" w:cs="Arial"/>
                <w:sz w:val="18"/>
                <w:szCs w:val="18"/>
                <w:lang w:val="en-US"/>
              </w:rPr>
              <w:t>)</w:t>
            </w:r>
          </w:p>
        </w:tc>
        <w:tc>
          <w:tcPr>
            <w:tcW w:w="1440" w:type="dxa"/>
          </w:tcPr>
          <w:p w14:paraId="3EA24709" w14:textId="45DD11CE" w:rsidR="002E3813" w:rsidRPr="005F2A42" w:rsidRDefault="00F12AE0" w:rsidP="002E3813">
            <w:pPr>
              <w:ind w:right="-72"/>
              <w:jc w:val="right"/>
              <w:rPr>
                <w:rFonts w:ascii="Arial" w:eastAsia="Arial" w:hAnsi="Arial" w:cs="Arial"/>
                <w:sz w:val="18"/>
                <w:szCs w:val="18"/>
                <w:lang w:val="en-US"/>
              </w:rPr>
            </w:pPr>
            <w:r w:rsidRPr="00F12AE0">
              <w:rPr>
                <w:rFonts w:ascii="Arial" w:eastAsia="Arial" w:hAnsi="Arial" w:cs="Arial"/>
                <w:sz w:val="18"/>
                <w:szCs w:val="18"/>
              </w:rPr>
              <w:t>889</w:t>
            </w:r>
            <w:r w:rsidR="00AD403F" w:rsidRPr="005F2A42">
              <w:rPr>
                <w:rFonts w:ascii="Arial" w:eastAsia="Arial" w:hAnsi="Arial" w:cs="Arial"/>
                <w:sz w:val="18"/>
                <w:szCs w:val="18"/>
                <w:lang w:val="en-US"/>
              </w:rPr>
              <w:t>,</w:t>
            </w:r>
            <w:r w:rsidRPr="00F12AE0">
              <w:rPr>
                <w:rFonts w:ascii="Arial" w:eastAsia="Arial" w:hAnsi="Arial" w:cs="Arial"/>
                <w:sz w:val="18"/>
                <w:szCs w:val="18"/>
              </w:rPr>
              <w:t>343</w:t>
            </w:r>
          </w:p>
        </w:tc>
        <w:tc>
          <w:tcPr>
            <w:tcW w:w="1410" w:type="dxa"/>
            <w:shd w:val="clear" w:color="auto" w:fill="auto"/>
          </w:tcPr>
          <w:p w14:paraId="728BF437" w14:textId="33CBCE4D" w:rsidR="002E3813" w:rsidRPr="005F2A42" w:rsidRDefault="007F0B1F" w:rsidP="002E3813">
            <w:pPr>
              <w:ind w:right="-72"/>
              <w:jc w:val="right"/>
              <w:rPr>
                <w:rFonts w:ascii="Arial" w:eastAsia="Arial" w:hAnsi="Arial" w:cs="Arial"/>
                <w:sz w:val="18"/>
                <w:szCs w:val="18"/>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2</w:t>
            </w:r>
            <w:r w:rsidRPr="005F2A42">
              <w:rPr>
                <w:rFonts w:ascii="Arial" w:eastAsia="Arial" w:hAnsi="Arial" w:cs="Arial"/>
                <w:sz w:val="18"/>
                <w:szCs w:val="18"/>
                <w:lang w:val="en-US"/>
              </w:rPr>
              <w:t>,</w:t>
            </w:r>
            <w:r w:rsidR="00F12AE0" w:rsidRPr="00F12AE0">
              <w:rPr>
                <w:rFonts w:ascii="Arial" w:eastAsia="Arial" w:hAnsi="Arial" w:cs="Arial"/>
                <w:sz w:val="18"/>
                <w:szCs w:val="18"/>
              </w:rPr>
              <w:t>724</w:t>
            </w:r>
            <w:r w:rsidRPr="005F2A42">
              <w:rPr>
                <w:rFonts w:ascii="Arial" w:eastAsia="Arial" w:hAnsi="Arial" w:cs="Arial"/>
                <w:sz w:val="18"/>
                <w:szCs w:val="18"/>
                <w:lang w:val="en-US"/>
              </w:rPr>
              <w:t>,</w:t>
            </w:r>
            <w:r w:rsidR="00F12AE0" w:rsidRPr="00F12AE0">
              <w:rPr>
                <w:rFonts w:ascii="Arial" w:eastAsia="Arial" w:hAnsi="Arial" w:cs="Arial"/>
                <w:sz w:val="18"/>
                <w:szCs w:val="18"/>
              </w:rPr>
              <w:t>696</w:t>
            </w:r>
            <w:r w:rsidRPr="005F2A42">
              <w:rPr>
                <w:rFonts w:ascii="Arial" w:eastAsia="Arial" w:hAnsi="Arial" w:cs="Arial"/>
                <w:sz w:val="18"/>
                <w:szCs w:val="18"/>
                <w:lang w:val="en-US"/>
              </w:rPr>
              <w:t>)</w:t>
            </w:r>
          </w:p>
        </w:tc>
      </w:tr>
      <w:tr w:rsidR="002E3813" w:rsidRPr="005F2A42" w14:paraId="5994B520" w14:textId="77777777" w:rsidTr="008841A1">
        <w:tc>
          <w:tcPr>
            <w:tcW w:w="3828" w:type="dxa"/>
            <w:vAlign w:val="bottom"/>
          </w:tcPr>
          <w:p w14:paraId="4749130C" w14:textId="0F14AE4E" w:rsidR="002E3813" w:rsidRPr="005F2A42" w:rsidRDefault="002E3813" w:rsidP="002E3813">
            <w:pPr>
              <w:ind w:left="-101"/>
              <w:rPr>
                <w:rFonts w:ascii="Arial" w:eastAsia="Arial" w:hAnsi="Arial" w:cs="Arial"/>
                <w:sz w:val="18"/>
                <w:szCs w:val="18"/>
              </w:rPr>
            </w:pPr>
            <w:r w:rsidRPr="005F2A42">
              <w:rPr>
                <w:rFonts w:ascii="Arial" w:eastAsia="Arial" w:hAnsi="Arial" w:cs="Arial"/>
                <w:sz w:val="18"/>
                <w:szCs w:val="18"/>
              </w:rPr>
              <w:t xml:space="preserve">Share of </w:t>
            </w:r>
            <w:r w:rsidR="00913F01" w:rsidRPr="005F2A42">
              <w:rPr>
                <w:rFonts w:ascii="Arial" w:eastAsia="Arial" w:hAnsi="Arial" w:cs="Arial"/>
                <w:sz w:val="18"/>
                <w:szCs w:val="18"/>
              </w:rPr>
              <w:t>profit</w:t>
            </w:r>
            <w:r w:rsidRPr="005F2A42">
              <w:rPr>
                <w:rFonts w:ascii="Arial" w:eastAsia="Arial" w:hAnsi="Arial" w:cs="Arial"/>
                <w:sz w:val="18"/>
                <w:szCs w:val="18"/>
              </w:rPr>
              <w:t xml:space="preserve"> from associate</w:t>
            </w:r>
            <w:r w:rsidR="007164C5" w:rsidRPr="005F2A42">
              <w:rPr>
                <w:rFonts w:ascii="Arial" w:eastAsia="Arial" w:hAnsi="Arial" w:cs="Arial"/>
                <w:sz w:val="18"/>
                <w:szCs w:val="18"/>
              </w:rPr>
              <w:t>s</w:t>
            </w:r>
          </w:p>
        </w:tc>
        <w:tc>
          <w:tcPr>
            <w:tcW w:w="1362" w:type="dxa"/>
            <w:shd w:val="clear" w:color="auto" w:fill="auto"/>
          </w:tcPr>
          <w:p w14:paraId="596C9477" w14:textId="52AA06A2" w:rsidR="002E3813" w:rsidRPr="005F2A42" w:rsidRDefault="002E3813" w:rsidP="002E3813">
            <w:pPr>
              <w:ind w:right="-72"/>
              <w:jc w:val="right"/>
              <w:rPr>
                <w:rFonts w:ascii="Arial" w:eastAsia="Arial" w:hAnsi="Arial" w:cs="Arial"/>
                <w:sz w:val="18"/>
                <w:szCs w:val="18"/>
                <w:lang w:val="en-US"/>
              </w:rPr>
            </w:pPr>
          </w:p>
        </w:tc>
        <w:tc>
          <w:tcPr>
            <w:tcW w:w="1410" w:type="dxa"/>
            <w:shd w:val="clear" w:color="auto" w:fill="auto"/>
          </w:tcPr>
          <w:p w14:paraId="358882A8" w14:textId="047DA2BD" w:rsidR="002E3813" w:rsidRPr="005F2A42" w:rsidRDefault="002E3813" w:rsidP="002E3813">
            <w:pPr>
              <w:ind w:right="-72"/>
              <w:jc w:val="right"/>
              <w:rPr>
                <w:rFonts w:ascii="Arial" w:eastAsia="Arial" w:hAnsi="Arial" w:cs="Arial"/>
                <w:sz w:val="18"/>
                <w:szCs w:val="18"/>
                <w:lang w:val="en-US"/>
              </w:rPr>
            </w:pPr>
          </w:p>
        </w:tc>
        <w:tc>
          <w:tcPr>
            <w:tcW w:w="1440" w:type="dxa"/>
          </w:tcPr>
          <w:p w14:paraId="5109304F" w14:textId="6E92D151" w:rsidR="002E3813" w:rsidRPr="005F2A42" w:rsidRDefault="002E3813" w:rsidP="002E3813">
            <w:pPr>
              <w:ind w:right="-72"/>
              <w:jc w:val="right"/>
              <w:rPr>
                <w:rFonts w:ascii="Arial" w:eastAsia="Arial" w:hAnsi="Arial" w:cs="Arial"/>
                <w:sz w:val="18"/>
                <w:szCs w:val="18"/>
                <w:lang w:val="en-US"/>
              </w:rPr>
            </w:pPr>
          </w:p>
        </w:tc>
        <w:tc>
          <w:tcPr>
            <w:tcW w:w="1410" w:type="dxa"/>
            <w:shd w:val="clear" w:color="auto" w:fill="auto"/>
          </w:tcPr>
          <w:p w14:paraId="688F3943" w14:textId="473F9DBA" w:rsidR="002E3813" w:rsidRPr="005F2A42" w:rsidRDefault="002E3813" w:rsidP="002E3813">
            <w:pPr>
              <w:ind w:right="-72"/>
              <w:jc w:val="right"/>
              <w:rPr>
                <w:rFonts w:ascii="Arial" w:eastAsia="Arial" w:hAnsi="Arial" w:cs="Arial"/>
                <w:sz w:val="18"/>
                <w:szCs w:val="18"/>
                <w:lang w:val="en-US"/>
              </w:rPr>
            </w:pPr>
          </w:p>
        </w:tc>
      </w:tr>
      <w:tr w:rsidR="002E3813" w:rsidRPr="005F2A42" w14:paraId="18AE6256" w14:textId="77777777" w:rsidTr="008841A1">
        <w:tc>
          <w:tcPr>
            <w:tcW w:w="3828" w:type="dxa"/>
            <w:vAlign w:val="bottom"/>
          </w:tcPr>
          <w:p w14:paraId="7F2F7732" w14:textId="1974D514" w:rsidR="002E3813" w:rsidRPr="005F2A42" w:rsidRDefault="002E3813" w:rsidP="002E3813">
            <w:pPr>
              <w:ind w:left="-101"/>
              <w:rPr>
                <w:rFonts w:ascii="Arial" w:eastAsia="Arial" w:hAnsi="Arial" w:cs="Arial"/>
                <w:sz w:val="18"/>
                <w:szCs w:val="18"/>
              </w:rPr>
            </w:pPr>
            <w:r w:rsidRPr="005F2A42">
              <w:rPr>
                <w:rFonts w:ascii="Arial" w:eastAsia="Arial" w:hAnsi="Arial" w:cs="Arial"/>
                <w:sz w:val="18"/>
                <w:szCs w:val="18"/>
              </w:rPr>
              <w:t xml:space="preserve">   and joint ventures</w:t>
            </w:r>
          </w:p>
        </w:tc>
        <w:tc>
          <w:tcPr>
            <w:tcW w:w="1362" w:type="dxa"/>
            <w:shd w:val="clear" w:color="auto" w:fill="auto"/>
          </w:tcPr>
          <w:p w14:paraId="5AFCAE80" w14:textId="5257D654" w:rsidR="002E3813" w:rsidRPr="005F2A42" w:rsidRDefault="00095DC3" w:rsidP="002E3813">
            <w:pPr>
              <w:pBdr>
                <w:bottom w:val="single" w:sz="4" w:space="0" w:color="000000"/>
              </w:pBdr>
              <w:ind w:right="-72"/>
              <w:jc w:val="right"/>
              <w:rPr>
                <w:rFonts w:ascii="Arial" w:eastAsia="Arial" w:hAnsi="Arial" w:cs="Arial"/>
                <w:sz w:val="18"/>
                <w:szCs w:val="18"/>
                <w:lang w:val="en-US"/>
              </w:rPr>
            </w:pPr>
            <w:r w:rsidRPr="005F2A42">
              <w:rPr>
                <w:rFonts w:ascii="Arial" w:eastAsia="Arial" w:hAnsi="Arial" w:cs="Arial"/>
                <w:sz w:val="18"/>
                <w:szCs w:val="18"/>
                <w:lang w:val="en-US"/>
              </w:rPr>
              <w:t>-</w:t>
            </w:r>
          </w:p>
        </w:tc>
        <w:tc>
          <w:tcPr>
            <w:tcW w:w="1410" w:type="dxa"/>
            <w:shd w:val="clear" w:color="auto" w:fill="auto"/>
          </w:tcPr>
          <w:p w14:paraId="2ABF4FB9" w14:textId="7046D71F" w:rsidR="002E3813" w:rsidRPr="005F2A42" w:rsidRDefault="00F12AE0" w:rsidP="002E3813">
            <w:pPr>
              <w:pBdr>
                <w:bottom w:val="single" w:sz="4" w:space="0" w:color="000000"/>
              </w:pBdr>
              <w:ind w:right="-72"/>
              <w:jc w:val="right"/>
              <w:rPr>
                <w:rFonts w:ascii="Arial" w:eastAsia="Arial" w:hAnsi="Arial" w:cs="Arial"/>
                <w:sz w:val="18"/>
                <w:szCs w:val="18"/>
                <w:lang w:val="en-US"/>
              </w:rPr>
            </w:pPr>
            <w:r w:rsidRPr="00F12AE0">
              <w:rPr>
                <w:rFonts w:ascii="Arial" w:eastAsia="Arial" w:hAnsi="Arial" w:cs="Arial"/>
                <w:sz w:val="18"/>
                <w:szCs w:val="18"/>
              </w:rPr>
              <w:t>57</w:t>
            </w:r>
            <w:r w:rsidR="00F12CED" w:rsidRPr="005F2A42">
              <w:rPr>
                <w:rFonts w:ascii="Arial" w:eastAsia="Arial" w:hAnsi="Arial" w:cs="Arial"/>
                <w:sz w:val="18"/>
                <w:szCs w:val="18"/>
                <w:lang w:val="en-US"/>
              </w:rPr>
              <w:t>,</w:t>
            </w:r>
            <w:r w:rsidRPr="00F12AE0">
              <w:rPr>
                <w:rFonts w:ascii="Arial" w:eastAsia="Arial" w:hAnsi="Arial" w:cs="Arial"/>
                <w:sz w:val="18"/>
                <w:szCs w:val="18"/>
              </w:rPr>
              <w:t>828</w:t>
            </w:r>
          </w:p>
        </w:tc>
        <w:tc>
          <w:tcPr>
            <w:tcW w:w="1440" w:type="dxa"/>
          </w:tcPr>
          <w:p w14:paraId="3CBBB0D1" w14:textId="3336D614" w:rsidR="002E3813" w:rsidRPr="005F2A42" w:rsidRDefault="00AD403F" w:rsidP="002E3813">
            <w:pPr>
              <w:pBdr>
                <w:bottom w:val="single" w:sz="4" w:space="0" w:color="000000"/>
              </w:pBdr>
              <w:ind w:right="-72"/>
              <w:jc w:val="right"/>
              <w:rPr>
                <w:rFonts w:ascii="Arial" w:eastAsia="Arial" w:hAnsi="Arial" w:cs="Arial"/>
                <w:sz w:val="18"/>
                <w:szCs w:val="18"/>
                <w:lang w:val="en-US"/>
              </w:rPr>
            </w:pPr>
            <w:r w:rsidRPr="005F2A42">
              <w:rPr>
                <w:rFonts w:ascii="Arial" w:eastAsia="Arial" w:hAnsi="Arial" w:cs="Arial"/>
                <w:sz w:val="18"/>
                <w:szCs w:val="18"/>
                <w:lang w:val="en-US"/>
              </w:rPr>
              <w:t>-</w:t>
            </w:r>
          </w:p>
        </w:tc>
        <w:tc>
          <w:tcPr>
            <w:tcW w:w="1410" w:type="dxa"/>
            <w:shd w:val="clear" w:color="auto" w:fill="auto"/>
          </w:tcPr>
          <w:p w14:paraId="077B1A58" w14:textId="036301C4" w:rsidR="002E3813" w:rsidRPr="005F2A42" w:rsidRDefault="00F12AE0" w:rsidP="002E3813">
            <w:pPr>
              <w:pBdr>
                <w:bottom w:val="single" w:sz="4" w:space="0" w:color="000000"/>
              </w:pBdr>
              <w:ind w:right="-72"/>
              <w:jc w:val="right"/>
              <w:rPr>
                <w:rFonts w:ascii="Arial" w:eastAsia="Arial" w:hAnsi="Arial" w:cs="Arial"/>
                <w:sz w:val="18"/>
                <w:szCs w:val="18"/>
                <w:lang w:val="en-US"/>
              </w:rPr>
            </w:pPr>
            <w:r w:rsidRPr="00F12AE0">
              <w:rPr>
                <w:rFonts w:ascii="Arial" w:eastAsia="Arial" w:hAnsi="Arial" w:cs="Arial"/>
                <w:sz w:val="18"/>
                <w:szCs w:val="18"/>
              </w:rPr>
              <w:t>57</w:t>
            </w:r>
            <w:r w:rsidR="00F12CED" w:rsidRPr="005F2A42">
              <w:rPr>
                <w:rFonts w:ascii="Arial" w:eastAsia="Arial" w:hAnsi="Arial" w:cs="Arial"/>
                <w:sz w:val="18"/>
                <w:szCs w:val="18"/>
                <w:lang w:val="en-US"/>
              </w:rPr>
              <w:t>,</w:t>
            </w:r>
            <w:r w:rsidRPr="00F12AE0">
              <w:rPr>
                <w:rFonts w:ascii="Arial" w:eastAsia="Arial" w:hAnsi="Arial" w:cs="Arial"/>
                <w:sz w:val="18"/>
                <w:szCs w:val="18"/>
              </w:rPr>
              <w:t>828</w:t>
            </w:r>
          </w:p>
        </w:tc>
      </w:tr>
      <w:tr w:rsidR="009B6B58" w:rsidRPr="005F2A42" w14:paraId="1A03E094" w14:textId="77777777" w:rsidTr="00675287">
        <w:tc>
          <w:tcPr>
            <w:tcW w:w="3828" w:type="dxa"/>
            <w:vAlign w:val="bottom"/>
          </w:tcPr>
          <w:p w14:paraId="74FF31D7" w14:textId="77777777" w:rsidR="009B6B58" w:rsidRPr="005F2A42" w:rsidRDefault="009B6B58" w:rsidP="009B6B58">
            <w:pPr>
              <w:ind w:left="-101"/>
              <w:rPr>
                <w:rFonts w:ascii="Arial" w:eastAsia="Arial" w:hAnsi="Arial" w:cs="Arial"/>
                <w:sz w:val="18"/>
                <w:szCs w:val="18"/>
              </w:rPr>
            </w:pPr>
          </w:p>
        </w:tc>
        <w:tc>
          <w:tcPr>
            <w:tcW w:w="1362" w:type="dxa"/>
            <w:shd w:val="clear" w:color="auto" w:fill="auto"/>
            <w:vAlign w:val="bottom"/>
          </w:tcPr>
          <w:p w14:paraId="7D27F293" w14:textId="77777777" w:rsidR="009B6B58" w:rsidRPr="005F2A42" w:rsidRDefault="009B6B58" w:rsidP="009B6B58">
            <w:pPr>
              <w:ind w:right="-72"/>
              <w:jc w:val="right"/>
              <w:rPr>
                <w:rFonts w:ascii="Arial" w:eastAsia="Arial" w:hAnsi="Arial" w:cs="Arial"/>
                <w:sz w:val="18"/>
                <w:szCs w:val="18"/>
              </w:rPr>
            </w:pPr>
          </w:p>
        </w:tc>
        <w:tc>
          <w:tcPr>
            <w:tcW w:w="1410" w:type="dxa"/>
            <w:vAlign w:val="bottom"/>
          </w:tcPr>
          <w:p w14:paraId="0091D9C8" w14:textId="77777777" w:rsidR="009B6B58" w:rsidRPr="005F2A42" w:rsidRDefault="009B6B58" w:rsidP="009B6B58">
            <w:pPr>
              <w:ind w:right="-72"/>
              <w:jc w:val="right"/>
              <w:rPr>
                <w:rFonts w:ascii="Arial" w:eastAsia="Arial" w:hAnsi="Arial" w:cs="Arial"/>
                <w:sz w:val="18"/>
                <w:szCs w:val="18"/>
              </w:rPr>
            </w:pPr>
          </w:p>
        </w:tc>
        <w:tc>
          <w:tcPr>
            <w:tcW w:w="1440" w:type="dxa"/>
            <w:shd w:val="clear" w:color="auto" w:fill="auto"/>
            <w:vAlign w:val="bottom"/>
          </w:tcPr>
          <w:p w14:paraId="765C822E" w14:textId="77777777" w:rsidR="009B6B58" w:rsidRPr="005F2A42" w:rsidRDefault="009B6B58" w:rsidP="009B6B58">
            <w:pPr>
              <w:ind w:right="-72"/>
              <w:jc w:val="right"/>
              <w:rPr>
                <w:rFonts w:ascii="Arial" w:eastAsia="Arial" w:hAnsi="Arial" w:cs="Arial"/>
                <w:sz w:val="18"/>
                <w:szCs w:val="18"/>
              </w:rPr>
            </w:pPr>
          </w:p>
        </w:tc>
        <w:tc>
          <w:tcPr>
            <w:tcW w:w="1410" w:type="dxa"/>
            <w:shd w:val="clear" w:color="auto" w:fill="auto"/>
            <w:vAlign w:val="bottom"/>
          </w:tcPr>
          <w:p w14:paraId="55FB0537" w14:textId="77777777" w:rsidR="009B6B58" w:rsidRPr="005F2A42" w:rsidRDefault="009B6B58" w:rsidP="009B6B58">
            <w:pPr>
              <w:ind w:right="-72"/>
              <w:jc w:val="right"/>
              <w:rPr>
                <w:rFonts w:ascii="Arial" w:eastAsia="Arial" w:hAnsi="Arial" w:cs="Arial"/>
                <w:sz w:val="18"/>
                <w:szCs w:val="18"/>
              </w:rPr>
            </w:pPr>
          </w:p>
        </w:tc>
      </w:tr>
      <w:tr w:rsidR="006413FD" w:rsidRPr="005F2A42" w14:paraId="4D8ED3C3" w14:textId="77777777" w:rsidTr="008841A1">
        <w:tc>
          <w:tcPr>
            <w:tcW w:w="3828" w:type="dxa"/>
            <w:vAlign w:val="bottom"/>
          </w:tcPr>
          <w:p w14:paraId="21CB6030" w14:textId="59F48A40" w:rsidR="006413FD" w:rsidRPr="005F2A42" w:rsidRDefault="006413FD" w:rsidP="006413FD">
            <w:pPr>
              <w:ind w:left="-101"/>
              <w:rPr>
                <w:rFonts w:ascii="Arial" w:eastAsia="Arial" w:hAnsi="Arial" w:cs="Arial"/>
                <w:sz w:val="18"/>
                <w:szCs w:val="18"/>
              </w:rPr>
            </w:pPr>
            <w:r w:rsidRPr="005F2A42">
              <w:rPr>
                <w:rFonts w:ascii="Arial" w:eastAsia="Arial" w:hAnsi="Arial" w:cs="Arial"/>
                <w:sz w:val="18"/>
                <w:szCs w:val="18"/>
              </w:rPr>
              <w:t>Profit before income tax</w:t>
            </w:r>
          </w:p>
        </w:tc>
        <w:tc>
          <w:tcPr>
            <w:tcW w:w="1362" w:type="dxa"/>
            <w:shd w:val="clear" w:color="auto" w:fill="auto"/>
          </w:tcPr>
          <w:p w14:paraId="1235E3C9" w14:textId="63454FB8" w:rsidR="006413FD" w:rsidRPr="005F2A42" w:rsidRDefault="00F12AE0" w:rsidP="006413FD">
            <w:pPr>
              <w:ind w:right="-72"/>
              <w:jc w:val="right"/>
              <w:rPr>
                <w:rFonts w:ascii="Arial" w:eastAsia="Arial" w:hAnsi="Arial" w:cs="Arial"/>
                <w:sz w:val="18"/>
                <w:szCs w:val="18"/>
                <w:lang w:val="en-US"/>
              </w:rPr>
            </w:pPr>
            <w:r w:rsidRPr="00F12AE0">
              <w:rPr>
                <w:rFonts w:ascii="Arial" w:eastAsia="Arial" w:hAnsi="Arial" w:cs="Arial"/>
                <w:sz w:val="18"/>
                <w:szCs w:val="18"/>
              </w:rPr>
              <w:t>2</w:t>
            </w:r>
            <w:r w:rsidR="00095DC3" w:rsidRPr="005F2A42">
              <w:rPr>
                <w:rFonts w:ascii="Arial" w:eastAsia="Arial" w:hAnsi="Arial" w:cs="Arial"/>
                <w:sz w:val="18"/>
                <w:szCs w:val="18"/>
                <w:lang w:val="en-US"/>
              </w:rPr>
              <w:t>,</w:t>
            </w:r>
            <w:r w:rsidRPr="00F12AE0">
              <w:rPr>
                <w:rFonts w:ascii="Arial" w:eastAsia="Arial" w:hAnsi="Arial" w:cs="Arial"/>
                <w:sz w:val="18"/>
                <w:szCs w:val="18"/>
              </w:rPr>
              <w:t>369</w:t>
            </w:r>
            <w:r w:rsidR="00095DC3" w:rsidRPr="005F2A42">
              <w:rPr>
                <w:rFonts w:ascii="Arial" w:eastAsia="Arial" w:hAnsi="Arial" w:cs="Arial"/>
                <w:sz w:val="18"/>
                <w:szCs w:val="18"/>
                <w:lang w:val="en-US"/>
              </w:rPr>
              <w:t>,</w:t>
            </w:r>
            <w:r w:rsidRPr="00F12AE0">
              <w:rPr>
                <w:rFonts w:ascii="Arial" w:eastAsia="Arial" w:hAnsi="Arial" w:cs="Arial"/>
                <w:sz w:val="18"/>
                <w:szCs w:val="18"/>
              </w:rPr>
              <w:t>228</w:t>
            </w:r>
          </w:p>
        </w:tc>
        <w:tc>
          <w:tcPr>
            <w:tcW w:w="1410" w:type="dxa"/>
            <w:shd w:val="clear" w:color="auto" w:fill="auto"/>
          </w:tcPr>
          <w:p w14:paraId="38706166" w14:textId="508C8C71" w:rsidR="006413FD" w:rsidRPr="005F2A42" w:rsidRDefault="00F12AE0" w:rsidP="006413FD">
            <w:pPr>
              <w:ind w:right="-72"/>
              <w:jc w:val="right"/>
              <w:rPr>
                <w:rFonts w:ascii="Arial" w:eastAsia="Arial" w:hAnsi="Arial" w:cs="Arial"/>
                <w:sz w:val="18"/>
                <w:szCs w:val="18"/>
                <w:lang w:val="en-US"/>
              </w:rPr>
            </w:pPr>
            <w:r w:rsidRPr="00F12AE0">
              <w:rPr>
                <w:rFonts w:ascii="Arial" w:eastAsia="Arial" w:hAnsi="Arial" w:cs="Arial"/>
                <w:sz w:val="18"/>
                <w:szCs w:val="18"/>
              </w:rPr>
              <w:t>1</w:t>
            </w:r>
            <w:r w:rsidR="00612965" w:rsidRPr="005F2A42">
              <w:rPr>
                <w:rFonts w:ascii="Arial" w:eastAsia="Arial" w:hAnsi="Arial" w:cs="Arial"/>
                <w:sz w:val="18"/>
                <w:szCs w:val="18"/>
                <w:lang w:val="en-US"/>
              </w:rPr>
              <w:t>,</w:t>
            </w:r>
            <w:r w:rsidRPr="00F12AE0">
              <w:rPr>
                <w:rFonts w:ascii="Arial" w:eastAsia="Arial" w:hAnsi="Arial" w:cs="Arial"/>
                <w:sz w:val="18"/>
                <w:szCs w:val="18"/>
              </w:rPr>
              <w:t>071</w:t>
            </w:r>
            <w:r w:rsidR="00612965" w:rsidRPr="005F2A42">
              <w:rPr>
                <w:rFonts w:ascii="Arial" w:eastAsia="Arial" w:hAnsi="Arial" w:cs="Arial"/>
                <w:sz w:val="18"/>
                <w:szCs w:val="18"/>
                <w:lang w:val="en-US"/>
              </w:rPr>
              <w:t>,</w:t>
            </w:r>
            <w:r w:rsidRPr="00F12AE0">
              <w:rPr>
                <w:rFonts w:ascii="Arial" w:eastAsia="Arial" w:hAnsi="Arial" w:cs="Arial"/>
                <w:sz w:val="18"/>
                <w:szCs w:val="18"/>
              </w:rPr>
              <w:t>176</w:t>
            </w:r>
          </w:p>
        </w:tc>
        <w:tc>
          <w:tcPr>
            <w:tcW w:w="1440" w:type="dxa"/>
          </w:tcPr>
          <w:p w14:paraId="4A55558E" w14:textId="38AB3B22" w:rsidR="006413FD" w:rsidRPr="005F2A42" w:rsidRDefault="00665192" w:rsidP="006413FD">
            <w:pPr>
              <w:ind w:right="-72"/>
              <w:jc w:val="right"/>
              <w:rPr>
                <w:rFonts w:ascii="Arial" w:eastAsia="Arial" w:hAnsi="Arial" w:cs="Arial"/>
                <w:sz w:val="18"/>
                <w:szCs w:val="18"/>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1</w:t>
            </w:r>
            <w:r w:rsidRPr="005F2A42">
              <w:rPr>
                <w:rFonts w:ascii="Arial" w:eastAsia="Arial" w:hAnsi="Arial" w:cs="Arial"/>
                <w:sz w:val="18"/>
                <w:szCs w:val="18"/>
                <w:lang w:val="en-US"/>
              </w:rPr>
              <w:t>,</w:t>
            </w:r>
            <w:r w:rsidR="00F12AE0" w:rsidRPr="00F12AE0">
              <w:rPr>
                <w:rFonts w:ascii="Arial" w:eastAsia="Arial" w:hAnsi="Arial" w:cs="Arial"/>
                <w:sz w:val="18"/>
                <w:szCs w:val="18"/>
              </w:rPr>
              <w:t>532</w:t>
            </w:r>
            <w:r w:rsidRPr="005F2A42">
              <w:rPr>
                <w:rFonts w:ascii="Arial" w:eastAsia="Arial" w:hAnsi="Arial" w:cs="Arial"/>
                <w:sz w:val="18"/>
                <w:szCs w:val="18"/>
                <w:lang w:val="en-US"/>
              </w:rPr>
              <w:t>,</w:t>
            </w:r>
            <w:r w:rsidR="00F12AE0" w:rsidRPr="00F12AE0">
              <w:rPr>
                <w:rFonts w:ascii="Arial" w:eastAsia="Arial" w:hAnsi="Arial" w:cs="Arial"/>
                <w:sz w:val="18"/>
                <w:szCs w:val="18"/>
              </w:rPr>
              <w:t>230</w:t>
            </w:r>
            <w:r w:rsidRPr="005F2A42">
              <w:rPr>
                <w:rFonts w:ascii="Arial" w:eastAsia="Arial" w:hAnsi="Arial" w:cs="Arial"/>
                <w:sz w:val="18"/>
                <w:szCs w:val="18"/>
                <w:lang w:val="en-US"/>
              </w:rPr>
              <w:t>)</w:t>
            </w:r>
          </w:p>
        </w:tc>
        <w:tc>
          <w:tcPr>
            <w:tcW w:w="1410" w:type="dxa"/>
            <w:shd w:val="clear" w:color="auto" w:fill="auto"/>
          </w:tcPr>
          <w:p w14:paraId="46BFF7B6" w14:textId="095F6E70" w:rsidR="006413FD" w:rsidRPr="005F2A42" w:rsidRDefault="00F12AE0" w:rsidP="006413FD">
            <w:pPr>
              <w:ind w:right="-72"/>
              <w:jc w:val="right"/>
              <w:rPr>
                <w:rFonts w:ascii="Arial" w:eastAsia="Arial" w:hAnsi="Arial" w:cs="Arial"/>
                <w:sz w:val="18"/>
                <w:szCs w:val="18"/>
                <w:lang w:val="en-US"/>
              </w:rPr>
            </w:pPr>
            <w:r w:rsidRPr="00F12AE0">
              <w:rPr>
                <w:rFonts w:ascii="Arial" w:eastAsia="Arial" w:hAnsi="Arial" w:cs="Arial"/>
                <w:sz w:val="18"/>
                <w:szCs w:val="18"/>
              </w:rPr>
              <w:t>1</w:t>
            </w:r>
            <w:r w:rsidR="00CE1876" w:rsidRPr="005F2A42">
              <w:rPr>
                <w:rFonts w:ascii="Arial" w:eastAsia="Arial" w:hAnsi="Arial" w:cs="Arial"/>
                <w:sz w:val="18"/>
                <w:szCs w:val="18"/>
                <w:lang w:val="en-US"/>
              </w:rPr>
              <w:t>,</w:t>
            </w:r>
            <w:r w:rsidRPr="00F12AE0">
              <w:rPr>
                <w:rFonts w:ascii="Arial" w:eastAsia="Arial" w:hAnsi="Arial" w:cs="Arial"/>
                <w:sz w:val="18"/>
                <w:szCs w:val="18"/>
              </w:rPr>
              <w:t>908</w:t>
            </w:r>
            <w:r w:rsidR="00CE1876" w:rsidRPr="005F2A42">
              <w:rPr>
                <w:rFonts w:ascii="Arial" w:eastAsia="Arial" w:hAnsi="Arial" w:cs="Arial"/>
                <w:sz w:val="18"/>
                <w:szCs w:val="18"/>
                <w:lang w:val="en-US"/>
              </w:rPr>
              <w:t>,</w:t>
            </w:r>
            <w:r w:rsidRPr="00F12AE0">
              <w:rPr>
                <w:rFonts w:ascii="Arial" w:eastAsia="Arial" w:hAnsi="Arial" w:cs="Arial"/>
                <w:sz w:val="18"/>
                <w:szCs w:val="18"/>
              </w:rPr>
              <w:t>174</w:t>
            </w:r>
          </w:p>
        </w:tc>
      </w:tr>
      <w:tr w:rsidR="006413FD" w:rsidRPr="005F2A42" w14:paraId="17C12571" w14:textId="77777777" w:rsidTr="008841A1">
        <w:tc>
          <w:tcPr>
            <w:tcW w:w="3828" w:type="dxa"/>
            <w:vAlign w:val="bottom"/>
          </w:tcPr>
          <w:p w14:paraId="7B5EC716" w14:textId="77777777" w:rsidR="006413FD" w:rsidRPr="005F2A42" w:rsidRDefault="006413FD" w:rsidP="006413FD">
            <w:pPr>
              <w:ind w:left="-101"/>
              <w:rPr>
                <w:rFonts w:ascii="Arial" w:eastAsia="Arial" w:hAnsi="Arial" w:cs="Arial"/>
                <w:sz w:val="18"/>
                <w:szCs w:val="18"/>
              </w:rPr>
            </w:pPr>
            <w:r w:rsidRPr="005F2A42">
              <w:rPr>
                <w:rFonts w:ascii="Arial" w:eastAsia="Arial" w:hAnsi="Arial" w:cs="Arial"/>
                <w:sz w:val="18"/>
                <w:szCs w:val="18"/>
              </w:rPr>
              <w:t>Income tax</w:t>
            </w:r>
          </w:p>
        </w:tc>
        <w:tc>
          <w:tcPr>
            <w:tcW w:w="1362" w:type="dxa"/>
            <w:shd w:val="clear" w:color="auto" w:fill="auto"/>
          </w:tcPr>
          <w:p w14:paraId="7E08A2BB" w14:textId="5ADAF009" w:rsidR="006413FD" w:rsidRPr="005F2A42" w:rsidRDefault="00095DC3" w:rsidP="006413FD">
            <w:pPr>
              <w:pBdr>
                <w:bottom w:val="single" w:sz="4" w:space="0" w:color="000000"/>
              </w:pBdr>
              <w:ind w:right="-72"/>
              <w:jc w:val="right"/>
              <w:rPr>
                <w:rFonts w:ascii="Arial" w:eastAsia="Arial" w:hAnsi="Arial" w:cs="Arial"/>
                <w:sz w:val="18"/>
                <w:szCs w:val="18"/>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157</w:t>
            </w:r>
            <w:r w:rsidRPr="005F2A42">
              <w:rPr>
                <w:rFonts w:ascii="Arial" w:eastAsia="Arial" w:hAnsi="Arial" w:cs="Arial"/>
                <w:sz w:val="18"/>
                <w:szCs w:val="18"/>
                <w:lang w:val="en-US"/>
              </w:rPr>
              <w:t>,</w:t>
            </w:r>
            <w:r w:rsidR="00F12AE0" w:rsidRPr="00F12AE0">
              <w:rPr>
                <w:rFonts w:ascii="Arial" w:eastAsia="Arial" w:hAnsi="Arial" w:cs="Arial"/>
                <w:sz w:val="18"/>
                <w:szCs w:val="18"/>
              </w:rPr>
              <w:t>016</w:t>
            </w:r>
            <w:r w:rsidRPr="005F2A42">
              <w:rPr>
                <w:rFonts w:ascii="Arial" w:eastAsia="Arial" w:hAnsi="Arial" w:cs="Arial"/>
                <w:sz w:val="18"/>
                <w:szCs w:val="18"/>
                <w:lang w:val="en-US"/>
              </w:rPr>
              <w:t>)</w:t>
            </w:r>
          </w:p>
        </w:tc>
        <w:tc>
          <w:tcPr>
            <w:tcW w:w="1410" w:type="dxa"/>
            <w:shd w:val="clear" w:color="auto" w:fill="auto"/>
          </w:tcPr>
          <w:p w14:paraId="2C57D6FF" w14:textId="34D0A3E6" w:rsidR="006413FD" w:rsidRPr="005F2A42" w:rsidRDefault="00F12AE0" w:rsidP="006413FD">
            <w:pPr>
              <w:pBdr>
                <w:bottom w:val="single" w:sz="4" w:space="0" w:color="000000"/>
              </w:pBdr>
              <w:ind w:right="-72"/>
              <w:jc w:val="right"/>
              <w:rPr>
                <w:rFonts w:ascii="Arial" w:eastAsia="Arial" w:hAnsi="Arial" w:cs="Arial"/>
                <w:sz w:val="18"/>
                <w:szCs w:val="18"/>
                <w:lang w:val="en-US"/>
              </w:rPr>
            </w:pPr>
            <w:r w:rsidRPr="00F12AE0">
              <w:rPr>
                <w:rFonts w:ascii="Arial" w:eastAsia="Arial" w:hAnsi="Arial" w:cs="Arial"/>
                <w:sz w:val="18"/>
                <w:szCs w:val="18"/>
              </w:rPr>
              <w:t>51</w:t>
            </w:r>
            <w:r w:rsidR="007F0B1F" w:rsidRPr="005F2A42">
              <w:rPr>
                <w:rFonts w:ascii="Arial" w:eastAsia="Arial" w:hAnsi="Arial" w:cs="Arial"/>
                <w:sz w:val="18"/>
                <w:szCs w:val="18"/>
                <w:lang w:val="en-US"/>
              </w:rPr>
              <w:t>,</w:t>
            </w:r>
            <w:r w:rsidRPr="00F12AE0">
              <w:rPr>
                <w:rFonts w:ascii="Arial" w:eastAsia="Arial" w:hAnsi="Arial" w:cs="Arial"/>
                <w:sz w:val="18"/>
                <w:szCs w:val="18"/>
              </w:rPr>
              <w:t>697</w:t>
            </w:r>
          </w:p>
        </w:tc>
        <w:tc>
          <w:tcPr>
            <w:tcW w:w="1440" w:type="dxa"/>
          </w:tcPr>
          <w:p w14:paraId="40DFC03D" w14:textId="4BDB9022" w:rsidR="006413FD" w:rsidRPr="005F2A42" w:rsidRDefault="007F0B1F" w:rsidP="006413FD">
            <w:pPr>
              <w:pBdr>
                <w:bottom w:val="single" w:sz="4" w:space="0" w:color="000000"/>
              </w:pBdr>
              <w:ind w:right="-72"/>
              <w:jc w:val="right"/>
              <w:rPr>
                <w:rFonts w:ascii="Arial" w:eastAsia="Arial" w:hAnsi="Arial" w:cs="Arial"/>
                <w:sz w:val="18"/>
                <w:szCs w:val="18"/>
                <w:lang w:val="en-US"/>
              </w:rPr>
            </w:pPr>
            <w:r w:rsidRPr="005F2A42">
              <w:rPr>
                <w:rFonts w:ascii="Arial" w:eastAsia="Arial" w:hAnsi="Arial" w:cs="Arial"/>
                <w:sz w:val="18"/>
                <w:szCs w:val="18"/>
                <w:lang w:val="en-US"/>
              </w:rPr>
              <w:t>-</w:t>
            </w:r>
          </w:p>
        </w:tc>
        <w:tc>
          <w:tcPr>
            <w:tcW w:w="1410" w:type="dxa"/>
            <w:shd w:val="clear" w:color="auto" w:fill="auto"/>
          </w:tcPr>
          <w:p w14:paraId="62DEC890" w14:textId="1EC41901" w:rsidR="006413FD" w:rsidRPr="005F2A42" w:rsidRDefault="007F0B1F" w:rsidP="006413FD">
            <w:pPr>
              <w:pBdr>
                <w:bottom w:val="single" w:sz="4" w:space="0" w:color="000000"/>
              </w:pBdr>
              <w:ind w:right="-72"/>
              <w:jc w:val="right"/>
              <w:rPr>
                <w:rFonts w:ascii="Arial" w:eastAsia="Arial" w:hAnsi="Arial" w:cs="Arial"/>
                <w:sz w:val="18"/>
                <w:szCs w:val="18"/>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105</w:t>
            </w:r>
            <w:r w:rsidRPr="005F2A42">
              <w:rPr>
                <w:rFonts w:ascii="Arial" w:eastAsia="Arial" w:hAnsi="Arial" w:cs="Arial"/>
                <w:sz w:val="18"/>
                <w:szCs w:val="18"/>
                <w:lang w:val="en-US"/>
              </w:rPr>
              <w:t>,</w:t>
            </w:r>
            <w:r w:rsidR="00F12AE0" w:rsidRPr="00F12AE0">
              <w:rPr>
                <w:rFonts w:ascii="Arial" w:eastAsia="Arial" w:hAnsi="Arial" w:cs="Arial"/>
                <w:sz w:val="18"/>
                <w:szCs w:val="18"/>
              </w:rPr>
              <w:t>319</w:t>
            </w:r>
            <w:r w:rsidRPr="005F2A42">
              <w:rPr>
                <w:rFonts w:ascii="Arial" w:eastAsia="Arial" w:hAnsi="Arial" w:cs="Arial"/>
                <w:sz w:val="18"/>
                <w:szCs w:val="18"/>
                <w:lang w:val="en-US"/>
              </w:rPr>
              <w:t>)</w:t>
            </w:r>
          </w:p>
        </w:tc>
      </w:tr>
      <w:tr w:rsidR="009B6B58" w:rsidRPr="005F2A42" w14:paraId="0A7A01B8" w14:textId="77777777" w:rsidTr="00675287">
        <w:tc>
          <w:tcPr>
            <w:tcW w:w="3828" w:type="dxa"/>
            <w:vAlign w:val="bottom"/>
          </w:tcPr>
          <w:p w14:paraId="67C60D75" w14:textId="77777777" w:rsidR="009B6B58" w:rsidRPr="005F2A42" w:rsidRDefault="009B6B58" w:rsidP="009B6B58">
            <w:pPr>
              <w:ind w:left="-101"/>
              <w:rPr>
                <w:rFonts w:ascii="Arial" w:eastAsia="Arial" w:hAnsi="Arial" w:cs="Arial"/>
                <w:sz w:val="18"/>
                <w:szCs w:val="18"/>
              </w:rPr>
            </w:pPr>
          </w:p>
        </w:tc>
        <w:tc>
          <w:tcPr>
            <w:tcW w:w="1362" w:type="dxa"/>
            <w:shd w:val="clear" w:color="auto" w:fill="auto"/>
            <w:vAlign w:val="bottom"/>
          </w:tcPr>
          <w:p w14:paraId="33FF1E31" w14:textId="77777777" w:rsidR="009B6B58" w:rsidRPr="005F2A42" w:rsidRDefault="009B6B58" w:rsidP="009B6B58">
            <w:pPr>
              <w:ind w:right="-72"/>
              <w:jc w:val="right"/>
              <w:rPr>
                <w:rFonts w:ascii="Arial" w:eastAsia="Arial" w:hAnsi="Arial" w:cs="Arial"/>
                <w:sz w:val="18"/>
                <w:szCs w:val="18"/>
              </w:rPr>
            </w:pPr>
          </w:p>
        </w:tc>
        <w:tc>
          <w:tcPr>
            <w:tcW w:w="1410" w:type="dxa"/>
            <w:vAlign w:val="bottom"/>
          </w:tcPr>
          <w:p w14:paraId="5D360BBA" w14:textId="77777777" w:rsidR="009B6B58" w:rsidRPr="005F2A42" w:rsidRDefault="009B6B58" w:rsidP="009B6B58">
            <w:pPr>
              <w:ind w:left="-27" w:right="-72"/>
              <w:jc w:val="right"/>
              <w:rPr>
                <w:rFonts w:ascii="Arial" w:eastAsia="Arial" w:hAnsi="Arial" w:cs="Arial"/>
                <w:sz w:val="18"/>
                <w:szCs w:val="18"/>
              </w:rPr>
            </w:pPr>
          </w:p>
        </w:tc>
        <w:tc>
          <w:tcPr>
            <w:tcW w:w="1440" w:type="dxa"/>
            <w:shd w:val="clear" w:color="auto" w:fill="auto"/>
            <w:vAlign w:val="bottom"/>
          </w:tcPr>
          <w:p w14:paraId="7D6CB4CF" w14:textId="77777777" w:rsidR="009B6B58" w:rsidRPr="005F2A42" w:rsidRDefault="009B6B58" w:rsidP="009B6B58">
            <w:pPr>
              <w:ind w:left="-27" w:right="-72"/>
              <w:jc w:val="right"/>
              <w:rPr>
                <w:rFonts w:ascii="Arial" w:eastAsia="Arial" w:hAnsi="Arial" w:cs="Arial"/>
                <w:sz w:val="18"/>
                <w:szCs w:val="18"/>
              </w:rPr>
            </w:pPr>
          </w:p>
        </w:tc>
        <w:tc>
          <w:tcPr>
            <w:tcW w:w="1410" w:type="dxa"/>
            <w:shd w:val="clear" w:color="auto" w:fill="auto"/>
            <w:vAlign w:val="bottom"/>
          </w:tcPr>
          <w:p w14:paraId="4E616C06" w14:textId="77777777" w:rsidR="009B6B58" w:rsidRPr="005F2A42" w:rsidRDefault="009B6B58" w:rsidP="009B6B58">
            <w:pPr>
              <w:ind w:right="-72"/>
              <w:jc w:val="right"/>
              <w:rPr>
                <w:rFonts w:ascii="Arial" w:eastAsia="Arial" w:hAnsi="Arial" w:cs="Arial"/>
                <w:sz w:val="18"/>
                <w:szCs w:val="18"/>
              </w:rPr>
            </w:pPr>
          </w:p>
        </w:tc>
      </w:tr>
      <w:tr w:rsidR="006413FD" w:rsidRPr="005F2A42" w14:paraId="4342C079" w14:textId="77777777" w:rsidTr="008841A1">
        <w:tc>
          <w:tcPr>
            <w:tcW w:w="3828" w:type="dxa"/>
            <w:vAlign w:val="bottom"/>
          </w:tcPr>
          <w:p w14:paraId="05A093AA" w14:textId="2935236F" w:rsidR="006413FD" w:rsidRPr="005F2A42" w:rsidRDefault="006413FD" w:rsidP="006413FD">
            <w:pPr>
              <w:ind w:left="-101"/>
              <w:rPr>
                <w:rFonts w:ascii="Arial" w:eastAsia="Arial" w:hAnsi="Arial" w:cs="Arial"/>
                <w:sz w:val="18"/>
                <w:szCs w:val="18"/>
              </w:rPr>
            </w:pPr>
            <w:r w:rsidRPr="005F2A42">
              <w:rPr>
                <w:rFonts w:ascii="Arial" w:eastAsia="Arial" w:hAnsi="Arial" w:cs="Arial"/>
                <w:sz w:val="18"/>
                <w:szCs w:val="18"/>
              </w:rPr>
              <w:t>Net profit</w:t>
            </w:r>
          </w:p>
        </w:tc>
        <w:tc>
          <w:tcPr>
            <w:tcW w:w="1362" w:type="dxa"/>
            <w:shd w:val="clear" w:color="auto" w:fill="auto"/>
          </w:tcPr>
          <w:p w14:paraId="7C4D8D7D" w14:textId="16055BAB" w:rsidR="006413FD" w:rsidRPr="005F2A42" w:rsidRDefault="00F12AE0" w:rsidP="006413FD">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w:t>
            </w:r>
            <w:r w:rsidR="00095DC3" w:rsidRPr="005F2A42">
              <w:rPr>
                <w:rFonts w:ascii="Arial" w:eastAsia="Arial" w:hAnsi="Arial" w:cs="Arial"/>
                <w:sz w:val="18"/>
                <w:szCs w:val="18"/>
              </w:rPr>
              <w:t>,</w:t>
            </w:r>
            <w:r w:rsidRPr="00F12AE0">
              <w:rPr>
                <w:rFonts w:ascii="Arial" w:eastAsia="Arial" w:hAnsi="Arial" w:cs="Arial"/>
                <w:sz w:val="18"/>
                <w:szCs w:val="18"/>
              </w:rPr>
              <w:t>212</w:t>
            </w:r>
            <w:r w:rsidR="00095DC3" w:rsidRPr="005F2A42">
              <w:rPr>
                <w:rFonts w:ascii="Arial" w:eastAsia="Arial" w:hAnsi="Arial" w:cs="Arial"/>
                <w:sz w:val="18"/>
                <w:szCs w:val="18"/>
              </w:rPr>
              <w:t>,</w:t>
            </w:r>
            <w:r w:rsidRPr="00F12AE0">
              <w:rPr>
                <w:rFonts w:ascii="Arial" w:eastAsia="Arial" w:hAnsi="Arial" w:cs="Arial"/>
                <w:sz w:val="18"/>
                <w:szCs w:val="18"/>
              </w:rPr>
              <w:t>212</w:t>
            </w:r>
          </w:p>
        </w:tc>
        <w:tc>
          <w:tcPr>
            <w:tcW w:w="1410" w:type="dxa"/>
            <w:shd w:val="clear" w:color="auto" w:fill="auto"/>
          </w:tcPr>
          <w:p w14:paraId="4639DF1C" w14:textId="6D40AC21" w:rsidR="006413FD" w:rsidRPr="005F2A42" w:rsidRDefault="00F12AE0" w:rsidP="006413FD">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w:t>
            </w:r>
            <w:r w:rsidR="002060FB" w:rsidRPr="005F2A42">
              <w:rPr>
                <w:rFonts w:ascii="Arial" w:eastAsia="Arial" w:hAnsi="Arial" w:cs="Arial"/>
                <w:sz w:val="18"/>
                <w:szCs w:val="18"/>
              </w:rPr>
              <w:t>,</w:t>
            </w:r>
            <w:r w:rsidRPr="00F12AE0">
              <w:rPr>
                <w:rFonts w:ascii="Arial" w:eastAsia="Arial" w:hAnsi="Arial" w:cs="Arial"/>
                <w:sz w:val="18"/>
                <w:szCs w:val="18"/>
              </w:rPr>
              <w:t>122</w:t>
            </w:r>
            <w:r w:rsidR="002060FB" w:rsidRPr="005F2A42">
              <w:rPr>
                <w:rFonts w:ascii="Arial" w:eastAsia="Arial" w:hAnsi="Arial" w:cs="Arial"/>
                <w:sz w:val="18"/>
                <w:szCs w:val="18"/>
              </w:rPr>
              <w:t>,</w:t>
            </w:r>
            <w:r w:rsidRPr="00F12AE0">
              <w:rPr>
                <w:rFonts w:ascii="Arial" w:eastAsia="Arial" w:hAnsi="Arial" w:cs="Arial"/>
                <w:sz w:val="18"/>
                <w:szCs w:val="18"/>
              </w:rPr>
              <w:t>873</w:t>
            </w:r>
          </w:p>
        </w:tc>
        <w:tc>
          <w:tcPr>
            <w:tcW w:w="1440" w:type="dxa"/>
          </w:tcPr>
          <w:p w14:paraId="353101D3" w14:textId="6576EF58" w:rsidR="006413FD" w:rsidRPr="005F2A42" w:rsidRDefault="00665192" w:rsidP="006413FD">
            <w:pPr>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lang w:val="en-US"/>
              </w:rPr>
              <w:t>(</w:t>
            </w:r>
            <w:r w:rsidR="00F12AE0" w:rsidRPr="00F12AE0">
              <w:rPr>
                <w:rFonts w:ascii="Arial" w:eastAsia="Arial" w:hAnsi="Arial" w:cs="Arial"/>
                <w:sz w:val="18"/>
                <w:szCs w:val="18"/>
              </w:rPr>
              <w:t>1</w:t>
            </w:r>
            <w:r w:rsidRPr="005F2A42">
              <w:rPr>
                <w:rFonts w:ascii="Arial" w:eastAsia="Arial" w:hAnsi="Arial" w:cs="Arial"/>
                <w:sz w:val="18"/>
                <w:szCs w:val="18"/>
                <w:lang w:val="en-US"/>
              </w:rPr>
              <w:t>,</w:t>
            </w:r>
            <w:r w:rsidR="00F12AE0" w:rsidRPr="00F12AE0">
              <w:rPr>
                <w:rFonts w:ascii="Arial" w:eastAsia="Arial" w:hAnsi="Arial" w:cs="Arial"/>
                <w:sz w:val="18"/>
                <w:szCs w:val="18"/>
              </w:rPr>
              <w:t>532</w:t>
            </w:r>
            <w:r w:rsidRPr="005F2A42">
              <w:rPr>
                <w:rFonts w:ascii="Arial" w:eastAsia="Arial" w:hAnsi="Arial" w:cs="Arial"/>
                <w:sz w:val="18"/>
                <w:szCs w:val="18"/>
                <w:lang w:val="en-US"/>
              </w:rPr>
              <w:t>,</w:t>
            </w:r>
            <w:r w:rsidR="00F12AE0" w:rsidRPr="00F12AE0">
              <w:rPr>
                <w:rFonts w:ascii="Arial" w:eastAsia="Arial" w:hAnsi="Arial" w:cs="Arial"/>
                <w:sz w:val="18"/>
                <w:szCs w:val="18"/>
              </w:rPr>
              <w:t>230</w:t>
            </w:r>
            <w:r w:rsidRPr="005F2A42">
              <w:rPr>
                <w:rFonts w:ascii="Arial" w:eastAsia="Arial" w:hAnsi="Arial" w:cs="Arial"/>
                <w:sz w:val="18"/>
                <w:szCs w:val="18"/>
                <w:lang w:val="en-US"/>
              </w:rPr>
              <w:t>)</w:t>
            </w:r>
          </w:p>
        </w:tc>
        <w:tc>
          <w:tcPr>
            <w:tcW w:w="1410" w:type="dxa"/>
            <w:shd w:val="clear" w:color="auto" w:fill="auto"/>
          </w:tcPr>
          <w:p w14:paraId="341FCE86" w14:textId="3EE28105" w:rsidR="006413FD" w:rsidRPr="005F2A42" w:rsidRDefault="00F12AE0" w:rsidP="006413FD">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w:t>
            </w:r>
            <w:r w:rsidR="00FE2931" w:rsidRPr="005F2A42">
              <w:rPr>
                <w:rFonts w:ascii="Arial" w:eastAsia="Arial" w:hAnsi="Arial" w:cs="Arial"/>
                <w:sz w:val="18"/>
                <w:szCs w:val="18"/>
              </w:rPr>
              <w:t>,</w:t>
            </w:r>
            <w:r w:rsidRPr="00F12AE0">
              <w:rPr>
                <w:rFonts w:ascii="Arial" w:eastAsia="Arial" w:hAnsi="Arial" w:cs="Arial"/>
                <w:sz w:val="18"/>
                <w:szCs w:val="18"/>
              </w:rPr>
              <w:t>802</w:t>
            </w:r>
            <w:r w:rsidR="00FE2931" w:rsidRPr="005F2A42">
              <w:rPr>
                <w:rFonts w:ascii="Arial" w:eastAsia="Arial" w:hAnsi="Arial" w:cs="Arial"/>
                <w:sz w:val="18"/>
                <w:szCs w:val="18"/>
              </w:rPr>
              <w:t>,</w:t>
            </w:r>
            <w:r w:rsidRPr="00F12AE0">
              <w:rPr>
                <w:rFonts w:ascii="Arial" w:eastAsia="Arial" w:hAnsi="Arial" w:cs="Arial"/>
                <w:sz w:val="18"/>
                <w:szCs w:val="18"/>
              </w:rPr>
              <w:t>855</w:t>
            </w:r>
          </w:p>
        </w:tc>
      </w:tr>
      <w:tr w:rsidR="009B6B58" w:rsidRPr="005F2A42" w14:paraId="1F091119" w14:textId="77777777" w:rsidTr="00675287">
        <w:tc>
          <w:tcPr>
            <w:tcW w:w="3828" w:type="dxa"/>
            <w:vAlign w:val="bottom"/>
          </w:tcPr>
          <w:p w14:paraId="72DEBAF8" w14:textId="77777777" w:rsidR="009B6B58" w:rsidRPr="005F2A42" w:rsidRDefault="009B6B58" w:rsidP="009B6B58">
            <w:pPr>
              <w:ind w:left="-101"/>
              <w:rPr>
                <w:rFonts w:ascii="Arial" w:eastAsia="Arial" w:hAnsi="Arial" w:cs="Arial"/>
                <w:sz w:val="18"/>
                <w:szCs w:val="18"/>
              </w:rPr>
            </w:pPr>
          </w:p>
        </w:tc>
        <w:tc>
          <w:tcPr>
            <w:tcW w:w="1362" w:type="dxa"/>
            <w:shd w:val="clear" w:color="auto" w:fill="auto"/>
            <w:vAlign w:val="bottom"/>
          </w:tcPr>
          <w:p w14:paraId="65B7B434" w14:textId="77777777" w:rsidR="009B6B58" w:rsidRPr="005F2A42" w:rsidRDefault="009B6B58" w:rsidP="009B6B58">
            <w:pPr>
              <w:ind w:right="-72"/>
              <w:jc w:val="right"/>
              <w:rPr>
                <w:rFonts w:ascii="Arial" w:eastAsia="Arial" w:hAnsi="Arial" w:cs="Arial"/>
                <w:sz w:val="18"/>
                <w:szCs w:val="18"/>
              </w:rPr>
            </w:pPr>
          </w:p>
        </w:tc>
        <w:tc>
          <w:tcPr>
            <w:tcW w:w="1410" w:type="dxa"/>
            <w:vAlign w:val="bottom"/>
          </w:tcPr>
          <w:p w14:paraId="53890F53" w14:textId="77777777" w:rsidR="009B6B58" w:rsidRPr="005F2A42" w:rsidRDefault="009B6B58" w:rsidP="009B6B58">
            <w:pPr>
              <w:ind w:right="-72"/>
              <w:jc w:val="right"/>
              <w:rPr>
                <w:rFonts w:ascii="Arial" w:eastAsia="Arial" w:hAnsi="Arial" w:cs="Arial"/>
                <w:sz w:val="18"/>
                <w:szCs w:val="18"/>
              </w:rPr>
            </w:pPr>
          </w:p>
        </w:tc>
        <w:tc>
          <w:tcPr>
            <w:tcW w:w="1440" w:type="dxa"/>
            <w:shd w:val="clear" w:color="auto" w:fill="auto"/>
            <w:vAlign w:val="bottom"/>
          </w:tcPr>
          <w:p w14:paraId="4C1DB439" w14:textId="77777777" w:rsidR="009B6B58" w:rsidRPr="005F2A42" w:rsidRDefault="009B6B58" w:rsidP="009B6B58">
            <w:pPr>
              <w:ind w:right="-72"/>
              <w:jc w:val="right"/>
              <w:rPr>
                <w:rFonts w:ascii="Arial" w:eastAsia="Arial" w:hAnsi="Arial" w:cs="Arial"/>
                <w:sz w:val="18"/>
                <w:szCs w:val="18"/>
              </w:rPr>
            </w:pPr>
          </w:p>
        </w:tc>
        <w:tc>
          <w:tcPr>
            <w:tcW w:w="1410" w:type="dxa"/>
            <w:shd w:val="clear" w:color="auto" w:fill="auto"/>
            <w:vAlign w:val="bottom"/>
          </w:tcPr>
          <w:p w14:paraId="2A97DD14" w14:textId="158C5BD5" w:rsidR="009B6B58" w:rsidRPr="005F2A42" w:rsidRDefault="009B6B58" w:rsidP="009B6B58">
            <w:pPr>
              <w:ind w:right="-72"/>
              <w:jc w:val="right"/>
              <w:rPr>
                <w:rFonts w:ascii="Arial" w:eastAsia="Arial" w:hAnsi="Arial" w:cs="Arial"/>
                <w:sz w:val="18"/>
                <w:szCs w:val="18"/>
              </w:rPr>
            </w:pPr>
          </w:p>
        </w:tc>
      </w:tr>
      <w:tr w:rsidR="006413FD" w:rsidRPr="005F2A42" w14:paraId="3DA6B905" w14:textId="77777777" w:rsidTr="008841A1">
        <w:tc>
          <w:tcPr>
            <w:tcW w:w="3828" w:type="dxa"/>
            <w:vAlign w:val="bottom"/>
          </w:tcPr>
          <w:p w14:paraId="5F1680C1" w14:textId="61AD718C" w:rsidR="006413FD" w:rsidRPr="005F2A42" w:rsidRDefault="006413FD" w:rsidP="006413FD">
            <w:pPr>
              <w:ind w:left="-101"/>
              <w:rPr>
                <w:rFonts w:ascii="Arial" w:eastAsia="Arial" w:hAnsi="Arial" w:cs="Arial"/>
                <w:sz w:val="18"/>
                <w:szCs w:val="18"/>
              </w:rPr>
            </w:pPr>
            <w:r w:rsidRPr="005F2A42">
              <w:rPr>
                <w:rFonts w:ascii="Arial" w:eastAsia="Arial" w:hAnsi="Arial" w:cs="Arial"/>
                <w:sz w:val="18"/>
                <w:szCs w:val="18"/>
              </w:rPr>
              <w:t xml:space="preserve">Impact from unrealised </w:t>
            </w:r>
            <w:r w:rsidR="00EF14B9" w:rsidRPr="005F2A42">
              <w:rPr>
                <w:rFonts w:ascii="Arial" w:eastAsia="Arial" w:hAnsi="Arial" w:cs="Arial"/>
                <w:sz w:val="18"/>
                <w:szCs w:val="18"/>
                <w:lang w:val="en-US"/>
              </w:rPr>
              <w:t>loss</w:t>
            </w:r>
            <w:r w:rsidRPr="005F2A42">
              <w:rPr>
                <w:rFonts w:ascii="Arial" w:eastAsia="Arial" w:hAnsi="Arial" w:cs="Arial"/>
                <w:sz w:val="18"/>
                <w:szCs w:val="18"/>
              </w:rPr>
              <w:t xml:space="preserve"> on exchange rate</w:t>
            </w:r>
          </w:p>
        </w:tc>
        <w:tc>
          <w:tcPr>
            <w:tcW w:w="1362" w:type="dxa"/>
            <w:shd w:val="clear" w:color="auto" w:fill="auto"/>
            <w:vAlign w:val="bottom"/>
          </w:tcPr>
          <w:p w14:paraId="7D5658E8" w14:textId="77777777" w:rsidR="006413FD" w:rsidRPr="005F2A42" w:rsidRDefault="006413FD" w:rsidP="006413FD">
            <w:pPr>
              <w:ind w:right="-72"/>
              <w:jc w:val="right"/>
              <w:rPr>
                <w:rFonts w:ascii="Arial" w:eastAsia="Arial" w:hAnsi="Arial" w:cs="Arial"/>
                <w:sz w:val="18"/>
                <w:szCs w:val="18"/>
              </w:rPr>
            </w:pPr>
          </w:p>
        </w:tc>
        <w:tc>
          <w:tcPr>
            <w:tcW w:w="1410" w:type="dxa"/>
            <w:vAlign w:val="bottom"/>
          </w:tcPr>
          <w:p w14:paraId="749DB297" w14:textId="77777777" w:rsidR="006413FD" w:rsidRPr="005F2A42" w:rsidRDefault="006413FD" w:rsidP="006413FD">
            <w:pPr>
              <w:ind w:right="-72"/>
              <w:jc w:val="right"/>
              <w:rPr>
                <w:rFonts w:ascii="Arial" w:eastAsia="Arial" w:hAnsi="Arial" w:cs="Arial"/>
                <w:sz w:val="18"/>
                <w:szCs w:val="18"/>
              </w:rPr>
            </w:pPr>
          </w:p>
        </w:tc>
        <w:tc>
          <w:tcPr>
            <w:tcW w:w="1440" w:type="dxa"/>
            <w:shd w:val="clear" w:color="auto" w:fill="auto"/>
            <w:vAlign w:val="bottom"/>
          </w:tcPr>
          <w:p w14:paraId="60D943DD" w14:textId="77777777" w:rsidR="006413FD" w:rsidRPr="005F2A42" w:rsidRDefault="006413FD" w:rsidP="006413FD">
            <w:pPr>
              <w:ind w:right="-72"/>
              <w:jc w:val="right"/>
              <w:rPr>
                <w:rFonts w:ascii="Arial" w:eastAsia="Arial" w:hAnsi="Arial" w:cs="Arial"/>
                <w:sz w:val="18"/>
                <w:szCs w:val="18"/>
              </w:rPr>
            </w:pPr>
          </w:p>
        </w:tc>
        <w:tc>
          <w:tcPr>
            <w:tcW w:w="1410" w:type="dxa"/>
            <w:shd w:val="clear" w:color="auto" w:fill="auto"/>
          </w:tcPr>
          <w:p w14:paraId="0A0D5C9D" w14:textId="7411DD4B" w:rsidR="006413FD" w:rsidRPr="005F2A42" w:rsidRDefault="00F12AE0" w:rsidP="004C2295">
            <w:pPr>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70</w:t>
            </w:r>
            <w:r w:rsidR="007F0B1F" w:rsidRPr="005F2A42">
              <w:rPr>
                <w:rFonts w:ascii="Arial" w:eastAsia="Arial" w:hAnsi="Arial" w:cs="Arial"/>
                <w:sz w:val="18"/>
                <w:szCs w:val="18"/>
              </w:rPr>
              <w:t>,</w:t>
            </w:r>
            <w:r w:rsidRPr="00F12AE0">
              <w:rPr>
                <w:rFonts w:ascii="Arial" w:eastAsia="Arial" w:hAnsi="Arial" w:cs="Arial"/>
                <w:sz w:val="18"/>
                <w:szCs w:val="18"/>
              </w:rPr>
              <w:t>514</w:t>
            </w:r>
          </w:p>
        </w:tc>
      </w:tr>
      <w:tr w:rsidR="009B6B58" w:rsidRPr="005F2A42" w14:paraId="7330C61F" w14:textId="77777777" w:rsidTr="00675287">
        <w:tc>
          <w:tcPr>
            <w:tcW w:w="3828" w:type="dxa"/>
            <w:vAlign w:val="bottom"/>
          </w:tcPr>
          <w:p w14:paraId="08CFF914" w14:textId="77777777" w:rsidR="009B6B58" w:rsidRPr="005F2A42" w:rsidRDefault="009B6B58" w:rsidP="009B6B58">
            <w:pPr>
              <w:ind w:left="-101"/>
              <w:rPr>
                <w:rFonts w:ascii="Arial" w:eastAsia="Arial" w:hAnsi="Arial" w:cs="Arial"/>
                <w:sz w:val="18"/>
                <w:szCs w:val="18"/>
              </w:rPr>
            </w:pPr>
          </w:p>
        </w:tc>
        <w:tc>
          <w:tcPr>
            <w:tcW w:w="1362" w:type="dxa"/>
            <w:shd w:val="clear" w:color="auto" w:fill="auto"/>
            <w:vAlign w:val="bottom"/>
          </w:tcPr>
          <w:p w14:paraId="2D933B4D" w14:textId="77777777" w:rsidR="009B6B58" w:rsidRPr="005F2A42" w:rsidRDefault="009B6B58" w:rsidP="009B6B58">
            <w:pPr>
              <w:ind w:right="-72"/>
              <w:jc w:val="right"/>
              <w:rPr>
                <w:rFonts w:ascii="Arial" w:eastAsia="Arial" w:hAnsi="Arial" w:cs="Arial"/>
                <w:sz w:val="18"/>
                <w:szCs w:val="18"/>
              </w:rPr>
            </w:pPr>
          </w:p>
        </w:tc>
        <w:tc>
          <w:tcPr>
            <w:tcW w:w="1410" w:type="dxa"/>
            <w:vAlign w:val="bottom"/>
          </w:tcPr>
          <w:p w14:paraId="0456B3F2" w14:textId="77777777" w:rsidR="009B6B58" w:rsidRPr="005F2A42" w:rsidRDefault="009B6B58" w:rsidP="009B6B58">
            <w:pPr>
              <w:ind w:right="-72"/>
              <w:jc w:val="right"/>
              <w:rPr>
                <w:rFonts w:ascii="Arial" w:eastAsia="Arial" w:hAnsi="Arial" w:cs="Arial"/>
                <w:sz w:val="18"/>
                <w:szCs w:val="18"/>
              </w:rPr>
            </w:pPr>
          </w:p>
        </w:tc>
        <w:tc>
          <w:tcPr>
            <w:tcW w:w="1440" w:type="dxa"/>
            <w:shd w:val="clear" w:color="auto" w:fill="auto"/>
            <w:vAlign w:val="bottom"/>
          </w:tcPr>
          <w:p w14:paraId="0D41FC85" w14:textId="77777777" w:rsidR="009B6B58" w:rsidRPr="005F2A42" w:rsidRDefault="009B6B58" w:rsidP="009B6B58">
            <w:pPr>
              <w:ind w:right="-72"/>
              <w:jc w:val="right"/>
              <w:rPr>
                <w:rFonts w:ascii="Arial" w:eastAsia="Arial" w:hAnsi="Arial" w:cs="Arial"/>
                <w:sz w:val="18"/>
                <w:szCs w:val="18"/>
              </w:rPr>
            </w:pPr>
          </w:p>
        </w:tc>
        <w:tc>
          <w:tcPr>
            <w:tcW w:w="1410" w:type="dxa"/>
            <w:shd w:val="clear" w:color="auto" w:fill="auto"/>
            <w:vAlign w:val="bottom"/>
          </w:tcPr>
          <w:p w14:paraId="3781373C" w14:textId="77777777" w:rsidR="009B6B58" w:rsidRPr="005F2A42" w:rsidRDefault="009B6B58" w:rsidP="009B6B58">
            <w:pPr>
              <w:ind w:right="-72"/>
              <w:jc w:val="right"/>
              <w:rPr>
                <w:rFonts w:ascii="Arial" w:eastAsia="Arial" w:hAnsi="Arial" w:cs="Arial"/>
                <w:sz w:val="18"/>
                <w:szCs w:val="18"/>
              </w:rPr>
            </w:pPr>
          </w:p>
        </w:tc>
      </w:tr>
      <w:tr w:rsidR="009B6B58" w:rsidRPr="005F2A42" w14:paraId="258287BD" w14:textId="77777777" w:rsidTr="00675287">
        <w:tc>
          <w:tcPr>
            <w:tcW w:w="3828" w:type="dxa"/>
            <w:vAlign w:val="bottom"/>
          </w:tcPr>
          <w:p w14:paraId="312D7E7C" w14:textId="35864225" w:rsidR="009B6B58" w:rsidRPr="005F2A42" w:rsidRDefault="009B6B58" w:rsidP="009B6B58">
            <w:pPr>
              <w:ind w:left="-101"/>
              <w:rPr>
                <w:rFonts w:ascii="Arial" w:eastAsia="Arial" w:hAnsi="Arial" w:cs="Arial"/>
                <w:sz w:val="18"/>
                <w:szCs w:val="18"/>
              </w:rPr>
            </w:pPr>
            <w:r w:rsidRPr="005F2A42">
              <w:rPr>
                <w:rFonts w:ascii="Arial" w:eastAsia="Arial" w:hAnsi="Arial" w:cs="Arial"/>
                <w:sz w:val="18"/>
                <w:szCs w:val="18"/>
              </w:rPr>
              <w:t>Normalised net profit*</w:t>
            </w:r>
          </w:p>
        </w:tc>
        <w:tc>
          <w:tcPr>
            <w:tcW w:w="1362" w:type="dxa"/>
            <w:shd w:val="clear" w:color="auto" w:fill="auto"/>
            <w:vAlign w:val="bottom"/>
          </w:tcPr>
          <w:p w14:paraId="395A3230" w14:textId="77777777" w:rsidR="009B6B58" w:rsidRPr="005F2A42" w:rsidRDefault="009B6B58" w:rsidP="009B6B58">
            <w:pPr>
              <w:ind w:right="-72"/>
              <w:jc w:val="right"/>
              <w:rPr>
                <w:rFonts w:ascii="Arial" w:eastAsia="Arial" w:hAnsi="Arial" w:cs="Arial"/>
                <w:sz w:val="18"/>
                <w:szCs w:val="18"/>
              </w:rPr>
            </w:pPr>
          </w:p>
        </w:tc>
        <w:tc>
          <w:tcPr>
            <w:tcW w:w="1410" w:type="dxa"/>
            <w:vAlign w:val="bottom"/>
          </w:tcPr>
          <w:p w14:paraId="54443ECB" w14:textId="77777777" w:rsidR="009B6B58" w:rsidRPr="005F2A42" w:rsidRDefault="009B6B58" w:rsidP="009B6B58">
            <w:pPr>
              <w:ind w:right="-72"/>
              <w:jc w:val="right"/>
              <w:rPr>
                <w:rFonts w:ascii="Arial" w:eastAsia="Arial" w:hAnsi="Arial" w:cs="Arial"/>
                <w:sz w:val="18"/>
                <w:szCs w:val="18"/>
              </w:rPr>
            </w:pPr>
          </w:p>
        </w:tc>
        <w:tc>
          <w:tcPr>
            <w:tcW w:w="1440" w:type="dxa"/>
            <w:shd w:val="clear" w:color="auto" w:fill="auto"/>
            <w:vAlign w:val="bottom"/>
          </w:tcPr>
          <w:p w14:paraId="5929C60A" w14:textId="77777777" w:rsidR="009B6B58" w:rsidRPr="005F2A42" w:rsidRDefault="009B6B58" w:rsidP="009B6B58">
            <w:pPr>
              <w:ind w:right="-72"/>
              <w:jc w:val="right"/>
              <w:rPr>
                <w:rFonts w:ascii="Arial" w:eastAsia="Arial" w:hAnsi="Arial" w:cs="Arial"/>
                <w:sz w:val="18"/>
                <w:szCs w:val="18"/>
              </w:rPr>
            </w:pPr>
          </w:p>
        </w:tc>
        <w:tc>
          <w:tcPr>
            <w:tcW w:w="1410" w:type="dxa"/>
            <w:shd w:val="clear" w:color="auto" w:fill="auto"/>
            <w:vAlign w:val="bottom"/>
          </w:tcPr>
          <w:p w14:paraId="329F54BC" w14:textId="6D99F2D8" w:rsidR="009B6B58" w:rsidRPr="005F2A42" w:rsidRDefault="00F12AE0" w:rsidP="009B6B58">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w:t>
            </w:r>
            <w:r w:rsidR="0058355B" w:rsidRPr="005F2A42">
              <w:rPr>
                <w:rFonts w:ascii="Arial" w:eastAsia="Arial" w:hAnsi="Arial" w:cs="Arial"/>
                <w:sz w:val="18"/>
                <w:szCs w:val="18"/>
              </w:rPr>
              <w:t>,</w:t>
            </w:r>
            <w:r w:rsidRPr="00F12AE0">
              <w:rPr>
                <w:rFonts w:ascii="Arial" w:eastAsia="Arial" w:hAnsi="Arial" w:cs="Arial"/>
                <w:sz w:val="18"/>
                <w:szCs w:val="18"/>
              </w:rPr>
              <w:t>873</w:t>
            </w:r>
            <w:r w:rsidR="0058355B" w:rsidRPr="005F2A42">
              <w:rPr>
                <w:rFonts w:ascii="Arial" w:eastAsia="Arial" w:hAnsi="Arial" w:cs="Arial"/>
                <w:sz w:val="18"/>
                <w:szCs w:val="18"/>
              </w:rPr>
              <w:t>,</w:t>
            </w:r>
            <w:r w:rsidRPr="00F12AE0">
              <w:rPr>
                <w:rFonts w:ascii="Arial" w:eastAsia="Arial" w:hAnsi="Arial" w:cs="Arial"/>
                <w:sz w:val="18"/>
                <w:szCs w:val="18"/>
              </w:rPr>
              <w:t>369</w:t>
            </w:r>
          </w:p>
        </w:tc>
      </w:tr>
      <w:tr w:rsidR="009B6B58" w:rsidRPr="005F2A42" w14:paraId="2B65F0B9" w14:textId="77777777" w:rsidTr="00675287">
        <w:tc>
          <w:tcPr>
            <w:tcW w:w="3828" w:type="dxa"/>
            <w:vAlign w:val="bottom"/>
          </w:tcPr>
          <w:p w14:paraId="1B9E3687" w14:textId="77777777" w:rsidR="009B6B58" w:rsidRPr="005F2A42" w:rsidRDefault="009B6B58" w:rsidP="009B6B58">
            <w:pPr>
              <w:ind w:left="-101"/>
              <w:rPr>
                <w:rFonts w:ascii="Arial" w:eastAsia="Arial" w:hAnsi="Arial" w:cs="Arial"/>
                <w:sz w:val="18"/>
                <w:szCs w:val="18"/>
              </w:rPr>
            </w:pPr>
          </w:p>
        </w:tc>
        <w:tc>
          <w:tcPr>
            <w:tcW w:w="1362" w:type="dxa"/>
            <w:shd w:val="clear" w:color="auto" w:fill="auto"/>
            <w:vAlign w:val="bottom"/>
          </w:tcPr>
          <w:p w14:paraId="1F9E9CDB" w14:textId="77777777" w:rsidR="009B6B58" w:rsidRPr="005F2A42" w:rsidRDefault="009B6B58" w:rsidP="009B6B58">
            <w:pPr>
              <w:ind w:right="-72"/>
              <w:jc w:val="right"/>
              <w:rPr>
                <w:rFonts w:ascii="Arial" w:eastAsia="Arial" w:hAnsi="Arial" w:cs="Arial"/>
                <w:sz w:val="18"/>
                <w:szCs w:val="18"/>
              </w:rPr>
            </w:pPr>
          </w:p>
        </w:tc>
        <w:tc>
          <w:tcPr>
            <w:tcW w:w="1410" w:type="dxa"/>
            <w:vAlign w:val="bottom"/>
          </w:tcPr>
          <w:p w14:paraId="22F43FCC" w14:textId="77777777" w:rsidR="009B6B58" w:rsidRPr="005F2A42" w:rsidRDefault="009B6B58" w:rsidP="009B6B58">
            <w:pPr>
              <w:ind w:right="-72"/>
              <w:jc w:val="right"/>
              <w:rPr>
                <w:rFonts w:ascii="Arial" w:eastAsia="Arial" w:hAnsi="Arial" w:cs="Arial"/>
                <w:sz w:val="18"/>
                <w:szCs w:val="18"/>
              </w:rPr>
            </w:pPr>
          </w:p>
        </w:tc>
        <w:tc>
          <w:tcPr>
            <w:tcW w:w="1440" w:type="dxa"/>
            <w:shd w:val="clear" w:color="auto" w:fill="auto"/>
            <w:vAlign w:val="bottom"/>
          </w:tcPr>
          <w:p w14:paraId="0F403E78" w14:textId="77777777" w:rsidR="009B6B58" w:rsidRPr="005F2A42" w:rsidRDefault="009B6B58" w:rsidP="009B6B58">
            <w:pPr>
              <w:ind w:right="-72"/>
              <w:jc w:val="right"/>
              <w:rPr>
                <w:rFonts w:ascii="Arial" w:eastAsia="Arial" w:hAnsi="Arial" w:cs="Arial"/>
                <w:sz w:val="18"/>
                <w:szCs w:val="18"/>
              </w:rPr>
            </w:pPr>
          </w:p>
        </w:tc>
        <w:tc>
          <w:tcPr>
            <w:tcW w:w="1410" w:type="dxa"/>
            <w:shd w:val="clear" w:color="auto" w:fill="auto"/>
            <w:vAlign w:val="bottom"/>
          </w:tcPr>
          <w:p w14:paraId="2EA92E67" w14:textId="77777777" w:rsidR="009B6B58" w:rsidRPr="005F2A42" w:rsidRDefault="009B6B58" w:rsidP="009B6B58">
            <w:pPr>
              <w:ind w:right="-72"/>
              <w:jc w:val="right"/>
              <w:rPr>
                <w:rFonts w:ascii="Arial" w:eastAsia="Arial" w:hAnsi="Arial" w:cs="Arial"/>
                <w:sz w:val="18"/>
                <w:szCs w:val="18"/>
              </w:rPr>
            </w:pPr>
          </w:p>
        </w:tc>
      </w:tr>
      <w:tr w:rsidR="00C545FF" w:rsidRPr="005F2A42" w14:paraId="1FD44100" w14:textId="77777777" w:rsidTr="00675287">
        <w:tc>
          <w:tcPr>
            <w:tcW w:w="3828" w:type="dxa"/>
            <w:vAlign w:val="bottom"/>
          </w:tcPr>
          <w:p w14:paraId="00D0B1BE" w14:textId="77777777" w:rsidR="00C545FF" w:rsidRPr="005F2A42" w:rsidRDefault="00C545FF" w:rsidP="00C545FF">
            <w:pPr>
              <w:ind w:left="-101"/>
              <w:rPr>
                <w:rFonts w:ascii="Arial" w:eastAsia="Arial" w:hAnsi="Arial" w:cs="Arial"/>
                <w:sz w:val="18"/>
                <w:szCs w:val="18"/>
              </w:rPr>
            </w:pPr>
            <w:r w:rsidRPr="005F2A42">
              <w:rPr>
                <w:rFonts w:ascii="Arial" w:eastAsia="Arial" w:hAnsi="Arial" w:cs="Arial"/>
                <w:sz w:val="18"/>
                <w:szCs w:val="18"/>
              </w:rPr>
              <w:t>Depreciation and amortisation</w:t>
            </w:r>
          </w:p>
        </w:tc>
        <w:tc>
          <w:tcPr>
            <w:tcW w:w="1362" w:type="dxa"/>
            <w:shd w:val="clear" w:color="auto" w:fill="auto"/>
          </w:tcPr>
          <w:p w14:paraId="613F72E7" w14:textId="75C93226" w:rsidR="00C545FF" w:rsidRPr="005F2A42" w:rsidRDefault="00F12AE0" w:rsidP="00C545FF">
            <w:pPr>
              <w:ind w:right="-72"/>
              <w:jc w:val="right"/>
              <w:rPr>
                <w:rFonts w:ascii="Arial" w:eastAsia="Arial" w:hAnsi="Arial" w:cs="Arial"/>
                <w:sz w:val="18"/>
                <w:szCs w:val="18"/>
                <w:lang w:val="en-US"/>
              </w:rPr>
            </w:pPr>
            <w:r w:rsidRPr="00F12AE0">
              <w:rPr>
                <w:rFonts w:ascii="Arial" w:eastAsia="Arial" w:hAnsi="Arial" w:cs="Arial"/>
                <w:sz w:val="18"/>
                <w:szCs w:val="18"/>
              </w:rPr>
              <w:t>2</w:t>
            </w:r>
            <w:r w:rsidR="007F0B1F" w:rsidRPr="005F2A42">
              <w:rPr>
                <w:rFonts w:ascii="Arial" w:eastAsia="Arial" w:hAnsi="Arial" w:cs="Arial"/>
                <w:sz w:val="18"/>
                <w:szCs w:val="18"/>
                <w:lang w:val="en-US"/>
              </w:rPr>
              <w:t>,</w:t>
            </w:r>
            <w:r w:rsidRPr="00F12AE0">
              <w:rPr>
                <w:rFonts w:ascii="Arial" w:eastAsia="Arial" w:hAnsi="Arial" w:cs="Arial"/>
                <w:sz w:val="18"/>
                <w:szCs w:val="18"/>
              </w:rPr>
              <w:t>596</w:t>
            </w:r>
            <w:r w:rsidR="007F0B1F" w:rsidRPr="005F2A42">
              <w:rPr>
                <w:rFonts w:ascii="Arial" w:eastAsia="Arial" w:hAnsi="Arial" w:cs="Arial"/>
                <w:sz w:val="18"/>
                <w:szCs w:val="18"/>
                <w:lang w:val="en-US"/>
              </w:rPr>
              <w:t>,</w:t>
            </w:r>
            <w:r w:rsidRPr="00F12AE0">
              <w:rPr>
                <w:rFonts w:ascii="Arial" w:eastAsia="Arial" w:hAnsi="Arial" w:cs="Arial"/>
                <w:sz w:val="18"/>
                <w:szCs w:val="18"/>
              </w:rPr>
              <w:t>013</w:t>
            </w:r>
          </w:p>
        </w:tc>
        <w:tc>
          <w:tcPr>
            <w:tcW w:w="1410" w:type="dxa"/>
          </w:tcPr>
          <w:p w14:paraId="5A28008D" w14:textId="4952F7D0" w:rsidR="00C545FF" w:rsidRPr="005F2A42" w:rsidRDefault="00F12AE0" w:rsidP="00C545FF">
            <w:pPr>
              <w:ind w:right="-72"/>
              <w:jc w:val="right"/>
              <w:rPr>
                <w:rFonts w:ascii="Arial" w:eastAsia="Arial" w:hAnsi="Arial" w:cs="Arial"/>
                <w:sz w:val="18"/>
                <w:szCs w:val="18"/>
                <w:lang w:val="en-US"/>
              </w:rPr>
            </w:pPr>
            <w:r w:rsidRPr="00F12AE0">
              <w:rPr>
                <w:rFonts w:ascii="Arial" w:eastAsia="Arial" w:hAnsi="Arial" w:cs="Arial"/>
                <w:sz w:val="18"/>
                <w:szCs w:val="18"/>
              </w:rPr>
              <w:t>56</w:t>
            </w:r>
            <w:r w:rsidR="007F0B1F" w:rsidRPr="005F2A42">
              <w:rPr>
                <w:rFonts w:ascii="Arial" w:eastAsia="Arial" w:hAnsi="Arial" w:cs="Arial"/>
                <w:sz w:val="18"/>
                <w:szCs w:val="18"/>
                <w:lang w:val="en-US"/>
              </w:rPr>
              <w:t>,</w:t>
            </w:r>
            <w:r w:rsidRPr="00F12AE0">
              <w:rPr>
                <w:rFonts w:ascii="Arial" w:eastAsia="Arial" w:hAnsi="Arial" w:cs="Arial"/>
                <w:sz w:val="18"/>
                <w:szCs w:val="18"/>
              </w:rPr>
              <w:t>382</w:t>
            </w:r>
          </w:p>
        </w:tc>
        <w:tc>
          <w:tcPr>
            <w:tcW w:w="1440" w:type="dxa"/>
            <w:shd w:val="clear" w:color="auto" w:fill="auto"/>
          </w:tcPr>
          <w:p w14:paraId="4BAA1776" w14:textId="1DECA5E1" w:rsidR="00C545FF" w:rsidRPr="005F2A42" w:rsidRDefault="007F0B1F" w:rsidP="00C545FF">
            <w:pPr>
              <w:ind w:right="-72"/>
              <w:jc w:val="right"/>
              <w:rPr>
                <w:rFonts w:ascii="Arial" w:eastAsia="Arial" w:hAnsi="Arial" w:cs="Arial"/>
                <w:sz w:val="18"/>
                <w:szCs w:val="18"/>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54</w:t>
            </w:r>
            <w:r w:rsidRPr="005F2A42">
              <w:rPr>
                <w:rFonts w:ascii="Arial" w:eastAsia="Arial" w:hAnsi="Arial" w:cs="Arial"/>
                <w:sz w:val="18"/>
                <w:szCs w:val="18"/>
                <w:lang w:val="en-US"/>
              </w:rPr>
              <w:t>,</w:t>
            </w:r>
            <w:r w:rsidR="00F12AE0" w:rsidRPr="00F12AE0">
              <w:rPr>
                <w:rFonts w:ascii="Arial" w:eastAsia="Arial" w:hAnsi="Arial" w:cs="Arial"/>
                <w:sz w:val="18"/>
                <w:szCs w:val="18"/>
              </w:rPr>
              <w:t>850</w:t>
            </w:r>
            <w:r w:rsidRPr="005F2A42">
              <w:rPr>
                <w:rFonts w:ascii="Arial" w:eastAsia="Arial" w:hAnsi="Arial" w:cs="Arial"/>
                <w:sz w:val="18"/>
                <w:szCs w:val="18"/>
                <w:lang w:val="en-US"/>
              </w:rPr>
              <w:t>)</w:t>
            </w:r>
          </w:p>
        </w:tc>
        <w:tc>
          <w:tcPr>
            <w:tcW w:w="1410" w:type="dxa"/>
            <w:shd w:val="clear" w:color="auto" w:fill="auto"/>
          </w:tcPr>
          <w:p w14:paraId="5752D578" w14:textId="080C8296" w:rsidR="00C545FF" w:rsidRPr="005F2A42" w:rsidRDefault="00F12AE0" w:rsidP="00C545FF">
            <w:pPr>
              <w:ind w:right="-72"/>
              <w:jc w:val="right"/>
              <w:rPr>
                <w:rFonts w:ascii="Arial" w:eastAsia="Arial" w:hAnsi="Arial" w:cs="Arial"/>
                <w:sz w:val="18"/>
                <w:szCs w:val="18"/>
                <w:lang w:val="en-US"/>
              </w:rPr>
            </w:pPr>
            <w:r w:rsidRPr="00F12AE0">
              <w:rPr>
                <w:rFonts w:ascii="Arial" w:eastAsia="Arial" w:hAnsi="Arial" w:cs="Arial"/>
                <w:sz w:val="18"/>
                <w:szCs w:val="18"/>
              </w:rPr>
              <w:t>2</w:t>
            </w:r>
            <w:r w:rsidR="007F0B1F" w:rsidRPr="005F2A42">
              <w:rPr>
                <w:rFonts w:ascii="Arial" w:eastAsia="Arial" w:hAnsi="Arial" w:cs="Arial"/>
                <w:sz w:val="18"/>
                <w:szCs w:val="18"/>
                <w:lang w:val="en-US"/>
              </w:rPr>
              <w:t>,</w:t>
            </w:r>
            <w:r w:rsidRPr="00F12AE0">
              <w:rPr>
                <w:rFonts w:ascii="Arial" w:eastAsia="Arial" w:hAnsi="Arial" w:cs="Arial"/>
                <w:sz w:val="18"/>
                <w:szCs w:val="18"/>
              </w:rPr>
              <w:t>597</w:t>
            </w:r>
            <w:r w:rsidR="007F0B1F" w:rsidRPr="005F2A42">
              <w:rPr>
                <w:rFonts w:ascii="Arial" w:eastAsia="Arial" w:hAnsi="Arial" w:cs="Arial"/>
                <w:sz w:val="18"/>
                <w:szCs w:val="18"/>
                <w:lang w:val="en-US"/>
              </w:rPr>
              <w:t>,</w:t>
            </w:r>
            <w:r w:rsidRPr="00F12AE0">
              <w:rPr>
                <w:rFonts w:ascii="Arial" w:eastAsia="Arial" w:hAnsi="Arial" w:cs="Arial"/>
                <w:sz w:val="18"/>
                <w:szCs w:val="18"/>
              </w:rPr>
              <w:t>545</w:t>
            </w:r>
          </w:p>
        </w:tc>
      </w:tr>
      <w:tr w:rsidR="009B6B58" w:rsidRPr="005F2A42" w14:paraId="39DF5EDD" w14:textId="77777777" w:rsidTr="00675287">
        <w:tc>
          <w:tcPr>
            <w:tcW w:w="3828" w:type="dxa"/>
            <w:vAlign w:val="bottom"/>
          </w:tcPr>
          <w:p w14:paraId="2CCE5FC3" w14:textId="77777777" w:rsidR="009B6B58" w:rsidRPr="005F2A42" w:rsidRDefault="009B6B58" w:rsidP="009B6B58">
            <w:pPr>
              <w:ind w:left="-101"/>
              <w:rPr>
                <w:rFonts w:ascii="Arial" w:eastAsia="Arial" w:hAnsi="Arial" w:cs="Arial"/>
                <w:sz w:val="18"/>
                <w:szCs w:val="18"/>
              </w:rPr>
            </w:pPr>
          </w:p>
        </w:tc>
        <w:tc>
          <w:tcPr>
            <w:tcW w:w="1362" w:type="dxa"/>
            <w:shd w:val="clear" w:color="auto" w:fill="auto"/>
            <w:vAlign w:val="bottom"/>
          </w:tcPr>
          <w:p w14:paraId="043C8F9D" w14:textId="77777777" w:rsidR="009B6B58" w:rsidRPr="005F2A42" w:rsidRDefault="009B6B58" w:rsidP="009B6B58">
            <w:pPr>
              <w:ind w:right="-72"/>
              <w:jc w:val="right"/>
              <w:rPr>
                <w:rFonts w:ascii="Arial" w:eastAsia="Arial" w:hAnsi="Arial" w:cs="Arial"/>
                <w:sz w:val="18"/>
                <w:szCs w:val="18"/>
              </w:rPr>
            </w:pPr>
          </w:p>
        </w:tc>
        <w:tc>
          <w:tcPr>
            <w:tcW w:w="1410" w:type="dxa"/>
            <w:vAlign w:val="bottom"/>
          </w:tcPr>
          <w:p w14:paraId="225E305C" w14:textId="77777777" w:rsidR="009B6B58" w:rsidRPr="005F2A42" w:rsidRDefault="009B6B58" w:rsidP="009B6B58">
            <w:pPr>
              <w:ind w:left="-27" w:right="-72"/>
              <w:jc w:val="right"/>
              <w:rPr>
                <w:rFonts w:ascii="Arial" w:eastAsia="Arial" w:hAnsi="Arial" w:cs="Arial"/>
                <w:sz w:val="18"/>
                <w:szCs w:val="18"/>
              </w:rPr>
            </w:pPr>
          </w:p>
        </w:tc>
        <w:tc>
          <w:tcPr>
            <w:tcW w:w="1440" w:type="dxa"/>
            <w:shd w:val="clear" w:color="auto" w:fill="auto"/>
            <w:vAlign w:val="bottom"/>
          </w:tcPr>
          <w:p w14:paraId="1272075A" w14:textId="77777777" w:rsidR="009B6B58" w:rsidRPr="005F2A42" w:rsidRDefault="009B6B58" w:rsidP="009B6B58">
            <w:pPr>
              <w:ind w:left="-27" w:right="-72"/>
              <w:jc w:val="right"/>
              <w:rPr>
                <w:rFonts w:ascii="Arial" w:eastAsia="Arial" w:hAnsi="Arial" w:cs="Arial"/>
                <w:sz w:val="18"/>
                <w:szCs w:val="18"/>
              </w:rPr>
            </w:pPr>
          </w:p>
        </w:tc>
        <w:tc>
          <w:tcPr>
            <w:tcW w:w="1410" w:type="dxa"/>
            <w:shd w:val="clear" w:color="auto" w:fill="auto"/>
            <w:vAlign w:val="bottom"/>
          </w:tcPr>
          <w:p w14:paraId="3B90B793" w14:textId="77777777" w:rsidR="009B6B58" w:rsidRPr="005F2A42" w:rsidRDefault="009B6B58" w:rsidP="009B6B58">
            <w:pPr>
              <w:ind w:right="-72"/>
              <w:jc w:val="right"/>
              <w:rPr>
                <w:rFonts w:ascii="Arial" w:eastAsia="Arial" w:hAnsi="Arial" w:cs="Arial"/>
                <w:sz w:val="18"/>
                <w:szCs w:val="18"/>
              </w:rPr>
            </w:pPr>
          </w:p>
        </w:tc>
      </w:tr>
      <w:tr w:rsidR="00C545FF" w:rsidRPr="005F2A42" w14:paraId="75A1AFB4" w14:textId="77777777" w:rsidTr="008841A1">
        <w:tc>
          <w:tcPr>
            <w:tcW w:w="3828" w:type="dxa"/>
            <w:vAlign w:val="bottom"/>
          </w:tcPr>
          <w:p w14:paraId="494723AB" w14:textId="77777777" w:rsidR="00C545FF" w:rsidRPr="005F2A42" w:rsidRDefault="00C545FF" w:rsidP="00C545FF">
            <w:pPr>
              <w:ind w:left="-101"/>
              <w:rPr>
                <w:rFonts w:ascii="Arial" w:eastAsia="Arial" w:hAnsi="Arial" w:cs="Arial"/>
                <w:sz w:val="18"/>
                <w:szCs w:val="18"/>
              </w:rPr>
            </w:pPr>
            <w:r w:rsidRPr="005F2A42">
              <w:rPr>
                <w:rFonts w:ascii="Arial" w:eastAsia="Arial" w:hAnsi="Arial" w:cs="Arial"/>
                <w:sz w:val="18"/>
                <w:szCs w:val="18"/>
              </w:rPr>
              <w:t>Segment fixed assets</w:t>
            </w:r>
          </w:p>
        </w:tc>
        <w:tc>
          <w:tcPr>
            <w:tcW w:w="1362" w:type="dxa"/>
            <w:shd w:val="clear" w:color="auto" w:fill="auto"/>
          </w:tcPr>
          <w:p w14:paraId="493039BA" w14:textId="38533B5A" w:rsidR="00C545FF" w:rsidRPr="005F2A42" w:rsidRDefault="00F12AE0" w:rsidP="00C545FF">
            <w:pPr>
              <w:ind w:right="-72"/>
              <w:jc w:val="right"/>
              <w:rPr>
                <w:rFonts w:ascii="Arial" w:eastAsia="Arial" w:hAnsi="Arial" w:cs="Arial"/>
                <w:sz w:val="18"/>
                <w:szCs w:val="18"/>
                <w:lang w:val="en-US"/>
              </w:rPr>
            </w:pPr>
            <w:r w:rsidRPr="00F12AE0">
              <w:rPr>
                <w:rFonts w:ascii="Arial" w:eastAsia="Arial" w:hAnsi="Arial" w:cs="Arial"/>
                <w:sz w:val="18"/>
                <w:szCs w:val="18"/>
              </w:rPr>
              <w:t>92</w:t>
            </w:r>
            <w:r w:rsidR="007F0B1F" w:rsidRPr="005F2A42">
              <w:rPr>
                <w:rFonts w:ascii="Arial" w:eastAsia="Arial" w:hAnsi="Arial" w:cs="Arial"/>
                <w:sz w:val="18"/>
                <w:szCs w:val="18"/>
                <w:lang w:val="en-US"/>
              </w:rPr>
              <w:t>,</w:t>
            </w:r>
            <w:r w:rsidRPr="00F12AE0">
              <w:rPr>
                <w:rFonts w:ascii="Arial" w:eastAsia="Arial" w:hAnsi="Arial" w:cs="Arial"/>
                <w:sz w:val="18"/>
                <w:szCs w:val="18"/>
              </w:rPr>
              <w:t>263</w:t>
            </w:r>
            <w:r w:rsidR="007F0B1F" w:rsidRPr="005F2A42">
              <w:rPr>
                <w:rFonts w:ascii="Arial" w:eastAsia="Arial" w:hAnsi="Arial" w:cs="Arial"/>
                <w:sz w:val="18"/>
                <w:szCs w:val="18"/>
                <w:lang w:val="en-US"/>
              </w:rPr>
              <w:t>,</w:t>
            </w:r>
            <w:r w:rsidRPr="00F12AE0">
              <w:rPr>
                <w:rFonts w:ascii="Arial" w:eastAsia="Arial" w:hAnsi="Arial" w:cs="Arial"/>
                <w:sz w:val="18"/>
                <w:szCs w:val="18"/>
              </w:rPr>
              <w:t>393</w:t>
            </w:r>
          </w:p>
        </w:tc>
        <w:tc>
          <w:tcPr>
            <w:tcW w:w="1410" w:type="dxa"/>
            <w:shd w:val="clear" w:color="auto" w:fill="auto"/>
          </w:tcPr>
          <w:p w14:paraId="5A236FE8" w14:textId="0DAC86F4" w:rsidR="00C545FF" w:rsidRPr="005F2A42" w:rsidRDefault="00F12AE0" w:rsidP="00C545FF">
            <w:pPr>
              <w:ind w:right="-72"/>
              <w:jc w:val="right"/>
              <w:rPr>
                <w:rFonts w:ascii="Arial" w:eastAsia="Arial" w:hAnsi="Arial" w:cs="Arial"/>
                <w:sz w:val="18"/>
                <w:szCs w:val="18"/>
                <w:lang w:val="en-US"/>
              </w:rPr>
            </w:pPr>
            <w:r w:rsidRPr="00F12AE0">
              <w:rPr>
                <w:rFonts w:ascii="Arial" w:eastAsia="Arial" w:hAnsi="Arial" w:cs="Arial"/>
                <w:sz w:val="18"/>
                <w:szCs w:val="18"/>
              </w:rPr>
              <w:t>2</w:t>
            </w:r>
            <w:r w:rsidR="007F0B1F" w:rsidRPr="005F2A42">
              <w:rPr>
                <w:rFonts w:ascii="Arial" w:eastAsia="Arial" w:hAnsi="Arial" w:cs="Arial"/>
                <w:sz w:val="18"/>
                <w:szCs w:val="18"/>
                <w:lang w:val="en-US"/>
              </w:rPr>
              <w:t>,</w:t>
            </w:r>
            <w:r w:rsidRPr="00F12AE0">
              <w:rPr>
                <w:rFonts w:ascii="Arial" w:eastAsia="Arial" w:hAnsi="Arial" w:cs="Arial"/>
                <w:sz w:val="18"/>
                <w:szCs w:val="18"/>
              </w:rPr>
              <w:t>539</w:t>
            </w:r>
            <w:r w:rsidR="007F0B1F" w:rsidRPr="005F2A42">
              <w:rPr>
                <w:rFonts w:ascii="Arial" w:eastAsia="Arial" w:hAnsi="Arial" w:cs="Arial"/>
                <w:sz w:val="18"/>
                <w:szCs w:val="18"/>
                <w:lang w:val="en-US"/>
              </w:rPr>
              <w:t>,</w:t>
            </w:r>
            <w:r w:rsidRPr="00F12AE0">
              <w:rPr>
                <w:rFonts w:ascii="Arial" w:eastAsia="Arial" w:hAnsi="Arial" w:cs="Arial"/>
                <w:sz w:val="18"/>
                <w:szCs w:val="18"/>
              </w:rPr>
              <w:t>823</w:t>
            </w:r>
          </w:p>
        </w:tc>
        <w:tc>
          <w:tcPr>
            <w:tcW w:w="1440" w:type="dxa"/>
          </w:tcPr>
          <w:p w14:paraId="1C89013B" w14:textId="61F6749F" w:rsidR="00C545FF" w:rsidRPr="005F2A42" w:rsidRDefault="007F0B1F" w:rsidP="00C545FF">
            <w:pPr>
              <w:ind w:right="-72"/>
              <w:jc w:val="right"/>
              <w:rPr>
                <w:rFonts w:ascii="Arial" w:eastAsia="Arial" w:hAnsi="Arial" w:cs="Arial"/>
                <w:sz w:val="18"/>
                <w:szCs w:val="18"/>
                <w:lang w:val="en-US"/>
              </w:rPr>
            </w:pPr>
            <w:r w:rsidRPr="005F2A42">
              <w:rPr>
                <w:rFonts w:ascii="Arial" w:eastAsia="Arial" w:hAnsi="Arial" w:cs="Arial"/>
                <w:sz w:val="18"/>
                <w:szCs w:val="18"/>
                <w:lang w:val="en-US"/>
              </w:rPr>
              <w:t>(</w:t>
            </w:r>
            <w:r w:rsidR="00F12AE0" w:rsidRPr="00F12AE0">
              <w:rPr>
                <w:rFonts w:ascii="Arial" w:eastAsia="Arial" w:hAnsi="Arial" w:cs="Arial"/>
                <w:sz w:val="18"/>
                <w:szCs w:val="18"/>
              </w:rPr>
              <w:t>461</w:t>
            </w:r>
            <w:r w:rsidRPr="005F2A42">
              <w:rPr>
                <w:rFonts w:ascii="Arial" w:eastAsia="Arial" w:hAnsi="Arial" w:cs="Arial"/>
                <w:sz w:val="18"/>
                <w:szCs w:val="18"/>
                <w:lang w:val="en-US"/>
              </w:rPr>
              <w:t>,</w:t>
            </w:r>
            <w:r w:rsidR="00F12AE0" w:rsidRPr="00F12AE0">
              <w:rPr>
                <w:rFonts w:ascii="Arial" w:eastAsia="Arial" w:hAnsi="Arial" w:cs="Arial"/>
                <w:sz w:val="18"/>
                <w:szCs w:val="18"/>
              </w:rPr>
              <w:t>639</w:t>
            </w:r>
            <w:r w:rsidRPr="005F2A42">
              <w:rPr>
                <w:rFonts w:ascii="Arial" w:eastAsia="Arial" w:hAnsi="Arial" w:cs="Arial"/>
                <w:sz w:val="18"/>
                <w:szCs w:val="18"/>
                <w:lang w:val="en-US"/>
              </w:rPr>
              <w:t>)</w:t>
            </w:r>
          </w:p>
        </w:tc>
        <w:tc>
          <w:tcPr>
            <w:tcW w:w="1410" w:type="dxa"/>
            <w:shd w:val="clear" w:color="auto" w:fill="auto"/>
          </w:tcPr>
          <w:p w14:paraId="4F010821" w14:textId="538ECF83" w:rsidR="00C545FF" w:rsidRPr="005F2A42" w:rsidRDefault="00F12AE0" w:rsidP="00C545FF">
            <w:pPr>
              <w:ind w:right="-72"/>
              <w:jc w:val="right"/>
              <w:rPr>
                <w:rFonts w:ascii="Arial" w:eastAsia="Arial" w:hAnsi="Arial" w:cs="Arial"/>
                <w:sz w:val="18"/>
                <w:szCs w:val="18"/>
                <w:lang w:val="en-US"/>
              </w:rPr>
            </w:pPr>
            <w:r w:rsidRPr="00F12AE0">
              <w:rPr>
                <w:rFonts w:ascii="Arial" w:eastAsia="Arial" w:hAnsi="Arial" w:cs="Arial"/>
                <w:sz w:val="18"/>
                <w:szCs w:val="18"/>
              </w:rPr>
              <w:t>94</w:t>
            </w:r>
            <w:r w:rsidR="007F0B1F" w:rsidRPr="005F2A42">
              <w:rPr>
                <w:rFonts w:ascii="Arial" w:eastAsia="Arial" w:hAnsi="Arial" w:cs="Arial"/>
                <w:sz w:val="18"/>
                <w:szCs w:val="18"/>
                <w:lang w:val="en-US"/>
              </w:rPr>
              <w:t>,</w:t>
            </w:r>
            <w:r w:rsidRPr="00F12AE0">
              <w:rPr>
                <w:rFonts w:ascii="Arial" w:eastAsia="Arial" w:hAnsi="Arial" w:cs="Arial"/>
                <w:sz w:val="18"/>
                <w:szCs w:val="18"/>
              </w:rPr>
              <w:t>341</w:t>
            </w:r>
            <w:r w:rsidR="007F0B1F" w:rsidRPr="005F2A42">
              <w:rPr>
                <w:rFonts w:ascii="Arial" w:eastAsia="Arial" w:hAnsi="Arial" w:cs="Arial"/>
                <w:sz w:val="18"/>
                <w:szCs w:val="18"/>
                <w:lang w:val="en-US"/>
              </w:rPr>
              <w:t>,</w:t>
            </w:r>
            <w:r w:rsidRPr="00F12AE0">
              <w:rPr>
                <w:rFonts w:ascii="Arial" w:eastAsia="Arial" w:hAnsi="Arial" w:cs="Arial"/>
                <w:sz w:val="18"/>
                <w:szCs w:val="18"/>
              </w:rPr>
              <w:t>577</w:t>
            </w:r>
          </w:p>
        </w:tc>
      </w:tr>
      <w:tr w:rsidR="00C545FF" w:rsidRPr="005F2A42" w14:paraId="7D0966D2" w14:textId="77777777" w:rsidTr="00675287">
        <w:tc>
          <w:tcPr>
            <w:tcW w:w="3828" w:type="dxa"/>
            <w:vAlign w:val="bottom"/>
          </w:tcPr>
          <w:p w14:paraId="56DE84CD" w14:textId="324DA83C" w:rsidR="00C545FF" w:rsidRPr="005F2A42" w:rsidRDefault="00C545FF" w:rsidP="00C545FF">
            <w:pPr>
              <w:ind w:left="-101"/>
              <w:rPr>
                <w:rFonts w:ascii="Arial" w:eastAsia="Arial" w:hAnsi="Arial" w:cs="Arial"/>
                <w:sz w:val="18"/>
                <w:szCs w:val="18"/>
              </w:rPr>
            </w:pPr>
            <w:r w:rsidRPr="005F2A42">
              <w:rPr>
                <w:rFonts w:ascii="Arial" w:eastAsia="Arial" w:hAnsi="Arial" w:cs="Arial"/>
                <w:sz w:val="18"/>
                <w:szCs w:val="18"/>
              </w:rPr>
              <w:t>Investment in associate</w:t>
            </w:r>
            <w:r w:rsidR="00735071" w:rsidRPr="005F2A42">
              <w:rPr>
                <w:rFonts w:ascii="Arial" w:eastAsia="Arial" w:hAnsi="Arial" w:cs="Arial"/>
                <w:sz w:val="18"/>
                <w:szCs w:val="18"/>
              </w:rPr>
              <w:t>s</w:t>
            </w:r>
            <w:r w:rsidRPr="005F2A42">
              <w:rPr>
                <w:rFonts w:ascii="Arial" w:eastAsia="Arial" w:hAnsi="Arial" w:cs="Arial"/>
                <w:sz w:val="18"/>
                <w:szCs w:val="18"/>
              </w:rPr>
              <w:t xml:space="preserve"> and joint ventures</w:t>
            </w:r>
          </w:p>
        </w:tc>
        <w:tc>
          <w:tcPr>
            <w:tcW w:w="1362" w:type="dxa"/>
            <w:shd w:val="clear" w:color="auto" w:fill="auto"/>
            <w:vAlign w:val="bottom"/>
          </w:tcPr>
          <w:p w14:paraId="3199826B" w14:textId="77777777" w:rsidR="00C545FF" w:rsidRPr="005F2A42" w:rsidRDefault="00C545FF" w:rsidP="00C545FF">
            <w:pPr>
              <w:ind w:right="-72"/>
              <w:jc w:val="right"/>
              <w:rPr>
                <w:rFonts w:ascii="Arial" w:eastAsia="Arial" w:hAnsi="Arial" w:cs="Arial"/>
                <w:sz w:val="18"/>
                <w:szCs w:val="18"/>
              </w:rPr>
            </w:pPr>
          </w:p>
        </w:tc>
        <w:tc>
          <w:tcPr>
            <w:tcW w:w="1410" w:type="dxa"/>
            <w:vAlign w:val="bottom"/>
          </w:tcPr>
          <w:p w14:paraId="692D0375" w14:textId="77777777" w:rsidR="00C545FF" w:rsidRPr="005F2A42" w:rsidRDefault="00C545FF" w:rsidP="00C545FF">
            <w:pPr>
              <w:ind w:right="-72"/>
              <w:jc w:val="right"/>
              <w:rPr>
                <w:rFonts w:ascii="Arial" w:eastAsia="Arial" w:hAnsi="Arial" w:cs="Arial"/>
                <w:sz w:val="18"/>
                <w:szCs w:val="18"/>
              </w:rPr>
            </w:pPr>
          </w:p>
        </w:tc>
        <w:tc>
          <w:tcPr>
            <w:tcW w:w="1440" w:type="dxa"/>
            <w:shd w:val="clear" w:color="auto" w:fill="auto"/>
          </w:tcPr>
          <w:p w14:paraId="7EEA8F5E" w14:textId="77777777" w:rsidR="00C545FF" w:rsidRPr="005F2A42" w:rsidRDefault="00C545FF" w:rsidP="00C545FF">
            <w:pPr>
              <w:ind w:right="-72"/>
              <w:jc w:val="right"/>
              <w:rPr>
                <w:rFonts w:ascii="Arial" w:eastAsia="Arial" w:hAnsi="Arial" w:cs="Arial"/>
                <w:sz w:val="18"/>
                <w:szCs w:val="18"/>
              </w:rPr>
            </w:pPr>
          </w:p>
        </w:tc>
        <w:tc>
          <w:tcPr>
            <w:tcW w:w="1410" w:type="dxa"/>
            <w:shd w:val="clear" w:color="auto" w:fill="auto"/>
          </w:tcPr>
          <w:p w14:paraId="078B109F" w14:textId="457B2879" w:rsidR="00C545FF" w:rsidRPr="005F2A42" w:rsidRDefault="00F12AE0" w:rsidP="00C545FF">
            <w:pPr>
              <w:ind w:right="-72"/>
              <w:jc w:val="right"/>
              <w:rPr>
                <w:rFonts w:ascii="Arial" w:eastAsia="Arial" w:hAnsi="Arial" w:cs="Arial"/>
                <w:sz w:val="18"/>
                <w:szCs w:val="18"/>
                <w:lang w:val="en-US"/>
              </w:rPr>
            </w:pPr>
            <w:r w:rsidRPr="00F12AE0">
              <w:rPr>
                <w:rFonts w:ascii="Arial" w:eastAsia="Arial" w:hAnsi="Arial" w:cs="Arial"/>
                <w:sz w:val="18"/>
                <w:szCs w:val="18"/>
              </w:rPr>
              <w:t>4</w:t>
            </w:r>
            <w:r w:rsidR="005F361B" w:rsidRPr="005F2A42">
              <w:rPr>
                <w:rFonts w:ascii="Arial" w:eastAsia="Arial" w:hAnsi="Arial" w:cs="Arial"/>
                <w:sz w:val="18"/>
                <w:szCs w:val="18"/>
                <w:lang w:val="en-US"/>
              </w:rPr>
              <w:t>,</w:t>
            </w:r>
            <w:r w:rsidRPr="00F12AE0">
              <w:rPr>
                <w:rFonts w:ascii="Arial" w:eastAsia="Arial" w:hAnsi="Arial" w:cs="Arial"/>
                <w:sz w:val="18"/>
                <w:szCs w:val="18"/>
              </w:rPr>
              <w:t>965</w:t>
            </w:r>
            <w:r w:rsidR="005F361B" w:rsidRPr="005F2A42">
              <w:rPr>
                <w:rFonts w:ascii="Arial" w:eastAsia="Arial" w:hAnsi="Arial" w:cs="Arial"/>
                <w:sz w:val="18"/>
                <w:szCs w:val="18"/>
                <w:lang w:val="en-US"/>
              </w:rPr>
              <w:t>,</w:t>
            </w:r>
            <w:r w:rsidRPr="00F12AE0">
              <w:rPr>
                <w:rFonts w:ascii="Arial" w:eastAsia="Arial" w:hAnsi="Arial" w:cs="Arial"/>
                <w:sz w:val="18"/>
                <w:szCs w:val="18"/>
              </w:rPr>
              <w:t>530</w:t>
            </w:r>
          </w:p>
        </w:tc>
      </w:tr>
      <w:tr w:rsidR="00C545FF" w:rsidRPr="005F2A42" w14:paraId="78B93C58" w14:textId="77777777" w:rsidTr="00675287">
        <w:tc>
          <w:tcPr>
            <w:tcW w:w="3828" w:type="dxa"/>
            <w:vAlign w:val="bottom"/>
          </w:tcPr>
          <w:p w14:paraId="6CBA75EE" w14:textId="77777777" w:rsidR="00C545FF" w:rsidRPr="005F2A42" w:rsidRDefault="00C545FF" w:rsidP="00C545FF">
            <w:pPr>
              <w:ind w:left="-101"/>
              <w:rPr>
                <w:rFonts w:ascii="Arial" w:eastAsia="Arial" w:hAnsi="Arial" w:cs="Arial"/>
                <w:sz w:val="18"/>
                <w:szCs w:val="18"/>
              </w:rPr>
            </w:pPr>
            <w:r w:rsidRPr="005F2A42">
              <w:rPr>
                <w:rFonts w:ascii="Arial" w:eastAsia="Arial" w:hAnsi="Arial" w:cs="Arial"/>
                <w:sz w:val="18"/>
                <w:szCs w:val="18"/>
              </w:rPr>
              <w:t>Unallocated assets</w:t>
            </w:r>
          </w:p>
        </w:tc>
        <w:tc>
          <w:tcPr>
            <w:tcW w:w="1362" w:type="dxa"/>
            <w:shd w:val="clear" w:color="auto" w:fill="auto"/>
            <w:vAlign w:val="bottom"/>
          </w:tcPr>
          <w:p w14:paraId="484B1E2D" w14:textId="77777777" w:rsidR="00C545FF" w:rsidRPr="005F2A42" w:rsidRDefault="00C545FF" w:rsidP="00C545FF">
            <w:pPr>
              <w:ind w:right="-72"/>
              <w:jc w:val="right"/>
              <w:rPr>
                <w:rFonts w:ascii="Arial" w:eastAsia="Arial" w:hAnsi="Arial" w:cs="Arial"/>
                <w:sz w:val="18"/>
                <w:szCs w:val="18"/>
              </w:rPr>
            </w:pPr>
          </w:p>
        </w:tc>
        <w:tc>
          <w:tcPr>
            <w:tcW w:w="1410" w:type="dxa"/>
            <w:vAlign w:val="bottom"/>
          </w:tcPr>
          <w:p w14:paraId="04D181CA" w14:textId="77777777" w:rsidR="00C545FF" w:rsidRPr="005F2A42" w:rsidRDefault="00C545FF" w:rsidP="00C545FF">
            <w:pPr>
              <w:ind w:right="-72"/>
              <w:jc w:val="right"/>
              <w:rPr>
                <w:rFonts w:ascii="Arial" w:eastAsia="Arial" w:hAnsi="Arial" w:cs="Arial"/>
                <w:sz w:val="18"/>
                <w:szCs w:val="18"/>
              </w:rPr>
            </w:pPr>
          </w:p>
        </w:tc>
        <w:tc>
          <w:tcPr>
            <w:tcW w:w="1440" w:type="dxa"/>
            <w:shd w:val="clear" w:color="auto" w:fill="auto"/>
          </w:tcPr>
          <w:p w14:paraId="746CC2E6" w14:textId="77777777" w:rsidR="00C545FF" w:rsidRPr="005F2A42" w:rsidRDefault="00C545FF" w:rsidP="00C545FF">
            <w:pPr>
              <w:ind w:right="-72"/>
              <w:jc w:val="right"/>
              <w:rPr>
                <w:rFonts w:ascii="Arial" w:eastAsia="Arial" w:hAnsi="Arial" w:cs="Arial"/>
                <w:sz w:val="18"/>
                <w:szCs w:val="18"/>
              </w:rPr>
            </w:pPr>
          </w:p>
        </w:tc>
        <w:tc>
          <w:tcPr>
            <w:tcW w:w="1410" w:type="dxa"/>
            <w:shd w:val="clear" w:color="auto" w:fill="auto"/>
          </w:tcPr>
          <w:p w14:paraId="0B7DEB51" w14:textId="63615E54" w:rsidR="00C545FF" w:rsidRPr="005F2A42" w:rsidRDefault="00F12AE0" w:rsidP="00C545FF">
            <w:pPr>
              <w:pBdr>
                <w:bottom w:val="single" w:sz="4" w:space="1" w:color="000000"/>
              </w:pBdr>
              <w:ind w:right="-72"/>
              <w:jc w:val="right"/>
              <w:rPr>
                <w:rFonts w:ascii="Arial" w:eastAsia="Arial" w:hAnsi="Arial" w:cs="Arial"/>
                <w:sz w:val="18"/>
                <w:szCs w:val="18"/>
                <w:lang w:val="en-US"/>
              </w:rPr>
            </w:pPr>
            <w:r w:rsidRPr="00F12AE0">
              <w:rPr>
                <w:rFonts w:ascii="Arial" w:eastAsia="Arial" w:hAnsi="Arial" w:cs="Arial"/>
                <w:sz w:val="18"/>
                <w:szCs w:val="18"/>
              </w:rPr>
              <w:t>78</w:t>
            </w:r>
            <w:r w:rsidR="007F0B1F" w:rsidRPr="005F2A42">
              <w:rPr>
                <w:rFonts w:ascii="Arial" w:eastAsia="Arial" w:hAnsi="Arial" w:cs="Arial"/>
                <w:sz w:val="18"/>
                <w:szCs w:val="18"/>
                <w:lang w:val="en-US"/>
              </w:rPr>
              <w:t>,</w:t>
            </w:r>
            <w:r w:rsidRPr="00F12AE0">
              <w:rPr>
                <w:rFonts w:ascii="Arial" w:eastAsia="Arial" w:hAnsi="Arial" w:cs="Arial"/>
                <w:sz w:val="18"/>
                <w:szCs w:val="18"/>
              </w:rPr>
              <w:t>037</w:t>
            </w:r>
            <w:r w:rsidR="007F0B1F" w:rsidRPr="005F2A42">
              <w:rPr>
                <w:rFonts w:ascii="Arial" w:eastAsia="Arial" w:hAnsi="Arial" w:cs="Arial"/>
                <w:sz w:val="18"/>
                <w:szCs w:val="18"/>
                <w:lang w:val="en-US"/>
              </w:rPr>
              <w:t>,</w:t>
            </w:r>
            <w:r w:rsidRPr="00F12AE0">
              <w:rPr>
                <w:rFonts w:ascii="Arial" w:eastAsia="Arial" w:hAnsi="Arial" w:cs="Arial"/>
                <w:sz w:val="18"/>
                <w:szCs w:val="18"/>
              </w:rPr>
              <w:t>495</w:t>
            </w:r>
          </w:p>
        </w:tc>
      </w:tr>
      <w:tr w:rsidR="009B6B58" w:rsidRPr="005F2A42" w14:paraId="62FCD94A" w14:textId="77777777" w:rsidTr="00675287">
        <w:tc>
          <w:tcPr>
            <w:tcW w:w="3828" w:type="dxa"/>
            <w:vAlign w:val="bottom"/>
          </w:tcPr>
          <w:p w14:paraId="754CE577" w14:textId="77777777" w:rsidR="009B6B58" w:rsidRPr="005F2A42" w:rsidRDefault="009B6B58" w:rsidP="009B6B58">
            <w:pPr>
              <w:ind w:left="-101"/>
              <w:rPr>
                <w:rFonts w:ascii="Arial" w:eastAsia="Arial" w:hAnsi="Arial" w:cs="Arial"/>
                <w:sz w:val="18"/>
                <w:szCs w:val="18"/>
              </w:rPr>
            </w:pPr>
          </w:p>
        </w:tc>
        <w:tc>
          <w:tcPr>
            <w:tcW w:w="1362" w:type="dxa"/>
            <w:shd w:val="clear" w:color="auto" w:fill="auto"/>
            <w:vAlign w:val="bottom"/>
          </w:tcPr>
          <w:p w14:paraId="220BFCD8" w14:textId="77777777" w:rsidR="009B6B58" w:rsidRPr="005F2A42" w:rsidRDefault="009B6B58" w:rsidP="009B6B58">
            <w:pPr>
              <w:ind w:right="-72"/>
              <w:jc w:val="right"/>
              <w:rPr>
                <w:rFonts w:ascii="Arial" w:eastAsia="Arial" w:hAnsi="Arial" w:cs="Arial"/>
                <w:sz w:val="18"/>
                <w:szCs w:val="18"/>
              </w:rPr>
            </w:pPr>
          </w:p>
        </w:tc>
        <w:tc>
          <w:tcPr>
            <w:tcW w:w="1410" w:type="dxa"/>
            <w:vAlign w:val="bottom"/>
          </w:tcPr>
          <w:p w14:paraId="40EFB2A0" w14:textId="77777777" w:rsidR="009B6B58" w:rsidRPr="005F2A42" w:rsidRDefault="009B6B58" w:rsidP="009B6B58">
            <w:pPr>
              <w:ind w:left="-27" w:right="-72"/>
              <w:jc w:val="right"/>
              <w:rPr>
                <w:rFonts w:ascii="Arial" w:eastAsia="Arial" w:hAnsi="Arial" w:cs="Arial"/>
                <w:sz w:val="18"/>
                <w:szCs w:val="18"/>
              </w:rPr>
            </w:pPr>
          </w:p>
        </w:tc>
        <w:tc>
          <w:tcPr>
            <w:tcW w:w="1440" w:type="dxa"/>
            <w:shd w:val="clear" w:color="auto" w:fill="auto"/>
          </w:tcPr>
          <w:p w14:paraId="46A47AE4" w14:textId="77777777" w:rsidR="009B6B58" w:rsidRPr="005F2A42" w:rsidRDefault="009B6B58" w:rsidP="009B6B58">
            <w:pPr>
              <w:ind w:left="-27" w:right="-72"/>
              <w:jc w:val="right"/>
              <w:rPr>
                <w:rFonts w:ascii="Arial" w:eastAsia="Arial" w:hAnsi="Arial" w:cs="Arial"/>
                <w:sz w:val="18"/>
                <w:szCs w:val="18"/>
              </w:rPr>
            </w:pPr>
          </w:p>
        </w:tc>
        <w:tc>
          <w:tcPr>
            <w:tcW w:w="1410" w:type="dxa"/>
            <w:shd w:val="clear" w:color="auto" w:fill="auto"/>
            <w:vAlign w:val="bottom"/>
          </w:tcPr>
          <w:p w14:paraId="2F0B63B5" w14:textId="77777777" w:rsidR="009B6B58" w:rsidRPr="005F2A42" w:rsidRDefault="009B6B58" w:rsidP="009B6B58">
            <w:pPr>
              <w:ind w:right="-72"/>
              <w:jc w:val="right"/>
              <w:rPr>
                <w:rFonts w:ascii="Arial" w:eastAsia="Arial" w:hAnsi="Arial" w:cs="Arial"/>
                <w:sz w:val="18"/>
                <w:szCs w:val="18"/>
              </w:rPr>
            </w:pPr>
          </w:p>
        </w:tc>
      </w:tr>
      <w:tr w:rsidR="009B6B58" w:rsidRPr="005F2A42" w14:paraId="72C4970D" w14:textId="77777777" w:rsidTr="00675287">
        <w:tc>
          <w:tcPr>
            <w:tcW w:w="3828" w:type="dxa"/>
            <w:vAlign w:val="bottom"/>
          </w:tcPr>
          <w:p w14:paraId="1928D11D" w14:textId="77777777" w:rsidR="009B6B58" w:rsidRPr="005F2A42" w:rsidRDefault="009B6B58" w:rsidP="009B6B58">
            <w:pPr>
              <w:ind w:left="-101"/>
              <w:rPr>
                <w:rFonts w:ascii="Arial" w:eastAsia="Arial" w:hAnsi="Arial" w:cs="Arial"/>
                <w:sz w:val="18"/>
                <w:szCs w:val="18"/>
              </w:rPr>
            </w:pPr>
            <w:r w:rsidRPr="005F2A42">
              <w:rPr>
                <w:rFonts w:ascii="Arial" w:eastAsia="Arial" w:hAnsi="Arial" w:cs="Arial"/>
                <w:sz w:val="18"/>
                <w:szCs w:val="18"/>
              </w:rPr>
              <w:t>Consolidated total assets</w:t>
            </w:r>
          </w:p>
        </w:tc>
        <w:tc>
          <w:tcPr>
            <w:tcW w:w="1362" w:type="dxa"/>
            <w:shd w:val="clear" w:color="auto" w:fill="auto"/>
            <w:vAlign w:val="bottom"/>
          </w:tcPr>
          <w:p w14:paraId="4DEB0839" w14:textId="77777777" w:rsidR="009B6B58" w:rsidRPr="005F2A42" w:rsidRDefault="009B6B58" w:rsidP="009B6B58">
            <w:pPr>
              <w:ind w:right="-72"/>
              <w:jc w:val="right"/>
              <w:rPr>
                <w:rFonts w:ascii="Arial" w:eastAsia="Arial" w:hAnsi="Arial" w:cs="Arial"/>
                <w:sz w:val="18"/>
                <w:szCs w:val="18"/>
              </w:rPr>
            </w:pPr>
          </w:p>
        </w:tc>
        <w:tc>
          <w:tcPr>
            <w:tcW w:w="1410" w:type="dxa"/>
            <w:vAlign w:val="bottom"/>
          </w:tcPr>
          <w:p w14:paraId="4CA73F82" w14:textId="77777777" w:rsidR="009B6B58" w:rsidRPr="005F2A42" w:rsidRDefault="009B6B58" w:rsidP="009B6B58">
            <w:pPr>
              <w:ind w:left="-27" w:right="-72"/>
              <w:jc w:val="right"/>
              <w:rPr>
                <w:rFonts w:ascii="Arial" w:eastAsia="Arial" w:hAnsi="Arial" w:cs="Arial"/>
                <w:sz w:val="18"/>
                <w:szCs w:val="18"/>
              </w:rPr>
            </w:pPr>
          </w:p>
        </w:tc>
        <w:tc>
          <w:tcPr>
            <w:tcW w:w="1440" w:type="dxa"/>
            <w:shd w:val="clear" w:color="auto" w:fill="auto"/>
            <w:vAlign w:val="bottom"/>
          </w:tcPr>
          <w:p w14:paraId="473C3F09" w14:textId="77777777" w:rsidR="009B6B58" w:rsidRPr="005F2A42" w:rsidRDefault="009B6B58" w:rsidP="009B6B58">
            <w:pPr>
              <w:ind w:left="-27" w:right="-72"/>
              <w:jc w:val="right"/>
              <w:rPr>
                <w:rFonts w:ascii="Arial" w:eastAsia="Arial" w:hAnsi="Arial" w:cs="Arial"/>
                <w:sz w:val="18"/>
                <w:szCs w:val="18"/>
              </w:rPr>
            </w:pPr>
          </w:p>
        </w:tc>
        <w:tc>
          <w:tcPr>
            <w:tcW w:w="1410" w:type="dxa"/>
            <w:shd w:val="clear" w:color="auto" w:fill="auto"/>
            <w:vAlign w:val="bottom"/>
          </w:tcPr>
          <w:p w14:paraId="6D4B09D1" w14:textId="61AE7291" w:rsidR="009B6B58" w:rsidRPr="005F2A42" w:rsidRDefault="00F12AE0" w:rsidP="009B6B58">
            <w:pPr>
              <w:pBdr>
                <w:bottom w:val="double" w:sz="4" w:space="1" w:color="auto"/>
              </w:pBdr>
              <w:ind w:right="-72"/>
              <w:jc w:val="right"/>
              <w:rPr>
                <w:rFonts w:ascii="Arial" w:eastAsia="Arial" w:hAnsi="Arial" w:cs="Arial"/>
                <w:sz w:val="18"/>
                <w:szCs w:val="18"/>
                <w:lang w:val="en-US"/>
              </w:rPr>
            </w:pPr>
            <w:r w:rsidRPr="00F12AE0">
              <w:rPr>
                <w:rFonts w:ascii="Arial" w:eastAsia="Arial" w:hAnsi="Arial" w:cs="Arial"/>
                <w:sz w:val="18"/>
                <w:szCs w:val="18"/>
              </w:rPr>
              <w:t>177</w:t>
            </w:r>
            <w:r w:rsidR="00023310" w:rsidRPr="005F2A42">
              <w:rPr>
                <w:rFonts w:ascii="Arial" w:eastAsia="Arial" w:hAnsi="Arial" w:cs="Arial"/>
                <w:sz w:val="18"/>
                <w:szCs w:val="18"/>
              </w:rPr>
              <w:t>,</w:t>
            </w:r>
            <w:r w:rsidRPr="00F12AE0">
              <w:rPr>
                <w:rFonts w:ascii="Arial" w:eastAsia="Arial" w:hAnsi="Arial" w:cs="Arial"/>
                <w:sz w:val="18"/>
                <w:szCs w:val="18"/>
              </w:rPr>
              <w:t>344</w:t>
            </w:r>
            <w:r w:rsidR="00023310" w:rsidRPr="005F2A42">
              <w:rPr>
                <w:rFonts w:ascii="Arial" w:eastAsia="Arial" w:hAnsi="Arial" w:cs="Arial"/>
                <w:sz w:val="18"/>
                <w:szCs w:val="18"/>
              </w:rPr>
              <w:t>,</w:t>
            </w:r>
            <w:r w:rsidRPr="00F12AE0">
              <w:rPr>
                <w:rFonts w:ascii="Arial" w:eastAsia="Arial" w:hAnsi="Arial" w:cs="Arial"/>
                <w:sz w:val="18"/>
                <w:szCs w:val="18"/>
              </w:rPr>
              <w:t>602</w:t>
            </w:r>
          </w:p>
        </w:tc>
      </w:tr>
    </w:tbl>
    <w:p w14:paraId="511F798F" w14:textId="77777777" w:rsidR="009E6BF8" w:rsidRPr="005F2A42" w:rsidRDefault="009E6BF8" w:rsidP="00D2244C">
      <w:pPr>
        <w:ind w:left="270" w:hanging="270"/>
        <w:rPr>
          <w:rFonts w:ascii="Arial" w:eastAsia="Arial" w:hAnsi="Arial" w:cs="Arial"/>
          <w:sz w:val="18"/>
          <w:szCs w:val="18"/>
        </w:rPr>
      </w:pPr>
    </w:p>
    <w:p w14:paraId="3FCADF99" w14:textId="640ECEFF" w:rsidR="006B675C" w:rsidRPr="005F2A42" w:rsidRDefault="00D45B81" w:rsidP="00D45B81">
      <w:pPr>
        <w:ind w:left="270" w:hanging="270"/>
        <w:rPr>
          <w:rFonts w:ascii="Arial" w:hAnsi="Arial" w:cs="Arial"/>
          <w:sz w:val="18"/>
          <w:szCs w:val="18"/>
        </w:rPr>
      </w:pPr>
      <w:r w:rsidRPr="005F2A42">
        <w:rPr>
          <w:rFonts w:ascii="Arial" w:hAnsi="Arial" w:cs="Arial"/>
          <w:sz w:val="18"/>
          <w:szCs w:val="18"/>
        </w:rPr>
        <w:t>*</w:t>
      </w:r>
      <w:r w:rsidRPr="005F2A42">
        <w:rPr>
          <w:rFonts w:ascii="Arial" w:hAnsi="Arial" w:cs="Arial"/>
          <w:sz w:val="18"/>
          <w:szCs w:val="18"/>
        </w:rPr>
        <w:tab/>
      </w:r>
      <w:r w:rsidR="009E6BF8" w:rsidRPr="005F2A42">
        <w:rPr>
          <w:rFonts w:ascii="Arial" w:hAnsi="Arial" w:cs="Arial"/>
          <w:sz w:val="18"/>
          <w:szCs w:val="18"/>
        </w:rPr>
        <w:t>represents net profit that excludes unrealised gain (loss) on exchange rate</w:t>
      </w:r>
    </w:p>
    <w:p w14:paraId="5FCE2D74" w14:textId="422BD43A" w:rsidR="00F12AE0" w:rsidRDefault="00F12AE0">
      <w:pPr>
        <w:rPr>
          <w:rFonts w:ascii="Arial" w:eastAsia="Arial" w:hAnsi="Arial" w:cs="Arial"/>
          <w:sz w:val="18"/>
          <w:szCs w:val="18"/>
        </w:rPr>
      </w:pPr>
    </w:p>
    <w:p w14:paraId="3EBFA67B" w14:textId="1E17668E" w:rsidR="00D2244C" w:rsidRPr="005F2A42" w:rsidRDefault="00D2244C" w:rsidP="00D2244C">
      <w:pPr>
        <w:rPr>
          <w:rFonts w:ascii="Arial" w:eastAsia="Arial" w:hAnsi="Arial" w:cs="Arial"/>
          <w:sz w:val="18"/>
          <w:szCs w:val="18"/>
        </w:rPr>
      </w:pPr>
      <w:r w:rsidRPr="005F2A42">
        <w:rPr>
          <w:rFonts w:ascii="Arial" w:eastAsia="Arial" w:hAnsi="Arial" w:cs="Arial"/>
          <w:sz w:val="18"/>
          <w:szCs w:val="18"/>
        </w:rPr>
        <w:t xml:space="preserve">Timing of revenue recognition for the </w:t>
      </w:r>
      <w:r w:rsidR="009E08D4" w:rsidRPr="005F2A42">
        <w:rPr>
          <w:rFonts w:ascii="Arial" w:eastAsia="Arial" w:hAnsi="Arial" w:cs="Arial"/>
          <w:sz w:val="18"/>
          <w:szCs w:val="18"/>
        </w:rPr>
        <w:t>six</w:t>
      </w:r>
      <w:r w:rsidR="00B43A40" w:rsidRPr="005F2A42">
        <w:rPr>
          <w:rFonts w:ascii="Arial" w:eastAsia="Arial" w:hAnsi="Arial" w:cs="Arial"/>
          <w:sz w:val="18"/>
          <w:szCs w:val="18"/>
        </w:rPr>
        <w:t>-month</w:t>
      </w:r>
      <w:r w:rsidRPr="005F2A42">
        <w:rPr>
          <w:rFonts w:ascii="Arial" w:eastAsia="Arial" w:hAnsi="Arial" w:cs="Arial"/>
          <w:sz w:val="18"/>
          <w:szCs w:val="18"/>
        </w:rPr>
        <w:t xml:space="preserve"> period ended </w:t>
      </w:r>
      <w:r w:rsidR="00F12AE0" w:rsidRPr="00F12AE0">
        <w:rPr>
          <w:rFonts w:ascii="Arial" w:eastAsia="Arial" w:hAnsi="Arial" w:cs="Arial"/>
          <w:sz w:val="18"/>
          <w:szCs w:val="18"/>
        </w:rPr>
        <w:t>30</w:t>
      </w:r>
      <w:r w:rsidR="009E08D4" w:rsidRPr="005F2A42">
        <w:rPr>
          <w:rFonts w:ascii="Arial" w:eastAsia="Arial" w:hAnsi="Arial" w:cs="Arial"/>
          <w:sz w:val="18"/>
          <w:szCs w:val="18"/>
        </w:rPr>
        <w:t xml:space="preserve"> June</w:t>
      </w:r>
      <w:r w:rsidRPr="005F2A42">
        <w:rPr>
          <w:rFonts w:ascii="Arial" w:eastAsia="Arial" w:hAnsi="Arial" w:cs="Arial"/>
          <w:sz w:val="18"/>
          <w:szCs w:val="18"/>
        </w:rPr>
        <w:t xml:space="preserve"> </w:t>
      </w:r>
      <w:r w:rsidR="00F12AE0" w:rsidRPr="00F12AE0">
        <w:rPr>
          <w:rFonts w:ascii="Arial" w:eastAsia="Arial" w:hAnsi="Arial" w:cs="Arial"/>
          <w:sz w:val="18"/>
          <w:szCs w:val="18"/>
        </w:rPr>
        <w:t>2023</w:t>
      </w:r>
      <w:r w:rsidRPr="005F2A42">
        <w:rPr>
          <w:rFonts w:ascii="Arial" w:eastAsia="Arial" w:hAnsi="Arial" w:cs="Arial"/>
          <w:sz w:val="18"/>
          <w:szCs w:val="18"/>
        </w:rPr>
        <w:t xml:space="preserve"> are as follows:</w:t>
      </w:r>
    </w:p>
    <w:p w14:paraId="59629CF7" w14:textId="77777777" w:rsidR="00D2244C" w:rsidRPr="005F2A42" w:rsidRDefault="00D2244C" w:rsidP="00D2244C">
      <w:pPr>
        <w:rPr>
          <w:rFonts w:ascii="Arial" w:eastAsia="Arial" w:hAnsi="Arial" w:cs="Arial"/>
          <w:sz w:val="18"/>
          <w:szCs w:val="18"/>
        </w:rPr>
      </w:pPr>
    </w:p>
    <w:tbl>
      <w:tblPr>
        <w:tblW w:w="4995" w:type="pct"/>
        <w:tblCellMar>
          <w:left w:w="115" w:type="dxa"/>
          <w:right w:w="115" w:type="dxa"/>
        </w:tblCellMar>
        <w:tblLook w:val="0000" w:firstRow="0" w:lastRow="0" w:firstColumn="0" w:lastColumn="0" w:noHBand="0" w:noVBand="0"/>
      </w:tblPr>
      <w:tblGrid>
        <w:gridCol w:w="5131"/>
        <w:gridCol w:w="1438"/>
        <w:gridCol w:w="1438"/>
        <w:gridCol w:w="1442"/>
      </w:tblGrid>
      <w:tr w:rsidR="00446D4D" w:rsidRPr="005F2A42" w14:paraId="0EC7CDA9" w14:textId="77777777" w:rsidTr="00422E43">
        <w:tc>
          <w:tcPr>
            <w:tcW w:w="2715" w:type="pct"/>
            <w:vAlign w:val="bottom"/>
          </w:tcPr>
          <w:p w14:paraId="372C993B" w14:textId="77777777" w:rsidR="00D2244C" w:rsidRPr="005F2A42" w:rsidRDefault="00D2244C" w:rsidP="00B46600">
            <w:pPr>
              <w:ind w:left="-101"/>
              <w:rPr>
                <w:rFonts w:ascii="Arial" w:eastAsia="Arial" w:hAnsi="Arial" w:cs="Arial"/>
                <w:b/>
                <w:sz w:val="18"/>
                <w:szCs w:val="18"/>
              </w:rPr>
            </w:pPr>
          </w:p>
        </w:tc>
        <w:tc>
          <w:tcPr>
            <w:tcW w:w="2285" w:type="pct"/>
            <w:gridSpan w:val="3"/>
            <w:vAlign w:val="bottom"/>
          </w:tcPr>
          <w:p w14:paraId="44FF3CAF" w14:textId="77777777" w:rsidR="00D2244C" w:rsidRPr="005F2A42" w:rsidRDefault="00D2244C" w:rsidP="00B46600">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Consolidated financial information</w:t>
            </w:r>
          </w:p>
        </w:tc>
      </w:tr>
      <w:tr w:rsidR="00446D4D" w:rsidRPr="005F2A42" w14:paraId="11D7B150" w14:textId="77777777" w:rsidTr="00422E43">
        <w:tc>
          <w:tcPr>
            <w:tcW w:w="2715" w:type="pct"/>
            <w:vAlign w:val="bottom"/>
          </w:tcPr>
          <w:p w14:paraId="222975D5" w14:textId="77777777" w:rsidR="00D2244C" w:rsidRPr="005F2A42" w:rsidRDefault="00D2244C" w:rsidP="00B46600">
            <w:pPr>
              <w:ind w:left="-101"/>
              <w:rPr>
                <w:rFonts w:ascii="Arial" w:eastAsia="Arial" w:hAnsi="Arial" w:cs="Arial"/>
                <w:b/>
                <w:sz w:val="18"/>
                <w:szCs w:val="18"/>
              </w:rPr>
            </w:pPr>
          </w:p>
        </w:tc>
        <w:tc>
          <w:tcPr>
            <w:tcW w:w="761" w:type="pct"/>
            <w:vAlign w:val="bottom"/>
          </w:tcPr>
          <w:p w14:paraId="2B9A3104"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Electricity</w:t>
            </w:r>
          </w:p>
        </w:tc>
        <w:tc>
          <w:tcPr>
            <w:tcW w:w="761" w:type="pct"/>
            <w:vAlign w:val="bottom"/>
          </w:tcPr>
          <w:p w14:paraId="5557289D"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Other</w:t>
            </w:r>
          </w:p>
        </w:tc>
        <w:tc>
          <w:tcPr>
            <w:tcW w:w="763" w:type="pct"/>
            <w:vAlign w:val="bottom"/>
          </w:tcPr>
          <w:p w14:paraId="0BBDF7CA" w14:textId="77777777" w:rsidR="00D2244C" w:rsidRPr="005F2A42" w:rsidRDefault="00D2244C" w:rsidP="00B46600">
            <w:pPr>
              <w:ind w:right="-72"/>
              <w:jc w:val="right"/>
              <w:rPr>
                <w:rFonts w:ascii="Arial" w:eastAsia="Arial" w:hAnsi="Arial" w:cs="Arial"/>
                <w:b/>
                <w:sz w:val="18"/>
                <w:szCs w:val="18"/>
              </w:rPr>
            </w:pPr>
          </w:p>
        </w:tc>
      </w:tr>
      <w:tr w:rsidR="00446D4D" w:rsidRPr="005F2A42" w14:paraId="481BE499" w14:textId="77777777" w:rsidTr="00422E43">
        <w:tc>
          <w:tcPr>
            <w:tcW w:w="2715" w:type="pct"/>
            <w:vAlign w:val="bottom"/>
          </w:tcPr>
          <w:p w14:paraId="1ABA14FE" w14:textId="77777777" w:rsidR="00D2244C" w:rsidRPr="005F2A42" w:rsidRDefault="00D2244C" w:rsidP="00B46600">
            <w:pPr>
              <w:ind w:left="-101"/>
              <w:rPr>
                <w:rFonts w:ascii="Arial" w:eastAsia="Arial" w:hAnsi="Arial" w:cs="Arial"/>
                <w:b/>
                <w:sz w:val="18"/>
                <w:szCs w:val="18"/>
              </w:rPr>
            </w:pPr>
          </w:p>
        </w:tc>
        <w:tc>
          <w:tcPr>
            <w:tcW w:w="761" w:type="pct"/>
            <w:vAlign w:val="bottom"/>
          </w:tcPr>
          <w:p w14:paraId="6FC42053"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 xml:space="preserve">generating </w:t>
            </w:r>
          </w:p>
        </w:tc>
        <w:tc>
          <w:tcPr>
            <w:tcW w:w="761" w:type="pct"/>
            <w:vAlign w:val="bottom"/>
          </w:tcPr>
          <w:p w14:paraId="5218F801"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businesses</w:t>
            </w:r>
          </w:p>
        </w:tc>
        <w:tc>
          <w:tcPr>
            <w:tcW w:w="763" w:type="pct"/>
            <w:vAlign w:val="bottom"/>
          </w:tcPr>
          <w:p w14:paraId="22EF0EEA"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Total</w:t>
            </w:r>
          </w:p>
        </w:tc>
      </w:tr>
      <w:tr w:rsidR="00446D4D" w:rsidRPr="005F2A42" w14:paraId="3DCD922C" w14:textId="77777777" w:rsidTr="00422E43">
        <w:tc>
          <w:tcPr>
            <w:tcW w:w="2715" w:type="pct"/>
            <w:vAlign w:val="bottom"/>
          </w:tcPr>
          <w:p w14:paraId="711DA742" w14:textId="77777777" w:rsidR="00D2244C" w:rsidRPr="005F2A42" w:rsidRDefault="00D2244C" w:rsidP="00B46600">
            <w:pPr>
              <w:ind w:left="-101"/>
              <w:rPr>
                <w:rFonts w:ascii="Arial" w:eastAsia="Arial" w:hAnsi="Arial" w:cs="Arial"/>
                <w:b/>
                <w:sz w:val="18"/>
                <w:szCs w:val="18"/>
              </w:rPr>
            </w:pPr>
          </w:p>
        </w:tc>
        <w:tc>
          <w:tcPr>
            <w:tcW w:w="761" w:type="pct"/>
            <w:vAlign w:val="bottom"/>
          </w:tcPr>
          <w:p w14:paraId="19A67B7A" w14:textId="77B230E8" w:rsidR="00D2244C" w:rsidRPr="005F2A42" w:rsidRDefault="00D2244C" w:rsidP="00B4660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761" w:type="pct"/>
            <w:vAlign w:val="bottom"/>
          </w:tcPr>
          <w:p w14:paraId="22DBAB66" w14:textId="016F9361" w:rsidR="00D2244C" w:rsidRPr="005F2A42" w:rsidRDefault="00D2244C" w:rsidP="00B4660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763" w:type="pct"/>
            <w:vAlign w:val="bottom"/>
          </w:tcPr>
          <w:p w14:paraId="604B24BF" w14:textId="241B6071" w:rsidR="00D2244C" w:rsidRPr="005F2A42" w:rsidRDefault="00D2244C" w:rsidP="00B4660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6A278B86" w14:textId="77777777" w:rsidTr="00422E43">
        <w:tc>
          <w:tcPr>
            <w:tcW w:w="2715" w:type="pct"/>
            <w:vAlign w:val="bottom"/>
          </w:tcPr>
          <w:p w14:paraId="126D7336" w14:textId="77777777" w:rsidR="00D2244C" w:rsidRPr="005F2A42" w:rsidRDefault="00D2244C" w:rsidP="00B46600">
            <w:pPr>
              <w:ind w:left="-101"/>
              <w:rPr>
                <w:rFonts w:ascii="Arial" w:eastAsia="Arial" w:hAnsi="Arial" w:cs="Arial"/>
                <w:b/>
                <w:sz w:val="18"/>
                <w:szCs w:val="18"/>
              </w:rPr>
            </w:pPr>
          </w:p>
        </w:tc>
        <w:tc>
          <w:tcPr>
            <w:tcW w:w="761" w:type="pct"/>
            <w:shd w:val="clear" w:color="auto" w:fill="auto"/>
            <w:vAlign w:val="bottom"/>
          </w:tcPr>
          <w:p w14:paraId="0BE98E33" w14:textId="77777777" w:rsidR="00D2244C" w:rsidRPr="005F2A42" w:rsidRDefault="00D2244C" w:rsidP="00B46600">
            <w:pPr>
              <w:ind w:right="-72"/>
              <w:jc w:val="right"/>
              <w:rPr>
                <w:rFonts w:ascii="Arial" w:eastAsia="Arial" w:hAnsi="Arial" w:cs="Arial"/>
                <w:b/>
                <w:sz w:val="18"/>
                <w:szCs w:val="18"/>
              </w:rPr>
            </w:pPr>
          </w:p>
        </w:tc>
        <w:tc>
          <w:tcPr>
            <w:tcW w:w="761" w:type="pct"/>
            <w:vAlign w:val="bottom"/>
          </w:tcPr>
          <w:p w14:paraId="1A00FB1E" w14:textId="77777777" w:rsidR="00D2244C" w:rsidRPr="005F2A42" w:rsidRDefault="00D2244C" w:rsidP="00B46600">
            <w:pPr>
              <w:ind w:right="-72"/>
              <w:jc w:val="right"/>
              <w:rPr>
                <w:rFonts w:ascii="Arial" w:eastAsia="Arial" w:hAnsi="Arial" w:cs="Arial"/>
                <w:b/>
                <w:sz w:val="18"/>
                <w:szCs w:val="18"/>
              </w:rPr>
            </w:pPr>
          </w:p>
        </w:tc>
        <w:tc>
          <w:tcPr>
            <w:tcW w:w="763" w:type="pct"/>
            <w:shd w:val="clear" w:color="auto" w:fill="auto"/>
            <w:vAlign w:val="bottom"/>
          </w:tcPr>
          <w:p w14:paraId="32AE7767" w14:textId="77777777" w:rsidR="00D2244C" w:rsidRPr="005F2A42" w:rsidRDefault="00D2244C" w:rsidP="00B46600">
            <w:pPr>
              <w:ind w:right="-72"/>
              <w:jc w:val="right"/>
              <w:rPr>
                <w:rFonts w:ascii="Arial" w:eastAsia="Arial" w:hAnsi="Arial" w:cs="Arial"/>
                <w:b/>
                <w:sz w:val="18"/>
                <w:szCs w:val="18"/>
              </w:rPr>
            </w:pPr>
          </w:p>
        </w:tc>
      </w:tr>
      <w:tr w:rsidR="00446D4D" w:rsidRPr="005F2A42" w14:paraId="3EAD3808" w14:textId="77777777" w:rsidTr="00422E43">
        <w:tc>
          <w:tcPr>
            <w:tcW w:w="2715" w:type="pct"/>
            <w:vAlign w:val="bottom"/>
          </w:tcPr>
          <w:p w14:paraId="0A207D1B" w14:textId="77777777" w:rsidR="00D2244C" w:rsidRPr="005F2A42" w:rsidRDefault="00D2244C" w:rsidP="00B46600">
            <w:pPr>
              <w:ind w:left="-101"/>
              <w:rPr>
                <w:rFonts w:ascii="Arial" w:eastAsia="Arial" w:hAnsi="Arial" w:cs="Arial"/>
                <w:sz w:val="18"/>
                <w:szCs w:val="18"/>
              </w:rPr>
            </w:pPr>
            <w:r w:rsidRPr="005F2A42">
              <w:rPr>
                <w:rFonts w:ascii="Arial" w:eastAsia="Arial" w:hAnsi="Arial" w:cs="Arial"/>
                <w:b/>
                <w:sz w:val="18"/>
                <w:szCs w:val="18"/>
              </w:rPr>
              <w:t>Timing of revenue recognition:</w:t>
            </w:r>
          </w:p>
        </w:tc>
        <w:tc>
          <w:tcPr>
            <w:tcW w:w="761" w:type="pct"/>
            <w:shd w:val="clear" w:color="auto" w:fill="auto"/>
            <w:vAlign w:val="bottom"/>
          </w:tcPr>
          <w:p w14:paraId="1B6C3E17" w14:textId="77777777" w:rsidR="00D2244C" w:rsidRPr="005F2A42" w:rsidRDefault="00D2244C" w:rsidP="00B46600">
            <w:pPr>
              <w:ind w:right="-72"/>
              <w:jc w:val="right"/>
              <w:rPr>
                <w:rFonts w:ascii="Arial" w:eastAsia="Arial" w:hAnsi="Arial" w:cs="Arial"/>
                <w:sz w:val="18"/>
                <w:szCs w:val="18"/>
              </w:rPr>
            </w:pPr>
          </w:p>
        </w:tc>
        <w:tc>
          <w:tcPr>
            <w:tcW w:w="761" w:type="pct"/>
            <w:vAlign w:val="bottom"/>
          </w:tcPr>
          <w:p w14:paraId="2296C48F" w14:textId="77777777" w:rsidR="00D2244C" w:rsidRPr="005F2A42" w:rsidRDefault="00D2244C" w:rsidP="00B46600">
            <w:pPr>
              <w:ind w:right="-72"/>
              <w:jc w:val="right"/>
              <w:rPr>
                <w:rFonts w:ascii="Arial" w:eastAsia="Arial" w:hAnsi="Arial" w:cs="Arial"/>
                <w:sz w:val="18"/>
                <w:szCs w:val="18"/>
              </w:rPr>
            </w:pPr>
          </w:p>
        </w:tc>
        <w:tc>
          <w:tcPr>
            <w:tcW w:w="763" w:type="pct"/>
            <w:shd w:val="clear" w:color="auto" w:fill="auto"/>
            <w:vAlign w:val="bottom"/>
          </w:tcPr>
          <w:p w14:paraId="0CFF7160" w14:textId="77777777" w:rsidR="00D2244C" w:rsidRPr="005F2A42" w:rsidRDefault="00D2244C" w:rsidP="00B46600">
            <w:pPr>
              <w:ind w:right="-72"/>
              <w:jc w:val="right"/>
              <w:rPr>
                <w:rFonts w:ascii="Arial" w:eastAsia="Arial" w:hAnsi="Arial" w:cs="Arial"/>
                <w:sz w:val="18"/>
                <w:szCs w:val="18"/>
              </w:rPr>
            </w:pPr>
          </w:p>
        </w:tc>
      </w:tr>
      <w:tr w:rsidR="009E6BF8" w:rsidRPr="005F2A42" w14:paraId="7907E980" w14:textId="77777777" w:rsidTr="00422E43">
        <w:tc>
          <w:tcPr>
            <w:tcW w:w="2715" w:type="pct"/>
            <w:vAlign w:val="bottom"/>
          </w:tcPr>
          <w:p w14:paraId="164B61AD" w14:textId="77777777" w:rsidR="009E6BF8" w:rsidRPr="005F2A42" w:rsidRDefault="009E6BF8" w:rsidP="009E6BF8">
            <w:pPr>
              <w:ind w:left="-101"/>
              <w:rPr>
                <w:rFonts w:ascii="Arial" w:eastAsia="Arial" w:hAnsi="Arial" w:cs="Arial"/>
                <w:b/>
                <w:sz w:val="18"/>
                <w:szCs w:val="18"/>
              </w:rPr>
            </w:pPr>
            <w:r w:rsidRPr="005F2A42">
              <w:rPr>
                <w:rFonts w:ascii="Arial" w:eastAsia="Arial" w:hAnsi="Arial" w:cs="Arial"/>
                <w:sz w:val="18"/>
                <w:szCs w:val="18"/>
              </w:rPr>
              <w:t>At a point in time</w:t>
            </w:r>
          </w:p>
        </w:tc>
        <w:tc>
          <w:tcPr>
            <w:tcW w:w="761" w:type="pct"/>
            <w:shd w:val="clear" w:color="auto" w:fill="auto"/>
          </w:tcPr>
          <w:p w14:paraId="64EEEA5C" w14:textId="47DC1B31" w:rsidR="009E6BF8" w:rsidRPr="005F2A42" w:rsidRDefault="00F12AE0" w:rsidP="009E6BF8">
            <w:pPr>
              <w:ind w:right="-72"/>
              <w:jc w:val="right"/>
              <w:rPr>
                <w:rFonts w:ascii="Arial" w:eastAsia="Arial" w:hAnsi="Arial" w:cs="Arial"/>
                <w:sz w:val="18"/>
                <w:szCs w:val="18"/>
              </w:rPr>
            </w:pPr>
            <w:r w:rsidRPr="00F12AE0">
              <w:rPr>
                <w:rFonts w:ascii="Arial" w:eastAsia="Arial" w:hAnsi="Arial" w:cs="Arial"/>
                <w:sz w:val="18"/>
                <w:szCs w:val="18"/>
              </w:rPr>
              <w:t>30</w:t>
            </w:r>
            <w:r w:rsidR="00BA7EB7" w:rsidRPr="005F2A42">
              <w:rPr>
                <w:rFonts w:ascii="Arial" w:eastAsia="Arial" w:hAnsi="Arial" w:cs="Arial"/>
                <w:sz w:val="18"/>
                <w:szCs w:val="18"/>
              </w:rPr>
              <w:t>,</w:t>
            </w:r>
            <w:r w:rsidRPr="00F12AE0">
              <w:rPr>
                <w:rFonts w:ascii="Arial" w:eastAsia="Arial" w:hAnsi="Arial" w:cs="Arial"/>
                <w:sz w:val="18"/>
                <w:szCs w:val="18"/>
              </w:rPr>
              <w:t>625</w:t>
            </w:r>
            <w:r w:rsidR="00BA7EB7" w:rsidRPr="005F2A42">
              <w:rPr>
                <w:rFonts w:ascii="Arial" w:eastAsia="Arial" w:hAnsi="Arial" w:cs="Arial"/>
                <w:sz w:val="18"/>
                <w:szCs w:val="18"/>
              </w:rPr>
              <w:t>,</w:t>
            </w:r>
            <w:r w:rsidRPr="00F12AE0">
              <w:rPr>
                <w:rFonts w:ascii="Arial" w:eastAsia="Arial" w:hAnsi="Arial" w:cs="Arial"/>
                <w:sz w:val="18"/>
                <w:szCs w:val="18"/>
              </w:rPr>
              <w:t>928</w:t>
            </w:r>
          </w:p>
        </w:tc>
        <w:tc>
          <w:tcPr>
            <w:tcW w:w="761" w:type="pct"/>
            <w:shd w:val="clear" w:color="auto" w:fill="auto"/>
          </w:tcPr>
          <w:p w14:paraId="3CA1B452" w14:textId="7E7ADED4" w:rsidR="009E6BF8" w:rsidRPr="005F2A42" w:rsidRDefault="00F12AE0" w:rsidP="009E6BF8">
            <w:pPr>
              <w:ind w:right="-72"/>
              <w:jc w:val="right"/>
              <w:rPr>
                <w:rFonts w:ascii="Arial" w:eastAsia="Arial" w:hAnsi="Arial" w:cs="Arial"/>
                <w:sz w:val="18"/>
                <w:szCs w:val="18"/>
              </w:rPr>
            </w:pPr>
            <w:r w:rsidRPr="00F12AE0">
              <w:rPr>
                <w:rFonts w:ascii="Arial" w:eastAsia="Arial" w:hAnsi="Arial" w:cs="Arial"/>
                <w:sz w:val="18"/>
                <w:szCs w:val="18"/>
              </w:rPr>
              <w:t>8</w:t>
            </w:r>
            <w:r w:rsidR="00BA7EB7" w:rsidRPr="005F2A42">
              <w:rPr>
                <w:rFonts w:ascii="Arial" w:eastAsia="Arial" w:hAnsi="Arial" w:cs="Arial"/>
                <w:sz w:val="18"/>
                <w:szCs w:val="18"/>
              </w:rPr>
              <w:t>,</w:t>
            </w:r>
            <w:r w:rsidRPr="00F12AE0">
              <w:rPr>
                <w:rFonts w:ascii="Arial" w:eastAsia="Arial" w:hAnsi="Arial" w:cs="Arial"/>
                <w:sz w:val="18"/>
                <w:szCs w:val="18"/>
              </w:rPr>
              <w:t>486</w:t>
            </w:r>
          </w:p>
        </w:tc>
        <w:tc>
          <w:tcPr>
            <w:tcW w:w="763" w:type="pct"/>
            <w:shd w:val="clear" w:color="auto" w:fill="auto"/>
          </w:tcPr>
          <w:p w14:paraId="228F9305" w14:textId="37ADD2F6" w:rsidR="009E6BF8" w:rsidRPr="005F2A42" w:rsidRDefault="00F12AE0" w:rsidP="009E6BF8">
            <w:pPr>
              <w:ind w:right="-72"/>
              <w:jc w:val="right"/>
              <w:rPr>
                <w:rFonts w:ascii="Arial" w:eastAsia="Arial" w:hAnsi="Arial" w:cs="Arial"/>
                <w:sz w:val="18"/>
                <w:szCs w:val="18"/>
              </w:rPr>
            </w:pPr>
            <w:r w:rsidRPr="00F12AE0">
              <w:rPr>
                <w:rFonts w:ascii="Arial" w:eastAsia="Arial" w:hAnsi="Arial" w:cs="Arial"/>
                <w:sz w:val="18"/>
                <w:szCs w:val="18"/>
              </w:rPr>
              <w:t>30</w:t>
            </w:r>
            <w:r w:rsidR="00BA7EB7" w:rsidRPr="005F2A42">
              <w:rPr>
                <w:rFonts w:ascii="Arial" w:eastAsia="Arial" w:hAnsi="Arial" w:cs="Arial"/>
                <w:sz w:val="18"/>
                <w:szCs w:val="18"/>
              </w:rPr>
              <w:t>,</w:t>
            </w:r>
            <w:r w:rsidRPr="00F12AE0">
              <w:rPr>
                <w:rFonts w:ascii="Arial" w:eastAsia="Arial" w:hAnsi="Arial" w:cs="Arial"/>
                <w:sz w:val="18"/>
                <w:szCs w:val="18"/>
              </w:rPr>
              <w:t>634</w:t>
            </w:r>
            <w:r w:rsidR="00BA7EB7" w:rsidRPr="005F2A42">
              <w:rPr>
                <w:rFonts w:ascii="Arial" w:eastAsia="Arial" w:hAnsi="Arial" w:cs="Arial"/>
                <w:sz w:val="18"/>
                <w:szCs w:val="18"/>
              </w:rPr>
              <w:t>,</w:t>
            </w:r>
            <w:r w:rsidRPr="00F12AE0">
              <w:rPr>
                <w:rFonts w:ascii="Arial" w:eastAsia="Arial" w:hAnsi="Arial" w:cs="Arial"/>
                <w:sz w:val="18"/>
                <w:szCs w:val="18"/>
              </w:rPr>
              <w:t>414</w:t>
            </w:r>
          </w:p>
        </w:tc>
      </w:tr>
      <w:tr w:rsidR="009E6BF8" w:rsidRPr="005F2A42" w14:paraId="044D7EA7" w14:textId="77777777" w:rsidTr="00422E43">
        <w:tc>
          <w:tcPr>
            <w:tcW w:w="2715" w:type="pct"/>
            <w:vAlign w:val="bottom"/>
          </w:tcPr>
          <w:p w14:paraId="3F95C6AA" w14:textId="77777777" w:rsidR="009E6BF8" w:rsidRPr="005F2A42" w:rsidRDefault="009E6BF8" w:rsidP="009E6BF8">
            <w:pPr>
              <w:ind w:left="-101"/>
              <w:rPr>
                <w:rFonts w:ascii="Arial" w:eastAsia="Arial" w:hAnsi="Arial" w:cs="Arial"/>
                <w:sz w:val="18"/>
                <w:szCs w:val="18"/>
              </w:rPr>
            </w:pPr>
            <w:r w:rsidRPr="005F2A42">
              <w:rPr>
                <w:rFonts w:ascii="Arial" w:eastAsia="Arial" w:hAnsi="Arial" w:cs="Arial"/>
                <w:sz w:val="18"/>
                <w:szCs w:val="18"/>
              </w:rPr>
              <w:t>Over time</w:t>
            </w:r>
          </w:p>
        </w:tc>
        <w:tc>
          <w:tcPr>
            <w:tcW w:w="761" w:type="pct"/>
            <w:shd w:val="clear" w:color="auto" w:fill="auto"/>
          </w:tcPr>
          <w:p w14:paraId="6FF348A3" w14:textId="2816A296" w:rsidR="009E6BF8" w:rsidRPr="005F2A42" w:rsidRDefault="00F12AE0" w:rsidP="009E6BF8">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2</w:t>
            </w:r>
            <w:r w:rsidR="00BA7EB7" w:rsidRPr="005F2A42">
              <w:rPr>
                <w:rFonts w:ascii="Arial" w:eastAsia="Arial" w:hAnsi="Arial" w:cs="Arial"/>
                <w:sz w:val="18"/>
                <w:szCs w:val="18"/>
              </w:rPr>
              <w:t>,</w:t>
            </w:r>
            <w:r w:rsidRPr="00F12AE0">
              <w:rPr>
                <w:rFonts w:ascii="Arial" w:eastAsia="Arial" w:hAnsi="Arial" w:cs="Arial"/>
                <w:sz w:val="18"/>
                <w:szCs w:val="18"/>
              </w:rPr>
              <w:t>047</w:t>
            </w:r>
          </w:p>
        </w:tc>
        <w:tc>
          <w:tcPr>
            <w:tcW w:w="761" w:type="pct"/>
            <w:shd w:val="clear" w:color="auto" w:fill="auto"/>
          </w:tcPr>
          <w:p w14:paraId="63369018" w14:textId="45AA5874" w:rsidR="009E6BF8" w:rsidRPr="005F2A42" w:rsidRDefault="00F12AE0" w:rsidP="006B675C">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5</w:t>
            </w:r>
            <w:r w:rsidR="00BA7EB7" w:rsidRPr="005F2A42">
              <w:rPr>
                <w:rFonts w:ascii="Arial" w:eastAsia="Arial" w:hAnsi="Arial" w:cs="Arial"/>
                <w:sz w:val="18"/>
                <w:szCs w:val="18"/>
              </w:rPr>
              <w:t>,</w:t>
            </w:r>
            <w:r w:rsidRPr="00F12AE0">
              <w:rPr>
                <w:rFonts w:ascii="Arial" w:eastAsia="Arial" w:hAnsi="Arial" w:cs="Arial"/>
                <w:sz w:val="18"/>
                <w:szCs w:val="18"/>
              </w:rPr>
              <w:t>285</w:t>
            </w:r>
          </w:p>
        </w:tc>
        <w:tc>
          <w:tcPr>
            <w:tcW w:w="763" w:type="pct"/>
            <w:shd w:val="clear" w:color="auto" w:fill="auto"/>
          </w:tcPr>
          <w:p w14:paraId="3F42E4BA" w14:textId="3EAFF3A0" w:rsidR="009E6BF8" w:rsidRPr="005F2A42" w:rsidRDefault="00F12AE0" w:rsidP="006B675C">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7</w:t>
            </w:r>
            <w:r w:rsidR="00BA7EB7" w:rsidRPr="005F2A42">
              <w:rPr>
                <w:rFonts w:ascii="Arial" w:eastAsia="Arial" w:hAnsi="Arial" w:cs="Arial"/>
                <w:sz w:val="18"/>
                <w:szCs w:val="18"/>
              </w:rPr>
              <w:t>,</w:t>
            </w:r>
            <w:r w:rsidRPr="00F12AE0">
              <w:rPr>
                <w:rFonts w:ascii="Arial" w:eastAsia="Arial" w:hAnsi="Arial" w:cs="Arial"/>
                <w:sz w:val="18"/>
                <w:szCs w:val="18"/>
              </w:rPr>
              <w:t>332</w:t>
            </w:r>
          </w:p>
        </w:tc>
      </w:tr>
      <w:tr w:rsidR="00446D4D" w:rsidRPr="005F2A42" w14:paraId="5CAD7ECB" w14:textId="77777777" w:rsidTr="00422E43">
        <w:tc>
          <w:tcPr>
            <w:tcW w:w="2715" w:type="pct"/>
            <w:vAlign w:val="bottom"/>
          </w:tcPr>
          <w:p w14:paraId="2C00804C" w14:textId="77777777" w:rsidR="00D2244C" w:rsidRPr="005F2A42" w:rsidRDefault="00D2244C" w:rsidP="00B46600">
            <w:pPr>
              <w:ind w:left="-101"/>
              <w:rPr>
                <w:rFonts w:ascii="Arial" w:eastAsia="Arial" w:hAnsi="Arial" w:cs="Arial"/>
                <w:sz w:val="18"/>
                <w:szCs w:val="18"/>
              </w:rPr>
            </w:pPr>
          </w:p>
        </w:tc>
        <w:tc>
          <w:tcPr>
            <w:tcW w:w="761" w:type="pct"/>
            <w:shd w:val="clear" w:color="auto" w:fill="auto"/>
            <w:vAlign w:val="bottom"/>
          </w:tcPr>
          <w:p w14:paraId="2A469CDB" w14:textId="77777777" w:rsidR="00D2244C" w:rsidRPr="005F2A42" w:rsidRDefault="00D2244C" w:rsidP="00B46600">
            <w:pPr>
              <w:ind w:right="-72"/>
              <w:jc w:val="right"/>
              <w:rPr>
                <w:rFonts w:ascii="Arial" w:eastAsia="Arial" w:hAnsi="Arial" w:cs="Arial"/>
                <w:sz w:val="18"/>
                <w:szCs w:val="18"/>
              </w:rPr>
            </w:pPr>
          </w:p>
        </w:tc>
        <w:tc>
          <w:tcPr>
            <w:tcW w:w="761" w:type="pct"/>
            <w:vAlign w:val="bottom"/>
          </w:tcPr>
          <w:p w14:paraId="71FC4EB4" w14:textId="77777777" w:rsidR="00D2244C" w:rsidRPr="005F2A42" w:rsidRDefault="00D2244C" w:rsidP="006B675C">
            <w:pPr>
              <w:ind w:right="-72"/>
              <w:jc w:val="right"/>
              <w:rPr>
                <w:rFonts w:ascii="Arial" w:eastAsia="Arial" w:hAnsi="Arial" w:cs="Arial"/>
                <w:sz w:val="18"/>
                <w:szCs w:val="18"/>
              </w:rPr>
            </w:pPr>
          </w:p>
        </w:tc>
        <w:tc>
          <w:tcPr>
            <w:tcW w:w="763" w:type="pct"/>
            <w:shd w:val="clear" w:color="auto" w:fill="auto"/>
            <w:vAlign w:val="bottom"/>
          </w:tcPr>
          <w:p w14:paraId="776444BA" w14:textId="77777777" w:rsidR="00D2244C" w:rsidRPr="005F2A42" w:rsidRDefault="00D2244C" w:rsidP="006B675C">
            <w:pPr>
              <w:ind w:right="-72"/>
              <w:jc w:val="right"/>
              <w:rPr>
                <w:rFonts w:ascii="Arial" w:eastAsia="Arial" w:hAnsi="Arial" w:cs="Arial"/>
                <w:sz w:val="18"/>
                <w:szCs w:val="18"/>
              </w:rPr>
            </w:pPr>
          </w:p>
        </w:tc>
      </w:tr>
      <w:tr w:rsidR="009E6BF8" w:rsidRPr="005F2A42" w14:paraId="2FEED4E0" w14:textId="77777777" w:rsidTr="00422E43">
        <w:tc>
          <w:tcPr>
            <w:tcW w:w="2715" w:type="pct"/>
            <w:vAlign w:val="bottom"/>
          </w:tcPr>
          <w:p w14:paraId="06E608E4" w14:textId="77777777" w:rsidR="009E6BF8" w:rsidRPr="005F2A42" w:rsidRDefault="009E6BF8" w:rsidP="009E6BF8">
            <w:pPr>
              <w:ind w:left="-101"/>
              <w:rPr>
                <w:rFonts w:ascii="Arial" w:eastAsia="Arial" w:hAnsi="Arial" w:cs="Arial"/>
                <w:sz w:val="18"/>
                <w:szCs w:val="18"/>
              </w:rPr>
            </w:pPr>
            <w:r w:rsidRPr="005F2A42">
              <w:rPr>
                <w:rFonts w:ascii="Arial" w:eastAsia="Arial" w:hAnsi="Arial" w:cs="Arial"/>
                <w:sz w:val="18"/>
                <w:szCs w:val="18"/>
              </w:rPr>
              <w:t>Total</w:t>
            </w:r>
          </w:p>
        </w:tc>
        <w:tc>
          <w:tcPr>
            <w:tcW w:w="761" w:type="pct"/>
            <w:shd w:val="clear" w:color="auto" w:fill="auto"/>
            <w:vAlign w:val="bottom"/>
          </w:tcPr>
          <w:p w14:paraId="41EFCFD2" w14:textId="04054849" w:rsidR="009E6BF8" w:rsidRPr="005F2A42" w:rsidRDefault="00F12AE0" w:rsidP="009E6BF8">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30</w:t>
            </w:r>
            <w:r w:rsidR="00BA7EB7" w:rsidRPr="005F2A42">
              <w:rPr>
                <w:rFonts w:ascii="Arial" w:eastAsia="Arial" w:hAnsi="Arial" w:cs="Arial"/>
                <w:sz w:val="18"/>
                <w:szCs w:val="18"/>
              </w:rPr>
              <w:t>,</w:t>
            </w:r>
            <w:r w:rsidRPr="00F12AE0">
              <w:rPr>
                <w:rFonts w:ascii="Arial" w:eastAsia="Arial" w:hAnsi="Arial" w:cs="Arial"/>
                <w:sz w:val="18"/>
                <w:szCs w:val="18"/>
              </w:rPr>
              <w:t>627</w:t>
            </w:r>
            <w:r w:rsidR="00BA7EB7" w:rsidRPr="005F2A42">
              <w:rPr>
                <w:rFonts w:ascii="Arial" w:eastAsia="Arial" w:hAnsi="Arial" w:cs="Arial"/>
                <w:sz w:val="18"/>
                <w:szCs w:val="18"/>
              </w:rPr>
              <w:t>,</w:t>
            </w:r>
            <w:r w:rsidRPr="00F12AE0">
              <w:rPr>
                <w:rFonts w:ascii="Arial" w:eastAsia="Arial" w:hAnsi="Arial" w:cs="Arial"/>
                <w:sz w:val="18"/>
                <w:szCs w:val="18"/>
              </w:rPr>
              <w:t>975</w:t>
            </w:r>
          </w:p>
        </w:tc>
        <w:tc>
          <w:tcPr>
            <w:tcW w:w="761" w:type="pct"/>
            <w:shd w:val="clear" w:color="auto" w:fill="auto"/>
            <w:vAlign w:val="bottom"/>
          </w:tcPr>
          <w:p w14:paraId="28047F96" w14:textId="555FAF21" w:rsidR="009E6BF8" w:rsidRPr="005F2A42" w:rsidRDefault="00F12AE0" w:rsidP="006B675C">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13</w:t>
            </w:r>
            <w:r w:rsidR="00BA7EB7" w:rsidRPr="005F2A42">
              <w:rPr>
                <w:rFonts w:ascii="Arial" w:eastAsia="Arial" w:hAnsi="Arial" w:cs="Arial"/>
                <w:sz w:val="18"/>
                <w:szCs w:val="18"/>
              </w:rPr>
              <w:t>,</w:t>
            </w:r>
            <w:r w:rsidRPr="00F12AE0">
              <w:rPr>
                <w:rFonts w:ascii="Arial" w:eastAsia="Arial" w:hAnsi="Arial" w:cs="Arial"/>
                <w:sz w:val="18"/>
                <w:szCs w:val="18"/>
              </w:rPr>
              <w:t>771</w:t>
            </w:r>
          </w:p>
        </w:tc>
        <w:tc>
          <w:tcPr>
            <w:tcW w:w="763" w:type="pct"/>
            <w:shd w:val="clear" w:color="auto" w:fill="auto"/>
            <w:vAlign w:val="bottom"/>
          </w:tcPr>
          <w:p w14:paraId="4F9F5E3B" w14:textId="5423E526" w:rsidR="009E6BF8" w:rsidRPr="005F2A42" w:rsidRDefault="00F12AE0" w:rsidP="006B675C">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30</w:t>
            </w:r>
            <w:r w:rsidR="00BA7EB7" w:rsidRPr="005F2A42">
              <w:rPr>
                <w:rFonts w:ascii="Arial" w:eastAsia="Arial" w:hAnsi="Arial" w:cs="Arial"/>
                <w:sz w:val="18"/>
                <w:szCs w:val="18"/>
              </w:rPr>
              <w:t>,</w:t>
            </w:r>
            <w:r w:rsidRPr="00F12AE0">
              <w:rPr>
                <w:rFonts w:ascii="Arial" w:eastAsia="Arial" w:hAnsi="Arial" w:cs="Arial"/>
                <w:sz w:val="18"/>
                <w:szCs w:val="18"/>
              </w:rPr>
              <w:t>641</w:t>
            </w:r>
            <w:r w:rsidR="00BA7EB7" w:rsidRPr="005F2A42">
              <w:rPr>
                <w:rFonts w:ascii="Arial" w:eastAsia="Arial" w:hAnsi="Arial" w:cs="Arial"/>
                <w:sz w:val="18"/>
                <w:szCs w:val="18"/>
              </w:rPr>
              <w:t>,</w:t>
            </w:r>
            <w:r w:rsidRPr="00F12AE0">
              <w:rPr>
                <w:rFonts w:ascii="Arial" w:eastAsia="Arial" w:hAnsi="Arial" w:cs="Arial"/>
                <w:sz w:val="18"/>
                <w:szCs w:val="18"/>
              </w:rPr>
              <w:t>746</w:t>
            </w:r>
          </w:p>
        </w:tc>
      </w:tr>
    </w:tbl>
    <w:p w14:paraId="78696E3D" w14:textId="77777777" w:rsidR="00D2244C" w:rsidRPr="005F2A42" w:rsidRDefault="00D2244C" w:rsidP="00D2244C">
      <w:pPr>
        <w:rPr>
          <w:rFonts w:ascii="Arial" w:eastAsia="Arial" w:hAnsi="Arial" w:cs="Arial"/>
          <w:bCs/>
          <w:sz w:val="18"/>
          <w:szCs w:val="18"/>
        </w:rPr>
      </w:pPr>
    </w:p>
    <w:tbl>
      <w:tblPr>
        <w:tblW w:w="9450" w:type="dxa"/>
        <w:tblLayout w:type="fixed"/>
        <w:tblCellMar>
          <w:left w:w="115" w:type="dxa"/>
          <w:right w:w="115" w:type="dxa"/>
        </w:tblCellMar>
        <w:tblLook w:val="0000" w:firstRow="0" w:lastRow="0" w:firstColumn="0" w:lastColumn="0" w:noHBand="0" w:noVBand="0"/>
      </w:tblPr>
      <w:tblGrid>
        <w:gridCol w:w="5130"/>
        <w:gridCol w:w="1440"/>
        <w:gridCol w:w="1440"/>
        <w:gridCol w:w="1440"/>
      </w:tblGrid>
      <w:tr w:rsidR="00446D4D" w:rsidRPr="005F2A42" w14:paraId="22972CFC" w14:textId="77777777" w:rsidTr="00422E43">
        <w:tc>
          <w:tcPr>
            <w:tcW w:w="5130" w:type="dxa"/>
            <w:vAlign w:val="bottom"/>
          </w:tcPr>
          <w:p w14:paraId="7FB70454" w14:textId="77777777" w:rsidR="00D2244C" w:rsidRPr="005F2A42" w:rsidRDefault="00D2244C" w:rsidP="00B46600">
            <w:pPr>
              <w:ind w:left="-101"/>
              <w:rPr>
                <w:rFonts w:ascii="Arial" w:eastAsia="Arial" w:hAnsi="Arial" w:cs="Arial"/>
                <w:b/>
                <w:sz w:val="18"/>
                <w:szCs w:val="18"/>
              </w:rPr>
            </w:pPr>
          </w:p>
        </w:tc>
        <w:tc>
          <w:tcPr>
            <w:tcW w:w="4320" w:type="dxa"/>
            <w:gridSpan w:val="3"/>
            <w:vAlign w:val="bottom"/>
          </w:tcPr>
          <w:p w14:paraId="2B2E198E" w14:textId="77777777" w:rsidR="00D2244C" w:rsidRPr="005F2A42" w:rsidRDefault="00D2244C" w:rsidP="00B46600">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Separate financial information</w:t>
            </w:r>
          </w:p>
        </w:tc>
      </w:tr>
      <w:tr w:rsidR="00446D4D" w:rsidRPr="005F2A42" w14:paraId="781275C6" w14:textId="77777777" w:rsidTr="00422E43">
        <w:tc>
          <w:tcPr>
            <w:tcW w:w="5130" w:type="dxa"/>
            <w:vAlign w:val="bottom"/>
          </w:tcPr>
          <w:p w14:paraId="1CA59591" w14:textId="77777777" w:rsidR="00D2244C" w:rsidRPr="005F2A42" w:rsidRDefault="00D2244C" w:rsidP="00B46600">
            <w:pPr>
              <w:ind w:left="-101"/>
              <w:rPr>
                <w:rFonts w:ascii="Arial" w:eastAsia="Arial" w:hAnsi="Arial" w:cs="Arial"/>
                <w:b/>
                <w:sz w:val="18"/>
                <w:szCs w:val="18"/>
              </w:rPr>
            </w:pPr>
          </w:p>
        </w:tc>
        <w:tc>
          <w:tcPr>
            <w:tcW w:w="1440" w:type="dxa"/>
            <w:vAlign w:val="bottom"/>
          </w:tcPr>
          <w:p w14:paraId="1767A33C"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Electricity</w:t>
            </w:r>
          </w:p>
        </w:tc>
        <w:tc>
          <w:tcPr>
            <w:tcW w:w="1440" w:type="dxa"/>
            <w:vAlign w:val="bottom"/>
          </w:tcPr>
          <w:p w14:paraId="7DEDFA2D"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Other</w:t>
            </w:r>
          </w:p>
        </w:tc>
        <w:tc>
          <w:tcPr>
            <w:tcW w:w="1440" w:type="dxa"/>
            <w:vAlign w:val="bottom"/>
          </w:tcPr>
          <w:p w14:paraId="2DA39832" w14:textId="77777777" w:rsidR="00D2244C" w:rsidRPr="005F2A42" w:rsidRDefault="00D2244C" w:rsidP="003A10EC">
            <w:pPr>
              <w:ind w:right="-72"/>
              <w:jc w:val="right"/>
              <w:rPr>
                <w:rFonts w:ascii="Arial" w:eastAsia="Arial" w:hAnsi="Arial" w:cs="Arial"/>
                <w:b/>
                <w:sz w:val="18"/>
                <w:szCs w:val="18"/>
              </w:rPr>
            </w:pPr>
          </w:p>
        </w:tc>
      </w:tr>
      <w:tr w:rsidR="00446D4D" w:rsidRPr="005F2A42" w14:paraId="3C710992" w14:textId="77777777" w:rsidTr="00422E43">
        <w:tc>
          <w:tcPr>
            <w:tcW w:w="5130" w:type="dxa"/>
            <w:vAlign w:val="bottom"/>
          </w:tcPr>
          <w:p w14:paraId="773D354C" w14:textId="77777777" w:rsidR="00D2244C" w:rsidRPr="005F2A42" w:rsidRDefault="00D2244C" w:rsidP="00B46600">
            <w:pPr>
              <w:ind w:left="-101"/>
              <w:rPr>
                <w:rFonts w:ascii="Arial" w:eastAsia="Arial" w:hAnsi="Arial" w:cs="Arial"/>
                <w:b/>
                <w:sz w:val="18"/>
                <w:szCs w:val="18"/>
              </w:rPr>
            </w:pPr>
          </w:p>
        </w:tc>
        <w:tc>
          <w:tcPr>
            <w:tcW w:w="1440" w:type="dxa"/>
            <w:vAlign w:val="bottom"/>
          </w:tcPr>
          <w:p w14:paraId="023294EE"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generating</w:t>
            </w:r>
          </w:p>
        </w:tc>
        <w:tc>
          <w:tcPr>
            <w:tcW w:w="1440" w:type="dxa"/>
            <w:vAlign w:val="bottom"/>
          </w:tcPr>
          <w:p w14:paraId="69882CB9" w14:textId="77777777" w:rsidR="00D2244C" w:rsidRPr="005F2A42" w:rsidRDefault="00D2244C" w:rsidP="00B46600">
            <w:pPr>
              <w:ind w:right="-72"/>
              <w:jc w:val="right"/>
              <w:rPr>
                <w:rFonts w:ascii="Arial" w:eastAsia="Arial" w:hAnsi="Arial" w:cs="Arial"/>
                <w:b/>
                <w:sz w:val="18"/>
                <w:szCs w:val="18"/>
              </w:rPr>
            </w:pPr>
            <w:r w:rsidRPr="005F2A42">
              <w:rPr>
                <w:rFonts w:ascii="Arial" w:eastAsia="Arial" w:hAnsi="Arial" w:cs="Arial"/>
                <w:b/>
                <w:sz w:val="18"/>
                <w:szCs w:val="18"/>
              </w:rPr>
              <w:t>businesses</w:t>
            </w:r>
          </w:p>
        </w:tc>
        <w:tc>
          <w:tcPr>
            <w:tcW w:w="1440" w:type="dxa"/>
            <w:vAlign w:val="bottom"/>
          </w:tcPr>
          <w:p w14:paraId="2828B33E" w14:textId="77777777" w:rsidR="00D2244C" w:rsidRPr="005F2A42" w:rsidRDefault="00D2244C" w:rsidP="003A10EC">
            <w:pPr>
              <w:ind w:right="-72"/>
              <w:jc w:val="right"/>
              <w:rPr>
                <w:rFonts w:ascii="Arial" w:eastAsia="Arial" w:hAnsi="Arial" w:cs="Arial"/>
                <w:b/>
                <w:sz w:val="18"/>
                <w:szCs w:val="18"/>
              </w:rPr>
            </w:pPr>
            <w:r w:rsidRPr="005F2A42">
              <w:rPr>
                <w:rFonts w:ascii="Arial" w:eastAsia="Arial" w:hAnsi="Arial" w:cs="Arial"/>
                <w:b/>
                <w:sz w:val="18"/>
                <w:szCs w:val="18"/>
              </w:rPr>
              <w:t>Total</w:t>
            </w:r>
          </w:p>
        </w:tc>
      </w:tr>
      <w:tr w:rsidR="00446D4D" w:rsidRPr="005F2A42" w14:paraId="7807874B" w14:textId="77777777" w:rsidTr="00422E43">
        <w:trPr>
          <w:trHeight w:val="70"/>
        </w:trPr>
        <w:tc>
          <w:tcPr>
            <w:tcW w:w="5130" w:type="dxa"/>
            <w:vAlign w:val="bottom"/>
          </w:tcPr>
          <w:p w14:paraId="5788FAC8" w14:textId="77777777" w:rsidR="00D2244C" w:rsidRPr="005F2A42" w:rsidRDefault="00D2244C" w:rsidP="00B46600">
            <w:pPr>
              <w:ind w:left="-101"/>
              <w:rPr>
                <w:rFonts w:ascii="Arial" w:eastAsia="Arial" w:hAnsi="Arial" w:cs="Arial"/>
                <w:b/>
                <w:sz w:val="18"/>
                <w:szCs w:val="18"/>
              </w:rPr>
            </w:pPr>
          </w:p>
        </w:tc>
        <w:tc>
          <w:tcPr>
            <w:tcW w:w="1440" w:type="dxa"/>
            <w:vAlign w:val="bottom"/>
          </w:tcPr>
          <w:p w14:paraId="3D09B534" w14:textId="176CD66C" w:rsidR="00D2244C" w:rsidRPr="005F2A42" w:rsidRDefault="00D2244C" w:rsidP="00B4660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440" w:type="dxa"/>
            <w:vAlign w:val="bottom"/>
          </w:tcPr>
          <w:p w14:paraId="387970F8" w14:textId="1969C781" w:rsidR="00D2244C" w:rsidRPr="005F2A42" w:rsidRDefault="00D2244C" w:rsidP="00B4660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440" w:type="dxa"/>
            <w:vAlign w:val="bottom"/>
          </w:tcPr>
          <w:p w14:paraId="25EFB535" w14:textId="1A52692B" w:rsidR="00D2244C" w:rsidRPr="005F2A42" w:rsidRDefault="00D2244C" w:rsidP="003A10EC">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44922D9E" w14:textId="77777777" w:rsidTr="00422E43">
        <w:trPr>
          <w:trHeight w:val="80"/>
        </w:trPr>
        <w:tc>
          <w:tcPr>
            <w:tcW w:w="5130" w:type="dxa"/>
            <w:vAlign w:val="bottom"/>
          </w:tcPr>
          <w:p w14:paraId="53DE4EAB" w14:textId="77777777" w:rsidR="00D2244C" w:rsidRPr="005F2A42" w:rsidRDefault="00D2244C" w:rsidP="00B46600">
            <w:pPr>
              <w:ind w:left="-101"/>
              <w:rPr>
                <w:rFonts w:ascii="Arial" w:eastAsia="Arial" w:hAnsi="Arial" w:cs="Arial"/>
                <w:b/>
                <w:sz w:val="18"/>
                <w:szCs w:val="18"/>
              </w:rPr>
            </w:pPr>
          </w:p>
        </w:tc>
        <w:tc>
          <w:tcPr>
            <w:tcW w:w="1440" w:type="dxa"/>
            <w:shd w:val="clear" w:color="auto" w:fill="auto"/>
            <w:vAlign w:val="bottom"/>
          </w:tcPr>
          <w:p w14:paraId="127CCADE" w14:textId="77777777" w:rsidR="00D2244C" w:rsidRPr="005F2A42"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587F6AD5" w14:textId="77777777" w:rsidR="00D2244C" w:rsidRPr="005F2A42"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2B325275" w14:textId="77777777" w:rsidR="00D2244C" w:rsidRPr="005F2A42" w:rsidRDefault="00D2244C" w:rsidP="003A10EC">
            <w:pPr>
              <w:ind w:right="-72"/>
              <w:jc w:val="right"/>
              <w:rPr>
                <w:rFonts w:ascii="Arial" w:eastAsia="Arial" w:hAnsi="Arial" w:cs="Arial"/>
                <w:b/>
                <w:sz w:val="18"/>
                <w:szCs w:val="18"/>
              </w:rPr>
            </w:pPr>
          </w:p>
        </w:tc>
      </w:tr>
      <w:tr w:rsidR="00446D4D" w:rsidRPr="005F2A42" w14:paraId="7BDA13E1" w14:textId="77777777" w:rsidTr="00422E43">
        <w:trPr>
          <w:trHeight w:val="80"/>
        </w:trPr>
        <w:tc>
          <w:tcPr>
            <w:tcW w:w="5130" w:type="dxa"/>
            <w:vAlign w:val="bottom"/>
          </w:tcPr>
          <w:p w14:paraId="36ECDB71" w14:textId="77777777" w:rsidR="00D2244C" w:rsidRPr="005F2A42" w:rsidRDefault="00D2244C" w:rsidP="00B46600">
            <w:pPr>
              <w:ind w:left="-101"/>
              <w:rPr>
                <w:rFonts w:ascii="Arial" w:eastAsia="Arial" w:hAnsi="Arial" w:cs="Arial"/>
                <w:b/>
                <w:sz w:val="18"/>
                <w:szCs w:val="18"/>
              </w:rPr>
            </w:pPr>
            <w:r w:rsidRPr="005F2A42">
              <w:rPr>
                <w:rFonts w:ascii="Arial" w:eastAsia="Arial" w:hAnsi="Arial" w:cs="Arial"/>
                <w:b/>
                <w:sz w:val="18"/>
                <w:szCs w:val="18"/>
              </w:rPr>
              <w:t>Timing of revenue recognition:</w:t>
            </w:r>
          </w:p>
        </w:tc>
        <w:tc>
          <w:tcPr>
            <w:tcW w:w="1440" w:type="dxa"/>
            <w:shd w:val="clear" w:color="auto" w:fill="auto"/>
            <w:vAlign w:val="bottom"/>
          </w:tcPr>
          <w:p w14:paraId="37AB5E1C" w14:textId="77777777" w:rsidR="00D2244C" w:rsidRPr="005F2A42"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44462CC4" w14:textId="77777777" w:rsidR="00D2244C" w:rsidRPr="005F2A42"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533037D0" w14:textId="77777777" w:rsidR="00D2244C" w:rsidRPr="005F2A42" w:rsidRDefault="00D2244C" w:rsidP="003A10EC">
            <w:pPr>
              <w:ind w:right="-72"/>
              <w:jc w:val="right"/>
              <w:rPr>
                <w:rFonts w:ascii="Arial" w:eastAsia="Arial" w:hAnsi="Arial" w:cs="Arial"/>
                <w:b/>
                <w:sz w:val="18"/>
                <w:szCs w:val="18"/>
              </w:rPr>
            </w:pPr>
          </w:p>
        </w:tc>
      </w:tr>
      <w:tr w:rsidR="009E6BF8" w:rsidRPr="005F2A42" w14:paraId="0836F656" w14:textId="77777777" w:rsidTr="00422E43">
        <w:tc>
          <w:tcPr>
            <w:tcW w:w="5130" w:type="dxa"/>
            <w:vAlign w:val="bottom"/>
          </w:tcPr>
          <w:p w14:paraId="78399F76" w14:textId="77777777" w:rsidR="009E6BF8" w:rsidRPr="005F2A42" w:rsidRDefault="009E6BF8" w:rsidP="009E6BF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F2A42">
              <w:rPr>
                <w:rFonts w:ascii="Arial" w:eastAsia="Arial" w:hAnsi="Arial" w:cs="Arial"/>
                <w:sz w:val="18"/>
                <w:szCs w:val="18"/>
              </w:rPr>
              <w:t>At a point in time</w:t>
            </w:r>
          </w:p>
        </w:tc>
        <w:tc>
          <w:tcPr>
            <w:tcW w:w="1440" w:type="dxa"/>
            <w:shd w:val="clear" w:color="auto" w:fill="auto"/>
            <w:vAlign w:val="bottom"/>
          </w:tcPr>
          <w:p w14:paraId="55A77477" w14:textId="0F705851" w:rsidR="009E6BF8" w:rsidRPr="005F2A42" w:rsidRDefault="00F12AE0" w:rsidP="009E6BF8">
            <w:pPr>
              <w:ind w:right="-72"/>
              <w:jc w:val="right"/>
              <w:rPr>
                <w:rFonts w:ascii="Arial" w:eastAsia="Arial" w:hAnsi="Arial" w:cs="Arial"/>
                <w:sz w:val="18"/>
                <w:szCs w:val="18"/>
              </w:rPr>
            </w:pPr>
            <w:r w:rsidRPr="00F12AE0">
              <w:rPr>
                <w:rFonts w:ascii="Arial" w:eastAsia="Arial" w:hAnsi="Arial" w:cs="Arial"/>
                <w:sz w:val="18"/>
                <w:szCs w:val="18"/>
              </w:rPr>
              <w:t>60</w:t>
            </w:r>
            <w:r w:rsidR="002F75E1" w:rsidRPr="005F2A42">
              <w:rPr>
                <w:rFonts w:ascii="Arial" w:eastAsia="Arial" w:hAnsi="Arial" w:cs="Arial"/>
                <w:sz w:val="18"/>
                <w:szCs w:val="18"/>
              </w:rPr>
              <w:t>,</w:t>
            </w:r>
            <w:r w:rsidRPr="00F12AE0">
              <w:rPr>
                <w:rFonts w:ascii="Arial" w:eastAsia="Arial" w:hAnsi="Arial" w:cs="Arial"/>
                <w:sz w:val="18"/>
                <w:szCs w:val="18"/>
              </w:rPr>
              <w:t>804</w:t>
            </w:r>
          </w:p>
        </w:tc>
        <w:tc>
          <w:tcPr>
            <w:tcW w:w="1440" w:type="dxa"/>
            <w:shd w:val="clear" w:color="auto" w:fill="auto"/>
            <w:vAlign w:val="bottom"/>
          </w:tcPr>
          <w:p w14:paraId="142BEA27" w14:textId="55C9705B" w:rsidR="009E6BF8" w:rsidRPr="005F2A42" w:rsidRDefault="002F75E1" w:rsidP="002F75E1">
            <w:pPr>
              <w:ind w:right="-72"/>
              <w:jc w:val="right"/>
              <w:rPr>
                <w:rFonts w:ascii="Arial" w:eastAsia="Arial" w:hAnsi="Arial" w:cs="Arial"/>
                <w:sz w:val="18"/>
                <w:szCs w:val="18"/>
              </w:rPr>
            </w:pPr>
            <w:r w:rsidRPr="005F2A42">
              <w:rPr>
                <w:rFonts w:ascii="Arial" w:eastAsia="Arial" w:hAnsi="Arial" w:cs="Arial"/>
                <w:sz w:val="18"/>
                <w:szCs w:val="18"/>
              </w:rPr>
              <w:t>-</w:t>
            </w:r>
          </w:p>
        </w:tc>
        <w:tc>
          <w:tcPr>
            <w:tcW w:w="1440" w:type="dxa"/>
            <w:shd w:val="clear" w:color="auto" w:fill="auto"/>
            <w:vAlign w:val="bottom"/>
          </w:tcPr>
          <w:p w14:paraId="73C28360" w14:textId="5B5163A6" w:rsidR="009E6BF8" w:rsidRPr="005F2A42" w:rsidRDefault="00F12AE0" w:rsidP="003A10EC">
            <w:pPr>
              <w:ind w:right="-72"/>
              <w:jc w:val="right"/>
              <w:rPr>
                <w:rFonts w:ascii="Arial" w:eastAsia="Arial" w:hAnsi="Arial" w:cs="Arial"/>
                <w:sz w:val="18"/>
                <w:szCs w:val="18"/>
              </w:rPr>
            </w:pPr>
            <w:r w:rsidRPr="00F12AE0">
              <w:rPr>
                <w:rFonts w:ascii="Arial" w:eastAsia="Arial" w:hAnsi="Arial" w:cs="Arial"/>
                <w:sz w:val="18"/>
                <w:szCs w:val="18"/>
              </w:rPr>
              <w:t>60</w:t>
            </w:r>
            <w:r w:rsidR="002F75E1" w:rsidRPr="005F2A42">
              <w:rPr>
                <w:rFonts w:ascii="Arial" w:eastAsia="Arial" w:hAnsi="Arial" w:cs="Arial"/>
                <w:sz w:val="18"/>
                <w:szCs w:val="18"/>
              </w:rPr>
              <w:t>,</w:t>
            </w:r>
            <w:r w:rsidRPr="00F12AE0">
              <w:rPr>
                <w:rFonts w:ascii="Arial" w:eastAsia="Arial" w:hAnsi="Arial" w:cs="Arial"/>
                <w:sz w:val="18"/>
                <w:szCs w:val="18"/>
              </w:rPr>
              <w:t>804</w:t>
            </w:r>
          </w:p>
        </w:tc>
      </w:tr>
      <w:tr w:rsidR="009E6BF8" w:rsidRPr="005F2A42" w14:paraId="4827EF91" w14:textId="77777777" w:rsidTr="00422E43">
        <w:tc>
          <w:tcPr>
            <w:tcW w:w="5130" w:type="dxa"/>
            <w:vAlign w:val="bottom"/>
          </w:tcPr>
          <w:p w14:paraId="3F94E97B" w14:textId="77777777" w:rsidR="009E6BF8" w:rsidRPr="005F2A42" w:rsidRDefault="009E6BF8" w:rsidP="009E6BF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F2A42">
              <w:rPr>
                <w:rFonts w:ascii="Arial" w:eastAsia="Arial" w:hAnsi="Arial" w:cs="Arial"/>
                <w:sz w:val="18"/>
                <w:szCs w:val="18"/>
              </w:rPr>
              <w:t>Over time</w:t>
            </w:r>
          </w:p>
        </w:tc>
        <w:tc>
          <w:tcPr>
            <w:tcW w:w="1440" w:type="dxa"/>
            <w:shd w:val="clear" w:color="auto" w:fill="auto"/>
            <w:vAlign w:val="bottom"/>
          </w:tcPr>
          <w:p w14:paraId="4ECDDBEA" w14:textId="1A9A47B6" w:rsidR="009E6BF8" w:rsidRPr="005F2A42" w:rsidRDefault="002F75E1" w:rsidP="009E6BF8">
            <w:pPr>
              <w:pBdr>
                <w:bottom w:val="single" w:sz="4" w:space="0" w:color="000000"/>
              </w:pBdr>
              <w:ind w:right="-72"/>
              <w:jc w:val="right"/>
              <w:rPr>
                <w:rFonts w:ascii="Arial" w:eastAsia="Arial" w:hAnsi="Arial" w:cs="Arial"/>
                <w:sz w:val="18"/>
                <w:szCs w:val="18"/>
              </w:rPr>
            </w:pPr>
            <w:r w:rsidRPr="005F2A42">
              <w:rPr>
                <w:rFonts w:ascii="Arial" w:eastAsia="Arial" w:hAnsi="Arial" w:cs="Arial"/>
                <w:sz w:val="18"/>
                <w:szCs w:val="18"/>
              </w:rPr>
              <w:t>-</w:t>
            </w:r>
          </w:p>
        </w:tc>
        <w:tc>
          <w:tcPr>
            <w:tcW w:w="1440" w:type="dxa"/>
            <w:shd w:val="clear" w:color="auto" w:fill="auto"/>
            <w:vAlign w:val="bottom"/>
          </w:tcPr>
          <w:p w14:paraId="4A7A7DBE" w14:textId="09739154" w:rsidR="009E6BF8" w:rsidRPr="005F2A42" w:rsidRDefault="00F12AE0" w:rsidP="009E6BF8">
            <w:pPr>
              <w:pBdr>
                <w:bottom w:val="single" w:sz="4" w:space="0" w:color="000000"/>
              </w:pBdr>
              <w:ind w:right="-72"/>
              <w:jc w:val="right"/>
              <w:rPr>
                <w:rFonts w:ascii="Arial" w:eastAsia="Arial" w:hAnsi="Arial" w:cs="Arial"/>
                <w:sz w:val="18"/>
                <w:szCs w:val="18"/>
              </w:rPr>
            </w:pPr>
            <w:r w:rsidRPr="00F12AE0">
              <w:rPr>
                <w:rFonts w:ascii="Arial" w:eastAsia="Arial" w:hAnsi="Arial" w:cs="Arial"/>
                <w:sz w:val="18"/>
                <w:szCs w:val="18"/>
              </w:rPr>
              <w:t>625</w:t>
            </w:r>
            <w:r w:rsidR="002F75E1" w:rsidRPr="005F2A42">
              <w:rPr>
                <w:rFonts w:ascii="Arial" w:eastAsia="Arial" w:hAnsi="Arial" w:cs="Arial"/>
                <w:sz w:val="18"/>
                <w:szCs w:val="18"/>
              </w:rPr>
              <w:t>,</w:t>
            </w:r>
            <w:r w:rsidRPr="00F12AE0">
              <w:rPr>
                <w:rFonts w:ascii="Arial" w:eastAsia="Arial" w:hAnsi="Arial" w:cs="Arial"/>
                <w:sz w:val="18"/>
                <w:szCs w:val="18"/>
              </w:rPr>
              <w:t>315</w:t>
            </w:r>
          </w:p>
        </w:tc>
        <w:tc>
          <w:tcPr>
            <w:tcW w:w="1440" w:type="dxa"/>
            <w:shd w:val="clear" w:color="auto" w:fill="auto"/>
            <w:vAlign w:val="bottom"/>
          </w:tcPr>
          <w:p w14:paraId="5836C4C7" w14:textId="2291CDF9" w:rsidR="009E6BF8" w:rsidRPr="005F2A42" w:rsidRDefault="00F12AE0" w:rsidP="009E6BF8">
            <w:pPr>
              <w:pBdr>
                <w:bottom w:val="single" w:sz="4" w:space="0" w:color="000000"/>
              </w:pBdr>
              <w:ind w:right="-72"/>
              <w:jc w:val="right"/>
              <w:rPr>
                <w:rFonts w:ascii="Arial" w:eastAsia="Arial" w:hAnsi="Arial" w:cs="Arial"/>
                <w:sz w:val="18"/>
                <w:szCs w:val="18"/>
              </w:rPr>
            </w:pPr>
            <w:r w:rsidRPr="00F12AE0">
              <w:rPr>
                <w:rFonts w:ascii="Arial" w:eastAsia="Arial" w:hAnsi="Arial" w:cs="Arial"/>
                <w:sz w:val="18"/>
                <w:szCs w:val="18"/>
              </w:rPr>
              <w:t>625</w:t>
            </w:r>
            <w:r w:rsidR="002F75E1" w:rsidRPr="005F2A42">
              <w:rPr>
                <w:rFonts w:ascii="Arial" w:eastAsia="Arial" w:hAnsi="Arial" w:cs="Arial"/>
                <w:sz w:val="18"/>
                <w:szCs w:val="18"/>
              </w:rPr>
              <w:t>,</w:t>
            </w:r>
            <w:r w:rsidRPr="00F12AE0">
              <w:rPr>
                <w:rFonts w:ascii="Arial" w:eastAsia="Arial" w:hAnsi="Arial" w:cs="Arial"/>
                <w:sz w:val="18"/>
                <w:szCs w:val="18"/>
              </w:rPr>
              <w:t>315</w:t>
            </w:r>
          </w:p>
        </w:tc>
      </w:tr>
      <w:tr w:rsidR="00446D4D" w:rsidRPr="005F2A42" w14:paraId="2E454336" w14:textId="77777777" w:rsidTr="00422E43">
        <w:trPr>
          <w:trHeight w:val="153"/>
        </w:trPr>
        <w:tc>
          <w:tcPr>
            <w:tcW w:w="5130" w:type="dxa"/>
            <w:vAlign w:val="bottom"/>
          </w:tcPr>
          <w:p w14:paraId="3F1E6F62" w14:textId="77777777" w:rsidR="00D2244C" w:rsidRPr="005F2A42"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p>
        </w:tc>
        <w:tc>
          <w:tcPr>
            <w:tcW w:w="1440" w:type="dxa"/>
            <w:shd w:val="clear" w:color="auto" w:fill="auto"/>
            <w:vAlign w:val="center"/>
          </w:tcPr>
          <w:p w14:paraId="0DA3D70D" w14:textId="77777777" w:rsidR="00D2244C" w:rsidRPr="005F2A42" w:rsidRDefault="00D2244C" w:rsidP="00B46600">
            <w:pPr>
              <w:ind w:right="-72"/>
              <w:jc w:val="right"/>
              <w:rPr>
                <w:rFonts w:ascii="Arial" w:eastAsia="Arial" w:hAnsi="Arial" w:cs="Arial"/>
                <w:sz w:val="18"/>
                <w:szCs w:val="18"/>
              </w:rPr>
            </w:pPr>
          </w:p>
        </w:tc>
        <w:tc>
          <w:tcPr>
            <w:tcW w:w="1440" w:type="dxa"/>
            <w:shd w:val="clear" w:color="auto" w:fill="auto"/>
            <w:vAlign w:val="center"/>
          </w:tcPr>
          <w:p w14:paraId="617DB608" w14:textId="77777777" w:rsidR="00D2244C" w:rsidRPr="005F2A42" w:rsidRDefault="00D2244C" w:rsidP="00B46600">
            <w:pPr>
              <w:ind w:right="-72"/>
              <w:jc w:val="right"/>
              <w:rPr>
                <w:rFonts w:ascii="Arial" w:eastAsia="Arial" w:hAnsi="Arial" w:cs="Arial"/>
                <w:sz w:val="18"/>
                <w:szCs w:val="18"/>
              </w:rPr>
            </w:pPr>
          </w:p>
        </w:tc>
        <w:tc>
          <w:tcPr>
            <w:tcW w:w="1440" w:type="dxa"/>
            <w:shd w:val="clear" w:color="auto" w:fill="auto"/>
            <w:vAlign w:val="center"/>
          </w:tcPr>
          <w:p w14:paraId="2EBD4678" w14:textId="77777777" w:rsidR="00D2244C" w:rsidRPr="005F2A42" w:rsidRDefault="00D2244C" w:rsidP="00B46600">
            <w:pPr>
              <w:ind w:right="-72"/>
              <w:jc w:val="right"/>
              <w:rPr>
                <w:rFonts w:ascii="Arial" w:eastAsia="Arial" w:hAnsi="Arial" w:cs="Arial"/>
                <w:sz w:val="18"/>
                <w:szCs w:val="18"/>
              </w:rPr>
            </w:pPr>
          </w:p>
        </w:tc>
      </w:tr>
      <w:tr w:rsidR="009E6BF8" w:rsidRPr="005F2A42" w14:paraId="3C42FDEB" w14:textId="77777777" w:rsidTr="00422E43">
        <w:tc>
          <w:tcPr>
            <w:tcW w:w="5130" w:type="dxa"/>
            <w:vAlign w:val="bottom"/>
          </w:tcPr>
          <w:p w14:paraId="32302B63" w14:textId="77777777" w:rsidR="009E6BF8" w:rsidRPr="005F2A42" w:rsidRDefault="009E6BF8" w:rsidP="009E6BF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F2A42">
              <w:rPr>
                <w:rFonts w:ascii="Arial" w:eastAsia="Arial" w:hAnsi="Arial" w:cs="Arial"/>
                <w:sz w:val="18"/>
                <w:szCs w:val="18"/>
              </w:rPr>
              <w:t>Total</w:t>
            </w:r>
          </w:p>
        </w:tc>
        <w:tc>
          <w:tcPr>
            <w:tcW w:w="1440" w:type="dxa"/>
            <w:shd w:val="clear" w:color="auto" w:fill="auto"/>
          </w:tcPr>
          <w:p w14:paraId="7CFD345A" w14:textId="398B7127" w:rsidR="009E6BF8" w:rsidRPr="005F2A42" w:rsidRDefault="00F12AE0" w:rsidP="009E6BF8">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60</w:t>
            </w:r>
            <w:r w:rsidR="002F75E1" w:rsidRPr="005F2A42">
              <w:rPr>
                <w:rFonts w:ascii="Arial" w:eastAsia="Arial" w:hAnsi="Arial" w:cs="Arial"/>
                <w:sz w:val="18"/>
                <w:szCs w:val="18"/>
              </w:rPr>
              <w:t>,</w:t>
            </w:r>
            <w:r w:rsidRPr="00F12AE0">
              <w:rPr>
                <w:rFonts w:ascii="Arial" w:eastAsia="Arial" w:hAnsi="Arial" w:cs="Arial"/>
                <w:sz w:val="18"/>
                <w:szCs w:val="18"/>
              </w:rPr>
              <w:t>804</w:t>
            </w:r>
          </w:p>
        </w:tc>
        <w:tc>
          <w:tcPr>
            <w:tcW w:w="1440" w:type="dxa"/>
            <w:shd w:val="clear" w:color="auto" w:fill="auto"/>
          </w:tcPr>
          <w:p w14:paraId="18CE542A" w14:textId="455F7A26" w:rsidR="009E6BF8" w:rsidRPr="005F2A42" w:rsidRDefault="00F12AE0" w:rsidP="009E6BF8">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625</w:t>
            </w:r>
            <w:r w:rsidR="002F75E1" w:rsidRPr="005F2A42">
              <w:rPr>
                <w:rFonts w:ascii="Arial" w:eastAsia="Arial" w:hAnsi="Arial" w:cs="Arial"/>
                <w:sz w:val="18"/>
                <w:szCs w:val="18"/>
              </w:rPr>
              <w:t>,</w:t>
            </w:r>
            <w:r w:rsidRPr="00F12AE0">
              <w:rPr>
                <w:rFonts w:ascii="Arial" w:eastAsia="Arial" w:hAnsi="Arial" w:cs="Arial"/>
                <w:sz w:val="18"/>
                <w:szCs w:val="18"/>
              </w:rPr>
              <w:t>315</w:t>
            </w:r>
          </w:p>
        </w:tc>
        <w:tc>
          <w:tcPr>
            <w:tcW w:w="1440" w:type="dxa"/>
            <w:shd w:val="clear" w:color="auto" w:fill="auto"/>
          </w:tcPr>
          <w:p w14:paraId="3E7F7F4A" w14:textId="3ADB8C39" w:rsidR="009E6BF8" w:rsidRPr="005F2A42" w:rsidRDefault="00F12AE0" w:rsidP="009E6BF8">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686</w:t>
            </w:r>
            <w:r w:rsidR="002F75E1" w:rsidRPr="005F2A42">
              <w:rPr>
                <w:rFonts w:ascii="Arial" w:eastAsia="Arial" w:hAnsi="Arial" w:cs="Arial"/>
                <w:sz w:val="18"/>
                <w:szCs w:val="18"/>
              </w:rPr>
              <w:t>,</w:t>
            </w:r>
            <w:r w:rsidRPr="00F12AE0">
              <w:rPr>
                <w:rFonts w:ascii="Arial" w:eastAsia="Arial" w:hAnsi="Arial" w:cs="Arial"/>
                <w:sz w:val="18"/>
                <w:szCs w:val="18"/>
              </w:rPr>
              <w:t>119</w:t>
            </w:r>
          </w:p>
        </w:tc>
      </w:tr>
    </w:tbl>
    <w:p w14:paraId="7113F783" w14:textId="358C37AD" w:rsidR="00F12AE0" w:rsidRDefault="00F12AE0" w:rsidP="00D2244C">
      <w:pPr>
        <w:tabs>
          <w:tab w:val="left" w:pos="540"/>
        </w:tabs>
        <w:rPr>
          <w:rFonts w:ascii="Arial" w:eastAsia="Arial" w:hAnsi="Arial" w:cs="Arial"/>
          <w:sz w:val="18"/>
          <w:szCs w:val="18"/>
        </w:rPr>
      </w:pPr>
    </w:p>
    <w:p w14:paraId="5F40C7AE" w14:textId="77777777" w:rsidR="00F12AE0" w:rsidRDefault="00F12AE0">
      <w:pPr>
        <w:rPr>
          <w:rFonts w:ascii="Arial" w:eastAsia="Arial" w:hAnsi="Arial" w:cs="Arial"/>
          <w:sz w:val="18"/>
          <w:szCs w:val="18"/>
        </w:rPr>
      </w:pPr>
      <w:r>
        <w:rPr>
          <w:rFonts w:ascii="Arial" w:eastAsia="Arial" w:hAnsi="Arial" w:cs="Arial"/>
          <w:sz w:val="18"/>
          <w:szCs w:val="18"/>
        </w:rPr>
        <w:br w:type="page"/>
      </w:r>
    </w:p>
    <w:tbl>
      <w:tblPr>
        <w:tblW w:w="9450" w:type="dxa"/>
        <w:tblLayout w:type="fixed"/>
        <w:tblCellMar>
          <w:left w:w="115" w:type="dxa"/>
          <w:right w:w="115" w:type="dxa"/>
        </w:tblCellMar>
        <w:tblLook w:val="0000" w:firstRow="0" w:lastRow="0" w:firstColumn="0" w:lastColumn="0" w:noHBand="0" w:noVBand="0"/>
      </w:tblPr>
      <w:tblGrid>
        <w:gridCol w:w="3828"/>
        <w:gridCol w:w="1362"/>
        <w:gridCol w:w="1410"/>
        <w:gridCol w:w="1440"/>
        <w:gridCol w:w="1410"/>
      </w:tblGrid>
      <w:tr w:rsidR="0025139F" w:rsidRPr="005F2A42" w14:paraId="0965C1A5" w14:textId="77777777">
        <w:tc>
          <w:tcPr>
            <w:tcW w:w="3828" w:type="dxa"/>
            <w:vAlign w:val="bottom"/>
          </w:tcPr>
          <w:p w14:paraId="27CA0173" w14:textId="77777777" w:rsidR="0025139F" w:rsidRPr="005F2A42" w:rsidRDefault="0025139F">
            <w:pPr>
              <w:ind w:left="-101"/>
              <w:rPr>
                <w:rFonts w:ascii="Arial" w:eastAsia="Arial" w:hAnsi="Arial" w:cs="Arial"/>
                <w:b/>
                <w:sz w:val="18"/>
                <w:szCs w:val="18"/>
              </w:rPr>
            </w:pPr>
          </w:p>
        </w:tc>
        <w:tc>
          <w:tcPr>
            <w:tcW w:w="5622" w:type="dxa"/>
            <w:gridSpan w:val="4"/>
            <w:vAlign w:val="bottom"/>
          </w:tcPr>
          <w:p w14:paraId="0BA66462" w14:textId="77777777" w:rsidR="0025139F" w:rsidRPr="005F2A42" w:rsidRDefault="0025139F">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Consolidated financial information</w:t>
            </w:r>
          </w:p>
        </w:tc>
      </w:tr>
      <w:tr w:rsidR="0025139F" w:rsidRPr="005F2A42" w14:paraId="1353FEFB" w14:textId="77777777">
        <w:tc>
          <w:tcPr>
            <w:tcW w:w="3828" w:type="dxa"/>
            <w:vAlign w:val="bottom"/>
          </w:tcPr>
          <w:p w14:paraId="1FC299B4" w14:textId="77777777" w:rsidR="0025139F" w:rsidRPr="005F2A42" w:rsidRDefault="0025139F">
            <w:pPr>
              <w:ind w:left="-101"/>
              <w:rPr>
                <w:rFonts w:ascii="Arial" w:eastAsia="Arial" w:hAnsi="Arial" w:cs="Arial"/>
                <w:b/>
                <w:sz w:val="18"/>
                <w:szCs w:val="18"/>
              </w:rPr>
            </w:pPr>
          </w:p>
        </w:tc>
        <w:tc>
          <w:tcPr>
            <w:tcW w:w="1362" w:type="dxa"/>
            <w:vAlign w:val="bottom"/>
          </w:tcPr>
          <w:p w14:paraId="078F622A"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Electricity</w:t>
            </w:r>
          </w:p>
        </w:tc>
        <w:tc>
          <w:tcPr>
            <w:tcW w:w="1410" w:type="dxa"/>
            <w:vAlign w:val="bottom"/>
          </w:tcPr>
          <w:p w14:paraId="22B59B95"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Other</w:t>
            </w:r>
          </w:p>
        </w:tc>
        <w:tc>
          <w:tcPr>
            <w:tcW w:w="1440" w:type="dxa"/>
          </w:tcPr>
          <w:p w14:paraId="2C1E710E" w14:textId="77777777" w:rsidR="0025139F" w:rsidRPr="005F2A42" w:rsidRDefault="0025139F">
            <w:pPr>
              <w:ind w:right="-72"/>
              <w:jc w:val="right"/>
              <w:rPr>
                <w:rFonts w:ascii="Arial" w:eastAsia="Browallia New" w:hAnsi="Arial" w:cs="Arial"/>
                <w:b/>
                <w:sz w:val="18"/>
                <w:szCs w:val="18"/>
              </w:rPr>
            </w:pPr>
          </w:p>
        </w:tc>
        <w:tc>
          <w:tcPr>
            <w:tcW w:w="1410" w:type="dxa"/>
            <w:vAlign w:val="bottom"/>
          </w:tcPr>
          <w:p w14:paraId="26E3FC55" w14:textId="77777777" w:rsidR="0025139F" w:rsidRPr="005F2A42" w:rsidRDefault="0025139F">
            <w:pPr>
              <w:ind w:right="-72"/>
              <w:jc w:val="right"/>
              <w:rPr>
                <w:rFonts w:ascii="Arial" w:eastAsia="Arial" w:hAnsi="Arial" w:cs="Arial"/>
                <w:b/>
                <w:sz w:val="18"/>
                <w:szCs w:val="18"/>
              </w:rPr>
            </w:pPr>
          </w:p>
        </w:tc>
      </w:tr>
      <w:tr w:rsidR="0025139F" w:rsidRPr="005F2A42" w14:paraId="3F2DE28A" w14:textId="77777777">
        <w:tc>
          <w:tcPr>
            <w:tcW w:w="3828" w:type="dxa"/>
            <w:vAlign w:val="bottom"/>
          </w:tcPr>
          <w:p w14:paraId="18699C35" w14:textId="77777777" w:rsidR="0025139F" w:rsidRPr="005F2A42" w:rsidRDefault="0025139F">
            <w:pPr>
              <w:ind w:left="-101"/>
              <w:rPr>
                <w:rFonts w:ascii="Arial" w:eastAsia="Arial" w:hAnsi="Arial" w:cs="Arial"/>
                <w:b/>
                <w:sz w:val="18"/>
                <w:szCs w:val="18"/>
              </w:rPr>
            </w:pPr>
            <w:r w:rsidRPr="005F2A42">
              <w:rPr>
                <w:rFonts w:ascii="Arial" w:eastAsia="Arial" w:hAnsi="Arial" w:cs="Arial"/>
                <w:b/>
                <w:sz w:val="18"/>
                <w:szCs w:val="18"/>
              </w:rPr>
              <w:t>For the six-month period ended</w:t>
            </w:r>
          </w:p>
        </w:tc>
        <w:tc>
          <w:tcPr>
            <w:tcW w:w="1362" w:type="dxa"/>
            <w:vAlign w:val="bottom"/>
          </w:tcPr>
          <w:p w14:paraId="269A5980"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 xml:space="preserve">generating </w:t>
            </w:r>
          </w:p>
        </w:tc>
        <w:tc>
          <w:tcPr>
            <w:tcW w:w="1410" w:type="dxa"/>
            <w:vAlign w:val="bottom"/>
          </w:tcPr>
          <w:p w14:paraId="0A68387A"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businesses</w:t>
            </w:r>
          </w:p>
        </w:tc>
        <w:tc>
          <w:tcPr>
            <w:tcW w:w="1440" w:type="dxa"/>
          </w:tcPr>
          <w:p w14:paraId="5B4B63E7"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Eliminations</w:t>
            </w:r>
          </w:p>
        </w:tc>
        <w:tc>
          <w:tcPr>
            <w:tcW w:w="1410" w:type="dxa"/>
            <w:vAlign w:val="bottom"/>
          </w:tcPr>
          <w:p w14:paraId="76448EF9"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Total</w:t>
            </w:r>
          </w:p>
        </w:tc>
      </w:tr>
      <w:tr w:rsidR="0025139F" w:rsidRPr="005F2A42" w14:paraId="330F9641" w14:textId="77777777">
        <w:tc>
          <w:tcPr>
            <w:tcW w:w="3828" w:type="dxa"/>
            <w:vAlign w:val="bottom"/>
          </w:tcPr>
          <w:p w14:paraId="5E589A2E" w14:textId="4C1FBEE1" w:rsidR="0025139F" w:rsidRPr="005F2A42" w:rsidRDefault="0025139F">
            <w:pPr>
              <w:ind w:left="-101"/>
              <w:rPr>
                <w:rFonts w:ascii="Arial" w:eastAsia="Arial" w:hAnsi="Arial" w:cs="Arial"/>
                <w:b/>
                <w:sz w:val="18"/>
                <w:szCs w:val="18"/>
              </w:rPr>
            </w:pPr>
            <w:r w:rsidRPr="005F2A42">
              <w:rPr>
                <w:rFonts w:ascii="Arial" w:eastAsia="Arial" w:hAnsi="Arial" w:cs="Arial"/>
                <w:b/>
                <w:sz w:val="18"/>
                <w:szCs w:val="18"/>
              </w:rPr>
              <w:t xml:space="preserve">   </w:t>
            </w:r>
            <w:r w:rsidR="00F12AE0" w:rsidRPr="00F12AE0">
              <w:rPr>
                <w:rFonts w:ascii="Arial" w:eastAsia="Arial" w:hAnsi="Arial" w:cs="Arial"/>
                <w:b/>
                <w:sz w:val="18"/>
                <w:szCs w:val="18"/>
              </w:rPr>
              <w:t>30</w:t>
            </w:r>
            <w:r w:rsidRPr="005F2A42">
              <w:rPr>
                <w:rFonts w:ascii="Arial" w:eastAsia="Arial" w:hAnsi="Arial" w:cs="Arial"/>
                <w:b/>
                <w:sz w:val="18"/>
                <w:szCs w:val="18"/>
              </w:rPr>
              <w:t xml:space="preserve"> June </w:t>
            </w:r>
            <w:r w:rsidR="00F12AE0" w:rsidRPr="00F12AE0">
              <w:rPr>
                <w:rFonts w:ascii="Arial" w:eastAsia="Arial" w:hAnsi="Arial" w:cs="Arial"/>
                <w:b/>
                <w:sz w:val="18"/>
                <w:szCs w:val="18"/>
              </w:rPr>
              <w:t>2022</w:t>
            </w:r>
          </w:p>
        </w:tc>
        <w:tc>
          <w:tcPr>
            <w:tcW w:w="1362" w:type="dxa"/>
            <w:vAlign w:val="bottom"/>
          </w:tcPr>
          <w:p w14:paraId="081FAC95" w14:textId="5FC09317" w:rsidR="0025139F" w:rsidRPr="005F2A42" w:rsidRDefault="0025139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410" w:type="dxa"/>
            <w:vAlign w:val="bottom"/>
          </w:tcPr>
          <w:p w14:paraId="422C89C0" w14:textId="3D1ABA67" w:rsidR="0025139F" w:rsidRPr="005F2A42" w:rsidRDefault="0025139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440" w:type="dxa"/>
            <w:vAlign w:val="bottom"/>
          </w:tcPr>
          <w:p w14:paraId="41AD5860" w14:textId="0A0C23D2" w:rsidR="0025139F" w:rsidRPr="005F2A42" w:rsidRDefault="0025139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410" w:type="dxa"/>
            <w:vAlign w:val="bottom"/>
          </w:tcPr>
          <w:p w14:paraId="32243B9C" w14:textId="06726E86" w:rsidR="0025139F" w:rsidRPr="005F2A42" w:rsidRDefault="0025139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25139F" w:rsidRPr="005F2A42" w14:paraId="474F1E58" w14:textId="77777777">
        <w:tc>
          <w:tcPr>
            <w:tcW w:w="3828" w:type="dxa"/>
            <w:vAlign w:val="bottom"/>
          </w:tcPr>
          <w:p w14:paraId="7804197F" w14:textId="77777777" w:rsidR="0025139F" w:rsidRPr="005F2A42" w:rsidRDefault="0025139F">
            <w:pPr>
              <w:ind w:left="-101"/>
              <w:rPr>
                <w:rFonts w:ascii="Arial" w:eastAsia="Arial" w:hAnsi="Arial" w:cs="Arial"/>
                <w:b/>
                <w:sz w:val="18"/>
                <w:szCs w:val="18"/>
              </w:rPr>
            </w:pPr>
          </w:p>
        </w:tc>
        <w:tc>
          <w:tcPr>
            <w:tcW w:w="1362" w:type="dxa"/>
            <w:shd w:val="clear" w:color="auto" w:fill="auto"/>
            <w:vAlign w:val="bottom"/>
          </w:tcPr>
          <w:p w14:paraId="50530DD4" w14:textId="77777777" w:rsidR="0025139F" w:rsidRPr="005F2A42" w:rsidRDefault="0025139F">
            <w:pPr>
              <w:ind w:right="-72"/>
              <w:jc w:val="right"/>
              <w:rPr>
                <w:rFonts w:ascii="Arial" w:eastAsia="Arial" w:hAnsi="Arial" w:cs="Arial"/>
                <w:b/>
                <w:sz w:val="18"/>
                <w:szCs w:val="18"/>
              </w:rPr>
            </w:pPr>
          </w:p>
        </w:tc>
        <w:tc>
          <w:tcPr>
            <w:tcW w:w="1410" w:type="dxa"/>
            <w:vAlign w:val="bottom"/>
          </w:tcPr>
          <w:p w14:paraId="1D465F0D" w14:textId="77777777" w:rsidR="0025139F" w:rsidRPr="005F2A42" w:rsidRDefault="0025139F">
            <w:pPr>
              <w:ind w:right="-72"/>
              <w:jc w:val="right"/>
              <w:rPr>
                <w:rFonts w:ascii="Arial" w:eastAsia="Arial" w:hAnsi="Arial" w:cs="Arial"/>
                <w:b/>
                <w:sz w:val="18"/>
                <w:szCs w:val="18"/>
              </w:rPr>
            </w:pPr>
          </w:p>
        </w:tc>
        <w:tc>
          <w:tcPr>
            <w:tcW w:w="1440" w:type="dxa"/>
            <w:shd w:val="clear" w:color="auto" w:fill="auto"/>
            <w:vAlign w:val="bottom"/>
          </w:tcPr>
          <w:p w14:paraId="2FB931D1" w14:textId="77777777" w:rsidR="0025139F" w:rsidRPr="005F2A42" w:rsidRDefault="0025139F">
            <w:pPr>
              <w:ind w:right="-72"/>
              <w:jc w:val="right"/>
              <w:rPr>
                <w:rFonts w:ascii="Arial" w:eastAsia="Arial" w:hAnsi="Arial" w:cs="Arial"/>
                <w:b/>
                <w:sz w:val="18"/>
                <w:szCs w:val="18"/>
              </w:rPr>
            </w:pPr>
          </w:p>
        </w:tc>
        <w:tc>
          <w:tcPr>
            <w:tcW w:w="1410" w:type="dxa"/>
            <w:shd w:val="clear" w:color="auto" w:fill="auto"/>
            <w:vAlign w:val="bottom"/>
          </w:tcPr>
          <w:p w14:paraId="6EB8EC53" w14:textId="77777777" w:rsidR="0025139F" w:rsidRPr="005F2A42" w:rsidRDefault="0025139F">
            <w:pPr>
              <w:ind w:right="-72"/>
              <w:jc w:val="right"/>
              <w:rPr>
                <w:rFonts w:ascii="Arial" w:eastAsia="Arial" w:hAnsi="Arial" w:cs="Arial"/>
                <w:b/>
                <w:sz w:val="18"/>
                <w:szCs w:val="18"/>
              </w:rPr>
            </w:pPr>
          </w:p>
        </w:tc>
      </w:tr>
      <w:tr w:rsidR="0025139F" w:rsidRPr="005F2A42" w14:paraId="1DB6F040" w14:textId="77777777">
        <w:tc>
          <w:tcPr>
            <w:tcW w:w="3828" w:type="dxa"/>
            <w:vAlign w:val="bottom"/>
          </w:tcPr>
          <w:p w14:paraId="414BE8EA" w14:textId="77777777" w:rsidR="0025139F" w:rsidRPr="005F2A42" w:rsidRDefault="0025139F">
            <w:pPr>
              <w:ind w:left="-101"/>
              <w:rPr>
                <w:rFonts w:ascii="Arial" w:eastAsia="Arial" w:hAnsi="Arial" w:cs="Arial"/>
                <w:sz w:val="18"/>
                <w:szCs w:val="18"/>
                <w:u w:val="single"/>
              </w:rPr>
            </w:pPr>
            <w:r w:rsidRPr="005F2A42">
              <w:rPr>
                <w:rFonts w:ascii="Arial" w:eastAsia="Arial" w:hAnsi="Arial" w:cs="Arial"/>
                <w:sz w:val="18"/>
                <w:szCs w:val="18"/>
              </w:rPr>
              <w:t>Segment revenue</w:t>
            </w:r>
          </w:p>
        </w:tc>
        <w:tc>
          <w:tcPr>
            <w:tcW w:w="1362" w:type="dxa"/>
            <w:shd w:val="clear" w:color="auto" w:fill="auto"/>
          </w:tcPr>
          <w:p w14:paraId="183335C6" w14:textId="5FE387E0"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30</w:t>
            </w:r>
            <w:r w:rsidR="0025139F" w:rsidRPr="005F2A42">
              <w:rPr>
                <w:rFonts w:ascii="Arial" w:eastAsia="Arial" w:hAnsi="Arial" w:cs="Arial"/>
                <w:sz w:val="18"/>
                <w:szCs w:val="18"/>
              </w:rPr>
              <w:t>,</w:t>
            </w:r>
            <w:r w:rsidRPr="00F12AE0">
              <w:rPr>
                <w:rFonts w:ascii="Arial" w:eastAsia="Arial" w:hAnsi="Arial" w:cs="Arial"/>
                <w:sz w:val="18"/>
                <w:szCs w:val="18"/>
              </w:rPr>
              <w:t>519</w:t>
            </w:r>
            <w:r w:rsidR="0025139F" w:rsidRPr="005F2A42">
              <w:rPr>
                <w:rFonts w:ascii="Arial" w:eastAsia="Arial" w:hAnsi="Arial" w:cs="Arial"/>
                <w:sz w:val="18"/>
                <w:szCs w:val="18"/>
              </w:rPr>
              <w:t>,</w:t>
            </w:r>
            <w:r w:rsidRPr="00F12AE0">
              <w:rPr>
                <w:rFonts w:ascii="Arial" w:eastAsia="Arial" w:hAnsi="Arial" w:cs="Arial"/>
                <w:sz w:val="18"/>
                <w:szCs w:val="18"/>
              </w:rPr>
              <w:t>142</w:t>
            </w:r>
          </w:p>
        </w:tc>
        <w:tc>
          <w:tcPr>
            <w:tcW w:w="1410" w:type="dxa"/>
          </w:tcPr>
          <w:p w14:paraId="7FA29B75" w14:textId="07846801"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615</w:t>
            </w:r>
            <w:r w:rsidR="0025139F" w:rsidRPr="005F2A42">
              <w:rPr>
                <w:rFonts w:ascii="Arial" w:eastAsia="Arial" w:hAnsi="Arial" w:cs="Arial"/>
                <w:sz w:val="18"/>
                <w:szCs w:val="18"/>
              </w:rPr>
              <w:t>,</w:t>
            </w:r>
            <w:r w:rsidRPr="00F12AE0">
              <w:rPr>
                <w:rFonts w:ascii="Arial" w:eastAsia="Arial" w:hAnsi="Arial" w:cs="Arial"/>
                <w:sz w:val="18"/>
                <w:szCs w:val="18"/>
              </w:rPr>
              <w:t>226</w:t>
            </w:r>
          </w:p>
        </w:tc>
        <w:tc>
          <w:tcPr>
            <w:tcW w:w="1440" w:type="dxa"/>
            <w:shd w:val="clear" w:color="auto" w:fill="auto"/>
          </w:tcPr>
          <w:p w14:paraId="1C32CFFE" w14:textId="5CD625A2"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1</w:t>
            </w:r>
            <w:r w:rsidRPr="005F2A42">
              <w:rPr>
                <w:rFonts w:ascii="Arial" w:eastAsia="Arial" w:hAnsi="Arial" w:cs="Arial"/>
                <w:sz w:val="18"/>
                <w:szCs w:val="18"/>
              </w:rPr>
              <w:t>,</w:t>
            </w:r>
            <w:r w:rsidR="00F12AE0" w:rsidRPr="00F12AE0">
              <w:rPr>
                <w:rFonts w:ascii="Arial" w:eastAsia="Arial" w:hAnsi="Arial" w:cs="Arial"/>
                <w:sz w:val="18"/>
                <w:szCs w:val="18"/>
              </w:rPr>
              <w:t>700</w:t>
            </w:r>
            <w:r w:rsidRPr="005F2A42">
              <w:rPr>
                <w:rFonts w:ascii="Arial" w:eastAsia="Arial" w:hAnsi="Arial" w:cs="Arial"/>
                <w:sz w:val="18"/>
                <w:szCs w:val="18"/>
              </w:rPr>
              <w:t>,</w:t>
            </w:r>
            <w:r w:rsidR="00F12AE0" w:rsidRPr="00F12AE0">
              <w:rPr>
                <w:rFonts w:ascii="Arial" w:eastAsia="Arial" w:hAnsi="Arial" w:cs="Arial"/>
                <w:sz w:val="18"/>
                <w:szCs w:val="18"/>
              </w:rPr>
              <w:t>719</w:t>
            </w:r>
            <w:r w:rsidRPr="005F2A42">
              <w:rPr>
                <w:rFonts w:ascii="Arial" w:eastAsia="Arial" w:hAnsi="Arial" w:cs="Arial"/>
                <w:sz w:val="18"/>
                <w:szCs w:val="18"/>
              </w:rPr>
              <w:t>)</w:t>
            </w:r>
          </w:p>
        </w:tc>
        <w:tc>
          <w:tcPr>
            <w:tcW w:w="1410" w:type="dxa"/>
            <w:shd w:val="clear" w:color="auto" w:fill="auto"/>
          </w:tcPr>
          <w:p w14:paraId="6461F9BF" w14:textId="5B1FFE1F"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29</w:t>
            </w:r>
            <w:r w:rsidR="0025139F" w:rsidRPr="005F2A42">
              <w:rPr>
                <w:rFonts w:ascii="Arial" w:eastAsia="Arial" w:hAnsi="Arial" w:cs="Arial"/>
                <w:sz w:val="18"/>
                <w:szCs w:val="18"/>
              </w:rPr>
              <w:t>,</w:t>
            </w:r>
            <w:r w:rsidRPr="00F12AE0">
              <w:rPr>
                <w:rFonts w:ascii="Arial" w:eastAsia="Arial" w:hAnsi="Arial" w:cs="Arial"/>
                <w:sz w:val="18"/>
                <w:szCs w:val="18"/>
              </w:rPr>
              <w:t>433</w:t>
            </w:r>
            <w:r w:rsidR="0025139F" w:rsidRPr="005F2A42">
              <w:rPr>
                <w:rFonts w:ascii="Arial" w:eastAsia="Arial" w:hAnsi="Arial" w:cs="Arial"/>
                <w:sz w:val="18"/>
                <w:szCs w:val="18"/>
              </w:rPr>
              <w:t>,</w:t>
            </w:r>
            <w:r w:rsidRPr="00F12AE0">
              <w:rPr>
                <w:rFonts w:ascii="Arial" w:eastAsia="Arial" w:hAnsi="Arial" w:cs="Arial"/>
                <w:sz w:val="18"/>
                <w:szCs w:val="18"/>
              </w:rPr>
              <w:t>649</w:t>
            </w:r>
          </w:p>
        </w:tc>
      </w:tr>
      <w:tr w:rsidR="0025139F" w:rsidRPr="005F2A42" w14:paraId="2B91B015" w14:textId="77777777">
        <w:tc>
          <w:tcPr>
            <w:tcW w:w="3828" w:type="dxa"/>
            <w:vAlign w:val="bottom"/>
          </w:tcPr>
          <w:p w14:paraId="0E2B9541" w14:textId="77777777" w:rsidR="0025139F" w:rsidRPr="005F2A42" w:rsidRDefault="0025139F">
            <w:pPr>
              <w:ind w:left="-101"/>
              <w:rPr>
                <w:rFonts w:ascii="Arial" w:eastAsia="Arial" w:hAnsi="Arial" w:cs="Arial"/>
                <w:sz w:val="18"/>
                <w:szCs w:val="18"/>
              </w:rPr>
            </w:pPr>
          </w:p>
        </w:tc>
        <w:tc>
          <w:tcPr>
            <w:tcW w:w="1362" w:type="dxa"/>
            <w:shd w:val="clear" w:color="auto" w:fill="auto"/>
            <w:vAlign w:val="bottom"/>
          </w:tcPr>
          <w:p w14:paraId="39099576" w14:textId="77777777" w:rsidR="0025139F" w:rsidRPr="005F2A42" w:rsidRDefault="0025139F">
            <w:pPr>
              <w:ind w:right="-72"/>
              <w:jc w:val="right"/>
              <w:rPr>
                <w:rFonts w:ascii="Arial" w:eastAsia="Arial" w:hAnsi="Arial" w:cs="Arial"/>
                <w:sz w:val="18"/>
                <w:szCs w:val="18"/>
              </w:rPr>
            </w:pPr>
          </w:p>
        </w:tc>
        <w:tc>
          <w:tcPr>
            <w:tcW w:w="1410" w:type="dxa"/>
            <w:vAlign w:val="bottom"/>
          </w:tcPr>
          <w:p w14:paraId="3FB7A835" w14:textId="77777777" w:rsidR="0025139F" w:rsidRPr="005F2A42" w:rsidRDefault="0025139F">
            <w:pPr>
              <w:ind w:right="-72"/>
              <w:jc w:val="right"/>
              <w:rPr>
                <w:rFonts w:ascii="Arial" w:eastAsia="Arial" w:hAnsi="Arial" w:cs="Arial"/>
                <w:sz w:val="18"/>
                <w:szCs w:val="18"/>
              </w:rPr>
            </w:pPr>
          </w:p>
        </w:tc>
        <w:tc>
          <w:tcPr>
            <w:tcW w:w="1440" w:type="dxa"/>
            <w:shd w:val="clear" w:color="auto" w:fill="auto"/>
            <w:vAlign w:val="bottom"/>
          </w:tcPr>
          <w:p w14:paraId="03BCD904" w14:textId="77777777" w:rsidR="0025139F" w:rsidRPr="005F2A42" w:rsidRDefault="0025139F">
            <w:pPr>
              <w:ind w:right="-72"/>
              <w:jc w:val="right"/>
              <w:rPr>
                <w:rFonts w:ascii="Arial" w:eastAsia="Arial" w:hAnsi="Arial" w:cs="Arial"/>
                <w:sz w:val="18"/>
                <w:szCs w:val="18"/>
              </w:rPr>
            </w:pPr>
          </w:p>
        </w:tc>
        <w:tc>
          <w:tcPr>
            <w:tcW w:w="1410" w:type="dxa"/>
            <w:shd w:val="clear" w:color="auto" w:fill="auto"/>
            <w:vAlign w:val="bottom"/>
          </w:tcPr>
          <w:p w14:paraId="7EDE272C" w14:textId="77777777" w:rsidR="0025139F" w:rsidRPr="005F2A42" w:rsidRDefault="0025139F">
            <w:pPr>
              <w:ind w:right="-72"/>
              <w:jc w:val="right"/>
              <w:rPr>
                <w:rFonts w:ascii="Arial" w:eastAsia="Arial" w:hAnsi="Arial" w:cs="Arial"/>
                <w:sz w:val="18"/>
                <w:szCs w:val="18"/>
              </w:rPr>
            </w:pPr>
          </w:p>
        </w:tc>
      </w:tr>
      <w:tr w:rsidR="0025139F" w:rsidRPr="005F2A42" w14:paraId="69EAB08B" w14:textId="77777777">
        <w:tc>
          <w:tcPr>
            <w:tcW w:w="3828" w:type="dxa"/>
            <w:vAlign w:val="bottom"/>
          </w:tcPr>
          <w:p w14:paraId="0F1CDB17"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Operating profit</w:t>
            </w:r>
            <w:r w:rsidRPr="005F2A42">
              <w:rPr>
                <w:rFonts w:ascii="Arial" w:eastAsia="Arial" w:hAnsi="Arial" w:cs="Arial"/>
                <w:sz w:val="18"/>
                <w:szCs w:val="18"/>
                <w:cs/>
              </w:rPr>
              <w:t xml:space="preserve"> </w:t>
            </w:r>
            <w:r w:rsidRPr="005F2A42">
              <w:rPr>
                <w:rFonts w:ascii="Arial" w:eastAsia="Arial" w:hAnsi="Arial" w:cs="Arial"/>
                <w:sz w:val="18"/>
                <w:szCs w:val="18"/>
              </w:rPr>
              <w:t>(loss)</w:t>
            </w:r>
          </w:p>
        </w:tc>
        <w:tc>
          <w:tcPr>
            <w:tcW w:w="1362" w:type="dxa"/>
            <w:shd w:val="clear" w:color="auto" w:fill="auto"/>
          </w:tcPr>
          <w:p w14:paraId="610DC371" w14:textId="02316791"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2</w:t>
            </w:r>
            <w:r w:rsidR="0025139F" w:rsidRPr="005F2A42">
              <w:rPr>
                <w:rFonts w:ascii="Arial" w:eastAsia="Arial" w:hAnsi="Arial" w:cs="Arial"/>
                <w:sz w:val="18"/>
                <w:szCs w:val="18"/>
              </w:rPr>
              <w:t>,</w:t>
            </w:r>
            <w:r w:rsidRPr="00F12AE0">
              <w:rPr>
                <w:rFonts w:ascii="Arial" w:eastAsia="Arial" w:hAnsi="Arial" w:cs="Arial"/>
                <w:sz w:val="18"/>
                <w:szCs w:val="18"/>
              </w:rPr>
              <w:t>572</w:t>
            </w:r>
            <w:r w:rsidR="0025139F" w:rsidRPr="005F2A42">
              <w:rPr>
                <w:rFonts w:ascii="Arial" w:eastAsia="Arial" w:hAnsi="Arial" w:cs="Arial"/>
                <w:sz w:val="18"/>
                <w:szCs w:val="18"/>
              </w:rPr>
              <w:t>,</w:t>
            </w:r>
            <w:r w:rsidRPr="00F12AE0">
              <w:rPr>
                <w:rFonts w:ascii="Arial" w:eastAsia="Arial" w:hAnsi="Arial" w:cs="Arial"/>
                <w:sz w:val="18"/>
                <w:szCs w:val="18"/>
              </w:rPr>
              <w:t>657</w:t>
            </w:r>
          </w:p>
        </w:tc>
        <w:tc>
          <w:tcPr>
            <w:tcW w:w="1410" w:type="dxa"/>
          </w:tcPr>
          <w:p w14:paraId="680FA7D5" w14:textId="2D9D9134"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183</w:t>
            </w:r>
            <w:r w:rsidRPr="005F2A42">
              <w:rPr>
                <w:rFonts w:ascii="Arial" w:eastAsia="Arial" w:hAnsi="Arial" w:cs="Arial"/>
                <w:sz w:val="18"/>
                <w:szCs w:val="18"/>
              </w:rPr>
              <w:t>,</w:t>
            </w:r>
            <w:r w:rsidR="00F12AE0" w:rsidRPr="00F12AE0">
              <w:rPr>
                <w:rFonts w:ascii="Arial" w:eastAsia="Arial" w:hAnsi="Arial" w:cs="Arial"/>
                <w:sz w:val="18"/>
                <w:szCs w:val="18"/>
              </w:rPr>
              <w:t>375</w:t>
            </w:r>
            <w:r w:rsidRPr="005F2A42">
              <w:rPr>
                <w:rFonts w:ascii="Arial" w:eastAsia="Arial" w:hAnsi="Arial" w:cs="Arial"/>
                <w:sz w:val="18"/>
                <w:szCs w:val="18"/>
              </w:rPr>
              <w:t>)</w:t>
            </w:r>
          </w:p>
        </w:tc>
        <w:tc>
          <w:tcPr>
            <w:tcW w:w="1440" w:type="dxa"/>
            <w:shd w:val="clear" w:color="auto" w:fill="auto"/>
          </w:tcPr>
          <w:p w14:paraId="3BA671CB" w14:textId="3720BA27"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59</w:t>
            </w:r>
            <w:r w:rsidR="0025139F" w:rsidRPr="005F2A42">
              <w:rPr>
                <w:rFonts w:ascii="Arial" w:eastAsia="Arial" w:hAnsi="Arial" w:cs="Arial"/>
                <w:sz w:val="18"/>
                <w:szCs w:val="18"/>
              </w:rPr>
              <w:t>,</w:t>
            </w:r>
            <w:r w:rsidRPr="00F12AE0">
              <w:rPr>
                <w:rFonts w:ascii="Arial" w:eastAsia="Arial" w:hAnsi="Arial" w:cs="Arial"/>
                <w:sz w:val="18"/>
                <w:szCs w:val="18"/>
              </w:rPr>
              <w:t>055</w:t>
            </w:r>
          </w:p>
        </w:tc>
        <w:tc>
          <w:tcPr>
            <w:tcW w:w="1410" w:type="dxa"/>
            <w:shd w:val="clear" w:color="auto" w:fill="auto"/>
          </w:tcPr>
          <w:p w14:paraId="7B68434C" w14:textId="53827E99"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2</w:t>
            </w:r>
            <w:r w:rsidR="0025139F" w:rsidRPr="005F2A42">
              <w:rPr>
                <w:rFonts w:ascii="Arial" w:eastAsia="Arial" w:hAnsi="Arial" w:cs="Arial"/>
                <w:sz w:val="18"/>
                <w:szCs w:val="18"/>
              </w:rPr>
              <w:t>,</w:t>
            </w:r>
            <w:r w:rsidRPr="00F12AE0">
              <w:rPr>
                <w:rFonts w:ascii="Arial" w:eastAsia="Arial" w:hAnsi="Arial" w:cs="Arial"/>
                <w:sz w:val="18"/>
                <w:szCs w:val="18"/>
              </w:rPr>
              <w:t>448</w:t>
            </w:r>
            <w:r w:rsidR="0025139F" w:rsidRPr="005F2A42">
              <w:rPr>
                <w:rFonts w:ascii="Arial" w:eastAsia="Arial" w:hAnsi="Arial" w:cs="Arial"/>
                <w:sz w:val="18"/>
                <w:szCs w:val="18"/>
              </w:rPr>
              <w:t>,</w:t>
            </w:r>
            <w:r w:rsidRPr="00F12AE0">
              <w:rPr>
                <w:rFonts w:ascii="Arial" w:eastAsia="Arial" w:hAnsi="Arial" w:cs="Arial"/>
                <w:sz w:val="18"/>
                <w:szCs w:val="18"/>
              </w:rPr>
              <w:t>337</w:t>
            </w:r>
          </w:p>
        </w:tc>
      </w:tr>
      <w:tr w:rsidR="0025139F" w:rsidRPr="005F2A42" w14:paraId="42E2979E" w14:textId="77777777">
        <w:tc>
          <w:tcPr>
            <w:tcW w:w="3828" w:type="dxa"/>
            <w:vAlign w:val="bottom"/>
          </w:tcPr>
          <w:p w14:paraId="6B83C119"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Interest income</w:t>
            </w:r>
          </w:p>
        </w:tc>
        <w:tc>
          <w:tcPr>
            <w:tcW w:w="1362" w:type="dxa"/>
            <w:shd w:val="clear" w:color="auto" w:fill="auto"/>
          </w:tcPr>
          <w:p w14:paraId="3893DEE8" w14:textId="363B82E3"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101</w:t>
            </w:r>
            <w:r w:rsidR="0025139F" w:rsidRPr="005F2A42">
              <w:rPr>
                <w:rFonts w:ascii="Arial" w:eastAsia="Arial" w:hAnsi="Arial" w:cs="Arial"/>
                <w:sz w:val="18"/>
                <w:szCs w:val="18"/>
              </w:rPr>
              <w:t>,</w:t>
            </w:r>
            <w:r w:rsidRPr="00F12AE0">
              <w:rPr>
                <w:rFonts w:ascii="Arial" w:eastAsia="Arial" w:hAnsi="Arial" w:cs="Arial"/>
                <w:sz w:val="18"/>
                <w:szCs w:val="18"/>
              </w:rPr>
              <w:t>774</w:t>
            </w:r>
          </w:p>
        </w:tc>
        <w:tc>
          <w:tcPr>
            <w:tcW w:w="1410" w:type="dxa"/>
          </w:tcPr>
          <w:p w14:paraId="1BDB49D1" w14:textId="3476F37F"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844</w:t>
            </w:r>
            <w:r w:rsidR="0025139F" w:rsidRPr="005F2A42">
              <w:rPr>
                <w:rFonts w:ascii="Arial" w:eastAsia="Arial" w:hAnsi="Arial" w:cs="Arial"/>
                <w:sz w:val="18"/>
                <w:szCs w:val="18"/>
              </w:rPr>
              <w:t>,</w:t>
            </w:r>
            <w:r w:rsidRPr="00F12AE0">
              <w:rPr>
                <w:rFonts w:ascii="Arial" w:eastAsia="Arial" w:hAnsi="Arial" w:cs="Arial"/>
                <w:sz w:val="18"/>
                <w:szCs w:val="18"/>
              </w:rPr>
              <w:t>747</w:t>
            </w:r>
          </w:p>
        </w:tc>
        <w:tc>
          <w:tcPr>
            <w:tcW w:w="1440" w:type="dxa"/>
            <w:shd w:val="clear" w:color="auto" w:fill="auto"/>
          </w:tcPr>
          <w:p w14:paraId="46ABA11B" w14:textId="6BC6FABF"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869</w:t>
            </w:r>
            <w:r w:rsidRPr="005F2A42">
              <w:rPr>
                <w:rFonts w:ascii="Arial" w:eastAsia="Arial" w:hAnsi="Arial" w:cs="Arial"/>
                <w:sz w:val="18"/>
                <w:szCs w:val="18"/>
              </w:rPr>
              <w:t>,</w:t>
            </w:r>
            <w:r w:rsidR="00F12AE0" w:rsidRPr="00F12AE0">
              <w:rPr>
                <w:rFonts w:ascii="Arial" w:eastAsia="Arial" w:hAnsi="Arial" w:cs="Arial"/>
                <w:sz w:val="18"/>
                <w:szCs w:val="18"/>
              </w:rPr>
              <w:t>830</w:t>
            </w:r>
            <w:r w:rsidRPr="005F2A42">
              <w:rPr>
                <w:rFonts w:ascii="Arial" w:eastAsia="Arial" w:hAnsi="Arial" w:cs="Arial"/>
                <w:sz w:val="18"/>
                <w:szCs w:val="18"/>
              </w:rPr>
              <w:t>)</w:t>
            </w:r>
          </w:p>
        </w:tc>
        <w:tc>
          <w:tcPr>
            <w:tcW w:w="1410" w:type="dxa"/>
            <w:shd w:val="clear" w:color="auto" w:fill="auto"/>
          </w:tcPr>
          <w:p w14:paraId="41505BE8" w14:textId="2FD42032"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76</w:t>
            </w:r>
            <w:r w:rsidR="0025139F" w:rsidRPr="005F2A42">
              <w:rPr>
                <w:rFonts w:ascii="Arial" w:eastAsia="Arial" w:hAnsi="Arial" w:cs="Arial"/>
                <w:sz w:val="18"/>
                <w:szCs w:val="18"/>
              </w:rPr>
              <w:t>,</w:t>
            </w:r>
            <w:r w:rsidRPr="00F12AE0">
              <w:rPr>
                <w:rFonts w:ascii="Arial" w:eastAsia="Arial" w:hAnsi="Arial" w:cs="Arial"/>
                <w:sz w:val="18"/>
                <w:szCs w:val="18"/>
              </w:rPr>
              <w:t>691</w:t>
            </w:r>
          </w:p>
        </w:tc>
      </w:tr>
      <w:tr w:rsidR="0025139F" w:rsidRPr="005F2A42" w14:paraId="0976B3F3" w14:textId="77777777">
        <w:tc>
          <w:tcPr>
            <w:tcW w:w="3828" w:type="dxa"/>
            <w:vAlign w:val="bottom"/>
          </w:tcPr>
          <w:p w14:paraId="09DF550E"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Dividend income</w:t>
            </w:r>
          </w:p>
        </w:tc>
        <w:tc>
          <w:tcPr>
            <w:tcW w:w="1362" w:type="dxa"/>
            <w:shd w:val="clear" w:color="auto" w:fill="auto"/>
          </w:tcPr>
          <w:p w14:paraId="57CEA698" w14:textId="77777777"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p>
        </w:tc>
        <w:tc>
          <w:tcPr>
            <w:tcW w:w="1410" w:type="dxa"/>
          </w:tcPr>
          <w:p w14:paraId="2DD9EB03" w14:textId="3941DCB1"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769</w:t>
            </w:r>
            <w:r w:rsidR="0025139F" w:rsidRPr="005F2A42">
              <w:rPr>
                <w:rFonts w:ascii="Arial" w:eastAsia="Arial" w:hAnsi="Arial" w:cs="Arial"/>
                <w:sz w:val="18"/>
                <w:szCs w:val="18"/>
              </w:rPr>
              <w:t>,</w:t>
            </w:r>
            <w:r w:rsidRPr="00F12AE0">
              <w:rPr>
                <w:rFonts w:ascii="Arial" w:eastAsia="Arial" w:hAnsi="Arial" w:cs="Arial"/>
                <w:sz w:val="18"/>
                <w:szCs w:val="18"/>
              </w:rPr>
              <w:t>906</w:t>
            </w:r>
          </w:p>
        </w:tc>
        <w:tc>
          <w:tcPr>
            <w:tcW w:w="1440" w:type="dxa"/>
            <w:shd w:val="clear" w:color="auto" w:fill="auto"/>
          </w:tcPr>
          <w:p w14:paraId="1C19AB1B" w14:textId="72E12BAC"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769</w:t>
            </w:r>
            <w:r w:rsidRPr="005F2A42">
              <w:rPr>
                <w:rFonts w:ascii="Arial" w:eastAsia="Arial" w:hAnsi="Arial" w:cs="Arial"/>
                <w:sz w:val="18"/>
                <w:szCs w:val="18"/>
              </w:rPr>
              <w:t>,</w:t>
            </w:r>
            <w:r w:rsidR="00F12AE0" w:rsidRPr="00F12AE0">
              <w:rPr>
                <w:rFonts w:ascii="Arial" w:eastAsia="Arial" w:hAnsi="Arial" w:cs="Arial"/>
                <w:sz w:val="18"/>
                <w:szCs w:val="18"/>
              </w:rPr>
              <w:t>906</w:t>
            </w:r>
            <w:r w:rsidRPr="005F2A42">
              <w:rPr>
                <w:rFonts w:ascii="Arial" w:eastAsia="Arial" w:hAnsi="Arial" w:cs="Arial"/>
                <w:sz w:val="18"/>
                <w:szCs w:val="18"/>
              </w:rPr>
              <w:t>)</w:t>
            </w:r>
          </w:p>
        </w:tc>
        <w:tc>
          <w:tcPr>
            <w:tcW w:w="1410" w:type="dxa"/>
            <w:shd w:val="clear" w:color="auto" w:fill="auto"/>
          </w:tcPr>
          <w:p w14:paraId="1FC5FC8F" w14:textId="77777777"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p>
        </w:tc>
      </w:tr>
      <w:tr w:rsidR="0025139F" w:rsidRPr="005F2A42" w14:paraId="4F00D567" w14:textId="77777777">
        <w:tc>
          <w:tcPr>
            <w:tcW w:w="3828" w:type="dxa"/>
            <w:vAlign w:val="bottom"/>
          </w:tcPr>
          <w:p w14:paraId="29E21505"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Finance costs</w:t>
            </w:r>
          </w:p>
        </w:tc>
        <w:tc>
          <w:tcPr>
            <w:tcW w:w="1362" w:type="dxa"/>
            <w:shd w:val="clear" w:color="auto" w:fill="auto"/>
          </w:tcPr>
          <w:p w14:paraId="614D2CF1" w14:textId="75929059" w:rsidR="0025139F" w:rsidRPr="005F2A42" w:rsidRDefault="0025139F">
            <w:pPr>
              <w:ind w:right="-72"/>
              <w:jc w:val="right"/>
              <w:rPr>
                <w:rFonts w:ascii="Arial" w:eastAsia="Arial" w:hAnsi="Arial" w:cs="Arial"/>
                <w:sz w:val="18"/>
                <w:szCs w:val="18"/>
                <w:cs/>
              </w:rPr>
            </w:pPr>
            <w:r w:rsidRPr="005F2A42">
              <w:rPr>
                <w:rFonts w:ascii="Arial" w:eastAsia="Arial" w:hAnsi="Arial" w:cs="Arial"/>
                <w:sz w:val="18"/>
                <w:szCs w:val="18"/>
              </w:rPr>
              <w:t>(</w:t>
            </w:r>
            <w:r w:rsidR="00F12AE0" w:rsidRPr="00F12AE0">
              <w:rPr>
                <w:rFonts w:ascii="Arial" w:eastAsia="Arial" w:hAnsi="Arial" w:cs="Arial"/>
                <w:sz w:val="18"/>
                <w:szCs w:val="18"/>
              </w:rPr>
              <w:t>2</w:t>
            </w:r>
            <w:r w:rsidRPr="005F2A42">
              <w:rPr>
                <w:rFonts w:ascii="Arial" w:eastAsia="Arial" w:hAnsi="Arial" w:cs="Arial"/>
                <w:sz w:val="18"/>
                <w:szCs w:val="18"/>
              </w:rPr>
              <w:t>,</w:t>
            </w:r>
            <w:r w:rsidR="00F12AE0" w:rsidRPr="00F12AE0">
              <w:rPr>
                <w:rFonts w:ascii="Arial" w:eastAsia="Arial" w:hAnsi="Arial" w:cs="Arial"/>
                <w:sz w:val="18"/>
                <w:szCs w:val="18"/>
              </w:rPr>
              <w:t>394</w:t>
            </w:r>
            <w:r w:rsidRPr="005F2A42">
              <w:rPr>
                <w:rFonts w:ascii="Arial" w:eastAsia="Arial" w:hAnsi="Arial" w:cs="Arial"/>
                <w:sz w:val="18"/>
                <w:szCs w:val="18"/>
              </w:rPr>
              <w:t>,</w:t>
            </w:r>
            <w:r w:rsidR="00F12AE0" w:rsidRPr="00F12AE0">
              <w:rPr>
                <w:rFonts w:ascii="Arial" w:eastAsia="Arial" w:hAnsi="Arial" w:cs="Arial"/>
                <w:sz w:val="18"/>
                <w:szCs w:val="18"/>
              </w:rPr>
              <w:t>719</w:t>
            </w:r>
            <w:r w:rsidRPr="005F2A42">
              <w:rPr>
                <w:rFonts w:ascii="Arial" w:eastAsia="Arial" w:hAnsi="Arial" w:cs="Arial"/>
                <w:sz w:val="18"/>
                <w:szCs w:val="18"/>
              </w:rPr>
              <w:t>)</w:t>
            </w:r>
          </w:p>
        </w:tc>
        <w:tc>
          <w:tcPr>
            <w:tcW w:w="1410" w:type="dxa"/>
          </w:tcPr>
          <w:p w14:paraId="68C2085E" w14:textId="5019101B"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976</w:t>
            </w:r>
            <w:r w:rsidRPr="005F2A42">
              <w:rPr>
                <w:rFonts w:ascii="Arial" w:eastAsia="Arial" w:hAnsi="Arial" w:cs="Arial"/>
                <w:sz w:val="18"/>
                <w:szCs w:val="18"/>
              </w:rPr>
              <w:t>,</w:t>
            </w:r>
            <w:r w:rsidR="00F12AE0" w:rsidRPr="00F12AE0">
              <w:rPr>
                <w:rFonts w:ascii="Arial" w:eastAsia="Arial" w:hAnsi="Arial" w:cs="Arial"/>
                <w:sz w:val="18"/>
                <w:szCs w:val="18"/>
              </w:rPr>
              <w:t>336</w:t>
            </w:r>
            <w:r w:rsidRPr="005F2A42">
              <w:rPr>
                <w:rFonts w:ascii="Arial" w:eastAsia="Arial" w:hAnsi="Arial" w:cs="Arial"/>
                <w:sz w:val="18"/>
                <w:szCs w:val="18"/>
              </w:rPr>
              <w:t>)</w:t>
            </w:r>
          </w:p>
        </w:tc>
        <w:tc>
          <w:tcPr>
            <w:tcW w:w="1440" w:type="dxa"/>
            <w:shd w:val="clear" w:color="auto" w:fill="auto"/>
          </w:tcPr>
          <w:p w14:paraId="76C7F0C9" w14:textId="24B285A4"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841</w:t>
            </w:r>
            <w:r w:rsidR="0025139F" w:rsidRPr="005F2A42">
              <w:rPr>
                <w:rFonts w:ascii="Arial" w:eastAsia="Arial" w:hAnsi="Arial" w:cs="Arial"/>
                <w:sz w:val="18"/>
                <w:szCs w:val="18"/>
              </w:rPr>
              <w:t>,</w:t>
            </w:r>
            <w:r w:rsidRPr="00F12AE0">
              <w:rPr>
                <w:rFonts w:ascii="Arial" w:eastAsia="Arial" w:hAnsi="Arial" w:cs="Arial"/>
                <w:sz w:val="18"/>
                <w:szCs w:val="18"/>
              </w:rPr>
              <w:t>075</w:t>
            </w:r>
          </w:p>
        </w:tc>
        <w:tc>
          <w:tcPr>
            <w:tcW w:w="1410" w:type="dxa"/>
            <w:shd w:val="clear" w:color="auto" w:fill="auto"/>
          </w:tcPr>
          <w:p w14:paraId="6F6D4BC6" w14:textId="53F81AFA"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2</w:t>
            </w:r>
            <w:r w:rsidRPr="005F2A42">
              <w:rPr>
                <w:rFonts w:ascii="Arial" w:eastAsia="Arial" w:hAnsi="Arial" w:cs="Arial"/>
                <w:sz w:val="18"/>
                <w:szCs w:val="18"/>
              </w:rPr>
              <w:t>,</w:t>
            </w:r>
            <w:r w:rsidR="00F12AE0" w:rsidRPr="00F12AE0">
              <w:rPr>
                <w:rFonts w:ascii="Arial" w:eastAsia="Arial" w:hAnsi="Arial" w:cs="Arial"/>
                <w:sz w:val="18"/>
                <w:szCs w:val="18"/>
              </w:rPr>
              <w:t>529</w:t>
            </w:r>
            <w:r w:rsidRPr="005F2A42">
              <w:rPr>
                <w:rFonts w:ascii="Arial" w:eastAsia="Arial" w:hAnsi="Arial" w:cs="Arial"/>
                <w:sz w:val="18"/>
                <w:szCs w:val="18"/>
              </w:rPr>
              <w:t>,</w:t>
            </w:r>
            <w:r w:rsidR="00F12AE0" w:rsidRPr="00F12AE0">
              <w:rPr>
                <w:rFonts w:ascii="Arial" w:eastAsia="Arial" w:hAnsi="Arial" w:cs="Arial"/>
                <w:sz w:val="18"/>
                <w:szCs w:val="18"/>
              </w:rPr>
              <w:t>980</w:t>
            </w:r>
            <w:r w:rsidRPr="005F2A42">
              <w:rPr>
                <w:rFonts w:ascii="Arial" w:eastAsia="Arial" w:hAnsi="Arial" w:cs="Arial"/>
                <w:sz w:val="18"/>
                <w:szCs w:val="18"/>
              </w:rPr>
              <w:t>)</w:t>
            </w:r>
          </w:p>
        </w:tc>
      </w:tr>
      <w:tr w:rsidR="0025139F" w:rsidRPr="005F2A42" w14:paraId="3D8434AE" w14:textId="77777777">
        <w:tc>
          <w:tcPr>
            <w:tcW w:w="3828" w:type="dxa"/>
            <w:vAlign w:val="bottom"/>
          </w:tcPr>
          <w:p w14:paraId="6E07AE9A"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Share of loss from associate</w:t>
            </w:r>
          </w:p>
        </w:tc>
        <w:tc>
          <w:tcPr>
            <w:tcW w:w="1362" w:type="dxa"/>
            <w:shd w:val="clear" w:color="auto" w:fill="auto"/>
          </w:tcPr>
          <w:p w14:paraId="37C23026" w14:textId="77777777" w:rsidR="0025139F" w:rsidRPr="005F2A42" w:rsidRDefault="0025139F">
            <w:pPr>
              <w:ind w:right="-72"/>
              <w:jc w:val="right"/>
              <w:rPr>
                <w:rFonts w:ascii="Arial" w:eastAsia="Arial" w:hAnsi="Arial" w:cs="Arial"/>
                <w:sz w:val="18"/>
                <w:szCs w:val="18"/>
              </w:rPr>
            </w:pPr>
          </w:p>
        </w:tc>
        <w:tc>
          <w:tcPr>
            <w:tcW w:w="1410" w:type="dxa"/>
          </w:tcPr>
          <w:p w14:paraId="2FBDF25B" w14:textId="77777777" w:rsidR="0025139F" w:rsidRPr="005F2A42" w:rsidRDefault="0025139F">
            <w:pPr>
              <w:ind w:right="-72"/>
              <w:jc w:val="right"/>
              <w:rPr>
                <w:rFonts w:ascii="Arial" w:eastAsia="Arial" w:hAnsi="Arial" w:cs="Arial"/>
                <w:sz w:val="18"/>
                <w:szCs w:val="18"/>
              </w:rPr>
            </w:pPr>
          </w:p>
        </w:tc>
        <w:tc>
          <w:tcPr>
            <w:tcW w:w="1440" w:type="dxa"/>
            <w:shd w:val="clear" w:color="auto" w:fill="auto"/>
          </w:tcPr>
          <w:p w14:paraId="25074AA7" w14:textId="77777777" w:rsidR="0025139F" w:rsidRPr="005F2A42" w:rsidRDefault="0025139F">
            <w:pPr>
              <w:ind w:right="-72"/>
              <w:jc w:val="right"/>
              <w:rPr>
                <w:rFonts w:ascii="Arial" w:eastAsia="Arial" w:hAnsi="Arial" w:cs="Arial"/>
                <w:sz w:val="18"/>
                <w:szCs w:val="18"/>
              </w:rPr>
            </w:pPr>
          </w:p>
        </w:tc>
        <w:tc>
          <w:tcPr>
            <w:tcW w:w="1410" w:type="dxa"/>
            <w:shd w:val="clear" w:color="auto" w:fill="auto"/>
          </w:tcPr>
          <w:p w14:paraId="23C7A7FC" w14:textId="77777777" w:rsidR="0025139F" w:rsidRPr="005F2A42" w:rsidRDefault="0025139F">
            <w:pPr>
              <w:ind w:right="-72"/>
              <w:jc w:val="right"/>
              <w:rPr>
                <w:rFonts w:ascii="Arial" w:eastAsia="Arial" w:hAnsi="Arial" w:cs="Arial"/>
                <w:sz w:val="18"/>
                <w:szCs w:val="18"/>
              </w:rPr>
            </w:pPr>
          </w:p>
        </w:tc>
      </w:tr>
      <w:tr w:rsidR="0025139F" w:rsidRPr="005F2A42" w14:paraId="23F28B2F" w14:textId="77777777">
        <w:tc>
          <w:tcPr>
            <w:tcW w:w="3828" w:type="dxa"/>
            <w:vAlign w:val="bottom"/>
          </w:tcPr>
          <w:p w14:paraId="13E5D1A7"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 xml:space="preserve">   and joint ventures</w:t>
            </w:r>
          </w:p>
        </w:tc>
        <w:tc>
          <w:tcPr>
            <w:tcW w:w="1362" w:type="dxa"/>
            <w:shd w:val="clear" w:color="auto" w:fill="auto"/>
          </w:tcPr>
          <w:p w14:paraId="72A8B05B" w14:textId="77777777" w:rsidR="0025139F" w:rsidRPr="005F2A42" w:rsidRDefault="0025139F">
            <w:pPr>
              <w:pBdr>
                <w:bottom w:val="single" w:sz="4" w:space="0" w:color="000000"/>
              </w:pBdr>
              <w:ind w:right="-72"/>
              <w:jc w:val="right"/>
              <w:rPr>
                <w:rFonts w:ascii="Arial" w:eastAsia="Arial" w:hAnsi="Arial" w:cs="Arial"/>
                <w:sz w:val="18"/>
                <w:szCs w:val="18"/>
              </w:rPr>
            </w:pPr>
            <w:r w:rsidRPr="005F2A42">
              <w:rPr>
                <w:rFonts w:ascii="Arial" w:eastAsia="Arial" w:hAnsi="Arial" w:cs="Arial"/>
                <w:sz w:val="18"/>
                <w:szCs w:val="18"/>
              </w:rPr>
              <w:t>-</w:t>
            </w:r>
          </w:p>
        </w:tc>
        <w:tc>
          <w:tcPr>
            <w:tcW w:w="1410" w:type="dxa"/>
          </w:tcPr>
          <w:p w14:paraId="4C829835" w14:textId="5794EFE6" w:rsidR="0025139F" w:rsidRPr="005F2A42" w:rsidRDefault="0025139F">
            <w:pPr>
              <w:pBdr>
                <w:bottom w:val="single" w:sz="4" w:space="0"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23</w:t>
            </w:r>
            <w:r w:rsidRPr="005F2A42">
              <w:rPr>
                <w:rFonts w:ascii="Arial" w:eastAsia="Arial" w:hAnsi="Arial" w:cs="Arial"/>
                <w:sz w:val="18"/>
                <w:szCs w:val="18"/>
              </w:rPr>
              <w:t>,</w:t>
            </w:r>
            <w:r w:rsidR="00F12AE0" w:rsidRPr="00F12AE0">
              <w:rPr>
                <w:rFonts w:ascii="Arial" w:eastAsia="Arial" w:hAnsi="Arial" w:cs="Arial"/>
                <w:sz w:val="18"/>
                <w:szCs w:val="18"/>
              </w:rPr>
              <w:t>212</w:t>
            </w:r>
            <w:r w:rsidRPr="005F2A42">
              <w:rPr>
                <w:rFonts w:ascii="Arial" w:eastAsia="Arial" w:hAnsi="Arial" w:cs="Arial"/>
                <w:sz w:val="18"/>
                <w:szCs w:val="18"/>
              </w:rPr>
              <w:t>)</w:t>
            </w:r>
          </w:p>
        </w:tc>
        <w:tc>
          <w:tcPr>
            <w:tcW w:w="1440" w:type="dxa"/>
            <w:shd w:val="clear" w:color="auto" w:fill="auto"/>
          </w:tcPr>
          <w:p w14:paraId="4915FA8D" w14:textId="77777777" w:rsidR="0025139F" w:rsidRPr="005F2A42" w:rsidRDefault="0025139F">
            <w:pPr>
              <w:pBdr>
                <w:bottom w:val="single" w:sz="4" w:space="0" w:color="000000"/>
              </w:pBdr>
              <w:ind w:right="-72"/>
              <w:jc w:val="right"/>
              <w:rPr>
                <w:rFonts w:ascii="Arial" w:eastAsia="Arial" w:hAnsi="Arial" w:cs="Arial"/>
                <w:sz w:val="18"/>
                <w:szCs w:val="18"/>
              </w:rPr>
            </w:pPr>
            <w:r w:rsidRPr="005F2A42">
              <w:rPr>
                <w:rFonts w:ascii="Arial" w:eastAsia="Arial" w:hAnsi="Arial" w:cs="Arial"/>
                <w:sz w:val="18"/>
                <w:szCs w:val="18"/>
              </w:rPr>
              <w:t>-</w:t>
            </w:r>
          </w:p>
        </w:tc>
        <w:tc>
          <w:tcPr>
            <w:tcW w:w="1410" w:type="dxa"/>
            <w:shd w:val="clear" w:color="auto" w:fill="auto"/>
          </w:tcPr>
          <w:p w14:paraId="6B39D022" w14:textId="0EE25842" w:rsidR="0025139F" w:rsidRPr="005F2A42" w:rsidRDefault="0025139F">
            <w:pPr>
              <w:pBdr>
                <w:bottom w:val="single" w:sz="4" w:space="0"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23</w:t>
            </w:r>
            <w:r w:rsidRPr="005F2A42">
              <w:rPr>
                <w:rFonts w:ascii="Arial" w:eastAsia="Arial" w:hAnsi="Arial" w:cs="Arial"/>
                <w:sz w:val="18"/>
                <w:szCs w:val="18"/>
              </w:rPr>
              <w:t>,</w:t>
            </w:r>
            <w:r w:rsidR="00F12AE0" w:rsidRPr="00F12AE0">
              <w:rPr>
                <w:rFonts w:ascii="Arial" w:eastAsia="Arial" w:hAnsi="Arial" w:cs="Arial"/>
                <w:sz w:val="18"/>
                <w:szCs w:val="18"/>
              </w:rPr>
              <w:t>212</w:t>
            </w:r>
            <w:r w:rsidRPr="005F2A42">
              <w:rPr>
                <w:rFonts w:ascii="Arial" w:eastAsia="Arial" w:hAnsi="Arial" w:cs="Arial"/>
                <w:sz w:val="18"/>
                <w:szCs w:val="18"/>
              </w:rPr>
              <w:t>)</w:t>
            </w:r>
          </w:p>
        </w:tc>
      </w:tr>
      <w:tr w:rsidR="0025139F" w:rsidRPr="005F2A42" w14:paraId="61DEE478" w14:textId="77777777">
        <w:tc>
          <w:tcPr>
            <w:tcW w:w="3828" w:type="dxa"/>
            <w:vAlign w:val="bottom"/>
          </w:tcPr>
          <w:p w14:paraId="2AD25408" w14:textId="77777777" w:rsidR="0025139F" w:rsidRPr="005F2A42" w:rsidRDefault="0025139F">
            <w:pPr>
              <w:ind w:left="-101"/>
              <w:rPr>
                <w:rFonts w:ascii="Arial" w:eastAsia="Arial" w:hAnsi="Arial" w:cs="Arial"/>
                <w:sz w:val="18"/>
                <w:szCs w:val="18"/>
              </w:rPr>
            </w:pPr>
          </w:p>
        </w:tc>
        <w:tc>
          <w:tcPr>
            <w:tcW w:w="1362" w:type="dxa"/>
            <w:shd w:val="clear" w:color="auto" w:fill="auto"/>
            <w:vAlign w:val="bottom"/>
          </w:tcPr>
          <w:p w14:paraId="61EE7518" w14:textId="77777777" w:rsidR="0025139F" w:rsidRPr="005F2A42" w:rsidRDefault="0025139F">
            <w:pPr>
              <w:ind w:right="-72"/>
              <w:jc w:val="right"/>
              <w:rPr>
                <w:rFonts w:ascii="Arial" w:eastAsia="Arial" w:hAnsi="Arial" w:cs="Arial"/>
                <w:sz w:val="18"/>
                <w:szCs w:val="18"/>
              </w:rPr>
            </w:pPr>
          </w:p>
        </w:tc>
        <w:tc>
          <w:tcPr>
            <w:tcW w:w="1410" w:type="dxa"/>
            <w:vAlign w:val="bottom"/>
          </w:tcPr>
          <w:p w14:paraId="140F10C8" w14:textId="77777777" w:rsidR="0025139F" w:rsidRPr="005F2A42" w:rsidRDefault="0025139F">
            <w:pPr>
              <w:ind w:right="-72"/>
              <w:jc w:val="right"/>
              <w:rPr>
                <w:rFonts w:ascii="Arial" w:eastAsia="Arial" w:hAnsi="Arial" w:cs="Arial"/>
                <w:sz w:val="18"/>
                <w:szCs w:val="18"/>
              </w:rPr>
            </w:pPr>
          </w:p>
        </w:tc>
        <w:tc>
          <w:tcPr>
            <w:tcW w:w="1440" w:type="dxa"/>
            <w:shd w:val="clear" w:color="auto" w:fill="auto"/>
            <w:vAlign w:val="bottom"/>
          </w:tcPr>
          <w:p w14:paraId="21039430" w14:textId="77777777" w:rsidR="0025139F" w:rsidRPr="005F2A42" w:rsidRDefault="0025139F">
            <w:pPr>
              <w:ind w:right="-72"/>
              <w:jc w:val="right"/>
              <w:rPr>
                <w:rFonts w:ascii="Arial" w:eastAsia="Arial" w:hAnsi="Arial" w:cs="Arial"/>
                <w:sz w:val="18"/>
                <w:szCs w:val="18"/>
              </w:rPr>
            </w:pPr>
          </w:p>
        </w:tc>
        <w:tc>
          <w:tcPr>
            <w:tcW w:w="1410" w:type="dxa"/>
            <w:shd w:val="clear" w:color="auto" w:fill="auto"/>
            <w:vAlign w:val="bottom"/>
          </w:tcPr>
          <w:p w14:paraId="2158AC83" w14:textId="77777777" w:rsidR="0025139F" w:rsidRPr="005F2A42" w:rsidRDefault="0025139F">
            <w:pPr>
              <w:ind w:right="-72"/>
              <w:jc w:val="right"/>
              <w:rPr>
                <w:rFonts w:ascii="Arial" w:eastAsia="Arial" w:hAnsi="Arial" w:cs="Arial"/>
                <w:sz w:val="18"/>
                <w:szCs w:val="18"/>
              </w:rPr>
            </w:pPr>
          </w:p>
        </w:tc>
      </w:tr>
      <w:tr w:rsidR="0025139F" w:rsidRPr="005F2A42" w14:paraId="7446AAE8" w14:textId="77777777">
        <w:tc>
          <w:tcPr>
            <w:tcW w:w="3828" w:type="dxa"/>
            <w:vAlign w:val="bottom"/>
          </w:tcPr>
          <w:p w14:paraId="3EEFC95A"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Profit (loss) before income tax</w:t>
            </w:r>
          </w:p>
        </w:tc>
        <w:tc>
          <w:tcPr>
            <w:tcW w:w="1362" w:type="dxa"/>
            <w:shd w:val="clear" w:color="auto" w:fill="auto"/>
          </w:tcPr>
          <w:p w14:paraId="100C61E8" w14:textId="722C2BFF"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279</w:t>
            </w:r>
            <w:r w:rsidR="0025139F" w:rsidRPr="005F2A42">
              <w:rPr>
                <w:rFonts w:ascii="Arial" w:eastAsia="Arial" w:hAnsi="Arial" w:cs="Arial"/>
                <w:sz w:val="18"/>
                <w:szCs w:val="18"/>
              </w:rPr>
              <w:t>,</w:t>
            </w:r>
            <w:r w:rsidRPr="00F12AE0">
              <w:rPr>
                <w:rFonts w:ascii="Arial" w:eastAsia="Arial" w:hAnsi="Arial" w:cs="Arial"/>
                <w:sz w:val="18"/>
                <w:szCs w:val="18"/>
              </w:rPr>
              <w:t>712</w:t>
            </w:r>
          </w:p>
        </w:tc>
        <w:tc>
          <w:tcPr>
            <w:tcW w:w="1410" w:type="dxa"/>
          </w:tcPr>
          <w:p w14:paraId="4614BD73" w14:textId="22098B06"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431</w:t>
            </w:r>
            <w:r w:rsidR="0025139F" w:rsidRPr="005F2A42">
              <w:rPr>
                <w:rFonts w:ascii="Arial" w:eastAsia="Arial" w:hAnsi="Arial" w:cs="Arial"/>
                <w:sz w:val="18"/>
                <w:szCs w:val="18"/>
              </w:rPr>
              <w:t>,</w:t>
            </w:r>
            <w:r w:rsidRPr="00F12AE0">
              <w:rPr>
                <w:rFonts w:ascii="Arial" w:eastAsia="Arial" w:hAnsi="Arial" w:cs="Arial"/>
                <w:sz w:val="18"/>
                <w:szCs w:val="18"/>
              </w:rPr>
              <w:t>730</w:t>
            </w:r>
          </w:p>
        </w:tc>
        <w:tc>
          <w:tcPr>
            <w:tcW w:w="1440" w:type="dxa"/>
            <w:shd w:val="clear" w:color="auto" w:fill="auto"/>
          </w:tcPr>
          <w:p w14:paraId="24B4B926" w14:textId="6AB17C70"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739</w:t>
            </w:r>
            <w:r w:rsidRPr="005F2A42">
              <w:rPr>
                <w:rFonts w:ascii="Arial" w:eastAsia="Arial" w:hAnsi="Arial" w:cs="Arial"/>
                <w:sz w:val="18"/>
                <w:szCs w:val="18"/>
              </w:rPr>
              <w:t>,</w:t>
            </w:r>
            <w:r w:rsidR="00F12AE0" w:rsidRPr="00F12AE0">
              <w:rPr>
                <w:rFonts w:ascii="Arial" w:eastAsia="Arial" w:hAnsi="Arial" w:cs="Arial"/>
                <w:sz w:val="18"/>
                <w:szCs w:val="18"/>
              </w:rPr>
              <w:t>606</w:t>
            </w:r>
            <w:r w:rsidRPr="005F2A42">
              <w:rPr>
                <w:rFonts w:ascii="Arial" w:eastAsia="Arial" w:hAnsi="Arial" w:cs="Arial"/>
                <w:sz w:val="18"/>
                <w:szCs w:val="18"/>
              </w:rPr>
              <w:t>)</w:t>
            </w:r>
          </w:p>
        </w:tc>
        <w:tc>
          <w:tcPr>
            <w:tcW w:w="1410" w:type="dxa"/>
            <w:shd w:val="clear" w:color="auto" w:fill="auto"/>
          </w:tcPr>
          <w:p w14:paraId="442FAE83" w14:textId="3D347C06"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28</w:t>
            </w:r>
            <w:r w:rsidRPr="005F2A42">
              <w:rPr>
                <w:rFonts w:ascii="Arial" w:eastAsia="Arial" w:hAnsi="Arial" w:cs="Arial"/>
                <w:sz w:val="18"/>
                <w:szCs w:val="18"/>
              </w:rPr>
              <w:t>,</w:t>
            </w:r>
            <w:r w:rsidR="00F12AE0" w:rsidRPr="00F12AE0">
              <w:rPr>
                <w:rFonts w:ascii="Arial" w:eastAsia="Arial" w:hAnsi="Arial" w:cs="Arial"/>
                <w:sz w:val="18"/>
                <w:szCs w:val="18"/>
              </w:rPr>
              <w:t>164</w:t>
            </w:r>
            <w:r w:rsidRPr="005F2A42">
              <w:rPr>
                <w:rFonts w:ascii="Arial" w:eastAsia="Arial" w:hAnsi="Arial" w:cs="Arial"/>
                <w:sz w:val="18"/>
                <w:szCs w:val="18"/>
              </w:rPr>
              <w:t>)</w:t>
            </w:r>
          </w:p>
        </w:tc>
      </w:tr>
      <w:tr w:rsidR="0025139F" w:rsidRPr="005F2A42" w14:paraId="7F9D45EA" w14:textId="77777777">
        <w:tc>
          <w:tcPr>
            <w:tcW w:w="3828" w:type="dxa"/>
            <w:vAlign w:val="bottom"/>
          </w:tcPr>
          <w:p w14:paraId="561785E2"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Income tax</w:t>
            </w:r>
          </w:p>
        </w:tc>
        <w:tc>
          <w:tcPr>
            <w:tcW w:w="1362" w:type="dxa"/>
            <w:shd w:val="clear" w:color="auto" w:fill="auto"/>
          </w:tcPr>
          <w:p w14:paraId="5F7815D4" w14:textId="2F760802" w:rsidR="0025139F" w:rsidRPr="005F2A42" w:rsidRDefault="0025139F">
            <w:pPr>
              <w:pBdr>
                <w:bottom w:val="single" w:sz="4" w:space="0"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40</w:t>
            </w:r>
            <w:r w:rsidRPr="005F2A42">
              <w:rPr>
                <w:rFonts w:ascii="Arial" w:eastAsia="Arial" w:hAnsi="Arial" w:cs="Arial"/>
                <w:sz w:val="18"/>
                <w:szCs w:val="18"/>
              </w:rPr>
              <w:t>,</w:t>
            </w:r>
            <w:r w:rsidR="00F12AE0" w:rsidRPr="00F12AE0">
              <w:rPr>
                <w:rFonts w:ascii="Arial" w:eastAsia="Arial" w:hAnsi="Arial" w:cs="Arial"/>
                <w:sz w:val="18"/>
                <w:szCs w:val="18"/>
              </w:rPr>
              <w:t>742</w:t>
            </w:r>
            <w:r w:rsidRPr="005F2A42">
              <w:rPr>
                <w:rFonts w:ascii="Arial" w:eastAsia="Arial" w:hAnsi="Arial" w:cs="Arial"/>
                <w:sz w:val="18"/>
                <w:szCs w:val="18"/>
              </w:rPr>
              <w:t>)</w:t>
            </w:r>
          </w:p>
        </w:tc>
        <w:tc>
          <w:tcPr>
            <w:tcW w:w="1410" w:type="dxa"/>
          </w:tcPr>
          <w:p w14:paraId="1CEA40FB" w14:textId="31522F1D" w:rsidR="0025139F" w:rsidRPr="005F2A42" w:rsidRDefault="00F12AE0">
            <w:pPr>
              <w:pBdr>
                <w:bottom w:val="single" w:sz="4" w:space="0" w:color="000000"/>
              </w:pBdr>
              <w:ind w:right="-72"/>
              <w:jc w:val="right"/>
              <w:rPr>
                <w:rFonts w:ascii="Arial" w:eastAsia="Arial" w:hAnsi="Arial" w:cs="Arial"/>
                <w:sz w:val="18"/>
                <w:szCs w:val="18"/>
              </w:rPr>
            </w:pPr>
            <w:r w:rsidRPr="00F12AE0">
              <w:rPr>
                <w:rFonts w:ascii="Arial" w:eastAsia="Arial" w:hAnsi="Arial" w:cs="Arial"/>
                <w:sz w:val="18"/>
                <w:szCs w:val="18"/>
              </w:rPr>
              <w:t>10</w:t>
            </w:r>
            <w:r w:rsidR="0025139F" w:rsidRPr="005F2A42">
              <w:rPr>
                <w:rFonts w:ascii="Arial" w:eastAsia="Arial" w:hAnsi="Arial" w:cs="Arial"/>
                <w:sz w:val="18"/>
                <w:szCs w:val="18"/>
              </w:rPr>
              <w:t>,</w:t>
            </w:r>
            <w:r w:rsidRPr="00F12AE0">
              <w:rPr>
                <w:rFonts w:ascii="Arial" w:eastAsia="Arial" w:hAnsi="Arial" w:cs="Arial"/>
                <w:sz w:val="18"/>
                <w:szCs w:val="18"/>
              </w:rPr>
              <w:t>169</w:t>
            </w:r>
          </w:p>
        </w:tc>
        <w:tc>
          <w:tcPr>
            <w:tcW w:w="1440" w:type="dxa"/>
            <w:shd w:val="clear" w:color="auto" w:fill="auto"/>
          </w:tcPr>
          <w:p w14:paraId="61CBA44A" w14:textId="77777777" w:rsidR="0025139F" w:rsidRPr="005F2A42" w:rsidRDefault="0025139F">
            <w:pPr>
              <w:pBdr>
                <w:bottom w:val="single" w:sz="4" w:space="0" w:color="000000"/>
              </w:pBdr>
              <w:ind w:right="-72"/>
              <w:jc w:val="right"/>
              <w:rPr>
                <w:rFonts w:ascii="Arial" w:eastAsia="Arial" w:hAnsi="Arial" w:cs="Arial"/>
                <w:sz w:val="18"/>
                <w:szCs w:val="18"/>
              </w:rPr>
            </w:pPr>
            <w:r w:rsidRPr="005F2A42">
              <w:rPr>
                <w:rFonts w:ascii="Arial" w:eastAsia="Arial" w:hAnsi="Arial" w:cs="Arial"/>
                <w:sz w:val="18"/>
                <w:szCs w:val="18"/>
              </w:rPr>
              <w:t>-</w:t>
            </w:r>
          </w:p>
        </w:tc>
        <w:tc>
          <w:tcPr>
            <w:tcW w:w="1410" w:type="dxa"/>
            <w:shd w:val="clear" w:color="auto" w:fill="auto"/>
          </w:tcPr>
          <w:p w14:paraId="5C6A932E" w14:textId="403058B9" w:rsidR="0025139F" w:rsidRPr="005F2A42" w:rsidRDefault="0025139F">
            <w:pPr>
              <w:pBdr>
                <w:bottom w:val="single" w:sz="4" w:space="0"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30</w:t>
            </w:r>
            <w:r w:rsidRPr="005F2A42">
              <w:rPr>
                <w:rFonts w:ascii="Arial" w:eastAsia="Arial" w:hAnsi="Arial" w:cs="Arial"/>
                <w:sz w:val="18"/>
                <w:szCs w:val="18"/>
              </w:rPr>
              <w:t>,</w:t>
            </w:r>
            <w:r w:rsidR="00F12AE0" w:rsidRPr="00F12AE0">
              <w:rPr>
                <w:rFonts w:ascii="Arial" w:eastAsia="Arial" w:hAnsi="Arial" w:cs="Arial"/>
                <w:sz w:val="18"/>
                <w:szCs w:val="18"/>
              </w:rPr>
              <w:t>573</w:t>
            </w:r>
            <w:r w:rsidRPr="005F2A42">
              <w:rPr>
                <w:rFonts w:ascii="Arial" w:eastAsia="Arial" w:hAnsi="Arial" w:cs="Arial"/>
                <w:sz w:val="18"/>
                <w:szCs w:val="18"/>
              </w:rPr>
              <w:t>)</w:t>
            </w:r>
          </w:p>
        </w:tc>
      </w:tr>
      <w:tr w:rsidR="0025139F" w:rsidRPr="005F2A42" w14:paraId="6F35347A" w14:textId="77777777">
        <w:tc>
          <w:tcPr>
            <w:tcW w:w="3828" w:type="dxa"/>
            <w:vAlign w:val="bottom"/>
          </w:tcPr>
          <w:p w14:paraId="4F902C06" w14:textId="77777777" w:rsidR="0025139F" w:rsidRPr="005F2A42" w:rsidRDefault="0025139F">
            <w:pPr>
              <w:ind w:left="-101"/>
              <w:rPr>
                <w:rFonts w:ascii="Arial" w:eastAsia="Arial" w:hAnsi="Arial" w:cs="Arial"/>
                <w:sz w:val="18"/>
                <w:szCs w:val="18"/>
              </w:rPr>
            </w:pPr>
          </w:p>
        </w:tc>
        <w:tc>
          <w:tcPr>
            <w:tcW w:w="1362" w:type="dxa"/>
            <w:shd w:val="clear" w:color="auto" w:fill="auto"/>
            <w:vAlign w:val="bottom"/>
          </w:tcPr>
          <w:p w14:paraId="68F5D27F" w14:textId="77777777" w:rsidR="0025139F" w:rsidRPr="005F2A42" w:rsidRDefault="0025139F">
            <w:pPr>
              <w:ind w:right="-72"/>
              <w:jc w:val="right"/>
              <w:rPr>
                <w:rFonts w:ascii="Arial" w:eastAsia="Arial" w:hAnsi="Arial" w:cs="Arial"/>
                <w:sz w:val="18"/>
                <w:szCs w:val="18"/>
              </w:rPr>
            </w:pPr>
          </w:p>
        </w:tc>
        <w:tc>
          <w:tcPr>
            <w:tcW w:w="1410" w:type="dxa"/>
            <w:vAlign w:val="bottom"/>
          </w:tcPr>
          <w:p w14:paraId="399936B1" w14:textId="77777777" w:rsidR="0025139F" w:rsidRPr="005F2A42" w:rsidRDefault="0025139F">
            <w:pPr>
              <w:ind w:left="-27" w:right="-72"/>
              <w:jc w:val="right"/>
              <w:rPr>
                <w:rFonts w:ascii="Arial" w:eastAsia="Arial" w:hAnsi="Arial" w:cs="Arial"/>
                <w:sz w:val="18"/>
                <w:szCs w:val="18"/>
              </w:rPr>
            </w:pPr>
          </w:p>
        </w:tc>
        <w:tc>
          <w:tcPr>
            <w:tcW w:w="1440" w:type="dxa"/>
            <w:shd w:val="clear" w:color="auto" w:fill="auto"/>
            <w:vAlign w:val="bottom"/>
          </w:tcPr>
          <w:p w14:paraId="45D3F500" w14:textId="77777777" w:rsidR="0025139F" w:rsidRPr="005F2A42" w:rsidRDefault="0025139F">
            <w:pPr>
              <w:ind w:left="-27" w:right="-72"/>
              <w:jc w:val="right"/>
              <w:rPr>
                <w:rFonts w:ascii="Arial" w:eastAsia="Arial" w:hAnsi="Arial" w:cs="Arial"/>
                <w:sz w:val="18"/>
                <w:szCs w:val="18"/>
              </w:rPr>
            </w:pPr>
          </w:p>
        </w:tc>
        <w:tc>
          <w:tcPr>
            <w:tcW w:w="1410" w:type="dxa"/>
            <w:shd w:val="clear" w:color="auto" w:fill="auto"/>
            <w:vAlign w:val="bottom"/>
          </w:tcPr>
          <w:p w14:paraId="6F6ACC86" w14:textId="77777777" w:rsidR="0025139F" w:rsidRPr="005F2A42" w:rsidRDefault="0025139F">
            <w:pPr>
              <w:ind w:right="-72"/>
              <w:jc w:val="right"/>
              <w:rPr>
                <w:rFonts w:ascii="Arial" w:eastAsia="Arial" w:hAnsi="Arial" w:cs="Arial"/>
                <w:sz w:val="18"/>
                <w:szCs w:val="18"/>
              </w:rPr>
            </w:pPr>
          </w:p>
        </w:tc>
      </w:tr>
      <w:tr w:rsidR="0025139F" w:rsidRPr="005F2A42" w14:paraId="7CA143A7" w14:textId="77777777">
        <w:tc>
          <w:tcPr>
            <w:tcW w:w="3828" w:type="dxa"/>
            <w:vAlign w:val="bottom"/>
          </w:tcPr>
          <w:p w14:paraId="672B19A3"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Net profit (loss)</w:t>
            </w:r>
          </w:p>
        </w:tc>
        <w:tc>
          <w:tcPr>
            <w:tcW w:w="1362" w:type="dxa"/>
            <w:shd w:val="clear" w:color="auto" w:fill="auto"/>
          </w:tcPr>
          <w:p w14:paraId="7B838303" w14:textId="75BB1D23" w:rsidR="0025139F" w:rsidRPr="005F2A42" w:rsidRDefault="00F12AE0">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238</w:t>
            </w:r>
            <w:r w:rsidR="0025139F" w:rsidRPr="005F2A42">
              <w:rPr>
                <w:rFonts w:ascii="Arial" w:eastAsia="Arial" w:hAnsi="Arial" w:cs="Arial"/>
                <w:sz w:val="18"/>
                <w:szCs w:val="18"/>
              </w:rPr>
              <w:t>,</w:t>
            </w:r>
            <w:r w:rsidRPr="00F12AE0">
              <w:rPr>
                <w:rFonts w:ascii="Arial" w:eastAsia="Arial" w:hAnsi="Arial" w:cs="Arial"/>
                <w:sz w:val="18"/>
                <w:szCs w:val="18"/>
              </w:rPr>
              <w:t>970</w:t>
            </w:r>
          </w:p>
        </w:tc>
        <w:tc>
          <w:tcPr>
            <w:tcW w:w="1410" w:type="dxa"/>
          </w:tcPr>
          <w:p w14:paraId="7F461381" w14:textId="6B407F94" w:rsidR="0025139F" w:rsidRPr="005F2A42" w:rsidRDefault="00F12AE0">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441</w:t>
            </w:r>
            <w:r w:rsidR="0025139F" w:rsidRPr="005F2A42">
              <w:rPr>
                <w:rFonts w:ascii="Arial" w:eastAsia="Arial" w:hAnsi="Arial" w:cs="Arial"/>
                <w:sz w:val="18"/>
                <w:szCs w:val="18"/>
              </w:rPr>
              <w:t>,</w:t>
            </w:r>
            <w:r w:rsidRPr="00F12AE0">
              <w:rPr>
                <w:rFonts w:ascii="Arial" w:eastAsia="Arial" w:hAnsi="Arial" w:cs="Arial"/>
                <w:sz w:val="18"/>
                <w:szCs w:val="18"/>
              </w:rPr>
              <w:t>899</w:t>
            </w:r>
          </w:p>
        </w:tc>
        <w:tc>
          <w:tcPr>
            <w:tcW w:w="1440" w:type="dxa"/>
            <w:shd w:val="clear" w:color="auto" w:fill="auto"/>
          </w:tcPr>
          <w:p w14:paraId="3E674129" w14:textId="40791505" w:rsidR="0025139F" w:rsidRPr="005F2A42" w:rsidRDefault="0025139F">
            <w:pPr>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739</w:t>
            </w:r>
            <w:r w:rsidRPr="005F2A42">
              <w:rPr>
                <w:rFonts w:ascii="Arial" w:eastAsia="Arial" w:hAnsi="Arial" w:cs="Arial"/>
                <w:sz w:val="18"/>
                <w:szCs w:val="18"/>
              </w:rPr>
              <w:t>,</w:t>
            </w:r>
            <w:r w:rsidR="00F12AE0" w:rsidRPr="00F12AE0">
              <w:rPr>
                <w:rFonts w:ascii="Arial" w:eastAsia="Arial" w:hAnsi="Arial" w:cs="Arial"/>
                <w:sz w:val="18"/>
                <w:szCs w:val="18"/>
              </w:rPr>
              <w:t>606</w:t>
            </w:r>
            <w:r w:rsidRPr="005F2A42">
              <w:rPr>
                <w:rFonts w:ascii="Arial" w:eastAsia="Arial" w:hAnsi="Arial" w:cs="Arial"/>
                <w:sz w:val="18"/>
                <w:szCs w:val="18"/>
              </w:rPr>
              <w:t>)</w:t>
            </w:r>
          </w:p>
        </w:tc>
        <w:tc>
          <w:tcPr>
            <w:tcW w:w="1410" w:type="dxa"/>
            <w:shd w:val="clear" w:color="auto" w:fill="auto"/>
          </w:tcPr>
          <w:p w14:paraId="1A3BA122" w14:textId="29913C61" w:rsidR="0025139F" w:rsidRPr="005F2A42" w:rsidRDefault="0025139F">
            <w:pPr>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58</w:t>
            </w:r>
            <w:r w:rsidRPr="005F2A42">
              <w:rPr>
                <w:rFonts w:ascii="Arial" w:eastAsia="Arial" w:hAnsi="Arial" w:cs="Arial"/>
                <w:sz w:val="18"/>
                <w:szCs w:val="18"/>
              </w:rPr>
              <w:t>,</w:t>
            </w:r>
            <w:r w:rsidR="00F12AE0" w:rsidRPr="00F12AE0">
              <w:rPr>
                <w:rFonts w:ascii="Arial" w:eastAsia="Arial" w:hAnsi="Arial" w:cs="Arial"/>
                <w:sz w:val="18"/>
                <w:szCs w:val="18"/>
              </w:rPr>
              <w:t>737</w:t>
            </w:r>
            <w:r w:rsidRPr="005F2A42">
              <w:rPr>
                <w:rFonts w:ascii="Arial" w:eastAsia="Arial" w:hAnsi="Arial" w:cs="Arial"/>
                <w:sz w:val="18"/>
                <w:szCs w:val="18"/>
              </w:rPr>
              <w:t>)</w:t>
            </w:r>
          </w:p>
        </w:tc>
      </w:tr>
      <w:tr w:rsidR="0025139F" w:rsidRPr="005F2A42" w14:paraId="02EC71AA" w14:textId="77777777">
        <w:tc>
          <w:tcPr>
            <w:tcW w:w="3828" w:type="dxa"/>
            <w:vAlign w:val="bottom"/>
          </w:tcPr>
          <w:p w14:paraId="51AD679C" w14:textId="77777777" w:rsidR="0025139F" w:rsidRPr="005F2A42" w:rsidRDefault="0025139F">
            <w:pPr>
              <w:ind w:left="-101"/>
              <w:rPr>
                <w:rFonts w:ascii="Arial" w:eastAsia="Arial" w:hAnsi="Arial" w:cs="Arial"/>
                <w:sz w:val="18"/>
                <w:szCs w:val="18"/>
              </w:rPr>
            </w:pPr>
          </w:p>
        </w:tc>
        <w:tc>
          <w:tcPr>
            <w:tcW w:w="1362" w:type="dxa"/>
            <w:shd w:val="clear" w:color="auto" w:fill="auto"/>
            <w:vAlign w:val="bottom"/>
          </w:tcPr>
          <w:p w14:paraId="046CB4F3" w14:textId="77777777" w:rsidR="0025139F" w:rsidRPr="005F2A42" w:rsidRDefault="0025139F">
            <w:pPr>
              <w:ind w:right="-72"/>
              <w:jc w:val="right"/>
              <w:rPr>
                <w:rFonts w:ascii="Arial" w:eastAsia="Arial" w:hAnsi="Arial" w:cs="Arial"/>
                <w:sz w:val="18"/>
                <w:szCs w:val="18"/>
              </w:rPr>
            </w:pPr>
          </w:p>
        </w:tc>
        <w:tc>
          <w:tcPr>
            <w:tcW w:w="1410" w:type="dxa"/>
            <w:vAlign w:val="bottom"/>
          </w:tcPr>
          <w:p w14:paraId="5966899F" w14:textId="77777777" w:rsidR="0025139F" w:rsidRPr="005F2A42" w:rsidRDefault="0025139F">
            <w:pPr>
              <w:ind w:right="-72"/>
              <w:jc w:val="right"/>
              <w:rPr>
                <w:rFonts w:ascii="Arial" w:eastAsia="Arial" w:hAnsi="Arial" w:cs="Arial"/>
                <w:sz w:val="18"/>
                <w:szCs w:val="18"/>
              </w:rPr>
            </w:pPr>
          </w:p>
        </w:tc>
        <w:tc>
          <w:tcPr>
            <w:tcW w:w="1440" w:type="dxa"/>
            <w:shd w:val="clear" w:color="auto" w:fill="auto"/>
            <w:vAlign w:val="bottom"/>
          </w:tcPr>
          <w:p w14:paraId="4DBA6D35" w14:textId="77777777" w:rsidR="0025139F" w:rsidRPr="005F2A42" w:rsidRDefault="0025139F">
            <w:pPr>
              <w:ind w:right="-72"/>
              <w:jc w:val="right"/>
              <w:rPr>
                <w:rFonts w:ascii="Arial" w:eastAsia="Arial" w:hAnsi="Arial" w:cs="Arial"/>
                <w:sz w:val="18"/>
                <w:szCs w:val="18"/>
              </w:rPr>
            </w:pPr>
          </w:p>
        </w:tc>
        <w:tc>
          <w:tcPr>
            <w:tcW w:w="1410" w:type="dxa"/>
            <w:shd w:val="clear" w:color="auto" w:fill="auto"/>
            <w:vAlign w:val="bottom"/>
          </w:tcPr>
          <w:p w14:paraId="03FC58EF" w14:textId="77777777" w:rsidR="0025139F" w:rsidRPr="005F2A42" w:rsidRDefault="0025139F">
            <w:pPr>
              <w:ind w:right="-72"/>
              <w:jc w:val="right"/>
              <w:rPr>
                <w:rFonts w:ascii="Arial" w:eastAsia="Arial" w:hAnsi="Arial" w:cs="Arial"/>
                <w:sz w:val="18"/>
                <w:szCs w:val="18"/>
              </w:rPr>
            </w:pPr>
          </w:p>
        </w:tc>
      </w:tr>
      <w:tr w:rsidR="0025139F" w:rsidRPr="005F2A42" w14:paraId="38EC5415" w14:textId="77777777">
        <w:tc>
          <w:tcPr>
            <w:tcW w:w="3828" w:type="dxa"/>
            <w:vAlign w:val="bottom"/>
          </w:tcPr>
          <w:p w14:paraId="43D13A02"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Impact from unrealised loss on exchange rate</w:t>
            </w:r>
          </w:p>
        </w:tc>
        <w:tc>
          <w:tcPr>
            <w:tcW w:w="1362" w:type="dxa"/>
            <w:shd w:val="clear" w:color="auto" w:fill="auto"/>
            <w:vAlign w:val="bottom"/>
          </w:tcPr>
          <w:p w14:paraId="4CAB41DC" w14:textId="77777777" w:rsidR="0025139F" w:rsidRPr="005F2A42" w:rsidRDefault="0025139F">
            <w:pPr>
              <w:ind w:right="-72"/>
              <w:jc w:val="right"/>
              <w:rPr>
                <w:rFonts w:ascii="Arial" w:eastAsia="Arial" w:hAnsi="Arial" w:cs="Arial"/>
                <w:sz w:val="18"/>
                <w:szCs w:val="18"/>
              </w:rPr>
            </w:pPr>
          </w:p>
        </w:tc>
        <w:tc>
          <w:tcPr>
            <w:tcW w:w="1410" w:type="dxa"/>
            <w:vAlign w:val="bottom"/>
          </w:tcPr>
          <w:p w14:paraId="610A6B50" w14:textId="77777777" w:rsidR="0025139F" w:rsidRPr="005F2A42" w:rsidRDefault="0025139F">
            <w:pPr>
              <w:ind w:right="-72"/>
              <w:jc w:val="right"/>
              <w:rPr>
                <w:rFonts w:ascii="Arial" w:eastAsia="Arial" w:hAnsi="Arial" w:cs="Arial"/>
                <w:sz w:val="18"/>
                <w:szCs w:val="18"/>
              </w:rPr>
            </w:pPr>
          </w:p>
        </w:tc>
        <w:tc>
          <w:tcPr>
            <w:tcW w:w="1440" w:type="dxa"/>
            <w:shd w:val="clear" w:color="auto" w:fill="auto"/>
            <w:vAlign w:val="bottom"/>
          </w:tcPr>
          <w:p w14:paraId="67C3C675" w14:textId="77777777" w:rsidR="0025139F" w:rsidRPr="005F2A42" w:rsidRDefault="0025139F">
            <w:pPr>
              <w:ind w:right="-72"/>
              <w:jc w:val="right"/>
              <w:rPr>
                <w:rFonts w:ascii="Arial" w:eastAsia="Arial" w:hAnsi="Arial" w:cs="Arial"/>
                <w:sz w:val="18"/>
                <w:szCs w:val="18"/>
              </w:rPr>
            </w:pPr>
          </w:p>
        </w:tc>
        <w:tc>
          <w:tcPr>
            <w:tcW w:w="1410" w:type="dxa"/>
            <w:shd w:val="clear" w:color="auto" w:fill="auto"/>
            <w:vAlign w:val="bottom"/>
          </w:tcPr>
          <w:p w14:paraId="5CA17402" w14:textId="32D6C21D" w:rsidR="0025139F" w:rsidRPr="005F2A42" w:rsidRDefault="00F12AE0">
            <w:pPr>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533</w:t>
            </w:r>
            <w:r w:rsidR="0025139F" w:rsidRPr="005F2A42">
              <w:rPr>
                <w:rFonts w:ascii="Arial" w:eastAsia="Arial" w:hAnsi="Arial" w:cs="Arial"/>
                <w:sz w:val="18"/>
                <w:szCs w:val="18"/>
              </w:rPr>
              <w:t>,</w:t>
            </w:r>
            <w:r w:rsidRPr="00F12AE0">
              <w:rPr>
                <w:rFonts w:ascii="Arial" w:eastAsia="Arial" w:hAnsi="Arial" w:cs="Arial"/>
                <w:sz w:val="18"/>
                <w:szCs w:val="18"/>
              </w:rPr>
              <w:t>520</w:t>
            </w:r>
          </w:p>
        </w:tc>
      </w:tr>
      <w:tr w:rsidR="0025139F" w:rsidRPr="005F2A42" w14:paraId="102233C4" w14:textId="77777777">
        <w:tc>
          <w:tcPr>
            <w:tcW w:w="3828" w:type="dxa"/>
            <w:vAlign w:val="bottom"/>
          </w:tcPr>
          <w:p w14:paraId="5D627DEC" w14:textId="77777777" w:rsidR="0025139F" w:rsidRPr="005F2A42" w:rsidRDefault="0025139F">
            <w:pPr>
              <w:ind w:left="-101"/>
              <w:rPr>
                <w:rFonts w:ascii="Arial" w:eastAsia="Arial" w:hAnsi="Arial" w:cs="Arial"/>
                <w:sz w:val="18"/>
                <w:szCs w:val="18"/>
              </w:rPr>
            </w:pPr>
          </w:p>
        </w:tc>
        <w:tc>
          <w:tcPr>
            <w:tcW w:w="1362" w:type="dxa"/>
            <w:shd w:val="clear" w:color="auto" w:fill="auto"/>
            <w:vAlign w:val="bottom"/>
          </w:tcPr>
          <w:p w14:paraId="2685ADD6" w14:textId="77777777" w:rsidR="0025139F" w:rsidRPr="005F2A42" w:rsidRDefault="0025139F">
            <w:pPr>
              <w:ind w:right="-72"/>
              <w:jc w:val="right"/>
              <w:rPr>
                <w:rFonts w:ascii="Arial" w:eastAsia="Arial" w:hAnsi="Arial" w:cs="Arial"/>
                <w:sz w:val="18"/>
                <w:szCs w:val="18"/>
              </w:rPr>
            </w:pPr>
          </w:p>
        </w:tc>
        <w:tc>
          <w:tcPr>
            <w:tcW w:w="1410" w:type="dxa"/>
            <w:vAlign w:val="bottom"/>
          </w:tcPr>
          <w:p w14:paraId="716AC22E" w14:textId="77777777" w:rsidR="0025139F" w:rsidRPr="005F2A42" w:rsidRDefault="0025139F">
            <w:pPr>
              <w:ind w:right="-72"/>
              <w:jc w:val="right"/>
              <w:rPr>
                <w:rFonts w:ascii="Arial" w:eastAsia="Arial" w:hAnsi="Arial" w:cs="Arial"/>
                <w:sz w:val="18"/>
                <w:szCs w:val="18"/>
              </w:rPr>
            </w:pPr>
          </w:p>
        </w:tc>
        <w:tc>
          <w:tcPr>
            <w:tcW w:w="1440" w:type="dxa"/>
            <w:shd w:val="clear" w:color="auto" w:fill="auto"/>
            <w:vAlign w:val="bottom"/>
          </w:tcPr>
          <w:p w14:paraId="27A85DF1" w14:textId="77777777" w:rsidR="0025139F" w:rsidRPr="005F2A42" w:rsidRDefault="0025139F">
            <w:pPr>
              <w:ind w:right="-72"/>
              <w:jc w:val="right"/>
              <w:rPr>
                <w:rFonts w:ascii="Arial" w:eastAsia="Arial" w:hAnsi="Arial" w:cs="Arial"/>
                <w:sz w:val="18"/>
                <w:szCs w:val="18"/>
              </w:rPr>
            </w:pPr>
          </w:p>
        </w:tc>
        <w:tc>
          <w:tcPr>
            <w:tcW w:w="1410" w:type="dxa"/>
            <w:shd w:val="clear" w:color="auto" w:fill="auto"/>
            <w:vAlign w:val="bottom"/>
          </w:tcPr>
          <w:p w14:paraId="0128AA84" w14:textId="77777777" w:rsidR="0025139F" w:rsidRPr="005F2A42" w:rsidRDefault="0025139F">
            <w:pPr>
              <w:ind w:right="-72"/>
              <w:jc w:val="right"/>
              <w:rPr>
                <w:rFonts w:ascii="Arial" w:eastAsia="Arial" w:hAnsi="Arial" w:cs="Arial"/>
                <w:sz w:val="18"/>
                <w:szCs w:val="18"/>
              </w:rPr>
            </w:pPr>
          </w:p>
        </w:tc>
      </w:tr>
      <w:tr w:rsidR="0025139F" w:rsidRPr="005F2A42" w14:paraId="1736B735" w14:textId="77777777">
        <w:tc>
          <w:tcPr>
            <w:tcW w:w="3828" w:type="dxa"/>
            <w:vAlign w:val="bottom"/>
          </w:tcPr>
          <w:p w14:paraId="0B28A752"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Normalised net profit*</w:t>
            </w:r>
          </w:p>
        </w:tc>
        <w:tc>
          <w:tcPr>
            <w:tcW w:w="1362" w:type="dxa"/>
            <w:shd w:val="clear" w:color="auto" w:fill="auto"/>
            <w:vAlign w:val="bottom"/>
          </w:tcPr>
          <w:p w14:paraId="31A7ADD9" w14:textId="77777777" w:rsidR="0025139F" w:rsidRPr="005F2A42" w:rsidRDefault="0025139F">
            <w:pPr>
              <w:ind w:right="-72"/>
              <w:jc w:val="right"/>
              <w:rPr>
                <w:rFonts w:ascii="Arial" w:eastAsia="Arial" w:hAnsi="Arial" w:cs="Arial"/>
                <w:sz w:val="18"/>
                <w:szCs w:val="18"/>
              </w:rPr>
            </w:pPr>
          </w:p>
        </w:tc>
        <w:tc>
          <w:tcPr>
            <w:tcW w:w="1410" w:type="dxa"/>
            <w:vAlign w:val="bottom"/>
          </w:tcPr>
          <w:p w14:paraId="08C530BE" w14:textId="77777777" w:rsidR="0025139F" w:rsidRPr="005F2A42" w:rsidRDefault="0025139F">
            <w:pPr>
              <w:ind w:right="-72"/>
              <w:jc w:val="right"/>
              <w:rPr>
                <w:rFonts w:ascii="Arial" w:eastAsia="Arial" w:hAnsi="Arial" w:cs="Arial"/>
                <w:sz w:val="18"/>
                <w:szCs w:val="18"/>
              </w:rPr>
            </w:pPr>
          </w:p>
        </w:tc>
        <w:tc>
          <w:tcPr>
            <w:tcW w:w="1440" w:type="dxa"/>
            <w:shd w:val="clear" w:color="auto" w:fill="auto"/>
            <w:vAlign w:val="bottom"/>
          </w:tcPr>
          <w:p w14:paraId="0FEBAF1F" w14:textId="77777777" w:rsidR="0025139F" w:rsidRPr="005F2A42" w:rsidRDefault="0025139F">
            <w:pPr>
              <w:ind w:right="-72"/>
              <w:jc w:val="right"/>
              <w:rPr>
                <w:rFonts w:ascii="Arial" w:eastAsia="Arial" w:hAnsi="Arial" w:cs="Arial"/>
                <w:sz w:val="18"/>
                <w:szCs w:val="18"/>
              </w:rPr>
            </w:pPr>
          </w:p>
        </w:tc>
        <w:tc>
          <w:tcPr>
            <w:tcW w:w="1410" w:type="dxa"/>
            <w:shd w:val="clear" w:color="auto" w:fill="auto"/>
            <w:vAlign w:val="bottom"/>
          </w:tcPr>
          <w:p w14:paraId="5FA9FC08" w14:textId="2411AF10" w:rsidR="0025139F" w:rsidRPr="005F2A42" w:rsidRDefault="00F12AE0">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474</w:t>
            </w:r>
            <w:r w:rsidR="0025139F" w:rsidRPr="005F2A42">
              <w:rPr>
                <w:rFonts w:ascii="Arial" w:eastAsia="Arial" w:hAnsi="Arial" w:cs="Arial"/>
                <w:sz w:val="18"/>
                <w:szCs w:val="18"/>
              </w:rPr>
              <w:t>,</w:t>
            </w:r>
            <w:r w:rsidRPr="00F12AE0">
              <w:rPr>
                <w:rFonts w:ascii="Arial" w:eastAsia="Arial" w:hAnsi="Arial" w:cs="Arial"/>
                <w:sz w:val="18"/>
                <w:szCs w:val="18"/>
              </w:rPr>
              <w:t>783</w:t>
            </w:r>
          </w:p>
        </w:tc>
      </w:tr>
      <w:tr w:rsidR="0025139F" w:rsidRPr="005F2A42" w14:paraId="27BE203C" w14:textId="77777777">
        <w:tc>
          <w:tcPr>
            <w:tcW w:w="3828" w:type="dxa"/>
            <w:vAlign w:val="bottom"/>
          </w:tcPr>
          <w:p w14:paraId="291F2474" w14:textId="77777777" w:rsidR="0025139F" w:rsidRPr="005F2A42" w:rsidRDefault="0025139F">
            <w:pPr>
              <w:ind w:left="-101"/>
              <w:rPr>
                <w:rFonts w:ascii="Arial" w:eastAsia="Arial" w:hAnsi="Arial" w:cs="Arial"/>
                <w:sz w:val="18"/>
                <w:szCs w:val="18"/>
              </w:rPr>
            </w:pPr>
          </w:p>
        </w:tc>
        <w:tc>
          <w:tcPr>
            <w:tcW w:w="1362" w:type="dxa"/>
            <w:shd w:val="clear" w:color="auto" w:fill="auto"/>
            <w:vAlign w:val="bottom"/>
          </w:tcPr>
          <w:p w14:paraId="2AC63276" w14:textId="77777777" w:rsidR="0025139F" w:rsidRPr="005F2A42" w:rsidRDefault="0025139F">
            <w:pPr>
              <w:ind w:right="-72"/>
              <w:jc w:val="right"/>
              <w:rPr>
                <w:rFonts w:ascii="Arial" w:eastAsia="Arial" w:hAnsi="Arial" w:cs="Arial"/>
                <w:sz w:val="18"/>
                <w:szCs w:val="18"/>
              </w:rPr>
            </w:pPr>
          </w:p>
        </w:tc>
        <w:tc>
          <w:tcPr>
            <w:tcW w:w="1410" w:type="dxa"/>
            <w:vAlign w:val="bottom"/>
          </w:tcPr>
          <w:p w14:paraId="108A94D0" w14:textId="77777777" w:rsidR="0025139F" w:rsidRPr="005F2A42" w:rsidRDefault="0025139F">
            <w:pPr>
              <w:ind w:right="-72"/>
              <w:jc w:val="right"/>
              <w:rPr>
                <w:rFonts w:ascii="Arial" w:eastAsia="Arial" w:hAnsi="Arial" w:cs="Arial"/>
                <w:sz w:val="18"/>
                <w:szCs w:val="18"/>
              </w:rPr>
            </w:pPr>
          </w:p>
        </w:tc>
        <w:tc>
          <w:tcPr>
            <w:tcW w:w="1440" w:type="dxa"/>
            <w:shd w:val="clear" w:color="auto" w:fill="auto"/>
            <w:vAlign w:val="bottom"/>
          </w:tcPr>
          <w:p w14:paraId="2F7BAF07" w14:textId="77777777" w:rsidR="0025139F" w:rsidRPr="005F2A42" w:rsidRDefault="0025139F">
            <w:pPr>
              <w:ind w:right="-72"/>
              <w:jc w:val="right"/>
              <w:rPr>
                <w:rFonts w:ascii="Arial" w:eastAsia="Arial" w:hAnsi="Arial" w:cs="Arial"/>
                <w:sz w:val="18"/>
                <w:szCs w:val="18"/>
              </w:rPr>
            </w:pPr>
          </w:p>
        </w:tc>
        <w:tc>
          <w:tcPr>
            <w:tcW w:w="1410" w:type="dxa"/>
            <w:shd w:val="clear" w:color="auto" w:fill="auto"/>
            <w:vAlign w:val="bottom"/>
          </w:tcPr>
          <w:p w14:paraId="36F6739D" w14:textId="77777777" w:rsidR="0025139F" w:rsidRPr="005F2A42" w:rsidRDefault="0025139F">
            <w:pPr>
              <w:ind w:right="-72"/>
              <w:jc w:val="right"/>
              <w:rPr>
                <w:rFonts w:ascii="Arial" w:eastAsia="Arial" w:hAnsi="Arial" w:cs="Arial"/>
                <w:sz w:val="18"/>
                <w:szCs w:val="18"/>
              </w:rPr>
            </w:pPr>
          </w:p>
        </w:tc>
      </w:tr>
      <w:tr w:rsidR="0025139F" w:rsidRPr="005F2A42" w14:paraId="3AE65D5E" w14:textId="77777777">
        <w:tc>
          <w:tcPr>
            <w:tcW w:w="3828" w:type="dxa"/>
            <w:vAlign w:val="bottom"/>
          </w:tcPr>
          <w:p w14:paraId="43E75B3D"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Depreciation and amortisation</w:t>
            </w:r>
          </w:p>
        </w:tc>
        <w:tc>
          <w:tcPr>
            <w:tcW w:w="1362" w:type="dxa"/>
            <w:shd w:val="clear" w:color="auto" w:fill="auto"/>
          </w:tcPr>
          <w:p w14:paraId="1DA40AE7" w14:textId="23D79FC3"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2</w:t>
            </w:r>
            <w:r w:rsidR="0025139F" w:rsidRPr="005F2A42">
              <w:rPr>
                <w:rFonts w:ascii="Arial" w:eastAsia="Arial" w:hAnsi="Arial" w:cs="Arial"/>
                <w:sz w:val="18"/>
                <w:szCs w:val="18"/>
              </w:rPr>
              <w:t>,</w:t>
            </w:r>
            <w:r w:rsidRPr="00F12AE0">
              <w:rPr>
                <w:rFonts w:ascii="Arial" w:eastAsia="Arial" w:hAnsi="Arial" w:cs="Arial"/>
                <w:sz w:val="18"/>
                <w:szCs w:val="18"/>
              </w:rPr>
              <w:t>414</w:t>
            </w:r>
            <w:r w:rsidR="0025139F" w:rsidRPr="005F2A42">
              <w:rPr>
                <w:rFonts w:ascii="Arial" w:eastAsia="Arial" w:hAnsi="Arial" w:cs="Arial"/>
                <w:sz w:val="18"/>
                <w:szCs w:val="18"/>
              </w:rPr>
              <w:t>,</w:t>
            </w:r>
            <w:r w:rsidRPr="00F12AE0">
              <w:rPr>
                <w:rFonts w:ascii="Arial" w:eastAsia="Arial" w:hAnsi="Arial" w:cs="Arial"/>
                <w:sz w:val="18"/>
                <w:szCs w:val="18"/>
              </w:rPr>
              <w:t>790</w:t>
            </w:r>
          </w:p>
        </w:tc>
        <w:tc>
          <w:tcPr>
            <w:tcW w:w="1410" w:type="dxa"/>
          </w:tcPr>
          <w:p w14:paraId="39430E4B" w14:textId="28FC554D"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56</w:t>
            </w:r>
            <w:r w:rsidR="0025139F" w:rsidRPr="005F2A42">
              <w:rPr>
                <w:rFonts w:ascii="Arial" w:eastAsia="Arial" w:hAnsi="Arial" w:cs="Arial"/>
                <w:sz w:val="18"/>
                <w:szCs w:val="18"/>
              </w:rPr>
              <w:t>,</w:t>
            </w:r>
            <w:r w:rsidRPr="00F12AE0">
              <w:rPr>
                <w:rFonts w:ascii="Arial" w:eastAsia="Arial" w:hAnsi="Arial" w:cs="Arial"/>
                <w:sz w:val="18"/>
                <w:szCs w:val="18"/>
              </w:rPr>
              <w:t>724</w:t>
            </w:r>
          </w:p>
        </w:tc>
        <w:tc>
          <w:tcPr>
            <w:tcW w:w="1440" w:type="dxa"/>
            <w:shd w:val="clear" w:color="auto" w:fill="auto"/>
          </w:tcPr>
          <w:p w14:paraId="5C882CEF" w14:textId="1FACD58E"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33</w:t>
            </w:r>
            <w:r w:rsidRPr="005F2A42">
              <w:rPr>
                <w:rFonts w:ascii="Arial" w:eastAsia="Arial" w:hAnsi="Arial" w:cs="Arial"/>
                <w:sz w:val="18"/>
                <w:szCs w:val="18"/>
              </w:rPr>
              <w:t>,</w:t>
            </w:r>
            <w:r w:rsidR="00F12AE0" w:rsidRPr="00F12AE0">
              <w:rPr>
                <w:rFonts w:ascii="Arial" w:eastAsia="Arial" w:hAnsi="Arial" w:cs="Arial"/>
                <w:sz w:val="18"/>
                <w:szCs w:val="18"/>
              </w:rPr>
              <w:t>805</w:t>
            </w:r>
            <w:r w:rsidRPr="005F2A42">
              <w:rPr>
                <w:rFonts w:ascii="Arial" w:eastAsia="Arial" w:hAnsi="Arial" w:cs="Arial"/>
                <w:sz w:val="18"/>
                <w:szCs w:val="18"/>
              </w:rPr>
              <w:t>)</w:t>
            </w:r>
          </w:p>
        </w:tc>
        <w:tc>
          <w:tcPr>
            <w:tcW w:w="1410" w:type="dxa"/>
            <w:shd w:val="clear" w:color="auto" w:fill="auto"/>
          </w:tcPr>
          <w:p w14:paraId="6F30B6EC" w14:textId="2D4EB9D5"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2</w:t>
            </w:r>
            <w:r w:rsidR="0025139F" w:rsidRPr="005F2A42">
              <w:rPr>
                <w:rFonts w:ascii="Arial" w:eastAsia="Arial" w:hAnsi="Arial" w:cs="Arial"/>
                <w:sz w:val="18"/>
                <w:szCs w:val="18"/>
              </w:rPr>
              <w:t>,</w:t>
            </w:r>
            <w:r w:rsidRPr="00F12AE0">
              <w:rPr>
                <w:rFonts w:ascii="Arial" w:eastAsia="Arial" w:hAnsi="Arial" w:cs="Arial"/>
                <w:sz w:val="18"/>
                <w:szCs w:val="18"/>
              </w:rPr>
              <w:t>437</w:t>
            </w:r>
            <w:r w:rsidR="0025139F" w:rsidRPr="005F2A42">
              <w:rPr>
                <w:rFonts w:ascii="Arial" w:eastAsia="Arial" w:hAnsi="Arial" w:cs="Arial"/>
                <w:sz w:val="18"/>
                <w:szCs w:val="18"/>
              </w:rPr>
              <w:t>,</w:t>
            </w:r>
            <w:r w:rsidRPr="00F12AE0">
              <w:rPr>
                <w:rFonts w:ascii="Arial" w:eastAsia="Arial" w:hAnsi="Arial" w:cs="Arial"/>
                <w:sz w:val="18"/>
                <w:szCs w:val="18"/>
              </w:rPr>
              <w:t>709</w:t>
            </w:r>
          </w:p>
        </w:tc>
      </w:tr>
      <w:tr w:rsidR="0025139F" w:rsidRPr="005F2A42" w14:paraId="740C2691" w14:textId="77777777">
        <w:tc>
          <w:tcPr>
            <w:tcW w:w="3828" w:type="dxa"/>
            <w:vAlign w:val="bottom"/>
          </w:tcPr>
          <w:p w14:paraId="3298ACB3" w14:textId="77777777" w:rsidR="0025139F" w:rsidRPr="005F2A42" w:rsidRDefault="0025139F">
            <w:pPr>
              <w:ind w:left="-101"/>
              <w:rPr>
                <w:rFonts w:ascii="Arial" w:eastAsia="Arial" w:hAnsi="Arial" w:cs="Arial"/>
                <w:sz w:val="18"/>
                <w:szCs w:val="18"/>
              </w:rPr>
            </w:pPr>
          </w:p>
        </w:tc>
        <w:tc>
          <w:tcPr>
            <w:tcW w:w="1362" w:type="dxa"/>
            <w:shd w:val="clear" w:color="auto" w:fill="auto"/>
            <w:vAlign w:val="bottom"/>
          </w:tcPr>
          <w:p w14:paraId="262628CB" w14:textId="77777777" w:rsidR="0025139F" w:rsidRPr="005F2A42" w:rsidRDefault="0025139F">
            <w:pPr>
              <w:ind w:right="-72"/>
              <w:jc w:val="right"/>
              <w:rPr>
                <w:rFonts w:ascii="Arial" w:eastAsia="Arial" w:hAnsi="Arial" w:cs="Arial"/>
                <w:sz w:val="18"/>
                <w:szCs w:val="18"/>
              </w:rPr>
            </w:pPr>
          </w:p>
        </w:tc>
        <w:tc>
          <w:tcPr>
            <w:tcW w:w="1410" w:type="dxa"/>
            <w:vAlign w:val="bottom"/>
          </w:tcPr>
          <w:p w14:paraId="20F7BE74" w14:textId="77777777" w:rsidR="0025139F" w:rsidRPr="005F2A42" w:rsidRDefault="0025139F">
            <w:pPr>
              <w:ind w:left="-27" w:right="-72"/>
              <w:jc w:val="right"/>
              <w:rPr>
                <w:rFonts w:ascii="Arial" w:eastAsia="Arial" w:hAnsi="Arial" w:cs="Arial"/>
                <w:sz w:val="18"/>
                <w:szCs w:val="18"/>
              </w:rPr>
            </w:pPr>
          </w:p>
        </w:tc>
        <w:tc>
          <w:tcPr>
            <w:tcW w:w="1440" w:type="dxa"/>
            <w:shd w:val="clear" w:color="auto" w:fill="auto"/>
            <w:vAlign w:val="bottom"/>
          </w:tcPr>
          <w:p w14:paraId="5B521F49" w14:textId="77777777" w:rsidR="0025139F" w:rsidRPr="005F2A42" w:rsidRDefault="0025139F">
            <w:pPr>
              <w:ind w:left="-27" w:right="-72"/>
              <w:jc w:val="right"/>
              <w:rPr>
                <w:rFonts w:ascii="Arial" w:eastAsia="Arial" w:hAnsi="Arial" w:cs="Arial"/>
                <w:sz w:val="18"/>
                <w:szCs w:val="18"/>
              </w:rPr>
            </w:pPr>
          </w:p>
        </w:tc>
        <w:tc>
          <w:tcPr>
            <w:tcW w:w="1410" w:type="dxa"/>
            <w:shd w:val="clear" w:color="auto" w:fill="auto"/>
            <w:vAlign w:val="bottom"/>
          </w:tcPr>
          <w:p w14:paraId="788727BB" w14:textId="77777777" w:rsidR="0025139F" w:rsidRPr="005F2A42" w:rsidRDefault="0025139F">
            <w:pPr>
              <w:ind w:right="-72"/>
              <w:jc w:val="right"/>
              <w:rPr>
                <w:rFonts w:ascii="Arial" w:eastAsia="Arial" w:hAnsi="Arial" w:cs="Arial"/>
                <w:sz w:val="18"/>
                <w:szCs w:val="18"/>
              </w:rPr>
            </w:pPr>
          </w:p>
        </w:tc>
      </w:tr>
      <w:tr w:rsidR="0025139F" w:rsidRPr="005F2A42" w14:paraId="211ECC12" w14:textId="77777777">
        <w:tc>
          <w:tcPr>
            <w:tcW w:w="3828" w:type="dxa"/>
            <w:vAlign w:val="bottom"/>
          </w:tcPr>
          <w:p w14:paraId="11308FC6"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Segment fixed assets</w:t>
            </w:r>
          </w:p>
        </w:tc>
        <w:tc>
          <w:tcPr>
            <w:tcW w:w="1362" w:type="dxa"/>
            <w:shd w:val="clear" w:color="auto" w:fill="auto"/>
          </w:tcPr>
          <w:p w14:paraId="0F086597" w14:textId="2EDC808F"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88</w:t>
            </w:r>
            <w:r w:rsidR="0025139F" w:rsidRPr="005F2A42">
              <w:rPr>
                <w:rFonts w:ascii="Arial" w:eastAsia="Arial" w:hAnsi="Arial" w:cs="Arial"/>
                <w:sz w:val="18"/>
                <w:szCs w:val="18"/>
              </w:rPr>
              <w:t>,</w:t>
            </w:r>
            <w:r w:rsidRPr="00F12AE0">
              <w:rPr>
                <w:rFonts w:ascii="Arial" w:eastAsia="Arial" w:hAnsi="Arial" w:cs="Arial"/>
                <w:sz w:val="18"/>
                <w:szCs w:val="18"/>
              </w:rPr>
              <w:t>462</w:t>
            </w:r>
            <w:r w:rsidR="0025139F" w:rsidRPr="005F2A42">
              <w:rPr>
                <w:rFonts w:ascii="Arial" w:eastAsia="Arial" w:hAnsi="Arial" w:cs="Arial"/>
                <w:sz w:val="18"/>
                <w:szCs w:val="18"/>
              </w:rPr>
              <w:t>,</w:t>
            </w:r>
            <w:r w:rsidRPr="00F12AE0">
              <w:rPr>
                <w:rFonts w:ascii="Arial" w:eastAsia="Arial" w:hAnsi="Arial" w:cs="Arial"/>
                <w:sz w:val="18"/>
                <w:szCs w:val="18"/>
              </w:rPr>
              <w:t>385</w:t>
            </w:r>
          </w:p>
        </w:tc>
        <w:tc>
          <w:tcPr>
            <w:tcW w:w="1410" w:type="dxa"/>
          </w:tcPr>
          <w:p w14:paraId="502E1058" w14:textId="5548F00F"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2</w:t>
            </w:r>
            <w:r w:rsidR="0025139F" w:rsidRPr="005F2A42">
              <w:rPr>
                <w:rFonts w:ascii="Arial" w:eastAsia="Arial" w:hAnsi="Arial" w:cs="Arial"/>
                <w:sz w:val="18"/>
                <w:szCs w:val="18"/>
              </w:rPr>
              <w:t>,</w:t>
            </w:r>
            <w:r w:rsidRPr="00F12AE0">
              <w:rPr>
                <w:rFonts w:ascii="Arial" w:eastAsia="Arial" w:hAnsi="Arial" w:cs="Arial"/>
                <w:sz w:val="18"/>
                <w:szCs w:val="18"/>
              </w:rPr>
              <w:t>120</w:t>
            </w:r>
            <w:r w:rsidR="0025139F" w:rsidRPr="005F2A42">
              <w:rPr>
                <w:rFonts w:ascii="Arial" w:eastAsia="Arial" w:hAnsi="Arial" w:cs="Arial"/>
                <w:sz w:val="18"/>
                <w:szCs w:val="18"/>
              </w:rPr>
              <w:t>,</w:t>
            </w:r>
            <w:r w:rsidRPr="00F12AE0">
              <w:rPr>
                <w:rFonts w:ascii="Arial" w:eastAsia="Arial" w:hAnsi="Arial" w:cs="Arial"/>
                <w:sz w:val="18"/>
                <w:szCs w:val="18"/>
              </w:rPr>
              <w:t>171</w:t>
            </w:r>
          </w:p>
        </w:tc>
        <w:tc>
          <w:tcPr>
            <w:tcW w:w="1440" w:type="dxa"/>
            <w:shd w:val="clear" w:color="auto" w:fill="auto"/>
          </w:tcPr>
          <w:p w14:paraId="1235EC8B" w14:textId="55014A49"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397</w:t>
            </w:r>
            <w:r w:rsidRPr="005F2A42">
              <w:rPr>
                <w:rFonts w:ascii="Arial" w:eastAsia="Arial" w:hAnsi="Arial" w:cs="Arial"/>
                <w:sz w:val="18"/>
                <w:szCs w:val="18"/>
              </w:rPr>
              <w:t>,</w:t>
            </w:r>
            <w:r w:rsidR="00F12AE0" w:rsidRPr="00F12AE0">
              <w:rPr>
                <w:rFonts w:ascii="Arial" w:eastAsia="Arial" w:hAnsi="Arial" w:cs="Arial"/>
                <w:sz w:val="18"/>
                <w:szCs w:val="18"/>
              </w:rPr>
              <w:t>765</w:t>
            </w:r>
            <w:r w:rsidRPr="005F2A42">
              <w:rPr>
                <w:rFonts w:ascii="Arial" w:eastAsia="Arial" w:hAnsi="Arial" w:cs="Arial"/>
                <w:sz w:val="18"/>
                <w:szCs w:val="18"/>
              </w:rPr>
              <w:t>)</w:t>
            </w:r>
          </w:p>
        </w:tc>
        <w:tc>
          <w:tcPr>
            <w:tcW w:w="1410" w:type="dxa"/>
            <w:shd w:val="clear" w:color="auto" w:fill="auto"/>
          </w:tcPr>
          <w:p w14:paraId="39C04B8A" w14:textId="38D878A4"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90</w:t>
            </w:r>
            <w:r w:rsidR="0025139F" w:rsidRPr="005F2A42">
              <w:rPr>
                <w:rFonts w:ascii="Arial" w:eastAsia="Arial" w:hAnsi="Arial" w:cs="Arial"/>
                <w:sz w:val="18"/>
                <w:szCs w:val="18"/>
              </w:rPr>
              <w:t>,</w:t>
            </w:r>
            <w:r w:rsidRPr="00F12AE0">
              <w:rPr>
                <w:rFonts w:ascii="Arial" w:eastAsia="Arial" w:hAnsi="Arial" w:cs="Arial"/>
                <w:sz w:val="18"/>
                <w:szCs w:val="18"/>
              </w:rPr>
              <w:t>184</w:t>
            </w:r>
            <w:r w:rsidR="0025139F" w:rsidRPr="005F2A42">
              <w:rPr>
                <w:rFonts w:ascii="Arial" w:eastAsia="Arial" w:hAnsi="Arial" w:cs="Arial"/>
                <w:sz w:val="18"/>
                <w:szCs w:val="18"/>
              </w:rPr>
              <w:t>,</w:t>
            </w:r>
            <w:r w:rsidRPr="00F12AE0">
              <w:rPr>
                <w:rFonts w:ascii="Arial" w:eastAsia="Arial" w:hAnsi="Arial" w:cs="Arial"/>
                <w:sz w:val="18"/>
                <w:szCs w:val="18"/>
              </w:rPr>
              <w:t>791</w:t>
            </w:r>
          </w:p>
        </w:tc>
      </w:tr>
      <w:tr w:rsidR="0025139F" w:rsidRPr="005F2A42" w14:paraId="665ED111" w14:textId="77777777">
        <w:tc>
          <w:tcPr>
            <w:tcW w:w="3828" w:type="dxa"/>
            <w:vAlign w:val="bottom"/>
          </w:tcPr>
          <w:p w14:paraId="35878756"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Investment in associate and joint ventures</w:t>
            </w:r>
          </w:p>
        </w:tc>
        <w:tc>
          <w:tcPr>
            <w:tcW w:w="1362" w:type="dxa"/>
            <w:shd w:val="clear" w:color="auto" w:fill="auto"/>
            <w:vAlign w:val="bottom"/>
          </w:tcPr>
          <w:p w14:paraId="2B5FBBF2" w14:textId="77777777" w:rsidR="0025139F" w:rsidRPr="005F2A42" w:rsidRDefault="0025139F">
            <w:pPr>
              <w:ind w:right="-72"/>
              <w:jc w:val="right"/>
              <w:rPr>
                <w:rFonts w:ascii="Arial" w:eastAsia="Arial" w:hAnsi="Arial" w:cs="Arial"/>
                <w:sz w:val="18"/>
                <w:szCs w:val="18"/>
              </w:rPr>
            </w:pPr>
          </w:p>
        </w:tc>
        <w:tc>
          <w:tcPr>
            <w:tcW w:w="1410" w:type="dxa"/>
            <w:vAlign w:val="bottom"/>
          </w:tcPr>
          <w:p w14:paraId="12B9F441" w14:textId="77777777" w:rsidR="0025139F" w:rsidRPr="005F2A42" w:rsidRDefault="0025139F">
            <w:pPr>
              <w:ind w:right="-72"/>
              <w:jc w:val="right"/>
              <w:rPr>
                <w:rFonts w:ascii="Arial" w:eastAsia="Arial" w:hAnsi="Arial" w:cs="Arial"/>
                <w:sz w:val="18"/>
                <w:szCs w:val="18"/>
              </w:rPr>
            </w:pPr>
          </w:p>
        </w:tc>
        <w:tc>
          <w:tcPr>
            <w:tcW w:w="1440" w:type="dxa"/>
            <w:shd w:val="clear" w:color="auto" w:fill="auto"/>
          </w:tcPr>
          <w:p w14:paraId="02DC2414" w14:textId="77777777" w:rsidR="0025139F" w:rsidRPr="005F2A42" w:rsidRDefault="0025139F">
            <w:pPr>
              <w:ind w:right="-72"/>
              <w:jc w:val="right"/>
              <w:rPr>
                <w:rFonts w:ascii="Arial" w:eastAsia="Arial" w:hAnsi="Arial" w:cs="Arial"/>
                <w:sz w:val="18"/>
                <w:szCs w:val="18"/>
              </w:rPr>
            </w:pPr>
          </w:p>
        </w:tc>
        <w:tc>
          <w:tcPr>
            <w:tcW w:w="1410" w:type="dxa"/>
            <w:shd w:val="clear" w:color="auto" w:fill="auto"/>
          </w:tcPr>
          <w:p w14:paraId="5260CB29" w14:textId="165B70DA"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4</w:t>
            </w:r>
            <w:r w:rsidR="0025139F" w:rsidRPr="005F2A42">
              <w:rPr>
                <w:rFonts w:ascii="Arial" w:eastAsia="Arial" w:hAnsi="Arial" w:cs="Arial"/>
                <w:sz w:val="18"/>
                <w:szCs w:val="18"/>
              </w:rPr>
              <w:t>,</w:t>
            </w:r>
            <w:r w:rsidRPr="00F12AE0">
              <w:rPr>
                <w:rFonts w:ascii="Arial" w:eastAsia="Arial" w:hAnsi="Arial" w:cs="Arial"/>
                <w:sz w:val="18"/>
                <w:szCs w:val="18"/>
              </w:rPr>
              <w:t>228</w:t>
            </w:r>
            <w:r w:rsidR="0025139F" w:rsidRPr="005F2A42">
              <w:rPr>
                <w:rFonts w:ascii="Arial" w:eastAsia="Arial" w:hAnsi="Arial" w:cs="Arial"/>
                <w:sz w:val="18"/>
                <w:szCs w:val="18"/>
              </w:rPr>
              <w:t>,</w:t>
            </w:r>
            <w:r w:rsidRPr="00F12AE0">
              <w:rPr>
                <w:rFonts w:ascii="Arial" w:eastAsia="Arial" w:hAnsi="Arial" w:cs="Arial"/>
                <w:sz w:val="18"/>
                <w:szCs w:val="18"/>
              </w:rPr>
              <w:t>254</w:t>
            </w:r>
          </w:p>
        </w:tc>
      </w:tr>
      <w:tr w:rsidR="0025139F" w:rsidRPr="005F2A42" w14:paraId="657433BB" w14:textId="77777777">
        <w:tc>
          <w:tcPr>
            <w:tcW w:w="3828" w:type="dxa"/>
            <w:vAlign w:val="bottom"/>
          </w:tcPr>
          <w:p w14:paraId="5E875C9B"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Unallocated assets</w:t>
            </w:r>
          </w:p>
        </w:tc>
        <w:tc>
          <w:tcPr>
            <w:tcW w:w="1362" w:type="dxa"/>
            <w:shd w:val="clear" w:color="auto" w:fill="auto"/>
            <w:vAlign w:val="bottom"/>
          </w:tcPr>
          <w:p w14:paraId="09F88193" w14:textId="77777777" w:rsidR="0025139F" w:rsidRPr="005F2A42" w:rsidRDefault="0025139F">
            <w:pPr>
              <w:ind w:right="-72"/>
              <w:jc w:val="right"/>
              <w:rPr>
                <w:rFonts w:ascii="Arial" w:eastAsia="Arial" w:hAnsi="Arial" w:cs="Arial"/>
                <w:sz w:val="18"/>
                <w:szCs w:val="18"/>
              </w:rPr>
            </w:pPr>
          </w:p>
        </w:tc>
        <w:tc>
          <w:tcPr>
            <w:tcW w:w="1410" w:type="dxa"/>
            <w:vAlign w:val="bottom"/>
          </w:tcPr>
          <w:p w14:paraId="1D8FA106" w14:textId="77777777" w:rsidR="0025139F" w:rsidRPr="005F2A42" w:rsidRDefault="0025139F">
            <w:pPr>
              <w:ind w:right="-72"/>
              <w:jc w:val="right"/>
              <w:rPr>
                <w:rFonts w:ascii="Arial" w:eastAsia="Arial" w:hAnsi="Arial" w:cs="Arial"/>
                <w:sz w:val="18"/>
                <w:szCs w:val="18"/>
              </w:rPr>
            </w:pPr>
          </w:p>
        </w:tc>
        <w:tc>
          <w:tcPr>
            <w:tcW w:w="1440" w:type="dxa"/>
            <w:shd w:val="clear" w:color="auto" w:fill="auto"/>
          </w:tcPr>
          <w:p w14:paraId="2A2114A2" w14:textId="77777777" w:rsidR="0025139F" w:rsidRPr="005F2A42" w:rsidRDefault="0025139F">
            <w:pPr>
              <w:ind w:right="-72"/>
              <w:jc w:val="right"/>
              <w:rPr>
                <w:rFonts w:ascii="Arial" w:eastAsia="Arial" w:hAnsi="Arial" w:cs="Arial"/>
                <w:sz w:val="18"/>
                <w:szCs w:val="18"/>
              </w:rPr>
            </w:pPr>
          </w:p>
        </w:tc>
        <w:tc>
          <w:tcPr>
            <w:tcW w:w="1410" w:type="dxa"/>
            <w:shd w:val="clear" w:color="auto" w:fill="auto"/>
          </w:tcPr>
          <w:p w14:paraId="52216032" w14:textId="3879F14C" w:rsidR="0025139F" w:rsidRPr="005F2A42" w:rsidRDefault="00F12AE0">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74</w:t>
            </w:r>
            <w:r w:rsidR="0025139F" w:rsidRPr="005F2A42">
              <w:rPr>
                <w:rFonts w:ascii="Arial" w:eastAsia="Arial" w:hAnsi="Arial" w:cs="Arial"/>
                <w:sz w:val="18"/>
                <w:szCs w:val="18"/>
              </w:rPr>
              <w:t>,</w:t>
            </w:r>
            <w:r w:rsidRPr="00F12AE0">
              <w:rPr>
                <w:rFonts w:ascii="Arial" w:eastAsia="Arial" w:hAnsi="Arial" w:cs="Arial"/>
                <w:sz w:val="18"/>
                <w:szCs w:val="18"/>
              </w:rPr>
              <w:t>075</w:t>
            </w:r>
            <w:r w:rsidR="0025139F" w:rsidRPr="005F2A42">
              <w:rPr>
                <w:rFonts w:ascii="Arial" w:eastAsia="Arial" w:hAnsi="Arial" w:cs="Arial"/>
                <w:sz w:val="18"/>
                <w:szCs w:val="18"/>
              </w:rPr>
              <w:t>,</w:t>
            </w:r>
            <w:r w:rsidRPr="00F12AE0">
              <w:rPr>
                <w:rFonts w:ascii="Arial" w:eastAsia="Arial" w:hAnsi="Arial" w:cs="Arial"/>
                <w:sz w:val="18"/>
                <w:szCs w:val="18"/>
              </w:rPr>
              <w:t>761</w:t>
            </w:r>
          </w:p>
        </w:tc>
      </w:tr>
      <w:tr w:rsidR="0025139F" w:rsidRPr="005F2A42" w14:paraId="7E938789" w14:textId="77777777">
        <w:tc>
          <w:tcPr>
            <w:tcW w:w="3828" w:type="dxa"/>
            <w:vAlign w:val="bottom"/>
          </w:tcPr>
          <w:p w14:paraId="35F17768" w14:textId="77777777" w:rsidR="0025139F" w:rsidRPr="005F2A42" w:rsidRDefault="0025139F">
            <w:pPr>
              <w:ind w:left="-101"/>
              <w:rPr>
                <w:rFonts w:ascii="Arial" w:eastAsia="Arial" w:hAnsi="Arial" w:cs="Arial"/>
                <w:sz w:val="18"/>
                <w:szCs w:val="18"/>
              </w:rPr>
            </w:pPr>
          </w:p>
        </w:tc>
        <w:tc>
          <w:tcPr>
            <w:tcW w:w="1362" w:type="dxa"/>
            <w:shd w:val="clear" w:color="auto" w:fill="auto"/>
            <w:vAlign w:val="bottom"/>
          </w:tcPr>
          <w:p w14:paraId="0B7EAEE5" w14:textId="77777777" w:rsidR="0025139F" w:rsidRPr="005F2A42" w:rsidRDefault="0025139F">
            <w:pPr>
              <w:ind w:right="-72"/>
              <w:jc w:val="right"/>
              <w:rPr>
                <w:rFonts w:ascii="Arial" w:eastAsia="Arial" w:hAnsi="Arial" w:cs="Arial"/>
                <w:sz w:val="18"/>
                <w:szCs w:val="18"/>
              </w:rPr>
            </w:pPr>
          </w:p>
        </w:tc>
        <w:tc>
          <w:tcPr>
            <w:tcW w:w="1410" w:type="dxa"/>
            <w:vAlign w:val="bottom"/>
          </w:tcPr>
          <w:p w14:paraId="16084011" w14:textId="77777777" w:rsidR="0025139F" w:rsidRPr="005F2A42" w:rsidRDefault="0025139F">
            <w:pPr>
              <w:ind w:left="-27" w:right="-72"/>
              <w:jc w:val="right"/>
              <w:rPr>
                <w:rFonts w:ascii="Arial" w:eastAsia="Arial" w:hAnsi="Arial" w:cs="Arial"/>
                <w:sz w:val="18"/>
                <w:szCs w:val="18"/>
              </w:rPr>
            </w:pPr>
          </w:p>
        </w:tc>
        <w:tc>
          <w:tcPr>
            <w:tcW w:w="1440" w:type="dxa"/>
            <w:shd w:val="clear" w:color="auto" w:fill="auto"/>
          </w:tcPr>
          <w:p w14:paraId="558E7A7B" w14:textId="77777777" w:rsidR="0025139F" w:rsidRPr="005F2A42" w:rsidRDefault="0025139F">
            <w:pPr>
              <w:ind w:left="-27" w:right="-72"/>
              <w:jc w:val="right"/>
              <w:rPr>
                <w:rFonts w:ascii="Arial" w:eastAsia="Arial" w:hAnsi="Arial" w:cs="Arial"/>
                <w:sz w:val="18"/>
                <w:szCs w:val="18"/>
              </w:rPr>
            </w:pPr>
          </w:p>
        </w:tc>
        <w:tc>
          <w:tcPr>
            <w:tcW w:w="1410" w:type="dxa"/>
            <w:shd w:val="clear" w:color="auto" w:fill="auto"/>
            <w:vAlign w:val="bottom"/>
          </w:tcPr>
          <w:p w14:paraId="55FDA443" w14:textId="77777777" w:rsidR="0025139F" w:rsidRPr="005F2A42" w:rsidRDefault="0025139F">
            <w:pPr>
              <w:ind w:right="-72"/>
              <w:jc w:val="right"/>
              <w:rPr>
                <w:rFonts w:ascii="Arial" w:eastAsia="Arial" w:hAnsi="Arial" w:cs="Arial"/>
                <w:sz w:val="18"/>
                <w:szCs w:val="18"/>
              </w:rPr>
            </w:pPr>
          </w:p>
        </w:tc>
      </w:tr>
      <w:tr w:rsidR="0025139F" w:rsidRPr="005F2A42" w14:paraId="79969603" w14:textId="77777777">
        <w:tc>
          <w:tcPr>
            <w:tcW w:w="3828" w:type="dxa"/>
            <w:vAlign w:val="bottom"/>
          </w:tcPr>
          <w:p w14:paraId="7CC393DE"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Consolidated total assets</w:t>
            </w:r>
          </w:p>
        </w:tc>
        <w:tc>
          <w:tcPr>
            <w:tcW w:w="1362" w:type="dxa"/>
            <w:shd w:val="clear" w:color="auto" w:fill="auto"/>
            <w:vAlign w:val="bottom"/>
          </w:tcPr>
          <w:p w14:paraId="760CAAA6" w14:textId="77777777" w:rsidR="0025139F" w:rsidRPr="005F2A42" w:rsidRDefault="0025139F">
            <w:pPr>
              <w:ind w:right="-72"/>
              <w:jc w:val="right"/>
              <w:rPr>
                <w:rFonts w:ascii="Arial" w:eastAsia="Arial" w:hAnsi="Arial" w:cs="Arial"/>
                <w:sz w:val="18"/>
                <w:szCs w:val="18"/>
              </w:rPr>
            </w:pPr>
          </w:p>
        </w:tc>
        <w:tc>
          <w:tcPr>
            <w:tcW w:w="1410" w:type="dxa"/>
            <w:vAlign w:val="bottom"/>
          </w:tcPr>
          <w:p w14:paraId="5EFB9E02" w14:textId="77777777" w:rsidR="0025139F" w:rsidRPr="005F2A42" w:rsidRDefault="0025139F">
            <w:pPr>
              <w:ind w:left="-27" w:right="-72"/>
              <w:jc w:val="right"/>
              <w:rPr>
                <w:rFonts w:ascii="Arial" w:eastAsia="Arial" w:hAnsi="Arial" w:cs="Arial"/>
                <w:sz w:val="18"/>
                <w:szCs w:val="18"/>
              </w:rPr>
            </w:pPr>
          </w:p>
        </w:tc>
        <w:tc>
          <w:tcPr>
            <w:tcW w:w="1440" w:type="dxa"/>
            <w:shd w:val="clear" w:color="auto" w:fill="auto"/>
            <w:vAlign w:val="bottom"/>
          </w:tcPr>
          <w:p w14:paraId="75E9AEBB" w14:textId="77777777" w:rsidR="0025139F" w:rsidRPr="005F2A42" w:rsidRDefault="0025139F">
            <w:pPr>
              <w:ind w:left="-27" w:right="-72"/>
              <w:jc w:val="right"/>
              <w:rPr>
                <w:rFonts w:ascii="Arial" w:eastAsia="Arial" w:hAnsi="Arial" w:cs="Arial"/>
                <w:sz w:val="18"/>
                <w:szCs w:val="18"/>
              </w:rPr>
            </w:pPr>
          </w:p>
        </w:tc>
        <w:tc>
          <w:tcPr>
            <w:tcW w:w="1410" w:type="dxa"/>
            <w:shd w:val="clear" w:color="auto" w:fill="auto"/>
            <w:vAlign w:val="bottom"/>
          </w:tcPr>
          <w:p w14:paraId="20E12D61" w14:textId="56E990A4" w:rsidR="0025139F" w:rsidRPr="005F2A42" w:rsidRDefault="00F12AE0">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168</w:t>
            </w:r>
            <w:r w:rsidR="0025139F" w:rsidRPr="005F2A42">
              <w:rPr>
                <w:rFonts w:ascii="Arial" w:eastAsia="Arial" w:hAnsi="Arial" w:cs="Arial"/>
                <w:sz w:val="18"/>
                <w:szCs w:val="18"/>
              </w:rPr>
              <w:t>,</w:t>
            </w:r>
            <w:r w:rsidRPr="00F12AE0">
              <w:rPr>
                <w:rFonts w:ascii="Arial" w:eastAsia="Arial" w:hAnsi="Arial" w:cs="Arial"/>
                <w:sz w:val="18"/>
                <w:szCs w:val="18"/>
              </w:rPr>
              <w:t>488</w:t>
            </w:r>
            <w:r w:rsidR="0025139F" w:rsidRPr="005F2A42">
              <w:rPr>
                <w:rFonts w:ascii="Arial" w:eastAsia="Arial" w:hAnsi="Arial" w:cs="Arial"/>
                <w:sz w:val="18"/>
                <w:szCs w:val="18"/>
              </w:rPr>
              <w:t>,</w:t>
            </w:r>
            <w:r w:rsidRPr="00F12AE0">
              <w:rPr>
                <w:rFonts w:ascii="Arial" w:eastAsia="Arial" w:hAnsi="Arial" w:cs="Arial"/>
                <w:sz w:val="18"/>
                <w:szCs w:val="18"/>
              </w:rPr>
              <w:t>806</w:t>
            </w:r>
          </w:p>
        </w:tc>
      </w:tr>
    </w:tbl>
    <w:p w14:paraId="2105DEA3" w14:textId="77777777" w:rsidR="0025139F" w:rsidRPr="005F2A42" w:rsidRDefault="0025139F" w:rsidP="0025139F">
      <w:pPr>
        <w:tabs>
          <w:tab w:val="left" w:pos="540"/>
        </w:tabs>
        <w:rPr>
          <w:rFonts w:ascii="Arial" w:eastAsia="Arial" w:hAnsi="Arial" w:cs="Arial"/>
          <w:sz w:val="18"/>
          <w:szCs w:val="18"/>
        </w:rPr>
      </w:pPr>
    </w:p>
    <w:p w14:paraId="793ADC44" w14:textId="40847619" w:rsidR="0025139F" w:rsidRPr="005F2A42" w:rsidRDefault="0025139F" w:rsidP="0025139F">
      <w:pPr>
        <w:ind w:left="270" w:hanging="270"/>
        <w:rPr>
          <w:rFonts w:ascii="Arial" w:eastAsia="Arial" w:hAnsi="Arial" w:cs="Arial"/>
          <w:sz w:val="18"/>
          <w:szCs w:val="18"/>
        </w:rPr>
      </w:pPr>
      <w:r w:rsidRPr="005F2A42">
        <w:rPr>
          <w:rFonts w:ascii="Arial" w:eastAsia="Arial" w:hAnsi="Arial" w:cs="Arial"/>
          <w:sz w:val="18"/>
          <w:szCs w:val="18"/>
        </w:rPr>
        <w:t>*</w:t>
      </w:r>
      <w:r w:rsidRPr="005F2A42">
        <w:rPr>
          <w:rFonts w:ascii="Arial" w:eastAsia="Arial" w:hAnsi="Arial" w:cs="Arial"/>
          <w:sz w:val="18"/>
          <w:szCs w:val="18"/>
        </w:rPr>
        <w:tab/>
        <w:t>represents net profit that excludes unrealised gain</w:t>
      </w:r>
      <w:r w:rsidR="002922E2" w:rsidRPr="005F2A42">
        <w:rPr>
          <w:rFonts w:ascii="Arial" w:eastAsia="Arial" w:hAnsi="Arial" w:cs="Arial"/>
          <w:sz w:val="18"/>
          <w:szCs w:val="18"/>
        </w:rPr>
        <w:t xml:space="preserve"> (l</w:t>
      </w:r>
      <w:r w:rsidRPr="005F2A42">
        <w:rPr>
          <w:rFonts w:ascii="Arial" w:eastAsia="Arial" w:hAnsi="Arial" w:cs="Arial"/>
          <w:sz w:val="18"/>
          <w:szCs w:val="18"/>
        </w:rPr>
        <w:t>oss</w:t>
      </w:r>
      <w:r w:rsidR="002922E2" w:rsidRPr="005F2A42">
        <w:rPr>
          <w:rFonts w:ascii="Arial" w:eastAsia="Arial" w:hAnsi="Arial" w:cs="Arial"/>
          <w:sz w:val="18"/>
          <w:szCs w:val="18"/>
        </w:rPr>
        <w:t>)</w:t>
      </w:r>
      <w:r w:rsidRPr="005F2A42">
        <w:rPr>
          <w:rFonts w:ascii="Arial" w:eastAsia="Arial" w:hAnsi="Arial" w:cs="Arial"/>
          <w:sz w:val="18"/>
          <w:szCs w:val="18"/>
        </w:rPr>
        <w:t xml:space="preserve"> on exchange rate.</w:t>
      </w:r>
    </w:p>
    <w:p w14:paraId="35AB9443" w14:textId="77777777" w:rsidR="00F12AE0" w:rsidRDefault="00F12AE0" w:rsidP="00D2244C">
      <w:pPr>
        <w:rPr>
          <w:rFonts w:ascii="Arial" w:eastAsia="Arial" w:hAnsi="Arial" w:cs="Arial"/>
          <w:sz w:val="18"/>
          <w:szCs w:val="18"/>
        </w:rPr>
      </w:pPr>
    </w:p>
    <w:p w14:paraId="00023234" w14:textId="4D856FFC" w:rsidR="00D2244C" w:rsidRPr="005F2A42" w:rsidRDefault="00D2244C" w:rsidP="00D2244C">
      <w:pPr>
        <w:rPr>
          <w:rFonts w:ascii="Arial" w:eastAsia="Arial" w:hAnsi="Arial" w:cs="Arial"/>
          <w:sz w:val="18"/>
          <w:szCs w:val="18"/>
        </w:rPr>
      </w:pPr>
      <w:r w:rsidRPr="005F2A42">
        <w:rPr>
          <w:rFonts w:ascii="Arial" w:eastAsia="Arial" w:hAnsi="Arial" w:cs="Arial"/>
          <w:sz w:val="18"/>
          <w:szCs w:val="18"/>
        </w:rPr>
        <w:t xml:space="preserve">Timing of revenue recognition for the </w:t>
      </w:r>
      <w:r w:rsidR="009E08D4" w:rsidRPr="005F2A42">
        <w:rPr>
          <w:rFonts w:ascii="Arial" w:eastAsia="Arial" w:hAnsi="Arial" w:cs="Arial"/>
          <w:sz w:val="18"/>
          <w:szCs w:val="18"/>
        </w:rPr>
        <w:t>six</w:t>
      </w:r>
      <w:r w:rsidR="00B43A40" w:rsidRPr="005F2A42">
        <w:rPr>
          <w:rFonts w:ascii="Arial" w:eastAsia="Arial" w:hAnsi="Arial" w:cs="Arial"/>
          <w:sz w:val="18"/>
          <w:szCs w:val="18"/>
        </w:rPr>
        <w:t>-month</w:t>
      </w:r>
      <w:r w:rsidR="00C90C1A" w:rsidRPr="005F2A42">
        <w:rPr>
          <w:rFonts w:ascii="Arial" w:eastAsia="Arial" w:hAnsi="Arial" w:cs="Arial"/>
          <w:sz w:val="18"/>
          <w:szCs w:val="18"/>
        </w:rPr>
        <w:t xml:space="preserve"> period ended </w:t>
      </w:r>
      <w:r w:rsidR="00F12AE0" w:rsidRPr="00F12AE0">
        <w:rPr>
          <w:rFonts w:ascii="Arial" w:eastAsia="Arial" w:hAnsi="Arial" w:cs="Arial"/>
          <w:sz w:val="18"/>
          <w:szCs w:val="18"/>
        </w:rPr>
        <w:t>30</w:t>
      </w:r>
      <w:r w:rsidR="009E08D4" w:rsidRPr="005F2A42">
        <w:rPr>
          <w:rFonts w:ascii="Arial" w:eastAsia="Arial" w:hAnsi="Arial" w:cs="Arial"/>
          <w:sz w:val="18"/>
          <w:szCs w:val="18"/>
        </w:rPr>
        <w:t xml:space="preserve"> June</w:t>
      </w:r>
      <w:r w:rsidR="00C90C1A" w:rsidRPr="005F2A42">
        <w:rPr>
          <w:rFonts w:ascii="Arial" w:eastAsia="Arial" w:hAnsi="Arial" w:cs="Arial"/>
          <w:sz w:val="18"/>
          <w:szCs w:val="18"/>
        </w:rPr>
        <w:t xml:space="preserve"> </w:t>
      </w:r>
      <w:r w:rsidR="00F12AE0" w:rsidRPr="00F12AE0">
        <w:rPr>
          <w:rFonts w:ascii="Arial" w:eastAsia="Arial" w:hAnsi="Arial" w:cs="Arial"/>
          <w:sz w:val="18"/>
          <w:szCs w:val="18"/>
        </w:rPr>
        <w:t>2022</w:t>
      </w:r>
      <w:r w:rsidR="00C90C1A" w:rsidRPr="005F2A42">
        <w:rPr>
          <w:rFonts w:ascii="Arial" w:eastAsia="Arial" w:hAnsi="Arial" w:cs="Arial"/>
          <w:sz w:val="18"/>
          <w:szCs w:val="18"/>
        </w:rPr>
        <w:t xml:space="preserve"> </w:t>
      </w:r>
      <w:r w:rsidRPr="005F2A42">
        <w:rPr>
          <w:rFonts w:ascii="Arial" w:eastAsia="Arial" w:hAnsi="Arial" w:cs="Arial"/>
          <w:sz w:val="18"/>
          <w:szCs w:val="18"/>
        </w:rPr>
        <w:t>are as follows:</w:t>
      </w:r>
    </w:p>
    <w:p w14:paraId="52AE9D4A" w14:textId="77777777" w:rsidR="000100D5" w:rsidRPr="005F2A42" w:rsidRDefault="000100D5" w:rsidP="00D2244C">
      <w:pPr>
        <w:rPr>
          <w:rFonts w:ascii="Arial" w:eastAsia="Arial" w:hAnsi="Arial" w:cs="Arial"/>
          <w:sz w:val="18"/>
          <w:szCs w:val="18"/>
        </w:rPr>
      </w:pPr>
    </w:p>
    <w:tbl>
      <w:tblPr>
        <w:tblW w:w="5000" w:type="pct"/>
        <w:tblCellMar>
          <w:left w:w="115" w:type="dxa"/>
          <w:right w:w="115" w:type="dxa"/>
        </w:tblCellMar>
        <w:tblLook w:val="0000" w:firstRow="0" w:lastRow="0" w:firstColumn="0" w:lastColumn="0" w:noHBand="0" w:noVBand="0"/>
      </w:tblPr>
      <w:tblGrid>
        <w:gridCol w:w="4665"/>
        <w:gridCol w:w="1598"/>
        <w:gridCol w:w="1598"/>
        <w:gridCol w:w="1597"/>
      </w:tblGrid>
      <w:tr w:rsidR="0025139F" w:rsidRPr="005F2A42" w14:paraId="12646224" w14:textId="77777777">
        <w:tc>
          <w:tcPr>
            <w:tcW w:w="2466" w:type="pct"/>
            <w:vAlign w:val="bottom"/>
          </w:tcPr>
          <w:p w14:paraId="0C622CD2" w14:textId="77777777" w:rsidR="0025139F" w:rsidRPr="005F2A42" w:rsidRDefault="0025139F">
            <w:pPr>
              <w:ind w:left="-101"/>
              <w:rPr>
                <w:rFonts w:ascii="Arial" w:eastAsia="Arial" w:hAnsi="Arial" w:cs="Arial"/>
                <w:b/>
                <w:sz w:val="18"/>
                <w:szCs w:val="18"/>
              </w:rPr>
            </w:pPr>
          </w:p>
        </w:tc>
        <w:tc>
          <w:tcPr>
            <w:tcW w:w="2534" w:type="pct"/>
            <w:gridSpan w:val="3"/>
            <w:vAlign w:val="bottom"/>
          </w:tcPr>
          <w:p w14:paraId="2D5E36AD" w14:textId="77777777" w:rsidR="0025139F" w:rsidRPr="005F2A42" w:rsidRDefault="0025139F">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Consolidated financial information</w:t>
            </w:r>
          </w:p>
        </w:tc>
      </w:tr>
      <w:tr w:rsidR="0025139F" w:rsidRPr="005F2A42" w14:paraId="20498933" w14:textId="77777777">
        <w:tc>
          <w:tcPr>
            <w:tcW w:w="2466" w:type="pct"/>
            <w:vAlign w:val="bottom"/>
          </w:tcPr>
          <w:p w14:paraId="3015CA02" w14:textId="77777777" w:rsidR="0025139F" w:rsidRPr="005F2A42" w:rsidRDefault="0025139F">
            <w:pPr>
              <w:ind w:left="-101"/>
              <w:rPr>
                <w:rFonts w:ascii="Arial" w:eastAsia="Arial" w:hAnsi="Arial" w:cs="Arial"/>
                <w:b/>
                <w:sz w:val="18"/>
                <w:szCs w:val="18"/>
              </w:rPr>
            </w:pPr>
          </w:p>
        </w:tc>
        <w:tc>
          <w:tcPr>
            <w:tcW w:w="845" w:type="pct"/>
            <w:vAlign w:val="bottom"/>
          </w:tcPr>
          <w:p w14:paraId="4EF37AC7"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Electricity</w:t>
            </w:r>
          </w:p>
        </w:tc>
        <w:tc>
          <w:tcPr>
            <w:tcW w:w="845" w:type="pct"/>
            <w:vAlign w:val="bottom"/>
          </w:tcPr>
          <w:p w14:paraId="6DBA0C24"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Other</w:t>
            </w:r>
          </w:p>
        </w:tc>
        <w:tc>
          <w:tcPr>
            <w:tcW w:w="844" w:type="pct"/>
            <w:vAlign w:val="bottom"/>
          </w:tcPr>
          <w:p w14:paraId="1570B7D8" w14:textId="77777777" w:rsidR="0025139F" w:rsidRPr="005F2A42" w:rsidRDefault="0025139F">
            <w:pPr>
              <w:ind w:right="-72"/>
              <w:jc w:val="right"/>
              <w:rPr>
                <w:rFonts w:ascii="Arial" w:eastAsia="Arial" w:hAnsi="Arial" w:cs="Arial"/>
                <w:b/>
                <w:sz w:val="18"/>
                <w:szCs w:val="18"/>
              </w:rPr>
            </w:pPr>
          </w:p>
        </w:tc>
      </w:tr>
      <w:tr w:rsidR="0025139F" w:rsidRPr="005F2A42" w14:paraId="5F7817B8" w14:textId="77777777">
        <w:tc>
          <w:tcPr>
            <w:tcW w:w="2466" w:type="pct"/>
            <w:vAlign w:val="bottom"/>
          </w:tcPr>
          <w:p w14:paraId="4021380D" w14:textId="77777777" w:rsidR="0025139F" w:rsidRPr="005F2A42" w:rsidRDefault="0025139F">
            <w:pPr>
              <w:ind w:left="-101"/>
              <w:rPr>
                <w:rFonts w:ascii="Arial" w:eastAsia="Arial" w:hAnsi="Arial" w:cs="Arial"/>
                <w:b/>
                <w:sz w:val="18"/>
                <w:szCs w:val="18"/>
              </w:rPr>
            </w:pPr>
          </w:p>
        </w:tc>
        <w:tc>
          <w:tcPr>
            <w:tcW w:w="845" w:type="pct"/>
            <w:vAlign w:val="bottom"/>
          </w:tcPr>
          <w:p w14:paraId="55703259"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 xml:space="preserve">generating </w:t>
            </w:r>
          </w:p>
        </w:tc>
        <w:tc>
          <w:tcPr>
            <w:tcW w:w="845" w:type="pct"/>
            <w:vAlign w:val="bottom"/>
          </w:tcPr>
          <w:p w14:paraId="4C486230"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businesses</w:t>
            </w:r>
          </w:p>
        </w:tc>
        <w:tc>
          <w:tcPr>
            <w:tcW w:w="844" w:type="pct"/>
            <w:vAlign w:val="bottom"/>
          </w:tcPr>
          <w:p w14:paraId="0FEBADD2"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Total</w:t>
            </w:r>
          </w:p>
        </w:tc>
      </w:tr>
      <w:tr w:rsidR="0025139F" w:rsidRPr="005F2A42" w14:paraId="71406DC9" w14:textId="77777777">
        <w:tc>
          <w:tcPr>
            <w:tcW w:w="2466" w:type="pct"/>
            <w:vAlign w:val="bottom"/>
          </w:tcPr>
          <w:p w14:paraId="1D32E428" w14:textId="77777777" w:rsidR="0025139F" w:rsidRPr="005F2A42" w:rsidRDefault="0025139F">
            <w:pPr>
              <w:ind w:left="-101"/>
              <w:rPr>
                <w:rFonts w:ascii="Arial" w:eastAsia="Arial" w:hAnsi="Arial" w:cs="Arial"/>
                <w:b/>
                <w:sz w:val="18"/>
                <w:szCs w:val="18"/>
              </w:rPr>
            </w:pPr>
          </w:p>
        </w:tc>
        <w:tc>
          <w:tcPr>
            <w:tcW w:w="845" w:type="pct"/>
            <w:vAlign w:val="bottom"/>
          </w:tcPr>
          <w:p w14:paraId="4467A51A" w14:textId="17C63BD9" w:rsidR="0025139F" w:rsidRPr="005F2A42" w:rsidRDefault="0025139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845" w:type="pct"/>
            <w:vAlign w:val="bottom"/>
          </w:tcPr>
          <w:p w14:paraId="5735B6BA" w14:textId="578EC8BD" w:rsidR="0025139F" w:rsidRPr="005F2A42" w:rsidRDefault="0025139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844" w:type="pct"/>
            <w:vAlign w:val="bottom"/>
          </w:tcPr>
          <w:p w14:paraId="42AFE712" w14:textId="28F94650" w:rsidR="0025139F" w:rsidRPr="005F2A42" w:rsidRDefault="0025139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25139F" w:rsidRPr="005F2A42" w14:paraId="261AE230" w14:textId="77777777">
        <w:tc>
          <w:tcPr>
            <w:tcW w:w="2466" w:type="pct"/>
            <w:vAlign w:val="bottom"/>
          </w:tcPr>
          <w:p w14:paraId="4FC0A677" w14:textId="77777777" w:rsidR="0025139F" w:rsidRPr="005F2A42" w:rsidRDefault="0025139F">
            <w:pPr>
              <w:ind w:left="-101"/>
              <w:rPr>
                <w:rFonts w:ascii="Arial" w:eastAsia="Arial" w:hAnsi="Arial" w:cs="Arial"/>
                <w:b/>
                <w:sz w:val="18"/>
                <w:szCs w:val="18"/>
              </w:rPr>
            </w:pPr>
          </w:p>
        </w:tc>
        <w:tc>
          <w:tcPr>
            <w:tcW w:w="845" w:type="pct"/>
            <w:shd w:val="clear" w:color="auto" w:fill="auto"/>
            <w:vAlign w:val="bottom"/>
          </w:tcPr>
          <w:p w14:paraId="2CBEF32E" w14:textId="77777777" w:rsidR="0025139F" w:rsidRPr="005F2A42" w:rsidRDefault="0025139F">
            <w:pPr>
              <w:ind w:right="-72"/>
              <w:jc w:val="right"/>
              <w:rPr>
                <w:rFonts w:ascii="Arial" w:eastAsia="Arial" w:hAnsi="Arial" w:cs="Arial"/>
                <w:b/>
                <w:sz w:val="18"/>
                <w:szCs w:val="18"/>
              </w:rPr>
            </w:pPr>
          </w:p>
        </w:tc>
        <w:tc>
          <w:tcPr>
            <w:tcW w:w="845" w:type="pct"/>
            <w:vAlign w:val="bottom"/>
          </w:tcPr>
          <w:p w14:paraId="3483FE48" w14:textId="77777777" w:rsidR="0025139F" w:rsidRPr="005F2A42" w:rsidRDefault="0025139F">
            <w:pPr>
              <w:ind w:right="-72"/>
              <w:jc w:val="right"/>
              <w:rPr>
                <w:rFonts w:ascii="Arial" w:eastAsia="Arial" w:hAnsi="Arial" w:cs="Arial"/>
                <w:b/>
                <w:sz w:val="18"/>
                <w:szCs w:val="18"/>
              </w:rPr>
            </w:pPr>
          </w:p>
        </w:tc>
        <w:tc>
          <w:tcPr>
            <w:tcW w:w="844" w:type="pct"/>
            <w:shd w:val="clear" w:color="auto" w:fill="auto"/>
            <w:vAlign w:val="bottom"/>
          </w:tcPr>
          <w:p w14:paraId="46BEF070" w14:textId="77777777" w:rsidR="0025139F" w:rsidRPr="005F2A42" w:rsidRDefault="0025139F">
            <w:pPr>
              <w:ind w:right="-72"/>
              <w:jc w:val="right"/>
              <w:rPr>
                <w:rFonts w:ascii="Arial" w:eastAsia="Arial" w:hAnsi="Arial" w:cs="Arial"/>
                <w:b/>
                <w:sz w:val="18"/>
                <w:szCs w:val="18"/>
              </w:rPr>
            </w:pPr>
          </w:p>
        </w:tc>
      </w:tr>
      <w:tr w:rsidR="0025139F" w:rsidRPr="005F2A42" w14:paraId="2D977337" w14:textId="77777777">
        <w:tc>
          <w:tcPr>
            <w:tcW w:w="2466" w:type="pct"/>
            <w:vAlign w:val="bottom"/>
          </w:tcPr>
          <w:p w14:paraId="70641BAF" w14:textId="77777777" w:rsidR="0025139F" w:rsidRPr="005F2A42" w:rsidRDefault="0025139F">
            <w:pPr>
              <w:ind w:left="-101"/>
              <w:rPr>
                <w:rFonts w:ascii="Arial" w:eastAsia="Arial" w:hAnsi="Arial" w:cs="Arial"/>
                <w:sz w:val="18"/>
                <w:szCs w:val="18"/>
              </w:rPr>
            </w:pPr>
            <w:r w:rsidRPr="005F2A42">
              <w:rPr>
                <w:rFonts w:ascii="Arial" w:eastAsia="Arial" w:hAnsi="Arial" w:cs="Arial"/>
                <w:b/>
                <w:sz w:val="18"/>
                <w:szCs w:val="18"/>
              </w:rPr>
              <w:t>Timing of revenue recognition:</w:t>
            </w:r>
          </w:p>
        </w:tc>
        <w:tc>
          <w:tcPr>
            <w:tcW w:w="845" w:type="pct"/>
            <w:shd w:val="clear" w:color="auto" w:fill="auto"/>
            <w:vAlign w:val="bottom"/>
          </w:tcPr>
          <w:p w14:paraId="4B86F705" w14:textId="77777777" w:rsidR="0025139F" w:rsidRPr="005F2A42" w:rsidRDefault="0025139F">
            <w:pPr>
              <w:ind w:right="-72"/>
              <w:jc w:val="right"/>
              <w:rPr>
                <w:rFonts w:ascii="Arial" w:eastAsia="Arial" w:hAnsi="Arial" w:cs="Arial"/>
                <w:sz w:val="18"/>
                <w:szCs w:val="18"/>
              </w:rPr>
            </w:pPr>
          </w:p>
        </w:tc>
        <w:tc>
          <w:tcPr>
            <w:tcW w:w="845" w:type="pct"/>
            <w:vAlign w:val="bottom"/>
          </w:tcPr>
          <w:p w14:paraId="13BF4AC5" w14:textId="77777777" w:rsidR="0025139F" w:rsidRPr="005F2A42" w:rsidRDefault="0025139F">
            <w:pPr>
              <w:ind w:right="-72"/>
              <w:jc w:val="right"/>
              <w:rPr>
                <w:rFonts w:ascii="Arial" w:eastAsia="Arial" w:hAnsi="Arial" w:cs="Arial"/>
                <w:sz w:val="18"/>
                <w:szCs w:val="18"/>
              </w:rPr>
            </w:pPr>
          </w:p>
        </w:tc>
        <w:tc>
          <w:tcPr>
            <w:tcW w:w="844" w:type="pct"/>
            <w:shd w:val="clear" w:color="auto" w:fill="auto"/>
            <w:vAlign w:val="bottom"/>
          </w:tcPr>
          <w:p w14:paraId="2CA413C7" w14:textId="77777777" w:rsidR="0025139F" w:rsidRPr="005F2A42" w:rsidRDefault="0025139F">
            <w:pPr>
              <w:ind w:right="-72"/>
              <w:jc w:val="right"/>
              <w:rPr>
                <w:rFonts w:ascii="Arial" w:eastAsia="Arial" w:hAnsi="Arial" w:cs="Arial"/>
                <w:sz w:val="18"/>
                <w:szCs w:val="18"/>
              </w:rPr>
            </w:pPr>
          </w:p>
        </w:tc>
      </w:tr>
      <w:tr w:rsidR="0025139F" w:rsidRPr="005F2A42" w14:paraId="0BB28D15" w14:textId="77777777">
        <w:tc>
          <w:tcPr>
            <w:tcW w:w="2466" w:type="pct"/>
            <w:vAlign w:val="bottom"/>
          </w:tcPr>
          <w:p w14:paraId="262BC81E" w14:textId="77777777" w:rsidR="0025139F" w:rsidRPr="005F2A42" w:rsidRDefault="0025139F">
            <w:pPr>
              <w:ind w:left="-101"/>
              <w:rPr>
                <w:rFonts w:ascii="Arial" w:eastAsia="Arial" w:hAnsi="Arial" w:cs="Arial"/>
                <w:b/>
                <w:sz w:val="18"/>
                <w:szCs w:val="18"/>
              </w:rPr>
            </w:pPr>
            <w:r w:rsidRPr="005F2A42">
              <w:rPr>
                <w:rFonts w:ascii="Arial" w:eastAsia="Arial" w:hAnsi="Arial" w:cs="Arial"/>
                <w:sz w:val="18"/>
                <w:szCs w:val="18"/>
              </w:rPr>
              <w:t>At a point in time</w:t>
            </w:r>
          </w:p>
        </w:tc>
        <w:tc>
          <w:tcPr>
            <w:tcW w:w="845" w:type="pct"/>
            <w:shd w:val="clear" w:color="auto" w:fill="auto"/>
            <w:vAlign w:val="bottom"/>
          </w:tcPr>
          <w:p w14:paraId="78A8F725" w14:textId="01DBDB41"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29</w:t>
            </w:r>
            <w:r w:rsidR="0025139F" w:rsidRPr="005F2A42">
              <w:rPr>
                <w:rFonts w:ascii="Arial" w:eastAsia="Arial" w:hAnsi="Arial" w:cs="Arial"/>
                <w:sz w:val="18"/>
                <w:szCs w:val="18"/>
              </w:rPr>
              <w:t>,</w:t>
            </w:r>
            <w:r w:rsidRPr="00F12AE0">
              <w:rPr>
                <w:rFonts w:ascii="Arial" w:eastAsia="Arial" w:hAnsi="Arial" w:cs="Arial"/>
                <w:sz w:val="18"/>
                <w:szCs w:val="18"/>
              </w:rPr>
              <w:t>245</w:t>
            </w:r>
            <w:r w:rsidR="0025139F" w:rsidRPr="005F2A42">
              <w:rPr>
                <w:rFonts w:ascii="Arial" w:eastAsia="Arial" w:hAnsi="Arial" w:cs="Arial"/>
                <w:sz w:val="18"/>
                <w:szCs w:val="18"/>
              </w:rPr>
              <w:t>,</w:t>
            </w:r>
            <w:r w:rsidRPr="00F12AE0">
              <w:rPr>
                <w:rFonts w:ascii="Arial" w:eastAsia="Arial" w:hAnsi="Arial" w:cs="Arial"/>
                <w:sz w:val="18"/>
                <w:szCs w:val="18"/>
              </w:rPr>
              <w:t>133</w:t>
            </w:r>
          </w:p>
        </w:tc>
        <w:tc>
          <w:tcPr>
            <w:tcW w:w="845" w:type="pct"/>
            <w:vAlign w:val="bottom"/>
          </w:tcPr>
          <w:p w14:paraId="051E34E4" w14:textId="77777777"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p>
        </w:tc>
        <w:tc>
          <w:tcPr>
            <w:tcW w:w="844" w:type="pct"/>
            <w:shd w:val="clear" w:color="auto" w:fill="auto"/>
            <w:vAlign w:val="bottom"/>
          </w:tcPr>
          <w:p w14:paraId="72DFB869" w14:textId="6F26683D"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29</w:t>
            </w:r>
            <w:r w:rsidR="0025139F" w:rsidRPr="005F2A42">
              <w:rPr>
                <w:rFonts w:ascii="Arial" w:eastAsia="Arial" w:hAnsi="Arial" w:cs="Arial"/>
                <w:sz w:val="18"/>
                <w:szCs w:val="18"/>
              </w:rPr>
              <w:t>,</w:t>
            </w:r>
            <w:r w:rsidRPr="00F12AE0">
              <w:rPr>
                <w:rFonts w:ascii="Arial" w:eastAsia="Arial" w:hAnsi="Arial" w:cs="Arial"/>
                <w:sz w:val="18"/>
                <w:szCs w:val="18"/>
              </w:rPr>
              <w:t>245</w:t>
            </w:r>
            <w:r w:rsidR="0025139F" w:rsidRPr="005F2A42">
              <w:rPr>
                <w:rFonts w:ascii="Arial" w:eastAsia="Arial" w:hAnsi="Arial" w:cs="Arial"/>
                <w:sz w:val="18"/>
                <w:szCs w:val="18"/>
              </w:rPr>
              <w:t>,</w:t>
            </w:r>
            <w:r w:rsidRPr="00F12AE0">
              <w:rPr>
                <w:rFonts w:ascii="Arial" w:eastAsia="Arial" w:hAnsi="Arial" w:cs="Arial"/>
                <w:sz w:val="18"/>
                <w:szCs w:val="18"/>
              </w:rPr>
              <w:t>133</w:t>
            </w:r>
          </w:p>
        </w:tc>
      </w:tr>
      <w:tr w:rsidR="0025139F" w:rsidRPr="005F2A42" w14:paraId="62A3DC15" w14:textId="77777777">
        <w:tc>
          <w:tcPr>
            <w:tcW w:w="2466" w:type="pct"/>
            <w:vAlign w:val="bottom"/>
          </w:tcPr>
          <w:p w14:paraId="5BDB18B2"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Over time</w:t>
            </w:r>
          </w:p>
        </w:tc>
        <w:tc>
          <w:tcPr>
            <w:tcW w:w="845" w:type="pct"/>
            <w:shd w:val="clear" w:color="auto" w:fill="auto"/>
            <w:vAlign w:val="bottom"/>
          </w:tcPr>
          <w:p w14:paraId="7F4F5C19" w14:textId="7181F392" w:rsidR="0025139F" w:rsidRPr="005F2A42" w:rsidRDefault="00F12AE0">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153</w:t>
            </w:r>
            <w:r w:rsidR="0025139F" w:rsidRPr="005F2A42">
              <w:rPr>
                <w:rFonts w:ascii="Arial" w:eastAsia="Arial" w:hAnsi="Arial" w:cs="Arial"/>
                <w:sz w:val="18"/>
                <w:szCs w:val="18"/>
              </w:rPr>
              <w:t>,</w:t>
            </w:r>
            <w:r w:rsidRPr="00F12AE0">
              <w:rPr>
                <w:rFonts w:ascii="Arial" w:eastAsia="Arial" w:hAnsi="Arial" w:cs="Arial"/>
                <w:sz w:val="18"/>
                <w:szCs w:val="18"/>
              </w:rPr>
              <w:t>079</w:t>
            </w:r>
          </w:p>
        </w:tc>
        <w:tc>
          <w:tcPr>
            <w:tcW w:w="845" w:type="pct"/>
            <w:vAlign w:val="bottom"/>
          </w:tcPr>
          <w:p w14:paraId="228D1974" w14:textId="3167B879" w:rsidR="0025139F" w:rsidRPr="005F2A42" w:rsidRDefault="00F12AE0">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35</w:t>
            </w:r>
            <w:r w:rsidR="0025139F" w:rsidRPr="005F2A42">
              <w:rPr>
                <w:rFonts w:ascii="Arial" w:eastAsia="Arial" w:hAnsi="Arial" w:cs="Arial"/>
                <w:sz w:val="18"/>
                <w:szCs w:val="18"/>
              </w:rPr>
              <w:t>,</w:t>
            </w:r>
            <w:r w:rsidRPr="00F12AE0">
              <w:rPr>
                <w:rFonts w:ascii="Arial" w:eastAsia="Arial" w:hAnsi="Arial" w:cs="Arial"/>
                <w:sz w:val="18"/>
                <w:szCs w:val="18"/>
              </w:rPr>
              <w:t>437</w:t>
            </w:r>
          </w:p>
        </w:tc>
        <w:tc>
          <w:tcPr>
            <w:tcW w:w="844" w:type="pct"/>
            <w:shd w:val="clear" w:color="auto" w:fill="auto"/>
            <w:vAlign w:val="bottom"/>
          </w:tcPr>
          <w:p w14:paraId="1A16400C" w14:textId="0D3BB349" w:rsidR="0025139F" w:rsidRPr="005F2A42" w:rsidRDefault="00F12AE0">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188</w:t>
            </w:r>
            <w:r w:rsidR="0025139F" w:rsidRPr="005F2A42">
              <w:rPr>
                <w:rFonts w:ascii="Arial" w:eastAsia="Arial" w:hAnsi="Arial" w:cs="Arial"/>
                <w:sz w:val="18"/>
                <w:szCs w:val="18"/>
              </w:rPr>
              <w:t>,</w:t>
            </w:r>
            <w:r w:rsidRPr="00F12AE0">
              <w:rPr>
                <w:rFonts w:ascii="Arial" w:eastAsia="Arial" w:hAnsi="Arial" w:cs="Arial"/>
                <w:sz w:val="18"/>
                <w:szCs w:val="18"/>
              </w:rPr>
              <w:t>516</w:t>
            </w:r>
          </w:p>
        </w:tc>
      </w:tr>
      <w:tr w:rsidR="0025139F" w:rsidRPr="005F2A42" w14:paraId="47E23DDA" w14:textId="77777777">
        <w:tc>
          <w:tcPr>
            <w:tcW w:w="2466" w:type="pct"/>
            <w:vAlign w:val="bottom"/>
          </w:tcPr>
          <w:p w14:paraId="433EF5A9" w14:textId="77777777" w:rsidR="0025139F" w:rsidRPr="005F2A42" w:rsidRDefault="0025139F">
            <w:pPr>
              <w:ind w:left="-101"/>
              <w:rPr>
                <w:rFonts w:ascii="Arial" w:eastAsia="Arial" w:hAnsi="Arial" w:cs="Arial"/>
                <w:sz w:val="18"/>
                <w:szCs w:val="18"/>
              </w:rPr>
            </w:pPr>
          </w:p>
        </w:tc>
        <w:tc>
          <w:tcPr>
            <w:tcW w:w="845" w:type="pct"/>
            <w:shd w:val="clear" w:color="auto" w:fill="auto"/>
            <w:vAlign w:val="bottom"/>
          </w:tcPr>
          <w:p w14:paraId="61631AAD" w14:textId="77777777" w:rsidR="0025139F" w:rsidRPr="005F2A42" w:rsidRDefault="0025139F">
            <w:pPr>
              <w:ind w:right="-72"/>
              <w:jc w:val="right"/>
              <w:rPr>
                <w:rFonts w:ascii="Arial" w:eastAsia="Arial" w:hAnsi="Arial" w:cs="Arial"/>
                <w:sz w:val="18"/>
                <w:szCs w:val="18"/>
              </w:rPr>
            </w:pPr>
          </w:p>
        </w:tc>
        <w:tc>
          <w:tcPr>
            <w:tcW w:w="845" w:type="pct"/>
            <w:vAlign w:val="bottom"/>
          </w:tcPr>
          <w:p w14:paraId="32034739" w14:textId="77777777" w:rsidR="0025139F" w:rsidRPr="005F2A42" w:rsidRDefault="0025139F">
            <w:pPr>
              <w:ind w:right="-72"/>
              <w:jc w:val="center"/>
              <w:rPr>
                <w:rFonts w:ascii="Arial" w:eastAsia="Arial" w:hAnsi="Arial" w:cs="Arial"/>
                <w:sz w:val="18"/>
                <w:szCs w:val="18"/>
              </w:rPr>
            </w:pPr>
          </w:p>
        </w:tc>
        <w:tc>
          <w:tcPr>
            <w:tcW w:w="844" w:type="pct"/>
            <w:shd w:val="clear" w:color="auto" w:fill="auto"/>
            <w:vAlign w:val="bottom"/>
          </w:tcPr>
          <w:p w14:paraId="42D03085" w14:textId="77777777" w:rsidR="0025139F" w:rsidRPr="005F2A42" w:rsidRDefault="0025139F">
            <w:pPr>
              <w:ind w:right="-72"/>
              <w:jc w:val="right"/>
              <w:rPr>
                <w:rFonts w:ascii="Arial" w:eastAsia="Arial" w:hAnsi="Arial" w:cs="Arial"/>
                <w:sz w:val="18"/>
                <w:szCs w:val="18"/>
              </w:rPr>
            </w:pPr>
          </w:p>
        </w:tc>
      </w:tr>
      <w:tr w:rsidR="0025139F" w:rsidRPr="005F2A42" w14:paraId="5C932EED" w14:textId="77777777">
        <w:tc>
          <w:tcPr>
            <w:tcW w:w="2466" w:type="pct"/>
            <w:vAlign w:val="bottom"/>
          </w:tcPr>
          <w:p w14:paraId="4D6B9E60" w14:textId="77777777" w:rsidR="0025139F" w:rsidRPr="005F2A42" w:rsidRDefault="0025139F">
            <w:pPr>
              <w:ind w:left="-101"/>
              <w:rPr>
                <w:rFonts w:ascii="Arial" w:eastAsia="Arial" w:hAnsi="Arial" w:cs="Arial"/>
                <w:sz w:val="18"/>
                <w:szCs w:val="18"/>
              </w:rPr>
            </w:pPr>
            <w:r w:rsidRPr="005F2A42">
              <w:rPr>
                <w:rFonts w:ascii="Arial" w:eastAsia="Arial" w:hAnsi="Arial" w:cs="Arial"/>
                <w:sz w:val="18"/>
                <w:szCs w:val="18"/>
              </w:rPr>
              <w:t>Total</w:t>
            </w:r>
          </w:p>
        </w:tc>
        <w:tc>
          <w:tcPr>
            <w:tcW w:w="845" w:type="pct"/>
            <w:shd w:val="clear" w:color="auto" w:fill="auto"/>
            <w:vAlign w:val="bottom"/>
          </w:tcPr>
          <w:p w14:paraId="34A79BF9" w14:textId="1F443609" w:rsidR="0025139F" w:rsidRPr="005F2A42" w:rsidRDefault="00F12AE0">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29</w:t>
            </w:r>
            <w:r w:rsidR="0025139F" w:rsidRPr="005F2A42">
              <w:rPr>
                <w:rFonts w:ascii="Arial" w:eastAsia="Arial" w:hAnsi="Arial" w:cs="Arial"/>
                <w:sz w:val="18"/>
                <w:szCs w:val="18"/>
              </w:rPr>
              <w:t>,</w:t>
            </w:r>
            <w:r w:rsidRPr="00F12AE0">
              <w:rPr>
                <w:rFonts w:ascii="Arial" w:eastAsia="Arial" w:hAnsi="Arial" w:cs="Arial"/>
                <w:sz w:val="18"/>
                <w:szCs w:val="18"/>
              </w:rPr>
              <w:t>398</w:t>
            </w:r>
            <w:r w:rsidR="0025139F" w:rsidRPr="005F2A42">
              <w:rPr>
                <w:rFonts w:ascii="Arial" w:eastAsia="Arial" w:hAnsi="Arial" w:cs="Arial"/>
                <w:sz w:val="18"/>
                <w:szCs w:val="18"/>
              </w:rPr>
              <w:t>,</w:t>
            </w:r>
            <w:r w:rsidRPr="00F12AE0">
              <w:rPr>
                <w:rFonts w:ascii="Arial" w:eastAsia="Arial" w:hAnsi="Arial" w:cs="Arial"/>
                <w:sz w:val="18"/>
                <w:szCs w:val="18"/>
              </w:rPr>
              <w:t>212</w:t>
            </w:r>
          </w:p>
        </w:tc>
        <w:tc>
          <w:tcPr>
            <w:tcW w:w="845" w:type="pct"/>
            <w:vAlign w:val="bottom"/>
          </w:tcPr>
          <w:p w14:paraId="1D1763CB" w14:textId="3497038A" w:rsidR="0025139F" w:rsidRPr="005F2A42" w:rsidRDefault="00F12AE0">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35</w:t>
            </w:r>
            <w:r w:rsidR="0025139F" w:rsidRPr="005F2A42">
              <w:rPr>
                <w:rFonts w:ascii="Arial" w:eastAsia="Arial" w:hAnsi="Arial" w:cs="Arial"/>
                <w:sz w:val="18"/>
                <w:szCs w:val="18"/>
              </w:rPr>
              <w:t>,</w:t>
            </w:r>
            <w:r w:rsidRPr="00F12AE0">
              <w:rPr>
                <w:rFonts w:ascii="Arial" w:eastAsia="Arial" w:hAnsi="Arial" w:cs="Arial"/>
                <w:sz w:val="18"/>
                <w:szCs w:val="18"/>
              </w:rPr>
              <w:t>437</w:t>
            </w:r>
          </w:p>
        </w:tc>
        <w:tc>
          <w:tcPr>
            <w:tcW w:w="844" w:type="pct"/>
            <w:shd w:val="clear" w:color="auto" w:fill="auto"/>
            <w:vAlign w:val="bottom"/>
          </w:tcPr>
          <w:p w14:paraId="255C2F66" w14:textId="76A2E00A" w:rsidR="0025139F" w:rsidRPr="005F2A42" w:rsidRDefault="00F12AE0">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29</w:t>
            </w:r>
            <w:r w:rsidR="0025139F" w:rsidRPr="005F2A42">
              <w:rPr>
                <w:rFonts w:ascii="Arial" w:eastAsia="Arial" w:hAnsi="Arial" w:cs="Arial"/>
                <w:sz w:val="18"/>
                <w:szCs w:val="18"/>
              </w:rPr>
              <w:t>,</w:t>
            </w:r>
            <w:r w:rsidRPr="00F12AE0">
              <w:rPr>
                <w:rFonts w:ascii="Arial" w:eastAsia="Arial" w:hAnsi="Arial" w:cs="Arial"/>
                <w:sz w:val="18"/>
                <w:szCs w:val="18"/>
              </w:rPr>
              <w:t>433</w:t>
            </w:r>
            <w:r w:rsidR="0025139F" w:rsidRPr="005F2A42">
              <w:rPr>
                <w:rFonts w:ascii="Arial" w:eastAsia="Arial" w:hAnsi="Arial" w:cs="Arial"/>
                <w:sz w:val="18"/>
                <w:szCs w:val="18"/>
              </w:rPr>
              <w:t>,</w:t>
            </w:r>
            <w:r w:rsidRPr="00F12AE0">
              <w:rPr>
                <w:rFonts w:ascii="Arial" w:eastAsia="Arial" w:hAnsi="Arial" w:cs="Arial"/>
                <w:sz w:val="18"/>
                <w:szCs w:val="18"/>
              </w:rPr>
              <w:t>649</w:t>
            </w:r>
          </w:p>
        </w:tc>
      </w:tr>
    </w:tbl>
    <w:p w14:paraId="157C0FE5" w14:textId="77777777" w:rsidR="0025139F" w:rsidRPr="005F2A42" w:rsidRDefault="0025139F" w:rsidP="0025139F">
      <w:pPr>
        <w:rPr>
          <w:rFonts w:ascii="Arial" w:eastAsia="Arial" w:hAnsi="Arial" w:cs="Arial"/>
          <w:b/>
          <w:sz w:val="18"/>
          <w:szCs w:val="18"/>
        </w:rPr>
      </w:pPr>
    </w:p>
    <w:tbl>
      <w:tblPr>
        <w:tblW w:w="9461" w:type="dxa"/>
        <w:tblLayout w:type="fixed"/>
        <w:tblCellMar>
          <w:left w:w="115" w:type="dxa"/>
          <w:right w:w="115" w:type="dxa"/>
        </w:tblCellMar>
        <w:tblLook w:val="0000" w:firstRow="0" w:lastRow="0" w:firstColumn="0" w:lastColumn="0" w:noHBand="0" w:noVBand="0"/>
      </w:tblPr>
      <w:tblGrid>
        <w:gridCol w:w="4678"/>
        <w:gridCol w:w="1594"/>
        <w:gridCol w:w="1594"/>
        <w:gridCol w:w="1595"/>
      </w:tblGrid>
      <w:tr w:rsidR="0025139F" w:rsidRPr="005F2A42" w14:paraId="2DE43457" w14:textId="77777777">
        <w:tc>
          <w:tcPr>
            <w:tcW w:w="4678" w:type="dxa"/>
            <w:vAlign w:val="bottom"/>
          </w:tcPr>
          <w:p w14:paraId="537A76D8" w14:textId="77777777" w:rsidR="0025139F" w:rsidRPr="005F2A42" w:rsidRDefault="0025139F">
            <w:pPr>
              <w:ind w:left="-101"/>
              <w:rPr>
                <w:rFonts w:ascii="Arial" w:eastAsia="Arial" w:hAnsi="Arial" w:cs="Arial"/>
                <w:b/>
                <w:sz w:val="18"/>
                <w:szCs w:val="18"/>
              </w:rPr>
            </w:pPr>
          </w:p>
        </w:tc>
        <w:tc>
          <w:tcPr>
            <w:tcW w:w="4783" w:type="dxa"/>
            <w:gridSpan w:val="3"/>
            <w:vAlign w:val="bottom"/>
          </w:tcPr>
          <w:p w14:paraId="1C2E0E38" w14:textId="77777777" w:rsidR="0025139F" w:rsidRPr="005F2A42" w:rsidRDefault="0025139F">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Separate financial information</w:t>
            </w:r>
          </w:p>
        </w:tc>
      </w:tr>
      <w:tr w:rsidR="0025139F" w:rsidRPr="005F2A42" w14:paraId="7CBD5547" w14:textId="77777777">
        <w:tc>
          <w:tcPr>
            <w:tcW w:w="4678" w:type="dxa"/>
            <w:vAlign w:val="bottom"/>
          </w:tcPr>
          <w:p w14:paraId="26B8B7B6" w14:textId="77777777" w:rsidR="0025139F" w:rsidRPr="005F2A42" w:rsidRDefault="0025139F">
            <w:pPr>
              <w:ind w:left="-101"/>
              <w:rPr>
                <w:rFonts w:ascii="Arial" w:eastAsia="Arial" w:hAnsi="Arial" w:cs="Arial"/>
                <w:b/>
                <w:sz w:val="18"/>
                <w:szCs w:val="18"/>
              </w:rPr>
            </w:pPr>
          </w:p>
        </w:tc>
        <w:tc>
          <w:tcPr>
            <w:tcW w:w="1594" w:type="dxa"/>
            <w:vAlign w:val="bottom"/>
          </w:tcPr>
          <w:p w14:paraId="176C8D3F"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Electricity</w:t>
            </w:r>
          </w:p>
        </w:tc>
        <w:tc>
          <w:tcPr>
            <w:tcW w:w="1594" w:type="dxa"/>
            <w:vAlign w:val="bottom"/>
          </w:tcPr>
          <w:p w14:paraId="3A737258"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Other</w:t>
            </w:r>
          </w:p>
        </w:tc>
        <w:tc>
          <w:tcPr>
            <w:tcW w:w="1595" w:type="dxa"/>
            <w:vAlign w:val="bottom"/>
          </w:tcPr>
          <w:p w14:paraId="79F6663E" w14:textId="77777777" w:rsidR="0025139F" w:rsidRPr="005F2A42" w:rsidRDefault="0025139F">
            <w:pPr>
              <w:ind w:right="-72"/>
              <w:rPr>
                <w:rFonts w:ascii="Arial" w:eastAsia="Arial" w:hAnsi="Arial" w:cs="Arial"/>
                <w:b/>
                <w:sz w:val="18"/>
                <w:szCs w:val="18"/>
              </w:rPr>
            </w:pPr>
          </w:p>
        </w:tc>
      </w:tr>
      <w:tr w:rsidR="0025139F" w:rsidRPr="005F2A42" w14:paraId="75C8D313" w14:textId="77777777">
        <w:tc>
          <w:tcPr>
            <w:tcW w:w="4678" w:type="dxa"/>
            <w:vAlign w:val="bottom"/>
          </w:tcPr>
          <w:p w14:paraId="067D6F45" w14:textId="77777777" w:rsidR="0025139F" w:rsidRPr="005F2A42" w:rsidRDefault="0025139F">
            <w:pPr>
              <w:ind w:left="-101"/>
              <w:rPr>
                <w:rFonts w:ascii="Arial" w:eastAsia="Arial" w:hAnsi="Arial" w:cs="Arial"/>
                <w:b/>
                <w:sz w:val="18"/>
                <w:szCs w:val="18"/>
              </w:rPr>
            </w:pPr>
          </w:p>
        </w:tc>
        <w:tc>
          <w:tcPr>
            <w:tcW w:w="1594" w:type="dxa"/>
            <w:vAlign w:val="bottom"/>
          </w:tcPr>
          <w:p w14:paraId="152261E4"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generating</w:t>
            </w:r>
          </w:p>
        </w:tc>
        <w:tc>
          <w:tcPr>
            <w:tcW w:w="1594" w:type="dxa"/>
            <w:vAlign w:val="bottom"/>
          </w:tcPr>
          <w:p w14:paraId="631227AA"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businesses</w:t>
            </w:r>
          </w:p>
        </w:tc>
        <w:tc>
          <w:tcPr>
            <w:tcW w:w="1595" w:type="dxa"/>
            <w:vAlign w:val="bottom"/>
          </w:tcPr>
          <w:p w14:paraId="4A889BAB" w14:textId="77777777" w:rsidR="0025139F" w:rsidRPr="005F2A42" w:rsidRDefault="0025139F">
            <w:pPr>
              <w:ind w:right="-72"/>
              <w:jc w:val="right"/>
              <w:rPr>
                <w:rFonts w:ascii="Arial" w:eastAsia="Arial" w:hAnsi="Arial" w:cs="Arial"/>
                <w:b/>
                <w:sz w:val="18"/>
                <w:szCs w:val="18"/>
              </w:rPr>
            </w:pPr>
            <w:r w:rsidRPr="005F2A42">
              <w:rPr>
                <w:rFonts w:ascii="Arial" w:eastAsia="Arial" w:hAnsi="Arial" w:cs="Arial"/>
                <w:b/>
                <w:sz w:val="18"/>
                <w:szCs w:val="18"/>
              </w:rPr>
              <w:t>Total</w:t>
            </w:r>
          </w:p>
        </w:tc>
      </w:tr>
      <w:tr w:rsidR="0025139F" w:rsidRPr="005F2A42" w14:paraId="1A404152" w14:textId="77777777">
        <w:trPr>
          <w:trHeight w:val="70"/>
        </w:trPr>
        <w:tc>
          <w:tcPr>
            <w:tcW w:w="4678" w:type="dxa"/>
            <w:vAlign w:val="bottom"/>
          </w:tcPr>
          <w:p w14:paraId="34566595" w14:textId="77777777" w:rsidR="0025139F" w:rsidRPr="005F2A42" w:rsidRDefault="0025139F">
            <w:pPr>
              <w:ind w:left="-101"/>
              <w:rPr>
                <w:rFonts w:ascii="Arial" w:eastAsia="Arial" w:hAnsi="Arial" w:cs="Arial"/>
                <w:b/>
                <w:sz w:val="18"/>
                <w:szCs w:val="18"/>
              </w:rPr>
            </w:pPr>
          </w:p>
        </w:tc>
        <w:tc>
          <w:tcPr>
            <w:tcW w:w="1594" w:type="dxa"/>
            <w:vAlign w:val="bottom"/>
          </w:tcPr>
          <w:p w14:paraId="7183CB56" w14:textId="5394BE93" w:rsidR="0025139F" w:rsidRPr="005F2A42" w:rsidRDefault="0025139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594" w:type="dxa"/>
            <w:vAlign w:val="bottom"/>
          </w:tcPr>
          <w:p w14:paraId="681C83A6" w14:textId="7FBD5193" w:rsidR="0025139F" w:rsidRPr="005F2A42" w:rsidRDefault="0025139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 xml:space="preserve"> Baht ’</w:t>
            </w:r>
            <w:r w:rsidR="00F12AE0" w:rsidRPr="00F12AE0">
              <w:rPr>
                <w:rFonts w:ascii="Arial" w:eastAsia="Arial" w:hAnsi="Arial" w:cs="Arial"/>
                <w:b/>
                <w:sz w:val="18"/>
                <w:szCs w:val="18"/>
              </w:rPr>
              <w:t>000</w:t>
            </w:r>
          </w:p>
        </w:tc>
        <w:tc>
          <w:tcPr>
            <w:tcW w:w="1595" w:type="dxa"/>
            <w:vAlign w:val="bottom"/>
          </w:tcPr>
          <w:p w14:paraId="28F3563E" w14:textId="7BAA59BD" w:rsidR="0025139F" w:rsidRPr="005F2A42" w:rsidRDefault="0025139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25139F" w:rsidRPr="005F2A42" w14:paraId="33400F5D" w14:textId="77777777">
        <w:trPr>
          <w:trHeight w:val="80"/>
        </w:trPr>
        <w:tc>
          <w:tcPr>
            <w:tcW w:w="4678" w:type="dxa"/>
            <w:vAlign w:val="bottom"/>
          </w:tcPr>
          <w:p w14:paraId="2E16B47E" w14:textId="77777777" w:rsidR="0025139F" w:rsidRPr="005F2A42" w:rsidRDefault="0025139F">
            <w:pPr>
              <w:ind w:left="-101"/>
              <w:rPr>
                <w:rFonts w:ascii="Arial" w:eastAsia="Arial" w:hAnsi="Arial" w:cs="Arial"/>
                <w:b/>
                <w:sz w:val="18"/>
                <w:szCs w:val="18"/>
              </w:rPr>
            </w:pPr>
          </w:p>
        </w:tc>
        <w:tc>
          <w:tcPr>
            <w:tcW w:w="1594" w:type="dxa"/>
            <w:shd w:val="clear" w:color="auto" w:fill="auto"/>
            <w:vAlign w:val="bottom"/>
          </w:tcPr>
          <w:p w14:paraId="3817071D" w14:textId="77777777" w:rsidR="0025139F" w:rsidRPr="005F2A42" w:rsidRDefault="0025139F">
            <w:pPr>
              <w:ind w:right="-72"/>
              <w:jc w:val="right"/>
              <w:rPr>
                <w:rFonts w:ascii="Arial" w:eastAsia="Arial" w:hAnsi="Arial" w:cs="Arial"/>
                <w:b/>
                <w:sz w:val="18"/>
                <w:szCs w:val="18"/>
              </w:rPr>
            </w:pPr>
          </w:p>
        </w:tc>
        <w:tc>
          <w:tcPr>
            <w:tcW w:w="1594" w:type="dxa"/>
            <w:shd w:val="clear" w:color="auto" w:fill="auto"/>
            <w:vAlign w:val="bottom"/>
          </w:tcPr>
          <w:p w14:paraId="6678A5FF" w14:textId="77777777" w:rsidR="0025139F" w:rsidRPr="005F2A42" w:rsidRDefault="0025139F">
            <w:pPr>
              <w:ind w:right="-72"/>
              <w:jc w:val="right"/>
              <w:rPr>
                <w:rFonts w:ascii="Arial" w:eastAsia="Arial" w:hAnsi="Arial" w:cs="Arial"/>
                <w:b/>
                <w:sz w:val="18"/>
                <w:szCs w:val="18"/>
              </w:rPr>
            </w:pPr>
          </w:p>
        </w:tc>
        <w:tc>
          <w:tcPr>
            <w:tcW w:w="1595" w:type="dxa"/>
            <w:shd w:val="clear" w:color="auto" w:fill="auto"/>
            <w:vAlign w:val="bottom"/>
          </w:tcPr>
          <w:p w14:paraId="3D8505E6" w14:textId="77777777" w:rsidR="0025139F" w:rsidRPr="005F2A42" w:rsidRDefault="0025139F">
            <w:pPr>
              <w:ind w:right="-72"/>
              <w:rPr>
                <w:rFonts w:ascii="Arial" w:eastAsia="Arial" w:hAnsi="Arial" w:cs="Arial"/>
                <w:b/>
                <w:sz w:val="18"/>
                <w:szCs w:val="18"/>
              </w:rPr>
            </w:pPr>
          </w:p>
        </w:tc>
      </w:tr>
      <w:tr w:rsidR="0025139F" w:rsidRPr="005F2A42" w14:paraId="192D9646" w14:textId="77777777">
        <w:trPr>
          <w:trHeight w:val="80"/>
        </w:trPr>
        <w:tc>
          <w:tcPr>
            <w:tcW w:w="4678" w:type="dxa"/>
            <w:vAlign w:val="bottom"/>
          </w:tcPr>
          <w:p w14:paraId="3B9A2F36" w14:textId="77777777" w:rsidR="0025139F" w:rsidRPr="005F2A42" w:rsidRDefault="0025139F">
            <w:pPr>
              <w:ind w:left="-101"/>
              <w:rPr>
                <w:rFonts w:ascii="Arial" w:eastAsia="Arial" w:hAnsi="Arial" w:cs="Arial"/>
                <w:b/>
                <w:sz w:val="18"/>
                <w:szCs w:val="18"/>
              </w:rPr>
            </w:pPr>
            <w:r w:rsidRPr="005F2A42">
              <w:rPr>
                <w:rFonts w:ascii="Arial" w:eastAsia="Arial" w:hAnsi="Arial" w:cs="Arial"/>
                <w:b/>
                <w:sz w:val="18"/>
                <w:szCs w:val="18"/>
              </w:rPr>
              <w:t>Timing of revenue recognition:</w:t>
            </w:r>
          </w:p>
        </w:tc>
        <w:tc>
          <w:tcPr>
            <w:tcW w:w="1594" w:type="dxa"/>
            <w:shd w:val="clear" w:color="auto" w:fill="auto"/>
            <w:vAlign w:val="bottom"/>
          </w:tcPr>
          <w:p w14:paraId="25120EF3" w14:textId="77777777" w:rsidR="0025139F" w:rsidRPr="005F2A42" w:rsidRDefault="0025139F">
            <w:pPr>
              <w:ind w:right="-72"/>
              <w:jc w:val="right"/>
              <w:rPr>
                <w:rFonts w:ascii="Arial" w:eastAsia="Arial" w:hAnsi="Arial" w:cs="Arial"/>
                <w:b/>
                <w:sz w:val="18"/>
                <w:szCs w:val="18"/>
              </w:rPr>
            </w:pPr>
          </w:p>
        </w:tc>
        <w:tc>
          <w:tcPr>
            <w:tcW w:w="1594" w:type="dxa"/>
            <w:shd w:val="clear" w:color="auto" w:fill="auto"/>
            <w:vAlign w:val="bottom"/>
          </w:tcPr>
          <w:p w14:paraId="40D43C12" w14:textId="77777777" w:rsidR="0025139F" w:rsidRPr="005F2A42" w:rsidRDefault="0025139F">
            <w:pPr>
              <w:ind w:right="-72"/>
              <w:jc w:val="right"/>
              <w:rPr>
                <w:rFonts w:ascii="Arial" w:eastAsia="Arial" w:hAnsi="Arial" w:cs="Arial"/>
                <w:b/>
                <w:sz w:val="18"/>
                <w:szCs w:val="18"/>
              </w:rPr>
            </w:pPr>
          </w:p>
        </w:tc>
        <w:tc>
          <w:tcPr>
            <w:tcW w:w="1595" w:type="dxa"/>
            <w:shd w:val="clear" w:color="auto" w:fill="auto"/>
            <w:vAlign w:val="bottom"/>
          </w:tcPr>
          <w:p w14:paraId="2911566F" w14:textId="77777777" w:rsidR="0025139F" w:rsidRPr="005F2A42" w:rsidRDefault="0025139F">
            <w:pPr>
              <w:ind w:right="-72"/>
              <w:rPr>
                <w:rFonts w:ascii="Arial" w:eastAsia="Arial" w:hAnsi="Arial" w:cs="Arial"/>
                <w:b/>
                <w:sz w:val="18"/>
                <w:szCs w:val="18"/>
              </w:rPr>
            </w:pPr>
          </w:p>
        </w:tc>
      </w:tr>
      <w:tr w:rsidR="0025139F" w:rsidRPr="005F2A42" w14:paraId="7C9CF5B3" w14:textId="77777777">
        <w:tc>
          <w:tcPr>
            <w:tcW w:w="4678" w:type="dxa"/>
            <w:vAlign w:val="bottom"/>
          </w:tcPr>
          <w:p w14:paraId="04EACCE1" w14:textId="77777777" w:rsidR="0025139F" w:rsidRPr="005F2A42" w:rsidRDefault="0025139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F2A42">
              <w:rPr>
                <w:rFonts w:ascii="Arial" w:eastAsia="Arial" w:hAnsi="Arial" w:cs="Arial"/>
                <w:sz w:val="18"/>
                <w:szCs w:val="18"/>
              </w:rPr>
              <w:t>At a point in time</w:t>
            </w:r>
          </w:p>
        </w:tc>
        <w:tc>
          <w:tcPr>
            <w:tcW w:w="1594" w:type="dxa"/>
            <w:shd w:val="clear" w:color="auto" w:fill="auto"/>
            <w:vAlign w:val="bottom"/>
          </w:tcPr>
          <w:p w14:paraId="3EC29839" w14:textId="17D2916E"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59</w:t>
            </w:r>
            <w:r w:rsidR="0025139F" w:rsidRPr="005F2A42">
              <w:rPr>
                <w:rFonts w:ascii="Arial" w:eastAsia="Arial" w:hAnsi="Arial" w:cs="Arial"/>
                <w:sz w:val="18"/>
                <w:szCs w:val="18"/>
              </w:rPr>
              <w:t>,</w:t>
            </w:r>
            <w:r w:rsidRPr="00F12AE0">
              <w:rPr>
                <w:rFonts w:ascii="Arial" w:eastAsia="Arial" w:hAnsi="Arial" w:cs="Arial"/>
                <w:sz w:val="18"/>
                <w:szCs w:val="18"/>
              </w:rPr>
              <w:t>852</w:t>
            </w:r>
          </w:p>
        </w:tc>
        <w:tc>
          <w:tcPr>
            <w:tcW w:w="1594" w:type="dxa"/>
            <w:shd w:val="clear" w:color="auto" w:fill="auto"/>
            <w:vAlign w:val="bottom"/>
          </w:tcPr>
          <w:p w14:paraId="4A569D4C" w14:textId="77777777" w:rsidR="0025139F" w:rsidRPr="005F2A42" w:rsidRDefault="0025139F">
            <w:pPr>
              <w:ind w:right="-72"/>
              <w:jc w:val="right"/>
              <w:rPr>
                <w:rFonts w:ascii="Arial" w:eastAsia="Arial" w:hAnsi="Arial" w:cs="Arial"/>
                <w:sz w:val="18"/>
                <w:szCs w:val="18"/>
              </w:rPr>
            </w:pPr>
            <w:r w:rsidRPr="005F2A42">
              <w:rPr>
                <w:rFonts w:ascii="Arial" w:eastAsia="Arial" w:hAnsi="Arial" w:cs="Arial"/>
                <w:sz w:val="18"/>
                <w:szCs w:val="18"/>
              </w:rPr>
              <w:t>-</w:t>
            </w:r>
          </w:p>
        </w:tc>
        <w:tc>
          <w:tcPr>
            <w:tcW w:w="1595" w:type="dxa"/>
            <w:shd w:val="clear" w:color="auto" w:fill="auto"/>
            <w:vAlign w:val="bottom"/>
          </w:tcPr>
          <w:p w14:paraId="77DD373C" w14:textId="211E315B" w:rsidR="0025139F" w:rsidRPr="005F2A42" w:rsidRDefault="00F12AE0">
            <w:pPr>
              <w:ind w:right="-72"/>
              <w:jc w:val="right"/>
              <w:rPr>
                <w:rFonts w:ascii="Arial" w:eastAsia="Arial" w:hAnsi="Arial" w:cs="Arial"/>
                <w:sz w:val="18"/>
                <w:szCs w:val="18"/>
              </w:rPr>
            </w:pPr>
            <w:r w:rsidRPr="00F12AE0">
              <w:rPr>
                <w:rFonts w:ascii="Arial" w:eastAsia="Arial" w:hAnsi="Arial" w:cs="Arial"/>
                <w:sz w:val="18"/>
                <w:szCs w:val="18"/>
              </w:rPr>
              <w:t>59</w:t>
            </w:r>
            <w:r w:rsidR="0025139F" w:rsidRPr="005F2A42">
              <w:rPr>
                <w:rFonts w:ascii="Arial" w:eastAsia="Arial" w:hAnsi="Arial" w:cs="Arial"/>
                <w:sz w:val="18"/>
                <w:szCs w:val="18"/>
              </w:rPr>
              <w:t>,</w:t>
            </w:r>
            <w:r w:rsidRPr="00F12AE0">
              <w:rPr>
                <w:rFonts w:ascii="Arial" w:eastAsia="Arial" w:hAnsi="Arial" w:cs="Arial"/>
                <w:sz w:val="18"/>
                <w:szCs w:val="18"/>
              </w:rPr>
              <w:t>852</w:t>
            </w:r>
          </w:p>
        </w:tc>
      </w:tr>
      <w:tr w:rsidR="0025139F" w:rsidRPr="005F2A42" w14:paraId="57E421C4" w14:textId="77777777">
        <w:tc>
          <w:tcPr>
            <w:tcW w:w="4678" w:type="dxa"/>
            <w:vAlign w:val="bottom"/>
          </w:tcPr>
          <w:p w14:paraId="2C8ACC70" w14:textId="77777777" w:rsidR="0025139F" w:rsidRPr="005F2A42" w:rsidRDefault="0025139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F2A42">
              <w:rPr>
                <w:rFonts w:ascii="Arial" w:eastAsia="Arial" w:hAnsi="Arial" w:cs="Arial"/>
                <w:sz w:val="18"/>
                <w:szCs w:val="18"/>
              </w:rPr>
              <w:t>Over time</w:t>
            </w:r>
          </w:p>
        </w:tc>
        <w:tc>
          <w:tcPr>
            <w:tcW w:w="1594" w:type="dxa"/>
            <w:shd w:val="clear" w:color="auto" w:fill="auto"/>
            <w:vAlign w:val="bottom"/>
          </w:tcPr>
          <w:p w14:paraId="63D1BAA1" w14:textId="3707688E" w:rsidR="0025139F" w:rsidRPr="005F2A42" w:rsidRDefault="00F12AE0">
            <w:pPr>
              <w:pBdr>
                <w:bottom w:val="single" w:sz="4" w:space="0" w:color="000000"/>
              </w:pBdr>
              <w:ind w:right="-72"/>
              <w:jc w:val="right"/>
              <w:rPr>
                <w:rFonts w:ascii="Arial" w:eastAsia="Arial" w:hAnsi="Arial" w:cs="Arial"/>
                <w:sz w:val="18"/>
                <w:szCs w:val="18"/>
              </w:rPr>
            </w:pPr>
            <w:r w:rsidRPr="00F12AE0">
              <w:rPr>
                <w:rFonts w:ascii="Arial" w:eastAsia="Arial" w:hAnsi="Arial" w:cs="Arial"/>
                <w:sz w:val="18"/>
                <w:szCs w:val="18"/>
              </w:rPr>
              <w:t>15</w:t>
            </w:r>
            <w:r w:rsidR="0025139F" w:rsidRPr="005F2A42">
              <w:rPr>
                <w:rFonts w:ascii="Arial" w:eastAsia="Arial" w:hAnsi="Arial" w:cs="Arial"/>
                <w:sz w:val="18"/>
                <w:szCs w:val="18"/>
              </w:rPr>
              <w:t>,</w:t>
            </w:r>
            <w:r w:rsidRPr="00F12AE0">
              <w:rPr>
                <w:rFonts w:ascii="Arial" w:eastAsia="Arial" w:hAnsi="Arial" w:cs="Arial"/>
                <w:sz w:val="18"/>
                <w:szCs w:val="18"/>
              </w:rPr>
              <w:t>942</w:t>
            </w:r>
          </w:p>
        </w:tc>
        <w:tc>
          <w:tcPr>
            <w:tcW w:w="1594" w:type="dxa"/>
            <w:shd w:val="clear" w:color="auto" w:fill="auto"/>
            <w:vAlign w:val="bottom"/>
          </w:tcPr>
          <w:p w14:paraId="7FF19970" w14:textId="5F896821" w:rsidR="0025139F" w:rsidRPr="005F2A42" w:rsidRDefault="00F12AE0">
            <w:pPr>
              <w:pBdr>
                <w:bottom w:val="single" w:sz="4" w:space="0" w:color="000000"/>
              </w:pBdr>
              <w:ind w:right="-72"/>
              <w:jc w:val="right"/>
              <w:rPr>
                <w:rFonts w:ascii="Arial" w:eastAsia="Arial" w:hAnsi="Arial" w:cs="Arial"/>
                <w:sz w:val="18"/>
                <w:szCs w:val="18"/>
              </w:rPr>
            </w:pPr>
            <w:r w:rsidRPr="00F12AE0">
              <w:rPr>
                <w:rFonts w:ascii="Arial" w:eastAsia="Arial" w:hAnsi="Arial" w:cs="Arial"/>
                <w:sz w:val="18"/>
                <w:szCs w:val="18"/>
              </w:rPr>
              <w:t>189</w:t>
            </w:r>
            <w:r w:rsidR="0025139F" w:rsidRPr="005F2A42">
              <w:rPr>
                <w:rFonts w:ascii="Arial" w:eastAsia="Arial" w:hAnsi="Arial" w:cs="Arial"/>
                <w:sz w:val="18"/>
                <w:szCs w:val="18"/>
              </w:rPr>
              <w:t>,</w:t>
            </w:r>
            <w:r w:rsidRPr="00F12AE0">
              <w:rPr>
                <w:rFonts w:ascii="Arial" w:eastAsia="Arial" w:hAnsi="Arial" w:cs="Arial"/>
                <w:sz w:val="18"/>
                <w:szCs w:val="18"/>
              </w:rPr>
              <w:t>329</w:t>
            </w:r>
          </w:p>
        </w:tc>
        <w:tc>
          <w:tcPr>
            <w:tcW w:w="1595" w:type="dxa"/>
            <w:shd w:val="clear" w:color="auto" w:fill="auto"/>
            <w:vAlign w:val="bottom"/>
          </w:tcPr>
          <w:p w14:paraId="72984D8D" w14:textId="751009AE" w:rsidR="0025139F" w:rsidRPr="005F2A42" w:rsidRDefault="00F12AE0">
            <w:pPr>
              <w:pBdr>
                <w:bottom w:val="single" w:sz="4" w:space="0" w:color="000000"/>
              </w:pBdr>
              <w:ind w:right="-72"/>
              <w:jc w:val="right"/>
              <w:rPr>
                <w:rFonts w:ascii="Arial" w:eastAsia="Arial" w:hAnsi="Arial" w:cs="Arial"/>
                <w:sz w:val="18"/>
                <w:szCs w:val="18"/>
              </w:rPr>
            </w:pPr>
            <w:r w:rsidRPr="00F12AE0">
              <w:rPr>
                <w:rFonts w:ascii="Arial" w:eastAsia="Arial" w:hAnsi="Arial" w:cs="Arial"/>
                <w:sz w:val="18"/>
                <w:szCs w:val="18"/>
              </w:rPr>
              <w:t>205</w:t>
            </w:r>
            <w:r w:rsidR="0025139F" w:rsidRPr="005F2A42">
              <w:rPr>
                <w:rFonts w:ascii="Arial" w:eastAsia="Arial" w:hAnsi="Arial" w:cs="Arial"/>
                <w:sz w:val="18"/>
                <w:szCs w:val="18"/>
              </w:rPr>
              <w:t>,</w:t>
            </w:r>
            <w:r w:rsidRPr="00F12AE0">
              <w:rPr>
                <w:rFonts w:ascii="Arial" w:eastAsia="Arial" w:hAnsi="Arial" w:cs="Arial"/>
                <w:sz w:val="18"/>
                <w:szCs w:val="18"/>
              </w:rPr>
              <w:t>271</w:t>
            </w:r>
          </w:p>
        </w:tc>
      </w:tr>
      <w:tr w:rsidR="0025139F" w:rsidRPr="005F2A42" w14:paraId="1FCCEC1E" w14:textId="77777777">
        <w:trPr>
          <w:trHeight w:val="153"/>
        </w:trPr>
        <w:tc>
          <w:tcPr>
            <w:tcW w:w="4678" w:type="dxa"/>
            <w:vAlign w:val="bottom"/>
          </w:tcPr>
          <w:p w14:paraId="65F04CAB" w14:textId="77777777" w:rsidR="0025139F" w:rsidRPr="005F2A42" w:rsidRDefault="0025139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p>
        </w:tc>
        <w:tc>
          <w:tcPr>
            <w:tcW w:w="1594" w:type="dxa"/>
            <w:shd w:val="clear" w:color="auto" w:fill="auto"/>
            <w:vAlign w:val="center"/>
          </w:tcPr>
          <w:p w14:paraId="4EBA2E9C" w14:textId="77777777" w:rsidR="0025139F" w:rsidRPr="005F2A42" w:rsidRDefault="0025139F">
            <w:pPr>
              <w:ind w:right="-72"/>
              <w:jc w:val="right"/>
              <w:rPr>
                <w:rFonts w:ascii="Arial" w:eastAsia="Arial" w:hAnsi="Arial" w:cs="Arial"/>
                <w:sz w:val="18"/>
                <w:szCs w:val="18"/>
              </w:rPr>
            </w:pPr>
          </w:p>
        </w:tc>
        <w:tc>
          <w:tcPr>
            <w:tcW w:w="1594" w:type="dxa"/>
            <w:shd w:val="clear" w:color="auto" w:fill="auto"/>
            <w:vAlign w:val="center"/>
          </w:tcPr>
          <w:p w14:paraId="579B057D" w14:textId="77777777" w:rsidR="0025139F" w:rsidRPr="005F2A42" w:rsidRDefault="0025139F">
            <w:pPr>
              <w:ind w:right="-72"/>
              <w:jc w:val="right"/>
              <w:rPr>
                <w:rFonts w:ascii="Arial" w:eastAsia="Arial" w:hAnsi="Arial" w:cs="Arial"/>
                <w:sz w:val="18"/>
                <w:szCs w:val="18"/>
              </w:rPr>
            </w:pPr>
          </w:p>
        </w:tc>
        <w:tc>
          <w:tcPr>
            <w:tcW w:w="1595" w:type="dxa"/>
            <w:shd w:val="clear" w:color="auto" w:fill="auto"/>
            <w:vAlign w:val="center"/>
          </w:tcPr>
          <w:p w14:paraId="712E7F0C" w14:textId="77777777" w:rsidR="0025139F" w:rsidRPr="005F2A42" w:rsidRDefault="0025139F">
            <w:pPr>
              <w:ind w:right="-72"/>
              <w:jc w:val="right"/>
              <w:rPr>
                <w:rFonts w:ascii="Arial" w:eastAsia="Arial" w:hAnsi="Arial" w:cs="Arial"/>
                <w:sz w:val="18"/>
                <w:szCs w:val="18"/>
              </w:rPr>
            </w:pPr>
          </w:p>
        </w:tc>
      </w:tr>
      <w:tr w:rsidR="0025139F" w:rsidRPr="005F2A42" w14:paraId="36244EFE" w14:textId="77777777">
        <w:tc>
          <w:tcPr>
            <w:tcW w:w="4678" w:type="dxa"/>
            <w:vAlign w:val="bottom"/>
          </w:tcPr>
          <w:p w14:paraId="138AFF03" w14:textId="77777777" w:rsidR="0025139F" w:rsidRPr="005F2A42" w:rsidRDefault="0025139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F2A42">
              <w:rPr>
                <w:rFonts w:ascii="Arial" w:eastAsia="Arial" w:hAnsi="Arial" w:cs="Arial"/>
                <w:sz w:val="18"/>
                <w:szCs w:val="18"/>
              </w:rPr>
              <w:t>Total</w:t>
            </w:r>
          </w:p>
        </w:tc>
        <w:tc>
          <w:tcPr>
            <w:tcW w:w="1594" w:type="dxa"/>
            <w:shd w:val="clear" w:color="auto" w:fill="auto"/>
            <w:vAlign w:val="bottom"/>
          </w:tcPr>
          <w:p w14:paraId="5665CDD6" w14:textId="226172D4" w:rsidR="0025139F" w:rsidRPr="005F2A42" w:rsidRDefault="00F12AE0">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75</w:t>
            </w:r>
            <w:r w:rsidR="0025139F" w:rsidRPr="005F2A42">
              <w:rPr>
                <w:rFonts w:ascii="Arial" w:eastAsia="Arial" w:hAnsi="Arial" w:cs="Arial"/>
                <w:sz w:val="18"/>
                <w:szCs w:val="18"/>
              </w:rPr>
              <w:t>,</w:t>
            </w:r>
            <w:r w:rsidRPr="00F12AE0">
              <w:rPr>
                <w:rFonts w:ascii="Arial" w:eastAsia="Arial" w:hAnsi="Arial" w:cs="Arial"/>
                <w:sz w:val="18"/>
                <w:szCs w:val="18"/>
              </w:rPr>
              <w:t>794</w:t>
            </w:r>
          </w:p>
        </w:tc>
        <w:tc>
          <w:tcPr>
            <w:tcW w:w="1594" w:type="dxa"/>
            <w:shd w:val="clear" w:color="auto" w:fill="auto"/>
            <w:vAlign w:val="bottom"/>
          </w:tcPr>
          <w:p w14:paraId="1A9669FB" w14:textId="1F16746A" w:rsidR="0025139F" w:rsidRPr="005F2A42" w:rsidRDefault="00F12AE0">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189</w:t>
            </w:r>
            <w:r w:rsidR="0025139F" w:rsidRPr="005F2A42">
              <w:rPr>
                <w:rFonts w:ascii="Arial" w:eastAsia="Arial" w:hAnsi="Arial" w:cs="Arial"/>
                <w:sz w:val="18"/>
                <w:szCs w:val="18"/>
              </w:rPr>
              <w:t>,</w:t>
            </w:r>
            <w:r w:rsidRPr="00F12AE0">
              <w:rPr>
                <w:rFonts w:ascii="Arial" w:eastAsia="Arial" w:hAnsi="Arial" w:cs="Arial"/>
                <w:sz w:val="18"/>
                <w:szCs w:val="18"/>
              </w:rPr>
              <w:t>329</w:t>
            </w:r>
          </w:p>
        </w:tc>
        <w:tc>
          <w:tcPr>
            <w:tcW w:w="1595" w:type="dxa"/>
            <w:shd w:val="clear" w:color="auto" w:fill="auto"/>
            <w:vAlign w:val="bottom"/>
          </w:tcPr>
          <w:p w14:paraId="176C707E" w14:textId="025E2BC7" w:rsidR="0025139F" w:rsidRPr="005F2A42" w:rsidRDefault="00F12AE0">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265</w:t>
            </w:r>
            <w:r w:rsidR="0025139F" w:rsidRPr="005F2A42">
              <w:rPr>
                <w:rFonts w:ascii="Arial" w:eastAsia="Arial" w:hAnsi="Arial" w:cs="Arial"/>
                <w:sz w:val="18"/>
                <w:szCs w:val="18"/>
              </w:rPr>
              <w:t>,</w:t>
            </w:r>
            <w:r w:rsidRPr="00F12AE0">
              <w:rPr>
                <w:rFonts w:ascii="Arial" w:eastAsia="Arial" w:hAnsi="Arial" w:cs="Arial"/>
                <w:sz w:val="18"/>
                <w:szCs w:val="18"/>
              </w:rPr>
              <w:t>123</w:t>
            </w:r>
          </w:p>
        </w:tc>
      </w:tr>
    </w:tbl>
    <w:p w14:paraId="5073AAFE" w14:textId="68EFC3F7" w:rsidR="00595FAF" w:rsidRPr="005F2A42" w:rsidRDefault="00595FAF" w:rsidP="00D2244C">
      <w:pPr>
        <w:rPr>
          <w:rFonts w:ascii="Arial" w:eastAsia="Arial" w:hAnsi="Arial" w:cs="Arial"/>
          <w:sz w:val="18"/>
          <w:szCs w:val="18"/>
        </w:rPr>
      </w:pPr>
    </w:p>
    <w:p w14:paraId="0073A12D" w14:textId="12638CE8" w:rsidR="00F12AE0" w:rsidRDefault="00F12AE0">
      <w:pPr>
        <w:rPr>
          <w:rFonts w:ascii="Arial" w:eastAsia="Arial" w:hAnsi="Arial" w:cs="Arial"/>
          <w:sz w:val="18"/>
          <w:szCs w:val="18"/>
        </w:rPr>
      </w:pPr>
      <w:r>
        <w:rPr>
          <w:rFonts w:ascii="Arial" w:eastAsia="Arial" w:hAnsi="Arial" w:cs="Arial"/>
          <w:sz w:val="18"/>
          <w:szCs w:val="18"/>
        </w:rPr>
        <w:br w:type="page"/>
      </w:r>
    </w:p>
    <w:tbl>
      <w:tblPr>
        <w:tblW w:w="9461" w:type="dxa"/>
        <w:tblBorders>
          <w:top w:val="single" w:sz="8" w:space="0" w:color="000000"/>
          <w:left w:val="single" w:sz="8" w:space="0" w:color="000000"/>
          <w:bottom w:val="single" w:sz="8" w:space="0" w:color="000000"/>
          <w:right w:val="single" w:sz="8" w:space="0" w:color="000000"/>
        </w:tblBorders>
        <w:tblLayout w:type="fixed"/>
        <w:tblCellMar>
          <w:left w:w="115" w:type="dxa"/>
          <w:right w:w="115" w:type="dxa"/>
        </w:tblCellMar>
        <w:tblLook w:val="0400" w:firstRow="0" w:lastRow="0" w:firstColumn="0" w:lastColumn="0" w:noHBand="0" w:noVBand="1"/>
      </w:tblPr>
      <w:tblGrid>
        <w:gridCol w:w="9461"/>
      </w:tblGrid>
      <w:tr w:rsidR="00595FAF" w:rsidRPr="005F2A42"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16193282" w:rsidR="00595FAF" w:rsidRPr="005F2A42" w:rsidRDefault="00F12AE0" w:rsidP="00D05814">
            <w:pPr>
              <w:ind w:left="504" w:hanging="504"/>
              <w:jc w:val="both"/>
              <w:rPr>
                <w:rFonts w:ascii="Arial" w:eastAsia="Arial" w:hAnsi="Arial" w:cs="Arial"/>
                <w:b/>
                <w:color w:val="FFFFFF"/>
                <w:sz w:val="18"/>
                <w:szCs w:val="18"/>
              </w:rPr>
            </w:pPr>
            <w:r w:rsidRPr="00F12AE0">
              <w:rPr>
                <w:rFonts w:ascii="Arial" w:eastAsia="Arial" w:hAnsi="Arial" w:cs="Arial"/>
                <w:b/>
                <w:color w:val="FFFFFF"/>
                <w:sz w:val="18"/>
                <w:szCs w:val="18"/>
              </w:rPr>
              <w:lastRenderedPageBreak/>
              <w:t>5</w:t>
            </w:r>
            <w:r w:rsidR="000C6D0D" w:rsidRPr="005F2A42">
              <w:rPr>
                <w:rFonts w:ascii="Arial" w:eastAsia="Arial" w:hAnsi="Arial" w:cs="Arial"/>
                <w:b/>
                <w:color w:val="FFFFFF"/>
                <w:sz w:val="18"/>
                <w:szCs w:val="18"/>
              </w:rPr>
              <w:tab/>
              <w:t>Fair value</w:t>
            </w:r>
          </w:p>
        </w:tc>
      </w:tr>
    </w:tbl>
    <w:p w14:paraId="0D478E2E" w14:textId="77777777" w:rsidR="00595FAF" w:rsidRPr="005F2A42" w:rsidRDefault="00595FAF" w:rsidP="00D05814">
      <w:pPr>
        <w:jc w:val="both"/>
        <w:rPr>
          <w:rFonts w:ascii="Arial" w:eastAsia="Arial" w:hAnsi="Arial" w:cs="Arial"/>
          <w:bCs/>
          <w:sz w:val="18"/>
          <w:szCs w:val="18"/>
        </w:rPr>
      </w:pPr>
      <w:bookmarkStart w:id="2" w:name="bookmark=id.gjdgxs" w:colFirst="0" w:colLast="0"/>
      <w:bookmarkEnd w:id="2"/>
    </w:p>
    <w:p w14:paraId="0D263575" w14:textId="77777777" w:rsidR="00595FAF" w:rsidRPr="005F2A42" w:rsidRDefault="000C6D0D" w:rsidP="00D05814">
      <w:pPr>
        <w:jc w:val="both"/>
        <w:rPr>
          <w:rFonts w:ascii="Arial" w:eastAsia="Arial" w:hAnsi="Arial" w:cs="Arial"/>
          <w:sz w:val="18"/>
          <w:szCs w:val="18"/>
        </w:rPr>
      </w:pPr>
      <w:r w:rsidRPr="005F2A42">
        <w:rPr>
          <w:rFonts w:ascii="Arial" w:eastAsia="Arial" w:hAnsi="Arial" w:cs="Arial"/>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5F2A42" w:rsidRDefault="00595FAF" w:rsidP="00D05814">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446D4D" w:rsidRPr="005F2A42" w14:paraId="1A06EEAE" w14:textId="77777777" w:rsidTr="00422E43">
        <w:tc>
          <w:tcPr>
            <w:tcW w:w="6293" w:type="dxa"/>
            <w:shd w:val="clear" w:color="auto" w:fill="auto"/>
            <w:vAlign w:val="bottom"/>
          </w:tcPr>
          <w:p w14:paraId="07665FF6" w14:textId="77777777" w:rsidR="00595FAF" w:rsidRPr="005F2A42" w:rsidRDefault="00595FAF" w:rsidP="00D05814">
            <w:pPr>
              <w:ind w:left="-72"/>
              <w:rPr>
                <w:rFonts w:ascii="Arial" w:eastAsia="Arial" w:hAnsi="Arial" w:cs="Arial"/>
                <w:sz w:val="18"/>
                <w:szCs w:val="18"/>
              </w:rPr>
            </w:pPr>
          </w:p>
        </w:tc>
        <w:tc>
          <w:tcPr>
            <w:tcW w:w="3168" w:type="dxa"/>
            <w:gridSpan w:val="2"/>
            <w:shd w:val="clear" w:color="auto" w:fill="auto"/>
            <w:vAlign w:val="bottom"/>
          </w:tcPr>
          <w:p w14:paraId="7D7C0634" w14:textId="77777777" w:rsidR="00595FAF" w:rsidRPr="005F2A42" w:rsidRDefault="000C6D0D" w:rsidP="00D05814">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Consolidated financial information</w:t>
            </w:r>
          </w:p>
        </w:tc>
      </w:tr>
      <w:tr w:rsidR="00446D4D" w:rsidRPr="005F2A42" w14:paraId="6F434CE2" w14:textId="77777777" w:rsidTr="00422E43">
        <w:tc>
          <w:tcPr>
            <w:tcW w:w="6293" w:type="dxa"/>
            <w:shd w:val="clear" w:color="auto" w:fill="auto"/>
            <w:vAlign w:val="bottom"/>
          </w:tcPr>
          <w:p w14:paraId="16FF515F" w14:textId="77777777" w:rsidR="00595FAF" w:rsidRPr="005F2A42" w:rsidRDefault="00595FAF" w:rsidP="00D05814">
            <w:pPr>
              <w:ind w:left="-72"/>
              <w:rPr>
                <w:rFonts w:ascii="Arial" w:eastAsia="Arial" w:hAnsi="Arial" w:cs="Arial"/>
                <w:sz w:val="18"/>
                <w:szCs w:val="18"/>
              </w:rPr>
            </w:pPr>
          </w:p>
        </w:tc>
        <w:tc>
          <w:tcPr>
            <w:tcW w:w="3168" w:type="dxa"/>
            <w:gridSpan w:val="2"/>
            <w:shd w:val="clear" w:color="auto" w:fill="auto"/>
            <w:vAlign w:val="bottom"/>
          </w:tcPr>
          <w:p w14:paraId="5BE159EA" w14:textId="22DB2CC1" w:rsidR="00595FAF" w:rsidRPr="005F2A42" w:rsidRDefault="000C6D0D" w:rsidP="00D05814">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 xml:space="preserve">Level </w:t>
            </w:r>
            <w:r w:rsidR="00F12AE0" w:rsidRPr="00F12AE0">
              <w:rPr>
                <w:rFonts w:ascii="Arial" w:eastAsia="Arial" w:hAnsi="Arial" w:cs="Arial"/>
                <w:b/>
                <w:sz w:val="18"/>
                <w:szCs w:val="18"/>
              </w:rPr>
              <w:t>2</w:t>
            </w:r>
          </w:p>
        </w:tc>
      </w:tr>
      <w:tr w:rsidR="00446D4D" w:rsidRPr="005F2A42" w14:paraId="6D1C2F4F" w14:textId="77777777" w:rsidTr="00422E43">
        <w:tc>
          <w:tcPr>
            <w:tcW w:w="6293" w:type="dxa"/>
            <w:shd w:val="clear" w:color="auto" w:fill="auto"/>
            <w:vAlign w:val="bottom"/>
          </w:tcPr>
          <w:p w14:paraId="03E96301" w14:textId="77777777" w:rsidR="00595FAF" w:rsidRPr="005F2A42" w:rsidRDefault="00595FAF" w:rsidP="00D05814">
            <w:pPr>
              <w:ind w:left="-72"/>
              <w:rPr>
                <w:rFonts w:ascii="Arial" w:eastAsia="Arial" w:hAnsi="Arial" w:cs="Arial"/>
                <w:sz w:val="18"/>
                <w:szCs w:val="18"/>
              </w:rPr>
            </w:pPr>
          </w:p>
        </w:tc>
        <w:tc>
          <w:tcPr>
            <w:tcW w:w="1584" w:type="dxa"/>
            <w:shd w:val="clear" w:color="auto" w:fill="auto"/>
            <w:vAlign w:val="bottom"/>
          </w:tcPr>
          <w:p w14:paraId="2732CD58" w14:textId="192985DC" w:rsidR="00595FAF" w:rsidRPr="005F2A42" w:rsidRDefault="00F12AE0" w:rsidP="00D05814">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1618861F" w14:textId="699FBB88" w:rsidR="00C90C1A" w:rsidRPr="005F2A42" w:rsidRDefault="00F12AE0" w:rsidP="00D05814">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584" w:type="dxa"/>
            <w:shd w:val="clear" w:color="auto" w:fill="auto"/>
            <w:vAlign w:val="bottom"/>
          </w:tcPr>
          <w:p w14:paraId="45DE2010" w14:textId="46047D51" w:rsidR="00595FAF" w:rsidRPr="005F2A42" w:rsidRDefault="00F12AE0" w:rsidP="00D05814">
            <w:pPr>
              <w:ind w:left="-60" w:right="-72"/>
              <w:jc w:val="right"/>
              <w:rPr>
                <w:rFonts w:ascii="Arial" w:eastAsia="Arial" w:hAnsi="Arial" w:cs="Arial"/>
                <w:b/>
                <w:sz w:val="18"/>
                <w:szCs w:val="18"/>
              </w:rPr>
            </w:pPr>
            <w:r w:rsidRPr="00F12AE0">
              <w:rPr>
                <w:rFonts w:ascii="Arial" w:eastAsia="Arial" w:hAnsi="Arial" w:cs="Arial"/>
                <w:b/>
                <w:sz w:val="18"/>
                <w:szCs w:val="18"/>
              </w:rPr>
              <w:t>31</w:t>
            </w:r>
            <w:r w:rsidR="000C6D0D" w:rsidRPr="005F2A42">
              <w:rPr>
                <w:rFonts w:ascii="Arial" w:eastAsia="Arial" w:hAnsi="Arial" w:cs="Arial"/>
                <w:b/>
                <w:sz w:val="18"/>
                <w:szCs w:val="18"/>
              </w:rPr>
              <w:t xml:space="preserve"> December</w:t>
            </w:r>
          </w:p>
          <w:p w14:paraId="7580E69E" w14:textId="1D588D8A" w:rsidR="00595FAF" w:rsidRPr="005F2A42" w:rsidRDefault="00F12AE0" w:rsidP="00D05814">
            <w:pPr>
              <w:ind w:right="-72"/>
              <w:jc w:val="right"/>
              <w:rPr>
                <w:rFonts w:ascii="Arial" w:eastAsia="Arial" w:hAnsi="Arial" w:cs="Arial"/>
                <w:b/>
                <w:sz w:val="18"/>
                <w:szCs w:val="18"/>
              </w:rPr>
            </w:pPr>
            <w:r w:rsidRPr="00F12AE0">
              <w:rPr>
                <w:rFonts w:ascii="Arial" w:eastAsia="Arial" w:hAnsi="Arial" w:cs="Arial"/>
                <w:b/>
                <w:sz w:val="18"/>
                <w:szCs w:val="18"/>
              </w:rPr>
              <w:t>2022</w:t>
            </w:r>
          </w:p>
        </w:tc>
      </w:tr>
      <w:tr w:rsidR="00446D4D" w:rsidRPr="005F2A42" w14:paraId="73278EDF" w14:textId="77777777" w:rsidTr="00422E43">
        <w:tc>
          <w:tcPr>
            <w:tcW w:w="6293" w:type="dxa"/>
            <w:shd w:val="clear" w:color="auto" w:fill="auto"/>
            <w:vAlign w:val="bottom"/>
          </w:tcPr>
          <w:p w14:paraId="6D4FE9E6" w14:textId="77777777" w:rsidR="00595FAF" w:rsidRPr="005F2A42" w:rsidRDefault="00595FAF" w:rsidP="00D05814">
            <w:pPr>
              <w:ind w:left="-72"/>
              <w:rPr>
                <w:rFonts w:ascii="Arial" w:eastAsia="Arial" w:hAnsi="Arial" w:cs="Arial"/>
                <w:sz w:val="18"/>
                <w:szCs w:val="18"/>
              </w:rPr>
            </w:pPr>
          </w:p>
        </w:tc>
        <w:tc>
          <w:tcPr>
            <w:tcW w:w="1584" w:type="dxa"/>
            <w:shd w:val="clear" w:color="auto" w:fill="auto"/>
            <w:vAlign w:val="bottom"/>
          </w:tcPr>
          <w:p w14:paraId="2DCD14AB" w14:textId="356EA047" w:rsidR="00595FAF" w:rsidRPr="005F2A42" w:rsidRDefault="000C6D0D" w:rsidP="00D05814">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584" w:type="dxa"/>
            <w:shd w:val="clear" w:color="auto" w:fill="auto"/>
            <w:vAlign w:val="bottom"/>
          </w:tcPr>
          <w:p w14:paraId="2F9E9E31" w14:textId="66DB19F8" w:rsidR="00595FAF" w:rsidRPr="005F2A42" w:rsidRDefault="000C6D0D" w:rsidP="00D05814">
            <w:pPr>
              <w:pBdr>
                <w:bottom w:val="single" w:sz="4" w:space="1" w:color="000000"/>
              </w:pBdr>
              <w:ind w:left="-60"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1EEE134F" w14:textId="77777777" w:rsidTr="00422E43">
        <w:tc>
          <w:tcPr>
            <w:tcW w:w="6293" w:type="dxa"/>
            <w:shd w:val="clear" w:color="auto" w:fill="auto"/>
            <w:vAlign w:val="bottom"/>
          </w:tcPr>
          <w:p w14:paraId="4FA0EF61" w14:textId="77777777" w:rsidR="00595FAF" w:rsidRPr="005F2A42" w:rsidRDefault="000C6D0D" w:rsidP="009E08D4">
            <w:pPr>
              <w:ind w:left="-101"/>
              <w:rPr>
                <w:rFonts w:ascii="Arial" w:eastAsia="Arial" w:hAnsi="Arial" w:cs="Arial"/>
                <w:b/>
                <w:sz w:val="18"/>
                <w:szCs w:val="18"/>
              </w:rPr>
            </w:pPr>
            <w:r w:rsidRPr="005F2A42">
              <w:rPr>
                <w:rFonts w:ascii="Arial" w:eastAsia="Arial" w:hAnsi="Arial" w:cs="Arial"/>
                <w:b/>
                <w:sz w:val="18"/>
                <w:szCs w:val="18"/>
              </w:rPr>
              <w:t>Assets</w:t>
            </w:r>
          </w:p>
        </w:tc>
        <w:tc>
          <w:tcPr>
            <w:tcW w:w="1584" w:type="dxa"/>
            <w:shd w:val="clear" w:color="auto" w:fill="auto"/>
            <w:vAlign w:val="bottom"/>
          </w:tcPr>
          <w:p w14:paraId="6C0C4B81" w14:textId="77777777" w:rsidR="00595FAF" w:rsidRPr="005F2A42" w:rsidRDefault="00595FAF" w:rsidP="00D05814">
            <w:pPr>
              <w:ind w:right="-72"/>
              <w:jc w:val="right"/>
              <w:rPr>
                <w:rFonts w:ascii="Arial" w:eastAsia="Arial" w:hAnsi="Arial" w:cs="Arial"/>
                <w:b/>
                <w:sz w:val="18"/>
                <w:szCs w:val="18"/>
              </w:rPr>
            </w:pPr>
          </w:p>
        </w:tc>
        <w:tc>
          <w:tcPr>
            <w:tcW w:w="1584" w:type="dxa"/>
            <w:shd w:val="clear" w:color="auto" w:fill="auto"/>
            <w:vAlign w:val="bottom"/>
          </w:tcPr>
          <w:p w14:paraId="2EB989F4" w14:textId="77777777" w:rsidR="00595FAF" w:rsidRPr="005F2A42" w:rsidRDefault="00595FAF" w:rsidP="00D05814">
            <w:pPr>
              <w:ind w:right="-72"/>
              <w:jc w:val="right"/>
              <w:rPr>
                <w:rFonts w:ascii="Arial" w:eastAsia="Arial" w:hAnsi="Arial" w:cs="Arial"/>
                <w:b/>
                <w:sz w:val="18"/>
                <w:szCs w:val="18"/>
              </w:rPr>
            </w:pPr>
          </w:p>
        </w:tc>
      </w:tr>
      <w:tr w:rsidR="00166522" w:rsidRPr="005F2A42" w14:paraId="7AAAC306" w14:textId="77777777" w:rsidTr="005339FA">
        <w:tc>
          <w:tcPr>
            <w:tcW w:w="6293" w:type="dxa"/>
            <w:shd w:val="clear" w:color="auto" w:fill="auto"/>
          </w:tcPr>
          <w:p w14:paraId="1F3C35CF" w14:textId="2E1553BE" w:rsidR="00166522" w:rsidRPr="005F2A42" w:rsidRDefault="00166522" w:rsidP="009E08D4">
            <w:pPr>
              <w:spacing w:beforeLines="20" w:before="48"/>
              <w:ind w:left="-101"/>
              <w:rPr>
                <w:rFonts w:ascii="Arial" w:hAnsi="Arial" w:cs="Arial"/>
                <w:b/>
                <w:sz w:val="18"/>
                <w:szCs w:val="18"/>
              </w:rPr>
            </w:pPr>
            <w:r w:rsidRPr="005F2A42">
              <w:rPr>
                <w:rFonts w:ascii="Arial" w:hAnsi="Arial" w:cs="Arial"/>
                <w:b/>
                <w:sz w:val="18"/>
                <w:szCs w:val="18"/>
              </w:rPr>
              <w:t>Financial assets measured at fair value through profit or loss</w:t>
            </w:r>
          </w:p>
        </w:tc>
        <w:tc>
          <w:tcPr>
            <w:tcW w:w="1584" w:type="dxa"/>
            <w:shd w:val="clear" w:color="auto" w:fill="auto"/>
            <w:vAlign w:val="bottom"/>
          </w:tcPr>
          <w:p w14:paraId="63E90729" w14:textId="14F45703" w:rsidR="00166522" w:rsidRPr="005F2A42" w:rsidRDefault="0042113A" w:rsidP="00166522">
            <w:pPr>
              <w:ind w:right="-72"/>
              <w:jc w:val="right"/>
              <w:rPr>
                <w:rFonts w:ascii="Arial" w:hAnsi="Arial" w:cs="Arial"/>
                <w:sz w:val="18"/>
                <w:szCs w:val="18"/>
              </w:rPr>
            </w:pPr>
            <w:r w:rsidRPr="005F2A42">
              <w:rPr>
                <w:rFonts w:ascii="Arial" w:hAnsi="Arial" w:cs="Arial"/>
                <w:sz w:val="18"/>
                <w:szCs w:val="18"/>
              </w:rPr>
              <w:t>-</w:t>
            </w:r>
          </w:p>
        </w:tc>
        <w:tc>
          <w:tcPr>
            <w:tcW w:w="1584" w:type="dxa"/>
            <w:shd w:val="clear" w:color="auto" w:fill="auto"/>
            <w:vAlign w:val="bottom"/>
          </w:tcPr>
          <w:p w14:paraId="7DC49C3D" w14:textId="3C9B7756" w:rsidR="00166522" w:rsidRPr="005F2A42" w:rsidRDefault="00F12AE0" w:rsidP="005339FA">
            <w:pPr>
              <w:ind w:right="-72"/>
              <w:jc w:val="right"/>
              <w:rPr>
                <w:rFonts w:ascii="Arial" w:eastAsia="Arial" w:hAnsi="Arial" w:cs="Arial"/>
                <w:b/>
                <w:sz w:val="18"/>
                <w:szCs w:val="18"/>
              </w:rPr>
            </w:pPr>
            <w:r w:rsidRPr="00F12AE0">
              <w:rPr>
                <w:rFonts w:ascii="Arial" w:hAnsi="Arial" w:cs="Arial"/>
                <w:sz w:val="18"/>
                <w:szCs w:val="18"/>
              </w:rPr>
              <w:t>196</w:t>
            </w:r>
            <w:r w:rsidR="00166522" w:rsidRPr="005F2A42">
              <w:rPr>
                <w:rFonts w:ascii="Arial" w:hAnsi="Arial" w:cs="Arial"/>
                <w:sz w:val="18"/>
                <w:szCs w:val="18"/>
              </w:rPr>
              <w:t>,</w:t>
            </w:r>
            <w:r w:rsidRPr="00F12AE0">
              <w:rPr>
                <w:rFonts w:ascii="Arial" w:hAnsi="Arial" w:cs="Arial"/>
                <w:sz w:val="18"/>
                <w:szCs w:val="18"/>
              </w:rPr>
              <w:t>661</w:t>
            </w:r>
          </w:p>
        </w:tc>
      </w:tr>
      <w:tr w:rsidR="00166522" w:rsidRPr="005F2A42" w14:paraId="2E873C60" w14:textId="77777777" w:rsidTr="00422E43">
        <w:tc>
          <w:tcPr>
            <w:tcW w:w="6293" w:type="dxa"/>
            <w:shd w:val="clear" w:color="auto" w:fill="auto"/>
            <w:vAlign w:val="bottom"/>
          </w:tcPr>
          <w:p w14:paraId="2E6783FC" w14:textId="77777777" w:rsidR="00166522" w:rsidRPr="005F2A42" w:rsidRDefault="00166522" w:rsidP="009E08D4">
            <w:pPr>
              <w:ind w:left="-101"/>
              <w:rPr>
                <w:rFonts w:ascii="Arial" w:eastAsia="Arial" w:hAnsi="Arial" w:cs="Arial"/>
                <w:b/>
                <w:sz w:val="18"/>
                <w:szCs w:val="18"/>
              </w:rPr>
            </w:pPr>
            <w:r w:rsidRPr="005F2A42">
              <w:rPr>
                <w:rFonts w:ascii="Arial" w:eastAsia="Arial" w:hAnsi="Arial" w:cs="Arial"/>
                <w:b/>
                <w:sz w:val="18"/>
                <w:szCs w:val="18"/>
              </w:rPr>
              <w:t>Hedging derivatives</w:t>
            </w:r>
          </w:p>
        </w:tc>
        <w:tc>
          <w:tcPr>
            <w:tcW w:w="1584" w:type="dxa"/>
            <w:shd w:val="clear" w:color="auto" w:fill="auto"/>
            <w:vAlign w:val="bottom"/>
          </w:tcPr>
          <w:p w14:paraId="543F1C8F" w14:textId="77777777" w:rsidR="00166522" w:rsidRPr="005F2A42" w:rsidRDefault="00166522" w:rsidP="00166522">
            <w:pPr>
              <w:ind w:right="-72"/>
              <w:jc w:val="right"/>
              <w:rPr>
                <w:rFonts w:ascii="Arial" w:hAnsi="Arial" w:cs="Arial"/>
                <w:sz w:val="18"/>
                <w:szCs w:val="18"/>
              </w:rPr>
            </w:pPr>
          </w:p>
        </w:tc>
        <w:tc>
          <w:tcPr>
            <w:tcW w:w="1584" w:type="dxa"/>
            <w:shd w:val="clear" w:color="auto" w:fill="auto"/>
          </w:tcPr>
          <w:p w14:paraId="143774C4" w14:textId="77777777" w:rsidR="00166522" w:rsidRPr="005F2A42" w:rsidRDefault="00166522" w:rsidP="00166522">
            <w:pPr>
              <w:ind w:right="-72"/>
              <w:jc w:val="right"/>
              <w:rPr>
                <w:rFonts w:ascii="Arial" w:eastAsia="Arial" w:hAnsi="Arial" w:cs="Arial"/>
                <w:b/>
                <w:sz w:val="18"/>
                <w:szCs w:val="18"/>
              </w:rPr>
            </w:pPr>
          </w:p>
        </w:tc>
      </w:tr>
      <w:tr w:rsidR="00533285" w:rsidRPr="005F2A42" w14:paraId="74618CC5" w14:textId="77777777" w:rsidTr="00422E43">
        <w:tc>
          <w:tcPr>
            <w:tcW w:w="6293" w:type="dxa"/>
            <w:shd w:val="clear" w:color="auto" w:fill="auto"/>
            <w:vAlign w:val="bottom"/>
          </w:tcPr>
          <w:p w14:paraId="1795D832" w14:textId="29413BD9" w:rsidR="00533285" w:rsidRPr="005F2A42" w:rsidRDefault="00533285" w:rsidP="009E08D4">
            <w:pPr>
              <w:ind w:left="-101"/>
              <w:rPr>
                <w:rFonts w:ascii="Arial" w:eastAsia="Arial" w:hAnsi="Arial" w:cs="Arial"/>
                <w:b/>
                <w:sz w:val="18"/>
                <w:szCs w:val="18"/>
              </w:rPr>
            </w:pPr>
            <w:r w:rsidRPr="005F2A42">
              <w:rPr>
                <w:rFonts w:ascii="Arial" w:eastAsia="Arial" w:hAnsi="Arial" w:cs="Arial"/>
                <w:sz w:val="18"/>
                <w:szCs w:val="18"/>
              </w:rPr>
              <w:t xml:space="preserve">   Forward contracts</w:t>
            </w:r>
          </w:p>
        </w:tc>
        <w:tc>
          <w:tcPr>
            <w:tcW w:w="1584" w:type="dxa"/>
            <w:shd w:val="clear" w:color="auto" w:fill="auto"/>
            <w:vAlign w:val="bottom"/>
          </w:tcPr>
          <w:p w14:paraId="6A93B8A0" w14:textId="39DC115B" w:rsidR="00533285" w:rsidRPr="005F2A42" w:rsidRDefault="00F12AE0" w:rsidP="00533285">
            <w:pPr>
              <w:ind w:right="-72"/>
              <w:jc w:val="right"/>
              <w:rPr>
                <w:rFonts w:ascii="Arial" w:hAnsi="Arial" w:cs="Arial"/>
                <w:sz w:val="18"/>
                <w:szCs w:val="18"/>
              </w:rPr>
            </w:pPr>
            <w:r w:rsidRPr="00F12AE0">
              <w:rPr>
                <w:rFonts w:ascii="Arial" w:hAnsi="Arial" w:cs="Arial"/>
                <w:sz w:val="18"/>
                <w:szCs w:val="18"/>
              </w:rPr>
              <w:t>21</w:t>
            </w:r>
            <w:r w:rsidR="0042113A" w:rsidRPr="005F2A42">
              <w:rPr>
                <w:rFonts w:ascii="Arial" w:hAnsi="Arial" w:cs="Arial"/>
                <w:sz w:val="18"/>
                <w:szCs w:val="18"/>
              </w:rPr>
              <w:t>,</w:t>
            </w:r>
            <w:r w:rsidRPr="00F12AE0">
              <w:rPr>
                <w:rFonts w:ascii="Arial" w:hAnsi="Arial" w:cs="Arial"/>
                <w:sz w:val="18"/>
                <w:szCs w:val="18"/>
              </w:rPr>
              <w:t>386</w:t>
            </w:r>
          </w:p>
        </w:tc>
        <w:tc>
          <w:tcPr>
            <w:tcW w:w="1584" w:type="dxa"/>
            <w:shd w:val="clear" w:color="auto" w:fill="auto"/>
          </w:tcPr>
          <w:p w14:paraId="401EB063" w14:textId="7886C2F9" w:rsidR="00533285" w:rsidRPr="005F2A42" w:rsidRDefault="00F12AE0" w:rsidP="00533285">
            <w:pPr>
              <w:ind w:right="-72"/>
              <w:jc w:val="right"/>
              <w:rPr>
                <w:rFonts w:ascii="Arial" w:eastAsia="Arial" w:hAnsi="Arial" w:cs="Arial"/>
                <w:bCs/>
                <w:sz w:val="18"/>
                <w:szCs w:val="18"/>
              </w:rPr>
            </w:pPr>
            <w:r w:rsidRPr="00F12AE0">
              <w:rPr>
                <w:rFonts w:ascii="Arial" w:hAnsi="Arial" w:cs="Arial"/>
                <w:sz w:val="18"/>
                <w:szCs w:val="18"/>
              </w:rPr>
              <w:t>24</w:t>
            </w:r>
            <w:r w:rsidR="00533285" w:rsidRPr="005F2A42">
              <w:rPr>
                <w:rFonts w:ascii="Arial" w:hAnsi="Arial" w:cs="Arial"/>
                <w:sz w:val="18"/>
                <w:szCs w:val="18"/>
              </w:rPr>
              <w:t>,</w:t>
            </w:r>
            <w:r w:rsidRPr="00F12AE0">
              <w:rPr>
                <w:rFonts w:ascii="Arial" w:hAnsi="Arial" w:cs="Arial"/>
                <w:sz w:val="18"/>
                <w:szCs w:val="18"/>
              </w:rPr>
              <w:t>680</w:t>
            </w:r>
          </w:p>
        </w:tc>
      </w:tr>
      <w:tr w:rsidR="00533285" w:rsidRPr="005F2A42" w14:paraId="7837E4CB" w14:textId="77777777" w:rsidTr="00422E43">
        <w:tc>
          <w:tcPr>
            <w:tcW w:w="6293" w:type="dxa"/>
            <w:shd w:val="clear" w:color="auto" w:fill="auto"/>
            <w:vAlign w:val="bottom"/>
          </w:tcPr>
          <w:p w14:paraId="1523F90F" w14:textId="31CFD019" w:rsidR="00533285" w:rsidRPr="005F2A42" w:rsidRDefault="00533285" w:rsidP="009E08D4">
            <w:pPr>
              <w:ind w:left="-101"/>
              <w:rPr>
                <w:rFonts w:ascii="Arial" w:eastAsia="Arial" w:hAnsi="Arial" w:cs="Arial"/>
                <w:b/>
                <w:sz w:val="18"/>
                <w:szCs w:val="18"/>
              </w:rPr>
            </w:pPr>
            <w:r w:rsidRPr="005F2A42">
              <w:rPr>
                <w:rFonts w:ascii="Arial" w:eastAsia="Arial" w:hAnsi="Arial" w:cs="Arial"/>
                <w:sz w:val="18"/>
                <w:szCs w:val="18"/>
              </w:rPr>
              <w:t xml:space="preserve">   Cross currency interest rate swap</w:t>
            </w:r>
          </w:p>
        </w:tc>
        <w:tc>
          <w:tcPr>
            <w:tcW w:w="1584" w:type="dxa"/>
            <w:shd w:val="clear" w:color="auto" w:fill="auto"/>
            <w:vAlign w:val="bottom"/>
          </w:tcPr>
          <w:p w14:paraId="2016612F" w14:textId="00D446BF" w:rsidR="00533285" w:rsidRPr="005F2A42" w:rsidRDefault="00F12AE0" w:rsidP="00533285">
            <w:pPr>
              <w:ind w:right="-72"/>
              <w:jc w:val="right"/>
              <w:rPr>
                <w:rFonts w:ascii="Arial" w:hAnsi="Arial" w:cs="Arial"/>
                <w:sz w:val="18"/>
                <w:szCs w:val="18"/>
              </w:rPr>
            </w:pPr>
            <w:r w:rsidRPr="00F12AE0">
              <w:rPr>
                <w:rFonts w:ascii="Arial" w:hAnsi="Arial" w:cs="Arial"/>
                <w:sz w:val="18"/>
                <w:szCs w:val="18"/>
              </w:rPr>
              <w:t>52</w:t>
            </w:r>
            <w:r w:rsidR="0042113A" w:rsidRPr="005F2A42">
              <w:rPr>
                <w:rFonts w:ascii="Arial" w:hAnsi="Arial" w:cs="Arial"/>
                <w:sz w:val="18"/>
                <w:szCs w:val="18"/>
              </w:rPr>
              <w:t>,</w:t>
            </w:r>
            <w:r w:rsidRPr="00F12AE0">
              <w:rPr>
                <w:rFonts w:ascii="Arial" w:hAnsi="Arial" w:cs="Arial"/>
                <w:sz w:val="18"/>
                <w:szCs w:val="18"/>
              </w:rPr>
              <w:t>114</w:t>
            </w:r>
          </w:p>
        </w:tc>
        <w:tc>
          <w:tcPr>
            <w:tcW w:w="1584" w:type="dxa"/>
            <w:shd w:val="clear" w:color="auto" w:fill="auto"/>
          </w:tcPr>
          <w:p w14:paraId="159B0C69" w14:textId="55BEBD66" w:rsidR="00533285" w:rsidRPr="005F2A42" w:rsidRDefault="00F12AE0" w:rsidP="00533285">
            <w:pPr>
              <w:ind w:right="-72"/>
              <w:jc w:val="right"/>
              <w:rPr>
                <w:rFonts w:ascii="Arial" w:eastAsia="Arial" w:hAnsi="Arial" w:cs="Arial"/>
                <w:bCs/>
                <w:sz w:val="18"/>
                <w:szCs w:val="18"/>
              </w:rPr>
            </w:pPr>
            <w:r w:rsidRPr="00F12AE0">
              <w:rPr>
                <w:rFonts w:ascii="Arial" w:hAnsi="Arial" w:cs="Arial"/>
                <w:sz w:val="18"/>
                <w:szCs w:val="18"/>
              </w:rPr>
              <w:t>143</w:t>
            </w:r>
            <w:r w:rsidR="00533285" w:rsidRPr="005F2A42">
              <w:rPr>
                <w:rFonts w:ascii="Arial" w:hAnsi="Arial" w:cs="Arial"/>
                <w:sz w:val="18"/>
                <w:szCs w:val="18"/>
              </w:rPr>
              <w:t>,</w:t>
            </w:r>
            <w:r w:rsidRPr="00F12AE0">
              <w:rPr>
                <w:rFonts w:ascii="Arial" w:hAnsi="Arial" w:cs="Arial"/>
                <w:sz w:val="18"/>
                <w:szCs w:val="18"/>
              </w:rPr>
              <w:t>440</w:t>
            </w:r>
          </w:p>
        </w:tc>
      </w:tr>
      <w:tr w:rsidR="00533285" w:rsidRPr="005F2A42" w14:paraId="73D60444" w14:textId="77777777" w:rsidTr="00422E43">
        <w:tc>
          <w:tcPr>
            <w:tcW w:w="6293" w:type="dxa"/>
            <w:shd w:val="clear" w:color="auto" w:fill="auto"/>
            <w:vAlign w:val="bottom"/>
          </w:tcPr>
          <w:p w14:paraId="135138FC" w14:textId="7611F06B" w:rsidR="00533285" w:rsidRPr="005F2A42" w:rsidRDefault="00533285" w:rsidP="009E08D4">
            <w:pPr>
              <w:ind w:left="-101"/>
              <w:rPr>
                <w:rFonts w:ascii="Arial" w:eastAsia="Arial" w:hAnsi="Arial" w:cs="Arial"/>
                <w:sz w:val="18"/>
                <w:szCs w:val="18"/>
              </w:rPr>
            </w:pPr>
            <w:r w:rsidRPr="005F2A42">
              <w:rPr>
                <w:rFonts w:ascii="Arial" w:eastAsia="Arial" w:hAnsi="Arial" w:cs="Arial"/>
                <w:sz w:val="18"/>
                <w:szCs w:val="18"/>
              </w:rPr>
              <w:t xml:space="preserve">   Interest rate swaps</w:t>
            </w:r>
          </w:p>
        </w:tc>
        <w:tc>
          <w:tcPr>
            <w:tcW w:w="1584" w:type="dxa"/>
            <w:shd w:val="clear" w:color="auto" w:fill="auto"/>
            <w:vAlign w:val="bottom"/>
          </w:tcPr>
          <w:p w14:paraId="2E03CB21" w14:textId="6D237B20" w:rsidR="00533285" w:rsidRPr="005F2A42" w:rsidRDefault="00F12AE0" w:rsidP="00533285">
            <w:pPr>
              <w:pBdr>
                <w:bottom w:val="single" w:sz="4" w:space="1" w:color="000000"/>
              </w:pBdr>
              <w:ind w:right="-72"/>
              <w:jc w:val="right"/>
              <w:rPr>
                <w:rFonts w:ascii="Arial" w:hAnsi="Arial" w:cs="Arial"/>
                <w:sz w:val="18"/>
                <w:szCs w:val="18"/>
              </w:rPr>
            </w:pPr>
            <w:r w:rsidRPr="00F12AE0">
              <w:rPr>
                <w:rFonts w:ascii="Arial" w:hAnsi="Arial" w:cs="Arial"/>
                <w:sz w:val="18"/>
                <w:szCs w:val="18"/>
              </w:rPr>
              <w:t>2</w:t>
            </w:r>
            <w:r w:rsidR="0042113A" w:rsidRPr="005F2A42">
              <w:rPr>
                <w:rFonts w:ascii="Arial" w:hAnsi="Arial" w:cs="Arial"/>
                <w:sz w:val="18"/>
                <w:szCs w:val="18"/>
              </w:rPr>
              <w:t>,</w:t>
            </w:r>
            <w:r w:rsidRPr="00F12AE0">
              <w:rPr>
                <w:rFonts w:ascii="Arial" w:hAnsi="Arial" w:cs="Arial"/>
                <w:sz w:val="18"/>
                <w:szCs w:val="18"/>
              </w:rPr>
              <w:t>007</w:t>
            </w:r>
            <w:r w:rsidR="0042113A" w:rsidRPr="005F2A42">
              <w:rPr>
                <w:rFonts w:ascii="Arial" w:hAnsi="Arial" w:cs="Arial"/>
                <w:sz w:val="18"/>
                <w:szCs w:val="18"/>
              </w:rPr>
              <w:t>,</w:t>
            </w:r>
            <w:r w:rsidRPr="00F12AE0">
              <w:rPr>
                <w:rFonts w:ascii="Arial" w:hAnsi="Arial" w:cs="Arial"/>
                <w:sz w:val="18"/>
                <w:szCs w:val="18"/>
              </w:rPr>
              <w:t>539</w:t>
            </w:r>
          </w:p>
        </w:tc>
        <w:tc>
          <w:tcPr>
            <w:tcW w:w="1584" w:type="dxa"/>
            <w:shd w:val="clear" w:color="auto" w:fill="auto"/>
          </w:tcPr>
          <w:p w14:paraId="62947193" w14:textId="05B9DB96" w:rsidR="00533285" w:rsidRPr="005F2A42" w:rsidRDefault="00F12AE0" w:rsidP="00533285">
            <w:pPr>
              <w:pBdr>
                <w:bottom w:val="single" w:sz="4" w:space="1" w:color="000000"/>
              </w:pBdr>
              <w:ind w:right="-72"/>
              <w:jc w:val="right"/>
              <w:rPr>
                <w:rFonts w:ascii="Arial" w:eastAsia="Arial" w:hAnsi="Arial" w:cs="Arial"/>
                <w:sz w:val="18"/>
                <w:szCs w:val="18"/>
              </w:rPr>
            </w:pPr>
            <w:r w:rsidRPr="00F12AE0">
              <w:rPr>
                <w:rFonts w:ascii="Arial" w:hAnsi="Arial" w:cs="Arial"/>
                <w:sz w:val="18"/>
                <w:szCs w:val="18"/>
              </w:rPr>
              <w:t>1</w:t>
            </w:r>
            <w:r w:rsidR="00533285" w:rsidRPr="005F2A42">
              <w:rPr>
                <w:rFonts w:ascii="Arial" w:hAnsi="Arial" w:cs="Arial"/>
                <w:sz w:val="18"/>
                <w:szCs w:val="18"/>
              </w:rPr>
              <w:t>,</w:t>
            </w:r>
            <w:r w:rsidRPr="00F12AE0">
              <w:rPr>
                <w:rFonts w:ascii="Arial" w:hAnsi="Arial" w:cs="Arial"/>
                <w:sz w:val="18"/>
                <w:szCs w:val="18"/>
              </w:rPr>
              <w:t>887</w:t>
            </w:r>
            <w:r w:rsidR="00533285" w:rsidRPr="005F2A42">
              <w:rPr>
                <w:rFonts w:ascii="Arial" w:hAnsi="Arial" w:cs="Arial"/>
                <w:sz w:val="18"/>
                <w:szCs w:val="18"/>
              </w:rPr>
              <w:t>,</w:t>
            </w:r>
            <w:r w:rsidRPr="00F12AE0">
              <w:rPr>
                <w:rFonts w:ascii="Arial" w:hAnsi="Arial" w:cs="Arial"/>
                <w:sz w:val="18"/>
                <w:szCs w:val="18"/>
              </w:rPr>
              <w:t>780</w:t>
            </w:r>
          </w:p>
        </w:tc>
      </w:tr>
      <w:tr w:rsidR="00446D4D" w:rsidRPr="005F2A42" w14:paraId="1850F7AC" w14:textId="77777777" w:rsidTr="00422E43">
        <w:tc>
          <w:tcPr>
            <w:tcW w:w="6293" w:type="dxa"/>
            <w:shd w:val="clear" w:color="auto" w:fill="auto"/>
            <w:vAlign w:val="bottom"/>
          </w:tcPr>
          <w:p w14:paraId="746EAC2C" w14:textId="77777777" w:rsidR="00D53775" w:rsidRPr="005F2A42" w:rsidRDefault="00D53775" w:rsidP="009E08D4">
            <w:pPr>
              <w:ind w:left="-101"/>
              <w:rPr>
                <w:rFonts w:ascii="Arial" w:eastAsia="Arial" w:hAnsi="Arial" w:cs="Arial"/>
                <w:sz w:val="18"/>
                <w:szCs w:val="18"/>
              </w:rPr>
            </w:pPr>
          </w:p>
        </w:tc>
        <w:tc>
          <w:tcPr>
            <w:tcW w:w="1584" w:type="dxa"/>
            <w:shd w:val="clear" w:color="auto" w:fill="auto"/>
            <w:vAlign w:val="bottom"/>
          </w:tcPr>
          <w:p w14:paraId="54CFFD68" w14:textId="69CEFD82" w:rsidR="00D53775" w:rsidRPr="005F2A42" w:rsidRDefault="00D53775" w:rsidP="00D53775">
            <w:pPr>
              <w:ind w:right="-72"/>
              <w:jc w:val="right"/>
              <w:rPr>
                <w:rFonts w:ascii="Arial" w:hAnsi="Arial" w:cs="Arial"/>
                <w:sz w:val="18"/>
                <w:szCs w:val="18"/>
              </w:rPr>
            </w:pPr>
          </w:p>
        </w:tc>
        <w:tc>
          <w:tcPr>
            <w:tcW w:w="1584" w:type="dxa"/>
            <w:shd w:val="clear" w:color="auto" w:fill="auto"/>
          </w:tcPr>
          <w:p w14:paraId="4A396E80" w14:textId="77777777" w:rsidR="00D53775" w:rsidRPr="005F2A42" w:rsidRDefault="00D53775" w:rsidP="00D53775">
            <w:pPr>
              <w:ind w:right="-72"/>
              <w:jc w:val="right"/>
              <w:rPr>
                <w:rFonts w:ascii="Arial" w:eastAsia="Arial" w:hAnsi="Arial" w:cs="Arial"/>
                <w:sz w:val="18"/>
                <w:szCs w:val="18"/>
              </w:rPr>
            </w:pPr>
          </w:p>
        </w:tc>
      </w:tr>
      <w:tr w:rsidR="00446D4D" w:rsidRPr="005F2A42" w14:paraId="613E14E2" w14:textId="77777777" w:rsidTr="00422E43">
        <w:tc>
          <w:tcPr>
            <w:tcW w:w="6293" w:type="dxa"/>
            <w:shd w:val="clear" w:color="auto" w:fill="auto"/>
            <w:vAlign w:val="bottom"/>
          </w:tcPr>
          <w:p w14:paraId="753A4CC9" w14:textId="77777777" w:rsidR="00D53775" w:rsidRPr="005F2A42" w:rsidRDefault="00D53775" w:rsidP="009E08D4">
            <w:pPr>
              <w:ind w:left="-101"/>
              <w:rPr>
                <w:rFonts w:ascii="Arial" w:eastAsia="Arial" w:hAnsi="Arial" w:cs="Arial"/>
                <w:b/>
                <w:sz w:val="18"/>
                <w:szCs w:val="18"/>
              </w:rPr>
            </w:pPr>
            <w:r w:rsidRPr="005F2A42">
              <w:rPr>
                <w:rFonts w:ascii="Arial" w:eastAsia="Arial" w:hAnsi="Arial" w:cs="Arial"/>
                <w:b/>
                <w:sz w:val="18"/>
                <w:szCs w:val="18"/>
              </w:rPr>
              <w:t>Total assets</w:t>
            </w:r>
          </w:p>
        </w:tc>
        <w:tc>
          <w:tcPr>
            <w:tcW w:w="1584" w:type="dxa"/>
            <w:shd w:val="clear" w:color="auto" w:fill="auto"/>
            <w:vAlign w:val="bottom"/>
          </w:tcPr>
          <w:p w14:paraId="58A0A9EA" w14:textId="38035BB8" w:rsidR="00D53775" w:rsidRPr="005F2A42" w:rsidRDefault="00F12AE0" w:rsidP="00D53775">
            <w:pPr>
              <w:pBdr>
                <w:bottom w:val="double" w:sz="4" w:space="1" w:color="auto"/>
              </w:pBdr>
              <w:ind w:right="-72"/>
              <w:jc w:val="right"/>
              <w:rPr>
                <w:rFonts w:ascii="Arial" w:hAnsi="Arial" w:cs="Arial"/>
                <w:sz w:val="18"/>
                <w:szCs w:val="18"/>
              </w:rPr>
            </w:pPr>
            <w:r w:rsidRPr="00F12AE0">
              <w:rPr>
                <w:rFonts w:ascii="Arial" w:hAnsi="Arial" w:cs="Arial"/>
                <w:sz w:val="18"/>
                <w:szCs w:val="18"/>
              </w:rPr>
              <w:t>2</w:t>
            </w:r>
            <w:r w:rsidR="0042113A" w:rsidRPr="005F2A42">
              <w:rPr>
                <w:rFonts w:ascii="Arial" w:hAnsi="Arial" w:cs="Arial"/>
                <w:sz w:val="18"/>
                <w:szCs w:val="18"/>
              </w:rPr>
              <w:t>,</w:t>
            </w:r>
            <w:r w:rsidRPr="00F12AE0">
              <w:rPr>
                <w:rFonts w:ascii="Arial" w:hAnsi="Arial" w:cs="Arial"/>
                <w:sz w:val="18"/>
                <w:szCs w:val="18"/>
              </w:rPr>
              <w:t>081</w:t>
            </w:r>
            <w:r w:rsidR="0042113A" w:rsidRPr="005F2A42">
              <w:rPr>
                <w:rFonts w:ascii="Arial" w:hAnsi="Arial" w:cs="Arial"/>
                <w:sz w:val="18"/>
                <w:szCs w:val="18"/>
              </w:rPr>
              <w:t>,</w:t>
            </w:r>
            <w:r w:rsidRPr="00F12AE0">
              <w:rPr>
                <w:rFonts w:ascii="Arial" w:hAnsi="Arial" w:cs="Arial"/>
                <w:sz w:val="18"/>
                <w:szCs w:val="18"/>
              </w:rPr>
              <w:t>039</w:t>
            </w:r>
          </w:p>
        </w:tc>
        <w:tc>
          <w:tcPr>
            <w:tcW w:w="1584" w:type="dxa"/>
            <w:shd w:val="clear" w:color="auto" w:fill="auto"/>
          </w:tcPr>
          <w:p w14:paraId="26A34941" w14:textId="7992A469" w:rsidR="00D53775" w:rsidRPr="005F2A42" w:rsidRDefault="00F12AE0" w:rsidP="00D53775">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w:t>
            </w:r>
            <w:r w:rsidR="00166522" w:rsidRPr="005F2A42">
              <w:rPr>
                <w:rFonts w:ascii="Arial" w:eastAsia="Arial" w:hAnsi="Arial" w:cs="Arial"/>
                <w:sz w:val="18"/>
                <w:szCs w:val="18"/>
              </w:rPr>
              <w:t>,</w:t>
            </w:r>
            <w:r w:rsidRPr="00F12AE0">
              <w:rPr>
                <w:rFonts w:ascii="Arial" w:eastAsia="Arial" w:hAnsi="Arial" w:cs="Arial"/>
                <w:sz w:val="18"/>
                <w:szCs w:val="18"/>
              </w:rPr>
              <w:t>252</w:t>
            </w:r>
            <w:r w:rsidR="00BD4478" w:rsidRPr="005F2A42">
              <w:rPr>
                <w:rFonts w:ascii="Arial" w:eastAsia="Arial" w:hAnsi="Arial" w:cs="Arial"/>
                <w:sz w:val="18"/>
                <w:szCs w:val="18"/>
              </w:rPr>
              <w:t>,</w:t>
            </w:r>
            <w:r w:rsidRPr="00F12AE0">
              <w:rPr>
                <w:rFonts w:ascii="Arial" w:eastAsia="Arial" w:hAnsi="Arial" w:cs="Arial"/>
                <w:sz w:val="18"/>
                <w:szCs w:val="18"/>
              </w:rPr>
              <w:t>561</w:t>
            </w:r>
          </w:p>
        </w:tc>
      </w:tr>
      <w:tr w:rsidR="00446D4D" w:rsidRPr="005F2A42" w14:paraId="0C873D23" w14:textId="77777777" w:rsidTr="00422E43">
        <w:tc>
          <w:tcPr>
            <w:tcW w:w="6293" w:type="dxa"/>
            <w:shd w:val="clear" w:color="auto" w:fill="auto"/>
            <w:vAlign w:val="bottom"/>
          </w:tcPr>
          <w:p w14:paraId="25B40CE0" w14:textId="77777777" w:rsidR="00D53775" w:rsidRPr="005F2A42" w:rsidRDefault="00D53775" w:rsidP="009E08D4">
            <w:pPr>
              <w:ind w:left="-101"/>
              <w:rPr>
                <w:rFonts w:ascii="Arial" w:eastAsia="Arial" w:hAnsi="Arial" w:cs="Arial"/>
                <w:b/>
                <w:sz w:val="18"/>
                <w:szCs w:val="18"/>
              </w:rPr>
            </w:pPr>
          </w:p>
        </w:tc>
        <w:tc>
          <w:tcPr>
            <w:tcW w:w="1584" w:type="dxa"/>
            <w:shd w:val="clear" w:color="auto" w:fill="auto"/>
            <w:vAlign w:val="bottom"/>
          </w:tcPr>
          <w:p w14:paraId="075EC100" w14:textId="77777777" w:rsidR="00D53775" w:rsidRPr="005F2A42" w:rsidRDefault="00D53775" w:rsidP="00D53775">
            <w:pPr>
              <w:ind w:right="-72"/>
              <w:jc w:val="right"/>
              <w:rPr>
                <w:rFonts w:ascii="Arial" w:eastAsia="Arial" w:hAnsi="Arial" w:cs="Arial"/>
                <w:sz w:val="18"/>
                <w:szCs w:val="18"/>
              </w:rPr>
            </w:pPr>
          </w:p>
        </w:tc>
        <w:tc>
          <w:tcPr>
            <w:tcW w:w="1584" w:type="dxa"/>
            <w:shd w:val="clear" w:color="auto" w:fill="auto"/>
            <w:vAlign w:val="bottom"/>
          </w:tcPr>
          <w:p w14:paraId="591EC563" w14:textId="77777777" w:rsidR="00D53775" w:rsidRPr="005F2A42" w:rsidRDefault="00D53775" w:rsidP="00D53775">
            <w:pPr>
              <w:ind w:right="-72"/>
              <w:jc w:val="right"/>
              <w:rPr>
                <w:rFonts w:ascii="Arial" w:eastAsia="Arial" w:hAnsi="Arial" w:cs="Arial"/>
                <w:sz w:val="18"/>
                <w:szCs w:val="18"/>
              </w:rPr>
            </w:pPr>
          </w:p>
        </w:tc>
      </w:tr>
      <w:tr w:rsidR="00446D4D" w:rsidRPr="005F2A42" w14:paraId="51C9DFCC" w14:textId="77777777" w:rsidTr="00422E43">
        <w:tc>
          <w:tcPr>
            <w:tcW w:w="6293" w:type="dxa"/>
            <w:shd w:val="clear" w:color="auto" w:fill="auto"/>
            <w:vAlign w:val="bottom"/>
          </w:tcPr>
          <w:p w14:paraId="3B4116D8" w14:textId="77777777" w:rsidR="00D53775" w:rsidRPr="005F2A42" w:rsidRDefault="00D53775" w:rsidP="009E08D4">
            <w:pPr>
              <w:ind w:left="-101"/>
              <w:rPr>
                <w:rFonts w:ascii="Arial" w:eastAsia="Arial" w:hAnsi="Arial" w:cs="Arial"/>
                <w:b/>
                <w:sz w:val="18"/>
                <w:szCs w:val="18"/>
              </w:rPr>
            </w:pPr>
            <w:r w:rsidRPr="005F2A42">
              <w:rPr>
                <w:rFonts w:ascii="Arial" w:eastAsia="Arial" w:hAnsi="Arial" w:cs="Arial"/>
                <w:b/>
                <w:sz w:val="18"/>
                <w:szCs w:val="18"/>
              </w:rPr>
              <w:t>Liabilities</w:t>
            </w:r>
          </w:p>
        </w:tc>
        <w:tc>
          <w:tcPr>
            <w:tcW w:w="1584" w:type="dxa"/>
            <w:shd w:val="clear" w:color="auto" w:fill="auto"/>
            <w:vAlign w:val="bottom"/>
          </w:tcPr>
          <w:p w14:paraId="4B163FF9" w14:textId="77777777" w:rsidR="00D53775" w:rsidRPr="005F2A42" w:rsidRDefault="00D53775" w:rsidP="00D53775">
            <w:pPr>
              <w:ind w:right="-72"/>
              <w:jc w:val="right"/>
              <w:rPr>
                <w:rFonts w:ascii="Arial" w:eastAsia="Arial" w:hAnsi="Arial" w:cs="Arial"/>
                <w:sz w:val="18"/>
                <w:szCs w:val="18"/>
              </w:rPr>
            </w:pPr>
          </w:p>
        </w:tc>
        <w:tc>
          <w:tcPr>
            <w:tcW w:w="1584" w:type="dxa"/>
            <w:shd w:val="clear" w:color="auto" w:fill="auto"/>
            <w:vAlign w:val="bottom"/>
          </w:tcPr>
          <w:p w14:paraId="2FA115B0" w14:textId="77777777" w:rsidR="00D53775" w:rsidRPr="005F2A42" w:rsidRDefault="00D53775" w:rsidP="00D53775">
            <w:pPr>
              <w:ind w:right="-72"/>
              <w:jc w:val="right"/>
              <w:rPr>
                <w:rFonts w:ascii="Arial" w:eastAsia="Arial" w:hAnsi="Arial" w:cs="Arial"/>
                <w:sz w:val="18"/>
                <w:szCs w:val="18"/>
              </w:rPr>
            </w:pPr>
          </w:p>
        </w:tc>
      </w:tr>
      <w:tr w:rsidR="00166522" w:rsidRPr="005F2A42" w14:paraId="61A52F5B" w14:textId="77777777" w:rsidTr="00422E43">
        <w:tc>
          <w:tcPr>
            <w:tcW w:w="6293" w:type="dxa"/>
            <w:shd w:val="clear" w:color="auto" w:fill="auto"/>
          </w:tcPr>
          <w:p w14:paraId="21F5F102" w14:textId="12D26FBD" w:rsidR="00166522" w:rsidRPr="005F2A42" w:rsidRDefault="00166522" w:rsidP="009E08D4">
            <w:pPr>
              <w:spacing w:beforeLines="20" w:before="48"/>
              <w:ind w:left="-101"/>
              <w:rPr>
                <w:rFonts w:ascii="Arial" w:hAnsi="Arial" w:cs="Arial"/>
                <w:b/>
                <w:sz w:val="18"/>
                <w:szCs w:val="18"/>
              </w:rPr>
            </w:pPr>
            <w:r w:rsidRPr="005F2A42">
              <w:rPr>
                <w:rFonts w:ascii="Arial" w:hAnsi="Arial" w:cs="Arial"/>
                <w:b/>
                <w:sz w:val="18"/>
                <w:szCs w:val="18"/>
              </w:rPr>
              <w:t>Financial liabilities measured at fair value</w:t>
            </w:r>
            <w:r w:rsidR="00454459" w:rsidRPr="005F2A42">
              <w:rPr>
                <w:rFonts w:ascii="Arial" w:hAnsi="Arial" w:cs="Arial"/>
                <w:b/>
                <w:sz w:val="18"/>
                <w:szCs w:val="18"/>
              </w:rPr>
              <w:t xml:space="preserve"> </w:t>
            </w:r>
            <w:r w:rsidRPr="005F2A42">
              <w:rPr>
                <w:rFonts w:ascii="Arial" w:hAnsi="Arial" w:cs="Arial"/>
                <w:b/>
                <w:sz w:val="18"/>
                <w:szCs w:val="18"/>
              </w:rPr>
              <w:t>through profit or loss</w:t>
            </w:r>
          </w:p>
        </w:tc>
        <w:tc>
          <w:tcPr>
            <w:tcW w:w="1584" w:type="dxa"/>
            <w:shd w:val="clear" w:color="auto" w:fill="auto"/>
            <w:vAlign w:val="bottom"/>
          </w:tcPr>
          <w:p w14:paraId="732B8E2C" w14:textId="77777777" w:rsidR="00166522" w:rsidRPr="005F2A42" w:rsidRDefault="00166522" w:rsidP="00166522">
            <w:pPr>
              <w:ind w:right="-72"/>
              <w:jc w:val="right"/>
              <w:rPr>
                <w:rFonts w:ascii="Arial" w:eastAsia="Arial" w:hAnsi="Arial" w:cs="Arial"/>
                <w:sz w:val="18"/>
                <w:szCs w:val="18"/>
              </w:rPr>
            </w:pPr>
          </w:p>
        </w:tc>
        <w:tc>
          <w:tcPr>
            <w:tcW w:w="1584" w:type="dxa"/>
            <w:shd w:val="clear" w:color="auto" w:fill="auto"/>
            <w:vAlign w:val="bottom"/>
          </w:tcPr>
          <w:p w14:paraId="68FA33E1" w14:textId="77777777" w:rsidR="00166522" w:rsidRPr="005F2A42" w:rsidRDefault="00166522" w:rsidP="00166522">
            <w:pPr>
              <w:ind w:right="-72"/>
              <w:jc w:val="right"/>
              <w:rPr>
                <w:rFonts w:ascii="Arial" w:eastAsia="Arial" w:hAnsi="Arial" w:cs="Arial"/>
                <w:sz w:val="18"/>
                <w:szCs w:val="18"/>
              </w:rPr>
            </w:pPr>
          </w:p>
        </w:tc>
      </w:tr>
      <w:tr w:rsidR="00166522" w:rsidRPr="005F2A42" w14:paraId="16AAE672" w14:textId="77777777" w:rsidTr="00422E43">
        <w:tc>
          <w:tcPr>
            <w:tcW w:w="6293" w:type="dxa"/>
            <w:shd w:val="clear" w:color="auto" w:fill="auto"/>
          </w:tcPr>
          <w:p w14:paraId="73B9B79B" w14:textId="3168ACF9" w:rsidR="00166522" w:rsidRPr="005F2A42" w:rsidRDefault="00166522" w:rsidP="009E08D4">
            <w:pPr>
              <w:ind w:left="-101"/>
              <w:rPr>
                <w:rFonts w:ascii="Arial" w:eastAsia="Arial" w:hAnsi="Arial" w:cs="Arial"/>
                <w:b/>
                <w:sz w:val="18"/>
                <w:szCs w:val="18"/>
              </w:rPr>
            </w:pPr>
            <w:r w:rsidRPr="005F2A42">
              <w:rPr>
                <w:rFonts w:ascii="Arial" w:hAnsi="Arial" w:cs="Arial"/>
                <w:sz w:val="18"/>
                <w:szCs w:val="18"/>
              </w:rPr>
              <w:t xml:space="preserve">   Derivatives - Interest rate swaps</w:t>
            </w:r>
          </w:p>
        </w:tc>
        <w:tc>
          <w:tcPr>
            <w:tcW w:w="1584" w:type="dxa"/>
            <w:shd w:val="clear" w:color="auto" w:fill="auto"/>
            <w:vAlign w:val="bottom"/>
          </w:tcPr>
          <w:p w14:paraId="36C5B390" w14:textId="151390F6" w:rsidR="00166522" w:rsidRPr="005F2A42" w:rsidRDefault="0042113A" w:rsidP="00166522">
            <w:pPr>
              <w:ind w:right="-72"/>
              <w:jc w:val="right"/>
              <w:rPr>
                <w:rFonts w:ascii="Arial" w:hAnsi="Arial" w:cs="Arial"/>
                <w:sz w:val="18"/>
                <w:szCs w:val="18"/>
              </w:rPr>
            </w:pPr>
            <w:r w:rsidRPr="005F2A42">
              <w:rPr>
                <w:rFonts w:ascii="Arial" w:hAnsi="Arial" w:cs="Arial"/>
                <w:sz w:val="18"/>
                <w:szCs w:val="18"/>
              </w:rPr>
              <w:t>-</w:t>
            </w:r>
          </w:p>
        </w:tc>
        <w:tc>
          <w:tcPr>
            <w:tcW w:w="1584" w:type="dxa"/>
            <w:shd w:val="clear" w:color="auto" w:fill="auto"/>
          </w:tcPr>
          <w:p w14:paraId="598677B3" w14:textId="6E06C52B" w:rsidR="00166522" w:rsidRPr="005F2A42" w:rsidRDefault="00F12AE0" w:rsidP="00166522">
            <w:pPr>
              <w:ind w:right="-72"/>
              <w:jc w:val="right"/>
              <w:rPr>
                <w:rFonts w:ascii="Arial" w:eastAsia="Arial" w:hAnsi="Arial" w:cs="Arial"/>
                <w:sz w:val="18"/>
                <w:szCs w:val="18"/>
              </w:rPr>
            </w:pPr>
            <w:r w:rsidRPr="00F12AE0">
              <w:rPr>
                <w:rFonts w:ascii="Arial" w:hAnsi="Arial" w:cs="Arial"/>
                <w:sz w:val="18"/>
                <w:szCs w:val="18"/>
              </w:rPr>
              <w:t>2</w:t>
            </w:r>
            <w:r w:rsidR="00166522" w:rsidRPr="005F2A42">
              <w:rPr>
                <w:rFonts w:ascii="Arial" w:hAnsi="Arial" w:cs="Arial"/>
                <w:sz w:val="18"/>
                <w:szCs w:val="18"/>
              </w:rPr>
              <w:t>,</w:t>
            </w:r>
            <w:r w:rsidRPr="00F12AE0">
              <w:rPr>
                <w:rFonts w:ascii="Arial" w:hAnsi="Arial" w:cs="Arial"/>
                <w:sz w:val="18"/>
                <w:szCs w:val="18"/>
              </w:rPr>
              <w:t>202</w:t>
            </w:r>
          </w:p>
        </w:tc>
      </w:tr>
      <w:tr w:rsidR="00166522" w:rsidRPr="005F2A42" w14:paraId="4C2A3891" w14:textId="77777777" w:rsidTr="00422E43">
        <w:tc>
          <w:tcPr>
            <w:tcW w:w="6293" w:type="dxa"/>
            <w:shd w:val="clear" w:color="auto" w:fill="auto"/>
            <w:vAlign w:val="bottom"/>
          </w:tcPr>
          <w:p w14:paraId="24E7D3B3" w14:textId="77777777" w:rsidR="00166522" w:rsidRPr="005F2A42" w:rsidRDefault="00166522" w:rsidP="009E08D4">
            <w:pPr>
              <w:ind w:left="-101"/>
              <w:rPr>
                <w:rFonts w:ascii="Arial" w:eastAsia="Arial" w:hAnsi="Arial" w:cs="Arial"/>
                <w:sz w:val="18"/>
                <w:szCs w:val="18"/>
              </w:rPr>
            </w:pPr>
            <w:r w:rsidRPr="005F2A42">
              <w:rPr>
                <w:rFonts w:ascii="Arial" w:eastAsia="Arial" w:hAnsi="Arial" w:cs="Arial"/>
                <w:b/>
                <w:sz w:val="18"/>
                <w:szCs w:val="18"/>
              </w:rPr>
              <w:t>Hedging derivatives</w:t>
            </w:r>
          </w:p>
        </w:tc>
        <w:tc>
          <w:tcPr>
            <w:tcW w:w="1584" w:type="dxa"/>
            <w:shd w:val="clear" w:color="auto" w:fill="auto"/>
            <w:vAlign w:val="bottom"/>
          </w:tcPr>
          <w:p w14:paraId="6CB136DE" w14:textId="77777777" w:rsidR="00166522" w:rsidRPr="005F2A42" w:rsidRDefault="00166522" w:rsidP="00166522">
            <w:pPr>
              <w:ind w:right="-72"/>
              <w:jc w:val="right"/>
              <w:rPr>
                <w:rFonts w:ascii="Arial" w:hAnsi="Arial" w:cs="Arial"/>
                <w:sz w:val="18"/>
                <w:szCs w:val="18"/>
              </w:rPr>
            </w:pPr>
          </w:p>
        </w:tc>
        <w:tc>
          <w:tcPr>
            <w:tcW w:w="1584" w:type="dxa"/>
            <w:shd w:val="clear" w:color="auto" w:fill="auto"/>
          </w:tcPr>
          <w:p w14:paraId="6592CF5E" w14:textId="77777777" w:rsidR="00166522" w:rsidRPr="005F2A42" w:rsidRDefault="00166522" w:rsidP="00166522">
            <w:pPr>
              <w:ind w:right="-72"/>
              <w:jc w:val="right"/>
              <w:rPr>
                <w:rFonts w:ascii="Arial" w:eastAsia="Arial" w:hAnsi="Arial" w:cs="Arial"/>
                <w:sz w:val="18"/>
                <w:szCs w:val="18"/>
              </w:rPr>
            </w:pPr>
          </w:p>
        </w:tc>
      </w:tr>
      <w:tr w:rsidR="00533285" w:rsidRPr="005F2A42" w14:paraId="32997940" w14:textId="77777777" w:rsidTr="00422E43">
        <w:tc>
          <w:tcPr>
            <w:tcW w:w="6293" w:type="dxa"/>
            <w:shd w:val="clear" w:color="auto" w:fill="auto"/>
            <w:vAlign w:val="bottom"/>
          </w:tcPr>
          <w:p w14:paraId="6CBE9325" w14:textId="2EFCDFBE" w:rsidR="00533285" w:rsidRPr="005F2A42" w:rsidRDefault="00533285" w:rsidP="009E08D4">
            <w:pPr>
              <w:ind w:left="-101"/>
              <w:rPr>
                <w:rFonts w:ascii="Arial" w:eastAsia="Arial" w:hAnsi="Arial" w:cs="Arial"/>
                <w:b/>
                <w:sz w:val="18"/>
                <w:szCs w:val="18"/>
              </w:rPr>
            </w:pPr>
            <w:r w:rsidRPr="005F2A42">
              <w:rPr>
                <w:rFonts w:ascii="Arial" w:eastAsia="Arial" w:hAnsi="Arial" w:cs="Arial"/>
                <w:sz w:val="18"/>
                <w:szCs w:val="18"/>
              </w:rPr>
              <w:t xml:space="preserve">   Forward contracts</w:t>
            </w:r>
          </w:p>
        </w:tc>
        <w:tc>
          <w:tcPr>
            <w:tcW w:w="1584" w:type="dxa"/>
            <w:shd w:val="clear" w:color="auto" w:fill="auto"/>
            <w:vAlign w:val="bottom"/>
          </w:tcPr>
          <w:p w14:paraId="661FD485" w14:textId="4FC73BBE" w:rsidR="00533285" w:rsidRPr="005F2A42" w:rsidRDefault="00F12AE0" w:rsidP="00533285">
            <w:pPr>
              <w:ind w:right="-72"/>
              <w:jc w:val="right"/>
              <w:rPr>
                <w:rFonts w:ascii="Arial" w:hAnsi="Arial" w:cs="Arial"/>
                <w:sz w:val="18"/>
                <w:szCs w:val="18"/>
              </w:rPr>
            </w:pPr>
            <w:r w:rsidRPr="00F12AE0">
              <w:rPr>
                <w:rFonts w:ascii="Arial" w:hAnsi="Arial" w:cs="Arial"/>
                <w:sz w:val="18"/>
                <w:szCs w:val="18"/>
              </w:rPr>
              <w:t>18</w:t>
            </w:r>
            <w:r w:rsidR="0042113A" w:rsidRPr="005F2A42">
              <w:rPr>
                <w:rFonts w:ascii="Arial" w:hAnsi="Arial" w:cs="Arial"/>
                <w:sz w:val="18"/>
                <w:szCs w:val="18"/>
              </w:rPr>
              <w:t>,</w:t>
            </w:r>
            <w:r w:rsidRPr="00F12AE0">
              <w:rPr>
                <w:rFonts w:ascii="Arial" w:hAnsi="Arial" w:cs="Arial"/>
                <w:sz w:val="18"/>
                <w:szCs w:val="18"/>
              </w:rPr>
              <w:t>689</w:t>
            </w:r>
          </w:p>
        </w:tc>
        <w:tc>
          <w:tcPr>
            <w:tcW w:w="1584" w:type="dxa"/>
            <w:shd w:val="clear" w:color="auto" w:fill="auto"/>
          </w:tcPr>
          <w:p w14:paraId="6E28E9AD" w14:textId="3883ABE8" w:rsidR="00533285" w:rsidRPr="005F2A42" w:rsidRDefault="00F12AE0" w:rsidP="00533285">
            <w:pPr>
              <w:ind w:right="-72"/>
              <w:jc w:val="right"/>
              <w:rPr>
                <w:rFonts w:ascii="Arial" w:eastAsia="Arial" w:hAnsi="Arial" w:cs="Arial"/>
                <w:sz w:val="18"/>
                <w:szCs w:val="18"/>
              </w:rPr>
            </w:pPr>
            <w:r w:rsidRPr="00F12AE0">
              <w:rPr>
                <w:rFonts w:ascii="Arial" w:hAnsi="Arial" w:cs="Arial"/>
                <w:sz w:val="18"/>
                <w:szCs w:val="18"/>
              </w:rPr>
              <w:t>48</w:t>
            </w:r>
            <w:r w:rsidR="00533285" w:rsidRPr="005F2A42">
              <w:rPr>
                <w:rFonts w:ascii="Arial" w:hAnsi="Arial" w:cs="Arial"/>
                <w:sz w:val="18"/>
                <w:szCs w:val="18"/>
              </w:rPr>
              <w:t>,</w:t>
            </w:r>
            <w:r w:rsidRPr="00F12AE0">
              <w:rPr>
                <w:rFonts w:ascii="Arial" w:hAnsi="Arial" w:cs="Arial"/>
                <w:sz w:val="18"/>
                <w:szCs w:val="18"/>
              </w:rPr>
              <w:t>430</w:t>
            </w:r>
          </w:p>
        </w:tc>
      </w:tr>
      <w:tr w:rsidR="00533285" w:rsidRPr="005F2A42" w14:paraId="7551CD82" w14:textId="77777777" w:rsidTr="00422E43">
        <w:tc>
          <w:tcPr>
            <w:tcW w:w="6293" w:type="dxa"/>
            <w:shd w:val="clear" w:color="auto" w:fill="auto"/>
            <w:vAlign w:val="bottom"/>
          </w:tcPr>
          <w:p w14:paraId="09542105" w14:textId="0E7A1444" w:rsidR="00533285" w:rsidRPr="005F2A42" w:rsidRDefault="00533285" w:rsidP="009E08D4">
            <w:pPr>
              <w:ind w:left="-101"/>
              <w:rPr>
                <w:rFonts w:ascii="Arial" w:eastAsia="Arial" w:hAnsi="Arial" w:cs="Arial"/>
                <w:b/>
                <w:sz w:val="18"/>
                <w:szCs w:val="18"/>
              </w:rPr>
            </w:pPr>
            <w:r w:rsidRPr="005F2A42">
              <w:rPr>
                <w:rFonts w:ascii="Arial" w:eastAsia="Arial" w:hAnsi="Arial" w:cs="Arial"/>
                <w:sz w:val="18"/>
                <w:szCs w:val="18"/>
              </w:rPr>
              <w:t xml:space="preserve">   Cross currency interest rate swap</w:t>
            </w:r>
          </w:p>
        </w:tc>
        <w:tc>
          <w:tcPr>
            <w:tcW w:w="1584" w:type="dxa"/>
            <w:shd w:val="clear" w:color="auto" w:fill="auto"/>
            <w:vAlign w:val="bottom"/>
          </w:tcPr>
          <w:p w14:paraId="7B83754F" w14:textId="43F2B3CE" w:rsidR="00533285" w:rsidRPr="005F2A42" w:rsidRDefault="00F12AE0" w:rsidP="00533285">
            <w:pPr>
              <w:ind w:right="-72"/>
              <w:jc w:val="right"/>
              <w:rPr>
                <w:rFonts w:ascii="Arial" w:hAnsi="Arial" w:cs="Arial"/>
                <w:sz w:val="18"/>
                <w:szCs w:val="18"/>
              </w:rPr>
            </w:pPr>
            <w:r w:rsidRPr="00F12AE0">
              <w:rPr>
                <w:rFonts w:ascii="Arial" w:hAnsi="Arial" w:cs="Arial"/>
                <w:sz w:val="18"/>
                <w:szCs w:val="18"/>
              </w:rPr>
              <w:t>88</w:t>
            </w:r>
            <w:r w:rsidR="0042113A" w:rsidRPr="005F2A42">
              <w:rPr>
                <w:rFonts w:ascii="Arial" w:hAnsi="Arial" w:cs="Arial"/>
                <w:sz w:val="18"/>
                <w:szCs w:val="18"/>
              </w:rPr>
              <w:t>,</w:t>
            </w:r>
            <w:r w:rsidRPr="00F12AE0">
              <w:rPr>
                <w:rFonts w:ascii="Arial" w:hAnsi="Arial" w:cs="Arial"/>
                <w:sz w:val="18"/>
                <w:szCs w:val="18"/>
              </w:rPr>
              <w:t>326</w:t>
            </w:r>
          </w:p>
        </w:tc>
        <w:tc>
          <w:tcPr>
            <w:tcW w:w="1584" w:type="dxa"/>
            <w:shd w:val="clear" w:color="auto" w:fill="auto"/>
          </w:tcPr>
          <w:p w14:paraId="7D385640" w14:textId="0C309FF9" w:rsidR="00533285" w:rsidRPr="005F2A42" w:rsidRDefault="00F12AE0" w:rsidP="00533285">
            <w:pPr>
              <w:ind w:right="-72"/>
              <w:jc w:val="right"/>
              <w:rPr>
                <w:rFonts w:ascii="Arial" w:eastAsia="Arial" w:hAnsi="Arial" w:cs="Arial"/>
                <w:sz w:val="18"/>
                <w:szCs w:val="18"/>
              </w:rPr>
            </w:pPr>
            <w:r w:rsidRPr="00F12AE0">
              <w:rPr>
                <w:rFonts w:ascii="Arial" w:hAnsi="Arial" w:cs="Arial"/>
                <w:sz w:val="18"/>
                <w:szCs w:val="18"/>
              </w:rPr>
              <w:t>34</w:t>
            </w:r>
            <w:r w:rsidR="00533285" w:rsidRPr="005F2A42">
              <w:rPr>
                <w:rFonts w:ascii="Arial" w:hAnsi="Arial" w:cs="Arial"/>
                <w:sz w:val="18"/>
                <w:szCs w:val="18"/>
              </w:rPr>
              <w:t>,</w:t>
            </w:r>
            <w:r w:rsidRPr="00F12AE0">
              <w:rPr>
                <w:rFonts w:ascii="Arial" w:hAnsi="Arial" w:cs="Arial"/>
                <w:sz w:val="18"/>
                <w:szCs w:val="18"/>
              </w:rPr>
              <w:t>780</w:t>
            </w:r>
          </w:p>
        </w:tc>
      </w:tr>
      <w:tr w:rsidR="00533285" w:rsidRPr="005F2A42" w14:paraId="1787C351" w14:textId="77777777" w:rsidTr="00422E43">
        <w:tc>
          <w:tcPr>
            <w:tcW w:w="6293" w:type="dxa"/>
            <w:shd w:val="clear" w:color="auto" w:fill="auto"/>
            <w:vAlign w:val="bottom"/>
          </w:tcPr>
          <w:p w14:paraId="4A116A48" w14:textId="44A90990" w:rsidR="00533285" w:rsidRPr="005F2A42" w:rsidRDefault="00533285" w:rsidP="009E08D4">
            <w:pPr>
              <w:ind w:left="-101"/>
              <w:rPr>
                <w:rFonts w:ascii="Arial" w:eastAsia="Arial" w:hAnsi="Arial" w:cs="Arial"/>
                <w:sz w:val="18"/>
                <w:szCs w:val="18"/>
              </w:rPr>
            </w:pPr>
            <w:r w:rsidRPr="005F2A42">
              <w:rPr>
                <w:rFonts w:ascii="Arial" w:eastAsia="Arial" w:hAnsi="Arial" w:cs="Arial"/>
                <w:sz w:val="18"/>
                <w:szCs w:val="18"/>
              </w:rPr>
              <w:t xml:space="preserve">   Interest rate swaps</w:t>
            </w:r>
          </w:p>
        </w:tc>
        <w:tc>
          <w:tcPr>
            <w:tcW w:w="1584" w:type="dxa"/>
            <w:shd w:val="clear" w:color="auto" w:fill="auto"/>
            <w:vAlign w:val="bottom"/>
          </w:tcPr>
          <w:p w14:paraId="19272F70" w14:textId="5945195F" w:rsidR="00533285" w:rsidRPr="005F2A42" w:rsidRDefault="00F12AE0" w:rsidP="00533285">
            <w:pPr>
              <w:pBdr>
                <w:bottom w:val="single" w:sz="4" w:space="1" w:color="000000"/>
              </w:pBdr>
              <w:ind w:right="-72"/>
              <w:jc w:val="right"/>
              <w:rPr>
                <w:rFonts w:ascii="Arial" w:hAnsi="Arial" w:cs="Arial"/>
                <w:sz w:val="18"/>
                <w:szCs w:val="18"/>
              </w:rPr>
            </w:pPr>
            <w:r w:rsidRPr="00F12AE0">
              <w:rPr>
                <w:rFonts w:ascii="Arial" w:hAnsi="Arial" w:cs="Arial"/>
                <w:sz w:val="18"/>
                <w:szCs w:val="18"/>
              </w:rPr>
              <w:t>543</w:t>
            </w:r>
            <w:r w:rsidR="0042113A" w:rsidRPr="005F2A42">
              <w:rPr>
                <w:rFonts w:ascii="Arial" w:hAnsi="Arial" w:cs="Arial"/>
                <w:sz w:val="18"/>
                <w:szCs w:val="18"/>
              </w:rPr>
              <w:t>,</w:t>
            </w:r>
            <w:r w:rsidRPr="00F12AE0">
              <w:rPr>
                <w:rFonts w:ascii="Arial" w:hAnsi="Arial" w:cs="Arial"/>
                <w:sz w:val="18"/>
                <w:szCs w:val="18"/>
              </w:rPr>
              <w:t>916</w:t>
            </w:r>
          </w:p>
        </w:tc>
        <w:tc>
          <w:tcPr>
            <w:tcW w:w="1584" w:type="dxa"/>
            <w:shd w:val="clear" w:color="auto" w:fill="auto"/>
          </w:tcPr>
          <w:p w14:paraId="0F53A904" w14:textId="7FA2E469" w:rsidR="00533285" w:rsidRPr="005F2A42" w:rsidRDefault="00F12AE0" w:rsidP="00533285">
            <w:pPr>
              <w:pBdr>
                <w:bottom w:val="single" w:sz="4" w:space="1" w:color="000000"/>
              </w:pBdr>
              <w:ind w:right="-72"/>
              <w:jc w:val="right"/>
              <w:rPr>
                <w:rFonts w:ascii="Arial" w:eastAsia="Arial" w:hAnsi="Arial" w:cs="Arial"/>
                <w:sz w:val="18"/>
                <w:szCs w:val="18"/>
              </w:rPr>
            </w:pPr>
            <w:r w:rsidRPr="00F12AE0">
              <w:rPr>
                <w:rFonts w:ascii="Arial" w:hAnsi="Arial" w:cs="Arial"/>
                <w:sz w:val="18"/>
                <w:szCs w:val="18"/>
              </w:rPr>
              <w:t>666</w:t>
            </w:r>
            <w:r w:rsidR="00533285" w:rsidRPr="005F2A42">
              <w:rPr>
                <w:rFonts w:ascii="Arial" w:hAnsi="Arial" w:cs="Arial"/>
                <w:sz w:val="18"/>
                <w:szCs w:val="18"/>
              </w:rPr>
              <w:t>,</w:t>
            </w:r>
            <w:r w:rsidRPr="00F12AE0">
              <w:rPr>
                <w:rFonts w:ascii="Arial" w:hAnsi="Arial" w:cs="Arial"/>
                <w:sz w:val="18"/>
                <w:szCs w:val="18"/>
              </w:rPr>
              <w:t>538</w:t>
            </w:r>
          </w:p>
        </w:tc>
      </w:tr>
      <w:tr w:rsidR="00166522" w:rsidRPr="005F2A42" w14:paraId="7536819B" w14:textId="77777777" w:rsidTr="00422E43">
        <w:tc>
          <w:tcPr>
            <w:tcW w:w="6293" w:type="dxa"/>
            <w:shd w:val="clear" w:color="auto" w:fill="auto"/>
            <w:vAlign w:val="bottom"/>
          </w:tcPr>
          <w:p w14:paraId="4E5CAB21" w14:textId="77777777" w:rsidR="00166522" w:rsidRPr="005F2A42" w:rsidRDefault="00166522" w:rsidP="009E08D4">
            <w:pPr>
              <w:ind w:left="-101"/>
              <w:rPr>
                <w:rFonts w:ascii="Arial" w:eastAsia="Arial" w:hAnsi="Arial" w:cs="Arial"/>
                <w:sz w:val="18"/>
                <w:szCs w:val="18"/>
              </w:rPr>
            </w:pPr>
          </w:p>
        </w:tc>
        <w:tc>
          <w:tcPr>
            <w:tcW w:w="1584" w:type="dxa"/>
            <w:shd w:val="clear" w:color="auto" w:fill="auto"/>
            <w:vAlign w:val="bottom"/>
          </w:tcPr>
          <w:p w14:paraId="541DED60" w14:textId="77777777" w:rsidR="00166522" w:rsidRPr="005F2A42" w:rsidRDefault="00166522" w:rsidP="00166522">
            <w:pPr>
              <w:ind w:right="-72"/>
              <w:jc w:val="right"/>
              <w:rPr>
                <w:rFonts w:ascii="Arial" w:hAnsi="Arial" w:cs="Arial"/>
                <w:sz w:val="18"/>
                <w:szCs w:val="18"/>
              </w:rPr>
            </w:pPr>
          </w:p>
        </w:tc>
        <w:tc>
          <w:tcPr>
            <w:tcW w:w="1584" w:type="dxa"/>
            <w:shd w:val="clear" w:color="auto" w:fill="auto"/>
          </w:tcPr>
          <w:p w14:paraId="1B28544B" w14:textId="77777777" w:rsidR="00166522" w:rsidRPr="005F2A42" w:rsidRDefault="00166522" w:rsidP="00166522">
            <w:pPr>
              <w:ind w:right="-72"/>
              <w:jc w:val="right"/>
              <w:rPr>
                <w:rFonts w:ascii="Arial" w:eastAsia="Arial" w:hAnsi="Arial" w:cs="Arial"/>
                <w:sz w:val="18"/>
                <w:szCs w:val="18"/>
              </w:rPr>
            </w:pPr>
          </w:p>
        </w:tc>
      </w:tr>
      <w:tr w:rsidR="00166522" w:rsidRPr="005F2A42" w14:paraId="56FD8FFB" w14:textId="77777777" w:rsidTr="00422E43">
        <w:tc>
          <w:tcPr>
            <w:tcW w:w="6293" w:type="dxa"/>
            <w:shd w:val="clear" w:color="auto" w:fill="auto"/>
            <w:vAlign w:val="bottom"/>
          </w:tcPr>
          <w:p w14:paraId="471718A2" w14:textId="77777777" w:rsidR="00166522" w:rsidRPr="005F2A42" w:rsidRDefault="00166522" w:rsidP="009E08D4">
            <w:pPr>
              <w:ind w:left="-101"/>
              <w:rPr>
                <w:rFonts w:ascii="Arial" w:eastAsia="Arial" w:hAnsi="Arial" w:cs="Arial"/>
                <w:b/>
                <w:sz w:val="18"/>
                <w:szCs w:val="18"/>
              </w:rPr>
            </w:pPr>
            <w:r w:rsidRPr="005F2A42">
              <w:rPr>
                <w:rFonts w:ascii="Arial" w:eastAsia="Arial" w:hAnsi="Arial" w:cs="Arial"/>
                <w:b/>
                <w:sz w:val="18"/>
                <w:szCs w:val="18"/>
              </w:rPr>
              <w:t>Total liabilities</w:t>
            </w:r>
          </w:p>
        </w:tc>
        <w:tc>
          <w:tcPr>
            <w:tcW w:w="1584" w:type="dxa"/>
            <w:shd w:val="clear" w:color="auto" w:fill="auto"/>
            <w:vAlign w:val="bottom"/>
          </w:tcPr>
          <w:p w14:paraId="5C18EC78" w14:textId="3CA59974" w:rsidR="00166522" w:rsidRPr="005F2A42" w:rsidRDefault="00F12AE0" w:rsidP="00166522">
            <w:pPr>
              <w:pBdr>
                <w:bottom w:val="double" w:sz="4" w:space="1" w:color="auto"/>
              </w:pBdr>
              <w:ind w:right="-72"/>
              <w:jc w:val="right"/>
              <w:rPr>
                <w:rFonts w:ascii="Arial" w:hAnsi="Arial" w:cs="Arial"/>
                <w:sz w:val="18"/>
                <w:szCs w:val="18"/>
              </w:rPr>
            </w:pPr>
            <w:r w:rsidRPr="00F12AE0">
              <w:rPr>
                <w:rFonts w:ascii="Arial" w:hAnsi="Arial" w:cs="Arial"/>
                <w:sz w:val="18"/>
                <w:szCs w:val="18"/>
              </w:rPr>
              <w:t>650</w:t>
            </w:r>
            <w:r w:rsidR="0042113A" w:rsidRPr="005F2A42">
              <w:rPr>
                <w:rFonts w:ascii="Arial" w:hAnsi="Arial" w:cs="Arial"/>
                <w:sz w:val="18"/>
                <w:szCs w:val="18"/>
              </w:rPr>
              <w:t>,</w:t>
            </w:r>
            <w:r w:rsidRPr="00F12AE0">
              <w:rPr>
                <w:rFonts w:ascii="Arial" w:hAnsi="Arial" w:cs="Arial"/>
                <w:sz w:val="18"/>
                <w:szCs w:val="18"/>
              </w:rPr>
              <w:t>931</w:t>
            </w:r>
          </w:p>
        </w:tc>
        <w:tc>
          <w:tcPr>
            <w:tcW w:w="1584" w:type="dxa"/>
            <w:shd w:val="clear" w:color="auto" w:fill="auto"/>
          </w:tcPr>
          <w:p w14:paraId="4334ADD5" w14:textId="75B9A395" w:rsidR="00166522" w:rsidRPr="005F2A42" w:rsidRDefault="00F12AE0" w:rsidP="00166522">
            <w:pPr>
              <w:pBdr>
                <w:bottom w:val="double" w:sz="4" w:space="1" w:color="auto"/>
              </w:pBdr>
              <w:ind w:right="-72"/>
              <w:jc w:val="right"/>
              <w:rPr>
                <w:rFonts w:ascii="Arial" w:eastAsia="Arial" w:hAnsi="Arial" w:cs="Arial"/>
                <w:sz w:val="18"/>
                <w:szCs w:val="18"/>
              </w:rPr>
            </w:pPr>
            <w:r w:rsidRPr="00F12AE0">
              <w:rPr>
                <w:rFonts w:ascii="Arial" w:hAnsi="Arial" w:cs="Arial"/>
                <w:sz w:val="18"/>
                <w:szCs w:val="18"/>
              </w:rPr>
              <w:t>751</w:t>
            </w:r>
            <w:r w:rsidR="00166522" w:rsidRPr="005F2A42">
              <w:rPr>
                <w:rFonts w:ascii="Arial" w:hAnsi="Arial" w:cs="Arial"/>
                <w:sz w:val="18"/>
                <w:szCs w:val="18"/>
              </w:rPr>
              <w:t>,</w:t>
            </w:r>
            <w:r w:rsidRPr="00F12AE0">
              <w:rPr>
                <w:rFonts w:ascii="Arial" w:hAnsi="Arial" w:cs="Arial"/>
                <w:sz w:val="18"/>
                <w:szCs w:val="18"/>
              </w:rPr>
              <w:t>950</w:t>
            </w:r>
          </w:p>
        </w:tc>
      </w:tr>
    </w:tbl>
    <w:p w14:paraId="6DB10DEF" w14:textId="6D70FECA" w:rsidR="00104396" w:rsidRPr="005F2A42" w:rsidRDefault="00104396">
      <w:pPr>
        <w:rPr>
          <w:rFonts w:ascii="Arial" w:eastAsia="Arial" w:hAnsi="Arial" w:cs="Arial"/>
          <w:sz w:val="18"/>
          <w:szCs w:val="18"/>
        </w:rPr>
      </w:pPr>
    </w:p>
    <w:tbl>
      <w:tblPr>
        <w:tblW w:w="9473" w:type="dxa"/>
        <w:tblLayout w:type="fixed"/>
        <w:tblCellMar>
          <w:left w:w="115" w:type="dxa"/>
          <w:right w:w="115" w:type="dxa"/>
        </w:tblCellMar>
        <w:tblLook w:val="0400" w:firstRow="0" w:lastRow="0" w:firstColumn="0" w:lastColumn="0" w:noHBand="0" w:noVBand="1"/>
      </w:tblPr>
      <w:tblGrid>
        <w:gridCol w:w="4100"/>
        <w:gridCol w:w="1342"/>
        <w:gridCol w:w="1344"/>
        <w:gridCol w:w="1343"/>
        <w:gridCol w:w="1344"/>
      </w:tblGrid>
      <w:tr w:rsidR="00FB41AF" w:rsidRPr="005F2A42" w14:paraId="2B0E8D10" w14:textId="2CF0930C" w:rsidTr="00335E15">
        <w:trPr>
          <w:trHeight w:val="448"/>
        </w:trPr>
        <w:tc>
          <w:tcPr>
            <w:tcW w:w="4100" w:type="dxa"/>
            <w:shd w:val="clear" w:color="auto" w:fill="auto"/>
            <w:vAlign w:val="bottom"/>
          </w:tcPr>
          <w:p w14:paraId="31E8E074" w14:textId="77777777" w:rsidR="00FB41AF" w:rsidRPr="005F2A42" w:rsidRDefault="00FB41AF" w:rsidP="00E62F2F">
            <w:pPr>
              <w:ind w:left="-72"/>
              <w:rPr>
                <w:rFonts w:ascii="Arial" w:eastAsia="Arial" w:hAnsi="Arial" w:cs="Arial"/>
                <w:sz w:val="18"/>
                <w:szCs w:val="18"/>
              </w:rPr>
            </w:pPr>
          </w:p>
        </w:tc>
        <w:tc>
          <w:tcPr>
            <w:tcW w:w="2686" w:type="dxa"/>
            <w:gridSpan w:val="2"/>
            <w:shd w:val="clear" w:color="auto" w:fill="auto"/>
            <w:vAlign w:val="bottom"/>
          </w:tcPr>
          <w:p w14:paraId="4DF780A1" w14:textId="2573D11F" w:rsidR="00FB41AF" w:rsidRPr="005F2A42" w:rsidRDefault="00FB41AF" w:rsidP="00E62F2F">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 xml:space="preserve">Consolidated </w:t>
            </w:r>
            <w:r>
              <w:rPr>
                <w:rFonts w:ascii="Arial" w:eastAsia="Arial" w:hAnsi="Arial" w:cs="Arial"/>
                <w:b/>
                <w:sz w:val="18"/>
                <w:szCs w:val="18"/>
              </w:rPr>
              <w:br/>
            </w:r>
            <w:r w:rsidRPr="005F2A42">
              <w:rPr>
                <w:rFonts w:ascii="Arial" w:eastAsia="Arial" w:hAnsi="Arial" w:cs="Arial"/>
                <w:b/>
                <w:sz w:val="18"/>
                <w:szCs w:val="18"/>
              </w:rPr>
              <w:t>financial information</w:t>
            </w:r>
          </w:p>
        </w:tc>
        <w:tc>
          <w:tcPr>
            <w:tcW w:w="2687" w:type="dxa"/>
            <w:gridSpan w:val="2"/>
          </w:tcPr>
          <w:p w14:paraId="574C93A2" w14:textId="77777777" w:rsidR="00FB41AF" w:rsidRPr="00F12AE0" w:rsidRDefault="00FB41AF" w:rsidP="00FB41AF">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 xml:space="preserve">Separate </w:t>
            </w:r>
          </w:p>
          <w:p w14:paraId="24460C9A" w14:textId="2FC89867" w:rsidR="00FB41AF" w:rsidRPr="005F2A42" w:rsidRDefault="00FB41AF" w:rsidP="00FB41AF">
            <w:pPr>
              <w:pBdr>
                <w:bottom w:val="single" w:sz="4" w:space="1" w:color="000000"/>
              </w:pBdr>
              <w:ind w:right="-72"/>
              <w:jc w:val="center"/>
              <w:rPr>
                <w:rFonts w:ascii="Arial" w:eastAsia="Arial" w:hAnsi="Arial" w:cs="Arial"/>
                <w:b/>
                <w:sz w:val="18"/>
                <w:szCs w:val="18"/>
              </w:rPr>
            </w:pPr>
            <w:r w:rsidRPr="00F12AE0">
              <w:rPr>
                <w:rFonts w:ascii="Arial" w:eastAsia="Arial" w:hAnsi="Arial" w:cs="Arial"/>
                <w:b/>
                <w:sz w:val="18"/>
                <w:szCs w:val="18"/>
              </w:rPr>
              <w:t>financial information</w:t>
            </w:r>
          </w:p>
        </w:tc>
      </w:tr>
      <w:tr w:rsidR="00FB41AF" w:rsidRPr="005F2A42" w14:paraId="78C991EE" w14:textId="7081D3F9" w:rsidTr="00335E15">
        <w:trPr>
          <w:trHeight w:val="242"/>
        </w:trPr>
        <w:tc>
          <w:tcPr>
            <w:tcW w:w="4100" w:type="dxa"/>
            <w:shd w:val="clear" w:color="auto" w:fill="auto"/>
            <w:vAlign w:val="bottom"/>
          </w:tcPr>
          <w:p w14:paraId="684659DB" w14:textId="77777777" w:rsidR="00FB41AF" w:rsidRPr="005F2A42" w:rsidRDefault="00FB41AF" w:rsidP="00E62F2F">
            <w:pPr>
              <w:ind w:left="-72"/>
              <w:rPr>
                <w:rFonts w:ascii="Arial" w:eastAsia="Arial" w:hAnsi="Arial" w:cs="Arial"/>
                <w:sz w:val="18"/>
                <w:szCs w:val="18"/>
              </w:rPr>
            </w:pPr>
          </w:p>
        </w:tc>
        <w:tc>
          <w:tcPr>
            <w:tcW w:w="2686" w:type="dxa"/>
            <w:gridSpan w:val="2"/>
            <w:shd w:val="clear" w:color="auto" w:fill="auto"/>
            <w:vAlign w:val="bottom"/>
          </w:tcPr>
          <w:p w14:paraId="6DF2057E" w14:textId="0687AE61" w:rsidR="00FB41AF" w:rsidRPr="005F2A42" w:rsidRDefault="00FB41AF" w:rsidP="00E62F2F">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 xml:space="preserve">Level </w:t>
            </w:r>
            <w:r w:rsidRPr="00F12AE0">
              <w:rPr>
                <w:rFonts w:ascii="Arial" w:eastAsia="Arial" w:hAnsi="Arial" w:cs="Arial"/>
                <w:b/>
                <w:sz w:val="18"/>
                <w:szCs w:val="18"/>
              </w:rPr>
              <w:t>3</w:t>
            </w:r>
          </w:p>
        </w:tc>
        <w:tc>
          <w:tcPr>
            <w:tcW w:w="2687" w:type="dxa"/>
            <w:gridSpan w:val="2"/>
          </w:tcPr>
          <w:p w14:paraId="3FADDF62" w14:textId="389F72F8" w:rsidR="00FB41AF" w:rsidRPr="005F2A42" w:rsidRDefault="00FB41AF" w:rsidP="00E62F2F">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 xml:space="preserve">Level </w:t>
            </w:r>
            <w:r w:rsidRPr="00F12AE0">
              <w:rPr>
                <w:rFonts w:ascii="Arial" w:eastAsia="Arial" w:hAnsi="Arial" w:cs="Arial"/>
                <w:b/>
                <w:sz w:val="18"/>
                <w:szCs w:val="18"/>
              </w:rPr>
              <w:t>3</w:t>
            </w:r>
          </w:p>
        </w:tc>
      </w:tr>
      <w:tr w:rsidR="00FB41AF" w:rsidRPr="005F2A42" w14:paraId="1D80FBBA" w14:textId="4C0B0218" w:rsidTr="00335E15">
        <w:trPr>
          <w:trHeight w:val="411"/>
        </w:trPr>
        <w:tc>
          <w:tcPr>
            <w:tcW w:w="4100" w:type="dxa"/>
            <w:shd w:val="clear" w:color="auto" w:fill="auto"/>
            <w:vAlign w:val="bottom"/>
          </w:tcPr>
          <w:p w14:paraId="67F04BAC" w14:textId="77777777" w:rsidR="00FB41AF" w:rsidRPr="005F2A42" w:rsidRDefault="00FB41AF" w:rsidP="00FB41AF">
            <w:pPr>
              <w:ind w:left="-72"/>
              <w:rPr>
                <w:rFonts w:ascii="Arial" w:eastAsia="Arial" w:hAnsi="Arial" w:cs="Arial"/>
                <w:sz w:val="18"/>
                <w:szCs w:val="18"/>
              </w:rPr>
            </w:pPr>
          </w:p>
        </w:tc>
        <w:tc>
          <w:tcPr>
            <w:tcW w:w="1342" w:type="dxa"/>
            <w:shd w:val="clear" w:color="auto" w:fill="auto"/>
            <w:vAlign w:val="bottom"/>
          </w:tcPr>
          <w:p w14:paraId="0893FB33" w14:textId="1A9FA2ED" w:rsidR="00FB41AF" w:rsidRPr="005F2A42" w:rsidRDefault="00FB41AF" w:rsidP="00FB41AF">
            <w:pPr>
              <w:ind w:right="-72"/>
              <w:jc w:val="right"/>
              <w:rPr>
                <w:rFonts w:ascii="Arial" w:eastAsia="Arial" w:hAnsi="Arial" w:cs="Arial"/>
                <w:b/>
                <w:sz w:val="18"/>
                <w:szCs w:val="18"/>
              </w:rPr>
            </w:pPr>
            <w:r w:rsidRPr="00F12AE0">
              <w:rPr>
                <w:rFonts w:ascii="Arial" w:eastAsia="Arial" w:hAnsi="Arial" w:cs="Arial"/>
                <w:b/>
                <w:sz w:val="18"/>
                <w:szCs w:val="18"/>
              </w:rPr>
              <w:t>30</w:t>
            </w:r>
            <w:r w:rsidRPr="005F2A42">
              <w:rPr>
                <w:rFonts w:ascii="Arial" w:eastAsia="Arial" w:hAnsi="Arial" w:cs="Arial"/>
                <w:b/>
                <w:sz w:val="18"/>
                <w:szCs w:val="18"/>
              </w:rPr>
              <w:t xml:space="preserve"> June</w:t>
            </w:r>
          </w:p>
          <w:p w14:paraId="301894B7" w14:textId="450B9734" w:rsidR="00FB41AF" w:rsidRPr="005F2A42" w:rsidRDefault="00FB41AF" w:rsidP="00FB41AF">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43" w:type="dxa"/>
            <w:shd w:val="clear" w:color="auto" w:fill="auto"/>
            <w:vAlign w:val="bottom"/>
          </w:tcPr>
          <w:p w14:paraId="3A0E0B5F" w14:textId="6D7E52A8" w:rsidR="00FB41AF" w:rsidRPr="005F2A42" w:rsidRDefault="00FB41AF" w:rsidP="00FB41AF">
            <w:pPr>
              <w:ind w:left="-60" w:right="-72"/>
              <w:jc w:val="right"/>
              <w:rPr>
                <w:rFonts w:ascii="Arial" w:eastAsia="Arial" w:hAnsi="Arial" w:cs="Arial"/>
                <w:b/>
                <w:sz w:val="18"/>
                <w:szCs w:val="18"/>
              </w:rPr>
            </w:pPr>
            <w:r w:rsidRPr="00F12AE0">
              <w:rPr>
                <w:rFonts w:ascii="Arial" w:eastAsia="Arial" w:hAnsi="Arial" w:cs="Arial"/>
                <w:b/>
                <w:sz w:val="18"/>
                <w:szCs w:val="18"/>
              </w:rPr>
              <w:t>31</w:t>
            </w:r>
            <w:r w:rsidRPr="005F2A42">
              <w:rPr>
                <w:rFonts w:ascii="Arial" w:eastAsia="Arial" w:hAnsi="Arial" w:cs="Arial"/>
                <w:b/>
                <w:sz w:val="18"/>
                <w:szCs w:val="18"/>
              </w:rPr>
              <w:t xml:space="preserve"> December</w:t>
            </w:r>
          </w:p>
          <w:p w14:paraId="47D6FBA6" w14:textId="7B2ACC50" w:rsidR="00FB41AF" w:rsidRPr="005F2A42" w:rsidRDefault="00FB41AF" w:rsidP="00FB41AF">
            <w:pPr>
              <w:ind w:right="-72"/>
              <w:jc w:val="right"/>
              <w:rPr>
                <w:rFonts w:ascii="Arial" w:eastAsia="Arial" w:hAnsi="Arial" w:cs="Arial"/>
                <w:b/>
                <w:sz w:val="18"/>
                <w:szCs w:val="18"/>
              </w:rPr>
            </w:pPr>
            <w:r w:rsidRPr="00F12AE0">
              <w:rPr>
                <w:rFonts w:ascii="Arial" w:eastAsia="Arial" w:hAnsi="Arial" w:cs="Arial"/>
                <w:b/>
                <w:sz w:val="18"/>
                <w:szCs w:val="18"/>
              </w:rPr>
              <w:t>2022</w:t>
            </w:r>
          </w:p>
        </w:tc>
        <w:tc>
          <w:tcPr>
            <w:tcW w:w="1343" w:type="dxa"/>
            <w:vAlign w:val="bottom"/>
          </w:tcPr>
          <w:p w14:paraId="30FA38E3" w14:textId="77777777" w:rsidR="00FB41AF" w:rsidRPr="005F2A42" w:rsidRDefault="00FB41AF" w:rsidP="00FB41AF">
            <w:pPr>
              <w:ind w:right="-72"/>
              <w:jc w:val="right"/>
              <w:rPr>
                <w:rFonts w:ascii="Arial" w:eastAsia="Arial" w:hAnsi="Arial" w:cs="Arial"/>
                <w:b/>
                <w:sz w:val="18"/>
                <w:szCs w:val="18"/>
              </w:rPr>
            </w:pPr>
            <w:r w:rsidRPr="00F12AE0">
              <w:rPr>
                <w:rFonts w:ascii="Arial" w:eastAsia="Arial" w:hAnsi="Arial" w:cs="Arial"/>
                <w:b/>
                <w:sz w:val="18"/>
                <w:szCs w:val="18"/>
              </w:rPr>
              <w:t>30</w:t>
            </w:r>
            <w:r w:rsidRPr="005F2A42">
              <w:rPr>
                <w:rFonts w:ascii="Arial" w:eastAsia="Arial" w:hAnsi="Arial" w:cs="Arial"/>
                <w:b/>
                <w:sz w:val="18"/>
                <w:szCs w:val="18"/>
              </w:rPr>
              <w:t xml:space="preserve"> June</w:t>
            </w:r>
          </w:p>
          <w:p w14:paraId="6FBADF7A" w14:textId="0A651E2E" w:rsidR="00FB41AF" w:rsidRPr="00F12AE0" w:rsidRDefault="00FB41AF" w:rsidP="00FB41AF">
            <w:pPr>
              <w:ind w:left="-60" w:right="-72"/>
              <w:jc w:val="right"/>
              <w:rPr>
                <w:rFonts w:ascii="Arial" w:eastAsia="Arial" w:hAnsi="Arial" w:cs="Arial"/>
                <w:b/>
                <w:sz w:val="18"/>
                <w:szCs w:val="18"/>
              </w:rPr>
            </w:pPr>
            <w:r w:rsidRPr="00F12AE0">
              <w:rPr>
                <w:rFonts w:ascii="Arial" w:eastAsia="Arial" w:hAnsi="Arial" w:cs="Arial"/>
                <w:b/>
                <w:sz w:val="18"/>
                <w:szCs w:val="18"/>
              </w:rPr>
              <w:t>2023</w:t>
            </w:r>
          </w:p>
        </w:tc>
        <w:tc>
          <w:tcPr>
            <w:tcW w:w="1343" w:type="dxa"/>
            <w:vAlign w:val="bottom"/>
          </w:tcPr>
          <w:p w14:paraId="644389A6" w14:textId="77777777" w:rsidR="00FB41AF" w:rsidRPr="005F2A42" w:rsidRDefault="00FB41AF" w:rsidP="00FB41AF">
            <w:pPr>
              <w:ind w:left="-60" w:right="-72"/>
              <w:jc w:val="right"/>
              <w:rPr>
                <w:rFonts w:ascii="Arial" w:eastAsia="Arial" w:hAnsi="Arial" w:cs="Arial"/>
                <w:b/>
                <w:sz w:val="18"/>
                <w:szCs w:val="18"/>
              </w:rPr>
            </w:pPr>
            <w:r w:rsidRPr="00F12AE0">
              <w:rPr>
                <w:rFonts w:ascii="Arial" w:eastAsia="Arial" w:hAnsi="Arial" w:cs="Arial"/>
                <w:b/>
                <w:sz w:val="18"/>
                <w:szCs w:val="18"/>
              </w:rPr>
              <w:t>31</w:t>
            </w:r>
            <w:r w:rsidRPr="005F2A42">
              <w:rPr>
                <w:rFonts w:ascii="Arial" w:eastAsia="Arial" w:hAnsi="Arial" w:cs="Arial"/>
                <w:b/>
                <w:sz w:val="18"/>
                <w:szCs w:val="18"/>
              </w:rPr>
              <w:t xml:space="preserve"> December</w:t>
            </w:r>
          </w:p>
          <w:p w14:paraId="5D5C3B51" w14:textId="0E049553" w:rsidR="00FB41AF" w:rsidRPr="00F12AE0" w:rsidRDefault="00FB41AF" w:rsidP="00FB41AF">
            <w:pPr>
              <w:ind w:left="-60" w:right="-72"/>
              <w:jc w:val="right"/>
              <w:rPr>
                <w:rFonts w:ascii="Arial" w:eastAsia="Arial" w:hAnsi="Arial" w:cs="Arial"/>
                <w:b/>
                <w:sz w:val="18"/>
                <w:szCs w:val="18"/>
              </w:rPr>
            </w:pPr>
            <w:r w:rsidRPr="00F12AE0">
              <w:rPr>
                <w:rFonts w:ascii="Arial" w:eastAsia="Arial" w:hAnsi="Arial" w:cs="Arial"/>
                <w:b/>
                <w:sz w:val="18"/>
                <w:szCs w:val="18"/>
              </w:rPr>
              <w:t>2022</w:t>
            </w:r>
          </w:p>
        </w:tc>
      </w:tr>
      <w:tr w:rsidR="00FB41AF" w:rsidRPr="005F2A42" w14:paraId="2F540C4A" w14:textId="23608A57" w:rsidTr="00335E15">
        <w:trPr>
          <w:trHeight w:val="242"/>
        </w:trPr>
        <w:tc>
          <w:tcPr>
            <w:tcW w:w="4100" w:type="dxa"/>
            <w:shd w:val="clear" w:color="auto" w:fill="auto"/>
            <w:vAlign w:val="bottom"/>
          </w:tcPr>
          <w:p w14:paraId="7845E20A" w14:textId="77777777" w:rsidR="00FB41AF" w:rsidRPr="005F2A42" w:rsidRDefault="00FB41AF" w:rsidP="00FB41AF">
            <w:pPr>
              <w:ind w:left="-72"/>
              <w:rPr>
                <w:rFonts w:ascii="Arial" w:eastAsia="Arial" w:hAnsi="Arial" w:cs="Arial"/>
                <w:sz w:val="18"/>
                <w:szCs w:val="18"/>
              </w:rPr>
            </w:pPr>
          </w:p>
        </w:tc>
        <w:tc>
          <w:tcPr>
            <w:tcW w:w="1342" w:type="dxa"/>
            <w:shd w:val="clear" w:color="auto" w:fill="auto"/>
            <w:vAlign w:val="bottom"/>
          </w:tcPr>
          <w:p w14:paraId="2BFD80D0" w14:textId="258A5883" w:rsidR="00FB41AF" w:rsidRPr="005F2A42" w:rsidRDefault="00FB41AF" w:rsidP="00FB41A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Pr="00F12AE0">
              <w:rPr>
                <w:rFonts w:ascii="Arial" w:eastAsia="Arial" w:hAnsi="Arial" w:cs="Arial"/>
                <w:b/>
                <w:sz w:val="18"/>
                <w:szCs w:val="18"/>
              </w:rPr>
              <w:t>000</w:t>
            </w:r>
          </w:p>
        </w:tc>
        <w:tc>
          <w:tcPr>
            <w:tcW w:w="1343" w:type="dxa"/>
            <w:shd w:val="clear" w:color="auto" w:fill="auto"/>
            <w:vAlign w:val="bottom"/>
          </w:tcPr>
          <w:p w14:paraId="374363AF" w14:textId="73F1DD36" w:rsidR="00FB41AF" w:rsidRPr="005F2A42" w:rsidRDefault="00FB41AF" w:rsidP="00FB41AF">
            <w:pPr>
              <w:pBdr>
                <w:bottom w:val="single" w:sz="4" w:space="1" w:color="000000"/>
              </w:pBdr>
              <w:ind w:left="-60" w:right="-72"/>
              <w:jc w:val="right"/>
              <w:rPr>
                <w:rFonts w:ascii="Arial" w:eastAsia="Arial" w:hAnsi="Arial" w:cs="Arial"/>
                <w:b/>
                <w:sz w:val="18"/>
                <w:szCs w:val="18"/>
              </w:rPr>
            </w:pPr>
            <w:r w:rsidRPr="005F2A42">
              <w:rPr>
                <w:rFonts w:ascii="Arial" w:eastAsia="Arial" w:hAnsi="Arial" w:cs="Arial"/>
                <w:b/>
                <w:sz w:val="18"/>
                <w:szCs w:val="18"/>
              </w:rPr>
              <w:t>Baht ’</w:t>
            </w:r>
            <w:r w:rsidRPr="00F12AE0">
              <w:rPr>
                <w:rFonts w:ascii="Arial" w:eastAsia="Arial" w:hAnsi="Arial" w:cs="Arial"/>
                <w:b/>
                <w:sz w:val="18"/>
                <w:szCs w:val="18"/>
              </w:rPr>
              <w:t>000</w:t>
            </w:r>
          </w:p>
        </w:tc>
        <w:tc>
          <w:tcPr>
            <w:tcW w:w="1343" w:type="dxa"/>
            <w:vAlign w:val="bottom"/>
          </w:tcPr>
          <w:p w14:paraId="41DF16EA" w14:textId="60E159D5" w:rsidR="00FB41AF" w:rsidRPr="005F2A42" w:rsidRDefault="00FB41AF" w:rsidP="00FB41AF">
            <w:pPr>
              <w:pBdr>
                <w:bottom w:val="single" w:sz="4" w:space="1" w:color="000000"/>
              </w:pBdr>
              <w:ind w:left="-60" w:right="-72"/>
              <w:jc w:val="right"/>
              <w:rPr>
                <w:rFonts w:ascii="Arial" w:eastAsia="Arial" w:hAnsi="Arial" w:cs="Arial"/>
                <w:b/>
                <w:sz w:val="18"/>
                <w:szCs w:val="18"/>
              </w:rPr>
            </w:pPr>
            <w:r w:rsidRPr="005F2A42">
              <w:rPr>
                <w:rFonts w:ascii="Arial" w:eastAsia="Arial" w:hAnsi="Arial" w:cs="Arial"/>
                <w:b/>
                <w:sz w:val="18"/>
                <w:szCs w:val="18"/>
              </w:rPr>
              <w:t>Baht ’</w:t>
            </w:r>
            <w:r w:rsidRPr="00F12AE0">
              <w:rPr>
                <w:rFonts w:ascii="Arial" w:eastAsia="Arial" w:hAnsi="Arial" w:cs="Arial"/>
                <w:b/>
                <w:sz w:val="18"/>
                <w:szCs w:val="18"/>
              </w:rPr>
              <w:t>000</w:t>
            </w:r>
          </w:p>
        </w:tc>
        <w:tc>
          <w:tcPr>
            <w:tcW w:w="1343" w:type="dxa"/>
            <w:vAlign w:val="bottom"/>
          </w:tcPr>
          <w:p w14:paraId="49A7F423" w14:textId="40402190" w:rsidR="00FB41AF" w:rsidRPr="005F2A42" w:rsidRDefault="00FB41AF" w:rsidP="00FB41AF">
            <w:pPr>
              <w:pBdr>
                <w:bottom w:val="single" w:sz="4" w:space="1" w:color="000000"/>
              </w:pBdr>
              <w:ind w:left="-60" w:right="-72"/>
              <w:jc w:val="right"/>
              <w:rPr>
                <w:rFonts w:ascii="Arial" w:eastAsia="Arial" w:hAnsi="Arial" w:cs="Arial"/>
                <w:b/>
                <w:sz w:val="18"/>
                <w:szCs w:val="18"/>
              </w:rPr>
            </w:pPr>
            <w:r w:rsidRPr="005F2A42">
              <w:rPr>
                <w:rFonts w:ascii="Arial" w:eastAsia="Arial" w:hAnsi="Arial" w:cs="Arial"/>
                <w:b/>
                <w:sz w:val="18"/>
                <w:szCs w:val="18"/>
              </w:rPr>
              <w:t>Baht ’</w:t>
            </w:r>
            <w:r w:rsidRPr="00F12AE0">
              <w:rPr>
                <w:rFonts w:ascii="Arial" w:eastAsia="Arial" w:hAnsi="Arial" w:cs="Arial"/>
                <w:b/>
                <w:sz w:val="18"/>
                <w:szCs w:val="18"/>
              </w:rPr>
              <w:t>000</w:t>
            </w:r>
          </w:p>
        </w:tc>
      </w:tr>
      <w:tr w:rsidR="00FB41AF" w:rsidRPr="005F2A42" w14:paraId="2C167D77" w14:textId="65D007FC" w:rsidTr="00335E15">
        <w:trPr>
          <w:trHeight w:val="205"/>
        </w:trPr>
        <w:tc>
          <w:tcPr>
            <w:tcW w:w="4100" w:type="dxa"/>
            <w:shd w:val="clear" w:color="auto" w:fill="auto"/>
            <w:vAlign w:val="bottom"/>
          </w:tcPr>
          <w:p w14:paraId="466832F2" w14:textId="77777777" w:rsidR="00FB41AF" w:rsidRPr="005F2A42" w:rsidRDefault="00FB41AF" w:rsidP="00FB41AF">
            <w:pPr>
              <w:ind w:left="-101"/>
              <w:rPr>
                <w:rFonts w:ascii="Arial" w:eastAsia="Arial" w:hAnsi="Arial" w:cs="Arial"/>
                <w:b/>
                <w:sz w:val="18"/>
                <w:szCs w:val="18"/>
              </w:rPr>
            </w:pPr>
            <w:r w:rsidRPr="005F2A42">
              <w:rPr>
                <w:rFonts w:ascii="Arial" w:eastAsia="Arial" w:hAnsi="Arial" w:cs="Arial"/>
                <w:b/>
                <w:sz w:val="18"/>
                <w:szCs w:val="18"/>
              </w:rPr>
              <w:t>Assets</w:t>
            </w:r>
          </w:p>
        </w:tc>
        <w:tc>
          <w:tcPr>
            <w:tcW w:w="1342" w:type="dxa"/>
            <w:shd w:val="clear" w:color="auto" w:fill="auto"/>
            <w:vAlign w:val="bottom"/>
          </w:tcPr>
          <w:p w14:paraId="2677535E" w14:textId="77777777" w:rsidR="00FB41AF" w:rsidRPr="005F2A42" w:rsidRDefault="00FB41AF" w:rsidP="00FB41AF">
            <w:pPr>
              <w:ind w:right="-72"/>
              <w:jc w:val="right"/>
              <w:rPr>
                <w:rFonts w:ascii="Arial" w:eastAsia="Arial" w:hAnsi="Arial" w:cs="Arial"/>
                <w:b/>
                <w:sz w:val="18"/>
                <w:szCs w:val="18"/>
              </w:rPr>
            </w:pPr>
          </w:p>
        </w:tc>
        <w:tc>
          <w:tcPr>
            <w:tcW w:w="1343" w:type="dxa"/>
            <w:shd w:val="clear" w:color="auto" w:fill="auto"/>
            <w:vAlign w:val="bottom"/>
          </w:tcPr>
          <w:p w14:paraId="4AC614BD" w14:textId="77777777" w:rsidR="00FB41AF" w:rsidRPr="005F2A42" w:rsidRDefault="00FB41AF" w:rsidP="00FB41AF">
            <w:pPr>
              <w:ind w:right="-72"/>
              <w:jc w:val="right"/>
              <w:rPr>
                <w:rFonts w:ascii="Arial" w:eastAsia="Arial" w:hAnsi="Arial" w:cs="Arial"/>
                <w:b/>
                <w:sz w:val="18"/>
                <w:szCs w:val="18"/>
              </w:rPr>
            </w:pPr>
          </w:p>
        </w:tc>
        <w:tc>
          <w:tcPr>
            <w:tcW w:w="1343" w:type="dxa"/>
            <w:vAlign w:val="bottom"/>
          </w:tcPr>
          <w:p w14:paraId="578410B0" w14:textId="77777777" w:rsidR="00FB41AF" w:rsidRPr="005F2A42" w:rsidRDefault="00FB41AF" w:rsidP="00FB41AF">
            <w:pPr>
              <w:ind w:right="-72"/>
              <w:jc w:val="right"/>
              <w:rPr>
                <w:rFonts w:ascii="Arial" w:eastAsia="Arial" w:hAnsi="Arial" w:cs="Arial"/>
                <w:b/>
                <w:sz w:val="18"/>
                <w:szCs w:val="18"/>
              </w:rPr>
            </w:pPr>
          </w:p>
        </w:tc>
        <w:tc>
          <w:tcPr>
            <w:tcW w:w="1343" w:type="dxa"/>
            <w:vAlign w:val="bottom"/>
          </w:tcPr>
          <w:p w14:paraId="78CF489A" w14:textId="77777777" w:rsidR="00FB41AF" w:rsidRPr="005F2A42" w:rsidRDefault="00FB41AF" w:rsidP="00FB41AF">
            <w:pPr>
              <w:ind w:right="-72"/>
              <w:jc w:val="right"/>
              <w:rPr>
                <w:rFonts w:ascii="Arial" w:eastAsia="Arial" w:hAnsi="Arial" w:cs="Arial"/>
                <w:b/>
                <w:sz w:val="18"/>
                <w:szCs w:val="18"/>
              </w:rPr>
            </w:pPr>
          </w:p>
        </w:tc>
      </w:tr>
      <w:tr w:rsidR="00FB41AF" w:rsidRPr="005F2A42" w14:paraId="3E10D51E" w14:textId="018E14BA" w:rsidTr="00335E15">
        <w:trPr>
          <w:trHeight w:val="472"/>
        </w:trPr>
        <w:tc>
          <w:tcPr>
            <w:tcW w:w="4100" w:type="dxa"/>
            <w:shd w:val="clear" w:color="auto" w:fill="auto"/>
          </w:tcPr>
          <w:p w14:paraId="696B05F8" w14:textId="77777777" w:rsidR="00FB41AF" w:rsidRPr="005F2A42" w:rsidRDefault="00FB41AF" w:rsidP="00FB41AF">
            <w:pPr>
              <w:spacing w:beforeLines="20" w:before="48"/>
              <w:ind w:left="-101"/>
              <w:rPr>
                <w:rFonts w:ascii="Arial" w:hAnsi="Arial" w:cs="Arial"/>
                <w:b/>
                <w:sz w:val="18"/>
                <w:szCs w:val="18"/>
              </w:rPr>
            </w:pPr>
            <w:r w:rsidRPr="005F2A42">
              <w:rPr>
                <w:rFonts w:ascii="Arial" w:hAnsi="Arial" w:cs="Arial"/>
                <w:b/>
                <w:sz w:val="18"/>
                <w:szCs w:val="18"/>
              </w:rPr>
              <w:t xml:space="preserve">Financial assets measured at fair value </w:t>
            </w:r>
          </w:p>
          <w:p w14:paraId="49D0E9EA" w14:textId="77777777" w:rsidR="00FB41AF" w:rsidRPr="005F2A42" w:rsidRDefault="00FB41AF" w:rsidP="00FB41AF">
            <w:pPr>
              <w:ind w:left="-101"/>
              <w:rPr>
                <w:rFonts w:ascii="Arial" w:eastAsia="Arial" w:hAnsi="Arial" w:cs="Arial"/>
                <w:b/>
                <w:sz w:val="18"/>
                <w:szCs w:val="18"/>
              </w:rPr>
            </w:pPr>
            <w:r w:rsidRPr="005F2A42">
              <w:rPr>
                <w:rFonts w:ascii="Arial" w:hAnsi="Arial" w:cs="Arial"/>
                <w:b/>
                <w:sz w:val="18"/>
                <w:szCs w:val="18"/>
              </w:rPr>
              <w:t xml:space="preserve">   through other comprehensive income</w:t>
            </w:r>
          </w:p>
        </w:tc>
        <w:tc>
          <w:tcPr>
            <w:tcW w:w="1342" w:type="dxa"/>
            <w:shd w:val="clear" w:color="auto" w:fill="auto"/>
            <w:vAlign w:val="bottom"/>
          </w:tcPr>
          <w:p w14:paraId="6EAA8248" w14:textId="4B996EFE" w:rsidR="00FB41AF" w:rsidRPr="005F2A42" w:rsidRDefault="00FB41AF" w:rsidP="00FB41AF">
            <w:pPr>
              <w:pBdr>
                <w:bottom w:val="single" w:sz="4" w:space="1" w:color="auto"/>
              </w:pBdr>
              <w:ind w:right="-72"/>
              <w:jc w:val="right"/>
              <w:rPr>
                <w:rFonts w:ascii="Arial" w:hAnsi="Arial" w:cs="Arial"/>
                <w:sz w:val="18"/>
                <w:szCs w:val="18"/>
              </w:rPr>
            </w:pPr>
            <w:r w:rsidRPr="00F12AE0">
              <w:rPr>
                <w:rFonts w:ascii="Arial" w:hAnsi="Arial" w:cs="Arial"/>
                <w:sz w:val="18"/>
                <w:szCs w:val="18"/>
              </w:rPr>
              <w:t>96</w:t>
            </w:r>
            <w:r w:rsidRPr="005F2A42">
              <w:rPr>
                <w:rFonts w:ascii="Arial" w:hAnsi="Arial" w:cs="Arial"/>
                <w:sz w:val="18"/>
                <w:szCs w:val="18"/>
              </w:rPr>
              <w:t>,</w:t>
            </w:r>
            <w:r w:rsidRPr="00F12AE0">
              <w:rPr>
                <w:rFonts w:ascii="Arial" w:hAnsi="Arial" w:cs="Arial"/>
                <w:sz w:val="18"/>
                <w:szCs w:val="18"/>
              </w:rPr>
              <w:t>426</w:t>
            </w:r>
          </w:p>
        </w:tc>
        <w:tc>
          <w:tcPr>
            <w:tcW w:w="1343" w:type="dxa"/>
            <w:shd w:val="clear" w:color="auto" w:fill="auto"/>
            <w:vAlign w:val="bottom"/>
          </w:tcPr>
          <w:p w14:paraId="1E5500EA" w14:textId="6B341867" w:rsidR="00FB41AF" w:rsidRPr="005F2A42" w:rsidRDefault="00FB41AF" w:rsidP="00FB41AF">
            <w:pPr>
              <w:pBdr>
                <w:bottom w:val="single" w:sz="4" w:space="1" w:color="auto"/>
              </w:pBdr>
              <w:ind w:right="-72"/>
              <w:jc w:val="right"/>
              <w:rPr>
                <w:rFonts w:ascii="Arial" w:eastAsia="Arial" w:hAnsi="Arial" w:cs="Arial"/>
                <w:b/>
                <w:sz w:val="18"/>
                <w:szCs w:val="18"/>
              </w:rPr>
            </w:pPr>
            <w:r w:rsidRPr="00F12AE0">
              <w:rPr>
                <w:rFonts w:ascii="Arial" w:hAnsi="Arial" w:cs="Arial"/>
                <w:sz w:val="18"/>
                <w:szCs w:val="18"/>
              </w:rPr>
              <w:t>92</w:t>
            </w:r>
            <w:r w:rsidRPr="005F2A42">
              <w:rPr>
                <w:rFonts w:ascii="Arial" w:hAnsi="Arial" w:cs="Arial"/>
                <w:sz w:val="18"/>
                <w:szCs w:val="18"/>
              </w:rPr>
              <w:t>,</w:t>
            </w:r>
            <w:r w:rsidRPr="00F12AE0">
              <w:rPr>
                <w:rFonts w:ascii="Arial" w:hAnsi="Arial" w:cs="Arial"/>
                <w:sz w:val="18"/>
                <w:szCs w:val="18"/>
              </w:rPr>
              <w:t>891</w:t>
            </w:r>
          </w:p>
        </w:tc>
        <w:tc>
          <w:tcPr>
            <w:tcW w:w="1343" w:type="dxa"/>
            <w:vAlign w:val="bottom"/>
          </w:tcPr>
          <w:p w14:paraId="38E71AF5" w14:textId="251E2BB7" w:rsidR="00FB41AF" w:rsidRPr="00F12AE0" w:rsidRDefault="000F728B" w:rsidP="00FB41AF">
            <w:pPr>
              <w:pBdr>
                <w:bottom w:val="single" w:sz="4" w:space="1" w:color="auto"/>
              </w:pBdr>
              <w:ind w:right="-72"/>
              <w:jc w:val="right"/>
              <w:rPr>
                <w:rFonts w:ascii="Arial" w:hAnsi="Arial" w:cs="Arial"/>
                <w:sz w:val="18"/>
                <w:szCs w:val="18"/>
              </w:rPr>
            </w:pPr>
            <w:r w:rsidRPr="000F728B">
              <w:rPr>
                <w:rFonts w:ascii="Arial" w:hAnsi="Arial" w:cs="Arial"/>
                <w:sz w:val="18"/>
                <w:szCs w:val="18"/>
              </w:rPr>
              <w:t>9</w:t>
            </w:r>
            <w:r w:rsidR="00656C5A">
              <w:rPr>
                <w:rFonts w:ascii="Arial" w:hAnsi="Arial" w:cs="Arial"/>
                <w:sz w:val="18"/>
                <w:szCs w:val="18"/>
              </w:rPr>
              <w:t>,</w:t>
            </w:r>
            <w:r w:rsidRPr="000F728B">
              <w:rPr>
                <w:rFonts w:ascii="Arial" w:hAnsi="Arial" w:cs="Arial"/>
                <w:sz w:val="18"/>
                <w:szCs w:val="18"/>
              </w:rPr>
              <w:t>695</w:t>
            </w:r>
          </w:p>
        </w:tc>
        <w:tc>
          <w:tcPr>
            <w:tcW w:w="1343" w:type="dxa"/>
            <w:vAlign w:val="bottom"/>
          </w:tcPr>
          <w:p w14:paraId="42BDDD57" w14:textId="45CEAF0C" w:rsidR="00FB41AF" w:rsidRPr="00F12AE0" w:rsidRDefault="00656C5A" w:rsidP="00FB41AF">
            <w:pPr>
              <w:pBdr>
                <w:bottom w:val="single" w:sz="4" w:space="1" w:color="auto"/>
              </w:pBdr>
              <w:ind w:right="-72"/>
              <w:jc w:val="right"/>
              <w:rPr>
                <w:rFonts w:ascii="Arial" w:hAnsi="Arial" w:cs="Arial"/>
                <w:sz w:val="18"/>
                <w:szCs w:val="18"/>
              </w:rPr>
            </w:pPr>
            <w:r w:rsidRPr="00656C5A">
              <w:rPr>
                <w:rFonts w:ascii="Arial" w:hAnsi="Arial" w:cs="Arial"/>
                <w:sz w:val="18"/>
                <w:szCs w:val="18"/>
              </w:rPr>
              <w:t>3</w:t>
            </w:r>
            <w:r>
              <w:rPr>
                <w:rFonts w:ascii="Arial" w:hAnsi="Arial" w:cs="Arial"/>
                <w:sz w:val="18"/>
                <w:szCs w:val="18"/>
              </w:rPr>
              <w:t>,</w:t>
            </w:r>
            <w:r w:rsidRPr="00656C5A">
              <w:rPr>
                <w:rFonts w:ascii="Arial" w:hAnsi="Arial" w:cs="Arial"/>
                <w:sz w:val="18"/>
                <w:szCs w:val="18"/>
              </w:rPr>
              <w:t>688</w:t>
            </w:r>
          </w:p>
        </w:tc>
      </w:tr>
      <w:tr w:rsidR="00FB41AF" w:rsidRPr="005F2A42" w14:paraId="711ED0F7" w14:textId="5989EC14" w:rsidTr="00335E15">
        <w:trPr>
          <w:trHeight w:val="205"/>
        </w:trPr>
        <w:tc>
          <w:tcPr>
            <w:tcW w:w="4100" w:type="dxa"/>
            <w:shd w:val="clear" w:color="auto" w:fill="auto"/>
            <w:vAlign w:val="bottom"/>
          </w:tcPr>
          <w:p w14:paraId="05B6488C" w14:textId="77777777" w:rsidR="00FB41AF" w:rsidRPr="005F2A42" w:rsidRDefault="00FB41AF" w:rsidP="00FB41AF">
            <w:pPr>
              <w:ind w:left="-101"/>
              <w:rPr>
                <w:rFonts w:ascii="Arial" w:eastAsia="Arial" w:hAnsi="Arial" w:cs="Arial"/>
                <w:sz w:val="18"/>
                <w:szCs w:val="18"/>
              </w:rPr>
            </w:pPr>
          </w:p>
        </w:tc>
        <w:tc>
          <w:tcPr>
            <w:tcW w:w="1342" w:type="dxa"/>
            <w:shd w:val="clear" w:color="auto" w:fill="auto"/>
            <w:vAlign w:val="bottom"/>
          </w:tcPr>
          <w:p w14:paraId="3D09C421" w14:textId="77777777" w:rsidR="00FB41AF" w:rsidRPr="005F2A42" w:rsidRDefault="00FB41AF" w:rsidP="00FB41AF">
            <w:pPr>
              <w:ind w:right="-72"/>
              <w:jc w:val="right"/>
              <w:rPr>
                <w:rFonts w:ascii="Arial" w:hAnsi="Arial" w:cs="Arial"/>
                <w:sz w:val="18"/>
                <w:szCs w:val="18"/>
              </w:rPr>
            </w:pPr>
          </w:p>
        </w:tc>
        <w:tc>
          <w:tcPr>
            <w:tcW w:w="1343" w:type="dxa"/>
            <w:shd w:val="clear" w:color="auto" w:fill="auto"/>
          </w:tcPr>
          <w:p w14:paraId="3AB5F257" w14:textId="77777777" w:rsidR="00FB41AF" w:rsidRPr="005F2A42" w:rsidRDefault="00FB41AF" w:rsidP="00FB41AF">
            <w:pPr>
              <w:ind w:right="-72"/>
              <w:jc w:val="right"/>
              <w:rPr>
                <w:rFonts w:ascii="Arial" w:eastAsia="Arial" w:hAnsi="Arial" w:cs="Arial"/>
                <w:sz w:val="18"/>
                <w:szCs w:val="18"/>
              </w:rPr>
            </w:pPr>
          </w:p>
        </w:tc>
        <w:tc>
          <w:tcPr>
            <w:tcW w:w="1343" w:type="dxa"/>
            <w:vAlign w:val="bottom"/>
          </w:tcPr>
          <w:p w14:paraId="21440F7B" w14:textId="77777777" w:rsidR="00FB41AF" w:rsidRPr="005F2A42" w:rsidRDefault="00FB41AF" w:rsidP="00FB41AF">
            <w:pPr>
              <w:ind w:right="-72"/>
              <w:jc w:val="right"/>
              <w:rPr>
                <w:rFonts w:ascii="Arial" w:eastAsia="Arial" w:hAnsi="Arial" w:cs="Arial"/>
                <w:sz w:val="18"/>
                <w:szCs w:val="18"/>
              </w:rPr>
            </w:pPr>
          </w:p>
        </w:tc>
        <w:tc>
          <w:tcPr>
            <w:tcW w:w="1343" w:type="dxa"/>
            <w:vAlign w:val="bottom"/>
          </w:tcPr>
          <w:p w14:paraId="1B32A7C4" w14:textId="77777777" w:rsidR="00FB41AF" w:rsidRPr="005F2A42" w:rsidRDefault="00FB41AF" w:rsidP="00FB41AF">
            <w:pPr>
              <w:ind w:right="-72"/>
              <w:jc w:val="right"/>
              <w:rPr>
                <w:rFonts w:ascii="Arial" w:eastAsia="Arial" w:hAnsi="Arial" w:cs="Arial"/>
                <w:sz w:val="18"/>
                <w:szCs w:val="18"/>
              </w:rPr>
            </w:pPr>
          </w:p>
        </w:tc>
      </w:tr>
      <w:tr w:rsidR="00656C5A" w:rsidRPr="005F2A42" w14:paraId="1C30DB01" w14:textId="41223F9E" w:rsidTr="00335E15">
        <w:trPr>
          <w:trHeight w:val="254"/>
        </w:trPr>
        <w:tc>
          <w:tcPr>
            <w:tcW w:w="4100" w:type="dxa"/>
            <w:shd w:val="clear" w:color="auto" w:fill="auto"/>
            <w:vAlign w:val="bottom"/>
          </w:tcPr>
          <w:p w14:paraId="46437A02" w14:textId="77777777" w:rsidR="00656C5A" w:rsidRPr="005F2A42" w:rsidRDefault="00656C5A" w:rsidP="00656C5A">
            <w:pPr>
              <w:ind w:left="-101"/>
              <w:rPr>
                <w:rFonts w:ascii="Arial" w:eastAsia="Arial" w:hAnsi="Arial" w:cs="Arial"/>
                <w:b/>
                <w:sz w:val="18"/>
                <w:szCs w:val="18"/>
              </w:rPr>
            </w:pPr>
            <w:r w:rsidRPr="005F2A42">
              <w:rPr>
                <w:rFonts w:ascii="Arial" w:eastAsia="Arial" w:hAnsi="Arial" w:cs="Arial"/>
                <w:b/>
                <w:sz w:val="18"/>
                <w:szCs w:val="18"/>
              </w:rPr>
              <w:t>Total assets</w:t>
            </w:r>
          </w:p>
        </w:tc>
        <w:tc>
          <w:tcPr>
            <w:tcW w:w="1342" w:type="dxa"/>
            <w:shd w:val="clear" w:color="auto" w:fill="auto"/>
            <w:vAlign w:val="bottom"/>
          </w:tcPr>
          <w:p w14:paraId="25AC7652" w14:textId="3652935B" w:rsidR="00656C5A" w:rsidRPr="005F2A42" w:rsidRDefault="00656C5A" w:rsidP="00656C5A">
            <w:pPr>
              <w:pBdr>
                <w:bottom w:val="double" w:sz="4" w:space="1" w:color="auto"/>
              </w:pBdr>
              <w:ind w:right="-72"/>
              <w:jc w:val="right"/>
              <w:rPr>
                <w:rFonts w:ascii="Arial" w:hAnsi="Arial" w:cs="Arial"/>
                <w:sz w:val="18"/>
                <w:szCs w:val="18"/>
              </w:rPr>
            </w:pPr>
            <w:r w:rsidRPr="00F12AE0">
              <w:rPr>
                <w:rFonts w:ascii="Arial" w:hAnsi="Arial" w:cs="Arial"/>
                <w:sz w:val="18"/>
                <w:szCs w:val="18"/>
              </w:rPr>
              <w:t>96</w:t>
            </w:r>
            <w:r w:rsidRPr="005F2A42">
              <w:rPr>
                <w:rFonts w:ascii="Arial" w:hAnsi="Arial" w:cs="Arial"/>
                <w:sz w:val="18"/>
                <w:szCs w:val="18"/>
              </w:rPr>
              <w:t>,</w:t>
            </w:r>
            <w:r w:rsidRPr="00F12AE0">
              <w:rPr>
                <w:rFonts w:ascii="Arial" w:hAnsi="Arial" w:cs="Arial"/>
                <w:sz w:val="18"/>
                <w:szCs w:val="18"/>
              </w:rPr>
              <w:t>426</w:t>
            </w:r>
          </w:p>
        </w:tc>
        <w:tc>
          <w:tcPr>
            <w:tcW w:w="1343" w:type="dxa"/>
            <w:shd w:val="clear" w:color="auto" w:fill="auto"/>
          </w:tcPr>
          <w:p w14:paraId="6443E83A" w14:textId="27277EA2" w:rsidR="00656C5A" w:rsidRPr="005F2A42" w:rsidRDefault="00656C5A" w:rsidP="00656C5A">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92</w:t>
            </w:r>
            <w:r w:rsidRPr="005F2A42">
              <w:rPr>
                <w:rFonts w:ascii="Arial" w:eastAsia="Arial" w:hAnsi="Arial" w:cs="Arial"/>
                <w:sz w:val="18"/>
                <w:szCs w:val="18"/>
              </w:rPr>
              <w:t>,</w:t>
            </w:r>
            <w:r w:rsidRPr="00F12AE0">
              <w:rPr>
                <w:rFonts w:ascii="Arial" w:eastAsia="Arial" w:hAnsi="Arial" w:cs="Arial"/>
                <w:sz w:val="18"/>
                <w:szCs w:val="18"/>
              </w:rPr>
              <w:t>891</w:t>
            </w:r>
          </w:p>
        </w:tc>
        <w:tc>
          <w:tcPr>
            <w:tcW w:w="1343" w:type="dxa"/>
            <w:vAlign w:val="bottom"/>
          </w:tcPr>
          <w:p w14:paraId="41DB9E0C" w14:textId="46546569" w:rsidR="00656C5A" w:rsidRPr="00F12AE0" w:rsidRDefault="00656C5A" w:rsidP="00656C5A">
            <w:pPr>
              <w:pBdr>
                <w:bottom w:val="double" w:sz="4" w:space="1" w:color="auto"/>
              </w:pBdr>
              <w:ind w:right="-72"/>
              <w:jc w:val="right"/>
              <w:rPr>
                <w:rFonts w:ascii="Arial" w:eastAsia="Arial" w:hAnsi="Arial" w:cs="Arial"/>
                <w:sz w:val="18"/>
                <w:szCs w:val="18"/>
              </w:rPr>
            </w:pPr>
            <w:r w:rsidRPr="000F728B">
              <w:rPr>
                <w:rFonts w:ascii="Arial" w:hAnsi="Arial" w:cs="Arial"/>
                <w:sz w:val="18"/>
                <w:szCs w:val="18"/>
              </w:rPr>
              <w:t>9</w:t>
            </w:r>
            <w:r>
              <w:rPr>
                <w:rFonts w:ascii="Arial" w:hAnsi="Arial" w:cs="Arial"/>
                <w:sz w:val="18"/>
                <w:szCs w:val="18"/>
              </w:rPr>
              <w:t>,</w:t>
            </w:r>
            <w:r w:rsidRPr="000F728B">
              <w:rPr>
                <w:rFonts w:ascii="Arial" w:hAnsi="Arial" w:cs="Arial"/>
                <w:sz w:val="18"/>
                <w:szCs w:val="18"/>
              </w:rPr>
              <w:t>695</w:t>
            </w:r>
          </w:p>
        </w:tc>
        <w:tc>
          <w:tcPr>
            <w:tcW w:w="1343" w:type="dxa"/>
            <w:vAlign w:val="bottom"/>
          </w:tcPr>
          <w:p w14:paraId="59EF6D1F" w14:textId="2EC34363" w:rsidR="00656C5A" w:rsidRPr="00F12AE0" w:rsidRDefault="00656C5A" w:rsidP="00656C5A">
            <w:pPr>
              <w:pBdr>
                <w:bottom w:val="double" w:sz="4" w:space="1" w:color="auto"/>
              </w:pBdr>
              <w:ind w:right="-72"/>
              <w:jc w:val="right"/>
              <w:rPr>
                <w:rFonts w:ascii="Arial" w:eastAsia="Arial" w:hAnsi="Arial" w:cs="Arial"/>
                <w:sz w:val="18"/>
                <w:szCs w:val="18"/>
              </w:rPr>
            </w:pPr>
            <w:r w:rsidRPr="00656C5A">
              <w:rPr>
                <w:rFonts w:ascii="Arial" w:hAnsi="Arial" w:cs="Arial"/>
                <w:sz w:val="18"/>
                <w:szCs w:val="18"/>
              </w:rPr>
              <w:t>3</w:t>
            </w:r>
            <w:r>
              <w:rPr>
                <w:rFonts w:ascii="Arial" w:hAnsi="Arial" w:cs="Arial"/>
                <w:sz w:val="18"/>
                <w:szCs w:val="18"/>
              </w:rPr>
              <w:t>,</w:t>
            </w:r>
            <w:r w:rsidRPr="00656C5A">
              <w:rPr>
                <w:rFonts w:ascii="Arial" w:hAnsi="Arial" w:cs="Arial"/>
                <w:sz w:val="18"/>
                <w:szCs w:val="18"/>
              </w:rPr>
              <w:t>688</w:t>
            </w:r>
          </w:p>
        </w:tc>
      </w:tr>
    </w:tbl>
    <w:p w14:paraId="1410DEF6" w14:textId="77777777" w:rsidR="00F3346D" w:rsidRPr="005F2A42" w:rsidRDefault="00F3346D" w:rsidP="00D05814">
      <w:pPr>
        <w:rPr>
          <w:rFonts w:ascii="Arial" w:eastAsia="Arial" w:hAnsi="Arial" w:cs="Arial"/>
          <w:sz w:val="18"/>
          <w:szCs w:val="18"/>
        </w:rPr>
      </w:pPr>
    </w:p>
    <w:p w14:paraId="2C4A879E" w14:textId="5DBF6EF7" w:rsidR="00595FAF" w:rsidRPr="005F2A42" w:rsidRDefault="000C6D0D" w:rsidP="00D05814">
      <w:pPr>
        <w:rPr>
          <w:rFonts w:ascii="Arial" w:eastAsia="Arial" w:hAnsi="Arial" w:cs="Arial"/>
          <w:sz w:val="18"/>
          <w:szCs w:val="18"/>
        </w:rPr>
      </w:pPr>
      <w:r w:rsidRPr="005F2A42">
        <w:rPr>
          <w:rFonts w:ascii="Arial" w:eastAsia="Arial" w:hAnsi="Arial" w:cs="Arial"/>
          <w:sz w:val="18"/>
          <w:szCs w:val="18"/>
        </w:rPr>
        <w:t>There was no transfer between levels during the period.</w:t>
      </w:r>
    </w:p>
    <w:p w14:paraId="42418C2B" w14:textId="77777777" w:rsidR="00595FAF" w:rsidRPr="005F2A42" w:rsidRDefault="00595FAF" w:rsidP="00D05814">
      <w:pPr>
        <w:rPr>
          <w:rFonts w:ascii="Arial" w:eastAsia="Arial" w:hAnsi="Arial" w:cs="Arial"/>
          <w:sz w:val="18"/>
          <w:szCs w:val="18"/>
        </w:rPr>
      </w:pPr>
    </w:p>
    <w:p w14:paraId="67AB2A4E" w14:textId="6E0A1425" w:rsidR="00595FAF" w:rsidRPr="005F2A42" w:rsidRDefault="000C6D0D" w:rsidP="00D05814">
      <w:pPr>
        <w:jc w:val="both"/>
        <w:rPr>
          <w:rFonts w:ascii="Arial" w:eastAsia="Arial" w:hAnsi="Arial" w:cs="Arial"/>
          <w:sz w:val="18"/>
          <w:szCs w:val="18"/>
        </w:rPr>
      </w:pPr>
      <w:r w:rsidRPr="005F2A42">
        <w:rPr>
          <w:rFonts w:ascii="Arial" w:eastAsia="Arial" w:hAnsi="Arial" w:cs="Arial"/>
          <w:sz w:val="18"/>
          <w:szCs w:val="18"/>
        </w:rPr>
        <w:t>Valuation techniques for fair value of financial assets and liabilities are as follows:</w:t>
      </w:r>
    </w:p>
    <w:p w14:paraId="2C82E6A0" w14:textId="77777777" w:rsidR="00595FAF" w:rsidRPr="005F2A42" w:rsidRDefault="00595FAF" w:rsidP="00D05814">
      <w:pPr>
        <w:jc w:val="both"/>
        <w:rPr>
          <w:rFonts w:ascii="Arial" w:eastAsia="Arial" w:hAnsi="Arial" w:cs="Arial"/>
          <w:sz w:val="18"/>
          <w:szCs w:val="18"/>
        </w:rPr>
      </w:pPr>
    </w:p>
    <w:p w14:paraId="34D65E5E" w14:textId="3944FC10" w:rsidR="00595FAF" w:rsidRPr="005F2A42" w:rsidRDefault="00F11E29" w:rsidP="00D05814">
      <w:pPr>
        <w:numPr>
          <w:ilvl w:val="0"/>
          <w:numId w:val="2"/>
        </w:numPr>
        <w:ind w:left="360"/>
        <w:jc w:val="both"/>
        <w:rPr>
          <w:rFonts w:ascii="Arial" w:eastAsia="Arial" w:hAnsi="Arial" w:cs="Arial"/>
          <w:sz w:val="18"/>
          <w:szCs w:val="18"/>
        </w:rPr>
      </w:pPr>
      <w:r w:rsidRPr="005F2A42">
        <w:rPr>
          <w:rFonts w:ascii="Arial" w:eastAsia="Arial" w:hAnsi="Arial" w:cs="Arial"/>
          <w:sz w:val="18"/>
          <w:szCs w:val="18"/>
        </w:rPr>
        <w:t>For interest rate swaps and</w:t>
      </w:r>
      <w:r w:rsidR="000C6D0D" w:rsidRPr="005F2A42">
        <w:rPr>
          <w:rFonts w:ascii="Arial" w:eastAsia="Arial" w:hAnsi="Arial" w:cs="Arial"/>
          <w:sz w:val="18"/>
          <w:szCs w:val="18"/>
        </w:rPr>
        <w:t xml:space="preserve"> cross currency interest rate swaps </w:t>
      </w:r>
      <w:r w:rsidR="005A0AD9" w:rsidRPr="005F2A42">
        <w:rPr>
          <w:rFonts w:ascii="Arial" w:eastAsia="Arial" w:hAnsi="Arial" w:cs="Arial"/>
          <w:sz w:val="18"/>
          <w:szCs w:val="18"/>
        </w:rPr>
        <w:t>-</w:t>
      </w:r>
      <w:r w:rsidRPr="005F2A42">
        <w:rPr>
          <w:rFonts w:ascii="Arial" w:eastAsia="Arial" w:hAnsi="Arial" w:cs="Arial"/>
          <w:sz w:val="18"/>
          <w:szCs w:val="18"/>
        </w:rPr>
        <w:t xml:space="preserve"> the present value of the estimated future cash flows based on</w:t>
      </w:r>
      <w:r w:rsidR="000C6D0D" w:rsidRPr="005F2A42">
        <w:rPr>
          <w:rFonts w:ascii="Arial" w:eastAsia="Arial" w:hAnsi="Arial" w:cs="Arial"/>
          <w:sz w:val="18"/>
          <w:szCs w:val="18"/>
        </w:rPr>
        <w:t xml:space="preserve"> from observable yield curves.</w:t>
      </w:r>
      <w:r w:rsidR="000C6D0D" w:rsidRPr="005F2A42">
        <w:rPr>
          <w:rFonts w:ascii="Arial" w:hAnsi="Arial" w:cs="Arial"/>
          <w:sz w:val="18"/>
          <w:szCs w:val="18"/>
        </w:rPr>
        <w:t xml:space="preserve"> </w:t>
      </w:r>
    </w:p>
    <w:p w14:paraId="3112BF8D" w14:textId="2F6B3AC3" w:rsidR="00166522" w:rsidRPr="005F2A42" w:rsidRDefault="00F11E29" w:rsidP="00D05814">
      <w:pPr>
        <w:numPr>
          <w:ilvl w:val="0"/>
          <w:numId w:val="2"/>
        </w:numPr>
        <w:ind w:left="360"/>
        <w:jc w:val="both"/>
        <w:rPr>
          <w:rFonts w:ascii="Arial" w:eastAsia="Arial" w:hAnsi="Arial" w:cs="Arial"/>
          <w:sz w:val="18"/>
          <w:szCs w:val="18"/>
        </w:rPr>
      </w:pPr>
      <w:r w:rsidRPr="005F2A42">
        <w:rPr>
          <w:rFonts w:ascii="Arial" w:eastAsia="Arial" w:hAnsi="Arial" w:cs="Arial"/>
          <w:sz w:val="18"/>
          <w:szCs w:val="18"/>
        </w:rPr>
        <w:t xml:space="preserve">For foreign currency forwards </w:t>
      </w:r>
      <w:r w:rsidR="005A0AD9" w:rsidRPr="005F2A42">
        <w:rPr>
          <w:rFonts w:ascii="Arial" w:eastAsia="Arial" w:hAnsi="Arial" w:cs="Arial"/>
          <w:sz w:val="18"/>
          <w:szCs w:val="18"/>
        </w:rPr>
        <w:t>-</w:t>
      </w:r>
      <w:r w:rsidRPr="005F2A42">
        <w:rPr>
          <w:rFonts w:ascii="Arial" w:eastAsia="Arial" w:hAnsi="Arial" w:cs="Arial"/>
          <w:sz w:val="18"/>
          <w:szCs w:val="18"/>
        </w:rPr>
        <w:t xml:space="preserve"> the present value of future cash flows based on the forward exchange rates at the balance sheet date</w:t>
      </w:r>
      <w:r w:rsidR="000C6D0D" w:rsidRPr="005F2A42">
        <w:rPr>
          <w:rFonts w:ascii="Arial" w:eastAsia="Arial" w:hAnsi="Arial" w:cs="Arial"/>
          <w:sz w:val="18"/>
          <w:szCs w:val="18"/>
        </w:rPr>
        <w:t>.</w:t>
      </w:r>
    </w:p>
    <w:p w14:paraId="3FBA06EF" w14:textId="02E3A929" w:rsidR="0092518F" w:rsidRPr="005F2A42" w:rsidRDefault="0092518F" w:rsidP="00D05814">
      <w:pPr>
        <w:numPr>
          <w:ilvl w:val="0"/>
          <w:numId w:val="2"/>
        </w:numPr>
        <w:ind w:left="360"/>
        <w:jc w:val="both"/>
        <w:rPr>
          <w:rFonts w:ascii="Arial" w:eastAsia="Arial" w:hAnsi="Arial" w:cs="Arial"/>
          <w:sz w:val="18"/>
          <w:szCs w:val="18"/>
        </w:rPr>
      </w:pPr>
      <w:r w:rsidRPr="005F2A42">
        <w:rPr>
          <w:rFonts w:ascii="Arial" w:eastAsia="Arial" w:hAnsi="Arial" w:cs="Arial"/>
          <w:sz w:val="18"/>
          <w:szCs w:val="18"/>
        </w:rPr>
        <w:t xml:space="preserve">For </w:t>
      </w:r>
      <w:r w:rsidR="00632101" w:rsidRPr="005F2A42">
        <w:rPr>
          <w:rFonts w:ascii="Arial" w:eastAsia="Arial" w:hAnsi="Arial" w:cs="Arial"/>
          <w:sz w:val="18"/>
          <w:szCs w:val="18"/>
        </w:rPr>
        <w:t xml:space="preserve">financial assets measured at fair value through </w:t>
      </w:r>
      <w:r w:rsidR="00C568BD" w:rsidRPr="005F2A42">
        <w:rPr>
          <w:rFonts w:ascii="Arial" w:eastAsia="Arial" w:hAnsi="Arial" w:cs="Arial"/>
          <w:sz w:val="18"/>
          <w:szCs w:val="18"/>
        </w:rPr>
        <w:t>other comprehensive income</w:t>
      </w:r>
      <w:r w:rsidR="00847CE5" w:rsidRPr="005F2A42">
        <w:rPr>
          <w:rFonts w:ascii="Arial" w:eastAsia="Arial" w:hAnsi="Arial" w:cs="Arial"/>
          <w:sz w:val="18"/>
          <w:szCs w:val="18"/>
          <w:cs/>
        </w:rPr>
        <w:t xml:space="preserve"> </w:t>
      </w:r>
      <w:r w:rsidR="00847CE5" w:rsidRPr="005F2A42">
        <w:rPr>
          <w:rFonts w:ascii="Arial" w:eastAsia="Arial" w:hAnsi="Arial" w:cs="Arial"/>
          <w:sz w:val="18"/>
          <w:szCs w:val="18"/>
        </w:rPr>
        <w:t>which</w:t>
      </w:r>
      <w:r w:rsidR="00813BD6" w:rsidRPr="005F2A42">
        <w:rPr>
          <w:rFonts w:ascii="Arial" w:eastAsia="Arial" w:hAnsi="Arial" w:cs="Arial"/>
          <w:sz w:val="18"/>
          <w:szCs w:val="18"/>
        </w:rPr>
        <w:t xml:space="preserve"> </w:t>
      </w:r>
      <w:r w:rsidR="005118CC" w:rsidRPr="005F2A42">
        <w:rPr>
          <w:rFonts w:ascii="Arial" w:eastAsia="Arial" w:hAnsi="Arial" w:cs="Arial"/>
          <w:sz w:val="18"/>
          <w:szCs w:val="18"/>
        </w:rPr>
        <w:t>are</w:t>
      </w:r>
      <w:r w:rsidR="003712DA" w:rsidRPr="005F2A42">
        <w:rPr>
          <w:rFonts w:ascii="Arial" w:eastAsia="Arial" w:hAnsi="Arial" w:cs="Arial"/>
          <w:sz w:val="18"/>
          <w:szCs w:val="18"/>
        </w:rPr>
        <w:t xml:space="preserve"> unlisted equity securities</w:t>
      </w:r>
      <w:r w:rsidR="006E6DA3" w:rsidRPr="005F2A42">
        <w:rPr>
          <w:rFonts w:ascii="Arial" w:eastAsia="Arial" w:hAnsi="Arial" w:cs="Arial"/>
          <w:sz w:val="18"/>
          <w:szCs w:val="18"/>
        </w:rPr>
        <w:t xml:space="preserve"> </w:t>
      </w:r>
      <w:r w:rsidR="0045219C" w:rsidRPr="005F2A42">
        <w:rPr>
          <w:rFonts w:ascii="Arial" w:eastAsia="Arial" w:hAnsi="Arial" w:cs="Arial"/>
          <w:sz w:val="18"/>
          <w:szCs w:val="18"/>
        </w:rPr>
        <w:t>-</w:t>
      </w:r>
      <w:r w:rsidR="00F3346D" w:rsidRPr="005F2A42">
        <w:rPr>
          <w:rFonts w:ascii="Arial" w:eastAsia="Arial" w:hAnsi="Arial" w:cs="Arial"/>
          <w:sz w:val="18"/>
          <w:szCs w:val="18"/>
        </w:rPr>
        <w:t xml:space="preserve"> t</w:t>
      </w:r>
      <w:r w:rsidR="008F5324" w:rsidRPr="005F2A42">
        <w:rPr>
          <w:rFonts w:ascii="Arial" w:eastAsia="Arial" w:hAnsi="Arial" w:cs="Arial"/>
          <w:sz w:val="18"/>
          <w:szCs w:val="18"/>
        </w:rPr>
        <w:t xml:space="preserve">he present value of </w:t>
      </w:r>
      <w:r w:rsidR="004C580B" w:rsidRPr="005F2A42">
        <w:rPr>
          <w:rFonts w:ascii="Arial" w:eastAsia="Arial" w:hAnsi="Arial" w:cs="Arial"/>
          <w:sz w:val="18"/>
          <w:szCs w:val="18"/>
        </w:rPr>
        <w:t>the estimated</w:t>
      </w:r>
      <w:r w:rsidR="0046543B" w:rsidRPr="005F2A42">
        <w:rPr>
          <w:rFonts w:ascii="Arial" w:eastAsia="Arial" w:hAnsi="Arial" w:cs="Arial"/>
          <w:sz w:val="18"/>
          <w:szCs w:val="18"/>
        </w:rPr>
        <w:t xml:space="preserve"> future cash flows based on </w:t>
      </w:r>
      <w:r w:rsidR="001477E3" w:rsidRPr="005F2A42">
        <w:rPr>
          <w:rFonts w:ascii="Arial" w:eastAsia="Arial" w:hAnsi="Arial" w:cs="Arial"/>
          <w:sz w:val="18"/>
          <w:szCs w:val="18"/>
        </w:rPr>
        <w:t>public compan</w:t>
      </w:r>
      <w:r w:rsidR="006C6749" w:rsidRPr="005F2A42">
        <w:rPr>
          <w:rFonts w:ascii="Arial" w:eastAsia="Arial" w:hAnsi="Arial" w:cs="Arial"/>
          <w:sz w:val="18"/>
          <w:szCs w:val="18"/>
        </w:rPr>
        <w:t>ies’ weighted</w:t>
      </w:r>
      <w:r w:rsidR="007519E8" w:rsidRPr="005F2A42">
        <w:rPr>
          <w:rFonts w:ascii="Arial" w:eastAsia="Arial" w:hAnsi="Arial" w:cs="Arial"/>
          <w:sz w:val="18"/>
          <w:szCs w:val="18"/>
        </w:rPr>
        <w:t xml:space="preserve"> average cost of capital that, are in opinion of the Group, in a comparable financial position with the counterparty in the contract.</w:t>
      </w:r>
    </w:p>
    <w:p w14:paraId="5F33D6B4" w14:textId="77777777" w:rsidR="00166522" w:rsidRPr="005F2A42" w:rsidRDefault="00166522" w:rsidP="00166522">
      <w:pPr>
        <w:jc w:val="both"/>
        <w:rPr>
          <w:rFonts w:ascii="Arial" w:eastAsia="Arial" w:hAnsi="Arial" w:cs="Arial"/>
          <w:sz w:val="18"/>
          <w:szCs w:val="18"/>
        </w:rPr>
      </w:pPr>
    </w:p>
    <w:p w14:paraId="3C68E3F0" w14:textId="77777777" w:rsidR="00F12AE0" w:rsidRDefault="00F12AE0">
      <w:pPr>
        <w:rPr>
          <w:rFonts w:ascii="Arial" w:eastAsia="Arial" w:hAnsi="Arial" w:cs="Arial"/>
          <w:spacing w:val="-4"/>
          <w:sz w:val="18"/>
          <w:szCs w:val="18"/>
        </w:rPr>
      </w:pPr>
      <w:r>
        <w:rPr>
          <w:rFonts w:ascii="Arial" w:eastAsia="Arial" w:hAnsi="Arial" w:cs="Arial"/>
          <w:spacing w:val="-4"/>
          <w:sz w:val="18"/>
          <w:szCs w:val="18"/>
        </w:rPr>
        <w:br w:type="page"/>
      </w:r>
    </w:p>
    <w:p w14:paraId="558FF80E" w14:textId="22EB6AB2" w:rsidR="00595FAF" w:rsidRPr="005F2A42" w:rsidRDefault="000C6D0D" w:rsidP="00166522">
      <w:pPr>
        <w:jc w:val="both"/>
        <w:rPr>
          <w:rFonts w:ascii="Arial" w:eastAsia="Arial" w:hAnsi="Arial" w:cs="Arial"/>
          <w:sz w:val="18"/>
          <w:szCs w:val="18"/>
        </w:rPr>
      </w:pPr>
      <w:r w:rsidRPr="005F2A42">
        <w:rPr>
          <w:rFonts w:ascii="Arial" w:eastAsia="Arial" w:hAnsi="Arial" w:cs="Arial"/>
          <w:spacing w:val="-4"/>
          <w:sz w:val="18"/>
          <w:szCs w:val="18"/>
        </w:rPr>
        <w:lastRenderedPageBreak/>
        <w:t>The following table shows fair values and carrying amounts of financial assets and financial liabilities by category, excluding</w:t>
      </w:r>
      <w:r w:rsidRPr="005F2A42">
        <w:rPr>
          <w:rFonts w:ascii="Arial" w:eastAsia="Arial" w:hAnsi="Arial" w:cs="Arial"/>
          <w:sz w:val="18"/>
          <w:szCs w:val="18"/>
        </w:rPr>
        <w:t xml:space="preserve"> those with the carrying amount approximates fair value.</w:t>
      </w:r>
    </w:p>
    <w:p w14:paraId="0F2C13B2" w14:textId="77777777" w:rsidR="00595FAF" w:rsidRPr="005F2A42" w:rsidRDefault="00595FAF" w:rsidP="00D05814">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5F2A42" w14:paraId="5B9F78FA" w14:textId="77777777" w:rsidTr="00D05814">
        <w:trPr>
          <w:trHeight w:val="20"/>
        </w:trPr>
        <w:tc>
          <w:tcPr>
            <w:tcW w:w="3989" w:type="dxa"/>
            <w:vAlign w:val="bottom"/>
          </w:tcPr>
          <w:p w14:paraId="1D72D250" w14:textId="77777777" w:rsidR="00F7792C" w:rsidRPr="005F2A42"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5F2A42"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F2A42">
              <w:rPr>
                <w:rFonts w:ascii="Arial" w:eastAsia="Arial" w:hAnsi="Arial" w:cs="Arial"/>
                <w:b/>
                <w:sz w:val="18"/>
                <w:szCs w:val="18"/>
              </w:rPr>
              <w:t>Consolidated financial information</w:t>
            </w:r>
          </w:p>
        </w:tc>
      </w:tr>
      <w:tr w:rsidR="00446D4D" w:rsidRPr="005F2A42" w14:paraId="590B061E" w14:textId="77777777" w:rsidTr="00BA510A">
        <w:trPr>
          <w:trHeight w:val="20"/>
        </w:trPr>
        <w:tc>
          <w:tcPr>
            <w:tcW w:w="3989" w:type="dxa"/>
            <w:vAlign w:val="bottom"/>
          </w:tcPr>
          <w:p w14:paraId="72BEE200" w14:textId="77777777" w:rsidR="00F7792C" w:rsidRPr="005F2A42" w:rsidRDefault="00F7792C" w:rsidP="00D05814">
            <w:pPr>
              <w:ind w:left="-72"/>
              <w:jc w:val="both"/>
              <w:rPr>
                <w:rFonts w:ascii="Arial" w:eastAsia="Arial" w:hAnsi="Arial" w:cs="Arial"/>
                <w:b/>
                <w:sz w:val="18"/>
                <w:szCs w:val="18"/>
              </w:rPr>
            </w:pPr>
          </w:p>
        </w:tc>
        <w:tc>
          <w:tcPr>
            <w:tcW w:w="2736" w:type="dxa"/>
            <w:gridSpan w:val="2"/>
            <w:vAlign w:val="bottom"/>
          </w:tcPr>
          <w:p w14:paraId="7B905C5C" w14:textId="7A57566A" w:rsidR="00F7792C" w:rsidRPr="005F2A42" w:rsidRDefault="00F12AE0"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r w:rsidR="00F7792C" w:rsidRPr="005F2A42">
              <w:rPr>
                <w:rFonts w:ascii="Arial" w:eastAsia="Arial" w:hAnsi="Arial" w:cs="Arial"/>
                <w:b/>
                <w:sz w:val="18"/>
                <w:szCs w:val="18"/>
                <w:cs/>
              </w:rPr>
              <w:t xml:space="preserve"> </w:t>
            </w:r>
            <w:r w:rsidRPr="00F12AE0">
              <w:rPr>
                <w:rFonts w:ascii="Arial" w:eastAsia="Arial" w:hAnsi="Arial" w:cs="Arial"/>
                <w:b/>
                <w:sz w:val="18"/>
                <w:szCs w:val="18"/>
              </w:rPr>
              <w:t>2023</w:t>
            </w:r>
          </w:p>
        </w:tc>
        <w:tc>
          <w:tcPr>
            <w:tcW w:w="2736" w:type="dxa"/>
            <w:gridSpan w:val="2"/>
            <w:vAlign w:val="bottom"/>
          </w:tcPr>
          <w:p w14:paraId="2B899AF9" w14:textId="71E6906A" w:rsidR="00F7792C" w:rsidRPr="005F2A42" w:rsidRDefault="00F12AE0"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31</w:t>
            </w:r>
            <w:r w:rsidR="00F7792C" w:rsidRPr="005F2A42">
              <w:rPr>
                <w:rFonts w:ascii="Arial" w:eastAsia="Arial" w:hAnsi="Arial" w:cs="Arial"/>
                <w:b/>
                <w:sz w:val="18"/>
                <w:szCs w:val="18"/>
              </w:rPr>
              <w:t xml:space="preserve"> December</w:t>
            </w:r>
            <w:r w:rsidR="00F7792C" w:rsidRPr="005F2A42">
              <w:rPr>
                <w:rFonts w:ascii="Arial" w:eastAsia="Arial" w:hAnsi="Arial" w:cs="Arial"/>
                <w:b/>
                <w:sz w:val="18"/>
                <w:szCs w:val="18"/>
                <w:cs/>
              </w:rPr>
              <w:t xml:space="preserve"> </w:t>
            </w:r>
            <w:r w:rsidRPr="00F12AE0">
              <w:rPr>
                <w:rFonts w:ascii="Arial" w:eastAsia="Arial" w:hAnsi="Arial" w:cs="Arial"/>
                <w:b/>
                <w:sz w:val="18"/>
                <w:szCs w:val="18"/>
              </w:rPr>
              <w:t>2022</w:t>
            </w:r>
          </w:p>
        </w:tc>
      </w:tr>
      <w:tr w:rsidR="00446D4D" w:rsidRPr="005F2A42" w14:paraId="4910CEEE" w14:textId="77777777" w:rsidTr="00BA510A">
        <w:trPr>
          <w:trHeight w:val="20"/>
        </w:trPr>
        <w:tc>
          <w:tcPr>
            <w:tcW w:w="3989" w:type="dxa"/>
            <w:vAlign w:val="bottom"/>
          </w:tcPr>
          <w:p w14:paraId="16F68791" w14:textId="77777777" w:rsidR="00F7792C" w:rsidRPr="005F2A42"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5F2A42" w:rsidRDefault="00F7792C" w:rsidP="00D05814">
            <w:pPr>
              <w:tabs>
                <w:tab w:val="left" w:pos="3295"/>
                <w:tab w:val="right" w:pos="9744"/>
              </w:tabs>
              <w:ind w:left="115" w:right="-72" w:hanging="115"/>
              <w:jc w:val="right"/>
              <w:rPr>
                <w:rFonts w:ascii="Arial" w:eastAsia="Arial" w:hAnsi="Arial" w:cs="Arial"/>
                <w:b/>
                <w:sz w:val="18"/>
                <w:szCs w:val="18"/>
              </w:rPr>
            </w:pPr>
            <w:r w:rsidRPr="005F2A42">
              <w:rPr>
                <w:rFonts w:ascii="Arial" w:eastAsia="Arial" w:hAnsi="Arial" w:cs="Arial"/>
                <w:b/>
                <w:sz w:val="18"/>
                <w:szCs w:val="18"/>
              </w:rPr>
              <w:t xml:space="preserve">Carrying amount </w:t>
            </w:r>
          </w:p>
        </w:tc>
        <w:tc>
          <w:tcPr>
            <w:tcW w:w="1368" w:type="dxa"/>
            <w:vAlign w:val="bottom"/>
          </w:tcPr>
          <w:p w14:paraId="46D79B0F" w14:textId="796D663C" w:rsidR="00F7792C" w:rsidRPr="005F2A42" w:rsidRDefault="00F7792C" w:rsidP="00D05814">
            <w:pPr>
              <w:tabs>
                <w:tab w:val="left" w:pos="3295"/>
                <w:tab w:val="right" w:pos="9744"/>
              </w:tabs>
              <w:ind w:left="115" w:right="-72" w:hanging="115"/>
              <w:jc w:val="right"/>
              <w:rPr>
                <w:rFonts w:ascii="Arial" w:eastAsia="Arial" w:hAnsi="Arial" w:cs="Arial"/>
                <w:b/>
                <w:sz w:val="18"/>
                <w:szCs w:val="18"/>
              </w:rPr>
            </w:pPr>
            <w:r w:rsidRPr="005F2A42">
              <w:rPr>
                <w:rFonts w:ascii="Arial" w:eastAsia="Arial" w:hAnsi="Arial" w:cs="Arial"/>
                <w:b/>
                <w:sz w:val="18"/>
                <w:szCs w:val="18"/>
              </w:rPr>
              <w:t>Fair value</w:t>
            </w:r>
          </w:p>
        </w:tc>
        <w:tc>
          <w:tcPr>
            <w:tcW w:w="1368" w:type="dxa"/>
            <w:vAlign w:val="bottom"/>
          </w:tcPr>
          <w:p w14:paraId="1D7AC225" w14:textId="4891116D" w:rsidR="00F7792C" w:rsidRPr="005F2A42" w:rsidRDefault="00F7792C" w:rsidP="00D05814">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Carrying amount</w:t>
            </w:r>
          </w:p>
        </w:tc>
        <w:tc>
          <w:tcPr>
            <w:tcW w:w="1368" w:type="dxa"/>
            <w:vAlign w:val="bottom"/>
          </w:tcPr>
          <w:p w14:paraId="2E107978" w14:textId="36875B3B" w:rsidR="00F7792C" w:rsidRPr="005F2A42" w:rsidRDefault="00F7792C" w:rsidP="00D05814">
            <w:pPr>
              <w:tabs>
                <w:tab w:val="left" w:pos="3295"/>
                <w:tab w:val="right" w:pos="9744"/>
              </w:tabs>
              <w:ind w:left="115" w:right="-72" w:hanging="115"/>
              <w:jc w:val="right"/>
              <w:rPr>
                <w:rFonts w:ascii="Arial" w:eastAsia="Arial" w:hAnsi="Arial" w:cs="Arial"/>
                <w:b/>
                <w:sz w:val="18"/>
                <w:szCs w:val="18"/>
              </w:rPr>
            </w:pPr>
            <w:r w:rsidRPr="005F2A42">
              <w:rPr>
                <w:rFonts w:ascii="Arial" w:eastAsia="Arial" w:hAnsi="Arial" w:cs="Arial"/>
                <w:b/>
                <w:sz w:val="18"/>
                <w:szCs w:val="18"/>
              </w:rPr>
              <w:t>Fair value</w:t>
            </w:r>
          </w:p>
        </w:tc>
      </w:tr>
      <w:tr w:rsidR="00446D4D" w:rsidRPr="005F2A42" w14:paraId="6B79065A" w14:textId="77777777" w:rsidTr="00BA510A">
        <w:trPr>
          <w:trHeight w:val="20"/>
        </w:trPr>
        <w:tc>
          <w:tcPr>
            <w:tcW w:w="3989" w:type="dxa"/>
            <w:vAlign w:val="bottom"/>
          </w:tcPr>
          <w:p w14:paraId="24DF4E3D" w14:textId="77777777" w:rsidR="00F7792C" w:rsidRPr="005F2A42" w:rsidRDefault="00F7792C" w:rsidP="00D05814">
            <w:pPr>
              <w:ind w:left="-72"/>
              <w:jc w:val="both"/>
              <w:rPr>
                <w:rFonts w:ascii="Arial" w:eastAsia="Arial" w:hAnsi="Arial" w:cs="Arial"/>
                <w:b/>
                <w:sz w:val="18"/>
                <w:szCs w:val="18"/>
              </w:rPr>
            </w:pPr>
          </w:p>
        </w:tc>
        <w:tc>
          <w:tcPr>
            <w:tcW w:w="1368" w:type="dxa"/>
            <w:vAlign w:val="bottom"/>
          </w:tcPr>
          <w:p w14:paraId="25C94278" w14:textId="62622E54" w:rsidR="00F7792C" w:rsidRPr="005F2A42"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3507B3EF" w14:textId="493B15E3" w:rsidR="00F7792C" w:rsidRPr="005F2A42"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038EB676" w14:textId="67F2A1D5" w:rsidR="00F7792C" w:rsidRPr="005F2A42"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14FA9028" w14:textId="2C5FC27F" w:rsidR="00F7792C" w:rsidRPr="005F2A42"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F12AE0" w14:paraId="02064359" w14:textId="77777777" w:rsidTr="00BA510A">
        <w:trPr>
          <w:trHeight w:val="20"/>
        </w:trPr>
        <w:tc>
          <w:tcPr>
            <w:tcW w:w="3989" w:type="dxa"/>
            <w:vAlign w:val="bottom"/>
          </w:tcPr>
          <w:p w14:paraId="1CF590E6" w14:textId="77777777" w:rsidR="00F7792C" w:rsidRPr="00F12AE0" w:rsidRDefault="00F7792C" w:rsidP="00D05814">
            <w:pPr>
              <w:ind w:left="-101"/>
              <w:rPr>
                <w:rFonts w:ascii="Arial" w:eastAsia="Arial" w:hAnsi="Arial" w:cs="Arial"/>
                <w:sz w:val="12"/>
                <w:szCs w:val="12"/>
              </w:rPr>
            </w:pPr>
          </w:p>
        </w:tc>
        <w:tc>
          <w:tcPr>
            <w:tcW w:w="1368" w:type="dxa"/>
            <w:shd w:val="clear" w:color="auto" w:fill="auto"/>
            <w:vAlign w:val="bottom"/>
          </w:tcPr>
          <w:p w14:paraId="13C4981B" w14:textId="77777777" w:rsidR="00F7792C" w:rsidRPr="00F12AE0" w:rsidRDefault="00F7792C"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80C0166" w14:textId="77777777" w:rsidR="00F7792C" w:rsidRPr="00F12AE0" w:rsidRDefault="00F7792C" w:rsidP="00D05814">
            <w:pPr>
              <w:ind w:left="115" w:right="-72" w:hanging="115"/>
              <w:jc w:val="right"/>
              <w:rPr>
                <w:rFonts w:ascii="Arial" w:eastAsia="Arial" w:hAnsi="Arial" w:cs="Arial"/>
                <w:sz w:val="12"/>
                <w:szCs w:val="12"/>
              </w:rPr>
            </w:pPr>
          </w:p>
        </w:tc>
        <w:tc>
          <w:tcPr>
            <w:tcW w:w="1368" w:type="dxa"/>
            <w:shd w:val="clear" w:color="auto" w:fill="auto"/>
          </w:tcPr>
          <w:p w14:paraId="7F9E8BBB" w14:textId="77777777" w:rsidR="00F7792C" w:rsidRPr="00F12AE0" w:rsidRDefault="00F7792C" w:rsidP="00D05814">
            <w:pPr>
              <w:ind w:left="115" w:right="-72" w:hanging="115"/>
              <w:jc w:val="right"/>
              <w:rPr>
                <w:rFonts w:ascii="Arial" w:eastAsia="Arial" w:hAnsi="Arial" w:cs="Arial"/>
                <w:sz w:val="12"/>
                <w:szCs w:val="12"/>
              </w:rPr>
            </w:pPr>
          </w:p>
        </w:tc>
        <w:tc>
          <w:tcPr>
            <w:tcW w:w="1368" w:type="dxa"/>
            <w:shd w:val="clear" w:color="auto" w:fill="auto"/>
          </w:tcPr>
          <w:p w14:paraId="00637182" w14:textId="77777777" w:rsidR="00F7792C" w:rsidRPr="00F12AE0" w:rsidRDefault="00F7792C" w:rsidP="00D05814">
            <w:pPr>
              <w:ind w:left="115" w:right="-72" w:hanging="115"/>
              <w:jc w:val="right"/>
              <w:rPr>
                <w:rFonts w:ascii="Arial" w:eastAsia="Arial" w:hAnsi="Arial" w:cs="Arial"/>
                <w:sz w:val="12"/>
                <w:szCs w:val="12"/>
              </w:rPr>
            </w:pPr>
          </w:p>
        </w:tc>
      </w:tr>
      <w:tr w:rsidR="00446D4D" w:rsidRPr="005F2A42" w14:paraId="3A5C9E1D" w14:textId="77777777" w:rsidTr="00BA510A">
        <w:trPr>
          <w:trHeight w:val="20"/>
        </w:trPr>
        <w:tc>
          <w:tcPr>
            <w:tcW w:w="3989" w:type="dxa"/>
            <w:vAlign w:val="bottom"/>
          </w:tcPr>
          <w:p w14:paraId="1CEDE92D" w14:textId="2D41F64C" w:rsidR="00632E59" w:rsidRPr="005F2A42" w:rsidRDefault="00632E59" w:rsidP="00632E59">
            <w:pPr>
              <w:tabs>
                <w:tab w:val="left" w:pos="3295"/>
                <w:tab w:val="left" w:pos="9744"/>
              </w:tabs>
              <w:ind w:left="-101"/>
              <w:rPr>
                <w:rFonts w:ascii="Arial" w:eastAsia="Arial" w:hAnsi="Arial" w:cs="Arial"/>
                <w:i/>
                <w:sz w:val="18"/>
                <w:szCs w:val="18"/>
              </w:rPr>
            </w:pPr>
            <w:r w:rsidRPr="005F2A42">
              <w:rPr>
                <w:rFonts w:ascii="Arial" w:eastAsia="Arial" w:hAnsi="Arial" w:cs="Arial"/>
                <w:i/>
                <w:sz w:val="18"/>
                <w:szCs w:val="18"/>
              </w:rPr>
              <w:t>Financial assets at amortised cost</w:t>
            </w:r>
          </w:p>
        </w:tc>
        <w:tc>
          <w:tcPr>
            <w:tcW w:w="1368" w:type="dxa"/>
            <w:shd w:val="clear" w:color="auto" w:fill="auto"/>
            <w:vAlign w:val="bottom"/>
          </w:tcPr>
          <w:p w14:paraId="6E172AC0" w14:textId="77777777" w:rsidR="00632E59" w:rsidRPr="005F2A42" w:rsidRDefault="00632E59" w:rsidP="00632E59">
            <w:pPr>
              <w:keepNext/>
              <w:keepLines/>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vAlign w:val="bottom"/>
          </w:tcPr>
          <w:p w14:paraId="09D00BED" w14:textId="77777777" w:rsidR="00632E59" w:rsidRPr="005F2A42"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0D664676" w14:textId="77777777" w:rsidR="00632E59" w:rsidRPr="005F2A42"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27A9DBA9" w14:textId="77777777" w:rsidR="00632E59" w:rsidRPr="005F2A42" w:rsidRDefault="00632E59" w:rsidP="00632E59">
            <w:pPr>
              <w:tabs>
                <w:tab w:val="left" w:pos="3295"/>
                <w:tab w:val="left" w:pos="9744"/>
              </w:tabs>
              <w:ind w:left="115" w:right="-72" w:hanging="115"/>
              <w:jc w:val="right"/>
              <w:rPr>
                <w:rFonts w:ascii="Arial" w:eastAsia="Arial" w:hAnsi="Arial" w:cs="Arial"/>
                <w:i/>
                <w:sz w:val="18"/>
                <w:szCs w:val="18"/>
              </w:rPr>
            </w:pPr>
          </w:p>
        </w:tc>
      </w:tr>
      <w:tr w:rsidR="0055668A" w:rsidRPr="005F2A42" w14:paraId="3C6D5036" w14:textId="77777777" w:rsidTr="00BA510A">
        <w:trPr>
          <w:trHeight w:val="20"/>
        </w:trPr>
        <w:tc>
          <w:tcPr>
            <w:tcW w:w="3989" w:type="dxa"/>
            <w:vAlign w:val="bottom"/>
          </w:tcPr>
          <w:p w14:paraId="52CFEBFF" w14:textId="47A00420" w:rsidR="0055668A" w:rsidRPr="005F2A42" w:rsidRDefault="0055668A" w:rsidP="0055668A">
            <w:pPr>
              <w:tabs>
                <w:tab w:val="left" w:pos="3295"/>
                <w:tab w:val="left" w:pos="9744"/>
              </w:tabs>
              <w:ind w:left="-101"/>
              <w:rPr>
                <w:rFonts w:ascii="Arial" w:eastAsia="Arial" w:hAnsi="Arial" w:cs="Arial"/>
                <w:iCs/>
                <w:sz w:val="18"/>
                <w:szCs w:val="18"/>
              </w:rPr>
            </w:pPr>
            <w:r w:rsidRPr="005F2A42">
              <w:rPr>
                <w:rFonts w:ascii="Arial" w:eastAsia="Arial" w:hAnsi="Arial" w:cs="Arial"/>
                <w:iCs/>
                <w:sz w:val="18"/>
                <w:szCs w:val="18"/>
              </w:rPr>
              <w:t>Long-term loans to related parties</w:t>
            </w:r>
          </w:p>
        </w:tc>
        <w:tc>
          <w:tcPr>
            <w:tcW w:w="1368" w:type="dxa"/>
            <w:shd w:val="clear" w:color="auto" w:fill="auto"/>
          </w:tcPr>
          <w:p w14:paraId="0D9D7F84" w14:textId="65FB68A6" w:rsidR="0055668A" w:rsidRPr="005F2A42" w:rsidRDefault="00F12AE0" w:rsidP="00422E43">
            <w:pP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379</w:t>
            </w:r>
            <w:r w:rsidR="00E67F12" w:rsidRPr="005F2A42">
              <w:rPr>
                <w:rFonts w:ascii="Arial" w:eastAsia="Arial" w:hAnsi="Arial" w:cs="Arial"/>
                <w:sz w:val="18"/>
                <w:szCs w:val="18"/>
              </w:rPr>
              <w:t>,</w:t>
            </w:r>
            <w:r w:rsidRPr="00F12AE0">
              <w:rPr>
                <w:rFonts w:ascii="Arial" w:eastAsia="Arial" w:hAnsi="Arial" w:cs="Arial"/>
                <w:sz w:val="18"/>
                <w:szCs w:val="18"/>
              </w:rPr>
              <w:t>849</w:t>
            </w:r>
          </w:p>
        </w:tc>
        <w:tc>
          <w:tcPr>
            <w:tcW w:w="1368" w:type="dxa"/>
            <w:shd w:val="clear" w:color="auto" w:fill="auto"/>
          </w:tcPr>
          <w:p w14:paraId="6E319150" w14:textId="4452AAA3" w:rsidR="0055668A" w:rsidRPr="005F2A42" w:rsidRDefault="00F12AE0" w:rsidP="00422E43">
            <w:pP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399</w:t>
            </w:r>
            <w:r w:rsidR="00E67F12" w:rsidRPr="005F2A42">
              <w:rPr>
                <w:rFonts w:ascii="Arial" w:eastAsia="Arial" w:hAnsi="Arial" w:cs="Arial"/>
                <w:sz w:val="18"/>
                <w:szCs w:val="18"/>
              </w:rPr>
              <w:t>,</w:t>
            </w:r>
            <w:r w:rsidRPr="00F12AE0">
              <w:rPr>
                <w:rFonts w:ascii="Arial" w:eastAsia="Arial" w:hAnsi="Arial" w:cs="Arial"/>
                <w:sz w:val="18"/>
                <w:szCs w:val="18"/>
              </w:rPr>
              <w:t>702</w:t>
            </w:r>
          </w:p>
        </w:tc>
        <w:tc>
          <w:tcPr>
            <w:tcW w:w="1368" w:type="dxa"/>
            <w:shd w:val="clear" w:color="auto" w:fill="auto"/>
          </w:tcPr>
          <w:p w14:paraId="7EA0AA43" w14:textId="7521FE2F" w:rsidR="0055668A" w:rsidRPr="005F2A42" w:rsidRDefault="00F12AE0" w:rsidP="00422E43">
            <w:pPr>
              <w:tabs>
                <w:tab w:val="left" w:pos="3295"/>
                <w:tab w:val="left" w:pos="9744"/>
              </w:tabs>
              <w:ind w:left="115" w:right="-72" w:hanging="115"/>
              <w:jc w:val="right"/>
              <w:rPr>
                <w:rFonts w:ascii="Arial" w:eastAsia="Arial" w:hAnsi="Arial" w:cs="Arial"/>
                <w:sz w:val="18"/>
                <w:szCs w:val="18"/>
              </w:rPr>
            </w:pPr>
            <w:r w:rsidRPr="00F12AE0">
              <w:rPr>
                <w:rFonts w:ascii="Arial" w:hAnsi="Arial" w:cs="Arial"/>
                <w:sz w:val="18"/>
                <w:szCs w:val="18"/>
              </w:rPr>
              <w:t>360</w:t>
            </w:r>
            <w:r w:rsidR="0055668A" w:rsidRPr="005F2A42">
              <w:rPr>
                <w:rFonts w:ascii="Arial" w:hAnsi="Arial" w:cs="Arial"/>
                <w:sz w:val="18"/>
                <w:szCs w:val="18"/>
              </w:rPr>
              <w:t>,</w:t>
            </w:r>
            <w:r w:rsidRPr="00F12AE0">
              <w:rPr>
                <w:rFonts w:ascii="Arial" w:hAnsi="Arial" w:cs="Arial"/>
                <w:sz w:val="18"/>
                <w:szCs w:val="18"/>
              </w:rPr>
              <w:t>338</w:t>
            </w:r>
          </w:p>
        </w:tc>
        <w:tc>
          <w:tcPr>
            <w:tcW w:w="1368" w:type="dxa"/>
            <w:shd w:val="clear" w:color="auto" w:fill="auto"/>
          </w:tcPr>
          <w:p w14:paraId="74B0C472" w14:textId="02147532" w:rsidR="0055668A" w:rsidRPr="005F2A42" w:rsidRDefault="00F12AE0" w:rsidP="00422E43">
            <w:pPr>
              <w:tabs>
                <w:tab w:val="left" w:pos="3295"/>
                <w:tab w:val="left" w:pos="9744"/>
              </w:tabs>
              <w:ind w:left="115" w:right="-72" w:hanging="115"/>
              <w:jc w:val="right"/>
              <w:rPr>
                <w:rFonts w:ascii="Arial" w:eastAsia="Arial" w:hAnsi="Arial" w:cs="Arial"/>
                <w:sz w:val="18"/>
                <w:szCs w:val="18"/>
              </w:rPr>
            </w:pPr>
            <w:r w:rsidRPr="00F12AE0">
              <w:rPr>
                <w:rFonts w:ascii="Arial" w:hAnsi="Arial" w:cs="Arial"/>
                <w:sz w:val="18"/>
                <w:szCs w:val="18"/>
              </w:rPr>
              <w:t>359</w:t>
            </w:r>
            <w:r w:rsidR="0055668A" w:rsidRPr="005F2A42">
              <w:rPr>
                <w:rFonts w:ascii="Arial" w:hAnsi="Arial" w:cs="Arial"/>
                <w:sz w:val="18"/>
                <w:szCs w:val="18"/>
              </w:rPr>
              <w:t>,</w:t>
            </w:r>
            <w:r w:rsidRPr="00F12AE0">
              <w:rPr>
                <w:rFonts w:ascii="Arial" w:hAnsi="Arial" w:cs="Arial"/>
                <w:sz w:val="18"/>
                <w:szCs w:val="18"/>
              </w:rPr>
              <w:t>334</w:t>
            </w:r>
          </w:p>
        </w:tc>
      </w:tr>
      <w:tr w:rsidR="00EA4563" w:rsidRPr="005F2A42" w14:paraId="26BE5819" w14:textId="77777777" w:rsidTr="00BA510A">
        <w:trPr>
          <w:trHeight w:val="20"/>
        </w:trPr>
        <w:tc>
          <w:tcPr>
            <w:tcW w:w="3989" w:type="dxa"/>
            <w:vAlign w:val="bottom"/>
          </w:tcPr>
          <w:p w14:paraId="211D5008" w14:textId="77777777" w:rsidR="00EA4563" w:rsidRPr="005F2A42" w:rsidRDefault="00EA4563" w:rsidP="00632E59">
            <w:pPr>
              <w:tabs>
                <w:tab w:val="left" w:pos="3295"/>
                <w:tab w:val="left" w:pos="9744"/>
              </w:tabs>
              <w:ind w:left="-101"/>
              <w:rPr>
                <w:rFonts w:ascii="Arial" w:eastAsia="Arial" w:hAnsi="Arial" w:cs="Arial"/>
                <w:i/>
                <w:sz w:val="18"/>
                <w:szCs w:val="18"/>
              </w:rPr>
            </w:pPr>
          </w:p>
        </w:tc>
        <w:tc>
          <w:tcPr>
            <w:tcW w:w="1368" w:type="dxa"/>
            <w:shd w:val="clear" w:color="auto" w:fill="auto"/>
            <w:vAlign w:val="bottom"/>
          </w:tcPr>
          <w:p w14:paraId="7C9409C9" w14:textId="77777777" w:rsidR="00EA4563" w:rsidRPr="005F2A42" w:rsidRDefault="00EA4563"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6486C2A" w14:textId="77777777" w:rsidR="00EA4563" w:rsidRPr="005F2A42"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6A62BF" w14:textId="77777777" w:rsidR="00EA4563" w:rsidRPr="005F2A42"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35B0AE9" w14:textId="77777777" w:rsidR="00EA4563" w:rsidRPr="005F2A42"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533285" w:rsidRPr="005F2A42" w14:paraId="7048C7EE" w14:textId="77777777" w:rsidTr="00BA510A">
        <w:trPr>
          <w:trHeight w:val="20"/>
        </w:trPr>
        <w:tc>
          <w:tcPr>
            <w:tcW w:w="3989" w:type="dxa"/>
            <w:vAlign w:val="bottom"/>
          </w:tcPr>
          <w:p w14:paraId="3D0D5DE6" w14:textId="580DB81E" w:rsidR="00533285" w:rsidRPr="005F2A42" w:rsidRDefault="00533285" w:rsidP="00533285">
            <w:pPr>
              <w:tabs>
                <w:tab w:val="left" w:pos="3295"/>
                <w:tab w:val="left" w:pos="9744"/>
              </w:tabs>
              <w:ind w:left="-101"/>
              <w:rPr>
                <w:rFonts w:ascii="Arial" w:eastAsia="Arial" w:hAnsi="Arial" w:cs="Arial"/>
                <w:i/>
                <w:sz w:val="18"/>
                <w:szCs w:val="18"/>
              </w:rPr>
            </w:pPr>
            <w:r w:rsidRPr="005F2A42">
              <w:rPr>
                <w:rFonts w:ascii="Arial" w:eastAsia="Arial" w:hAnsi="Arial" w:cs="Arial"/>
                <w:i/>
                <w:sz w:val="18"/>
                <w:szCs w:val="18"/>
              </w:rPr>
              <w:t>Financial liabilities at amortised cost</w:t>
            </w:r>
          </w:p>
        </w:tc>
        <w:tc>
          <w:tcPr>
            <w:tcW w:w="1368" w:type="dxa"/>
            <w:shd w:val="clear" w:color="auto" w:fill="auto"/>
            <w:vAlign w:val="bottom"/>
          </w:tcPr>
          <w:p w14:paraId="44D82688" w14:textId="62C3B1C2" w:rsidR="00533285" w:rsidRPr="005F2A42" w:rsidRDefault="00533285"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4B116A" w14:textId="0758550E" w:rsidR="00533285" w:rsidRPr="005F2A42"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1E7D976" w14:textId="77777777" w:rsidR="00533285" w:rsidRPr="005F2A42"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68E686C" w14:textId="77777777" w:rsidR="00533285" w:rsidRPr="005F2A42" w:rsidRDefault="00533285" w:rsidP="00422E43">
            <w:pPr>
              <w:keepNext/>
              <w:keepLines/>
              <w:tabs>
                <w:tab w:val="left" w:pos="3295"/>
                <w:tab w:val="left" w:pos="9744"/>
              </w:tabs>
              <w:ind w:left="115" w:right="-72" w:hanging="115"/>
              <w:jc w:val="right"/>
              <w:rPr>
                <w:rFonts w:ascii="Arial" w:eastAsia="Arial" w:hAnsi="Arial" w:cs="Arial"/>
                <w:sz w:val="18"/>
                <w:szCs w:val="18"/>
              </w:rPr>
            </w:pPr>
          </w:p>
        </w:tc>
      </w:tr>
      <w:tr w:rsidR="00533285" w:rsidRPr="005F2A42" w14:paraId="2948CFED" w14:textId="77777777" w:rsidTr="00BA510A">
        <w:trPr>
          <w:trHeight w:val="20"/>
        </w:trPr>
        <w:tc>
          <w:tcPr>
            <w:tcW w:w="3989" w:type="dxa"/>
            <w:vAlign w:val="bottom"/>
          </w:tcPr>
          <w:p w14:paraId="4749DBA8" w14:textId="10928FD7" w:rsidR="00533285" w:rsidRPr="005F2A42" w:rsidRDefault="00533285" w:rsidP="00533285">
            <w:pPr>
              <w:tabs>
                <w:tab w:val="left" w:pos="3295"/>
                <w:tab w:val="left" w:pos="9744"/>
              </w:tabs>
              <w:ind w:left="-101"/>
              <w:rPr>
                <w:rFonts w:ascii="Arial" w:eastAsia="Arial" w:hAnsi="Arial" w:cs="Arial"/>
                <w:iCs/>
                <w:sz w:val="18"/>
                <w:szCs w:val="18"/>
              </w:rPr>
            </w:pPr>
            <w:r w:rsidRPr="005F2A42">
              <w:rPr>
                <w:rFonts w:ascii="Arial" w:eastAsia="Arial" w:hAnsi="Arial" w:cs="Arial"/>
                <w:iCs/>
                <w:sz w:val="18"/>
                <w:szCs w:val="18"/>
              </w:rPr>
              <w:t>Long-term borrowings from financial institutions</w:t>
            </w:r>
          </w:p>
        </w:tc>
        <w:tc>
          <w:tcPr>
            <w:tcW w:w="1368" w:type="dxa"/>
            <w:shd w:val="clear" w:color="auto" w:fill="auto"/>
            <w:vAlign w:val="bottom"/>
          </w:tcPr>
          <w:p w14:paraId="777C93FE" w14:textId="7C632C1B" w:rsidR="00533285" w:rsidRPr="005F2A42" w:rsidRDefault="00F12AE0" w:rsidP="00422E43">
            <w:pPr>
              <w:tabs>
                <w:tab w:val="left" w:pos="3295"/>
                <w:tab w:val="left" w:pos="9744"/>
              </w:tabs>
              <w:ind w:left="115" w:right="-72" w:hanging="115"/>
              <w:jc w:val="right"/>
              <w:rPr>
                <w:rFonts w:ascii="Arial" w:hAnsi="Arial" w:cs="Arial"/>
                <w:sz w:val="18"/>
                <w:szCs w:val="18"/>
              </w:rPr>
            </w:pPr>
            <w:r w:rsidRPr="00F12AE0">
              <w:rPr>
                <w:rFonts w:ascii="Arial" w:hAnsi="Arial" w:cs="Arial"/>
                <w:sz w:val="18"/>
                <w:szCs w:val="18"/>
              </w:rPr>
              <w:t>60</w:t>
            </w:r>
            <w:r w:rsidR="00E67F12" w:rsidRPr="005F2A42">
              <w:rPr>
                <w:rFonts w:ascii="Arial" w:hAnsi="Arial" w:cs="Arial"/>
                <w:sz w:val="18"/>
                <w:szCs w:val="18"/>
              </w:rPr>
              <w:t>,</w:t>
            </w:r>
            <w:r w:rsidRPr="00F12AE0">
              <w:rPr>
                <w:rFonts w:ascii="Arial" w:hAnsi="Arial" w:cs="Arial"/>
                <w:sz w:val="18"/>
                <w:szCs w:val="18"/>
              </w:rPr>
              <w:t>458</w:t>
            </w:r>
            <w:r w:rsidR="00E67F12" w:rsidRPr="005F2A42">
              <w:rPr>
                <w:rFonts w:ascii="Arial" w:hAnsi="Arial" w:cs="Arial"/>
                <w:sz w:val="18"/>
                <w:szCs w:val="18"/>
              </w:rPr>
              <w:t>,</w:t>
            </w:r>
            <w:r w:rsidRPr="00F12AE0">
              <w:rPr>
                <w:rFonts w:ascii="Arial" w:hAnsi="Arial" w:cs="Arial"/>
                <w:sz w:val="18"/>
                <w:szCs w:val="18"/>
              </w:rPr>
              <w:t>066</w:t>
            </w:r>
          </w:p>
        </w:tc>
        <w:tc>
          <w:tcPr>
            <w:tcW w:w="1368" w:type="dxa"/>
            <w:shd w:val="clear" w:color="auto" w:fill="auto"/>
            <w:vAlign w:val="bottom"/>
          </w:tcPr>
          <w:p w14:paraId="014680EC" w14:textId="7552305B" w:rsidR="00533285" w:rsidRPr="005F2A42" w:rsidRDefault="00F12AE0" w:rsidP="00422E43">
            <w:pPr>
              <w:keepNext/>
              <w:keepLines/>
              <w:tabs>
                <w:tab w:val="left" w:pos="3295"/>
                <w:tab w:val="left" w:pos="9744"/>
              </w:tabs>
              <w:ind w:left="115" w:right="-72" w:hanging="115"/>
              <w:jc w:val="right"/>
              <w:rPr>
                <w:rFonts w:ascii="Arial" w:hAnsi="Arial" w:cs="Arial"/>
                <w:sz w:val="18"/>
                <w:szCs w:val="18"/>
              </w:rPr>
            </w:pPr>
            <w:r w:rsidRPr="00F12AE0">
              <w:rPr>
                <w:rFonts w:ascii="Arial" w:hAnsi="Arial" w:cs="Arial"/>
                <w:sz w:val="18"/>
                <w:szCs w:val="18"/>
              </w:rPr>
              <w:t>60</w:t>
            </w:r>
            <w:r w:rsidR="00E67F12" w:rsidRPr="005F2A42">
              <w:rPr>
                <w:rFonts w:ascii="Arial" w:hAnsi="Arial" w:cs="Arial"/>
                <w:sz w:val="18"/>
                <w:szCs w:val="18"/>
              </w:rPr>
              <w:t>,</w:t>
            </w:r>
            <w:r w:rsidRPr="00F12AE0">
              <w:rPr>
                <w:rFonts w:ascii="Arial" w:hAnsi="Arial" w:cs="Arial"/>
                <w:sz w:val="18"/>
                <w:szCs w:val="18"/>
              </w:rPr>
              <w:t>349</w:t>
            </w:r>
            <w:r w:rsidR="00E67F12" w:rsidRPr="005F2A42">
              <w:rPr>
                <w:rFonts w:ascii="Arial" w:hAnsi="Arial" w:cs="Arial"/>
                <w:sz w:val="18"/>
                <w:szCs w:val="18"/>
              </w:rPr>
              <w:t>,</w:t>
            </w:r>
            <w:r w:rsidRPr="00F12AE0">
              <w:rPr>
                <w:rFonts w:ascii="Arial" w:hAnsi="Arial" w:cs="Arial"/>
                <w:sz w:val="18"/>
                <w:szCs w:val="18"/>
              </w:rPr>
              <w:t>122</w:t>
            </w:r>
          </w:p>
        </w:tc>
        <w:tc>
          <w:tcPr>
            <w:tcW w:w="1368" w:type="dxa"/>
            <w:shd w:val="clear" w:color="auto" w:fill="auto"/>
          </w:tcPr>
          <w:p w14:paraId="08CC84C7" w14:textId="389803C2" w:rsidR="00533285" w:rsidRPr="005F2A42" w:rsidRDefault="00F12AE0" w:rsidP="00422E43">
            <w:pPr>
              <w:keepNext/>
              <w:keepLines/>
              <w:tabs>
                <w:tab w:val="left" w:pos="3295"/>
                <w:tab w:val="left" w:pos="9744"/>
              </w:tabs>
              <w:ind w:left="115" w:right="-72" w:hanging="115"/>
              <w:jc w:val="right"/>
              <w:rPr>
                <w:rFonts w:ascii="Arial" w:eastAsia="Arial" w:hAnsi="Arial" w:cs="Arial"/>
                <w:sz w:val="18"/>
                <w:szCs w:val="18"/>
              </w:rPr>
            </w:pPr>
            <w:r w:rsidRPr="00F12AE0">
              <w:rPr>
                <w:rFonts w:ascii="Arial" w:hAnsi="Arial" w:cs="Arial"/>
                <w:sz w:val="18"/>
                <w:szCs w:val="18"/>
              </w:rPr>
              <w:t>63</w:t>
            </w:r>
            <w:r w:rsidR="00FD07A4" w:rsidRPr="005F2A42">
              <w:rPr>
                <w:rFonts w:ascii="Arial" w:hAnsi="Arial" w:cs="Arial"/>
                <w:sz w:val="18"/>
                <w:szCs w:val="18"/>
              </w:rPr>
              <w:t>,</w:t>
            </w:r>
            <w:r w:rsidRPr="00F12AE0">
              <w:rPr>
                <w:rFonts w:ascii="Arial" w:hAnsi="Arial" w:cs="Arial"/>
                <w:sz w:val="18"/>
                <w:szCs w:val="18"/>
              </w:rPr>
              <w:t>613</w:t>
            </w:r>
            <w:r w:rsidR="00FD07A4" w:rsidRPr="005F2A42">
              <w:rPr>
                <w:rFonts w:ascii="Arial" w:hAnsi="Arial" w:cs="Arial"/>
                <w:sz w:val="18"/>
                <w:szCs w:val="18"/>
              </w:rPr>
              <w:t>,</w:t>
            </w:r>
            <w:r w:rsidRPr="00F12AE0">
              <w:rPr>
                <w:rFonts w:ascii="Arial" w:hAnsi="Arial" w:cs="Arial"/>
                <w:sz w:val="18"/>
                <w:szCs w:val="18"/>
              </w:rPr>
              <w:t>126</w:t>
            </w:r>
          </w:p>
        </w:tc>
        <w:tc>
          <w:tcPr>
            <w:tcW w:w="1368" w:type="dxa"/>
            <w:shd w:val="clear" w:color="auto" w:fill="auto"/>
          </w:tcPr>
          <w:p w14:paraId="290E6BC3" w14:textId="642B6BAA" w:rsidR="00533285" w:rsidRPr="005F2A42" w:rsidRDefault="00F12AE0" w:rsidP="00422E43">
            <w:pPr>
              <w:keepNext/>
              <w:keepLines/>
              <w:tabs>
                <w:tab w:val="left" w:pos="3295"/>
                <w:tab w:val="left" w:pos="9744"/>
              </w:tabs>
              <w:ind w:left="115" w:right="-72" w:hanging="115"/>
              <w:jc w:val="right"/>
              <w:rPr>
                <w:rFonts w:ascii="Arial" w:eastAsia="Arial" w:hAnsi="Arial" w:cs="Arial"/>
                <w:sz w:val="18"/>
                <w:szCs w:val="18"/>
              </w:rPr>
            </w:pPr>
            <w:r w:rsidRPr="00F12AE0">
              <w:rPr>
                <w:rFonts w:ascii="Arial" w:hAnsi="Arial" w:cs="Arial"/>
                <w:sz w:val="18"/>
                <w:szCs w:val="18"/>
              </w:rPr>
              <w:t>63</w:t>
            </w:r>
            <w:r w:rsidR="00FD07A4" w:rsidRPr="005F2A42">
              <w:rPr>
                <w:rFonts w:ascii="Arial" w:hAnsi="Arial" w:cs="Arial"/>
                <w:sz w:val="18"/>
                <w:szCs w:val="18"/>
              </w:rPr>
              <w:t>,</w:t>
            </w:r>
            <w:r w:rsidRPr="00F12AE0">
              <w:rPr>
                <w:rFonts w:ascii="Arial" w:hAnsi="Arial" w:cs="Arial"/>
                <w:sz w:val="18"/>
                <w:szCs w:val="18"/>
              </w:rPr>
              <w:t>560</w:t>
            </w:r>
            <w:r w:rsidR="00FD07A4" w:rsidRPr="005F2A42">
              <w:rPr>
                <w:rFonts w:ascii="Arial" w:hAnsi="Arial" w:cs="Arial"/>
                <w:sz w:val="18"/>
                <w:szCs w:val="18"/>
              </w:rPr>
              <w:t>,</w:t>
            </w:r>
            <w:r w:rsidRPr="00F12AE0">
              <w:rPr>
                <w:rFonts w:ascii="Arial" w:hAnsi="Arial" w:cs="Arial"/>
                <w:sz w:val="18"/>
                <w:szCs w:val="18"/>
              </w:rPr>
              <w:t>420</w:t>
            </w:r>
          </w:p>
        </w:tc>
      </w:tr>
      <w:tr w:rsidR="00FE01B5" w:rsidRPr="005F2A42" w14:paraId="28F2CF13" w14:textId="77777777">
        <w:trPr>
          <w:trHeight w:val="20"/>
        </w:trPr>
        <w:tc>
          <w:tcPr>
            <w:tcW w:w="3989" w:type="dxa"/>
            <w:vAlign w:val="bottom"/>
          </w:tcPr>
          <w:p w14:paraId="42207ACB" w14:textId="20161237" w:rsidR="00FE01B5" w:rsidRPr="005F2A42" w:rsidRDefault="00FE01B5" w:rsidP="00FE01B5">
            <w:pPr>
              <w:tabs>
                <w:tab w:val="left" w:pos="3295"/>
                <w:tab w:val="left" w:pos="9744"/>
              </w:tabs>
              <w:ind w:left="-101"/>
              <w:rPr>
                <w:rFonts w:ascii="Arial" w:eastAsia="Arial" w:hAnsi="Arial" w:cs="Arial"/>
                <w:sz w:val="18"/>
                <w:szCs w:val="18"/>
              </w:rPr>
            </w:pPr>
            <w:r w:rsidRPr="005F2A42">
              <w:rPr>
                <w:rFonts w:ascii="Arial" w:eastAsia="Arial" w:hAnsi="Arial" w:cs="Arial"/>
                <w:iCs/>
                <w:sz w:val="18"/>
                <w:szCs w:val="18"/>
              </w:rPr>
              <w:t>Debentures</w:t>
            </w:r>
          </w:p>
        </w:tc>
        <w:tc>
          <w:tcPr>
            <w:tcW w:w="1368" w:type="dxa"/>
            <w:shd w:val="clear" w:color="auto" w:fill="auto"/>
          </w:tcPr>
          <w:p w14:paraId="73138620" w14:textId="036F1D32" w:rsidR="00FE01B5" w:rsidRPr="005F2A42" w:rsidRDefault="00F12AE0" w:rsidP="00FE01B5">
            <w:pPr>
              <w:keepNext/>
              <w:keepLines/>
              <w:tabs>
                <w:tab w:val="left" w:pos="3295"/>
                <w:tab w:val="left" w:pos="9744"/>
              </w:tabs>
              <w:ind w:left="115" w:right="-72" w:hanging="115"/>
              <w:jc w:val="right"/>
              <w:rPr>
                <w:rFonts w:ascii="Arial" w:eastAsia="Arial Unicode MS" w:hAnsi="Arial" w:cs="Arial"/>
                <w:color w:val="000000"/>
                <w:sz w:val="18"/>
                <w:szCs w:val="18"/>
              </w:rPr>
            </w:pPr>
            <w:r w:rsidRPr="00F12AE0">
              <w:rPr>
                <w:rFonts w:ascii="Arial" w:eastAsia="Arial Unicode MS" w:hAnsi="Arial" w:cs="Arial"/>
                <w:color w:val="000000"/>
                <w:sz w:val="18"/>
                <w:szCs w:val="18"/>
              </w:rPr>
              <w:t>49</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038</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141</w:t>
            </w:r>
          </w:p>
        </w:tc>
        <w:tc>
          <w:tcPr>
            <w:tcW w:w="1368" w:type="dxa"/>
            <w:shd w:val="clear" w:color="auto" w:fill="auto"/>
          </w:tcPr>
          <w:p w14:paraId="4F0D654C" w14:textId="4F4DECE7" w:rsidR="00FE01B5" w:rsidRPr="005F2A42" w:rsidRDefault="00F12AE0" w:rsidP="00FE01B5">
            <w:pPr>
              <w:keepNext/>
              <w:keepLines/>
              <w:tabs>
                <w:tab w:val="left" w:pos="3295"/>
                <w:tab w:val="left" w:pos="9744"/>
              </w:tabs>
              <w:ind w:left="115" w:right="-72" w:hanging="115"/>
              <w:jc w:val="right"/>
              <w:rPr>
                <w:rFonts w:ascii="Arial" w:eastAsia="Arial Unicode MS" w:hAnsi="Arial" w:cs="Arial"/>
                <w:color w:val="000000"/>
                <w:sz w:val="18"/>
                <w:szCs w:val="18"/>
              </w:rPr>
            </w:pPr>
            <w:r w:rsidRPr="00F12AE0">
              <w:rPr>
                <w:rFonts w:ascii="Arial" w:eastAsia="Arial Unicode MS" w:hAnsi="Arial" w:cs="Arial"/>
                <w:color w:val="000000"/>
                <w:sz w:val="18"/>
                <w:szCs w:val="18"/>
              </w:rPr>
              <w:t>49</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284</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575</w:t>
            </w:r>
          </w:p>
        </w:tc>
        <w:tc>
          <w:tcPr>
            <w:tcW w:w="1368" w:type="dxa"/>
            <w:shd w:val="clear" w:color="auto" w:fill="auto"/>
            <w:vAlign w:val="bottom"/>
          </w:tcPr>
          <w:p w14:paraId="4FF3EF32" w14:textId="344688EC" w:rsidR="00FE01B5" w:rsidRPr="005F2A42"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Unicode MS" w:hAnsi="Arial" w:cs="Arial"/>
                <w:color w:val="000000"/>
                <w:sz w:val="18"/>
                <w:szCs w:val="18"/>
              </w:rPr>
              <w:t>50</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426</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500</w:t>
            </w:r>
          </w:p>
        </w:tc>
        <w:tc>
          <w:tcPr>
            <w:tcW w:w="1368" w:type="dxa"/>
            <w:shd w:val="clear" w:color="auto" w:fill="auto"/>
            <w:vAlign w:val="bottom"/>
          </w:tcPr>
          <w:p w14:paraId="5C2C4228" w14:textId="67C5F6F6" w:rsidR="00FE01B5" w:rsidRPr="005F2A42"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Unicode MS" w:hAnsi="Arial" w:cs="Arial"/>
                <w:color w:val="000000"/>
                <w:sz w:val="18"/>
                <w:szCs w:val="18"/>
              </w:rPr>
              <w:t>51</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187</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781</w:t>
            </w:r>
          </w:p>
        </w:tc>
      </w:tr>
    </w:tbl>
    <w:p w14:paraId="30153893" w14:textId="10AFDABE" w:rsidR="00595FAF" w:rsidRPr="005F2A42" w:rsidRDefault="00595FAF" w:rsidP="00D05814">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446D4D" w:rsidRPr="005F2A42" w14:paraId="7D5674D1" w14:textId="77777777" w:rsidTr="003425A6">
        <w:trPr>
          <w:trHeight w:val="20"/>
        </w:trPr>
        <w:tc>
          <w:tcPr>
            <w:tcW w:w="3989" w:type="dxa"/>
            <w:vAlign w:val="bottom"/>
          </w:tcPr>
          <w:p w14:paraId="5DEA2513" w14:textId="77777777" w:rsidR="00887A60" w:rsidRPr="005F2A42" w:rsidRDefault="00887A60" w:rsidP="003425A6">
            <w:pPr>
              <w:ind w:left="-72"/>
              <w:jc w:val="both"/>
              <w:rPr>
                <w:rFonts w:ascii="Arial" w:eastAsia="Arial" w:hAnsi="Arial" w:cs="Arial"/>
                <w:b/>
                <w:sz w:val="18"/>
                <w:szCs w:val="18"/>
              </w:rPr>
            </w:pPr>
          </w:p>
        </w:tc>
        <w:tc>
          <w:tcPr>
            <w:tcW w:w="5472" w:type="dxa"/>
            <w:gridSpan w:val="4"/>
            <w:vAlign w:val="bottom"/>
          </w:tcPr>
          <w:p w14:paraId="7A9D3DBD" w14:textId="4CD676BA" w:rsidR="00887A60" w:rsidRPr="005F2A42" w:rsidRDefault="00887A60" w:rsidP="003425A6">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F2A42">
              <w:rPr>
                <w:rFonts w:ascii="Arial" w:eastAsia="Arial" w:hAnsi="Arial" w:cs="Arial"/>
                <w:b/>
                <w:sz w:val="18"/>
                <w:szCs w:val="18"/>
              </w:rPr>
              <w:t>Separate financial information</w:t>
            </w:r>
          </w:p>
        </w:tc>
      </w:tr>
      <w:tr w:rsidR="00446D4D" w:rsidRPr="005F2A42" w14:paraId="646BDE66" w14:textId="77777777" w:rsidTr="00BA510A">
        <w:trPr>
          <w:trHeight w:val="20"/>
        </w:trPr>
        <w:tc>
          <w:tcPr>
            <w:tcW w:w="3989" w:type="dxa"/>
            <w:vAlign w:val="bottom"/>
          </w:tcPr>
          <w:p w14:paraId="78CC6B2F" w14:textId="77777777" w:rsidR="00887A60" w:rsidRPr="005F2A42" w:rsidRDefault="00887A60" w:rsidP="003425A6">
            <w:pPr>
              <w:ind w:left="-72"/>
              <w:jc w:val="both"/>
              <w:rPr>
                <w:rFonts w:ascii="Arial" w:eastAsia="Arial" w:hAnsi="Arial" w:cs="Arial"/>
                <w:b/>
                <w:sz w:val="18"/>
                <w:szCs w:val="18"/>
              </w:rPr>
            </w:pPr>
          </w:p>
        </w:tc>
        <w:tc>
          <w:tcPr>
            <w:tcW w:w="2736" w:type="dxa"/>
            <w:gridSpan w:val="2"/>
            <w:vAlign w:val="bottom"/>
          </w:tcPr>
          <w:p w14:paraId="5538F49E" w14:textId="180D74DE" w:rsidR="00887A60" w:rsidRPr="005F2A42" w:rsidRDefault="00F12AE0"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r w:rsidR="00CD4D03" w:rsidRPr="005F2A42">
              <w:rPr>
                <w:rFonts w:ascii="Arial" w:eastAsia="Arial" w:hAnsi="Arial" w:cs="Arial"/>
                <w:b/>
                <w:sz w:val="18"/>
                <w:szCs w:val="18"/>
                <w:cs/>
              </w:rPr>
              <w:t xml:space="preserve"> </w:t>
            </w:r>
            <w:r w:rsidRPr="00F12AE0">
              <w:rPr>
                <w:rFonts w:ascii="Arial" w:eastAsia="Arial" w:hAnsi="Arial" w:cs="Arial"/>
                <w:b/>
                <w:sz w:val="18"/>
                <w:szCs w:val="18"/>
              </w:rPr>
              <w:t>2023</w:t>
            </w:r>
          </w:p>
        </w:tc>
        <w:tc>
          <w:tcPr>
            <w:tcW w:w="2736" w:type="dxa"/>
            <w:gridSpan w:val="2"/>
            <w:vAlign w:val="bottom"/>
          </w:tcPr>
          <w:p w14:paraId="050D25B2" w14:textId="2D3B6D1B" w:rsidR="00887A60" w:rsidRPr="005F2A42" w:rsidRDefault="00F12AE0"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31</w:t>
            </w:r>
            <w:r w:rsidR="00887A60" w:rsidRPr="005F2A42">
              <w:rPr>
                <w:rFonts w:ascii="Arial" w:eastAsia="Arial" w:hAnsi="Arial" w:cs="Arial"/>
                <w:b/>
                <w:sz w:val="18"/>
                <w:szCs w:val="18"/>
              </w:rPr>
              <w:t xml:space="preserve"> December</w:t>
            </w:r>
            <w:r w:rsidR="00887A60" w:rsidRPr="005F2A42">
              <w:rPr>
                <w:rFonts w:ascii="Arial" w:eastAsia="Arial" w:hAnsi="Arial" w:cs="Arial"/>
                <w:b/>
                <w:sz w:val="18"/>
                <w:szCs w:val="18"/>
                <w:cs/>
              </w:rPr>
              <w:t xml:space="preserve"> </w:t>
            </w:r>
            <w:r w:rsidRPr="00F12AE0">
              <w:rPr>
                <w:rFonts w:ascii="Arial" w:eastAsia="Arial" w:hAnsi="Arial" w:cs="Arial"/>
                <w:b/>
                <w:sz w:val="18"/>
                <w:szCs w:val="18"/>
              </w:rPr>
              <w:t>2022</w:t>
            </w:r>
          </w:p>
        </w:tc>
      </w:tr>
      <w:tr w:rsidR="00446D4D" w:rsidRPr="005F2A42" w14:paraId="0554901B" w14:textId="77777777" w:rsidTr="00BA510A">
        <w:trPr>
          <w:trHeight w:val="20"/>
        </w:trPr>
        <w:tc>
          <w:tcPr>
            <w:tcW w:w="3989" w:type="dxa"/>
            <w:vAlign w:val="bottom"/>
          </w:tcPr>
          <w:p w14:paraId="193FECDD" w14:textId="77777777" w:rsidR="00887A60" w:rsidRPr="005F2A42" w:rsidRDefault="00887A60" w:rsidP="003425A6">
            <w:pPr>
              <w:ind w:left="-72"/>
              <w:jc w:val="both"/>
              <w:rPr>
                <w:rFonts w:ascii="Arial" w:eastAsia="Arial" w:hAnsi="Arial" w:cs="Arial"/>
                <w:b/>
                <w:sz w:val="18"/>
                <w:szCs w:val="18"/>
              </w:rPr>
            </w:pPr>
          </w:p>
        </w:tc>
        <w:tc>
          <w:tcPr>
            <w:tcW w:w="1368" w:type="dxa"/>
            <w:vAlign w:val="bottom"/>
          </w:tcPr>
          <w:p w14:paraId="446E8CC9" w14:textId="77777777" w:rsidR="00887A60" w:rsidRPr="005F2A42" w:rsidRDefault="00887A60" w:rsidP="003425A6">
            <w:pPr>
              <w:tabs>
                <w:tab w:val="left" w:pos="3295"/>
                <w:tab w:val="right" w:pos="9744"/>
              </w:tabs>
              <w:ind w:left="115" w:right="-72" w:hanging="115"/>
              <w:jc w:val="right"/>
              <w:rPr>
                <w:rFonts w:ascii="Arial" w:eastAsia="Arial" w:hAnsi="Arial" w:cs="Arial"/>
                <w:b/>
                <w:sz w:val="18"/>
                <w:szCs w:val="18"/>
              </w:rPr>
            </w:pPr>
            <w:r w:rsidRPr="005F2A42">
              <w:rPr>
                <w:rFonts w:ascii="Arial" w:eastAsia="Arial" w:hAnsi="Arial" w:cs="Arial"/>
                <w:b/>
                <w:sz w:val="18"/>
                <w:szCs w:val="18"/>
              </w:rPr>
              <w:t xml:space="preserve">Carrying amount </w:t>
            </w:r>
          </w:p>
        </w:tc>
        <w:tc>
          <w:tcPr>
            <w:tcW w:w="1368" w:type="dxa"/>
            <w:vAlign w:val="bottom"/>
          </w:tcPr>
          <w:p w14:paraId="601BE531" w14:textId="77777777" w:rsidR="00887A60" w:rsidRPr="005F2A42" w:rsidRDefault="00887A60" w:rsidP="003425A6">
            <w:pPr>
              <w:tabs>
                <w:tab w:val="left" w:pos="3295"/>
                <w:tab w:val="right" w:pos="9744"/>
              </w:tabs>
              <w:ind w:left="115" w:right="-72" w:hanging="115"/>
              <w:jc w:val="right"/>
              <w:rPr>
                <w:rFonts w:ascii="Arial" w:eastAsia="Arial" w:hAnsi="Arial" w:cs="Arial"/>
                <w:b/>
                <w:sz w:val="18"/>
                <w:szCs w:val="18"/>
              </w:rPr>
            </w:pPr>
            <w:r w:rsidRPr="005F2A42">
              <w:rPr>
                <w:rFonts w:ascii="Arial" w:eastAsia="Arial" w:hAnsi="Arial" w:cs="Arial"/>
                <w:b/>
                <w:sz w:val="18"/>
                <w:szCs w:val="18"/>
              </w:rPr>
              <w:t>Fair value</w:t>
            </w:r>
          </w:p>
        </w:tc>
        <w:tc>
          <w:tcPr>
            <w:tcW w:w="1368" w:type="dxa"/>
            <w:vAlign w:val="bottom"/>
          </w:tcPr>
          <w:p w14:paraId="29347167" w14:textId="77777777" w:rsidR="00887A60" w:rsidRPr="005F2A42" w:rsidRDefault="00887A60" w:rsidP="003425A6">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Carrying amount</w:t>
            </w:r>
          </w:p>
        </w:tc>
        <w:tc>
          <w:tcPr>
            <w:tcW w:w="1368" w:type="dxa"/>
            <w:vAlign w:val="bottom"/>
          </w:tcPr>
          <w:p w14:paraId="5BEF45C5" w14:textId="77777777" w:rsidR="00887A60" w:rsidRPr="005F2A42" w:rsidRDefault="00887A60" w:rsidP="003425A6">
            <w:pPr>
              <w:tabs>
                <w:tab w:val="left" w:pos="3295"/>
                <w:tab w:val="right" w:pos="9744"/>
              </w:tabs>
              <w:ind w:left="115" w:right="-72" w:hanging="115"/>
              <w:jc w:val="right"/>
              <w:rPr>
                <w:rFonts w:ascii="Arial" w:eastAsia="Arial" w:hAnsi="Arial" w:cs="Arial"/>
                <w:b/>
                <w:sz w:val="18"/>
                <w:szCs w:val="18"/>
              </w:rPr>
            </w:pPr>
            <w:r w:rsidRPr="005F2A42">
              <w:rPr>
                <w:rFonts w:ascii="Arial" w:eastAsia="Arial" w:hAnsi="Arial" w:cs="Arial"/>
                <w:b/>
                <w:sz w:val="18"/>
                <w:szCs w:val="18"/>
              </w:rPr>
              <w:t>Fair value</w:t>
            </w:r>
          </w:p>
        </w:tc>
      </w:tr>
      <w:tr w:rsidR="00887A60" w:rsidRPr="005F2A42" w14:paraId="5FFE6DA0" w14:textId="77777777" w:rsidTr="00BA510A">
        <w:trPr>
          <w:trHeight w:val="20"/>
        </w:trPr>
        <w:tc>
          <w:tcPr>
            <w:tcW w:w="3989" w:type="dxa"/>
            <w:vAlign w:val="bottom"/>
          </w:tcPr>
          <w:p w14:paraId="182900C0" w14:textId="77777777" w:rsidR="00887A60" w:rsidRPr="005F2A42" w:rsidRDefault="00887A60" w:rsidP="003425A6">
            <w:pPr>
              <w:ind w:left="-72"/>
              <w:jc w:val="both"/>
              <w:rPr>
                <w:rFonts w:ascii="Arial" w:eastAsia="Arial" w:hAnsi="Arial" w:cs="Arial"/>
                <w:b/>
                <w:sz w:val="18"/>
                <w:szCs w:val="18"/>
              </w:rPr>
            </w:pPr>
          </w:p>
        </w:tc>
        <w:tc>
          <w:tcPr>
            <w:tcW w:w="1368" w:type="dxa"/>
            <w:vAlign w:val="bottom"/>
          </w:tcPr>
          <w:p w14:paraId="780E8E47" w14:textId="1EB85B05" w:rsidR="00887A60" w:rsidRPr="005F2A42"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F2A42">
              <w:rPr>
                <w:rFonts w:ascii="Arial" w:eastAsia="Arial" w:hAnsi="Arial" w:cs="Arial"/>
                <w:b/>
                <w:color w:val="000000" w:themeColor="text1"/>
                <w:sz w:val="18"/>
                <w:szCs w:val="18"/>
              </w:rPr>
              <w:t>Baht ’</w:t>
            </w:r>
            <w:r w:rsidR="00F12AE0" w:rsidRPr="00F12AE0">
              <w:rPr>
                <w:rFonts w:ascii="Arial" w:eastAsia="Arial" w:hAnsi="Arial" w:cs="Arial"/>
                <w:b/>
                <w:color w:val="000000" w:themeColor="text1"/>
                <w:sz w:val="18"/>
                <w:szCs w:val="18"/>
              </w:rPr>
              <w:t>000</w:t>
            </w:r>
          </w:p>
        </w:tc>
        <w:tc>
          <w:tcPr>
            <w:tcW w:w="1368" w:type="dxa"/>
            <w:vAlign w:val="bottom"/>
          </w:tcPr>
          <w:p w14:paraId="61753366" w14:textId="0CFF931B" w:rsidR="00887A60" w:rsidRPr="005F2A42"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F2A42">
              <w:rPr>
                <w:rFonts w:ascii="Arial" w:eastAsia="Arial" w:hAnsi="Arial" w:cs="Arial"/>
                <w:b/>
                <w:color w:val="000000" w:themeColor="text1"/>
                <w:sz w:val="18"/>
                <w:szCs w:val="18"/>
              </w:rPr>
              <w:t>Baht ’</w:t>
            </w:r>
            <w:r w:rsidR="00F12AE0" w:rsidRPr="00F12AE0">
              <w:rPr>
                <w:rFonts w:ascii="Arial" w:eastAsia="Arial" w:hAnsi="Arial" w:cs="Arial"/>
                <w:b/>
                <w:color w:val="000000" w:themeColor="text1"/>
                <w:sz w:val="18"/>
                <w:szCs w:val="18"/>
              </w:rPr>
              <w:t>000</w:t>
            </w:r>
          </w:p>
        </w:tc>
        <w:tc>
          <w:tcPr>
            <w:tcW w:w="1368" w:type="dxa"/>
            <w:vAlign w:val="bottom"/>
          </w:tcPr>
          <w:p w14:paraId="6841C8C3" w14:textId="6A12BBE9" w:rsidR="00887A60" w:rsidRPr="005F2A42"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F2A42">
              <w:rPr>
                <w:rFonts w:ascii="Arial" w:eastAsia="Arial" w:hAnsi="Arial" w:cs="Arial"/>
                <w:b/>
                <w:color w:val="000000" w:themeColor="text1"/>
                <w:sz w:val="18"/>
                <w:szCs w:val="18"/>
              </w:rPr>
              <w:t>Baht ’</w:t>
            </w:r>
            <w:r w:rsidR="00F12AE0" w:rsidRPr="00F12AE0">
              <w:rPr>
                <w:rFonts w:ascii="Arial" w:eastAsia="Arial" w:hAnsi="Arial" w:cs="Arial"/>
                <w:b/>
                <w:color w:val="000000" w:themeColor="text1"/>
                <w:sz w:val="18"/>
                <w:szCs w:val="18"/>
              </w:rPr>
              <w:t>000</w:t>
            </w:r>
          </w:p>
        </w:tc>
        <w:tc>
          <w:tcPr>
            <w:tcW w:w="1368" w:type="dxa"/>
            <w:vAlign w:val="bottom"/>
          </w:tcPr>
          <w:p w14:paraId="3EBFD295" w14:textId="0EC5C1AE" w:rsidR="00887A60" w:rsidRPr="005F2A42"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F2A42">
              <w:rPr>
                <w:rFonts w:ascii="Arial" w:eastAsia="Arial" w:hAnsi="Arial" w:cs="Arial"/>
                <w:b/>
                <w:color w:val="000000" w:themeColor="text1"/>
                <w:sz w:val="18"/>
                <w:szCs w:val="18"/>
              </w:rPr>
              <w:t>Baht ’</w:t>
            </w:r>
            <w:r w:rsidR="00F12AE0" w:rsidRPr="00F12AE0">
              <w:rPr>
                <w:rFonts w:ascii="Arial" w:eastAsia="Arial" w:hAnsi="Arial" w:cs="Arial"/>
                <w:b/>
                <w:color w:val="000000" w:themeColor="text1"/>
                <w:sz w:val="18"/>
                <w:szCs w:val="18"/>
              </w:rPr>
              <w:t>000</w:t>
            </w:r>
          </w:p>
        </w:tc>
      </w:tr>
      <w:tr w:rsidR="00887A60" w:rsidRPr="00F12AE0" w14:paraId="445B7DEE" w14:textId="77777777" w:rsidTr="00BA510A">
        <w:trPr>
          <w:trHeight w:val="20"/>
        </w:trPr>
        <w:tc>
          <w:tcPr>
            <w:tcW w:w="3989" w:type="dxa"/>
            <w:vAlign w:val="bottom"/>
          </w:tcPr>
          <w:p w14:paraId="3EC0889D" w14:textId="77777777" w:rsidR="00887A60" w:rsidRPr="00F12AE0" w:rsidRDefault="00887A60" w:rsidP="003425A6">
            <w:pPr>
              <w:ind w:left="-101"/>
              <w:rPr>
                <w:rFonts w:ascii="Arial" w:eastAsia="Arial" w:hAnsi="Arial" w:cs="Arial"/>
                <w:sz w:val="12"/>
                <w:szCs w:val="12"/>
              </w:rPr>
            </w:pPr>
          </w:p>
        </w:tc>
        <w:tc>
          <w:tcPr>
            <w:tcW w:w="1368" w:type="dxa"/>
            <w:shd w:val="clear" w:color="auto" w:fill="auto"/>
            <w:vAlign w:val="bottom"/>
          </w:tcPr>
          <w:p w14:paraId="7B45C1AE" w14:textId="77777777" w:rsidR="00887A60" w:rsidRPr="00F12AE0" w:rsidRDefault="00887A60" w:rsidP="003425A6">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3E241776" w14:textId="77777777" w:rsidR="00887A60" w:rsidRPr="00F12AE0"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09A4EF66" w14:textId="77777777" w:rsidR="00887A60" w:rsidRPr="00F12AE0"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1780D441" w14:textId="77777777" w:rsidR="00887A60" w:rsidRPr="00F12AE0" w:rsidRDefault="00887A60" w:rsidP="003425A6">
            <w:pPr>
              <w:ind w:left="115" w:right="-72" w:hanging="115"/>
              <w:jc w:val="right"/>
              <w:rPr>
                <w:rFonts w:ascii="Arial" w:eastAsia="Arial" w:hAnsi="Arial" w:cs="Arial"/>
                <w:color w:val="000000" w:themeColor="text1"/>
                <w:sz w:val="12"/>
                <w:szCs w:val="12"/>
              </w:rPr>
            </w:pPr>
          </w:p>
        </w:tc>
      </w:tr>
      <w:tr w:rsidR="00887A60" w:rsidRPr="005F2A42" w14:paraId="0C67B9B9" w14:textId="77777777" w:rsidTr="009E08D4">
        <w:trPr>
          <w:trHeight w:val="135"/>
        </w:trPr>
        <w:tc>
          <w:tcPr>
            <w:tcW w:w="3989" w:type="dxa"/>
            <w:vAlign w:val="bottom"/>
          </w:tcPr>
          <w:p w14:paraId="04FAF5C5" w14:textId="77777777" w:rsidR="00887A60" w:rsidRPr="005F2A42" w:rsidRDefault="00887A60" w:rsidP="003425A6">
            <w:pPr>
              <w:tabs>
                <w:tab w:val="left" w:pos="3295"/>
                <w:tab w:val="left" w:pos="9744"/>
              </w:tabs>
              <w:ind w:left="-101"/>
              <w:rPr>
                <w:rFonts w:ascii="Arial" w:eastAsia="Arial" w:hAnsi="Arial" w:cs="Arial"/>
                <w:i/>
                <w:color w:val="000000" w:themeColor="text1"/>
                <w:sz w:val="18"/>
                <w:szCs w:val="18"/>
              </w:rPr>
            </w:pPr>
            <w:r w:rsidRPr="005F2A42">
              <w:rPr>
                <w:rFonts w:ascii="Arial" w:eastAsia="Arial" w:hAnsi="Arial" w:cs="Arial"/>
                <w:i/>
                <w:color w:val="000000" w:themeColor="text1"/>
                <w:sz w:val="18"/>
                <w:szCs w:val="18"/>
              </w:rPr>
              <w:t>Financial assets at amortised cost</w:t>
            </w:r>
          </w:p>
        </w:tc>
        <w:tc>
          <w:tcPr>
            <w:tcW w:w="1368" w:type="dxa"/>
            <w:shd w:val="clear" w:color="auto" w:fill="auto"/>
            <w:vAlign w:val="bottom"/>
          </w:tcPr>
          <w:p w14:paraId="2AB34608" w14:textId="77777777" w:rsidR="00887A60" w:rsidRPr="005F2A42" w:rsidRDefault="00887A60" w:rsidP="003425A6">
            <w:pPr>
              <w:keepNext/>
              <w:keepLines/>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vAlign w:val="bottom"/>
          </w:tcPr>
          <w:p w14:paraId="3A9274FA" w14:textId="77777777" w:rsidR="00887A60" w:rsidRPr="005F2A42"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F9E6D05" w14:textId="77777777" w:rsidR="00887A60" w:rsidRPr="005F2A42"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BC91643" w14:textId="77777777" w:rsidR="00887A60" w:rsidRPr="005F2A42"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r>
      <w:tr w:rsidR="0055668A" w:rsidRPr="005F2A42" w14:paraId="124F27C5" w14:textId="77777777" w:rsidTr="007C11B9">
        <w:trPr>
          <w:trHeight w:val="20"/>
        </w:trPr>
        <w:tc>
          <w:tcPr>
            <w:tcW w:w="3989" w:type="dxa"/>
            <w:vAlign w:val="bottom"/>
          </w:tcPr>
          <w:p w14:paraId="024C9639" w14:textId="77777777" w:rsidR="0055668A" w:rsidRPr="005F2A42" w:rsidRDefault="0055668A" w:rsidP="0055668A">
            <w:pPr>
              <w:tabs>
                <w:tab w:val="left" w:pos="3295"/>
                <w:tab w:val="left" w:pos="9744"/>
              </w:tabs>
              <w:ind w:left="-101"/>
              <w:rPr>
                <w:rFonts w:ascii="Arial" w:eastAsia="Arial" w:hAnsi="Arial" w:cs="Arial"/>
                <w:iCs/>
                <w:color w:val="000000" w:themeColor="text1"/>
                <w:sz w:val="18"/>
                <w:szCs w:val="18"/>
              </w:rPr>
            </w:pPr>
            <w:r w:rsidRPr="005F2A42">
              <w:rPr>
                <w:rFonts w:ascii="Arial" w:eastAsia="Arial" w:hAnsi="Arial" w:cs="Arial"/>
                <w:iCs/>
                <w:color w:val="000000" w:themeColor="text1"/>
                <w:sz w:val="18"/>
                <w:szCs w:val="18"/>
              </w:rPr>
              <w:t>Long-term loans to related parties</w:t>
            </w:r>
          </w:p>
        </w:tc>
        <w:tc>
          <w:tcPr>
            <w:tcW w:w="1368" w:type="dxa"/>
            <w:shd w:val="clear" w:color="auto" w:fill="auto"/>
          </w:tcPr>
          <w:p w14:paraId="4F2BBC08" w14:textId="68C11106" w:rsidR="0055668A" w:rsidRPr="005F2A42" w:rsidRDefault="00F12AE0" w:rsidP="00422E43">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26</w:t>
            </w:r>
            <w:r w:rsidR="00BC7742" w:rsidRPr="005F2A42">
              <w:rPr>
                <w:rFonts w:ascii="Arial" w:eastAsia="Arial" w:hAnsi="Arial" w:cs="Arial"/>
                <w:sz w:val="18"/>
                <w:szCs w:val="18"/>
              </w:rPr>
              <w:t>,</w:t>
            </w:r>
            <w:r w:rsidRPr="00F12AE0">
              <w:rPr>
                <w:rFonts w:ascii="Arial" w:eastAsia="Arial" w:hAnsi="Arial" w:cs="Arial"/>
                <w:sz w:val="18"/>
                <w:szCs w:val="18"/>
              </w:rPr>
              <w:t>986</w:t>
            </w:r>
            <w:r w:rsidR="00BC7742" w:rsidRPr="005F2A42">
              <w:rPr>
                <w:rFonts w:ascii="Arial" w:eastAsia="Arial" w:hAnsi="Arial" w:cs="Arial"/>
                <w:sz w:val="18"/>
                <w:szCs w:val="18"/>
              </w:rPr>
              <w:t>,</w:t>
            </w:r>
            <w:r w:rsidRPr="00F12AE0">
              <w:rPr>
                <w:rFonts w:ascii="Arial" w:eastAsia="Arial" w:hAnsi="Arial" w:cs="Arial"/>
                <w:sz w:val="18"/>
                <w:szCs w:val="18"/>
              </w:rPr>
              <w:t>326</w:t>
            </w:r>
          </w:p>
        </w:tc>
        <w:tc>
          <w:tcPr>
            <w:tcW w:w="1368" w:type="dxa"/>
            <w:shd w:val="clear" w:color="auto" w:fill="auto"/>
          </w:tcPr>
          <w:p w14:paraId="5BD96901" w14:textId="4DE1F557" w:rsidR="0055668A" w:rsidRPr="005F2A42" w:rsidRDefault="00F12AE0" w:rsidP="00422E43">
            <w:pP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26</w:t>
            </w:r>
            <w:r w:rsidR="00BC7742" w:rsidRPr="005F2A42">
              <w:rPr>
                <w:rFonts w:ascii="Arial" w:eastAsia="Arial" w:hAnsi="Arial" w:cs="Arial"/>
                <w:sz w:val="18"/>
                <w:szCs w:val="18"/>
              </w:rPr>
              <w:t>,</w:t>
            </w:r>
            <w:r w:rsidRPr="00F12AE0">
              <w:rPr>
                <w:rFonts w:ascii="Arial" w:eastAsia="Arial" w:hAnsi="Arial" w:cs="Arial"/>
                <w:sz w:val="18"/>
                <w:szCs w:val="18"/>
              </w:rPr>
              <w:t>846</w:t>
            </w:r>
            <w:r w:rsidR="00BC7742" w:rsidRPr="005F2A42">
              <w:rPr>
                <w:rFonts w:ascii="Arial" w:eastAsia="Arial" w:hAnsi="Arial" w:cs="Arial"/>
                <w:sz w:val="18"/>
                <w:szCs w:val="18"/>
              </w:rPr>
              <w:t>,</w:t>
            </w:r>
            <w:r w:rsidRPr="00F12AE0">
              <w:rPr>
                <w:rFonts w:ascii="Arial" w:eastAsia="Arial" w:hAnsi="Arial" w:cs="Arial"/>
                <w:sz w:val="18"/>
                <w:szCs w:val="18"/>
              </w:rPr>
              <w:t>053</w:t>
            </w:r>
          </w:p>
        </w:tc>
        <w:tc>
          <w:tcPr>
            <w:tcW w:w="1368" w:type="dxa"/>
            <w:shd w:val="clear" w:color="auto" w:fill="auto"/>
            <w:vAlign w:val="bottom"/>
          </w:tcPr>
          <w:p w14:paraId="3E9E4400" w14:textId="0F5C3143" w:rsidR="0055668A" w:rsidRPr="005F2A42" w:rsidRDefault="00F12AE0" w:rsidP="00422E43">
            <w:pPr>
              <w:tabs>
                <w:tab w:val="left" w:pos="3295"/>
                <w:tab w:val="left" w:pos="9744"/>
              </w:tabs>
              <w:ind w:left="115" w:right="-72" w:hanging="115"/>
              <w:jc w:val="right"/>
              <w:rPr>
                <w:rFonts w:ascii="Arial" w:eastAsia="Arial" w:hAnsi="Arial" w:cs="Arial"/>
                <w:sz w:val="18"/>
                <w:szCs w:val="18"/>
              </w:rPr>
            </w:pPr>
            <w:r w:rsidRPr="00F12AE0">
              <w:rPr>
                <w:rFonts w:ascii="Arial" w:eastAsia="Arial Unicode MS" w:hAnsi="Arial" w:cs="Arial"/>
                <w:color w:val="000000"/>
                <w:sz w:val="18"/>
                <w:szCs w:val="18"/>
              </w:rPr>
              <w:t>27</w:t>
            </w:r>
            <w:r w:rsidR="0055668A"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023</w:t>
            </w:r>
            <w:r w:rsidR="0055668A"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877</w:t>
            </w:r>
          </w:p>
        </w:tc>
        <w:tc>
          <w:tcPr>
            <w:tcW w:w="1368" w:type="dxa"/>
            <w:shd w:val="clear" w:color="auto" w:fill="auto"/>
            <w:vAlign w:val="bottom"/>
          </w:tcPr>
          <w:p w14:paraId="58A37869" w14:textId="572922C8" w:rsidR="0055668A" w:rsidRPr="005F2A42" w:rsidRDefault="00F12AE0" w:rsidP="00422E43">
            <w:pPr>
              <w:tabs>
                <w:tab w:val="left" w:pos="3295"/>
                <w:tab w:val="left" w:pos="9744"/>
              </w:tabs>
              <w:ind w:left="115" w:right="-72" w:hanging="115"/>
              <w:jc w:val="right"/>
              <w:rPr>
                <w:rFonts w:ascii="Arial" w:eastAsia="Arial" w:hAnsi="Arial" w:cs="Arial"/>
                <w:sz w:val="18"/>
                <w:szCs w:val="18"/>
              </w:rPr>
            </w:pPr>
            <w:r w:rsidRPr="00F12AE0">
              <w:rPr>
                <w:rFonts w:ascii="Arial" w:eastAsia="Arial Unicode MS" w:hAnsi="Arial" w:cs="Arial"/>
                <w:color w:val="000000"/>
                <w:sz w:val="18"/>
                <w:szCs w:val="18"/>
              </w:rPr>
              <w:t>28</w:t>
            </w:r>
            <w:r w:rsidR="0055668A"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924</w:t>
            </w:r>
            <w:r w:rsidR="0055668A"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619</w:t>
            </w:r>
          </w:p>
        </w:tc>
      </w:tr>
      <w:tr w:rsidR="00EA4563" w:rsidRPr="005F2A42" w14:paraId="40D46C96" w14:textId="77777777" w:rsidTr="00BA510A">
        <w:trPr>
          <w:trHeight w:val="20"/>
        </w:trPr>
        <w:tc>
          <w:tcPr>
            <w:tcW w:w="3989" w:type="dxa"/>
            <w:vAlign w:val="bottom"/>
          </w:tcPr>
          <w:p w14:paraId="6B91390C" w14:textId="77777777" w:rsidR="00EA4563" w:rsidRPr="005F2A42" w:rsidRDefault="00EA4563" w:rsidP="003425A6">
            <w:pPr>
              <w:tabs>
                <w:tab w:val="left" w:pos="3295"/>
                <w:tab w:val="left" w:pos="9744"/>
              </w:tabs>
              <w:ind w:left="-101"/>
              <w:rPr>
                <w:rFonts w:ascii="Arial" w:eastAsia="Arial" w:hAnsi="Arial" w:cs="Arial"/>
                <w:i/>
                <w:color w:val="000000" w:themeColor="text1"/>
                <w:sz w:val="18"/>
                <w:szCs w:val="18"/>
              </w:rPr>
            </w:pPr>
          </w:p>
        </w:tc>
        <w:tc>
          <w:tcPr>
            <w:tcW w:w="1368" w:type="dxa"/>
            <w:shd w:val="clear" w:color="auto" w:fill="auto"/>
            <w:vAlign w:val="bottom"/>
          </w:tcPr>
          <w:p w14:paraId="3D467DE4" w14:textId="77777777" w:rsidR="00EA4563" w:rsidRPr="005F2A42"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4586978" w14:textId="77777777" w:rsidR="00EA4563" w:rsidRPr="005F2A42"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ED31209" w14:textId="77777777" w:rsidR="00EA4563" w:rsidRPr="005F2A42"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267BD42" w14:textId="77777777" w:rsidR="00EA4563" w:rsidRPr="005F2A42"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887A60" w:rsidRPr="005F2A42" w14:paraId="558DF578" w14:textId="77777777" w:rsidTr="00BA510A">
        <w:trPr>
          <w:trHeight w:val="20"/>
        </w:trPr>
        <w:tc>
          <w:tcPr>
            <w:tcW w:w="3989" w:type="dxa"/>
            <w:vAlign w:val="bottom"/>
          </w:tcPr>
          <w:p w14:paraId="01B558F5" w14:textId="77777777" w:rsidR="00887A60" w:rsidRPr="005F2A42" w:rsidRDefault="00887A60" w:rsidP="003425A6">
            <w:pPr>
              <w:tabs>
                <w:tab w:val="left" w:pos="3295"/>
                <w:tab w:val="left" w:pos="9744"/>
              </w:tabs>
              <w:ind w:left="-101"/>
              <w:rPr>
                <w:rFonts w:ascii="Arial" w:eastAsia="Arial" w:hAnsi="Arial" w:cs="Arial"/>
                <w:i/>
                <w:color w:val="000000" w:themeColor="text1"/>
                <w:sz w:val="18"/>
                <w:szCs w:val="18"/>
              </w:rPr>
            </w:pPr>
            <w:r w:rsidRPr="005F2A42">
              <w:rPr>
                <w:rFonts w:ascii="Arial" w:eastAsia="Arial" w:hAnsi="Arial" w:cs="Arial"/>
                <w:i/>
                <w:color w:val="000000" w:themeColor="text1"/>
                <w:sz w:val="18"/>
                <w:szCs w:val="18"/>
              </w:rPr>
              <w:t>Financial liabilities at amortised cost</w:t>
            </w:r>
          </w:p>
        </w:tc>
        <w:tc>
          <w:tcPr>
            <w:tcW w:w="1368" w:type="dxa"/>
            <w:shd w:val="clear" w:color="auto" w:fill="auto"/>
            <w:vAlign w:val="bottom"/>
          </w:tcPr>
          <w:p w14:paraId="25225ECF" w14:textId="77777777" w:rsidR="00887A60" w:rsidRPr="005F2A42"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29C00B2" w14:textId="77777777" w:rsidR="00887A60" w:rsidRPr="005F2A42"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5D380CF" w14:textId="77777777" w:rsidR="00887A60" w:rsidRPr="005F2A42"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E015E5D" w14:textId="77777777" w:rsidR="00887A60" w:rsidRPr="005F2A42" w:rsidRDefault="00887A60" w:rsidP="00422E43">
            <w:pPr>
              <w:keepNext/>
              <w:keepLines/>
              <w:tabs>
                <w:tab w:val="left" w:pos="3295"/>
                <w:tab w:val="left" w:pos="9744"/>
              </w:tabs>
              <w:ind w:left="115" w:right="-72" w:hanging="115"/>
              <w:jc w:val="right"/>
              <w:rPr>
                <w:rFonts w:ascii="Arial" w:eastAsia="Arial" w:hAnsi="Arial" w:cs="Arial"/>
                <w:sz w:val="18"/>
                <w:szCs w:val="18"/>
              </w:rPr>
            </w:pPr>
          </w:p>
        </w:tc>
      </w:tr>
      <w:tr w:rsidR="0055668A" w:rsidRPr="005F2A42" w14:paraId="57D3FAEB" w14:textId="77777777" w:rsidTr="007C11B9">
        <w:trPr>
          <w:trHeight w:val="20"/>
        </w:trPr>
        <w:tc>
          <w:tcPr>
            <w:tcW w:w="3989" w:type="dxa"/>
            <w:vAlign w:val="bottom"/>
          </w:tcPr>
          <w:p w14:paraId="420ED4B6" w14:textId="77777777" w:rsidR="0055668A" w:rsidRPr="005F2A42" w:rsidRDefault="0055668A" w:rsidP="0055668A">
            <w:pPr>
              <w:tabs>
                <w:tab w:val="left" w:pos="3295"/>
                <w:tab w:val="left" w:pos="9744"/>
              </w:tabs>
              <w:ind w:left="-101"/>
              <w:rPr>
                <w:rFonts w:ascii="Arial" w:eastAsia="Arial" w:hAnsi="Arial" w:cs="Arial"/>
                <w:iCs/>
                <w:color w:val="000000" w:themeColor="text1"/>
                <w:sz w:val="18"/>
                <w:szCs w:val="18"/>
              </w:rPr>
            </w:pPr>
            <w:r w:rsidRPr="005F2A42">
              <w:rPr>
                <w:rFonts w:ascii="Arial" w:eastAsia="Arial" w:hAnsi="Arial" w:cs="Arial"/>
                <w:iCs/>
                <w:color w:val="000000" w:themeColor="text1"/>
                <w:sz w:val="18"/>
                <w:szCs w:val="18"/>
              </w:rPr>
              <w:t>Long-term borrowings from financial institutions</w:t>
            </w:r>
          </w:p>
        </w:tc>
        <w:tc>
          <w:tcPr>
            <w:tcW w:w="1368" w:type="dxa"/>
            <w:shd w:val="clear" w:color="auto" w:fill="auto"/>
            <w:vAlign w:val="bottom"/>
          </w:tcPr>
          <w:p w14:paraId="4E0314F8" w14:textId="2C102FF1" w:rsidR="0055668A" w:rsidRPr="005F2A42" w:rsidRDefault="00F12AE0" w:rsidP="00422E43">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3</w:t>
            </w:r>
            <w:r w:rsidR="00BC7742" w:rsidRPr="005F2A42">
              <w:rPr>
                <w:rFonts w:ascii="Arial" w:eastAsia="Arial" w:hAnsi="Arial" w:cs="Arial"/>
                <w:sz w:val="18"/>
                <w:szCs w:val="18"/>
              </w:rPr>
              <w:t>,</w:t>
            </w:r>
            <w:r w:rsidRPr="00F12AE0">
              <w:rPr>
                <w:rFonts w:ascii="Arial" w:eastAsia="Arial" w:hAnsi="Arial" w:cs="Arial"/>
                <w:sz w:val="18"/>
                <w:szCs w:val="18"/>
              </w:rPr>
              <w:t>000</w:t>
            </w:r>
            <w:r w:rsidR="00BC7742" w:rsidRPr="005F2A42">
              <w:rPr>
                <w:rFonts w:ascii="Arial" w:eastAsia="Arial" w:hAnsi="Arial" w:cs="Arial"/>
                <w:sz w:val="18"/>
                <w:szCs w:val="18"/>
              </w:rPr>
              <w:t>,</w:t>
            </w:r>
            <w:r w:rsidRPr="00F12AE0">
              <w:rPr>
                <w:rFonts w:ascii="Arial" w:eastAsia="Arial" w:hAnsi="Arial" w:cs="Arial"/>
                <w:sz w:val="18"/>
                <w:szCs w:val="18"/>
              </w:rPr>
              <w:t>000</w:t>
            </w:r>
          </w:p>
        </w:tc>
        <w:tc>
          <w:tcPr>
            <w:tcW w:w="1368" w:type="dxa"/>
            <w:shd w:val="clear" w:color="auto" w:fill="auto"/>
            <w:vAlign w:val="bottom"/>
          </w:tcPr>
          <w:p w14:paraId="6748598A" w14:textId="019026AE" w:rsidR="0055668A" w:rsidRPr="005F2A42" w:rsidRDefault="00F12AE0" w:rsidP="00422E43">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2</w:t>
            </w:r>
            <w:r w:rsidR="00BC7742" w:rsidRPr="005F2A42">
              <w:rPr>
                <w:rFonts w:ascii="Arial" w:eastAsia="Arial" w:hAnsi="Arial" w:cs="Arial"/>
                <w:sz w:val="18"/>
                <w:szCs w:val="18"/>
              </w:rPr>
              <w:t>,</w:t>
            </w:r>
            <w:r w:rsidRPr="00F12AE0">
              <w:rPr>
                <w:rFonts w:ascii="Arial" w:eastAsia="Arial" w:hAnsi="Arial" w:cs="Arial"/>
                <w:sz w:val="18"/>
                <w:szCs w:val="18"/>
              </w:rPr>
              <w:t>924</w:t>
            </w:r>
            <w:r w:rsidR="00BC7742" w:rsidRPr="005F2A42">
              <w:rPr>
                <w:rFonts w:ascii="Arial" w:eastAsia="Arial" w:hAnsi="Arial" w:cs="Arial"/>
                <w:sz w:val="18"/>
                <w:szCs w:val="18"/>
              </w:rPr>
              <w:t>,</w:t>
            </w:r>
            <w:r w:rsidRPr="00F12AE0">
              <w:rPr>
                <w:rFonts w:ascii="Arial" w:eastAsia="Arial" w:hAnsi="Arial" w:cs="Arial"/>
                <w:sz w:val="18"/>
                <w:szCs w:val="18"/>
              </w:rPr>
              <w:t>606</w:t>
            </w:r>
          </w:p>
        </w:tc>
        <w:tc>
          <w:tcPr>
            <w:tcW w:w="1368" w:type="dxa"/>
            <w:shd w:val="clear" w:color="auto" w:fill="auto"/>
            <w:vAlign w:val="bottom"/>
          </w:tcPr>
          <w:p w14:paraId="5D9FEF1A" w14:textId="5B4E0324" w:rsidR="0055668A" w:rsidRPr="005F2A42" w:rsidRDefault="00F12AE0" w:rsidP="00422E43">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Unicode MS" w:hAnsi="Arial" w:cs="Arial"/>
                <w:color w:val="000000"/>
                <w:sz w:val="18"/>
                <w:szCs w:val="18"/>
              </w:rPr>
              <w:t>3</w:t>
            </w:r>
            <w:r w:rsidR="0055668A"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000</w:t>
            </w:r>
            <w:r w:rsidR="0055668A"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000</w:t>
            </w:r>
          </w:p>
        </w:tc>
        <w:tc>
          <w:tcPr>
            <w:tcW w:w="1368" w:type="dxa"/>
            <w:shd w:val="clear" w:color="auto" w:fill="auto"/>
            <w:vAlign w:val="bottom"/>
          </w:tcPr>
          <w:p w14:paraId="5BA4AED5" w14:textId="79023ABE" w:rsidR="0055668A" w:rsidRPr="005F2A42" w:rsidRDefault="00F12AE0" w:rsidP="00422E43">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Unicode MS" w:hAnsi="Arial" w:cs="Arial"/>
                <w:color w:val="000000"/>
                <w:sz w:val="18"/>
                <w:szCs w:val="18"/>
              </w:rPr>
              <w:t>2</w:t>
            </w:r>
            <w:r w:rsidR="0055668A"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947</w:t>
            </w:r>
            <w:r w:rsidR="0055668A"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294</w:t>
            </w:r>
          </w:p>
        </w:tc>
      </w:tr>
      <w:tr w:rsidR="00FE01B5" w:rsidRPr="005F2A42" w14:paraId="36B5604D" w14:textId="77777777" w:rsidTr="007C11B9">
        <w:trPr>
          <w:trHeight w:val="20"/>
        </w:trPr>
        <w:tc>
          <w:tcPr>
            <w:tcW w:w="3989" w:type="dxa"/>
            <w:vAlign w:val="bottom"/>
          </w:tcPr>
          <w:p w14:paraId="7A4DE588" w14:textId="77777777" w:rsidR="00FE01B5" w:rsidRPr="005F2A42" w:rsidRDefault="00FE01B5" w:rsidP="00FE01B5">
            <w:pPr>
              <w:tabs>
                <w:tab w:val="left" w:pos="3295"/>
                <w:tab w:val="left" w:pos="9744"/>
              </w:tabs>
              <w:ind w:left="-101"/>
              <w:rPr>
                <w:rFonts w:ascii="Arial" w:eastAsia="Arial" w:hAnsi="Arial" w:cs="Arial"/>
                <w:sz w:val="18"/>
                <w:szCs w:val="18"/>
              </w:rPr>
            </w:pPr>
            <w:r w:rsidRPr="005F2A42">
              <w:rPr>
                <w:rFonts w:ascii="Arial" w:eastAsia="Arial" w:hAnsi="Arial" w:cs="Arial"/>
                <w:iCs/>
                <w:color w:val="000000" w:themeColor="text1"/>
                <w:sz w:val="18"/>
                <w:szCs w:val="18"/>
              </w:rPr>
              <w:t>Debentures</w:t>
            </w:r>
          </w:p>
        </w:tc>
        <w:tc>
          <w:tcPr>
            <w:tcW w:w="1368" w:type="dxa"/>
            <w:shd w:val="clear" w:color="auto" w:fill="auto"/>
            <w:vAlign w:val="bottom"/>
          </w:tcPr>
          <w:p w14:paraId="196B7C48" w14:textId="4CD7E533" w:rsidR="00FE01B5" w:rsidRPr="005F2A42" w:rsidRDefault="00F12AE0" w:rsidP="00FE01B5">
            <w:pPr>
              <w:keepNext/>
              <w:keepLines/>
              <w:tabs>
                <w:tab w:val="left" w:pos="3295"/>
                <w:tab w:val="left" w:pos="9744"/>
              </w:tabs>
              <w:ind w:left="115" w:right="-72" w:hanging="115"/>
              <w:jc w:val="right"/>
              <w:rPr>
                <w:rFonts w:ascii="Arial" w:eastAsia="Arial Unicode MS" w:hAnsi="Arial" w:cs="Arial"/>
                <w:color w:val="000000"/>
                <w:sz w:val="18"/>
                <w:szCs w:val="18"/>
              </w:rPr>
            </w:pPr>
            <w:r w:rsidRPr="00F12AE0">
              <w:rPr>
                <w:rFonts w:ascii="Arial" w:eastAsia="Arial Unicode MS" w:hAnsi="Arial" w:cs="Arial"/>
                <w:color w:val="000000"/>
                <w:sz w:val="18"/>
                <w:szCs w:val="18"/>
              </w:rPr>
              <w:t>37</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651</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030</w:t>
            </w:r>
          </w:p>
        </w:tc>
        <w:tc>
          <w:tcPr>
            <w:tcW w:w="1368" w:type="dxa"/>
            <w:shd w:val="clear" w:color="auto" w:fill="auto"/>
          </w:tcPr>
          <w:p w14:paraId="4B8BA2F5" w14:textId="00ECA7D8" w:rsidR="00FE01B5" w:rsidRPr="005F2A42" w:rsidRDefault="00F12AE0" w:rsidP="00FE01B5">
            <w:pPr>
              <w:keepNext/>
              <w:keepLines/>
              <w:tabs>
                <w:tab w:val="left" w:pos="3295"/>
                <w:tab w:val="left" w:pos="9744"/>
              </w:tabs>
              <w:ind w:left="115" w:right="-72" w:hanging="115"/>
              <w:jc w:val="right"/>
              <w:rPr>
                <w:rFonts w:ascii="Arial" w:eastAsia="Arial Unicode MS" w:hAnsi="Arial" w:cs="Arial"/>
                <w:color w:val="000000"/>
                <w:sz w:val="18"/>
                <w:szCs w:val="18"/>
                <w:cs/>
              </w:rPr>
            </w:pPr>
            <w:r w:rsidRPr="00F12AE0">
              <w:rPr>
                <w:rFonts w:ascii="Arial" w:eastAsia="Arial Unicode MS" w:hAnsi="Arial" w:cs="Arial"/>
                <w:color w:val="000000"/>
                <w:sz w:val="18"/>
                <w:szCs w:val="18"/>
              </w:rPr>
              <w:t>37</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834</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735</w:t>
            </w:r>
          </w:p>
        </w:tc>
        <w:tc>
          <w:tcPr>
            <w:tcW w:w="1368" w:type="dxa"/>
            <w:shd w:val="clear" w:color="auto" w:fill="auto"/>
            <w:vAlign w:val="bottom"/>
          </w:tcPr>
          <w:p w14:paraId="46F771D0" w14:textId="794B9C30" w:rsidR="00FE01B5" w:rsidRPr="005F2A42"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Unicode MS" w:hAnsi="Arial" w:cs="Arial"/>
                <w:color w:val="000000"/>
                <w:sz w:val="18"/>
                <w:szCs w:val="18"/>
              </w:rPr>
              <w:t>37</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641</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105</w:t>
            </w:r>
          </w:p>
        </w:tc>
        <w:tc>
          <w:tcPr>
            <w:tcW w:w="1368" w:type="dxa"/>
            <w:shd w:val="clear" w:color="auto" w:fill="auto"/>
            <w:vAlign w:val="bottom"/>
          </w:tcPr>
          <w:p w14:paraId="1DD6061E" w14:textId="0ABFEF16" w:rsidR="00FE01B5" w:rsidRPr="005F2A42"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Unicode MS" w:hAnsi="Arial" w:cs="Arial"/>
                <w:color w:val="000000"/>
                <w:sz w:val="18"/>
                <w:szCs w:val="18"/>
              </w:rPr>
              <w:t>38</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222</w:t>
            </w:r>
            <w:r w:rsidR="00FE01B5" w:rsidRPr="005F2A42">
              <w:rPr>
                <w:rFonts w:ascii="Arial" w:eastAsia="Arial Unicode MS" w:hAnsi="Arial" w:cs="Arial"/>
                <w:color w:val="000000"/>
                <w:sz w:val="18"/>
                <w:szCs w:val="18"/>
              </w:rPr>
              <w:t>,</w:t>
            </w:r>
            <w:r w:rsidRPr="00F12AE0">
              <w:rPr>
                <w:rFonts w:ascii="Arial" w:eastAsia="Arial Unicode MS" w:hAnsi="Arial" w:cs="Arial"/>
                <w:color w:val="000000"/>
                <w:sz w:val="18"/>
                <w:szCs w:val="18"/>
              </w:rPr>
              <w:t>379</w:t>
            </w:r>
          </w:p>
        </w:tc>
      </w:tr>
    </w:tbl>
    <w:p w14:paraId="3E2CF61A" w14:textId="55307CCE" w:rsidR="00166522" w:rsidRPr="00F12AE0" w:rsidRDefault="00166522" w:rsidP="00D05814">
      <w:pPr>
        <w:jc w:val="both"/>
        <w:rPr>
          <w:rFonts w:ascii="Arial" w:eastAsia="Arial" w:hAnsi="Arial" w:cs="Arial"/>
          <w:sz w:val="18"/>
          <w:szCs w:val="18"/>
        </w:rPr>
      </w:pPr>
    </w:p>
    <w:p w14:paraId="655E6E6B" w14:textId="1EFD4DA6" w:rsidR="0060189E" w:rsidRPr="00F12AE0" w:rsidRDefault="0060189E">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F12AE0" w14:paraId="53FB55CB" w14:textId="77777777" w:rsidTr="002B7A55">
        <w:trPr>
          <w:trHeight w:val="389"/>
        </w:trPr>
        <w:tc>
          <w:tcPr>
            <w:tcW w:w="9461" w:type="dxa"/>
            <w:shd w:val="clear" w:color="auto" w:fill="FFA543"/>
            <w:vAlign w:val="center"/>
          </w:tcPr>
          <w:p w14:paraId="3928240A" w14:textId="02B6FF60" w:rsidR="00595FAF" w:rsidRPr="00F12AE0" w:rsidRDefault="00F12AE0" w:rsidP="00D05814">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t>6</w:t>
            </w:r>
            <w:r w:rsidR="000C6D0D" w:rsidRPr="00F12AE0">
              <w:rPr>
                <w:rFonts w:ascii="Arial" w:eastAsia="Arial" w:hAnsi="Arial" w:cs="Arial"/>
                <w:b/>
                <w:color w:val="FFFFFF"/>
                <w:sz w:val="18"/>
                <w:szCs w:val="18"/>
              </w:rPr>
              <w:tab/>
              <w:t>Trade and other receivables, net</w:t>
            </w:r>
          </w:p>
        </w:tc>
      </w:tr>
    </w:tbl>
    <w:p w14:paraId="2AE90633" w14:textId="77777777" w:rsidR="002B0507" w:rsidRPr="00F12AE0" w:rsidRDefault="002B0507" w:rsidP="00D05814">
      <w:pPr>
        <w:tabs>
          <w:tab w:val="left" w:pos="540"/>
        </w:tabs>
        <w:ind w:left="540" w:hanging="540"/>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F12AE0" w14:paraId="5122C2F2" w14:textId="77777777" w:rsidTr="00422E43">
        <w:trPr>
          <w:trHeight w:val="20"/>
        </w:trPr>
        <w:tc>
          <w:tcPr>
            <w:tcW w:w="3989" w:type="dxa"/>
            <w:vAlign w:val="bottom"/>
          </w:tcPr>
          <w:p w14:paraId="516C206D" w14:textId="77777777" w:rsidR="00595FAF" w:rsidRPr="00F12AE0" w:rsidRDefault="00595FAF" w:rsidP="00D53775">
            <w:pPr>
              <w:ind w:left="-72" w:right="-72"/>
              <w:jc w:val="both"/>
              <w:rPr>
                <w:rFonts w:ascii="Arial" w:eastAsia="Arial" w:hAnsi="Arial" w:cs="Arial"/>
                <w:b/>
                <w:sz w:val="18"/>
                <w:szCs w:val="18"/>
              </w:rPr>
            </w:pPr>
          </w:p>
        </w:tc>
        <w:tc>
          <w:tcPr>
            <w:tcW w:w="2736" w:type="dxa"/>
            <w:gridSpan w:val="2"/>
            <w:vAlign w:val="bottom"/>
          </w:tcPr>
          <w:p w14:paraId="3C24E6F7" w14:textId="77777777" w:rsidR="00595FAF" w:rsidRPr="00F12AE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 xml:space="preserve">Consolidated </w:t>
            </w:r>
          </w:p>
          <w:p w14:paraId="6EBD64C0" w14:textId="77777777" w:rsidR="00595FAF" w:rsidRPr="00F12AE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financial information</w:t>
            </w:r>
          </w:p>
        </w:tc>
        <w:tc>
          <w:tcPr>
            <w:tcW w:w="2736" w:type="dxa"/>
            <w:gridSpan w:val="2"/>
            <w:vAlign w:val="bottom"/>
          </w:tcPr>
          <w:p w14:paraId="72CEFD7A" w14:textId="77777777" w:rsidR="00595FAF" w:rsidRPr="00F12AE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 xml:space="preserve">Separate </w:t>
            </w:r>
          </w:p>
          <w:p w14:paraId="09DF2889" w14:textId="77777777" w:rsidR="00595FAF" w:rsidRPr="00F12AE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financial information</w:t>
            </w:r>
          </w:p>
        </w:tc>
      </w:tr>
      <w:tr w:rsidR="00446D4D" w:rsidRPr="00F12AE0" w14:paraId="7CD4C8A6" w14:textId="77777777" w:rsidTr="00422E43">
        <w:trPr>
          <w:trHeight w:val="20"/>
        </w:trPr>
        <w:tc>
          <w:tcPr>
            <w:tcW w:w="3989" w:type="dxa"/>
            <w:vAlign w:val="bottom"/>
          </w:tcPr>
          <w:p w14:paraId="3D9D9A14" w14:textId="77777777" w:rsidR="00C90C1A" w:rsidRPr="00F12AE0" w:rsidRDefault="00C90C1A" w:rsidP="00D53775">
            <w:pPr>
              <w:ind w:left="-72" w:right="-72"/>
              <w:jc w:val="both"/>
              <w:rPr>
                <w:rFonts w:ascii="Arial" w:eastAsia="Arial" w:hAnsi="Arial" w:cs="Arial"/>
                <w:b/>
                <w:sz w:val="18"/>
                <w:szCs w:val="18"/>
              </w:rPr>
            </w:pPr>
          </w:p>
        </w:tc>
        <w:tc>
          <w:tcPr>
            <w:tcW w:w="1368" w:type="dxa"/>
            <w:vAlign w:val="bottom"/>
          </w:tcPr>
          <w:p w14:paraId="4C793126" w14:textId="372F5B06" w:rsidR="00C90C1A" w:rsidRPr="00F12AE0" w:rsidRDefault="00F12AE0" w:rsidP="00C90C1A">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F12AE0">
              <w:rPr>
                <w:rFonts w:ascii="Arial" w:eastAsia="Arial" w:hAnsi="Arial" w:cs="Arial"/>
                <w:b/>
                <w:sz w:val="18"/>
                <w:szCs w:val="18"/>
              </w:rPr>
              <w:t xml:space="preserve"> June</w:t>
            </w:r>
          </w:p>
          <w:p w14:paraId="68200304" w14:textId="26999F22" w:rsidR="00C90C1A" w:rsidRPr="00F12AE0" w:rsidRDefault="00F12AE0" w:rsidP="00C90C1A">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09CCF9B7" w14:textId="6F72A4ED" w:rsidR="00C90C1A" w:rsidRPr="00F12AE0" w:rsidRDefault="00F12AE0" w:rsidP="00C90C1A">
            <w:pPr>
              <w:ind w:left="-60" w:right="-72"/>
              <w:jc w:val="right"/>
              <w:rPr>
                <w:rFonts w:ascii="Arial" w:eastAsia="Arial" w:hAnsi="Arial" w:cs="Arial"/>
                <w:b/>
                <w:sz w:val="18"/>
                <w:szCs w:val="18"/>
              </w:rPr>
            </w:pPr>
            <w:r w:rsidRPr="00F12AE0">
              <w:rPr>
                <w:rFonts w:ascii="Arial" w:eastAsia="Arial" w:hAnsi="Arial" w:cs="Arial"/>
                <w:b/>
                <w:sz w:val="18"/>
                <w:szCs w:val="18"/>
              </w:rPr>
              <w:t>31</w:t>
            </w:r>
            <w:r w:rsidR="00C90C1A" w:rsidRPr="00F12AE0">
              <w:rPr>
                <w:rFonts w:ascii="Arial" w:eastAsia="Arial" w:hAnsi="Arial" w:cs="Arial"/>
                <w:b/>
                <w:sz w:val="18"/>
                <w:szCs w:val="18"/>
              </w:rPr>
              <w:t xml:space="preserve"> December</w:t>
            </w:r>
          </w:p>
          <w:p w14:paraId="1425EEB5" w14:textId="25F57AED" w:rsidR="00C90C1A" w:rsidRPr="00F12AE0" w:rsidRDefault="00F12AE0" w:rsidP="00C90C1A">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2022</w:t>
            </w:r>
          </w:p>
        </w:tc>
        <w:tc>
          <w:tcPr>
            <w:tcW w:w="1368" w:type="dxa"/>
            <w:vAlign w:val="bottom"/>
          </w:tcPr>
          <w:p w14:paraId="1242BA14" w14:textId="2CCC31B9" w:rsidR="00C90C1A" w:rsidRPr="00F12AE0" w:rsidRDefault="00F12AE0" w:rsidP="00C90C1A">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F12AE0">
              <w:rPr>
                <w:rFonts w:ascii="Arial" w:eastAsia="Arial" w:hAnsi="Arial" w:cs="Arial"/>
                <w:b/>
                <w:sz w:val="18"/>
                <w:szCs w:val="18"/>
              </w:rPr>
              <w:t xml:space="preserve"> June</w:t>
            </w:r>
          </w:p>
          <w:p w14:paraId="464BEEE2" w14:textId="7AA497F3" w:rsidR="00C90C1A" w:rsidRPr="00F12AE0" w:rsidRDefault="00F12AE0" w:rsidP="00C90C1A">
            <w:pPr>
              <w:tabs>
                <w:tab w:val="left" w:pos="3295"/>
                <w:tab w:val="right" w:pos="9744"/>
              </w:tabs>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2DB8BF3B" w14:textId="492B355D" w:rsidR="00C90C1A" w:rsidRPr="00F12AE0" w:rsidRDefault="00F12AE0" w:rsidP="00C90C1A">
            <w:pPr>
              <w:ind w:left="-60" w:right="-72"/>
              <w:jc w:val="right"/>
              <w:rPr>
                <w:rFonts w:ascii="Arial" w:eastAsia="Arial" w:hAnsi="Arial" w:cs="Arial"/>
                <w:b/>
                <w:sz w:val="18"/>
                <w:szCs w:val="18"/>
              </w:rPr>
            </w:pPr>
            <w:r w:rsidRPr="00F12AE0">
              <w:rPr>
                <w:rFonts w:ascii="Arial" w:eastAsia="Arial" w:hAnsi="Arial" w:cs="Arial"/>
                <w:b/>
                <w:sz w:val="18"/>
                <w:szCs w:val="18"/>
              </w:rPr>
              <w:t>31</w:t>
            </w:r>
            <w:r w:rsidR="00C90C1A" w:rsidRPr="00F12AE0">
              <w:rPr>
                <w:rFonts w:ascii="Arial" w:eastAsia="Arial" w:hAnsi="Arial" w:cs="Arial"/>
                <w:b/>
                <w:sz w:val="18"/>
                <w:szCs w:val="18"/>
              </w:rPr>
              <w:t xml:space="preserve"> December</w:t>
            </w:r>
          </w:p>
          <w:p w14:paraId="3A8AE089" w14:textId="0F1C9AC9" w:rsidR="00C90C1A" w:rsidRPr="00F12AE0" w:rsidRDefault="00F12AE0" w:rsidP="00C90C1A">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2022</w:t>
            </w:r>
          </w:p>
        </w:tc>
      </w:tr>
      <w:tr w:rsidR="00446D4D" w:rsidRPr="00F12AE0" w14:paraId="51933F00" w14:textId="77777777" w:rsidTr="00422E43">
        <w:trPr>
          <w:trHeight w:val="20"/>
        </w:trPr>
        <w:tc>
          <w:tcPr>
            <w:tcW w:w="3989" w:type="dxa"/>
            <w:vAlign w:val="bottom"/>
          </w:tcPr>
          <w:p w14:paraId="0A228331" w14:textId="77777777" w:rsidR="00C90C1A" w:rsidRPr="00F12AE0" w:rsidRDefault="00C90C1A" w:rsidP="00D53775">
            <w:pPr>
              <w:ind w:left="-72" w:right="-72"/>
              <w:jc w:val="both"/>
              <w:rPr>
                <w:rFonts w:ascii="Arial" w:eastAsia="Arial" w:hAnsi="Arial" w:cs="Arial"/>
                <w:b/>
                <w:sz w:val="18"/>
                <w:szCs w:val="18"/>
              </w:rPr>
            </w:pPr>
          </w:p>
        </w:tc>
        <w:tc>
          <w:tcPr>
            <w:tcW w:w="1368" w:type="dxa"/>
            <w:vAlign w:val="bottom"/>
          </w:tcPr>
          <w:p w14:paraId="690F9E14" w14:textId="62995FD5" w:rsidR="00C90C1A" w:rsidRPr="00F12AE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173056B6" w14:textId="22188749" w:rsidR="00C90C1A" w:rsidRPr="00F12AE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347B37BE" w14:textId="30F2FEE8" w:rsidR="00C90C1A" w:rsidRPr="00F12AE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761653A1" w14:textId="5933B103" w:rsidR="00C90C1A" w:rsidRPr="00F12AE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F12AE0" w14:paraId="1B690986" w14:textId="77777777" w:rsidTr="00422E43">
        <w:trPr>
          <w:trHeight w:val="20"/>
        </w:trPr>
        <w:tc>
          <w:tcPr>
            <w:tcW w:w="3989" w:type="dxa"/>
            <w:vAlign w:val="bottom"/>
          </w:tcPr>
          <w:p w14:paraId="18E4B20D" w14:textId="77777777" w:rsidR="00C90C1A" w:rsidRPr="00F12AE0" w:rsidRDefault="00C90C1A" w:rsidP="00D53775">
            <w:pPr>
              <w:ind w:left="-101" w:right="-72"/>
              <w:rPr>
                <w:rFonts w:ascii="Arial" w:eastAsia="Arial" w:hAnsi="Arial" w:cs="Arial"/>
                <w:sz w:val="12"/>
                <w:szCs w:val="12"/>
              </w:rPr>
            </w:pPr>
          </w:p>
        </w:tc>
        <w:tc>
          <w:tcPr>
            <w:tcW w:w="1368" w:type="dxa"/>
            <w:shd w:val="clear" w:color="auto" w:fill="auto"/>
            <w:vAlign w:val="bottom"/>
          </w:tcPr>
          <w:p w14:paraId="188F6867" w14:textId="77777777" w:rsidR="00C90C1A" w:rsidRPr="00F12AE0" w:rsidRDefault="00C90C1A" w:rsidP="00C90C1A">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50A4FC6D" w14:textId="77777777" w:rsidR="00C90C1A" w:rsidRPr="00F12AE0"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474C699" w14:textId="77777777" w:rsidR="00C90C1A" w:rsidRPr="00F12AE0"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EF3D616" w14:textId="77777777" w:rsidR="00C90C1A" w:rsidRPr="00F12AE0" w:rsidRDefault="00C90C1A" w:rsidP="00C90C1A">
            <w:pPr>
              <w:ind w:left="115" w:right="-72" w:hanging="115"/>
              <w:jc w:val="right"/>
              <w:rPr>
                <w:rFonts w:ascii="Arial" w:eastAsia="Arial" w:hAnsi="Arial" w:cs="Arial"/>
                <w:sz w:val="12"/>
                <w:szCs w:val="12"/>
              </w:rPr>
            </w:pPr>
          </w:p>
        </w:tc>
      </w:tr>
      <w:tr w:rsidR="00E060A9" w:rsidRPr="00F12AE0" w14:paraId="12696B8E" w14:textId="77777777" w:rsidTr="00422E43">
        <w:trPr>
          <w:trHeight w:val="20"/>
        </w:trPr>
        <w:tc>
          <w:tcPr>
            <w:tcW w:w="3989" w:type="dxa"/>
            <w:vAlign w:val="bottom"/>
          </w:tcPr>
          <w:p w14:paraId="279F1327" w14:textId="473CD917" w:rsidR="00E060A9" w:rsidRPr="00F12AE0" w:rsidRDefault="00E060A9" w:rsidP="00E060A9">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Trade receivables</w:t>
            </w:r>
          </w:p>
        </w:tc>
        <w:tc>
          <w:tcPr>
            <w:tcW w:w="1368" w:type="dxa"/>
            <w:shd w:val="clear" w:color="auto" w:fill="auto"/>
            <w:vAlign w:val="bottom"/>
          </w:tcPr>
          <w:p w14:paraId="1CAE7EDC" w14:textId="77777777" w:rsidR="00E060A9" w:rsidRPr="00F12AE0" w:rsidRDefault="00E060A9" w:rsidP="00E060A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D458088" w14:textId="77777777" w:rsidR="00E060A9" w:rsidRPr="00F12AE0" w:rsidRDefault="00E060A9" w:rsidP="00E060A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tcPr>
          <w:p w14:paraId="1E60CD9B" w14:textId="77777777" w:rsidR="00E060A9" w:rsidRPr="00F12AE0" w:rsidRDefault="00E060A9" w:rsidP="00E060A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center"/>
          </w:tcPr>
          <w:p w14:paraId="02BC71E1" w14:textId="77777777" w:rsidR="00E060A9" w:rsidRPr="00F12AE0" w:rsidRDefault="00E060A9" w:rsidP="00E060A9">
            <w:pPr>
              <w:keepNext/>
              <w:keepLines/>
              <w:tabs>
                <w:tab w:val="left" w:pos="3295"/>
                <w:tab w:val="left" w:pos="9744"/>
              </w:tabs>
              <w:ind w:left="115" w:right="-72" w:hanging="115"/>
              <w:jc w:val="right"/>
              <w:rPr>
                <w:rFonts w:ascii="Arial" w:eastAsia="Arial" w:hAnsi="Arial" w:cs="Arial"/>
                <w:sz w:val="18"/>
                <w:szCs w:val="18"/>
              </w:rPr>
            </w:pPr>
          </w:p>
        </w:tc>
      </w:tr>
      <w:tr w:rsidR="00FE01B5" w:rsidRPr="00F12AE0" w14:paraId="27DB3200" w14:textId="77777777" w:rsidTr="00422E43">
        <w:trPr>
          <w:trHeight w:val="20"/>
        </w:trPr>
        <w:tc>
          <w:tcPr>
            <w:tcW w:w="3989" w:type="dxa"/>
            <w:vAlign w:val="bottom"/>
          </w:tcPr>
          <w:p w14:paraId="714FDD82" w14:textId="1F4E754D"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 xml:space="preserve">   - third parties </w:t>
            </w:r>
          </w:p>
        </w:tc>
        <w:tc>
          <w:tcPr>
            <w:tcW w:w="1368" w:type="dxa"/>
            <w:shd w:val="clear" w:color="auto" w:fill="auto"/>
            <w:vAlign w:val="bottom"/>
          </w:tcPr>
          <w:p w14:paraId="1FF1BA8A" w14:textId="439806A8"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4</w:t>
            </w:r>
            <w:r w:rsidR="00FE01B5" w:rsidRPr="00F12AE0">
              <w:rPr>
                <w:rFonts w:ascii="Arial" w:eastAsia="Arial" w:hAnsi="Arial" w:cs="Arial"/>
                <w:sz w:val="18"/>
                <w:szCs w:val="18"/>
              </w:rPr>
              <w:t>,</w:t>
            </w:r>
            <w:r w:rsidRPr="00F12AE0">
              <w:rPr>
                <w:rFonts w:ascii="Arial" w:eastAsia="Arial" w:hAnsi="Arial" w:cs="Arial"/>
                <w:sz w:val="18"/>
                <w:szCs w:val="18"/>
              </w:rPr>
              <w:t>533</w:t>
            </w:r>
            <w:r w:rsidR="00FE01B5" w:rsidRPr="00F12AE0">
              <w:rPr>
                <w:rFonts w:ascii="Arial" w:eastAsia="Arial" w:hAnsi="Arial" w:cs="Arial"/>
                <w:sz w:val="18"/>
                <w:szCs w:val="18"/>
              </w:rPr>
              <w:t>,</w:t>
            </w:r>
            <w:r w:rsidRPr="00F12AE0">
              <w:rPr>
                <w:rFonts w:ascii="Arial" w:eastAsia="Arial" w:hAnsi="Arial" w:cs="Arial"/>
                <w:sz w:val="18"/>
                <w:szCs w:val="18"/>
              </w:rPr>
              <w:t>849</w:t>
            </w:r>
            <w:r w:rsidR="00FE01B5" w:rsidRPr="00F12AE0">
              <w:rPr>
                <w:rFonts w:ascii="Arial" w:eastAsia="Arial" w:hAnsi="Arial" w:cs="Arial"/>
                <w:sz w:val="18"/>
                <w:szCs w:val="18"/>
              </w:rPr>
              <w:t xml:space="preserve"> </w:t>
            </w:r>
          </w:p>
        </w:tc>
        <w:tc>
          <w:tcPr>
            <w:tcW w:w="1368" w:type="dxa"/>
            <w:shd w:val="clear" w:color="auto" w:fill="auto"/>
            <w:vAlign w:val="bottom"/>
          </w:tcPr>
          <w:p w14:paraId="178E12C8" w14:textId="7485C7EE"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4</w:t>
            </w:r>
            <w:r w:rsidR="00FE01B5" w:rsidRPr="00F12AE0">
              <w:rPr>
                <w:rFonts w:ascii="Arial" w:eastAsia="Arial" w:hAnsi="Arial" w:cs="Arial"/>
                <w:sz w:val="18"/>
                <w:szCs w:val="18"/>
              </w:rPr>
              <w:t>,</w:t>
            </w:r>
            <w:r w:rsidRPr="00F12AE0">
              <w:rPr>
                <w:rFonts w:ascii="Arial" w:eastAsia="Arial" w:hAnsi="Arial" w:cs="Arial"/>
                <w:sz w:val="18"/>
                <w:szCs w:val="18"/>
              </w:rPr>
              <w:t>318</w:t>
            </w:r>
            <w:r w:rsidR="00FE01B5" w:rsidRPr="00F12AE0">
              <w:rPr>
                <w:rFonts w:ascii="Arial" w:eastAsia="Arial" w:hAnsi="Arial" w:cs="Arial"/>
                <w:sz w:val="18"/>
                <w:szCs w:val="18"/>
              </w:rPr>
              <w:t>,</w:t>
            </w:r>
            <w:r w:rsidRPr="00F12AE0">
              <w:rPr>
                <w:rFonts w:ascii="Arial" w:eastAsia="Arial" w:hAnsi="Arial" w:cs="Arial"/>
                <w:sz w:val="18"/>
                <w:szCs w:val="18"/>
              </w:rPr>
              <w:t>152</w:t>
            </w:r>
          </w:p>
        </w:tc>
        <w:tc>
          <w:tcPr>
            <w:tcW w:w="1368" w:type="dxa"/>
            <w:shd w:val="clear" w:color="auto" w:fill="auto"/>
            <w:vAlign w:val="bottom"/>
          </w:tcPr>
          <w:p w14:paraId="4073438B" w14:textId="6F5901A5"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11</w:t>
            </w:r>
            <w:r w:rsidR="00FE01B5" w:rsidRPr="00F12AE0">
              <w:rPr>
                <w:rFonts w:ascii="Arial" w:eastAsia="Arial" w:hAnsi="Arial" w:cs="Arial"/>
                <w:sz w:val="18"/>
                <w:szCs w:val="18"/>
              </w:rPr>
              <w:t>,</w:t>
            </w:r>
            <w:r w:rsidRPr="00F12AE0">
              <w:rPr>
                <w:rFonts w:ascii="Arial" w:eastAsia="Arial" w:hAnsi="Arial" w:cs="Arial"/>
                <w:sz w:val="18"/>
                <w:szCs w:val="18"/>
              </w:rPr>
              <w:t>785</w:t>
            </w:r>
            <w:r w:rsidR="00FE01B5" w:rsidRPr="00F12AE0">
              <w:rPr>
                <w:rFonts w:ascii="Arial" w:eastAsia="Arial" w:hAnsi="Arial" w:cs="Arial"/>
                <w:sz w:val="18"/>
                <w:szCs w:val="18"/>
              </w:rPr>
              <w:t xml:space="preserve"> </w:t>
            </w:r>
          </w:p>
        </w:tc>
        <w:tc>
          <w:tcPr>
            <w:tcW w:w="1368" w:type="dxa"/>
            <w:shd w:val="clear" w:color="auto" w:fill="auto"/>
            <w:vAlign w:val="bottom"/>
          </w:tcPr>
          <w:p w14:paraId="20F310E0" w14:textId="5C457A4A"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6</w:t>
            </w:r>
            <w:r w:rsidR="00FE01B5" w:rsidRPr="00F12AE0">
              <w:rPr>
                <w:rFonts w:ascii="Arial" w:eastAsia="Arial" w:hAnsi="Arial" w:cs="Arial"/>
                <w:sz w:val="18"/>
                <w:szCs w:val="18"/>
              </w:rPr>
              <w:t>,</w:t>
            </w:r>
            <w:r w:rsidRPr="00F12AE0">
              <w:rPr>
                <w:rFonts w:ascii="Arial" w:eastAsia="Arial" w:hAnsi="Arial" w:cs="Arial"/>
                <w:sz w:val="18"/>
                <w:szCs w:val="18"/>
              </w:rPr>
              <w:t>625</w:t>
            </w:r>
          </w:p>
        </w:tc>
      </w:tr>
      <w:tr w:rsidR="00FE01B5" w:rsidRPr="00F12AE0" w14:paraId="24F32D9F" w14:textId="77777777" w:rsidTr="00422E43">
        <w:trPr>
          <w:trHeight w:val="20"/>
        </w:trPr>
        <w:tc>
          <w:tcPr>
            <w:tcW w:w="3989" w:type="dxa"/>
            <w:vAlign w:val="bottom"/>
          </w:tcPr>
          <w:p w14:paraId="1F19EE90" w14:textId="645CDE33"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 xml:space="preserve">   - related parties (Note </w:t>
            </w:r>
            <w:r w:rsidR="00F12AE0" w:rsidRPr="00F12AE0">
              <w:rPr>
                <w:rFonts w:ascii="Arial" w:eastAsia="Arial" w:hAnsi="Arial" w:cs="Arial"/>
                <w:sz w:val="18"/>
                <w:szCs w:val="18"/>
              </w:rPr>
              <w:t>19</w:t>
            </w:r>
            <w:r w:rsidRPr="00F12AE0">
              <w:rPr>
                <w:rFonts w:ascii="Arial" w:eastAsia="Arial" w:hAnsi="Arial" w:cs="Arial"/>
                <w:sz w:val="18"/>
                <w:szCs w:val="18"/>
              </w:rPr>
              <w:t>.</w:t>
            </w:r>
            <w:r w:rsidR="00F12AE0" w:rsidRPr="00F12AE0">
              <w:rPr>
                <w:rFonts w:ascii="Arial" w:eastAsia="Arial" w:hAnsi="Arial" w:cs="Arial"/>
                <w:sz w:val="18"/>
                <w:szCs w:val="18"/>
              </w:rPr>
              <w:t>3</w:t>
            </w:r>
            <w:r w:rsidRPr="00F12AE0">
              <w:rPr>
                <w:rFonts w:ascii="Arial" w:eastAsia="Arial" w:hAnsi="Arial" w:cs="Arial"/>
                <w:sz w:val="18"/>
                <w:szCs w:val="18"/>
              </w:rPr>
              <w:t>)</w:t>
            </w:r>
          </w:p>
        </w:tc>
        <w:tc>
          <w:tcPr>
            <w:tcW w:w="1368" w:type="dxa"/>
            <w:shd w:val="clear" w:color="auto" w:fill="auto"/>
            <w:vAlign w:val="bottom"/>
          </w:tcPr>
          <w:p w14:paraId="40E1C582" w14:textId="5011B440" w:rsidR="00FE01B5" w:rsidRPr="00F12AE0" w:rsidRDefault="00F12AE0" w:rsidP="00FE01B5">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w:t>
            </w:r>
            <w:r w:rsidR="00FE01B5" w:rsidRPr="00F12AE0">
              <w:rPr>
                <w:rFonts w:ascii="Arial" w:eastAsia="Arial" w:hAnsi="Arial" w:cs="Arial"/>
                <w:sz w:val="18"/>
                <w:szCs w:val="18"/>
              </w:rPr>
              <w:t>,</w:t>
            </w:r>
            <w:r w:rsidRPr="00F12AE0">
              <w:rPr>
                <w:rFonts w:ascii="Arial" w:eastAsia="Arial" w:hAnsi="Arial" w:cs="Arial"/>
                <w:sz w:val="18"/>
                <w:szCs w:val="18"/>
              </w:rPr>
              <w:t>021</w:t>
            </w:r>
            <w:r w:rsidR="00FE01B5" w:rsidRPr="00F12AE0">
              <w:rPr>
                <w:rFonts w:ascii="Arial" w:eastAsia="Arial" w:hAnsi="Arial" w:cs="Arial"/>
                <w:sz w:val="18"/>
                <w:szCs w:val="18"/>
              </w:rPr>
              <w:t xml:space="preserve"> </w:t>
            </w:r>
          </w:p>
        </w:tc>
        <w:tc>
          <w:tcPr>
            <w:tcW w:w="1368" w:type="dxa"/>
            <w:shd w:val="clear" w:color="auto" w:fill="auto"/>
            <w:vAlign w:val="bottom"/>
          </w:tcPr>
          <w:p w14:paraId="3062D2BC" w14:textId="6DBCDDB7" w:rsidR="00FE01B5" w:rsidRPr="00F12AE0" w:rsidRDefault="00F12AE0" w:rsidP="00FE01B5">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772</w:t>
            </w:r>
          </w:p>
        </w:tc>
        <w:tc>
          <w:tcPr>
            <w:tcW w:w="1368" w:type="dxa"/>
            <w:shd w:val="clear" w:color="auto" w:fill="auto"/>
            <w:vAlign w:val="bottom"/>
          </w:tcPr>
          <w:p w14:paraId="5A3B4D36" w14:textId="55CB9E65" w:rsidR="00FE01B5" w:rsidRPr="00F12AE0" w:rsidRDefault="00F12AE0" w:rsidP="00FE01B5">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602</w:t>
            </w:r>
            <w:r w:rsidR="00FE01B5" w:rsidRPr="00F12AE0">
              <w:rPr>
                <w:rFonts w:ascii="Arial" w:eastAsia="Arial" w:hAnsi="Arial" w:cs="Arial"/>
                <w:sz w:val="18"/>
                <w:szCs w:val="18"/>
              </w:rPr>
              <w:t>,</w:t>
            </w:r>
            <w:r w:rsidRPr="00F12AE0">
              <w:rPr>
                <w:rFonts w:ascii="Arial" w:eastAsia="Arial" w:hAnsi="Arial" w:cs="Arial"/>
                <w:sz w:val="18"/>
                <w:szCs w:val="18"/>
              </w:rPr>
              <w:t>399</w:t>
            </w:r>
            <w:r w:rsidR="00FE01B5" w:rsidRPr="00F12AE0">
              <w:rPr>
                <w:rFonts w:ascii="Arial" w:eastAsia="Arial" w:hAnsi="Arial" w:cs="Arial"/>
                <w:sz w:val="18"/>
                <w:szCs w:val="18"/>
              </w:rPr>
              <w:t xml:space="preserve"> </w:t>
            </w:r>
          </w:p>
        </w:tc>
        <w:tc>
          <w:tcPr>
            <w:tcW w:w="1368" w:type="dxa"/>
            <w:shd w:val="clear" w:color="auto" w:fill="auto"/>
            <w:vAlign w:val="bottom"/>
          </w:tcPr>
          <w:p w14:paraId="300E056F" w14:textId="2ACEEA77" w:rsidR="00FE01B5" w:rsidRPr="00F12AE0" w:rsidRDefault="00F12AE0" w:rsidP="00FE01B5">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803</w:t>
            </w:r>
            <w:r w:rsidR="00FE01B5" w:rsidRPr="00F12AE0">
              <w:rPr>
                <w:rFonts w:ascii="Arial" w:eastAsia="Arial" w:hAnsi="Arial" w:cs="Arial"/>
                <w:sz w:val="18"/>
                <w:szCs w:val="18"/>
              </w:rPr>
              <w:t>,</w:t>
            </w:r>
            <w:r w:rsidRPr="00F12AE0">
              <w:rPr>
                <w:rFonts w:ascii="Arial" w:eastAsia="Arial" w:hAnsi="Arial" w:cs="Arial"/>
                <w:sz w:val="18"/>
                <w:szCs w:val="18"/>
              </w:rPr>
              <w:t>863</w:t>
            </w:r>
          </w:p>
        </w:tc>
      </w:tr>
      <w:tr w:rsidR="00FE01B5" w:rsidRPr="00F12AE0" w14:paraId="1BF9B066" w14:textId="77777777" w:rsidTr="00422E43">
        <w:trPr>
          <w:trHeight w:val="20"/>
        </w:trPr>
        <w:tc>
          <w:tcPr>
            <w:tcW w:w="3989" w:type="dxa"/>
            <w:vAlign w:val="bottom"/>
          </w:tcPr>
          <w:p w14:paraId="2029EC61" w14:textId="77777777" w:rsidR="00FE01B5" w:rsidRPr="00F12AE0" w:rsidRDefault="00FE01B5" w:rsidP="00FE01B5">
            <w:pPr>
              <w:tabs>
                <w:tab w:val="left" w:pos="3295"/>
                <w:tab w:val="left" w:pos="9744"/>
              </w:tabs>
              <w:ind w:left="-101" w:right="-72"/>
              <w:rPr>
                <w:rFonts w:ascii="Arial" w:eastAsia="Arial" w:hAnsi="Arial" w:cs="Arial"/>
                <w:sz w:val="12"/>
                <w:szCs w:val="12"/>
              </w:rPr>
            </w:pPr>
          </w:p>
        </w:tc>
        <w:tc>
          <w:tcPr>
            <w:tcW w:w="1368" w:type="dxa"/>
            <w:shd w:val="clear" w:color="auto" w:fill="auto"/>
            <w:vAlign w:val="bottom"/>
          </w:tcPr>
          <w:p w14:paraId="035E00E3"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854A80E"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2C005A3" w14:textId="43B3A891" w:rsidR="00FE01B5" w:rsidRPr="00F12AE0" w:rsidRDefault="00FE01B5" w:rsidP="00FE01B5">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4BA53547"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2"/>
                <w:szCs w:val="12"/>
              </w:rPr>
            </w:pPr>
          </w:p>
        </w:tc>
      </w:tr>
      <w:tr w:rsidR="00FE01B5" w:rsidRPr="00F12AE0" w14:paraId="1ADDA8B9" w14:textId="77777777" w:rsidTr="00422E43">
        <w:trPr>
          <w:trHeight w:val="20"/>
        </w:trPr>
        <w:tc>
          <w:tcPr>
            <w:tcW w:w="3989" w:type="dxa"/>
            <w:vAlign w:val="bottom"/>
          </w:tcPr>
          <w:p w14:paraId="54F0F718" w14:textId="51D25CB0"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Total trade receivables</w:t>
            </w:r>
          </w:p>
        </w:tc>
        <w:tc>
          <w:tcPr>
            <w:tcW w:w="1368" w:type="dxa"/>
            <w:shd w:val="clear" w:color="auto" w:fill="auto"/>
            <w:vAlign w:val="bottom"/>
          </w:tcPr>
          <w:p w14:paraId="3B443CD8" w14:textId="736A8AA1" w:rsidR="00FE01B5" w:rsidRPr="00F12AE0" w:rsidRDefault="00F12AE0" w:rsidP="00FE01B5">
            <w:pPr>
              <w:keepNext/>
              <w:keepLines/>
              <w:tabs>
                <w:tab w:val="left" w:pos="3295"/>
                <w:tab w:val="left" w:pos="9744"/>
              </w:tabs>
              <w:ind w:left="115" w:right="-72" w:hanging="115"/>
              <w:jc w:val="right"/>
              <w:rPr>
                <w:rFonts w:ascii="Arial" w:hAnsi="Arial" w:cs="Arial"/>
                <w:sz w:val="18"/>
                <w:szCs w:val="18"/>
              </w:rPr>
            </w:pPr>
            <w:r w:rsidRPr="00F12AE0">
              <w:rPr>
                <w:rFonts w:ascii="Arial" w:hAnsi="Arial" w:cs="Arial"/>
                <w:sz w:val="18"/>
                <w:szCs w:val="18"/>
              </w:rPr>
              <w:t>4</w:t>
            </w:r>
            <w:r w:rsidR="00FE01B5" w:rsidRPr="00F12AE0">
              <w:rPr>
                <w:rFonts w:ascii="Arial" w:hAnsi="Arial" w:cs="Arial"/>
                <w:sz w:val="18"/>
                <w:szCs w:val="18"/>
              </w:rPr>
              <w:t>,</w:t>
            </w:r>
            <w:r w:rsidRPr="00F12AE0">
              <w:rPr>
                <w:rFonts w:ascii="Arial" w:hAnsi="Arial" w:cs="Arial"/>
                <w:sz w:val="18"/>
                <w:szCs w:val="18"/>
              </w:rPr>
              <w:t>534</w:t>
            </w:r>
            <w:r w:rsidR="00FE01B5" w:rsidRPr="00F12AE0">
              <w:rPr>
                <w:rFonts w:ascii="Arial" w:hAnsi="Arial" w:cs="Arial"/>
                <w:sz w:val="18"/>
                <w:szCs w:val="18"/>
              </w:rPr>
              <w:t>,</w:t>
            </w:r>
            <w:r w:rsidRPr="00F12AE0">
              <w:rPr>
                <w:rFonts w:ascii="Arial" w:hAnsi="Arial" w:cs="Arial"/>
                <w:sz w:val="18"/>
                <w:szCs w:val="18"/>
              </w:rPr>
              <w:t>870</w:t>
            </w:r>
          </w:p>
        </w:tc>
        <w:tc>
          <w:tcPr>
            <w:tcW w:w="1368" w:type="dxa"/>
            <w:shd w:val="clear" w:color="auto" w:fill="auto"/>
            <w:vAlign w:val="bottom"/>
          </w:tcPr>
          <w:p w14:paraId="43DEFE3D" w14:textId="324C3E22"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4</w:t>
            </w:r>
            <w:r w:rsidR="00FE01B5" w:rsidRPr="00F12AE0">
              <w:rPr>
                <w:rFonts w:ascii="Arial" w:eastAsia="Arial" w:hAnsi="Arial" w:cs="Arial"/>
                <w:sz w:val="18"/>
                <w:szCs w:val="18"/>
              </w:rPr>
              <w:t>,</w:t>
            </w:r>
            <w:r w:rsidRPr="00F12AE0">
              <w:rPr>
                <w:rFonts w:ascii="Arial" w:eastAsia="Arial" w:hAnsi="Arial" w:cs="Arial"/>
                <w:sz w:val="18"/>
                <w:szCs w:val="18"/>
              </w:rPr>
              <w:t>318</w:t>
            </w:r>
            <w:r w:rsidR="00FE01B5" w:rsidRPr="00F12AE0">
              <w:rPr>
                <w:rFonts w:ascii="Arial" w:eastAsia="Arial" w:hAnsi="Arial" w:cs="Arial"/>
                <w:sz w:val="18"/>
                <w:szCs w:val="18"/>
              </w:rPr>
              <w:t>,</w:t>
            </w:r>
            <w:r w:rsidRPr="00F12AE0">
              <w:rPr>
                <w:rFonts w:ascii="Arial" w:eastAsia="Arial" w:hAnsi="Arial" w:cs="Arial"/>
                <w:sz w:val="18"/>
                <w:szCs w:val="18"/>
              </w:rPr>
              <w:t>924</w:t>
            </w:r>
          </w:p>
        </w:tc>
        <w:tc>
          <w:tcPr>
            <w:tcW w:w="1368" w:type="dxa"/>
            <w:shd w:val="clear" w:color="auto" w:fill="auto"/>
            <w:vAlign w:val="bottom"/>
          </w:tcPr>
          <w:p w14:paraId="5CCC46D8" w14:textId="4CD07A19" w:rsidR="00FE01B5" w:rsidRPr="00F12AE0" w:rsidRDefault="00F12AE0" w:rsidP="00FE01B5">
            <w:pPr>
              <w:keepNext/>
              <w:keepLines/>
              <w:tabs>
                <w:tab w:val="left" w:pos="3295"/>
                <w:tab w:val="left" w:pos="9744"/>
              </w:tabs>
              <w:ind w:left="115" w:right="-72" w:hanging="115"/>
              <w:jc w:val="right"/>
              <w:rPr>
                <w:rFonts w:ascii="Arial" w:hAnsi="Arial" w:cs="Arial"/>
                <w:sz w:val="18"/>
                <w:szCs w:val="18"/>
              </w:rPr>
            </w:pPr>
            <w:r w:rsidRPr="00F12AE0">
              <w:rPr>
                <w:rFonts w:ascii="Arial" w:hAnsi="Arial" w:cs="Arial"/>
                <w:sz w:val="18"/>
                <w:szCs w:val="18"/>
              </w:rPr>
              <w:t>614</w:t>
            </w:r>
            <w:r w:rsidR="00FE01B5" w:rsidRPr="00F12AE0">
              <w:rPr>
                <w:rFonts w:ascii="Arial" w:hAnsi="Arial" w:cs="Arial"/>
                <w:sz w:val="18"/>
                <w:szCs w:val="18"/>
              </w:rPr>
              <w:t>,</w:t>
            </w:r>
            <w:r w:rsidRPr="00F12AE0">
              <w:rPr>
                <w:rFonts w:ascii="Arial" w:hAnsi="Arial" w:cs="Arial"/>
                <w:sz w:val="18"/>
                <w:szCs w:val="18"/>
              </w:rPr>
              <w:t>184</w:t>
            </w:r>
          </w:p>
        </w:tc>
        <w:tc>
          <w:tcPr>
            <w:tcW w:w="1368" w:type="dxa"/>
            <w:shd w:val="clear" w:color="auto" w:fill="auto"/>
            <w:vAlign w:val="bottom"/>
          </w:tcPr>
          <w:p w14:paraId="23C6C0C2" w14:textId="2245CE16"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810</w:t>
            </w:r>
            <w:r w:rsidR="00FE01B5" w:rsidRPr="00F12AE0">
              <w:rPr>
                <w:rFonts w:ascii="Arial" w:eastAsia="Arial" w:hAnsi="Arial" w:cs="Arial"/>
                <w:sz w:val="18"/>
                <w:szCs w:val="18"/>
              </w:rPr>
              <w:t>,</w:t>
            </w:r>
            <w:r w:rsidRPr="00F12AE0">
              <w:rPr>
                <w:rFonts w:ascii="Arial" w:eastAsia="Arial" w:hAnsi="Arial" w:cs="Arial"/>
                <w:sz w:val="18"/>
                <w:szCs w:val="18"/>
              </w:rPr>
              <w:t>488</w:t>
            </w:r>
          </w:p>
        </w:tc>
      </w:tr>
      <w:tr w:rsidR="00FE01B5" w:rsidRPr="00F12AE0" w14:paraId="3F7ACF08" w14:textId="77777777" w:rsidTr="00422E43">
        <w:trPr>
          <w:trHeight w:val="20"/>
        </w:trPr>
        <w:tc>
          <w:tcPr>
            <w:tcW w:w="3989" w:type="dxa"/>
            <w:vAlign w:val="bottom"/>
          </w:tcPr>
          <w:p w14:paraId="7C721B1C" w14:textId="77777777" w:rsidR="00FE01B5" w:rsidRPr="00F12AE0" w:rsidRDefault="00FE01B5" w:rsidP="00FE01B5">
            <w:pPr>
              <w:tabs>
                <w:tab w:val="left" w:pos="3295"/>
                <w:tab w:val="left" w:pos="9744"/>
              </w:tabs>
              <w:ind w:left="-101" w:right="-72"/>
              <w:rPr>
                <w:rFonts w:ascii="Arial" w:eastAsia="Arial" w:hAnsi="Arial" w:cs="Arial"/>
                <w:sz w:val="18"/>
                <w:szCs w:val="18"/>
              </w:rPr>
            </w:pPr>
          </w:p>
        </w:tc>
        <w:tc>
          <w:tcPr>
            <w:tcW w:w="1368" w:type="dxa"/>
            <w:shd w:val="clear" w:color="auto" w:fill="auto"/>
            <w:vAlign w:val="bottom"/>
          </w:tcPr>
          <w:p w14:paraId="4086EC65"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327B5D6"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5778FBB"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6D1F398"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r>
      <w:tr w:rsidR="00FE01B5" w:rsidRPr="00F12AE0" w14:paraId="65ABA4BD" w14:textId="77777777" w:rsidTr="00422E43">
        <w:trPr>
          <w:trHeight w:val="20"/>
        </w:trPr>
        <w:tc>
          <w:tcPr>
            <w:tcW w:w="3989" w:type="dxa"/>
            <w:vAlign w:val="bottom"/>
          </w:tcPr>
          <w:p w14:paraId="449E774E" w14:textId="108FCA76"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Accrued income</w:t>
            </w:r>
          </w:p>
        </w:tc>
        <w:tc>
          <w:tcPr>
            <w:tcW w:w="1368" w:type="dxa"/>
            <w:shd w:val="clear" w:color="auto" w:fill="auto"/>
            <w:vAlign w:val="bottom"/>
          </w:tcPr>
          <w:p w14:paraId="0E53CAB9" w14:textId="77777777" w:rsidR="00FE01B5" w:rsidRPr="00F12AE0" w:rsidRDefault="00FE01B5" w:rsidP="00FE01B5">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3F94D773"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C1A321D" w14:textId="77777777" w:rsidR="00FE01B5" w:rsidRPr="00F12AE0" w:rsidRDefault="00FE01B5" w:rsidP="00FE01B5">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24016C7C"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r>
      <w:tr w:rsidR="00FE01B5" w:rsidRPr="00F12AE0" w14:paraId="572B140B" w14:textId="77777777" w:rsidTr="00422E43">
        <w:trPr>
          <w:trHeight w:val="20"/>
        </w:trPr>
        <w:tc>
          <w:tcPr>
            <w:tcW w:w="3989" w:type="dxa"/>
            <w:vAlign w:val="bottom"/>
          </w:tcPr>
          <w:p w14:paraId="04DBE2BF" w14:textId="5A57ABDE"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 xml:space="preserve">   - third parties</w:t>
            </w:r>
          </w:p>
        </w:tc>
        <w:tc>
          <w:tcPr>
            <w:tcW w:w="1368" w:type="dxa"/>
            <w:shd w:val="clear" w:color="auto" w:fill="auto"/>
            <w:vAlign w:val="bottom"/>
          </w:tcPr>
          <w:p w14:paraId="02966513" w14:textId="43B83C27"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4</w:t>
            </w:r>
            <w:r w:rsidR="00FE01B5" w:rsidRPr="00F12AE0">
              <w:rPr>
                <w:rFonts w:ascii="Arial" w:eastAsia="Arial" w:hAnsi="Arial" w:cs="Arial"/>
                <w:sz w:val="18"/>
                <w:szCs w:val="18"/>
              </w:rPr>
              <w:t>,</w:t>
            </w:r>
            <w:r w:rsidRPr="00F12AE0">
              <w:rPr>
                <w:rFonts w:ascii="Arial" w:eastAsia="Arial" w:hAnsi="Arial" w:cs="Arial"/>
                <w:sz w:val="18"/>
                <w:szCs w:val="18"/>
              </w:rPr>
              <w:t>491</w:t>
            </w:r>
            <w:r w:rsidR="00FE01B5" w:rsidRPr="00F12AE0">
              <w:rPr>
                <w:rFonts w:ascii="Arial" w:eastAsia="Arial" w:hAnsi="Arial" w:cs="Arial"/>
                <w:sz w:val="18"/>
                <w:szCs w:val="18"/>
              </w:rPr>
              <w:t>,</w:t>
            </w:r>
            <w:r w:rsidRPr="00F12AE0">
              <w:rPr>
                <w:rFonts w:ascii="Arial" w:eastAsia="Arial" w:hAnsi="Arial" w:cs="Arial"/>
                <w:sz w:val="18"/>
                <w:szCs w:val="18"/>
              </w:rPr>
              <w:t>609</w:t>
            </w:r>
          </w:p>
        </w:tc>
        <w:tc>
          <w:tcPr>
            <w:tcW w:w="1368" w:type="dxa"/>
            <w:shd w:val="clear" w:color="auto" w:fill="auto"/>
            <w:vAlign w:val="bottom"/>
          </w:tcPr>
          <w:p w14:paraId="5EB03968" w14:textId="0CF64817"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4</w:t>
            </w:r>
            <w:r w:rsidR="00FE01B5" w:rsidRPr="00F12AE0">
              <w:rPr>
                <w:rFonts w:ascii="Arial" w:eastAsia="Arial" w:hAnsi="Arial" w:cs="Arial"/>
                <w:sz w:val="18"/>
                <w:szCs w:val="18"/>
              </w:rPr>
              <w:t>,</w:t>
            </w:r>
            <w:r w:rsidRPr="00F12AE0">
              <w:rPr>
                <w:rFonts w:ascii="Arial" w:eastAsia="Arial" w:hAnsi="Arial" w:cs="Arial"/>
                <w:sz w:val="18"/>
                <w:szCs w:val="18"/>
              </w:rPr>
              <w:t>080</w:t>
            </w:r>
            <w:r w:rsidR="00FE01B5" w:rsidRPr="00F12AE0">
              <w:rPr>
                <w:rFonts w:ascii="Arial" w:eastAsia="Arial" w:hAnsi="Arial" w:cs="Arial"/>
                <w:sz w:val="18"/>
                <w:szCs w:val="18"/>
              </w:rPr>
              <w:t>,</w:t>
            </w:r>
            <w:r w:rsidRPr="00F12AE0">
              <w:rPr>
                <w:rFonts w:ascii="Arial" w:eastAsia="Arial" w:hAnsi="Arial" w:cs="Arial"/>
                <w:sz w:val="18"/>
                <w:szCs w:val="18"/>
              </w:rPr>
              <w:t>285</w:t>
            </w:r>
          </w:p>
        </w:tc>
        <w:tc>
          <w:tcPr>
            <w:tcW w:w="1368" w:type="dxa"/>
            <w:shd w:val="clear" w:color="auto" w:fill="auto"/>
            <w:vAlign w:val="bottom"/>
          </w:tcPr>
          <w:p w14:paraId="29972AC5" w14:textId="4AF34EB0"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6</w:t>
            </w:r>
            <w:r w:rsidR="00FE01B5" w:rsidRPr="00F12AE0">
              <w:rPr>
                <w:rFonts w:ascii="Arial" w:eastAsia="Arial" w:hAnsi="Arial" w:cs="Arial"/>
                <w:sz w:val="18"/>
                <w:szCs w:val="18"/>
              </w:rPr>
              <w:t>,</w:t>
            </w:r>
            <w:r w:rsidRPr="00F12AE0">
              <w:rPr>
                <w:rFonts w:ascii="Arial" w:eastAsia="Arial" w:hAnsi="Arial" w:cs="Arial"/>
                <w:sz w:val="18"/>
                <w:szCs w:val="18"/>
              </w:rPr>
              <w:t>027</w:t>
            </w:r>
          </w:p>
        </w:tc>
        <w:tc>
          <w:tcPr>
            <w:tcW w:w="1368" w:type="dxa"/>
            <w:shd w:val="clear" w:color="auto" w:fill="auto"/>
            <w:vAlign w:val="bottom"/>
          </w:tcPr>
          <w:p w14:paraId="275085D5" w14:textId="1125327D"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11</w:t>
            </w:r>
            <w:r w:rsidR="00FE01B5" w:rsidRPr="00F12AE0">
              <w:rPr>
                <w:rFonts w:ascii="Arial" w:eastAsia="Arial" w:hAnsi="Arial" w:cs="Arial"/>
                <w:sz w:val="18"/>
                <w:szCs w:val="18"/>
              </w:rPr>
              <w:t>,</w:t>
            </w:r>
            <w:r w:rsidRPr="00F12AE0">
              <w:rPr>
                <w:rFonts w:ascii="Arial" w:eastAsia="Arial" w:hAnsi="Arial" w:cs="Arial"/>
                <w:sz w:val="18"/>
                <w:szCs w:val="18"/>
              </w:rPr>
              <w:t>185</w:t>
            </w:r>
          </w:p>
        </w:tc>
      </w:tr>
      <w:tr w:rsidR="00FE01B5" w:rsidRPr="00F12AE0" w14:paraId="62943936" w14:textId="77777777" w:rsidTr="00422E43">
        <w:trPr>
          <w:trHeight w:val="20"/>
        </w:trPr>
        <w:tc>
          <w:tcPr>
            <w:tcW w:w="3989" w:type="dxa"/>
            <w:vAlign w:val="bottom"/>
          </w:tcPr>
          <w:p w14:paraId="4FD1D2F8" w14:textId="2A28B08F"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 xml:space="preserve">   - related parties (Note </w:t>
            </w:r>
            <w:r w:rsidR="00F12AE0" w:rsidRPr="00F12AE0">
              <w:rPr>
                <w:rFonts w:ascii="Arial" w:eastAsia="Arial" w:hAnsi="Arial" w:cs="Arial"/>
                <w:sz w:val="18"/>
                <w:szCs w:val="18"/>
              </w:rPr>
              <w:t>19</w:t>
            </w:r>
            <w:r w:rsidRPr="00F12AE0">
              <w:rPr>
                <w:rFonts w:ascii="Arial" w:eastAsia="Arial" w:hAnsi="Arial" w:cs="Arial"/>
                <w:sz w:val="18"/>
                <w:szCs w:val="18"/>
              </w:rPr>
              <w:t>.</w:t>
            </w:r>
            <w:r w:rsidR="00F12AE0" w:rsidRPr="00F12AE0">
              <w:rPr>
                <w:rFonts w:ascii="Arial" w:eastAsia="Arial" w:hAnsi="Arial" w:cs="Arial"/>
                <w:sz w:val="18"/>
                <w:szCs w:val="18"/>
              </w:rPr>
              <w:t>3</w:t>
            </w:r>
            <w:r w:rsidRPr="00F12AE0">
              <w:rPr>
                <w:rFonts w:ascii="Arial" w:eastAsia="Arial" w:hAnsi="Arial" w:cs="Arial"/>
                <w:sz w:val="18"/>
                <w:szCs w:val="18"/>
              </w:rPr>
              <w:t>)</w:t>
            </w:r>
          </w:p>
        </w:tc>
        <w:tc>
          <w:tcPr>
            <w:tcW w:w="1368" w:type="dxa"/>
            <w:shd w:val="clear" w:color="auto" w:fill="auto"/>
            <w:vAlign w:val="bottom"/>
          </w:tcPr>
          <w:p w14:paraId="3F975EDE" w14:textId="070E08F2"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w:t>
            </w:r>
          </w:p>
        </w:tc>
        <w:tc>
          <w:tcPr>
            <w:tcW w:w="1368" w:type="dxa"/>
            <w:shd w:val="clear" w:color="auto" w:fill="auto"/>
            <w:vAlign w:val="bottom"/>
          </w:tcPr>
          <w:p w14:paraId="2D1F3E45" w14:textId="094DB637" w:rsidR="00FE01B5" w:rsidRPr="00F12AE0" w:rsidRDefault="00FE01B5" w:rsidP="00FE01B5">
            <w:pPr>
              <w:keepNext/>
              <w:keepLines/>
              <w:tabs>
                <w:tab w:val="left" w:pos="3295"/>
                <w:tab w:val="left" w:pos="9744"/>
              </w:tabs>
              <w:ind w:left="115" w:right="-72" w:hanging="115"/>
              <w:jc w:val="right"/>
              <w:rPr>
                <w:rFonts w:ascii="Arial" w:hAnsi="Arial" w:cs="Arial"/>
                <w:sz w:val="18"/>
                <w:szCs w:val="18"/>
              </w:rPr>
            </w:pPr>
            <w:r w:rsidRPr="00F12AE0">
              <w:rPr>
                <w:rFonts w:ascii="Arial" w:eastAsia="Arial" w:hAnsi="Arial" w:cs="Arial"/>
                <w:sz w:val="18"/>
                <w:szCs w:val="18"/>
              </w:rPr>
              <w:t>-</w:t>
            </w:r>
          </w:p>
        </w:tc>
        <w:tc>
          <w:tcPr>
            <w:tcW w:w="1368" w:type="dxa"/>
            <w:shd w:val="clear" w:color="auto" w:fill="auto"/>
            <w:vAlign w:val="bottom"/>
          </w:tcPr>
          <w:p w14:paraId="22A4ABD1" w14:textId="05F56744" w:rsidR="00FE01B5" w:rsidRPr="00F12AE0" w:rsidRDefault="00FE01B5" w:rsidP="00FE01B5">
            <w:pPr>
              <w:ind w:left="115" w:right="-72" w:hanging="115"/>
              <w:jc w:val="right"/>
              <w:rPr>
                <w:rFonts w:ascii="Arial" w:eastAsia="Arial" w:hAnsi="Arial" w:cs="Arial"/>
                <w:sz w:val="18"/>
                <w:szCs w:val="18"/>
              </w:rPr>
            </w:pPr>
            <w:r w:rsidRPr="00F12AE0">
              <w:rPr>
                <w:rFonts w:ascii="Arial" w:eastAsia="Arial" w:hAnsi="Arial" w:cs="Arial"/>
                <w:sz w:val="18"/>
                <w:szCs w:val="18"/>
              </w:rPr>
              <w:t>-</w:t>
            </w:r>
          </w:p>
        </w:tc>
        <w:tc>
          <w:tcPr>
            <w:tcW w:w="1368" w:type="dxa"/>
            <w:shd w:val="clear" w:color="auto" w:fill="auto"/>
            <w:vAlign w:val="bottom"/>
          </w:tcPr>
          <w:p w14:paraId="22604718" w14:textId="3DDD89F1" w:rsidR="00FE01B5" w:rsidRPr="00F12AE0" w:rsidRDefault="00F12AE0" w:rsidP="00FE01B5">
            <w:pPr>
              <w:ind w:left="115" w:right="-72" w:hanging="115"/>
              <w:jc w:val="right"/>
              <w:rPr>
                <w:rFonts w:ascii="Arial" w:hAnsi="Arial" w:cs="Arial"/>
                <w:sz w:val="18"/>
                <w:szCs w:val="18"/>
              </w:rPr>
            </w:pPr>
            <w:r w:rsidRPr="00F12AE0">
              <w:rPr>
                <w:rFonts w:ascii="Arial" w:eastAsia="Arial" w:hAnsi="Arial" w:cs="Arial"/>
                <w:sz w:val="18"/>
                <w:szCs w:val="18"/>
              </w:rPr>
              <w:t>64</w:t>
            </w:r>
          </w:p>
        </w:tc>
      </w:tr>
      <w:tr w:rsidR="00FE01B5" w:rsidRPr="00F12AE0" w14:paraId="6AD3EF3C" w14:textId="77777777" w:rsidTr="00422E43">
        <w:trPr>
          <w:trHeight w:val="20"/>
        </w:trPr>
        <w:tc>
          <w:tcPr>
            <w:tcW w:w="3989" w:type="dxa"/>
            <w:vAlign w:val="bottom"/>
          </w:tcPr>
          <w:p w14:paraId="2AACD7C5" w14:textId="27EC6206"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Accrued interest income</w:t>
            </w:r>
          </w:p>
        </w:tc>
        <w:tc>
          <w:tcPr>
            <w:tcW w:w="1368" w:type="dxa"/>
            <w:shd w:val="clear" w:color="auto" w:fill="auto"/>
            <w:vAlign w:val="bottom"/>
          </w:tcPr>
          <w:p w14:paraId="43DE5803"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3E354D0"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33994B8" w14:textId="77777777" w:rsidR="00FE01B5" w:rsidRPr="00F12AE0" w:rsidRDefault="00FE01B5" w:rsidP="00FE01B5">
            <w:pPr>
              <w:ind w:left="115" w:right="-72" w:hanging="115"/>
              <w:jc w:val="right"/>
              <w:rPr>
                <w:rFonts w:ascii="Arial" w:eastAsia="Arial" w:hAnsi="Arial" w:cs="Arial"/>
                <w:sz w:val="18"/>
                <w:szCs w:val="18"/>
              </w:rPr>
            </w:pPr>
          </w:p>
        </w:tc>
        <w:tc>
          <w:tcPr>
            <w:tcW w:w="1368" w:type="dxa"/>
            <w:shd w:val="clear" w:color="auto" w:fill="auto"/>
            <w:vAlign w:val="bottom"/>
          </w:tcPr>
          <w:p w14:paraId="530B1290"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r>
      <w:tr w:rsidR="00FE01B5" w:rsidRPr="00F12AE0" w14:paraId="7DA78CB0" w14:textId="77777777" w:rsidTr="00422E43">
        <w:trPr>
          <w:trHeight w:val="20"/>
        </w:trPr>
        <w:tc>
          <w:tcPr>
            <w:tcW w:w="3989" w:type="dxa"/>
            <w:vAlign w:val="bottom"/>
          </w:tcPr>
          <w:p w14:paraId="5F8DC83B" w14:textId="73265301" w:rsidR="00FE01B5" w:rsidRPr="00F12AE0" w:rsidRDefault="00FE01B5" w:rsidP="00FE01B5">
            <w:pPr>
              <w:tabs>
                <w:tab w:val="left" w:pos="3295"/>
                <w:tab w:val="left" w:pos="9744"/>
              </w:tabs>
              <w:ind w:left="-101" w:right="-72"/>
              <w:rPr>
                <w:rFonts w:ascii="Arial" w:eastAsia="Arial" w:hAnsi="Arial" w:cs="Arial"/>
                <w:sz w:val="18"/>
                <w:szCs w:val="18"/>
              </w:rPr>
            </w:pPr>
            <w:bookmarkStart w:id="3" w:name="_Hlk109631927"/>
            <w:r w:rsidRPr="00F12AE0">
              <w:rPr>
                <w:rFonts w:ascii="Arial" w:eastAsia="Arial" w:hAnsi="Arial" w:cs="Arial"/>
                <w:sz w:val="18"/>
                <w:szCs w:val="18"/>
              </w:rPr>
              <w:t xml:space="preserve">   - third parties</w:t>
            </w:r>
          </w:p>
        </w:tc>
        <w:tc>
          <w:tcPr>
            <w:tcW w:w="1368" w:type="dxa"/>
            <w:shd w:val="clear" w:color="auto" w:fill="auto"/>
            <w:vAlign w:val="bottom"/>
          </w:tcPr>
          <w:p w14:paraId="5D476DF4" w14:textId="7BC9CE93"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123</w:t>
            </w:r>
            <w:r w:rsidR="00FE01B5" w:rsidRPr="00F12AE0">
              <w:rPr>
                <w:rFonts w:ascii="Arial" w:eastAsia="Arial" w:hAnsi="Arial" w:cs="Arial"/>
                <w:sz w:val="18"/>
                <w:szCs w:val="18"/>
              </w:rPr>
              <w:t>,</w:t>
            </w:r>
            <w:r w:rsidRPr="00F12AE0">
              <w:rPr>
                <w:rFonts w:ascii="Arial" w:eastAsia="Arial" w:hAnsi="Arial" w:cs="Arial"/>
                <w:sz w:val="18"/>
                <w:szCs w:val="18"/>
              </w:rPr>
              <w:t>945</w:t>
            </w:r>
            <w:r w:rsidR="00FE01B5" w:rsidRPr="00F12AE0">
              <w:rPr>
                <w:rFonts w:ascii="Arial" w:eastAsia="Arial" w:hAnsi="Arial" w:cs="Arial"/>
                <w:sz w:val="18"/>
                <w:szCs w:val="18"/>
              </w:rPr>
              <w:t xml:space="preserve"> </w:t>
            </w:r>
          </w:p>
        </w:tc>
        <w:tc>
          <w:tcPr>
            <w:tcW w:w="1368" w:type="dxa"/>
            <w:shd w:val="clear" w:color="auto" w:fill="auto"/>
            <w:vAlign w:val="bottom"/>
          </w:tcPr>
          <w:p w14:paraId="18520069" w14:textId="0BF74378"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97</w:t>
            </w:r>
            <w:r w:rsidR="00FE01B5" w:rsidRPr="00F12AE0">
              <w:rPr>
                <w:rFonts w:ascii="Arial" w:eastAsia="Arial" w:hAnsi="Arial" w:cs="Arial"/>
                <w:sz w:val="18"/>
                <w:szCs w:val="18"/>
              </w:rPr>
              <w:t>,</w:t>
            </w:r>
            <w:r w:rsidRPr="00F12AE0">
              <w:rPr>
                <w:rFonts w:ascii="Arial" w:eastAsia="Arial" w:hAnsi="Arial" w:cs="Arial"/>
                <w:sz w:val="18"/>
                <w:szCs w:val="18"/>
              </w:rPr>
              <w:t>027</w:t>
            </w:r>
          </w:p>
        </w:tc>
        <w:tc>
          <w:tcPr>
            <w:tcW w:w="1368" w:type="dxa"/>
            <w:shd w:val="clear" w:color="auto" w:fill="auto"/>
            <w:vAlign w:val="bottom"/>
          </w:tcPr>
          <w:p w14:paraId="1CE67CA9" w14:textId="5C9E5085"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45</w:t>
            </w:r>
            <w:r w:rsidR="00FE01B5" w:rsidRPr="00F12AE0">
              <w:rPr>
                <w:rFonts w:ascii="Arial" w:eastAsia="Arial" w:hAnsi="Arial" w:cs="Arial"/>
                <w:sz w:val="18"/>
                <w:szCs w:val="18"/>
              </w:rPr>
              <w:t>,</w:t>
            </w:r>
            <w:r w:rsidRPr="00F12AE0">
              <w:rPr>
                <w:rFonts w:ascii="Arial" w:eastAsia="Arial" w:hAnsi="Arial" w:cs="Arial"/>
                <w:sz w:val="18"/>
                <w:szCs w:val="18"/>
              </w:rPr>
              <w:t>870</w:t>
            </w:r>
            <w:r w:rsidR="00FE01B5" w:rsidRPr="00F12AE0">
              <w:rPr>
                <w:rFonts w:ascii="Arial" w:eastAsia="Arial" w:hAnsi="Arial" w:cs="Arial"/>
                <w:sz w:val="18"/>
                <w:szCs w:val="18"/>
              </w:rPr>
              <w:t xml:space="preserve"> </w:t>
            </w:r>
          </w:p>
        </w:tc>
        <w:tc>
          <w:tcPr>
            <w:tcW w:w="1368" w:type="dxa"/>
            <w:shd w:val="clear" w:color="auto" w:fill="auto"/>
            <w:vAlign w:val="bottom"/>
          </w:tcPr>
          <w:p w14:paraId="514921EE" w14:textId="654C502E"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13</w:t>
            </w:r>
            <w:r w:rsidR="00FE01B5" w:rsidRPr="00F12AE0">
              <w:rPr>
                <w:rFonts w:ascii="Arial" w:eastAsia="Arial" w:hAnsi="Arial" w:cs="Arial"/>
                <w:sz w:val="18"/>
                <w:szCs w:val="18"/>
              </w:rPr>
              <w:t>,</w:t>
            </w:r>
            <w:r w:rsidRPr="00F12AE0">
              <w:rPr>
                <w:rFonts w:ascii="Arial" w:eastAsia="Arial" w:hAnsi="Arial" w:cs="Arial"/>
                <w:sz w:val="18"/>
                <w:szCs w:val="18"/>
              </w:rPr>
              <w:t>055</w:t>
            </w:r>
          </w:p>
        </w:tc>
      </w:tr>
      <w:tr w:rsidR="00FE01B5" w:rsidRPr="00F12AE0" w14:paraId="34D1FEFB" w14:textId="77777777" w:rsidTr="00422E43">
        <w:trPr>
          <w:trHeight w:val="20"/>
        </w:trPr>
        <w:tc>
          <w:tcPr>
            <w:tcW w:w="3989" w:type="dxa"/>
            <w:vAlign w:val="bottom"/>
          </w:tcPr>
          <w:p w14:paraId="1FCD24FD" w14:textId="7502AD17"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 xml:space="preserve">   - related parties (Note </w:t>
            </w:r>
            <w:r w:rsidR="00F12AE0" w:rsidRPr="00F12AE0">
              <w:rPr>
                <w:rFonts w:ascii="Arial" w:eastAsia="Arial" w:hAnsi="Arial" w:cs="Arial"/>
                <w:sz w:val="18"/>
                <w:szCs w:val="18"/>
              </w:rPr>
              <w:t>19</w:t>
            </w:r>
            <w:r w:rsidRPr="00F12AE0">
              <w:rPr>
                <w:rFonts w:ascii="Arial" w:eastAsia="Arial" w:hAnsi="Arial" w:cs="Arial"/>
                <w:sz w:val="18"/>
                <w:szCs w:val="18"/>
              </w:rPr>
              <w:t>.</w:t>
            </w:r>
            <w:r w:rsidR="00F12AE0" w:rsidRPr="00F12AE0">
              <w:rPr>
                <w:rFonts w:ascii="Arial" w:eastAsia="Arial" w:hAnsi="Arial" w:cs="Arial"/>
                <w:sz w:val="18"/>
                <w:szCs w:val="18"/>
              </w:rPr>
              <w:t>3</w:t>
            </w:r>
            <w:r w:rsidRPr="00F12AE0">
              <w:rPr>
                <w:rFonts w:ascii="Arial" w:eastAsia="Arial" w:hAnsi="Arial" w:cs="Arial"/>
                <w:sz w:val="18"/>
                <w:szCs w:val="18"/>
              </w:rPr>
              <w:t>)</w:t>
            </w:r>
          </w:p>
        </w:tc>
        <w:tc>
          <w:tcPr>
            <w:tcW w:w="1368" w:type="dxa"/>
            <w:shd w:val="clear" w:color="auto" w:fill="auto"/>
            <w:vAlign w:val="bottom"/>
          </w:tcPr>
          <w:p w14:paraId="1C10CADD" w14:textId="1CCBE4D3"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194</w:t>
            </w:r>
            <w:r w:rsidR="00FE01B5" w:rsidRPr="00F12AE0">
              <w:rPr>
                <w:rFonts w:ascii="Arial" w:eastAsia="Arial" w:hAnsi="Arial" w:cs="Arial"/>
                <w:sz w:val="18"/>
                <w:szCs w:val="18"/>
              </w:rPr>
              <w:t>,</w:t>
            </w:r>
            <w:r w:rsidRPr="00F12AE0">
              <w:rPr>
                <w:rFonts w:ascii="Arial" w:eastAsia="Arial" w:hAnsi="Arial" w:cs="Arial"/>
                <w:sz w:val="18"/>
                <w:szCs w:val="18"/>
              </w:rPr>
              <w:t>935</w:t>
            </w:r>
            <w:r w:rsidR="00FE01B5" w:rsidRPr="00F12AE0">
              <w:rPr>
                <w:rFonts w:ascii="Arial" w:eastAsia="Arial" w:hAnsi="Arial" w:cs="Arial"/>
                <w:sz w:val="18"/>
                <w:szCs w:val="18"/>
              </w:rPr>
              <w:t xml:space="preserve"> </w:t>
            </w:r>
          </w:p>
        </w:tc>
        <w:tc>
          <w:tcPr>
            <w:tcW w:w="1368" w:type="dxa"/>
            <w:shd w:val="clear" w:color="auto" w:fill="auto"/>
            <w:vAlign w:val="bottom"/>
          </w:tcPr>
          <w:p w14:paraId="4B4348AA" w14:textId="6DDCE64B"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100</w:t>
            </w:r>
            <w:r w:rsidR="00FE01B5" w:rsidRPr="00F12AE0">
              <w:rPr>
                <w:rFonts w:ascii="Arial" w:eastAsia="Arial" w:hAnsi="Arial" w:cs="Arial"/>
                <w:sz w:val="18"/>
                <w:szCs w:val="18"/>
              </w:rPr>
              <w:t>,</w:t>
            </w:r>
            <w:r w:rsidRPr="00F12AE0">
              <w:rPr>
                <w:rFonts w:ascii="Arial" w:eastAsia="Arial" w:hAnsi="Arial" w:cs="Arial"/>
                <w:sz w:val="18"/>
                <w:szCs w:val="18"/>
              </w:rPr>
              <w:t>725</w:t>
            </w:r>
          </w:p>
        </w:tc>
        <w:tc>
          <w:tcPr>
            <w:tcW w:w="1368" w:type="dxa"/>
            <w:shd w:val="clear" w:color="auto" w:fill="auto"/>
            <w:vAlign w:val="bottom"/>
          </w:tcPr>
          <w:p w14:paraId="6F478D6D" w14:textId="19689135"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4</w:t>
            </w:r>
            <w:r w:rsidR="00FE01B5" w:rsidRPr="00F12AE0">
              <w:rPr>
                <w:rFonts w:ascii="Arial" w:eastAsia="Arial" w:hAnsi="Arial" w:cs="Arial"/>
                <w:sz w:val="18"/>
                <w:szCs w:val="18"/>
              </w:rPr>
              <w:t>,</w:t>
            </w:r>
            <w:r w:rsidRPr="00F12AE0">
              <w:rPr>
                <w:rFonts w:ascii="Arial" w:eastAsia="Arial" w:hAnsi="Arial" w:cs="Arial"/>
                <w:sz w:val="18"/>
                <w:szCs w:val="18"/>
              </w:rPr>
              <w:t>155</w:t>
            </w:r>
            <w:r w:rsidR="00FE01B5" w:rsidRPr="00F12AE0">
              <w:rPr>
                <w:rFonts w:ascii="Arial" w:eastAsia="Arial" w:hAnsi="Arial" w:cs="Arial"/>
                <w:sz w:val="18"/>
                <w:szCs w:val="18"/>
              </w:rPr>
              <w:t>,</w:t>
            </w:r>
            <w:r w:rsidRPr="00F12AE0">
              <w:rPr>
                <w:rFonts w:ascii="Arial" w:eastAsia="Arial" w:hAnsi="Arial" w:cs="Arial"/>
                <w:sz w:val="18"/>
                <w:szCs w:val="18"/>
              </w:rPr>
              <w:t>060</w:t>
            </w:r>
            <w:r w:rsidR="00FE01B5" w:rsidRPr="00F12AE0">
              <w:rPr>
                <w:rFonts w:ascii="Arial" w:eastAsia="Arial" w:hAnsi="Arial" w:cs="Arial"/>
                <w:sz w:val="18"/>
                <w:szCs w:val="18"/>
              </w:rPr>
              <w:t xml:space="preserve"> </w:t>
            </w:r>
          </w:p>
        </w:tc>
        <w:tc>
          <w:tcPr>
            <w:tcW w:w="1368" w:type="dxa"/>
            <w:shd w:val="clear" w:color="auto" w:fill="auto"/>
            <w:vAlign w:val="bottom"/>
          </w:tcPr>
          <w:p w14:paraId="27098F7A" w14:textId="778808AA"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3</w:t>
            </w:r>
            <w:r w:rsidR="00FE01B5" w:rsidRPr="00F12AE0">
              <w:rPr>
                <w:rFonts w:ascii="Arial" w:eastAsia="Arial" w:hAnsi="Arial" w:cs="Arial"/>
                <w:sz w:val="18"/>
                <w:szCs w:val="18"/>
              </w:rPr>
              <w:t>,</w:t>
            </w:r>
            <w:r w:rsidRPr="00F12AE0">
              <w:rPr>
                <w:rFonts w:ascii="Arial" w:eastAsia="Arial" w:hAnsi="Arial" w:cs="Arial"/>
                <w:sz w:val="18"/>
                <w:szCs w:val="18"/>
              </w:rPr>
              <w:t>577</w:t>
            </w:r>
            <w:r w:rsidR="00FE01B5" w:rsidRPr="00F12AE0">
              <w:rPr>
                <w:rFonts w:ascii="Arial" w:eastAsia="Arial" w:hAnsi="Arial" w:cs="Arial"/>
                <w:sz w:val="18"/>
                <w:szCs w:val="18"/>
              </w:rPr>
              <w:t>,</w:t>
            </w:r>
            <w:r w:rsidRPr="00F12AE0">
              <w:rPr>
                <w:rFonts w:ascii="Arial" w:eastAsia="Arial" w:hAnsi="Arial" w:cs="Arial"/>
                <w:sz w:val="18"/>
                <w:szCs w:val="18"/>
              </w:rPr>
              <w:t>761</w:t>
            </w:r>
          </w:p>
        </w:tc>
      </w:tr>
      <w:bookmarkEnd w:id="3"/>
      <w:tr w:rsidR="00FE01B5" w:rsidRPr="00F12AE0" w14:paraId="7210BCA1" w14:textId="77777777" w:rsidTr="00422E43">
        <w:trPr>
          <w:trHeight w:val="20"/>
        </w:trPr>
        <w:tc>
          <w:tcPr>
            <w:tcW w:w="3989" w:type="dxa"/>
            <w:vAlign w:val="bottom"/>
          </w:tcPr>
          <w:p w14:paraId="28E46C86" w14:textId="2BCC406D"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Prepaid insurance</w:t>
            </w:r>
          </w:p>
        </w:tc>
        <w:tc>
          <w:tcPr>
            <w:tcW w:w="1368" w:type="dxa"/>
            <w:shd w:val="clear" w:color="auto" w:fill="auto"/>
            <w:vAlign w:val="bottom"/>
          </w:tcPr>
          <w:p w14:paraId="5E242173" w14:textId="35C16273"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127</w:t>
            </w:r>
            <w:r w:rsidR="00FE01B5" w:rsidRPr="00F12AE0">
              <w:rPr>
                <w:rFonts w:ascii="Arial" w:eastAsia="Arial" w:hAnsi="Arial" w:cs="Arial"/>
                <w:sz w:val="18"/>
                <w:szCs w:val="18"/>
              </w:rPr>
              <w:t>,</w:t>
            </w:r>
            <w:r w:rsidRPr="00F12AE0">
              <w:rPr>
                <w:rFonts w:ascii="Arial" w:eastAsia="Arial" w:hAnsi="Arial" w:cs="Arial"/>
                <w:sz w:val="18"/>
                <w:szCs w:val="18"/>
              </w:rPr>
              <w:t>042</w:t>
            </w:r>
          </w:p>
        </w:tc>
        <w:tc>
          <w:tcPr>
            <w:tcW w:w="1368" w:type="dxa"/>
            <w:shd w:val="clear" w:color="auto" w:fill="auto"/>
            <w:vAlign w:val="bottom"/>
          </w:tcPr>
          <w:p w14:paraId="2B2431A3" w14:textId="454EB8AF"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202</w:t>
            </w:r>
            <w:r w:rsidR="00FE01B5" w:rsidRPr="00F12AE0">
              <w:rPr>
                <w:rFonts w:ascii="Arial" w:eastAsia="Arial" w:hAnsi="Arial" w:cs="Arial"/>
                <w:sz w:val="18"/>
                <w:szCs w:val="18"/>
              </w:rPr>
              <w:t>,</w:t>
            </w:r>
            <w:r w:rsidRPr="00F12AE0">
              <w:rPr>
                <w:rFonts w:ascii="Arial" w:eastAsia="Arial" w:hAnsi="Arial" w:cs="Arial"/>
                <w:sz w:val="18"/>
                <w:szCs w:val="18"/>
              </w:rPr>
              <w:t>430</w:t>
            </w:r>
          </w:p>
        </w:tc>
        <w:tc>
          <w:tcPr>
            <w:tcW w:w="1368" w:type="dxa"/>
            <w:shd w:val="clear" w:color="auto" w:fill="auto"/>
            <w:vAlign w:val="bottom"/>
          </w:tcPr>
          <w:p w14:paraId="26911388" w14:textId="723D02E3"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5</w:t>
            </w:r>
            <w:r w:rsidR="00FE01B5" w:rsidRPr="00F12AE0">
              <w:rPr>
                <w:rFonts w:ascii="Arial" w:eastAsia="Arial" w:hAnsi="Arial" w:cs="Arial"/>
                <w:sz w:val="18"/>
                <w:szCs w:val="18"/>
              </w:rPr>
              <w:t>,</w:t>
            </w:r>
            <w:r w:rsidRPr="00F12AE0">
              <w:rPr>
                <w:rFonts w:ascii="Arial" w:eastAsia="Arial" w:hAnsi="Arial" w:cs="Arial"/>
                <w:sz w:val="18"/>
                <w:szCs w:val="18"/>
              </w:rPr>
              <w:t>848</w:t>
            </w:r>
          </w:p>
        </w:tc>
        <w:tc>
          <w:tcPr>
            <w:tcW w:w="1368" w:type="dxa"/>
            <w:shd w:val="clear" w:color="auto" w:fill="auto"/>
            <w:vAlign w:val="bottom"/>
          </w:tcPr>
          <w:p w14:paraId="26A70FAA" w14:textId="0F8B6359"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w:t>
            </w:r>
            <w:r w:rsidR="00FE01B5" w:rsidRPr="00F12AE0">
              <w:rPr>
                <w:rFonts w:ascii="Arial" w:eastAsia="Arial" w:hAnsi="Arial" w:cs="Arial"/>
                <w:sz w:val="18"/>
                <w:szCs w:val="18"/>
              </w:rPr>
              <w:t>,</w:t>
            </w:r>
            <w:r w:rsidRPr="00F12AE0">
              <w:rPr>
                <w:rFonts w:ascii="Arial" w:eastAsia="Arial" w:hAnsi="Arial" w:cs="Arial"/>
                <w:sz w:val="18"/>
                <w:szCs w:val="18"/>
              </w:rPr>
              <w:t>314</w:t>
            </w:r>
          </w:p>
        </w:tc>
      </w:tr>
      <w:tr w:rsidR="00FE01B5" w:rsidRPr="00F12AE0" w14:paraId="428AF8FE" w14:textId="77777777" w:rsidTr="00422E43">
        <w:trPr>
          <w:trHeight w:val="20"/>
        </w:trPr>
        <w:tc>
          <w:tcPr>
            <w:tcW w:w="3989" w:type="dxa"/>
            <w:vAlign w:val="bottom"/>
          </w:tcPr>
          <w:p w14:paraId="5F4B6E94" w14:textId="0CED274C"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Prepaid expenses</w:t>
            </w:r>
          </w:p>
        </w:tc>
        <w:tc>
          <w:tcPr>
            <w:tcW w:w="1368" w:type="dxa"/>
            <w:shd w:val="clear" w:color="auto" w:fill="auto"/>
            <w:vAlign w:val="bottom"/>
          </w:tcPr>
          <w:p w14:paraId="6BDE071E" w14:textId="54A01872"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FC4048E" w14:textId="3386C77F"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DEFA2C3" w14:textId="20658D16" w:rsidR="00FE01B5" w:rsidRPr="00F12AE0" w:rsidRDefault="00FE01B5" w:rsidP="00FE01B5">
            <w:pPr>
              <w:ind w:left="115" w:right="-72" w:hanging="115"/>
              <w:jc w:val="right"/>
              <w:rPr>
                <w:rFonts w:ascii="Arial" w:eastAsia="Arial" w:hAnsi="Arial" w:cs="Arial"/>
                <w:sz w:val="18"/>
                <w:szCs w:val="18"/>
              </w:rPr>
            </w:pPr>
          </w:p>
        </w:tc>
        <w:tc>
          <w:tcPr>
            <w:tcW w:w="1368" w:type="dxa"/>
            <w:shd w:val="clear" w:color="auto" w:fill="auto"/>
            <w:vAlign w:val="bottom"/>
          </w:tcPr>
          <w:p w14:paraId="4D43F140" w14:textId="4E278731"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r>
      <w:tr w:rsidR="00FE01B5" w:rsidRPr="00F12AE0" w14:paraId="7809E1FD" w14:textId="77777777" w:rsidTr="00422E43">
        <w:trPr>
          <w:trHeight w:val="20"/>
        </w:trPr>
        <w:tc>
          <w:tcPr>
            <w:tcW w:w="3989" w:type="dxa"/>
            <w:vAlign w:val="bottom"/>
          </w:tcPr>
          <w:p w14:paraId="4C1EC7FD" w14:textId="5A89BF8D"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 xml:space="preserve">   - third parties</w:t>
            </w:r>
          </w:p>
        </w:tc>
        <w:tc>
          <w:tcPr>
            <w:tcW w:w="1368" w:type="dxa"/>
            <w:shd w:val="clear" w:color="auto" w:fill="auto"/>
            <w:vAlign w:val="bottom"/>
          </w:tcPr>
          <w:p w14:paraId="53EB0349" w14:textId="68CFE342"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136</w:t>
            </w:r>
            <w:r w:rsidR="00FE01B5" w:rsidRPr="00F12AE0">
              <w:rPr>
                <w:rFonts w:ascii="Arial" w:eastAsia="Arial" w:hAnsi="Arial" w:cs="Arial"/>
                <w:sz w:val="18"/>
                <w:szCs w:val="18"/>
              </w:rPr>
              <w:t>,</w:t>
            </w:r>
            <w:r w:rsidRPr="00F12AE0">
              <w:rPr>
                <w:rFonts w:ascii="Arial" w:eastAsia="Arial" w:hAnsi="Arial" w:cs="Arial"/>
                <w:sz w:val="18"/>
                <w:szCs w:val="18"/>
              </w:rPr>
              <w:t>907</w:t>
            </w:r>
            <w:r w:rsidR="00FE01B5" w:rsidRPr="00F12AE0">
              <w:rPr>
                <w:rFonts w:ascii="Arial" w:eastAsia="Arial" w:hAnsi="Arial" w:cs="Arial"/>
                <w:sz w:val="18"/>
                <w:szCs w:val="18"/>
              </w:rPr>
              <w:t xml:space="preserve"> </w:t>
            </w:r>
          </w:p>
        </w:tc>
        <w:tc>
          <w:tcPr>
            <w:tcW w:w="1368" w:type="dxa"/>
            <w:shd w:val="clear" w:color="auto" w:fill="auto"/>
            <w:vAlign w:val="bottom"/>
          </w:tcPr>
          <w:p w14:paraId="79E9E135" w14:textId="7A5BA338"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125</w:t>
            </w:r>
            <w:r w:rsidR="00FE01B5" w:rsidRPr="00F12AE0">
              <w:rPr>
                <w:rFonts w:ascii="Arial" w:eastAsia="Arial" w:hAnsi="Arial" w:cs="Arial"/>
                <w:sz w:val="18"/>
                <w:szCs w:val="18"/>
              </w:rPr>
              <w:t>,</w:t>
            </w:r>
            <w:r w:rsidRPr="00F12AE0">
              <w:rPr>
                <w:rFonts w:ascii="Arial" w:eastAsia="Arial" w:hAnsi="Arial" w:cs="Arial"/>
                <w:sz w:val="18"/>
                <w:szCs w:val="18"/>
              </w:rPr>
              <w:t>699</w:t>
            </w:r>
          </w:p>
        </w:tc>
        <w:tc>
          <w:tcPr>
            <w:tcW w:w="1368" w:type="dxa"/>
            <w:shd w:val="clear" w:color="auto" w:fill="auto"/>
            <w:vAlign w:val="bottom"/>
          </w:tcPr>
          <w:p w14:paraId="1C71985B" w14:textId="4215D93C"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46</w:t>
            </w:r>
            <w:r w:rsidR="00FE01B5" w:rsidRPr="00F12AE0">
              <w:rPr>
                <w:rFonts w:ascii="Arial" w:eastAsia="Arial" w:hAnsi="Arial" w:cs="Arial"/>
                <w:sz w:val="18"/>
                <w:szCs w:val="18"/>
              </w:rPr>
              <w:t>,</w:t>
            </w:r>
            <w:r w:rsidRPr="00F12AE0">
              <w:rPr>
                <w:rFonts w:ascii="Arial" w:eastAsia="Arial" w:hAnsi="Arial" w:cs="Arial"/>
                <w:sz w:val="18"/>
                <w:szCs w:val="18"/>
              </w:rPr>
              <w:t>065</w:t>
            </w:r>
            <w:r w:rsidR="00FE01B5" w:rsidRPr="00F12AE0">
              <w:rPr>
                <w:rFonts w:ascii="Arial" w:eastAsia="Arial" w:hAnsi="Arial" w:cs="Arial"/>
                <w:sz w:val="18"/>
                <w:szCs w:val="18"/>
              </w:rPr>
              <w:t xml:space="preserve"> </w:t>
            </w:r>
          </w:p>
        </w:tc>
        <w:tc>
          <w:tcPr>
            <w:tcW w:w="1368" w:type="dxa"/>
            <w:shd w:val="clear" w:color="auto" w:fill="auto"/>
            <w:vAlign w:val="bottom"/>
          </w:tcPr>
          <w:p w14:paraId="4CEE9654" w14:textId="737F4D65"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27</w:t>
            </w:r>
            <w:r w:rsidR="00FE01B5" w:rsidRPr="00F12AE0">
              <w:rPr>
                <w:rFonts w:ascii="Arial" w:eastAsia="Arial" w:hAnsi="Arial" w:cs="Arial"/>
                <w:sz w:val="18"/>
                <w:szCs w:val="18"/>
              </w:rPr>
              <w:t>,</w:t>
            </w:r>
            <w:r w:rsidRPr="00F12AE0">
              <w:rPr>
                <w:rFonts w:ascii="Arial" w:eastAsia="Arial" w:hAnsi="Arial" w:cs="Arial"/>
                <w:sz w:val="18"/>
                <w:szCs w:val="18"/>
              </w:rPr>
              <w:t>219</w:t>
            </w:r>
          </w:p>
        </w:tc>
      </w:tr>
      <w:tr w:rsidR="00FE01B5" w:rsidRPr="00F12AE0" w14:paraId="29E4587B" w14:textId="77777777" w:rsidTr="00422E43">
        <w:trPr>
          <w:trHeight w:val="20"/>
        </w:trPr>
        <w:tc>
          <w:tcPr>
            <w:tcW w:w="3989" w:type="dxa"/>
            <w:vAlign w:val="bottom"/>
          </w:tcPr>
          <w:p w14:paraId="642C1EC3" w14:textId="3FA48D7D"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 xml:space="preserve">   - related parties (Note </w:t>
            </w:r>
            <w:r w:rsidR="00F12AE0" w:rsidRPr="00F12AE0">
              <w:rPr>
                <w:rFonts w:ascii="Arial" w:eastAsia="Arial" w:hAnsi="Arial" w:cs="Arial"/>
                <w:sz w:val="18"/>
                <w:szCs w:val="18"/>
              </w:rPr>
              <w:t>19</w:t>
            </w:r>
            <w:r w:rsidRPr="00F12AE0">
              <w:rPr>
                <w:rFonts w:ascii="Arial" w:eastAsia="Arial" w:hAnsi="Arial" w:cs="Arial"/>
                <w:sz w:val="18"/>
                <w:szCs w:val="18"/>
              </w:rPr>
              <w:t>.</w:t>
            </w:r>
            <w:r w:rsidR="00F12AE0" w:rsidRPr="00F12AE0">
              <w:rPr>
                <w:rFonts w:ascii="Arial" w:eastAsia="Arial" w:hAnsi="Arial" w:cs="Arial"/>
                <w:sz w:val="18"/>
                <w:szCs w:val="18"/>
              </w:rPr>
              <w:t>3</w:t>
            </w:r>
            <w:r w:rsidRPr="00F12AE0">
              <w:rPr>
                <w:rFonts w:ascii="Arial" w:eastAsia="Arial" w:hAnsi="Arial" w:cs="Arial"/>
                <w:sz w:val="18"/>
                <w:szCs w:val="18"/>
              </w:rPr>
              <w:t>)</w:t>
            </w:r>
          </w:p>
        </w:tc>
        <w:tc>
          <w:tcPr>
            <w:tcW w:w="1368" w:type="dxa"/>
            <w:shd w:val="clear" w:color="auto" w:fill="auto"/>
            <w:vAlign w:val="bottom"/>
          </w:tcPr>
          <w:p w14:paraId="0BA519BA" w14:textId="2D76176D"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12</w:t>
            </w:r>
            <w:r w:rsidR="00FE01B5" w:rsidRPr="00F12AE0">
              <w:rPr>
                <w:rFonts w:ascii="Arial" w:eastAsia="Arial" w:hAnsi="Arial" w:cs="Arial"/>
                <w:sz w:val="18"/>
                <w:szCs w:val="18"/>
              </w:rPr>
              <w:t>,</w:t>
            </w:r>
            <w:r w:rsidRPr="00F12AE0">
              <w:rPr>
                <w:rFonts w:ascii="Arial" w:eastAsia="Arial" w:hAnsi="Arial" w:cs="Arial"/>
                <w:sz w:val="18"/>
                <w:szCs w:val="18"/>
              </w:rPr>
              <w:t>582</w:t>
            </w:r>
            <w:r w:rsidR="00FE01B5" w:rsidRPr="00F12AE0">
              <w:rPr>
                <w:rFonts w:ascii="Arial" w:eastAsia="Arial" w:hAnsi="Arial" w:cs="Arial"/>
                <w:sz w:val="18"/>
                <w:szCs w:val="18"/>
              </w:rPr>
              <w:t xml:space="preserve"> </w:t>
            </w:r>
          </w:p>
        </w:tc>
        <w:tc>
          <w:tcPr>
            <w:tcW w:w="1368" w:type="dxa"/>
            <w:shd w:val="clear" w:color="auto" w:fill="auto"/>
            <w:vAlign w:val="bottom"/>
          </w:tcPr>
          <w:p w14:paraId="57D8A3D9" w14:textId="64A27FCB"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12</w:t>
            </w:r>
            <w:r w:rsidR="00FE01B5" w:rsidRPr="00F12AE0">
              <w:rPr>
                <w:rFonts w:ascii="Arial" w:eastAsia="Arial" w:hAnsi="Arial" w:cs="Arial"/>
                <w:sz w:val="18"/>
                <w:szCs w:val="18"/>
              </w:rPr>
              <w:t>,</w:t>
            </w:r>
            <w:r w:rsidRPr="00F12AE0">
              <w:rPr>
                <w:rFonts w:ascii="Arial" w:eastAsia="Arial" w:hAnsi="Arial" w:cs="Arial"/>
                <w:sz w:val="18"/>
                <w:szCs w:val="18"/>
              </w:rPr>
              <w:t>054</w:t>
            </w:r>
          </w:p>
        </w:tc>
        <w:tc>
          <w:tcPr>
            <w:tcW w:w="1368" w:type="dxa"/>
            <w:shd w:val="clear" w:color="auto" w:fill="auto"/>
            <w:vAlign w:val="bottom"/>
          </w:tcPr>
          <w:p w14:paraId="2D12AD46" w14:textId="017B50B9"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6</w:t>
            </w:r>
            <w:r w:rsidR="00FE01B5" w:rsidRPr="00F12AE0">
              <w:rPr>
                <w:rFonts w:ascii="Arial" w:eastAsia="Arial" w:hAnsi="Arial" w:cs="Arial"/>
                <w:sz w:val="18"/>
                <w:szCs w:val="18"/>
              </w:rPr>
              <w:t>,</w:t>
            </w:r>
            <w:r w:rsidRPr="00F12AE0">
              <w:rPr>
                <w:rFonts w:ascii="Arial" w:eastAsia="Arial" w:hAnsi="Arial" w:cs="Arial"/>
                <w:sz w:val="18"/>
                <w:szCs w:val="18"/>
              </w:rPr>
              <w:t>623</w:t>
            </w:r>
            <w:r w:rsidR="00FE01B5" w:rsidRPr="00F12AE0">
              <w:rPr>
                <w:rFonts w:ascii="Arial" w:eastAsia="Arial" w:hAnsi="Arial" w:cs="Arial"/>
                <w:sz w:val="18"/>
                <w:szCs w:val="18"/>
              </w:rPr>
              <w:t xml:space="preserve"> </w:t>
            </w:r>
          </w:p>
        </w:tc>
        <w:tc>
          <w:tcPr>
            <w:tcW w:w="1368" w:type="dxa"/>
            <w:shd w:val="clear" w:color="auto" w:fill="auto"/>
            <w:vAlign w:val="bottom"/>
          </w:tcPr>
          <w:p w14:paraId="408E306B" w14:textId="7569DDDC"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2</w:t>
            </w:r>
            <w:r w:rsidR="00FE01B5" w:rsidRPr="00F12AE0">
              <w:rPr>
                <w:rFonts w:ascii="Arial" w:eastAsia="Arial" w:hAnsi="Arial" w:cs="Arial"/>
                <w:sz w:val="18"/>
                <w:szCs w:val="18"/>
              </w:rPr>
              <w:t>,</w:t>
            </w:r>
            <w:r w:rsidRPr="00F12AE0">
              <w:rPr>
                <w:rFonts w:ascii="Arial" w:eastAsia="Arial" w:hAnsi="Arial" w:cs="Arial"/>
                <w:sz w:val="18"/>
                <w:szCs w:val="18"/>
              </w:rPr>
              <w:t>700</w:t>
            </w:r>
          </w:p>
        </w:tc>
      </w:tr>
      <w:tr w:rsidR="00FE01B5" w:rsidRPr="00F12AE0" w14:paraId="5FD642F9" w14:textId="77777777" w:rsidTr="00422E43">
        <w:trPr>
          <w:trHeight w:val="20"/>
        </w:trPr>
        <w:tc>
          <w:tcPr>
            <w:tcW w:w="3989" w:type="dxa"/>
            <w:vAlign w:val="bottom"/>
          </w:tcPr>
          <w:p w14:paraId="5AF0B9E5" w14:textId="2B97634E"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Advances for project developments</w:t>
            </w:r>
          </w:p>
        </w:tc>
        <w:tc>
          <w:tcPr>
            <w:tcW w:w="1368" w:type="dxa"/>
            <w:shd w:val="clear" w:color="auto" w:fill="auto"/>
            <w:vAlign w:val="bottom"/>
          </w:tcPr>
          <w:p w14:paraId="601867E5" w14:textId="4AA359D2"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59</w:t>
            </w:r>
          </w:p>
        </w:tc>
        <w:tc>
          <w:tcPr>
            <w:tcW w:w="1368" w:type="dxa"/>
            <w:shd w:val="clear" w:color="auto" w:fill="auto"/>
            <w:vAlign w:val="bottom"/>
          </w:tcPr>
          <w:p w14:paraId="2356B700" w14:textId="343F89B7"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3</w:t>
            </w:r>
            <w:r w:rsidR="00FE01B5" w:rsidRPr="00F12AE0">
              <w:rPr>
                <w:rFonts w:ascii="Arial" w:eastAsia="Arial" w:hAnsi="Arial" w:cs="Arial"/>
                <w:sz w:val="18"/>
                <w:szCs w:val="18"/>
              </w:rPr>
              <w:t>,</w:t>
            </w:r>
            <w:r w:rsidRPr="00F12AE0">
              <w:rPr>
                <w:rFonts w:ascii="Arial" w:eastAsia="Arial" w:hAnsi="Arial" w:cs="Arial"/>
                <w:sz w:val="18"/>
                <w:szCs w:val="18"/>
              </w:rPr>
              <w:t>998</w:t>
            </w:r>
          </w:p>
        </w:tc>
        <w:tc>
          <w:tcPr>
            <w:tcW w:w="1368" w:type="dxa"/>
            <w:shd w:val="clear" w:color="auto" w:fill="auto"/>
            <w:vAlign w:val="bottom"/>
          </w:tcPr>
          <w:p w14:paraId="50B749AD" w14:textId="6F491F82"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1</w:t>
            </w:r>
            <w:r w:rsidR="00FE01B5" w:rsidRPr="00F12AE0">
              <w:rPr>
                <w:rFonts w:ascii="Arial" w:eastAsia="Arial" w:hAnsi="Arial" w:cs="Arial"/>
                <w:sz w:val="18"/>
                <w:szCs w:val="18"/>
              </w:rPr>
              <w:t>,</w:t>
            </w:r>
            <w:r w:rsidRPr="00F12AE0">
              <w:rPr>
                <w:rFonts w:ascii="Arial" w:eastAsia="Arial" w:hAnsi="Arial" w:cs="Arial"/>
                <w:sz w:val="18"/>
                <w:szCs w:val="18"/>
              </w:rPr>
              <w:t>538</w:t>
            </w:r>
            <w:r w:rsidR="00FE01B5" w:rsidRPr="00F12AE0">
              <w:rPr>
                <w:rFonts w:ascii="Arial" w:eastAsia="Arial" w:hAnsi="Arial" w:cs="Arial"/>
                <w:sz w:val="18"/>
                <w:szCs w:val="18"/>
              </w:rPr>
              <w:t>,</w:t>
            </w:r>
            <w:r w:rsidRPr="00F12AE0">
              <w:rPr>
                <w:rFonts w:ascii="Arial" w:eastAsia="Arial" w:hAnsi="Arial" w:cs="Arial"/>
                <w:sz w:val="18"/>
                <w:szCs w:val="18"/>
              </w:rPr>
              <w:t>242</w:t>
            </w:r>
          </w:p>
        </w:tc>
        <w:tc>
          <w:tcPr>
            <w:tcW w:w="1368" w:type="dxa"/>
            <w:shd w:val="clear" w:color="auto" w:fill="auto"/>
            <w:vAlign w:val="bottom"/>
          </w:tcPr>
          <w:p w14:paraId="2292410D" w14:textId="2F3F8773"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w:t>
            </w:r>
            <w:r w:rsidR="00FE01B5" w:rsidRPr="00F12AE0">
              <w:rPr>
                <w:rFonts w:ascii="Arial" w:eastAsia="Arial" w:hAnsi="Arial" w:cs="Arial"/>
                <w:sz w:val="18"/>
                <w:szCs w:val="18"/>
              </w:rPr>
              <w:t>,</w:t>
            </w:r>
            <w:r w:rsidRPr="00F12AE0">
              <w:rPr>
                <w:rFonts w:ascii="Arial" w:eastAsia="Arial" w:hAnsi="Arial" w:cs="Arial"/>
                <w:sz w:val="18"/>
                <w:szCs w:val="18"/>
              </w:rPr>
              <w:t>296</w:t>
            </w:r>
            <w:r w:rsidR="00FE01B5" w:rsidRPr="00F12AE0">
              <w:rPr>
                <w:rFonts w:ascii="Arial" w:eastAsia="Arial" w:hAnsi="Arial" w:cs="Arial"/>
                <w:sz w:val="18"/>
                <w:szCs w:val="18"/>
              </w:rPr>
              <w:t>,</w:t>
            </w:r>
            <w:r w:rsidRPr="00F12AE0">
              <w:rPr>
                <w:rFonts w:ascii="Arial" w:eastAsia="Arial" w:hAnsi="Arial" w:cs="Arial"/>
                <w:sz w:val="18"/>
                <w:szCs w:val="18"/>
              </w:rPr>
              <w:t>669</w:t>
            </w:r>
          </w:p>
        </w:tc>
      </w:tr>
      <w:tr w:rsidR="00FE01B5" w:rsidRPr="00F12AE0" w14:paraId="3A99C7C3" w14:textId="77777777" w:rsidTr="00422E43">
        <w:trPr>
          <w:trHeight w:val="20"/>
        </w:trPr>
        <w:tc>
          <w:tcPr>
            <w:tcW w:w="3989" w:type="dxa"/>
            <w:vAlign w:val="bottom"/>
          </w:tcPr>
          <w:p w14:paraId="39D42D96" w14:textId="77453704"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 xml:space="preserve">Advances to employees </w:t>
            </w:r>
          </w:p>
        </w:tc>
        <w:tc>
          <w:tcPr>
            <w:tcW w:w="1368" w:type="dxa"/>
            <w:shd w:val="clear" w:color="auto" w:fill="auto"/>
            <w:vAlign w:val="bottom"/>
          </w:tcPr>
          <w:p w14:paraId="1BE5B93F" w14:textId="036E2005"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11</w:t>
            </w:r>
            <w:r w:rsidR="00FE01B5" w:rsidRPr="00F12AE0">
              <w:rPr>
                <w:rFonts w:ascii="Arial" w:eastAsia="Arial" w:hAnsi="Arial" w:cs="Arial"/>
                <w:sz w:val="18"/>
                <w:szCs w:val="18"/>
              </w:rPr>
              <w:t>,</w:t>
            </w:r>
            <w:r w:rsidRPr="00F12AE0">
              <w:rPr>
                <w:rFonts w:ascii="Arial" w:eastAsia="Arial" w:hAnsi="Arial" w:cs="Arial"/>
                <w:sz w:val="18"/>
                <w:szCs w:val="18"/>
              </w:rPr>
              <w:t>232</w:t>
            </w:r>
          </w:p>
        </w:tc>
        <w:tc>
          <w:tcPr>
            <w:tcW w:w="1368" w:type="dxa"/>
            <w:shd w:val="clear" w:color="auto" w:fill="auto"/>
            <w:vAlign w:val="bottom"/>
          </w:tcPr>
          <w:p w14:paraId="570072FD" w14:textId="67D9FC17"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5</w:t>
            </w:r>
            <w:r w:rsidR="00FE01B5" w:rsidRPr="00F12AE0">
              <w:rPr>
                <w:rFonts w:ascii="Arial" w:eastAsia="Arial" w:hAnsi="Arial" w:cs="Arial"/>
                <w:sz w:val="18"/>
                <w:szCs w:val="18"/>
              </w:rPr>
              <w:t>,</w:t>
            </w:r>
            <w:r w:rsidRPr="00F12AE0">
              <w:rPr>
                <w:rFonts w:ascii="Arial" w:eastAsia="Arial" w:hAnsi="Arial" w:cs="Arial"/>
                <w:sz w:val="18"/>
                <w:szCs w:val="18"/>
              </w:rPr>
              <w:t>650</w:t>
            </w:r>
          </w:p>
        </w:tc>
        <w:tc>
          <w:tcPr>
            <w:tcW w:w="1368" w:type="dxa"/>
            <w:shd w:val="clear" w:color="auto" w:fill="auto"/>
            <w:vAlign w:val="bottom"/>
          </w:tcPr>
          <w:p w14:paraId="47482A3A" w14:textId="43EE8580"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548</w:t>
            </w:r>
          </w:p>
        </w:tc>
        <w:tc>
          <w:tcPr>
            <w:tcW w:w="1368" w:type="dxa"/>
            <w:shd w:val="clear" w:color="auto" w:fill="auto"/>
            <w:vAlign w:val="bottom"/>
          </w:tcPr>
          <w:p w14:paraId="3688D680" w14:textId="6B55CB20"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111</w:t>
            </w:r>
          </w:p>
        </w:tc>
      </w:tr>
      <w:tr w:rsidR="00FE01B5" w:rsidRPr="00F12AE0" w14:paraId="57BB59C0" w14:textId="77777777" w:rsidTr="00422E43">
        <w:trPr>
          <w:trHeight w:val="20"/>
        </w:trPr>
        <w:tc>
          <w:tcPr>
            <w:tcW w:w="3989" w:type="dxa"/>
            <w:vAlign w:val="bottom"/>
          </w:tcPr>
          <w:p w14:paraId="389166D2" w14:textId="39E5CBE8"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Other receivables</w:t>
            </w:r>
          </w:p>
        </w:tc>
        <w:tc>
          <w:tcPr>
            <w:tcW w:w="1368" w:type="dxa"/>
            <w:shd w:val="clear" w:color="auto" w:fill="auto"/>
            <w:vAlign w:val="bottom"/>
          </w:tcPr>
          <w:p w14:paraId="3D225E1B"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A810726"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2FC38BC" w14:textId="5FD5ABA8" w:rsidR="00FE01B5" w:rsidRPr="00F12AE0" w:rsidRDefault="00FE01B5" w:rsidP="00FE01B5">
            <w:pPr>
              <w:ind w:left="115" w:right="-72" w:hanging="115"/>
              <w:jc w:val="right"/>
              <w:rPr>
                <w:rFonts w:ascii="Arial" w:eastAsia="Arial" w:hAnsi="Arial" w:cs="Arial"/>
                <w:sz w:val="18"/>
                <w:szCs w:val="18"/>
              </w:rPr>
            </w:pPr>
          </w:p>
        </w:tc>
        <w:tc>
          <w:tcPr>
            <w:tcW w:w="1368" w:type="dxa"/>
            <w:shd w:val="clear" w:color="auto" w:fill="auto"/>
            <w:vAlign w:val="bottom"/>
          </w:tcPr>
          <w:p w14:paraId="51196EC5" w14:textId="77777777" w:rsidR="00FE01B5" w:rsidRPr="00F12AE0" w:rsidRDefault="00FE01B5" w:rsidP="00FE01B5">
            <w:pPr>
              <w:keepNext/>
              <w:keepLines/>
              <w:tabs>
                <w:tab w:val="left" w:pos="3295"/>
                <w:tab w:val="left" w:pos="9744"/>
              </w:tabs>
              <w:ind w:left="115" w:right="-72" w:hanging="115"/>
              <w:jc w:val="right"/>
              <w:rPr>
                <w:rFonts w:ascii="Arial" w:eastAsia="Arial" w:hAnsi="Arial" w:cs="Arial"/>
                <w:sz w:val="18"/>
                <w:szCs w:val="18"/>
              </w:rPr>
            </w:pPr>
          </w:p>
        </w:tc>
      </w:tr>
      <w:tr w:rsidR="00FE01B5" w:rsidRPr="00F12AE0" w14:paraId="1441483C" w14:textId="77777777" w:rsidTr="00422E43">
        <w:trPr>
          <w:trHeight w:val="20"/>
        </w:trPr>
        <w:tc>
          <w:tcPr>
            <w:tcW w:w="3989" w:type="dxa"/>
            <w:vAlign w:val="bottom"/>
          </w:tcPr>
          <w:p w14:paraId="496F00F4" w14:textId="1AC4A67A"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 xml:space="preserve">   - third parties</w:t>
            </w:r>
          </w:p>
        </w:tc>
        <w:tc>
          <w:tcPr>
            <w:tcW w:w="1368" w:type="dxa"/>
            <w:shd w:val="clear" w:color="auto" w:fill="auto"/>
            <w:vAlign w:val="bottom"/>
          </w:tcPr>
          <w:p w14:paraId="42846130" w14:textId="1FEDD66D"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249</w:t>
            </w:r>
            <w:r w:rsidR="00FE01B5" w:rsidRPr="00F12AE0">
              <w:rPr>
                <w:rFonts w:ascii="Arial" w:eastAsia="Arial" w:hAnsi="Arial" w:cs="Arial"/>
                <w:sz w:val="18"/>
                <w:szCs w:val="18"/>
              </w:rPr>
              <w:t>,</w:t>
            </w:r>
            <w:r w:rsidRPr="00F12AE0">
              <w:rPr>
                <w:rFonts w:ascii="Arial" w:eastAsia="Arial" w:hAnsi="Arial" w:cs="Arial"/>
                <w:sz w:val="18"/>
                <w:szCs w:val="18"/>
              </w:rPr>
              <w:t>330</w:t>
            </w:r>
          </w:p>
        </w:tc>
        <w:tc>
          <w:tcPr>
            <w:tcW w:w="1368" w:type="dxa"/>
            <w:shd w:val="clear" w:color="auto" w:fill="auto"/>
            <w:vAlign w:val="bottom"/>
          </w:tcPr>
          <w:p w14:paraId="6B915264" w14:textId="06E810E1"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255</w:t>
            </w:r>
            <w:r w:rsidR="00FE01B5" w:rsidRPr="00F12AE0">
              <w:rPr>
                <w:rFonts w:ascii="Arial" w:eastAsia="Arial" w:hAnsi="Arial" w:cs="Arial"/>
                <w:sz w:val="18"/>
                <w:szCs w:val="18"/>
              </w:rPr>
              <w:t>,</w:t>
            </w:r>
            <w:r w:rsidRPr="00F12AE0">
              <w:rPr>
                <w:rFonts w:ascii="Arial" w:eastAsia="Arial" w:hAnsi="Arial" w:cs="Arial"/>
                <w:sz w:val="18"/>
                <w:szCs w:val="18"/>
              </w:rPr>
              <w:t>756</w:t>
            </w:r>
          </w:p>
        </w:tc>
        <w:tc>
          <w:tcPr>
            <w:tcW w:w="1368" w:type="dxa"/>
            <w:shd w:val="clear" w:color="auto" w:fill="auto"/>
            <w:vAlign w:val="bottom"/>
          </w:tcPr>
          <w:p w14:paraId="4112AC02" w14:textId="60C8CBC0"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8</w:t>
            </w:r>
            <w:r w:rsidR="00FE01B5" w:rsidRPr="00F12AE0">
              <w:rPr>
                <w:rFonts w:ascii="Arial" w:eastAsia="Arial" w:hAnsi="Arial" w:cs="Arial"/>
                <w:sz w:val="18"/>
                <w:szCs w:val="18"/>
              </w:rPr>
              <w:t>,</w:t>
            </w:r>
            <w:r w:rsidRPr="00F12AE0">
              <w:rPr>
                <w:rFonts w:ascii="Arial" w:eastAsia="Arial" w:hAnsi="Arial" w:cs="Arial"/>
                <w:sz w:val="18"/>
                <w:szCs w:val="18"/>
              </w:rPr>
              <w:t>630</w:t>
            </w:r>
          </w:p>
        </w:tc>
        <w:tc>
          <w:tcPr>
            <w:tcW w:w="1368" w:type="dxa"/>
            <w:shd w:val="clear" w:color="auto" w:fill="auto"/>
            <w:vAlign w:val="bottom"/>
          </w:tcPr>
          <w:p w14:paraId="045D8EF0" w14:textId="58B2E965"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5</w:t>
            </w:r>
            <w:r w:rsidR="00FE01B5" w:rsidRPr="00F12AE0">
              <w:rPr>
                <w:rFonts w:ascii="Arial" w:eastAsia="Arial" w:hAnsi="Arial" w:cs="Arial"/>
                <w:sz w:val="18"/>
                <w:szCs w:val="18"/>
              </w:rPr>
              <w:t>,</w:t>
            </w:r>
            <w:r w:rsidRPr="00F12AE0">
              <w:rPr>
                <w:rFonts w:ascii="Arial" w:eastAsia="Arial" w:hAnsi="Arial" w:cs="Arial"/>
                <w:sz w:val="18"/>
                <w:szCs w:val="18"/>
              </w:rPr>
              <w:t>438</w:t>
            </w:r>
          </w:p>
        </w:tc>
      </w:tr>
      <w:tr w:rsidR="00FE01B5" w:rsidRPr="00F12AE0" w14:paraId="3884B257" w14:textId="77777777" w:rsidTr="00422E43">
        <w:trPr>
          <w:trHeight w:val="20"/>
        </w:trPr>
        <w:tc>
          <w:tcPr>
            <w:tcW w:w="3989" w:type="dxa"/>
            <w:vAlign w:val="bottom"/>
          </w:tcPr>
          <w:p w14:paraId="277CDE5F" w14:textId="167937E8"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 xml:space="preserve">   - related parties (Note </w:t>
            </w:r>
            <w:r w:rsidR="00F12AE0" w:rsidRPr="00F12AE0">
              <w:rPr>
                <w:rFonts w:ascii="Arial" w:eastAsia="Arial" w:hAnsi="Arial" w:cs="Arial"/>
                <w:sz w:val="18"/>
                <w:szCs w:val="18"/>
              </w:rPr>
              <w:t>19</w:t>
            </w:r>
            <w:r w:rsidRPr="00F12AE0">
              <w:rPr>
                <w:rFonts w:ascii="Arial" w:eastAsia="Arial" w:hAnsi="Arial" w:cs="Arial"/>
                <w:sz w:val="18"/>
                <w:szCs w:val="18"/>
              </w:rPr>
              <w:t>.</w:t>
            </w:r>
            <w:r w:rsidR="00F12AE0" w:rsidRPr="00F12AE0">
              <w:rPr>
                <w:rFonts w:ascii="Arial" w:eastAsia="Arial" w:hAnsi="Arial" w:cs="Arial"/>
                <w:sz w:val="18"/>
                <w:szCs w:val="18"/>
              </w:rPr>
              <w:t>3</w:t>
            </w:r>
            <w:r w:rsidRPr="00F12AE0">
              <w:rPr>
                <w:rFonts w:ascii="Arial" w:eastAsia="Arial" w:hAnsi="Arial" w:cs="Arial"/>
                <w:sz w:val="18"/>
                <w:szCs w:val="18"/>
              </w:rPr>
              <w:t>)</w:t>
            </w:r>
          </w:p>
        </w:tc>
        <w:tc>
          <w:tcPr>
            <w:tcW w:w="1368" w:type="dxa"/>
            <w:shd w:val="clear" w:color="auto" w:fill="auto"/>
            <w:vAlign w:val="bottom"/>
          </w:tcPr>
          <w:p w14:paraId="7C6B9B4E" w14:textId="72959125"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4</w:t>
            </w:r>
            <w:r w:rsidR="00FE01B5" w:rsidRPr="00F12AE0">
              <w:rPr>
                <w:rFonts w:ascii="Arial" w:eastAsia="Arial" w:hAnsi="Arial" w:cs="Arial"/>
                <w:sz w:val="18"/>
                <w:szCs w:val="18"/>
              </w:rPr>
              <w:t>,</w:t>
            </w:r>
            <w:r w:rsidRPr="00F12AE0">
              <w:rPr>
                <w:rFonts w:ascii="Arial" w:eastAsia="Arial" w:hAnsi="Arial" w:cs="Arial"/>
                <w:sz w:val="18"/>
                <w:szCs w:val="18"/>
              </w:rPr>
              <w:t>113</w:t>
            </w:r>
          </w:p>
        </w:tc>
        <w:tc>
          <w:tcPr>
            <w:tcW w:w="1368" w:type="dxa"/>
            <w:shd w:val="clear" w:color="auto" w:fill="auto"/>
            <w:vAlign w:val="bottom"/>
          </w:tcPr>
          <w:p w14:paraId="4731F366" w14:textId="32666A53"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w:t>
            </w:r>
            <w:r w:rsidR="00FE01B5" w:rsidRPr="00F12AE0">
              <w:rPr>
                <w:rFonts w:ascii="Arial" w:eastAsia="Arial" w:hAnsi="Arial" w:cs="Arial"/>
                <w:sz w:val="18"/>
                <w:szCs w:val="18"/>
              </w:rPr>
              <w:t>,</w:t>
            </w:r>
            <w:r w:rsidRPr="00F12AE0">
              <w:rPr>
                <w:rFonts w:ascii="Arial" w:eastAsia="Arial" w:hAnsi="Arial" w:cs="Arial"/>
                <w:sz w:val="18"/>
                <w:szCs w:val="18"/>
              </w:rPr>
              <w:t>905</w:t>
            </w:r>
          </w:p>
        </w:tc>
        <w:tc>
          <w:tcPr>
            <w:tcW w:w="1368" w:type="dxa"/>
            <w:shd w:val="clear" w:color="auto" w:fill="auto"/>
            <w:vAlign w:val="bottom"/>
          </w:tcPr>
          <w:p w14:paraId="625377D4" w14:textId="2F9BB446"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146</w:t>
            </w:r>
            <w:r w:rsidR="00FE01B5" w:rsidRPr="00F12AE0">
              <w:rPr>
                <w:rFonts w:ascii="Arial" w:eastAsia="Arial" w:hAnsi="Arial" w:cs="Arial"/>
                <w:sz w:val="18"/>
                <w:szCs w:val="18"/>
              </w:rPr>
              <w:t>,</w:t>
            </w:r>
            <w:r w:rsidRPr="00F12AE0">
              <w:rPr>
                <w:rFonts w:ascii="Arial" w:eastAsia="Arial" w:hAnsi="Arial" w:cs="Arial"/>
                <w:sz w:val="18"/>
                <w:szCs w:val="18"/>
              </w:rPr>
              <w:t>483</w:t>
            </w:r>
          </w:p>
        </w:tc>
        <w:tc>
          <w:tcPr>
            <w:tcW w:w="1368" w:type="dxa"/>
            <w:shd w:val="clear" w:color="auto" w:fill="auto"/>
            <w:vAlign w:val="bottom"/>
          </w:tcPr>
          <w:p w14:paraId="3728EFCF" w14:textId="0E0F47B5"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143</w:t>
            </w:r>
            <w:r w:rsidR="00FE01B5" w:rsidRPr="00F12AE0">
              <w:rPr>
                <w:rFonts w:ascii="Arial" w:eastAsia="Arial" w:hAnsi="Arial" w:cs="Arial"/>
                <w:sz w:val="18"/>
                <w:szCs w:val="18"/>
              </w:rPr>
              <w:t>,</w:t>
            </w:r>
            <w:r w:rsidRPr="00F12AE0">
              <w:rPr>
                <w:rFonts w:ascii="Arial" w:eastAsia="Arial" w:hAnsi="Arial" w:cs="Arial"/>
                <w:sz w:val="18"/>
                <w:szCs w:val="18"/>
              </w:rPr>
              <w:t>271</w:t>
            </w:r>
          </w:p>
        </w:tc>
      </w:tr>
      <w:tr w:rsidR="00FE01B5" w:rsidRPr="00F12AE0" w14:paraId="64F58BFD" w14:textId="77777777" w:rsidTr="00422E43">
        <w:trPr>
          <w:trHeight w:val="20"/>
        </w:trPr>
        <w:tc>
          <w:tcPr>
            <w:tcW w:w="3989" w:type="dxa"/>
            <w:vAlign w:val="bottom"/>
          </w:tcPr>
          <w:p w14:paraId="55BA7AC9" w14:textId="1CBE7D4A"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rPr>
              <w:t>Others</w:t>
            </w:r>
          </w:p>
        </w:tc>
        <w:tc>
          <w:tcPr>
            <w:tcW w:w="1368" w:type="dxa"/>
            <w:shd w:val="clear" w:color="auto" w:fill="auto"/>
            <w:vAlign w:val="bottom"/>
          </w:tcPr>
          <w:p w14:paraId="6E056049" w14:textId="792B7DB5"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57</w:t>
            </w:r>
            <w:r w:rsidR="00FE01B5" w:rsidRPr="00F12AE0">
              <w:rPr>
                <w:rFonts w:ascii="Arial" w:eastAsia="Arial" w:hAnsi="Arial" w:cs="Arial"/>
                <w:sz w:val="18"/>
                <w:szCs w:val="18"/>
              </w:rPr>
              <w:t>,</w:t>
            </w:r>
            <w:r w:rsidRPr="00F12AE0">
              <w:rPr>
                <w:rFonts w:ascii="Arial" w:eastAsia="Arial" w:hAnsi="Arial" w:cs="Arial"/>
                <w:sz w:val="18"/>
                <w:szCs w:val="18"/>
              </w:rPr>
              <w:t>394</w:t>
            </w:r>
          </w:p>
        </w:tc>
        <w:tc>
          <w:tcPr>
            <w:tcW w:w="1368" w:type="dxa"/>
            <w:shd w:val="clear" w:color="auto" w:fill="auto"/>
            <w:vAlign w:val="bottom"/>
          </w:tcPr>
          <w:p w14:paraId="5F4BC69B" w14:textId="081659B6"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51</w:t>
            </w:r>
            <w:r w:rsidR="00FE01B5" w:rsidRPr="00F12AE0">
              <w:rPr>
                <w:rFonts w:ascii="Arial" w:eastAsia="Arial" w:hAnsi="Arial" w:cs="Arial"/>
                <w:sz w:val="18"/>
                <w:szCs w:val="18"/>
              </w:rPr>
              <w:t>,</w:t>
            </w:r>
            <w:r w:rsidRPr="00F12AE0">
              <w:rPr>
                <w:rFonts w:ascii="Arial" w:eastAsia="Arial" w:hAnsi="Arial" w:cs="Arial"/>
                <w:sz w:val="18"/>
                <w:szCs w:val="18"/>
              </w:rPr>
              <w:t>770</w:t>
            </w:r>
          </w:p>
        </w:tc>
        <w:tc>
          <w:tcPr>
            <w:tcW w:w="1368" w:type="dxa"/>
            <w:shd w:val="clear" w:color="auto" w:fill="auto"/>
            <w:vAlign w:val="bottom"/>
          </w:tcPr>
          <w:p w14:paraId="790F0C56" w14:textId="708A7CC7" w:rsidR="00FE01B5" w:rsidRPr="00F12AE0" w:rsidRDefault="00F12AE0" w:rsidP="00FE01B5">
            <w:pPr>
              <w:ind w:left="115" w:right="-72" w:hanging="115"/>
              <w:jc w:val="right"/>
              <w:rPr>
                <w:rFonts w:ascii="Arial" w:eastAsia="Arial" w:hAnsi="Arial" w:cs="Arial"/>
                <w:sz w:val="18"/>
                <w:szCs w:val="18"/>
              </w:rPr>
            </w:pPr>
            <w:r w:rsidRPr="00F12AE0">
              <w:rPr>
                <w:rFonts w:ascii="Arial" w:eastAsia="Arial" w:hAnsi="Arial" w:cs="Arial"/>
                <w:sz w:val="18"/>
                <w:szCs w:val="18"/>
              </w:rPr>
              <w:t>1</w:t>
            </w:r>
            <w:r w:rsidR="00FE01B5" w:rsidRPr="00F12AE0">
              <w:rPr>
                <w:rFonts w:ascii="Arial" w:eastAsia="Arial" w:hAnsi="Arial" w:cs="Arial"/>
                <w:sz w:val="18"/>
                <w:szCs w:val="18"/>
              </w:rPr>
              <w:t>,</w:t>
            </w:r>
            <w:r w:rsidRPr="00F12AE0">
              <w:rPr>
                <w:rFonts w:ascii="Arial" w:eastAsia="Arial" w:hAnsi="Arial" w:cs="Arial"/>
                <w:sz w:val="18"/>
                <w:szCs w:val="18"/>
              </w:rPr>
              <w:t>092</w:t>
            </w:r>
          </w:p>
        </w:tc>
        <w:tc>
          <w:tcPr>
            <w:tcW w:w="1368" w:type="dxa"/>
            <w:shd w:val="clear" w:color="auto" w:fill="auto"/>
            <w:vAlign w:val="bottom"/>
          </w:tcPr>
          <w:p w14:paraId="51592BE3" w14:textId="03FD021A" w:rsidR="00FE01B5" w:rsidRPr="00F12AE0" w:rsidRDefault="00F12AE0" w:rsidP="00FE01B5">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w:t>
            </w:r>
            <w:r w:rsidR="00FE01B5" w:rsidRPr="00F12AE0">
              <w:rPr>
                <w:rFonts w:ascii="Arial" w:eastAsia="Arial" w:hAnsi="Arial" w:cs="Arial"/>
                <w:sz w:val="18"/>
                <w:szCs w:val="18"/>
              </w:rPr>
              <w:t>,</w:t>
            </w:r>
            <w:r w:rsidRPr="00F12AE0">
              <w:rPr>
                <w:rFonts w:ascii="Arial" w:eastAsia="Arial" w:hAnsi="Arial" w:cs="Arial"/>
                <w:sz w:val="18"/>
                <w:szCs w:val="18"/>
              </w:rPr>
              <w:t>655</w:t>
            </w:r>
          </w:p>
        </w:tc>
      </w:tr>
      <w:tr w:rsidR="00FE01B5" w:rsidRPr="00F12AE0" w14:paraId="7B04C322" w14:textId="77777777" w:rsidTr="00422E43">
        <w:trPr>
          <w:trHeight w:val="20"/>
        </w:trPr>
        <w:tc>
          <w:tcPr>
            <w:tcW w:w="3989" w:type="dxa"/>
            <w:vAlign w:val="bottom"/>
          </w:tcPr>
          <w:p w14:paraId="3B0851A9" w14:textId="6E15CF6A" w:rsidR="00FE01B5" w:rsidRPr="00F12AE0" w:rsidRDefault="00FE01B5" w:rsidP="00FE01B5">
            <w:pPr>
              <w:tabs>
                <w:tab w:val="left" w:pos="3295"/>
                <w:tab w:val="left" w:pos="9744"/>
              </w:tabs>
              <w:ind w:left="-101" w:right="-72"/>
              <w:rPr>
                <w:rFonts w:ascii="Arial" w:eastAsia="Arial" w:hAnsi="Arial" w:cs="Arial"/>
                <w:sz w:val="18"/>
                <w:szCs w:val="18"/>
              </w:rPr>
            </w:pPr>
            <w:r w:rsidRPr="00F12AE0">
              <w:rPr>
                <w:rFonts w:ascii="Arial" w:eastAsia="Arial" w:hAnsi="Arial" w:cs="Arial"/>
                <w:sz w:val="18"/>
                <w:szCs w:val="18"/>
                <w:u w:val="single"/>
              </w:rPr>
              <w:t>Less</w:t>
            </w:r>
            <w:r w:rsidRPr="00F12AE0">
              <w:rPr>
                <w:rFonts w:ascii="Arial" w:eastAsia="Arial" w:hAnsi="Arial" w:cs="Arial"/>
                <w:sz w:val="18"/>
                <w:szCs w:val="18"/>
              </w:rPr>
              <w:t xml:space="preserve">  Allowance for expected credit loss</w:t>
            </w:r>
          </w:p>
        </w:tc>
        <w:tc>
          <w:tcPr>
            <w:tcW w:w="1368" w:type="dxa"/>
            <w:shd w:val="clear" w:color="auto" w:fill="auto"/>
            <w:vAlign w:val="bottom"/>
          </w:tcPr>
          <w:p w14:paraId="493197B0" w14:textId="2E3EEF31" w:rsidR="00FE01B5" w:rsidRPr="00F12AE0" w:rsidRDefault="00FE01B5" w:rsidP="00FE01B5">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w:t>
            </w:r>
            <w:r w:rsidR="00F12AE0" w:rsidRPr="00F12AE0">
              <w:rPr>
                <w:rFonts w:ascii="Arial" w:eastAsia="Arial" w:hAnsi="Arial" w:cs="Arial"/>
                <w:sz w:val="18"/>
                <w:szCs w:val="18"/>
              </w:rPr>
              <w:t>2</w:t>
            </w:r>
            <w:r w:rsidRPr="00F12AE0">
              <w:rPr>
                <w:rFonts w:ascii="Arial" w:eastAsia="Arial" w:hAnsi="Arial" w:cs="Arial"/>
                <w:sz w:val="18"/>
                <w:szCs w:val="18"/>
              </w:rPr>
              <w:t>,</w:t>
            </w:r>
            <w:r w:rsidR="00F12AE0" w:rsidRPr="00F12AE0">
              <w:rPr>
                <w:rFonts w:ascii="Arial" w:eastAsia="Arial" w:hAnsi="Arial" w:cs="Arial"/>
                <w:sz w:val="18"/>
                <w:szCs w:val="18"/>
              </w:rPr>
              <w:t>411</w:t>
            </w:r>
            <w:r w:rsidRPr="00F12AE0">
              <w:rPr>
                <w:rFonts w:ascii="Arial" w:eastAsia="Arial" w:hAnsi="Arial" w:cs="Arial"/>
                <w:sz w:val="18"/>
                <w:szCs w:val="18"/>
              </w:rPr>
              <w:t>)</w:t>
            </w:r>
          </w:p>
        </w:tc>
        <w:tc>
          <w:tcPr>
            <w:tcW w:w="1368" w:type="dxa"/>
            <w:shd w:val="clear" w:color="auto" w:fill="auto"/>
            <w:vAlign w:val="bottom"/>
          </w:tcPr>
          <w:p w14:paraId="0E9505DE" w14:textId="058FD0EC" w:rsidR="00FE01B5" w:rsidRPr="00F12AE0" w:rsidRDefault="00FE01B5" w:rsidP="00FE01B5">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w:t>
            </w:r>
            <w:r w:rsidR="00F12AE0" w:rsidRPr="00F12AE0">
              <w:rPr>
                <w:rFonts w:ascii="Arial" w:eastAsia="Arial" w:hAnsi="Arial" w:cs="Arial"/>
                <w:sz w:val="18"/>
                <w:szCs w:val="18"/>
              </w:rPr>
              <w:t>2</w:t>
            </w:r>
            <w:r w:rsidRPr="00F12AE0">
              <w:rPr>
                <w:rFonts w:ascii="Arial" w:eastAsia="Arial" w:hAnsi="Arial" w:cs="Arial"/>
                <w:sz w:val="18"/>
                <w:szCs w:val="18"/>
              </w:rPr>
              <w:t>,</w:t>
            </w:r>
            <w:r w:rsidR="00F12AE0" w:rsidRPr="00F12AE0">
              <w:rPr>
                <w:rFonts w:ascii="Arial" w:eastAsia="Arial" w:hAnsi="Arial" w:cs="Arial"/>
                <w:sz w:val="18"/>
                <w:szCs w:val="18"/>
              </w:rPr>
              <w:t>411</w:t>
            </w:r>
            <w:r w:rsidRPr="00F12AE0">
              <w:rPr>
                <w:rFonts w:ascii="Arial" w:eastAsia="Arial" w:hAnsi="Arial" w:cs="Arial"/>
                <w:sz w:val="18"/>
                <w:szCs w:val="18"/>
              </w:rPr>
              <w:t>)</w:t>
            </w:r>
          </w:p>
        </w:tc>
        <w:tc>
          <w:tcPr>
            <w:tcW w:w="1368" w:type="dxa"/>
            <w:shd w:val="clear" w:color="auto" w:fill="auto"/>
            <w:vAlign w:val="bottom"/>
          </w:tcPr>
          <w:p w14:paraId="060EE1B4" w14:textId="56831DB2" w:rsidR="00FE01B5" w:rsidRPr="00F12AE0" w:rsidRDefault="00FE01B5" w:rsidP="00FE01B5">
            <w:pPr>
              <w:pBdr>
                <w:bottom w:val="single" w:sz="4" w:space="1" w:color="000000"/>
              </w:pBdr>
              <w:ind w:left="115" w:right="-72" w:hanging="115"/>
              <w:jc w:val="right"/>
              <w:rPr>
                <w:rFonts w:ascii="Arial" w:eastAsia="Arial" w:hAnsi="Arial" w:cs="Arial"/>
                <w:sz w:val="18"/>
                <w:szCs w:val="18"/>
              </w:rPr>
            </w:pPr>
            <w:r w:rsidRPr="00F12AE0">
              <w:rPr>
                <w:rFonts w:ascii="Arial" w:eastAsia="Arial" w:hAnsi="Arial" w:cs="Arial"/>
                <w:sz w:val="18"/>
                <w:szCs w:val="18"/>
              </w:rPr>
              <w:t>(</w:t>
            </w:r>
            <w:r w:rsidR="00F12AE0" w:rsidRPr="00F12AE0">
              <w:rPr>
                <w:rFonts w:ascii="Arial" w:eastAsia="Arial" w:hAnsi="Arial" w:cs="Arial"/>
                <w:sz w:val="18"/>
                <w:szCs w:val="18"/>
              </w:rPr>
              <w:t>2</w:t>
            </w:r>
            <w:r w:rsidRPr="00F12AE0">
              <w:rPr>
                <w:rFonts w:ascii="Arial" w:eastAsia="Arial" w:hAnsi="Arial" w:cs="Arial"/>
                <w:sz w:val="18"/>
                <w:szCs w:val="18"/>
              </w:rPr>
              <w:t>,</w:t>
            </w:r>
            <w:r w:rsidR="00F12AE0" w:rsidRPr="00F12AE0">
              <w:rPr>
                <w:rFonts w:ascii="Arial" w:eastAsia="Arial" w:hAnsi="Arial" w:cs="Arial"/>
                <w:sz w:val="18"/>
                <w:szCs w:val="18"/>
              </w:rPr>
              <w:t>411</w:t>
            </w:r>
            <w:r w:rsidRPr="00F12AE0">
              <w:rPr>
                <w:rFonts w:ascii="Arial" w:eastAsia="Arial" w:hAnsi="Arial" w:cs="Arial"/>
                <w:sz w:val="18"/>
                <w:szCs w:val="18"/>
              </w:rPr>
              <w:t>)</w:t>
            </w:r>
          </w:p>
        </w:tc>
        <w:tc>
          <w:tcPr>
            <w:tcW w:w="1368" w:type="dxa"/>
            <w:shd w:val="clear" w:color="auto" w:fill="auto"/>
            <w:vAlign w:val="bottom"/>
          </w:tcPr>
          <w:p w14:paraId="03F577E2" w14:textId="3538BCD3" w:rsidR="00FE01B5" w:rsidRPr="00F12AE0" w:rsidRDefault="00FE01B5" w:rsidP="00FE01B5">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w:t>
            </w:r>
            <w:r w:rsidR="00F12AE0" w:rsidRPr="00F12AE0">
              <w:rPr>
                <w:rFonts w:ascii="Arial" w:eastAsia="Arial" w:hAnsi="Arial" w:cs="Arial"/>
                <w:sz w:val="18"/>
                <w:szCs w:val="18"/>
              </w:rPr>
              <w:t>2</w:t>
            </w:r>
            <w:r w:rsidRPr="00F12AE0">
              <w:rPr>
                <w:rFonts w:ascii="Arial" w:eastAsia="Arial" w:hAnsi="Arial" w:cs="Arial"/>
                <w:sz w:val="18"/>
                <w:szCs w:val="18"/>
              </w:rPr>
              <w:t>,</w:t>
            </w:r>
            <w:r w:rsidR="00F12AE0" w:rsidRPr="00F12AE0">
              <w:rPr>
                <w:rFonts w:ascii="Arial" w:eastAsia="Arial" w:hAnsi="Arial" w:cs="Arial"/>
                <w:sz w:val="18"/>
                <w:szCs w:val="18"/>
              </w:rPr>
              <w:t>411</w:t>
            </w:r>
            <w:r w:rsidRPr="00F12AE0">
              <w:rPr>
                <w:rFonts w:ascii="Arial" w:eastAsia="Arial" w:hAnsi="Arial" w:cs="Arial"/>
                <w:sz w:val="18"/>
                <w:szCs w:val="18"/>
              </w:rPr>
              <w:t>)</w:t>
            </w:r>
          </w:p>
        </w:tc>
      </w:tr>
      <w:tr w:rsidR="00FE01B5" w:rsidRPr="00F12AE0" w14:paraId="224BB854" w14:textId="77777777" w:rsidTr="00422E43">
        <w:trPr>
          <w:trHeight w:val="20"/>
        </w:trPr>
        <w:tc>
          <w:tcPr>
            <w:tcW w:w="3989" w:type="dxa"/>
            <w:vAlign w:val="bottom"/>
          </w:tcPr>
          <w:p w14:paraId="00BEEBBD" w14:textId="77777777" w:rsidR="00FE01B5" w:rsidRPr="00F12AE0" w:rsidRDefault="00FE01B5" w:rsidP="00FE01B5">
            <w:pPr>
              <w:ind w:left="-101" w:right="-72"/>
              <w:rPr>
                <w:rFonts w:ascii="Arial" w:eastAsia="Arial" w:hAnsi="Arial" w:cs="Arial"/>
                <w:sz w:val="12"/>
                <w:szCs w:val="12"/>
              </w:rPr>
            </w:pPr>
          </w:p>
        </w:tc>
        <w:tc>
          <w:tcPr>
            <w:tcW w:w="1368" w:type="dxa"/>
            <w:shd w:val="clear" w:color="auto" w:fill="auto"/>
            <w:vAlign w:val="bottom"/>
          </w:tcPr>
          <w:p w14:paraId="376652DB" w14:textId="77777777" w:rsidR="00FE01B5" w:rsidRPr="00F12AE0" w:rsidRDefault="00FE01B5" w:rsidP="00FE01B5">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6B8560F1" w14:textId="77777777" w:rsidR="00FE01B5" w:rsidRPr="00F12AE0" w:rsidRDefault="00FE01B5" w:rsidP="00FE01B5">
            <w:pPr>
              <w:ind w:left="115" w:right="-72" w:hanging="115"/>
              <w:jc w:val="right"/>
              <w:rPr>
                <w:rFonts w:ascii="Arial" w:eastAsia="Arial" w:hAnsi="Arial" w:cs="Arial"/>
                <w:sz w:val="12"/>
                <w:szCs w:val="12"/>
              </w:rPr>
            </w:pPr>
          </w:p>
        </w:tc>
        <w:tc>
          <w:tcPr>
            <w:tcW w:w="1368" w:type="dxa"/>
            <w:shd w:val="clear" w:color="auto" w:fill="auto"/>
            <w:vAlign w:val="bottom"/>
          </w:tcPr>
          <w:p w14:paraId="76E4EA7E" w14:textId="77777777" w:rsidR="00FE01B5" w:rsidRPr="00F12AE0" w:rsidRDefault="00FE01B5" w:rsidP="00FE01B5">
            <w:pPr>
              <w:ind w:left="115" w:right="-72" w:hanging="115"/>
              <w:jc w:val="right"/>
              <w:rPr>
                <w:rFonts w:ascii="Arial" w:hAnsi="Arial" w:cs="Arial"/>
                <w:sz w:val="12"/>
                <w:szCs w:val="12"/>
              </w:rPr>
            </w:pPr>
          </w:p>
        </w:tc>
        <w:tc>
          <w:tcPr>
            <w:tcW w:w="1368" w:type="dxa"/>
            <w:shd w:val="clear" w:color="auto" w:fill="auto"/>
            <w:vAlign w:val="bottom"/>
          </w:tcPr>
          <w:p w14:paraId="4704E82C" w14:textId="77777777" w:rsidR="00FE01B5" w:rsidRPr="00F12AE0" w:rsidRDefault="00FE01B5" w:rsidP="00FE01B5">
            <w:pPr>
              <w:ind w:left="115" w:right="-72" w:hanging="115"/>
              <w:jc w:val="right"/>
              <w:rPr>
                <w:rFonts w:ascii="Arial" w:eastAsia="Arial" w:hAnsi="Arial" w:cs="Arial"/>
                <w:sz w:val="12"/>
                <w:szCs w:val="12"/>
              </w:rPr>
            </w:pPr>
          </w:p>
        </w:tc>
      </w:tr>
      <w:tr w:rsidR="00FE01B5" w:rsidRPr="005F2A42" w14:paraId="1D367AB6" w14:textId="77777777" w:rsidTr="00422E43">
        <w:trPr>
          <w:trHeight w:val="20"/>
        </w:trPr>
        <w:tc>
          <w:tcPr>
            <w:tcW w:w="3989" w:type="dxa"/>
            <w:vAlign w:val="bottom"/>
          </w:tcPr>
          <w:p w14:paraId="4DEB27E9" w14:textId="14B7B1E9" w:rsidR="00FE01B5" w:rsidRPr="005F2A42" w:rsidRDefault="00FE01B5" w:rsidP="00FE01B5">
            <w:pPr>
              <w:tabs>
                <w:tab w:val="left" w:pos="3295"/>
                <w:tab w:val="left" w:pos="9744"/>
              </w:tabs>
              <w:ind w:left="-101" w:right="-72"/>
              <w:rPr>
                <w:rFonts w:ascii="Arial" w:eastAsia="Arial" w:hAnsi="Arial" w:cs="Arial"/>
                <w:sz w:val="18"/>
                <w:szCs w:val="18"/>
                <w:u w:val="single"/>
              </w:rPr>
            </w:pPr>
            <w:r w:rsidRPr="005F2A42">
              <w:rPr>
                <w:rFonts w:ascii="Arial" w:eastAsia="Arial" w:hAnsi="Arial" w:cs="Arial"/>
                <w:sz w:val="18"/>
                <w:szCs w:val="18"/>
              </w:rPr>
              <w:t>Total trade and other receivables, net</w:t>
            </w:r>
          </w:p>
        </w:tc>
        <w:tc>
          <w:tcPr>
            <w:tcW w:w="1368" w:type="dxa"/>
            <w:shd w:val="clear" w:color="auto" w:fill="auto"/>
            <w:vAlign w:val="bottom"/>
          </w:tcPr>
          <w:p w14:paraId="5166F4BA" w14:textId="4207B0FD" w:rsidR="00FE01B5" w:rsidRPr="005F2A42" w:rsidRDefault="00F12AE0" w:rsidP="00FE01B5">
            <w:pPr>
              <w:keepNext/>
              <w:keepLines/>
              <w:pBdr>
                <w:bottom w:val="double" w:sz="4" w:space="1" w:color="auto"/>
              </w:pBdr>
              <w:tabs>
                <w:tab w:val="left" w:pos="3295"/>
                <w:tab w:val="left" w:pos="9744"/>
              </w:tabs>
              <w:ind w:left="115" w:right="-72" w:hanging="115"/>
              <w:jc w:val="right"/>
              <w:rPr>
                <w:rFonts w:ascii="Arial" w:hAnsi="Arial" w:cs="Arial"/>
                <w:sz w:val="18"/>
                <w:szCs w:val="18"/>
              </w:rPr>
            </w:pPr>
            <w:r w:rsidRPr="00F12AE0">
              <w:rPr>
                <w:rFonts w:ascii="Arial" w:hAnsi="Arial" w:cs="Arial"/>
                <w:sz w:val="18"/>
                <w:szCs w:val="18"/>
              </w:rPr>
              <w:t>9</w:t>
            </w:r>
            <w:r w:rsidR="00FE01B5" w:rsidRPr="005F2A42">
              <w:rPr>
                <w:rFonts w:ascii="Arial" w:hAnsi="Arial" w:cs="Arial"/>
                <w:sz w:val="18"/>
                <w:szCs w:val="18"/>
              </w:rPr>
              <w:t>,</w:t>
            </w:r>
            <w:r w:rsidRPr="00F12AE0">
              <w:rPr>
                <w:rFonts w:ascii="Arial" w:hAnsi="Arial" w:cs="Arial"/>
                <w:sz w:val="18"/>
                <w:szCs w:val="18"/>
              </w:rPr>
              <w:t>941</w:t>
            </w:r>
            <w:r w:rsidR="00FE01B5" w:rsidRPr="005F2A42">
              <w:rPr>
                <w:rFonts w:ascii="Arial" w:hAnsi="Arial" w:cs="Arial"/>
                <w:sz w:val="18"/>
                <w:szCs w:val="18"/>
              </w:rPr>
              <w:t>,</w:t>
            </w:r>
            <w:r w:rsidRPr="00F12AE0">
              <w:rPr>
                <w:rFonts w:ascii="Arial" w:hAnsi="Arial" w:cs="Arial"/>
                <w:sz w:val="18"/>
                <w:szCs w:val="18"/>
              </w:rPr>
              <w:t>607</w:t>
            </w:r>
          </w:p>
        </w:tc>
        <w:tc>
          <w:tcPr>
            <w:tcW w:w="1368" w:type="dxa"/>
            <w:shd w:val="clear" w:color="auto" w:fill="auto"/>
            <w:vAlign w:val="bottom"/>
          </w:tcPr>
          <w:p w14:paraId="75C770AA" w14:textId="5AE19A48" w:rsidR="00FE01B5" w:rsidRPr="005F2A42" w:rsidRDefault="00F12AE0" w:rsidP="00FE01B5">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9</w:t>
            </w:r>
            <w:r w:rsidR="00FE01B5" w:rsidRPr="005F2A42">
              <w:rPr>
                <w:rFonts w:ascii="Arial" w:eastAsia="Arial" w:hAnsi="Arial" w:cs="Arial"/>
                <w:sz w:val="18"/>
                <w:szCs w:val="18"/>
              </w:rPr>
              <w:t>,</w:t>
            </w:r>
            <w:r w:rsidRPr="00F12AE0">
              <w:rPr>
                <w:rFonts w:ascii="Arial" w:eastAsia="Arial" w:hAnsi="Arial" w:cs="Arial"/>
                <w:sz w:val="18"/>
                <w:szCs w:val="18"/>
              </w:rPr>
              <w:t>253</w:t>
            </w:r>
            <w:r w:rsidR="00FE01B5" w:rsidRPr="005F2A42">
              <w:rPr>
                <w:rFonts w:ascii="Arial" w:eastAsia="Arial" w:hAnsi="Arial" w:cs="Arial"/>
                <w:sz w:val="18"/>
                <w:szCs w:val="18"/>
              </w:rPr>
              <w:t>,</w:t>
            </w:r>
            <w:r w:rsidRPr="00F12AE0">
              <w:rPr>
                <w:rFonts w:ascii="Arial" w:eastAsia="Arial" w:hAnsi="Arial" w:cs="Arial"/>
                <w:sz w:val="18"/>
                <w:szCs w:val="18"/>
              </w:rPr>
              <w:t>812</w:t>
            </w:r>
          </w:p>
        </w:tc>
        <w:tc>
          <w:tcPr>
            <w:tcW w:w="1368" w:type="dxa"/>
            <w:shd w:val="clear" w:color="auto" w:fill="auto"/>
            <w:vAlign w:val="bottom"/>
          </w:tcPr>
          <w:p w14:paraId="7F3A1593" w14:textId="26C8A4F0" w:rsidR="00FE01B5" w:rsidRPr="005F2A42" w:rsidRDefault="00F12AE0" w:rsidP="00FE01B5">
            <w:pPr>
              <w:pBdr>
                <w:bottom w:val="double" w:sz="4" w:space="1" w:color="auto"/>
              </w:pBdr>
              <w:ind w:left="115" w:right="-72" w:hanging="115"/>
              <w:jc w:val="right"/>
              <w:rPr>
                <w:rFonts w:ascii="Arial" w:hAnsi="Arial" w:cs="Arial"/>
                <w:sz w:val="18"/>
                <w:szCs w:val="18"/>
              </w:rPr>
            </w:pPr>
            <w:r w:rsidRPr="00F12AE0">
              <w:rPr>
                <w:rFonts w:ascii="Arial" w:hAnsi="Arial" w:cs="Arial"/>
                <w:sz w:val="18"/>
                <w:szCs w:val="18"/>
              </w:rPr>
              <w:t>6</w:t>
            </w:r>
            <w:r w:rsidR="00FE01B5" w:rsidRPr="005F2A42">
              <w:rPr>
                <w:rFonts w:ascii="Arial" w:hAnsi="Arial" w:cs="Arial"/>
                <w:sz w:val="18"/>
                <w:szCs w:val="18"/>
              </w:rPr>
              <w:t>,</w:t>
            </w:r>
            <w:r w:rsidRPr="00F12AE0">
              <w:rPr>
                <w:rFonts w:ascii="Arial" w:hAnsi="Arial" w:cs="Arial"/>
                <w:sz w:val="18"/>
                <w:szCs w:val="18"/>
              </w:rPr>
              <w:t>572</w:t>
            </w:r>
            <w:r w:rsidR="00FE01B5" w:rsidRPr="005F2A42">
              <w:rPr>
                <w:rFonts w:ascii="Arial" w:hAnsi="Arial" w:cs="Arial"/>
                <w:sz w:val="18"/>
                <w:szCs w:val="18"/>
              </w:rPr>
              <w:t>,</w:t>
            </w:r>
            <w:r w:rsidRPr="00F12AE0">
              <w:rPr>
                <w:rFonts w:ascii="Arial" w:hAnsi="Arial" w:cs="Arial"/>
                <w:sz w:val="18"/>
                <w:szCs w:val="18"/>
              </w:rPr>
              <w:t>261</w:t>
            </w:r>
          </w:p>
        </w:tc>
        <w:tc>
          <w:tcPr>
            <w:tcW w:w="1368" w:type="dxa"/>
            <w:shd w:val="clear" w:color="auto" w:fill="auto"/>
            <w:vAlign w:val="bottom"/>
          </w:tcPr>
          <w:p w14:paraId="725AB74A" w14:textId="47F9C4D7" w:rsidR="00FE01B5" w:rsidRPr="005F2A42" w:rsidRDefault="00F12AE0" w:rsidP="00FE01B5">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5</w:t>
            </w:r>
            <w:r w:rsidR="00FE01B5" w:rsidRPr="005F2A42">
              <w:rPr>
                <w:rFonts w:ascii="Arial" w:eastAsia="Arial" w:hAnsi="Arial" w:cs="Arial"/>
                <w:sz w:val="18"/>
                <w:szCs w:val="18"/>
              </w:rPr>
              <w:t>,</w:t>
            </w:r>
            <w:r w:rsidRPr="00F12AE0">
              <w:rPr>
                <w:rFonts w:ascii="Arial" w:eastAsia="Arial" w:hAnsi="Arial" w:cs="Arial"/>
                <w:sz w:val="18"/>
                <w:szCs w:val="18"/>
              </w:rPr>
              <w:t>888</w:t>
            </w:r>
            <w:r w:rsidR="00FE01B5" w:rsidRPr="005F2A42">
              <w:rPr>
                <w:rFonts w:ascii="Arial" w:eastAsia="Arial" w:hAnsi="Arial" w:cs="Arial"/>
                <w:sz w:val="18"/>
                <w:szCs w:val="18"/>
              </w:rPr>
              <w:t>,</w:t>
            </w:r>
            <w:r w:rsidRPr="00F12AE0">
              <w:rPr>
                <w:rFonts w:ascii="Arial" w:eastAsia="Arial" w:hAnsi="Arial" w:cs="Arial"/>
                <w:sz w:val="18"/>
                <w:szCs w:val="18"/>
              </w:rPr>
              <w:t>519</w:t>
            </w:r>
          </w:p>
        </w:tc>
      </w:tr>
    </w:tbl>
    <w:p w14:paraId="02394335" w14:textId="77777777" w:rsidR="00166522" w:rsidRPr="005F2A42" w:rsidRDefault="00166522" w:rsidP="00166522">
      <w:pPr>
        <w:rPr>
          <w:rFonts w:ascii="Arial" w:eastAsia="Arial" w:hAnsi="Arial" w:cs="Arial"/>
          <w:sz w:val="18"/>
          <w:szCs w:val="18"/>
        </w:rPr>
      </w:pPr>
    </w:p>
    <w:p w14:paraId="57B94B2B" w14:textId="77777777" w:rsidR="00F12AE0" w:rsidRDefault="00F12AE0">
      <w:pPr>
        <w:rPr>
          <w:rFonts w:ascii="Arial" w:eastAsia="Arial" w:hAnsi="Arial" w:cs="Arial"/>
          <w:sz w:val="18"/>
          <w:szCs w:val="18"/>
        </w:rPr>
      </w:pPr>
      <w:r>
        <w:rPr>
          <w:rFonts w:ascii="Arial" w:eastAsia="Arial" w:hAnsi="Arial" w:cs="Arial"/>
          <w:sz w:val="18"/>
          <w:szCs w:val="18"/>
        </w:rPr>
        <w:br w:type="page"/>
      </w:r>
    </w:p>
    <w:p w14:paraId="4E0E5017" w14:textId="76989C83" w:rsidR="00595FAF" w:rsidRPr="00F12AE0" w:rsidRDefault="000C6D0D" w:rsidP="00166522">
      <w:pPr>
        <w:rPr>
          <w:rFonts w:ascii="Arial" w:eastAsia="Arial" w:hAnsi="Arial" w:cs="Arial"/>
          <w:sz w:val="18"/>
          <w:szCs w:val="18"/>
        </w:rPr>
      </w:pPr>
      <w:r w:rsidRPr="00F12AE0">
        <w:rPr>
          <w:rFonts w:ascii="Arial" w:eastAsia="Arial" w:hAnsi="Arial" w:cs="Arial"/>
          <w:sz w:val="18"/>
          <w:szCs w:val="18"/>
        </w:rPr>
        <w:lastRenderedPageBreak/>
        <w:t>Outstanding trade receivables from third parties can be analysed as follows:</w:t>
      </w:r>
    </w:p>
    <w:p w14:paraId="16235022" w14:textId="77777777" w:rsidR="00595FAF" w:rsidRPr="00F12AE0"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F12AE0" w14:paraId="661CD042" w14:textId="77777777" w:rsidTr="00422E43">
        <w:tc>
          <w:tcPr>
            <w:tcW w:w="3989" w:type="dxa"/>
            <w:tcBorders>
              <w:top w:val="nil"/>
              <w:left w:val="nil"/>
              <w:bottom w:val="nil"/>
              <w:right w:val="nil"/>
            </w:tcBorders>
            <w:vAlign w:val="bottom"/>
          </w:tcPr>
          <w:p w14:paraId="63C5F0A8" w14:textId="77777777" w:rsidR="00595FAF" w:rsidRPr="00F12AE0" w:rsidRDefault="00595FAF" w:rsidP="00422E43">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F12AE0"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 xml:space="preserve">Consolidated </w:t>
            </w:r>
          </w:p>
          <w:p w14:paraId="271CA7EF" w14:textId="77777777" w:rsidR="00595FAF" w:rsidRPr="00F12AE0"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financial information</w:t>
            </w:r>
          </w:p>
        </w:tc>
        <w:tc>
          <w:tcPr>
            <w:tcW w:w="2736" w:type="dxa"/>
            <w:gridSpan w:val="2"/>
            <w:vAlign w:val="bottom"/>
          </w:tcPr>
          <w:p w14:paraId="11633F1D" w14:textId="77777777" w:rsidR="00595FAF" w:rsidRPr="00F12AE0"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 xml:space="preserve">Separate </w:t>
            </w:r>
          </w:p>
          <w:p w14:paraId="2778F35C" w14:textId="77777777" w:rsidR="00595FAF" w:rsidRPr="00F12AE0"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financial information</w:t>
            </w:r>
          </w:p>
        </w:tc>
      </w:tr>
      <w:tr w:rsidR="00446D4D" w:rsidRPr="00F12AE0" w14:paraId="1C3F6E30" w14:textId="77777777" w:rsidTr="00422E43">
        <w:tc>
          <w:tcPr>
            <w:tcW w:w="3989" w:type="dxa"/>
            <w:tcBorders>
              <w:top w:val="nil"/>
              <w:left w:val="nil"/>
              <w:bottom w:val="nil"/>
              <w:right w:val="nil"/>
            </w:tcBorders>
            <w:vAlign w:val="bottom"/>
          </w:tcPr>
          <w:p w14:paraId="7A6E6AE2" w14:textId="77777777" w:rsidR="00C90C1A" w:rsidRPr="00F12AE0"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B0E58A6" w14:textId="5E2527FF" w:rsidR="00C90C1A" w:rsidRPr="00F12AE0" w:rsidRDefault="00F12AE0" w:rsidP="00422E4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F12AE0">
              <w:rPr>
                <w:rFonts w:ascii="Arial" w:eastAsia="Arial" w:hAnsi="Arial" w:cs="Arial"/>
                <w:b/>
                <w:sz w:val="18"/>
                <w:szCs w:val="18"/>
              </w:rPr>
              <w:t xml:space="preserve"> June</w:t>
            </w:r>
          </w:p>
          <w:p w14:paraId="2C8A70B3" w14:textId="037E236F" w:rsidR="00C90C1A" w:rsidRPr="00F12AE0" w:rsidRDefault="00F12AE0" w:rsidP="00422E43">
            <w:pPr>
              <w:tabs>
                <w:tab w:val="left" w:pos="3295"/>
                <w:tab w:val="right" w:pos="9744"/>
              </w:tabs>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6A571F21" w14:textId="4C712DB4" w:rsidR="00C90C1A" w:rsidRPr="00F12AE0" w:rsidRDefault="00F12AE0" w:rsidP="00422E43">
            <w:pPr>
              <w:ind w:left="-60" w:right="-72"/>
              <w:jc w:val="right"/>
              <w:rPr>
                <w:rFonts w:ascii="Arial" w:eastAsia="Arial" w:hAnsi="Arial" w:cs="Arial"/>
                <w:b/>
                <w:sz w:val="18"/>
                <w:szCs w:val="18"/>
              </w:rPr>
            </w:pPr>
            <w:r w:rsidRPr="00F12AE0">
              <w:rPr>
                <w:rFonts w:ascii="Arial" w:eastAsia="Arial" w:hAnsi="Arial" w:cs="Arial"/>
                <w:b/>
                <w:sz w:val="18"/>
                <w:szCs w:val="18"/>
              </w:rPr>
              <w:t>31</w:t>
            </w:r>
            <w:r w:rsidR="00C90C1A" w:rsidRPr="00F12AE0">
              <w:rPr>
                <w:rFonts w:ascii="Arial" w:eastAsia="Arial" w:hAnsi="Arial" w:cs="Arial"/>
                <w:b/>
                <w:sz w:val="18"/>
                <w:szCs w:val="18"/>
              </w:rPr>
              <w:t xml:space="preserve"> December</w:t>
            </w:r>
          </w:p>
          <w:p w14:paraId="18A70C27" w14:textId="6AC37A79" w:rsidR="00C90C1A" w:rsidRPr="00F12AE0" w:rsidRDefault="00F12AE0" w:rsidP="00422E4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2022</w:t>
            </w:r>
          </w:p>
        </w:tc>
        <w:tc>
          <w:tcPr>
            <w:tcW w:w="1368" w:type="dxa"/>
            <w:vAlign w:val="bottom"/>
          </w:tcPr>
          <w:p w14:paraId="7CDBDCED" w14:textId="0625D9EE" w:rsidR="00C90C1A" w:rsidRPr="00F12AE0" w:rsidRDefault="00F12AE0" w:rsidP="00422E4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F12AE0">
              <w:rPr>
                <w:rFonts w:ascii="Arial" w:eastAsia="Arial" w:hAnsi="Arial" w:cs="Arial"/>
                <w:b/>
                <w:sz w:val="18"/>
                <w:szCs w:val="18"/>
              </w:rPr>
              <w:t xml:space="preserve"> June</w:t>
            </w:r>
          </w:p>
          <w:p w14:paraId="5568AC86" w14:textId="571DC01B" w:rsidR="00C90C1A" w:rsidRPr="00F12AE0" w:rsidRDefault="00F12AE0" w:rsidP="00422E43">
            <w:pPr>
              <w:tabs>
                <w:tab w:val="left" w:pos="3295"/>
                <w:tab w:val="right" w:pos="9744"/>
              </w:tabs>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54FD2AC8" w14:textId="11C40790" w:rsidR="00C90C1A" w:rsidRPr="00F12AE0" w:rsidRDefault="00F12AE0" w:rsidP="00422E43">
            <w:pPr>
              <w:ind w:left="-60" w:right="-72"/>
              <w:jc w:val="right"/>
              <w:rPr>
                <w:rFonts w:ascii="Arial" w:eastAsia="Arial" w:hAnsi="Arial" w:cs="Arial"/>
                <w:b/>
                <w:sz w:val="18"/>
                <w:szCs w:val="18"/>
              </w:rPr>
            </w:pPr>
            <w:r w:rsidRPr="00F12AE0">
              <w:rPr>
                <w:rFonts w:ascii="Arial" w:eastAsia="Arial" w:hAnsi="Arial" w:cs="Arial"/>
                <w:b/>
                <w:sz w:val="18"/>
                <w:szCs w:val="18"/>
              </w:rPr>
              <w:t>31</w:t>
            </w:r>
            <w:r w:rsidR="00C90C1A" w:rsidRPr="00F12AE0">
              <w:rPr>
                <w:rFonts w:ascii="Arial" w:eastAsia="Arial" w:hAnsi="Arial" w:cs="Arial"/>
                <w:b/>
                <w:sz w:val="18"/>
                <w:szCs w:val="18"/>
              </w:rPr>
              <w:t xml:space="preserve"> December</w:t>
            </w:r>
          </w:p>
          <w:p w14:paraId="071719A4" w14:textId="1F60CBBF" w:rsidR="00C90C1A" w:rsidRPr="00F12AE0" w:rsidRDefault="00F12AE0" w:rsidP="00422E4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2022</w:t>
            </w:r>
          </w:p>
        </w:tc>
      </w:tr>
      <w:tr w:rsidR="00446D4D" w:rsidRPr="00F12AE0" w14:paraId="1A3EDEC6" w14:textId="77777777" w:rsidTr="00422E43">
        <w:tc>
          <w:tcPr>
            <w:tcW w:w="3989" w:type="dxa"/>
            <w:tcBorders>
              <w:top w:val="nil"/>
              <w:left w:val="nil"/>
              <w:bottom w:val="nil"/>
              <w:right w:val="nil"/>
            </w:tcBorders>
            <w:vAlign w:val="bottom"/>
          </w:tcPr>
          <w:p w14:paraId="4872F776" w14:textId="77777777" w:rsidR="00C90C1A" w:rsidRPr="00F12AE0"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D8C4367" w14:textId="44FFAAF0" w:rsidR="00C90C1A" w:rsidRPr="00F12AE0"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0902C8F2" w14:textId="48D28B6A" w:rsidR="00C90C1A" w:rsidRPr="00F12AE0"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4AE3AF93" w14:textId="775482B0" w:rsidR="00C90C1A" w:rsidRPr="00F12AE0"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1BD37511" w14:textId="57DA43B1" w:rsidR="00C90C1A" w:rsidRPr="00F12AE0"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F12AE0" w14:paraId="1B6700BE" w14:textId="77777777" w:rsidTr="00422E43">
        <w:tc>
          <w:tcPr>
            <w:tcW w:w="3989" w:type="dxa"/>
            <w:tcBorders>
              <w:top w:val="nil"/>
              <w:left w:val="nil"/>
              <w:bottom w:val="nil"/>
              <w:right w:val="nil"/>
            </w:tcBorders>
            <w:vAlign w:val="bottom"/>
          </w:tcPr>
          <w:p w14:paraId="78F52459" w14:textId="77777777" w:rsidR="00C90C1A" w:rsidRPr="00F12AE0" w:rsidRDefault="00C90C1A" w:rsidP="00422E43">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6F80630A" w14:textId="77777777" w:rsidR="00C90C1A" w:rsidRPr="00F12AE0"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B646873" w14:textId="77777777" w:rsidR="00C90C1A" w:rsidRPr="00F12AE0"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4607DA52" w14:textId="77777777" w:rsidR="00C90C1A" w:rsidRPr="00F12AE0"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64F4DC3" w14:textId="77777777" w:rsidR="00C90C1A" w:rsidRPr="00F12AE0" w:rsidRDefault="00C90C1A" w:rsidP="00422E43">
            <w:pPr>
              <w:keepNext/>
              <w:keepLines/>
              <w:tabs>
                <w:tab w:val="left" w:pos="3295"/>
                <w:tab w:val="left" w:pos="9744"/>
              </w:tabs>
              <w:ind w:left="115" w:right="-72" w:hanging="115"/>
              <w:jc w:val="right"/>
              <w:rPr>
                <w:rFonts w:ascii="Arial" w:eastAsia="Arial" w:hAnsi="Arial" w:cs="Arial"/>
                <w:b/>
                <w:sz w:val="12"/>
                <w:szCs w:val="12"/>
              </w:rPr>
            </w:pPr>
          </w:p>
        </w:tc>
      </w:tr>
      <w:tr w:rsidR="00DE20D5" w:rsidRPr="00F12AE0" w14:paraId="19F0F5B1" w14:textId="77777777">
        <w:tc>
          <w:tcPr>
            <w:tcW w:w="3989" w:type="dxa"/>
            <w:tcBorders>
              <w:top w:val="nil"/>
              <w:left w:val="nil"/>
              <w:bottom w:val="nil"/>
              <w:right w:val="nil"/>
            </w:tcBorders>
            <w:vAlign w:val="bottom"/>
          </w:tcPr>
          <w:p w14:paraId="599436C3" w14:textId="77777777" w:rsidR="00DE20D5" w:rsidRPr="00F12AE0" w:rsidRDefault="00DE20D5" w:rsidP="00DE20D5">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F12AE0">
              <w:rPr>
                <w:rFonts w:ascii="Arial" w:eastAsia="Arial" w:hAnsi="Arial" w:cs="Arial"/>
                <w:sz w:val="18"/>
                <w:szCs w:val="18"/>
              </w:rPr>
              <w:t>Not yet due</w:t>
            </w:r>
          </w:p>
        </w:tc>
        <w:tc>
          <w:tcPr>
            <w:tcW w:w="1368" w:type="dxa"/>
            <w:shd w:val="clear" w:color="auto" w:fill="auto"/>
          </w:tcPr>
          <w:p w14:paraId="2605CA75" w14:textId="7012A8B6" w:rsidR="00DE20D5" w:rsidRPr="00F12AE0" w:rsidRDefault="00F12AE0"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3</w:t>
            </w:r>
            <w:r w:rsidR="00DE20D5" w:rsidRPr="00F12AE0">
              <w:rPr>
                <w:rFonts w:ascii="Arial" w:eastAsia="Arial" w:hAnsi="Arial" w:cs="Arial"/>
                <w:sz w:val="18"/>
                <w:szCs w:val="18"/>
              </w:rPr>
              <w:t>,</w:t>
            </w:r>
            <w:r w:rsidRPr="00F12AE0">
              <w:rPr>
                <w:rFonts w:ascii="Arial" w:eastAsia="Arial" w:hAnsi="Arial" w:cs="Arial"/>
                <w:sz w:val="18"/>
                <w:szCs w:val="18"/>
              </w:rPr>
              <w:t>992</w:t>
            </w:r>
            <w:r w:rsidR="00DE20D5" w:rsidRPr="00F12AE0">
              <w:rPr>
                <w:rFonts w:ascii="Arial" w:eastAsia="Arial" w:hAnsi="Arial" w:cs="Arial"/>
                <w:sz w:val="18"/>
                <w:szCs w:val="18"/>
              </w:rPr>
              <w:t>,</w:t>
            </w:r>
            <w:r w:rsidRPr="00F12AE0">
              <w:rPr>
                <w:rFonts w:ascii="Arial" w:eastAsia="Arial" w:hAnsi="Arial" w:cs="Arial"/>
                <w:sz w:val="18"/>
                <w:szCs w:val="18"/>
              </w:rPr>
              <w:t>196</w:t>
            </w:r>
          </w:p>
        </w:tc>
        <w:tc>
          <w:tcPr>
            <w:tcW w:w="1368" w:type="dxa"/>
            <w:shd w:val="clear" w:color="auto" w:fill="auto"/>
            <w:vAlign w:val="bottom"/>
          </w:tcPr>
          <w:p w14:paraId="4734A865" w14:textId="0E59A24C" w:rsidR="00DE20D5" w:rsidRPr="00F12AE0" w:rsidRDefault="00F12AE0"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3</w:t>
            </w:r>
            <w:r w:rsidR="00DE20D5" w:rsidRPr="00F12AE0">
              <w:rPr>
                <w:rFonts w:ascii="Arial" w:eastAsia="Arial" w:hAnsi="Arial" w:cs="Arial"/>
                <w:sz w:val="18"/>
                <w:szCs w:val="18"/>
              </w:rPr>
              <w:t>,</w:t>
            </w:r>
            <w:r w:rsidRPr="00F12AE0">
              <w:rPr>
                <w:rFonts w:ascii="Arial" w:eastAsia="Arial" w:hAnsi="Arial" w:cs="Arial"/>
                <w:sz w:val="18"/>
                <w:szCs w:val="18"/>
              </w:rPr>
              <w:t>779</w:t>
            </w:r>
            <w:r w:rsidR="00DE20D5" w:rsidRPr="00F12AE0">
              <w:rPr>
                <w:rFonts w:ascii="Arial" w:eastAsia="Arial" w:hAnsi="Arial" w:cs="Arial"/>
                <w:sz w:val="18"/>
                <w:szCs w:val="18"/>
              </w:rPr>
              <w:t>,</w:t>
            </w:r>
            <w:r w:rsidRPr="00F12AE0">
              <w:rPr>
                <w:rFonts w:ascii="Arial" w:eastAsia="Arial" w:hAnsi="Arial" w:cs="Arial"/>
                <w:sz w:val="18"/>
                <w:szCs w:val="18"/>
              </w:rPr>
              <w:t>354</w:t>
            </w:r>
          </w:p>
        </w:tc>
        <w:tc>
          <w:tcPr>
            <w:tcW w:w="1368" w:type="dxa"/>
            <w:shd w:val="clear" w:color="auto" w:fill="auto"/>
            <w:vAlign w:val="bottom"/>
          </w:tcPr>
          <w:p w14:paraId="4A2D05E1" w14:textId="2F27B646" w:rsidR="00DE20D5" w:rsidRPr="00F12AE0" w:rsidRDefault="00F12AE0" w:rsidP="00D86EEE">
            <w:pPr>
              <w:tabs>
                <w:tab w:val="center" w:pos="3402"/>
                <w:tab w:val="center" w:pos="4536"/>
                <w:tab w:val="center" w:pos="5670"/>
                <w:tab w:val="center" w:pos="6804"/>
                <w:tab w:val="right" w:pos="7655"/>
              </w:tabs>
              <w:ind w:right="-90" w:firstLine="23"/>
              <w:jc w:val="right"/>
              <w:rPr>
                <w:rFonts w:ascii="Arial" w:hAnsi="Arial" w:cs="Arial"/>
                <w:sz w:val="18"/>
                <w:szCs w:val="18"/>
              </w:rPr>
            </w:pPr>
            <w:r w:rsidRPr="00F12AE0">
              <w:rPr>
                <w:rFonts w:ascii="Arial" w:hAnsi="Arial" w:cs="Arial"/>
                <w:sz w:val="18"/>
                <w:szCs w:val="18"/>
              </w:rPr>
              <w:t>11</w:t>
            </w:r>
            <w:r w:rsidR="00DE20D5" w:rsidRPr="00F12AE0">
              <w:rPr>
                <w:rFonts w:ascii="Arial" w:hAnsi="Arial" w:cs="Arial"/>
                <w:sz w:val="18"/>
                <w:szCs w:val="18"/>
              </w:rPr>
              <w:t>,</w:t>
            </w:r>
            <w:r w:rsidRPr="00F12AE0">
              <w:rPr>
                <w:rFonts w:ascii="Arial" w:hAnsi="Arial" w:cs="Arial"/>
                <w:sz w:val="18"/>
                <w:szCs w:val="18"/>
              </w:rPr>
              <w:t>063</w:t>
            </w:r>
          </w:p>
        </w:tc>
        <w:tc>
          <w:tcPr>
            <w:tcW w:w="1368" w:type="dxa"/>
            <w:shd w:val="clear" w:color="auto" w:fill="auto"/>
          </w:tcPr>
          <w:p w14:paraId="3C4764C0" w14:textId="56D81F6C" w:rsidR="00DE20D5" w:rsidRPr="00F12AE0" w:rsidRDefault="00F12AE0" w:rsidP="00D86EEE">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F12AE0">
              <w:rPr>
                <w:rFonts w:ascii="Arial" w:eastAsia="Arial" w:hAnsi="Arial" w:cs="Arial"/>
                <w:sz w:val="18"/>
                <w:szCs w:val="18"/>
              </w:rPr>
              <w:t>4</w:t>
            </w:r>
            <w:r w:rsidR="00DE20D5" w:rsidRPr="00F12AE0">
              <w:rPr>
                <w:rFonts w:ascii="Arial" w:eastAsia="Arial" w:hAnsi="Arial" w:cs="Arial"/>
                <w:sz w:val="18"/>
                <w:szCs w:val="18"/>
              </w:rPr>
              <w:t>,</w:t>
            </w:r>
            <w:r w:rsidRPr="00F12AE0">
              <w:rPr>
                <w:rFonts w:ascii="Arial" w:eastAsia="Arial" w:hAnsi="Arial" w:cs="Arial"/>
                <w:sz w:val="18"/>
                <w:szCs w:val="18"/>
              </w:rPr>
              <w:t>380</w:t>
            </w:r>
          </w:p>
        </w:tc>
      </w:tr>
      <w:tr w:rsidR="00DE20D5" w:rsidRPr="00F12AE0" w14:paraId="51FD8651" w14:textId="77777777">
        <w:tc>
          <w:tcPr>
            <w:tcW w:w="3989" w:type="dxa"/>
            <w:tcBorders>
              <w:top w:val="nil"/>
              <w:left w:val="nil"/>
              <w:bottom w:val="nil"/>
              <w:right w:val="nil"/>
            </w:tcBorders>
            <w:vAlign w:val="bottom"/>
          </w:tcPr>
          <w:p w14:paraId="4C0E35E8" w14:textId="0DAC2E4B" w:rsidR="00DE20D5" w:rsidRPr="00F12AE0" w:rsidRDefault="00DE20D5" w:rsidP="00DE20D5">
            <w:pPr>
              <w:tabs>
                <w:tab w:val="left" w:pos="661"/>
                <w:tab w:val="left" w:pos="1300"/>
              </w:tabs>
              <w:ind w:left="-101"/>
              <w:rPr>
                <w:rFonts w:ascii="Arial" w:eastAsia="Arial" w:hAnsi="Arial" w:cs="Arial"/>
                <w:sz w:val="18"/>
                <w:szCs w:val="18"/>
              </w:rPr>
            </w:pPr>
            <w:r w:rsidRPr="00F12AE0">
              <w:rPr>
                <w:rFonts w:ascii="Arial" w:eastAsia="Arial" w:hAnsi="Arial" w:cs="Arial"/>
                <w:sz w:val="18"/>
                <w:szCs w:val="18"/>
              </w:rPr>
              <w:t>Overdue</w:t>
            </w:r>
            <w:r w:rsidRPr="00F12AE0">
              <w:rPr>
                <w:rFonts w:ascii="Arial" w:eastAsia="Arial" w:hAnsi="Arial" w:cs="Arial"/>
                <w:sz w:val="18"/>
                <w:szCs w:val="18"/>
              </w:rPr>
              <w:tab/>
              <w:t xml:space="preserve">- up to </w:t>
            </w:r>
            <w:r w:rsidR="00F12AE0" w:rsidRPr="00F12AE0">
              <w:rPr>
                <w:rFonts w:ascii="Arial" w:eastAsia="Arial" w:hAnsi="Arial" w:cs="Arial"/>
                <w:sz w:val="18"/>
                <w:szCs w:val="18"/>
              </w:rPr>
              <w:t>3</w:t>
            </w:r>
            <w:r w:rsidRPr="00F12AE0">
              <w:rPr>
                <w:rFonts w:ascii="Arial" w:eastAsia="Arial" w:hAnsi="Arial" w:cs="Arial"/>
                <w:sz w:val="18"/>
                <w:szCs w:val="18"/>
              </w:rPr>
              <w:t xml:space="preserve"> months</w:t>
            </w:r>
          </w:p>
        </w:tc>
        <w:tc>
          <w:tcPr>
            <w:tcW w:w="1368" w:type="dxa"/>
            <w:shd w:val="clear" w:color="auto" w:fill="auto"/>
          </w:tcPr>
          <w:p w14:paraId="5836DE5F" w14:textId="073655B6" w:rsidR="00DE20D5" w:rsidRPr="00F12AE0" w:rsidRDefault="00F12AE0"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140</w:t>
            </w:r>
            <w:r w:rsidR="00DE20D5" w:rsidRPr="00F12AE0">
              <w:rPr>
                <w:rFonts w:ascii="Arial" w:eastAsia="Arial" w:hAnsi="Arial" w:cs="Arial"/>
                <w:sz w:val="18"/>
                <w:szCs w:val="18"/>
              </w:rPr>
              <w:t>,</w:t>
            </w:r>
            <w:r w:rsidRPr="00F12AE0">
              <w:rPr>
                <w:rFonts w:ascii="Arial" w:eastAsia="Arial" w:hAnsi="Arial" w:cs="Arial"/>
                <w:sz w:val="18"/>
                <w:szCs w:val="18"/>
              </w:rPr>
              <w:t>164</w:t>
            </w:r>
          </w:p>
        </w:tc>
        <w:tc>
          <w:tcPr>
            <w:tcW w:w="1368" w:type="dxa"/>
            <w:shd w:val="clear" w:color="auto" w:fill="auto"/>
            <w:vAlign w:val="bottom"/>
          </w:tcPr>
          <w:p w14:paraId="4BFDBB3A" w14:textId="7CAAFB22" w:rsidR="00DE20D5" w:rsidRPr="00F12AE0" w:rsidRDefault="00F12AE0"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71</w:t>
            </w:r>
            <w:r w:rsidR="00DE20D5" w:rsidRPr="00F12AE0">
              <w:rPr>
                <w:rFonts w:ascii="Arial" w:eastAsia="Arial" w:hAnsi="Arial" w:cs="Arial"/>
                <w:sz w:val="18"/>
                <w:szCs w:val="18"/>
              </w:rPr>
              <w:t>,</w:t>
            </w:r>
            <w:r w:rsidRPr="00F12AE0">
              <w:rPr>
                <w:rFonts w:ascii="Arial" w:eastAsia="Arial" w:hAnsi="Arial" w:cs="Arial"/>
                <w:sz w:val="18"/>
                <w:szCs w:val="18"/>
              </w:rPr>
              <w:t>524</w:t>
            </w:r>
          </w:p>
        </w:tc>
        <w:tc>
          <w:tcPr>
            <w:tcW w:w="1368" w:type="dxa"/>
            <w:shd w:val="clear" w:color="auto" w:fill="auto"/>
            <w:vAlign w:val="bottom"/>
          </w:tcPr>
          <w:p w14:paraId="60047C4E" w14:textId="5FCA67F5" w:rsidR="00DE20D5" w:rsidRPr="00F12AE0" w:rsidRDefault="00DE20D5" w:rsidP="00D86EEE">
            <w:pPr>
              <w:tabs>
                <w:tab w:val="center" w:pos="3402"/>
                <w:tab w:val="center" w:pos="4536"/>
                <w:tab w:val="center" w:pos="5670"/>
                <w:tab w:val="center" w:pos="6804"/>
                <w:tab w:val="right" w:pos="7655"/>
              </w:tabs>
              <w:ind w:right="-90" w:firstLine="23"/>
              <w:jc w:val="right"/>
              <w:rPr>
                <w:rFonts w:ascii="Arial" w:hAnsi="Arial" w:cs="Arial"/>
                <w:sz w:val="18"/>
                <w:szCs w:val="18"/>
              </w:rPr>
            </w:pPr>
            <w:r w:rsidRPr="00F12AE0">
              <w:rPr>
                <w:rFonts w:ascii="Arial" w:hAnsi="Arial" w:cs="Arial"/>
                <w:sz w:val="18"/>
                <w:szCs w:val="18"/>
              </w:rPr>
              <w:t>-</w:t>
            </w:r>
          </w:p>
        </w:tc>
        <w:tc>
          <w:tcPr>
            <w:tcW w:w="1368" w:type="dxa"/>
            <w:shd w:val="clear" w:color="auto" w:fill="auto"/>
          </w:tcPr>
          <w:p w14:paraId="2721AD2E" w14:textId="708B8CF1" w:rsidR="00DE20D5" w:rsidRPr="00F12AE0" w:rsidRDefault="00DE20D5" w:rsidP="00D86EEE">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F12AE0">
              <w:rPr>
                <w:rFonts w:ascii="Arial" w:eastAsia="Arial" w:hAnsi="Arial" w:cs="Arial"/>
                <w:sz w:val="18"/>
                <w:szCs w:val="18"/>
              </w:rPr>
              <w:t>-</w:t>
            </w:r>
          </w:p>
        </w:tc>
      </w:tr>
      <w:tr w:rsidR="00DE20D5" w:rsidRPr="00F12AE0" w14:paraId="3C55C17E" w14:textId="77777777">
        <w:tc>
          <w:tcPr>
            <w:tcW w:w="3989" w:type="dxa"/>
            <w:tcBorders>
              <w:top w:val="nil"/>
              <w:left w:val="nil"/>
              <w:bottom w:val="nil"/>
              <w:right w:val="nil"/>
            </w:tcBorders>
            <w:vAlign w:val="bottom"/>
          </w:tcPr>
          <w:p w14:paraId="0616ABA5" w14:textId="1BF9E902" w:rsidR="00DE20D5" w:rsidRPr="00F12AE0" w:rsidRDefault="00DE20D5" w:rsidP="00DE20D5">
            <w:pPr>
              <w:tabs>
                <w:tab w:val="left" w:pos="661"/>
                <w:tab w:val="left" w:pos="1300"/>
              </w:tabs>
              <w:ind w:left="-77"/>
              <w:jc w:val="both"/>
              <w:rPr>
                <w:rFonts w:ascii="Arial" w:eastAsia="Arial" w:hAnsi="Arial" w:cs="Arial"/>
                <w:sz w:val="18"/>
                <w:szCs w:val="18"/>
              </w:rPr>
            </w:pPr>
            <w:r w:rsidRPr="00F12AE0">
              <w:rPr>
                <w:rFonts w:ascii="Arial" w:eastAsia="Arial" w:hAnsi="Arial" w:cs="Arial"/>
                <w:sz w:val="18"/>
                <w:szCs w:val="18"/>
              </w:rPr>
              <w:tab/>
              <w:t xml:space="preserve">- </w:t>
            </w:r>
            <w:r w:rsidR="00F12AE0" w:rsidRPr="00F12AE0">
              <w:rPr>
                <w:rFonts w:ascii="Arial" w:eastAsia="Arial" w:hAnsi="Arial" w:cs="Arial"/>
                <w:sz w:val="18"/>
                <w:szCs w:val="18"/>
              </w:rPr>
              <w:t>3</w:t>
            </w:r>
            <w:r w:rsidRPr="00F12AE0">
              <w:rPr>
                <w:rFonts w:ascii="Arial" w:eastAsia="Arial" w:hAnsi="Arial" w:cs="Arial"/>
                <w:sz w:val="18"/>
                <w:szCs w:val="18"/>
              </w:rPr>
              <w:t xml:space="preserve"> - </w:t>
            </w:r>
            <w:r w:rsidR="00F12AE0" w:rsidRPr="00F12AE0">
              <w:rPr>
                <w:rFonts w:ascii="Arial" w:eastAsia="Arial" w:hAnsi="Arial" w:cs="Arial"/>
                <w:sz w:val="18"/>
                <w:szCs w:val="18"/>
              </w:rPr>
              <w:t>6</w:t>
            </w:r>
            <w:r w:rsidRPr="00F12AE0">
              <w:rPr>
                <w:rFonts w:ascii="Arial" w:eastAsia="Arial" w:hAnsi="Arial" w:cs="Arial"/>
                <w:sz w:val="18"/>
                <w:szCs w:val="18"/>
              </w:rPr>
              <w:t xml:space="preserve"> months</w:t>
            </w:r>
          </w:p>
        </w:tc>
        <w:tc>
          <w:tcPr>
            <w:tcW w:w="1368" w:type="dxa"/>
            <w:shd w:val="clear" w:color="auto" w:fill="auto"/>
          </w:tcPr>
          <w:p w14:paraId="2EC380BB" w14:textId="56683CD3" w:rsidR="00DE20D5" w:rsidRPr="00F12AE0" w:rsidRDefault="00F12AE0"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14</w:t>
            </w:r>
            <w:r w:rsidR="00DE20D5" w:rsidRPr="00F12AE0">
              <w:rPr>
                <w:rFonts w:ascii="Arial" w:eastAsia="Arial" w:hAnsi="Arial" w:cs="Arial"/>
                <w:sz w:val="18"/>
                <w:szCs w:val="18"/>
              </w:rPr>
              <w:t>,</w:t>
            </w:r>
            <w:r w:rsidRPr="00F12AE0">
              <w:rPr>
                <w:rFonts w:ascii="Arial" w:eastAsia="Arial" w:hAnsi="Arial" w:cs="Arial"/>
                <w:sz w:val="18"/>
                <w:szCs w:val="18"/>
              </w:rPr>
              <w:t>093</w:t>
            </w:r>
          </w:p>
        </w:tc>
        <w:tc>
          <w:tcPr>
            <w:tcW w:w="1368" w:type="dxa"/>
            <w:shd w:val="clear" w:color="auto" w:fill="auto"/>
            <w:vAlign w:val="bottom"/>
          </w:tcPr>
          <w:p w14:paraId="1D2E4AB8" w14:textId="2711A6BA" w:rsidR="00DE20D5" w:rsidRPr="00F12AE0" w:rsidRDefault="00F12AE0"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147</w:t>
            </w:r>
            <w:r w:rsidR="00DE20D5" w:rsidRPr="00F12AE0">
              <w:rPr>
                <w:rFonts w:ascii="Arial" w:eastAsia="Arial" w:hAnsi="Arial" w:cs="Arial"/>
                <w:sz w:val="18"/>
                <w:szCs w:val="18"/>
              </w:rPr>
              <w:t>,</w:t>
            </w:r>
            <w:r w:rsidRPr="00F12AE0">
              <w:rPr>
                <w:rFonts w:ascii="Arial" w:eastAsia="Arial" w:hAnsi="Arial" w:cs="Arial"/>
                <w:sz w:val="18"/>
                <w:szCs w:val="18"/>
              </w:rPr>
              <w:t>964</w:t>
            </w:r>
          </w:p>
        </w:tc>
        <w:tc>
          <w:tcPr>
            <w:tcW w:w="1368" w:type="dxa"/>
            <w:shd w:val="clear" w:color="auto" w:fill="auto"/>
            <w:vAlign w:val="bottom"/>
          </w:tcPr>
          <w:p w14:paraId="13F544F2" w14:textId="7302FBFD" w:rsidR="00DE20D5" w:rsidRPr="00F12AE0" w:rsidRDefault="00DE20D5" w:rsidP="00D86EEE">
            <w:pPr>
              <w:tabs>
                <w:tab w:val="center" w:pos="3402"/>
                <w:tab w:val="center" w:pos="4536"/>
                <w:tab w:val="center" w:pos="5670"/>
                <w:tab w:val="center" w:pos="6804"/>
                <w:tab w:val="right" w:pos="7655"/>
              </w:tabs>
              <w:ind w:right="-90" w:firstLine="23"/>
              <w:jc w:val="right"/>
              <w:rPr>
                <w:rFonts w:ascii="Arial" w:hAnsi="Arial" w:cs="Arial"/>
                <w:sz w:val="18"/>
                <w:szCs w:val="18"/>
              </w:rPr>
            </w:pPr>
            <w:r w:rsidRPr="00F12AE0">
              <w:rPr>
                <w:rFonts w:ascii="Arial" w:hAnsi="Arial" w:cs="Arial"/>
                <w:sz w:val="18"/>
                <w:szCs w:val="18"/>
              </w:rPr>
              <w:t>-</w:t>
            </w:r>
          </w:p>
        </w:tc>
        <w:tc>
          <w:tcPr>
            <w:tcW w:w="1368" w:type="dxa"/>
            <w:shd w:val="clear" w:color="auto" w:fill="auto"/>
          </w:tcPr>
          <w:p w14:paraId="4362B20F" w14:textId="4812FEFD" w:rsidR="00DE20D5" w:rsidRPr="00F12AE0" w:rsidRDefault="00F12AE0" w:rsidP="00D86EEE">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F12AE0">
              <w:rPr>
                <w:rFonts w:ascii="Arial" w:eastAsia="Arial" w:hAnsi="Arial" w:cs="Arial"/>
                <w:sz w:val="18"/>
                <w:szCs w:val="18"/>
              </w:rPr>
              <w:t>2</w:t>
            </w:r>
            <w:r w:rsidR="00DE20D5" w:rsidRPr="00F12AE0">
              <w:rPr>
                <w:rFonts w:ascii="Arial" w:eastAsia="Arial" w:hAnsi="Arial" w:cs="Arial"/>
                <w:sz w:val="18"/>
                <w:szCs w:val="18"/>
              </w:rPr>
              <w:t>,</w:t>
            </w:r>
            <w:r w:rsidRPr="00F12AE0">
              <w:rPr>
                <w:rFonts w:ascii="Arial" w:eastAsia="Arial" w:hAnsi="Arial" w:cs="Arial"/>
                <w:sz w:val="18"/>
                <w:szCs w:val="18"/>
              </w:rPr>
              <w:t>245</w:t>
            </w:r>
          </w:p>
        </w:tc>
      </w:tr>
      <w:tr w:rsidR="00DE20D5" w:rsidRPr="00F12AE0" w14:paraId="225F36C4" w14:textId="77777777">
        <w:tc>
          <w:tcPr>
            <w:tcW w:w="3989" w:type="dxa"/>
            <w:tcBorders>
              <w:top w:val="nil"/>
              <w:left w:val="nil"/>
              <w:bottom w:val="nil"/>
              <w:right w:val="nil"/>
            </w:tcBorders>
            <w:vAlign w:val="bottom"/>
          </w:tcPr>
          <w:p w14:paraId="40ECC2A9" w14:textId="35006D36" w:rsidR="00DE20D5" w:rsidRPr="00F12AE0" w:rsidRDefault="00DE20D5" w:rsidP="00DE20D5">
            <w:pPr>
              <w:tabs>
                <w:tab w:val="left" w:pos="661"/>
                <w:tab w:val="left" w:pos="1300"/>
              </w:tabs>
              <w:ind w:left="-77"/>
              <w:jc w:val="both"/>
              <w:rPr>
                <w:rFonts w:ascii="Arial" w:eastAsia="Arial" w:hAnsi="Arial" w:cs="Arial"/>
                <w:sz w:val="18"/>
                <w:szCs w:val="18"/>
              </w:rPr>
            </w:pPr>
            <w:r w:rsidRPr="00F12AE0">
              <w:rPr>
                <w:rFonts w:ascii="Arial" w:eastAsia="Arial" w:hAnsi="Arial" w:cs="Arial"/>
                <w:sz w:val="18"/>
                <w:szCs w:val="18"/>
              </w:rPr>
              <w:tab/>
              <w:t xml:space="preserve">- </w:t>
            </w:r>
            <w:r w:rsidR="00F12AE0" w:rsidRPr="00F12AE0">
              <w:rPr>
                <w:rFonts w:ascii="Arial" w:eastAsia="Arial" w:hAnsi="Arial" w:cs="Arial"/>
                <w:sz w:val="18"/>
                <w:szCs w:val="18"/>
              </w:rPr>
              <w:t>6</w:t>
            </w:r>
            <w:r w:rsidRPr="00F12AE0">
              <w:rPr>
                <w:rFonts w:ascii="Arial" w:eastAsia="Arial" w:hAnsi="Arial" w:cs="Arial"/>
                <w:sz w:val="18"/>
                <w:szCs w:val="18"/>
              </w:rPr>
              <w:t xml:space="preserve"> - </w:t>
            </w:r>
            <w:r w:rsidR="00F12AE0" w:rsidRPr="00F12AE0">
              <w:rPr>
                <w:rFonts w:ascii="Arial" w:eastAsia="Arial" w:hAnsi="Arial" w:cs="Arial"/>
                <w:sz w:val="18"/>
                <w:szCs w:val="18"/>
              </w:rPr>
              <w:t>12</w:t>
            </w:r>
            <w:r w:rsidRPr="00F12AE0">
              <w:rPr>
                <w:rFonts w:ascii="Arial" w:eastAsia="Arial" w:hAnsi="Arial" w:cs="Arial"/>
                <w:sz w:val="18"/>
                <w:szCs w:val="18"/>
              </w:rPr>
              <w:t xml:space="preserve"> months</w:t>
            </w:r>
          </w:p>
        </w:tc>
        <w:tc>
          <w:tcPr>
            <w:tcW w:w="1368" w:type="dxa"/>
            <w:shd w:val="clear" w:color="auto" w:fill="auto"/>
          </w:tcPr>
          <w:p w14:paraId="55F49699" w14:textId="11B3253C" w:rsidR="00DE20D5" w:rsidRPr="00F12AE0" w:rsidRDefault="00F12AE0"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57</w:t>
            </w:r>
            <w:r w:rsidR="00DE20D5" w:rsidRPr="00F12AE0">
              <w:rPr>
                <w:rFonts w:ascii="Arial" w:eastAsia="Arial" w:hAnsi="Arial" w:cs="Arial"/>
                <w:sz w:val="18"/>
                <w:szCs w:val="18"/>
              </w:rPr>
              <w:t>,</w:t>
            </w:r>
            <w:r w:rsidRPr="00F12AE0">
              <w:rPr>
                <w:rFonts w:ascii="Arial" w:eastAsia="Arial" w:hAnsi="Arial" w:cs="Arial"/>
                <w:sz w:val="18"/>
                <w:szCs w:val="18"/>
              </w:rPr>
              <w:t>950</w:t>
            </w:r>
          </w:p>
        </w:tc>
        <w:tc>
          <w:tcPr>
            <w:tcW w:w="1368" w:type="dxa"/>
            <w:shd w:val="clear" w:color="auto" w:fill="auto"/>
            <w:vAlign w:val="bottom"/>
          </w:tcPr>
          <w:p w14:paraId="2342572E" w14:textId="6EF814ED" w:rsidR="00DE20D5" w:rsidRPr="00F12AE0" w:rsidRDefault="00F12AE0"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224</w:t>
            </w:r>
            <w:r w:rsidR="00DE20D5" w:rsidRPr="00F12AE0">
              <w:rPr>
                <w:rFonts w:ascii="Arial" w:eastAsia="Arial" w:hAnsi="Arial" w:cs="Arial"/>
                <w:sz w:val="18"/>
                <w:szCs w:val="18"/>
              </w:rPr>
              <w:t>,</w:t>
            </w:r>
            <w:r w:rsidRPr="00F12AE0">
              <w:rPr>
                <w:rFonts w:ascii="Arial" w:eastAsia="Arial" w:hAnsi="Arial" w:cs="Arial"/>
                <w:sz w:val="18"/>
                <w:szCs w:val="18"/>
              </w:rPr>
              <w:t>957</w:t>
            </w:r>
          </w:p>
        </w:tc>
        <w:tc>
          <w:tcPr>
            <w:tcW w:w="1368" w:type="dxa"/>
            <w:shd w:val="clear" w:color="auto" w:fill="auto"/>
            <w:vAlign w:val="bottom"/>
          </w:tcPr>
          <w:p w14:paraId="43175342" w14:textId="7AE8EE3D" w:rsidR="00DE20D5" w:rsidRPr="00F12AE0" w:rsidRDefault="00F12AE0" w:rsidP="00D86EEE">
            <w:pPr>
              <w:tabs>
                <w:tab w:val="center" w:pos="3402"/>
                <w:tab w:val="center" w:pos="4536"/>
                <w:tab w:val="center" w:pos="5670"/>
                <w:tab w:val="center" w:pos="6804"/>
                <w:tab w:val="right" w:pos="7655"/>
              </w:tabs>
              <w:ind w:right="-90" w:firstLine="23"/>
              <w:jc w:val="right"/>
              <w:rPr>
                <w:rFonts w:ascii="Arial" w:hAnsi="Arial" w:cs="Arial"/>
                <w:sz w:val="18"/>
                <w:szCs w:val="18"/>
              </w:rPr>
            </w:pPr>
            <w:r w:rsidRPr="00F12AE0">
              <w:rPr>
                <w:rFonts w:ascii="Arial" w:hAnsi="Arial" w:cs="Arial"/>
                <w:sz w:val="18"/>
                <w:szCs w:val="18"/>
              </w:rPr>
              <w:t>722</w:t>
            </w:r>
          </w:p>
        </w:tc>
        <w:tc>
          <w:tcPr>
            <w:tcW w:w="1368" w:type="dxa"/>
            <w:shd w:val="clear" w:color="auto" w:fill="auto"/>
            <w:vAlign w:val="bottom"/>
          </w:tcPr>
          <w:p w14:paraId="70E1D2C1" w14:textId="6B0A4995" w:rsidR="00DE20D5" w:rsidRPr="00F12AE0" w:rsidRDefault="00DE20D5" w:rsidP="00D86EEE">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F12AE0">
              <w:rPr>
                <w:rFonts w:ascii="Arial" w:eastAsia="Arial" w:hAnsi="Arial" w:cs="Arial"/>
                <w:sz w:val="18"/>
                <w:szCs w:val="18"/>
              </w:rPr>
              <w:t>-</w:t>
            </w:r>
          </w:p>
        </w:tc>
      </w:tr>
      <w:tr w:rsidR="00DE20D5" w:rsidRPr="00F12AE0" w14:paraId="523EA9BB" w14:textId="77777777">
        <w:tc>
          <w:tcPr>
            <w:tcW w:w="3989" w:type="dxa"/>
            <w:tcBorders>
              <w:top w:val="nil"/>
              <w:left w:val="nil"/>
              <w:bottom w:val="nil"/>
              <w:right w:val="nil"/>
            </w:tcBorders>
            <w:vAlign w:val="bottom"/>
          </w:tcPr>
          <w:p w14:paraId="39C4D266" w14:textId="40F005A8" w:rsidR="00DE20D5" w:rsidRPr="00F12AE0" w:rsidRDefault="00DE20D5" w:rsidP="00DE20D5">
            <w:pPr>
              <w:tabs>
                <w:tab w:val="left" w:pos="661"/>
                <w:tab w:val="left" w:pos="1300"/>
              </w:tabs>
              <w:ind w:left="-77"/>
              <w:jc w:val="both"/>
              <w:rPr>
                <w:rFonts w:ascii="Arial" w:eastAsia="Arial" w:hAnsi="Arial" w:cs="Arial"/>
                <w:sz w:val="18"/>
                <w:szCs w:val="18"/>
              </w:rPr>
            </w:pPr>
            <w:r w:rsidRPr="00F12AE0">
              <w:rPr>
                <w:rFonts w:ascii="Arial" w:eastAsia="Arial" w:hAnsi="Arial" w:cs="Arial"/>
                <w:sz w:val="18"/>
                <w:szCs w:val="18"/>
              </w:rPr>
              <w:tab/>
              <w:t xml:space="preserve">- over </w:t>
            </w:r>
            <w:r w:rsidR="00F12AE0" w:rsidRPr="00F12AE0">
              <w:rPr>
                <w:rFonts w:ascii="Arial" w:eastAsia="Arial" w:hAnsi="Arial" w:cs="Arial"/>
                <w:sz w:val="18"/>
                <w:szCs w:val="18"/>
              </w:rPr>
              <w:t>12</w:t>
            </w:r>
            <w:r w:rsidRPr="00F12AE0">
              <w:rPr>
                <w:rFonts w:ascii="Arial" w:eastAsia="Arial" w:hAnsi="Arial" w:cs="Arial"/>
                <w:sz w:val="18"/>
                <w:szCs w:val="18"/>
              </w:rPr>
              <w:t xml:space="preserve"> months</w:t>
            </w:r>
          </w:p>
        </w:tc>
        <w:tc>
          <w:tcPr>
            <w:tcW w:w="1368" w:type="dxa"/>
            <w:shd w:val="clear" w:color="auto" w:fill="auto"/>
          </w:tcPr>
          <w:p w14:paraId="4EC85AB0" w14:textId="5E6F76AC" w:rsidR="00DE20D5" w:rsidRPr="00F12AE0" w:rsidRDefault="00F12AE0" w:rsidP="00DE20D5">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329</w:t>
            </w:r>
            <w:r w:rsidR="00DE20D5" w:rsidRPr="00F12AE0">
              <w:rPr>
                <w:rFonts w:ascii="Arial" w:eastAsia="Arial" w:hAnsi="Arial" w:cs="Arial"/>
                <w:sz w:val="18"/>
                <w:szCs w:val="18"/>
              </w:rPr>
              <w:t>,</w:t>
            </w:r>
            <w:r w:rsidRPr="00F12AE0">
              <w:rPr>
                <w:rFonts w:ascii="Arial" w:eastAsia="Arial" w:hAnsi="Arial" w:cs="Arial"/>
                <w:sz w:val="18"/>
                <w:szCs w:val="18"/>
              </w:rPr>
              <w:t>446</w:t>
            </w:r>
          </w:p>
        </w:tc>
        <w:tc>
          <w:tcPr>
            <w:tcW w:w="1368" w:type="dxa"/>
            <w:shd w:val="clear" w:color="auto" w:fill="auto"/>
            <w:vAlign w:val="bottom"/>
          </w:tcPr>
          <w:p w14:paraId="774BDE49" w14:textId="305A471B" w:rsidR="00DE20D5" w:rsidRPr="00F12AE0" w:rsidRDefault="00F12AE0" w:rsidP="00DE20D5">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94</w:t>
            </w:r>
            <w:r w:rsidR="00DE20D5" w:rsidRPr="00F12AE0">
              <w:rPr>
                <w:rFonts w:ascii="Arial" w:eastAsia="Arial" w:hAnsi="Arial" w:cs="Arial"/>
                <w:sz w:val="18"/>
                <w:szCs w:val="18"/>
              </w:rPr>
              <w:t>,</w:t>
            </w:r>
            <w:r w:rsidRPr="00F12AE0">
              <w:rPr>
                <w:rFonts w:ascii="Arial" w:eastAsia="Arial" w:hAnsi="Arial" w:cs="Arial"/>
                <w:sz w:val="18"/>
                <w:szCs w:val="18"/>
              </w:rPr>
              <w:t>353</w:t>
            </w:r>
          </w:p>
        </w:tc>
        <w:tc>
          <w:tcPr>
            <w:tcW w:w="1368" w:type="dxa"/>
            <w:shd w:val="clear" w:color="auto" w:fill="auto"/>
            <w:vAlign w:val="bottom"/>
          </w:tcPr>
          <w:p w14:paraId="349B9A3F" w14:textId="6D5980C7" w:rsidR="00DE20D5" w:rsidRPr="00F12AE0" w:rsidRDefault="00DE20D5" w:rsidP="00DE20D5">
            <w:pPr>
              <w:pBdr>
                <w:bottom w:val="single" w:sz="4" w:space="0" w:color="000000"/>
              </w:pBdr>
              <w:tabs>
                <w:tab w:val="center" w:pos="3402"/>
                <w:tab w:val="center" w:pos="4536"/>
                <w:tab w:val="center" w:pos="5670"/>
                <w:tab w:val="center" w:pos="6804"/>
                <w:tab w:val="right" w:pos="7655"/>
              </w:tabs>
              <w:ind w:right="-90" w:firstLine="23"/>
              <w:jc w:val="right"/>
              <w:rPr>
                <w:rFonts w:ascii="Arial" w:hAnsi="Arial" w:cs="Arial"/>
                <w:sz w:val="18"/>
                <w:szCs w:val="18"/>
              </w:rPr>
            </w:pPr>
            <w:r w:rsidRPr="00F12AE0">
              <w:rPr>
                <w:rFonts w:ascii="Arial" w:hAnsi="Arial" w:cs="Arial"/>
                <w:sz w:val="18"/>
                <w:szCs w:val="18"/>
              </w:rPr>
              <w:t>-</w:t>
            </w:r>
          </w:p>
        </w:tc>
        <w:tc>
          <w:tcPr>
            <w:tcW w:w="1368" w:type="dxa"/>
            <w:shd w:val="clear" w:color="auto" w:fill="auto"/>
            <w:vAlign w:val="bottom"/>
          </w:tcPr>
          <w:p w14:paraId="507922F3" w14:textId="7FED50C5" w:rsidR="00DE20D5" w:rsidRPr="00F12AE0" w:rsidRDefault="00DE20D5" w:rsidP="00DE20D5">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F12AE0">
              <w:rPr>
                <w:rFonts w:ascii="Arial" w:eastAsia="Arial" w:hAnsi="Arial" w:cs="Arial"/>
                <w:sz w:val="18"/>
                <w:szCs w:val="18"/>
              </w:rPr>
              <w:t>-</w:t>
            </w:r>
          </w:p>
        </w:tc>
      </w:tr>
      <w:tr w:rsidR="00E060A9" w:rsidRPr="00F12AE0" w14:paraId="15D59B02" w14:textId="77777777" w:rsidTr="00422E43">
        <w:tc>
          <w:tcPr>
            <w:tcW w:w="3989" w:type="dxa"/>
            <w:tcBorders>
              <w:top w:val="nil"/>
              <w:left w:val="nil"/>
              <w:bottom w:val="nil"/>
              <w:right w:val="nil"/>
            </w:tcBorders>
            <w:vAlign w:val="bottom"/>
          </w:tcPr>
          <w:p w14:paraId="49024286" w14:textId="77777777" w:rsidR="00E060A9" w:rsidRPr="00F12AE0" w:rsidRDefault="00E060A9" w:rsidP="00422E43">
            <w:pPr>
              <w:tabs>
                <w:tab w:val="left" w:pos="701"/>
                <w:tab w:val="left" w:pos="3295"/>
                <w:tab w:val="left" w:pos="9744"/>
              </w:tabs>
              <w:ind w:left="-77"/>
              <w:jc w:val="both"/>
              <w:rPr>
                <w:rFonts w:ascii="Arial" w:eastAsia="Arial" w:hAnsi="Arial" w:cs="Arial"/>
                <w:b/>
                <w:sz w:val="12"/>
                <w:szCs w:val="12"/>
              </w:rPr>
            </w:pPr>
          </w:p>
        </w:tc>
        <w:tc>
          <w:tcPr>
            <w:tcW w:w="1368" w:type="dxa"/>
            <w:shd w:val="clear" w:color="auto" w:fill="auto"/>
            <w:vAlign w:val="bottom"/>
          </w:tcPr>
          <w:p w14:paraId="76BEF57A" w14:textId="1DF7DB1B" w:rsidR="00E060A9" w:rsidRPr="00F12AE0" w:rsidRDefault="00E060A9" w:rsidP="00422E43">
            <w:pPr>
              <w:tabs>
                <w:tab w:val="center" w:pos="3402"/>
                <w:tab w:val="center" w:pos="4536"/>
                <w:tab w:val="center" w:pos="5670"/>
                <w:tab w:val="center" w:pos="6804"/>
                <w:tab w:val="right" w:pos="7655"/>
              </w:tabs>
              <w:ind w:right="-90"/>
              <w:jc w:val="right"/>
              <w:rPr>
                <w:rFonts w:ascii="Arial" w:eastAsia="Arial" w:hAnsi="Arial" w:cs="Arial"/>
                <w:sz w:val="12"/>
                <w:szCs w:val="12"/>
              </w:rPr>
            </w:pPr>
          </w:p>
        </w:tc>
        <w:tc>
          <w:tcPr>
            <w:tcW w:w="1368" w:type="dxa"/>
            <w:shd w:val="clear" w:color="auto" w:fill="auto"/>
          </w:tcPr>
          <w:p w14:paraId="16DC519E" w14:textId="77777777" w:rsidR="00E060A9" w:rsidRPr="00F12AE0" w:rsidRDefault="00E060A9" w:rsidP="00422E43">
            <w:pPr>
              <w:tabs>
                <w:tab w:val="center" w:pos="3402"/>
                <w:tab w:val="center" w:pos="4536"/>
                <w:tab w:val="center" w:pos="5670"/>
                <w:tab w:val="center" w:pos="6804"/>
                <w:tab w:val="right" w:pos="7655"/>
              </w:tabs>
              <w:ind w:right="-90"/>
              <w:jc w:val="right"/>
              <w:rPr>
                <w:rFonts w:ascii="Arial" w:eastAsia="Arial" w:hAnsi="Arial" w:cs="Arial"/>
                <w:sz w:val="12"/>
                <w:szCs w:val="12"/>
              </w:rPr>
            </w:pPr>
          </w:p>
        </w:tc>
        <w:tc>
          <w:tcPr>
            <w:tcW w:w="1368" w:type="dxa"/>
            <w:shd w:val="clear" w:color="auto" w:fill="auto"/>
          </w:tcPr>
          <w:p w14:paraId="1D33DD76" w14:textId="2E3B32DD" w:rsidR="00E060A9" w:rsidRPr="00F12AE0" w:rsidRDefault="00E060A9" w:rsidP="00422E43">
            <w:pPr>
              <w:keepNext/>
              <w:keepLines/>
              <w:tabs>
                <w:tab w:val="left" w:pos="3295"/>
                <w:tab w:val="left" w:pos="9744"/>
              </w:tabs>
              <w:ind w:left="115" w:right="-65" w:hanging="115"/>
              <w:jc w:val="right"/>
              <w:rPr>
                <w:rFonts w:ascii="Arial" w:eastAsia="Arial" w:hAnsi="Arial" w:cs="Arial"/>
                <w:sz w:val="12"/>
                <w:szCs w:val="12"/>
              </w:rPr>
            </w:pPr>
          </w:p>
        </w:tc>
        <w:tc>
          <w:tcPr>
            <w:tcW w:w="1368" w:type="dxa"/>
            <w:shd w:val="clear" w:color="auto" w:fill="auto"/>
          </w:tcPr>
          <w:p w14:paraId="69C3C125" w14:textId="77777777" w:rsidR="00E060A9" w:rsidRPr="00F12AE0" w:rsidRDefault="00E060A9" w:rsidP="00422E43">
            <w:pPr>
              <w:keepNext/>
              <w:keepLines/>
              <w:tabs>
                <w:tab w:val="left" w:pos="3295"/>
                <w:tab w:val="left" w:pos="9744"/>
              </w:tabs>
              <w:ind w:right="-66" w:firstLine="23"/>
              <w:jc w:val="right"/>
              <w:rPr>
                <w:rFonts w:ascii="Arial" w:eastAsia="Arial" w:hAnsi="Arial" w:cs="Arial"/>
                <w:sz w:val="12"/>
                <w:szCs w:val="12"/>
              </w:rPr>
            </w:pPr>
          </w:p>
        </w:tc>
      </w:tr>
      <w:tr w:rsidR="00E060A9" w:rsidRPr="00F12AE0" w14:paraId="7FAEF43E" w14:textId="77777777" w:rsidTr="00422E43">
        <w:tc>
          <w:tcPr>
            <w:tcW w:w="3989" w:type="dxa"/>
            <w:tcBorders>
              <w:top w:val="nil"/>
              <w:left w:val="nil"/>
              <w:bottom w:val="nil"/>
              <w:right w:val="nil"/>
            </w:tcBorders>
            <w:vAlign w:val="bottom"/>
          </w:tcPr>
          <w:p w14:paraId="3EA86B27" w14:textId="77777777" w:rsidR="00E060A9" w:rsidRPr="00F12AE0" w:rsidRDefault="00E060A9" w:rsidP="00422E43">
            <w:pPr>
              <w:tabs>
                <w:tab w:val="left" w:pos="701"/>
                <w:tab w:val="left" w:pos="3295"/>
                <w:tab w:val="left" w:pos="9744"/>
              </w:tabs>
              <w:ind w:left="-77"/>
              <w:jc w:val="both"/>
              <w:rPr>
                <w:rFonts w:ascii="Arial" w:eastAsia="Arial" w:hAnsi="Arial" w:cs="Arial"/>
                <w:b/>
                <w:sz w:val="18"/>
                <w:szCs w:val="18"/>
              </w:rPr>
            </w:pPr>
            <w:bookmarkStart w:id="4" w:name="_Hlk114823452"/>
          </w:p>
        </w:tc>
        <w:tc>
          <w:tcPr>
            <w:tcW w:w="1368" w:type="dxa"/>
            <w:shd w:val="clear" w:color="auto" w:fill="auto"/>
            <w:vAlign w:val="bottom"/>
          </w:tcPr>
          <w:p w14:paraId="5E237F53" w14:textId="077FAE65" w:rsidR="00E060A9" w:rsidRPr="00F12AE0" w:rsidRDefault="00F12AE0" w:rsidP="00422E43">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4</w:t>
            </w:r>
            <w:r w:rsidR="00DE20D5" w:rsidRPr="00F12AE0">
              <w:rPr>
                <w:rFonts w:ascii="Arial" w:eastAsia="Arial" w:hAnsi="Arial" w:cs="Arial"/>
                <w:sz w:val="18"/>
                <w:szCs w:val="18"/>
              </w:rPr>
              <w:t>,</w:t>
            </w:r>
            <w:r w:rsidRPr="00F12AE0">
              <w:rPr>
                <w:rFonts w:ascii="Arial" w:eastAsia="Arial" w:hAnsi="Arial" w:cs="Arial"/>
                <w:sz w:val="18"/>
                <w:szCs w:val="18"/>
              </w:rPr>
              <w:t>533</w:t>
            </w:r>
            <w:r w:rsidR="00DE20D5" w:rsidRPr="00F12AE0">
              <w:rPr>
                <w:rFonts w:ascii="Arial" w:eastAsia="Arial" w:hAnsi="Arial" w:cs="Arial"/>
                <w:sz w:val="18"/>
                <w:szCs w:val="18"/>
              </w:rPr>
              <w:t>,</w:t>
            </w:r>
            <w:r w:rsidRPr="00F12AE0">
              <w:rPr>
                <w:rFonts w:ascii="Arial" w:eastAsia="Arial" w:hAnsi="Arial" w:cs="Arial"/>
                <w:sz w:val="18"/>
                <w:szCs w:val="18"/>
              </w:rPr>
              <w:t>849</w:t>
            </w:r>
          </w:p>
        </w:tc>
        <w:tc>
          <w:tcPr>
            <w:tcW w:w="1368" w:type="dxa"/>
            <w:shd w:val="clear" w:color="auto" w:fill="auto"/>
            <w:vAlign w:val="bottom"/>
          </w:tcPr>
          <w:p w14:paraId="12D869EC" w14:textId="06ADDDC3" w:rsidR="00E060A9" w:rsidRPr="00F12AE0" w:rsidRDefault="00F12AE0" w:rsidP="00422E43">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sidRPr="00F12AE0">
              <w:rPr>
                <w:rFonts w:ascii="Arial" w:eastAsia="Arial" w:hAnsi="Arial" w:cs="Arial"/>
                <w:sz w:val="18"/>
                <w:szCs w:val="18"/>
              </w:rPr>
              <w:t>4</w:t>
            </w:r>
            <w:r w:rsidR="00E060A9" w:rsidRPr="00F12AE0">
              <w:rPr>
                <w:rFonts w:ascii="Arial" w:eastAsia="Arial" w:hAnsi="Arial" w:cs="Arial"/>
                <w:sz w:val="18"/>
                <w:szCs w:val="18"/>
              </w:rPr>
              <w:t>,</w:t>
            </w:r>
            <w:r w:rsidRPr="00F12AE0">
              <w:rPr>
                <w:rFonts w:ascii="Arial" w:eastAsia="Arial" w:hAnsi="Arial" w:cs="Arial"/>
                <w:sz w:val="18"/>
                <w:szCs w:val="18"/>
              </w:rPr>
              <w:t>318</w:t>
            </w:r>
            <w:r w:rsidR="00E060A9" w:rsidRPr="00F12AE0">
              <w:rPr>
                <w:rFonts w:ascii="Arial" w:eastAsia="Arial" w:hAnsi="Arial" w:cs="Arial"/>
                <w:sz w:val="18"/>
                <w:szCs w:val="18"/>
              </w:rPr>
              <w:t>,</w:t>
            </w:r>
            <w:r w:rsidRPr="00F12AE0">
              <w:rPr>
                <w:rFonts w:ascii="Arial" w:eastAsia="Arial" w:hAnsi="Arial" w:cs="Arial"/>
                <w:sz w:val="18"/>
                <w:szCs w:val="18"/>
              </w:rPr>
              <w:t>152</w:t>
            </w:r>
          </w:p>
        </w:tc>
        <w:tc>
          <w:tcPr>
            <w:tcW w:w="1368" w:type="dxa"/>
            <w:shd w:val="clear" w:color="auto" w:fill="auto"/>
            <w:vAlign w:val="bottom"/>
          </w:tcPr>
          <w:p w14:paraId="13644340" w14:textId="32461C3C" w:rsidR="00E060A9" w:rsidRPr="00F12AE0" w:rsidRDefault="00F12AE0" w:rsidP="00422E43">
            <w:pPr>
              <w:pBdr>
                <w:bottom w:val="double" w:sz="4" w:space="1" w:color="auto"/>
              </w:pBdr>
              <w:tabs>
                <w:tab w:val="center" w:pos="3402"/>
                <w:tab w:val="center" w:pos="4536"/>
                <w:tab w:val="center" w:pos="5670"/>
                <w:tab w:val="center" w:pos="6804"/>
                <w:tab w:val="right" w:pos="7655"/>
              </w:tabs>
              <w:ind w:left="115" w:right="-90" w:hanging="115"/>
              <w:jc w:val="right"/>
              <w:rPr>
                <w:rFonts w:ascii="Arial" w:eastAsia="Arial" w:hAnsi="Arial" w:cs="Arial"/>
                <w:sz w:val="18"/>
                <w:szCs w:val="18"/>
              </w:rPr>
            </w:pPr>
            <w:r w:rsidRPr="00F12AE0">
              <w:rPr>
                <w:rFonts w:ascii="Arial" w:eastAsia="Arial" w:hAnsi="Arial" w:cs="Arial"/>
                <w:sz w:val="18"/>
                <w:szCs w:val="18"/>
              </w:rPr>
              <w:t>11</w:t>
            </w:r>
            <w:r w:rsidR="00601E6C" w:rsidRPr="00F12AE0">
              <w:rPr>
                <w:rFonts w:ascii="Arial" w:eastAsia="Arial" w:hAnsi="Arial" w:cs="Arial"/>
                <w:sz w:val="18"/>
                <w:szCs w:val="18"/>
              </w:rPr>
              <w:t>,</w:t>
            </w:r>
            <w:r w:rsidRPr="00F12AE0">
              <w:rPr>
                <w:rFonts w:ascii="Arial" w:eastAsia="Arial" w:hAnsi="Arial" w:cs="Arial"/>
                <w:sz w:val="18"/>
                <w:szCs w:val="18"/>
              </w:rPr>
              <w:t>785</w:t>
            </w:r>
          </w:p>
        </w:tc>
        <w:tc>
          <w:tcPr>
            <w:tcW w:w="1368" w:type="dxa"/>
            <w:shd w:val="clear" w:color="auto" w:fill="auto"/>
            <w:vAlign w:val="bottom"/>
          </w:tcPr>
          <w:p w14:paraId="0874B0CA" w14:textId="6BFF8CD9" w:rsidR="00E060A9" w:rsidRPr="00F12AE0" w:rsidRDefault="00F12AE0" w:rsidP="00422E43">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F12AE0">
              <w:rPr>
                <w:rFonts w:ascii="Arial" w:eastAsia="Arial" w:hAnsi="Arial" w:cs="Arial"/>
                <w:sz w:val="18"/>
                <w:szCs w:val="18"/>
              </w:rPr>
              <w:t>6</w:t>
            </w:r>
            <w:r w:rsidR="00E060A9" w:rsidRPr="00F12AE0">
              <w:rPr>
                <w:rFonts w:ascii="Arial" w:eastAsia="Arial" w:hAnsi="Arial" w:cs="Arial"/>
                <w:sz w:val="18"/>
                <w:szCs w:val="18"/>
              </w:rPr>
              <w:t>,</w:t>
            </w:r>
            <w:r w:rsidRPr="00F12AE0">
              <w:rPr>
                <w:rFonts w:ascii="Arial" w:eastAsia="Arial" w:hAnsi="Arial" w:cs="Arial"/>
                <w:sz w:val="18"/>
                <w:szCs w:val="18"/>
              </w:rPr>
              <w:t>625</w:t>
            </w:r>
          </w:p>
        </w:tc>
      </w:tr>
      <w:bookmarkEnd w:id="4"/>
    </w:tbl>
    <w:p w14:paraId="75DCFDEF" w14:textId="77777777" w:rsidR="00595FAF" w:rsidRPr="00F12AE0" w:rsidRDefault="00595FAF" w:rsidP="00D05814">
      <w:pPr>
        <w:tabs>
          <w:tab w:val="left" w:pos="532"/>
        </w:tabs>
        <w:rPr>
          <w:rFonts w:ascii="Arial" w:eastAsia="Arial" w:hAnsi="Arial" w:cs="Arial"/>
          <w:sz w:val="18"/>
          <w:szCs w:val="18"/>
        </w:rPr>
      </w:pPr>
    </w:p>
    <w:p w14:paraId="3A06AD24" w14:textId="77777777" w:rsidR="00595FAF" w:rsidRPr="00F12AE0" w:rsidRDefault="000C6D0D" w:rsidP="00D05814">
      <w:pPr>
        <w:rPr>
          <w:rFonts w:ascii="Arial" w:eastAsia="Arial" w:hAnsi="Arial" w:cs="Arial"/>
          <w:sz w:val="18"/>
          <w:szCs w:val="18"/>
        </w:rPr>
      </w:pPr>
      <w:r w:rsidRPr="00F12AE0">
        <w:rPr>
          <w:rFonts w:ascii="Arial" w:eastAsia="Arial" w:hAnsi="Arial" w:cs="Arial"/>
          <w:sz w:val="18"/>
          <w:szCs w:val="18"/>
        </w:rPr>
        <w:t>Outstanding trade receivables from related parties can be analysed as follows:</w:t>
      </w:r>
    </w:p>
    <w:p w14:paraId="2D2D0689" w14:textId="77777777" w:rsidR="00595FAF" w:rsidRPr="00F12AE0"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F12AE0" w14:paraId="5EF22A5C" w14:textId="77777777" w:rsidTr="00422E43">
        <w:trPr>
          <w:trHeight w:val="20"/>
        </w:trPr>
        <w:tc>
          <w:tcPr>
            <w:tcW w:w="3989" w:type="dxa"/>
            <w:tcBorders>
              <w:top w:val="nil"/>
              <w:left w:val="nil"/>
              <w:bottom w:val="nil"/>
              <w:right w:val="nil"/>
            </w:tcBorders>
            <w:vAlign w:val="bottom"/>
          </w:tcPr>
          <w:p w14:paraId="3360820C" w14:textId="77777777" w:rsidR="00595FAF" w:rsidRPr="00F12AE0"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1869DCC1" w14:textId="77777777" w:rsidR="00595FAF" w:rsidRPr="00F12AE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 xml:space="preserve">Consolidated </w:t>
            </w:r>
          </w:p>
          <w:p w14:paraId="30469C26" w14:textId="77777777" w:rsidR="00595FAF" w:rsidRPr="00F12AE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financial information</w:t>
            </w:r>
          </w:p>
        </w:tc>
        <w:tc>
          <w:tcPr>
            <w:tcW w:w="2736" w:type="dxa"/>
            <w:gridSpan w:val="2"/>
            <w:vAlign w:val="bottom"/>
          </w:tcPr>
          <w:p w14:paraId="1FE134F3" w14:textId="77777777" w:rsidR="00595FAF" w:rsidRPr="00F12AE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 xml:space="preserve">Separate </w:t>
            </w:r>
          </w:p>
          <w:p w14:paraId="1DB90B45" w14:textId="77777777" w:rsidR="00595FAF" w:rsidRPr="00F12AE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F12AE0">
              <w:rPr>
                <w:rFonts w:ascii="Arial" w:eastAsia="Arial" w:hAnsi="Arial" w:cs="Arial"/>
                <w:b/>
                <w:sz w:val="18"/>
                <w:szCs w:val="18"/>
              </w:rPr>
              <w:t>financial information</w:t>
            </w:r>
          </w:p>
        </w:tc>
      </w:tr>
      <w:tr w:rsidR="00446D4D" w:rsidRPr="00F12AE0" w14:paraId="265A6E8A" w14:textId="77777777" w:rsidTr="00422E43">
        <w:trPr>
          <w:trHeight w:val="20"/>
        </w:trPr>
        <w:tc>
          <w:tcPr>
            <w:tcW w:w="3989" w:type="dxa"/>
            <w:tcBorders>
              <w:top w:val="nil"/>
              <w:left w:val="nil"/>
              <w:bottom w:val="nil"/>
              <w:right w:val="nil"/>
            </w:tcBorders>
            <w:vAlign w:val="bottom"/>
          </w:tcPr>
          <w:p w14:paraId="0B4FF287" w14:textId="77777777" w:rsidR="00C90C1A" w:rsidRPr="00F12AE0"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22066DD8" w14:textId="56B27CBC" w:rsidR="00C90C1A" w:rsidRPr="00F12AE0" w:rsidRDefault="00F12AE0" w:rsidP="00C90C1A">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F12AE0">
              <w:rPr>
                <w:rFonts w:ascii="Arial" w:eastAsia="Arial" w:hAnsi="Arial" w:cs="Arial"/>
                <w:b/>
                <w:sz w:val="18"/>
                <w:szCs w:val="18"/>
              </w:rPr>
              <w:t xml:space="preserve"> June</w:t>
            </w:r>
          </w:p>
          <w:p w14:paraId="4E7E3C20" w14:textId="6EB735EA" w:rsidR="00C90C1A" w:rsidRPr="00F12AE0" w:rsidRDefault="00F12AE0" w:rsidP="00C90C1A">
            <w:pPr>
              <w:tabs>
                <w:tab w:val="left" w:pos="3295"/>
                <w:tab w:val="right" w:pos="9744"/>
              </w:tabs>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5A53FA8C" w14:textId="574A478A" w:rsidR="00C90C1A" w:rsidRPr="00F12AE0" w:rsidRDefault="00F12AE0" w:rsidP="00C90C1A">
            <w:pPr>
              <w:ind w:left="-60" w:right="-72"/>
              <w:jc w:val="right"/>
              <w:rPr>
                <w:rFonts w:ascii="Arial" w:eastAsia="Arial" w:hAnsi="Arial" w:cs="Arial"/>
                <w:b/>
                <w:sz w:val="18"/>
                <w:szCs w:val="18"/>
              </w:rPr>
            </w:pPr>
            <w:r w:rsidRPr="00F12AE0">
              <w:rPr>
                <w:rFonts w:ascii="Arial" w:eastAsia="Arial" w:hAnsi="Arial" w:cs="Arial"/>
                <w:b/>
                <w:sz w:val="18"/>
                <w:szCs w:val="18"/>
              </w:rPr>
              <w:t>31</w:t>
            </w:r>
            <w:r w:rsidR="00C90C1A" w:rsidRPr="00F12AE0">
              <w:rPr>
                <w:rFonts w:ascii="Arial" w:eastAsia="Arial" w:hAnsi="Arial" w:cs="Arial"/>
                <w:b/>
                <w:sz w:val="18"/>
                <w:szCs w:val="18"/>
              </w:rPr>
              <w:t xml:space="preserve"> December</w:t>
            </w:r>
          </w:p>
          <w:p w14:paraId="28E157B6" w14:textId="33368C51" w:rsidR="00C90C1A" w:rsidRPr="00F12AE0" w:rsidRDefault="00F12AE0" w:rsidP="00C90C1A">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2022</w:t>
            </w:r>
          </w:p>
        </w:tc>
        <w:tc>
          <w:tcPr>
            <w:tcW w:w="1368" w:type="dxa"/>
            <w:vAlign w:val="bottom"/>
          </w:tcPr>
          <w:p w14:paraId="69674B3D" w14:textId="48BC90EA" w:rsidR="00C90C1A" w:rsidRPr="00F12AE0" w:rsidRDefault="00F12AE0" w:rsidP="00C90C1A">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F12AE0">
              <w:rPr>
                <w:rFonts w:ascii="Arial" w:eastAsia="Arial" w:hAnsi="Arial" w:cs="Arial"/>
                <w:b/>
                <w:sz w:val="18"/>
                <w:szCs w:val="18"/>
              </w:rPr>
              <w:t xml:space="preserve"> June</w:t>
            </w:r>
          </w:p>
          <w:p w14:paraId="4A0EB721" w14:textId="5A77CAF6" w:rsidR="00C90C1A" w:rsidRPr="00F12AE0" w:rsidRDefault="00F12AE0" w:rsidP="00C90C1A">
            <w:pPr>
              <w:tabs>
                <w:tab w:val="left" w:pos="3295"/>
                <w:tab w:val="right" w:pos="9744"/>
              </w:tabs>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006578CB" w14:textId="0BA8F5FD" w:rsidR="00C90C1A" w:rsidRPr="00F12AE0" w:rsidRDefault="00F12AE0" w:rsidP="00C90C1A">
            <w:pPr>
              <w:ind w:left="-60" w:right="-72"/>
              <w:jc w:val="right"/>
              <w:rPr>
                <w:rFonts w:ascii="Arial" w:eastAsia="Arial" w:hAnsi="Arial" w:cs="Arial"/>
                <w:b/>
                <w:sz w:val="18"/>
                <w:szCs w:val="18"/>
              </w:rPr>
            </w:pPr>
            <w:r w:rsidRPr="00F12AE0">
              <w:rPr>
                <w:rFonts w:ascii="Arial" w:eastAsia="Arial" w:hAnsi="Arial" w:cs="Arial"/>
                <w:b/>
                <w:sz w:val="18"/>
                <w:szCs w:val="18"/>
              </w:rPr>
              <w:t>31</w:t>
            </w:r>
            <w:r w:rsidR="00C90C1A" w:rsidRPr="00F12AE0">
              <w:rPr>
                <w:rFonts w:ascii="Arial" w:eastAsia="Arial" w:hAnsi="Arial" w:cs="Arial"/>
                <w:b/>
                <w:sz w:val="18"/>
                <w:szCs w:val="18"/>
              </w:rPr>
              <w:t xml:space="preserve"> December</w:t>
            </w:r>
          </w:p>
          <w:p w14:paraId="1E405DC7" w14:textId="6C37FB0A" w:rsidR="00C90C1A" w:rsidRPr="00F12AE0" w:rsidRDefault="00F12AE0" w:rsidP="00C90C1A">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2022</w:t>
            </w:r>
          </w:p>
        </w:tc>
      </w:tr>
      <w:tr w:rsidR="00446D4D" w:rsidRPr="00F12AE0" w14:paraId="10A85B41" w14:textId="77777777" w:rsidTr="00422E43">
        <w:trPr>
          <w:trHeight w:val="20"/>
        </w:trPr>
        <w:tc>
          <w:tcPr>
            <w:tcW w:w="3989" w:type="dxa"/>
            <w:tcBorders>
              <w:top w:val="nil"/>
              <w:left w:val="nil"/>
              <w:bottom w:val="nil"/>
              <w:right w:val="nil"/>
            </w:tcBorders>
            <w:vAlign w:val="bottom"/>
          </w:tcPr>
          <w:p w14:paraId="764F7667" w14:textId="77777777" w:rsidR="00C90C1A" w:rsidRPr="00F12AE0"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617E3830" w14:textId="6C9BF9EC" w:rsidR="00C90C1A" w:rsidRPr="00F12AE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423E837F" w14:textId="0857E97E" w:rsidR="00C90C1A" w:rsidRPr="00F12AE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734774DA" w14:textId="3F12590B" w:rsidR="00C90C1A" w:rsidRPr="00F12AE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175AC79C" w14:textId="7B8F29BC" w:rsidR="00C90C1A" w:rsidRPr="00F12AE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F12AE0" w14:paraId="501A2AED" w14:textId="77777777" w:rsidTr="00422E43">
        <w:trPr>
          <w:trHeight w:val="20"/>
        </w:trPr>
        <w:tc>
          <w:tcPr>
            <w:tcW w:w="3989" w:type="dxa"/>
            <w:tcBorders>
              <w:top w:val="nil"/>
              <w:left w:val="nil"/>
              <w:bottom w:val="nil"/>
              <w:right w:val="nil"/>
            </w:tcBorders>
            <w:vAlign w:val="bottom"/>
          </w:tcPr>
          <w:p w14:paraId="25C18D34" w14:textId="77777777" w:rsidR="00C90C1A" w:rsidRPr="00F12AE0" w:rsidRDefault="00C90C1A" w:rsidP="00C90C1A">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D52CD66" w14:textId="77777777" w:rsidR="00C90C1A" w:rsidRPr="00F12AE0"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C9E7CCD" w14:textId="77777777" w:rsidR="00C90C1A" w:rsidRPr="00F12AE0"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7268789" w14:textId="77777777" w:rsidR="00C90C1A" w:rsidRPr="00F12AE0"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0C2A5C0E" w14:textId="77777777" w:rsidR="00C90C1A" w:rsidRPr="00F12AE0" w:rsidRDefault="00C90C1A" w:rsidP="00C90C1A">
            <w:pPr>
              <w:keepNext/>
              <w:keepLines/>
              <w:tabs>
                <w:tab w:val="left" w:pos="3295"/>
                <w:tab w:val="left" w:pos="9744"/>
              </w:tabs>
              <w:ind w:left="115" w:right="-72" w:hanging="115"/>
              <w:jc w:val="right"/>
              <w:rPr>
                <w:rFonts w:ascii="Arial" w:eastAsia="Arial" w:hAnsi="Arial" w:cs="Arial"/>
                <w:b/>
                <w:sz w:val="12"/>
                <w:szCs w:val="12"/>
              </w:rPr>
            </w:pPr>
          </w:p>
        </w:tc>
      </w:tr>
      <w:tr w:rsidR="00E060A9" w:rsidRPr="00F12AE0" w14:paraId="6E66F232" w14:textId="77777777" w:rsidTr="00422E43">
        <w:trPr>
          <w:trHeight w:val="20"/>
        </w:trPr>
        <w:tc>
          <w:tcPr>
            <w:tcW w:w="3989" w:type="dxa"/>
            <w:tcBorders>
              <w:top w:val="nil"/>
              <w:left w:val="nil"/>
              <w:bottom w:val="nil"/>
              <w:right w:val="nil"/>
            </w:tcBorders>
            <w:vAlign w:val="bottom"/>
          </w:tcPr>
          <w:p w14:paraId="16ED9586" w14:textId="77777777" w:rsidR="00E060A9" w:rsidRPr="00F12AE0" w:rsidRDefault="00E060A9" w:rsidP="00E060A9">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F12AE0">
              <w:rPr>
                <w:rFonts w:ascii="Arial" w:eastAsia="Arial" w:hAnsi="Arial" w:cs="Arial"/>
                <w:sz w:val="18"/>
                <w:szCs w:val="18"/>
              </w:rPr>
              <w:t>Not yet due</w:t>
            </w:r>
          </w:p>
        </w:tc>
        <w:tc>
          <w:tcPr>
            <w:tcW w:w="1368" w:type="dxa"/>
            <w:shd w:val="clear" w:color="auto" w:fill="auto"/>
          </w:tcPr>
          <w:p w14:paraId="338DFDD6" w14:textId="2796B92D" w:rsidR="00E060A9" w:rsidRPr="00F12AE0" w:rsidRDefault="00F12AE0" w:rsidP="00E060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12AE0">
              <w:rPr>
                <w:rFonts w:ascii="Arial" w:hAnsi="Arial" w:cs="Arial"/>
                <w:sz w:val="18"/>
                <w:szCs w:val="18"/>
              </w:rPr>
              <w:t>1</w:t>
            </w:r>
            <w:r w:rsidR="00601E6C" w:rsidRPr="00F12AE0">
              <w:rPr>
                <w:rFonts w:ascii="Arial" w:hAnsi="Arial" w:cs="Arial"/>
                <w:sz w:val="18"/>
                <w:szCs w:val="18"/>
                <w:lang w:val="en-US"/>
              </w:rPr>
              <w:t>,</w:t>
            </w:r>
            <w:r w:rsidRPr="00F12AE0">
              <w:rPr>
                <w:rFonts w:ascii="Arial" w:hAnsi="Arial" w:cs="Arial"/>
                <w:sz w:val="18"/>
                <w:szCs w:val="18"/>
              </w:rPr>
              <w:t>021</w:t>
            </w:r>
          </w:p>
        </w:tc>
        <w:tc>
          <w:tcPr>
            <w:tcW w:w="1368" w:type="dxa"/>
            <w:shd w:val="clear" w:color="auto" w:fill="auto"/>
            <w:vAlign w:val="bottom"/>
          </w:tcPr>
          <w:p w14:paraId="694FD182" w14:textId="7CA7847B" w:rsidR="00E060A9" w:rsidRPr="00F12AE0" w:rsidRDefault="00F12AE0"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F12AE0">
              <w:rPr>
                <w:rFonts w:ascii="Arial" w:eastAsia="Arial" w:hAnsi="Arial" w:cs="Arial"/>
                <w:sz w:val="18"/>
                <w:szCs w:val="18"/>
              </w:rPr>
              <w:t>772</w:t>
            </w:r>
          </w:p>
        </w:tc>
        <w:tc>
          <w:tcPr>
            <w:tcW w:w="1368" w:type="dxa"/>
            <w:shd w:val="clear" w:color="auto" w:fill="auto"/>
            <w:vAlign w:val="bottom"/>
          </w:tcPr>
          <w:p w14:paraId="36254F1B" w14:textId="4DD719C7" w:rsidR="00E060A9" w:rsidRPr="00F12AE0" w:rsidRDefault="00F12AE0" w:rsidP="00E060A9">
            <w:pPr>
              <w:keepNext/>
              <w:keepLines/>
              <w:tabs>
                <w:tab w:val="left" w:pos="3295"/>
                <w:tab w:val="left" w:pos="9744"/>
              </w:tabs>
              <w:ind w:left="115" w:right="-72" w:hanging="115"/>
              <w:jc w:val="right"/>
              <w:rPr>
                <w:rFonts w:ascii="Arial" w:hAnsi="Arial" w:cs="Arial"/>
                <w:sz w:val="18"/>
                <w:szCs w:val="18"/>
              </w:rPr>
            </w:pPr>
            <w:r w:rsidRPr="00F12AE0">
              <w:rPr>
                <w:rFonts w:ascii="Arial" w:hAnsi="Arial" w:cs="Arial"/>
                <w:sz w:val="18"/>
                <w:szCs w:val="18"/>
              </w:rPr>
              <w:t>134</w:t>
            </w:r>
            <w:r w:rsidR="00601E6C" w:rsidRPr="00F12AE0">
              <w:rPr>
                <w:rFonts w:ascii="Arial" w:hAnsi="Arial" w:cs="Arial"/>
                <w:sz w:val="18"/>
                <w:szCs w:val="18"/>
              </w:rPr>
              <w:t>,</w:t>
            </w:r>
            <w:r w:rsidRPr="00F12AE0">
              <w:rPr>
                <w:rFonts w:ascii="Arial" w:hAnsi="Arial" w:cs="Arial"/>
                <w:sz w:val="18"/>
                <w:szCs w:val="18"/>
              </w:rPr>
              <w:t>190</w:t>
            </w:r>
          </w:p>
        </w:tc>
        <w:tc>
          <w:tcPr>
            <w:tcW w:w="1368" w:type="dxa"/>
            <w:shd w:val="clear" w:color="auto" w:fill="auto"/>
            <w:vAlign w:val="bottom"/>
          </w:tcPr>
          <w:p w14:paraId="50588158" w14:textId="25A3CA56" w:rsidR="00E060A9" w:rsidRPr="00F12AE0" w:rsidRDefault="00F12AE0" w:rsidP="00E060A9">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437</w:t>
            </w:r>
            <w:r w:rsidR="00E060A9" w:rsidRPr="00F12AE0">
              <w:rPr>
                <w:rFonts w:ascii="Arial" w:eastAsia="Arial" w:hAnsi="Arial" w:cs="Arial"/>
                <w:sz w:val="18"/>
                <w:szCs w:val="18"/>
              </w:rPr>
              <w:t>,</w:t>
            </w:r>
            <w:r w:rsidRPr="00F12AE0">
              <w:rPr>
                <w:rFonts w:ascii="Arial" w:eastAsia="Arial" w:hAnsi="Arial" w:cs="Arial"/>
                <w:sz w:val="18"/>
                <w:szCs w:val="18"/>
              </w:rPr>
              <w:t>300</w:t>
            </w:r>
          </w:p>
        </w:tc>
      </w:tr>
      <w:tr w:rsidR="004F02F7" w:rsidRPr="00F12AE0" w14:paraId="11D2D8E2" w14:textId="77777777" w:rsidTr="00422E43">
        <w:trPr>
          <w:trHeight w:val="20"/>
        </w:trPr>
        <w:tc>
          <w:tcPr>
            <w:tcW w:w="3989" w:type="dxa"/>
            <w:tcBorders>
              <w:top w:val="nil"/>
              <w:left w:val="nil"/>
              <w:bottom w:val="nil"/>
              <w:right w:val="nil"/>
            </w:tcBorders>
            <w:vAlign w:val="bottom"/>
          </w:tcPr>
          <w:p w14:paraId="7E665136" w14:textId="305A5998" w:rsidR="004F02F7" w:rsidRPr="00F12AE0" w:rsidRDefault="004F02F7" w:rsidP="004F02F7">
            <w:pPr>
              <w:tabs>
                <w:tab w:val="left" w:pos="661"/>
                <w:tab w:val="left" w:pos="1367"/>
              </w:tabs>
              <w:ind w:left="-101"/>
              <w:rPr>
                <w:rFonts w:ascii="Arial" w:eastAsia="Arial" w:hAnsi="Arial" w:cs="Arial"/>
                <w:sz w:val="18"/>
                <w:szCs w:val="18"/>
              </w:rPr>
            </w:pPr>
            <w:r w:rsidRPr="00F12AE0">
              <w:rPr>
                <w:rFonts w:ascii="Arial" w:eastAsia="Arial" w:hAnsi="Arial" w:cs="Arial"/>
                <w:sz w:val="18"/>
                <w:szCs w:val="18"/>
              </w:rPr>
              <w:t>Overdue</w:t>
            </w:r>
            <w:r w:rsidRPr="00F12AE0">
              <w:rPr>
                <w:rFonts w:ascii="Arial" w:eastAsia="Arial" w:hAnsi="Arial" w:cs="Arial"/>
                <w:sz w:val="18"/>
                <w:szCs w:val="18"/>
              </w:rPr>
              <w:tab/>
              <w:t xml:space="preserve">- up to </w:t>
            </w:r>
            <w:r w:rsidR="00F12AE0" w:rsidRPr="00F12AE0">
              <w:rPr>
                <w:rFonts w:ascii="Arial" w:eastAsia="Arial" w:hAnsi="Arial" w:cs="Arial"/>
                <w:sz w:val="18"/>
                <w:szCs w:val="18"/>
              </w:rPr>
              <w:t>3</w:t>
            </w:r>
            <w:r w:rsidRPr="00F12AE0">
              <w:rPr>
                <w:rFonts w:ascii="Arial" w:eastAsia="Arial" w:hAnsi="Arial" w:cs="Arial"/>
                <w:sz w:val="18"/>
                <w:szCs w:val="18"/>
              </w:rPr>
              <w:t xml:space="preserve"> months</w:t>
            </w:r>
          </w:p>
        </w:tc>
        <w:tc>
          <w:tcPr>
            <w:tcW w:w="1368" w:type="dxa"/>
            <w:shd w:val="clear" w:color="auto" w:fill="auto"/>
            <w:vAlign w:val="bottom"/>
          </w:tcPr>
          <w:p w14:paraId="364677EF" w14:textId="78EC37CA" w:rsidR="004F02F7" w:rsidRPr="00F12AE0" w:rsidRDefault="00601E6C" w:rsidP="004F02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12AE0">
              <w:rPr>
                <w:rFonts w:ascii="Arial" w:hAnsi="Arial" w:cs="Arial"/>
                <w:sz w:val="18"/>
                <w:szCs w:val="18"/>
              </w:rPr>
              <w:t>-</w:t>
            </w:r>
          </w:p>
        </w:tc>
        <w:tc>
          <w:tcPr>
            <w:tcW w:w="1368" w:type="dxa"/>
            <w:shd w:val="clear" w:color="auto" w:fill="auto"/>
            <w:vAlign w:val="bottom"/>
          </w:tcPr>
          <w:p w14:paraId="4873D448" w14:textId="34B72DD4" w:rsidR="004F02F7" w:rsidRPr="00F12AE0" w:rsidRDefault="004F02F7" w:rsidP="004F02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F12AE0">
              <w:rPr>
                <w:rFonts w:ascii="Arial" w:eastAsia="Arial" w:hAnsi="Arial" w:cs="Arial"/>
                <w:sz w:val="18"/>
                <w:szCs w:val="18"/>
              </w:rPr>
              <w:t>-</w:t>
            </w:r>
          </w:p>
        </w:tc>
        <w:tc>
          <w:tcPr>
            <w:tcW w:w="1368" w:type="dxa"/>
            <w:shd w:val="clear" w:color="auto" w:fill="auto"/>
            <w:vAlign w:val="bottom"/>
          </w:tcPr>
          <w:p w14:paraId="1EA39A70" w14:textId="7472A2F6" w:rsidR="004F02F7" w:rsidRPr="00F12AE0" w:rsidRDefault="00F12AE0" w:rsidP="004F02F7">
            <w:pPr>
              <w:keepNext/>
              <w:keepLines/>
              <w:tabs>
                <w:tab w:val="left" w:pos="3295"/>
                <w:tab w:val="left" w:pos="9744"/>
              </w:tabs>
              <w:ind w:left="115" w:right="-72" w:hanging="115"/>
              <w:jc w:val="right"/>
              <w:rPr>
                <w:rFonts w:ascii="Arial" w:hAnsi="Arial" w:cs="Arial"/>
                <w:sz w:val="18"/>
                <w:szCs w:val="18"/>
              </w:rPr>
            </w:pPr>
            <w:r w:rsidRPr="00F12AE0">
              <w:rPr>
                <w:rFonts w:ascii="Arial" w:hAnsi="Arial" w:cs="Arial"/>
                <w:sz w:val="18"/>
                <w:szCs w:val="18"/>
              </w:rPr>
              <w:t>217</w:t>
            </w:r>
            <w:r w:rsidR="00601E6C" w:rsidRPr="00F12AE0">
              <w:rPr>
                <w:rFonts w:ascii="Arial" w:hAnsi="Arial" w:cs="Arial"/>
                <w:sz w:val="18"/>
                <w:szCs w:val="18"/>
              </w:rPr>
              <w:t>,</w:t>
            </w:r>
            <w:r w:rsidRPr="00F12AE0">
              <w:rPr>
                <w:rFonts w:ascii="Arial" w:hAnsi="Arial" w:cs="Arial"/>
                <w:sz w:val="18"/>
                <w:szCs w:val="18"/>
              </w:rPr>
              <w:t>012</w:t>
            </w:r>
          </w:p>
        </w:tc>
        <w:tc>
          <w:tcPr>
            <w:tcW w:w="1368" w:type="dxa"/>
            <w:shd w:val="clear" w:color="auto" w:fill="auto"/>
            <w:vAlign w:val="bottom"/>
          </w:tcPr>
          <w:p w14:paraId="05686AB8" w14:textId="10AE2C0D" w:rsidR="004F02F7" w:rsidRPr="00F12AE0" w:rsidRDefault="00F12AE0" w:rsidP="004F02F7">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160</w:t>
            </w:r>
            <w:r w:rsidR="004F02F7" w:rsidRPr="00F12AE0">
              <w:rPr>
                <w:rFonts w:ascii="Arial" w:eastAsia="Arial" w:hAnsi="Arial" w:cs="Arial"/>
                <w:sz w:val="18"/>
                <w:szCs w:val="18"/>
              </w:rPr>
              <w:t>,</w:t>
            </w:r>
            <w:r w:rsidRPr="00F12AE0">
              <w:rPr>
                <w:rFonts w:ascii="Arial" w:eastAsia="Arial" w:hAnsi="Arial" w:cs="Arial"/>
                <w:sz w:val="18"/>
                <w:szCs w:val="18"/>
              </w:rPr>
              <w:t>548</w:t>
            </w:r>
          </w:p>
        </w:tc>
      </w:tr>
      <w:tr w:rsidR="004F02F7" w:rsidRPr="00F12AE0" w14:paraId="57AF1A63" w14:textId="77777777" w:rsidTr="00422E43">
        <w:trPr>
          <w:trHeight w:val="20"/>
        </w:trPr>
        <w:tc>
          <w:tcPr>
            <w:tcW w:w="3989" w:type="dxa"/>
            <w:tcBorders>
              <w:top w:val="nil"/>
              <w:left w:val="nil"/>
              <w:bottom w:val="nil"/>
              <w:right w:val="nil"/>
            </w:tcBorders>
            <w:vAlign w:val="bottom"/>
          </w:tcPr>
          <w:p w14:paraId="60D706E1" w14:textId="5D48E6B1" w:rsidR="004F02F7" w:rsidRPr="00F12AE0" w:rsidRDefault="004F02F7" w:rsidP="004F02F7">
            <w:pPr>
              <w:tabs>
                <w:tab w:val="left" w:pos="661"/>
                <w:tab w:val="left" w:pos="1367"/>
              </w:tabs>
              <w:ind w:left="-72"/>
              <w:jc w:val="both"/>
              <w:rPr>
                <w:rFonts w:ascii="Arial" w:eastAsia="Arial" w:hAnsi="Arial" w:cs="Arial"/>
                <w:sz w:val="18"/>
                <w:szCs w:val="18"/>
              </w:rPr>
            </w:pPr>
            <w:r w:rsidRPr="00F12AE0">
              <w:rPr>
                <w:rFonts w:ascii="Arial" w:eastAsia="Arial" w:hAnsi="Arial" w:cs="Arial"/>
                <w:sz w:val="18"/>
                <w:szCs w:val="18"/>
              </w:rPr>
              <w:tab/>
              <w:t xml:space="preserve">- </w:t>
            </w:r>
            <w:r w:rsidR="00F12AE0" w:rsidRPr="00F12AE0">
              <w:rPr>
                <w:rFonts w:ascii="Arial" w:eastAsia="Arial" w:hAnsi="Arial" w:cs="Arial"/>
                <w:sz w:val="18"/>
                <w:szCs w:val="18"/>
              </w:rPr>
              <w:t>3</w:t>
            </w:r>
            <w:r w:rsidRPr="00F12AE0">
              <w:rPr>
                <w:rFonts w:ascii="Arial" w:eastAsia="Arial" w:hAnsi="Arial" w:cs="Arial"/>
                <w:sz w:val="18"/>
                <w:szCs w:val="18"/>
              </w:rPr>
              <w:t xml:space="preserve"> - </w:t>
            </w:r>
            <w:r w:rsidR="00F12AE0" w:rsidRPr="00F12AE0">
              <w:rPr>
                <w:rFonts w:ascii="Arial" w:eastAsia="Arial" w:hAnsi="Arial" w:cs="Arial"/>
                <w:sz w:val="18"/>
                <w:szCs w:val="18"/>
              </w:rPr>
              <w:t>6</w:t>
            </w:r>
            <w:r w:rsidRPr="00F12AE0">
              <w:rPr>
                <w:rFonts w:ascii="Arial" w:eastAsia="Arial" w:hAnsi="Arial" w:cs="Arial"/>
                <w:sz w:val="18"/>
                <w:szCs w:val="18"/>
              </w:rPr>
              <w:t xml:space="preserve"> months</w:t>
            </w:r>
          </w:p>
        </w:tc>
        <w:tc>
          <w:tcPr>
            <w:tcW w:w="1368" w:type="dxa"/>
            <w:shd w:val="clear" w:color="auto" w:fill="auto"/>
            <w:vAlign w:val="bottom"/>
          </w:tcPr>
          <w:p w14:paraId="342FC918" w14:textId="19252C48" w:rsidR="004F02F7" w:rsidRPr="00F12AE0" w:rsidRDefault="00601E6C" w:rsidP="004F02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12AE0">
              <w:rPr>
                <w:rFonts w:ascii="Arial" w:hAnsi="Arial" w:cs="Arial"/>
                <w:sz w:val="18"/>
                <w:szCs w:val="18"/>
              </w:rPr>
              <w:t>-</w:t>
            </w:r>
          </w:p>
        </w:tc>
        <w:tc>
          <w:tcPr>
            <w:tcW w:w="1368" w:type="dxa"/>
            <w:shd w:val="clear" w:color="auto" w:fill="auto"/>
            <w:vAlign w:val="bottom"/>
          </w:tcPr>
          <w:p w14:paraId="28427204" w14:textId="41237408" w:rsidR="004F02F7" w:rsidRPr="00F12AE0" w:rsidRDefault="004F02F7" w:rsidP="004F02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F12AE0">
              <w:rPr>
                <w:rFonts w:ascii="Arial" w:eastAsia="Arial" w:hAnsi="Arial" w:cs="Arial"/>
                <w:sz w:val="18"/>
                <w:szCs w:val="18"/>
              </w:rPr>
              <w:t>-</w:t>
            </w:r>
          </w:p>
        </w:tc>
        <w:tc>
          <w:tcPr>
            <w:tcW w:w="1368" w:type="dxa"/>
            <w:shd w:val="clear" w:color="auto" w:fill="auto"/>
            <w:vAlign w:val="bottom"/>
          </w:tcPr>
          <w:p w14:paraId="181CC432" w14:textId="1FA62BEF" w:rsidR="004F02F7" w:rsidRPr="00F12AE0" w:rsidRDefault="00F12AE0" w:rsidP="004F02F7">
            <w:pPr>
              <w:keepNext/>
              <w:keepLines/>
              <w:tabs>
                <w:tab w:val="left" w:pos="3295"/>
                <w:tab w:val="left" w:pos="9744"/>
              </w:tabs>
              <w:ind w:left="115" w:right="-72" w:hanging="115"/>
              <w:jc w:val="right"/>
              <w:rPr>
                <w:rFonts w:ascii="Arial" w:hAnsi="Arial" w:cs="Arial"/>
                <w:sz w:val="18"/>
                <w:szCs w:val="18"/>
              </w:rPr>
            </w:pPr>
            <w:r w:rsidRPr="00F12AE0">
              <w:rPr>
                <w:rFonts w:ascii="Arial" w:hAnsi="Arial" w:cs="Arial"/>
                <w:sz w:val="18"/>
                <w:szCs w:val="18"/>
              </w:rPr>
              <w:t>246</w:t>
            </w:r>
            <w:r w:rsidR="00601E6C" w:rsidRPr="00F12AE0">
              <w:rPr>
                <w:rFonts w:ascii="Arial" w:hAnsi="Arial" w:cs="Arial"/>
                <w:sz w:val="18"/>
                <w:szCs w:val="18"/>
              </w:rPr>
              <w:t>,</w:t>
            </w:r>
            <w:r w:rsidRPr="00F12AE0">
              <w:rPr>
                <w:rFonts w:ascii="Arial" w:hAnsi="Arial" w:cs="Arial"/>
                <w:sz w:val="18"/>
                <w:szCs w:val="18"/>
              </w:rPr>
              <w:t>877</w:t>
            </w:r>
          </w:p>
        </w:tc>
        <w:tc>
          <w:tcPr>
            <w:tcW w:w="1368" w:type="dxa"/>
            <w:shd w:val="clear" w:color="auto" w:fill="auto"/>
            <w:vAlign w:val="bottom"/>
          </w:tcPr>
          <w:p w14:paraId="229F633F" w14:textId="48FF9F12" w:rsidR="004F02F7" w:rsidRPr="00F12AE0" w:rsidRDefault="00F12AE0" w:rsidP="004F02F7">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190</w:t>
            </w:r>
            <w:r w:rsidR="004F02F7" w:rsidRPr="00F12AE0">
              <w:rPr>
                <w:rFonts w:ascii="Arial" w:eastAsia="Arial" w:hAnsi="Arial" w:cs="Arial"/>
                <w:sz w:val="18"/>
                <w:szCs w:val="18"/>
              </w:rPr>
              <w:t>,</w:t>
            </w:r>
            <w:r w:rsidRPr="00F12AE0">
              <w:rPr>
                <w:rFonts w:ascii="Arial" w:eastAsia="Arial" w:hAnsi="Arial" w:cs="Arial"/>
                <w:sz w:val="18"/>
                <w:szCs w:val="18"/>
              </w:rPr>
              <w:t>139</w:t>
            </w:r>
          </w:p>
        </w:tc>
      </w:tr>
      <w:tr w:rsidR="004F02F7" w:rsidRPr="00F12AE0" w14:paraId="156B8253" w14:textId="77777777" w:rsidTr="00422E43">
        <w:trPr>
          <w:trHeight w:val="20"/>
        </w:trPr>
        <w:tc>
          <w:tcPr>
            <w:tcW w:w="3989" w:type="dxa"/>
            <w:tcBorders>
              <w:top w:val="nil"/>
              <w:left w:val="nil"/>
              <w:bottom w:val="nil"/>
              <w:right w:val="nil"/>
            </w:tcBorders>
            <w:vAlign w:val="bottom"/>
          </w:tcPr>
          <w:p w14:paraId="73943223" w14:textId="4A31213C" w:rsidR="004F02F7" w:rsidRPr="00F12AE0" w:rsidRDefault="004F02F7" w:rsidP="004F02F7">
            <w:pPr>
              <w:tabs>
                <w:tab w:val="left" w:pos="661"/>
                <w:tab w:val="left" w:pos="1367"/>
              </w:tabs>
              <w:ind w:left="-72"/>
              <w:jc w:val="both"/>
              <w:rPr>
                <w:rFonts w:ascii="Arial" w:eastAsia="Arial" w:hAnsi="Arial" w:cs="Arial"/>
                <w:sz w:val="18"/>
                <w:szCs w:val="18"/>
              </w:rPr>
            </w:pPr>
            <w:r w:rsidRPr="00F12AE0">
              <w:rPr>
                <w:rFonts w:ascii="Arial" w:eastAsia="Arial" w:hAnsi="Arial" w:cs="Arial"/>
                <w:sz w:val="18"/>
                <w:szCs w:val="18"/>
              </w:rPr>
              <w:tab/>
              <w:t xml:space="preserve">- </w:t>
            </w:r>
            <w:r w:rsidR="00F12AE0" w:rsidRPr="00F12AE0">
              <w:rPr>
                <w:rFonts w:ascii="Arial" w:eastAsia="Arial" w:hAnsi="Arial" w:cs="Arial"/>
                <w:sz w:val="18"/>
                <w:szCs w:val="18"/>
              </w:rPr>
              <w:t>6</w:t>
            </w:r>
            <w:r w:rsidRPr="00F12AE0">
              <w:rPr>
                <w:rFonts w:ascii="Arial" w:eastAsia="Arial" w:hAnsi="Arial" w:cs="Arial"/>
                <w:sz w:val="18"/>
                <w:szCs w:val="18"/>
              </w:rPr>
              <w:t xml:space="preserve"> - </w:t>
            </w:r>
            <w:r w:rsidR="00F12AE0" w:rsidRPr="00F12AE0">
              <w:rPr>
                <w:rFonts w:ascii="Arial" w:eastAsia="Arial" w:hAnsi="Arial" w:cs="Arial"/>
                <w:sz w:val="18"/>
                <w:szCs w:val="18"/>
              </w:rPr>
              <w:t>12</w:t>
            </w:r>
            <w:r w:rsidRPr="00F12AE0">
              <w:rPr>
                <w:rFonts w:ascii="Arial" w:eastAsia="Arial" w:hAnsi="Arial" w:cs="Arial"/>
                <w:sz w:val="18"/>
                <w:szCs w:val="18"/>
              </w:rPr>
              <w:t xml:space="preserve"> months</w:t>
            </w:r>
          </w:p>
        </w:tc>
        <w:tc>
          <w:tcPr>
            <w:tcW w:w="1368" w:type="dxa"/>
            <w:shd w:val="clear" w:color="auto" w:fill="auto"/>
            <w:vAlign w:val="bottom"/>
          </w:tcPr>
          <w:p w14:paraId="17545151" w14:textId="42208F36" w:rsidR="004F02F7" w:rsidRPr="00F12AE0" w:rsidRDefault="00601E6C" w:rsidP="004F02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12AE0">
              <w:rPr>
                <w:rFonts w:ascii="Arial" w:hAnsi="Arial" w:cs="Arial"/>
                <w:sz w:val="18"/>
                <w:szCs w:val="18"/>
              </w:rPr>
              <w:t>-</w:t>
            </w:r>
          </w:p>
        </w:tc>
        <w:tc>
          <w:tcPr>
            <w:tcW w:w="1368" w:type="dxa"/>
            <w:shd w:val="clear" w:color="auto" w:fill="auto"/>
            <w:vAlign w:val="bottom"/>
          </w:tcPr>
          <w:p w14:paraId="18C059C9" w14:textId="3F05D254" w:rsidR="004F02F7" w:rsidRPr="00F12AE0" w:rsidRDefault="004F02F7" w:rsidP="004F02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F12AE0">
              <w:rPr>
                <w:rFonts w:ascii="Arial" w:eastAsia="Arial" w:hAnsi="Arial" w:cs="Arial"/>
                <w:sz w:val="18"/>
                <w:szCs w:val="18"/>
              </w:rPr>
              <w:t>-</w:t>
            </w:r>
          </w:p>
        </w:tc>
        <w:tc>
          <w:tcPr>
            <w:tcW w:w="1368" w:type="dxa"/>
            <w:shd w:val="clear" w:color="auto" w:fill="auto"/>
            <w:vAlign w:val="bottom"/>
          </w:tcPr>
          <w:p w14:paraId="264120D4" w14:textId="4D7DF8DA" w:rsidR="004F02F7" w:rsidRPr="00F12AE0" w:rsidRDefault="00601E6C" w:rsidP="004F02F7">
            <w:pPr>
              <w:keepNext/>
              <w:keepLines/>
              <w:tabs>
                <w:tab w:val="left" w:pos="3295"/>
                <w:tab w:val="left" w:pos="9744"/>
              </w:tabs>
              <w:ind w:left="115" w:right="-72" w:hanging="115"/>
              <w:jc w:val="right"/>
              <w:rPr>
                <w:rFonts w:ascii="Arial" w:hAnsi="Arial" w:cs="Arial"/>
                <w:sz w:val="18"/>
                <w:szCs w:val="18"/>
              </w:rPr>
            </w:pPr>
            <w:r w:rsidRPr="00F12AE0">
              <w:rPr>
                <w:rFonts w:ascii="Arial" w:hAnsi="Arial" w:cs="Arial"/>
                <w:sz w:val="18"/>
                <w:szCs w:val="18"/>
              </w:rPr>
              <w:t>-</w:t>
            </w:r>
          </w:p>
        </w:tc>
        <w:tc>
          <w:tcPr>
            <w:tcW w:w="1368" w:type="dxa"/>
            <w:shd w:val="clear" w:color="auto" w:fill="auto"/>
            <w:vAlign w:val="bottom"/>
          </w:tcPr>
          <w:p w14:paraId="2B953052" w14:textId="696C24BA" w:rsidR="004F02F7" w:rsidRPr="00F12AE0" w:rsidRDefault="00F12AE0" w:rsidP="004F02F7">
            <w:pPr>
              <w:keepNext/>
              <w:keepLines/>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10</w:t>
            </w:r>
            <w:r w:rsidR="004F02F7" w:rsidRPr="00F12AE0">
              <w:rPr>
                <w:rFonts w:ascii="Arial" w:eastAsia="Arial" w:hAnsi="Arial" w:cs="Arial"/>
                <w:sz w:val="18"/>
                <w:szCs w:val="18"/>
              </w:rPr>
              <w:t>,</w:t>
            </w:r>
            <w:r w:rsidRPr="00F12AE0">
              <w:rPr>
                <w:rFonts w:ascii="Arial" w:eastAsia="Arial" w:hAnsi="Arial" w:cs="Arial"/>
                <w:sz w:val="18"/>
                <w:szCs w:val="18"/>
              </w:rPr>
              <w:t>098</w:t>
            </w:r>
          </w:p>
        </w:tc>
      </w:tr>
      <w:tr w:rsidR="004F02F7" w:rsidRPr="00F12AE0" w14:paraId="1A32DF4B" w14:textId="77777777" w:rsidTr="00422E43">
        <w:trPr>
          <w:trHeight w:val="20"/>
        </w:trPr>
        <w:tc>
          <w:tcPr>
            <w:tcW w:w="3989" w:type="dxa"/>
            <w:tcBorders>
              <w:top w:val="nil"/>
              <w:left w:val="nil"/>
              <w:bottom w:val="nil"/>
              <w:right w:val="nil"/>
            </w:tcBorders>
            <w:vAlign w:val="bottom"/>
          </w:tcPr>
          <w:p w14:paraId="58735709" w14:textId="7B36685A" w:rsidR="004F02F7" w:rsidRPr="00F12AE0" w:rsidRDefault="004F02F7" w:rsidP="004F02F7">
            <w:pPr>
              <w:tabs>
                <w:tab w:val="left" w:pos="661"/>
                <w:tab w:val="left" w:pos="1367"/>
              </w:tabs>
              <w:ind w:left="-72"/>
              <w:jc w:val="both"/>
              <w:rPr>
                <w:rFonts w:ascii="Arial" w:eastAsia="Arial" w:hAnsi="Arial" w:cs="Arial"/>
                <w:sz w:val="18"/>
                <w:szCs w:val="18"/>
              </w:rPr>
            </w:pPr>
            <w:r w:rsidRPr="00F12AE0">
              <w:rPr>
                <w:rFonts w:ascii="Arial" w:eastAsia="Arial" w:hAnsi="Arial" w:cs="Arial"/>
                <w:sz w:val="18"/>
                <w:szCs w:val="18"/>
              </w:rPr>
              <w:tab/>
              <w:t xml:space="preserve">- over </w:t>
            </w:r>
            <w:r w:rsidR="00F12AE0" w:rsidRPr="00F12AE0">
              <w:rPr>
                <w:rFonts w:ascii="Arial" w:eastAsia="Arial" w:hAnsi="Arial" w:cs="Arial"/>
                <w:sz w:val="18"/>
                <w:szCs w:val="18"/>
              </w:rPr>
              <w:t>12</w:t>
            </w:r>
            <w:r w:rsidRPr="00F12AE0">
              <w:rPr>
                <w:rFonts w:ascii="Arial" w:eastAsia="Arial" w:hAnsi="Arial" w:cs="Arial"/>
                <w:sz w:val="18"/>
                <w:szCs w:val="18"/>
              </w:rPr>
              <w:t xml:space="preserve"> months</w:t>
            </w:r>
          </w:p>
        </w:tc>
        <w:tc>
          <w:tcPr>
            <w:tcW w:w="1368" w:type="dxa"/>
            <w:shd w:val="clear" w:color="auto" w:fill="auto"/>
            <w:vAlign w:val="bottom"/>
          </w:tcPr>
          <w:p w14:paraId="5BDEC68A" w14:textId="7622E846" w:rsidR="004F02F7" w:rsidRPr="00F12AE0" w:rsidRDefault="00601E6C" w:rsidP="004F02F7">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12AE0">
              <w:rPr>
                <w:rFonts w:ascii="Arial" w:hAnsi="Arial" w:cs="Arial"/>
                <w:sz w:val="18"/>
                <w:szCs w:val="18"/>
              </w:rPr>
              <w:t>-</w:t>
            </w:r>
          </w:p>
        </w:tc>
        <w:tc>
          <w:tcPr>
            <w:tcW w:w="1368" w:type="dxa"/>
            <w:shd w:val="clear" w:color="auto" w:fill="auto"/>
            <w:vAlign w:val="bottom"/>
          </w:tcPr>
          <w:p w14:paraId="0C7386E9" w14:textId="6D0316B0" w:rsidR="004F02F7" w:rsidRPr="00F12AE0" w:rsidRDefault="004F02F7" w:rsidP="004F02F7">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F12AE0">
              <w:rPr>
                <w:rFonts w:ascii="Arial" w:eastAsia="Arial" w:hAnsi="Arial" w:cs="Arial"/>
                <w:sz w:val="18"/>
                <w:szCs w:val="18"/>
              </w:rPr>
              <w:t>-</w:t>
            </w:r>
          </w:p>
        </w:tc>
        <w:tc>
          <w:tcPr>
            <w:tcW w:w="1368" w:type="dxa"/>
            <w:shd w:val="clear" w:color="auto" w:fill="auto"/>
            <w:vAlign w:val="bottom"/>
          </w:tcPr>
          <w:p w14:paraId="470B45E7" w14:textId="7B5D9FBE" w:rsidR="004F02F7" w:rsidRPr="00F12AE0" w:rsidRDefault="00F12AE0" w:rsidP="004F02F7">
            <w:pPr>
              <w:keepNext/>
              <w:keepLines/>
              <w:pBdr>
                <w:bottom w:val="single" w:sz="4" w:space="0" w:color="000000"/>
              </w:pBdr>
              <w:tabs>
                <w:tab w:val="left" w:pos="3295"/>
                <w:tab w:val="left" w:pos="9744"/>
              </w:tabs>
              <w:ind w:left="115" w:right="-72" w:hanging="115"/>
              <w:jc w:val="right"/>
              <w:rPr>
                <w:rFonts w:ascii="Arial" w:hAnsi="Arial" w:cs="Arial"/>
                <w:sz w:val="18"/>
                <w:szCs w:val="18"/>
                <w:cs/>
              </w:rPr>
            </w:pPr>
            <w:r w:rsidRPr="00F12AE0">
              <w:rPr>
                <w:rFonts w:ascii="Arial" w:hAnsi="Arial" w:cs="Arial"/>
                <w:sz w:val="18"/>
                <w:szCs w:val="18"/>
              </w:rPr>
              <w:t>4</w:t>
            </w:r>
            <w:r w:rsidR="00601E6C" w:rsidRPr="00F12AE0">
              <w:rPr>
                <w:rFonts w:ascii="Arial" w:hAnsi="Arial" w:cs="Arial"/>
                <w:sz w:val="18"/>
                <w:szCs w:val="18"/>
              </w:rPr>
              <w:t>,</w:t>
            </w:r>
            <w:r w:rsidRPr="00F12AE0">
              <w:rPr>
                <w:rFonts w:ascii="Arial" w:hAnsi="Arial" w:cs="Arial"/>
                <w:sz w:val="18"/>
                <w:szCs w:val="18"/>
              </w:rPr>
              <w:t>320</w:t>
            </w:r>
          </w:p>
        </w:tc>
        <w:tc>
          <w:tcPr>
            <w:tcW w:w="1368" w:type="dxa"/>
            <w:shd w:val="clear" w:color="auto" w:fill="auto"/>
            <w:vAlign w:val="bottom"/>
          </w:tcPr>
          <w:p w14:paraId="16857DAC" w14:textId="6B943221" w:rsidR="004F02F7" w:rsidRPr="00F12AE0" w:rsidRDefault="00F12AE0" w:rsidP="004F02F7">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5</w:t>
            </w:r>
            <w:r w:rsidR="004F02F7" w:rsidRPr="00F12AE0">
              <w:rPr>
                <w:rFonts w:ascii="Arial" w:eastAsia="Arial" w:hAnsi="Arial" w:cs="Arial"/>
                <w:sz w:val="18"/>
                <w:szCs w:val="18"/>
              </w:rPr>
              <w:t>,</w:t>
            </w:r>
            <w:r w:rsidRPr="00F12AE0">
              <w:rPr>
                <w:rFonts w:ascii="Arial" w:eastAsia="Arial" w:hAnsi="Arial" w:cs="Arial"/>
                <w:sz w:val="18"/>
                <w:szCs w:val="18"/>
              </w:rPr>
              <w:t>778</w:t>
            </w:r>
          </w:p>
        </w:tc>
      </w:tr>
      <w:tr w:rsidR="00E060A9" w:rsidRPr="00F12AE0" w14:paraId="77C186D9" w14:textId="77777777" w:rsidTr="00422E43">
        <w:trPr>
          <w:trHeight w:val="20"/>
        </w:trPr>
        <w:tc>
          <w:tcPr>
            <w:tcW w:w="3989" w:type="dxa"/>
            <w:tcBorders>
              <w:top w:val="nil"/>
              <w:left w:val="nil"/>
              <w:bottom w:val="nil"/>
              <w:right w:val="nil"/>
            </w:tcBorders>
            <w:vAlign w:val="bottom"/>
          </w:tcPr>
          <w:p w14:paraId="2CACEF61" w14:textId="77777777" w:rsidR="00E060A9" w:rsidRPr="00F12AE0" w:rsidRDefault="00E060A9" w:rsidP="00E060A9">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1681962" w14:textId="77777777" w:rsidR="00E060A9" w:rsidRPr="00F12AE0" w:rsidRDefault="00E060A9" w:rsidP="00E060A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shd w:val="clear" w:color="auto" w:fill="auto"/>
            <w:vAlign w:val="bottom"/>
          </w:tcPr>
          <w:p w14:paraId="11A28079" w14:textId="77777777" w:rsidR="00E060A9" w:rsidRPr="00F12AE0" w:rsidRDefault="00E060A9"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22275A75" w14:textId="77777777" w:rsidR="00E060A9" w:rsidRPr="00F12AE0" w:rsidRDefault="00E060A9"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5AC5F7D5" w14:textId="77777777" w:rsidR="00E060A9" w:rsidRPr="00F12AE0" w:rsidRDefault="00E060A9"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E060A9" w:rsidRPr="00F12AE0" w14:paraId="3B7759EE" w14:textId="77777777" w:rsidTr="00422E43">
        <w:trPr>
          <w:trHeight w:val="20"/>
        </w:trPr>
        <w:tc>
          <w:tcPr>
            <w:tcW w:w="3989" w:type="dxa"/>
            <w:tcBorders>
              <w:top w:val="nil"/>
              <w:left w:val="nil"/>
              <w:right w:val="nil"/>
            </w:tcBorders>
            <w:vAlign w:val="bottom"/>
          </w:tcPr>
          <w:p w14:paraId="565F1A88" w14:textId="77777777" w:rsidR="00E060A9" w:rsidRPr="00F12AE0" w:rsidRDefault="00E060A9" w:rsidP="00E060A9">
            <w:pPr>
              <w:tabs>
                <w:tab w:val="left" w:pos="701"/>
                <w:tab w:val="left" w:pos="1134"/>
                <w:tab w:val="left" w:pos="1276"/>
                <w:tab w:val="center" w:pos="3402"/>
                <w:tab w:val="center" w:pos="4536"/>
                <w:tab w:val="center" w:pos="5670"/>
                <w:tab w:val="center" w:pos="6804"/>
                <w:tab w:val="right" w:pos="7655"/>
              </w:tabs>
              <w:ind w:left="-72"/>
              <w:jc w:val="both"/>
              <w:rPr>
                <w:rFonts w:ascii="Arial" w:eastAsia="Arial" w:hAnsi="Arial" w:cs="Arial"/>
                <w:sz w:val="18"/>
                <w:szCs w:val="18"/>
                <w:u w:val="single"/>
              </w:rPr>
            </w:pPr>
          </w:p>
        </w:tc>
        <w:tc>
          <w:tcPr>
            <w:tcW w:w="1368" w:type="dxa"/>
            <w:shd w:val="clear" w:color="auto" w:fill="auto"/>
            <w:vAlign w:val="bottom"/>
          </w:tcPr>
          <w:p w14:paraId="1989BC3C" w14:textId="6F01A151" w:rsidR="00E060A9" w:rsidRPr="00F12AE0" w:rsidRDefault="00F12AE0" w:rsidP="00E060A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12AE0">
              <w:rPr>
                <w:rFonts w:ascii="Arial" w:hAnsi="Arial" w:cs="Arial"/>
                <w:sz w:val="18"/>
                <w:szCs w:val="18"/>
              </w:rPr>
              <w:t>1</w:t>
            </w:r>
            <w:r w:rsidR="00B5472A" w:rsidRPr="00F12AE0">
              <w:rPr>
                <w:rFonts w:ascii="Arial" w:hAnsi="Arial" w:cs="Arial"/>
                <w:sz w:val="18"/>
                <w:szCs w:val="18"/>
              </w:rPr>
              <w:t>,</w:t>
            </w:r>
            <w:r w:rsidRPr="00F12AE0">
              <w:rPr>
                <w:rFonts w:ascii="Arial" w:hAnsi="Arial" w:cs="Arial"/>
                <w:sz w:val="18"/>
                <w:szCs w:val="18"/>
              </w:rPr>
              <w:t>021</w:t>
            </w:r>
          </w:p>
        </w:tc>
        <w:tc>
          <w:tcPr>
            <w:tcW w:w="1368" w:type="dxa"/>
            <w:shd w:val="clear" w:color="auto" w:fill="auto"/>
            <w:vAlign w:val="bottom"/>
          </w:tcPr>
          <w:p w14:paraId="540701B1" w14:textId="3925AE4C" w:rsidR="00E060A9" w:rsidRPr="00F12AE0" w:rsidRDefault="00F12AE0" w:rsidP="00E060A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F12AE0">
              <w:rPr>
                <w:rFonts w:ascii="Arial" w:eastAsia="Arial" w:hAnsi="Arial" w:cs="Arial"/>
                <w:sz w:val="18"/>
                <w:szCs w:val="18"/>
              </w:rPr>
              <w:t>772</w:t>
            </w:r>
          </w:p>
        </w:tc>
        <w:tc>
          <w:tcPr>
            <w:tcW w:w="1368" w:type="dxa"/>
            <w:shd w:val="clear" w:color="auto" w:fill="auto"/>
            <w:vAlign w:val="bottom"/>
          </w:tcPr>
          <w:p w14:paraId="2BD8D079" w14:textId="624C1C1B" w:rsidR="00E060A9" w:rsidRPr="00F12AE0" w:rsidRDefault="00F12AE0" w:rsidP="00E060A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12AE0">
              <w:rPr>
                <w:rFonts w:ascii="Arial" w:hAnsi="Arial" w:cs="Arial"/>
                <w:sz w:val="18"/>
                <w:szCs w:val="18"/>
              </w:rPr>
              <w:t>602</w:t>
            </w:r>
            <w:r w:rsidR="00601E6C" w:rsidRPr="00F12AE0">
              <w:rPr>
                <w:rFonts w:ascii="Arial" w:hAnsi="Arial" w:cs="Arial"/>
                <w:sz w:val="18"/>
                <w:szCs w:val="18"/>
              </w:rPr>
              <w:t>,</w:t>
            </w:r>
            <w:r w:rsidRPr="00F12AE0">
              <w:rPr>
                <w:rFonts w:ascii="Arial" w:hAnsi="Arial" w:cs="Arial"/>
                <w:sz w:val="18"/>
                <w:szCs w:val="18"/>
              </w:rPr>
              <w:t>399</w:t>
            </w:r>
          </w:p>
        </w:tc>
        <w:tc>
          <w:tcPr>
            <w:tcW w:w="1368" w:type="dxa"/>
            <w:shd w:val="clear" w:color="auto" w:fill="auto"/>
            <w:vAlign w:val="bottom"/>
          </w:tcPr>
          <w:p w14:paraId="37C27E62" w14:textId="037AFF0D" w:rsidR="00E060A9" w:rsidRPr="00F12AE0" w:rsidRDefault="00F12AE0" w:rsidP="00E060A9">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F12AE0">
              <w:rPr>
                <w:rFonts w:ascii="Arial" w:eastAsia="Arial" w:hAnsi="Arial" w:cs="Arial"/>
                <w:sz w:val="18"/>
                <w:szCs w:val="18"/>
              </w:rPr>
              <w:t>803</w:t>
            </w:r>
            <w:r w:rsidR="00E060A9" w:rsidRPr="00F12AE0">
              <w:rPr>
                <w:rFonts w:ascii="Arial" w:eastAsia="Arial" w:hAnsi="Arial" w:cs="Arial"/>
                <w:sz w:val="18"/>
                <w:szCs w:val="18"/>
              </w:rPr>
              <w:t>,</w:t>
            </w:r>
            <w:r w:rsidRPr="00F12AE0">
              <w:rPr>
                <w:rFonts w:ascii="Arial" w:eastAsia="Arial" w:hAnsi="Arial" w:cs="Arial"/>
                <w:sz w:val="18"/>
                <w:szCs w:val="18"/>
              </w:rPr>
              <w:t>863</w:t>
            </w:r>
          </w:p>
        </w:tc>
      </w:tr>
    </w:tbl>
    <w:p w14:paraId="0F60001C" w14:textId="0074619F" w:rsidR="00595FAF" w:rsidRPr="00F12AE0" w:rsidRDefault="00595FAF" w:rsidP="0016627A">
      <w:pPr>
        <w:rPr>
          <w:rFonts w:ascii="Arial" w:eastAsia="Arial" w:hAnsi="Arial" w:cs="Arial"/>
          <w:b/>
          <w:sz w:val="18"/>
          <w:szCs w:val="18"/>
        </w:rPr>
      </w:pPr>
    </w:p>
    <w:p w14:paraId="70F0F947" w14:textId="547A49E7" w:rsidR="00595FAF" w:rsidRPr="005F2A42" w:rsidRDefault="000C6D0D" w:rsidP="00D05814">
      <w:pPr>
        <w:tabs>
          <w:tab w:val="left" w:pos="540"/>
        </w:tabs>
        <w:rPr>
          <w:rFonts w:ascii="Arial" w:eastAsia="Arial" w:hAnsi="Arial" w:cs="Arial"/>
          <w:b/>
          <w:sz w:val="18"/>
          <w:szCs w:val="18"/>
        </w:rPr>
      </w:pPr>
      <w:r w:rsidRPr="005F2A42">
        <w:rPr>
          <w:rFonts w:ascii="Arial" w:eastAsia="Arial" w:hAnsi="Arial" w:cs="Arial"/>
          <w:b/>
          <w:sz w:val="18"/>
          <w:szCs w:val="18"/>
        </w:rPr>
        <w:t>Advances for project development</w:t>
      </w:r>
      <w:r w:rsidR="009200F9" w:rsidRPr="005F2A42">
        <w:rPr>
          <w:rFonts w:ascii="Arial" w:eastAsia="Arial" w:hAnsi="Arial" w:cs="Arial"/>
          <w:b/>
          <w:sz w:val="18"/>
          <w:szCs w:val="18"/>
        </w:rPr>
        <w:t>s</w:t>
      </w:r>
    </w:p>
    <w:p w14:paraId="67980117" w14:textId="77777777" w:rsidR="00595FAF" w:rsidRPr="005F2A42" w:rsidRDefault="00595FAF" w:rsidP="00A921C5">
      <w:pPr>
        <w:tabs>
          <w:tab w:val="left" w:pos="540"/>
        </w:tabs>
        <w:jc w:val="thaiDistribute"/>
        <w:rPr>
          <w:rFonts w:ascii="Arial" w:eastAsia="Arial" w:hAnsi="Arial" w:cs="Arial"/>
          <w:sz w:val="18"/>
          <w:szCs w:val="18"/>
        </w:rPr>
      </w:pPr>
    </w:p>
    <w:p w14:paraId="4D6EC990" w14:textId="41C97417" w:rsidR="00595FAF" w:rsidRPr="005F2A42" w:rsidRDefault="000C6D0D" w:rsidP="00D05814">
      <w:pPr>
        <w:tabs>
          <w:tab w:val="left" w:pos="540"/>
        </w:tabs>
        <w:jc w:val="both"/>
        <w:rPr>
          <w:rFonts w:ascii="Arial" w:eastAsia="Arial" w:hAnsi="Arial" w:cs="Arial"/>
          <w:sz w:val="18"/>
          <w:szCs w:val="18"/>
        </w:rPr>
      </w:pPr>
      <w:r w:rsidRPr="005F2A42">
        <w:rPr>
          <w:rFonts w:ascii="Arial" w:eastAsia="Arial" w:hAnsi="Arial" w:cs="Arial"/>
          <w:sz w:val="18"/>
          <w:szCs w:val="18"/>
        </w:rPr>
        <w:t>Advances for project development</w:t>
      </w:r>
      <w:r w:rsidR="009C45D9" w:rsidRPr="005F2A42">
        <w:rPr>
          <w:rFonts w:ascii="Arial" w:eastAsia="Arial" w:hAnsi="Arial" w:cs="Arial"/>
          <w:sz w:val="18"/>
          <w:szCs w:val="18"/>
        </w:rPr>
        <w:t>s</w:t>
      </w:r>
      <w:r w:rsidRPr="005F2A42">
        <w:rPr>
          <w:rFonts w:ascii="Arial" w:eastAsia="Arial" w:hAnsi="Arial" w:cs="Arial"/>
          <w:sz w:val="18"/>
          <w:szCs w:val="18"/>
        </w:rPr>
        <w:t xml:space="preserve"> are the advances that the Company or subsidiaries paid for development of future projects of the Group. The advances will be charged to project companies once those companies are incorporated. Advances for project development</w:t>
      </w:r>
      <w:r w:rsidR="00E921E0" w:rsidRPr="005F2A42">
        <w:rPr>
          <w:rFonts w:ascii="Arial" w:eastAsia="Arial" w:hAnsi="Arial" w:cs="Arial"/>
          <w:sz w:val="18"/>
          <w:szCs w:val="18"/>
        </w:rPr>
        <w:t>s</w:t>
      </w:r>
      <w:r w:rsidRPr="005F2A42">
        <w:rPr>
          <w:rFonts w:ascii="Arial" w:eastAsia="Arial" w:hAnsi="Arial" w:cs="Arial"/>
          <w:sz w:val="18"/>
          <w:szCs w:val="18"/>
        </w:rPr>
        <w:t xml:space="preserve"> were presented under “trade and other receivables” in the separate financial information but being presented under “non-current assets” in the consolidated financial information as they will be transferred to non-current assets of the Group in the future.</w:t>
      </w:r>
    </w:p>
    <w:p w14:paraId="2E377CF8" w14:textId="77777777" w:rsidR="00595FAF" w:rsidRPr="005F2A42" w:rsidRDefault="00595FAF" w:rsidP="00A921C5">
      <w:pPr>
        <w:tabs>
          <w:tab w:val="left" w:pos="540"/>
        </w:tabs>
        <w:jc w:val="thaiDistribute"/>
        <w:rPr>
          <w:rFonts w:ascii="Arial" w:eastAsia="Arial" w:hAnsi="Arial" w:cs="Arial"/>
          <w:sz w:val="18"/>
          <w:szCs w:val="18"/>
        </w:rPr>
      </w:pPr>
    </w:p>
    <w:p w14:paraId="21C1FFE6" w14:textId="77777777" w:rsidR="00595FAF" w:rsidRPr="005F2A42" w:rsidRDefault="00595FAF" w:rsidP="00A921C5">
      <w:pPr>
        <w:tabs>
          <w:tab w:val="left" w:pos="540"/>
        </w:tabs>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F2A42" w14:paraId="7C6AFDEC" w14:textId="77777777" w:rsidTr="002B7A55">
        <w:trPr>
          <w:trHeight w:val="389"/>
        </w:trPr>
        <w:tc>
          <w:tcPr>
            <w:tcW w:w="9461" w:type="dxa"/>
            <w:shd w:val="clear" w:color="auto" w:fill="FFA543"/>
            <w:vAlign w:val="center"/>
          </w:tcPr>
          <w:p w14:paraId="2A82F12C" w14:textId="0C342967" w:rsidR="00595FAF" w:rsidRPr="005F2A42" w:rsidRDefault="00F12AE0" w:rsidP="00D05814">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t>7</w:t>
            </w:r>
            <w:r w:rsidR="000C6D0D" w:rsidRPr="005F2A42">
              <w:rPr>
                <w:rFonts w:ascii="Arial" w:eastAsia="Arial" w:hAnsi="Arial" w:cs="Arial"/>
                <w:b/>
                <w:color w:val="FFFFFF"/>
                <w:sz w:val="18"/>
                <w:szCs w:val="18"/>
              </w:rPr>
              <w:tab/>
              <w:t>Investments in subsidiaries</w:t>
            </w:r>
          </w:p>
        </w:tc>
      </w:tr>
    </w:tbl>
    <w:p w14:paraId="25A82FA5" w14:textId="77777777" w:rsidR="00401369" w:rsidRPr="005F2A42" w:rsidRDefault="00401369"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488BAA70" w14:textId="4846399C" w:rsidR="00401369" w:rsidRPr="005F2A42" w:rsidRDefault="00401369" w:rsidP="00401369">
      <w:pPr>
        <w:tabs>
          <w:tab w:val="left" w:pos="540"/>
        </w:tabs>
        <w:jc w:val="both"/>
        <w:rPr>
          <w:rFonts w:ascii="Arial" w:eastAsia="Arial" w:hAnsi="Arial" w:cs="Arial"/>
          <w:sz w:val="18"/>
          <w:szCs w:val="18"/>
        </w:rPr>
      </w:pPr>
      <w:r w:rsidRPr="005F2A42">
        <w:rPr>
          <w:rFonts w:ascii="Arial" w:eastAsia="Arial" w:hAnsi="Arial" w:cs="Arial"/>
          <w:sz w:val="18"/>
          <w:szCs w:val="18"/>
        </w:rPr>
        <w:t xml:space="preserve">The movements of investments in subsidiaries during the </w:t>
      </w:r>
      <w:r w:rsidR="009E08D4" w:rsidRPr="005F2A42">
        <w:rPr>
          <w:rFonts w:ascii="Arial" w:eastAsia="Arial" w:hAnsi="Arial" w:cs="Arial"/>
          <w:sz w:val="18"/>
          <w:szCs w:val="18"/>
        </w:rPr>
        <w:t>six</w:t>
      </w:r>
      <w:r w:rsidRPr="005F2A42">
        <w:rPr>
          <w:rFonts w:ascii="Arial" w:eastAsia="Arial" w:hAnsi="Arial" w:cs="Arial"/>
          <w:sz w:val="18"/>
          <w:szCs w:val="18"/>
        </w:rPr>
        <w:t xml:space="preserve">-month period ended </w:t>
      </w:r>
      <w:r w:rsidR="00F12AE0" w:rsidRPr="00F12AE0">
        <w:rPr>
          <w:rFonts w:ascii="Arial" w:eastAsia="Arial" w:hAnsi="Arial" w:cs="Arial"/>
          <w:sz w:val="18"/>
          <w:szCs w:val="18"/>
        </w:rPr>
        <w:t>30</w:t>
      </w:r>
      <w:r w:rsidR="009E08D4" w:rsidRPr="005F2A42">
        <w:rPr>
          <w:rFonts w:ascii="Arial" w:eastAsia="Arial" w:hAnsi="Arial" w:cs="Arial"/>
          <w:sz w:val="18"/>
          <w:szCs w:val="18"/>
        </w:rPr>
        <w:t xml:space="preserve"> June</w:t>
      </w:r>
      <w:r w:rsidRPr="005F2A42">
        <w:rPr>
          <w:rFonts w:ascii="Arial" w:eastAsia="Arial" w:hAnsi="Arial" w:cs="Arial"/>
          <w:sz w:val="18"/>
          <w:szCs w:val="18"/>
        </w:rPr>
        <w:t xml:space="preserve"> </w:t>
      </w:r>
      <w:r w:rsidR="00F12AE0" w:rsidRPr="00F12AE0">
        <w:rPr>
          <w:rFonts w:ascii="Arial" w:eastAsia="Arial" w:hAnsi="Arial" w:cs="Arial"/>
          <w:sz w:val="18"/>
          <w:szCs w:val="18"/>
        </w:rPr>
        <w:t>2023</w:t>
      </w:r>
      <w:r w:rsidRPr="005F2A42">
        <w:rPr>
          <w:rFonts w:ascii="Arial" w:eastAsia="Arial" w:hAnsi="Arial" w:cs="Arial"/>
          <w:sz w:val="18"/>
          <w:szCs w:val="18"/>
        </w:rPr>
        <w:t xml:space="preserve"> are as follows:</w:t>
      </w:r>
    </w:p>
    <w:p w14:paraId="31166534" w14:textId="77777777" w:rsidR="00401369" w:rsidRPr="005F2A42" w:rsidRDefault="00401369" w:rsidP="00401369">
      <w:pPr>
        <w:tabs>
          <w:tab w:val="left" w:pos="540"/>
        </w:tabs>
        <w:jc w:val="thaiDistribute"/>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401369" w:rsidRPr="005F2A42" w14:paraId="38D4B4B6" w14:textId="77777777" w:rsidTr="007C11B9">
        <w:tc>
          <w:tcPr>
            <w:tcW w:w="5573" w:type="dxa"/>
            <w:tcBorders>
              <w:top w:val="nil"/>
              <w:left w:val="nil"/>
              <w:bottom w:val="nil"/>
              <w:right w:val="nil"/>
            </w:tcBorders>
            <w:vAlign w:val="bottom"/>
          </w:tcPr>
          <w:p w14:paraId="43353F8D" w14:textId="77777777" w:rsidR="00401369" w:rsidRPr="005F2A42" w:rsidRDefault="00401369" w:rsidP="006B675C">
            <w:pPr>
              <w:tabs>
                <w:tab w:val="left" w:pos="3295"/>
                <w:tab w:val="left" w:pos="9744"/>
              </w:tabs>
              <w:ind w:left="-110" w:right="-108"/>
              <w:rPr>
                <w:rFonts w:ascii="Arial" w:eastAsia="Arial" w:hAnsi="Arial" w:cs="Arial"/>
                <w:b/>
                <w:sz w:val="18"/>
                <w:szCs w:val="18"/>
              </w:rPr>
            </w:pPr>
          </w:p>
        </w:tc>
        <w:tc>
          <w:tcPr>
            <w:tcW w:w="1944" w:type="dxa"/>
            <w:vAlign w:val="bottom"/>
          </w:tcPr>
          <w:p w14:paraId="171A7C11" w14:textId="02B91A9C" w:rsidR="00401369" w:rsidRPr="005F2A42" w:rsidRDefault="00401369" w:rsidP="007C11B9">
            <w:pPr>
              <w:tabs>
                <w:tab w:val="left" w:pos="3295"/>
                <w:tab w:val="right" w:pos="9744"/>
              </w:tabs>
              <w:ind w:right="-72"/>
              <w:jc w:val="right"/>
              <w:rPr>
                <w:rFonts w:ascii="Arial" w:eastAsia="Arial" w:hAnsi="Arial" w:cs="Arial"/>
                <w:b/>
                <w:sz w:val="18"/>
                <w:szCs w:val="18"/>
              </w:rPr>
            </w:pPr>
          </w:p>
        </w:tc>
        <w:tc>
          <w:tcPr>
            <w:tcW w:w="1944" w:type="dxa"/>
            <w:vAlign w:val="bottom"/>
          </w:tcPr>
          <w:p w14:paraId="6E16444E" w14:textId="77777777" w:rsidR="00401369" w:rsidRPr="005F2A42" w:rsidRDefault="00401369" w:rsidP="007C11B9">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Separate</w:t>
            </w:r>
          </w:p>
          <w:p w14:paraId="67476403" w14:textId="77777777" w:rsidR="00401369" w:rsidRPr="005F2A42" w:rsidRDefault="00401369" w:rsidP="007C11B9">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financial information</w:t>
            </w:r>
          </w:p>
        </w:tc>
      </w:tr>
      <w:tr w:rsidR="00401369" w:rsidRPr="005F2A42" w14:paraId="4D498C6B" w14:textId="77777777" w:rsidTr="007C11B9">
        <w:tc>
          <w:tcPr>
            <w:tcW w:w="5573" w:type="dxa"/>
            <w:tcBorders>
              <w:top w:val="nil"/>
              <w:left w:val="nil"/>
              <w:bottom w:val="nil"/>
              <w:right w:val="nil"/>
            </w:tcBorders>
            <w:vAlign w:val="bottom"/>
          </w:tcPr>
          <w:p w14:paraId="532579FD" w14:textId="77777777" w:rsidR="00401369" w:rsidRPr="005F2A42" w:rsidRDefault="00401369" w:rsidP="006B675C">
            <w:pPr>
              <w:tabs>
                <w:tab w:val="left" w:pos="3295"/>
                <w:tab w:val="left" w:pos="9744"/>
              </w:tabs>
              <w:ind w:left="-110" w:right="-108"/>
              <w:rPr>
                <w:rFonts w:ascii="Arial" w:eastAsia="Arial" w:hAnsi="Arial" w:cs="Arial"/>
                <w:b/>
                <w:sz w:val="18"/>
                <w:szCs w:val="18"/>
              </w:rPr>
            </w:pPr>
          </w:p>
        </w:tc>
        <w:tc>
          <w:tcPr>
            <w:tcW w:w="1944" w:type="dxa"/>
            <w:vAlign w:val="bottom"/>
          </w:tcPr>
          <w:p w14:paraId="5FC5D0E0" w14:textId="123E76B7" w:rsidR="00401369" w:rsidRPr="005F2A42" w:rsidRDefault="00401369" w:rsidP="00401369">
            <w:pPr>
              <w:tabs>
                <w:tab w:val="left" w:pos="3295"/>
                <w:tab w:val="right" w:pos="9744"/>
              </w:tabs>
              <w:ind w:right="-72"/>
              <w:jc w:val="right"/>
              <w:rPr>
                <w:rFonts w:ascii="Arial" w:eastAsia="Arial" w:hAnsi="Arial" w:cs="Arial"/>
                <w:b/>
                <w:sz w:val="18"/>
                <w:szCs w:val="18"/>
              </w:rPr>
            </w:pPr>
          </w:p>
        </w:tc>
        <w:tc>
          <w:tcPr>
            <w:tcW w:w="1944" w:type="dxa"/>
            <w:vAlign w:val="bottom"/>
          </w:tcPr>
          <w:p w14:paraId="42EB05C7" w14:textId="2F3BF22E" w:rsidR="00401369" w:rsidRPr="005F2A42" w:rsidRDefault="00401369" w:rsidP="007C11B9">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01369" w:rsidRPr="005F2A42" w14:paraId="7817C4BA" w14:textId="77777777" w:rsidTr="007C11B9">
        <w:tc>
          <w:tcPr>
            <w:tcW w:w="5573" w:type="dxa"/>
            <w:tcBorders>
              <w:top w:val="nil"/>
              <w:left w:val="nil"/>
              <w:bottom w:val="nil"/>
              <w:right w:val="nil"/>
            </w:tcBorders>
            <w:vAlign w:val="bottom"/>
          </w:tcPr>
          <w:p w14:paraId="199CB8A5" w14:textId="77777777" w:rsidR="00401369" w:rsidRPr="005F2A42" w:rsidRDefault="00401369" w:rsidP="006B675C">
            <w:pPr>
              <w:tabs>
                <w:tab w:val="left" w:pos="3295"/>
                <w:tab w:val="left" w:pos="9744"/>
              </w:tabs>
              <w:ind w:left="-110" w:right="-108"/>
              <w:rPr>
                <w:rFonts w:ascii="Arial" w:eastAsia="Arial" w:hAnsi="Arial" w:cs="Arial"/>
                <w:sz w:val="12"/>
                <w:szCs w:val="12"/>
              </w:rPr>
            </w:pPr>
          </w:p>
        </w:tc>
        <w:tc>
          <w:tcPr>
            <w:tcW w:w="1944" w:type="dxa"/>
            <w:shd w:val="clear" w:color="auto" w:fill="auto"/>
            <w:vAlign w:val="bottom"/>
          </w:tcPr>
          <w:p w14:paraId="2C644844" w14:textId="77777777" w:rsidR="00401369" w:rsidRPr="005F2A42" w:rsidRDefault="00401369" w:rsidP="00401369">
            <w:pPr>
              <w:keepNext/>
              <w:keepLines/>
              <w:ind w:right="-72"/>
              <w:jc w:val="right"/>
              <w:rPr>
                <w:rFonts w:ascii="Arial" w:eastAsia="Arial" w:hAnsi="Arial" w:cs="Arial"/>
                <w:sz w:val="12"/>
                <w:szCs w:val="12"/>
              </w:rPr>
            </w:pPr>
          </w:p>
        </w:tc>
        <w:tc>
          <w:tcPr>
            <w:tcW w:w="1944" w:type="dxa"/>
            <w:shd w:val="clear" w:color="auto" w:fill="auto"/>
            <w:vAlign w:val="bottom"/>
          </w:tcPr>
          <w:p w14:paraId="1E3526A2" w14:textId="77777777" w:rsidR="00401369" w:rsidRPr="005F2A42" w:rsidRDefault="00401369" w:rsidP="007C11B9">
            <w:pPr>
              <w:keepNext/>
              <w:keepLines/>
              <w:tabs>
                <w:tab w:val="left" w:pos="3295"/>
                <w:tab w:val="left" w:pos="9744"/>
              </w:tabs>
              <w:ind w:right="-72"/>
              <w:jc w:val="right"/>
              <w:rPr>
                <w:rFonts w:ascii="Arial" w:eastAsia="Arial" w:hAnsi="Arial" w:cs="Arial"/>
                <w:sz w:val="12"/>
                <w:szCs w:val="12"/>
              </w:rPr>
            </w:pPr>
          </w:p>
        </w:tc>
      </w:tr>
      <w:tr w:rsidR="00401369" w:rsidRPr="005F2A42" w14:paraId="703D1958" w14:textId="77777777" w:rsidTr="007C11B9">
        <w:tc>
          <w:tcPr>
            <w:tcW w:w="5573" w:type="dxa"/>
            <w:tcBorders>
              <w:top w:val="nil"/>
              <w:left w:val="nil"/>
              <w:bottom w:val="nil"/>
              <w:right w:val="nil"/>
            </w:tcBorders>
            <w:vAlign w:val="bottom"/>
          </w:tcPr>
          <w:p w14:paraId="42E31665" w14:textId="77777777" w:rsidR="00401369" w:rsidRPr="005F2A42" w:rsidRDefault="00401369" w:rsidP="006B675C">
            <w:pPr>
              <w:tabs>
                <w:tab w:val="left" w:pos="3295"/>
                <w:tab w:val="left" w:pos="9744"/>
              </w:tabs>
              <w:ind w:left="-110" w:right="-108"/>
              <w:rPr>
                <w:rFonts w:ascii="Arial" w:eastAsia="Arial" w:hAnsi="Arial" w:cs="Arial"/>
                <w:sz w:val="18"/>
                <w:szCs w:val="18"/>
              </w:rPr>
            </w:pPr>
            <w:r w:rsidRPr="005F2A42">
              <w:rPr>
                <w:rFonts w:ascii="Arial" w:eastAsia="Arial" w:hAnsi="Arial" w:cs="Arial"/>
                <w:sz w:val="18"/>
                <w:szCs w:val="18"/>
              </w:rPr>
              <w:t>Opening net book value</w:t>
            </w:r>
          </w:p>
        </w:tc>
        <w:tc>
          <w:tcPr>
            <w:tcW w:w="1944" w:type="dxa"/>
            <w:shd w:val="clear" w:color="auto" w:fill="auto"/>
          </w:tcPr>
          <w:p w14:paraId="1CDF003A" w14:textId="77777777" w:rsidR="00401369" w:rsidRPr="005F2A42" w:rsidRDefault="00401369" w:rsidP="00401369">
            <w:pPr>
              <w:keepNext/>
              <w:keepLines/>
              <w:ind w:right="-72"/>
              <w:jc w:val="right"/>
              <w:rPr>
                <w:rFonts w:ascii="Arial" w:eastAsia="Arial" w:hAnsi="Arial" w:cs="Arial"/>
                <w:sz w:val="18"/>
                <w:szCs w:val="18"/>
              </w:rPr>
            </w:pPr>
          </w:p>
        </w:tc>
        <w:tc>
          <w:tcPr>
            <w:tcW w:w="1944" w:type="dxa"/>
            <w:shd w:val="clear" w:color="auto" w:fill="auto"/>
            <w:vAlign w:val="center"/>
          </w:tcPr>
          <w:p w14:paraId="32187B40" w14:textId="3C1E38F6" w:rsidR="00401369" w:rsidRPr="005F2A42" w:rsidRDefault="00F12AE0" w:rsidP="007C11B9">
            <w:pPr>
              <w:ind w:right="-72"/>
              <w:jc w:val="right"/>
              <w:rPr>
                <w:rFonts w:ascii="Arial" w:eastAsia="Arial" w:hAnsi="Arial" w:cs="Arial"/>
                <w:sz w:val="18"/>
                <w:szCs w:val="18"/>
              </w:rPr>
            </w:pPr>
            <w:r w:rsidRPr="00F12AE0">
              <w:rPr>
                <w:rFonts w:ascii="Arial" w:eastAsia="Arial" w:hAnsi="Arial" w:cs="Arial"/>
                <w:sz w:val="18"/>
                <w:szCs w:val="18"/>
              </w:rPr>
              <w:t>12</w:t>
            </w:r>
            <w:r w:rsidR="00E060A9" w:rsidRPr="005F2A42">
              <w:rPr>
                <w:rFonts w:ascii="Arial" w:eastAsia="Arial" w:hAnsi="Arial" w:cs="Arial"/>
                <w:sz w:val="18"/>
                <w:szCs w:val="18"/>
              </w:rPr>
              <w:t>,</w:t>
            </w:r>
            <w:r w:rsidRPr="00F12AE0">
              <w:rPr>
                <w:rFonts w:ascii="Arial" w:eastAsia="Arial" w:hAnsi="Arial" w:cs="Arial"/>
                <w:sz w:val="18"/>
                <w:szCs w:val="18"/>
              </w:rPr>
              <w:t>241</w:t>
            </w:r>
            <w:r w:rsidR="00E060A9" w:rsidRPr="005F2A42">
              <w:rPr>
                <w:rFonts w:ascii="Arial" w:eastAsia="Arial" w:hAnsi="Arial" w:cs="Arial"/>
                <w:sz w:val="18"/>
                <w:szCs w:val="18"/>
              </w:rPr>
              <w:t>,</w:t>
            </w:r>
            <w:r w:rsidRPr="00F12AE0">
              <w:rPr>
                <w:rFonts w:ascii="Arial" w:eastAsia="Arial" w:hAnsi="Arial" w:cs="Arial"/>
                <w:sz w:val="18"/>
                <w:szCs w:val="18"/>
              </w:rPr>
              <w:t>320</w:t>
            </w:r>
          </w:p>
        </w:tc>
      </w:tr>
      <w:tr w:rsidR="00401369" w:rsidRPr="005F2A42" w14:paraId="21BF038E" w14:textId="77777777" w:rsidTr="007C11B9">
        <w:tc>
          <w:tcPr>
            <w:tcW w:w="5573" w:type="dxa"/>
            <w:tcBorders>
              <w:top w:val="nil"/>
              <w:left w:val="nil"/>
              <w:bottom w:val="nil"/>
              <w:right w:val="nil"/>
            </w:tcBorders>
            <w:vAlign w:val="bottom"/>
          </w:tcPr>
          <w:p w14:paraId="36B5EC7B" w14:textId="6DF8F417" w:rsidR="00401369" w:rsidRPr="005F2A42" w:rsidRDefault="00401369" w:rsidP="006B675C">
            <w:pPr>
              <w:tabs>
                <w:tab w:val="left" w:pos="3295"/>
                <w:tab w:val="left" w:pos="9744"/>
              </w:tabs>
              <w:ind w:left="-110" w:right="-108"/>
              <w:rPr>
                <w:rFonts w:ascii="Arial" w:eastAsia="Arial" w:hAnsi="Arial" w:cs="Arial"/>
                <w:sz w:val="18"/>
                <w:szCs w:val="18"/>
              </w:rPr>
            </w:pPr>
            <w:r w:rsidRPr="005F2A42">
              <w:rPr>
                <w:rFonts w:ascii="Arial" w:eastAsia="Arial" w:hAnsi="Arial" w:cs="Arial"/>
                <w:sz w:val="18"/>
                <w:szCs w:val="18"/>
              </w:rPr>
              <w:t>Additional investments</w:t>
            </w:r>
          </w:p>
        </w:tc>
        <w:tc>
          <w:tcPr>
            <w:tcW w:w="1944" w:type="dxa"/>
            <w:shd w:val="clear" w:color="auto" w:fill="auto"/>
          </w:tcPr>
          <w:p w14:paraId="7C3E0D36" w14:textId="77777777" w:rsidR="00401369" w:rsidRPr="005F2A42" w:rsidRDefault="00401369" w:rsidP="00401369">
            <w:pPr>
              <w:keepNext/>
              <w:keepLines/>
              <w:ind w:right="-72"/>
              <w:jc w:val="right"/>
              <w:rPr>
                <w:rFonts w:ascii="Arial" w:eastAsia="Arial" w:hAnsi="Arial" w:cs="Arial"/>
                <w:sz w:val="18"/>
                <w:szCs w:val="18"/>
              </w:rPr>
            </w:pPr>
          </w:p>
        </w:tc>
        <w:tc>
          <w:tcPr>
            <w:tcW w:w="1944" w:type="dxa"/>
            <w:shd w:val="clear" w:color="auto" w:fill="auto"/>
            <w:vAlign w:val="center"/>
          </w:tcPr>
          <w:p w14:paraId="738DCB59" w14:textId="688C47ED" w:rsidR="00401369" w:rsidRPr="005F2A42" w:rsidRDefault="00F12AE0" w:rsidP="0020585F">
            <w:pPr>
              <w:pBdr>
                <w:bottom w:val="single" w:sz="4" w:space="1" w:color="000000"/>
              </w:pBdr>
              <w:ind w:right="-72"/>
              <w:jc w:val="right"/>
              <w:rPr>
                <w:rFonts w:ascii="Arial" w:eastAsia="Arial" w:hAnsi="Arial" w:cs="Arial"/>
                <w:sz w:val="18"/>
                <w:szCs w:val="18"/>
                <w:lang w:val="en-US"/>
              </w:rPr>
            </w:pPr>
            <w:r w:rsidRPr="00F12AE0">
              <w:rPr>
                <w:rFonts w:ascii="Arial" w:eastAsia="Arial" w:hAnsi="Arial" w:cs="Arial"/>
                <w:sz w:val="18"/>
                <w:szCs w:val="18"/>
              </w:rPr>
              <w:t>6</w:t>
            </w:r>
            <w:r w:rsidR="00BA73DC" w:rsidRPr="005F2A42">
              <w:rPr>
                <w:rFonts w:ascii="Arial" w:eastAsia="Arial" w:hAnsi="Arial" w:cs="Arial"/>
                <w:sz w:val="18"/>
                <w:szCs w:val="18"/>
                <w:lang w:val="en-US"/>
              </w:rPr>
              <w:t>,</w:t>
            </w:r>
            <w:r w:rsidRPr="00F12AE0">
              <w:rPr>
                <w:rFonts w:ascii="Arial" w:eastAsia="Arial" w:hAnsi="Arial" w:cs="Arial"/>
                <w:sz w:val="18"/>
                <w:szCs w:val="18"/>
              </w:rPr>
              <w:t>002</w:t>
            </w:r>
            <w:r w:rsidR="00BA73DC" w:rsidRPr="005F2A42">
              <w:rPr>
                <w:rFonts w:ascii="Arial" w:eastAsia="Arial" w:hAnsi="Arial" w:cs="Arial"/>
                <w:sz w:val="18"/>
                <w:szCs w:val="18"/>
                <w:lang w:val="en-US"/>
              </w:rPr>
              <w:t>,</w:t>
            </w:r>
            <w:r w:rsidRPr="00F12AE0">
              <w:rPr>
                <w:rFonts w:ascii="Arial" w:eastAsia="Arial" w:hAnsi="Arial" w:cs="Arial"/>
                <w:sz w:val="18"/>
                <w:szCs w:val="18"/>
              </w:rPr>
              <w:t>680</w:t>
            </w:r>
          </w:p>
        </w:tc>
      </w:tr>
      <w:tr w:rsidR="00401369" w:rsidRPr="005F2A42" w14:paraId="29216A31" w14:textId="77777777" w:rsidTr="007C11B9">
        <w:tc>
          <w:tcPr>
            <w:tcW w:w="5573" w:type="dxa"/>
            <w:tcBorders>
              <w:top w:val="nil"/>
              <w:left w:val="nil"/>
              <w:bottom w:val="nil"/>
              <w:right w:val="nil"/>
            </w:tcBorders>
            <w:vAlign w:val="bottom"/>
          </w:tcPr>
          <w:p w14:paraId="37F8198E" w14:textId="77777777" w:rsidR="00401369" w:rsidRPr="005F2A42" w:rsidRDefault="00401369" w:rsidP="006B675C">
            <w:pPr>
              <w:tabs>
                <w:tab w:val="left" w:pos="3295"/>
                <w:tab w:val="left" w:pos="9744"/>
              </w:tabs>
              <w:ind w:left="-110" w:right="-108"/>
              <w:rPr>
                <w:rFonts w:ascii="Arial" w:eastAsia="Arial" w:hAnsi="Arial" w:cs="Arial"/>
                <w:sz w:val="12"/>
                <w:szCs w:val="12"/>
              </w:rPr>
            </w:pPr>
          </w:p>
        </w:tc>
        <w:tc>
          <w:tcPr>
            <w:tcW w:w="1944" w:type="dxa"/>
            <w:shd w:val="clear" w:color="auto" w:fill="auto"/>
            <w:vAlign w:val="bottom"/>
          </w:tcPr>
          <w:p w14:paraId="43F9348D" w14:textId="77777777" w:rsidR="00401369" w:rsidRPr="005F2A42" w:rsidRDefault="00401369" w:rsidP="00401369">
            <w:pPr>
              <w:ind w:right="-72"/>
              <w:jc w:val="right"/>
              <w:rPr>
                <w:rFonts w:ascii="Arial" w:eastAsia="Arial" w:hAnsi="Arial" w:cs="Arial"/>
                <w:sz w:val="12"/>
                <w:szCs w:val="12"/>
              </w:rPr>
            </w:pPr>
          </w:p>
        </w:tc>
        <w:tc>
          <w:tcPr>
            <w:tcW w:w="1944" w:type="dxa"/>
            <w:shd w:val="clear" w:color="auto" w:fill="auto"/>
            <w:vAlign w:val="bottom"/>
          </w:tcPr>
          <w:p w14:paraId="4A61E881" w14:textId="77777777" w:rsidR="00401369" w:rsidRPr="005F2A42" w:rsidRDefault="00401369" w:rsidP="007C11B9">
            <w:pPr>
              <w:keepNext/>
              <w:keepLines/>
              <w:ind w:right="-72"/>
              <w:jc w:val="right"/>
              <w:rPr>
                <w:rFonts w:ascii="Arial" w:eastAsia="Arial" w:hAnsi="Arial" w:cs="Arial"/>
                <w:sz w:val="12"/>
                <w:szCs w:val="12"/>
              </w:rPr>
            </w:pPr>
          </w:p>
        </w:tc>
      </w:tr>
      <w:tr w:rsidR="00401369" w:rsidRPr="005F2A42" w14:paraId="68FC3C08" w14:textId="77777777" w:rsidTr="007C11B9">
        <w:tc>
          <w:tcPr>
            <w:tcW w:w="5573" w:type="dxa"/>
            <w:tcBorders>
              <w:top w:val="nil"/>
              <w:left w:val="nil"/>
              <w:bottom w:val="nil"/>
              <w:right w:val="nil"/>
            </w:tcBorders>
            <w:vAlign w:val="bottom"/>
          </w:tcPr>
          <w:p w14:paraId="01F39EAA" w14:textId="77777777" w:rsidR="00401369" w:rsidRPr="005F2A42" w:rsidRDefault="00401369" w:rsidP="006B675C">
            <w:pPr>
              <w:tabs>
                <w:tab w:val="left" w:pos="3295"/>
                <w:tab w:val="left" w:pos="9744"/>
              </w:tabs>
              <w:ind w:left="-110" w:right="-108"/>
              <w:rPr>
                <w:rFonts w:ascii="Arial" w:eastAsia="Arial" w:hAnsi="Arial" w:cs="Arial"/>
                <w:sz w:val="18"/>
                <w:szCs w:val="18"/>
              </w:rPr>
            </w:pPr>
            <w:r w:rsidRPr="005F2A42">
              <w:rPr>
                <w:rFonts w:ascii="Arial" w:eastAsia="Arial" w:hAnsi="Arial" w:cs="Arial"/>
                <w:sz w:val="18"/>
                <w:szCs w:val="18"/>
              </w:rPr>
              <w:t>Closing net book value</w:t>
            </w:r>
          </w:p>
        </w:tc>
        <w:tc>
          <w:tcPr>
            <w:tcW w:w="1944" w:type="dxa"/>
            <w:shd w:val="clear" w:color="auto" w:fill="auto"/>
          </w:tcPr>
          <w:p w14:paraId="7A1A9075" w14:textId="77777777" w:rsidR="00401369" w:rsidRPr="005F2A42" w:rsidRDefault="00401369" w:rsidP="00401369">
            <w:pPr>
              <w:ind w:right="-72"/>
              <w:jc w:val="right"/>
              <w:rPr>
                <w:rFonts w:ascii="Arial" w:eastAsia="Arial" w:hAnsi="Arial" w:cs="Arial"/>
                <w:sz w:val="18"/>
                <w:szCs w:val="18"/>
              </w:rPr>
            </w:pPr>
          </w:p>
        </w:tc>
        <w:tc>
          <w:tcPr>
            <w:tcW w:w="1944" w:type="dxa"/>
            <w:shd w:val="clear" w:color="auto" w:fill="auto"/>
            <w:vAlign w:val="center"/>
          </w:tcPr>
          <w:p w14:paraId="6824DB41" w14:textId="4EC52FCF" w:rsidR="00401369" w:rsidRPr="005F2A42" w:rsidRDefault="00F12AE0" w:rsidP="007C11B9">
            <w:pPr>
              <w:keepNext/>
              <w:keepLines/>
              <w:pBdr>
                <w:bottom w:val="double" w:sz="4" w:space="1" w:color="auto"/>
              </w:pBdr>
              <w:ind w:right="-72"/>
              <w:jc w:val="right"/>
              <w:rPr>
                <w:rFonts w:ascii="Arial" w:eastAsia="Arial" w:hAnsi="Arial" w:cs="Arial"/>
                <w:sz w:val="18"/>
                <w:szCs w:val="18"/>
                <w:cs/>
              </w:rPr>
            </w:pPr>
            <w:r w:rsidRPr="00F12AE0">
              <w:rPr>
                <w:rFonts w:ascii="Arial" w:eastAsia="Arial" w:hAnsi="Arial" w:cs="Arial"/>
                <w:sz w:val="18"/>
                <w:szCs w:val="18"/>
              </w:rPr>
              <w:t>18</w:t>
            </w:r>
            <w:r w:rsidR="00BA73DC" w:rsidRPr="005F2A42">
              <w:rPr>
                <w:rFonts w:ascii="Arial" w:eastAsia="Arial" w:hAnsi="Arial" w:cs="Arial"/>
                <w:sz w:val="18"/>
                <w:szCs w:val="18"/>
              </w:rPr>
              <w:t>,</w:t>
            </w:r>
            <w:r w:rsidRPr="00F12AE0">
              <w:rPr>
                <w:rFonts w:ascii="Arial" w:eastAsia="Arial" w:hAnsi="Arial" w:cs="Arial"/>
                <w:sz w:val="18"/>
                <w:szCs w:val="18"/>
              </w:rPr>
              <w:t>244</w:t>
            </w:r>
            <w:r w:rsidR="00BA73DC" w:rsidRPr="005F2A42">
              <w:rPr>
                <w:rFonts w:ascii="Arial" w:eastAsia="Arial" w:hAnsi="Arial" w:cs="Arial"/>
                <w:sz w:val="18"/>
                <w:szCs w:val="18"/>
              </w:rPr>
              <w:t>,</w:t>
            </w:r>
            <w:r w:rsidRPr="00F12AE0">
              <w:rPr>
                <w:rFonts w:ascii="Arial" w:eastAsia="Arial" w:hAnsi="Arial" w:cs="Arial"/>
                <w:sz w:val="18"/>
                <w:szCs w:val="18"/>
              </w:rPr>
              <w:t>000</w:t>
            </w:r>
          </w:p>
        </w:tc>
      </w:tr>
    </w:tbl>
    <w:p w14:paraId="75B3A9A3" w14:textId="77777777" w:rsidR="0020585F" w:rsidRPr="00F12AE0" w:rsidRDefault="0020585F" w:rsidP="0028404F">
      <w:pPr>
        <w:pBdr>
          <w:top w:val="nil"/>
          <w:left w:val="nil"/>
          <w:bottom w:val="nil"/>
          <w:right w:val="nil"/>
          <w:between w:val="nil"/>
        </w:pBdr>
        <w:jc w:val="both"/>
        <w:rPr>
          <w:rFonts w:ascii="Arial" w:eastAsia="Arial" w:hAnsi="Arial" w:cs="Arial"/>
          <w:sz w:val="18"/>
          <w:szCs w:val="18"/>
        </w:rPr>
      </w:pPr>
    </w:p>
    <w:p w14:paraId="78ED8000" w14:textId="0BA6AE39" w:rsidR="00474971" w:rsidRPr="00F12AE0" w:rsidRDefault="00474971" w:rsidP="0028404F">
      <w:pPr>
        <w:jc w:val="both"/>
        <w:rPr>
          <w:rFonts w:ascii="Arial" w:hAnsi="Arial" w:cs="Arial"/>
          <w:b/>
          <w:bCs/>
          <w:sz w:val="18"/>
          <w:szCs w:val="18"/>
          <w:lang w:val="en-US"/>
        </w:rPr>
      </w:pPr>
      <w:r w:rsidRPr="00F12AE0">
        <w:rPr>
          <w:rFonts w:ascii="Arial" w:hAnsi="Arial" w:cs="Arial"/>
          <w:b/>
          <w:bCs/>
          <w:color w:val="CF4A02"/>
          <w:sz w:val="18"/>
          <w:szCs w:val="18"/>
          <w:lang w:val="en-US"/>
        </w:rPr>
        <w:t xml:space="preserve">Investments of </w:t>
      </w:r>
      <w:r w:rsidR="009E220F" w:rsidRPr="00F12AE0">
        <w:rPr>
          <w:rFonts w:ascii="Arial" w:hAnsi="Arial" w:cs="Arial"/>
          <w:b/>
          <w:bCs/>
          <w:color w:val="CF4A02"/>
          <w:sz w:val="18"/>
          <w:szCs w:val="18"/>
          <w:lang w:val="en-US"/>
        </w:rPr>
        <w:t>the C</w:t>
      </w:r>
      <w:r w:rsidRPr="00F12AE0">
        <w:rPr>
          <w:rFonts w:ascii="Arial" w:hAnsi="Arial" w:cs="Arial"/>
          <w:b/>
          <w:bCs/>
          <w:color w:val="CF4A02"/>
          <w:sz w:val="18"/>
          <w:szCs w:val="18"/>
          <w:lang w:val="en-US"/>
        </w:rPr>
        <w:t>ompany</w:t>
      </w:r>
    </w:p>
    <w:p w14:paraId="298046F8" w14:textId="77777777" w:rsidR="00474971" w:rsidRPr="00F12AE0" w:rsidRDefault="00474971" w:rsidP="0028404F">
      <w:pPr>
        <w:jc w:val="both"/>
        <w:rPr>
          <w:rFonts w:ascii="Arial" w:hAnsi="Arial" w:cs="Arial"/>
          <w:b/>
          <w:bCs/>
          <w:sz w:val="18"/>
          <w:szCs w:val="18"/>
          <w:lang w:val="en-US"/>
        </w:rPr>
      </w:pPr>
    </w:p>
    <w:p w14:paraId="0A0B7C2D" w14:textId="777CAAD0" w:rsidR="00BE0F42" w:rsidRPr="00F12AE0" w:rsidRDefault="00BE0F42" w:rsidP="0028404F">
      <w:pPr>
        <w:jc w:val="both"/>
        <w:rPr>
          <w:rFonts w:ascii="Arial" w:hAnsi="Arial" w:cs="Arial"/>
          <w:b/>
          <w:bCs/>
          <w:sz w:val="18"/>
          <w:szCs w:val="18"/>
          <w:lang w:val="en-US"/>
        </w:rPr>
      </w:pPr>
      <w:r w:rsidRPr="00F12AE0">
        <w:rPr>
          <w:rFonts w:ascii="Arial" w:hAnsi="Arial" w:cs="Arial"/>
          <w:b/>
          <w:bCs/>
          <w:sz w:val="18"/>
          <w:szCs w:val="18"/>
          <w:lang w:val="en-US"/>
        </w:rPr>
        <w:t>B.Grimm Power Smart Solution Limited (“BGPSS</w:t>
      </w:r>
      <w:r w:rsidR="00E54470" w:rsidRPr="00F12AE0">
        <w:rPr>
          <w:rFonts w:ascii="Arial" w:hAnsi="Arial" w:cs="Arial"/>
          <w:b/>
          <w:bCs/>
          <w:sz w:val="18"/>
          <w:szCs w:val="18"/>
          <w:lang w:val="en-US"/>
        </w:rPr>
        <w:t>”</w:t>
      </w:r>
      <w:r w:rsidRPr="00F12AE0">
        <w:rPr>
          <w:rFonts w:ascii="Arial" w:hAnsi="Arial" w:cs="Arial"/>
          <w:b/>
          <w:bCs/>
          <w:sz w:val="18"/>
          <w:szCs w:val="18"/>
          <w:lang w:val="en-US"/>
        </w:rPr>
        <w:t>)</w:t>
      </w:r>
    </w:p>
    <w:p w14:paraId="75A7792D" w14:textId="77777777" w:rsidR="00BE0F42" w:rsidRPr="00F12AE0" w:rsidRDefault="00BE0F42" w:rsidP="0028404F">
      <w:pPr>
        <w:jc w:val="both"/>
        <w:rPr>
          <w:rFonts w:ascii="Arial" w:eastAsia="Arial" w:hAnsi="Arial" w:cs="Arial"/>
          <w:color w:val="000000"/>
          <w:sz w:val="18"/>
          <w:szCs w:val="18"/>
        </w:rPr>
      </w:pPr>
    </w:p>
    <w:p w14:paraId="34E0A158" w14:textId="0A8B749D" w:rsidR="00BE0F42" w:rsidRPr="00F12AE0" w:rsidRDefault="00BE0F42" w:rsidP="0028404F">
      <w:pPr>
        <w:jc w:val="both"/>
        <w:rPr>
          <w:rFonts w:ascii="Arial" w:eastAsia="Arial" w:hAnsi="Arial" w:cs="Arial"/>
          <w:sz w:val="18"/>
          <w:szCs w:val="18"/>
        </w:rPr>
      </w:pPr>
      <w:r w:rsidRPr="00F12AE0">
        <w:rPr>
          <w:rFonts w:ascii="Arial" w:eastAsia="Arial" w:hAnsi="Arial" w:cs="Arial"/>
          <w:sz w:val="18"/>
          <w:szCs w:val="18"/>
        </w:rPr>
        <w:t xml:space="preserve">During the first quarter of </w:t>
      </w:r>
      <w:r w:rsidR="00F12AE0" w:rsidRPr="00F12AE0">
        <w:rPr>
          <w:rFonts w:ascii="Arial" w:eastAsia="Arial" w:hAnsi="Arial" w:cs="Arial"/>
          <w:sz w:val="18"/>
          <w:szCs w:val="18"/>
        </w:rPr>
        <w:t>2023</w:t>
      </w:r>
      <w:r w:rsidRPr="00F12AE0">
        <w:rPr>
          <w:rFonts w:ascii="Arial" w:eastAsia="Arial" w:hAnsi="Arial" w:cs="Arial"/>
          <w:sz w:val="18"/>
          <w:szCs w:val="18"/>
        </w:rPr>
        <w:t xml:space="preserve">, BGPSS, a direct subsidiary, increased authorised share capital from Baht </w:t>
      </w:r>
      <w:r w:rsidR="00F12AE0" w:rsidRPr="00F12AE0">
        <w:rPr>
          <w:rFonts w:ascii="Arial" w:eastAsia="Arial" w:hAnsi="Arial" w:cs="Arial"/>
          <w:sz w:val="18"/>
          <w:szCs w:val="18"/>
        </w:rPr>
        <w:t>1</w:t>
      </w:r>
      <w:r w:rsidRPr="00F12AE0">
        <w:rPr>
          <w:rFonts w:ascii="Arial" w:eastAsia="Arial" w:hAnsi="Arial" w:cs="Arial"/>
          <w:sz w:val="18"/>
          <w:szCs w:val="18"/>
        </w:rPr>
        <w:t xml:space="preserve"> million to Baht </w:t>
      </w:r>
      <w:r w:rsidR="00F12AE0" w:rsidRPr="00F12AE0">
        <w:rPr>
          <w:rFonts w:ascii="Arial" w:eastAsia="Arial" w:hAnsi="Arial" w:cs="Arial"/>
          <w:sz w:val="18"/>
          <w:szCs w:val="18"/>
        </w:rPr>
        <w:t>51</w:t>
      </w:r>
      <w:r w:rsidRPr="00F12AE0">
        <w:rPr>
          <w:rFonts w:ascii="Arial" w:eastAsia="Arial" w:hAnsi="Arial" w:cs="Arial"/>
          <w:sz w:val="18"/>
          <w:szCs w:val="18"/>
        </w:rPr>
        <w:t xml:space="preserve"> million by issuing </w:t>
      </w:r>
      <w:r w:rsidR="00F12AE0" w:rsidRPr="00F12AE0">
        <w:rPr>
          <w:rFonts w:ascii="Arial" w:eastAsia="Arial" w:hAnsi="Arial" w:cs="Arial"/>
          <w:sz w:val="18"/>
          <w:szCs w:val="18"/>
        </w:rPr>
        <w:t>500</w:t>
      </w:r>
      <w:r w:rsidRPr="00F12AE0">
        <w:rPr>
          <w:rFonts w:ascii="Arial" w:eastAsia="Arial" w:hAnsi="Arial" w:cs="Arial"/>
          <w:sz w:val="18"/>
          <w:szCs w:val="18"/>
        </w:rPr>
        <w:t>,</w:t>
      </w:r>
      <w:r w:rsidR="00F12AE0" w:rsidRPr="00F12AE0">
        <w:rPr>
          <w:rFonts w:ascii="Arial" w:eastAsia="Arial" w:hAnsi="Arial" w:cs="Arial"/>
          <w:sz w:val="18"/>
          <w:szCs w:val="18"/>
        </w:rPr>
        <w:t>000</w:t>
      </w:r>
      <w:r w:rsidRPr="00F12AE0">
        <w:rPr>
          <w:rFonts w:ascii="Arial" w:eastAsia="Arial" w:hAnsi="Arial" w:cs="Arial"/>
          <w:sz w:val="18"/>
          <w:szCs w:val="18"/>
        </w:rPr>
        <w:t xml:space="preserve"> new ordinary shares with a par value of Baht </w:t>
      </w:r>
      <w:r w:rsidR="00F12AE0" w:rsidRPr="00F12AE0">
        <w:rPr>
          <w:rFonts w:ascii="Arial" w:eastAsia="Arial" w:hAnsi="Arial" w:cs="Arial"/>
          <w:sz w:val="18"/>
          <w:szCs w:val="18"/>
        </w:rPr>
        <w:t>100</w:t>
      </w:r>
      <w:r w:rsidRPr="00F12AE0">
        <w:rPr>
          <w:rFonts w:ascii="Arial" w:eastAsia="Arial" w:hAnsi="Arial" w:cs="Arial"/>
          <w:sz w:val="18"/>
          <w:szCs w:val="18"/>
        </w:rPr>
        <w:t xml:space="preserve"> each. The Company subscribed and paid for </w:t>
      </w:r>
      <w:r w:rsidR="00F12AE0" w:rsidRPr="00F12AE0">
        <w:rPr>
          <w:rFonts w:ascii="Arial" w:eastAsia="Arial" w:hAnsi="Arial" w:cs="Arial"/>
          <w:sz w:val="18"/>
          <w:szCs w:val="18"/>
        </w:rPr>
        <w:t>500</w:t>
      </w:r>
      <w:r w:rsidRPr="00F12AE0">
        <w:rPr>
          <w:rFonts w:ascii="Arial" w:eastAsia="Arial" w:hAnsi="Arial" w:cs="Arial"/>
          <w:sz w:val="18"/>
          <w:szCs w:val="18"/>
        </w:rPr>
        <w:t>,</w:t>
      </w:r>
      <w:r w:rsidR="00F12AE0" w:rsidRPr="00F12AE0">
        <w:rPr>
          <w:rFonts w:ascii="Arial" w:eastAsia="Arial" w:hAnsi="Arial" w:cs="Arial"/>
          <w:sz w:val="18"/>
          <w:szCs w:val="18"/>
        </w:rPr>
        <w:t>000</w:t>
      </w:r>
      <w:r w:rsidRPr="00F12AE0">
        <w:rPr>
          <w:rFonts w:ascii="Arial" w:eastAsia="Arial" w:hAnsi="Arial" w:cs="Arial"/>
          <w:sz w:val="18"/>
          <w:szCs w:val="18"/>
        </w:rPr>
        <w:t xml:space="preserve"> shares at Baht </w:t>
      </w:r>
      <w:r w:rsidR="00F12AE0" w:rsidRPr="00F12AE0">
        <w:rPr>
          <w:rFonts w:ascii="Arial" w:eastAsia="Arial" w:hAnsi="Arial" w:cs="Arial"/>
          <w:sz w:val="18"/>
          <w:szCs w:val="18"/>
        </w:rPr>
        <w:t>100</w:t>
      </w:r>
      <w:r w:rsidRPr="00F12AE0">
        <w:rPr>
          <w:rFonts w:ascii="Arial" w:eastAsia="Arial" w:hAnsi="Arial" w:cs="Arial"/>
          <w:sz w:val="18"/>
          <w:szCs w:val="18"/>
        </w:rPr>
        <w:t xml:space="preserve"> per share, totaling Baht </w:t>
      </w:r>
      <w:r w:rsidR="00F12AE0" w:rsidRPr="00F12AE0">
        <w:rPr>
          <w:rFonts w:ascii="Arial" w:eastAsia="Arial" w:hAnsi="Arial" w:cs="Arial"/>
          <w:sz w:val="18"/>
          <w:szCs w:val="18"/>
        </w:rPr>
        <w:t>50</w:t>
      </w:r>
      <w:r w:rsidRPr="00F12AE0">
        <w:rPr>
          <w:rFonts w:ascii="Arial" w:eastAsia="Arial" w:hAnsi="Arial" w:cs="Arial"/>
          <w:sz w:val="18"/>
          <w:szCs w:val="18"/>
        </w:rPr>
        <w:t xml:space="preserve"> million. This is resulting in the interest proportion held by the Company increased from </w:t>
      </w:r>
      <w:r w:rsidR="00F12AE0" w:rsidRPr="00F12AE0">
        <w:rPr>
          <w:rFonts w:ascii="Arial" w:eastAsia="Arial" w:hAnsi="Arial" w:cs="Arial"/>
          <w:sz w:val="18"/>
          <w:szCs w:val="18"/>
        </w:rPr>
        <w:t>91</w:t>
      </w:r>
      <w:r w:rsidRPr="00F12AE0">
        <w:rPr>
          <w:rFonts w:ascii="Arial" w:eastAsia="Arial" w:hAnsi="Arial" w:cs="Arial"/>
          <w:sz w:val="18"/>
          <w:szCs w:val="18"/>
        </w:rPr>
        <w:t>.</w:t>
      </w:r>
      <w:r w:rsidR="00F12AE0" w:rsidRPr="00F12AE0">
        <w:rPr>
          <w:rFonts w:ascii="Arial" w:eastAsia="Arial" w:hAnsi="Arial" w:cs="Arial"/>
          <w:sz w:val="18"/>
          <w:szCs w:val="18"/>
        </w:rPr>
        <w:t>31</w:t>
      </w:r>
      <w:r w:rsidRPr="00F12AE0">
        <w:rPr>
          <w:rFonts w:ascii="Arial" w:eastAsia="Arial" w:hAnsi="Arial" w:cs="Arial"/>
          <w:sz w:val="18"/>
          <w:szCs w:val="18"/>
        </w:rPr>
        <w:t xml:space="preserve">% to </w:t>
      </w:r>
      <w:r w:rsidR="00F12AE0" w:rsidRPr="00F12AE0">
        <w:rPr>
          <w:rFonts w:ascii="Arial" w:eastAsia="Arial" w:hAnsi="Arial" w:cs="Arial"/>
          <w:sz w:val="18"/>
          <w:szCs w:val="18"/>
        </w:rPr>
        <w:t>99</w:t>
      </w:r>
      <w:r w:rsidRPr="00F12AE0">
        <w:rPr>
          <w:rFonts w:ascii="Arial" w:eastAsia="Arial" w:hAnsi="Arial" w:cs="Arial"/>
          <w:sz w:val="18"/>
          <w:szCs w:val="18"/>
        </w:rPr>
        <w:t>.</w:t>
      </w:r>
      <w:r w:rsidR="00F12AE0" w:rsidRPr="00F12AE0">
        <w:rPr>
          <w:rFonts w:ascii="Arial" w:eastAsia="Arial" w:hAnsi="Arial" w:cs="Arial"/>
          <w:sz w:val="18"/>
          <w:szCs w:val="18"/>
        </w:rPr>
        <w:t>83</w:t>
      </w:r>
      <w:r w:rsidRPr="00F12AE0">
        <w:rPr>
          <w:rFonts w:ascii="Arial" w:eastAsia="Arial" w:hAnsi="Arial" w:cs="Arial"/>
          <w:sz w:val="18"/>
          <w:szCs w:val="18"/>
        </w:rPr>
        <w:t xml:space="preserve">% and the interest proportion held by the Group increased from </w:t>
      </w:r>
      <w:r w:rsidR="00F12AE0" w:rsidRPr="00F12AE0">
        <w:rPr>
          <w:rFonts w:ascii="Arial" w:eastAsia="Arial" w:hAnsi="Arial" w:cs="Arial"/>
          <w:sz w:val="18"/>
          <w:szCs w:val="18"/>
        </w:rPr>
        <w:t>99</w:t>
      </w:r>
      <w:r w:rsidRPr="00F12AE0">
        <w:rPr>
          <w:rFonts w:ascii="Arial" w:eastAsia="Arial" w:hAnsi="Arial" w:cs="Arial"/>
          <w:sz w:val="18"/>
          <w:szCs w:val="18"/>
        </w:rPr>
        <w:t>.</w:t>
      </w:r>
      <w:r w:rsidR="00F12AE0" w:rsidRPr="00F12AE0">
        <w:rPr>
          <w:rFonts w:ascii="Arial" w:eastAsia="Arial" w:hAnsi="Arial" w:cs="Arial"/>
          <w:sz w:val="18"/>
          <w:szCs w:val="18"/>
        </w:rPr>
        <w:t>97</w:t>
      </w:r>
      <w:r w:rsidRPr="00F12AE0">
        <w:rPr>
          <w:rFonts w:ascii="Arial" w:eastAsia="Arial" w:hAnsi="Arial" w:cs="Arial"/>
          <w:sz w:val="18"/>
          <w:szCs w:val="18"/>
        </w:rPr>
        <w:t xml:space="preserve">% to </w:t>
      </w:r>
      <w:r w:rsidR="00F12AE0" w:rsidRPr="00F12AE0">
        <w:rPr>
          <w:rFonts w:ascii="Arial" w:eastAsia="Arial" w:hAnsi="Arial" w:cs="Arial"/>
          <w:sz w:val="18"/>
          <w:szCs w:val="18"/>
        </w:rPr>
        <w:t>99</w:t>
      </w:r>
      <w:r w:rsidRPr="00F12AE0">
        <w:rPr>
          <w:rFonts w:ascii="Arial" w:eastAsia="Arial" w:hAnsi="Arial" w:cs="Arial"/>
          <w:sz w:val="18"/>
          <w:szCs w:val="18"/>
        </w:rPr>
        <w:t>.</w:t>
      </w:r>
      <w:r w:rsidR="00F12AE0" w:rsidRPr="00F12AE0">
        <w:rPr>
          <w:rFonts w:ascii="Arial" w:eastAsia="Arial" w:hAnsi="Arial" w:cs="Arial"/>
          <w:sz w:val="18"/>
          <w:szCs w:val="18"/>
        </w:rPr>
        <w:t>99</w:t>
      </w:r>
      <w:r w:rsidRPr="00F12AE0">
        <w:rPr>
          <w:rFonts w:ascii="Arial" w:eastAsia="Arial" w:hAnsi="Arial" w:cs="Arial"/>
          <w:sz w:val="18"/>
          <w:szCs w:val="18"/>
        </w:rPr>
        <w:t>%</w:t>
      </w:r>
      <w:r w:rsidR="00E43FCC" w:rsidRPr="00F12AE0">
        <w:rPr>
          <w:rFonts w:ascii="Arial" w:eastAsia="Arial" w:hAnsi="Arial" w:cs="Arial"/>
          <w:sz w:val="18"/>
          <w:szCs w:val="18"/>
        </w:rPr>
        <w:t>.</w:t>
      </w:r>
    </w:p>
    <w:p w14:paraId="60F57BB0" w14:textId="77777777" w:rsidR="007042A0" w:rsidRPr="005F2A42" w:rsidRDefault="007042A0" w:rsidP="0028404F">
      <w:pPr>
        <w:jc w:val="both"/>
        <w:rPr>
          <w:rFonts w:ascii="Arial" w:eastAsia="Arial" w:hAnsi="Arial" w:cs="Arial"/>
          <w:sz w:val="18"/>
          <w:szCs w:val="18"/>
        </w:rPr>
      </w:pPr>
    </w:p>
    <w:p w14:paraId="0A989BDF" w14:textId="77777777" w:rsidR="00F12AE0" w:rsidRDefault="00F12AE0">
      <w:pPr>
        <w:rPr>
          <w:rFonts w:ascii="Arial" w:hAnsi="Arial" w:cs="Arial"/>
          <w:b/>
          <w:bCs/>
          <w:sz w:val="18"/>
          <w:szCs w:val="18"/>
          <w:lang w:val="en-US"/>
        </w:rPr>
      </w:pPr>
      <w:r>
        <w:rPr>
          <w:rFonts w:ascii="Arial" w:hAnsi="Arial" w:cs="Arial"/>
          <w:b/>
          <w:bCs/>
          <w:sz w:val="18"/>
          <w:szCs w:val="18"/>
          <w:lang w:val="en-US"/>
        </w:rPr>
        <w:br w:type="page"/>
      </w:r>
    </w:p>
    <w:p w14:paraId="492D1C26" w14:textId="0BD1CC55" w:rsidR="00BE0F42" w:rsidRPr="00F12AE0" w:rsidRDefault="00BE0F42" w:rsidP="0028404F">
      <w:pPr>
        <w:jc w:val="both"/>
        <w:rPr>
          <w:rFonts w:ascii="Arial" w:hAnsi="Arial" w:cs="Arial"/>
          <w:b/>
          <w:bCs/>
          <w:sz w:val="18"/>
          <w:szCs w:val="18"/>
          <w:lang w:val="en-US"/>
        </w:rPr>
      </w:pPr>
      <w:r w:rsidRPr="00F12AE0">
        <w:rPr>
          <w:rFonts w:ascii="Arial" w:hAnsi="Arial" w:cs="Arial"/>
          <w:b/>
          <w:bCs/>
          <w:sz w:val="18"/>
          <w:szCs w:val="18"/>
          <w:lang w:val="en-US"/>
        </w:rPr>
        <w:lastRenderedPageBreak/>
        <w:t>RES COMPANY SICILIA S.R.L.</w:t>
      </w:r>
      <w:r w:rsidRPr="00F12AE0">
        <w:rPr>
          <w:rFonts w:ascii="Arial" w:hAnsi="Arial" w:cs="Arial"/>
          <w:b/>
          <w:bCs/>
          <w:sz w:val="18"/>
          <w:szCs w:val="18"/>
          <w:cs/>
          <w:lang w:val="en-US"/>
        </w:rPr>
        <w:t xml:space="preserve"> </w:t>
      </w:r>
      <w:r w:rsidRPr="00F12AE0">
        <w:rPr>
          <w:rFonts w:ascii="Arial" w:hAnsi="Arial" w:cs="Arial"/>
          <w:b/>
          <w:bCs/>
          <w:sz w:val="18"/>
          <w:szCs w:val="18"/>
          <w:lang w:val="en-US"/>
        </w:rPr>
        <w:t>(“RES”)</w:t>
      </w:r>
    </w:p>
    <w:p w14:paraId="6F892824" w14:textId="77777777" w:rsidR="007042A0" w:rsidRPr="00F12AE0" w:rsidRDefault="007042A0" w:rsidP="0028404F">
      <w:pPr>
        <w:jc w:val="both"/>
        <w:rPr>
          <w:rFonts w:ascii="Arial" w:hAnsi="Arial" w:cs="Arial"/>
          <w:b/>
          <w:bCs/>
          <w:sz w:val="18"/>
          <w:szCs w:val="18"/>
          <w:lang w:val="en-US"/>
        </w:rPr>
      </w:pPr>
    </w:p>
    <w:p w14:paraId="59783125" w14:textId="6A8BD650" w:rsidR="00BE0F42" w:rsidRPr="00F12AE0" w:rsidRDefault="00BE0F42" w:rsidP="0028404F">
      <w:pPr>
        <w:jc w:val="both"/>
        <w:rPr>
          <w:rFonts w:ascii="Arial" w:eastAsia="Arial" w:hAnsi="Arial" w:cs="Arial"/>
          <w:sz w:val="18"/>
          <w:szCs w:val="18"/>
        </w:rPr>
      </w:pPr>
      <w:r w:rsidRPr="00F12AE0">
        <w:rPr>
          <w:rFonts w:ascii="Arial" w:eastAsia="Arial" w:hAnsi="Arial" w:cs="Arial"/>
          <w:sz w:val="18"/>
          <w:szCs w:val="18"/>
        </w:rPr>
        <w:t xml:space="preserve">During the first quarter of </w:t>
      </w:r>
      <w:r w:rsidR="00F12AE0" w:rsidRPr="00F12AE0">
        <w:rPr>
          <w:rFonts w:ascii="Arial" w:eastAsia="Arial" w:hAnsi="Arial" w:cs="Arial"/>
          <w:sz w:val="18"/>
          <w:szCs w:val="18"/>
        </w:rPr>
        <w:t>2023</w:t>
      </w:r>
      <w:r w:rsidRPr="00F12AE0">
        <w:rPr>
          <w:rFonts w:ascii="Arial" w:eastAsia="Arial" w:hAnsi="Arial" w:cs="Arial"/>
          <w:sz w:val="18"/>
          <w:szCs w:val="18"/>
        </w:rPr>
        <w:t xml:space="preserve">, the Company invested in </w:t>
      </w:r>
      <w:r w:rsidR="00F12AE0" w:rsidRPr="00F12AE0">
        <w:rPr>
          <w:rFonts w:ascii="Arial" w:eastAsia="Arial" w:hAnsi="Arial" w:cs="Arial"/>
          <w:sz w:val="18"/>
          <w:szCs w:val="18"/>
        </w:rPr>
        <w:t>100</w:t>
      </w:r>
      <w:r w:rsidRPr="00F12AE0">
        <w:rPr>
          <w:rFonts w:ascii="Arial" w:eastAsia="Arial" w:hAnsi="Arial" w:cs="Arial"/>
          <w:sz w:val="18"/>
          <w:szCs w:val="18"/>
        </w:rPr>
        <w:t>% interest of RES</w:t>
      </w:r>
      <w:r w:rsidR="00C4255A" w:rsidRPr="00F12AE0">
        <w:rPr>
          <w:rFonts w:ascii="Arial" w:eastAsia="Arial" w:hAnsi="Arial" w:cs="Arial"/>
          <w:sz w:val="18"/>
          <w:szCs w:val="18"/>
        </w:rPr>
        <w:t xml:space="preserve">, </w:t>
      </w:r>
      <w:r w:rsidRPr="00F12AE0">
        <w:rPr>
          <w:rFonts w:ascii="Arial" w:eastAsia="Arial" w:hAnsi="Arial" w:cs="Arial"/>
          <w:sz w:val="18"/>
          <w:szCs w:val="18"/>
        </w:rPr>
        <w:t xml:space="preserve">a </w:t>
      </w:r>
      <w:r w:rsidR="00EF734E" w:rsidRPr="00F12AE0">
        <w:rPr>
          <w:rFonts w:ascii="Arial" w:eastAsia="Arial" w:hAnsi="Arial" w:cs="Arial"/>
          <w:sz w:val="18"/>
          <w:szCs w:val="18"/>
        </w:rPr>
        <w:t>company engag</w:t>
      </w:r>
      <w:r w:rsidR="00437FD0" w:rsidRPr="00F12AE0">
        <w:rPr>
          <w:rFonts w:ascii="Arial" w:eastAsia="Arial" w:hAnsi="Arial" w:cs="Arial"/>
          <w:sz w:val="18"/>
          <w:szCs w:val="18"/>
        </w:rPr>
        <w:t>es</w:t>
      </w:r>
      <w:r w:rsidR="00EF734E" w:rsidRPr="00F12AE0">
        <w:rPr>
          <w:rFonts w:ascii="Arial" w:eastAsia="Arial" w:hAnsi="Arial" w:cs="Arial"/>
          <w:sz w:val="18"/>
          <w:szCs w:val="18"/>
        </w:rPr>
        <w:t xml:space="preserve"> in </w:t>
      </w:r>
      <w:r w:rsidR="008A4B56" w:rsidRPr="00F12AE0">
        <w:rPr>
          <w:rFonts w:ascii="Arial" w:eastAsia="Arial" w:hAnsi="Arial" w:cs="Arial"/>
          <w:sz w:val="18"/>
          <w:szCs w:val="18"/>
        </w:rPr>
        <w:t xml:space="preserve">renewable energy </w:t>
      </w:r>
      <w:r w:rsidRPr="00F12AE0">
        <w:rPr>
          <w:rFonts w:ascii="Arial" w:eastAsia="Arial" w:hAnsi="Arial" w:cs="Arial"/>
          <w:sz w:val="18"/>
          <w:szCs w:val="18"/>
        </w:rPr>
        <w:t xml:space="preserve">business in Republic of Italy. Total investment cost is Euro </w:t>
      </w:r>
      <w:r w:rsidR="00F12AE0" w:rsidRPr="00F12AE0">
        <w:rPr>
          <w:rFonts w:ascii="Arial" w:eastAsia="Arial" w:hAnsi="Arial" w:cs="Arial"/>
          <w:sz w:val="18"/>
          <w:szCs w:val="18"/>
        </w:rPr>
        <w:t>10</w:t>
      </w:r>
      <w:r w:rsidRPr="00F12AE0">
        <w:rPr>
          <w:rFonts w:ascii="Arial" w:eastAsia="Arial" w:hAnsi="Arial" w:cs="Arial"/>
          <w:sz w:val="18"/>
          <w:szCs w:val="18"/>
        </w:rPr>
        <w:t>,</w:t>
      </w:r>
      <w:r w:rsidR="00F12AE0" w:rsidRPr="00F12AE0">
        <w:rPr>
          <w:rFonts w:ascii="Arial" w:eastAsia="Arial" w:hAnsi="Arial" w:cs="Arial"/>
          <w:sz w:val="18"/>
          <w:szCs w:val="18"/>
        </w:rPr>
        <w:t>000</w:t>
      </w:r>
      <w:r w:rsidRPr="00F12AE0">
        <w:rPr>
          <w:rFonts w:ascii="Arial" w:eastAsia="Arial" w:hAnsi="Arial" w:cs="Arial"/>
          <w:sz w:val="18"/>
          <w:szCs w:val="18"/>
        </w:rPr>
        <w:t xml:space="preserve"> (equivalent to Baht </w:t>
      </w:r>
      <w:r w:rsidR="00F12AE0" w:rsidRPr="00F12AE0">
        <w:rPr>
          <w:rFonts w:ascii="Arial" w:eastAsia="Arial" w:hAnsi="Arial" w:cs="Arial"/>
          <w:sz w:val="18"/>
          <w:szCs w:val="18"/>
        </w:rPr>
        <w:t>0</w:t>
      </w:r>
      <w:r w:rsidRPr="00F12AE0">
        <w:rPr>
          <w:rFonts w:ascii="Arial" w:eastAsia="Arial" w:hAnsi="Arial" w:cs="Arial"/>
          <w:sz w:val="18"/>
          <w:szCs w:val="18"/>
        </w:rPr>
        <w:t>.</w:t>
      </w:r>
      <w:r w:rsidR="00F12AE0" w:rsidRPr="00F12AE0">
        <w:rPr>
          <w:rFonts w:ascii="Arial" w:eastAsia="Arial" w:hAnsi="Arial" w:cs="Arial"/>
          <w:sz w:val="18"/>
          <w:szCs w:val="18"/>
        </w:rPr>
        <w:t>36</w:t>
      </w:r>
      <w:r w:rsidRPr="00F12AE0">
        <w:rPr>
          <w:rFonts w:ascii="Arial" w:eastAsia="Arial" w:hAnsi="Arial" w:cs="Arial"/>
          <w:sz w:val="18"/>
          <w:szCs w:val="18"/>
        </w:rPr>
        <w:t xml:space="preserve"> million). As a result, RES becomes a subsidiary of the Group. </w:t>
      </w:r>
      <w:r w:rsidR="00380D1D" w:rsidRPr="00F12AE0">
        <w:rPr>
          <w:rFonts w:ascii="Arial" w:eastAsia="Arial" w:hAnsi="Arial" w:cs="Arial"/>
          <w:sz w:val="18"/>
          <w:szCs w:val="18"/>
        </w:rPr>
        <w:t>Later</w:t>
      </w:r>
      <w:r w:rsidRPr="00F12AE0">
        <w:rPr>
          <w:rFonts w:ascii="Arial" w:eastAsia="Arial" w:hAnsi="Arial" w:cs="Arial"/>
          <w:sz w:val="18"/>
          <w:szCs w:val="18"/>
        </w:rPr>
        <w:t xml:space="preserve">, RES increased authorised share capital from Euro </w:t>
      </w:r>
      <w:r w:rsidR="00F12AE0" w:rsidRPr="00F12AE0">
        <w:rPr>
          <w:rFonts w:ascii="Arial" w:eastAsia="Arial" w:hAnsi="Arial" w:cs="Arial"/>
          <w:sz w:val="18"/>
          <w:szCs w:val="18"/>
        </w:rPr>
        <w:t>10</w:t>
      </w:r>
      <w:r w:rsidRPr="00F12AE0">
        <w:rPr>
          <w:rFonts w:ascii="Arial" w:eastAsia="Arial" w:hAnsi="Arial" w:cs="Arial"/>
          <w:sz w:val="18"/>
          <w:szCs w:val="18"/>
        </w:rPr>
        <w:t>,</w:t>
      </w:r>
      <w:r w:rsidR="00F12AE0" w:rsidRPr="00F12AE0">
        <w:rPr>
          <w:rFonts w:ascii="Arial" w:eastAsia="Arial" w:hAnsi="Arial" w:cs="Arial"/>
          <w:sz w:val="18"/>
          <w:szCs w:val="18"/>
        </w:rPr>
        <w:t>000</w:t>
      </w:r>
      <w:r w:rsidRPr="00F12AE0">
        <w:rPr>
          <w:rFonts w:ascii="Arial" w:eastAsia="Arial" w:hAnsi="Arial" w:cs="Arial"/>
          <w:sz w:val="18"/>
          <w:szCs w:val="18"/>
        </w:rPr>
        <w:t xml:space="preserve"> to Euro </w:t>
      </w:r>
      <w:r w:rsidR="00F12AE0" w:rsidRPr="00F12AE0">
        <w:rPr>
          <w:rFonts w:ascii="Arial" w:eastAsia="Arial" w:hAnsi="Arial" w:cs="Arial"/>
          <w:sz w:val="18"/>
          <w:szCs w:val="18"/>
        </w:rPr>
        <w:t>100</w:t>
      </w:r>
      <w:r w:rsidRPr="00F12AE0">
        <w:rPr>
          <w:rFonts w:ascii="Arial" w:eastAsia="Arial" w:hAnsi="Arial" w:cs="Arial"/>
          <w:sz w:val="18"/>
          <w:szCs w:val="18"/>
        </w:rPr>
        <w:t>,</w:t>
      </w:r>
      <w:r w:rsidR="00F12AE0" w:rsidRPr="00F12AE0">
        <w:rPr>
          <w:rFonts w:ascii="Arial" w:eastAsia="Arial" w:hAnsi="Arial" w:cs="Arial"/>
          <w:sz w:val="18"/>
          <w:szCs w:val="18"/>
        </w:rPr>
        <w:t>000</w:t>
      </w:r>
      <w:r w:rsidRPr="00F12AE0">
        <w:rPr>
          <w:rFonts w:ascii="Arial" w:eastAsia="Arial" w:hAnsi="Arial" w:cs="Arial"/>
          <w:sz w:val="18"/>
          <w:szCs w:val="18"/>
        </w:rPr>
        <w:t xml:space="preserve">. The Company subscribed and paid for increased shares capital to maintain the same proportion of holdings totaling Euro </w:t>
      </w:r>
      <w:r w:rsidR="00F12AE0" w:rsidRPr="00F12AE0">
        <w:rPr>
          <w:rFonts w:ascii="Arial" w:eastAsia="Arial" w:hAnsi="Arial" w:cs="Arial"/>
          <w:sz w:val="18"/>
          <w:szCs w:val="18"/>
        </w:rPr>
        <w:t>90</w:t>
      </w:r>
      <w:r w:rsidRPr="00F12AE0">
        <w:rPr>
          <w:rFonts w:ascii="Arial" w:eastAsia="Arial" w:hAnsi="Arial" w:cs="Arial"/>
          <w:sz w:val="18"/>
          <w:szCs w:val="18"/>
        </w:rPr>
        <w:t>,</w:t>
      </w:r>
      <w:r w:rsidR="00F12AE0" w:rsidRPr="00F12AE0">
        <w:rPr>
          <w:rFonts w:ascii="Arial" w:eastAsia="Arial" w:hAnsi="Arial" w:cs="Arial"/>
          <w:sz w:val="18"/>
          <w:szCs w:val="18"/>
        </w:rPr>
        <w:t>000</w:t>
      </w:r>
      <w:r w:rsidRPr="00F12AE0">
        <w:rPr>
          <w:rFonts w:ascii="Arial" w:eastAsia="Arial" w:hAnsi="Arial" w:cs="Arial"/>
          <w:sz w:val="18"/>
          <w:szCs w:val="18"/>
        </w:rPr>
        <w:t xml:space="preserve"> (equivalent to Baht </w:t>
      </w:r>
      <w:r w:rsidR="00F12AE0" w:rsidRPr="00F12AE0">
        <w:rPr>
          <w:rFonts w:ascii="Arial" w:eastAsia="Arial" w:hAnsi="Arial" w:cs="Arial"/>
          <w:sz w:val="18"/>
          <w:szCs w:val="18"/>
        </w:rPr>
        <w:t>3</w:t>
      </w:r>
      <w:r w:rsidRPr="00F12AE0">
        <w:rPr>
          <w:rFonts w:ascii="Arial" w:eastAsia="Arial" w:hAnsi="Arial" w:cs="Arial"/>
          <w:sz w:val="18"/>
          <w:szCs w:val="18"/>
        </w:rPr>
        <w:t>.</w:t>
      </w:r>
      <w:r w:rsidR="00F12AE0" w:rsidRPr="00F12AE0">
        <w:rPr>
          <w:rFonts w:ascii="Arial" w:eastAsia="Arial" w:hAnsi="Arial" w:cs="Arial"/>
          <w:sz w:val="18"/>
          <w:szCs w:val="18"/>
        </w:rPr>
        <w:t>29</w:t>
      </w:r>
      <w:r w:rsidRPr="00F12AE0">
        <w:rPr>
          <w:rFonts w:ascii="Arial" w:eastAsia="Arial" w:hAnsi="Arial" w:cs="Arial"/>
          <w:sz w:val="18"/>
          <w:szCs w:val="18"/>
        </w:rPr>
        <w:t xml:space="preserve"> million).</w:t>
      </w:r>
    </w:p>
    <w:p w14:paraId="6577953D" w14:textId="77777777" w:rsidR="00BE0F42" w:rsidRPr="00F12AE0" w:rsidRDefault="00BE0F42" w:rsidP="0028404F">
      <w:pPr>
        <w:jc w:val="both"/>
        <w:rPr>
          <w:rFonts w:ascii="Arial" w:hAnsi="Arial" w:cs="Arial"/>
          <w:b/>
          <w:bCs/>
          <w:sz w:val="18"/>
          <w:szCs w:val="18"/>
          <w:lang w:val="en-US"/>
        </w:rPr>
      </w:pPr>
    </w:p>
    <w:p w14:paraId="3EA23E2A" w14:textId="77777777" w:rsidR="00866845" w:rsidRPr="00F12AE0" w:rsidRDefault="00866845" w:rsidP="0028404F">
      <w:pPr>
        <w:jc w:val="both"/>
        <w:rPr>
          <w:rFonts w:ascii="Arial" w:hAnsi="Arial" w:cs="Arial"/>
          <w:b/>
          <w:bCs/>
          <w:sz w:val="18"/>
          <w:szCs w:val="18"/>
          <w:lang w:val="en-US"/>
        </w:rPr>
      </w:pPr>
      <w:r w:rsidRPr="00F12AE0">
        <w:rPr>
          <w:rFonts w:ascii="Arial" w:hAnsi="Arial" w:cs="Arial"/>
          <w:b/>
          <w:bCs/>
          <w:sz w:val="18"/>
          <w:szCs w:val="18"/>
          <w:lang w:val="en-US"/>
        </w:rPr>
        <w:t>B.Grimm Power (Vietnam) Company Limited (“BGPVN”) (formerly SNT Vietnam Company Limited)</w:t>
      </w:r>
    </w:p>
    <w:p w14:paraId="71379AC3" w14:textId="77777777" w:rsidR="00866845" w:rsidRPr="00F12AE0" w:rsidRDefault="00866845" w:rsidP="0028404F">
      <w:pPr>
        <w:jc w:val="both"/>
        <w:rPr>
          <w:rFonts w:ascii="Arial" w:eastAsia="Arial" w:hAnsi="Arial" w:cs="Arial"/>
          <w:sz w:val="18"/>
          <w:szCs w:val="18"/>
        </w:rPr>
      </w:pPr>
    </w:p>
    <w:p w14:paraId="7D390BF2" w14:textId="77525708" w:rsidR="00866845" w:rsidRPr="00F12AE0" w:rsidRDefault="00866845" w:rsidP="0028404F">
      <w:pPr>
        <w:jc w:val="both"/>
        <w:rPr>
          <w:rFonts w:ascii="Arial" w:eastAsia="Arial" w:hAnsi="Arial" w:cs="Arial"/>
          <w:sz w:val="18"/>
          <w:szCs w:val="18"/>
        </w:rPr>
      </w:pPr>
      <w:r w:rsidRPr="00F12AE0">
        <w:rPr>
          <w:rFonts w:ascii="Arial" w:eastAsia="Arial" w:hAnsi="Arial" w:cs="Arial"/>
          <w:sz w:val="18"/>
          <w:szCs w:val="18"/>
        </w:rPr>
        <w:t xml:space="preserve">During the second quarter of </w:t>
      </w:r>
      <w:r w:rsidR="00F12AE0" w:rsidRPr="00F12AE0">
        <w:rPr>
          <w:rFonts w:ascii="Arial" w:eastAsia="Arial" w:hAnsi="Arial" w:cs="Arial"/>
          <w:sz w:val="18"/>
          <w:szCs w:val="18"/>
        </w:rPr>
        <w:t>2023</w:t>
      </w:r>
      <w:r w:rsidRPr="00F12AE0">
        <w:rPr>
          <w:rFonts w:ascii="Arial" w:eastAsia="Arial" w:hAnsi="Arial" w:cs="Arial"/>
          <w:sz w:val="18"/>
          <w:szCs w:val="18"/>
        </w:rPr>
        <w:t>, SNT Vietnam Company Limited, a direct subsidiary, registered to change the company’s name to be B.Grimm Power (Vietnam) Company Limited.</w:t>
      </w:r>
    </w:p>
    <w:p w14:paraId="108C2C57" w14:textId="77777777" w:rsidR="00866845" w:rsidRPr="00F12AE0" w:rsidRDefault="00866845" w:rsidP="0028404F">
      <w:pPr>
        <w:jc w:val="both"/>
        <w:rPr>
          <w:rFonts w:ascii="Arial" w:eastAsia="Arial" w:hAnsi="Arial" w:cs="Arial"/>
          <w:sz w:val="18"/>
          <w:szCs w:val="18"/>
        </w:rPr>
      </w:pPr>
    </w:p>
    <w:p w14:paraId="263AD0C2" w14:textId="36513F16" w:rsidR="00866845" w:rsidRPr="00F12AE0" w:rsidRDefault="00866845" w:rsidP="0028404F">
      <w:pPr>
        <w:jc w:val="both"/>
        <w:rPr>
          <w:rFonts w:ascii="Arial" w:eastAsia="Arial" w:hAnsi="Arial" w:cs="Arial"/>
          <w:sz w:val="18"/>
          <w:szCs w:val="18"/>
        </w:rPr>
      </w:pPr>
      <w:r w:rsidRPr="00F12AE0">
        <w:rPr>
          <w:rFonts w:ascii="Arial" w:eastAsia="Arial" w:hAnsi="Arial" w:cs="Arial"/>
          <w:sz w:val="18"/>
          <w:szCs w:val="18"/>
        </w:rPr>
        <w:t xml:space="preserve">During the first quarter of </w:t>
      </w:r>
      <w:r w:rsidR="00F12AE0" w:rsidRPr="00F12AE0">
        <w:rPr>
          <w:rFonts w:ascii="Arial" w:eastAsia="Arial" w:hAnsi="Arial" w:cs="Arial"/>
          <w:sz w:val="18"/>
          <w:szCs w:val="18"/>
        </w:rPr>
        <w:t>2023</w:t>
      </w:r>
      <w:r w:rsidRPr="00F12AE0">
        <w:rPr>
          <w:rFonts w:ascii="Arial" w:eastAsia="Arial" w:hAnsi="Arial" w:cs="Arial"/>
          <w:sz w:val="18"/>
          <w:szCs w:val="18"/>
        </w:rPr>
        <w:t xml:space="preserve">, the Company invested in </w:t>
      </w:r>
      <w:r w:rsidR="00F12AE0" w:rsidRPr="00F12AE0">
        <w:rPr>
          <w:rFonts w:ascii="Arial" w:eastAsia="Arial" w:hAnsi="Arial" w:cs="Arial"/>
          <w:sz w:val="18"/>
          <w:szCs w:val="18"/>
        </w:rPr>
        <w:t>100</w:t>
      </w:r>
      <w:r w:rsidRPr="00F12AE0">
        <w:rPr>
          <w:rFonts w:ascii="Arial" w:eastAsia="Arial" w:hAnsi="Arial" w:cs="Arial"/>
          <w:sz w:val="18"/>
          <w:szCs w:val="18"/>
        </w:rPr>
        <w:t xml:space="preserve">% interest of BGPVN, a </w:t>
      </w:r>
      <w:r w:rsidRPr="00F12AE0">
        <w:rPr>
          <w:rFonts w:ascii="Arial" w:eastAsia="Arial" w:hAnsi="Arial" w:cs="Arial"/>
          <w:spacing w:val="-4"/>
          <w:sz w:val="18"/>
          <w:szCs w:val="18"/>
        </w:rPr>
        <w:t xml:space="preserve">company engages in management consulting business in Vietnam. Total investment cost is Vietnamese Dong </w:t>
      </w:r>
      <w:r w:rsidR="00F12AE0" w:rsidRPr="00F12AE0">
        <w:rPr>
          <w:rFonts w:ascii="Arial" w:eastAsia="Arial" w:hAnsi="Arial" w:cs="Arial"/>
          <w:spacing w:val="-4"/>
          <w:sz w:val="18"/>
          <w:szCs w:val="18"/>
        </w:rPr>
        <w:t>200</w:t>
      </w:r>
      <w:r w:rsidRPr="00F12AE0">
        <w:rPr>
          <w:rFonts w:ascii="Arial" w:eastAsia="Arial" w:hAnsi="Arial" w:cs="Arial"/>
          <w:spacing w:val="-4"/>
          <w:sz w:val="18"/>
          <w:szCs w:val="18"/>
        </w:rPr>
        <w:t xml:space="preserve"> million</w:t>
      </w:r>
      <w:r w:rsidRPr="00F12AE0">
        <w:rPr>
          <w:rFonts w:ascii="Arial" w:eastAsia="Arial" w:hAnsi="Arial" w:cs="Arial"/>
          <w:sz w:val="18"/>
          <w:szCs w:val="18"/>
        </w:rPr>
        <w:t xml:space="preserve"> (equivalent to Baht </w:t>
      </w:r>
      <w:r w:rsidR="00F12AE0" w:rsidRPr="00F12AE0">
        <w:rPr>
          <w:rFonts w:ascii="Arial" w:eastAsia="Arial" w:hAnsi="Arial" w:cs="Arial"/>
          <w:sz w:val="18"/>
          <w:szCs w:val="18"/>
        </w:rPr>
        <w:t>0</w:t>
      </w:r>
      <w:r w:rsidRPr="00F12AE0">
        <w:rPr>
          <w:rFonts w:ascii="Arial" w:eastAsia="Arial" w:hAnsi="Arial" w:cs="Arial"/>
          <w:sz w:val="18"/>
          <w:szCs w:val="18"/>
        </w:rPr>
        <w:t>.</w:t>
      </w:r>
      <w:r w:rsidR="00F12AE0" w:rsidRPr="00F12AE0">
        <w:rPr>
          <w:rFonts w:ascii="Arial" w:eastAsia="Arial" w:hAnsi="Arial" w:cs="Arial"/>
          <w:sz w:val="18"/>
          <w:szCs w:val="18"/>
        </w:rPr>
        <w:t>29</w:t>
      </w:r>
      <w:r w:rsidRPr="00F12AE0">
        <w:rPr>
          <w:rFonts w:ascii="Arial" w:eastAsia="Arial" w:hAnsi="Arial" w:cs="Arial"/>
          <w:sz w:val="18"/>
          <w:szCs w:val="18"/>
        </w:rPr>
        <w:t xml:space="preserve"> million). As a result, BG</w:t>
      </w:r>
      <w:r w:rsidR="00E36C82" w:rsidRPr="00F12AE0">
        <w:rPr>
          <w:rFonts w:ascii="Arial" w:eastAsia="Arial" w:hAnsi="Arial" w:cs="Arial"/>
          <w:sz w:val="18"/>
          <w:szCs w:val="18"/>
        </w:rPr>
        <w:t>P</w:t>
      </w:r>
      <w:r w:rsidRPr="00F12AE0">
        <w:rPr>
          <w:rFonts w:ascii="Arial" w:eastAsia="Arial" w:hAnsi="Arial" w:cs="Arial"/>
          <w:sz w:val="18"/>
          <w:szCs w:val="18"/>
        </w:rPr>
        <w:t>VN becomes a subsidiary of the Group.</w:t>
      </w:r>
    </w:p>
    <w:p w14:paraId="119C20E1" w14:textId="77777777" w:rsidR="00866845" w:rsidRPr="00F12AE0" w:rsidRDefault="00866845" w:rsidP="0028404F">
      <w:pPr>
        <w:jc w:val="both"/>
        <w:rPr>
          <w:rFonts w:ascii="Arial" w:eastAsia="Arial" w:hAnsi="Arial" w:cs="Arial"/>
          <w:sz w:val="18"/>
          <w:szCs w:val="18"/>
        </w:rPr>
      </w:pPr>
    </w:p>
    <w:p w14:paraId="6C8DCEF5" w14:textId="2A927114" w:rsidR="00866845" w:rsidRPr="00F12AE0" w:rsidRDefault="00866845" w:rsidP="0028404F">
      <w:pPr>
        <w:jc w:val="both"/>
        <w:rPr>
          <w:rFonts w:ascii="Arial" w:eastAsia="Arial" w:hAnsi="Arial" w:cs="Arial"/>
          <w:sz w:val="18"/>
          <w:szCs w:val="18"/>
        </w:rPr>
      </w:pPr>
      <w:r w:rsidRPr="00F12AE0">
        <w:rPr>
          <w:rFonts w:ascii="Arial" w:eastAsia="Arial" w:hAnsi="Arial" w:cs="Arial"/>
          <w:sz w:val="18"/>
          <w:szCs w:val="18"/>
        </w:rPr>
        <w:t xml:space="preserve">During the second quarter of </w:t>
      </w:r>
      <w:r w:rsidR="00F12AE0" w:rsidRPr="00F12AE0">
        <w:rPr>
          <w:rFonts w:ascii="Arial" w:eastAsia="Arial" w:hAnsi="Arial" w:cs="Arial"/>
          <w:sz w:val="18"/>
          <w:szCs w:val="18"/>
        </w:rPr>
        <w:t>2023</w:t>
      </w:r>
      <w:r w:rsidRPr="00F12AE0">
        <w:rPr>
          <w:rFonts w:ascii="Arial" w:eastAsia="Arial" w:hAnsi="Arial" w:cs="Arial"/>
          <w:sz w:val="18"/>
          <w:szCs w:val="18"/>
        </w:rPr>
        <w:t xml:space="preserve">, BGPVN increased authorised share capital from VND </w:t>
      </w:r>
      <w:r w:rsidR="00F12AE0" w:rsidRPr="00F12AE0">
        <w:rPr>
          <w:rFonts w:ascii="Arial" w:eastAsia="Arial" w:hAnsi="Arial" w:cs="Arial"/>
          <w:sz w:val="18"/>
          <w:szCs w:val="18"/>
        </w:rPr>
        <w:t>200</w:t>
      </w:r>
      <w:r w:rsidRPr="00F12AE0">
        <w:rPr>
          <w:rFonts w:ascii="Arial" w:eastAsia="Arial" w:hAnsi="Arial" w:cs="Arial"/>
          <w:sz w:val="18"/>
          <w:szCs w:val="18"/>
        </w:rPr>
        <w:t xml:space="preserve"> million to VND </w:t>
      </w:r>
      <w:r w:rsidR="00F12AE0" w:rsidRPr="00F12AE0">
        <w:rPr>
          <w:rFonts w:ascii="Arial" w:eastAsia="Arial" w:hAnsi="Arial" w:cs="Arial"/>
          <w:sz w:val="18"/>
          <w:szCs w:val="18"/>
        </w:rPr>
        <w:t>46</w:t>
      </w:r>
      <w:r w:rsidRPr="00F12AE0">
        <w:rPr>
          <w:rFonts w:ascii="Arial" w:eastAsia="Arial" w:hAnsi="Arial" w:cs="Arial"/>
          <w:sz w:val="18"/>
          <w:szCs w:val="18"/>
        </w:rPr>
        <w:t>,</w:t>
      </w:r>
      <w:r w:rsidR="00F12AE0" w:rsidRPr="00F12AE0">
        <w:rPr>
          <w:rFonts w:ascii="Arial" w:eastAsia="Arial" w:hAnsi="Arial" w:cs="Arial"/>
          <w:sz w:val="18"/>
          <w:szCs w:val="18"/>
        </w:rPr>
        <w:t>700</w:t>
      </w:r>
      <w:r w:rsidRPr="00F12AE0">
        <w:rPr>
          <w:rFonts w:ascii="Arial" w:eastAsia="Arial" w:hAnsi="Arial" w:cs="Arial"/>
          <w:sz w:val="18"/>
          <w:szCs w:val="18"/>
        </w:rPr>
        <w:t xml:space="preserve"> million. The Company subscribed and paid for shares to maintain the same proportion of holdings, totaling VND </w:t>
      </w:r>
      <w:r w:rsidR="00F12AE0" w:rsidRPr="00F12AE0">
        <w:rPr>
          <w:rFonts w:ascii="Arial" w:eastAsia="Arial" w:hAnsi="Arial" w:cs="Arial"/>
          <w:sz w:val="18"/>
          <w:szCs w:val="18"/>
        </w:rPr>
        <w:t>46</w:t>
      </w:r>
      <w:r w:rsidRPr="00F12AE0">
        <w:rPr>
          <w:rFonts w:ascii="Arial" w:eastAsia="Arial" w:hAnsi="Arial" w:cs="Arial"/>
          <w:sz w:val="18"/>
          <w:szCs w:val="18"/>
        </w:rPr>
        <w:t>,</w:t>
      </w:r>
      <w:r w:rsidR="00F12AE0" w:rsidRPr="00F12AE0">
        <w:rPr>
          <w:rFonts w:ascii="Arial" w:eastAsia="Arial" w:hAnsi="Arial" w:cs="Arial"/>
          <w:sz w:val="18"/>
          <w:szCs w:val="18"/>
        </w:rPr>
        <w:t>500</w:t>
      </w:r>
      <w:r w:rsidRPr="00F12AE0">
        <w:rPr>
          <w:rFonts w:ascii="Arial" w:eastAsia="Arial" w:hAnsi="Arial" w:cs="Arial"/>
          <w:sz w:val="18"/>
          <w:szCs w:val="18"/>
        </w:rPr>
        <w:t xml:space="preserve"> million (equivalent to Baht </w:t>
      </w:r>
      <w:r w:rsidR="00F12AE0" w:rsidRPr="00F12AE0">
        <w:rPr>
          <w:rFonts w:ascii="Arial" w:eastAsia="Arial" w:hAnsi="Arial" w:cs="Arial"/>
          <w:sz w:val="18"/>
          <w:szCs w:val="18"/>
        </w:rPr>
        <w:t>68</w:t>
      </w:r>
      <w:r w:rsidRPr="00F12AE0">
        <w:rPr>
          <w:rFonts w:ascii="Arial" w:eastAsia="Arial" w:hAnsi="Arial" w:cs="Arial"/>
          <w:sz w:val="18"/>
          <w:szCs w:val="18"/>
        </w:rPr>
        <w:t>.</w:t>
      </w:r>
      <w:r w:rsidR="00F12AE0" w:rsidRPr="00F12AE0">
        <w:rPr>
          <w:rFonts w:ascii="Arial" w:eastAsia="Arial" w:hAnsi="Arial" w:cs="Arial"/>
          <w:sz w:val="18"/>
          <w:szCs w:val="18"/>
        </w:rPr>
        <w:t>11</w:t>
      </w:r>
      <w:r w:rsidRPr="00F12AE0">
        <w:rPr>
          <w:rFonts w:ascii="Arial" w:eastAsia="Arial" w:hAnsi="Arial" w:cs="Arial"/>
          <w:sz w:val="18"/>
          <w:szCs w:val="18"/>
        </w:rPr>
        <w:t xml:space="preserve"> million).</w:t>
      </w:r>
    </w:p>
    <w:p w14:paraId="22AC14AF" w14:textId="77777777" w:rsidR="00866845" w:rsidRPr="00F12AE0" w:rsidRDefault="00866845" w:rsidP="0028404F">
      <w:pPr>
        <w:jc w:val="both"/>
        <w:rPr>
          <w:rFonts w:ascii="Arial" w:eastAsia="Arial" w:hAnsi="Arial" w:cs="Arial"/>
          <w:sz w:val="18"/>
          <w:szCs w:val="18"/>
        </w:rPr>
      </w:pPr>
    </w:p>
    <w:p w14:paraId="62BA0843" w14:textId="77777777" w:rsidR="00866845" w:rsidRPr="00F12AE0" w:rsidRDefault="00866845" w:rsidP="0028404F">
      <w:pPr>
        <w:jc w:val="both"/>
        <w:rPr>
          <w:rFonts w:ascii="Arial" w:hAnsi="Arial" w:cs="Arial"/>
          <w:b/>
          <w:bCs/>
          <w:sz w:val="18"/>
          <w:szCs w:val="18"/>
          <w:lang w:val="en-US"/>
        </w:rPr>
      </w:pPr>
      <w:r w:rsidRPr="00F12AE0">
        <w:rPr>
          <w:rFonts w:ascii="Arial" w:hAnsi="Arial" w:cs="Arial"/>
          <w:b/>
          <w:bCs/>
          <w:sz w:val="18"/>
          <w:szCs w:val="18"/>
          <w:lang w:val="en-US"/>
        </w:rPr>
        <w:t>B.Grimm Power (Malaysia) Sdn. Bhd.</w:t>
      </w:r>
      <w:r w:rsidRPr="00F12AE0">
        <w:rPr>
          <w:rFonts w:ascii="Arial" w:hAnsi="Arial" w:cs="Arial"/>
          <w:b/>
          <w:bCs/>
          <w:sz w:val="18"/>
          <w:szCs w:val="18"/>
          <w:cs/>
          <w:lang w:val="en-US"/>
        </w:rPr>
        <w:t xml:space="preserve"> (“</w:t>
      </w:r>
      <w:r w:rsidRPr="00F12AE0">
        <w:rPr>
          <w:rFonts w:ascii="Arial" w:hAnsi="Arial" w:cs="Arial"/>
          <w:b/>
          <w:bCs/>
          <w:sz w:val="18"/>
          <w:szCs w:val="18"/>
          <w:lang w:val="en-US"/>
        </w:rPr>
        <w:t>BGP (Malaysia)”)</w:t>
      </w:r>
    </w:p>
    <w:p w14:paraId="15DBE210" w14:textId="77777777" w:rsidR="00866845" w:rsidRPr="00F12AE0" w:rsidRDefault="00866845" w:rsidP="0028404F">
      <w:pPr>
        <w:jc w:val="thaiDistribute"/>
        <w:rPr>
          <w:rFonts w:ascii="Arial" w:eastAsia="Arial" w:hAnsi="Arial" w:cs="Arial"/>
          <w:color w:val="202124"/>
          <w:sz w:val="18"/>
          <w:szCs w:val="18"/>
        </w:rPr>
      </w:pPr>
    </w:p>
    <w:p w14:paraId="2F7C2C9F" w14:textId="5856625A" w:rsidR="00866845" w:rsidRPr="00F12AE0" w:rsidRDefault="00866845" w:rsidP="0028404F">
      <w:pPr>
        <w:jc w:val="both"/>
        <w:rPr>
          <w:rFonts w:ascii="Arial" w:eastAsia="Arial" w:hAnsi="Arial" w:cs="Arial"/>
          <w:sz w:val="18"/>
          <w:szCs w:val="18"/>
        </w:rPr>
      </w:pPr>
      <w:r w:rsidRPr="00F12AE0">
        <w:rPr>
          <w:rFonts w:ascii="Arial" w:eastAsia="Arial" w:hAnsi="Arial" w:cs="Arial"/>
          <w:sz w:val="18"/>
          <w:szCs w:val="18"/>
        </w:rPr>
        <w:t xml:space="preserve">During the second quarter of </w:t>
      </w:r>
      <w:r w:rsidR="00F12AE0" w:rsidRPr="00F12AE0">
        <w:rPr>
          <w:rFonts w:ascii="Arial" w:eastAsia="Arial" w:hAnsi="Arial" w:cs="Arial"/>
          <w:sz w:val="18"/>
          <w:szCs w:val="18"/>
        </w:rPr>
        <w:t>2023</w:t>
      </w:r>
      <w:r w:rsidRPr="00F12AE0">
        <w:rPr>
          <w:rFonts w:ascii="Arial" w:eastAsia="Arial" w:hAnsi="Arial" w:cs="Arial"/>
          <w:sz w:val="18"/>
          <w:szCs w:val="18"/>
        </w:rPr>
        <w:t>, B.Grimm Power (Malaysia) Sdn. Bhd.</w:t>
      </w:r>
      <w:r w:rsidRPr="00F12AE0">
        <w:rPr>
          <w:rFonts w:ascii="Arial" w:eastAsia="Arial" w:hAnsi="Arial" w:cs="Arial"/>
          <w:sz w:val="18"/>
          <w:szCs w:val="18"/>
          <w:cs/>
        </w:rPr>
        <w:t xml:space="preserve"> </w:t>
      </w:r>
      <w:r w:rsidRPr="00F12AE0">
        <w:rPr>
          <w:rFonts w:ascii="Arial" w:eastAsia="Arial" w:hAnsi="Arial" w:cs="Arial"/>
          <w:sz w:val="18"/>
          <w:szCs w:val="18"/>
        </w:rPr>
        <w:t xml:space="preserve">registered a capital increase from MYR </w:t>
      </w:r>
      <w:r w:rsidR="00F12AE0" w:rsidRPr="00F12AE0">
        <w:rPr>
          <w:rFonts w:ascii="Arial" w:eastAsia="Arial" w:hAnsi="Arial" w:cs="Arial"/>
          <w:sz w:val="18"/>
          <w:szCs w:val="18"/>
        </w:rPr>
        <w:t>1</w:t>
      </w:r>
      <w:r w:rsidRPr="00F12AE0">
        <w:rPr>
          <w:rFonts w:ascii="Arial" w:eastAsia="Arial" w:hAnsi="Arial" w:cs="Arial"/>
          <w:sz w:val="18"/>
          <w:szCs w:val="18"/>
        </w:rPr>
        <w:t xml:space="preserve"> to MYR </w:t>
      </w:r>
      <w:r w:rsidR="00F12AE0" w:rsidRPr="00F12AE0">
        <w:rPr>
          <w:rFonts w:ascii="Arial" w:eastAsia="Arial" w:hAnsi="Arial" w:cs="Arial"/>
          <w:sz w:val="18"/>
          <w:szCs w:val="18"/>
        </w:rPr>
        <w:t>500</w:t>
      </w:r>
      <w:r w:rsidRPr="00F12AE0">
        <w:rPr>
          <w:rFonts w:ascii="Arial" w:eastAsia="Arial" w:hAnsi="Arial" w:cs="Arial"/>
          <w:sz w:val="18"/>
          <w:szCs w:val="18"/>
        </w:rPr>
        <w:t>,</w:t>
      </w:r>
      <w:r w:rsidR="00F12AE0" w:rsidRPr="00F12AE0">
        <w:rPr>
          <w:rFonts w:ascii="Arial" w:eastAsia="Arial" w:hAnsi="Arial" w:cs="Arial"/>
          <w:sz w:val="18"/>
          <w:szCs w:val="18"/>
        </w:rPr>
        <w:t>000</w:t>
      </w:r>
      <w:r w:rsidRPr="00F12AE0">
        <w:rPr>
          <w:rFonts w:ascii="Arial" w:eastAsia="Arial" w:hAnsi="Arial" w:cs="Arial"/>
          <w:sz w:val="18"/>
          <w:szCs w:val="18"/>
        </w:rPr>
        <w:t xml:space="preserve">. The Company has converted a loan into investment in the whole newly-issued shares at a total value of MYR </w:t>
      </w:r>
      <w:r w:rsidR="00F12AE0" w:rsidRPr="00F12AE0">
        <w:rPr>
          <w:rFonts w:ascii="Arial" w:eastAsia="Arial" w:hAnsi="Arial" w:cs="Arial"/>
          <w:sz w:val="18"/>
          <w:szCs w:val="18"/>
        </w:rPr>
        <w:t>499</w:t>
      </w:r>
      <w:r w:rsidRPr="00F12AE0">
        <w:rPr>
          <w:rFonts w:ascii="Arial" w:eastAsia="Arial" w:hAnsi="Arial" w:cs="Arial"/>
          <w:sz w:val="18"/>
          <w:szCs w:val="18"/>
        </w:rPr>
        <w:t>,</w:t>
      </w:r>
      <w:r w:rsidR="00F12AE0" w:rsidRPr="00F12AE0">
        <w:rPr>
          <w:rFonts w:ascii="Arial" w:eastAsia="Arial" w:hAnsi="Arial" w:cs="Arial"/>
          <w:sz w:val="18"/>
          <w:szCs w:val="18"/>
        </w:rPr>
        <w:t>999</w:t>
      </w:r>
      <w:r w:rsidRPr="00F12AE0">
        <w:rPr>
          <w:rFonts w:ascii="Arial" w:eastAsia="Arial" w:hAnsi="Arial" w:cs="Arial"/>
          <w:sz w:val="18"/>
          <w:szCs w:val="18"/>
        </w:rPr>
        <w:t xml:space="preserve"> (equivalent to Baht </w:t>
      </w:r>
      <w:r w:rsidR="00F12AE0" w:rsidRPr="00F12AE0">
        <w:rPr>
          <w:rFonts w:ascii="Arial" w:eastAsia="Arial" w:hAnsi="Arial" w:cs="Arial"/>
          <w:sz w:val="18"/>
          <w:szCs w:val="18"/>
        </w:rPr>
        <w:t>3</w:t>
      </w:r>
      <w:r w:rsidRPr="00F12AE0">
        <w:rPr>
          <w:rFonts w:ascii="Arial" w:eastAsia="Arial" w:hAnsi="Arial" w:cs="Arial"/>
          <w:sz w:val="18"/>
          <w:szCs w:val="18"/>
        </w:rPr>
        <w:t>.</w:t>
      </w:r>
      <w:r w:rsidR="00F12AE0" w:rsidRPr="00F12AE0">
        <w:rPr>
          <w:rFonts w:ascii="Arial" w:eastAsia="Arial" w:hAnsi="Arial" w:cs="Arial"/>
          <w:sz w:val="18"/>
          <w:szCs w:val="18"/>
        </w:rPr>
        <w:t>88</w:t>
      </w:r>
      <w:r w:rsidRPr="00F12AE0">
        <w:rPr>
          <w:rFonts w:ascii="Arial" w:eastAsia="Arial" w:hAnsi="Arial" w:cs="Arial"/>
          <w:sz w:val="18"/>
          <w:szCs w:val="18"/>
        </w:rPr>
        <w:t xml:space="preserve"> million), to maintain </w:t>
      </w:r>
      <w:r w:rsidR="00271C36" w:rsidRPr="00F12AE0">
        <w:rPr>
          <w:rFonts w:ascii="Arial" w:eastAsia="Arial" w:hAnsi="Arial" w:cs="Arial"/>
          <w:sz w:val="18"/>
          <w:szCs w:val="18"/>
        </w:rPr>
        <w:t>the same proportion of holdings.</w:t>
      </w:r>
    </w:p>
    <w:p w14:paraId="077D1D46" w14:textId="77777777" w:rsidR="00866845" w:rsidRPr="00F12AE0" w:rsidRDefault="00866845" w:rsidP="0028404F">
      <w:pPr>
        <w:jc w:val="both"/>
        <w:rPr>
          <w:rFonts w:ascii="Arial" w:eastAsia="Arial" w:hAnsi="Arial" w:cs="Arial"/>
          <w:sz w:val="18"/>
          <w:szCs w:val="18"/>
        </w:rPr>
      </w:pPr>
    </w:p>
    <w:p w14:paraId="63B0EB4F" w14:textId="77777777" w:rsidR="00866845" w:rsidRPr="00F12AE0" w:rsidRDefault="00866845" w:rsidP="0028404F">
      <w:pPr>
        <w:jc w:val="both"/>
        <w:rPr>
          <w:rFonts w:ascii="Arial" w:hAnsi="Arial" w:cs="Arial"/>
          <w:b/>
          <w:bCs/>
          <w:sz w:val="18"/>
          <w:szCs w:val="18"/>
          <w:lang w:val="en-US"/>
        </w:rPr>
      </w:pPr>
      <w:r w:rsidRPr="00F12AE0">
        <w:rPr>
          <w:rFonts w:ascii="Arial" w:hAnsi="Arial" w:cs="Arial"/>
          <w:b/>
          <w:bCs/>
          <w:sz w:val="18"/>
          <w:szCs w:val="18"/>
          <w:lang w:val="en-US"/>
        </w:rPr>
        <w:t>B.Grimm Power Korea Limited (“BGPK”)</w:t>
      </w:r>
    </w:p>
    <w:p w14:paraId="637809A8" w14:textId="77777777" w:rsidR="001711E4" w:rsidRPr="00F12AE0" w:rsidRDefault="001711E4" w:rsidP="0028404F">
      <w:pPr>
        <w:jc w:val="both"/>
        <w:rPr>
          <w:rFonts w:ascii="Arial" w:hAnsi="Arial" w:cs="Arial"/>
          <w:b/>
          <w:bCs/>
          <w:sz w:val="18"/>
          <w:szCs w:val="18"/>
          <w:lang w:val="en-US"/>
        </w:rPr>
      </w:pPr>
    </w:p>
    <w:p w14:paraId="315B7912" w14:textId="1EA42E8A" w:rsidR="0053099F" w:rsidRPr="00F12AE0" w:rsidRDefault="004A2063" w:rsidP="0028404F">
      <w:pPr>
        <w:jc w:val="both"/>
        <w:rPr>
          <w:rFonts w:ascii="Arial" w:eastAsia="Arial" w:hAnsi="Arial" w:cs="Arial"/>
          <w:sz w:val="18"/>
          <w:szCs w:val="18"/>
        </w:rPr>
      </w:pPr>
      <w:r w:rsidRPr="00F12AE0">
        <w:rPr>
          <w:rFonts w:ascii="Arial" w:eastAsia="Arial" w:hAnsi="Arial" w:cs="Arial"/>
          <w:sz w:val="18"/>
          <w:szCs w:val="18"/>
        </w:rPr>
        <w:t xml:space="preserve">During the second quarter of </w:t>
      </w:r>
      <w:r w:rsidR="00F12AE0" w:rsidRPr="00F12AE0">
        <w:rPr>
          <w:rFonts w:ascii="Arial" w:eastAsia="Arial" w:hAnsi="Arial" w:cs="Arial"/>
          <w:sz w:val="18"/>
          <w:szCs w:val="18"/>
        </w:rPr>
        <w:t>2023</w:t>
      </w:r>
      <w:r w:rsidRPr="00F12AE0">
        <w:rPr>
          <w:rFonts w:ascii="Arial" w:eastAsia="Arial" w:hAnsi="Arial" w:cs="Arial"/>
          <w:sz w:val="18"/>
          <w:szCs w:val="18"/>
        </w:rPr>
        <w:t xml:space="preserve">, BGPK increased its authorised share capital from KRW </w:t>
      </w:r>
      <w:r w:rsidR="00F12AE0" w:rsidRPr="00F12AE0">
        <w:rPr>
          <w:rFonts w:ascii="Arial" w:eastAsia="Arial" w:hAnsi="Arial" w:cs="Arial"/>
          <w:sz w:val="18"/>
          <w:szCs w:val="18"/>
        </w:rPr>
        <w:t>300</w:t>
      </w:r>
      <w:r w:rsidRPr="00F12AE0">
        <w:rPr>
          <w:rFonts w:ascii="Arial" w:eastAsia="Arial" w:hAnsi="Arial" w:cs="Arial"/>
          <w:sz w:val="18"/>
          <w:szCs w:val="18"/>
        </w:rPr>
        <w:t xml:space="preserve"> million to KRW </w:t>
      </w:r>
      <w:r w:rsidR="00F12AE0" w:rsidRPr="00F12AE0">
        <w:rPr>
          <w:rFonts w:ascii="Arial" w:eastAsia="Arial" w:hAnsi="Arial" w:cs="Arial"/>
          <w:sz w:val="18"/>
          <w:szCs w:val="18"/>
        </w:rPr>
        <w:t>206</w:t>
      </w:r>
      <w:r w:rsidRPr="00F12AE0">
        <w:rPr>
          <w:rFonts w:ascii="Arial" w:eastAsia="Arial" w:hAnsi="Arial" w:cs="Arial"/>
          <w:sz w:val="18"/>
          <w:szCs w:val="18"/>
        </w:rPr>
        <w:t>,</w:t>
      </w:r>
      <w:r w:rsidR="00F12AE0" w:rsidRPr="00F12AE0">
        <w:rPr>
          <w:rFonts w:ascii="Arial" w:eastAsia="Arial" w:hAnsi="Arial" w:cs="Arial"/>
          <w:sz w:val="18"/>
          <w:szCs w:val="18"/>
        </w:rPr>
        <w:t>364</w:t>
      </w:r>
      <w:r w:rsidRPr="00F12AE0">
        <w:rPr>
          <w:rFonts w:ascii="Arial" w:eastAsia="Arial" w:hAnsi="Arial" w:cs="Arial"/>
          <w:sz w:val="18"/>
          <w:szCs w:val="18"/>
        </w:rPr>
        <w:t xml:space="preserve"> million. The Company additionally invested to maintain the same proportion of holdings amounting to KRW </w:t>
      </w:r>
      <w:r w:rsidR="00F12AE0" w:rsidRPr="00F12AE0">
        <w:rPr>
          <w:rFonts w:ascii="Arial" w:eastAsia="Arial" w:hAnsi="Arial" w:cs="Arial"/>
          <w:sz w:val="18"/>
          <w:szCs w:val="18"/>
        </w:rPr>
        <w:t>206</w:t>
      </w:r>
      <w:r w:rsidRPr="00F12AE0">
        <w:rPr>
          <w:rFonts w:ascii="Arial" w:eastAsia="Arial" w:hAnsi="Arial" w:cs="Arial"/>
          <w:sz w:val="18"/>
          <w:szCs w:val="18"/>
        </w:rPr>
        <w:t>,</w:t>
      </w:r>
      <w:r w:rsidR="00F12AE0" w:rsidRPr="00F12AE0">
        <w:rPr>
          <w:rFonts w:ascii="Arial" w:eastAsia="Arial" w:hAnsi="Arial" w:cs="Arial"/>
          <w:sz w:val="18"/>
          <w:szCs w:val="18"/>
        </w:rPr>
        <w:t>064</w:t>
      </w:r>
      <w:r w:rsidRPr="00F12AE0">
        <w:rPr>
          <w:rFonts w:ascii="Arial" w:eastAsia="Arial" w:hAnsi="Arial" w:cs="Arial"/>
          <w:sz w:val="18"/>
          <w:szCs w:val="18"/>
        </w:rPr>
        <w:t xml:space="preserve"> million (equivalent to Baht </w:t>
      </w:r>
      <w:r w:rsidR="00F12AE0" w:rsidRPr="00F12AE0">
        <w:rPr>
          <w:rFonts w:ascii="Arial" w:eastAsia="Arial" w:hAnsi="Arial" w:cs="Arial"/>
          <w:sz w:val="18"/>
          <w:szCs w:val="18"/>
        </w:rPr>
        <w:t>5</w:t>
      </w:r>
      <w:r w:rsidRPr="00F12AE0">
        <w:rPr>
          <w:rFonts w:ascii="Arial" w:eastAsia="Arial" w:hAnsi="Arial" w:cs="Arial"/>
          <w:sz w:val="18"/>
          <w:szCs w:val="18"/>
        </w:rPr>
        <w:t>,</w:t>
      </w:r>
      <w:r w:rsidR="00F12AE0" w:rsidRPr="00F12AE0">
        <w:rPr>
          <w:rFonts w:ascii="Arial" w:eastAsia="Arial" w:hAnsi="Arial" w:cs="Arial"/>
          <w:sz w:val="18"/>
          <w:szCs w:val="18"/>
        </w:rPr>
        <w:t>641</w:t>
      </w:r>
      <w:r w:rsidRPr="00F12AE0">
        <w:rPr>
          <w:rFonts w:ascii="Arial" w:eastAsia="Arial" w:hAnsi="Arial" w:cs="Arial"/>
          <w:sz w:val="18"/>
          <w:szCs w:val="18"/>
        </w:rPr>
        <w:t>.</w:t>
      </w:r>
      <w:r w:rsidR="00F12AE0" w:rsidRPr="00F12AE0">
        <w:rPr>
          <w:rFonts w:ascii="Arial" w:eastAsia="Arial" w:hAnsi="Arial" w:cs="Arial"/>
          <w:sz w:val="18"/>
          <w:szCs w:val="18"/>
        </w:rPr>
        <w:t>61</w:t>
      </w:r>
      <w:r w:rsidRPr="00F12AE0">
        <w:rPr>
          <w:rFonts w:ascii="Arial" w:eastAsia="Arial" w:hAnsi="Arial" w:cs="Arial"/>
          <w:sz w:val="18"/>
          <w:szCs w:val="18"/>
        </w:rPr>
        <w:t xml:space="preserve"> million).</w:t>
      </w:r>
    </w:p>
    <w:p w14:paraId="75BD6990" w14:textId="77777777" w:rsidR="00F12AE0" w:rsidRPr="00F12AE0" w:rsidRDefault="00F12AE0" w:rsidP="0028404F">
      <w:pPr>
        <w:jc w:val="both"/>
        <w:rPr>
          <w:rFonts w:ascii="Arial" w:eastAsia="Arial" w:hAnsi="Arial" w:cs="Arial"/>
          <w:sz w:val="18"/>
          <w:szCs w:val="18"/>
        </w:rPr>
      </w:pPr>
    </w:p>
    <w:p w14:paraId="010B4A24" w14:textId="01205F9A" w:rsidR="00866845" w:rsidRPr="00F12AE0" w:rsidRDefault="00866845" w:rsidP="0028404F">
      <w:pPr>
        <w:jc w:val="both"/>
        <w:rPr>
          <w:rFonts w:ascii="Arial" w:hAnsi="Arial" w:cs="Arial"/>
          <w:b/>
          <w:bCs/>
          <w:sz w:val="18"/>
          <w:szCs w:val="18"/>
          <w:lang w:val="en-US"/>
        </w:rPr>
      </w:pPr>
      <w:r w:rsidRPr="00F12AE0">
        <w:rPr>
          <w:rFonts w:ascii="Arial" w:hAnsi="Arial" w:cs="Arial"/>
          <w:b/>
          <w:bCs/>
          <w:sz w:val="18"/>
          <w:szCs w:val="18"/>
          <w:lang w:val="en-US"/>
        </w:rPr>
        <w:t xml:space="preserve">Smart Clean System </w:t>
      </w:r>
      <w:r w:rsidR="00F12AE0" w:rsidRPr="00F12AE0">
        <w:rPr>
          <w:rFonts w:ascii="Arial" w:hAnsi="Arial" w:cs="Arial"/>
          <w:b/>
          <w:bCs/>
          <w:sz w:val="18"/>
          <w:szCs w:val="18"/>
        </w:rPr>
        <w:t>3</w:t>
      </w:r>
      <w:r w:rsidRPr="00F12AE0">
        <w:rPr>
          <w:rFonts w:ascii="Arial" w:hAnsi="Arial" w:cs="Arial"/>
          <w:b/>
          <w:bCs/>
          <w:sz w:val="18"/>
          <w:szCs w:val="18"/>
          <w:lang w:val="en-US"/>
        </w:rPr>
        <w:t xml:space="preserve"> Limited (“SCS</w:t>
      </w:r>
      <w:r w:rsidR="00F12AE0" w:rsidRPr="00F12AE0">
        <w:rPr>
          <w:rFonts w:ascii="Arial" w:hAnsi="Arial" w:cs="Arial"/>
          <w:b/>
          <w:bCs/>
          <w:sz w:val="18"/>
          <w:szCs w:val="18"/>
        </w:rPr>
        <w:t>3</w:t>
      </w:r>
      <w:r w:rsidRPr="00F12AE0">
        <w:rPr>
          <w:rFonts w:ascii="Arial" w:hAnsi="Arial" w:cs="Arial"/>
          <w:b/>
          <w:bCs/>
          <w:sz w:val="18"/>
          <w:szCs w:val="18"/>
          <w:lang w:val="en-US"/>
        </w:rPr>
        <w:t>”)</w:t>
      </w:r>
    </w:p>
    <w:p w14:paraId="29280A24" w14:textId="77777777" w:rsidR="00866845" w:rsidRPr="00F12AE0" w:rsidRDefault="00866845" w:rsidP="0028404F">
      <w:pPr>
        <w:jc w:val="thaiDistribute"/>
        <w:rPr>
          <w:rFonts w:ascii="Arial" w:eastAsia="Browallia New" w:hAnsi="Arial" w:cs="Arial"/>
          <w:sz w:val="18"/>
          <w:szCs w:val="18"/>
        </w:rPr>
      </w:pPr>
    </w:p>
    <w:p w14:paraId="0019D05D" w14:textId="052E711C" w:rsidR="00866845" w:rsidRPr="00F12AE0" w:rsidRDefault="00866845" w:rsidP="0028404F">
      <w:pPr>
        <w:jc w:val="both"/>
        <w:rPr>
          <w:rFonts w:ascii="Arial" w:eastAsia="Arial" w:hAnsi="Arial" w:cs="Arial"/>
          <w:sz w:val="18"/>
          <w:szCs w:val="18"/>
        </w:rPr>
      </w:pPr>
      <w:r w:rsidRPr="00F12AE0">
        <w:rPr>
          <w:rFonts w:ascii="Arial" w:eastAsia="Arial" w:hAnsi="Arial" w:cs="Arial"/>
          <w:sz w:val="18"/>
          <w:szCs w:val="18"/>
        </w:rPr>
        <w:t xml:space="preserve">During the second quarter of </w:t>
      </w:r>
      <w:r w:rsidR="00F12AE0" w:rsidRPr="00F12AE0">
        <w:rPr>
          <w:rFonts w:ascii="Arial" w:eastAsia="Arial" w:hAnsi="Arial" w:cs="Arial"/>
          <w:sz w:val="18"/>
          <w:szCs w:val="18"/>
        </w:rPr>
        <w:t>2023</w:t>
      </w:r>
      <w:r w:rsidRPr="00F12AE0">
        <w:rPr>
          <w:rFonts w:ascii="Arial" w:eastAsia="Arial" w:hAnsi="Arial" w:cs="Arial"/>
          <w:sz w:val="18"/>
          <w:szCs w:val="18"/>
        </w:rPr>
        <w:t xml:space="preserve">, the Company additionally acquired </w:t>
      </w:r>
      <w:r w:rsidR="00F12AE0" w:rsidRPr="00F12AE0">
        <w:rPr>
          <w:rFonts w:ascii="Arial" w:eastAsia="Arial" w:hAnsi="Arial" w:cs="Arial"/>
          <w:sz w:val="18"/>
          <w:szCs w:val="18"/>
        </w:rPr>
        <w:t>72</w:t>
      </w:r>
      <w:r w:rsidRPr="00F12AE0">
        <w:rPr>
          <w:rFonts w:ascii="Arial" w:eastAsia="Arial" w:hAnsi="Arial" w:cs="Arial"/>
          <w:sz w:val="18"/>
          <w:szCs w:val="18"/>
        </w:rPr>
        <w:t>,</w:t>
      </w:r>
      <w:r w:rsidR="00F12AE0" w:rsidRPr="00F12AE0">
        <w:rPr>
          <w:rFonts w:ascii="Arial" w:eastAsia="Arial" w:hAnsi="Arial" w:cs="Arial"/>
          <w:sz w:val="18"/>
          <w:szCs w:val="18"/>
        </w:rPr>
        <w:t>000</w:t>
      </w:r>
      <w:r w:rsidRPr="00F12AE0">
        <w:rPr>
          <w:rFonts w:ascii="Arial" w:eastAsia="Arial" w:hAnsi="Arial" w:cs="Arial"/>
          <w:sz w:val="18"/>
          <w:szCs w:val="18"/>
        </w:rPr>
        <w:t xml:space="preserve"> shares in SCS</w:t>
      </w:r>
      <w:r w:rsidR="00F12AE0" w:rsidRPr="00F12AE0">
        <w:rPr>
          <w:rFonts w:ascii="Arial" w:eastAsia="Arial" w:hAnsi="Arial" w:cs="Arial"/>
          <w:sz w:val="18"/>
          <w:szCs w:val="18"/>
        </w:rPr>
        <w:t>3</w:t>
      </w:r>
      <w:r w:rsidRPr="00F12AE0">
        <w:rPr>
          <w:rFonts w:ascii="Arial" w:eastAsia="Arial" w:hAnsi="Arial" w:cs="Arial"/>
          <w:sz w:val="18"/>
          <w:szCs w:val="18"/>
        </w:rPr>
        <w:t xml:space="preserve">, amounting to Baht </w:t>
      </w:r>
      <w:r w:rsidR="00F12AE0" w:rsidRPr="00F12AE0">
        <w:rPr>
          <w:rFonts w:ascii="Arial" w:eastAsia="Arial" w:hAnsi="Arial" w:cs="Arial"/>
          <w:sz w:val="18"/>
          <w:szCs w:val="18"/>
        </w:rPr>
        <w:t>7</w:t>
      </w:r>
      <w:r w:rsidRPr="00F12AE0">
        <w:rPr>
          <w:rFonts w:ascii="Arial" w:eastAsia="Arial" w:hAnsi="Arial" w:cs="Arial"/>
          <w:sz w:val="18"/>
          <w:szCs w:val="18"/>
        </w:rPr>
        <w:t>.</w:t>
      </w:r>
      <w:r w:rsidR="00F12AE0" w:rsidRPr="00F12AE0">
        <w:rPr>
          <w:rFonts w:ascii="Arial" w:eastAsia="Arial" w:hAnsi="Arial" w:cs="Arial"/>
          <w:sz w:val="18"/>
          <w:szCs w:val="18"/>
        </w:rPr>
        <w:t>20</w:t>
      </w:r>
      <w:r w:rsidRPr="00F12AE0">
        <w:rPr>
          <w:rFonts w:ascii="Arial" w:eastAsia="Arial" w:hAnsi="Arial" w:cs="Arial"/>
          <w:sz w:val="18"/>
          <w:szCs w:val="18"/>
        </w:rPr>
        <w:t xml:space="preserve"> million. This is resulting in the interest proportion of the Company in SCS</w:t>
      </w:r>
      <w:r w:rsidR="00F12AE0" w:rsidRPr="00F12AE0">
        <w:rPr>
          <w:rFonts w:ascii="Arial" w:eastAsia="Arial" w:hAnsi="Arial" w:cs="Arial"/>
          <w:sz w:val="18"/>
          <w:szCs w:val="18"/>
        </w:rPr>
        <w:t>3</w:t>
      </w:r>
      <w:r w:rsidRPr="00F12AE0">
        <w:rPr>
          <w:rFonts w:ascii="Arial" w:eastAsia="Arial" w:hAnsi="Arial" w:cs="Arial"/>
          <w:sz w:val="18"/>
          <w:szCs w:val="18"/>
        </w:rPr>
        <w:t xml:space="preserve"> increased from </w:t>
      </w:r>
      <w:r w:rsidR="00F12AE0" w:rsidRPr="00F12AE0">
        <w:rPr>
          <w:rFonts w:ascii="Arial" w:eastAsia="Arial" w:hAnsi="Arial" w:cs="Arial"/>
          <w:sz w:val="18"/>
          <w:szCs w:val="18"/>
        </w:rPr>
        <w:t>70</w:t>
      </w:r>
      <w:r w:rsidRPr="00F12AE0">
        <w:rPr>
          <w:rFonts w:ascii="Arial" w:eastAsia="Arial" w:hAnsi="Arial" w:cs="Arial"/>
          <w:sz w:val="18"/>
          <w:szCs w:val="18"/>
        </w:rPr>
        <w:t xml:space="preserve">% to </w:t>
      </w:r>
      <w:r w:rsidR="00F12AE0" w:rsidRPr="00F12AE0">
        <w:rPr>
          <w:rFonts w:ascii="Arial" w:eastAsia="Arial" w:hAnsi="Arial" w:cs="Arial"/>
          <w:sz w:val="18"/>
          <w:szCs w:val="18"/>
        </w:rPr>
        <w:t>100</w:t>
      </w:r>
      <w:r w:rsidRPr="00F12AE0">
        <w:rPr>
          <w:rFonts w:ascii="Arial" w:eastAsia="Arial" w:hAnsi="Arial" w:cs="Arial"/>
          <w:sz w:val="18"/>
          <w:szCs w:val="18"/>
        </w:rPr>
        <w:t>%.</w:t>
      </w:r>
    </w:p>
    <w:p w14:paraId="795B311F" w14:textId="77777777" w:rsidR="00866845" w:rsidRPr="00F12AE0" w:rsidRDefault="00866845" w:rsidP="0028404F">
      <w:pPr>
        <w:jc w:val="both"/>
        <w:rPr>
          <w:rFonts w:ascii="Arial" w:eastAsia="Arial" w:hAnsi="Arial" w:cs="Arial"/>
          <w:sz w:val="18"/>
          <w:szCs w:val="18"/>
        </w:rPr>
      </w:pPr>
    </w:p>
    <w:p w14:paraId="3A7876B3" w14:textId="05C881B5" w:rsidR="00866845" w:rsidRPr="00F12AE0" w:rsidRDefault="00866845" w:rsidP="0028404F">
      <w:pPr>
        <w:jc w:val="both"/>
        <w:rPr>
          <w:rFonts w:ascii="Arial" w:eastAsia="Arial" w:hAnsi="Arial" w:cs="Arial"/>
          <w:sz w:val="18"/>
          <w:szCs w:val="18"/>
        </w:rPr>
      </w:pPr>
      <w:r w:rsidRPr="00F12AE0">
        <w:rPr>
          <w:rFonts w:ascii="Arial" w:eastAsia="Arial" w:hAnsi="Arial" w:cs="Arial"/>
          <w:sz w:val="18"/>
          <w:szCs w:val="18"/>
        </w:rPr>
        <w:t xml:space="preserve">The Group adjusted book value of equity attribute to owners of the parent and non-controlling interests to reflect the change in interest proportion by recognising an decrease in equity attributable to owners of the parent amounting to Baht </w:t>
      </w:r>
      <w:r w:rsidR="00F12AE0" w:rsidRPr="00F12AE0">
        <w:rPr>
          <w:rFonts w:ascii="Arial" w:eastAsia="Arial" w:hAnsi="Arial" w:cs="Arial"/>
          <w:sz w:val="18"/>
          <w:szCs w:val="18"/>
        </w:rPr>
        <w:t>0</w:t>
      </w:r>
      <w:r w:rsidRPr="00F12AE0">
        <w:rPr>
          <w:rFonts w:ascii="Arial" w:eastAsia="Arial" w:hAnsi="Arial" w:cs="Arial"/>
          <w:sz w:val="18"/>
          <w:szCs w:val="18"/>
        </w:rPr>
        <w:t>.</w:t>
      </w:r>
      <w:r w:rsidR="00F12AE0" w:rsidRPr="00F12AE0">
        <w:rPr>
          <w:rFonts w:ascii="Arial" w:eastAsia="Arial" w:hAnsi="Arial" w:cs="Arial"/>
          <w:sz w:val="18"/>
          <w:szCs w:val="18"/>
        </w:rPr>
        <w:t>18</w:t>
      </w:r>
      <w:r w:rsidRPr="00F12AE0">
        <w:rPr>
          <w:rFonts w:ascii="Arial" w:eastAsia="Arial" w:hAnsi="Arial" w:cs="Arial"/>
          <w:sz w:val="18"/>
          <w:szCs w:val="18"/>
        </w:rPr>
        <w:t xml:space="preserve"> million.</w:t>
      </w:r>
    </w:p>
    <w:p w14:paraId="7F6F0FB1" w14:textId="77777777" w:rsidR="00866845" w:rsidRPr="00F12AE0" w:rsidRDefault="00866845" w:rsidP="0028404F">
      <w:pPr>
        <w:jc w:val="both"/>
        <w:rPr>
          <w:rFonts w:ascii="Arial" w:eastAsia="Arial" w:hAnsi="Arial" w:cs="Arial"/>
          <w:sz w:val="18"/>
          <w:szCs w:val="18"/>
        </w:rPr>
      </w:pPr>
    </w:p>
    <w:p w14:paraId="57F75E2B" w14:textId="7EC7CDEF" w:rsidR="0084431F" w:rsidRPr="00F12AE0" w:rsidRDefault="0084431F" w:rsidP="0028404F">
      <w:pPr>
        <w:jc w:val="both"/>
        <w:rPr>
          <w:rFonts w:ascii="Arial" w:hAnsi="Arial" w:cs="Arial"/>
          <w:b/>
          <w:bCs/>
          <w:sz w:val="18"/>
          <w:szCs w:val="18"/>
          <w:lang w:val="en-US"/>
        </w:rPr>
      </w:pPr>
      <w:r w:rsidRPr="00F12AE0">
        <w:rPr>
          <w:rFonts w:ascii="Arial" w:hAnsi="Arial" w:cs="Arial"/>
          <w:b/>
          <w:bCs/>
          <w:sz w:val="18"/>
          <w:szCs w:val="18"/>
          <w:lang w:val="en-US"/>
        </w:rPr>
        <w:t xml:space="preserve">B.Grimm Power (Angthong) </w:t>
      </w:r>
      <w:r w:rsidR="00F12AE0" w:rsidRPr="00F12AE0">
        <w:rPr>
          <w:rFonts w:ascii="Arial" w:hAnsi="Arial" w:cs="Arial"/>
          <w:b/>
          <w:bCs/>
          <w:sz w:val="18"/>
          <w:szCs w:val="18"/>
        </w:rPr>
        <w:t>3</w:t>
      </w:r>
      <w:r w:rsidRPr="00F12AE0">
        <w:rPr>
          <w:rFonts w:ascii="Arial" w:hAnsi="Arial" w:cs="Arial"/>
          <w:b/>
          <w:bCs/>
          <w:sz w:val="18"/>
          <w:szCs w:val="18"/>
          <w:lang w:val="en-US"/>
        </w:rPr>
        <w:t xml:space="preserve"> Limited (“BGPAT</w:t>
      </w:r>
      <w:r w:rsidR="00F12AE0" w:rsidRPr="00F12AE0">
        <w:rPr>
          <w:rFonts w:ascii="Arial" w:hAnsi="Arial" w:cs="Arial"/>
          <w:b/>
          <w:bCs/>
          <w:sz w:val="18"/>
          <w:szCs w:val="18"/>
        </w:rPr>
        <w:t>3</w:t>
      </w:r>
      <w:r w:rsidRPr="00F12AE0">
        <w:rPr>
          <w:rFonts w:ascii="Arial" w:hAnsi="Arial" w:cs="Arial"/>
          <w:b/>
          <w:bCs/>
          <w:sz w:val="18"/>
          <w:szCs w:val="18"/>
          <w:lang w:val="en-US"/>
        </w:rPr>
        <w:t>”)</w:t>
      </w:r>
    </w:p>
    <w:p w14:paraId="20E3FC3D" w14:textId="77777777" w:rsidR="0084431F" w:rsidRPr="00F12AE0" w:rsidRDefault="0084431F" w:rsidP="0028404F">
      <w:pPr>
        <w:jc w:val="both"/>
        <w:rPr>
          <w:rFonts w:ascii="Arial" w:eastAsia="Arial" w:hAnsi="Arial" w:cs="Arial"/>
          <w:sz w:val="18"/>
          <w:szCs w:val="18"/>
        </w:rPr>
      </w:pPr>
    </w:p>
    <w:p w14:paraId="46DE24EB" w14:textId="1F7508FC" w:rsidR="00866845" w:rsidRPr="00F12AE0" w:rsidRDefault="0084431F" w:rsidP="0028404F">
      <w:pPr>
        <w:jc w:val="both"/>
        <w:rPr>
          <w:rFonts w:ascii="Arial" w:eastAsia="Arial" w:hAnsi="Arial" w:cs="Arial"/>
          <w:sz w:val="18"/>
          <w:szCs w:val="18"/>
        </w:rPr>
      </w:pPr>
      <w:r w:rsidRPr="00F12AE0">
        <w:rPr>
          <w:rFonts w:ascii="Arial" w:eastAsia="Arial" w:hAnsi="Arial" w:cs="Arial"/>
          <w:sz w:val="18"/>
          <w:szCs w:val="18"/>
        </w:rPr>
        <w:t xml:space="preserve">During the second quarter of </w:t>
      </w:r>
      <w:r w:rsidR="00F12AE0" w:rsidRPr="00F12AE0">
        <w:rPr>
          <w:rFonts w:ascii="Arial" w:eastAsia="Arial" w:hAnsi="Arial" w:cs="Arial"/>
          <w:sz w:val="18"/>
          <w:szCs w:val="18"/>
        </w:rPr>
        <w:t>2023</w:t>
      </w:r>
      <w:r w:rsidRPr="00F12AE0">
        <w:rPr>
          <w:rFonts w:ascii="Arial" w:eastAsia="Arial" w:hAnsi="Arial" w:cs="Arial"/>
          <w:color w:val="000000"/>
          <w:sz w:val="18"/>
          <w:szCs w:val="18"/>
        </w:rPr>
        <w:t>, BGPAT</w:t>
      </w:r>
      <w:r w:rsidR="00F12AE0" w:rsidRPr="00F12AE0">
        <w:rPr>
          <w:rFonts w:ascii="Arial" w:eastAsia="Arial" w:hAnsi="Arial" w:cs="Arial"/>
          <w:color w:val="000000"/>
          <w:sz w:val="18"/>
          <w:szCs w:val="18"/>
        </w:rPr>
        <w:t>3</w:t>
      </w:r>
      <w:r w:rsidRPr="00F12AE0">
        <w:rPr>
          <w:rFonts w:ascii="Arial" w:eastAsia="Arial" w:hAnsi="Arial" w:cs="Arial"/>
          <w:color w:val="000000"/>
          <w:sz w:val="18"/>
          <w:szCs w:val="18"/>
        </w:rPr>
        <w:t xml:space="preserve"> </w:t>
      </w:r>
      <w:r w:rsidRPr="00F12AE0">
        <w:rPr>
          <w:rFonts w:ascii="Arial" w:eastAsia="Arial" w:hAnsi="Arial" w:cs="Arial"/>
          <w:sz w:val="18"/>
          <w:szCs w:val="18"/>
        </w:rPr>
        <w:t xml:space="preserve">called for additional paid-up share capital. The Company paid for the called-up share capital to maintain the same proportion of holdings, totaling Baht </w:t>
      </w:r>
      <w:r w:rsidR="00F12AE0" w:rsidRPr="00F12AE0">
        <w:rPr>
          <w:rFonts w:ascii="Arial" w:eastAsia="Arial" w:hAnsi="Arial" w:cs="Arial"/>
          <w:sz w:val="18"/>
          <w:szCs w:val="18"/>
        </w:rPr>
        <w:t>227</w:t>
      </w:r>
      <w:r w:rsidRPr="00F12AE0">
        <w:rPr>
          <w:rFonts w:ascii="Arial" w:eastAsia="Arial" w:hAnsi="Arial" w:cs="Arial"/>
          <w:sz w:val="18"/>
          <w:szCs w:val="18"/>
        </w:rPr>
        <w:t>.</w:t>
      </w:r>
      <w:r w:rsidR="00F12AE0" w:rsidRPr="00F12AE0">
        <w:rPr>
          <w:rFonts w:ascii="Arial" w:eastAsia="Arial" w:hAnsi="Arial" w:cs="Arial"/>
          <w:sz w:val="18"/>
          <w:szCs w:val="18"/>
        </w:rPr>
        <w:t>94</w:t>
      </w:r>
      <w:r w:rsidRPr="00F12AE0">
        <w:rPr>
          <w:rFonts w:ascii="Arial" w:eastAsia="Arial" w:hAnsi="Arial" w:cs="Arial"/>
          <w:sz w:val="18"/>
          <w:szCs w:val="18"/>
        </w:rPr>
        <w:t xml:space="preserve"> million.</w:t>
      </w:r>
    </w:p>
    <w:p w14:paraId="7C9B9F00" w14:textId="77777777" w:rsidR="0084431F" w:rsidRPr="00F12AE0" w:rsidRDefault="0084431F" w:rsidP="0028404F">
      <w:pPr>
        <w:jc w:val="both"/>
        <w:rPr>
          <w:rFonts w:ascii="Arial" w:eastAsia="Arial" w:hAnsi="Arial" w:cs="Arial"/>
          <w:sz w:val="18"/>
          <w:szCs w:val="18"/>
        </w:rPr>
      </w:pPr>
    </w:p>
    <w:p w14:paraId="60A678EB" w14:textId="1903D274" w:rsidR="004238C2" w:rsidRPr="00F12AE0" w:rsidRDefault="004238C2" w:rsidP="0028404F">
      <w:pPr>
        <w:jc w:val="both"/>
        <w:rPr>
          <w:rFonts w:ascii="Arial" w:eastAsia="Arial" w:hAnsi="Arial" w:cs="Arial"/>
          <w:b/>
          <w:bCs/>
          <w:sz w:val="18"/>
          <w:szCs w:val="18"/>
        </w:rPr>
      </w:pPr>
      <w:r w:rsidRPr="00F12AE0">
        <w:rPr>
          <w:rFonts w:ascii="Arial" w:eastAsia="Arial" w:hAnsi="Arial" w:cs="Arial"/>
          <w:b/>
          <w:bCs/>
          <w:color w:val="CF4A02"/>
          <w:sz w:val="18"/>
          <w:szCs w:val="18"/>
        </w:rPr>
        <w:t xml:space="preserve">Investments of </w:t>
      </w:r>
      <w:r w:rsidR="00186BEC" w:rsidRPr="00F12AE0">
        <w:rPr>
          <w:rFonts w:ascii="Arial" w:eastAsia="Arial" w:hAnsi="Arial" w:cs="Arial"/>
          <w:b/>
          <w:bCs/>
          <w:color w:val="CF4A02"/>
          <w:sz w:val="18"/>
          <w:szCs w:val="18"/>
        </w:rPr>
        <w:t>s</w:t>
      </w:r>
      <w:r w:rsidRPr="00F12AE0">
        <w:rPr>
          <w:rFonts w:ascii="Arial" w:eastAsia="Arial" w:hAnsi="Arial" w:cs="Arial"/>
          <w:b/>
          <w:bCs/>
          <w:color w:val="CF4A02"/>
          <w:sz w:val="18"/>
          <w:szCs w:val="18"/>
        </w:rPr>
        <w:t>ubsidi</w:t>
      </w:r>
      <w:r w:rsidR="00453D32" w:rsidRPr="00F12AE0">
        <w:rPr>
          <w:rFonts w:ascii="Arial" w:eastAsia="Arial" w:hAnsi="Arial" w:cs="Arial"/>
          <w:b/>
          <w:bCs/>
          <w:color w:val="CF4A02"/>
          <w:sz w:val="18"/>
          <w:szCs w:val="18"/>
        </w:rPr>
        <w:t>a</w:t>
      </w:r>
      <w:r w:rsidRPr="00F12AE0">
        <w:rPr>
          <w:rFonts w:ascii="Arial" w:eastAsia="Arial" w:hAnsi="Arial" w:cs="Arial"/>
          <w:b/>
          <w:bCs/>
          <w:color w:val="CF4A02"/>
          <w:sz w:val="18"/>
          <w:szCs w:val="18"/>
        </w:rPr>
        <w:t>ries</w:t>
      </w:r>
    </w:p>
    <w:p w14:paraId="0ECEEA96" w14:textId="77777777" w:rsidR="00BE0F42" w:rsidRPr="00F12AE0" w:rsidRDefault="00BE0F42" w:rsidP="0028404F">
      <w:pPr>
        <w:jc w:val="both"/>
        <w:rPr>
          <w:rFonts w:ascii="Arial" w:eastAsia="Arial" w:hAnsi="Arial" w:cs="Arial"/>
          <w:sz w:val="18"/>
          <w:szCs w:val="18"/>
        </w:rPr>
      </w:pPr>
    </w:p>
    <w:p w14:paraId="330A2C60" w14:textId="77777777" w:rsidR="00BE0F42" w:rsidRPr="00F12AE0" w:rsidRDefault="00BE0F42" w:rsidP="0028404F">
      <w:pPr>
        <w:jc w:val="both"/>
        <w:rPr>
          <w:rFonts w:ascii="Arial" w:hAnsi="Arial" w:cs="Arial"/>
          <w:b/>
          <w:bCs/>
          <w:sz w:val="18"/>
          <w:szCs w:val="18"/>
          <w:lang w:val="en-US"/>
        </w:rPr>
      </w:pPr>
      <w:r w:rsidRPr="00F12AE0">
        <w:rPr>
          <w:rFonts w:ascii="Arial" w:hAnsi="Arial" w:cs="Arial"/>
          <w:b/>
          <w:bCs/>
          <w:sz w:val="18"/>
          <w:szCs w:val="18"/>
          <w:lang w:val="en-US"/>
        </w:rPr>
        <w:t>Amata B.Grimm Vietnam Company Limited (“ABVN”)</w:t>
      </w:r>
    </w:p>
    <w:p w14:paraId="28552BFA" w14:textId="77777777" w:rsidR="00BE0F42" w:rsidRPr="00F12AE0" w:rsidRDefault="00BE0F42" w:rsidP="0028404F">
      <w:pPr>
        <w:jc w:val="both"/>
        <w:rPr>
          <w:rFonts w:ascii="Arial" w:eastAsia="Arial" w:hAnsi="Arial" w:cs="Arial"/>
          <w:sz w:val="18"/>
          <w:szCs w:val="18"/>
        </w:rPr>
      </w:pPr>
    </w:p>
    <w:p w14:paraId="6684EC23" w14:textId="307B90C6" w:rsidR="00BE0F42" w:rsidRPr="00F12AE0" w:rsidRDefault="00BE0F42" w:rsidP="0028404F">
      <w:pPr>
        <w:jc w:val="both"/>
        <w:rPr>
          <w:rFonts w:ascii="Arial" w:eastAsia="Arial" w:hAnsi="Arial" w:cs="Arial"/>
          <w:sz w:val="18"/>
          <w:szCs w:val="18"/>
        </w:rPr>
      </w:pPr>
      <w:r w:rsidRPr="00F12AE0">
        <w:rPr>
          <w:rFonts w:ascii="Arial" w:eastAsia="Arial" w:hAnsi="Arial" w:cs="Arial"/>
          <w:sz w:val="18"/>
          <w:szCs w:val="18"/>
        </w:rPr>
        <w:t xml:space="preserve">During the first quarter of </w:t>
      </w:r>
      <w:r w:rsidR="00F12AE0" w:rsidRPr="00F12AE0">
        <w:rPr>
          <w:rFonts w:ascii="Arial" w:eastAsia="Arial" w:hAnsi="Arial" w:cs="Arial"/>
          <w:sz w:val="18"/>
          <w:szCs w:val="18"/>
        </w:rPr>
        <w:t>2023</w:t>
      </w:r>
      <w:r w:rsidRPr="00F12AE0">
        <w:rPr>
          <w:rFonts w:ascii="Arial" w:eastAsia="Arial" w:hAnsi="Arial" w:cs="Arial"/>
          <w:sz w:val="18"/>
          <w:szCs w:val="18"/>
        </w:rPr>
        <w:t xml:space="preserve">, Amata B.Grimm Vietnam Company Limited (“ABVN”) was established in Vietnam </w:t>
      </w:r>
      <w:r w:rsidR="009E08D4" w:rsidRPr="00F12AE0">
        <w:rPr>
          <w:rFonts w:ascii="Arial" w:eastAsia="Arial" w:hAnsi="Arial" w:cs="Arial"/>
          <w:sz w:val="18"/>
          <w:szCs w:val="18"/>
        </w:rPr>
        <w:br/>
      </w:r>
      <w:r w:rsidRPr="00F12AE0">
        <w:rPr>
          <w:rFonts w:ascii="Arial" w:eastAsia="Arial" w:hAnsi="Arial" w:cs="Arial"/>
          <w:sz w:val="18"/>
          <w:szCs w:val="18"/>
        </w:rPr>
        <w:t xml:space="preserve">for investing in electric power business. ABVN has registered share capital of Vietnamese Dong </w:t>
      </w:r>
      <w:r w:rsidR="00F12AE0" w:rsidRPr="00F12AE0">
        <w:rPr>
          <w:rFonts w:ascii="Arial" w:eastAsia="Arial" w:hAnsi="Arial" w:cs="Arial"/>
          <w:sz w:val="18"/>
          <w:szCs w:val="18"/>
        </w:rPr>
        <w:t>14</w:t>
      </w:r>
      <w:r w:rsidRPr="00F12AE0">
        <w:rPr>
          <w:rFonts w:ascii="Arial" w:eastAsia="Arial" w:hAnsi="Arial" w:cs="Arial"/>
          <w:sz w:val="18"/>
          <w:szCs w:val="18"/>
        </w:rPr>
        <w:t>,</w:t>
      </w:r>
      <w:r w:rsidR="00F12AE0" w:rsidRPr="00F12AE0">
        <w:rPr>
          <w:rFonts w:ascii="Arial" w:eastAsia="Arial" w:hAnsi="Arial" w:cs="Arial"/>
          <w:sz w:val="18"/>
          <w:szCs w:val="18"/>
        </w:rPr>
        <w:t>764</w:t>
      </w:r>
      <w:r w:rsidRPr="00F12AE0">
        <w:rPr>
          <w:rFonts w:ascii="Arial" w:eastAsia="Arial" w:hAnsi="Arial" w:cs="Arial"/>
          <w:sz w:val="18"/>
          <w:szCs w:val="18"/>
        </w:rPr>
        <w:t>.</w:t>
      </w:r>
      <w:r w:rsidR="00F12AE0" w:rsidRPr="00F12AE0">
        <w:rPr>
          <w:rFonts w:ascii="Arial" w:eastAsia="Arial" w:hAnsi="Arial" w:cs="Arial"/>
          <w:sz w:val="18"/>
          <w:szCs w:val="18"/>
        </w:rPr>
        <w:t>80</w:t>
      </w:r>
      <w:r w:rsidRPr="00F12AE0">
        <w:rPr>
          <w:rFonts w:ascii="Arial" w:eastAsia="Arial" w:hAnsi="Arial" w:cs="Arial"/>
          <w:sz w:val="18"/>
          <w:szCs w:val="18"/>
        </w:rPr>
        <w:t xml:space="preserve"> million (equivalent to Baht </w:t>
      </w:r>
      <w:r w:rsidR="00F12AE0" w:rsidRPr="00F12AE0">
        <w:rPr>
          <w:rFonts w:ascii="Arial" w:eastAsia="Arial" w:hAnsi="Arial" w:cs="Arial"/>
          <w:sz w:val="18"/>
          <w:szCs w:val="18"/>
        </w:rPr>
        <w:t>21</w:t>
      </w:r>
      <w:r w:rsidRPr="00F12AE0">
        <w:rPr>
          <w:rFonts w:ascii="Arial" w:eastAsia="Arial" w:hAnsi="Arial" w:cs="Arial"/>
          <w:sz w:val="18"/>
          <w:szCs w:val="18"/>
        </w:rPr>
        <w:t>.</w:t>
      </w:r>
      <w:r w:rsidR="00F12AE0" w:rsidRPr="00F12AE0">
        <w:rPr>
          <w:rFonts w:ascii="Arial" w:eastAsia="Arial" w:hAnsi="Arial" w:cs="Arial"/>
          <w:sz w:val="18"/>
          <w:szCs w:val="18"/>
        </w:rPr>
        <w:t>66</w:t>
      </w:r>
      <w:r w:rsidRPr="00F12AE0">
        <w:rPr>
          <w:rFonts w:ascii="Arial" w:eastAsia="Arial" w:hAnsi="Arial" w:cs="Arial"/>
          <w:sz w:val="18"/>
          <w:szCs w:val="18"/>
        </w:rPr>
        <w:t xml:space="preserve"> million). Amata B.Grimm Company Limited, which is a direct subsidiary of the Company, owns </w:t>
      </w:r>
      <w:r w:rsidR="00F12AE0" w:rsidRPr="00F12AE0">
        <w:rPr>
          <w:rFonts w:ascii="Arial" w:eastAsia="Arial" w:hAnsi="Arial" w:cs="Arial"/>
          <w:sz w:val="18"/>
          <w:szCs w:val="18"/>
        </w:rPr>
        <w:t>100</w:t>
      </w:r>
      <w:r w:rsidRPr="00F12AE0">
        <w:rPr>
          <w:rFonts w:ascii="Arial" w:eastAsia="Arial" w:hAnsi="Arial" w:cs="Arial"/>
          <w:sz w:val="18"/>
          <w:szCs w:val="18"/>
        </w:rPr>
        <w:t>% interest in ABVN. As a result, ABVN becomes a subsidiary of the Group.</w:t>
      </w:r>
    </w:p>
    <w:p w14:paraId="549307CD" w14:textId="77777777" w:rsidR="007042A0" w:rsidRPr="00F12AE0" w:rsidRDefault="007042A0" w:rsidP="0028404F">
      <w:pPr>
        <w:jc w:val="both"/>
        <w:rPr>
          <w:rFonts w:ascii="Arial" w:eastAsia="Arial" w:hAnsi="Arial" w:cs="Arial"/>
          <w:sz w:val="18"/>
          <w:szCs w:val="18"/>
        </w:rPr>
      </w:pPr>
    </w:p>
    <w:p w14:paraId="38A845E8" w14:textId="77777777" w:rsidR="00F12AE0" w:rsidRDefault="00F12AE0">
      <w:pPr>
        <w:rPr>
          <w:rFonts w:ascii="Arial" w:hAnsi="Arial" w:cs="Arial"/>
          <w:b/>
          <w:bCs/>
          <w:sz w:val="18"/>
          <w:szCs w:val="18"/>
          <w:lang w:val="en-US"/>
        </w:rPr>
      </w:pPr>
      <w:r>
        <w:rPr>
          <w:rFonts w:ascii="Arial" w:hAnsi="Arial" w:cs="Arial"/>
          <w:b/>
          <w:bCs/>
          <w:sz w:val="18"/>
          <w:szCs w:val="18"/>
          <w:lang w:val="en-US"/>
        </w:rPr>
        <w:br w:type="page"/>
      </w:r>
    </w:p>
    <w:p w14:paraId="0B4A3860" w14:textId="7E87BE9B" w:rsidR="00BE0F42" w:rsidRPr="00F12AE0" w:rsidRDefault="00BE0F42" w:rsidP="0028404F">
      <w:pPr>
        <w:jc w:val="both"/>
        <w:rPr>
          <w:rFonts w:ascii="Arial" w:hAnsi="Arial" w:cs="Arial"/>
          <w:b/>
          <w:bCs/>
          <w:sz w:val="18"/>
          <w:szCs w:val="18"/>
          <w:lang w:val="en-US"/>
        </w:rPr>
      </w:pPr>
      <w:r w:rsidRPr="00F12AE0">
        <w:rPr>
          <w:rFonts w:ascii="Arial" w:hAnsi="Arial" w:cs="Arial"/>
          <w:b/>
          <w:bCs/>
          <w:sz w:val="18"/>
          <w:szCs w:val="18"/>
          <w:lang w:val="en-US"/>
        </w:rPr>
        <w:lastRenderedPageBreak/>
        <w:t>Lotuscom Limited Liability Company (“LOTUS”)</w:t>
      </w:r>
    </w:p>
    <w:p w14:paraId="39616C54" w14:textId="77777777" w:rsidR="00BE0F42" w:rsidRPr="00F12AE0" w:rsidRDefault="00BE0F42" w:rsidP="0028404F">
      <w:pPr>
        <w:jc w:val="both"/>
        <w:rPr>
          <w:rFonts w:ascii="Arial" w:eastAsia="Arial" w:hAnsi="Arial" w:cs="Arial"/>
          <w:sz w:val="18"/>
          <w:szCs w:val="18"/>
        </w:rPr>
      </w:pPr>
    </w:p>
    <w:p w14:paraId="38CF4DF8" w14:textId="0BFD992C" w:rsidR="00BE0F42" w:rsidRPr="00F12AE0" w:rsidRDefault="00BE0F42" w:rsidP="0028404F">
      <w:pPr>
        <w:jc w:val="both"/>
        <w:rPr>
          <w:rFonts w:ascii="Arial" w:eastAsia="Arial" w:hAnsi="Arial" w:cs="Arial"/>
          <w:sz w:val="18"/>
          <w:szCs w:val="18"/>
        </w:rPr>
      </w:pPr>
      <w:r w:rsidRPr="00F12AE0">
        <w:rPr>
          <w:rFonts w:ascii="Arial" w:eastAsia="Arial" w:hAnsi="Arial" w:cs="Arial"/>
          <w:sz w:val="18"/>
          <w:szCs w:val="18"/>
        </w:rPr>
        <w:t xml:space="preserve">During the first quarter of </w:t>
      </w:r>
      <w:r w:rsidR="00F12AE0" w:rsidRPr="00F12AE0">
        <w:rPr>
          <w:rFonts w:ascii="Arial" w:eastAsia="Arial" w:hAnsi="Arial" w:cs="Arial"/>
          <w:sz w:val="18"/>
          <w:szCs w:val="18"/>
        </w:rPr>
        <w:t>2023</w:t>
      </w:r>
      <w:r w:rsidRPr="00F12AE0">
        <w:rPr>
          <w:rFonts w:ascii="Arial" w:eastAsia="Arial" w:hAnsi="Arial" w:cs="Arial"/>
          <w:sz w:val="18"/>
          <w:szCs w:val="18"/>
        </w:rPr>
        <w:t xml:space="preserve">, Amata B.Grimm Vietnam Company Limited (“ABVN”), an indirect subsidiary in Vietnam, acquired </w:t>
      </w:r>
      <w:r w:rsidR="00F12AE0" w:rsidRPr="00F12AE0">
        <w:rPr>
          <w:rFonts w:ascii="Arial" w:eastAsia="Arial" w:hAnsi="Arial" w:cs="Arial"/>
          <w:sz w:val="18"/>
          <w:szCs w:val="18"/>
        </w:rPr>
        <w:t>100</w:t>
      </w:r>
      <w:r w:rsidRPr="00F12AE0">
        <w:rPr>
          <w:rFonts w:ascii="Arial" w:eastAsia="Arial" w:hAnsi="Arial" w:cs="Arial"/>
          <w:sz w:val="18"/>
          <w:szCs w:val="18"/>
        </w:rPr>
        <w:t xml:space="preserve">% equity interest in Lotuscom Limited Liability Company (“LOTUS”) and its </w:t>
      </w:r>
      <w:r w:rsidR="00F12AE0" w:rsidRPr="00F12AE0">
        <w:rPr>
          <w:rFonts w:ascii="Arial" w:eastAsia="Arial" w:hAnsi="Arial" w:cs="Arial"/>
          <w:sz w:val="18"/>
          <w:szCs w:val="18"/>
        </w:rPr>
        <w:t>2</w:t>
      </w:r>
      <w:r w:rsidRPr="00F12AE0">
        <w:rPr>
          <w:rFonts w:ascii="Arial" w:eastAsia="Arial" w:hAnsi="Arial" w:cs="Arial"/>
          <w:sz w:val="18"/>
          <w:szCs w:val="18"/>
        </w:rPr>
        <w:t xml:space="preserve"> subsidiaries which are </w:t>
      </w:r>
      <w:r w:rsidR="005E70A0" w:rsidRPr="00F12AE0">
        <w:rPr>
          <w:rFonts w:ascii="Arial" w:eastAsia="Arial" w:hAnsi="Arial" w:cs="Arial"/>
          <w:sz w:val="18"/>
          <w:szCs w:val="18"/>
        </w:rPr>
        <w:br/>
      </w:r>
      <w:r w:rsidRPr="00F12AE0">
        <w:rPr>
          <w:rFonts w:ascii="Arial" w:eastAsia="Arial" w:hAnsi="Arial" w:cs="Arial"/>
          <w:sz w:val="18"/>
          <w:szCs w:val="18"/>
        </w:rPr>
        <w:t>BH Solar LLC Company Limited (“BHS”) and Sustainable Growth Company Limited</w:t>
      </w:r>
      <w:r w:rsidRPr="00F12AE0">
        <w:rPr>
          <w:rFonts w:ascii="Arial" w:eastAsia="Arial" w:hAnsi="Arial" w:cs="Arial"/>
          <w:sz w:val="18"/>
          <w:szCs w:val="18"/>
          <w:cs/>
        </w:rPr>
        <w:t xml:space="preserve"> </w:t>
      </w:r>
      <w:r w:rsidRPr="00F12AE0">
        <w:rPr>
          <w:rFonts w:ascii="Arial" w:eastAsia="Arial" w:hAnsi="Arial" w:cs="Arial"/>
          <w:sz w:val="18"/>
          <w:szCs w:val="18"/>
        </w:rPr>
        <w:t>(“SG”)</w:t>
      </w:r>
      <w:r w:rsidR="00A04DB7" w:rsidRPr="00F12AE0">
        <w:rPr>
          <w:rFonts w:ascii="Arial" w:eastAsia="Arial" w:hAnsi="Arial" w:cs="Arial"/>
          <w:sz w:val="18"/>
          <w:szCs w:val="18"/>
        </w:rPr>
        <w:t>, a group of compan</w:t>
      </w:r>
      <w:r w:rsidR="00626D4B" w:rsidRPr="00F12AE0">
        <w:rPr>
          <w:rFonts w:ascii="Arial" w:eastAsia="Arial" w:hAnsi="Arial" w:cs="Arial"/>
          <w:sz w:val="18"/>
          <w:szCs w:val="18"/>
        </w:rPr>
        <w:t>ies</w:t>
      </w:r>
      <w:r w:rsidR="00A04DB7" w:rsidRPr="00F12AE0">
        <w:rPr>
          <w:rFonts w:ascii="Arial" w:eastAsia="Arial" w:hAnsi="Arial" w:cs="Arial"/>
          <w:sz w:val="18"/>
          <w:szCs w:val="18"/>
        </w:rPr>
        <w:t xml:space="preserve"> engage in</w:t>
      </w:r>
      <w:r w:rsidRPr="00F12AE0">
        <w:rPr>
          <w:rFonts w:ascii="Arial" w:eastAsia="Arial" w:hAnsi="Arial" w:cs="Arial"/>
          <w:sz w:val="18"/>
          <w:szCs w:val="18"/>
        </w:rPr>
        <w:t xml:space="preserve"> </w:t>
      </w:r>
      <w:r w:rsidR="008979AD" w:rsidRPr="00F12AE0">
        <w:rPr>
          <w:rFonts w:ascii="Arial" w:eastAsia="Arial" w:hAnsi="Arial" w:cs="Arial"/>
          <w:sz w:val="18"/>
          <w:szCs w:val="18"/>
        </w:rPr>
        <w:t>solar rooftop business in Vietnam,</w:t>
      </w:r>
      <w:r w:rsidRPr="00F12AE0">
        <w:rPr>
          <w:rFonts w:ascii="Arial" w:eastAsia="Arial" w:hAnsi="Arial" w:cs="Arial"/>
          <w:sz w:val="18"/>
          <w:szCs w:val="18"/>
        </w:rPr>
        <w:t xml:space="preserve"> for a consideration of Vietnamese Dong </w:t>
      </w:r>
      <w:r w:rsidR="00F12AE0" w:rsidRPr="00F12AE0">
        <w:rPr>
          <w:rFonts w:ascii="Arial" w:eastAsia="Arial" w:hAnsi="Arial" w:cs="Arial"/>
          <w:sz w:val="18"/>
          <w:szCs w:val="18"/>
        </w:rPr>
        <w:t>4</w:t>
      </w:r>
      <w:r w:rsidRPr="00F12AE0">
        <w:rPr>
          <w:rFonts w:ascii="Arial" w:eastAsia="Arial" w:hAnsi="Arial" w:cs="Arial"/>
          <w:sz w:val="18"/>
          <w:szCs w:val="18"/>
        </w:rPr>
        <w:t>,</w:t>
      </w:r>
      <w:r w:rsidR="00F12AE0" w:rsidRPr="00F12AE0">
        <w:rPr>
          <w:rFonts w:ascii="Arial" w:eastAsia="Arial" w:hAnsi="Arial" w:cs="Arial"/>
          <w:sz w:val="18"/>
          <w:szCs w:val="18"/>
        </w:rPr>
        <w:t>800</w:t>
      </w:r>
      <w:r w:rsidRPr="00F12AE0">
        <w:rPr>
          <w:rFonts w:ascii="Arial" w:eastAsia="Arial" w:hAnsi="Arial" w:cs="Arial"/>
          <w:sz w:val="18"/>
          <w:szCs w:val="18"/>
        </w:rPr>
        <w:t xml:space="preserve"> million (equivalent to Baht </w:t>
      </w:r>
      <w:r w:rsidR="00F12AE0" w:rsidRPr="00F12AE0">
        <w:rPr>
          <w:rFonts w:ascii="Arial" w:eastAsia="Arial" w:hAnsi="Arial" w:cs="Arial"/>
          <w:sz w:val="18"/>
          <w:szCs w:val="18"/>
        </w:rPr>
        <w:t>6</w:t>
      </w:r>
      <w:r w:rsidRPr="00F12AE0">
        <w:rPr>
          <w:rFonts w:ascii="Arial" w:eastAsia="Arial" w:hAnsi="Arial" w:cs="Arial"/>
          <w:sz w:val="18"/>
          <w:szCs w:val="18"/>
        </w:rPr>
        <w:t>.</w:t>
      </w:r>
      <w:r w:rsidR="00F12AE0" w:rsidRPr="00F12AE0">
        <w:rPr>
          <w:rFonts w:ascii="Arial" w:eastAsia="Arial" w:hAnsi="Arial" w:cs="Arial"/>
          <w:sz w:val="18"/>
          <w:szCs w:val="18"/>
        </w:rPr>
        <w:t>96</w:t>
      </w:r>
      <w:r w:rsidRPr="00F12AE0">
        <w:rPr>
          <w:rFonts w:ascii="Arial" w:eastAsia="Arial" w:hAnsi="Arial" w:cs="Arial"/>
          <w:sz w:val="18"/>
          <w:szCs w:val="18"/>
        </w:rPr>
        <w:t xml:space="preserve"> million). </w:t>
      </w:r>
      <w:r w:rsidR="00C5106B" w:rsidRPr="00F12AE0">
        <w:rPr>
          <w:rFonts w:ascii="Arial" w:eastAsia="Arial" w:hAnsi="Arial" w:cs="Arial"/>
          <w:sz w:val="18"/>
          <w:szCs w:val="18"/>
        </w:rPr>
        <w:t xml:space="preserve">As a result, </w:t>
      </w:r>
      <w:r w:rsidR="00E537DB" w:rsidRPr="00F12AE0">
        <w:rPr>
          <w:rFonts w:ascii="Arial" w:eastAsia="Arial" w:hAnsi="Arial" w:cs="Arial"/>
          <w:sz w:val="18"/>
          <w:szCs w:val="18"/>
        </w:rPr>
        <w:t>LOTUS</w:t>
      </w:r>
      <w:r w:rsidR="00637A29" w:rsidRPr="00F12AE0">
        <w:rPr>
          <w:rFonts w:ascii="Arial" w:eastAsia="Arial" w:hAnsi="Arial" w:cs="Arial"/>
          <w:sz w:val="18"/>
          <w:szCs w:val="18"/>
        </w:rPr>
        <w:t>, BHS</w:t>
      </w:r>
      <w:r w:rsidR="00247012" w:rsidRPr="00F12AE0">
        <w:rPr>
          <w:rFonts w:ascii="Arial" w:eastAsia="Arial" w:hAnsi="Arial" w:cs="Arial"/>
          <w:sz w:val="18"/>
          <w:szCs w:val="18"/>
        </w:rPr>
        <w:t xml:space="preserve">, and </w:t>
      </w:r>
      <w:r w:rsidR="00366F3B" w:rsidRPr="00F12AE0">
        <w:rPr>
          <w:rFonts w:ascii="Arial" w:eastAsia="Arial" w:hAnsi="Arial" w:cs="Arial"/>
          <w:sz w:val="18"/>
          <w:szCs w:val="18"/>
        </w:rPr>
        <w:t xml:space="preserve">SG </w:t>
      </w:r>
      <w:r w:rsidR="008A629D" w:rsidRPr="00F12AE0">
        <w:rPr>
          <w:rFonts w:ascii="Arial" w:eastAsia="Arial" w:hAnsi="Arial" w:cs="Arial"/>
          <w:sz w:val="18"/>
          <w:szCs w:val="18"/>
        </w:rPr>
        <w:t>bec</w:t>
      </w:r>
      <w:r w:rsidR="00B62A5F" w:rsidRPr="00F12AE0">
        <w:rPr>
          <w:rFonts w:ascii="Arial" w:eastAsia="Arial" w:hAnsi="Arial" w:cs="Arial"/>
          <w:sz w:val="18"/>
          <w:szCs w:val="18"/>
        </w:rPr>
        <w:t>o</w:t>
      </w:r>
      <w:r w:rsidR="008A629D" w:rsidRPr="00F12AE0">
        <w:rPr>
          <w:rFonts w:ascii="Arial" w:eastAsia="Arial" w:hAnsi="Arial" w:cs="Arial"/>
          <w:sz w:val="18"/>
          <w:szCs w:val="18"/>
        </w:rPr>
        <w:t xml:space="preserve">me subsidiaries of the </w:t>
      </w:r>
      <w:r w:rsidR="00F17CE2" w:rsidRPr="00F12AE0">
        <w:rPr>
          <w:rFonts w:ascii="Arial" w:eastAsia="Arial" w:hAnsi="Arial" w:cs="Arial"/>
          <w:sz w:val="18"/>
          <w:szCs w:val="18"/>
        </w:rPr>
        <w:t>G</w:t>
      </w:r>
      <w:r w:rsidR="008A629D" w:rsidRPr="00F12AE0">
        <w:rPr>
          <w:rFonts w:ascii="Arial" w:eastAsia="Arial" w:hAnsi="Arial" w:cs="Arial"/>
          <w:sz w:val="18"/>
          <w:szCs w:val="18"/>
        </w:rPr>
        <w:t>roup</w:t>
      </w:r>
      <w:r w:rsidRPr="00F12AE0">
        <w:rPr>
          <w:rFonts w:ascii="Arial" w:eastAsia="Arial" w:hAnsi="Arial" w:cs="Arial"/>
          <w:sz w:val="18"/>
          <w:szCs w:val="18"/>
        </w:rPr>
        <w:t>.</w:t>
      </w:r>
    </w:p>
    <w:p w14:paraId="43C3D2AD" w14:textId="77777777" w:rsidR="00CC6F8A" w:rsidRPr="00F12AE0" w:rsidRDefault="00CC6F8A" w:rsidP="0028404F">
      <w:pPr>
        <w:jc w:val="both"/>
        <w:rPr>
          <w:rFonts w:ascii="Arial" w:eastAsia="Arial" w:hAnsi="Arial" w:cs="Arial"/>
          <w:sz w:val="18"/>
          <w:szCs w:val="18"/>
        </w:rPr>
      </w:pPr>
    </w:p>
    <w:p w14:paraId="5E5354A4" w14:textId="77777777" w:rsidR="00CC6F8A" w:rsidRPr="00F12AE0" w:rsidRDefault="00CC6F8A" w:rsidP="0028404F">
      <w:pPr>
        <w:jc w:val="both"/>
        <w:rPr>
          <w:rFonts w:ascii="Arial" w:hAnsi="Arial" w:cs="Arial"/>
          <w:b/>
          <w:bCs/>
          <w:sz w:val="18"/>
          <w:szCs w:val="18"/>
          <w:lang w:val="en-US"/>
        </w:rPr>
      </w:pPr>
      <w:r w:rsidRPr="00F12AE0">
        <w:rPr>
          <w:rFonts w:ascii="Arial" w:hAnsi="Arial" w:cs="Arial"/>
          <w:b/>
          <w:bCs/>
          <w:sz w:val="18"/>
          <w:szCs w:val="18"/>
          <w:lang w:val="en-US"/>
        </w:rPr>
        <w:t>Green PowerGen Company Limited</w:t>
      </w:r>
    </w:p>
    <w:p w14:paraId="3DE2F10B" w14:textId="39BE4970" w:rsidR="00CC6F8A" w:rsidRPr="00F12AE0" w:rsidRDefault="00CC6F8A" w:rsidP="0028404F">
      <w:pPr>
        <w:jc w:val="both"/>
        <w:rPr>
          <w:rFonts w:ascii="Arial" w:hAnsi="Arial" w:cs="Arial"/>
          <w:b/>
          <w:bCs/>
          <w:sz w:val="18"/>
          <w:szCs w:val="18"/>
          <w:lang w:val="en-US"/>
        </w:rPr>
      </w:pPr>
      <w:r w:rsidRPr="00F12AE0">
        <w:rPr>
          <w:rFonts w:ascii="Arial" w:hAnsi="Arial" w:cs="Arial"/>
          <w:b/>
          <w:bCs/>
          <w:sz w:val="18"/>
          <w:szCs w:val="18"/>
          <w:lang w:val="en-US"/>
        </w:rPr>
        <w:t xml:space="preserve">Green PowerGen </w:t>
      </w:r>
      <w:r w:rsidR="00F12AE0" w:rsidRPr="00F12AE0">
        <w:rPr>
          <w:rFonts w:ascii="Arial" w:hAnsi="Arial" w:cs="Arial"/>
          <w:b/>
          <w:bCs/>
          <w:sz w:val="18"/>
          <w:szCs w:val="18"/>
        </w:rPr>
        <w:t>88</w:t>
      </w:r>
      <w:r w:rsidRPr="00F12AE0">
        <w:rPr>
          <w:rFonts w:ascii="Arial" w:hAnsi="Arial" w:cs="Arial"/>
          <w:b/>
          <w:bCs/>
          <w:sz w:val="18"/>
          <w:szCs w:val="18"/>
          <w:lang w:val="en-US"/>
        </w:rPr>
        <w:t xml:space="preserve"> Company Limited</w:t>
      </w:r>
    </w:p>
    <w:p w14:paraId="46460831" w14:textId="6204BB01" w:rsidR="00CC6F8A" w:rsidRPr="00F12AE0" w:rsidRDefault="00CC6F8A" w:rsidP="0028404F">
      <w:pPr>
        <w:jc w:val="both"/>
        <w:rPr>
          <w:rFonts w:ascii="Arial" w:hAnsi="Arial" w:cs="Arial"/>
          <w:b/>
          <w:bCs/>
          <w:sz w:val="18"/>
          <w:szCs w:val="18"/>
          <w:lang w:val="en-US"/>
        </w:rPr>
      </w:pPr>
      <w:r w:rsidRPr="00F12AE0">
        <w:rPr>
          <w:rFonts w:ascii="Arial" w:hAnsi="Arial" w:cs="Arial"/>
          <w:b/>
          <w:bCs/>
          <w:sz w:val="18"/>
          <w:szCs w:val="18"/>
          <w:lang w:val="en-US"/>
        </w:rPr>
        <w:t xml:space="preserve">Green PowerGen </w:t>
      </w:r>
      <w:r w:rsidR="00F12AE0" w:rsidRPr="00F12AE0">
        <w:rPr>
          <w:rFonts w:ascii="Arial" w:hAnsi="Arial" w:cs="Arial"/>
          <w:b/>
          <w:bCs/>
          <w:sz w:val="18"/>
          <w:szCs w:val="18"/>
        </w:rPr>
        <w:t>111</w:t>
      </w:r>
      <w:r w:rsidRPr="00F12AE0">
        <w:rPr>
          <w:rFonts w:ascii="Arial" w:hAnsi="Arial" w:cs="Arial"/>
          <w:b/>
          <w:bCs/>
          <w:sz w:val="18"/>
          <w:szCs w:val="18"/>
          <w:lang w:val="en-US"/>
        </w:rPr>
        <w:t xml:space="preserve"> Company Limited</w:t>
      </w:r>
    </w:p>
    <w:p w14:paraId="07B50770" w14:textId="77777777" w:rsidR="00CC6F8A" w:rsidRPr="00F12AE0" w:rsidRDefault="00CC6F8A" w:rsidP="0028404F">
      <w:pPr>
        <w:jc w:val="both"/>
        <w:rPr>
          <w:rFonts w:ascii="Arial" w:eastAsia="Arial" w:hAnsi="Arial" w:cs="Arial"/>
          <w:sz w:val="18"/>
          <w:szCs w:val="18"/>
        </w:rPr>
      </w:pPr>
    </w:p>
    <w:p w14:paraId="46EAF9AD" w14:textId="5C75E4FA" w:rsidR="00CC6F8A" w:rsidRPr="005F2A42" w:rsidRDefault="00CC6F8A" w:rsidP="0028404F">
      <w:pPr>
        <w:jc w:val="both"/>
        <w:rPr>
          <w:rFonts w:ascii="Arial" w:eastAsia="Arial" w:hAnsi="Arial" w:cs="Arial"/>
          <w:sz w:val="18"/>
          <w:szCs w:val="18"/>
        </w:rPr>
      </w:pPr>
      <w:r w:rsidRPr="005F2A42">
        <w:rPr>
          <w:rFonts w:ascii="Arial" w:eastAsia="Arial" w:hAnsi="Arial" w:cs="Arial"/>
          <w:sz w:val="18"/>
          <w:szCs w:val="18"/>
        </w:rPr>
        <w:t xml:space="preserve">During the second quarter of </w:t>
      </w:r>
      <w:r w:rsidR="00F12AE0" w:rsidRPr="00F12AE0">
        <w:rPr>
          <w:rFonts w:ascii="Arial" w:eastAsia="Arial" w:hAnsi="Arial" w:cs="Arial"/>
          <w:sz w:val="18"/>
          <w:szCs w:val="18"/>
        </w:rPr>
        <w:t>2023</w:t>
      </w:r>
      <w:r w:rsidRPr="005F2A42">
        <w:rPr>
          <w:rFonts w:ascii="Arial" w:eastAsia="Arial" w:hAnsi="Arial" w:cs="Arial"/>
          <w:sz w:val="18"/>
          <w:szCs w:val="18"/>
        </w:rPr>
        <w:t xml:space="preserve">, B.Grimm Solar Power </w:t>
      </w:r>
      <w:r w:rsidR="00F12AE0" w:rsidRPr="00F12AE0">
        <w:rPr>
          <w:rFonts w:ascii="Arial" w:eastAsia="Arial" w:hAnsi="Arial" w:cs="Arial"/>
          <w:sz w:val="18"/>
          <w:szCs w:val="18"/>
        </w:rPr>
        <w:t>1</w:t>
      </w:r>
      <w:r w:rsidRPr="005F2A42">
        <w:rPr>
          <w:rFonts w:ascii="Arial" w:eastAsia="Arial" w:hAnsi="Arial" w:cs="Arial"/>
          <w:sz w:val="18"/>
          <w:szCs w:val="18"/>
        </w:rPr>
        <w:t xml:space="preserve"> Limited, a direct subsidiary, invested in </w:t>
      </w:r>
      <w:r w:rsidR="00F12AE0" w:rsidRPr="00F12AE0">
        <w:rPr>
          <w:rFonts w:ascii="Arial" w:eastAsia="Arial" w:hAnsi="Arial" w:cs="Arial"/>
          <w:sz w:val="18"/>
          <w:szCs w:val="18"/>
        </w:rPr>
        <w:t>55</w:t>
      </w:r>
      <w:r w:rsidRPr="005F2A42">
        <w:rPr>
          <w:rFonts w:ascii="Arial" w:eastAsia="Arial" w:hAnsi="Arial" w:cs="Arial"/>
          <w:sz w:val="18"/>
          <w:szCs w:val="18"/>
        </w:rPr>
        <w:t xml:space="preserve">% interest in Green PowerGen Company Limited, Green PowerGen </w:t>
      </w:r>
      <w:r w:rsidR="00F12AE0" w:rsidRPr="00F12AE0">
        <w:rPr>
          <w:rFonts w:ascii="Arial" w:eastAsia="Arial" w:hAnsi="Arial" w:cs="Arial"/>
          <w:sz w:val="18"/>
          <w:szCs w:val="18"/>
        </w:rPr>
        <w:t>88</w:t>
      </w:r>
      <w:r w:rsidRPr="005F2A42">
        <w:rPr>
          <w:rFonts w:ascii="Arial" w:eastAsia="Arial" w:hAnsi="Arial" w:cs="Arial"/>
          <w:sz w:val="18"/>
          <w:szCs w:val="18"/>
        </w:rPr>
        <w:t xml:space="preserve"> Company Limited and Green PowerGen </w:t>
      </w:r>
      <w:r w:rsidR="00F12AE0" w:rsidRPr="00F12AE0">
        <w:rPr>
          <w:rFonts w:ascii="Arial" w:eastAsia="Arial" w:hAnsi="Arial" w:cs="Arial"/>
          <w:sz w:val="18"/>
          <w:szCs w:val="18"/>
        </w:rPr>
        <w:t>111</w:t>
      </w:r>
      <w:r w:rsidRPr="005F2A42">
        <w:rPr>
          <w:rFonts w:ascii="Arial" w:eastAsia="Arial" w:hAnsi="Arial" w:cs="Arial"/>
          <w:sz w:val="18"/>
          <w:szCs w:val="18"/>
        </w:rPr>
        <w:t xml:space="preserve"> Company Limited to develop solar power project. Total investment cost is Baht </w:t>
      </w:r>
      <w:r w:rsidR="00F12AE0" w:rsidRPr="00F12AE0">
        <w:rPr>
          <w:rFonts w:ascii="Arial" w:eastAsia="Arial" w:hAnsi="Arial" w:cs="Arial"/>
          <w:sz w:val="18"/>
          <w:szCs w:val="18"/>
        </w:rPr>
        <w:t>26</w:t>
      </w:r>
      <w:r w:rsidRPr="005F2A42">
        <w:rPr>
          <w:rFonts w:ascii="Arial" w:eastAsia="Arial" w:hAnsi="Arial" w:cs="Arial"/>
          <w:sz w:val="18"/>
          <w:szCs w:val="18"/>
        </w:rPr>
        <w:t>.</w:t>
      </w:r>
      <w:r w:rsidR="00F12AE0" w:rsidRPr="00F12AE0">
        <w:rPr>
          <w:rFonts w:ascii="Arial" w:eastAsia="Arial" w:hAnsi="Arial" w:cs="Arial"/>
          <w:sz w:val="18"/>
          <w:szCs w:val="18"/>
        </w:rPr>
        <w:t>4</w:t>
      </w:r>
      <w:r w:rsidRPr="005F2A42">
        <w:rPr>
          <w:rFonts w:ascii="Arial" w:eastAsia="Arial" w:hAnsi="Arial" w:cs="Arial"/>
          <w:sz w:val="18"/>
          <w:szCs w:val="18"/>
        </w:rPr>
        <w:t xml:space="preserve"> million. As a result, three companies become subsidiaries of the Group.</w:t>
      </w:r>
    </w:p>
    <w:p w14:paraId="0C365708" w14:textId="77777777" w:rsidR="00866845" w:rsidRPr="005F2A42" w:rsidRDefault="00866845" w:rsidP="0028404F">
      <w:pPr>
        <w:jc w:val="both"/>
        <w:rPr>
          <w:rFonts w:ascii="Arial" w:eastAsia="Arial" w:hAnsi="Arial" w:cs="Arial"/>
          <w:sz w:val="18"/>
          <w:szCs w:val="18"/>
        </w:rPr>
      </w:pPr>
    </w:p>
    <w:p w14:paraId="00DF13B2" w14:textId="02D4CF3E" w:rsidR="00866845" w:rsidRPr="005F2A42" w:rsidRDefault="00866845" w:rsidP="0028404F">
      <w:pPr>
        <w:jc w:val="both"/>
        <w:rPr>
          <w:rFonts w:ascii="Arial" w:hAnsi="Arial" w:cs="Arial"/>
          <w:b/>
          <w:bCs/>
          <w:sz w:val="18"/>
          <w:szCs w:val="18"/>
          <w:lang w:val="en-US"/>
        </w:rPr>
      </w:pPr>
      <w:r w:rsidRPr="005F2A42">
        <w:rPr>
          <w:rFonts w:ascii="Arial" w:hAnsi="Arial" w:cs="Arial"/>
          <w:b/>
          <w:bCs/>
          <w:sz w:val="18"/>
          <w:szCs w:val="18"/>
          <w:lang w:val="en-US"/>
        </w:rPr>
        <w:t xml:space="preserve">Changes in investment under Smart Clean System </w:t>
      </w:r>
      <w:r w:rsidR="00F12AE0" w:rsidRPr="00F12AE0">
        <w:rPr>
          <w:rFonts w:ascii="Arial" w:hAnsi="Arial" w:cs="Arial"/>
          <w:b/>
          <w:bCs/>
          <w:sz w:val="18"/>
          <w:szCs w:val="18"/>
        </w:rPr>
        <w:t>1</w:t>
      </w:r>
      <w:r w:rsidRPr="005F2A42">
        <w:rPr>
          <w:rFonts w:ascii="Arial" w:hAnsi="Arial" w:cs="Arial"/>
          <w:b/>
          <w:bCs/>
          <w:sz w:val="18"/>
          <w:szCs w:val="18"/>
          <w:lang w:val="en-US"/>
        </w:rPr>
        <w:t xml:space="preserve"> Limited</w:t>
      </w:r>
    </w:p>
    <w:p w14:paraId="0903571A" w14:textId="77777777" w:rsidR="00866845" w:rsidRPr="005F2A42" w:rsidRDefault="00866845" w:rsidP="0028404F">
      <w:pPr>
        <w:pBdr>
          <w:top w:val="nil"/>
          <w:left w:val="nil"/>
          <w:bottom w:val="nil"/>
          <w:right w:val="nil"/>
          <w:between w:val="nil"/>
        </w:pBdr>
        <w:ind w:left="540"/>
        <w:jc w:val="both"/>
        <w:rPr>
          <w:rFonts w:ascii="Arial" w:eastAsia="Arial" w:hAnsi="Arial" w:cs="Arial"/>
          <w:b/>
          <w:color w:val="000000" w:themeColor="text1"/>
          <w:sz w:val="18"/>
          <w:szCs w:val="18"/>
        </w:rPr>
      </w:pPr>
    </w:p>
    <w:p w14:paraId="60314634" w14:textId="104AE06C" w:rsidR="00866845" w:rsidRPr="005F2A42" w:rsidRDefault="00866845" w:rsidP="0028404F">
      <w:pPr>
        <w:jc w:val="both"/>
        <w:rPr>
          <w:rFonts w:ascii="Arial" w:eastAsia="Arial" w:hAnsi="Arial" w:cs="Arial"/>
          <w:sz w:val="18"/>
          <w:szCs w:val="18"/>
        </w:rPr>
      </w:pPr>
      <w:r w:rsidRPr="005F2A42">
        <w:rPr>
          <w:rFonts w:ascii="Arial" w:eastAsia="Arial" w:hAnsi="Arial" w:cs="Arial"/>
          <w:sz w:val="18"/>
          <w:szCs w:val="18"/>
        </w:rPr>
        <w:t xml:space="preserve">During the second quarter of </w:t>
      </w:r>
      <w:r w:rsidR="00F12AE0" w:rsidRPr="00F12AE0">
        <w:rPr>
          <w:rFonts w:ascii="Arial" w:eastAsia="Arial" w:hAnsi="Arial" w:cs="Arial"/>
          <w:sz w:val="18"/>
          <w:szCs w:val="18"/>
        </w:rPr>
        <w:t>2023</w:t>
      </w:r>
      <w:r w:rsidRPr="005F2A42">
        <w:rPr>
          <w:rFonts w:ascii="Arial" w:eastAsia="Arial" w:hAnsi="Arial" w:cs="Arial"/>
          <w:sz w:val="18"/>
          <w:szCs w:val="18"/>
        </w:rPr>
        <w:t xml:space="preserve">, the Group restructured its investments by selling shares of </w:t>
      </w:r>
      <w:r w:rsidR="00F12AE0" w:rsidRPr="00F12AE0">
        <w:rPr>
          <w:rFonts w:ascii="Arial" w:eastAsia="Arial" w:hAnsi="Arial" w:cs="Arial"/>
          <w:sz w:val="18"/>
          <w:szCs w:val="18"/>
        </w:rPr>
        <w:t>4</w:t>
      </w:r>
      <w:r w:rsidRPr="005F2A42">
        <w:rPr>
          <w:rFonts w:ascii="Arial" w:eastAsia="Arial" w:hAnsi="Arial" w:cs="Arial"/>
          <w:sz w:val="18"/>
          <w:szCs w:val="18"/>
        </w:rPr>
        <w:t xml:space="preserve"> subsidiaries under Smart Clean System </w:t>
      </w:r>
      <w:r w:rsidR="00F12AE0" w:rsidRPr="00F12AE0">
        <w:rPr>
          <w:rFonts w:ascii="Arial" w:eastAsia="Arial" w:hAnsi="Arial" w:cs="Arial"/>
          <w:sz w:val="18"/>
          <w:szCs w:val="18"/>
        </w:rPr>
        <w:t>1</w:t>
      </w:r>
      <w:r w:rsidRPr="005F2A42">
        <w:rPr>
          <w:rFonts w:ascii="Arial" w:eastAsia="Arial" w:hAnsi="Arial" w:cs="Arial"/>
          <w:sz w:val="18"/>
          <w:szCs w:val="18"/>
        </w:rPr>
        <w:t xml:space="preserve"> Limited</w:t>
      </w:r>
      <w:r w:rsidRPr="005F2A42">
        <w:rPr>
          <w:rFonts w:ascii="Arial" w:eastAsia="Arial" w:hAnsi="Arial" w:cs="Arial"/>
          <w:sz w:val="18"/>
          <w:szCs w:val="18"/>
          <w:cs/>
        </w:rPr>
        <w:t xml:space="preserve"> </w:t>
      </w:r>
      <w:r w:rsidRPr="005F2A42">
        <w:rPr>
          <w:rFonts w:ascii="Arial" w:eastAsia="Arial" w:hAnsi="Arial" w:cs="Arial"/>
          <w:sz w:val="18"/>
          <w:szCs w:val="18"/>
        </w:rPr>
        <w:t xml:space="preserve">at book value to B.Grimm Solar Power </w:t>
      </w:r>
      <w:r w:rsidR="00F12AE0" w:rsidRPr="00F12AE0">
        <w:rPr>
          <w:rFonts w:ascii="Arial" w:eastAsia="Arial" w:hAnsi="Arial" w:cs="Arial"/>
          <w:sz w:val="18"/>
          <w:szCs w:val="18"/>
        </w:rPr>
        <w:t>1</w:t>
      </w:r>
      <w:r w:rsidRPr="005F2A42">
        <w:rPr>
          <w:rFonts w:ascii="Arial" w:eastAsia="Arial" w:hAnsi="Arial" w:cs="Arial"/>
          <w:sz w:val="18"/>
          <w:szCs w:val="18"/>
        </w:rPr>
        <w:t xml:space="preserve"> Limited. Details are as follows:</w:t>
      </w:r>
    </w:p>
    <w:p w14:paraId="5D5F225A" w14:textId="77777777" w:rsidR="00866845" w:rsidRPr="005F2A42" w:rsidRDefault="00866845" w:rsidP="0028404F">
      <w:pPr>
        <w:ind w:left="540"/>
        <w:jc w:val="both"/>
        <w:rPr>
          <w:rFonts w:ascii="Arial" w:eastAsia="Arial" w:hAnsi="Arial" w:cs="Arial"/>
          <w:color w:val="000000" w:themeColor="text1"/>
          <w:sz w:val="18"/>
          <w:szCs w:val="18"/>
        </w:rPr>
      </w:pPr>
    </w:p>
    <w:tbl>
      <w:tblPr>
        <w:tblW w:w="9450" w:type="dxa"/>
        <w:tblLayout w:type="fixed"/>
        <w:tblLook w:val="0000" w:firstRow="0" w:lastRow="0" w:firstColumn="0" w:lastColumn="0" w:noHBand="0" w:noVBand="0"/>
      </w:tblPr>
      <w:tblGrid>
        <w:gridCol w:w="7740"/>
        <w:gridCol w:w="1710"/>
      </w:tblGrid>
      <w:tr w:rsidR="00866845" w:rsidRPr="005F2A42" w14:paraId="5C4FCE95" w14:textId="77777777" w:rsidTr="00F12AE0">
        <w:tc>
          <w:tcPr>
            <w:tcW w:w="7740" w:type="dxa"/>
            <w:tcBorders>
              <w:top w:val="nil"/>
              <w:left w:val="nil"/>
              <w:bottom w:val="nil"/>
              <w:right w:val="nil"/>
            </w:tcBorders>
          </w:tcPr>
          <w:p w14:paraId="25B5B69B" w14:textId="77777777" w:rsidR="00866845" w:rsidRPr="005F2A42" w:rsidRDefault="00866845">
            <w:pPr>
              <w:ind w:left="-109"/>
              <w:rPr>
                <w:rFonts w:ascii="Arial" w:eastAsia="Arial" w:hAnsi="Arial" w:cs="Arial"/>
                <w:b/>
                <w:color w:val="000000" w:themeColor="text1"/>
                <w:sz w:val="18"/>
                <w:szCs w:val="18"/>
              </w:rPr>
            </w:pPr>
          </w:p>
        </w:tc>
        <w:tc>
          <w:tcPr>
            <w:tcW w:w="1710" w:type="dxa"/>
          </w:tcPr>
          <w:p w14:paraId="472B1EF7" w14:textId="77777777" w:rsidR="00866845" w:rsidRPr="005F2A42" w:rsidRDefault="00866845">
            <w:pPr>
              <w:keepNext/>
              <w:keepLines/>
              <w:ind w:left="-109" w:right="-72"/>
              <w:jc w:val="right"/>
              <w:rPr>
                <w:rFonts w:ascii="Arial" w:eastAsia="Arial" w:hAnsi="Arial" w:cs="Arial"/>
                <w:b/>
                <w:color w:val="000000" w:themeColor="text1"/>
                <w:sz w:val="18"/>
                <w:szCs w:val="18"/>
              </w:rPr>
            </w:pPr>
            <w:r w:rsidRPr="005F2A42">
              <w:rPr>
                <w:rFonts w:ascii="Arial" w:eastAsia="Arial" w:hAnsi="Arial" w:cs="Arial"/>
                <w:b/>
                <w:color w:val="000000" w:themeColor="text1"/>
                <w:sz w:val="18"/>
                <w:szCs w:val="18"/>
              </w:rPr>
              <w:t>Investments</w:t>
            </w:r>
          </w:p>
        </w:tc>
      </w:tr>
      <w:tr w:rsidR="00866845" w:rsidRPr="005F2A42" w14:paraId="62AE2B42" w14:textId="77777777" w:rsidTr="00F12AE0">
        <w:tc>
          <w:tcPr>
            <w:tcW w:w="7740" w:type="dxa"/>
            <w:tcBorders>
              <w:top w:val="nil"/>
              <w:left w:val="nil"/>
              <w:bottom w:val="nil"/>
              <w:right w:val="nil"/>
            </w:tcBorders>
          </w:tcPr>
          <w:p w14:paraId="7CB516B2" w14:textId="77777777" w:rsidR="00866845" w:rsidRPr="005F2A42" w:rsidRDefault="00866845">
            <w:pPr>
              <w:ind w:left="-109" w:right="-117"/>
              <w:rPr>
                <w:rFonts w:ascii="Arial" w:eastAsia="Arial" w:hAnsi="Arial" w:cs="Arial"/>
                <w:color w:val="000000" w:themeColor="text1"/>
                <w:sz w:val="18"/>
                <w:szCs w:val="18"/>
              </w:rPr>
            </w:pPr>
            <w:r w:rsidRPr="005F2A42">
              <w:rPr>
                <w:rFonts w:ascii="Arial" w:eastAsia="Arial" w:hAnsi="Arial" w:cs="Arial"/>
                <w:b/>
                <w:color w:val="000000" w:themeColor="text1"/>
                <w:sz w:val="18"/>
                <w:szCs w:val="18"/>
              </w:rPr>
              <w:t>Subsidiaries</w:t>
            </w:r>
          </w:p>
        </w:tc>
        <w:tc>
          <w:tcPr>
            <w:tcW w:w="1710" w:type="dxa"/>
            <w:vAlign w:val="bottom"/>
          </w:tcPr>
          <w:p w14:paraId="4A34B26F" w14:textId="1C67EF45" w:rsidR="00866845" w:rsidRPr="005F2A42" w:rsidRDefault="00866845" w:rsidP="0053099F">
            <w:pPr>
              <w:pBdr>
                <w:bottom w:val="single" w:sz="4" w:space="1" w:color="auto"/>
              </w:pBdr>
              <w:tabs>
                <w:tab w:val="left" w:pos="493"/>
              </w:tabs>
              <w:ind w:left="-109" w:right="-72"/>
              <w:jc w:val="right"/>
              <w:rPr>
                <w:rFonts w:ascii="Arial" w:eastAsia="Arial" w:hAnsi="Arial" w:cs="Arial"/>
                <w:b/>
                <w:color w:val="000000" w:themeColor="text1"/>
                <w:sz w:val="18"/>
                <w:szCs w:val="18"/>
              </w:rPr>
            </w:pPr>
            <w:r w:rsidRPr="005F2A42">
              <w:rPr>
                <w:rFonts w:ascii="Arial" w:eastAsia="Arial" w:hAnsi="Arial" w:cs="Arial"/>
                <w:b/>
                <w:color w:val="000000" w:themeColor="text1"/>
                <w:sz w:val="18"/>
                <w:szCs w:val="18"/>
              </w:rPr>
              <w:t>Baht ’</w:t>
            </w:r>
            <w:r w:rsidR="00F12AE0" w:rsidRPr="00F12AE0">
              <w:rPr>
                <w:rFonts w:ascii="Arial" w:eastAsia="Arial" w:hAnsi="Arial" w:cs="Arial"/>
                <w:b/>
                <w:color w:val="000000" w:themeColor="text1"/>
                <w:sz w:val="18"/>
                <w:szCs w:val="18"/>
              </w:rPr>
              <w:t>000</w:t>
            </w:r>
          </w:p>
        </w:tc>
      </w:tr>
      <w:tr w:rsidR="00866845" w:rsidRPr="005F2A42" w14:paraId="1E481836" w14:textId="77777777" w:rsidTr="00F12AE0">
        <w:tc>
          <w:tcPr>
            <w:tcW w:w="7740" w:type="dxa"/>
            <w:tcBorders>
              <w:top w:val="nil"/>
              <w:left w:val="nil"/>
              <w:bottom w:val="nil"/>
              <w:right w:val="nil"/>
            </w:tcBorders>
          </w:tcPr>
          <w:p w14:paraId="4EBE6223" w14:textId="77777777" w:rsidR="00866845" w:rsidRPr="005F2A42" w:rsidRDefault="00866845">
            <w:pPr>
              <w:ind w:left="-109" w:right="-117"/>
              <w:rPr>
                <w:rFonts w:ascii="Arial" w:eastAsia="Arial" w:hAnsi="Arial" w:cs="Arial"/>
                <w:color w:val="000000" w:themeColor="text1"/>
                <w:sz w:val="18"/>
                <w:szCs w:val="18"/>
              </w:rPr>
            </w:pPr>
          </w:p>
        </w:tc>
        <w:tc>
          <w:tcPr>
            <w:tcW w:w="1710" w:type="dxa"/>
          </w:tcPr>
          <w:p w14:paraId="78C7A66A" w14:textId="77777777" w:rsidR="00866845" w:rsidRPr="005F2A42" w:rsidRDefault="00866845">
            <w:pPr>
              <w:tabs>
                <w:tab w:val="left" w:pos="493"/>
              </w:tabs>
              <w:ind w:left="-109" w:right="-72"/>
              <w:jc w:val="right"/>
              <w:rPr>
                <w:rFonts w:ascii="Arial" w:eastAsia="Arial" w:hAnsi="Arial" w:cs="Arial"/>
                <w:b/>
                <w:color w:val="000000" w:themeColor="text1"/>
                <w:sz w:val="18"/>
                <w:szCs w:val="18"/>
              </w:rPr>
            </w:pPr>
          </w:p>
        </w:tc>
      </w:tr>
      <w:tr w:rsidR="00866845" w:rsidRPr="005F2A42" w14:paraId="4B2BECDA" w14:textId="77777777" w:rsidTr="00F12AE0">
        <w:tc>
          <w:tcPr>
            <w:tcW w:w="7740" w:type="dxa"/>
            <w:tcBorders>
              <w:top w:val="nil"/>
              <w:left w:val="nil"/>
              <w:bottom w:val="nil"/>
              <w:right w:val="nil"/>
            </w:tcBorders>
          </w:tcPr>
          <w:p w14:paraId="4ED59214" w14:textId="77777777" w:rsidR="00866845" w:rsidRPr="005F2A42" w:rsidRDefault="00866845">
            <w:pPr>
              <w:ind w:left="-109" w:right="-117"/>
              <w:rPr>
                <w:rFonts w:ascii="Arial" w:eastAsia="Arial" w:hAnsi="Arial" w:cs="Arial"/>
                <w:color w:val="000000" w:themeColor="text1"/>
                <w:sz w:val="18"/>
                <w:szCs w:val="18"/>
              </w:rPr>
            </w:pPr>
            <w:r w:rsidRPr="005F2A42">
              <w:rPr>
                <w:rFonts w:ascii="Arial" w:eastAsia="Arial" w:hAnsi="Arial" w:cs="Arial"/>
                <w:color w:val="000000" w:themeColor="text1"/>
                <w:sz w:val="18"/>
                <w:szCs w:val="18"/>
              </w:rPr>
              <w:t>B.Grimm Solar Power (Bamnet Narong) Limited</w:t>
            </w:r>
          </w:p>
        </w:tc>
        <w:tc>
          <w:tcPr>
            <w:tcW w:w="1710" w:type="dxa"/>
          </w:tcPr>
          <w:p w14:paraId="7251E786" w14:textId="356A33F3" w:rsidR="00866845" w:rsidRPr="005F2A42" w:rsidRDefault="00F12AE0">
            <w:pPr>
              <w:tabs>
                <w:tab w:val="left" w:pos="493"/>
              </w:tabs>
              <w:ind w:left="-109" w:right="-72"/>
              <w:jc w:val="right"/>
              <w:rPr>
                <w:rFonts w:ascii="Arial" w:eastAsia="Arial" w:hAnsi="Arial" w:cs="Arial"/>
                <w:color w:val="000000" w:themeColor="text1"/>
                <w:sz w:val="18"/>
                <w:szCs w:val="18"/>
              </w:rPr>
            </w:pPr>
            <w:r w:rsidRPr="00F12AE0">
              <w:rPr>
                <w:rFonts w:ascii="Arial" w:eastAsia="Arial" w:hAnsi="Arial" w:cs="Arial"/>
                <w:color w:val="000000" w:themeColor="text1"/>
                <w:sz w:val="18"/>
                <w:szCs w:val="18"/>
              </w:rPr>
              <w:t>66</w:t>
            </w:r>
            <w:r w:rsidR="00866845" w:rsidRPr="005F2A42">
              <w:rPr>
                <w:rFonts w:ascii="Arial" w:eastAsia="Arial" w:hAnsi="Arial" w:cs="Arial"/>
                <w:color w:val="000000" w:themeColor="text1"/>
                <w:sz w:val="18"/>
                <w:szCs w:val="18"/>
              </w:rPr>
              <w:t>,</w:t>
            </w:r>
            <w:r w:rsidRPr="00F12AE0">
              <w:rPr>
                <w:rFonts w:ascii="Arial" w:eastAsia="Arial" w:hAnsi="Arial" w:cs="Arial"/>
                <w:color w:val="000000" w:themeColor="text1"/>
                <w:sz w:val="18"/>
                <w:szCs w:val="18"/>
              </w:rPr>
              <w:t>850</w:t>
            </w:r>
          </w:p>
        </w:tc>
      </w:tr>
      <w:tr w:rsidR="00866845" w:rsidRPr="005F2A42" w14:paraId="55C6A167" w14:textId="77777777" w:rsidTr="00F12AE0">
        <w:tc>
          <w:tcPr>
            <w:tcW w:w="7740" w:type="dxa"/>
            <w:tcBorders>
              <w:top w:val="nil"/>
              <w:left w:val="nil"/>
              <w:bottom w:val="nil"/>
              <w:right w:val="nil"/>
            </w:tcBorders>
          </w:tcPr>
          <w:p w14:paraId="6F2A33B2" w14:textId="77777777" w:rsidR="00866845" w:rsidRPr="005F2A42" w:rsidRDefault="00866845">
            <w:pPr>
              <w:ind w:left="-109" w:right="-117"/>
              <w:rPr>
                <w:rFonts w:ascii="Arial" w:eastAsia="Arial" w:hAnsi="Arial" w:cs="Arial"/>
                <w:color w:val="000000" w:themeColor="text1"/>
                <w:sz w:val="18"/>
                <w:szCs w:val="18"/>
              </w:rPr>
            </w:pPr>
            <w:r w:rsidRPr="005F2A42">
              <w:rPr>
                <w:rFonts w:ascii="Arial" w:eastAsia="Arial" w:hAnsi="Arial" w:cs="Arial"/>
                <w:color w:val="000000" w:themeColor="text1"/>
                <w:sz w:val="18"/>
                <w:szCs w:val="18"/>
              </w:rPr>
              <w:t>B.Grimm Solar Power (Chai Badan) Limited</w:t>
            </w:r>
          </w:p>
        </w:tc>
        <w:tc>
          <w:tcPr>
            <w:tcW w:w="1710" w:type="dxa"/>
          </w:tcPr>
          <w:p w14:paraId="410E1EF6" w14:textId="3200E519" w:rsidR="00866845" w:rsidRPr="005F2A42" w:rsidRDefault="00F12AE0">
            <w:pPr>
              <w:tabs>
                <w:tab w:val="left" w:pos="493"/>
              </w:tabs>
              <w:ind w:left="-109" w:right="-72"/>
              <w:jc w:val="right"/>
              <w:rPr>
                <w:rFonts w:ascii="Arial" w:eastAsia="Arial" w:hAnsi="Arial" w:cs="Arial"/>
                <w:color w:val="000000" w:themeColor="text1"/>
                <w:sz w:val="18"/>
                <w:szCs w:val="18"/>
              </w:rPr>
            </w:pPr>
            <w:r w:rsidRPr="00F12AE0">
              <w:rPr>
                <w:rFonts w:ascii="Arial" w:eastAsia="Arial" w:hAnsi="Arial" w:cs="Arial"/>
                <w:color w:val="000000" w:themeColor="text1"/>
                <w:sz w:val="18"/>
                <w:szCs w:val="18"/>
              </w:rPr>
              <w:t>106</w:t>
            </w:r>
            <w:r w:rsidR="00866845" w:rsidRPr="005F2A42">
              <w:rPr>
                <w:rFonts w:ascii="Arial" w:eastAsia="Arial" w:hAnsi="Arial" w:cs="Arial"/>
                <w:color w:val="000000" w:themeColor="text1"/>
                <w:sz w:val="18"/>
                <w:szCs w:val="18"/>
              </w:rPr>
              <w:t>,</w:t>
            </w:r>
            <w:r w:rsidRPr="00F12AE0">
              <w:rPr>
                <w:rFonts w:ascii="Arial" w:eastAsia="Arial" w:hAnsi="Arial" w:cs="Arial"/>
                <w:color w:val="000000" w:themeColor="text1"/>
                <w:sz w:val="18"/>
                <w:szCs w:val="18"/>
              </w:rPr>
              <w:t>850</w:t>
            </w:r>
          </w:p>
        </w:tc>
      </w:tr>
      <w:tr w:rsidR="00866845" w:rsidRPr="005F2A42" w14:paraId="754040FD" w14:textId="77777777" w:rsidTr="00F12AE0">
        <w:tc>
          <w:tcPr>
            <w:tcW w:w="7740" w:type="dxa"/>
            <w:tcBorders>
              <w:top w:val="nil"/>
              <w:left w:val="nil"/>
              <w:bottom w:val="nil"/>
              <w:right w:val="nil"/>
            </w:tcBorders>
          </w:tcPr>
          <w:p w14:paraId="402AC4AF" w14:textId="77777777" w:rsidR="00866845" w:rsidRPr="005F2A42" w:rsidRDefault="00866845">
            <w:pPr>
              <w:ind w:left="-109" w:right="-117"/>
              <w:rPr>
                <w:rFonts w:ascii="Arial" w:eastAsia="Arial" w:hAnsi="Arial" w:cs="Arial"/>
                <w:color w:val="000000" w:themeColor="text1"/>
                <w:sz w:val="18"/>
                <w:szCs w:val="18"/>
              </w:rPr>
            </w:pPr>
            <w:r w:rsidRPr="005F2A42">
              <w:rPr>
                <w:rFonts w:ascii="Arial" w:eastAsia="Arial" w:hAnsi="Arial" w:cs="Arial"/>
                <w:color w:val="000000" w:themeColor="text1"/>
                <w:sz w:val="18"/>
                <w:szCs w:val="18"/>
              </w:rPr>
              <w:t>B.Grimm Solar Power (Chon Daen) Limited</w:t>
            </w:r>
          </w:p>
        </w:tc>
        <w:tc>
          <w:tcPr>
            <w:tcW w:w="1710" w:type="dxa"/>
          </w:tcPr>
          <w:p w14:paraId="43C8465D" w14:textId="0A8C3334" w:rsidR="00866845" w:rsidRPr="005F2A42" w:rsidRDefault="00F12AE0">
            <w:pPr>
              <w:tabs>
                <w:tab w:val="left" w:pos="493"/>
              </w:tabs>
              <w:ind w:left="-109" w:right="-72"/>
              <w:jc w:val="right"/>
              <w:rPr>
                <w:rFonts w:ascii="Arial" w:eastAsia="Arial" w:hAnsi="Arial" w:cs="Arial"/>
                <w:color w:val="000000" w:themeColor="text1"/>
                <w:sz w:val="18"/>
                <w:szCs w:val="18"/>
              </w:rPr>
            </w:pPr>
            <w:r w:rsidRPr="00F12AE0">
              <w:rPr>
                <w:rFonts w:ascii="Arial" w:eastAsia="Arial" w:hAnsi="Arial" w:cs="Arial"/>
                <w:color w:val="000000" w:themeColor="text1"/>
                <w:sz w:val="18"/>
                <w:szCs w:val="18"/>
              </w:rPr>
              <w:t>84</w:t>
            </w:r>
            <w:r w:rsidR="00866845" w:rsidRPr="005F2A42">
              <w:rPr>
                <w:rFonts w:ascii="Arial" w:eastAsia="Arial" w:hAnsi="Arial" w:cs="Arial"/>
                <w:color w:val="000000" w:themeColor="text1"/>
                <w:sz w:val="18"/>
                <w:szCs w:val="18"/>
              </w:rPr>
              <w:t>,</w:t>
            </w:r>
            <w:r w:rsidRPr="00F12AE0">
              <w:rPr>
                <w:rFonts w:ascii="Arial" w:eastAsia="Arial" w:hAnsi="Arial" w:cs="Arial"/>
                <w:color w:val="000000" w:themeColor="text1"/>
                <w:sz w:val="18"/>
                <w:szCs w:val="18"/>
              </w:rPr>
              <w:t>850</w:t>
            </w:r>
          </w:p>
        </w:tc>
      </w:tr>
      <w:tr w:rsidR="00866845" w:rsidRPr="005F2A42" w14:paraId="41095AF1" w14:textId="77777777" w:rsidTr="00F12AE0">
        <w:tc>
          <w:tcPr>
            <w:tcW w:w="7740" w:type="dxa"/>
            <w:tcBorders>
              <w:top w:val="nil"/>
              <w:left w:val="nil"/>
              <w:bottom w:val="nil"/>
              <w:right w:val="nil"/>
            </w:tcBorders>
          </w:tcPr>
          <w:p w14:paraId="3D0A16A2" w14:textId="77777777" w:rsidR="00866845" w:rsidRPr="005F2A42" w:rsidRDefault="00866845">
            <w:pPr>
              <w:ind w:left="-109" w:right="-117"/>
              <w:rPr>
                <w:rFonts w:ascii="Arial" w:eastAsia="Arial" w:hAnsi="Arial" w:cs="Arial"/>
                <w:color w:val="000000" w:themeColor="text1"/>
                <w:sz w:val="18"/>
                <w:szCs w:val="18"/>
              </w:rPr>
            </w:pPr>
            <w:r w:rsidRPr="005F2A42">
              <w:rPr>
                <w:rFonts w:ascii="Arial" w:eastAsia="Arial" w:hAnsi="Arial" w:cs="Arial"/>
                <w:color w:val="000000" w:themeColor="text1"/>
                <w:sz w:val="18"/>
                <w:szCs w:val="18"/>
              </w:rPr>
              <w:t>B.Grimm Solar Power (Sap Yai) Limited</w:t>
            </w:r>
          </w:p>
        </w:tc>
        <w:tc>
          <w:tcPr>
            <w:tcW w:w="1710" w:type="dxa"/>
          </w:tcPr>
          <w:p w14:paraId="47130DE8" w14:textId="53C7CFA3" w:rsidR="00866845" w:rsidRPr="005F2A42" w:rsidRDefault="00F12AE0" w:rsidP="0053099F">
            <w:pPr>
              <w:pBdr>
                <w:bottom w:val="single" w:sz="4" w:space="1" w:color="auto"/>
              </w:pBdr>
              <w:tabs>
                <w:tab w:val="left" w:pos="493"/>
              </w:tabs>
              <w:ind w:left="-109" w:right="-72"/>
              <w:jc w:val="right"/>
              <w:rPr>
                <w:rFonts w:ascii="Arial" w:eastAsia="Arial" w:hAnsi="Arial" w:cs="Arial"/>
                <w:color w:val="000000" w:themeColor="text1"/>
                <w:sz w:val="18"/>
                <w:szCs w:val="18"/>
              </w:rPr>
            </w:pPr>
            <w:r w:rsidRPr="00F12AE0">
              <w:rPr>
                <w:rFonts w:ascii="Arial" w:eastAsia="Arial" w:hAnsi="Arial" w:cs="Arial"/>
                <w:color w:val="000000" w:themeColor="text1"/>
                <w:sz w:val="18"/>
                <w:szCs w:val="18"/>
              </w:rPr>
              <w:t>66</w:t>
            </w:r>
            <w:r w:rsidR="00866845" w:rsidRPr="005F2A42">
              <w:rPr>
                <w:rFonts w:ascii="Arial" w:eastAsia="Arial" w:hAnsi="Arial" w:cs="Arial"/>
                <w:color w:val="000000" w:themeColor="text1"/>
                <w:sz w:val="18"/>
                <w:szCs w:val="18"/>
              </w:rPr>
              <w:t>,</w:t>
            </w:r>
            <w:r w:rsidRPr="00F12AE0">
              <w:rPr>
                <w:rFonts w:ascii="Arial" w:eastAsia="Arial" w:hAnsi="Arial" w:cs="Arial"/>
                <w:color w:val="000000" w:themeColor="text1"/>
                <w:sz w:val="18"/>
                <w:szCs w:val="18"/>
              </w:rPr>
              <w:t>850</w:t>
            </w:r>
          </w:p>
        </w:tc>
      </w:tr>
      <w:tr w:rsidR="0053099F" w:rsidRPr="005F2A42" w14:paraId="5360576C" w14:textId="77777777" w:rsidTr="00F12AE0">
        <w:tc>
          <w:tcPr>
            <w:tcW w:w="7740" w:type="dxa"/>
            <w:tcBorders>
              <w:top w:val="nil"/>
              <w:left w:val="nil"/>
              <w:bottom w:val="nil"/>
              <w:right w:val="nil"/>
            </w:tcBorders>
          </w:tcPr>
          <w:p w14:paraId="1011ED7E" w14:textId="77777777" w:rsidR="0053099F" w:rsidRPr="005F2A42" w:rsidRDefault="0053099F">
            <w:pPr>
              <w:ind w:left="-109" w:right="-117"/>
              <w:rPr>
                <w:rFonts w:ascii="Arial" w:eastAsia="Arial" w:hAnsi="Arial" w:cs="Arial"/>
                <w:color w:val="000000" w:themeColor="text1"/>
                <w:sz w:val="18"/>
                <w:szCs w:val="18"/>
              </w:rPr>
            </w:pPr>
          </w:p>
        </w:tc>
        <w:tc>
          <w:tcPr>
            <w:tcW w:w="1710" w:type="dxa"/>
          </w:tcPr>
          <w:p w14:paraId="1AD0B299" w14:textId="77777777" w:rsidR="0053099F" w:rsidRPr="005F2A42" w:rsidRDefault="0053099F" w:rsidP="0053099F">
            <w:pPr>
              <w:tabs>
                <w:tab w:val="left" w:pos="493"/>
              </w:tabs>
              <w:ind w:left="-109" w:right="-72"/>
              <w:jc w:val="right"/>
              <w:rPr>
                <w:rFonts w:ascii="Arial" w:eastAsia="Arial" w:hAnsi="Arial" w:cs="Arial"/>
                <w:color w:val="000000" w:themeColor="text1"/>
                <w:sz w:val="18"/>
                <w:szCs w:val="18"/>
              </w:rPr>
            </w:pPr>
          </w:p>
        </w:tc>
      </w:tr>
      <w:tr w:rsidR="00866845" w:rsidRPr="005F2A42" w14:paraId="522D218C" w14:textId="77777777" w:rsidTr="00F12AE0">
        <w:tc>
          <w:tcPr>
            <w:tcW w:w="7740" w:type="dxa"/>
            <w:tcBorders>
              <w:top w:val="nil"/>
              <w:left w:val="nil"/>
              <w:bottom w:val="nil"/>
              <w:right w:val="nil"/>
            </w:tcBorders>
          </w:tcPr>
          <w:p w14:paraId="1EF2AB57" w14:textId="77777777" w:rsidR="00866845" w:rsidRPr="005F2A42" w:rsidRDefault="00866845">
            <w:pPr>
              <w:ind w:left="-109" w:right="-117"/>
              <w:rPr>
                <w:rFonts w:ascii="Arial" w:eastAsia="Arial" w:hAnsi="Arial" w:cs="Arial"/>
                <w:color w:val="000000" w:themeColor="text1"/>
                <w:sz w:val="18"/>
                <w:szCs w:val="18"/>
              </w:rPr>
            </w:pPr>
          </w:p>
        </w:tc>
        <w:tc>
          <w:tcPr>
            <w:tcW w:w="1710" w:type="dxa"/>
          </w:tcPr>
          <w:p w14:paraId="5EA3EFA3" w14:textId="4A8D4B45" w:rsidR="00866845" w:rsidRPr="005F2A42" w:rsidRDefault="00F12AE0" w:rsidP="0053099F">
            <w:pPr>
              <w:pBdr>
                <w:bottom w:val="double" w:sz="4" w:space="1" w:color="auto"/>
              </w:pBdr>
              <w:tabs>
                <w:tab w:val="left" w:pos="493"/>
              </w:tabs>
              <w:ind w:left="-109" w:right="-72"/>
              <w:jc w:val="right"/>
              <w:rPr>
                <w:rFonts w:ascii="Arial" w:eastAsia="Arial" w:hAnsi="Arial" w:cs="Arial"/>
                <w:color w:val="000000" w:themeColor="text1"/>
                <w:sz w:val="18"/>
                <w:szCs w:val="18"/>
              </w:rPr>
            </w:pPr>
            <w:r w:rsidRPr="00F12AE0">
              <w:rPr>
                <w:rFonts w:ascii="Arial" w:eastAsia="Arial" w:hAnsi="Arial" w:cs="Arial"/>
                <w:color w:val="000000" w:themeColor="text1"/>
                <w:sz w:val="18"/>
                <w:szCs w:val="18"/>
              </w:rPr>
              <w:t>325</w:t>
            </w:r>
            <w:r w:rsidR="00866845" w:rsidRPr="005F2A42">
              <w:rPr>
                <w:rFonts w:ascii="Arial" w:eastAsia="Arial" w:hAnsi="Arial" w:cs="Arial"/>
                <w:color w:val="000000" w:themeColor="text1"/>
                <w:sz w:val="18"/>
                <w:szCs w:val="18"/>
              </w:rPr>
              <w:t>,</w:t>
            </w:r>
            <w:r w:rsidRPr="00F12AE0">
              <w:rPr>
                <w:rFonts w:ascii="Arial" w:eastAsia="Arial" w:hAnsi="Arial" w:cs="Arial"/>
                <w:color w:val="000000" w:themeColor="text1"/>
                <w:sz w:val="18"/>
                <w:szCs w:val="18"/>
              </w:rPr>
              <w:t>400</w:t>
            </w:r>
          </w:p>
        </w:tc>
      </w:tr>
    </w:tbl>
    <w:p w14:paraId="716DB4EE" w14:textId="77777777" w:rsidR="00866845" w:rsidRPr="005F2A42" w:rsidRDefault="00866845" w:rsidP="00866845">
      <w:pPr>
        <w:tabs>
          <w:tab w:val="left" w:pos="709"/>
        </w:tabs>
        <w:jc w:val="both"/>
        <w:rPr>
          <w:rFonts w:ascii="Arial" w:eastAsia="Arial" w:hAnsi="Arial" w:cs="Arial"/>
          <w:sz w:val="18"/>
          <w:szCs w:val="18"/>
        </w:rPr>
      </w:pPr>
    </w:p>
    <w:p w14:paraId="03FC3122" w14:textId="3EEC04D5" w:rsidR="00F5071E" w:rsidRPr="005F2A42" w:rsidRDefault="00F5071E" w:rsidP="00F5071E">
      <w:pPr>
        <w:tabs>
          <w:tab w:val="left" w:pos="709"/>
        </w:tabs>
        <w:jc w:val="both"/>
        <w:rPr>
          <w:rFonts w:ascii="Arial" w:eastAsia="Arial" w:hAnsi="Arial" w:cs="Arial"/>
          <w:sz w:val="18"/>
          <w:szCs w:val="18"/>
        </w:rPr>
      </w:pPr>
      <w:r w:rsidRPr="005F2A42">
        <w:rPr>
          <w:rFonts w:ascii="Arial" w:eastAsia="Arial" w:hAnsi="Arial" w:cs="Arial"/>
          <w:sz w:val="18"/>
          <w:szCs w:val="18"/>
        </w:rPr>
        <w:t xml:space="preserve">Under the terms and conditions of long-term credit facility agreements of subsidiaries, the Group pledged all ordinary shares of </w:t>
      </w:r>
      <w:r w:rsidR="00F12AE0" w:rsidRPr="00F12AE0">
        <w:rPr>
          <w:rFonts w:ascii="Arial" w:eastAsia="Arial" w:hAnsi="Arial" w:cs="Arial"/>
          <w:sz w:val="18"/>
          <w:szCs w:val="18"/>
        </w:rPr>
        <w:t>18</w:t>
      </w:r>
      <w:r w:rsidRPr="005F2A42">
        <w:rPr>
          <w:rFonts w:ascii="Arial" w:eastAsia="Arial" w:hAnsi="Arial" w:cs="Arial"/>
          <w:sz w:val="18"/>
          <w:szCs w:val="18"/>
        </w:rPr>
        <w:t xml:space="preserve"> subsidiaries as collateral for the long-term borrowings (Note </w:t>
      </w:r>
      <w:r w:rsidR="00F12AE0" w:rsidRPr="00F12AE0">
        <w:rPr>
          <w:rFonts w:ascii="Arial" w:eastAsia="Arial" w:hAnsi="Arial" w:cs="Arial"/>
          <w:sz w:val="18"/>
          <w:szCs w:val="18"/>
        </w:rPr>
        <w:t>12</w:t>
      </w:r>
      <w:r w:rsidRPr="005F2A42">
        <w:rPr>
          <w:rFonts w:ascii="Arial" w:eastAsia="Arial" w:hAnsi="Arial" w:cs="Arial"/>
          <w:sz w:val="18"/>
          <w:szCs w:val="18"/>
        </w:rPr>
        <w:t>).</w:t>
      </w:r>
    </w:p>
    <w:p w14:paraId="349EC684" w14:textId="216157A0" w:rsidR="00E62F2F" w:rsidRDefault="00E62F2F">
      <w:pPr>
        <w:rPr>
          <w:rFonts w:ascii="Arial" w:eastAsia="Arial" w:hAnsi="Arial" w:cs="Arial"/>
          <w:sz w:val="18"/>
          <w:szCs w:val="18"/>
        </w:rPr>
      </w:pPr>
    </w:p>
    <w:p w14:paraId="2E6B63CD" w14:textId="77777777" w:rsidR="00F12AE0" w:rsidRPr="005F2A42" w:rsidRDefault="00F12AE0">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607F45" w:rsidRPr="005F2A42" w14:paraId="3F3D7D03" w14:textId="77777777" w:rsidTr="004E2F42">
        <w:trPr>
          <w:trHeight w:val="389"/>
        </w:trPr>
        <w:tc>
          <w:tcPr>
            <w:tcW w:w="9461" w:type="dxa"/>
            <w:shd w:val="clear" w:color="auto" w:fill="FFA543"/>
            <w:vAlign w:val="center"/>
          </w:tcPr>
          <w:p w14:paraId="48A6BA14" w14:textId="42838363" w:rsidR="00607F45" w:rsidRPr="005F2A42" w:rsidRDefault="00F12AE0" w:rsidP="004E2F42">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t>8</w:t>
            </w:r>
            <w:r w:rsidR="00607F45" w:rsidRPr="005F2A42">
              <w:rPr>
                <w:rFonts w:ascii="Arial" w:eastAsia="Arial" w:hAnsi="Arial" w:cs="Arial"/>
                <w:b/>
                <w:color w:val="FFFFFF"/>
                <w:sz w:val="18"/>
                <w:szCs w:val="18"/>
              </w:rPr>
              <w:tab/>
              <w:t>Investments in associates and joint ventures</w:t>
            </w:r>
          </w:p>
        </w:tc>
      </w:tr>
    </w:tbl>
    <w:p w14:paraId="34F1BD93" w14:textId="77777777" w:rsidR="00607F45" w:rsidRPr="005F2A42" w:rsidRDefault="00607F45" w:rsidP="00607F45">
      <w:pPr>
        <w:jc w:val="thaiDistribute"/>
        <w:rPr>
          <w:rFonts w:ascii="Arial" w:hAnsi="Arial" w:cs="Arial"/>
          <w:sz w:val="18"/>
          <w:szCs w:val="18"/>
        </w:rPr>
      </w:pPr>
    </w:p>
    <w:p w14:paraId="39026FF1" w14:textId="77777777" w:rsidR="00607F45" w:rsidRPr="005F2A42" w:rsidRDefault="00607F45" w:rsidP="00607F45">
      <w:pPr>
        <w:ind w:left="540" w:hanging="540"/>
        <w:jc w:val="both"/>
        <w:rPr>
          <w:rFonts w:ascii="Arial" w:eastAsia="Arial" w:hAnsi="Arial" w:cs="Arial"/>
          <w:b/>
          <w:color w:val="CF4A02"/>
          <w:sz w:val="18"/>
          <w:szCs w:val="18"/>
        </w:rPr>
      </w:pPr>
      <w:r w:rsidRPr="005F2A42">
        <w:rPr>
          <w:rFonts w:ascii="Arial" w:eastAsia="Arial" w:hAnsi="Arial" w:cs="Arial"/>
          <w:b/>
          <w:color w:val="CF4A02"/>
          <w:sz w:val="18"/>
          <w:szCs w:val="18"/>
        </w:rPr>
        <w:t>(a)</w:t>
      </w:r>
      <w:r w:rsidRPr="005F2A42">
        <w:rPr>
          <w:rFonts w:ascii="Arial" w:eastAsia="Arial" w:hAnsi="Arial" w:cs="Arial"/>
          <w:b/>
          <w:color w:val="CF4A02"/>
          <w:sz w:val="18"/>
          <w:szCs w:val="18"/>
        </w:rPr>
        <w:tab/>
        <w:t>Investments in associates</w:t>
      </w:r>
    </w:p>
    <w:p w14:paraId="2D8D4B97" w14:textId="77777777" w:rsidR="00607F45" w:rsidRPr="005F2A42" w:rsidRDefault="00607F45" w:rsidP="0028404F">
      <w:pPr>
        <w:ind w:left="540"/>
        <w:jc w:val="thaiDistribute"/>
        <w:rPr>
          <w:rFonts w:ascii="Arial" w:eastAsia="Arial" w:hAnsi="Arial" w:cs="Arial"/>
          <w:sz w:val="18"/>
          <w:szCs w:val="18"/>
        </w:rPr>
      </w:pPr>
    </w:p>
    <w:p w14:paraId="2099ADEF" w14:textId="5842634B" w:rsidR="00607F45" w:rsidRPr="005F2A42" w:rsidRDefault="00607F45" w:rsidP="0028404F">
      <w:pPr>
        <w:ind w:left="540"/>
        <w:jc w:val="both"/>
        <w:rPr>
          <w:rFonts w:ascii="Arial" w:eastAsia="Arial" w:hAnsi="Arial" w:cs="Arial"/>
          <w:sz w:val="18"/>
          <w:szCs w:val="18"/>
        </w:rPr>
      </w:pPr>
      <w:r w:rsidRPr="005F2A42">
        <w:rPr>
          <w:rFonts w:ascii="Arial" w:eastAsia="Arial" w:hAnsi="Arial" w:cs="Arial"/>
          <w:sz w:val="18"/>
          <w:szCs w:val="18"/>
        </w:rPr>
        <w:t xml:space="preserve">The movements of investments in associates during the </w:t>
      </w:r>
      <w:r w:rsidR="009E08D4" w:rsidRPr="005F2A42">
        <w:rPr>
          <w:rFonts w:ascii="Arial" w:eastAsia="Arial" w:hAnsi="Arial" w:cs="Arial"/>
          <w:sz w:val="18"/>
          <w:szCs w:val="18"/>
        </w:rPr>
        <w:t>six</w:t>
      </w:r>
      <w:r w:rsidRPr="005F2A42">
        <w:rPr>
          <w:rFonts w:ascii="Arial" w:eastAsia="Arial" w:hAnsi="Arial" w:cs="Arial"/>
          <w:sz w:val="18"/>
          <w:szCs w:val="18"/>
        </w:rPr>
        <w:t xml:space="preserve">-month period ended </w:t>
      </w:r>
      <w:r w:rsidR="00F12AE0" w:rsidRPr="00F12AE0">
        <w:rPr>
          <w:rFonts w:ascii="Arial" w:eastAsia="Arial" w:hAnsi="Arial" w:cs="Arial"/>
          <w:sz w:val="18"/>
          <w:szCs w:val="18"/>
        </w:rPr>
        <w:t>30</w:t>
      </w:r>
      <w:r w:rsidR="009E08D4" w:rsidRPr="005F2A42">
        <w:rPr>
          <w:rFonts w:ascii="Arial" w:eastAsia="Arial" w:hAnsi="Arial" w:cs="Arial"/>
          <w:sz w:val="18"/>
          <w:szCs w:val="18"/>
        </w:rPr>
        <w:t xml:space="preserve"> June</w:t>
      </w:r>
      <w:r w:rsidRPr="005F2A42">
        <w:rPr>
          <w:rFonts w:ascii="Arial" w:eastAsia="Arial" w:hAnsi="Arial" w:cs="Arial"/>
          <w:sz w:val="18"/>
          <w:szCs w:val="18"/>
        </w:rPr>
        <w:t xml:space="preserve"> </w:t>
      </w:r>
      <w:r w:rsidR="00F12AE0" w:rsidRPr="00F12AE0">
        <w:rPr>
          <w:rFonts w:ascii="Arial" w:eastAsia="Arial" w:hAnsi="Arial" w:cs="Arial"/>
          <w:sz w:val="18"/>
          <w:szCs w:val="18"/>
        </w:rPr>
        <w:t>2023</w:t>
      </w:r>
      <w:r w:rsidRPr="005F2A42">
        <w:rPr>
          <w:rFonts w:ascii="Arial" w:eastAsia="Arial" w:hAnsi="Arial" w:cs="Arial"/>
          <w:sz w:val="18"/>
          <w:szCs w:val="18"/>
        </w:rPr>
        <w:t xml:space="preserve"> are as follows:</w:t>
      </w:r>
    </w:p>
    <w:p w14:paraId="42B267A4" w14:textId="77777777" w:rsidR="00607F45" w:rsidRPr="005F2A42" w:rsidRDefault="00607F45" w:rsidP="0028404F">
      <w:pPr>
        <w:ind w:left="540"/>
        <w:jc w:val="thaiDistribute"/>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607F45" w:rsidRPr="005F2A42" w14:paraId="25CA1E03" w14:textId="77777777" w:rsidTr="004E2F42">
        <w:tc>
          <w:tcPr>
            <w:tcW w:w="5573" w:type="dxa"/>
            <w:tcBorders>
              <w:top w:val="nil"/>
              <w:left w:val="nil"/>
              <w:bottom w:val="nil"/>
              <w:right w:val="nil"/>
            </w:tcBorders>
            <w:vAlign w:val="bottom"/>
          </w:tcPr>
          <w:p w14:paraId="513ED2CC" w14:textId="77777777" w:rsidR="00607F45" w:rsidRPr="005F2A42"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7229BC3D" w14:textId="77777777" w:rsidR="00607F45" w:rsidRPr="005F2A42" w:rsidRDefault="00607F45" w:rsidP="004E2F42">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Consolidated</w:t>
            </w:r>
          </w:p>
          <w:p w14:paraId="46277216" w14:textId="77777777" w:rsidR="00607F45" w:rsidRPr="005F2A42" w:rsidRDefault="00607F45" w:rsidP="004E2F42">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financial information</w:t>
            </w:r>
          </w:p>
        </w:tc>
        <w:tc>
          <w:tcPr>
            <w:tcW w:w="1944" w:type="dxa"/>
            <w:vAlign w:val="bottom"/>
          </w:tcPr>
          <w:p w14:paraId="72508EA1" w14:textId="77777777" w:rsidR="00607F45" w:rsidRPr="005F2A42" w:rsidRDefault="00607F45" w:rsidP="004E2F42">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Separate</w:t>
            </w:r>
          </w:p>
          <w:p w14:paraId="177CB21F" w14:textId="77777777" w:rsidR="00607F45" w:rsidRPr="005F2A42" w:rsidRDefault="00607F45" w:rsidP="004E2F42">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financial information</w:t>
            </w:r>
          </w:p>
        </w:tc>
      </w:tr>
      <w:tr w:rsidR="00607F45" w:rsidRPr="005F2A42" w14:paraId="1C2CD051" w14:textId="77777777" w:rsidTr="004E2F42">
        <w:tc>
          <w:tcPr>
            <w:tcW w:w="5573" w:type="dxa"/>
            <w:tcBorders>
              <w:top w:val="nil"/>
              <w:left w:val="nil"/>
              <w:bottom w:val="nil"/>
              <w:right w:val="nil"/>
            </w:tcBorders>
            <w:vAlign w:val="bottom"/>
          </w:tcPr>
          <w:p w14:paraId="55EE2F42" w14:textId="77777777" w:rsidR="00607F45" w:rsidRPr="005F2A42"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2D97CC79" w14:textId="23C08483" w:rsidR="00607F45" w:rsidRPr="005F2A42"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944" w:type="dxa"/>
            <w:vAlign w:val="bottom"/>
          </w:tcPr>
          <w:p w14:paraId="338BFB19" w14:textId="799995B7" w:rsidR="00607F45" w:rsidRPr="005F2A42"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607F45" w:rsidRPr="005F2A42" w14:paraId="1F349392" w14:textId="77777777" w:rsidTr="004E2F42">
        <w:tc>
          <w:tcPr>
            <w:tcW w:w="5573" w:type="dxa"/>
            <w:tcBorders>
              <w:top w:val="nil"/>
              <w:left w:val="nil"/>
              <w:bottom w:val="nil"/>
              <w:right w:val="nil"/>
            </w:tcBorders>
            <w:vAlign w:val="bottom"/>
          </w:tcPr>
          <w:p w14:paraId="7E406BEB" w14:textId="77777777" w:rsidR="00607F45" w:rsidRPr="005F2A42"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087914EE" w14:textId="77777777" w:rsidR="00607F45" w:rsidRPr="005F2A42" w:rsidRDefault="00607F45" w:rsidP="004E2F42">
            <w:pPr>
              <w:keepNext/>
              <w:keepLines/>
              <w:ind w:right="-72"/>
              <w:jc w:val="right"/>
              <w:rPr>
                <w:rFonts w:ascii="Arial" w:eastAsia="Arial" w:hAnsi="Arial" w:cs="Arial"/>
                <w:sz w:val="18"/>
                <w:szCs w:val="18"/>
              </w:rPr>
            </w:pPr>
          </w:p>
        </w:tc>
        <w:tc>
          <w:tcPr>
            <w:tcW w:w="1944" w:type="dxa"/>
            <w:shd w:val="clear" w:color="auto" w:fill="auto"/>
            <w:vAlign w:val="bottom"/>
          </w:tcPr>
          <w:p w14:paraId="282499FF" w14:textId="77777777" w:rsidR="00607F45" w:rsidRPr="005F2A42" w:rsidRDefault="00607F45" w:rsidP="004E2F42">
            <w:pPr>
              <w:keepNext/>
              <w:keepLines/>
              <w:tabs>
                <w:tab w:val="left" w:pos="3295"/>
                <w:tab w:val="left" w:pos="9744"/>
              </w:tabs>
              <w:ind w:right="-72"/>
              <w:jc w:val="right"/>
              <w:rPr>
                <w:rFonts w:ascii="Arial" w:eastAsia="Arial" w:hAnsi="Arial" w:cs="Arial"/>
                <w:sz w:val="18"/>
                <w:szCs w:val="18"/>
              </w:rPr>
            </w:pPr>
          </w:p>
        </w:tc>
      </w:tr>
      <w:tr w:rsidR="00607F45" w:rsidRPr="005F2A42" w14:paraId="74FA6C1B" w14:textId="77777777" w:rsidTr="004E2F42">
        <w:tc>
          <w:tcPr>
            <w:tcW w:w="5573" w:type="dxa"/>
            <w:tcBorders>
              <w:top w:val="nil"/>
              <w:left w:val="nil"/>
              <w:bottom w:val="nil"/>
              <w:right w:val="nil"/>
            </w:tcBorders>
            <w:vAlign w:val="bottom"/>
          </w:tcPr>
          <w:p w14:paraId="3F0E09E7" w14:textId="77777777" w:rsidR="00607F45" w:rsidRPr="005F2A42" w:rsidRDefault="00607F45" w:rsidP="004E2F42">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Opening net book value</w:t>
            </w:r>
          </w:p>
        </w:tc>
        <w:tc>
          <w:tcPr>
            <w:tcW w:w="1944" w:type="dxa"/>
            <w:shd w:val="clear" w:color="auto" w:fill="auto"/>
          </w:tcPr>
          <w:p w14:paraId="189EAFCC" w14:textId="237E8862" w:rsidR="00607F45" w:rsidRPr="005F2A42" w:rsidRDefault="00F12AE0" w:rsidP="004E2F42">
            <w:pPr>
              <w:keepNext/>
              <w:keepLines/>
              <w:ind w:right="-72"/>
              <w:jc w:val="right"/>
              <w:rPr>
                <w:rFonts w:ascii="Arial" w:eastAsia="Arial" w:hAnsi="Arial" w:cs="Arial"/>
                <w:sz w:val="18"/>
                <w:szCs w:val="18"/>
              </w:rPr>
            </w:pPr>
            <w:r w:rsidRPr="00F12AE0">
              <w:rPr>
                <w:rFonts w:ascii="Arial" w:eastAsia="Arial" w:hAnsi="Arial" w:cs="Arial"/>
                <w:sz w:val="18"/>
                <w:szCs w:val="18"/>
              </w:rPr>
              <w:t>2</w:t>
            </w:r>
            <w:r w:rsidR="00607F45" w:rsidRPr="005F2A42">
              <w:rPr>
                <w:rFonts w:ascii="Arial" w:eastAsia="Arial" w:hAnsi="Arial" w:cs="Arial"/>
                <w:sz w:val="18"/>
                <w:szCs w:val="18"/>
              </w:rPr>
              <w:t>,</w:t>
            </w:r>
            <w:r w:rsidRPr="00F12AE0">
              <w:rPr>
                <w:rFonts w:ascii="Arial" w:eastAsia="Arial" w:hAnsi="Arial" w:cs="Arial"/>
                <w:sz w:val="18"/>
                <w:szCs w:val="18"/>
              </w:rPr>
              <w:t>001</w:t>
            </w:r>
            <w:r w:rsidR="00607F45" w:rsidRPr="005F2A42">
              <w:rPr>
                <w:rFonts w:ascii="Arial" w:eastAsia="Arial" w:hAnsi="Arial" w:cs="Arial"/>
                <w:sz w:val="18"/>
                <w:szCs w:val="18"/>
              </w:rPr>
              <w:t>,</w:t>
            </w:r>
            <w:r w:rsidRPr="00F12AE0">
              <w:rPr>
                <w:rFonts w:ascii="Arial" w:eastAsia="Arial" w:hAnsi="Arial" w:cs="Arial"/>
                <w:sz w:val="18"/>
                <w:szCs w:val="18"/>
              </w:rPr>
              <w:t>456</w:t>
            </w:r>
          </w:p>
        </w:tc>
        <w:tc>
          <w:tcPr>
            <w:tcW w:w="1944" w:type="dxa"/>
            <w:shd w:val="clear" w:color="auto" w:fill="auto"/>
            <w:vAlign w:val="center"/>
          </w:tcPr>
          <w:p w14:paraId="1ACAE686" w14:textId="1C2D7588" w:rsidR="00607F45" w:rsidRPr="005F2A42" w:rsidRDefault="00F12AE0" w:rsidP="004E2F42">
            <w:pPr>
              <w:ind w:right="-72"/>
              <w:jc w:val="right"/>
              <w:rPr>
                <w:rFonts w:ascii="Arial" w:eastAsia="Arial" w:hAnsi="Arial" w:cs="Arial"/>
                <w:sz w:val="18"/>
                <w:szCs w:val="18"/>
              </w:rPr>
            </w:pPr>
            <w:r w:rsidRPr="00F12AE0">
              <w:rPr>
                <w:rFonts w:ascii="Arial" w:eastAsia="Arial" w:hAnsi="Arial" w:cs="Arial"/>
                <w:sz w:val="18"/>
                <w:szCs w:val="18"/>
              </w:rPr>
              <w:t>1</w:t>
            </w:r>
            <w:r w:rsidR="00607F45" w:rsidRPr="005F2A42">
              <w:rPr>
                <w:rFonts w:ascii="Arial" w:eastAsia="Arial" w:hAnsi="Arial" w:cs="Arial"/>
                <w:sz w:val="18"/>
                <w:szCs w:val="18"/>
              </w:rPr>
              <w:t>,</w:t>
            </w:r>
            <w:r w:rsidRPr="00F12AE0">
              <w:rPr>
                <w:rFonts w:ascii="Arial" w:eastAsia="Arial" w:hAnsi="Arial" w:cs="Arial"/>
                <w:sz w:val="18"/>
                <w:szCs w:val="18"/>
              </w:rPr>
              <w:t>822</w:t>
            </w:r>
            <w:r w:rsidR="00607F45" w:rsidRPr="005F2A42">
              <w:rPr>
                <w:rFonts w:ascii="Arial" w:eastAsia="Arial" w:hAnsi="Arial" w:cs="Arial"/>
                <w:sz w:val="18"/>
                <w:szCs w:val="18"/>
              </w:rPr>
              <w:t>,</w:t>
            </w:r>
            <w:r w:rsidRPr="00F12AE0">
              <w:rPr>
                <w:rFonts w:ascii="Arial" w:eastAsia="Arial" w:hAnsi="Arial" w:cs="Arial"/>
                <w:sz w:val="18"/>
                <w:szCs w:val="18"/>
              </w:rPr>
              <w:t>500</w:t>
            </w:r>
          </w:p>
        </w:tc>
      </w:tr>
      <w:tr w:rsidR="009E6DB8" w:rsidRPr="005F2A42" w14:paraId="0D910DFC" w14:textId="77777777" w:rsidTr="004E2F42">
        <w:tc>
          <w:tcPr>
            <w:tcW w:w="5573" w:type="dxa"/>
            <w:tcBorders>
              <w:top w:val="nil"/>
              <w:left w:val="nil"/>
              <w:bottom w:val="nil"/>
              <w:right w:val="nil"/>
            </w:tcBorders>
            <w:vAlign w:val="bottom"/>
          </w:tcPr>
          <w:p w14:paraId="077102D3" w14:textId="6A8C07B8" w:rsidR="009E6DB8" w:rsidRPr="005F2A42" w:rsidRDefault="009E6DB8" w:rsidP="004E2F42">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Additional investments</w:t>
            </w:r>
          </w:p>
        </w:tc>
        <w:tc>
          <w:tcPr>
            <w:tcW w:w="1944" w:type="dxa"/>
            <w:shd w:val="clear" w:color="auto" w:fill="auto"/>
          </w:tcPr>
          <w:p w14:paraId="15861DD0" w14:textId="1CBBD95B" w:rsidR="009E6DB8" w:rsidRPr="005F2A42" w:rsidRDefault="00F12AE0" w:rsidP="004E2F42">
            <w:pPr>
              <w:keepNext/>
              <w:keepLines/>
              <w:ind w:right="-72"/>
              <w:jc w:val="right"/>
              <w:rPr>
                <w:rFonts w:ascii="Arial" w:eastAsia="Arial" w:hAnsi="Arial" w:cs="Arial"/>
                <w:sz w:val="18"/>
                <w:szCs w:val="18"/>
              </w:rPr>
            </w:pPr>
            <w:r w:rsidRPr="00F12AE0">
              <w:rPr>
                <w:rFonts w:ascii="Arial" w:eastAsia="Arial" w:hAnsi="Arial" w:cs="Arial"/>
                <w:sz w:val="18"/>
                <w:szCs w:val="18"/>
              </w:rPr>
              <w:t>825</w:t>
            </w:r>
            <w:r w:rsidR="009E6DB8" w:rsidRPr="005F2A42">
              <w:rPr>
                <w:rFonts w:ascii="Arial" w:eastAsia="Arial" w:hAnsi="Arial" w:cs="Arial"/>
                <w:sz w:val="18"/>
                <w:szCs w:val="18"/>
              </w:rPr>
              <w:t>,</w:t>
            </w:r>
            <w:r w:rsidRPr="00F12AE0">
              <w:rPr>
                <w:rFonts w:ascii="Arial" w:eastAsia="Arial" w:hAnsi="Arial" w:cs="Arial"/>
                <w:sz w:val="18"/>
                <w:szCs w:val="18"/>
              </w:rPr>
              <w:t>191</w:t>
            </w:r>
          </w:p>
        </w:tc>
        <w:tc>
          <w:tcPr>
            <w:tcW w:w="1944" w:type="dxa"/>
            <w:shd w:val="clear" w:color="auto" w:fill="auto"/>
            <w:vAlign w:val="center"/>
          </w:tcPr>
          <w:p w14:paraId="55328123" w14:textId="790B40CC" w:rsidR="009E6DB8" w:rsidRPr="005F2A42" w:rsidRDefault="009E6DB8" w:rsidP="004E2F42">
            <w:pPr>
              <w:ind w:right="-72"/>
              <w:jc w:val="right"/>
              <w:rPr>
                <w:rFonts w:ascii="Arial" w:eastAsia="Arial" w:hAnsi="Arial" w:cs="Arial"/>
                <w:sz w:val="18"/>
                <w:szCs w:val="18"/>
              </w:rPr>
            </w:pPr>
            <w:r w:rsidRPr="005F2A42">
              <w:rPr>
                <w:rFonts w:ascii="Arial" w:eastAsia="Arial" w:hAnsi="Arial" w:cs="Arial"/>
                <w:sz w:val="18"/>
                <w:szCs w:val="18"/>
              </w:rPr>
              <w:t>-</w:t>
            </w:r>
          </w:p>
        </w:tc>
      </w:tr>
      <w:tr w:rsidR="00607F45" w:rsidRPr="005F2A42" w14:paraId="76BBA65C" w14:textId="77777777" w:rsidTr="004E2F42">
        <w:tc>
          <w:tcPr>
            <w:tcW w:w="5573" w:type="dxa"/>
            <w:tcBorders>
              <w:top w:val="nil"/>
              <w:left w:val="nil"/>
              <w:bottom w:val="nil"/>
              <w:right w:val="nil"/>
            </w:tcBorders>
            <w:vAlign w:val="bottom"/>
          </w:tcPr>
          <w:p w14:paraId="46124850" w14:textId="77777777" w:rsidR="00607F45" w:rsidRPr="005F2A42" w:rsidRDefault="00607F45" w:rsidP="004E2F42">
            <w:pPr>
              <w:tabs>
                <w:tab w:val="left" w:pos="3295"/>
                <w:tab w:val="left" w:pos="9744"/>
              </w:tabs>
              <w:ind w:left="421" w:right="-108"/>
              <w:rPr>
                <w:rFonts w:ascii="Arial" w:eastAsia="Arial" w:hAnsi="Arial" w:cs="Arial"/>
                <w:sz w:val="18"/>
                <w:szCs w:val="18"/>
                <w:lang w:val="en-US"/>
              </w:rPr>
            </w:pPr>
            <w:r w:rsidRPr="005F2A42">
              <w:rPr>
                <w:rFonts w:ascii="Arial" w:eastAsia="Arial" w:hAnsi="Arial" w:cs="Arial"/>
                <w:sz w:val="18"/>
                <w:szCs w:val="18"/>
              </w:rPr>
              <w:t>Share of profit from associates</w:t>
            </w:r>
          </w:p>
        </w:tc>
        <w:tc>
          <w:tcPr>
            <w:tcW w:w="1944" w:type="dxa"/>
            <w:shd w:val="clear" w:color="auto" w:fill="auto"/>
          </w:tcPr>
          <w:p w14:paraId="466CEC52" w14:textId="5A424A34" w:rsidR="00607F45" w:rsidRPr="005F2A42" w:rsidRDefault="00F12AE0" w:rsidP="004E2F42">
            <w:pPr>
              <w:keepNext/>
              <w:keepLines/>
              <w:ind w:right="-72"/>
              <w:jc w:val="right"/>
              <w:rPr>
                <w:rFonts w:ascii="Arial" w:eastAsia="Arial" w:hAnsi="Arial" w:cs="Arial"/>
                <w:sz w:val="18"/>
                <w:szCs w:val="18"/>
              </w:rPr>
            </w:pPr>
            <w:r w:rsidRPr="00F12AE0">
              <w:rPr>
                <w:rFonts w:ascii="Arial" w:eastAsia="Arial" w:hAnsi="Arial" w:cs="Arial"/>
                <w:sz w:val="18"/>
                <w:szCs w:val="18"/>
              </w:rPr>
              <w:t>12</w:t>
            </w:r>
            <w:r w:rsidR="0083434B" w:rsidRPr="005F2A42">
              <w:rPr>
                <w:rFonts w:ascii="Arial" w:eastAsia="Arial" w:hAnsi="Arial" w:cs="Arial"/>
                <w:sz w:val="18"/>
                <w:szCs w:val="18"/>
              </w:rPr>
              <w:t>,</w:t>
            </w:r>
            <w:r w:rsidRPr="00F12AE0">
              <w:rPr>
                <w:rFonts w:ascii="Arial" w:eastAsia="Arial" w:hAnsi="Arial" w:cs="Arial"/>
                <w:sz w:val="18"/>
                <w:szCs w:val="18"/>
              </w:rPr>
              <w:t>455</w:t>
            </w:r>
          </w:p>
        </w:tc>
        <w:tc>
          <w:tcPr>
            <w:tcW w:w="1944" w:type="dxa"/>
            <w:shd w:val="clear" w:color="auto" w:fill="auto"/>
            <w:vAlign w:val="center"/>
          </w:tcPr>
          <w:p w14:paraId="5BB2D5A9" w14:textId="3FC1C1AE" w:rsidR="00607F45" w:rsidRPr="005F2A42" w:rsidRDefault="009E6DB8" w:rsidP="004E2F42">
            <w:pPr>
              <w:ind w:right="-72"/>
              <w:jc w:val="right"/>
              <w:rPr>
                <w:rFonts w:ascii="Arial" w:eastAsia="Arial" w:hAnsi="Arial" w:cs="Arial"/>
                <w:sz w:val="18"/>
                <w:szCs w:val="18"/>
              </w:rPr>
            </w:pPr>
            <w:r w:rsidRPr="005F2A42">
              <w:rPr>
                <w:rFonts w:ascii="Arial" w:eastAsia="Arial" w:hAnsi="Arial" w:cs="Arial"/>
                <w:sz w:val="18"/>
                <w:szCs w:val="18"/>
              </w:rPr>
              <w:t>-</w:t>
            </w:r>
          </w:p>
        </w:tc>
      </w:tr>
      <w:tr w:rsidR="00607F45" w:rsidRPr="005F2A42" w14:paraId="617C767F" w14:textId="77777777" w:rsidTr="004E2F42">
        <w:tc>
          <w:tcPr>
            <w:tcW w:w="5573" w:type="dxa"/>
            <w:tcBorders>
              <w:top w:val="nil"/>
              <w:left w:val="nil"/>
              <w:bottom w:val="nil"/>
              <w:right w:val="nil"/>
            </w:tcBorders>
            <w:vAlign w:val="bottom"/>
          </w:tcPr>
          <w:p w14:paraId="17E9FBD4" w14:textId="225B9DC9" w:rsidR="00607F45" w:rsidRPr="005F2A42" w:rsidRDefault="00607F45" w:rsidP="004E2F42">
            <w:pPr>
              <w:tabs>
                <w:tab w:val="left" w:pos="3295"/>
                <w:tab w:val="left" w:pos="9744"/>
              </w:tabs>
              <w:ind w:left="421" w:right="-108"/>
              <w:rPr>
                <w:rFonts w:ascii="Arial" w:eastAsia="Arial" w:hAnsi="Arial" w:cs="Arial"/>
                <w:sz w:val="18"/>
                <w:szCs w:val="18"/>
                <w:lang w:val="en-US"/>
              </w:rPr>
            </w:pPr>
            <w:r w:rsidRPr="005F2A42">
              <w:rPr>
                <w:rFonts w:ascii="Arial" w:eastAsia="Arial" w:hAnsi="Arial" w:cs="Arial"/>
                <w:sz w:val="18"/>
                <w:szCs w:val="18"/>
              </w:rPr>
              <w:t xml:space="preserve">Share of other comprehensive </w:t>
            </w:r>
            <w:r w:rsidR="009E6DB8" w:rsidRPr="005F2A42">
              <w:rPr>
                <w:rFonts w:ascii="Arial" w:eastAsia="Arial" w:hAnsi="Arial" w:cs="Arial"/>
                <w:sz w:val="18"/>
                <w:szCs w:val="18"/>
              </w:rPr>
              <w:t>income</w:t>
            </w:r>
          </w:p>
        </w:tc>
        <w:tc>
          <w:tcPr>
            <w:tcW w:w="1944" w:type="dxa"/>
            <w:shd w:val="clear" w:color="auto" w:fill="auto"/>
          </w:tcPr>
          <w:p w14:paraId="066EB6C8" w14:textId="3FF77AC5" w:rsidR="00607F45" w:rsidRPr="005F2A42" w:rsidRDefault="00F12AE0" w:rsidP="004E2F42">
            <w:pPr>
              <w:keepNext/>
              <w:keepLines/>
              <w:ind w:right="-72"/>
              <w:jc w:val="right"/>
              <w:rPr>
                <w:rFonts w:ascii="Arial" w:eastAsia="Arial" w:hAnsi="Arial" w:cs="Arial"/>
                <w:sz w:val="18"/>
                <w:szCs w:val="18"/>
              </w:rPr>
            </w:pPr>
            <w:r w:rsidRPr="00F12AE0">
              <w:rPr>
                <w:rFonts w:ascii="Arial" w:eastAsia="Arial" w:hAnsi="Arial" w:cs="Arial"/>
                <w:sz w:val="18"/>
                <w:szCs w:val="18"/>
              </w:rPr>
              <w:t>9</w:t>
            </w:r>
            <w:r w:rsidR="009E6DB8" w:rsidRPr="005F2A42">
              <w:rPr>
                <w:rFonts w:ascii="Arial" w:eastAsia="Arial" w:hAnsi="Arial" w:cs="Arial"/>
                <w:sz w:val="18"/>
                <w:szCs w:val="18"/>
              </w:rPr>
              <w:t>,</w:t>
            </w:r>
            <w:r w:rsidRPr="00F12AE0">
              <w:rPr>
                <w:rFonts w:ascii="Arial" w:eastAsia="Arial" w:hAnsi="Arial" w:cs="Arial"/>
                <w:sz w:val="18"/>
                <w:szCs w:val="18"/>
              </w:rPr>
              <w:t>196</w:t>
            </w:r>
          </w:p>
        </w:tc>
        <w:tc>
          <w:tcPr>
            <w:tcW w:w="1944" w:type="dxa"/>
            <w:shd w:val="clear" w:color="auto" w:fill="auto"/>
            <w:vAlign w:val="center"/>
          </w:tcPr>
          <w:p w14:paraId="6066C410" w14:textId="072FF586" w:rsidR="00607F45" w:rsidRPr="005F2A42" w:rsidRDefault="009E6DB8" w:rsidP="004E2F42">
            <w:pPr>
              <w:ind w:right="-72"/>
              <w:jc w:val="right"/>
              <w:rPr>
                <w:rFonts w:ascii="Arial" w:eastAsia="Arial" w:hAnsi="Arial" w:cs="Arial"/>
                <w:sz w:val="18"/>
                <w:szCs w:val="18"/>
              </w:rPr>
            </w:pPr>
            <w:r w:rsidRPr="005F2A42">
              <w:rPr>
                <w:rFonts w:ascii="Arial" w:eastAsia="Arial" w:hAnsi="Arial" w:cs="Arial"/>
                <w:sz w:val="18"/>
                <w:szCs w:val="18"/>
              </w:rPr>
              <w:t>-</w:t>
            </w:r>
          </w:p>
        </w:tc>
      </w:tr>
      <w:tr w:rsidR="00607F45" w:rsidRPr="005F2A42" w14:paraId="35B9C2EE" w14:textId="77777777" w:rsidTr="004E2F42">
        <w:tc>
          <w:tcPr>
            <w:tcW w:w="5573" w:type="dxa"/>
            <w:tcBorders>
              <w:top w:val="nil"/>
              <w:left w:val="nil"/>
              <w:bottom w:val="nil"/>
              <w:right w:val="nil"/>
            </w:tcBorders>
            <w:vAlign w:val="bottom"/>
          </w:tcPr>
          <w:p w14:paraId="7EDADA6C" w14:textId="77777777" w:rsidR="00607F45" w:rsidRPr="005F2A42" w:rsidRDefault="00607F45" w:rsidP="004E2F42">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Exchange differences</w:t>
            </w:r>
          </w:p>
        </w:tc>
        <w:tc>
          <w:tcPr>
            <w:tcW w:w="1944" w:type="dxa"/>
            <w:shd w:val="clear" w:color="auto" w:fill="auto"/>
          </w:tcPr>
          <w:p w14:paraId="2CFA5DD7" w14:textId="284A445F" w:rsidR="00607F45" w:rsidRPr="005F2A42" w:rsidRDefault="00F12AE0" w:rsidP="004E2F42">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16</w:t>
            </w:r>
            <w:r w:rsidR="009E6DB8" w:rsidRPr="005F2A42">
              <w:rPr>
                <w:rFonts w:ascii="Arial" w:eastAsia="Arial" w:hAnsi="Arial" w:cs="Arial"/>
                <w:sz w:val="18"/>
                <w:szCs w:val="18"/>
              </w:rPr>
              <w:t>,</w:t>
            </w:r>
            <w:r w:rsidRPr="00F12AE0">
              <w:rPr>
                <w:rFonts w:ascii="Arial" w:eastAsia="Arial" w:hAnsi="Arial" w:cs="Arial"/>
                <w:sz w:val="18"/>
                <w:szCs w:val="18"/>
              </w:rPr>
              <w:t>184</w:t>
            </w:r>
          </w:p>
        </w:tc>
        <w:tc>
          <w:tcPr>
            <w:tcW w:w="1944" w:type="dxa"/>
            <w:shd w:val="clear" w:color="auto" w:fill="auto"/>
            <w:vAlign w:val="center"/>
          </w:tcPr>
          <w:p w14:paraId="1BEEDDA5" w14:textId="55EAC9D4" w:rsidR="00607F45" w:rsidRPr="005F2A42" w:rsidRDefault="009E6DB8" w:rsidP="004E2F42">
            <w:pPr>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p>
        </w:tc>
      </w:tr>
      <w:tr w:rsidR="00607F45" w:rsidRPr="005F2A42" w14:paraId="1323C7AE" w14:textId="77777777" w:rsidTr="004E2F42">
        <w:tc>
          <w:tcPr>
            <w:tcW w:w="5573" w:type="dxa"/>
            <w:tcBorders>
              <w:top w:val="nil"/>
              <w:left w:val="nil"/>
              <w:bottom w:val="nil"/>
              <w:right w:val="nil"/>
            </w:tcBorders>
            <w:vAlign w:val="bottom"/>
          </w:tcPr>
          <w:p w14:paraId="327802F2" w14:textId="77777777" w:rsidR="00607F45" w:rsidRPr="005F2A42"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4115D9A0" w14:textId="77777777" w:rsidR="00607F45" w:rsidRPr="005F2A42" w:rsidRDefault="00607F45" w:rsidP="004E2F42">
            <w:pPr>
              <w:ind w:right="-72"/>
              <w:jc w:val="right"/>
              <w:rPr>
                <w:rFonts w:ascii="Arial" w:eastAsia="Arial" w:hAnsi="Arial" w:cs="Arial"/>
                <w:sz w:val="18"/>
                <w:szCs w:val="18"/>
              </w:rPr>
            </w:pPr>
          </w:p>
        </w:tc>
        <w:tc>
          <w:tcPr>
            <w:tcW w:w="1944" w:type="dxa"/>
            <w:shd w:val="clear" w:color="auto" w:fill="auto"/>
            <w:vAlign w:val="bottom"/>
          </w:tcPr>
          <w:p w14:paraId="7E4AB58C" w14:textId="77777777" w:rsidR="00607F45" w:rsidRPr="005F2A42" w:rsidRDefault="00607F45" w:rsidP="004E2F42">
            <w:pPr>
              <w:keepNext/>
              <w:keepLines/>
              <w:ind w:right="-72"/>
              <w:jc w:val="center"/>
              <w:rPr>
                <w:rFonts w:ascii="Arial" w:eastAsia="Arial" w:hAnsi="Arial" w:cs="Arial"/>
                <w:sz w:val="18"/>
                <w:szCs w:val="18"/>
              </w:rPr>
            </w:pPr>
          </w:p>
        </w:tc>
      </w:tr>
      <w:tr w:rsidR="00607F45" w:rsidRPr="005F2A42" w14:paraId="35264E5C" w14:textId="77777777" w:rsidTr="004E2F42">
        <w:tc>
          <w:tcPr>
            <w:tcW w:w="5573" w:type="dxa"/>
            <w:tcBorders>
              <w:top w:val="nil"/>
              <w:left w:val="nil"/>
              <w:bottom w:val="nil"/>
              <w:right w:val="nil"/>
            </w:tcBorders>
            <w:vAlign w:val="bottom"/>
          </w:tcPr>
          <w:p w14:paraId="5EB00F96" w14:textId="77777777" w:rsidR="00607F45" w:rsidRPr="005F2A42" w:rsidRDefault="00607F45" w:rsidP="004E2F42">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Closing net book value</w:t>
            </w:r>
          </w:p>
        </w:tc>
        <w:tc>
          <w:tcPr>
            <w:tcW w:w="1944" w:type="dxa"/>
            <w:shd w:val="clear" w:color="auto" w:fill="auto"/>
          </w:tcPr>
          <w:p w14:paraId="2352E23C" w14:textId="17D50AA4" w:rsidR="00607F45" w:rsidRPr="005F2A42" w:rsidRDefault="00F12AE0" w:rsidP="004E2F42">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w:t>
            </w:r>
            <w:r w:rsidR="009D5E94" w:rsidRPr="005F2A42">
              <w:rPr>
                <w:rFonts w:ascii="Arial" w:eastAsia="Arial" w:hAnsi="Arial" w:cs="Arial"/>
                <w:sz w:val="18"/>
                <w:szCs w:val="18"/>
              </w:rPr>
              <w:t>,</w:t>
            </w:r>
            <w:r w:rsidRPr="00F12AE0">
              <w:rPr>
                <w:rFonts w:ascii="Arial" w:eastAsia="Arial" w:hAnsi="Arial" w:cs="Arial"/>
                <w:sz w:val="18"/>
                <w:szCs w:val="18"/>
              </w:rPr>
              <w:t>864</w:t>
            </w:r>
            <w:r w:rsidR="009D5E94" w:rsidRPr="005F2A42">
              <w:rPr>
                <w:rFonts w:ascii="Arial" w:eastAsia="Arial" w:hAnsi="Arial" w:cs="Arial"/>
                <w:sz w:val="18"/>
                <w:szCs w:val="18"/>
              </w:rPr>
              <w:t>,</w:t>
            </w:r>
            <w:r w:rsidRPr="00F12AE0">
              <w:rPr>
                <w:rFonts w:ascii="Arial" w:eastAsia="Arial" w:hAnsi="Arial" w:cs="Arial"/>
                <w:sz w:val="18"/>
                <w:szCs w:val="18"/>
              </w:rPr>
              <w:t>482</w:t>
            </w:r>
          </w:p>
        </w:tc>
        <w:tc>
          <w:tcPr>
            <w:tcW w:w="1944" w:type="dxa"/>
            <w:shd w:val="clear" w:color="auto" w:fill="auto"/>
            <w:vAlign w:val="center"/>
          </w:tcPr>
          <w:p w14:paraId="3DBDCB20" w14:textId="77AA6EA6" w:rsidR="00607F45" w:rsidRPr="005F2A42" w:rsidRDefault="00F12AE0" w:rsidP="004E2F42">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w:t>
            </w:r>
            <w:r w:rsidR="009E6DB8" w:rsidRPr="005F2A42">
              <w:rPr>
                <w:rFonts w:ascii="Arial" w:eastAsia="Arial" w:hAnsi="Arial" w:cs="Arial"/>
                <w:sz w:val="18"/>
                <w:szCs w:val="18"/>
              </w:rPr>
              <w:t>,</w:t>
            </w:r>
            <w:r w:rsidRPr="00F12AE0">
              <w:rPr>
                <w:rFonts w:ascii="Arial" w:eastAsia="Arial" w:hAnsi="Arial" w:cs="Arial"/>
                <w:sz w:val="18"/>
                <w:szCs w:val="18"/>
              </w:rPr>
              <w:t>822</w:t>
            </w:r>
            <w:r w:rsidR="009E6DB8" w:rsidRPr="005F2A42">
              <w:rPr>
                <w:rFonts w:ascii="Arial" w:eastAsia="Arial" w:hAnsi="Arial" w:cs="Arial"/>
                <w:sz w:val="18"/>
                <w:szCs w:val="18"/>
              </w:rPr>
              <w:t>,</w:t>
            </w:r>
            <w:r w:rsidRPr="00F12AE0">
              <w:rPr>
                <w:rFonts w:ascii="Arial" w:eastAsia="Arial" w:hAnsi="Arial" w:cs="Arial"/>
                <w:sz w:val="18"/>
                <w:szCs w:val="18"/>
              </w:rPr>
              <w:t>500</w:t>
            </w:r>
          </w:p>
        </w:tc>
      </w:tr>
    </w:tbl>
    <w:p w14:paraId="3986E3F7" w14:textId="77777777" w:rsidR="003D1AA6" w:rsidRPr="005F2A42" w:rsidRDefault="003D1AA6" w:rsidP="00607F45">
      <w:pPr>
        <w:tabs>
          <w:tab w:val="left" w:pos="540"/>
        </w:tabs>
        <w:ind w:left="540"/>
        <w:jc w:val="thaiDistribute"/>
        <w:rPr>
          <w:rFonts w:ascii="Arial" w:eastAsia="Arial" w:hAnsi="Arial" w:cs="Arial"/>
          <w:sz w:val="18"/>
          <w:szCs w:val="18"/>
        </w:rPr>
      </w:pPr>
    </w:p>
    <w:p w14:paraId="307AEC04" w14:textId="77777777" w:rsidR="003D1AA6" w:rsidRPr="005F2A42" w:rsidRDefault="003D1AA6" w:rsidP="003D1AA6">
      <w:pPr>
        <w:ind w:firstLine="540"/>
        <w:rPr>
          <w:rFonts w:ascii="Arial" w:eastAsia="Browallia New" w:hAnsi="Arial" w:cs="Arial"/>
          <w:b/>
          <w:bCs/>
          <w:sz w:val="18"/>
          <w:szCs w:val="18"/>
        </w:rPr>
      </w:pPr>
      <w:r w:rsidRPr="005F2A42">
        <w:rPr>
          <w:rFonts w:ascii="Arial" w:eastAsia="Browallia New" w:hAnsi="Arial" w:cs="Arial"/>
          <w:b/>
          <w:bCs/>
          <w:sz w:val="18"/>
          <w:szCs w:val="18"/>
        </w:rPr>
        <w:t>Saemangeum Sebit Power Co., Ltd. (“SEBIT”)</w:t>
      </w:r>
    </w:p>
    <w:p w14:paraId="203F9761" w14:textId="77777777" w:rsidR="004A2063" w:rsidRPr="005F2A42" w:rsidRDefault="004A2063" w:rsidP="003D1AA6">
      <w:pPr>
        <w:ind w:firstLine="540"/>
        <w:rPr>
          <w:rFonts w:ascii="Arial" w:eastAsia="Browallia New" w:hAnsi="Arial" w:cs="Arial"/>
          <w:b/>
          <w:bCs/>
          <w:sz w:val="18"/>
          <w:szCs w:val="18"/>
        </w:rPr>
      </w:pPr>
    </w:p>
    <w:p w14:paraId="3A12FC62" w14:textId="2CB64540" w:rsidR="00D02114" w:rsidRPr="005F2A42" w:rsidRDefault="00D02114" w:rsidP="00D02114">
      <w:pPr>
        <w:tabs>
          <w:tab w:val="left" w:pos="540"/>
        </w:tabs>
        <w:ind w:left="540"/>
        <w:jc w:val="both"/>
        <w:rPr>
          <w:rFonts w:ascii="Arial" w:eastAsia="Arial" w:hAnsi="Arial" w:cs="Arial"/>
          <w:sz w:val="18"/>
          <w:szCs w:val="18"/>
        </w:rPr>
      </w:pPr>
      <w:r w:rsidRPr="005F2A42">
        <w:rPr>
          <w:rFonts w:ascii="Arial" w:eastAsia="Arial" w:hAnsi="Arial" w:cs="Arial"/>
          <w:sz w:val="18"/>
          <w:szCs w:val="18"/>
        </w:rPr>
        <w:t xml:space="preserve">During the second quarter of </w:t>
      </w:r>
      <w:r w:rsidR="00F12AE0" w:rsidRPr="00F12AE0">
        <w:rPr>
          <w:rFonts w:ascii="Arial" w:eastAsia="Arial" w:hAnsi="Arial" w:cs="Arial"/>
          <w:sz w:val="18"/>
          <w:szCs w:val="18"/>
        </w:rPr>
        <w:t>2023</w:t>
      </w:r>
      <w:r w:rsidRPr="005F2A42">
        <w:rPr>
          <w:rFonts w:ascii="Arial" w:eastAsia="Arial" w:hAnsi="Arial" w:cs="Arial"/>
          <w:sz w:val="18"/>
          <w:szCs w:val="18"/>
        </w:rPr>
        <w:t>, B.Grimm Power Korea Limited (“BGPK”), a direct subsidiary, invested in S</w:t>
      </w:r>
      <w:r w:rsidR="000F33AF" w:rsidRPr="005F2A42">
        <w:rPr>
          <w:rFonts w:ascii="Arial" w:eastAsia="Arial" w:hAnsi="Arial" w:cs="Arial"/>
          <w:sz w:val="18"/>
          <w:szCs w:val="22"/>
        </w:rPr>
        <w:t>EBIT</w:t>
      </w:r>
      <w:r w:rsidRPr="005F2A42">
        <w:rPr>
          <w:rFonts w:ascii="Arial" w:eastAsia="Arial" w:hAnsi="Arial" w:cs="Arial"/>
          <w:sz w:val="18"/>
          <w:szCs w:val="18"/>
        </w:rPr>
        <w:t xml:space="preserve">, which is incorporated in The Republic of Korea for developing solar power project. The investment cost is KRW </w:t>
      </w:r>
      <w:r w:rsidR="00F12AE0" w:rsidRPr="00F12AE0">
        <w:rPr>
          <w:rFonts w:ascii="Arial" w:eastAsia="Arial" w:hAnsi="Arial" w:cs="Arial"/>
          <w:sz w:val="18"/>
          <w:szCs w:val="18"/>
        </w:rPr>
        <w:t>31</w:t>
      </w:r>
      <w:r w:rsidRPr="005F2A42">
        <w:rPr>
          <w:rFonts w:ascii="Arial" w:eastAsia="Arial" w:hAnsi="Arial" w:cs="Arial"/>
          <w:sz w:val="18"/>
          <w:szCs w:val="18"/>
        </w:rPr>
        <w:t>,</w:t>
      </w:r>
      <w:r w:rsidR="00F12AE0" w:rsidRPr="00F12AE0">
        <w:rPr>
          <w:rFonts w:ascii="Arial" w:eastAsia="Arial" w:hAnsi="Arial" w:cs="Arial"/>
          <w:sz w:val="18"/>
          <w:szCs w:val="18"/>
        </w:rPr>
        <w:t>376</w:t>
      </w:r>
      <w:r w:rsidRPr="005F2A42">
        <w:rPr>
          <w:rFonts w:ascii="Arial" w:eastAsia="Arial" w:hAnsi="Arial" w:cs="Arial"/>
          <w:sz w:val="18"/>
          <w:szCs w:val="18"/>
        </w:rPr>
        <w:t>.</w:t>
      </w:r>
      <w:r w:rsidR="00F12AE0" w:rsidRPr="00F12AE0">
        <w:rPr>
          <w:rFonts w:ascii="Arial" w:eastAsia="Arial" w:hAnsi="Arial" w:cs="Arial"/>
          <w:sz w:val="18"/>
          <w:szCs w:val="18"/>
        </w:rPr>
        <w:t>09</w:t>
      </w:r>
      <w:r w:rsidRPr="005F2A42">
        <w:rPr>
          <w:rFonts w:ascii="Arial" w:eastAsia="Arial" w:hAnsi="Arial" w:cs="Arial"/>
          <w:sz w:val="18"/>
          <w:szCs w:val="18"/>
        </w:rPr>
        <w:t xml:space="preserve"> million (equivalent to Baht </w:t>
      </w:r>
      <w:r w:rsidR="00F12AE0" w:rsidRPr="00F12AE0">
        <w:rPr>
          <w:rFonts w:ascii="Arial" w:eastAsia="Arial" w:hAnsi="Arial" w:cs="Arial"/>
          <w:sz w:val="18"/>
          <w:szCs w:val="18"/>
        </w:rPr>
        <w:t>825</w:t>
      </w:r>
      <w:r w:rsidRPr="005F2A42">
        <w:rPr>
          <w:rFonts w:ascii="Arial" w:eastAsia="Arial" w:hAnsi="Arial" w:cs="Arial"/>
          <w:sz w:val="18"/>
          <w:szCs w:val="18"/>
        </w:rPr>
        <w:t>.</w:t>
      </w:r>
      <w:r w:rsidR="00F12AE0" w:rsidRPr="00F12AE0">
        <w:rPr>
          <w:rFonts w:ascii="Arial" w:eastAsia="Arial" w:hAnsi="Arial" w:cs="Arial"/>
          <w:sz w:val="18"/>
          <w:szCs w:val="18"/>
        </w:rPr>
        <w:t>19</w:t>
      </w:r>
      <w:r w:rsidRPr="005F2A42">
        <w:rPr>
          <w:rFonts w:ascii="Arial" w:eastAsia="Arial" w:hAnsi="Arial" w:cs="Arial"/>
          <w:sz w:val="18"/>
          <w:szCs w:val="18"/>
        </w:rPr>
        <w:t xml:space="preserve"> million). BGPK holds </w:t>
      </w:r>
      <w:r w:rsidR="00F12AE0" w:rsidRPr="00F12AE0">
        <w:rPr>
          <w:rFonts w:ascii="Arial" w:eastAsia="Arial" w:hAnsi="Arial" w:cs="Arial"/>
          <w:sz w:val="18"/>
          <w:szCs w:val="18"/>
        </w:rPr>
        <w:t>21</w:t>
      </w:r>
      <w:r w:rsidRPr="005F2A42">
        <w:rPr>
          <w:rFonts w:ascii="Arial" w:eastAsia="Arial" w:hAnsi="Arial" w:cs="Arial"/>
          <w:sz w:val="18"/>
          <w:szCs w:val="18"/>
        </w:rPr>
        <w:t>.</w:t>
      </w:r>
      <w:r w:rsidR="00F12AE0" w:rsidRPr="00F12AE0">
        <w:rPr>
          <w:rFonts w:ascii="Arial" w:eastAsia="Arial" w:hAnsi="Arial" w:cs="Arial"/>
          <w:sz w:val="18"/>
          <w:szCs w:val="18"/>
        </w:rPr>
        <w:t>27</w:t>
      </w:r>
      <w:r w:rsidRPr="005F2A42">
        <w:rPr>
          <w:rFonts w:ascii="Arial" w:eastAsia="Arial" w:hAnsi="Arial" w:cs="Arial"/>
          <w:sz w:val="18"/>
          <w:szCs w:val="18"/>
        </w:rPr>
        <w:t xml:space="preserve">% of common shares and dividend entitlement of </w:t>
      </w:r>
      <w:r w:rsidR="00F12AE0" w:rsidRPr="00F12AE0">
        <w:rPr>
          <w:rFonts w:ascii="Arial" w:eastAsia="Arial" w:hAnsi="Arial" w:cs="Arial"/>
          <w:sz w:val="18"/>
          <w:szCs w:val="18"/>
        </w:rPr>
        <w:t>33</w:t>
      </w:r>
      <w:r w:rsidRPr="005F2A42">
        <w:rPr>
          <w:rFonts w:ascii="Arial" w:eastAsia="Arial" w:hAnsi="Arial" w:cs="Arial"/>
          <w:sz w:val="18"/>
          <w:szCs w:val="18"/>
        </w:rPr>
        <w:t>.</w:t>
      </w:r>
      <w:r w:rsidR="00F12AE0" w:rsidRPr="00F12AE0">
        <w:rPr>
          <w:rFonts w:ascii="Arial" w:eastAsia="Arial" w:hAnsi="Arial" w:cs="Arial"/>
          <w:sz w:val="18"/>
          <w:szCs w:val="18"/>
        </w:rPr>
        <w:t>85</w:t>
      </w:r>
      <w:r w:rsidRPr="005F2A42">
        <w:rPr>
          <w:rFonts w:ascii="Arial" w:eastAsia="Arial" w:hAnsi="Arial" w:cs="Arial"/>
          <w:sz w:val="18"/>
          <w:szCs w:val="18"/>
        </w:rPr>
        <w:t>%. As a result, SEBIT becomes an associate of the Group.</w:t>
      </w:r>
    </w:p>
    <w:p w14:paraId="713D2106" w14:textId="77777777" w:rsidR="004A2063" w:rsidRPr="005F2A42" w:rsidRDefault="004A2063" w:rsidP="003D1AA6">
      <w:pPr>
        <w:ind w:firstLine="540"/>
        <w:rPr>
          <w:rFonts w:ascii="Arial" w:eastAsia="Browallia New" w:hAnsi="Arial" w:cs="Arial"/>
          <w:b/>
          <w:bCs/>
          <w:sz w:val="18"/>
          <w:szCs w:val="18"/>
          <w:lang w:val="en-US"/>
        </w:rPr>
      </w:pPr>
    </w:p>
    <w:p w14:paraId="0768661A" w14:textId="77777777" w:rsidR="00F12AE0" w:rsidRDefault="00F12AE0">
      <w:pPr>
        <w:rPr>
          <w:rFonts w:ascii="Arial" w:eastAsia="Arial" w:hAnsi="Arial" w:cs="Arial"/>
          <w:b/>
          <w:color w:val="CF4A02"/>
          <w:sz w:val="18"/>
          <w:szCs w:val="18"/>
        </w:rPr>
      </w:pPr>
      <w:r>
        <w:rPr>
          <w:rFonts w:ascii="Arial" w:eastAsia="Arial" w:hAnsi="Arial" w:cs="Arial"/>
          <w:b/>
          <w:color w:val="CF4A02"/>
          <w:sz w:val="18"/>
          <w:szCs w:val="18"/>
        </w:rPr>
        <w:br w:type="page"/>
      </w:r>
    </w:p>
    <w:p w14:paraId="1DCA4390" w14:textId="68E07EAB" w:rsidR="00607F45" w:rsidRPr="005F2A42" w:rsidRDefault="00607F45" w:rsidP="007F7184">
      <w:pPr>
        <w:ind w:left="540" w:hanging="540"/>
        <w:jc w:val="both"/>
        <w:rPr>
          <w:rFonts w:ascii="Arial" w:eastAsia="Arial" w:hAnsi="Arial" w:cs="Arial"/>
          <w:b/>
          <w:color w:val="CF4A02"/>
          <w:sz w:val="18"/>
          <w:szCs w:val="18"/>
        </w:rPr>
      </w:pPr>
      <w:r w:rsidRPr="005F2A42">
        <w:rPr>
          <w:rFonts w:ascii="Arial" w:eastAsia="Arial" w:hAnsi="Arial" w:cs="Arial"/>
          <w:b/>
          <w:color w:val="CF4A02"/>
          <w:sz w:val="18"/>
          <w:szCs w:val="18"/>
        </w:rPr>
        <w:lastRenderedPageBreak/>
        <w:t>(b)</w:t>
      </w:r>
      <w:r w:rsidRPr="005F2A42">
        <w:rPr>
          <w:rFonts w:ascii="Arial" w:eastAsia="Arial" w:hAnsi="Arial" w:cs="Arial"/>
          <w:b/>
          <w:color w:val="CF4A02"/>
          <w:sz w:val="18"/>
          <w:szCs w:val="18"/>
        </w:rPr>
        <w:tab/>
        <w:t>Investments in joint ventures</w:t>
      </w:r>
    </w:p>
    <w:p w14:paraId="738EBE1B" w14:textId="77777777" w:rsidR="00607F45" w:rsidRPr="005F2A42" w:rsidRDefault="00607F45" w:rsidP="00607F45">
      <w:pPr>
        <w:tabs>
          <w:tab w:val="left" w:pos="540"/>
        </w:tabs>
        <w:ind w:left="540"/>
        <w:jc w:val="thaiDistribute"/>
        <w:rPr>
          <w:rFonts w:ascii="Arial" w:eastAsia="Arial" w:hAnsi="Arial" w:cs="Arial"/>
          <w:sz w:val="18"/>
          <w:szCs w:val="18"/>
        </w:rPr>
      </w:pPr>
    </w:p>
    <w:p w14:paraId="462006FF" w14:textId="62C8EE9A" w:rsidR="00607F45" w:rsidRPr="005F2A42" w:rsidRDefault="00607F45" w:rsidP="00607F45">
      <w:pPr>
        <w:tabs>
          <w:tab w:val="center" w:pos="3402"/>
          <w:tab w:val="center" w:pos="4536"/>
          <w:tab w:val="center" w:pos="5670"/>
          <w:tab w:val="center" w:pos="6804"/>
          <w:tab w:val="right" w:pos="7655"/>
        </w:tabs>
        <w:ind w:left="540"/>
        <w:jc w:val="both"/>
        <w:rPr>
          <w:rFonts w:ascii="Arial" w:eastAsia="Arial" w:hAnsi="Arial" w:cs="Arial"/>
          <w:spacing w:val="-8"/>
          <w:sz w:val="18"/>
          <w:szCs w:val="18"/>
        </w:rPr>
      </w:pPr>
      <w:r w:rsidRPr="005F2A42">
        <w:rPr>
          <w:rFonts w:ascii="Arial" w:eastAsia="Arial" w:hAnsi="Arial" w:cs="Arial"/>
          <w:spacing w:val="-8"/>
          <w:sz w:val="18"/>
          <w:szCs w:val="18"/>
        </w:rPr>
        <w:t xml:space="preserve">The movements of investments in joint ventures during the </w:t>
      </w:r>
      <w:r w:rsidR="009E08D4" w:rsidRPr="005F2A42">
        <w:rPr>
          <w:rFonts w:ascii="Arial" w:eastAsia="Arial" w:hAnsi="Arial" w:cs="Arial"/>
          <w:spacing w:val="-8"/>
          <w:sz w:val="18"/>
          <w:szCs w:val="18"/>
        </w:rPr>
        <w:t>six</w:t>
      </w:r>
      <w:r w:rsidRPr="005F2A42">
        <w:rPr>
          <w:rFonts w:ascii="Arial" w:eastAsia="Arial" w:hAnsi="Arial" w:cs="Arial"/>
          <w:spacing w:val="-8"/>
          <w:sz w:val="18"/>
          <w:szCs w:val="18"/>
        </w:rPr>
        <w:t xml:space="preserve">-month period ended </w:t>
      </w:r>
      <w:r w:rsidR="00F12AE0" w:rsidRPr="00F12AE0">
        <w:rPr>
          <w:rFonts w:ascii="Arial" w:eastAsia="Arial" w:hAnsi="Arial" w:cs="Arial"/>
          <w:spacing w:val="-8"/>
          <w:sz w:val="18"/>
          <w:szCs w:val="18"/>
        </w:rPr>
        <w:t>30</w:t>
      </w:r>
      <w:r w:rsidR="009E08D4" w:rsidRPr="005F2A42">
        <w:rPr>
          <w:rFonts w:ascii="Arial" w:eastAsia="Arial" w:hAnsi="Arial" w:cs="Arial"/>
          <w:spacing w:val="-8"/>
          <w:sz w:val="18"/>
          <w:szCs w:val="18"/>
        </w:rPr>
        <w:t xml:space="preserve"> June</w:t>
      </w:r>
      <w:r w:rsidRPr="005F2A42">
        <w:rPr>
          <w:rFonts w:ascii="Arial" w:eastAsia="Arial" w:hAnsi="Arial" w:cs="Arial"/>
          <w:spacing w:val="-8"/>
          <w:sz w:val="18"/>
          <w:szCs w:val="18"/>
        </w:rPr>
        <w:t xml:space="preserve"> </w:t>
      </w:r>
      <w:r w:rsidR="00F12AE0" w:rsidRPr="00F12AE0">
        <w:rPr>
          <w:rFonts w:ascii="Arial" w:eastAsia="Arial" w:hAnsi="Arial" w:cs="Arial"/>
          <w:spacing w:val="-8"/>
          <w:sz w:val="18"/>
          <w:szCs w:val="18"/>
        </w:rPr>
        <w:t>2023</w:t>
      </w:r>
      <w:r w:rsidRPr="005F2A42">
        <w:rPr>
          <w:rFonts w:ascii="Arial" w:eastAsia="Arial" w:hAnsi="Arial" w:cs="Arial"/>
          <w:spacing w:val="-8"/>
          <w:sz w:val="18"/>
          <w:szCs w:val="18"/>
        </w:rPr>
        <w:t xml:space="preserve"> are as follows:</w:t>
      </w:r>
    </w:p>
    <w:p w14:paraId="55B941C6" w14:textId="77777777" w:rsidR="00607F45" w:rsidRPr="005F2A42" w:rsidRDefault="00607F45" w:rsidP="00607F45">
      <w:pPr>
        <w:tabs>
          <w:tab w:val="left" w:pos="540"/>
        </w:tabs>
        <w:ind w:left="540"/>
        <w:jc w:val="thaiDistribute"/>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607F45" w:rsidRPr="005F2A42" w14:paraId="62A05FF5" w14:textId="77777777" w:rsidTr="004E2F42">
        <w:tc>
          <w:tcPr>
            <w:tcW w:w="5573" w:type="dxa"/>
            <w:tcBorders>
              <w:top w:val="nil"/>
              <w:left w:val="nil"/>
              <w:bottom w:val="nil"/>
              <w:right w:val="nil"/>
            </w:tcBorders>
            <w:vAlign w:val="bottom"/>
          </w:tcPr>
          <w:p w14:paraId="3F1D1A4D" w14:textId="77777777" w:rsidR="00607F45" w:rsidRPr="005F2A42"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5A86DFDA" w14:textId="77777777" w:rsidR="00607F45" w:rsidRPr="005F2A42" w:rsidRDefault="00607F45" w:rsidP="004E2F42">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Consolidated</w:t>
            </w:r>
          </w:p>
          <w:p w14:paraId="03468CE9" w14:textId="77777777" w:rsidR="00607F45" w:rsidRPr="005F2A42" w:rsidRDefault="00607F45" w:rsidP="004E2F42">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financial information</w:t>
            </w:r>
          </w:p>
        </w:tc>
        <w:tc>
          <w:tcPr>
            <w:tcW w:w="1944" w:type="dxa"/>
            <w:vAlign w:val="bottom"/>
          </w:tcPr>
          <w:p w14:paraId="44986A89" w14:textId="77777777" w:rsidR="00607F45" w:rsidRPr="005F2A42" w:rsidRDefault="00607F45" w:rsidP="004E2F42">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Separate</w:t>
            </w:r>
          </w:p>
          <w:p w14:paraId="263BE3D6" w14:textId="77777777" w:rsidR="00607F45" w:rsidRPr="005F2A42" w:rsidRDefault="00607F45" w:rsidP="004E2F42">
            <w:pP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financial information</w:t>
            </w:r>
          </w:p>
        </w:tc>
      </w:tr>
      <w:tr w:rsidR="00607F45" w:rsidRPr="005F2A42" w14:paraId="5A114B6D" w14:textId="77777777" w:rsidTr="004E2F42">
        <w:tc>
          <w:tcPr>
            <w:tcW w:w="5573" w:type="dxa"/>
            <w:tcBorders>
              <w:top w:val="nil"/>
              <w:left w:val="nil"/>
              <w:bottom w:val="nil"/>
              <w:right w:val="nil"/>
            </w:tcBorders>
            <w:vAlign w:val="bottom"/>
          </w:tcPr>
          <w:p w14:paraId="3D8E2454" w14:textId="77777777" w:rsidR="00607F45" w:rsidRPr="005F2A42"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11147AB1" w14:textId="7E787794" w:rsidR="00607F45" w:rsidRPr="005F2A42"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944" w:type="dxa"/>
            <w:vAlign w:val="bottom"/>
          </w:tcPr>
          <w:p w14:paraId="59B3996A" w14:textId="4BE5EA85" w:rsidR="00607F45" w:rsidRPr="005F2A42"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607F45" w:rsidRPr="005F2A42" w14:paraId="44301135" w14:textId="77777777" w:rsidTr="004E2F42">
        <w:tc>
          <w:tcPr>
            <w:tcW w:w="5573" w:type="dxa"/>
            <w:tcBorders>
              <w:top w:val="nil"/>
              <w:left w:val="nil"/>
              <w:bottom w:val="nil"/>
              <w:right w:val="nil"/>
            </w:tcBorders>
            <w:vAlign w:val="bottom"/>
          </w:tcPr>
          <w:p w14:paraId="64877F38" w14:textId="77777777" w:rsidR="00607F45" w:rsidRPr="005F2A42"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3D287364" w14:textId="77777777" w:rsidR="00607F45" w:rsidRPr="005F2A42" w:rsidRDefault="00607F45" w:rsidP="004E2F42">
            <w:pPr>
              <w:keepNext/>
              <w:keepLines/>
              <w:ind w:right="-72"/>
              <w:jc w:val="right"/>
              <w:rPr>
                <w:rFonts w:ascii="Arial" w:eastAsia="Arial" w:hAnsi="Arial" w:cs="Arial"/>
                <w:sz w:val="18"/>
                <w:szCs w:val="18"/>
              </w:rPr>
            </w:pPr>
          </w:p>
        </w:tc>
        <w:tc>
          <w:tcPr>
            <w:tcW w:w="1944" w:type="dxa"/>
            <w:shd w:val="clear" w:color="auto" w:fill="auto"/>
            <w:vAlign w:val="bottom"/>
          </w:tcPr>
          <w:p w14:paraId="53DF9A52" w14:textId="77777777" w:rsidR="00607F45" w:rsidRPr="005F2A42" w:rsidRDefault="00607F45" w:rsidP="004E2F42">
            <w:pPr>
              <w:keepNext/>
              <w:keepLines/>
              <w:tabs>
                <w:tab w:val="left" w:pos="3295"/>
                <w:tab w:val="left" w:pos="9744"/>
              </w:tabs>
              <w:ind w:right="-72"/>
              <w:jc w:val="right"/>
              <w:rPr>
                <w:rFonts w:ascii="Arial" w:eastAsia="Arial" w:hAnsi="Arial" w:cs="Arial"/>
                <w:sz w:val="18"/>
                <w:szCs w:val="18"/>
              </w:rPr>
            </w:pPr>
          </w:p>
        </w:tc>
      </w:tr>
      <w:tr w:rsidR="00607F45" w:rsidRPr="005F2A42" w14:paraId="39D8325F" w14:textId="77777777" w:rsidTr="004E2F42">
        <w:tc>
          <w:tcPr>
            <w:tcW w:w="5573" w:type="dxa"/>
            <w:tcBorders>
              <w:top w:val="nil"/>
              <w:left w:val="nil"/>
              <w:bottom w:val="nil"/>
              <w:right w:val="nil"/>
            </w:tcBorders>
            <w:vAlign w:val="bottom"/>
          </w:tcPr>
          <w:p w14:paraId="0310FACB" w14:textId="77777777" w:rsidR="00607F45" w:rsidRPr="005F2A42" w:rsidRDefault="00607F45" w:rsidP="004E2F42">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Opening net book value</w:t>
            </w:r>
          </w:p>
        </w:tc>
        <w:tc>
          <w:tcPr>
            <w:tcW w:w="1944" w:type="dxa"/>
            <w:shd w:val="clear" w:color="auto" w:fill="auto"/>
            <w:vAlign w:val="center"/>
          </w:tcPr>
          <w:p w14:paraId="3D71FDBC" w14:textId="50A7C867" w:rsidR="00607F45" w:rsidRPr="005F2A42" w:rsidRDefault="00F12AE0" w:rsidP="004E2F42">
            <w:pPr>
              <w:keepNext/>
              <w:keepLines/>
              <w:ind w:right="-72"/>
              <w:jc w:val="right"/>
              <w:rPr>
                <w:rFonts w:ascii="Arial" w:eastAsia="Arial" w:hAnsi="Arial" w:cs="Arial"/>
                <w:sz w:val="18"/>
                <w:szCs w:val="18"/>
              </w:rPr>
            </w:pPr>
            <w:r w:rsidRPr="00F12AE0">
              <w:rPr>
                <w:rFonts w:ascii="Arial" w:eastAsia="Arial" w:hAnsi="Arial" w:cs="Arial"/>
                <w:sz w:val="18"/>
                <w:szCs w:val="18"/>
              </w:rPr>
              <w:t>2</w:t>
            </w:r>
            <w:r w:rsidR="00607F45" w:rsidRPr="005F2A42">
              <w:rPr>
                <w:rFonts w:ascii="Arial" w:eastAsia="Arial" w:hAnsi="Arial" w:cs="Arial"/>
                <w:sz w:val="18"/>
                <w:szCs w:val="18"/>
              </w:rPr>
              <w:t>,</w:t>
            </w:r>
            <w:r w:rsidRPr="00F12AE0">
              <w:rPr>
                <w:rFonts w:ascii="Arial" w:eastAsia="Arial" w:hAnsi="Arial" w:cs="Arial"/>
                <w:sz w:val="18"/>
                <w:szCs w:val="18"/>
              </w:rPr>
              <w:t>130</w:t>
            </w:r>
            <w:r w:rsidR="00607F45" w:rsidRPr="005F2A42">
              <w:rPr>
                <w:rFonts w:ascii="Arial" w:eastAsia="Arial" w:hAnsi="Arial" w:cs="Arial"/>
                <w:sz w:val="18"/>
                <w:szCs w:val="18"/>
              </w:rPr>
              <w:t>,</w:t>
            </w:r>
            <w:r w:rsidRPr="00F12AE0">
              <w:rPr>
                <w:rFonts w:ascii="Arial" w:eastAsia="Arial" w:hAnsi="Arial" w:cs="Arial"/>
                <w:sz w:val="18"/>
                <w:szCs w:val="18"/>
              </w:rPr>
              <w:t>475</w:t>
            </w:r>
          </w:p>
        </w:tc>
        <w:tc>
          <w:tcPr>
            <w:tcW w:w="1944" w:type="dxa"/>
            <w:shd w:val="clear" w:color="auto" w:fill="auto"/>
            <w:vAlign w:val="center"/>
          </w:tcPr>
          <w:p w14:paraId="591FF3C8" w14:textId="11FBDE20" w:rsidR="00607F45" w:rsidRPr="005F2A42" w:rsidRDefault="00F12AE0" w:rsidP="004E2F42">
            <w:pPr>
              <w:ind w:right="-72"/>
              <w:jc w:val="right"/>
              <w:rPr>
                <w:rFonts w:ascii="Arial" w:eastAsia="Arial" w:hAnsi="Arial" w:cs="Arial"/>
                <w:sz w:val="18"/>
                <w:szCs w:val="18"/>
              </w:rPr>
            </w:pPr>
            <w:r w:rsidRPr="00F12AE0">
              <w:rPr>
                <w:rFonts w:ascii="Arial" w:eastAsia="Arial" w:hAnsi="Arial" w:cs="Arial"/>
                <w:sz w:val="18"/>
                <w:szCs w:val="18"/>
              </w:rPr>
              <w:t>755</w:t>
            </w:r>
            <w:r w:rsidR="00607F45" w:rsidRPr="005F2A42">
              <w:rPr>
                <w:rFonts w:ascii="Arial" w:eastAsia="Arial" w:hAnsi="Arial" w:cs="Arial"/>
                <w:sz w:val="18"/>
                <w:szCs w:val="18"/>
              </w:rPr>
              <w:t>,</w:t>
            </w:r>
            <w:r w:rsidRPr="00F12AE0">
              <w:rPr>
                <w:rFonts w:ascii="Arial" w:eastAsia="Arial" w:hAnsi="Arial" w:cs="Arial"/>
                <w:sz w:val="18"/>
                <w:szCs w:val="18"/>
              </w:rPr>
              <w:t>223</w:t>
            </w:r>
          </w:p>
        </w:tc>
      </w:tr>
      <w:tr w:rsidR="00607F45" w:rsidRPr="005F2A42" w14:paraId="3BFA86E3" w14:textId="77777777" w:rsidTr="004E2F42">
        <w:tc>
          <w:tcPr>
            <w:tcW w:w="5573" w:type="dxa"/>
            <w:tcBorders>
              <w:top w:val="nil"/>
              <w:left w:val="nil"/>
              <w:bottom w:val="nil"/>
              <w:right w:val="nil"/>
            </w:tcBorders>
            <w:vAlign w:val="bottom"/>
          </w:tcPr>
          <w:p w14:paraId="361143E0" w14:textId="77777777" w:rsidR="00607F45" w:rsidRPr="005F2A42" w:rsidRDefault="00607F45" w:rsidP="004E2F42">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Share of profit from joint ventures</w:t>
            </w:r>
          </w:p>
        </w:tc>
        <w:tc>
          <w:tcPr>
            <w:tcW w:w="1944" w:type="dxa"/>
            <w:shd w:val="clear" w:color="auto" w:fill="auto"/>
            <w:vAlign w:val="center"/>
          </w:tcPr>
          <w:p w14:paraId="4F65A84A" w14:textId="3E3D78FD" w:rsidR="00607F45" w:rsidRPr="005F2A42" w:rsidRDefault="00F12AE0" w:rsidP="004E2F42">
            <w:pPr>
              <w:keepNext/>
              <w:keepLines/>
              <w:ind w:right="-72"/>
              <w:jc w:val="right"/>
              <w:rPr>
                <w:rFonts w:ascii="Arial" w:eastAsia="Arial" w:hAnsi="Arial" w:cs="Arial"/>
                <w:sz w:val="18"/>
                <w:szCs w:val="18"/>
              </w:rPr>
            </w:pPr>
            <w:r w:rsidRPr="00F12AE0">
              <w:rPr>
                <w:rFonts w:ascii="Arial" w:eastAsia="Arial" w:hAnsi="Arial" w:cs="Arial"/>
                <w:sz w:val="18"/>
                <w:szCs w:val="18"/>
              </w:rPr>
              <w:t>45</w:t>
            </w:r>
            <w:r w:rsidR="009E6DB8" w:rsidRPr="005F2A42">
              <w:rPr>
                <w:rFonts w:ascii="Arial" w:eastAsia="Arial" w:hAnsi="Arial" w:cs="Arial"/>
                <w:sz w:val="18"/>
                <w:szCs w:val="18"/>
              </w:rPr>
              <w:t>,</w:t>
            </w:r>
            <w:r w:rsidRPr="00F12AE0">
              <w:rPr>
                <w:rFonts w:ascii="Arial" w:eastAsia="Arial" w:hAnsi="Arial" w:cs="Arial"/>
                <w:sz w:val="18"/>
                <w:szCs w:val="18"/>
              </w:rPr>
              <w:t>373</w:t>
            </w:r>
          </w:p>
        </w:tc>
        <w:tc>
          <w:tcPr>
            <w:tcW w:w="1944" w:type="dxa"/>
            <w:shd w:val="clear" w:color="auto" w:fill="auto"/>
            <w:vAlign w:val="center"/>
          </w:tcPr>
          <w:p w14:paraId="09F5F667" w14:textId="136C41CE" w:rsidR="00607F45" w:rsidRPr="005F2A42" w:rsidRDefault="009E6DB8" w:rsidP="004E2F42">
            <w:pPr>
              <w:ind w:right="-72"/>
              <w:jc w:val="right"/>
              <w:rPr>
                <w:rFonts w:ascii="Arial" w:eastAsia="Arial" w:hAnsi="Arial" w:cs="Arial"/>
                <w:sz w:val="18"/>
                <w:szCs w:val="18"/>
              </w:rPr>
            </w:pPr>
            <w:r w:rsidRPr="005F2A42">
              <w:rPr>
                <w:rFonts w:ascii="Arial" w:eastAsia="Arial" w:hAnsi="Arial" w:cs="Arial"/>
                <w:sz w:val="18"/>
                <w:szCs w:val="18"/>
              </w:rPr>
              <w:t>-</w:t>
            </w:r>
          </w:p>
        </w:tc>
      </w:tr>
      <w:tr w:rsidR="00607F45" w:rsidRPr="005F2A42" w14:paraId="7B16FA2C" w14:textId="77777777" w:rsidTr="004E2F42">
        <w:tc>
          <w:tcPr>
            <w:tcW w:w="5573" w:type="dxa"/>
            <w:tcBorders>
              <w:top w:val="nil"/>
              <w:left w:val="nil"/>
              <w:bottom w:val="nil"/>
              <w:right w:val="nil"/>
            </w:tcBorders>
            <w:vAlign w:val="bottom"/>
          </w:tcPr>
          <w:p w14:paraId="15159885" w14:textId="77777777" w:rsidR="00607F45" w:rsidRPr="005F2A42" w:rsidRDefault="00607F45" w:rsidP="004E2F42">
            <w:pPr>
              <w:tabs>
                <w:tab w:val="left" w:pos="3295"/>
                <w:tab w:val="left" w:pos="9744"/>
              </w:tabs>
              <w:ind w:left="421" w:right="-108"/>
              <w:rPr>
                <w:rFonts w:ascii="Arial" w:eastAsia="Arial" w:hAnsi="Arial" w:cs="Arial"/>
                <w:sz w:val="18"/>
                <w:szCs w:val="18"/>
                <w:cs/>
              </w:rPr>
            </w:pPr>
            <w:r w:rsidRPr="005F2A42">
              <w:rPr>
                <w:rFonts w:ascii="Arial" w:eastAsia="Arial" w:hAnsi="Arial" w:cs="Arial"/>
                <w:sz w:val="18"/>
                <w:szCs w:val="18"/>
              </w:rPr>
              <w:t>Share of other comprehensive expense</w:t>
            </w:r>
          </w:p>
        </w:tc>
        <w:tc>
          <w:tcPr>
            <w:tcW w:w="1944" w:type="dxa"/>
            <w:shd w:val="clear" w:color="auto" w:fill="auto"/>
            <w:vAlign w:val="center"/>
          </w:tcPr>
          <w:p w14:paraId="7888E8ED" w14:textId="586CEA7C" w:rsidR="00607F45" w:rsidRPr="005F2A42" w:rsidRDefault="009E6DB8" w:rsidP="004E2F42">
            <w:pPr>
              <w:keepNext/>
              <w:keepLines/>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1</w:t>
            </w:r>
            <w:r w:rsidRPr="005F2A42">
              <w:rPr>
                <w:rFonts w:ascii="Arial" w:eastAsia="Arial" w:hAnsi="Arial" w:cs="Arial"/>
                <w:sz w:val="18"/>
                <w:szCs w:val="18"/>
              </w:rPr>
              <w:t>,</w:t>
            </w:r>
            <w:r w:rsidR="00F12AE0" w:rsidRPr="00F12AE0">
              <w:rPr>
                <w:rFonts w:ascii="Arial" w:eastAsia="Arial" w:hAnsi="Arial" w:cs="Arial"/>
                <w:sz w:val="18"/>
                <w:szCs w:val="18"/>
              </w:rPr>
              <w:t>560</w:t>
            </w:r>
            <w:r w:rsidRPr="005F2A42">
              <w:rPr>
                <w:rFonts w:ascii="Arial" w:eastAsia="Arial" w:hAnsi="Arial" w:cs="Arial"/>
                <w:sz w:val="18"/>
                <w:szCs w:val="18"/>
              </w:rPr>
              <w:t>)</w:t>
            </w:r>
          </w:p>
        </w:tc>
        <w:tc>
          <w:tcPr>
            <w:tcW w:w="1944" w:type="dxa"/>
            <w:shd w:val="clear" w:color="auto" w:fill="auto"/>
            <w:vAlign w:val="center"/>
          </w:tcPr>
          <w:p w14:paraId="375CB84C" w14:textId="3B25280B" w:rsidR="00607F45" w:rsidRPr="005F2A42" w:rsidRDefault="009E6DB8" w:rsidP="004E2F42">
            <w:pPr>
              <w:ind w:right="-72"/>
              <w:jc w:val="right"/>
              <w:rPr>
                <w:rFonts w:ascii="Arial" w:eastAsia="Arial" w:hAnsi="Arial" w:cs="Arial"/>
                <w:sz w:val="18"/>
                <w:szCs w:val="18"/>
              </w:rPr>
            </w:pPr>
            <w:r w:rsidRPr="005F2A42">
              <w:rPr>
                <w:rFonts w:ascii="Arial" w:eastAsia="Arial" w:hAnsi="Arial" w:cs="Arial"/>
                <w:sz w:val="18"/>
                <w:szCs w:val="18"/>
              </w:rPr>
              <w:t>-</w:t>
            </w:r>
          </w:p>
        </w:tc>
      </w:tr>
      <w:tr w:rsidR="009E6DB8" w:rsidRPr="005F2A42" w14:paraId="00A6BDE5" w14:textId="77777777" w:rsidTr="004E2F42">
        <w:tc>
          <w:tcPr>
            <w:tcW w:w="5573" w:type="dxa"/>
            <w:tcBorders>
              <w:top w:val="nil"/>
              <w:left w:val="nil"/>
              <w:bottom w:val="nil"/>
              <w:right w:val="nil"/>
            </w:tcBorders>
            <w:vAlign w:val="bottom"/>
          </w:tcPr>
          <w:p w14:paraId="2906DA48" w14:textId="5C2005BA" w:rsidR="009E6DB8" w:rsidRPr="005F2A42" w:rsidRDefault="009E6DB8" w:rsidP="004E2F42">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Dividends received</w:t>
            </w:r>
          </w:p>
        </w:tc>
        <w:tc>
          <w:tcPr>
            <w:tcW w:w="1944" w:type="dxa"/>
            <w:shd w:val="clear" w:color="auto" w:fill="auto"/>
            <w:vAlign w:val="center"/>
          </w:tcPr>
          <w:p w14:paraId="06F0BF85" w14:textId="4A11ECD5" w:rsidR="009E6DB8" w:rsidRPr="005F2A42" w:rsidRDefault="009E6DB8" w:rsidP="009E6DB8">
            <w:pPr>
              <w:keepNext/>
              <w:keepLines/>
              <w:ind w:right="-72"/>
              <w:jc w:val="right"/>
              <w:rPr>
                <w:rFonts w:ascii="Arial" w:eastAsia="Arial" w:hAnsi="Arial" w:cs="Arial"/>
                <w:sz w:val="18"/>
                <w:szCs w:val="18"/>
                <w:cs/>
              </w:rPr>
            </w:pPr>
            <w:r w:rsidRPr="005F2A42">
              <w:rPr>
                <w:rFonts w:ascii="Arial" w:eastAsia="Arial" w:hAnsi="Arial" w:cs="Arial"/>
                <w:sz w:val="18"/>
                <w:szCs w:val="18"/>
              </w:rPr>
              <w:t>(</w:t>
            </w:r>
            <w:r w:rsidR="00F12AE0" w:rsidRPr="00F12AE0">
              <w:rPr>
                <w:rFonts w:ascii="Arial" w:eastAsia="Arial" w:hAnsi="Arial" w:cs="Arial"/>
                <w:sz w:val="18"/>
                <w:szCs w:val="18"/>
              </w:rPr>
              <w:t>37</w:t>
            </w:r>
            <w:r w:rsidRPr="005F2A42">
              <w:rPr>
                <w:rFonts w:ascii="Arial" w:eastAsia="Arial" w:hAnsi="Arial" w:cs="Arial"/>
                <w:sz w:val="18"/>
                <w:szCs w:val="18"/>
              </w:rPr>
              <w:t>,</w:t>
            </w:r>
            <w:r w:rsidR="00F12AE0" w:rsidRPr="00F12AE0">
              <w:rPr>
                <w:rFonts w:ascii="Arial" w:eastAsia="Arial" w:hAnsi="Arial" w:cs="Arial"/>
                <w:sz w:val="18"/>
                <w:szCs w:val="18"/>
              </w:rPr>
              <w:t>233</w:t>
            </w:r>
            <w:r w:rsidRPr="005F2A42">
              <w:rPr>
                <w:rFonts w:ascii="Arial" w:eastAsia="Arial" w:hAnsi="Arial" w:cs="Arial"/>
                <w:sz w:val="18"/>
                <w:szCs w:val="18"/>
              </w:rPr>
              <w:t>)</w:t>
            </w:r>
          </w:p>
        </w:tc>
        <w:tc>
          <w:tcPr>
            <w:tcW w:w="1944" w:type="dxa"/>
            <w:shd w:val="clear" w:color="auto" w:fill="auto"/>
            <w:vAlign w:val="center"/>
          </w:tcPr>
          <w:p w14:paraId="5CF0101B" w14:textId="1B7E0E48" w:rsidR="009E6DB8" w:rsidRPr="005F2A42" w:rsidRDefault="009E6DB8" w:rsidP="009E6DB8">
            <w:pPr>
              <w:ind w:right="-72"/>
              <w:jc w:val="right"/>
              <w:rPr>
                <w:rFonts w:ascii="Arial" w:eastAsia="Arial" w:hAnsi="Arial" w:cs="Arial"/>
                <w:sz w:val="18"/>
                <w:szCs w:val="18"/>
              </w:rPr>
            </w:pPr>
            <w:r w:rsidRPr="005F2A42">
              <w:rPr>
                <w:rFonts w:ascii="Arial" w:eastAsia="Arial" w:hAnsi="Arial" w:cs="Arial"/>
                <w:sz w:val="18"/>
                <w:szCs w:val="18"/>
              </w:rPr>
              <w:t>-</w:t>
            </w:r>
          </w:p>
        </w:tc>
      </w:tr>
      <w:tr w:rsidR="00607F45" w:rsidRPr="005F2A42" w14:paraId="0788B034" w14:textId="77777777" w:rsidTr="004E2F42">
        <w:tc>
          <w:tcPr>
            <w:tcW w:w="5573" w:type="dxa"/>
            <w:tcBorders>
              <w:top w:val="nil"/>
              <w:left w:val="nil"/>
              <w:bottom w:val="nil"/>
              <w:right w:val="nil"/>
            </w:tcBorders>
            <w:vAlign w:val="bottom"/>
          </w:tcPr>
          <w:p w14:paraId="3B885D86" w14:textId="77777777" w:rsidR="00607F45" w:rsidRPr="005F2A42" w:rsidRDefault="00607F45" w:rsidP="004E2F42">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Exchange differences</w:t>
            </w:r>
          </w:p>
        </w:tc>
        <w:tc>
          <w:tcPr>
            <w:tcW w:w="1944" w:type="dxa"/>
            <w:shd w:val="clear" w:color="auto" w:fill="auto"/>
            <w:vAlign w:val="center"/>
          </w:tcPr>
          <w:p w14:paraId="7978BB1D" w14:textId="1646FA22" w:rsidR="00607F45" w:rsidRPr="005F2A42" w:rsidRDefault="009E6DB8" w:rsidP="004E2F42">
            <w:pPr>
              <w:keepNext/>
              <w:keepLines/>
              <w:pBdr>
                <w:bottom w:val="single" w:sz="4" w:space="1" w:color="000000"/>
              </w:pBdr>
              <w:ind w:right="-72"/>
              <w:jc w:val="right"/>
              <w:rPr>
                <w:rFonts w:ascii="Arial" w:eastAsia="Arial" w:hAnsi="Arial" w:cs="Arial"/>
                <w:sz w:val="18"/>
                <w:szCs w:val="18"/>
                <w:cs/>
              </w:rPr>
            </w:pPr>
            <w:r w:rsidRPr="005F2A42">
              <w:rPr>
                <w:rFonts w:ascii="Arial" w:eastAsia="Arial" w:hAnsi="Arial" w:cs="Arial"/>
                <w:sz w:val="18"/>
                <w:szCs w:val="18"/>
              </w:rPr>
              <w:t>(</w:t>
            </w:r>
            <w:r w:rsidR="00F12AE0" w:rsidRPr="00F12AE0">
              <w:rPr>
                <w:rFonts w:ascii="Arial" w:eastAsia="Arial" w:hAnsi="Arial" w:cs="Arial"/>
                <w:sz w:val="18"/>
                <w:szCs w:val="18"/>
              </w:rPr>
              <w:t>36</w:t>
            </w:r>
            <w:r w:rsidRPr="005F2A42">
              <w:rPr>
                <w:rFonts w:ascii="Arial" w:eastAsia="Arial" w:hAnsi="Arial" w:cs="Arial"/>
                <w:sz w:val="18"/>
                <w:szCs w:val="18"/>
              </w:rPr>
              <w:t>,</w:t>
            </w:r>
            <w:r w:rsidR="00F12AE0" w:rsidRPr="00F12AE0">
              <w:rPr>
                <w:rFonts w:ascii="Arial" w:eastAsia="Arial" w:hAnsi="Arial" w:cs="Arial"/>
                <w:sz w:val="18"/>
                <w:szCs w:val="18"/>
              </w:rPr>
              <w:t>007</w:t>
            </w:r>
            <w:r w:rsidRPr="005F2A42">
              <w:rPr>
                <w:rFonts w:ascii="Arial" w:eastAsia="Arial" w:hAnsi="Arial" w:cs="Arial"/>
                <w:sz w:val="18"/>
                <w:szCs w:val="18"/>
              </w:rPr>
              <w:t>)</w:t>
            </w:r>
          </w:p>
        </w:tc>
        <w:tc>
          <w:tcPr>
            <w:tcW w:w="1944" w:type="dxa"/>
            <w:shd w:val="clear" w:color="auto" w:fill="auto"/>
            <w:vAlign w:val="center"/>
          </w:tcPr>
          <w:p w14:paraId="27AF34C8" w14:textId="4DF6A34B" w:rsidR="00607F45" w:rsidRPr="005F2A42" w:rsidRDefault="009E6DB8" w:rsidP="004E2F42">
            <w:pPr>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p>
        </w:tc>
      </w:tr>
      <w:tr w:rsidR="00607F45" w:rsidRPr="005F2A42" w14:paraId="12F7BA64" w14:textId="77777777" w:rsidTr="004E2F42">
        <w:tc>
          <w:tcPr>
            <w:tcW w:w="5573" w:type="dxa"/>
            <w:tcBorders>
              <w:top w:val="nil"/>
              <w:left w:val="nil"/>
              <w:bottom w:val="nil"/>
              <w:right w:val="nil"/>
            </w:tcBorders>
            <w:vAlign w:val="bottom"/>
          </w:tcPr>
          <w:p w14:paraId="21DC82AD" w14:textId="77777777" w:rsidR="00607F45" w:rsidRPr="005F2A42"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238DDAC6" w14:textId="77777777" w:rsidR="00607F45" w:rsidRPr="005F2A42" w:rsidRDefault="00607F45" w:rsidP="004E2F42">
            <w:pPr>
              <w:ind w:right="-72"/>
              <w:jc w:val="right"/>
              <w:rPr>
                <w:rFonts w:ascii="Arial" w:eastAsia="Arial" w:hAnsi="Arial" w:cs="Arial"/>
                <w:sz w:val="18"/>
                <w:szCs w:val="18"/>
              </w:rPr>
            </w:pPr>
          </w:p>
        </w:tc>
        <w:tc>
          <w:tcPr>
            <w:tcW w:w="1944" w:type="dxa"/>
            <w:shd w:val="clear" w:color="auto" w:fill="auto"/>
            <w:vAlign w:val="bottom"/>
          </w:tcPr>
          <w:p w14:paraId="140EB30D" w14:textId="77777777" w:rsidR="00607F45" w:rsidRPr="005F2A42" w:rsidRDefault="00607F45" w:rsidP="004E2F42">
            <w:pPr>
              <w:keepNext/>
              <w:keepLines/>
              <w:ind w:right="-72"/>
              <w:jc w:val="right"/>
              <w:rPr>
                <w:rFonts w:ascii="Arial" w:eastAsia="Arial" w:hAnsi="Arial" w:cs="Arial"/>
                <w:sz w:val="18"/>
                <w:szCs w:val="18"/>
              </w:rPr>
            </w:pPr>
          </w:p>
        </w:tc>
      </w:tr>
      <w:tr w:rsidR="00607F45" w:rsidRPr="005F2A42" w14:paraId="59AC4B47" w14:textId="77777777" w:rsidTr="004E2F42">
        <w:tc>
          <w:tcPr>
            <w:tcW w:w="5573" w:type="dxa"/>
            <w:tcBorders>
              <w:top w:val="nil"/>
              <w:left w:val="nil"/>
              <w:bottom w:val="nil"/>
              <w:right w:val="nil"/>
            </w:tcBorders>
            <w:vAlign w:val="bottom"/>
          </w:tcPr>
          <w:p w14:paraId="44B63870" w14:textId="77777777" w:rsidR="00607F45" w:rsidRPr="005F2A42" w:rsidRDefault="00607F45" w:rsidP="004E2F42">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Closing net book value</w:t>
            </w:r>
          </w:p>
        </w:tc>
        <w:tc>
          <w:tcPr>
            <w:tcW w:w="1944" w:type="dxa"/>
            <w:shd w:val="clear" w:color="auto" w:fill="auto"/>
            <w:vAlign w:val="center"/>
          </w:tcPr>
          <w:p w14:paraId="1D9FFDAD" w14:textId="27A8411C" w:rsidR="00607F45" w:rsidRPr="005F2A42" w:rsidRDefault="00F12AE0" w:rsidP="004E2F42">
            <w:pPr>
              <w:pBdr>
                <w:bottom w:val="double" w:sz="4" w:space="1" w:color="auto"/>
              </w:pBdr>
              <w:ind w:right="-72"/>
              <w:jc w:val="right"/>
              <w:rPr>
                <w:rFonts w:ascii="Arial" w:eastAsia="Arial" w:hAnsi="Arial" w:cs="Arial"/>
                <w:sz w:val="18"/>
                <w:szCs w:val="18"/>
                <w:lang w:val="en-US"/>
              </w:rPr>
            </w:pPr>
            <w:r w:rsidRPr="00F12AE0">
              <w:rPr>
                <w:rFonts w:ascii="Arial" w:eastAsia="Arial" w:hAnsi="Arial" w:cs="Arial"/>
                <w:sz w:val="18"/>
                <w:szCs w:val="18"/>
              </w:rPr>
              <w:t>2</w:t>
            </w:r>
            <w:r w:rsidR="009E6DB8" w:rsidRPr="005F2A42">
              <w:rPr>
                <w:rFonts w:ascii="Arial" w:eastAsia="Arial" w:hAnsi="Arial" w:cs="Arial"/>
                <w:sz w:val="18"/>
                <w:szCs w:val="18"/>
                <w:lang w:val="en-US"/>
              </w:rPr>
              <w:t>,</w:t>
            </w:r>
            <w:r w:rsidRPr="00F12AE0">
              <w:rPr>
                <w:rFonts w:ascii="Arial" w:eastAsia="Arial" w:hAnsi="Arial" w:cs="Arial"/>
                <w:sz w:val="18"/>
                <w:szCs w:val="18"/>
              </w:rPr>
              <w:t>101</w:t>
            </w:r>
            <w:r w:rsidR="009E6DB8" w:rsidRPr="005F2A42">
              <w:rPr>
                <w:rFonts w:ascii="Arial" w:eastAsia="Arial" w:hAnsi="Arial" w:cs="Arial"/>
                <w:sz w:val="18"/>
                <w:szCs w:val="18"/>
                <w:lang w:val="en-US"/>
              </w:rPr>
              <w:t>,</w:t>
            </w:r>
            <w:r w:rsidRPr="00F12AE0">
              <w:rPr>
                <w:rFonts w:ascii="Arial" w:eastAsia="Arial" w:hAnsi="Arial" w:cs="Arial"/>
                <w:sz w:val="18"/>
                <w:szCs w:val="18"/>
              </w:rPr>
              <w:t>048</w:t>
            </w:r>
          </w:p>
        </w:tc>
        <w:tc>
          <w:tcPr>
            <w:tcW w:w="1944" w:type="dxa"/>
            <w:shd w:val="clear" w:color="auto" w:fill="auto"/>
            <w:vAlign w:val="center"/>
          </w:tcPr>
          <w:p w14:paraId="1DD39949" w14:textId="7E79468A" w:rsidR="00607F45" w:rsidRPr="005F2A42" w:rsidRDefault="00F12AE0" w:rsidP="004E2F42">
            <w:pPr>
              <w:keepNext/>
              <w:keepLines/>
              <w:pBdr>
                <w:bottom w:val="double" w:sz="4" w:space="1" w:color="auto"/>
              </w:pBdr>
              <w:ind w:right="-72"/>
              <w:jc w:val="right"/>
              <w:rPr>
                <w:rFonts w:ascii="Arial" w:eastAsia="Arial" w:hAnsi="Arial" w:cs="Arial"/>
                <w:sz w:val="18"/>
                <w:szCs w:val="18"/>
                <w:lang w:val="en-US"/>
              </w:rPr>
            </w:pPr>
            <w:r w:rsidRPr="00F12AE0">
              <w:rPr>
                <w:rFonts w:ascii="Arial" w:eastAsia="Arial" w:hAnsi="Arial" w:cs="Arial"/>
                <w:sz w:val="18"/>
                <w:szCs w:val="18"/>
              </w:rPr>
              <w:t>755</w:t>
            </w:r>
            <w:r w:rsidR="009E6DB8" w:rsidRPr="005F2A42">
              <w:rPr>
                <w:rFonts w:ascii="Arial" w:eastAsia="Arial" w:hAnsi="Arial" w:cs="Arial"/>
                <w:sz w:val="18"/>
                <w:szCs w:val="18"/>
                <w:lang w:val="en-US"/>
              </w:rPr>
              <w:t>,</w:t>
            </w:r>
            <w:r w:rsidRPr="00F12AE0">
              <w:rPr>
                <w:rFonts w:ascii="Arial" w:eastAsia="Arial" w:hAnsi="Arial" w:cs="Arial"/>
                <w:sz w:val="18"/>
                <w:szCs w:val="18"/>
              </w:rPr>
              <w:t>223</w:t>
            </w:r>
          </w:p>
        </w:tc>
      </w:tr>
    </w:tbl>
    <w:p w14:paraId="172AC960" w14:textId="7059149D" w:rsidR="007042A0" w:rsidRPr="005F2A42" w:rsidRDefault="007042A0" w:rsidP="00F761EF">
      <w:pPr>
        <w:tabs>
          <w:tab w:val="left" w:pos="709"/>
        </w:tabs>
        <w:jc w:val="both"/>
        <w:rPr>
          <w:rFonts w:ascii="Arial" w:eastAsia="Arial" w:hAnsi="Arial" w:cs="Arial"/>
          <w:sz w:val="18"/>
          <w:szCs w:val="18"/>
        </w:rPr>
      </w:pPr>
      <w:r w:rsidRPr="005F2A42">
        <w:rPr>
          <w:rFonts w:ascii="Arial" w:eastAsia="Arial" w:hAnsi="Arial" w:cs="Arial"/>
          <w:sz w:val="18"/>
          <w:szCs w:val="18"/>
        </w:rPr>
        <w:br w:type="page"/>
      </w:r>
    </w:p>
    <w:p w14:paraId="53DFD0D9" w14:textId="65F7BB18" w:rsidR="00456C61" w:rsidRPr="005F2A42" w:rsidRDefault="00456C61" w:rsidP="006B675C">
      <w:pPr>
        <w:jc w:val="thaiDistribute"/>
        <w:rPr>
          <w:rFonts w:ascii="Arial" w:hAnsi="Arial" w:cs="Angsana New"/>
          <w:color w:val="FF0000"/>
          <w:sz w:val="18"/>
          <w:szCs w:val="18"/>
          <w:cs/>
        </w:rPr>
        <w:sectPr w:rsidR="00456C61" w:rsidRPr="005F2A42" w:rsidSect="00040E1D">
          <w:headerReference w:type="even" r:id="rId9"/>
          <w:headerReference w:type="default" r:id="rId10"/>
          <w:footerReference w:type="even" r:id="rId11"/>
          <w:footerReference w:type="default" r:id="rId12"/>
          <w:headerReference w:type="first" r:id="rId13"/>
          <w:footerReference w:type="first" r:id="rId14"/>
          <w:pgSz w:w="11906" w:h="16838" w:code="9"/>
          <w:pgMar w:top="1440" w:right="720" w:bottom="720" w:left="1728" w:header="706" w:footer="706" w:gutter="0"/>
          <w:pgNumType w:start="13"/>
          <w:cols w:space="720"/>
        </w:sectPr>
      </w:pPr>
      <w:bookmarkStart w:id="5" w:name="bookmark=id.30j0zll" w:colFirst="0" w:colLast="0"/>
      <w:bookmarkEnd w:id="5"/>
    </w:p>
    <w:tbl>
      <w:tblPr>
        <w:tblW w:w="15408" w:type="dxa"/>
        <w:tblLayout w:type="fixed"/>
        <w:tblCellMar>
          <w:left w:w="115" w:type="dxa"/>
          <w:right w:w="115" w:type="dxa"/>
        </w:tblCellMar>
        <w:tblLook w:val="0400" w:firstRow="0" w:lastRow="0" w:firstColumn="0" w:lastColumn="0" w:noHBand="0" w:noVBand="1"/>
      </w:tblPr>
      <w:tblGrid>
        <w:gridCol w:w="15408"/>
      </w:tblGrid>
      <w:tr w:rsidR="00595FAF" w:rsidRPr="005F2A42" w14:paraId="3AEEFDB6" w14:textId="77777777" w:rsidTr="003A3951">
        <w:trPr>
          <w:trHeight w:val="389"/>
        </w:trPr>
        <w:tc>
          <w:tcPr>
            <w:tcW w:w="15408" w:type="dxa"/>
            <w:shd w:val="clear" w:color="auto" w:fill="FFA543"/>
            <w:vAlign w:val="center"/>
          </w:tcPr>
          <w:p w14:paraId="1A9AAD17" w14:textId="6C445275" w:rsidR="00595FAF" w:rsidRPr="005F2A42" w:rsidRDefault="00F12AE0" w:rsidP="00D05814">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lastRenderedPageBreak/>
              <w:t>9</w:t>
            </w:r>
            <w:r w:rsidR="000C6D0D" w:rsidRPr="005F2A42">
              <w:rPr>
                <w:rFonts w:ascii="Arial" w:eastAsia="Arial" w:hAnsi="Arial" w:cs="Arial"/>
                <w:b/>
                <w:color w:val="FFFFFF"/>
                <w:sz w:val="18"/>
                <w:szCs w:val="18"/>
              </w:rPr>
              <w:tab/>
              <w:t>Property, plant and equipment, right-of-use assets and intangible assets, net</w:t>
            </w:r>
          </w:p>
        </w:tc>
      </w:tr>
    </w:tbl>
    <w:p w14:paraId="7D87FBFD" w14:textId="77777777" w:rsidR="00595FAF" w:rsidRPr="005F2A42" w:rsidRDefault="00595FAF" w:rsidP="00D05814">
      <w:pPr>
        <w:tabs>
          <w:tab w:val="left" w:pos="540"/>
        </w:tabs>
        <w:rPr>
          <w:rFonts w:ascii="Arial" w:eastAsia="Arial" w:hAnsi="Arial" w:cs="Arial"/>
          <w:sz w:val="18"/>
          <w:szCs w:val="18"/>
        </w:rPr>
      </w:pPr>
    </w:p>
    <w:p w14:paraId="64DB270C" w14:textId="10EB61F5" w:rsidR="00595FAF" w:rsidRPr="005F2A42" w:rsidRDefault="000C6D0D" w:rsidP="00D05814">
      <w:pPr>
        <w:jc w:val="both"/>
        <w:rPr>
          <w:rFonts w:ascii="Arial" w:eastAsia="Arial" w:hAnsi="Arial" w:cs="Arial"/>
          <w:sz w:val="18"/>
          <w:szCs w:val="18"/>
        </w:rPr>
      </w:pPr>
      <w:r w:rsidRPr="005F2A42">
        <w:rPr>
          <w:rFonts w:ascii="Arial" w:eastAsia="Arial" w:hAnsi="Arial" w:cs="Arial"/>
          <w:sz w:val="18"/>
          <w:szCs w:val="18"/>
        </w:rPr>
        <w:t xml:space="preserve">The movements of property, plant and equipment, right-of-use assets and intangible assets during the </w:t>
      </w:r>
      <w:r w:rsidR="009E08D4" w:rsidRPr="005F2A42">
        <w:rPr>
          <w:rFonts w:ascii="Arial" w:eastAsia="Arial" w:hAnsi="Arial" w:cs="Arial"/>
          <w:sz w:val="18"/>
          <w:szCs w:val="18"/>
        </w:rPr>
        <w:t>six</w:t>
      </w:r>
      <w:r w:rsidR="00B43A40" w:rsidRPr="005F2A42">
        <w:rPr>
          <w:rFonts w:ascii="Arial" w:eastAsia="Arial" w:hAnsi="Arial" w:cs="Arial"/>
          <w:sz w:val="18"/>
          <w:szCs w:val="18"/>
        </w:rPr>
        <w:t>-month</w:t>
      </w:r>
      <w:r w:rsidR="00502950" w:rsidRPr="005F2A42">
        <w:rPr>
          <w:rFonts w:ascii="Arial" w:eastAsia="Arial" w:hAnsi="Arial" w:cs="Arial"/>
          <w:sz w:val="18"/>
          <w:szCs w:val="18"/>
        </w:rPr>
        <w:t xml:space="preserve"> period ended </w:t>
      </w:r>
      <w:r w:rsidR="00F12AE0" w:rsidRPr="00F12AE0">
        <w:rPr>
          <w:rFonts w:ascii="Arial" w:eastAsia="Arial" w:hAnsi="Arial" w:cs="Arial"/>
          <w:sz w:val="18"/>
          <w:szCs w:val="18"/>
        </w:rPr>
        <w:t>30</w:t>
      </w:r>
      <w:r w:rsidR="009E08D4" w:rsidRPr="005F2A42">
        <w:rPr>
          <w:rFonts w:ascii="Arial" w:eastAsia="Arial" w:hAnsi="Arial" w:cs="Arial"/>
          <w:sz w:val="18"/>
          <w:szCs w:val="18"/>
        </w:rPr>
        <w:t xml:space="preserve"> June</w:t>
      </w:r>
      <w:r w:rsidR="00502950" w:rsidRPr="005F2A42">
        <w:rPr>
          <w:rFonts w:ascii="Arial" w:eastAsia="Arial" w:hAnsi="Arial" w:cs="Arial"/>
          <w:sz w:val="18"/>
          <w:szCs w:val="18"/>
        </w:rPr>
        <w:t xml:space="preserve"> </w:t>
      </w:r>
      <w:r w:rsidR="00F12AE0" w:rsidRPr="00F12AE0">
        <w:rPr>
          <w:rFonts w:ascii="Arial" w:eastAsia="Arial" w:hAnsi="Arial" w:cs="Arial"/>
          <w:sz w:val="18"/>
          <w:szCs w:val="18"/>
        </w:rPr>
        <w:t>2023</w:t>
      </w:r>
      <w:r w:rsidR="00502950" w:rsidRPr="005F2A42">
        <w:rPr>
          <w:rFonts w:ascii="Arial" w:eastAsia="Arial" w:hAnsi="Arial" w:cs="Arial"/>
          <w:sz w:val="18"/>
          <w:szCs w:val="18"/>
        </w:rPr>
        <w:t xml:space="preserve"> </w:t>
      </w:r>
      <w:r w:rsidRPr="005F2A42">
        <w:rPr>
          <w:rFonts w:ascii="Arial" w:eastAsia="Arial" w:hAnsi="Arial" w:cs="Arial"/>
          <w:sz w:val="18"/>
          <w:szCs w:val="18"/>
        </w:rPr>
        <w:t>are as follows:</w:t>
      </w:r>
    </w:p>
    <w:p w14:paraId="4675E73A" w14:textId="77777777" w:rsidR="00595FAF" w:rsidRPr="005F2A42" w:rsidRDefault="00595FAF" w:rsidP="00D05814">
      <w:pPr>
        <w:jc w:val="both"/>
        <w:rPr>
          <w:rFonts w:ascii="Arial" w:eastAsia="Arial" w:hAnsi="Arial" w:cs="Arial"/>
          <w:sz w:val="18"/>
          <w:szCs w:val="18"/>
        </w:rPr>
      </w:pPr>
    </w:p>
    <w:tbl>
      <w:tblPr>
        <w:tblW w:w="15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877"/>
        <w:gridCol w:w="1584"/>
        <w:gridCol w:w="1584"/>
        <w:gridCol w:w="1584"/>
        <w:gridCol w:w="1584"/>
        <w:gridCol w:w="1584"/>
        <w:gridCol w:w="1584"/>
      </w:tblGrid>
      <w:tr w:rsidR="00446D4D" w:rsidRPr="005F2A42" w14:paraId="3246F4D2" w14:textId="77777777" w:rsidTr="002B7A55">
        <w:tc>
          <w:tcPr>
            <w:tcW w:w="5877" w:type="dxa"/>
            <w:tcBorders>
              <w:top w:val="nil"/>
              <w:left w:val="nil"/>
              <w:bottom w:val="nil"/>
              <w:right w:val="nil"/>
            </w:tcBorders>
            <w:vAlign w:val="bottom"/>
          </w:tcPr>
          <w:p w14:paraId="34347D2E" w14:textId="77777777" w:rsidR="00595FAF" w:rsidRPr="005F2A42" w:rsidRDefault="00595FAF" w:rsidP="00422E43">
            <w:pPr>
              <w:ind w:left="-86"/>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Separate financial information</w:t>
            </w:r>
          </w:p>
        </w:tc>
      </w:tr>
      <w:tr w:rsidR="00446D4D" w:rsidRPr="005F2A42" w14:paraId="3AFB677C" w14:textId="77777777" w:rsidTr="002B7A55">
        <w:tc>
          <w:tcPr>
            <w:tcW w:w="5877" w:type="dxa"/>
            <w:tcBorders>
              <w:top w:val="nil"/>
              <w:left w:val="nil"/>
              <w:bottom w:val="nil"/>
              <w:right w:val="nil"/>
            </w:tcBorders>
            <w:vAlign w:val="bottom"/>
          </w:tcPr>
          <w:p w14:paraId="672AEBB6" w14:textId="77777777" w:rsidR="00595FAF" w:rsidRPr="005F2A42"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 xml:space="preserve">Intangible </w:t>
            </w:r>
          </w:p>
        </w:tc>
      </w:tr>
      <w:tr w:rsidR="00446D4D" w:rsidRPr="005F2A42" w14:paraId="47208DB7" w14:textId="77777777" w:rsidTr="002B7A55">
        <w:tc>
          <w:tcPr>
            <w:tcW w:w="5877" w:type="dxa"/>
            <w:tcBorders>
              <w:top w:val="nil"/>
              <w:left w:val="nil"/>
              <w:bottom w:val="nil"/>
              <w:right w:val="nil"/>
            </w:tcBorders>
            <w:vAlign w:val="bottom"/>
          </w:tcPr>
          <w:p w14:paraId="59BDD264" w14:textId="77777777" w:rsidR="00595FAF" w:rsidRPr="005F2A42"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assets</w:t>
            </w:r>
          </w:p>
        </w:tc>
      </w:tr>
      <w:tr w:rsidR="00446D4D" w:rsidRPr="005F2A42" w14:paraId="5E57EF99" w14:textId="77777777" w:rsidTr="002B7A55">
        <w:tc>
          <w:tcPr>
            <w:tcW w:w="5877" w:type="dxa"/>
            <w:tcBorders>
              <w:top w:val="nil"/>
              <w:left w:val="nil"/>
              <w:bottom w:val="nil"/>
              <w:right w:val="nil"/>
            </w:tcBorders>
            <w:vAlign w:val="bottom"/>
          </w:tcPr>
          <w:p w14:paraId="46E99067" w14:textId="77777777" w:rsidR="00595FAF" w:rsidRPr="005F2A42"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188A27CE" w:rsidR="00595FAF" w:rsidRPr="005F2A42" w:rsidRDefault="000C6D0D"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584" w:type="dxa"/>
            <w:tcBorders>
              <w:top w:val="nil"/>
              <w:left w:val="nil"/>
              <w:bottom w:val="nil"/>
              <w:right w:val="nil"/>
            </w:tcBorders>
            <w:vAlign w:val="bottom"/>
          </w:tcPr>
          <w:p w14:paraId="350D5D54" w14:textId="0BECC978" w:rsidR="00595FAF" w:rsidRPr="005F2A42" w:rsidRDefault="000C6D0D"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584" w:type="dxa"/>
            <w:tcBorders>
              <w:top w:val="nil"/>
              <w:left w:val="nil"/>
              <w:bottom w:val="nil"/>
              <w:right w:val="nil"/>
            </w:tcBorders>
            <w:vAlign w:val="bottom"/>
          </w:tcPr>
          <w:p w14:paraId="5CC2366E" w14:textId="7A787945" w:rsidR="00595FAF" w:rsidRPr="005F2A42" w:rsidRDefault="000C6D0D"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584" w:type="dxa"/>
            <w:tcBorders>
              <w:top w:val="nil"/>
              <w:left w:val="nil"/>
              <w:bottom w:val="nil"/>
              <w:right w:val="nil"/>
            </w:tcBorders>
            <w:vAlign w:val="bottom"/>
          </w:tcPr>
          <w:p w14:paraId="21AF0EC7" w14:textId="54CE3917" w:rsidR="00595FAF" w:rsidRPr="005F2A42" w:rsidRDefault="000C6D0D"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584" w:type="dxa"/>
            <w:tcBorders>
              <w:top w:val="nil"/>
              <w:left w:val="nil"/>
              <w:bottom w:val="nil"/>
              <w:right w:val="nil"/>
            </w:tcBorders>
            <w:vAlign w:val="bottom"/>
          </w:tcPr>
          <w:p w14:paraId="53D6A296" w14:textId="71278DB2" w:rsidR="00595FAF" w:rsidRPr="005F2A42" w:rsidRDefault="000C6D0D"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584" w:type="dxa"/>
            <w:tcBorders>
              <w:top w:val="nil"/>
              <w:left w:val="nil"/>
              <w:bottom w:val="nil"/>
              <w:right w:val="nil"/>
            </w:tcBorders>
            <w:vAlign w:val="bottom"/>
          </w:tcPr>
          <w:p w14:paraId="6C283A78" w14:textId="1F3CFA71" w:rsidR="00595FAF" w:rsidRPr="005F2A42" w:rsidRDefault="000C6D0D"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458A5716" w14:textId="77777777" w:rsidTr="002B7A55">
        <w:tc>
          <w:tcPr>
            <w:tcW w:w="5877" w:type="dxa"/>
            <w:tcBorders>
              <w:top w:val="nil"/>
              <w:left w:val="nil"/>
              <w:bottom w:val="nil"/>
              <w:right w:val="nil"/>
            </w:tcBorders>
            <w:vAlign w:val="bottom"/>
          </w:tcPr>
          <w:p w14:paraId="6E8FB0E6" w14:textId="77777777" w:rsidR="00595FAF" w:rsidRPr="005F2A42"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19824C1C" w14:textId="77777777" w:rsidR="00595FAF" w:rsidRPr="005F2A42"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6AE9F05" w14:textId="77777777" w:rsidR="00595FAF" w:rsidRPr="005F2A42"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4175C47" w14:textId="77777777" w:rsidR="00595FAF" w:rsidRPr="005F2A42"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F3C0B59" w14:textId="77777777" w:rsidR="00595FAF" w:rsidRPr="005F2A42"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6D8C4353" w14:textId="77777777" w:rsidR="00595FAF" w:rsidRPr="005F2A42"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8FFB9DE" w14:textId="77777777" w:rsidR="00595FAF" w:rsidRPr="005F2A42" w:rsidRDefault="00595FAF" w:rsidP="00D05814">
            <w:pPr>
              <w:pStyle w:val="Heading1"/>
              <w:tabs>
                <w:tab w:val="left" w:pos="720"/>
              </w:tabs>
              <w:spacing w:before="0" w:after="0"/>
              <w:ind w:right="-72"/>
              <w:jc w:val="right"/>
              <w:rPr>
                <w:rFonts w:ascii="Arial" w:eastAsia="Arial" w:hAnsi="Arial" w:cs="Arial"/>
                <w:sz w:val="18"/>
                <w:szCs w:val="18"/>
              </w:rPr>
            </w:pPr>
          </w:p>
        </w:tc>
      </w:tr>
      <w:tr w:rsidR="00E060A9" w:rsidRPr="005F2A42" w14:paraId="1B5AD456" w14:textId="77777777" w:rsidTr="008841A1">
        <w:tc>
          <w:tcPr>
            <w:tcW w:w="5877" w:type="dxa"/>
            <w:tcBorders>
              <w:top w:val="nil"/>
              <w:left w:val="nil"/>
              <w:bottom w:val="nil"/>
              <w:right w:val="nil"/>
            </w:tcBorders>
            <w:vAlign w:val="bottom"/>
          </w:tcPr>
          <w:p w14:paraId="673BADDF" w14:textId="77777777" w:rsidR="00E060A9" w:rsidRPr="005F2A42" w:rsidRDefault="00E060A9" w:rsidP="00422E43">
            <w:pPr>
              <w:ind w:left="-86"/>
              <w:jc w:val="both"/>
              <w:rPr>
                <w:rFonts w:ascii="Arial" w:eastAsia="Arial" w:hAnsi="Arial" w:cs="Arial"/>
                <w:sz w:val="18"/>
                <w:szCs w:val="18"/>
              </w:rPr>
            </w:pPr>
            <w:r w:rsidRPr="005F2A42">
              <w:rPr>
                <w:rFonts w:ascii="Arial" w:eastAsia="Arial" w:hAnsi="Arial" w:cs="Arial"/>
                <w:sz w:val="18"/>
                <w:szCs w:val="18"/>
              </w:rPr>
              <w:t>Opening net book value</w:t>
            </w:r>
          </w:p>
        </w:tc>
        <w:tc>
          <w:tcPr>
            <w:tcW w:w="1584" w:type="dxa"/>
            <w:tcBorders>
              <w:top w:val="nil"/>
              <w:left w:val="nil"/>
              <w:bottom w:val="nil"/>
              <w:right w:val="nil"/>
            </w:tcBorders>
            <w:shd w:val="clear" w:color="auto" w:fill="auto"/>
          </w:tcPr>
          <w:p w14:paraId="778A3DC4" w14:textId="2ED766F9" w:rsidR="00E060A9" w:rsidRPr="005F2A42" w:rsidRDefault="00F12AE0" w:rsidP="0053099F">
            <w:pPr>
              <w:keepNext/>
              <w:ind w:right="-72"/>
              <w:jc w:val="right"/>
              <w:rPr>
                <w:rFonts w:ascii="Arial" w:eastAsia="Arial" w:hAnsi="Arial" w:cs="Arial"/>
                <w:sz w:val="18"/>
                <w:szCs w:val="18"/>
              </w:rPr>
            </w:pPr>
            <w:r w:rsidRPr="00F12AE0">
              <w:rPr>
                <w:rFonts w:ascii="Arial" w:eastAsia="Arial" w:hAnsi="Arial" w:cs="Arial"/>
                <w:sz w:val="18"/>
                <w:szCs w:val="18"/>
              </w:rPr>
              <w:t>94</w:t>
            </w:r>
            <w:r w:rsidR="00E060A9" w:rsidRPr="005F2A42">
              <w:rPr>
                <w:rFonts w:ascii="Arial" w:eastAsia="Arial" w:hAnsi="Arial" w:cs="Arial"/>
                <w:sz w:val="18"/>
                <w:szCs w:val="18"/>
              </w:rPr>
              <w:t>,</w:t>
            </w:r>
            <w:r w:rsidRPr="00F12AE0">
              <w:rPr>
                <w:rFonts w:ascii="Arial" w:eastAsia="Arial" w:hAnsi="Arial" w:cs="Arial"/>
                <w:sz w:val="18"/>
                <w:szCs w:val="18"/>
              </w:rPr>
              <w:t>070</w:t>
            </w:r>
            <w:r w:rsidR="00E060A9" w:rsidRPr="005F2A42">
              <w:rPr>
                <w:rFonts w:ascii="Arial" w:eastAsia="Arial" w:hAnsi="Arial" w:cs="Arial"/>
                <w:sz w:val="18"/>
                <w:szCs w:val="18"/>
              </w:rPr>
              <w:t>,</w:t>
            </w:r>
            <w:r w:rsidRPr="00F12AE0">
              <w:rPr>
                <w:rFonts w:ascii="Arial" w:eastAsia="Arial" w:hAnsi="Arial" w:cs="Arial"/>
                <w:sz w:val="18"/>
                <w:szCs w:val="18"/>
              </w:rPr>
              <w:t>964</w:t>
            </w:r>
          </w:p>
        </w:tc>
        <w:tc>
          <w:tcPr>
            <w:tcW w:w="1584" w:type="dxa"/>
            <w:tcBorders>
              <w:top w:val="nil"/>
              <w:left w:val="nil"/>
              <w:bottom w:val="nil"/>
              <w:right w:val="nil"/>
            </w:tcBorders>
            <w:shd w:val="clear" w:color="auto" w:fill="auto"/>
            <w:vAlign w:val="bottom"/>
          </w:tcPr>
          <w:p w14:paraId="0D708EC7" w14:textId="52FB0FCF" w:rsidR="00E060A9" w:rsidRPr="005F2A42" w:rsidRDefault="00F12AE0" w:rsidP="0053099F">
            <w:pPr>
              <w:keepNext/>
              <w:ind w:right="-72"/>
              <w:jc w:val="right"/>
              <w:rPr>
                <w:rFonts w:ascii="Arial" w:eastAsia="Arial" w:hAnsi="Arial" w:cs="Arial"/>
                <w:sz w:val="18"/>
                <w:szCs w:val="18"/>
              </w:rPr>
            </w:pPr>
            <w:r w:rsidRPr="00F12AE0">
              <w:rPr>
                <w:rFonts w:ascii="Arial" w:eastAsia="Arial" w:hAnsi="Arial" w:cs="Arial"/>
                <w:sz w:val="18"/>
                <w:szCs w:val="18"/>
              </w:rPr>
              <w:t>1</w:t>
            </w:r>
            <w:r w:rsidR="00E060A9" w:rsidRPr="005F2A42">
              <w:rPr>
                <w:rFonts w:ascii="Arial" w:eastAsia="Arial" w:hAnsi="Arial" w:cs="Arial"/>
                <w:sz w:val="18"/>
                <w:szCs w:val="18"/>
              </w:rPr>
              <w:t>,</w:t>
            </w:r>
            <w:r w:rsidRPr="00F12AE0">
              <w:rPr>
                <w:rFonts w:ascii="Arial" w:eastAsia="Arial" w:hAnsi="Arial" w:cs="Arial"/>
                <w:sz w:val="18"/>
                <w:szCs w:val="18"/>
              </w:rPr>
              <w:t>917</w:t>
            </w:r>
            <w:r w:rsidR="00E060A9" w:rsidRPr="005F2A42">
              <w:rPr>
                <w:rFonts w:ascii="Arial" w:eastAsia="Arial" w:hAnsi="Arial" w:cs="Arial"/>
                <w:sz w:val="18"/>
                <w:szCs w:val="18"/>
              </w:rPr>
              <w:t>,</w:t>
            </w:r>
            <w:r w:rsidRPr="00F12AE0">
              <w:rPr>
                <w:rFonts w:ascii="Arial" w:eastAsia="Arial" w:hAnsi="Arial" w:cs="Arial"/>
                <w:sz w:val="18"/>
                <w:szCs w:val="18"/>
              </w:rPr>
              <w:t>516</w:t>
            </w:r>
          </w:p>
        </w:tc>
        <w:tc>
          <w:tcPr>
            <w:tcW w:w="1584" w:type="dxa"/>
            <w:tcBorders>
              <w:top w:val="nil"/>
              <w:left w:val="nil"/>
              <w:bottom w:val="nil"/>
              <w:right w:val="nil"/>
            </w:tcBorders>
            <w:shd w:val="clear" w:color="auto" w:fill="auto"/>
          </w:tcPr>
          <w:p w14:paraId="32222476" w14:textId="50AEBA51" w:rsidR="00E060A9" w:rsidRPr="005F2A42" w:rsidRDefault="00F12AE0" w:rsidP="0053099F">
            <w:pPr>
              <w:ind w:right="-72"/>
              <w:jc w:val="right"/>
              <w:rPr>
                <w:rFonts w:ascii="Arial" w:eastAsia="Arial" w:hAnsi="Arial" w:cs="Arial"/>
                <w:sz w:val="18"/>
                <w:szCs w:val="18"/>
              </w:rPr>
            </w:pPr>
            <w:r w:rsidRPr="00F12AE0">
              <w:rPr>
                <w:rFonts w:ascii="Arial" w:eastAsia="Arial" w:hAnsi="Arial" w:cs="Arial"/>
                <w:sz w:val="18"/>
                <w:szCs w:val="18"/>
              </w:rPr>
              <w:t>12</w:t>
            </w:r>
            <w:r w:rsidR="00E060A9" w:rsidRPr="005F2A42">
              <w:rPr>
                <w:rFonts w:ascii="Arial" w:eastAsia="Arial" w:hAnsi="Arial" w:cs="Arial"/>
                <w:sz w:val="18"/>
                <w:szCs w:val="18"/>
              </w:rPr>
              <w:t>,</w:t>
            </w:r>
            <w:r w:rsidRPr="00F12AE0">
              <w:rPr>
                <w:rFonts w:ascii="Arial" w:eastAsia="Arial" w:hAnsi="Arial" w:cs="Arial"/>
                <w:sz w:val="18"/>
                <w:szCs w:val="18"/>
              </w:rPr>
              <w:t>181</w:t>
            </w:r>
            <w:r w:rsidR="00E060A9" w:rsidRPr="005F2A42">
              <w:rPr>
                <w:rFonts w:ascii="Arial" w:eastAsia="Arial" w:hAnsi="Arial" w:cs="Arial"/>
                <w:sz w:val="18"/>
                <w:szCs w:val="18"/>
              </w:rPr>
              <w:t>,</w:t>
            </w:r>
            <w:r w:rsidRPr="00F12AE0">
              <w:rPr>
                <w:rFonts w:ascii="Arial" w:eastAsia="Arial" w:hAnsi="Arial" w:cs="Arial"/>
                <w:sz w:val="18"/>
                <w:szCs w:val="18"/>
              </w:rPr>
              <w:t>215</w:t>
            </w:r>
          </w:p>
        </w:tc>
        <w:tc>
          <w:tcPr>
            <w:tcW w:w="1584" w:type="dxa"/>
            <w:tcBorders>
              <w:top w:val="nil"/>
              <w:left w:val="nil"/>
              <w:bottom w:val="nil"/>
              <w:right w:val="nil"/>
            </w:tcBorders>
            <w:shd w:val="clear" w:color="auto" w:fill="auto"/>
          </w:tcPr>
          <w:p w14:paraId="62DD973C" w14:textId="45BF8672" w:rsidR="00E060A9" w:rsidRPr="005F2A42" w:rsidRDefault="00F12AE0" w:rsidP="0053099F">
            <w:pPr>
              <w:ind w:right="-72"/>
              <w:jc w:val="right"/>
              <w:rPr>
                <w:rFonts w:ascii="Arial" w:eastAsia="Arial" w:hAnsi="Arial" w:cs="Arial"/>
                <w:sz w:val="18"/>
                <w:szCs w:val="18"/>
              </w:rPr>
            </w:pPr>
            <w:r w:rsidRPr="00F12AE0">
              <w:rPr>
                <w:rFonts w:ascii="Arial" w:eastAsia="Arial" w:hAnsi="Arial" w:cs="Arial"/>
                <w:sz w:val="18"/>
                <w:szCs w:val="18"/>
              </w:rPr>
              <w:t>2</w:t>
            </w:r>
            <w:r w:rsidR="00E060A9" w:rsidRPr="005F2A42">
              <w:rPr>
                <w:rFonts w:ascii="Arial" w:eastAsia="Arial" w:hAnsi="Arial" w:cs="Arial"/>
                <w:sz w:val="18"/>
                <w:szCs w:val="18"/>
              </w:rPr>
              <w:t>,</w:t>
            </w:r>
            <w:r w:rsidRPr="00F12AE0">
              <w:rPr>
                <w:rFonts w:ascii="Arial" w:eastAsia="Arial" w:hAnsi="Arial" w:cs="Arial"/>
                <w:sz w:val="18"/>
                <w:szCs w:val="18"/>
              </w:rPr>
              <w:t>233</w:t>
            </w:r>
            <w:r w:rsidR="00E060A9" w:rsidRPr="005F2A42">
              <w:rPr>
                <w:rFonts w:ascii="Arial" w:eastAsia="Arial" w:hAnsi="Arial" w:cs="Arial"/>
                <w:sz w:val="18"/>
                <w:szCs w:val="18"/>
              </w:rPr>
              <w:t>,</w:t>
            </w:r>
            <w:r w:rsidRPr="00F12AE0">
              <w:rPr>
                <w:rFonts w:ascii="Arial" w:eastAsia="Arial" w:hAnsi="Arial" w:cs="Arial"/>
                <w:sz w:val="18"/>
                <w:szCs w:val="18"/>
              </w:rPr>
              <w:t>486</w:t>
            </w:r>
          </w:p>
        </w:tc>
        <w:tc>
          <w:tcPr>
            <w:tcW w:w="1584" w:type="dxa"/>
            <w:tcBorders>
              <w:top w:val="nil"/>
              <w:left w:val="nil"/>
              <w:bottom w:val="nil"/>
              <w:right w:val="nil"/>
            </w:tcBorders>
            <w:shd w:val="clear" w:color="auto" w:fill="auto"/>
          </w:tcPr>
          <w:p w14:paraId="69FFC6DD" w14:textId="5AEBFB25" w:rsidR="00E060A9" w:rsidRPr="005F2A42" w:rsidRDefault="00F12AE0" w:rsidP="0053099F">
            <w:pPr>
              <w:ind w:right="-72"/>
              <w:jc w:val="right"/>
              <w:rPr>
                <w:rFonts w:ascii="Arial" w:eastAsia="Arial" w:hAnsi="Arial" w:cs="Arial"/>
                <w:sz w:val="18"/>
                <w:szCs w:val="18"/>
              </w:rPr>
            </w:pPr>
            <w:r w:rsidRPr="00F12AE0">
              <w:rPr>
                <w:rFonts w:ascii="Arial" w:eastAsia="Arial" w:hAnsi="Arial" w:cs="Arial"/>
                <w:sz w:val="18"/>
                <w:szCs w:val="18"/>
              </w:rPr>
              <w:t>112</w:t>
            </w:r>
            <w:r w:rsidR="00E060A9" w:rsidRPr="005F2A42">
              <w:rPr>
                <w:rFonts w:ascii="Arial" w:eastAsia="Arial" w:hAnsi="Arial" w:cs="Arial"/>
                <w:sz w:val="18"/>
                <w:szCs w:val="18"/>
              </w:rPr>
              <w:t>,</w:t>
            </w:r>
            <w:r w:rsidRPr="00F12AE0">
              <w:rPr>
                <w:rFonts w:ascii="Arial" w:eastAsia="Arial" w:hAnsi="Arial" w:cs="Arial"/>
                <w:sz w:val="18"/>
                <w:szCs w:val="18"/>
              </w:rPr>
              <w:t>514</w:t>
            </w:r>
          </w:p>
        </w:tc>
        <w:tc>
          <w:tcPr>
            <w:tcW w:w="1584" w:type="dxa"/>
            <w:tcBorders>
              <w:top w:val="nil"/>
              <w:left w:val="nil"/>
              <w:bottom w:val="nil"/>
              <w:right w:val="nil"/>
            </w:tcBorders>
            <w:shd w:val="clear" w:color="auto" w:fill="auto"/>
          </w:tcPr>
          <w:p w14:paraId="147D05F9" w14:textId="33240EF2" w:rsidR="00E060A9" w:rsidRPr="005F2A42" w:rsidRDefault="00F12AE0" w:rsidP="0053099F">
            <w:pPr>
              <w:ind w:right="-72"/>
              <w:jc w:val="right"/>
              <w:rPr>
                <w:rFonts w:ascii="Arial" w:eastAsia="Arial" w:hAnsi="Arial" w:cs="Arial"/>
                <w:sz w:val="18"/>
                <w:szCs w:val="18"/>
              </w:rPr>
            </w:pPr>
            <w:r w:rsidRPr="00F12AE0">
              <w:rPr>
                <w:rFonts w:ascii="Arial" w:eastAsia="Arial" w:hAnsi="Arial" w:cs="Arial"/>
                <w:sz w:val="18"/>
                <w:szCs w:val="18"/>
              </w:rPr>
              <w:t>609</w:t>
            </w:r>
            <w:r w:rsidR="00E060A9" w:rsidRPr="005F2A42">
              <w:rPr>
                <w:rFonts w:ascii="Arial" w:eastAsia="Arial" w:hAnsi="Arial" w:cs="Arial"/>
                <w:sz w:val="18"/>
                <w:szCs w:val="18"/>
              </w:rPr>
              <w:t>,</w:t>
            </w:r>
            <w:r w:rsidRPr="00F12AE0">
              <w:rPr>
                <w:rFonts w:ascii="Arial" w:eastAsia="Arial" w:hAnsi="Arial" w:cs="Arial"/>
                <w:sz w:val="18"/>
                <w:szCs w:val="18"/>
              </w:rPr>
              <w:t>572</w:t>
            </w:r>
          </w:p>
        </w:tc>
      </w:tr>
      <w:tr w:rsidR="00FE01B5" w:rsidRPr="005F2A42" w14:paraId="176B6E54" w14:textId="77777777">
        <w:tc>
          <w:tcPr>
            <w:tcW w:w="5877" w:type="dxa"/>
            <w:tcBorders>
              <w:top w:val="nil"/>
              <w:left w:val="nil"/>
              <w:bottom w:val="nil"/>
              <w:right w:val="nil"/>
            </w:tcBorders>
            <w:vAlign w:val="bottom"/>
          </w:tcPr>
          <w:p w14:paraId="702DA8F0" w14:textId="77777777" w:rsidR="00FE01B5" w:rsidRPr="005F2A42" w:rsidRDefault="00FE01B5" w:rsidP="00FE01B5">
            <w:pPr>
              <w:ind w:left="-86"/>
              <w:jc w:val="both"/>
              <w:rPr>
                <w:rFonts w:ascii="Arial" w:eastAsia="Arial" w:hAnsi="Arial" w:cs="Arial"/>
                <w:sz w:val="18"/>
                <w:szCs w:val="18"/>
              </w:rPr>
            </w:pPr>
            <w:r w:rsidRPr="005F2A42">
              <w:rPr>
                <w:rFonts w:ascii="Arial" w:eastAsia="Arial" w:hAnsi="Arial" w:cs="Arial"/>
                <w:sz w:val="18"/>
                <w:szCs w:val="18"/>
              </w:rPr>
              <w:t>Additions</w:t>
            </w:r>
          </w:p>
        </w:tc>
        <w:tc>
          <w:tcPr>
            <w:tcW w:w="1584" w:type="dxa"/>
            <w:tcBorders>
              <w:top w:val="nil"/>
              <w:left w:val="nil"/>
              <w:bottom w:val="nil"/>
              <w:right w:val="nil"/>
            </w:tcBorders>
            <w:shd w:val="clear" w:color="auto" w:fill="auto"/>
            <w:vAlign w:val="bottom"/>
          </w:tcPr>
          <w:p w14:paraId="22B6F8CC" w14:textId="5B2A074E" w:rsidR="00FE01B5" w:rsidRPr="005F2A42" w:rsidRDefault="00F12AE0" w:rsidP="0053099F">
            <w:pPr>
              <w:keepNext/>
              <w:ind w:right="-72"/>
              <w:jc w:val="right"/>
              <w:rPr>
                <w:rFonts w:ascii="Arial" w:eastAsia="Arial" w:hAnsi="Arial" w:cs="Arial"/>
                <w:sz w:val="18"/>
                <w:szCs w:val="18"/>
              </w:rPr>
            </w:pPr>
            <w:r w:rsidRPr="00F12AE0">
              <w:rPr>
                <w:rFonts w:ascii="Arial" w:eastAsia="Arial" w:hAnsi="Arial" w:cs="Arial"/>
                <w:sz w:val="18"/>
                <w:szCs w:val="18"/>
              </w:rPr>
              <w:t>2</w:t>
            </w:r>
            <w:r w:rsidR="00FE01B5" w:rsidRPr="005F2A42">
              <w:rPr>
                <w:rFonts w:ascii="Arial" w:eastAsia="Arial" w:hAnsi="Arial" w:cs="Arial"/>
                <w:sz w:val="18"/>
                <w:szCs w:val="18"/>
              </w:rPr>
              <w:t>,</w:t>
            </w:r>
            <w:r w:rsidRPr="00F12AE0">
              <w:rPr>
                <w:rFonts w:ascii="Arial" w:eastAsia="Arial" w:hAnsi="Arial" w:cs="Arial"/>
                <w:sz w:val="18"/>
                <w:szCs w:val="18"/>
              </w:rPr>
              <w:t>238</w:t>
            </w:r>
            <w:r w:rsidR="00FE01B5" w:rsidRPr="005F2A42">
              <w:rPr>
                <w:rFonts w:ascii="Arial" w:eastAsia="Arial" w:hAnsi="Arial" w:cs="Arial"/>
                <w:sz w:val="18"/>
                <w:szCs w:val="18"/>
              </w:rPr>
              <w:t>,</w:t>
            </w:r>
            <w:r w:rsidRPr="00F12AE0">
              <w:rPr>
                <w:rFonts w:ascii="Arial" w:eastAsia="Arial" w:hAnsi="Arial" w:cs="Arial"/>
                <w:sz w:val="18"/>
                <w:szCs w:val="18"/>
              </w:rPr>
              <w:t>283</w:t>
            </w:r>
          </w:p>
        </w:tc>
        <w:tc>
          <w:tcPr>
            <w:tcW w:w="1584" w:type="dxa"/>
            <w:tcBorders>
              <w:top w:val="nil"/>
              <w:left w:val="nil"/>
              <w:bottom w:val="nil"/>
              <w:right w:val="nil"/>
            </w:tcBorders>
            <w:shd w:val="clear" w:color="auto" w:fill="auto"/>
            <w:vAlign w:val="bottom"/>
          </w:tcPr>
          <w:p w14:paraId="60737C74" w14:textId="241F9A59" w:rsidR="00FE01B5" w:rsidRPr="005F2A42" w:rsidRDefault="00F12AE0" w:rsidP="0053099F">
            <w:pPr>
              <w:keepNext/>
              <w:ind w:right="-72"/>
              <w:jc w:val="right"/>
              <w:rPr>
                <w:rFonts w:ascii="Arial" w:eastAsia="Arial" w:hAnsi="Arial" w:cs="Arial"/>
                <w:sz w:val="18"/>
                <w:szCs w:val="18"/>
              </w:rPr>
            </w:pPr>
            <w:r w:rsidRPr="00F12AE0">
              <w:rPr>
                <w:rFonts w:ascii="Arial" w:eastAsia="Arial" w:hAnsi="Arial" w:cs="Arial"/>
                <w:sz w:val="18"/>
                <w:szCs w:val="18"/>
              </w:rPr>
              <w:t>84</w:t>
            </w:r>
            <w:r w:rsidR="00FE01B5" w:rsidRPr="005F2A42">
              <w:rPr>
                <w:rFonts w:ascii="Arial" w:eastAsia="Arial" w:hAnsi="Arial" w:cs="Arial"/>
                <w:sz w:val="18"/>
                <w:szCs w:val="18"/>
              </w:rPr>
              <w:t>,</w:t>
            </w:r>
            <w:r w:rsidRPr="00F12AE0">
              <w:rPr>
                <w:rFonts w:ascii="Arial" w:eastAsia="Arial" w:hAnsi="Arial" w:cs="Arial"/>
                <w:sz w:val="18"/>
                <w:szCs w:val="18"/>
              </w:rPr>
              <w:t>831</w:t>
            </w:r>
          </w:p>
        </w:tc>
        <w:tc>
          <w:tcPr>
            <w:tcW w:w="1584" w:type="dxa"/>
            <w:tcBorders>
              <w:top w:val="nil"/>
              <w:left w:val="nil"/>
              <w:bottom w:val="nil"/>
              <w:right w:val="nil"/>
            </w:tcBorders>
            <w:shd w:val="clear" w:color="auto" w:fill="auto"/>
            <w:vAlign w:val="bottom"/>
          </w:tcPr>
          <w:p w14:paraId="497A5FE2" w14:textId="7EC61B57" w:rsidR="00FE01B5" w:rsidRPr="005F2A42" w:rsidRDefault="00F12AE0" w:rsidP="0053099F">
            <w:pPr>
              <w:keepNext/>
              <w:ind w:right="-72"/>
              <w:jc w:val="right"/>
              <w:rPr>
                <w:rFonts w:ascii="Arial" w:eastAsia="Arial" w:hAnsi="Arial" w:cs="Arial"/>
                <w:sz w:val="18"/>
                <w:szCs w:val="18"/>
              </w:rPr>
            </w:pPr>
            <w:r w:rsidRPr="00F12AE0">
              <w:rPr>
                <w:rFonts w:ascii="Arial" w:eastAsia="Arial" w:hAnsi="Arial" w:cs="Arial"/>
                <w:sz w:val="18"/>
                <w:szCs w:val="18"/>
              </w:rPr>
              <w:t>141</w:t>
            </w:r>
            <w:r w:rsidR="00FE01B5" w:rsidRPr="005F2A42">
              <w:rPr>
                <w:rFonts w:ascii="Arial" w:eastAsia="Arial" w:hAnsi="Arial" w:cs="Arial"/>
                <w:sz w:val="18"/>
                <w:szCs w:val="18"/>
              </w:rPr>
              <w:t>,</w:t>
            </w:r>
            <w:r w:rsidRPr="00F12AE0">
              <w:rPr>
                <w:rFonts w:ascii="Arial" w:eastAsia="Arial" w:hAnsi="Arial" w:cs="Arial"/>
                <w:sz w:val="18"/>
                <w:szCs w:val="18"/>
              </w:rPr>
              <w:t>978</w:t>
            </w:r>
          </w:p>
        </w:tc>
        <w:tc>
          <w:tcPr>
            <w:tcW w:w="1584" w:type="dxa"/>
            <w:tcBorders>
              <w:top w:val="nil"/>
              <w:left w:val="nil"/>
              <w:bottom w:val="nil"/>
              <w:right w:val="nil"/>
            </w:tcBorders>
            <w:shd w:val="clear" w:color="auto" w:fill="auto"/>
            <w:vAlign w:val="bottom"/>
          </w:tcPr>
          <w:p w14:paraId="76BD3099" w14:textId="3FBFBC66" w:rsidR="00FE01B5" w:rsidRPr="005F2A42" w:rsidRDefault="00F12AE0" w:rsidP="0053099F">
            <w:pPr>
              <w:ind w:right="-72"/>
              <w:jc w:val="right"/>
              <w:rPr>
                <w:rFonts w:ascii="Arial" w:eastAsia="Arial" w:hAnsi="Arial" w:cs="Arial"/>
                <w:sz w:val="18"/>
                <w:szCs w:val="18"/>
              </w:rPr>
            </w:pPr>
            <w:r w:rsidRPr="00F12AE0">
              <w:rPr>
                <w:rFonts w:ascii="Arial" w:eastAsia="Arial" w:hAnsi="Arial" w:cs="Arial"/>
                <w:sz w:val="18"/>
                <w:szCs w:val="18"/>
              </w:rPr>
              <w:t>38</w:t>
            </w:r>
            <w:r w:rsidR="00FE01B5" w:rsidRPr="005F2A42">
              <w:rPr>
                <w:rFonts w:ascii="Arial" w:eastAsia="Arial" w:hAnsi="Arial" w:cs="Arial"/>
                <w:sz w:val="18"/>
                <w:szCs w:val="18"/>
              </w:rPr>
              <w:t>,</w:t>
            </w:r>
            <w:r w:rsidRPr="00F12AE0">
              <w:rPr>
                <w:rFonts w:ascii="Arial" w:eastAsia="Arial" w:hAnsi="Arial" w:cs="Arial"/>
                <w:sz w:val="18"/>
                <w:szCs w:val="18"/>
              </w:rPr>
              <w:t>873</w:t>
            </w:r>
          </w:p>
        </w:tc>
        <w:tc>
          <w:tcPr>
            <w:tcW w:w="1584" w:type="dxa"/>
            <w:tcBorders>
              <w:top w:val="nil"/>
              <w:left w:val="nil"/>
              <w:bottom w:val="nil"/>
              <w:right w:val="nil"/>
            </w:tcBorders>
            <w:shd w:val="clear" w:color="auto" w:fill="auto"/>
          </w:tcPr>
          <w:p w14:paraId="52FE5312" w14:textId="540013FD" w:rsidR="00FE01B5" w:rsidRPr="005F2A42" w:rsidRDefault="00F12AE0" w:rsidP="0053099F">
            <w:pPr>
              <w:ind w:right="-72"/>
              <w:jc w:val="right"/>
              <w:rPr>
                <w:rFonts w:ascii="Arial" w:eastAsia="Arial" w:hAnsi="Arial" w:cs="Arial"/>
                <w:sz w:val="18"/>
                <w:szCs w:val="18"/>
              </w:rPr>
            </w:pPr>
            <w:r w:rsidRPr="00F12AE0">
              <w:rPr>
                <w:rFonts w:ascii="Arial" w:eastAsia="Arial" w:hAnsi="Arial" w:cs="Arial"/>
                <w:sz w:val="18"/>
                <w:szCs w:val="18"/>
              </w:rPr>
              <w:t>11</w:t>
            </w:r>
            <w:r w:rsidR="00FE01B5" w:rsidRPr="005F2A42">
              <w:rPr>
                <w:rFonts w:ascii="Arial" w:eastAsia="Arial" w:hAnsi="Arial" w:cs="Arial"/>
                <w:sz w:val="18"/>
                <w:szCs w:val="18"/>
              </w:rPr>
              <w:t>,</w:t>
            </w:r>
            <w:r w:rsidRPr="00F12AE0">
              <w:rPr>
                <w:rFonts w:ascii="Arial" w:eastAsia="Arial" w:hAnsi="Arial" w:cs="Arial"/>
                <w:sz w:val="18"/>
                <w:szCs w:val="18"/>
              </w:rPr>
              <w:t>712</w:t>
            </w:r>
          </w:p>
        </w:tc>
        <w:tc>
          <w:tcPr>
            <w:tcW w:w="1584" w:type="dxa"/>
            <w:tcBorders>
              <w:top w:val="nil"/>
              <w:left w:val="nil"/>
              <w:bottom w:val="nil"/>
              <w:right w:val="nil"/>
            </w:tcBorders>
            <w:shd w:val="clear" w:color="auto" w:fill="auto"/>
          </w:tcPr>
          <w:p w14:paraId="01C5AC30" w14:textId="00E9B772" w:rsidR="00FE01B5" w:rsidRPr="005F2A42" w:rsidRDefault="00F12AE0" w:rsidP="0053099F">
            <w:pPr>
              <w:ind w:right="-72"/>
              <w:jc w:val="right"/>
              <w:rPr>
                <w:rFonts w:ascii="Arial" w:eastAsia="Arial" w:hAnsi="Arial" w:cs="Arial"/>
                <w:sz w:val="18"/>
                <w:szCs w:val="18"/>
              </w:rPr>
            </w:pPr>
            <w:r w:rsidRPr="00F12AE0">
              <w:rPr>
                <w:rFonts w:ascii="Arial" w:eastAsia="Arial" w:hAnsi="Arial" w:cs="Arial"/>
                <w:sz w:val="18"/>
                <w:szCs w:val="18"/>
              </w:rPr>
              <w:t>111</w:t>
            </w:r>
            <w:r w:rsidR="00FE01B5" w:rsidRPr="005F2A42">
              <w:rPr>
                <w:rFonts w:ascii="Arial" w:eastAsia="Arial" w:hAnsi="Arial" w:cs="Arial"/>
                <w:sz w:val="18"/>
                <w:szCs w:val="18"/>
              </w:rPr>
              <w:t>,</w:t>
            </w:r>
            <w:r w:rsidRPr="00F12AE0">
              <w:rPr>
                <w:rFonts w:ascii="Arial" w:eastAsia="Arial" w:hAnsi="Arial" w:cs="Arial"/>
                <w:sz w:val="18"/>
                <w:szCs w:val="18"/>
              </w:rPr>
              <w:t>128</w:t>
            </w:r>
          </w:p>
        </w:tc>
      </w:tr>
      <w:tr w:rsidR="00FE01B5" w:rsidRPr="005F2A42" w14:paraId="7A40A669" w14:textId="77777777">
        <w:tc>
          <w:tcPr>
            <w:tcW w:w="5877" w:type="dxa"/>
            <w:tcBorders>
              <w:top w:val="nil"/>
              <w:left w:val="nil"/>
              <w:bottom w:val="nil"/>
              <w:right w:val="nil"/>
            </w:tcBorders>
            <w:vAlign w:val="bottom"/>
          </w:tcPr>
          <w:p w14:paraId="79EE753C" w14:textId="77777777" w:rsidR="00FE01B5" w:rsidRPr="005F2A42" w:rsidRDefault="00FE01B5" w:rsidP="00FE01B5">
            <w:pPr>
              <w:ind w:left="-86"/>
              <w:jc w:val="both"/>
              <w:rPr>
                <w:rFonts w:ascii="Arial" w:eastAsia="Arial" w:hAnsi="Arial" w:cs="Arial"/>
                <w:sz w:val="18"/>
                <w:szCs w:val="18"/>
              </w:rPr>
            </w:pPr>
            <w:r w:rsidRPr="005F2A42">
              <w:rPr>
                <w:rFonts w:ascii="Arial" w:eastAsia="Arial" w:hAnsi="Arial" w:cs="Arial"/>
                <w:sz w:val="18"/>
                <w:szCs w:val="18"/>
              </w:rPr>
              <w:t>Disposal/ write-off, net</w:t>
            </w:r>
          </w:p>
        </w:tc>
        <w:tc>
          <w:tcPr>
            <w:tcW w:w="1584" w:type="dxa"/>
            <w:tcBorders>
              <w:top w:val="nil"/>
              <w:left w:val="nil"/>
              <w:bottom w:val="nil"/>
              <w:right w:val="nil"/>
            </w:tcBorders>
            <w:shd w:val="clear" w:color="auto" w:fill="auto"/>
            <w:vAlign w:val="bottom"/>
          </w:tcPr>
          <w:p w14:paraId="4C14794E" w14:textId="19886A6E" w:rsidR="00FE01B5" w:rsidRPr="005F2A42" w:rsidRDefault="00FE01B5" w:rsidP="0053099F">
            <w:pPr>
              <w:keepNext/>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503</w:t>
            </w:r>
            <w:r w:rsidRPr="005F2A42">
              <w:rPr>
                <w:rFonts w:ascii="Arial" w:eastAsia="Arial" w:hAnsi="Arial" w:cs="Arial"/>
                <w:sz w:val="18"/>
                <w:szCs w:val="18"/>
              </w:rPr>
              <w:t>,</w:t>
            </w:r>
            <w:r w:rsidR="00F12AE0" w:rsidRPr="00F12AE0">
              <w:rPr>
                <w:rFonts w:ascii="Arial" w:eastAsia="Arial" w:hAnsi="Arial" w:cs="Arial"/>
                <w:sz w:val="18"/>
                <w:szCs w:val="18"/>
              </w:rPr>
              <w:t>405</w:t>
            </w: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487E7E93" w14:textId="0044A236" w:rsidR="00FE01B5" w:rsidRPr="005F2A42" w:rsidRDefault="00FE01B5" w:rsidP="0053099F">
            <w:pPr>
              <w:keepNext/>
              <w:ind w:right="-72"/>
              <w:jc w:val="right"/>
              <w:rPr>
                <w:rFonts w:ascii="Arial" w:eastAsia="Arial" w:hAnsi="Arial" w:cs="Arial"/>
                <w:sz w:val="18"/>
                <w:szCs w:val="18"/>
              </w:rPr>
            </w:pPr>
            <w:r w:rsidRPr="005F2A42">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37CAB40E" w14:textId="2C2FC04E" w:rsidR="00FE01B5" w:rsidRPr="005F2A42" w:rsidRDefault="00FE01B5" w:rsidP="0053099F">
            <w:pPr>
              <w:keepNext/>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11</w:t>
            </w:r>
            <w:r w:rsidRPr="005F2A42">
              <w:rPr>
                <w:rFonts w:ascii="Arial" w:eastAsia="Arial" w:hAnsi="Arial" w:cs="Arial"/>
                <w:sz w:val="18"/>
                <w:szCs w:val="18"/>
              </w:rPr>
              <w:t>,</w:t>
            </w:r>
            <w:r w:rsidR="00F12AE0" w:rsidRPr="00F12AE0">
              <w:rPr>
                <w:rFonts w:ascii="Arial" w:eastAsia="Arial" w:hAnsi="Arial" w:cs="Arial"/>
                <w:sz w:val="18"/>
                <w:szCs w:val="18"/>
              </w:rPr>
              <w:t>826</w:t>
            </w:r>
            <w:r w:rsidRPr="005F2A42">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766A5114" w14:textId="22CF7EB2"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454</w:t>
            </w: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67B55DDB" w14:textId="2B2FC85F"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33DE827C" w14:textId="4D28DEC7"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cs/>
              </w:rPr>
              <w:t>-</w:t>
            </w:r>
          </w:p>
        </w:tc>
      </w:tr>
      <w:tr w:rsidR="00FE01B5" w:rsidRPr="005F2A42" w14:paraId="6A3AA403" w14:textId="77777777">
        <w:tc>
          <w:tcPr>
            <w:tcW w:w="5877" w:type="dxa"/>
            <w:tcBorders>
              <w:top w:val="nil"/>
              <w:left w:val="nil"/>
              <w:bottom w:val="nil"/>
              <w:right w:val="nil"/>
            </w:tcBorders>
            <w:vAlign w:val="bottom"/>
          </w:tcPr>
          <w:p w14:paraId="1D3D0268" w14:textId="77777777" w:rsidR="00FE01B5" w:rsidRPr="005F2A42" w:rsidRDefault="00FE01B5" w:rsidP="00FE01B5">
            <w:pPr>
              <w:ind w:left="-86"/>
              <w:jc w:val="both"/>
              <w:rPr>
                <w:rFonts w:ascii="Arial" w:eastAsia="Arial" w:hAnsi="Arial" w:cs="Arial"/>
                <w:sz w:val="18"/>
                <w:szCs w:val="18"/>
              </w:rPr>
            </w:pPr>
            <w:r w:rsidRPr="005F2A42">
              <w:rPr>
                <w:rFonts w:ascii="Arial" w:eastAsia="Arial" w:hAnsi="Arial" w:cs="Arial"/>
                <w:sz w:val="18"/>
                <w:szCs w:val="18"/>
              </w:rPr>
              <w:t>Transfer in (out)</w:t>
            </w:r>
          </w:p>
        </w:tc>
        <w:tc>
          <w:tcPr>
            <w:tcW w:w="1584" w:type="dxa"/>
            <w:tcBorders>
              <w:top w:val="nil"/>
              <w:left w:val="nil"/>
              <w:bottom w:val="nil"/>
              <w:right w:val="nil"/>
            </w:tcBorders>
            <w:shd w:val="clear" w:color="auto" w:fill="auto"/>
            <w:vAlign w:val="bottom"/>
          </w:tcPr>
          <w:p w14:paraId="489217CA" w14:textId="4248E552" w:rsidR="00FE01B5" w:rsidRPr="005F2A42" w:rsidRDefault="00FE01B5" w:rsidP="0053099F">
            <w:pPr>
              <w:keepNext/>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80</w:t>
            </w:r>
            <w:r w:rsidRPr="005F2A42">
              <w:rPr>
                <w:rFonts w:ascii="Arial" w:eastAsia="Arial" w:hAnsi="Arial" w:cs="Arial"/>
                <w:sz w:val="18"/>
                <w:szCs w:val="18"/>
              </w:rPr>
              <w:t>,</w:t>
            </w:r>
            <w:r w:rsidR="00F12AE0" w:rsidRPr="00F12AE0">
              <w:rPr>
                <w:rFonts w:ascii="Arial" w:eastAsia="Arial" w:hAnsi="Arial" w:cs="Arial"/>
                <w:sz w:val="18"/>
                <w:szCs w:val="18"/>
              </w:rPr>
              <w:t>790</w:t>
            </w:r>
            <w:r w:rsidRPr="005F2A42">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27A76937" w14:textId="677782A1" w:rsidR="00FE01B5" w:rsidRPr="005F2A42" w:rsidRDefault="00FE01B5" w:rsidP="0053099F">
            <w:pPr>
              <w:keepNext/>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897</w:t>
            </w:r>
            <w:r w:rsidRPr="005F2A42">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5C7C2BBC" w14:textId="6EDD04D3" w:rsidR="00FE01B5" w:rsidRPr="005F2A42" w:rsidRDefault="00F12AE0" w:rsidP="0053099F">
            <w:pPr>
              <w:keepNext/>
              <w:ind w:right="-72"/>
              <w:jc w:val="right"/>
              <w:rPr>
                <w:rFonts w:ascii="Arial" w:eastAsia="Arial" w:hAnsi="Arial" w:cs="Arial"/>
                <w:sz w:val="18"/>
                <w:szCs w:val="18"/>
              </w:rPr>
            </w:pPr>
            <w:r w:rsidRPr="00F12AE0">
              <w:rPr>
                <w:rFonts w:ascii="Arial" w:eastAsia="Arial" w:hAnsi="Arial" w:cs="Arial"/>
                <w:sz w:val="18"/>
                <w:szCs w:val="18"/>
              </w:rPr>
              <w:t>81</w:t>
            </w:r>
            <w:r w:rsidR="00FE01B5" w:rsidRPr="005F2A42">
              <w:rPr>
                <w:rFonts w:ascii="Arial" w:eastAsia="Arial" w:hAnsi="Arial" w:cs="Arial"/>
                <w:sz w:val="18"/>
                <w:szCs w:val="18"/>
              </w:rPr>
              <w:t>,</w:t>
            </w:r>
            <w:r w:rsidRPr="00F12AE0">
              <w:rPr>
                <w:rFonts w:ascii="Arial" w:eastAsia="Arial" w:hAnsi="Arial" w:cs="Arial"/>
                <w:sz w:val="18"/>
                <w:szCs w:val="18"/>
              </w:rPr>
              <w:t>491</w:t>
            </w:r>
          </w:p>
        </w:tc>
        <w:tc>
          <w:tcPr>
            <w:tcW w:w="1584" w:type="dxa"/>
            <w:tcBorders>
              <w:top w:val="nil"/>
              <w:left w:val="nil"/>
              <w:bottom w:val="nil"/>
              <w:right w:val="nil"/>
            </w:tcBorders>
            <w:shd w:val="clear" w:color="auto" w:fill="auto"/>
            <w:vAlign w:val="bottom"/>
          </w:tcPr>
          <w:p w14:paraId="22A6B373" w14:textId="4ACF4A46" w:rsidR="00FE01B5" w:rsidRPr="005F2A42" w:rsidRDefault="00F12AE0" w:rsidP="0053099F">
            <w:pPr>
              <w:ind w:right="-72"/>
              <w:jc w:val="right"/>
              <w:rPr>
                <w:rFonts w:ascii="Arial" w:eastAsia="Arial" w:hAnsi="Arial" w:cs="Arial"/>
                <w:sz w:val="18"/>
                <w:szCs w:val="18"/>
              </w:rPr>
            </w:pPr>
            <w:r w:rsidRPr="00F12AE0">
              <w:rPr>
                <w:rFonts w:ascii="Arial" w:eastAsia="Arial" w:hAnsi="Arial" w:cs="Arial"/>
                <w:sz w:val="18"/>
                <w:szCs w:val="18"/>
              </w:rPr>
              <w:t>897</w:t>
            </w:r>
          </w:p>
        </w:tc>
        <w:tc>
          <w:tcPr>
            <w:tcW w:w="1584" w:type="dxa"/>
            <w:tcBorders>
              <w:top w:val="nil"/>
              <w:left w:val="nil"/>
              <w:bottom w:val="nil"/>
              <w:right w:val="nil"/>
            </w:tcBorders>
            <w:shd w:val="clear" w:color="auto" w:fill="auto"/>
          </w:tcPr>
          <w:p w14:paraId="703F08AF" w14:textId="6734EE59"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897</w:t>
            </w: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3D3D0D79" w14:textId="33F743D2"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cs/>
              </w:rPr>
              <w:t>-</w:t>
            </w:r>
          </w:p>
        </w:tc>
      </w:tr>
      <w:tr w:rsidR="00FE01B5" w:rsidRPr="005F2A42" w14:paraId="6B7071D4" w14:textId="77777777">
        <w:tc>
          <w:tcPr>
            <w:tcW w:w="5877" w:type="dxa"/>
            <w:tcBorders>
              <w:top w:val="nil"/>
              <w:left w:val="nil"/>
              <w:bottom w:val="nil"/>
              <w:right w:val="nil"/>
            </w:tcBorders>
            <w:vAlign w:val="bottom"/>
          </w:tcPr>
          <w:p w14:paraId="253737F6" w14:textId="2EE7ED09" w:rsidR="00FE01B5" w:rsidRPr="005F2A42" w:rsidRDefault="00FE01B5" w:rsidP="00FE01B5">
            <w:pPr>
              <w:ind w:left="-86"/>
              <w:jc w:val="both"/>
              <w:rPr>
                <w:rFonts w:ascii="Arial" w:eastAsia="Arial" w:hAnsi="Arial" w:cs="Arial"/>
                <w:sz w:val="18"/>
                <w:szCs w:val="18"/>
              </w:rPr>
            </w:pPr>
            <w:r w:rsidRPr="005F2A42">
              <w:rPr>
                <w:rFonts w:ascii="Arial" w:eastAsia="Arial" w:hAnsi="Arial" w:cs="Arial"/>
                <w:sz w:val="18"/>
                <w:szCs w:val="18"/>
              </w:rPr>
              <w:t>Lease modifications</w:t>
            </w:r>
          </w:p>
        </w:tc>
        <w:tc>
          <w:tcPr>
            <w:tcW w:w="1584" w:type="dxa"/>
            <w:tcBorders>
              <w:top w:val="nil"/>
              <w:left w:val="nil"/>
              <w:bottom w:val="nil"/>
              <w:right w:val="nil"/>
            </w:tcBorders>
            <w:shd w:val="clear" w:color="auto" w:fill="auto"/>
            <w:vAlign w:val="bottom"/>
          </w:tcPr>
          <w:p w14:paraId="526AAB9D" w14:textId="391C9F55" w:rsidR="00FE01B5" w:rsidRPr="005F2A42" w:rsidRDefault="00FE01B5" w:rsidP="0053099F">
            <w:pPr>
              <w:keepNext/>
              <w:ind w:right="-72"/>
              <w:jc w:val="right"/>
              <w:rPr>
                <w:rFonts w:ascii="Arial" w:eastAsia="Arial" w:hAnsi="Arial" w:cs="Arial"/>
                <w:sz w:val="18"/>
                <w:szCs w:val="18"/>
              </w:rPr>
            </w:pPr>
            <w:r w:rsidRPr="005F2A42">
              <w:rPr>
                <w:rFonts w:ascii="Arial" w:eastAsia="Arial" w:hAnsi="Arial" w:cs="Arial"/>
                <w:sz w:val="18"/>
                <w:szCs w:val="18"/>
                <w:cs/>
              </w:rPr>
              <w:t>-</w:t>
            </w:r>
          </w:p>
        </w:tc>
        <w:tc>
          <w:tcPr>
            <w:tcW w:w="1584" w:type="dxa"/>
            <w:tcBorders>
              <w:top w:val="nil"/>
              <w:left w:val="nil"/>
              <w:bottom w:val="nil"/>
              <w:right w:val="nil"/>
            </w:tcBorders>
            <w:shd w:val="clear" w:color="auto" w:fill="auto"/>
            <w:vAlign w:val="bottom"/>
          </w:tcPr>
          <w:p w14:paraId="6146784E" w14:textId="3FDE9F9F" w:rsidR="00FE01B5" w:rsidRPr="005F2A42" w:rsidRDefault="00F12AE0" w:rsidP="0053099F">
            <w:pPr>
              <w:keepNext/>
              <w:ind w:right="-72"/>
              <w:jc w:val="right"/>
              <w:rPr>
                <w:rFonts w:ascii="Arial" w:eastAsia="Arial" w:hAnsi="Arial" w:cs="Arial"/>
                <w:sz w:val="18"/>
                <w:szCs w:val="18"/>
              </w:rPr>
            </w:pPr>
            <w:r w:rsidRPr="00F12AE0">
              <w:rPr>
                <w:rFonts w:ascii="Arial" w:eastAsia="Arial" w:hAnsi="Arial" w:cs="Arial"/>
                <w:sz w:val="18"/>
                <w:szCs w:val="18"/>
              </w:rPr>
              <w:t>992</w:t>
            </w:r>
          </w:p>
        </w:tc>
        <w:tc>
          <w:tcPr>
            <w:tcW w:w="1584" w:type="dxa"/>
            <w:tcBorders>
              <w:top w:val="nil"/>
              <w:left w:val="nil"/>
              <w:bottom w:val="nil"/>
              <w:right w:val="nil"/>
            </w:tcBorders>
            <w:shd w:val="clear" w:color="auto" w:fill="auto"/>
          </w:tcPr>
          <w:p w14:paraId="6782331B" w14:textId="5A983B31" w:rsidR="00FE01B5" w:rsidRPr="005F2A42" w:rsidRDefault="00FE01B5" w:rsidP="0053099F">
            <w:pPr>
              <w:keepNext/>
              <w:ind w:right="-72"/>
              <w:jc w:val="right"/>
              <w:rPr>
                <w:rFonts w:ascii="Arial" w:eastAsia="Arial" w:hAnsi="Arial" w:cs="Arial"/>
                <w:sz w:val="18"/>
                <w:szCs w:val="18"/>
              </w:rPr>
            </w:pPr>
            <w:r w:rsidRPr="005F2A42">
              <w:rPr>
                <w:rFonts w:ascii="Arial" w:eastAsia="Arial" w:hAnsi="Arial" w:cs="Arial"/>
                <w:sz w:val="18"/>
                <w:szCs w:val="18"/>
                <w:cs/>
              </w:rPr>
              <w:t>-</w:t>
            </w:r>
          </w:p>
        </w:tc>
        <w:tc>
          <w:tcPr>
            <w:tcW w:w="1584" w:type="dxa"/>
            <w:tcBorders>
              <w:top w:val="nil"/>
              <w:left w:val="nil"/>
              <w:bottom w:val="nil"/>
              <w:right w:val="nil"/>
            </w:tcBorders>
            <w:shd w:val="clear" w:color="auto" w:fill="auto"/>
          </w:tcPr>
          <w:p w14:paraId="08EF8CCC" w14:textId="626A3406"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cs/>
              </w:rPr>
              <w:t>-</w:t>
            </w:r>
          </w:p>
        </w:tc>
        <w:tc>
          <w:tcPr>
            <w:tcW w:w="1584" w:type="dxa"/>
            <w:tcBorders>
              <w:top w:val="nil"/>
              <w:left w:val="nil"/>
              <w:bottom w:val="nil"/>
              <w:right w:val="nil"/>
            </w:tcBorders>
            <w:shd w:val="clear" w:color="auto" w:fill="auto"/>
          </w:tcPr>
          <w:p w14:paraId="68F9167E" w14:textId="5CBDFE44"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36E0DC4E" w14:textId="2FF1ACBA"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cs/>
              </w:rPr>
              <w:t>-</w:t>
            </w:r>
          </w:p>
        </w:tc>
      </w:tr>
      <w:tr w:rsidR="00FE01B5" w:rsidRPr="005F2A42" w14:paraId="580CDC24" w14:textId="77777777">
        <w:tc>
          <w:tcPr>
            <w:tcW w:w="5877" w:type="dxa"/>
            <w:tcBorders>
              <w:top w:val="nil"/>
              <w:left w:val="nil"/>
              <w:bottom w:val="nil"/>
              <w:right w:val="nil"/>
            </w:tcBorders>
            <w:vAlign w:val="bottom"/>
          </w:tcPr>
          <w:p w14:paraId="01A4D196" w14:textId="56360454" w:rsidR="00FE01B5" w:rsidRPr="005F2A42" w:rsidRDefault="00FE01B5" w:rsidP="00FE01B5">
            <w:pPr>
              <w:ind w:left="-86"/>
              <w:jc w:val="both"/>
              <w:rPr>
                <w:rFonts w:ascii="Arial" w:eastAsia="Arial" w:hAnsi="Arial" w:cs="Arial"/>
                <w:sz w:val="18"/>
                <w:szCs w:val="18"/>
              </w:rPr>
            </w:pPr>
            <w:r w:rsidRPr="005F2A42">
              <w:rPr>
                <w:rFonts w:ascii="Arial" w:eastAsia="Arial" w:hAnsi="Arial" w:cs="Arial"/>
                <w:sz w:val="18"/>
                <w:szCs w:val="18"/>
              </w:rPr>
              <w:t>Reversal of impairment</w:t>
            </w:r>
          </w:p>
        </w:tc>
        <w:tc>
          <w:tcPr>
            <w:tcW w:w="1584" w:type="dxa"/>
            <w:tcBorders>
              <w:top w:val="nil"/>
              <w:left w:val="nil"/>
              <w:bottom w:val="nil"/>
              <w:right w:val="nil"/>
            </w:tcBorders>
            <w:shd w:val="clear" w:color="auto" w:fill="auto"/>
            <w:vAlign w:val="bottom"/>
          </w:tcPr>
          <w:p w14:paraId="2B090876" w14:textId="0AABF420" w:rsidR="00FE01B5" w:rsidRPr="005F2A42" w:rsidRDefault="00F12AE0" w:rsidP="0053099F">
            <w:pPr>
              <w:keepNext/>
              <w:ind w:right="-72"/>
              <w:jc w:val="right"/>
              <w:rPr>
                <w:rFonts w:ascii="Arial" w:eastAsia="Arial" w:hAnsi="Arial" w:cs="Arial"/>
                <w:sz w:val="18"/>
                <w:szCs w:val="18"/>
              </w:rPr>
            </w:pPr>
            <w:r w:rsidRPr="00F12AE0">
              <w:rPr>
                <w:rFonts w:ascii="Arial" w:eastAsia="Arial" w:hAnsi="Arial" w:cs="Arial"/>
                <w:sz w:val="18"/>
                <w:szCs w:val="18"/>
              </w:rPr>
              <w:t>409</w:t>
            </w:r>
            <w:r w:rsidR="00FE01B5" w:rsidRPr="005F2A42">
              <w:rPr>
                <w:rFonts w:ascii="Arial" w:eastAsia="Arial" w:hAnsi="Arial" w:cs="Arial"/>
                <w:sz w:val="18"/>
                <w:szCs w:val="18"/>
              </w:rPr>
              <w:t>,</w:t>
            </w:r>
            <w:r w:rsidRPr="00F12AE0">
              <w:rPr>
                <w:rFonts w:ascii="Arial" w:eastAsia="Arial" w:hAnsi="Arial" w:cs="Arial"/>
                <w:sz w:val="18"/>
                <w:szCs w:val="18"/>
              </w:rPr>
              <w:t>354</w:t>
            </w:r>
          </w:p>
        </w:tc>
        <w:tc>
          <w:tcPr>
            <w:tcW w:w="1584" w:type="dxa"/>
            <w:tcBorders>
              <w:top w:val="nil"/>
              <w:left w:val="nil"/>
              <w:bottom w:val="nil"/>
              <w:right w:val="nil"/>
            </w:tcBorders>
            <w:shd w:val="clear" w:color="auto" w:fill="auto"/>
          </w:tcPr>
          <w:p w14:paraId="14966DB7" w14:textId="6A75DE23" w:rsidR="00FE01B5" w:rsidRPr="005F2A42" w:rsidRDefault="00FE01B5" w:rsidP="0053099F">
            <w:pPr>
              <w:keepNext/>
              <w:ind w:right="-72"/>
              <w:jc w:val="right"/>
              <w:rPr>
                <w:rFonts w:ascii="Arial" w:eastAsia="Arial" w:hAnsi="Arial" w:cs="Arial"/>
                <w:sz w:val="18"/>
                <w:szCs w:val="18"/>
              </w:rPr>
            </w:pP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69FBB219" w14:textId="1D23A104" w:rsidR="00FE01B5" w:rsidRPr="005F2A42" w:rsidRDefault="00FE01B5" w:rsidP="0053099F">
            <w:pPr>
              <w:keepNext/>
              <w:ind w:right="-72"/>
              <w:jc w:val="right"/>
              <w:rPr>
                <w:rFonts w:ascii="Arial" w:eastAsia="Arial" w:hAnsi="Arial" w:cs="Arial"/>
                <w:sz w:val="18"/>
                <w:szCs w:val="18"/>
              </w:rPr>
            </w:pPr>
            <w:r w:rsidRPr="005F2A42">
              <w:rPr>
                <w:rFonts w:ascii="Arial" w:eastAsia="Arial" w:hAnsi="Arial" w:cs="Arial"/>
                <w:sz w:val="18"/>
                <w:szCs w:val="18"/>
                <w:cs/>
              </w:rPr>
              <w:t>-</w:t>
            </w:r>
          </w:p>
        </w:tc>
        <w:tc>
          <w:tcPr>
            <w:tcW w:w="1584" w:type="dxa"/>
            <w:tcBorders>
              <w:top w:val="nil"/>
              <w:left w:val="nil"/>
              <w:bottom w:val="nil"/>
              <w:right w:val="nil"/>
            </w:tcBorders>
            <w:shd w:val="clear" w:color="auto" w:fill="auto"/>
          </w:tcPr>
          <w:p w14:paraId="77EC5C82" w14:textId="1F5AC1C4"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cs/>
              </w:rPr>
              <w:t>-</w:t>
            </w:r>
          </w:p>
        </w:tc>
        <w:tc>
          <w:tcPr>
            <w:tcW w:w="1584" w:type="dxa"/>
            <w:tcBorders>
              <w:top w:val="nil"/>
              <w:left w:val="nil"/>
              <w:bottom w:val="nil"/>
              <w:right w:val="nil"/>
            </w:tcBorders>
            <w:shd w:val="clear" w:color="auto" w:fill="auto"/>
          </w:tcPr>
          <w:p w14:paraId="41A5CD47" w14:textId="7FD06EF6"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10C105EC" w14:textId="657C2273"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cs/>
              </w:rPr>
              <w:t>-</w:t>
            </w:r>
          </w:p>
        </w:tc>
      </w:tr>
      <w:tr w:rsidR="00FE01B5" w:rsidRPr="005F2A42" w14:paraId="2B8DD013" w14:textId="77777777">
        <w:tc>
          <w:tcPr>
            <w:tcW w:w="5877" w:type="dxa"/>
            <w:tcBorders>
              <w:top w:val="nil"/>
              <w:left w:val="nil"/>
              <w:bottom w:val="nil"/>
              <w:right w:val="nil"/>
            </w:tcBorders>
            <w:vAlign w:val="bottom"/>
          </w:tcPr>
          <w:p w14:paraId="5833A92A" w14:textId="77777777" w:rsidR="00FE01B5" w:rsidRPr="005F2A42" w:rsidRDefault="00FE01B5" w:rsidP="00FE01B5">
            <w:pPr>
              <w:ind w:left="-86"/>
              <w:jc w:val="both"/>
              <w:rPr>
                <w:rFonts w:ascii="Arial" w:eastAsia="Arial" w:hAnsi="Arial" w:cs="Arial"/>
                <w:sz w:val="18"/>
                <w:szCs w:val="18"/>
              </w:rPr>
            </w:pPr>
            <w:r w:rsidRPr="005F2A42">
              <w:rPr>
                <w:rFonts w:ascii="Arial" w:eastAsia="Arial" w:hAnsi="Arial" w:cs="Arial"/>
                <w:sz w:val="18"/>
                <w:szCs w:val="18"/>
              </w:rPr>
              <w:t>Exchange differences</w:t>
            </w:r>
          </w:p>
        </w:tc>
        <w:tc>
          <w:tcPr>
            <w:tcW w:w="1584" w:type="dxa"/>
            <w:tcBorders>
              <w:top w:val="nil"/>
              <w:left w:val="nil"/>
              <w:bottom w:val="nil"/>
              <w:right w:val="nil"/>
            </w:tcBorders>
            <w:shd w:val="clear" w:color="auto" w:fill="auto"/>
            <w:vAlign w:val="bottom"/>
          </w:tcPr>
          <w:p w14:paraId="50ED8389" w14:textId="69528F47" w:rsidR="00FE01B5" w:rsidRPr="005F2A42" w:rsidRDefault="00F12AE0" w:rsidP="0053099F">
            <w:pPr>
              <w:keepNext/>
              <w:ind w:right="-72"/>
              <w:jc w:val="right"/>
              <w:rPr>
                <w:rFonts w:ascii="Arial" w:eastAsia="Arial" w:hAnsi="Arial" w:cs="Arial"/>
                <w:sz w:val="18"/>
                <w:szCs w:val="18"/>
              </w:rPr>
            </w:pPr>
            <w:r w:rsidRPr="00F12AE0">
              <w:rPr>
                <w:rFonts w:ascii="Arial" w:eastAsia="Arial" w:hAnsi="Arial" w:cs="Arial"/>
                <w:sz w:val="18"/>
                <w:szCs w:val="18"/>
              </w:rPr>
              <w:t>431</w:t>
            </w:r>
            <w:r w:rsidR="00FE01B5" w:rsidRPr="005F2A42">
              <w:rPr>
                <w:rFonts w:ascii="Arial" w:eastAsia="Arial" w:hAnsi="Arial" w:cs="Arial"/>
                <w:sz w:val="18"/>
                <w:szCs w:val="18"/>
              </w:rPr>
              <w:t>,</w:t>
            </w:r>
            <w:r w:rsidRPr="00F12AE0">
              <w:rPr>
                <w:rFonts w:ascii="Arial" w:eastAsia="Arial" w:hAnsi="Arial" w:cs="Arial"/>
                <w:sz w:val="18"/>
                <w:szCs w:val="18"/>
              </w:rPr>
              <w:t>379</w:t>
            </w:r>
          </w:p>
        </w:tc>
        <w:tc>
          <w:tcPr>
            <w:tcW w:w="1584" w:type="dxa"/>
            <w:tcBorders>
              <w:top w:val="nil"/>
              <w:left w:val="nil"/>
              <w:bottom w:val="nil"/>
              <w:right w:val="nil"/>
            </w:tcBorders>
            <w:shd w:val="clear" w:color="auto" w:fill="auto"/>
          </w:tcPr>
          <w:p w14:paraId="42DC001A" w14:textId="5F51D765" w:rsidR="00FE01B5" w:rsidRPr="005F2A42" w:rsidRDefault="00F12AE0" w:rsidP="0053099F">
            <w:pPr>
              <w:keepNext/>
              <w:ind w:right="-72"/>
              <w:jc w:val="right"/>
              <w:rPr>
                <w:rFonts w:ascii="Arial" w:eastAsia="Arial" w:hAnsi="Arial" w:cs="Arial"/>
                <w:sz w:val="18"/>
                <w:szCs w:val="18"/>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818</w:t>
            </w:r>
          </w:p>
        </w:tc>
        <w:tc>
          <w:tcPr>
            <w:tcW w:w="1584" w:type="dxa"/>
            <w:tcBorders>
              <w:top w:val="nil"/>
              <w:left w:val="nil"/>
              <w:bottom w:val="nil"/>
              <w:right w:val="nil"/>
            </w:tcBorders>
            <w:shd w:val="clear" w:color="auto" w:fill="auto"/>
          </w:tcPr>
          <w:p w14:paraId="0CFCBD6A" w14:textId="4B1E8049" w:rsidR="00FE01B5" w:rsidRPr="005F2A42" w:rsidRDefault="00F12AE0" w:rsidP="0053099F">
            <w:pPr>
              <w:keepNext/>
              <w:ind w:right="-72"/>
              <w:jc w:val="right"/>
              <w:rPr>
                <w:rFonts w:ascii="Arial" w:eastAsia="Arial" w:hAnsi="Arial" w:cs="Arial"/>
                <w:sz w:val="18"/>
                <w:szCs w:val="18"/>
              </w:rPr>
            </w:pPr>
            <w:r w:rsidRPr="00F12AE0">
              <w:rPr>
                <w:rFonts w:ascii="Arial" w:eastAsia="Arial" w:hAnsi="Arial" w:cs="Arial"/>
                <w:sz w:val="18"/>
                <w:szCs w:val="18"/>
              </w:rPr>
              <w:t>149</w:t>
            </w:r>
            <w:r w:rsidR="00FE01B5" w:rsidRPr="005F2A42">
              <w:rPr>
                <w:rFonts w:ascii="Arial" w:eastAsia="Arial" w:hAnsi="Arial" w:cs="Arial"/>
                <w:sz w:val="18"/>
                <w:szCs w:val="18"/>
              </w:rPr>
              <w:t>,</w:t>
            </w:r>
            <w:r w:rsidRPr="00F12AE0">
              <w:rPr>
                <w:rFonts w:ascii="Arial" w:eastAsia="Arial" w:hAnsi="Arial" w:cs="Arial"/>
                <w:sz w:val="18"/>
                <w:szCs w:val="18"/>
              </w:rPr>
              <w:t>520</w:t>
            </w:r>
          </w:p>
        </w:tc>
        <w:tc>
          <w:tcPr>
            <w:tcW w:w="1584" w:type="dxa"/>
            <w:tcBorders>
              <w:top w:val="nil"/>
              <w:left w:val="nil"/>
              <w:bottom w:val="nil"/>
              <w:right w:val="nil"/>
            </w:tcBorders>
            <w:shd w:val="clear" w:color="auto" w:fill="auto"/>
          </w:tcPr>
          <w:p w14:paraId="56FB486C" w14:textId="77C85225"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cs/>
              </w:rPr>
              <w:t>-</w:t>
            </w:r>
          </w:p>
        </w:tc>
        <w:tc>
          <w:tcPr>
            <w:tcW w:w="1584" w:type="dxa"/>
            <w:tcBorders>
              <w:top w:val="nil"/>
              <w:left w:val="nil"/>
              <w:bottom w:val="nil"/>
              <w:right w:val="nil"/>
            </w:tcBorders>
            <w:shd w:val="clear" w:color="auto" w:fill="auto"/>
          </w:tcPr>
          <w:p w14:paraId="01164AEE" w14:textId="7A3DC1A9"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4F452AF5" w14:textId="66428F89" w:rsidR="00FE01B5" w:rsidRPr="005F2A42" w:rsidRDefault="00FE01B5" w:rsidP="0053099F">
            <w:pPr>
              <w:ind w:right="-72"/>
              <w:jc w:val="right"/>
              <w:rPr>
                <w:rFonts w:ascii="Arial" w:eastAsia="Arial" w:hAnsi="Arial" w:cs="Arial"/>
                <w:sz w:val="18"/>
                <w:szCs w:val="18"/>
              </w:rPr>
            </w:pPr>
            <w:r w:rsidRPr="005F2A42">
              <w:rPr>
                <w:rFonts w:ascii="Arial" w:eastAsia="Arial" w:hAnsi="Arial" w:cs="Arial"/>
                <w:sz w:val="18"/>
                <w:szCs w:val="18"/>
                <w:cs/>
              </w:rPr>
              <w:t>-</w:t>
            </w:r>
          </w:p>
        </w:tc>
      </w:tr>
      <w:tr w:rsidR="00FE01B5" w:rsidRPr="005F2A42" w14:paraId="1097C3A2" w14:textId="77777777">
        <w:tc>
          <w:tcPr>
            <w:tcW w:w="5877" w:type="dxa"/>
            <w:tcBorders>
              <w:top w:val="nil"/>
              <w:left w:val="nil"/>
              <w:bottom w:val="nil"/>
              <w:right w:val="nil"/>
            </w:tcBorders>
            <w:vAlign w:val="bottom"/>
          </w:tcPr>
          <w:p w14:paraId="7A742A63" w14:textId="77777777" w:rsidR="00FE01B5" w:rsidRPr="005F2A42" w:rsidRDefault="00FE01B5" w:rsidP="00FE01B5">
            <w:pPr>
              <w:ind w:left="-86"/>
              <w:jc w:val="both"/>
              <w:rPr>
                <w:rFonts w:ascii="Arial" w:eastAsia="Arial" w:hAnsi="Arial" w:cs="Arial"/>
                <w:sz w:val="18"/>
                <w:szCs w:val="18"/>
              </w:rPr>
            </w:pPr>
            <w:r w:rsidRPr="005F2A42">
              <w:rPr>
                <w:rFonts w:ascii="Arial" w:eastAsia="Arial" w:hAnsi="Arial" w:cs="Arial"/>
                <w:sz w:val="18"/>
                <w:szCs w:val="18"/>
              </w:rPr>
              <w:t>Depreciation/ amortisation charges</w:t>
            </w:r>
          </w:p>
        </w:tc>
        <w:tc>
          <w:tcPr>
            <w:tcW w:w="1584" w:type="dxa"/>
            <w:tcBorders>
              <w:top w:val="nil"/>
              <w:left w:val="nil"/>
              <w:bottom w:val="nil"/>
              <w:right w:val="nil"/>
            </w:tcBorders>
            <w:shd w:val="clear" w:color="auto" w:fill="auto"/>
            <w:vAlign w:val="bottom"/>
          </w:tcPr>
          <w:p w14:paraId="558B0EBA" w14:textId="4A28F1A0" w:rsidR="00FE01B5" w:rsidRPr="005F2A42" w:rsidRDefault="00FE01B5" w:rsidP="0053099F">
            <w:pPr>
              <w:keepNext/>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2</w:t>
            </w:r>
            <w:r w:rsidRPr="005F2A42">
              <w:rPr>
                <w:rFonts w:ascii="Arial" w:eastAsia="Arial" w:hAnsi="Arial" w:cs="Arial"/>
                <w:sz w:val="18"/>
                <w:szCs w:val="18"/>
              </w:rPr>
              <w:t>,</w:t>
            </w:r>
            <w:r w:rsidR="00F12AE0" w:rsidRPr="00F12AE0">
              <w:rPr>
                <w:rFonts w:ascii="Arial" w:eastAsia="Arial" w:hAnsi="Arial" w:cs="Arial"/>
                <w:sz w:val="18"/>
                <w:szCs w:val="18"/>
              </w:rPr>
              <w:t>224</w:t>
            </w:r>
            <w:r w:rsidRPr="005F2A42">
              <w:rPr>
                <w:rFonts w:ascii="Arial" w:eastAsia="Arial" w:hAnsi="Arial" w:cs="Arial"/>
                <w:sz w:val="18"/>
                <w:szCs w:val="18"/>
              </w:rPr>
              <w:t>,</w:t>
            </w:r>
            <w:r w:rsidR="00F12AE0" w:rsidRPr="00F12AE0">
              <w:rPr>
                <w:rFonts w:ascii="Arial" w:eastAsia="Arial" w:hAnsi="Arial" w:cs="Arial"/>
                <w:sz w:val="18"/>
                <w:szCs w:val="18"/>
              </w:rPr>
              <w:t>208</w:t>
            </w:r>
            <w:r w:rsidRPr="005F2A42">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52C0CBA9" w14:textId="3401DDDE" w:rsidR="00FE01B5" w:rsidRPr="005F2A42" w:rsidRDefault="00FE01B5" w:rsidP="0053099F">
            <w:pPr>
              <w:keepNext/>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81</w:t>
            </w:r>
            <w:r w:rsidRPr="005F2A42">
              <w:rPr>
                <w:rFonts w:ascii="Arial" w:eastAsia="Arial" w:hAnsi="Arial" w:cs="Arial"/>
                <w:sz w:val="18"/>
                <w:szCs w:val="18"/>
              </w:rPr>
              <w:t>,</w:t>
            </w:r>
            <w:r w:rsidR="00F12AE0" w:rsidRPr="00F12AE0">
              <w:rPr>
                <w:rFonts w:ascii="Arial" w:eastAsia="Arial" w:hAnsi="Arial" w:cs="Arial"/>
                <w:sz w:val="18"/>
                <w:szCs w:val="18"/>
              </w:rPr>
              <w:t>372</w:t>
            </w: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49520748" w14:textId="7B752E59" w:rsidR="00FE01B5" w:rsidRPr="005F2A42" w:rsidRDefault="00FE01B5" w:rsidP="0053099F">
            <w:pPr>
              <w:keepNext/>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295</w:t>
            </w:r>
            <w:r w:rsidRPr="005F2A42">
              <w:rPr>
                <w:rFonts w:ascii="Arial" w:eastAsia="Arial" w:hAnsi="Arial" w:cs="Arial"/>
                <w:sz w:val="18"/>
                <w:szCs w:val="18"/>
              </w:rPr>
              <w:t>,</w:t>
            </w:r>
            <w:r w:rsidR="00F12AE0" w:rsidRPr="00F12AE0">
              <w:rPr>
                <w:rFonts w:ascii="Arial" w:eastAsia="Arial" w:hAnsi="Arial" w:cs="Arial"/>
                <w:sz w:val="18"/>
                <w:szCs w:val="18"/>
              </w:rPr>
              <w:t>128</w:t>
            </w: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6AEE3CC8" w14:textId="1EF24697" w:rsidR="00FE01B5" w:rsidRPr="005F2A42" w:rsidRDefault="00FE01B5" w:rsidP="0053099F">
            <w:pPr>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20</w:t>
            </w:r>
            <w:r w:rsidRPr="005F2A42">
              <w:rPr>
                <w:rFonts w:ascii="Arial" w:eastAsia="Arial" w:hAnsi="Arial" w:cs="Arial"/>
                <w:sz w:val="18"/>
                <w:szCs w:val="18"/>
              </w:rPr>
              <w:t>,</w:t>
            </w:r>
            <w:r w:rsidR="00F12AE0" w:rsidRPr="00F12AE0">
              <w:rPr>
                <w:rFonts w:ascii="Arial" w:eastAsia="Arial" w:hAnsi="Arial" w:cs="Arial"/>
                <w:sz w:val="18"/>
                <w:szCs w:val="18"/>
              </w:rPr>
              <w:t>914</w:t>
            </w: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509EA683" w14:textId="3EB77E78" w:rsidR="00FE01B5" w:rsidRPr="005F2A42" w:rsidRDefault="00FE01B5" w:rsidP="0053099F">
            <w:pPr>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6</w:t>
            </w:r>
            <w:r w:rsidRPr="005F2A42">
              <w:rPr>
                <w:rFonts w:ascii="Arial" w:eastAsia="Arial" w:hAnsi="Arial" w:cs="Arial"/>
                <w:sz w:val="18"/>
                <w:szCs w:val="18"/>
              </w:rPr>
              <w:t>,</w:t>
            </w:r>
            <w:r w:rsidR="00F12AE0" w:rsidRPr="00F12AE0">
              <w:rPr>
                <w:rFonts w:ascii="Arial" w:eastAsia="Arial" w:hAnsi="Arial" w:cs="Arial"/>
                <w:sz w:val="18"/>
                <w:szCs w:val="18"/>
              </w:rPr>
              <w:t>171</w:t>
            </w:r>
            <w:r w:rsidRPr="005F2A42">
              <w:rPr>
                <w:rFonts w:ascii="Arial" w:eastAsia="Arial" w:hAnsi="Arial" w:cs="Arial"/>
                <w:sz w:val="18"/>
                <w:szCs w:val="18"/>
              </w:rPr>
              <w:t>)</w:t>
            </w:r>
          </w:p>
        </w:tc>
        <w:tc>
          <w:tcPr>
            <w:tcW w:w="1584" w:type="dxa"/>
            <w:tcBorders>
              <w:top w:val="nil"/>
              <w:left w:val="nil"/>
              <w:bottom w:val="nil"/>
              <w:right w:val="nil"/>
            </w:tcBorders>
            <w:shd w:val="clear" w:color="auto" w:fill="auto"/>
          </w:tcPr>
          <w:p w14:paraId="7166D21E" w14:textId="07C20D9E" w:rsidR="00FE01B5" w:rsidRPr="005F2A42" w:rsidRDefault="00FE01B5" w:rsidP="0053099F">
            <w:pPr>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22</w:t>
            </w:r>
            <w:r w:rsidRPr="005F2A42">
              <w:rPr>
                <w:rFonts w:ascii="Arial" w:eastAsia="Arial" w:hAnsi="Arial" w:cs="Arial"/>
                <w:sz w:val="18"/>
                <w:szCs w:val="18"/>
              </w:rPr>
              <w:t>,</w:t>
            </w:r>
            <w:r w:rsidR="00F12AE0" w:rsidRPr="00F12AE0">
              <w:rPr>
                <w:rFonts w:ascii="Arial" w:eastAsia="Arial" w:hAnsi="Arial" w:cs="Arial"/>
                <w:sz w:val="18"/>
                <w:szCs w:val="18"/>
              </w:rPr>
              <w:t>462</w:t>
            </w:r>
            <w:r w:rsidRPr="005F2A42">
              <w:rPr>
                <w:rFonts w:ascii="Arial" w:eastAsia="Arial" w:hAnsi="Arial" w:cs="Arial"/>
                <w:sz w:val="18"/>
                <w:szCs w:val="18"/>
              </w:rPr>
              <w:t>)</w:t>
            </w:r>
          </w:p>
        </w:tc>
      </w:tr>
      <w:tr w:rsidR="00D156A6" w:rsidRPr="005F2A42" w14:paraId="2491CC99" w14:textId="77777777" w:rsidTr="00EE1357">
        <w:tc>
          <w:tcPr>
            <w:tcW w:w="5877" w:type="dxa"/>
            <w:tcBorders>
              <w:top w:val="nil"/>
              <w:left w:val="nil"/>
              <w:bottom w:val="nil"/>
              <w:right w:val="nil"/>
            </w:tcBorders>
            <w:vAlign w:val="bottom"/>
          </w:tcPr>
          <w:p w14:paraId="2938E5B6" w14:textId="77777777" w:rsidR="00D156A6" w:rsidRPr="005F2A42" w:rsidRDefault="00D156A6" w:rsidP="00422E43">
            <w:pPr>
              <w:ind w:left="-86"/>
              <w:jc w:val="both"/>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06D13204" w14:textId="77777777" w:rsidR="00D156A6" w:rsidRPr="005F2A42" w:rsidRDefault="00D156A6" w:rsidP="0053099F">
            <w:pPr>
              <w:keepNext/>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22786E17" w14:textId="77777777" w:rsidR="00D156A6" w:rsidRPr="005F2A42" w:rsidRDefault="00D156A6" w:rsidP="0053099F">
            <w:pPr>
              <w:keepNext/>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1242966" w14:textId="77777777" w:rsidR="00D156A6" w:rsidRPr="005F2A42" w:rsidRDefault="00D156A6" w:rsidP="0053099F">
            <w:pPr>
              <w:keepNext/>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6354D4A4" w14:textId="569D30E4" w:rsidR="00D156A6" w:rsidRPr="005F2A42" w:rsidRDefault="00D156A6" w:rsidP="0053099F">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486E8653" w14:textId="77777777" w:rsidR="00D156A6" w:rsidRPr="005F2A42" w:rsidRDefault="00D156A6" w:rsidP="0053099F">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5323EEED" w14:textId="77777777" w:rsidR="00D156A6" w:rsidRPr="005F2A42" w:rsidRDefault="00D156A6" w:rsidP="0053099F">
            <w:pPr>
              <w:ind w:right="-72"/>
              <w:jc w:val="right"/>
              <w:rPr>
                <w:rFonts w:ascii="Arial" w:eastAsia="Arial" w:hAnsi="Arial" w:cs="Arial"/>
                <w:sz w:val="18"/>
                <w:szCs w:val="18"/>
              </w:rPr>
            </w:pPr>
          </w:p>
        </w:tc>
      </w:tr>
      <w:tr w:rsidR="00F3463F" w:rsidRPr="005F2A42" w14:paraId="63739653" w14:textId="77777777" w:rsidTr="00D02360">
        <w:tc>
          <w:tcPr>
            <w:tcW w:w="5877" w:type="dxa"/>
            <w:tcBorders>
              <w:top w:val="nil"/>
              <w:left w:val="nil"/>
              <w:bottom w:val="nil"/>
              <w:right w:val="nil"/>
            </w:tcBorders>
            <w:vAlign w:val="bottom"/>
          </w:tcPr>
          <w:p w14:paraId="0862BC89" w14:textId="77777777" w:rsidR="00F3463F" w:rsidRPr="005F2A42" w:rsidRDefault="00F3463F" w:rsidP="00422E43">
            <w:pPr>
              <w:ind w:left="-86"/>
              <w:jc w:val="both"/>
              <w:rPr>
                <w:rFonts w:ascii="Arial" w:eastAsia="Arial" w:hAnsi="Arial" w:cs="Arial"/>
                <w:sz w:val="18"/>
                <w:szCs w:val="18"/>
              </w:rPr>
            </w:pPr>
            <w:r w:rsidRPr="005F2A42">
              <w:rPr>
                <w:rFonts w:ascii="Arial" w:eastAsia="Arial" w:hAnsi="Arial" w:cs="Arial"/>
                <w:sz w:val="18"/>
                <w:szCs w:val="18"/>
              </w:rPr>
              <w:t>Closing net book value</w:t>
            </w:r>
          </w:p>
        </w:tc>
        <w:tc>
          <w:tcPr>
            <w:tcW w:w="1584" w:type="dxa"/>
            <w:tcBorders>
              <w:top w:val="nil"/>
              <w:left w:val="nil"/>
              <w:bottom w:val="nil"/>
              <w:right w:val="nil"/>
            </w:tcBorders>
            <w:shd w:val="clear" w:color="auto" w:fill="auto"/>
            <w:vAlign w:val="bottom"/>
          </w:tcPr>
          <w:p w14:paraId="4EE79B07" w14:textId="1B509167" w:rsidR="00F3463F" w:rsidRPr="005F2A42" w:rsidRDefault="00F12AE0" w:rsidP="0053099F">
            <w:pPr>
              <w:keepNext/>
              <w:pBdr>
                <w:bottom w:val="double" w:sz="4" w:space="1" w:color="auto"/>
              </w:pBdr>
              <w:ind w:right="-72"/>
              <w:jc w:val="right"/>
              <w:rPr>
                <w:rFonts w:ascii="Arial" w:eastAsia="Arial" w:hAnsi="Arial" w:cs="Arial"/>
                <w:sz w:val="18"/>
                <w:szCs w:val="18"/>
                <w:lang w:val="en-US"/>
              </w:rPr>
            </w:pPr>
            <w:r w:rsidRPr="00F12AE0">
              <w:rPr>
                <w:rFonts w:ascii="Arial" w:eastAsia="Arial" w:hAnsi="Arial" w:cs="Arial"/>
                <w:sz w:val="18"/>
                <w:szCs w:val="18"/>
              </w:rPr>
              <w:t>94</w:t>
            </w:r>
            <w:r w:rsidR="00FE01B5" w:rsidRPr="005F2A42">
              <w:rPr>
                <w:rFonts w:ascii="Arial" w:eastAsia="Arial" w:hAnsi="Arial" w:cs="Arial"/>
                <w:sz w:val="18"/>
                <w:szCs w:val="18"/>
                <w:lang w:val="en-US"/>
              </w:rPr>
              <w:t>,</w:t>
            </w:r>
            <w:r w:rsidRPr="00F12AE0">
              <w:rPr>
                <w:rFonts w:ascii="Arial" w:eastAsia="Arial" w:hAnsi="Arial" w:cs="Arial"/>
                <w:sz w:val="18"/>
                <w:szCs w:val="18"/>
              </w:rPr>
              <w:t>341</w:t>
            </w:r>
            <w:r w:rsidR="00FE01B5" w:rsidRPr="005F2A42">
              <w:rPr>
                <w:rFonts w:ascii="Arial" w:eastAsia="Arial" w:hAnsi="Arial" w:cs="Arial"/>
                <w:sz w:val="18"/>
                <w:szCs w:val="18"/>
                <w:lang w:val="en-US"/>
              </w:rPr>
              <w:t>,</w:t>
            </w:r>
            <w:r w:rsidRPr="00F12AE0">
              <w:rPr>
                <w:rFonts w:ascii="Arial" w:eastAsia="Arial" w:hAnsi="Arial" w:cs="Arial"/>
                <w:sz w:val="18"/>
                <w:szCs w:val="18"/>
              </w:rPr>
              <w:t>577</w:t>
            </w:r>
          </w:p>
        </w:tc>
        <w:tc>
          <w:tcPr>
            <w:tcW w:w="1584" w:type="dxa"/>
            <w:tcBorders>
              <w:top w:val="nil"/>
              <w:left w:val="nil"/>
              <w:bottom w:val="nil"/>
              <w:right w:val="nil"/>
            </w:tcBorders>
            <w:shd w:val="clear" w:color="auto" w:fill="auto"/>
          </w:tcPr>
          <w:p w14:paraId="26332B6B" w14:textId="4220838E" w:rsidR="00F3463F" w:rsidRPr="005F2A42" w:rsidRDefault="00F12AE0" w:rsidP="0053099F">
            <w:pPr>
              <w:keepNext/>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w:t>
            </w:r>
            <w:r w:rsidR="00FE01B5" w:rsidRPr="005F2A42">
              <w:rPr>
                <w:rFonts w:ascii="Arial" w:eastAsia="Arial" w:hAnsi="Arial" w:cs="Arial"/>
                <w:sz w:val="18"/>
                <w:szCs w:val="18"/>
              </w:rPr>
              <w:t>,</w:t>
            </w:r>
            <w:r w:rsidRPr="00F12AE0">
              <w:rPr>
                <w:rFonts w:ascii="Arial" w:eastAsia="Arial" w:hAnsi="Arial" w:cs="Arial"/>
                <w:sz w:val="18"/>
                <w:szCs w:val="18"/>
              </w:rPr>
              <w:t>924</w:t>
            </w:r>
            <w:r w:rsidR="00FE01B5" w:rsidRPr="005F2A42">
              <w:rPr>
                <w:rFonts w:ascii="Arial" w:eastAsia="Arial" w:hAnsi="Arial" w:cs="Arial"/>
                <w:sz w:val="18"/>
                <w:szCs w:val="18"/>
              </w:rPr>
              <w:t>,</w:t>
            </w:r>
            <w:r w:rsidRPr="00F12AE0">
              <w:rPr>
                <w:rFonts w:ascii="Arial" w:eastAsia="Arial" w:hAnsi="Arial" w:cs="Arial"/>
                <w:sz w:val="18"/>
                <w:szCs w:val="18"/>
              </w:rPr>
              <w:t>888</w:t>
            </w:r>
          </w:p>
        </w:tc>
        <w:tc>
          <w:tcPr>
            <w:tcW w:w="1584" w:type="dxa"/>
            <w:tcBorders>
              <w:top w:val="nil"/>
              <w:left w:val="nil"/>
              <w:bottom w:val="nil"/>
              <w:right w:val="nil"/>
            </w:tcBorders>
            <w:shd w:val="clear" w:color="auto" w:fill="auto"/>
          </w:tcPr>
          <w:p w14:paraId="1415737A" w14:textId="4C64732B" w:rsidR="00F3463F" w:rsidRPr="005F2A42" w:rsidRDefault="00F12AE0" w:rsidP="0053099F">
            <w:pPr>
              <w:keepNext/>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12</w:t>
            </w:r>
            <w:r w:rsidR="00FE01B5" w:rsidRPr="005F2A42">
              <w:rPr>
                <w:rFonts w:ascii="Arial" w:eastAsia="Arial" w:hAnsi="Arial" w:cs="Arial"/>
                <w:sz w:val="18"/>
                <w:szCs w:val="18"/>
              </w:rPr>
              <w:t>,</w:t>
            </w:r>
            <w:r w:rsidRPr="00F12AE0">
              <w:rPr>
                <w:rFonts w:ascii="Arial" w:eastAsia="Arial" w:hAnsi="Arial" w:cs="Arial"/>
                <w:sz w:val="18"/>
                <w:szCs w:val="18"/>
              </w:rPr>
              <w:t>247</w:t>
            </w:r>
            <w:r w:rsidR="00FE01B5" w:rsidRPr="005F2A42">
              <w:rPr>
                <w:rFonts w:ascii="Arial" w:eastAsia="Arial" w:hAnsi="Arial" w:cs="Arial"/>
                <w:sz w:val="18"/>
                <w:szCs w:val="18"/>
              </w:rPr>
              <w:t>,</w:t>
            </w:r>
            <w:r w:rsidRPr="00F12AE0">
              <w:rPr>
                <w:rFonts w:ascii="Arial" w:eastAsia="Arial" w:hAnsi="Arial" w:cs="Arial"/>
                <w:sz w:val="18"/>
                <w:szCs w:val="18"/>
              </w:rPr>
              <w:t>250</w:t>
            </w:r>
          </w:p>
        </w:tc>
        <w:tc>
          <w:tcPr>
            <w:tcW w:w="1584" w:type="dxa"/>
            <w:tcBorders>
              <w:top w:val="nil"/>
              <w:left w:val="nil"/>
              <w:bottom w:val="nil"/>
              <w:right w:val="nil"/>
            </w:tcBorders>
            <w:shd w:val="clear" w:color="auto" w:fill="auto"/>
          </w:tcPr>
          <w:p w14:paraId="15FBCD5D" w14:textId="6846BBD6" w:rsidR="00F3463F" w:rsidRPr="005F2A42" w:rsidRDefault="00F12AE0" w:rsidP="0053099F">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w:t>
            </w:r>
            <w:r w:rsidR="00FE01B5" w:rsidRPr="005F2A42">
              <w:rPr>
                <w:rFonts w:ascii="Arial" w:eastAsia="Arial" w:hAnsi="Arial" w:cs="Arial"/>
                <w:sz w:val="18"/>
                <w:szCs w:val="18"/>
              </w:rPr>
              <w:t>,</w:t>
            </w:r>
            <w:r w:rsidRPr="00F12AE0">
              <w:rPr>
                <w:rFonts w:ascii="Arial" w:eastAsia="Arial" w:hAnsi="Arial" w:cs="Arial"/>
                <w:sz w:val="18"/>
                <w:szCs w:val="18"/>
              </w:rPr>
              <w:t>251</w:t>
            </w:r>
            <w:r w:rsidR="00FE01B5" w:rsidRPr="005F2A42">
              <w:rPr>
                <w:rFonts w:ascii="Arial" w:eastAsia="Arial" w:hAnsi="Arial" w:cs="Arial"/>
                <w:sz w:val="18"/>
                <w:szCs w:val="18"/>
              </w:rPr>
              <w:t>,</w:t>
            </w:r>
            <w:r w:rsidRPr="00F12AE0">
              <w:rPr>
                <w:rFonts w:ascii="Arial" w:eastAsia="Arial" w:hAnsi="Arial" w:cs="Arial"/>
                <w:sz w:val="18"/>
                <w:szCs w:val="18"/>
              </w:rPr>
              <w:t>888</w:t>
            </w:r>
          </w:p>
        </w:tc>
        <w:tc>
          <w:tcPr>
            <w:tcW w:w="1584" w:type="dxa"/>
            <w:tcBorders>
              <w:top w:val="nil"/>
              <w:left w:val="nil"/>
              <w:bottom w:val="nil"/>
              <w:right w:val="nil"/>
            </w:tcBorders>
            <w:shd w:val="clear" w:color="auto" w:fill="auto"/>
          </w:tcPr>
          <w:p w14:paraId="78022B8B" w14:textId="473DFAA1" w:rsidR="00F3463F" w:rsidRPr="005F2A42" w:rsidRDefault="00F12AE0" w:rsidP="0053099F">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117</w:t>
            </w:r>
            <w:r w:rsidR="00FE01B5" w:rsidRPr="005F2A42">
              <w:rPr>
                <w:rFonts w:ascii="Arial" w:eastAsia="Arial" w:hAnsi="Arial" w:cs="Arial"/>
                <w:sz w:val="18"/>
                <w:szCs w:val="18"/>
              </w:rPr>
              <w:t>,</w:t>
            </w:r>
            <w:r w:rsidRPr="00F12AE0">
              <w:rPr>
                <w:rFonts w:ascii="Arial" w:eastAsia="Arial" w:hAnsi="Arial" w:cs="Arial"/>
                <w:sz w:val="18"/>
                <w:szCs w:val="18"/>
              </w:rPr>
              <w:t>158</w:t>
            </w:r>
          </w:p>
        </w:tc>
        <w:tc>
          <w:tcPr>
            <w:tcW w:w="1584" w:type="dxa"/>
            <w:tcBorders>
              <w:top w:val="nil"/>
              <w:left w:val="nil"/>
              <w:bottom w:val="nil"/>
              <w:right w:val="nil"/>
            </w:tcBorders>
            <w:shd w:val="clear" w:color="auto" w:fill="auto"/>
          </w:tcPr>
          <w:p w14:paraId="064D6DA2" w14:textId="31D1F1D2" w:rsidR="00F3463F" w:rsidRPr="005F2A42" w:rsidRDefault="00F12AE0" w:rsidP="0053099F">
            <w:pPr>
              <w:pBdr>
                <w:bottom w:val="double" w:sz="4" w:space="1" w:color="auto"/>
              </w:pBdr>
              <w:ind w:right="-72"/>
              <w:jc w:val="right"/>
              <w:rPr>
                <w:rFonts w:ascii="Arial" w:eastAsia="Arial" w:hAnsi="Arial" w:cs="Arial"/>
                <w:sz w:val="18"/>
                <w:szCs w:val="18"/>
                <w:cs/>
              </w:rPr>
            </w:pPr>
            <w:r w:rsidRPr="00F12AE0">
              <w:rPr>
                <w:rFonts w:ascii="Arial" w:eastAsia="Arial" w:hAnsi="Arial" w:cs="Arial"/>
                <w:sz w:val="18"/>
                <w:szCs w:val="18"/>
              </w:rPr>
              <w:t>698</w:t>
            </w:r>
            <w:r w:rsidR="00FE01B5" w:rsidRPr="005F2A42">
              <w:rPr>
                <w:rFonts w:ascii="Arial" w:eastAsia="Arial" w:hAnsi="Arial" w:cs="Arial"/>
                <w:sz w:val="18"/>
                <w:szCs w:val="18"/>
              </w:rPr>
              <w:t>,</w:t>
            </w:r>
            <w:r w:rsidRPr="00F12AE0">
              <w:rPr>
                <w:rFonts w:ascii="Arial" w:eastAsia="Arial" w:hAnsi="Arial" w:cs="Arial"/>
                <w:sz w:val="18"/>
                <w:szCs w:val="18"/>
              </w:rPr>
              <w:t>238</w:t>
            </w:r>
          </w:p>
        </w:tc>
      </w:tr>
    </w:tbl>
    <w:p w14:paraId="645ACA03" w14:textId="77777777" w:rsidR="00595FAF" w:rsidRPr="005F2A42" w:rsidRDefault="00595FAF" w:rsidP="00D05814">
      <w:pPr>
        <w:rPr>
          <w:rFonts w:ascii="Arial" w:eastAsia="Arial" w:hAnsi="Arial" w:cs="Arial"/>
          <w:sz w:val="18"/>
          <w:szCs w:val="18"/>
        </w:rPr>
      </w:pPr>
    </w:p>
    <w:p w14:paraId="0A04C975" w14:textId="4CE726BE" w:rsidR="00595FAF" w:rsidRPr="005F2A42" w:rsidRDefault="00B77789" w:rsidP="00D05814">
      <w:pPr>
        <w:jc w:val="both"/>
        <w:rPr>
          <w:rFonts w:ascii="Arial" w:eastAsia="Arial" w:hAnsi="Arial" w:cs="Arial"/>
          <w:sz w:val="18"/>
          <w:szCs w:val="18"/>
        </w:rPr>
      </w:pPr>
      <w:r w:rsidRPr="005F2A42">
        <w:rPr>
          <w:rFonts w:ascii="Arial" w:eastAsia="Arial" w:hAnsi="Arial" w:cs="Arial"/>
          <w:sz w:val="18"/>
          <w:szCs w:val="18"/>
        </w:rPr>
        <w:t>As</w:t>
      </w:r>
      <w:r w:rsidR="006443D6" w:rsidRPr="005F2A42">
        <w:rPr>
          <w:rFonts w:ascii="Arial" w:eastAsia="Arial" w:hAnsi="Arial" w:cs="Arial"/>
          <w:sz w:val="18"/>
          <w:szCs w:val="18"/>
        </w:rPr>
        <w:t xml:space="preserve"> </w:t>
      </w:r>
      <w:r w:rsidRPr="005F2A42">
        <w:rPr>
          <w:rFonts w:ascii="Arial" w:eastAsia="Arial" w:hAnsi="Arial" w:cs="Arial"/>
          <w:sz w:val="18"/>
          <w:szCs w:val="18"/>
        </w:rPr>
        <w:t xml:space="preserve">at </w:t>
      </w:r>
      <w:r w:rsidR="00F12AE0" w:rsidRPr="00F12AE0">
        <w:rPr>
          <w:rFonts w:ascii="Arial" w:eastAsia="Arial" w:hAnsi="Arial" w:cs="Arial"/>
          <w:sz w:val="18"/>
          <w:szCs w:val="18"/>
        </w:rPr>
        <w:t>30</w:t>
      </w:r>
      <w:r w:rsidR="009E08D4" w:rsidRPr="005F2A42">
        <w:rPr>
          <w:rFonts w:ascii="Arial" w:eastAsia="Arial" w:hAnsi="Arial" w:cs="Arial"/>
          <w:sz w:val="18"/>
          <w:szCs w:val="18"/>
        </w:rPr>
        <w:t xml:space="preserve"> June</w:t>
      </w:r>
      <w:r w:rsidRPr="005F2A42">
        <w:rPr>
          <w:rFonts w:ascii="Arial" w:eastAsia="Arial" w:hAnsi="Arial" w:cs="Arial"/>
          <w:sz w:val="18"/>
          <w:szCs w:val="18"/>
        </w:rPr>
        <w:t xml:space="preserve"> </w:t>
      </w:r>
      <w:r w:rsidR="00F12AE0" w:rsidRPr="00F12AE0">
        <w:rPr>
          <w:rFonts w:ascii="Arial" w:eastAsia="Arial" w:hAnsi="Arial" w:cs="Arial"/>
          <w:sz w:val="18"/>
          <w:szCs w:val="18"/>
        </w:rPr>
        <w:t>2023</w:t>
      </w:r>
      <w:r w:rsidRPr="005F2A42">
        <w:rPr>
          <w:rFonts w:ascii="Arial" w:eastAsia="Arial" w:hAnsi="Arial" w:cs="Arial"/>
          <w:sz w:val="18"/>
          <w:szCs w:val="18"/>
        </w:rPr>
        <w:t>, p</w:t>
      </w:r>
      <w:r w:rsidR="000C6D0D" w:rsidRPr="005F2A42">
        <w:rPr>
          <w:rFonts w:ascii="Arial" w:eastAsia="Arial" w:hAnsi="Arial" w:cs="Arial"/>
          <w:sz w:val="18"/>
          <w:szCs w:val="18"/>
        </w:rPr>
        <w:t xml:space="preserve">roperty, plant and equipment with the net book value amounting to Baht </w:t>
      </w:r>
      <w:r w:rsidR="00F12AE0" w:rsidRPr="00F12AE0">
        <w:rPr>
          <w:rFonts w:ascii="Arial" w:eastAsia="Arial" w:hAnsi="Arial" w:cs="Arial"/>
          <w:sz w:val="18"/>
          <w:szCs w:val="18"/>
        </w:rPr>
        <w:t>63</w:t>
      </w:r>
      <w:r w:rsidR="00601E6C" w:rsidRPr="005F2A42">
        <w:rPr>
          <w:rFonts w:ascii="Arial" w:eastAsia="Arial" w:hAnsi="Arial" w:cs="Arial"/>
          <w:sz w:val="18"/>
          <w:szCs w:val="18"/>
        </w:rPr>
        <w:t>,</w:t>
      </w:r>
      <w:r w:rsidR="00F12AE0" w:rsidRPr="00F12AE0">
        <w:rPr>
          <w:rFonts w:ascii="Arial" w:eastAsia="Arial" w:hAnsi="Arial" w:cs="Arial"/>
          <w:sz w:val="18"/>
          <w:szCs w:val="18"/>
        </w:rPr>
        <w:t>401</w:t>
      </w:r>
      <w:r w:rsidR="009C3250" w:rsidRPr="005F2A42">
        <w:rPr>
          <w:rFonts w:ascii="Arial" w:eastAsia="Arial" w:hAnsi="Arial" w:cs="Arial"/>
          <w:sz w:val="18"/>
          <w:szCs w:val="18"/>
        </w:rPr>
        <w:t>.</w:t>
      </w:r>
      <w:r w:rsidR="00F12AE0" w:rsidRPr="00F12AE0">
        <w:rPr>
          <w:rFonts w:ascii="Arial" w:eastAsia="Arial" w:hAnsi="Arial" w:cs="Arial"/>
          <w:sz w:val="18"/>
          <w:szCs w:val="18"/>
        </w:rPr>
        <w:t>44</w:t>
      </w:r>
      <w:r w:rsidR="00392A6B" w:rsidRPr="005F2A42">
        <w:rPr>
          <w:rFonts w:ascii="Arial" w:eastAsia="Arial" w:hAnsi="Arial" w:cs="Arial"/>
          <w:sz w:val="18"/>
          <w:szCs w:val="18"/>
        </w:rPr>
        <w:t xml:space="preserve"> </w:t>
      </w:r>
      <w:r w:rsidR="000C6D0D" w:rsidRPr="005F2A42">
        <w:rPr>
          <w:rFonts w:ascii="Arial" w:eastAsia="Arial" w:hAnsi="Arial" w:cs="Arial"/>
          <w:sz w:val="18"/>
          <w:szCs w:val="18"/>
        </w:rPr>
        <w:t xml:space="preserve">million </w:t>
      </w:r>
      <w:r w:rsidRPr="005F2A42">
        <w:rPr>
          <w:rFonts w:ascii="Arial" w:eastAsia="Arial" w:hAnsi="Arial" w:cs="Arial"/>
          <w:sz w:val="18"/>
          <w:szCs w:val="18"/>
        </w:rPr>
        <w:t>(</w:t>
      </w:r>
      <w:r w:rsidR="00F12AE0" w:rsidRPr="00F12AE0">
        <w:rPr>
          <w:rFonts w:ascii="Arial" w:eastAsia="Arial" w:hAnsi="Arial" w:cs="Arial"/>
          <w:sz w:val="18"/>
          <w:szCs w:val="18"/>
        </w:rPr>
        <w:t>31</w:t>
      </w:r>
      <w:r w:rsidRPr="005F2A42">
        <w:rPr>
          <w:rFonts w:ascii="Arial" w:eastAsia="Arial" w:hAnsi="Arial" w:cs="Arial"/>
          <w:sz w:val="18"/>
          <w:szCs w:val="18"/>
        </w:rPr>
        <w:t xml:space="preserve"> December </w:t>
      </w:r>
      <w:r w:rsidR="00F12AE0" w:rsidRPr="00F12AE0">
        <w:rPr>
          <w:rFonts w:ascii="Arial" w:eastAsia="Arial" w:hAnsi="Arial" w:cs="Arial"/>
          <w:sz w:val="18"/>
          <w:szCs w:val="18"/>
        </w:rPr>
        <w:t>2022</w:t>
      </w:r>
      <w:r w:rsidR="00C02477" w:rsidRPr="005F2A42">
        <w:rPr>
          <w:rFonts w:ascii="Arial" w:eastAsia="Arial" w:hAnsi="Arial" w:cs="Arial"/>
          <w:sz w:val="18"/>
          <w:szCs w:val="18"/>
        </w:rPr>
        <w:t>:</w:t>
      </w:r>
      <w:r w:rsidRPr="005F2A42">
        <w:rPr>
          <w:rFonts w:ascii="Arial" w:eastAsia="Arial" w:hAnsi="Arial" w:cs="Arial"/>
          <w:sz w:val="18"/>
          <w:szCs w:val="18"/>
        </w:rPr>
        <w:t xml:space="preserve"> Baht </w:t>
      </w:r>
      <w:r w:rsidR="00F12AE0" w:rsidRPr="00F12AE0">
        <w:rPr>
          <w:rFonts w:ascii="Arial" w:eastAsia="Arial" w:hAnsi="Arial" w:cs="Arial"/>
          <w:sz w:val="18"/>
          <w:szCs w:val="18"/>
        </w:rPr>
        <w:t>63</w:t>
      </w:r>
      <w:r w:rsidR="00B868DB" w:rsidRPr="005F2A42">
        <w:rPr>
          <w:rFonts w:ascii="Arial" w:eastAsia="Arial" w:hAnsi="Arial" w:cs="Arial"/>
          <w:sz w:val="18"/>
          <w:szCs w:val="18"/>
        </w:rPr>
        <w:t>,</w:t>
      </w:r>
      <w:r w:rsidR="00F12AE0" w:rsidRPr="00F12AE0">
        <w:rPr>
          <w:rFonts w:ascii="Arial" w:eastAsia="Arial" w:hAnsi="Arial" w:cs="Arial"/>
          <w:sz w:val="18"/>
          <w:szCs w:val="18"/>
        </w:rPr>
        <w:t>147</w:t>
      </w:r>
      <w:r w:rsidR="00B868DB" w:rsidRPr="005F2A42">
        <w:rPr>
          <w:rFonts w:ascii="Arial" w:eastAsia="Arial" w:hAnsi="Arial" w:cs="Arial"/>
          <w:sz w:val="18"/>
          <w:szCs w:val="18"/>
        </w:rPr>
        <w:t>.</w:t>
      </w:r>
      <w:r w:rsidR="00F12AE0" w:rsidRPr="00F12AE0">
        <w:rPr>
          <w:rFonts w:ascii="Arial" w:eastAsia="Arial" w:hAnsi="Arial" w:cs="Arial"/>
          <w:sz w:val="18"/>
          <w:szCs w:val="18"/>
        </w:rPr>
        <w:t>46</w:t>
      </w:r>
      <w:r w:rsidR="00B868DB" w:rsidRPr="005F2A42">
        <w:rPr>
          <w:rFonts w:ascii="Arial" w:eastAsia="Arial" w:hAnsi="Arial" w:cs="Arial"/>
          <w:sz w:val="18"/>
          <w:szCs w:val="18"/>
        </w:rPr>
        <w:t xml:space="preserve"> </w:t>
      </w:r>
      <w:r w:rsidRPr="005F2A42">
        <w:rPr>
          <w:rFonts w:ascii="Arial" w:eastAsia="Arial" w:hAnsi="Arial" w:cs="Arial"/>
          <w:sz w:val="18"/>
          <w:szCs w:val="18"/>
        </w:rPr>
        <w:t xml:space="preserve">million) </w:t>
      </w:r>
      <w:r w:rsidR="000C6D0D" w:rsidRPr="005F2A42">
        <w:rPr>
          <w:rFonts w:ascii="Arial" w:eastAsia="Arial" w:hAnsi="Arial" w:cs="Arial"/>
          <w:sz w:val="18"/>
          <w:szCs w:val="18"/>
        </w:rPr>
        <w:t xml:space="preserve">was pledged as collateral for borrowings from financial institutions (Note </w:t>
      </w:r>
      <w:r w:rsidR="00F12AE0" w:rsidRPr="00F12AE0">
        <w:rPr>
          <w:rFonts w:ascii="Arial" w:eastAsia="Arial" w:hAnsi="Arial" w:cs="Arial"/>
          <w:sz w:val="18"/>
          <w:szCs w:val="18"/>
        </w:rPr>
        <w:t>12</w:t>
      </w:r>
      <w:r w:rsidR="000C6D0D" w:rsidRPr="005F2A42">
        <w:rPr>
          <w:rFonts w:ascii="Arial" w:eastAsia="Arial" w:hAnsi="Arial" w:cs="Arial"/>
          <w:sz w:val="18"/>
          <w:szCs w:val="18"/>
        </w:rPr>
        <w:t>).</w:t>
      </w:r>
    </w:p>
    <w:p w14:paraId="74B14459" w14:textId="792B13F7" w:rsidR="00595FAF" w:rsidRPr="005F2A42" w:rsidRDefault="00595FAF" w:rsidP="00D05814">
      <w:pPr>
        <w:jc w:val="both"/>
        <w:rPr>
          <w:rFonts w:ascii="Arial" w:eastAsia="Arial" w:hAnsi="Arial" w:cs="Arial"/>
          <w:sz w:val="18"/>
          <w:szCs w:val="18"/>
        </w:rPr>
      </w:pPr>
    </w:p>
    <w:p w14:paraId="04A9E35E" w14:textId="5672DA29" w:rsidR="00456821" w:rsidRPr="005F2A42" w:rsidRDefault="00456821" w:rsidP="00D05814">
      <w:pPr>
        <w:jc w:val="both"/>
        <w:rPr>
          <w:rFonts w:ascii="Arial" w:eastAsia="Arial" w:hAnsi="Arial" w:cs="Arial"/>
          <w:sz w:val="18"/>
          <w:szCs w:val="18"/>
        </w:rPr>
      </w:pPr>
      <w:r w:rsidRPr="005F2A42">
        <w:rPr>
          <w:rFonts w:ascii="Arial" w:eastAsia="Arial" w:hAnsi="Arial" w:cs="Arial"/>
          <w:sz w:val="18"/>
          <w:szCs w:val="18"/>
        </w:rPr>
        <w:t xml:space="preserve">For the </w:t>
      </w:r>
      <w:r w:rsidR="009E08D4" w:rsidRPr="005F2A42">
        <w:rPr>
          <w:rFonts w:ascii="Arial" w:eastAsia="Arial" w:hAnsi="Arial" w:cs="Arial"/>
          <w:sz w:val="18"/>
          <w:szCs w:val="18"/>
        </w:rPr>
        <w:t>six</w:t>
      </w:r>
      <w:r w:rsidR="00B43A40" w:rsidRPr="005F2A42">
        <w:rPr>
          <w:rFonts w:ascii="Arial" w:eastAsia="Arial" w:hAnsi="Arial" w:cs="Arial"/>
          <w:sz w:val="18"/>
          <w:szCs w:val="18"/>
        </w:rPr>
        <w:t>-month</w:t>
      </w:r>
      <w:r w:rsidRPr="005F2A42">
        <w:rPr>
          <w:rFonts w:ascii="Arial" w:eastAsia="Arial" w:hAnsi="Arial" w:cs="Arial"/>
          <w:sz w:val="18"/>
          <w:szCs w:val="18"/>
        </w:rPr>
        <w:t xml:space="preserve"> period ended </w:t>
      </w:r>
      <w:r w:rsidR="00F12AE0" w:rsidRPr="00F12AE0">
        <w:rPr>
          <w:rFonts w:ascii="Arial" w:eastAsia="Arial" w:hAnsi="Arial" w:cs="Arial"/>
          <w:sz w:val="18"/>
          <w:szCs w:val="18"/>
        </w:rPr>
        <w:t>30</w:t>
      </w:r>
      <w:r w:rsidR="009E08D4" w:rsidRPr="005F2A42">
        <w:rPr>
          <w:rFonts w:ascii="Arial" w:eastAsia="Arial" w:hAnsi="Arial" w:cs="Arial"/>
          <w:sz w:val="18"/>
          <w:szCs w:val="18"/>
        </w:rPr>
        <w:t xml:space="preserve"> June</w:t>
      </w:r>
      <w:r w:rsidRPr="005F2A42">
        <w:rPr>
          <w:rFonts w:ascii="Arial" w:eastAsia="Arial" w:hAnsi="Arial" w:cs="Arial"/>
          <w:sz w:val="18"/>
          <w:szCs w:val="18"/>
        </w:rPr>
        <w:t xml:space="preserve"> </w:t>
      </w:r>
      <w:r w:rsidR="00F12AE0" w:rsidRPr="00F12AE0">
        <w:rPr>
          <w:rFonts w:ascii="Arial" w:eastAsia="Arial" w:hAnsi="Arial" w:cs="Arial"/>
          <w:sz w:val="18"/>
          <w:szCs w:val="18"/>
        </w:rPr>
        <w:t>2023</w:t>
      </w:r>
      <w:r w:rsidRPr="005F2A42">
        <w:rPr>
          <w:rFonts w:ascii="Arial" w:eastAsia="Arial" w:hAnsi="Arial" w:cs="Arial"/>
          <w:sz w:val="18"/>
          <w:szCs w:val="18"/>
        </w:rPr>
        <w:t xml:space="preserve">, the borrowing costs of Baht </w:t>
      </w:r>
      <w:r w:rsidR="00F12AE0" w:rsidRPr="00F12AE0">
        <w:rPr>
          <w:rFonts w:ascii="Arial" w:eastAsia="Arial" w:hAnsi="Arial" w:cs="Arial"/>
          <w:sz w:val="18"/>
          <w:szCs w:val="18"/>
        </w:rPr>
        <w:t>208</w:t>
      </w:r>
      <w:r w:rsidR="00601E6C" w:rsidRPr="005F2A42">
        <w:rPr>
          <w:rFonts w:ascii="Arial" w:eastAsia="Arial" w:hAnsi="Arial" w:cs="Arial"/>
          <w:sz w:val="18"/>
          <w:szCs w:val="18"/>
        </w:rPr>
        <w:t>.</w:t>
      </w:r>
      <w:r w:rsidR="00F12AE0" w:rsidRPr="00F12AE0">
        <w:rPr>
          <w:rFonts w:ascii="Arial" w:eastAsia="Arial" w:hAnsi="Arial" w:cs="Arial"/>
          <w:sz w:val="18"/>
          <w:szCs w:val="18"/>
        </w:rPr>
        <w:t>51</w:t>
      </w:r>
      <w:r w:rsidR="00CD4D03" w:rsidRPr="005F2A42">
        <w:rPr>
          <w:rFonts w:ascii="Arial" w:eastAsia="Arial" w:hAnsi="Arial" w:cs="Arial"/>
          <w:sz w:val="18"/>
          <w:szCs w:val="18"/>
        </w:rPr>
        <w:t xml:space="preserve"> </w:t>
      </w:r>
      <w:r w:rsidRPr="005F2A42">
        <w:rPr>
          <w:rFonts w:ascii="Arial" w:eastAsia="Arial" w:hAnsi="Arial" w:cs="Arial"/>
          <w:sz w:val="18"/>
          <w:szCs w:val="18"/>
        </w:rPr>
        <w:t xml:space="preserve">million, arising from financing specifically entered into for the construction of power plants were capitalised to power plants under construction in the consolidated financial information. The borrowings’ interest rates were from </w:t>
      </w:r>
      <w:r w:rsidR="00F12AE0" w:rsidRPr="00F12AE0">
        <w:rPr>
          <w:rFonts w:ascii="Arial" w:eastAsia="Arial" w:hAnsi="Arial" w:cs="Arial"/>
          <w:sz w:val="18"/>
          <w:szCs w:val="18"/>
        </w:rPr>
        <w:t>3</w:t>
      </w:r>
      <w:r w:rsidR="00601E6C" w:rsidRPr="005F2A42">
        <w:rPr>
          <w:rFonts w:ascii="Arial" w:eastAsia="Arial" w:hAnsi="Arial" w:cs="Arial"/>
          <w:sz w:val="18"/>
          <w:szCs w:val="18"/>
        </w:rPr>
        <w:t>.</w:t>
      </w:r>
      <w:r w:rsidR="00F12AE0" w:rsidRPr="00F12AE0">
        <w:rPr>
          <w:rFonts w:ascii="Arial" w:eastAsia="Arial" w:hAnsi="Arial" w:cs="Arial"/>
          <w:sz w:val="18"/>
          <w:szCs w:val="18"/>
        </w:rPr>
        <w:t>01</w:t>
      </w:r>
      <w:r w:rsidRPr="005F2A42">
        <w:rPr>
          <w:rFonts w:ascii="Arial" w:eastAsia="Arial" w:hAnsi="Arial" w:cs="Arial"/>
          <w:sz w:val="18"/>
          <w:szCs w:val="18"/>
        </w:rPr>
        <w:t xml:space="preserve">% to </w:t>
      </w:r>
      <w:r w:rsidR="00F12AE0" w:rsidRPr="00F12AE0">
        <w:rPr>
          <w:rFonts w:ascii="Arial" w:eastAsia="Arial" w:hAnsi="Arial" w:cs="Arial"/>
          <w:sz w:val="18"/>
          <w:szCs w:val="18"/>
        </w:rPr>
        <w:t>5</w:t>
      </w:r>
      <w:r w:rsidR="00601E6C" w:rsidRPr="005F2A42">
        <w:rPr>
          <w:rFonts w:ascii="Arial" w:eastAsia="Arial" w:hAnsi="Arial" w:cs="Arial"/>
          <w:sz w:val="18"/>
          <w:szCs w:val="18"/>
        </w:rPr>
        <w:t>.</w:t>
      </w:r>
      <w:r w:rsidR="00F12AE0" w:rsidRPr="00F12AE0">
        <w:rPr>
          <w:rFonts w:ascii="Arial" w:eastAsia="Arial" w:hAnsi="Arial" w:cs="Arial"/>
          <w:sz w:val="18"/>
          <w:szCs w:val="18"/>
        </w:rPr>
        <w:t>22</w:t>
      </w:r>
      <w:r w:rsidRPr="005F2A42">
        <w:rPr>
          <w:rFonts w:ascii="Arial" w:eastAsia="Arial" w:hAnsi="Arial" w:cs="Arial"/>
          <w:sz w:val="18"/>
          <w:szCs w:val="18"/>
        </w:rPr>
        <w:t xml:space="preserve">% per annum. Borrowing costs amounting to Baht </w:t>
      </w:r>
      <w:r w:rsidR="00F12AE0" w:rsidRPr="00F12AE0">
        <w:rPr>
          <w:rFonts w:ascii="Arial" w:eastAsia="Arial" w:hAnsi="Arial" w:cs="Arial"/>
          <w:sz w:val="18"/>
          <w:szCs w:val="18"/>
        </w:rPr>
        <w:t>13</w:t>
      </w:r>
      <w:r w:rsidR="00601E6C" w:rsidRPr="005F2A42">
        <w:rPr>
          <w:rFonts w:ascii="Arial" w:eastAsia="Arial" w:hAnsi="Arial" w:cs="Arial"/>
          <w:sz w:val="18"/>
          <w:szCs w:val="18"/>
        </w:rPr>
        <w:t>.</w:t>
      </w:r>
      <w:r w:rsidR="00F12AE0" w:rsidRPr="00F12AE0">
        <w:rPr>
          <w:rFonts w:ascii="Arial" w:eastAsia="Arial" w:hAnsi="Arial" w:cs="Arial"/>
          <w:sz w:val="18"/>
          <w:szCs w:val="18"/>
        </w:rPr>
        <w:t>37</w:t>
      </w:r>
      <w:r w:rsidR="00B31907" w:rsidRPr="005F2A42">
        <w:rPr>
          <w:rFonts w:ascii="Arial" w:eastAsia="Arial" w:hAnsi="Arial" w:cs="Arial"/>
          <w:sz w:val="18"/>
          <w:szCs w:val="18"/>
        </w:rPr>
        <w:t xml:space="preserve"> </w:t>
      </w:r>
      <w:r w:rsidRPr="005F2A42">
        <w:rPr>
          <w:rFonts w:ascii="Arial" w:eastAsia="Arial" w:hAnsi="Arial" w:cs="Arial"/>
          <w:sz w:val="18"/>
          <w:szCs w:val="18"/>
        </w:rPr>
        <w:t xml:space="preserve">million which is calculated from the Company’s general loans were capitalised to power plant under construction in the separate financial information. A capitalisation rate of </w:t>
      </w:r>
      <w:r w:rsidR="00F12AE0" w:rsidRPr="00F12AE0">
        <w:rPr>
          <w:rFonts w:ascii="Arial" w:eastAsia="Arial" w:hAnsi="Arial" w:cs="Arial"/>
          <w:sz w:val="18"/>
          <w:szCs w:val="18"/>
        </w:rPr>
        <w:t>3</w:t>
      </w:r>
      <w:r w:rsidR="00601E6C" w:rsidRPr="005F2A42">
        <w:rPr>
          <w:rFonts w:ascii="Arial" w:eastAsia="Arial" w:hAnsi="Arial" w:cs="Arial"/>
          <w:sz w:val="18"/>
          <w:szCs w:val="18"/>
          <w:cs/>
        </w:rPr>
        <w:t>.</w:t>
      </w:r>
      <w:r w:rsidR="00F12AE0" w:rsidRPr="00F12AE0">
        <w:rPr>
          <w:rFonts w:ascii="Arial" w:eastAsia="Arial" w:hAnsi="Arial" w:cs="Arial"/>
          <w:sz w:val="18"/>
          <w:szCs w:val="18"/>
        </w:rPr>
        <w:t>01</w:t>
      </w:r>
      <w:r w:rsidRPr="005F2A42">
        <w:rPr>
          <w:rFonts w:ascii="Arial" w:eastAsia="Arial" w:hAnsi="Arial" w:cs="Arial"/>
          <w:sz w:val="18"/>
          <w:szCs w:val="18"/>
        </w:rPr>
        <w:t>% was used for calculation of borrowing costs capitalised as cost of assets.</w:t>
      </w:r>
    </w:p>
    <w:p w14:paraId="633F6E4F" w14:textId="77777777" w:rsidR="00456821" w:rsidRPr="005F2A42" w:rsidRDefault="00456821" w:rsidP="00D05814">
      <w:pPr>
        <w:jc w:val="both"/>
        <w:rPr>
          <w:rFonts w:ascii="Arial" w:eastAsia="Arial" w:hAnsi="Arial" w:cs="Arial"/>
          <w:sz w:val="18"/>
          <w:szCs w:val="18"/>
        </w:rPr>
      </w:pPr>
    </w:p>
    <w:p w14:paraId="7491BEE7" w14:textId="50578CAA" w:rsidR="00CE2D60" w:rsidRPr="005F2A42" w:rsidRDefault="000C6D0D" w:rsidP="00336641">
      <w:pPr>
        <w:jc w:val="both"/>
        <w:rPr>
          <w:rFonts w:ascii="Arial" w:eastAsia="Arial" w:hAnsi="Arial" w:cs="Arial"/>
          <w:sz w:val="18"/>
          <w:szCs w:val="18"/>
        </w:rPr>
      </w:pPr>
      <w:r w:rsidRPr="005F2A42">
        <w:rPr>
          <w:rFonts w:ascii="Arial" w:eastAsia="Arial" w:hAnsi="Arial" w:cs="Arial"/>
          <w:sz w:val="18"/>
          <w:szCs w:val="18"/>
        </w:rPr>
        <w:t xml:space="preserve">Depreciation of right-of-use assets </w:t>
      </w:r>
      <w:r w:rsidR="003711AD" w:rsidRPr="005F2A42">
        <w:rPr>
          <w:rFonts w:ascii="Arial" w:eastAsia="Arial" w:hAnsi="Arial" w:cs="Arial"/>
          <w:sz w:val="18"/>
          <w:szCs w:val="18"/>
        </w:rPr>
        <w:t xml:space="preserve">and interest on lease liabilities during the construction period </w:t>
      </w:r>
      <w:r w:rsidRPr="005F2A42">
        <w:rPr>
          <w:rFonts w:ascii="Arial" w:eastAsia="Arial" w:hAnsi="Arial" w:cs="Arial"/>
          <w:sz w:val="18"/>
          <w:szCs w:val="18"/>
        </w:rPr>
        <w:t>amounting to Baht</w:t>
      </w:r>
      <w:r w:rsidR="00A805D8" w:rsidRPr="005F2A42">
        <w:rPr>
          <w:rFonts w:ascii="Arial" w:eastAsia="Arial" w:hAnsi="Arial" w:cs="Arial"/>
          <w:sz w:val="18"/>
          <w:szCs w:val="18"/>
        </w:rPr>
        <w:t xml:space="preserve"> </w:t>
      </w:r>
      <w:r w:rsidR="00F12AE0" w:rsidRPr="00F12AE0">
        <w:rPr>
          <w:rFonts w:ascii="Arial" w:eastAsia="Arial" w:hAnsi="Arial" w:cs="Arial"/>
          <w:sz w:val="18"/>
          <w:szCs w:val="18"/>
        </w:rPr>
        <w:t>3</w:t>
      </w:r>
      <w:r w:rsidR="00601E6C" w:rsidRPr="005F2A42">
        <w:rPr>
          <w:rFonts w:ascii="Arial" w:eastAsia="Arial" w:hAnsi="Arial" w:cs="Arial"/>
          <w:sz w:val="18"/>
          <w:szCs w:val="18"/>
          <w:cs/>
        </w:rPr>
        <w:t>.</w:t>
      </w:r>
      <w:r w:rsidR="00F12AE0" w:rsidRPr="00F12AE0">
        <w:rPr>
          <w:rFonts w:ascii="Arial" w:eastAsia="Arial" w:hAnsi="Arial" w:cs="Arial"/>
          <w:sz w:val="18"/>
          <w:szCs w:val="18"/>
        </w:rPr>
        <w:t>16</w:t>
      </w:r>
      <w:r w:rsidR="00EA0D3C" w:rsidRPr="005F2A42">
        <w:rPr>
          <w:rFonts w:ascii="Arial" w:eastAsia="Arial" w:hAnsi="Arial" w:cs="Arial"/>
          <w:sz w:val="18"/>
          <w:szCs w:val="18"/>
        </w:rPr>
        <w:t xml:space="preserve"> </w:t>
      </w:r>
      <w:r w:rsidRPr="005F2A42">
        <w:rPr>
          <w:rFonts w:ascii="Arial" w:eastAsia="Arial" w:hAnsi="Arial" w:cs="Arial"/>
          <w:sz w:val="18"/>
          <w:szCs w:val="18"/>
        </w:rPr>
        <w:t xml:space="preserve">million </w:t>
      </w:r>
      <w:r w:rsidR="003711AD" w:rsidRPr="005F2A42">
        <w:rPr>
          <w:rFonts w:ascii="Arial" w:eastAsia="Arial" w:hAnsi="Arial" w:cs="Arial"/>
          <w:sz w:val="18"/>
          <w:szCs w:val="18"/>
        </w:rPr>
        <w:t xml:space="preserve">and </w:t>
      </w:r>
      <w:r w:rsidRPr="005F2A42">
        <w:rPr>
          <w:rFonts w:ascii="Arial" w:eastAsia="Arial" w:hAnsi="Arial" w:cs="Arial"/>
          <w:sz w:val="18"/>
          <w:szCs w:val="18"/>
        </w:rPr>
        <w:t xml:space="preserve">Baht </w:t>
      </w:r>
      <w:r w:rsidR="00F12AE0" w:rsidRPr="00F12AE0">
        <w:rPr>
          <w:rFonts w:ascii="Arial" w:eastAsia="Arial" w:hAnsi="Arial" w:cs="Arial"/>
          <w:sz w:val="18"/>
          <w:szCs w:val="18"/>
        </w:rPr>
        <w:t>4</w:t>
      </w:r>
      <w:r w:rsidR="00601E6C" w:rsidRPr="005F2A42">
        <w:rPr>
          <w:rFonts w:ascii="Arial" w:eastAsia="Arial" w:hAnsi="Arial" w:cs="Arial"/>
          <w:sz w:val="18"/>
          <w:szCs w:val="18"/>
          <w:cs/>
        </w:rPr>
        <w:t>.</w:t>
      </w:r>
      <w:r w:rsidR="00F12AE0" w:rsidRPr="00F12AE0">
        <w:rPr>
          <w:rFonts w:ascii="Arial" w:eastAsia="Arial" w:hAnsi="Arial" w:cs="Arial"/>
          <w:sz w:val="18"/>
          <w:szCs w:val="18"/>
        </w:rPr>
        <w:t>37</w:t>
      </w:r>
      <w:r w:rsidR="00601E6C" w:rsidRPr="005F2A42">
        <w:rPr>
          <w:rFonts w:ascii="Arial" w:eastAsia="Arial" w:hAnsi="Arial" w:cs="Arial"/>
          <w:sz w:val="18"/>
          <w:szCs w:val="18"/>
          <w:cs/>
        </w:rPr>
        <w:t xml:space="preserve"> </w:t>
      </w:r>
      <w:r w:rsidRPr="005F2A42">
        <w:rPr>
          <w:rFonts w:ascii="Arial" w:eastAsia="Arial" w:hAnsi="Arial" w:cs="Arial"/>
          <w:sz w:val="18"/>
          <w:szCs w:val="18"/>
        </w:rPr>
        <w:t>million</w:t>
      </w:r>
      <w:r w:rsidR="0069314F" w:rsidRPr="005F2A42">
        <w:rPr>
          <w:rFonts w:ascii="Arial" w:eastAsia="Arial" w:hAnsi="Arial" w:cs="Arial"/>
          <w:sz w:val="18"/>
          <w:szCs w:val="18"/>
        </w:rPr>
        <w:t>,</w:t>
      </w:r>
      <w:r w:rsidRPr="005F2A42">
        <w:rPr>
          <w:rFonts w:ascii="Arial" w:eastAsia="Arial" w:hAnsi="Arial" w:cs="Arial"/>
          <w:sz w:val="18"/>
          <w:szCs w:val="18"/>
        </w:rPr>
        <w:t xml:space="preserve"> </w:t>
      </w:r>
      <w:r w:rsidR="008D7A24" w:rsidRPr="005F2A42">
        <w:rPr>
          <w:rFonts w:ascii="Arial" w:eastAsia="Arial" w:hAnsi="Arial" w:cs="Arial"/>
          <w:sz w:val="18"/>
          <w:szCs w:val="18"/>
        </w:rPr>
        <w:t>respectively</w:t>
      </w:r>
      <w:r w:rsidR="0069314F" w:rsidRPr="005F2A42">
        <w:rPr>
          <w:rFonts w:ascii="Arial" w:eastAsia="Arial" w:hAnsi="Arial" w:cs="Arial"/>
          <w:sz w:val="18"/>
          <w:szCs w:val="18"/>
        </w:rPr>
        <w:t>,</w:t>
      </w:r>
      <w:r w:rsidR="008D7A24" w:rsidRPr="005F2A42">
        <w:rPr>
          <w:rFonts w:ascii="Arial" w:eastAsia="Arial" w:hAnsi="Arial" w:cs="Arial"/>
          <w:sz w:val="18"/>
          <w:szCs w:val="18"/>
        </w:rPr>
        <w:t xml:space="preserve"> </w:t>
      </w:r>
      <w:r w:rsidRPr="005F2A42">
        <w:rPr>
          <w:rFonts w:ascii="Arial" w:eastAsia="Arial" w:hAnsi="Arial" w:cs="Arial"/>
          <w:sz w:val="18"/>
          <w:szCs w:val="18"/>
        </w:rPr>
        <w:t xml:space="preserve">were capitalised to power plant under construction in the consolidated financial </w:t>
      </w:r>
      <w:r w:rsidR="00074002" w:rsidRPr="005F2A42">
        <w:rPr>
          <w:rFonts w:ascii="Arial" w:eastAsia="Arial" w:hAnsi="Arial" w:cs="Arial"/>
          <w:sz w:val="18"/>
          <w:szCs w:val="18"/>
        </w:rPr>
        <w:t>information</w:t>
      </w:r>
      <w:r w:rsidR="00CC5E59" w:rsidRPr="005F2A42">
        <w:rPr>
          <w:rFonts w:ascii="Arial" w:eastAsia="Arial" w:hAnsi="Arial" w:cs="Arial"/>
          <w:sz w:val="18"/>
          <w:szCs w:val="18"/>
        </w:rPr>
        <w:t xml:space="preserve">, and amounting to Baht </w:t>
      </w:r>
      <w:r w:rsidR="00F12AE0" w:rsidRPr="00F12AE0">
        <w:rPr>
          <w:rFonts w:ascii="Arial" w:eastAsia="Arial" w:hAnsi="Arial" w:cs="Arial"/>
          <w:sz w:val="18"/>
          <w:szCs w:val="18"/>
        </w:rPr>
        <w:t>1</w:t>
      </w:r>
      <w:r w:rsidR="00601E6C" w:rsidRPr="005F2A42">
        <w:rPr>
          <w:rFonts w:ascii="Arial" w:eastAsia="Arial" w:hAnsi="Arial" w:cs="Arial"/>
          <w:sz w:val="18"/>
          <w:szCs w:val="18"/>
          <w:cs/>
        </w:rPr>
        <w:t>.</w:t>
      </w:r>
      <w:r w:rsidR="00F12AE0" w:rsidRPr="00F12AE0">
        <w:rPr>
          <w:rFonts w:ascii="Arial" w:eastAsia="Arial" w:hAnsi="Arial" w:cs="Arial"/>
          <w:sz w:val="18"/>
          <w:szCs w:val="18"/>
        </w:rPr>
        <w:t>79</w:t>
      </w:r>
      <w:r w:rsidR="00EA0D3C" w:rsidRPr="005F2A42">
        <w:rPr>
          <w:rFonts w:ascii="Arial" w:eastAsia="Arial" w:hAnsi="Arial" w:cs="Arial"/>
          <w:sz w:val="18"/>
          <w:szCs w:val="18"/>
        </w:rPr>
        <w:t xml:space="preserve"> </w:t>
      </w:r>
      <w:r w:rsidR="00CC5E59" w:rsidRPr="005F2A42">
        <w:rPr>
          <w:rFonts w:ascii="Arial" w:eastAsia="Arial" w:hAnsi="Arial" w:cs="Arial"/>
          <w:sz w:val="18"/>
          <w:szCs w:val="18"/>
        </w:rPr>
        <w:t xml:space="preserve">million and Baht </w:t>
      </w:r>
      <w:r w:rsidR="00F12AE0" w:rsidRPr="00F12AE0">
        <w:rPr>
          <w:rFonts w:ascii="Arial" w:eastAsia="Arial" w:hAnsi="Arial" w:cs="Arial"/>
          <w:sz w:val="18"/>
          <w:szCs w:val="18"/>
        </w:rPr>
        <w:t>2</w:t>
      </w:r>
      <w:r w:rsidR="00601E6C" w:rsidRPr="005F2A42">
        <w:rPr>
          <w:rFonts w:ascii="Arial" w:eastAsia="Arial" w:hAnsi="Arial" w:cs="Arial"/>
          <w:sz w:val="18"/>
          <w:szCs w:val="18"/>
          <w:cs/>
        </w:rPr>
        <w:t>.</w:t>
      </w:r>
      <w:r w:rsidR="00F12AE0" w:rsidRPr="00F12AE0">
        <w:rPr>
          <w:rFonts w:ascii="Arial" w:eastAsia="Arial" w:hAnsi="Arial" w:cs="Arial"/>
          <w:sz w:val="18"/>
          <w:szCs w:val="18"/>
        </w:rPr>
        <w:t>69</w:t>
      </w:r>
      <w:r w:rsidR="00E9617B" w:rsidRPr="005F2A42">
        <w:rPr>
          <w:rFonts w:ascii="Arial" w:eastAsia="Arial" w:hAnsi="Arial" w:cs="Arial"/>
          <w:sz w:val="18"/>
          <w:szCs w:val="18"/>
        </w:rPr>
        <w:t xml:space="preserve"> </w:t>
      </w:r>
      <w:r w:rsidR="00CC5E59" w:rsidRPr="005F2A42">
        <w:rPr>
          <w:rFonts w:ascii="Arial" w:eastAsia="Arial" w:hAnsi="Arial" w:cs="Arial"/>
          <w:sz w:val="18"/>
          <w:szCs w:val="18"/>
        </w:rPr>
        <w:t>million, respectively in the separate financial information.</w:t>
      </w:r>
    </w:p>
    <w:p w14:paraId="4F3AD218" w14:textId="77777777" w:rsidR="0028404F" w:rsidRPr="005F2A42" w:rsidRDefault="0028404F" w:rsidP="00336641">
      <w:pPr>
        <w:jc w:val="both"/>
        <w:rPr>
          <w:rFonts w:ascii="Arial" w:eastAsia="Arial" w:hAnsi="Arial" w:cs="Arial"/>
          <w:sz w:val="18"/>
          <w:szCs w:val="18"/>
        </w:rPr>
      </w:pPr>
    </w:p>
    <w:p w14:paraId="739B9E1C" w14:textId="6BA90BE9" w:rsidR="0028404F" w:rsidRPr="005F2A42" w:rsidRDefault="0028404F" w:rsidP="00336641">
      <w:pPr>
        <w:jc w:val="both"/>
        <w:rPr>
          <w:rFonts w:ascii="Arial" w:eastAsia="Arial" w:hAnsi="Arial" w:cs="Angsana New"/>
          <w:sz w:val="18"/>
          <w:szCs w:val="18"/>
          <w:cs/>
          <w:lang w:val="en-US"/>
        </w:rPr>
        <w:sectPr w:rsidR="0028404F" w:rsidRPr="005F2A42" w:rsidSect="008B1559">
          <w:headerReference w:type="even" r:id="rId15"/>
          <w:footerReference w:type="default" r:id="rId16"/>
          <w:headerReference w:type="first" r:id="rId17"/>
          <w:pgSz w:w="16838" w:h="11906" w:orient="landscape" w:code="9"/>
          <w:pgMar w:top="1440" w:right="720" w:bottom="720" w:left="720" w:header="706" w:footer="706" w:gutter="0"/>
          <w:cols w:space="720"/>
        </w:sectPr>
      </w:pPr>
    </w:p>
    <w:tbl>
      <w:tblPr>
        <w:tblW w:w="9459" w:type="dxa"/>
        <w:tblLayout w:type="fixed"/>
        <w:tblLook w:val="0400" w:firstRow="0" w:lastRow="0" w:firstColumn="0" w:lastColumn="0" w:noHBand="0" w:noVBand="1"/>
      </w:tblPr>
      <w:tblGrid>
        <w:gridCol w:w="9459"/>
      </w:tblGrid>
      <w:tr w:rsidR="0053099F" w:rsidRPr="005F2A42" w14:paraId="0513F14C" w14:textId="77777777" w:rsidTr="0053099F">
        <w:trPr>
          <w:trHeight w:val="389"/>
        </w:trPr>
        <w:tc>
          <w:tcPr>
            <w:tcW w:w="9459" w:type="dxa"/>
            <w:shd w:val="clear" w:color="auto" w:fill="FFA543"/>
            <w:vAlign w:val="center"/>
          </w:tcPr>
          <w:p w14:paraId="50FC9604" w14:textId="599E2C6F" w:rsidR="0053099F" w:rsidRPr="005F2A42" w:rsidRDefault="00F12AE0" w:rsidP="0053099F">
            <w:pPr>
              <w:pBdr>
                <w:top w:val="nil"/>
                <w:left w:val="nil"/>
                <w:bottom w:val="nil"/>
                <w:right w:val="nil"/>
                <w:between w:val="nil"/>
              </w:pBd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lastRenderedPageBreak/>
              <w:t>10</w:t>
            </w:r>
            <w:r w:rsidR="0053099F" w:rsidRPr="005F2A42">
              <w:rPr>
                <w:rFonts w:ascii="Arial" w:eastAsia="Arial" w:hAnsi="Arial" w:cs="Arial"/>
                <w:b/>
                <w:color w:val="FFFFFF"/>
                <w:sz w:val="18"/>
                <w:szCs w:val="18"/>
              </w:rPr>
              <w:tab/>
              <w:t>Other non-current assets</w:t>
            </w:r>
          </w:p>
        </w:tc>
      </w:tr>
    </w:tbl>
    <w:p w14:paraId="5CE9400E" w14:textId="77777777" w:rsidR="0053099F" w:rsidRPr="005F2A42" w:rsidRDefault="0053099F" w:rsidP="00CE2D60">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E2D60" w:rsidRPr="005F2A42" w14:paraId="165C4539" w14:textId="77777777">
        <w:tc>
          <w:tcPr>
            <w:tcW w:w="3989" w:type="dxa"/>
          </w:tcPr>
          <w:p w14:paraId="32404E56" w14:textId="77777777" w:rsidR="00CE2D60" w:rsidRPr="005F2A42" w:rsidRDefault="00CE2D60">
            <w:pPr>
              <w:ind w:left="-111"/>
              <w:rPr>
                <w:rFonts w:ascii="Arial" w:eastAsia="Arial" w:hAnsi="Arial" w:cs="Arial"/>
                <w:b/>
                <w:sz w:val="18"/>
                <w:szCs w:val="18"/>
              </w:rPr>
            </w:pPr>
          </w:p>
        </w:tc>
        <w:tc>
          <w:tcPr>
            <w:tcW w:w="2736" w:type="dxa"/>
            <w:gridSpan w:val="2"/>
          </w:tcPr>
          <w:p w14:paraId="680A0A9D" w14:textId="77777777" w:rsidR="00CE2D60" w:rsidRPr="005F2A42" w:rsidRDefault="00CE2D60">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 xml:space="preserve">Consolidated </w:t>
            </w:r>
          </w:p>
          <w:p w14:paraId="64460CEA" w14:textId="3D1650E8" w:rsidR="00CE2D60" w:rsidRPr="005F2A42" w:rsidRDefault="00CE2D60">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 xml:space="preserve">financial </w:t>
            </w:r>
            <w:r w:rsidR="00CA64BB" w:rsidRPr="005F2A42">
              <w:rPr>
                <w:rFonts w:ascii="Arial" w:eastAsia="Arial" w:hAnsi="Arial" w:cs="Arial"/>
                <w:b/>
                <w:sz w:val="18"/>
                <w:szCs w:val="18"/>
              </w:rPr>
              <w:t>information</w:t>
            </w:r>
          </w:p>
        </w:tc>
        <w:tc>
          <w:tcPr>
            <w:tcW w:w="2736" w:type="dxa"/>
            <w:gridSpan w:val="2"/>
          </w:tcPr>
          <w:p w14:paraId="6E6A4BB7" w14:textId="77777777" w:rsidR="00CE2D60" w:rsidRPr="005F2A42" w:rsidRDefault="00CE2D60">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 xml:space="preserve">Separate </w:t>
            </w:r>
          </w:p>
          <w:p w14:paraId="7EE79C18" w14:textId="4E067EFD" w:rsidR="00CE2D60" w:rsidRPr="005F2A42" w:rsidRDefault="00CE2D60">
            <w:pPr>
              <w:pBdr>
                <w:bottom w:val="single" w:sz="4" w:space="1" w:color="000000"/>
              </w:pBdr>
              <w:ind w:right="-72"/>
              <w:jc w:val="center"/>
              <w:rPr>
                <w:rFonts w:ascii="Arial" w:eastAsia="Arial" w:hAnsi="Arial" w:cs="Arial"/>
                <w:b/>
                <w:sz w:val="18"/>
                <w:szCs w:val="18"/>
              </w:rPr>
            </w:pPr>
            <w:r w:rsidRPr="005F2A42">
              <w:rPr>
                <w:rFonts w:ascii="Arial" w:eastAsia="Arial" w:hAnsi="Arial" w:cs="Arial"/>
                <w:b/>
                <w:sz w:val="18"/>
                <w:szCs w:val="18"/>
              </w:rPr>
              <w:t xml:space="preserve">financial </w:t>
            </w:r>
            <w:r w:rsidR="00CA64BB" w:rsidRPr="005F2A42">
              <w:rPr>
                <w:rFonts w:ascii="Arial" w:eastAsia="Arial" w:hAnsi="Arial" w:cs="Arial"/>
                <w:b/>
                <w:sz w:val="18"/>
                <w:szCs w:val="18"/>
              </w:rPr>
              <w:t>information</w:t>
            </w:r>
          </w:p>
        </w:tc>
      </w:tr>
      <w:tr w:rsidR="00CE2D60" w:rsidRPr="005F2A42" w14:paraId="6CC36738" w14:textId="77777777">
        <w:tc>
          <w:tcPr>
            <w:tcW w:w="3989" w:type="dxa"/>
          </w:tcPr>
          <w:p w14:paraId="6CD862F6" w14:textId="77777777" w:rsidR="00CE2D60" w:rsidRPr="005F2A42" w:rsidRDefault="00CE2D60">
            <w:pPr>
              <w:ind w:left="-111"/>
              <w:rPr>
                <w:rFonts w:ascii="Arial" w:eastAsia="Arial" w:hAnsi="Arial" w:cs="Arial"/>
                <w:b/>
                <w:sz w:val="18"/>
                <w:szCs w:val="18"/>
              </w:rPr>
            </w:pPr>
          </w:p>
        </w:tc>
        <w:tc>
          <w:tcPr>
            <w:tcW w:w="1368" w:type="dxa"/>
            <w:vAlign w:val="bottom"/>
          </w:tcPr>
          <w:p w14:paraId="28FA8997" w14:textId="1B9B2B36" w:rsidR="00FE5614" w:rsidRPr="005F2A42" w:rsidRDefault="00F12AE0">
            <w:pPr>
              <w:ind w:right="-72"/>
              <w:jc w:val="right"/>
              <w:rPr>
                <w:rFonts w:ascii="Arial" w:eastAsia="Arial" w:hAnsi="Arial" w:cs="Arial"/>
                <w:b/>
                <w:sz w:val="18"/>
                <w:szCs w:val="18"/>
              </w:rPr>
            </w:pPr>
            <w:r w:rsidRPr="00F12AE0">
              <w:rPr>
                <w:rFonts w:ascii="Arial" w:eastAsia="Arial" w:hAnsi="Arial" w:cs="Arial"/>
                <w:b/>
                <w:sz w:val="18"/>
                <w:szCs w:val="18"/>
              </w:rPr>
              <w:t>30</w:t>
            </w:r>
            <w:r w:rsidR="00FE5614" w:rsidRPr="005F2A42">
              <w:rPr>
                <w:rFonts w:ascii="Arial" w:eastAsia="Arial" w:hAnsi="Arial" w:cs="Arial"/>
                <w:b/>
                <w:sz w:val="18"/>
                <w:szCs w:val="18"/>
              </w:rPr>
              <w:t xml:space="preserve"> June</w:t>
            </w:r>
          </w:p>
          <w:p w14:paraId="44596D9B" w14:textId="578D9550" w:rsidR="00CE2D60" w:rsidRPr="005F2A42" w:rsidRDefault="00F12AE0">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tcPr>
          <w:p w14:paraId="2B94CDDF" w14:textId="15717015" w:rsidR="00FE5614" w:rsidRPr="005F2A42" w:rsidRDefault="00F12AE0">
            <w:pPr>
              <w:ind w:right="-72"/>
              <w:jc w:val="right"/>
              <w:rPr>
                <w:rFonts w:ascii="Arial" w:eastAsia="Arial" w:hAnsi="Arial" w:cs="Arial"/>
                <w:b/>
                <w:sz w:val="18"/>
                <w:szCs w:val="18"/>
              </w:rPr>
            </w:pPr>
            <w:r w:rsidRPr="00F12AE0">
              <w:rPr>
                <w:rFonts w:ascii="Arial" w:eastAsia="Arial" w:hAnsi="Arial" w:cs="Arial"/>
                <w:b/>
                <w:sz w:val="18"/>
                <w:szCs w:val="18"/>
              </w:rPr>
              <w:t>31</w:t>
            </w:r>
            <w:r w:rsidR="00FE5614" w:rsidRPr="005F2A42">
              <w:rPr>
                <w:rFonts w:ascii="Arial" w:eastAsia="Arial" w:hAnsi="Arial" w:cs="Arial"/>
                <w:b/>
                <w:sz w:val="18"/>
                <w:szCs w:val="18"/>
              </w:rPr>
              <w:t xml:space="preserve"> December</w:t>
            </w:r>
          </w:p>
          <w:p w14:paraId="35CE9F10" w14:textId="6FA8C762" w:rsidR="00CE2D60" w:rsidRPr="005F2A42" w:rsidRDefault="00F12AE0">
            <w:pPr>
              <w:ind w:right="-72"/>
              <w:jc w:val="right"/>
              <w:rPr>
                <w:rFonts w:ascii="Arial" w:eastAsia="Arial" w:hAnsi="Arial" w:cs="Arial"/>
                <w:b/>
                <w:sz w:val="18"/>
                <w:szCs w:val="18"/>
              </w:rPr>
            </w:pPr>
            <w:r w:rsidRPr="00F12AE0">
              <w:rPr>
                <w:rFonts w:ascii="Arial" w:eastAsia="Arial" w:hAnsi="Arial" w:cs="Arial"/>
                <w:b/>
                <w:sz w:val="18"/>
                <w:szCs w:val="18"/>
              </w:rPr>
              <w:t>2022</w:t>
            </w:r>
          </w:p>
        </w:tc>
        <w:tc>
          <w:tcPr>
            <w:tcW w:w="1368" w:type="dxa"/>
            <w:vAlign w:val="bottom"/>
          </w:tcPr>
          <w:p w14:paraId="74142BC8" w14:textId="6F9BA48C" w:rsidR="00FE5614" w:rsidRPr="005F2A42" w:rsidRDefault="00F12AE0">
            <w:pPr>
              <w:ind w:right="-72"/>
              <w:jc w:val="right"/>
              <w:rPr>
                <w:rFonts w:ascii="Arial" w:eastAsia="Arial" w:hAnsi="Arial" w:cs="Arial"/>
                <w:b/>
                <w:sz w:val="18"/>
                <w:szCs w:val="18"/>
              </w:rPr>
            </w:pPr>
            <w:r w:rsidRPr="00F12AE0">
              <w:rPr>
                <w:rFonts w:ascii="Arial" w:eastAsia="Arial" w:hAnsi="Arial" w:cs="Arial"/>
                <w:b/>
                <w:sz w:val="18"/>
                <w:szCs w:val="18"/>
              </w:rPr>
              <w:t>30</w:t>
            </w:r>
            <w:r w:rsidR="00FE5614" w:rsidRPr="005F2A42">
              <w:rPr>
                <w:rFonts w:ascii="Arial" w:eastAsia="Arial" w:hAnsi="Arial" w:cs="Arial"/>
                <w:b/>
                <w:sz w:val="18"/>
                <w:szCs w:val="18"/>
              </w:rPr>
              <w:t xml:space="preserve"> June</w:t>
            </w:r>
          </w:p>
          <w:p w14:paraId="52B8F4CA" w14:textId="6541FDF5" w:rsidR="00CE2D60" w:rsidRPr="005F2A42" w:rsidRDefault="00F12AE0">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tcPr>
          <w:p w14:paraId="2F2F19F9" w14:textId="54C7F263" w:rsidR="00FE5614" w:rsidRPr="005F2A42" w:rsidRDefault="00F12AE0">
            <w:pPr>
              <w:ind w:right="-72"/>
              <w:jc w:val="right"/>
              <w:rPr>
                <w:rFonts w:ascii="Arial" w:eastAsia="Arial" w:hAnsi="Arial" w:cs="Arial"/>
                <w:b/>
                <w:sz w:val="18"/>
                <w:szCs w:val="18"/>
              </w:rPr>
            </w:pPr>
            <w:r w:rsidRPr="00F12AE0">
              <w:rPr>
                <w:rFonts w:ascii="Arial" w:eastAsia="Arial" w:hAnsi="Arial" w:cs="Arial"/>
                <w:b/>
                <w:sz w:val="18"/>
                <w:szCs w:val="18"/>
              </w:rPr>
              <w:t>31</w:t>
            </w:r>
            <w:r w:rsidR="00FE5614" w:rsidRPr="005F2A42">
              <w:rPr>
                <w:rFonts w:ascii="Arial" w:eastAsia="Arial" w:hAnsi="Arial" w:cs="Arial"/>
                <w:b/>
                <w:sz w:val="18"/>
                <w:szCs w:val="18"/>
              </w:rPr>
              <w:t xml:space="preserve"> December</w:t>
            </w:r>
          </w:p>
          <w:p w14:paraId="1C93CA45" w14:textId="6852417C" w:rsidR="00CE2D60" w:rsidRPr="005F2A42" w:rsidRDefault="00F12AE0">
            <w:pPr>
              <w:ind w:right="-72"/>
              <w:jc w:val="right"/>
              <w:rPr>
                <w:rFonts w:ascii="Arial" w:eastAsia="Arial" w:hAnsi="Arial" w:cs="Arial"/>
                <w:b/>
                <w:sz w:val="18"/>
                <w:szCs w:val="18"/>
              </w:rPr>
            </w:pPr>
            <w:r w:rsidRPr="00F12AE0">
              <w:rPr>
                <w:rFonts w:ascii="Arial" w:eastAsia="Arial" w:hAnsi="Arial" w:cs="Arial"/>
                <w:b/>
                <w:sz w:val="18"/>
                <w:szCs w:val="18"/>
              </w:rPr>
              <w:t>2022</w:t>
            </w:r>
          </w:p>
        </w:tc>
      </w:tr>
      <w:tr w:rsidR="00CE2D60" w:rsidRPr="005F2A42" w14:paraId="1F301E3A" w14:textId="77777777">
        <w:tc>
          <w:tcPr>
            <w:tcW w:w="3989" w:type="dxa"/>
          </w:tcPr>
          <w:p w14:paraId="1F5BCB5A" w14:textId="77777777" w:rsidR="00CE2D60" w:rsidRPr="005F2A42" w:rsidRDefault="00CE2D60">
            <w:pPr>
              <w:ind w:left="-111"/>
              <w:rPr>
                <w:rFonts w:ascii="Arial" w:eastAsia="Arial" w:hAnsi="Arial" w:cs="Arial"/>
                <w:b/>
                <w:sz w:val="18"/>
                <w:szCs w:val="18"/>
              </w:rPr>
            </w:pPr>
          </w:p>
        </w:tc>
        <w:tc>
          <w:tcPr>
            <w:tcW w:w="1368" w:type="dxa"/>
            <w:vAlign w:val="bottom"/>
          </w:tcPr>
          <w:p w14:paraId="1F9506DA" w14:textId="66CBD2C9" w:rsidR="00CE2D60" w:rsidRPr="005F2A42" w:rsidRDefault="00CE2D6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333493CA" w14:textId="22EFDEF0" w:rsidR="00CE2D60" w:rsidRPr="005F2A42" w:rsidRDefault="00CE2D6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031687E0" w14:textId="60138594" w:rsidR="00CE2D60" w:rsidRPr="005F2A42" w:rsidRDefault="00CE2D6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12674789" w14:textId="12C98FFB" w:rsidR="00CE2D60" w:rsidRPr="005F2A42" w:rsidRDefault="00CE2D6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CE2D60" w:rsidRPr="005F2A42" w14:paraId="5BEA01EB" w14:textId="77777777">
        <w:tc>
          <w:tcPr>
            <w:tcW w:w="3989" w:type="dxa"/>
          </w:tcPr>
          <w:p w14:paraId="14045E2E" w14:textId="77777777" w:rsidR="00CE2D60" w:rsidRPr="005F2A42" w:rsidRDefault="00CE2D60">
            <w:pPr>
              <w:ind w:left="-111"/>
              <w:rPr>
                <w:rFonts w:ascii="Arial" w:eastAsia="Arial" w:hAnsi="Arial" w:cs="Arial"/>
                <w:sz w:val="18"/>
                <w:szCs w:val="18"/>
              </w:rPr>
            </w:pPr>
          </w:p>
        </w:tc>
        <w:tc>
          <w:tcPr>
            <w:tcW w:w="1368" w:type="dxa"/>
          </w:tcPr>
          <w:p w14:paraId="069DCCA7" w14:textId="77777777" w:rsidR="00CE2D60" w:rsidRPr="005F2A42" w:rsidRDefault="00CE2D60">
            <w:pPr>
              <w:ind w:right="-72"/>
              <w:jc w:val="right"/>
              <w:rPr>
                <w:rFonts w:ascii="Arial" w:eastAsia="Arial" w:hAnsi="Arial" w:cs="Arial"/>
                <w:sz w:val="18"/>
                <w:szCs w:val="18"/>
              </w:rPr>
            </w:pPr>
          </w:p>
        </w:tc>
        <w:tc>
          <w:tcPr>
            <w:tcW w:w="1368" w:type="dxa"/>
          </w:tcPr>
          <w:p w14:paraId="6EC0D026" w14:textId="77777777" w:rsidR="00CE2D60" w:rsidRPr="005F2A42" w:rsidRDefault="00CE2D60">
            <w:pPr>
              <w:ind w:right="-72"/>
              <w:jc w:val="right"/>
              <w:rPr>
                <w:rFonts w:ascii="Arial" w:eastAsia="Arial" w:hAnsi="Arial" w:cs="Arial"/>
                <w:sz w:val="18"/>
                <w:szCs w:val="18"/>
              </w:rPr>
            </w:pPr>
          </w:p>
        </w:tc>
        <w:tc>
          <w:tcPr>
            <w:tcW w:w="1368" w:type="dxa"/>
            <w:shd w:val="clear" w:color="auto" w:fill="auto"/>
          </w:tcPr>
          <w:p w14:paraId="75FE2575" w14:textId="77777777" w:rsidR="00CE2D60" w:rsidRPr="005F2A42" w:rsidRDefault="00CE2D60">
            <w:pPr>
              <w:ind w:right="-72"/>
              <w:jc w:val="right"/>
              <w:rPr>
                <w:rFonts w:ascii="Arial" w:eastAsia="Arial" w:hAnsi="Arial" w:cs="Arial"/>
                <w:sz w:val="18"/>
                <w:szCs w:val="18"/>
              </w:rPr>
            </w:pPr>
          </w:p>
        </w:tc>
        <w:tc>
          <w:tcPr>
            <w:tcW w:w="1368" w:type="dxa"/>
          </w:tcPr>
          <w:p w14:paraId="31EFE9D3" w14:textId="77777777" w:rsidR="00CE2D60" w:rsidRPr="005F2A42" w:rsidRDefault="00CE2D60">
            <w:pPr>
              <w:ind w:right="-72"/>
              <w:jc w:val="right"/>
              <w:rPr>
                <w:rFonts w:ascii="Arial" w:eastAsia="Arial" w:hAnsi="Arial" w:cs="Arial"/>
                <w:sz w:val="18"/>
                <w:szCs w:val="18"/>
              </w:rPr>
            </w:pPr>
          </w:p>
        </w:tc>
      </w:tr>
      <w:tr w:rsidR="00445A60" w:rsidRPr="005F2A42" w14:paraId="2A4827B7" w14:textId="77777777">
        <w:tc>
          <w:tcPr>
            <w:tcW w:w="3989" w:type="dxa"/>
            <w:tcBorders>
              <w:top w:val="nil"/>
              <w:left w:val="nil"/>
              <w:bottom w:val="nil"/>
              <w:right w:val="nil"/>
            </w:tcBorders>
            <w:vAlign w:val="center"/>
          </w:tcPr>
          <w:p w14:paraId="3B586C0A" w14:textId="77777777"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Deposits</w:t>
            </w:r>
          </w:p>
        </w:tc>
        <w:tc>
          <w:tcPr>
            <w:tcW w:w="1368" w:type="dxa"/>
            <w:vAlign w:val="bottom"/>
          </w:tcPr>
          <w:p w14:paraId="4A35830A" w14:textId="54F9210D"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109</w:t>
            </w:r>
            <w:r w:rsidR="00445A60" w:rsidRPr="005F2A42">
              <w:rPr>
                <w:rFonts w:ascii="Arial" w:eastAsia="Arial" w:hAnsi="Arial" w:cs="Arial"/>
                <w:sz w:val="18"/>
                <w:szCs w:val="18"/>
              </w:rPr>
              <w:t>,</w:t>
            </w:r>
            <w:r w:rsidRPr="00F12AE0">
              <w:rPr>
                <w:rFonts w:ascii="Arial" w:eastAsia="Arial" w:hAnsi="Arial" w:cs="Arial"/>
                <w:sz w:val="18"/>
                <w:szCs w:val="18"/>
              </w:rPr>
              <w:t>128</w:t>
            </w:r>
            <w:r w:rsidR="00445A60" w:rsidRPr="005F2A42">
              <w:rPr>
                <w:rFonts w:ascii="Arial" w:eastAsia="Arial" w:hAnsi="Arial" w:cs="Arial"/>
                <w:sz w:val="18"/>
                <w:szCs w:val="18"/>
              </w:rPr>
              <w:t xml:space="preserve"> </w:t>
            </w:r>
          </w:p>
        </w:tc>
        <w:tc>
          <w:tcPr>
            <w:tcW w:w="1368" w:type="dxa"/>
            <w:vAlign w:val="bottom"/>
          </w:tcPr>
          <w:p w14:paraId="01F0F472" w14:textId="1CD4AA0D"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116</w:t>
            </w:r>
            <w:r w:rsidR="00445A60" w:rsidRPr="005F2A42">
              <w:rPr>
                <w:rFonts w:ascii="Arial" w:eastAsia="Arial" w:hAnsi="Arial" w:cs="Arial"/>
                <w:sz w:val="18"/>
                <w:szCs w:val="18"/>
              </w:rPr>
              <w:t>,</w:t>
            </w:r>
            <w:r w:rsidRPr="00F12AE0">
              <w:rPr>
                <w:rFonts w:ascii="Arial" w:eastAsia="Arial" w:hAnsi="Arial" w:cs="Arial"/>
                <w:sz w:val="18"/>
                <w:szCs w:val="18"/>
              </w:rPr>
              <w:t>244</w:t>
            </w:r>
          </w:p>
        </w:tc>
        <w:tc>
          <w:tcPr>
            <w:tcW w:w="1368" w:type="dxa"/>
            <w:vAlign w:val="bottom"/>
          </w:tcPr>
          <w:p w14:paraId="13DE7CC7" w14:textId="7BB62005"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2</w:t>
            </w:r>
            <w:r w:rsidR="00445A60" w:rsidRPr="005F2A42">
              <w:rPr>
                <w:rFonts w:ascii="Arial" w:eastAsia="Arial" w:hAnsi="Arial" w:cs="Arial"/>
                <w:sz w:val="18"/>
                <w:szCs w:val="18"/>
              </w:rPr>
              <w:t>,</w:t>
            </w:r>
            <w:r w:rsidRPr="00F12AE0">
              <w:rPr>
                <w:rFonts w:ascii="Arial" w:eastAsia="Arial" w:hAnsi="Arial" w:cs="Arial"/>
                <w:sz w:val="18"/>
                <w:szCs w:val="18"/>
              </w:rPr>
              <w:t>343</w:t>
            </w:r>
          </w:p>
        </w:tc>
        <w:tc>
          <w:tcPr>
            <w:tcW w:w="1368" w:type="dxa"/>
            <w:vAlign w:val="bottom"/>
          </w:tcPr>
          <w:p w14:paraId="59659D16" w14:textId="2B59EB5D"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2</w:t>
            </w:r>
            <w:r w:rsidR="00445A60" w:rsidRPr="005F2A42">
              <w:rPr>
                <w:rFonts w:ascii="Arial" w:eastAsia="Arial" w:hAnsi="Arial" w:cs="Arial"/>
                <w:sz w:val="18"/>
                <w:szCs w:val="18"/>
              </w:rPr>
              <w:t>,</w:t>
            </w:r>
            <w:r w:rsidRPr="00F12AE0">
              <w:rPr>
                <w:rFonts w:ascii="Arial" w:eastAsia="Arial" w:hAnsi="Arial" w:cs="Arial"/>
                <w:sz w:val="18"/>
                <w:szCs w:val="18"/>
              </w:rPr>
              <w:t>351</w:t>
            </w:r>
          </w:p>
        </w:tc>
      </w:tr>
      <w:tr w:rsidR="00445A60" w:rsidRPr="005F2A42" w14:paraId="589A2896" w14:textId="77777777">
        <w:tc>
          <w:tcPr>
            <w:tcW w:w="3989" w:type="dxa"/>
            <w:tcBorders>
              <w:top w:val="nil"/>
              <w:left w:val="nil"/>
              <w:bottom w:val="nil"/>
              <w:right w:val="nil"/>
            </w:tcBorders>
            <w:vAlign w:val="center"/>
          </w:tcPr>
          <w:p w14:paraId="2D285F57" w14:textId="77777777"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Prepaid long-term service agreements</w:t>
            </w:r>
          </w:p>
        </w:tc>
        <w:tc>
          <w:tcPr>
            <w:tcW w:w="1368" w:type="dxa"/>
            <w:vAlign w:val="bottom"/>
          </w:tcPr>
          <w:p w14:paraId="00DE4781" w14:textId="69CA5C8E"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556</w:t>
            </w:r>
            <w:r w:rsidR="00445A60" w:rsidRPr="005F2A42">
              <w:rPr>
                <w:rFonts w:ascii="Arial" w:eastAsia="Arial" w:hAnsi="Arial" w:cs="Arial"/>
                <w:sz w:val="18"/>
                <w:szCs w:val="18"/>
              </w:rPr>
              <w:t>,</w:t>
            </w:r>
            <w:r w:rsidRPr="00F12AE0">
              <w:rPr>
                <w:rFonts w:ascii="Arial" w:eastAsia="Arial" w:hAnsi="Arial" w:cs="Arial"/>
                <w:sz w:val="18"/>
                <w:szCs w:val="18"/>
              </w:rPr>
              <w:t>709</w:t>
            </w:r>
            <w:r w:rsidR="00445A60" w:rsidRPr="005F2A42">
              <w:rPr>
                <w:rFonts w:ascii="Arial" w:eastAsia="Arial" w:hAnsi="Arial" w:cs="Arial"/>
                <w:sz w:val="18"/>
                <w:szCs w:val="18"/>
              </w:rPr>
              <w:t xml:space="preserve"> </w:t>
            </w:r>
          </w:p>
        </w:tc>
        <w:tc>
          <w:tcPr>
            <w:tcW w:w="1368" w:type="dxa"/>
            <w:vAlign w:val="bottom"/>
          </w:tcPr>
          <w:p w14:paraId="6A69CA7F" w14:textId="3B2CE08C"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541</w:t>
            </w:r>
            <w:r w:rsidR="00445A60" w:rsidRPr="005F2A42">
              <w:rPr>
                <w:rFonts w:ascii="Arial" w:eastAsia="Arial" w:hAnsi="Arial" w:cs="Arial"/>
                <w:sz w:val="18"/>
                <w:szCs w:val="18"/>
              </w:rPr>
              <w:t>,</w:t>
            </w:r>
            <w:r w:rsidRPr="00F12AE0">
              <w:rPr>
                <w:rFonts w:ascii="Arial" w:eastAsia="Arial" w:hAnsi="Arial" w:cs="Arial"/>
                <w:sz w:val="18"/>
                <w:szCs w:val="18"/>
              </w:rPr>
              <w:t>215</w:t>
            </w:r>
          </w:p>
        </w:tc>
        <w:tc>
          <w:tcPr>
            <w:tcW w:w="1368" w:type="dxa"/>
            <w:vAlign w:val="bottom"/>
          </w:tcPr>
          <w:p w14:paraId="778A5189" w14:textId="5C185152"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vAlign w:val="bottom"/>
          </w:tcPr>
          <w:p w14:paraId="1066F38D" w14:textId="3E9162EF"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r>
      <w:tr w:rsidR="00445A60" w:rsidRPr="005F2A42" w14:paraId="1C5035DC" w14:textId="77777777">
        <w:tc>
          <w:tcPr>
            <w:tcW w:w="3989" w:type="dxa"/>
            <w:tcBorders>
              <w:top w:val="nil"/>
              <w:left w:val="nil"/>
              <w:bottom w:val="nil"/>
              <w:right w:val="nil"/>
            </w:tcBorders>
            <w:vAlign w:val="center"/>
          </w:tcPr>
          <w:p w14:paraId="22F06E93" w14:textId="23AA0414"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lang w:val="en-US"/>
              </w:rPr>
              <w:t>Prepaid long-term right-of-way agreements for</w:t>
            </w:r>
            <w:r w:rsidRPr="005F2A42">
              <w:rPr>
                <w:rFonts w:ascii="Arial" w:eastAsia="Arial" w:hAnsi="Arial" w:cs="Arial"/>
                <w:sz w:val="18"/>
                <w:szCs w:val="18"/>
                <w:lang w:val="en-US"/>
              </w:rPr>
              <w:br/>
              <w:t xml:space="preserve">   a related party </w:t>
            </w:r>
            <w:r w:rsidRPr="005F2A42">
              <w:rPr>
                <w:rFonts w:ascii="Arial" w:eastAsia="Arial" w:hAnsi="Arial" w:cs="Arial"/>
                <w:sz w:val="18"/>
                <w:szCs w:val="18"/>
              </w:rPr>
              <w:t xml:space="preserve">- due over </w:t>
            </w:r>
            <w:r w:rsidR="00F12AE0" w:rsidRPr="00F12AE0">
              <w:rPr>
                <w:rFonts w:ascii="Arial" w:eastAsia="Arial" w:hAnsi="Arial" w:cs="Arial"/>
                <w:sz w:val="18"/>
                <w:szCs w:val="18"/>
              </w:rPr>
              <w:t>1</w:t>
            </w:r>
            <w:r w:rsidRPr="005F2A42">
              <w:rPr>
                <w:rFonts w:ascii="Arial" w:eastAsia="Arial" w:hAnsi="Arial" w:cs="Arial"/>
                <w:sz w:val="18"/>
                <w:szCs w:val="18"/>
              </w:rPr>
              <w:t xml:space="preserve"> year (Note </w:t>
            </w:r>
            <w:r w:rsidR="00F12AE0" w:rsidRPr="00F12AE0">
              <w:rPr>
                <w:rFonts w:ascii="Arial" w:eastAsia="Arial" w:hAnsi="Arial" w:cs="Arial"/>
                <w:sz w:val="18"/>
                <w:szCs w:val="18"/>
              </w:rPr>
              <w:t>19</w:t>
            </w:r>
            <w:r w:rsidRPr="005F2A42">
              <w:rPr>
                <w:rFonts w:ascii="Arial" w:eastAsia="Arial" w:hAnsi="Arial" w:cs="Arial"/>
                <w:sz w:val="18"/>
                <w:szCs w:val="18"/>
              </w:rPr>
              <w:t>.</w:t>
            </w:r>
            <w:r w:rsidR="00F12AE0" w:rsidRPr="00F12AE0">
              <w:rPr>
                <w:rFonts w:ascii="Arial" w:eastAsia="Arial" w:hAnsi="Arial" w:cs="Arial"/>
                <w:sz w:val="18"/>
                <w:szCs w:val="18"/>
              </w:rPr>
              <w:t>4</w:t>
            </w:r>
            <w:r w:rsidRPr="005F2A42">
              <w:rPr>
                <w:rFonts w:ascii="Arial" w:eastAsia="Arial" w:hAnsi="Arial" w:cs="Arial"/>
                <w:sz w:val="18"/>
                <w:szCs w:val="18"/>
              </w:rPr>
              <w:t>)</w:t>
            </w:r>
          </w:p>
        </w:tc>
        <w:tc>
          <w:tcPr>
            <w:tcW w:w="1368" w:type="dxa"/>
            <w:vAlign w:val="bottom"/>
          </w:tcPr>
          <w:p w14:paraId="7CCEB7B1" w14:textId="490172EF"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90</w:t>
            </w:r>
            <w:r w:rsidR="00445A60" w:rsidRPr="005F2A42">
              <w:rPr>
                <w:rFonts w:ascii="Arial" w:eastAsia="Arial" w:hAnsi="Arial" w:cs="Arial"/>
                <w:sz w:val="18"/>
                <w:szCs w:val="18"/>
              </w:rPr>
              <w:t>,</w:t>
            </w:r>
            <w:r w:rsidRPr="00F12AE0">
              <w:rPr>
                <w:rFonts w:ascii="Arial" w:eastAsia="Arial" w:hAnsi="Arial" w:cs="Arial"/>
                <w:sz w:val="18"/>
                <w:szCs w:val="18"/>
              </w:rPr>
              <w:t>757</w:t>
            </w:r>
          </w:p>
        </w:tc>
        <w:tc>
          <w:tcPr>
            <w:tcW w:w="1368" w:type="dxa"/>
            <w:vAlign w:val="bottom"/>
          </w:tcPr>
          <w:p w14:paraId="216A0DA5" w14:textId="6695F016"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vAlign w:val="bottom"/>
          </w:tcPr>
          <w:p w14:paraId="7C9A2EA8" w14:textId="2BF49FD7"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vAlign w:val="bottom"/>
          </w:tcPr>
          <w:p w14:paraId="41FCDA51" w14:textId="62A4C7E8"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r>
      <w:tr w:rsidR="00445A60" w:rsidRPr="005F2A42" w14:paraId="4351474C" w14:textId="77777777">
        <w:tc>
          <w:tcPr>
            <w:tcW w:w="3989" w:type="dxa"/>
            <w:tcBorders>
              <w:top w:val="nil"/>
              <w:left w:val="nil"/>
              <w:bottom w:val="nil"/>
              <w:right w:val="nil"/>
            </w:tcBorders>
            <w:vAlign w:val="center"/>
          </w:tcPr>
          <w:p w14:paraId="2D13DD75" w14:textId="77777777"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Advances for projects development</w:t>
            </w:r>
          </w:p>
        </w:tc>
        <w:tc>
          <w:tcPr>
            <w:tcW w:w="1368" w:type="dxa"/>
            <w:vAlign w:val="bottom"/>
          </w:tcPr>
          <w:p w14:paraId="6E23989C" w14:textId="242EE885"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3</w:t>
            </w:r>
            <w:r w:rsidR="00445A60" w:rsidRPr="005F2A42">
              <w:rPr>
                <w:rFonts w:ascii="Arial" w:eastAsia="Arial" w:hAnsi="Arial" w:cs="Arial"/>
                <w:sz w:val="18"/>
                <w:szCs w:val="18"/>
              </w:rPr>
              <w:t>,</w:t>
            </w:r>
            <w:r w:rsidRPr="00F12AE0">
              <w:rPr>
                <w:rFonts w:ascii="Arial" w:eastAsia="Arial" w:hAnsi="Arial" w:cs="Arial"/>
                <w:sz w:val="18"/>
                <w:szCs w:val="18"/>
              </w:rPr>
              <w:t>026</w:t>
            </w:r>
            <w:r w:rsidR="00445A60" w:rsidRPr="005F2A42">
              <w:rPr>
                <w:rFonts w:ascii="Arial" w:eastAsia="Arial" w:hAnsi="Arial" w:cs="Arial"/>
                <w:sz w:val="18"/>
                <w:szCs w:val="18"/>
              </w:rPr>
              <w:t>,</w:t>
            </w:r>
            <w:r w:rsidRPr="00F12AE0">
              <w:rPr>
                <w:rFonts w:ascii="Arial" w:eastAsia="Arial" w:hAnsi="Arial" w:cs="Arial"/>
                <w:sz w:val="18"/>
                <w:szCs w:val="18"/>
              </w:rPr>
              <w:t>956</w:t>
            </w:r>
          </w:p>
        </w:tc>
        <w:tc>
          <w:tcPr>
            <w:tcW w:w="1368" w:type="dxa"/>
            <w:vAlign w:val="bottom"/>
          </w:tcPr>
          <w:p w14:paraId="66A280F8" w14:textId="74CAAB95"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2</w:t>
            </w:r>
            <w:r w:rsidR="00445A60" w:rsidRPr="005F2A42">
              <w:rPr>
                <w:rFonts w:ascii="Arial" w:eastAsia="Arial" w:hAnsi="Arial" w:cs="Arial"/>
                <w:sz w:val="18"/>
                <w:szCs w:val="18"/>
              </w:rPr>
              <w:t>,</w:t>
            </w:r>
            <w:r w:rsidRPr="00F12AE0">
              <w:rPr>
                <w:rFonts w:ascii="Arial" w:eastAsia="Arial" w:hAnsi="Arial" w:cs="Arial"/>
                <w:sz w:val="18"/>
                <w:szCs w:val="18"/>
              </w:rPr>
              <w:t>692</w:t>
            </w:r>
            <w:r w:rsidR="00445A60" w:rsidRPr="005F2A42">
              <w:rPr>
                <w:rFonts w:ascii="Arial" w:eastAsia="Arial" w:hAnsi="Arial" w:cs="Arial"/>
                <w:sz w:val="18"/>
                <w:szCs w:val="18"/>
              </w:rPr>
              <w:t>,</w:t>
            </w:r>
            <w:r w:rsidRPr="00F12AE0">
              <w:rPr>
                <w:rFonts w:ascii="Arial" w:eastAsia="Arial" w:hAnsi="Arial" w:cs="Arial"/>
                <w:sz w:val="18"/>
                <w:szCs w:val="18"/>
              </w:rPr>
              <w:t>068</w:t>
            </w:r>
          </w:p>
        </w:tc>
        <w:tc>
          <w:tcPr>
            <w:tcW w:w="1368" w:type="dxa"/>
            <w:vAlign w:val="bottom"/>
          </w:tcPr>
          <w:p w14:paraId="033AA44E" w14:textId="21286FE9"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vAlign w:val="bottom"/>
          </w:tcPr>
          <w:p w14:paraId="7BBE01A0" w14:textId="6A8D3CB8"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r>
      <w:tr w:rsidR="00445A60" w:rsidRPr="005F2A42" w14:paraId="7257252B" w14:textId="77777777">
        <w:tc>
          <w:tcPr>
            <w:tcW w:w="3989" w:type="dxa"/>
            <w:tcBorders>
              <w:top w:val="nil"/>
              <w:left w:val="nil"/>
              <w:bottom w:val="nil"/>
              <w:right w:val="nil"/>
            </w:tcBorders>
            <w:vAlign w:val="center"/>
          </w:tcPr>
          <w:p w14:paraId="2028F5DE" w14:textId="77777777"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 xml:space="preserve">Advance payments for investments in </w:t>
            </w:r>
          </w:p>
          <w:p w14:paraId="5E6D1585" w14:textId="54D3BBB6"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 xml:space="preserve">   a subsidiary</w:t>
            </w:r>
          </w:p>
        </w:tc>
        <w:tc>
          <w:tcPr>
            <w:tcW w:w="1368" w:type="dxa"/>
            <w:vAlign w:val="bottom"/>
          </w:tcPr>
          <w:p w14:paraId="19DF8149" w14:textId="1A903A9E"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71</w:t>
            </w:r>
            <w:r w:rsidR="00445A60" w:rsidRPr="005F2A42">
              <w:rPr>
                <w:rFonts w:ascii="Arial" w:eastAsia="Arial" w:hAnsi="Arial" w:cs="Arial"/>
                <w:sz w:val="18"/>
                <w:szCs w:val="18"/>
              </w:rPr>
              <w:t>,</w:t>
            </w:r>
            <w:r w:rsidRPr="00F12AE0">
              <w:rPr>
                <w:rFonts w:ascii="Arial" w:eastAsia="Arial" w:hAnsi="Arial" w:cs="Arial"/>
                <w:sz w:val="18"/>
                <w:szCs w:val="18"/>
              </w:rPr>
              <w:t>179</w:t>
            </w:r>
          </w:p>
        </w:tc>
        <w:tc>
          <w:tcPr>
            <w:tcW w:w="1368" w:type="dxa"/>
            <w:vAlign w:val="bottom"/>
          </w:tcPr>
          <w:p w14:paraId="2E6F8B90" w14:textId="7916B428"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69</w:t>
            </w:r>
            <w:r w:rsidR="00445A60" w:rsidRPr="005F2A42">
              <w:rPr>
                <w:rFonts w:ascii="Arial" w:eastAsia="Arial" w:hAnsi="Arial" w:cs="Arial"/>
                <w:sz w:val="18"/>
                <w:szCs w:val="18"/>
              </w:rPr>
              <w:t>,</w:t>
            </w:r>
            <w:r w:rsidRPr="00F12AE0">
              <w:rPr>
                <w:rFonts w:ascii="Arial" w:eastAsia="Arial" w:hAnsi="Arial" w:cs="Arial"/>
                <w:sz w:val="18"/>
                <w:szCs w:val="18"/>
              </w:rPr>
              <w:t>125</w:t>
            </w:r>
          </w:p>
        </w:tc>
        <w:tc>
          <w:tcPr>
            <w:tcW w:w="1368" w:type="dxa"/>
            <w:vAlign w:val="bottom"/>
          </w:tcPr>
          <w:p w14:paraId="0849D614" w14:textId="2759F10C"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vAlign w:val="bottom"/>
          </w:tcPr>
          <w:p w14:paraId="13A66AAD" w14:textId="475F4D23"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r>
      <w:tr w:rsidR="00445A60" w:rsidRPr="005F2A42" w14:paraId="606C5838" w14:textId="77777777">
        <w:tc>
          <w:tcPr>
            <w:tcW w:w="3989" w:type="dxa"/>
            <w:tcBorders>
              <w:top w:val="nil"/>
              <w:left w:val="nil"/>
              <w:bottom w:val="nil"/>
              <w:right w:val="nil"/>
            </w:tcBorders>
            <w:vAlign w:val="center"/>
          </w:tcPr>
          <w:p w14:paraId="1439D6EA" w14:textId="77777777"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 xml:space="preserve">Advance payments for investments in </w:t>
            </w:r>
            <w:r w:rsidRPr="005F2A42">
              <w:rPr>
                <w:rFonts w:ascii="Arial" w:eastAsia="Arial" w:hAnsi="Arial" w:cs="Arial"/>
                <w:sz w:val="18"/>
                <w:szCs w:val="18"/>
              </w:rPr>
              <w:br/>
              <w:t xml:space="preserve">   other parties</w:t>
            </w:r>
          </w:p>
        </w:tc>
        <w:tc>
          <w:tcPr>
            <w:tcW w:w="1368" w:type="dxa"/>
            <w:vAlign w:val="bottom"/>
          </w:tcPr>
          <w:p w14:paraId="09F67EE4" w14:textId="5AC8E316"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626</w:t>
            </w:r>
            <w:r w:rsidR="00445A60" w:rsidRPr="005F2A42">
              <w:rPr>
                <w:rFonts w:ascii="Arial" w:eastAsia="Arial" w:hAnsi="Arial" w:cs="Arial"/>
                <w:sz w:val="18"/>
                <w:szCs w:val="18"/>
              </w:rPr>
              <w:t>,</w:t>
            </w:r>
            <w:r w:rsidRPr="00F12AE0">
              <w:rPr>
                <w:rFonts w:ascii="Arial" w:eastAsia="Arial" w:hAnsi="Arial" w:cs="Arial"/>
                <w:sz w:val="18"/>
                <w:szCs w:val="18"/>
              </w:rPr>
              <w:t>452</w:t>
            </w:r>
          </w:p>
        </w:tc>
        <w:tc>
          <w:tcPr>
            <w:tcW w:w="1368" w:type="dxa"/>
            <w:vAlign w:val="bottom"/>
          </w:tcPr>
          <w:p w14:paraId="506EA6ED" w14:textId="386AA123"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650</w:t>
            </w:r>
            <w:r w:rsidR="00445A60" w:rsidRPr="005F2A42">
              <w:rPr>
                <w:rFonts w:ascii="Arial" w:eastAsia="Arial" w:hAnsi="Arial" w:cs="Arial"/>
                <w:sz w:val="18"/>
                <w:szCs w:val="18"/>
              </w:rPr>
              <w:t>,</w:t>
            </w:r>
            <w:r w:rsidRPr="00F12AE0">
              <w:rPr>
                <w:rFonts w:ascii="Arial" w:eastAsia="Arial" w:hAnsi="Arial" w:cs="Arial"/>
                <w:sz w:val="18"/>
                <w:szCs w:val="18"/>
              </w:rPr>
              <w:t>417</w:t>
            </w:r>
          </w:p>
        </w:tc>
        <w:tc>
          <w:tcPr>
            <w:tcW w:w="1368" w:type="dxa"/>
            <w:vAlign w:val="bottom"/>
          </w:tcPr>
          <w:p w14:paraId="4006B17B" w14:textId="40812410"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vAlign w:val="bottom"/>
          </w:tcPr>
          <w:p w14:paraId="5BD39E4A" w14:textId="2E1F1FF1"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r>
      <w:tr w:rsidR="00445A60" w:rsidRPr="005F2A42" w14:paraId="3499D38D" w14:textId="77777777">
        <w:tc>
          <w:tcPr>
            <w:tcW w:w="3989" w:type="dxa"/>
            <w:tcBorders>
              <w:top w:val="nil"/>
              <w:left w:val="nil"/>
              <w:bottom w:val="nil"/>
              <w:right w:val="nil"/>
            </w:tcBorders>
            <w:vAlign w:val="center"/>
          </w:tcPr>
          <w:p w14:paraId="3781464B" w14:textId="77777777"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Deferred financing fees</w:t>
            </w:r>
          </w:p>
        </w:tc>
        <w:tc>
          <w:tcPr>
            <w:tcW w:w="1368" w:type="dxa"/>
            <w:vAlign w:val="bottom"/>
          </w:tcPr>
          <w:p w14:paraId="75727EF0" w14:textId="52238D16"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77</w:t>
            </w:r>
            <w:r w:rsidR="00445A60" w:rsidRPr="005F2A42">
              <w:rPr>
                <w:rFonts w:ascii="Arial" w:eastAsia="Arial" w:hAnsi="Arial" w:cs="Arial"/>
                <w:sz w:val="18"/>
                <w:szCs w:val="18"/>
              </w:rPr>
              <w:t>,</w:t>
            </w:r>
            <w:r w:rsidRPr="00F12AE0">
              <w:rPr>
                <w:rFonts w:ascii="Arial" w:eastAsia="Arial" w:hAnsi="Arial" w:cs="Arial"/>
                <w:sz w:val="18"/>
                <w:szCs w:val="18"/>
              </w:rPr>
              <w:t>645</w:t>
            </w:r>
          </w:p>
        </w:tc>
        <w:tc>
          <w:tcPr>
            <w:tcW w:w="1368" w:type="dxa"/>
            <w:vAlign w:val="bottom"/>
          </w:tcPr>
          <w:p w14:paraId="447CB945" w14:textId="6154F284"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78</w:t>
            </w:r>
            <w:r w:rsidR="00445A60" w:rsidRPr="005F2A42">
              <w:rPr>
                <w:rFonts w:ascii="Arial" w:eastAsia="Arial" w:hAnsi="Arial" w:cs="Arial"/>
                <w:sz w:val="18"/>
                <w:szCs w:val="18"/>
              </w:rPr>
              <w:t>,</w:t>
            </w:r>
            <w:r w:rsidRPr="00F12AE0">
              <w:rPr>
                <w:rFonts w:ascii="Arial" w:eastAsia="Arial" w:hAnsi="Arial" w:cs="Arial"/>
                <w:sz w:val="18"/>
                <w:szCs w:val="18"/>
              </w:rPr>
              <w:t>348</w:t>
            </w:r>
          </w:p>
        </w:tc>
        <w:tc>
          <w:tcPr>
            <w:tcW w:w="1368" w:type="dxa"/>
            <w:vAlign w:val="bottom"/>
          </w:tcPr>
          <w:p w14:paraId="7FDC5E1C" w14:textId="0E6763E2"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1</w:t>
            </w:r>
            <w:r w:rsidR="00445A60" w:rsidRPr="005F2A42">
              <w:rPr>
                <w:rFonts w:ascii="Arial" w:eastAsia="Arial" w:hAnsi="Arial" w:cs="Arial"/>
                <w:sz w:val="18"/>
                <w:szCs w:val="18"/>
              </w:rPr>
              <w:t>,</w:t>
            </w:r>
            <w:r w:rsidRPr="00F12AE0">
              <w:rPr>
                <w:rFonts w:ascii="Arial" w:eastAsia="Arial" w:hAnsi="Arial" w:cs="Arial"/>
                <w:sz w:val="18"/>
                <w:szCs w:val="18"/>
              </w:rPr>
              <w:t>057</w:t>
            </w:r>
          </w:p>
        </w:tc>
        <w:tc>
          <w:tcPr>
            <w:tcW w:w="1368" w:type="dxa"/>
            <w:vAlign w:val="bottom"/>
          </w:tcPr>
          <w:p w14:paraId="44135467" w14:textId="66FF4E9B"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1</w:t>
            </w:r>
            <w:r w:rsidR="00445A60" w:rsidRPr="005F2A42">
              <w:rPr>
                <w:rFonts w:ascii="Arial" w:eastAsia="Arial" w:hAnsi="Arial" w:cs="Arial"/>
                <w:sz w:val="18"/>
                <w:szCs w:val="18"/>
              </w:rPr>
              <w:t>,</w:t>
            </w:r>
            <w:r w:rsidRPr="00F12AE0">
              <w:rPr>
                <w:rFonts w:ascii="Arial" w:eastAsia="Arial" w:hAnsi="Arial" w:cs="Arial"/>
                <w:sz w:val="18"/>
                <w:szCs w:val="18"/>
              </w:rPr>
              <w:t>057</w:t>
            </w:r>
          </w:p>
        </w:tc>
      </w:tr>
      <w:tr w:rsidR="00445A60" w:rsidRPr="005F2A42" w14:paraId="63B6C0AA" w14:textId="77777777">
        <w:tc>
          <w:tcPr>
            <w:tcW w:w="3989" w:type="dxa"/>
            <w:tcBorders>
              <w:top w:val="nil"/>
              <w:left w:val="nil"/>
              <w:bottom w:val="nil"/>
              <w:right w:val="nil"/>
            </w:tcBorders>
            <w:vAlign w:val="center"/>
          </w:tcPr>
          <w:p w14:paraId="0C55A3CA" w14:textId="77777777"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Withholding tax deducted at sources</w:t>
            </w:r>
          </w:p>
        </w:tc>
        <w:tc>
          <w:tcPr>
            <w:tcW w:w="1368" w:type="dxa"/>
            <w:vAlign w:val="bottom"/>
          </w:tcPr>
          <w:p w14:paraId="4C792E82" w14:textId="0822B14C"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136</w:t>
            </w:r>
            <w:r w:rsidR="00445A60" w:rsidRPr="005F2A42">
              <w:rPr>
                <w:rFonts w:ascii="Arial" w:eastAsia="Arial" w:hAnsi="Arial" w:cs="Arial"/>
                <w:sz w:val="18"/>
                <w:szCs w:val="18"/>
              </w:rPr>
              <w:t>,</w:t>
            </w:r>
            <w:r w:rsidRPr="00F12AE0">
              <w:rPr>
                <w:rFonts w:ascii="Arial" w:eastAsia="Arial" w:hAnsi="Arial" w:cs="Arial"/>
                <w:sz w:val="18"/>
                <w:szCs w:val="18"/>
              </w:rPr>
              <w:t>551</w:t>
            </w:r>
            <w:r w:rsidR="00445A60" w:rsidRPr="005F2A42">
              <w:rPr>
                <w:rFonts w:ascii="Arial" w:eastAsia="Arial" w:hAnsi="Arial" w:cs="Arial"/>
                <w:sz w:val="18"/>
                <w:szCs w:val="18"/>
              </w:rPr>
              <w:t xml:space="preserve"> </w:t>
            </w:r>
          </w:p>
        </w:tc>
        <w:tc>
          <w:tcPr>
            <w:tcW w:w="1368" w:type="dxa"/>
            <w:vAlign w:val="bottom"/>
          </w:tcPr>
          <w:p w14:paraId="5FFA1EEC" w14:textId="6146AD6C"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76</w:t>
            </w:r>
            <w:r w:rsidR="00445A60" w:rsidRPr="005F2A42">
              <w:rPr>
                <w:rFonts w:ascii="Arial" w:eastAsia="Arial" w:hAnsi="Arial" w:cs="Arial"/>
                <w:sz w:val="18"/>
                <w:szCs w:val="18"/>
              </w:rPr>
              <w:t>,</w:t>
            </w:r>
            <w:r w:rsidRPr="00F12AE0">
              <w:rPr>
                <w:rFonts w:ascii="Arial" w:eastAsia="Arial" w:hAnsi="Arial" w:cs="Arial"/>
                <w:sz w:val="18"/>
                <w:szCs w:val="18"/>
              </w:rPr>
              <w:t>554</w:t>
            </w:r>
          </w:p>
        </w:tc>
        <w:tc>
          <w:tcPr>
            <w:tcW w:w="1368" w:type="dxa"/>
            <w:vAlign w:val="bottom"/>
          </w:tcPr>
          <w:p w14:paraId="19811A94" w14:textId="01417A27"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38</w:t>
            </w:r>
            <w:r w:rsidR="00445A60" w:rsidRPr="005F2A42">
              <w:rPr>
                <w:rFonts w:ascii="Arial" w:eastAsia="Arial" w:hAnsi="Arial" w:cs="Arial"/>
                <w:sz w:val="18"/>
                <w:szCs w:val="18"/>
              </w:rPr>
              <w:t>,</w:t>
            </w:r>
            <w:r w:rsidRPr="00F12AE0">
              <w:rPr>
                <w:rFonts w:ascii="Arial" w:eastAsia="Arial" w:hAnsi="Arial" w:cs="Arial"/>
                <w:sz w:val="18"/>
                <w:szCs w:val="18"/>
              </w:rPr>
              <w:t>344</w:t>
            </w:r>
            <w:r w:rsidR="00445A60" w:rsidRPr="005F2A42">
              <w:rPr>
                <w:rFonts w:ascii="Arial" w:eastAsia="Arial" w:hAnsi="Arial" w:cs="Arial"/>
                <w:sz w:val="18"/>
                <w:szCs w:val="18"/>
              </w:rPr>
              <w:t xml:space="preserve"> </w:t>
            </w:r>
          </w:p>
        </w:tc>
        <w:tc>
          <w:tcPr>
            <w:tcW w:w="1368" w:type="dxa"/>
            <w:vAlign w:val="bottom"/>
          </w:tcPr>
          <w:p w14:paraId="08E56740" w14:textId="6534440E"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23</w:t>
            </w:r>
            <w:r w:rsidR="00445A60" w:rsidRPr="005F2A42">
              <w:rPr>
                <w:rFonts w:ascii="Arial" w:eastAsia="Arial" w:hAnsi="Arial" w:cs="Arial"/>
                <w:sz w:val="18"/>
                <w:szCs w:val="18"/>
              </w:rPr>
              <w:t>,</w:t>
            </w:r>
            <w:r w:rsidRPr="00F12AE0">
              <w:rPr>
                <w:rFonts w:ascii="Arial" w:eastAsia="Arial" w:hAnsi="Arial" w:cs="Arial"/>
                <w:sz w:val="18"/>
                <w:szCs w:val="18"/>
              </w:rPr>
              <w:t>763</w:t>
            </w:r>
          </w:p>
        </w:tc>
      </w:tr>
      <w:tr w:rsidR="00445A60" w:rsidRPr="005F2A42" w14:paraId="3315CE2A" w14:textId="77777777">
        <w:tc>
          <w:tcPr>
            <w:tcW w:w="3989" w:type="dxa"/>
            <w:tcBorders>
              <w:top w:val="nil"/>
              <w:left w:val="nil"/>
              <w:bottom w:val="nil"/>
              <w:right w:val="nil"/>
            </w:tcBorders>
            <w:vAlign w:val="center"/>
          </w:tcPr>
          <w:p w14:paraId="750A1F5C" w14:textId="77777777"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Advance payments for construction</w:t>
            </w:r>
          </w:p>
        </w:tc>
        <w:tc>
          <w:tcPr>
            <w:tcW w:w="1368" w:type="dxa"/>
            <w:vAlign w:val="bottom"/>
          </w:tcPr>
          <w:p w14:paraId="2061F1F4" w14:textId="63E23EF9"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6</w:t>
            </w:r>
            <w:r w:rsidR="00445A60" w:rsidRPr="005F2A42">
              <w:rPr>
                <w:rFonts w:ascii="Arial" w:eastAsia="Arial" w:hAnsi="Arial" w:cs="Arial"/>
                <w:sz w:val="18"/>
                <w:szCs w:val="18"/>
              </w:rPr>
              <w:t>,</w:t>
            </w:r>
            <w:r w:rsidRPr="00F12AE0">
              <w:rPr>
                <w:rFonts w:ascii="Arial" w:eastAsia="Arial" w:hAnsi="Arial" w:cs="Arial"/>
                <w:sz w:val="18"/>
                <w:szCs w:val="18"/>
              </w:rPr>
              <w:t>293</w:t>
            </w:r>
            <w:r w:rsidR="00445A60" w:rsidRPr="005F2A42">
              <w:rPr>
                <w:rFonts w:ascii="Arial" w:eastAsia="Arial" w:hAnsi="Arial" w:cs="Arial"/>
                <w:sz w:val="18"/>
                <w:szCs w:val="18"/>
              </w:rPr>
              <w:t>,</w:t>
            </w:r>
            <w:r w:rsidRPr="00F12AE0">
              <w:rPr>
                <w:rFonts w:ascii="Arial" w:eastAsia="Arial" w:hAnsi="Arial" w:cs="Arial"/>
                <w:sz w:val="18"/>
                <w:szCs w:val="18"/>
              </w:rPr>
              <w:t>010</w:t>
            </w:r>
          </w:p>
        </w:tc>
        <w:tc>
          <w:tcPr>
            <w:tcW w:w="1368" w:type="dxa"/>
            <w:vAlign w:val="bottom"/>
          </w:tcPr>
          <w:p w14:paraId="688BD5E9" w14:textId="3D79E0B4"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760</w:t>
            </w:r>
            <w:r w:rsidR="00445A60" w:rsidRPr="005F2A42">
              <w:rPr>
                <w:rFonts w:ascii="Arial" w:eastAsia="Arial" w:hAnsi="Arial" w:cs="Arial"/>
                <w:sz w:val="18"/>
                <w:szCs w:val="18"/>
              </w:rPr>
              <w:t>,</w:t>
            </w:r>
            <w:r w:rsidRPr="00F12AE0">
              <w:rPr>
                <w:rFonts w:ascii="Arial" w:eastAsia="Arial" w:hAnsi="Arial" w:cs="Arial"/>
                <w:sz w:val="18"/>
                <w:szCs w:val="18"/>
              </w:rPr>
              <w:t>752</w:t>
            </w:r>
          </w:p>
        </w:tc>
        <w:tc>
          <w:tcPr>
            <w:tcW w:w="1368" w:type="dxa"/>
            <w:vAlign w:val="bottom"/>
          </w:tcPr>
          <w:p w14:paraId="579A354B" w14:textId="083E944E"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522</w:t>
            </w:r>
            <w:r w:rsidR="00445A60" w:rsidRPr="005F2A42">
              <w:rPr>
                <w:rFonts w:ascii="Arial" w:eastAsia="Arial" w:hAnsi="Arial" w:cs="Arial"/>
                <w:sz w:val="18"/>
                <w:szCs w:val="18"/>
              </w:rPr>
              <w:t>,</w:t>
            </w:r>
            <w:r w:rsidRPr="00F12AE0">
              <w:rPr>
                <w:rFonts w:ascii="Arial" w:eastAsia="Arial" w:hAnsi="Arial" w:cs="Arial"/>
                <w:sz w:val="18"/>
                <w:szCs w:val="18"/>
              </w:rPr>
              <w:t>830</w:t>
            </w:r>
            <w:r w:rsidR="00445A60" w:rsidRPr="005F2A42">
              <w:rPr>
                <w:rFonts w:ascii="Arial" w:eastAsia="Arial" w:hAnsi="Arial" w:cs="Arial"/>
                <w:sz w:val="18"/>
                <w:szCs w:val="18"/>
              </w:rPr>
              <w:t xml:space="preserve"> </w:t>
            </w:r>
          </w:p>
        </w:tc>
        <w:tc>
          <w:tcPr>
            <w:tcW w:w="1368" w:type="dxa"/>
            <w:vAlign w:val="bottom"/>
          </w:tcPr>
          <w:p w14:paraId="51FB5C6E" w14:textId="27DB825C"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327</w:t>
            </w:r>
            <w:r w:rsidR="00445A60" w:rsidRPr="005F2A42">
              <w:rPr>
                <w:rFonts w:ascii="Arial" w:eastAsia="Arial" w:hAnsi="Arial" w:cs="Arial"/>
                <w:sz w:val="18"/>
                <w:szCs w:val="18"/>
              </w:rPr>
              <w:t>,</w:t>
            </w:r>
            <w:r w:rsidRPr="00F12AE0">
              <w:rPr>
                <w:rFonts w:ascii="Arial" w:eastAsia="Arial" w:hAnsi="Arial" w:cs="Arial"/>
                <w:sz w:val="18"/>
                <w:szCs w:val="18"/>
              </w:rPr>
              <w:t>830</w:t>
            </w:r>
          </w:p>
        </w:tc>
      </w:tr>
      <w:tr w:rsidR="00445A60" w:rsidRPr="005F2A42" w14:paraId="364A5EC0" w14:textId="77777777">
        <w:tc>
          <w:tcPr>
            <w:tcW w:w="3989" w:type="dxa"/>
            <w:tcBorders>
              <w:top w:val="nil"/>
              <w:left w:val="nil"/>
              <w:bottom w:val="nil"/>
              <w:right w:val="nil"/>
            </w:tcBorders>
            <w:vAlign w:val="center"/>
          </w:tcPr>
          <w:p w14:paraId="6692F1CE" w14:textId="7814E9A6"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 xml:space="preserve">Instalment sales receivable - due over </w:t>
            </w:r>
            <w:r w:rsidR="00F12AE0" w:rsidRPr="00F12AE0">
              <w:rPr>
                <w:rFonts w:ascii="Arial" w:eastAsia="Arial" w:hAnsi="Arial" w:cs="Arial"/>
                <w:sz w:val="18"/>
                <w:szCs w:val="18"/>
              </w:rPr>
              <w:t>1</w:t>
            </w:r>
            <w:r w:rsidRPr="005F2A42">
              <w:rPr>
                <w:rFonts w:ascii="Arial" w:eastAsia="Arial" w:hAnsi="Arial" w:cs="Arial"/>
                <w:sz w:val="18"/>
                <w:szCs w:val="18"/>
              </w:rPr>
              <w:t xml:space="preserve"> year</w:t>
            </w:r>
          </w:p>
        </w:tc>
        <w:tc>
          <w:tcPr>
            <w:tcW w:w="1368" w:type="dxa"/>
            <w:vAlign w:val="bottom"/>
          </w:tcPr>
          <w:p w14:paraId="2E534FCB" w14:textId="253B222E"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139</w:t>
            </w:r>
            <w:r w:rsidR="00445A60" w:rsidRPr="005F2A42">
              <w:rPr>
                <w:rFonts w:ascii="Arial" w:eastAsia="Arial" w:hAnsi="Arial" w:cs="Arial"/>
                <w:sz w:val="18"/>
                <w:szCs w:val="18"/>
              </w:rPr>
              <w:t>,</w:t>
            </w:r>
            <w:r w:rsidRPr="00F12AE0">
              <w:rPr>
                <w:rFonts w:ascii="Arial" w:eastAsia="Arial" w:hAnsi="Arial" w:cs="Arial"/>
                <w:sz w:val="18"/>
                <w:szCs w:val="18"/>
              </w:rPr>
              <w:t>003</w:t>
            </w:r>
          </w:p>
        </w:tc>
        <w:tc>
          <w:tcPr>
            <w:tcW w:w="1368" w:type="dxa"/>
            <w:vAlign w:val="bottom"/>
          </w:tcPr>
          <w:p w14:paraId="4D28DE0F" w14:textId="684B38C5"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141</w:t>
            </w:r>
            <w:r w:rsidR="00445A60" w:rsidRPr="005F2A42">
              <w:rPr>
                <w:rFonts w:ascii="Arial" w:eastAsia="Arial" w:hAnsi="Arial" w:cs="Arial"/>
                <w:sz w:val="18"/>
                <w:szCs w:val="18"/>
              </w:rPr>
              <w:t>,</w:t>
            </w:r>
            <w:r w:rsidRPr="00F12AE0">
              <w:rPr>
                <w:rFonts w:ascii="Arial" w:eastAsia="Arial" w:hAnsi="Arial" w:cs="Arial"/>
                <w:sz w:val="18"/>
                <w:szCs w:val="18"/>
              </w:rPr>
              <w:t>544</w:t>
            </w:r>
          </w:p>
        </w:tc>
        <w:tc>
          <w:tcPr>
            <w:tcW w:w="1368" w:type="dxa"/>
            <w:vAlign w:val="bottom"/>
          </w:tcPr>
          <w:p w14:paraId="33DBD1F2" w14:textId="40BEF77D"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vAlign w:val="bottom"/>
          </w:tcPr>
          <w:p w14:paraId="13120B5B" w14:textId="7C088FB3"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r>
      <w:tr w:rsidR="00445A60" w:rsidRPr="005F2A42" w14:paraId="1DBFC55E" w14:textId="77777777">
        <w:tc>
          <w:tcPr>
            <w:tcW w:w="3989" w:type="dxa"/>
            <w:tcBorders>
              <w:top w:val="nil"/>
              <w:left w:val="nil"/>
              <w:bottom w:val="nil"/>
              <w:right w:val="nil"/>
            </w:tcBorders>
            <w:vAlign w:val="center"/>
          </w:tcPr>
          <w:p w14:paraId="5E21CA88" w14:textId="1DAB51B2"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 xml:space="preserve">Amount due from subsidiaries - due over </w:t>
            </w:r>
            <w:r w:rsidR="00F12AE0" w:rsidRPr="00F12AE0">
              <w:rPr>
                <w:rFonts w:ascii="Arial" w:eastAsia="Arial" w:hAnsi="Arial" w:cs="Arial"/>
                <w:sz w:val="18"/>
                <w:szCs w:val="18"/>
              </w:rPr>
              <w:t>1</w:t>
            </w:r>
            <w:r w:rsidRPr="005F2A42">
              <w:rPr>
                <w:rFonts w:ascii="Arial" w:eastAsia="Arial" w:hAnsi="Arial" w:cs="Arial"/>
                <w:sz w:val="18"/>
                <w:szCs w:val="18"/>
              </w:rPr>
              <w:t xml:space="preserve"> year</w:t>
            </w:r>
            <w:r w:rsidRPr="005F2A42">
              <w:rPr>
                <w:rFonts w:ascii="Arial" w:eastAsia="Arial" w:hAnsi="Arial" w:cs="Arial"/>
                <w:sz w:val="18"/>
                <w:szCs w:val="18"/>
              </w:rPr>
              <w:br/>
              <w:t xml:space="preserve">   (Note </w:t>
            </w:r>
            <w:r w:rsidR="00F12AE0" w:rsidRPr="00F12AE0">
              <w:rPr>
                <w:rFonts w:ascii="Arial" w:eastAsia="Arial" w:hAnsi="Arial" w:cs="Arial"/>
                <w:sz w:val="18"/>
                <w:szCs w:val="18"/>
              </w:rPr>
              <w:t>19</w:t>
            </w:r>
            <w:r w:rsidRPr="005F2A42">
              <w:rPr>
                <w:rFonts w:ascii="Arial" w:eastAsia="Arial" w:hAnsi="Arial" w:cs="Arial"/>
                <w:sz w:val="18"/>
                <w:szCs w:val="18"/>
              </w:rPr>
              <w:t>.</w:t>
            </w:r>
            <w:r w:rsidR="00F12AE0" w:rsidRPr="00F12AE0">
              <w:rPr>
                <w:rFonts w:ascii="Arial" w:eastAsia="Arial" w:hAnsi="Arial" w:cs="Arial"/>
                <w:sz w:val="18"/>
                <w:szCs w:val="18"/>
              </w:rPr>
              <w:t>4</w:t>
            </w:r>
            <w:r w:rsidRPr="005F2A42">
              <w:rPr>
                <w:rFonts w:ascii="Arial" w:eastAsia="Arial" w:hAnsi="Arial" w:cs="Arial"/>
                <w:sz w:val="18"/>
                <w:szCs w:val="18"/>
              </w:rPr>
              <w:t>)</w:t>
            </w:r>
          </w:p>
        </w:tc>
        <w:tc>
          <w:tcPr>
            <w:tcW w:w="1368" w:type="dxa"/>
            <w:vAlign w:val="bottom"/>
          </w:tcPr>
          <w:p w14:paraId="5163BAFE" w14:textId="32C8CC7C"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vAlign w:val="bottom"/>
          </w:tcPr>
          <w:p w14:paraId="7A097837" w14:textId="0249CDCC" w:rsidR="00445A60" w:rsidRPr="005F2A42" w:rsidRDefault="00445A60" w:rsidP="00445A60">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vAlign w:val="bottom"/>
          </w:tcPr>
          <w:p w14:paraId="5855BCEE" w14:textId="072BE187"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93</w:t>
            </w:r>
            <w:r w:rsidR="00445A60" w:rsidRPr="005F2A42">
              <w:rPr>
                <w:rFonts w:ascii="Arial" w:eastAsia="Arial" w:hAnsi="Arial" w:cs="Arial"/>
                <w:sz w:val="18"/>
                <w:szCs w:val="18"/>
              </w:rPr>
              <w:t>,</w:t>
            </w:r>
            <w:r w:rsidRPr="00F12AE0">
              <w:rPr>
                <w:rFonts w:ascii="Arial" w:eastAsia="Arial" w:hAnsi="Arial" w:cs="Arial"/>
                <w:sz w:val="18"/>
                <w:szCs w:val="18"/>
              </w:rPr>
              <w:t>381</w:t>
            </w:r>
            <w:r w:rsidR="00445A60" w:rsidRPr="005F2A42">
              <w:rPr>
                <w:rFonts w:ascii="Arial" w:eastAsia="Arial" w:hAnsi="Arial" w:cs="Arial"/>
                <w:sz w:val="18"/>
                <w:szCs w:val="18"/>
              </w:rPr>
              <w:t xml:space="preserve"> </w:t>
            </w:r>
          </w:p>
        </w:tc>
        <w:tc>
          <w:tcPr>
            <w:tcW w:w="1368" w:type="dxa"/>
            <w:vAlign w:val="bottom"/>
          </w:tcPr>
          <w:p w14:paraId="6C3DE67A" w14:textId="3FF8D39C" w:rsidR="00445A60" w:rsidRPr="005F2A42" w:rsidRDefault="00F12AE0" w:rsidP="00445A60">
            <w:pPr>
              <w:ind w:right="-72"/>
              <w:jc w:val="right"/>
              <w:rPr>
                <w:rFonts w:ascii="Arial" w:eastAsia="Arial" w:hAnsi="Arial" w:cs="Arial"/>
                <w:sz w:val="18"/>
                <w:szCs w:val="18"/>
              </w:rPr>
            </w:pPr>
            <w:r w:rsidRPr="00F12AE0">
              <w:rPr>
                <w:rFonts w:ascii="Arial" w:eastAsia="Arial" w:hAnsi="Arial" w:cs="Arial"/>
                <w:sz w:val="18"/>
                <w:szCs w:val="18"/>
              </w:rPr>
              <w:t>93</w:t>
            </w:r>
            <w:r w:rsidR="00445A60" w:rsidRPr="005F2A42">
              <w:rPr>
                <w:rFonts w:ascii="Arial" w:eastAsia="Arial" w:hAnsi="Arial" w:cs="Arial"/>
                <w:sz w:val="18"/>
                <w:szCs w:val="18"/>
              </w:rPr>
              <w:t>,</w:t>
            </w:r>
            <w:r w:rsidRPr="00F12AE0">
              <w:rPr>
                <w:rFonts w:ascii="Arial" w:eastAsia="Arial" w:hAnsi="Arial" w:cs="Arial"/>
                <w:sz w:val="18"/>
                <w:szCs w:val="18"/>
              </w:rPr>
              <w:t>381</w:t>
            </w:r>
          </w:p>
        </w:tc>
      </w:tr>
      <w:tr w:rsidR="00445A60" w:rsidRPr="005F2A42" w14:paraId="24B67DC7" w14:textId="77777777">
        <w:tc>
          <w:tcPr>
            <w:tcW w:w="3989" w:type="dxa"/>
            <w:tcBorders>
              <w:top w:val="nil"/>
              <w:left w:val="nil"/>
              <w:bottom w:val="nil"/>
              <w:right w:val="nil"/>
            </w:tcBorders>
            <w:vAlign w:val="center"/>
          </w:tcPr>
          <w:p w14:paraId="6103621E" w14:textId="77777777" w:rsidR="00445A60" w:rsidRPr="005F2A42" w:rsidRDefault="00445A60" w:rsidP="00445A60">
            <w:pPr>
              <w:tabs>
                <w:tab w:val="left" w:pos="3295"/>
                <w:tab w:val="left" w:pos="9744"/>
              </w:tabs>
              <w:ind w:left="-111" w:right="-108"/>
              <w:rPr>
                <w:rFonts w:ascii="Arial" w:eastAsia="Arial" w:hAnsi="Arial" w:cs="Arial"/>
                <w:sz w:val="18"/>
                <w:szCs w:val="18"/>
              </w:rPr>
            </w:pPr>
            <w:r w:rsidRPr="005F2A42">
              <w:rPr>
                <w:rFonts w:ascii="Arial" w:eastAsia="Arial" w:hAnsi="Arial" w:cs="Arial"/>
                <w:sz w:val="18"/>
                <w:szCs w:val="18"/>
              </w:rPr>
              <w:t>Others</w:t>
            </w:r>
          </w:p>
        </w:tc>
        <w:tc>
          <w:tcPr>
            <w:tcW w:w="1368" w:type="dxa"/>
            <w:vAlign w:val="bottom"/>
          </w:tcPr>
          <w:p w14:paraId="59D7F0DD" w14:textId="7C0B766E" w:rsidR="00445A60" w:rsidRPr="005F2A42" w:rsidRDefault="00F12AE0" w:rsidP="00445A60">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10</w:t>
            </w:r>
            <w:r w:rsidR="00445A60" w:rsidRPr="005F2A42">
              <w:rPr>
                <w:rFonts w:ascii="Arial" w:eastAsia="Arial" w:hAnsi="Arial" w:cs="Arial"/>
                <w:sz w:val="18"/>
                <w:szCs w:val="18"/>
              </w:rPr>
              <w:t>,</w:t>
            </w:r>
            <w:r w:rsidRPr="00F12AE0">
              <w:rPr>
                <w:rFonts w:ascii="Arial" w:eastAsia="Arial" w:hAnsi="Arial" w:cs="Arial"/>
                <w:sz w:val="18"/>
                <w:szCs w:val="18"/>
              </w:rPr>
              <w:t>134</w:t>
            </w:r>
          </w:p>
        </w:tc>
        <w:tc>
          <w:tcPr>
            <w:tcW w:w="1368" w:type="dxa"/>
            <w:vAlign w:val="bottom"/>
          </w:tcPr>
          <w:p w14:paraId="4C403191" w14:textId="5F4E3EE1" w:rsidR="00445A60" w:rsidRPr="005F2A42" w:rsidRDefault="00F12AE0" w:rsidP="00445A60">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10</w:t>
            </w:r>
            <w:r w:rsidR="00445A60" w:rsidRPr="005F2A42">
              <w:rPr>
                <w:rFonts w:ascii="Arial" w:eastAsia="Arial" w:hAnsi="Arial" w:cs="Arial"/>
                <w:sz w:val="18"/>
                <w:szCs w:val="18"/>
              </w:rPr>
              <w:t>,</w:t>
            </w:r>
            <w:r w:rsidRPr="00F12AE0">
              <w:rPr>
                <w:rFonts w:ascii="Arial" w:eastAsia="Arial" w:hAnsi="Arial" w:cs="Arial"/>
                <w:sz w:val="18"/>
                <w:szCs w:val="18"/>
              </w:rPr>
              <w:t>136</w:t>
            </w:r>
          </w:p>
        </w:tc>
        <w:tc>
          <w:tcPr>
            <w:tcW w:w="1368" w:type="dxa"/>
            <w:vAlign w:val="bottom"/>
          </w:tcPr>
          <w:p w14:paraId="55BA5500" w14:textId="305E0F0B" w:rsidR="00445A60" w:rsidRPr="005F2A42" w:rsidRDefault="00F12AE0" w:rsidP="00445A60">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9</w:t>
            </w:r>
            <w:r w:rsidR="00445A60" w:rsidRPr="005F2A42">
              <w:rPr>
                <w:rFonts w:ascii="Arial" w:eastAsia="Arial" w:hAnsi="Arial" w:cs="Arial"/>
                <w:sz w:val="18"/>
                <w:szCs w:val="18"/>
              </w:rPr>
              <w:t>,</w:t>
            </w:r>
            <w:r w:rsidRPr="00F12AE0">
              <w:rPr>
                <w:rFonts w:ascii="Arial" w:eastAsia="Arial" w:hAnsi="Arial" w:cs="Arial"/>
                <w:sz w:val="18"/>
                <w:szCs w:val="18"/>
              </w:rPr>
              <w:t>175</w:t>
            </w:r>
          </w:p>
        </w:tc>
        <w:tc>
          <w:tcPr>
            <w:tcW w:w="1368" w:type="dxa"/>
            <w:vAlign w:val="bottom"/>
          </w:tcPr>
          <w:p w14:paraId="685BCC38" w14:textId="2FA86AE7" w:rsidR="00445A60" w:rsidRPr="005F2A42" w:rsidRDefault="00F12AE0" w:rsidP="00445A60">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9</w:t>
            </w:r>
            <w:r w:rsidR="00445A60" w:rsidRPr="005F2A42">
              <w:rPr>
                <w:rFonts w:ascii="Arial" w:eastAsia="Arial" w:hAnsi="Arial" w:cs="Arial"/>
                <w:sz w:val="18"/>
                <w:szCs w:val="18"/>
              </w:rPr>
              <w:t>,</w:t>
            </w:r>
            <w:r w:rsidRPr="00F12AE0">
              <w:rPr>
                <w:rFonts w:ascii="Arial" w:eastAsia="Arial" w:hAnsi="Arial" w:cs="Arial"/>
                <w:sz w:val="18"/>
                <w:szCs w:val="18"/>
              </w:rPr>
              <w:t>177</w:t>
            </w:r>
          </w:p>
        </w:tc>
      </w:tr>
      <w:tr w:rsidR="00CE2D60" w:rsidRPr="005F2A42" w14:paraId="18D39035" w14:textId="77777777">
        <w:tc>
          <w:tcPr>
            <w:tcW w:w="3989" w:type="dxa"/>
            <w:tcBorders>
              <w:top w:val="nil"/>
              <w:left w:val="nil"/>
              <w:bottom w:val="nil"/>
              <w:right w:val="nil"/>
            </w:tcBorders>
            <w:vAlign w:val="center"/>
          </w:tcPr>
          <w:p w14:paraId="0803F152" w14:textId="77777777" w:rsidR="00CE2D60" w:rsidRPr="005F2A42" w:rsidRDefault="00CE2D60">
            <w:pPr>
              <w:tabs>
                <w:tab w:val="left" w:pos="3295"/>
                <w:tab w:val="left" w:pos="9744"/>
              </w:tabs>
              <w:ind w:left="-111" w:right="-108"/>
              <w:rPr>
                <w:rFonts w:ascii="Arial" w:eastAsia="Arial" w:hAnsi="Arial" w:cs="Arial"/>
                <w:sz w:val="18"/>
                <w:szCs w:val="18"/>
              </w:rPr>
            </w:pPr>
          </w:p>
        </w:tc>
        <w:tc>
          <w:tcPr>
            <w:tcW w:w="1368" w:type="dxa"/>
            <w:vAlign w:val="center"/>
          </w:tcPr>
          <w:p w14:paraId="1A4D88D8" w14:textId="77777777" w:rsidR="00CE2D60" w:rsidRPr="005F2A42" w:rsidRDefault="00CE2D60">
            <w:pPr>
              <w:ind w:right="-72"/>
              <w:jc w:val="right"/>
              <w:rPr>
                <w:rFonts w:ascii="Arial" w:eastAsia="Arial" w:hAnsi="Arial" w:cs="Arial"/>
                <w:sz w:val="18"/>
                <w:szCs w:val="18"/>
              </w:rPr>
            </w:pPr>
          </w:p>
        </w:tc>
        <w:tc>
          <w:tcPr>
            <w:tcW w:w="1368" w:type="dxa"/>
            <w:vAlign w:val="center"/>
          </w:tcPr>
          <w:p w14:paraId="2B8786D5" w14:textId="77777777" w:rsidR="00CE2D60" w:rsidRPr="005F2A42" w:rsidRDefault="00CE2D60">
            <w:pPr>
              <w:ind w:right="-72"/>
              <w:jc w:val="right"/>
              <w:rPr>
                <w:rFonts w:ascii="Arial" w:eastAsia="Arial" w:hAnsi="Arial" w:cs="Arial"/>
                <w:sz w:val="18"/>
                <w:szCs w:val="18"/>
              </w:rPr>
            </w:pPr>
          </w:p>
        </w:tc>
        <w:tc>
          <w:tcPr>
            <w:tcW w:w="1368" w:type="dxa"/>
            <w:vAlign w:val="center"/>
          </w:tcPr>
          <w:p w14:paraId="094C7458" w14:textId="77777777" w:rsidR="00CE2D60" w:rsidRPr="005F2A42" w:rsidRDefault="00CE2D60">
            <w:pPr>
              <w:ind w:right="-72"/>
              <w:jc w:val="right"/>
              <w:rPr>
                <w:rFonts w:ascii="Arial" w:eastAsia="Arial" w:hAnsi="Arial" w:cs="Arial"/>
                <w:sz w:val="18"/>
                <w:szCs w:val="18"/>
              </w:rPr>
            </w:pPr>
          </w:p>
        </w:tc>
        <w:tc>
          <w:tcPr>
            <w:tcW w:w="1368" w:type="dxa"/>
            <w:vAlign w:val="center"/>
          </w:tcPr>
          <w:p w14:paraId="55181B13" w14:textId="77777777" w:rsidR="00CE2D60" w:rsidRPr="005F2A42" w:rsidRDefault="00CE2D60">
            <w:pPr>
              <w:ind w:right="-72"/>
              <w:jc w:val="right"/>
              <w:rPr>
                <w:rFonts w:ascii="Arial" w:eastAsia="Arial" w:hAnsi="Arial" w:cs="Arial"/>
                <w:sz w:val="18"/>
                <w:szCs w:val="18"/>
              </w:rPr>
            </w:pPr>
          </w:p>
        </w:tc>
      </w:tr>
      <w:tr w:rsidR="00CE2D60" w:rsidRPr="005F2A42" w14:paraId="0C3FF19D" w14:textId="77777777">
        <w:tc>
          <w:tcPr>
            <w:tcW w:w="3989" w:type="dxa"/>
            <w:tcBorders>
              <w:top w:val="nil"/>
              <w:left w:val="nil"/>
              <w:bottom w:val="nil"/>
              <w:right w:val="nil"/>
            </w:tcBorders>
            <w:vAlign w:val="center"/>
          </w:tcPr>
          <w:p w14:paraId="074FEEBD" w14:textId="77777777" w:rsidR="00CE2D60" w:rsidRPr="005F2A42" w:rsidRDefault="00CE2D60">
            <w:pPr>
              <w:tabs>
                <w:tab w:val="left" w:pos="3295"/>
                <w:tab w:val="left" w:pos="9744"/>
              </w:tabs>
              <w:ind w:left="-111" w:right="-108"/>
              <w:rPr>
                <w:rFonts w:ascii="Arial" w:eastAsia="Arial" w:hAnsi="Arial" w:cs="Arial"/>
                <w:sz w:val="18"/>
                <w:szCs w:val="18"/>
              </w:rPr>
            </w:pPr>
          </w:p>
        </w:tc>
        <w:tc>
          <w:tcPr>
            <w:tcW w:w="1368" w:type="dxa"/>
            <w:vAlign w:val="bottom"/>
          </w:tcPr>
          <w:p w14:paraId="208685F4" w14:textId="3F84AF1B" w:rsidR="00CE2D60" w:rsidRPr="005F2A42" w:rsidRDefault="00F12AE0" w:rsidP="00FE47C7">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11</w:t>
            </w:r>
            <w:r w:rsidR="00445A60" w:rsidRPr="005F2A42">
              <w:rPr>
                <w:rFonts w:ascii="Arial" w:eastAsia="Arial" w:hAnsi="Arial" w:cs="Arial"/>
                <w:sz w:val="18"/>
                <w:szCs w:val="18"/>
              </w:rPr>
              <w:t>,</w:t>
            </w:r>
            <w:r w:rsidRPr="00F12AE0">
              <w:rPr>
                <w:rFonts w:ascii="Arial" w:eastAsia="Arial" w:hAnsi="Arial" w:cs="Arial"/>
                <w:sz w:val="18"/>
                <w:szCs w:val="18"/>
              </w:rPr>
              <w:t>137</w:t>
            </w:r>
            <w:r w:rsidR="00445A60" w:rsidRPr="005F2A42">
              <w:rPr>
                <w:rFonts w:ascii="Arial" w:eastAsia="Arial" w:hAnsi="Arial" w:cs="Arial"/>
                <w:sz w:val="18"/>
                <w:szCs w:val="18"/>
              </w:rPr>
              <w:t>,</w:t>
            </w:r>
            <w:r w:rsidRPr="00F12AE0">
              <w:rPr>
                <w:rFonts w:ascii="Arial" w:eastAsia="Arial" w:hAnsi="Arial" w:cs="Arial"/>
                <w:sz w:val="18"/>
                <w:szCs w:val="18"/>
              </w:rPr>
              <w:t>524</w:t>
            </w:r>
          </w:p>
        </w:tc>
        <w:tc>
          <w:tcPr>
            <w:tcW w:w="1368" w:type="dxa"/>
            <w:vAlign w:val="bottom"/>
          </w:tcPr>
          <w:p w14:paraId="63CDAB71" w14:textId="3E949CC4" w:rsidR="00CE2D60" w:rsidRPr="005F2A42" w:rsidRDefault="00F12AE0" w:rsidP="00FE47C7">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5</w:t>
            </w:r>
            <w:r w:rsidR="00FE01B5" w:rsidRPr="005F2A42">
              <w:rPr>
                <w:rFonts w:ascii="Arial" w:eastAsia="Arial" w:hAnsi="Arial" w:cs="Arial"/>
                <w:sz w:val="18"/>
                <w:szCs w:val="18"/>
              </w:rPr>
              <w:t>,</w:t>
            </w:r>
            <w:r w:rsidRPr="00F12AE0">
              <w:rPr>
                <w:rFonts w:ascii="Arial" w:eastAsia="Arial" w:hAnsi="Arial" w:cs="Arial"/>
                <w:sz w:val="18"/>
                <w:szCs w:val="18"/>
              </w:rPr>
              <w:t>136</w:t>
            </w:r>
            <w:r w:rsidR="00FE01B5" w:rsidRPr="005F2A42">
              <w:rPr>
                <w:rFonts w:ascii="Arial" w:eastAsia="Arial" w:hAnsi="Arial" w:cs="Arial"/>
                <w:sz w:val="18"/>
                <w:szCs w:val="18"/>
              </w:rPr>
              <w:t>,</w:t>
            </w:r>
            <w:r w:rsidRPr="00F12AE0">
              <w:rPr>
                <w:rFonts w:ascii="Arial" w:eastAsia="Arial" w:hAnsi="Arial" w:cs="Arial"/>
                <w:sz w:val="18"/>
                <w:szCs w:val="18"/>
              </w:rPr>
              <w:t>403</w:t>
            </w:r>
          </w:p>
        </w:tc>
        <w:tc>
          <w:tcPr>
            <w:tcW w:w="1368" w:type="dxa"/>
            <w:vAlign w:val="bottom"/>
          </w:tcPr>
          <w:p w14:paraId="64370B07" w14:textId="555444BF" w:rsidR="00CE2D60" w:rsidRPr="005F2A42" w:rsidRDefault="00F12AE0" w:rsidP="00FE47C7">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667</w:t>
            </w:r>
            <w:r w:rsidR="00445A60" w:rsidRPr="005F2A42">
              <w:rPr>
                <w:rFonts w:ascii="Arial" w:eastAsia="Arial" w:hAnsi="Arial" w:cs="Arial"/>
                <w:sz w:val="18"/>
                <w:szCs w:val="18"/>
              </w:rPr>
              <w:t>,</w:t>
            </w:r>
            <w:r w:rsidRPr="00F12AE0">
              <w:rPr>
                <w:rFonts w:ascii="Arial" w:eastAsia="Arial" w:hAnsi="Arial" w:cs="Arial"/>
                <w:sz w:val="18"/>
                <w:szCs w:val="18"/>
              </w:rPr>
              <w:t>130</w:t>
            </w:r>
          </w:p>
        </w:tc>
        <w:tc>
          <w:tcPr>
            <w:tcW w:w="1368" w:type="dxa"/>
            <w:vAlign w:val="bottom"/>
          </w:tcPr>
          <w:p w14:paraId="2EAF0AD9" w14:textId="5B92BB8C" w:rsidR="00CE2D60" w:rsidRPr="005F2A42" w:rsidRDefault="00F12AE0" w:rsidP="00FE47C7">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457</w:t>
            </w:r>
            <w:r w:rsidR="00FE01B5" w:rsidRPr="005F2A42">
              <w:rPr>
                <w:rFonts w:ascii="Arial" w:eastAsia="Arial" w:hAnsi="Arial" w:cs="Arial"/>
                <w:sz w:val="18"/>
                <w:szCs w:val="18"/>
              </w:rPr>
              <w:t>,</w:t>
            </w:r>
            <w:r w:rsidRPr="00F12AE0">
              <w:rPr>
                <w:rFonts w:ascii="Arial" w:eastAsia="Arial" w:hAnsi="Arial" w:cs="Arial"/>
                <w:sz w:val="18"/>
                <w:szCs w:val="18"/>
              </w:rPr>
              <w:t>559</w:t>
            </w:r>
          </w:p>
        </w:tc>
      </w:tr>
    </w:tbl>
    <w:p w14:paraId="1993A6DB" w14:textId="64E01ABA" w:rsidR="00CE2D60" w:rsidRPr="005F2A42" w:rsidRDefault="00CE2D60" w:rsidP="00D05814">
      <w:pPr>
        <w:jc w:val="both"/>
        <w:rPr>
          <w:rFonts w:ascii="Arial" w:eastAsia="Arial" w:hAnsi="Arial" w:cs="Arial"/>
          <w:sz w:val="18"/>
          <w:szCs w:val="18"/>
        </w:rPr>
      </w:pPr>
    </w:p>
    <w:p w14:paraId="046E371A" w14:textId="77777777" w:rsidR="0053099F" w:rsidRPr="005F2A42" w:rsidRDefault="0053099F" w:rsidP="00D05814">
      <w:pPr>
        <w:jc w:val="both"/>
        <w:rPr>
          <w:rFonts w:ascii="Arial" w:eastAsia="Arial" w:hAnsi="Arial" w:cs="Arial"/>
          <w:sz w:val="18"/>
          <w:szCs w:val="18"/>
        </w:rPr>
      </w:pPr>
    </w:p>
    <w:tbl>
      <w:tblPr>
        <w:tblW w:w="9459" w:type="dxa"/>
        <w:tblLayout w:type="fixed"/>
        <w:tblLook w:val="0400" w:firstRow="0" w:lastRow="0" w:firstColumn="0" w:lastColumn="0" w:noHBand="0" w:noVBand="1"/>
      </w:tblPr>
      <w:tblGrid>
        <w:gridCol w:w="9459"/>
      </w:tblGrid>
      <w:tr w:rsidR="00FE5614" w:rsidRPr="005F2A42" w14:paraId="11BD1BC0" w14:textId="77777777" w:rsidTr="0053099F">
        <w:trPr>
          <w:trHeight w:val="389"/>
        </w:trPr>
        <w:tc>
          <w:tcPr>
            <w:tcW w:w="9459" w:type="dxa"/>
            <w:shd w:val="clear" w:color="auto" w:fill="FFA543"/>
            <w:vAlign w:val="center"/>
          </w:tcPr>
          <w:p w14:paraId="0EB35B2A" w14:textId="7F88D123" w:rsidR="00FE5614" w:rsidRPr="005F2A42" w:rsidRDefault="00F12AE0" w:rsidP="0053099F">
            <w:pPr>
              <w:pBdr>
                <w:top w:val="nil"/>
                <w:left w:val="nil"/>
                <w:bottom w:val="nil"/>
                <w:right w:val="nil"/>
                <w:between w:val="nil"/>
              </w:pBd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t>11</w:t>
            </w:r>
            <w:r w:rsidR="00FE5614" w:rsidRPr="005F2A42">
              <w:rPr>
                <w:rFonts w:ascii="Arial" w:eastAsia="Arial" w:hAnsi="Arial" w:cs="Arial"/>
                <w:b/>
                <w:color w:val="FFFFFF"/>
                <w:sz w:val="18"/>
                <w:szCs w:val="18"/>
              </w:rPr>
              <w:tab/>
              <w:t>Trade and other payables</w:t>
            </w:r>
          </w:p>
        </w:tc>
      </w:tr>
    </w:tbl>
    <w:p w14:paraId="5678B2E1" w14:textId="77777777" w:rsidR="00FE5614" w:rsidRPr="005F2A42" w:rsidRDefault="00FE5614" w:rsidP="00FE5614">
      <w:pPr>
        <w:tabs>
          <w:tab w:val="left" w:pos="1104"/>
        </w:tabs>
        <w:jc w:val="both"/>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5F2A42" w14:paraId="38A17B18" w14:textId="77777777" w:rsidTr="00FE5614">
        <w:trPr>
          <w:trHeight w:val="259"/>
        </w:trPr>
        <w:tc>
          <w:tcPr>
            <w:tcW w:w="3989" w:type="dxa"/>
            <w:vAlign w:val="bottom"/>
          </w:tcPr>
          <w:p w14:paraId="73E8DD1F" w14:textId="77777777" w:rsidR="00595FAF" w:rsidRPr="005F2A42" w:rsidRDefault="00595FAF" w:rsidP="00FE5614">
            <w:pPr>
              <w:tabs>
                <w:tab w:val="left" w:pos="3295"/>
                <w:tab w:val="left" w:pos="9744"/>
              </w:tabs>
              <w:jc w:val="both"/>
              <w:rPr>
                <w:rFonts w:ascii="Arial" w:eastAsia="Arial" w:hAnsi="Arial" w:cs="Arial"/>
                <w:b/>
                <w:sz w:val="18"/>
                <w:szCs w:val="18"/>
              </w:rPr>
            </w:pPr>
          </w:p>
        </w:tc>
        <w:tc>
          <w:tcPr>
            <w:tcW w:w="2736" w:type="dxa"/>
            <w:gridSpan w:val="2"/>
            <w:vAlign w:val="bottom"/>
          </w:tcPr>
          <w:p w14:paraId="4777D823" w14:textId="77777777" w:rsidR="00595FAF" w:rsidRPr="005F2A42"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Consolidated</w:t>
            </w:r>
          </w:p>
          <w:p w14:paraId="5BAB8384" w14:textId="77777777" w:rsidR="00595FAF" w:rsidRPr="005F2A42"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 financial information</w:t>
            </w:r>
          </w:p>
        </w:tc>
        <w:tc>
          <w:tcPr>
            <w:tcW w:w="2736" w:type="dxa"/>
            <w:gridSpan w:val="2"/>
            <w:vAlign w:val="bottom"/>
          </w:tcPr>
          <w:p w14:paraId="5DE13FC2" w14:textId="77777777" w:rsidR="00595FAF" w:rsidRPr="005F2A42"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Separate </w:t>
            </w:r>
          </w:p>
          <w:p w14:paraId="2557E965" w14:textId="77777777" w:rsidR="00595FAF" w:rsidRPr="005F2A42"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financial information</w:t>
            </w:r>
          </w:p>
        </w:tc>
      </w:tr>
      <w:tr w:rsidR="00AF3752" w:rsidRPr="005F2A42" w14:paraId="161D52EF" w14:textId="77777777" w:rsidTr="28284536">
        <w:trPr>
          <w:trHeight w:val="20"/>
        </w:trPr>
        <w:tc>
          <w:tcPr>
            <w:tcW w:w="3989" w:type="dxa"/>
            <w:vAlign w:val="bottom"/>
          </w:tcPr>
          <w:p w14:paraId="25FC126D" w14:textId="77777777" w:rsidR="00AF3752" w:rsidRPr="005F2A42" w:rsidRDefault="00AF3752" w:rsidP="00E62F2F">
            <w:pPr>
              <w:tabs>
                <w:tab w:val="left" w:pos="3295"/>
                <w:tab w:val="left" w:pos="9744"/>
              </w:tabs>
              <w:ind w:left="-113"/>
              <w:jc w:val="both"/>
              <w:rPr>
                <w:rFonts w:ascii="Arial" w:eastAsia="Arial" w:hAnsi="Arial" w:cs="Arial"/>
                <w:b/>
                <w:sz w:val="18"/>
                <w:szCs w:val="18"/>
              </w:rPr>
            </w:pPr>
          </w:p>
        </w:tc>
        <w:tc>
          <w:tcPr>
            <w:tcW w:w="1368" w:type="dxa"/>
            <w:vAlign w:val="bottom"/>
          </w:tcPr>
          <w:p w14:paraId="72268DC3" w14:textId="268E117F" w:rsidR="00AF3752" w:rsidRPr="005F2A42" w:rsidRDefault="00F12AE0" w:rsidP="00E62F2F">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1EB2EB3D" w14:textId="06DB2ECB" w:rsidR="00AF3752" w:rsidRPr="005F2A42" w:rsidRDefault="00F12AE0" w:rsidP="00E62F2F">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50F7526F" w14:textId="62A95CEF" w:rsidR="00AF3752" w:rsidRPr="005F2A42" w:rsidRDefault="00F12AE0" w:rsidP="00E62F2F">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AF3752" w:rsidRPr="005F2A42">
              <w:rPr>
                <w:rFonts w:ascii="Arial" w:eastAsia="Arial" w:hAnsi="Arial" w:cs="Arial"/>
                <w:b/>
                <w:sz w:val="18"/>
                <w:szCs w:val="18"/>
              </w:rPr>
              <w:t xml:space="preserve"> December</w:t>
            </w:r>
          </w:p>
          <w:p w14:paraId="3B224CE8" w14:textId="5C2CD90C" w:rsidR="00AF3752" w:rsidRPr="005F2A42" w:rsidRDefault="00F12AE0" w:rsidP="00E62F2F">
            <w:pPr>
              <w:ind w:right="-72"/>
              <w:jc w:val="right"/>
              <w:rPr>
                <w:rFonts w:ascii="Arial" w:eastAsia="Arial" w:hAnsi="Arial" w:cs="Arial"/>
                <w:b/>
                <w:sz w:val="18"/>
                <w:szCs w:val="18"/>
              </w:rPr>
            </w:pPr>
            <w:r w:rsidRPr="00F12AE0">
              <w:rPr>
                <w:rFonts w:ascii="Arial" w:eastAsia="Arial" w:hAnsi="Arial" w:cs="Arial"/>
                <w:b/>
                <w:sz w:val="18"/>
                <w:szCs w:val="18"/>
              </w:rPr>
              <w:t>2022</w:t>
            </w:r>
          </w:p>
        </w:tc>
        <w:tc>
          <w:tcPr>
            <w:tcW w:w="1368" w:type="dxa"/>
            <w:vAlign w:val="bottom"/>
          </w:tcPr>
          <w:p w14:paraId="48BE37D5" w14:textId="5A1A7C3D" w:rsidR="00AF3752" w:rsidRPr="005F2A42" w:rsidRDefault="00F12AE0" w:rsidP="00E62F2F">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01A1E004" w14:textId="0643719B" w:rsidR="00AF3752" w:rsidRPr="005F2A42" w:rsidRDefault="00F12AE0" w:rsidP="00E62F2F">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3FB4A298" w14:textId="525370D8" w:rsidR="00AF3752" w:rsidRPr="005F2A42" w:rsidRDefault="00F12AE0" w:rsidP="00E62F2F">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AF3752" w:rsidRPr="005F2A42">
              <w:rPr>
                <w:rFonts w:ascii="Arial" w:eastAsia="Arial" w:hAnsi="Arial" w:cs="Arial"/>
                <w:b/>
                <w:sz w:val="18"/>
                <w:szCs w:val="18"/>
              </w:rPr>
              <w:t xml:space="preserve"> December</w:t>
            </w:r>
          </w:p>
          <w:p w14:paraId="50563432" w14:textId="3F674D1E" w:rsidR="00AF3752" w:rsidRPr="005F2A42" w:rsidRDefault="00F12AE0" w:rsidP="00E62F2F">
            <w:pPr>
              <w:ind w:right="-72"/>
              <w:jc w:val="right"/>
              <w:rPr>
                <w:rFonts w:ascii="Arial" w:eastAsia="Arial" w:hAnsi="Arial" w:cs="Arial"/>
                <w:b/>
                <w:sz w:val="18"/>
                <w:szCs w:val="18"/>
              </w:rPr>
            </w:pPr>
            <w:r w:rsidRPr="00F12AE0">
              <w:rPr>
                <w:rFonts w:ascii="Arial" w:eastAsia="Arial" w:hAnsi="Arial" w:cs="Arial"/>
                <w:b/>
                <w:sz w:val="18"/>
                <w:szCs w:val="18"/>
              </w:rPr>
              <w:t>2022</w:t>
            </w:r>
          </w:p>
        </w:tc>
      </w:tr>
      <w:tr w:rsidR="00AF3752" w:rsidRPr="005F2A42" w14:paraId="300DB3E3" w14:textId="77777777" w:rsidTr="28284536">
        <w:trPr>
          <w:trHeight w:val="20"/>
        </w:trPr>
        <w:tc>
          <w:tcPr>
            <w:tcW w:w="3989" w:type="dxa"/>
            <w:vAlign w:val="bottom"/>
          </w:tcPr>
          <w:p w14:paraId="7E035C75" w14:textId="77777777" w:rsidR="00AF3752" w:rsidRPr="005F2A42" w:rsidRDefault="00AF3752" w:rsidP="00E62F2F">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69AE6485" w:rsidR="00AF3752" w:rsidRPr="005F2A42" w:rsidRDefault="00AF3752" w:rsidP="00E62F2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0DAB0DBF" w14:textId="518EC21C" w:rsidR="00AF3752" w:rsidRPr="005F2A42" w:rsidRDefault="00AF3752" w:rsidP="00E62F2F">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763B014B" w14:textId="7EFC56F6" w:rsidR="00AF3752" w:rsidRPr="005F2A42" w:rsidRDefault="00AF3752" w:rsidP="00E62F2F">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50ADA131" w14:textId="7426C55D" w:rsidR="00AF3752" w:rsidRPr="005F2A42" w:rsidRDefault="00AF3752" w:rsidP="00E62F2F">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E060A9" w:rsidRPr="005F2A42" w14:paraId="0DF1C0F2" w14:textId="77777777" w:rsidTr="28284536">
        <w:trPr>
          <w:trHeight w:val="20"/>
        </w:trPr>
        <w:tc>
          <w:tcPr>
            <w:tcW w:w="3989" w:type="dxa"/>
            <w:vAlign w:val="bottom"/>
          </w:tcPr>
          <w:p w14:paraId="18BAD233" w14:textId="1DB64640" w:rsidR="00E060A9" w:rsidRPr="005F2A42" w:rsidRDefault="00E060A9" w:rsidP="00E62F2F">
            <w:pPr>
              <w:tabs>
                <w:tab w:val="left" w:pos="3295"/>
                <w:tab w:val="left" w:pos="9744"/>
              </w:tabs>
              <w:ind w:left="-113"/>
              <w:rPr>
                <w:rFonts w:ascii="Arial" w:eastAsia="Arial" w:hAnsi="Arial" w:cs="Arial"/>
                <w:sz w:val="18"/>
                <w:szCs w:val="18"/>
              </w:rPr>
            </w:pPr>
          </w:p>
        </w:tc>
        <w:tc>
          <w:tcPr>
            <w:tcW w:w="1368" w:type="dxa"/>
            <w:shd w:val="clear" w:color="auto" w:fill="auto"/>
            <w:vAlign w:val="bottom"/>
          </w:tcPr>
          <w:p w14:paraId="521EB3FC" w14:textId="6714A2CB" w:rsidR="00E060A9" w:rsidRPr="005F2A42" w:rsidRDefault="00E060A9" w:rsidP="00E62F2F">
            <w:pPr>
              <w:keepNext/>
              <w:keepLines/>
              <w:ind w:right="-72"/>
              <w:jc w:val="right"/>
              <w:rPr>
                <w:rFonts w:ascii="Arial" w:eastAsia="Arial" w:hAnsi="Arial" w:cs="Arial"/>
                <w:sz w:val="18"/>
                <w:szCs w:val="18"/>
              </w:rPr>
            </w:pPr>
          </w:p>
        </w:tc>
        <w:tc>
          <w:tcPr>
            <w:tcW w:w="1368" w:type="dxa"/>
            <w:shd w:val="clear" w:color="auto" w:fill="auto"/>
            <w:vAlign w:val="bottom"/>
          </w:tcPr>
          <w:p w14:paraId="7EEBB2FE" w14:textId="6C9D3C06" w:rsidR="00E060A9" w:rsidRPr="005F2A42" w:rsidRDefault="00E060A9" w:rsidP="00E62F2F">
            <w:pPr>
              <w:keepNext/>
              <w:keepLines/>
              <w:ind w:right="-72"/>
              <w:jc w:val="right"/>
              <w:rPr>
                <w:rFonts w:ascii="Arial" w:eastAsia="Arial" w:hAnsi="Arial" w:cs="Arial"/>
                <w:sz w:val="18"/>
                <w:szCs w:val="18"/>
              </w:rPr>
            </w:pPr>
          </w:p>
        </w:tc>
        <w:tc>
          <w:tcPr>
            <w:tcW w:w="1368" w:type="dxa"/>
            <w:shd w:val="clear" w:color="auto" w:fill="auto"/>
            <w:vAlign w:val="bottom"/>
          </w:tcPr>
          <w:p w14:paraId="333EC26B" w14:textId="76E93B84" w:rsidR="00E060A9" w:rsidRPr="005F2A42" w:rsidRDefault="00E060A9" w:rsidP="00E62F2F">
            <w:pPr>
              <w:ind w:right="-72"/>
              <w:jc w:val="right"/>
              <w:rPr>
                <w:rFonts w:ascii="Arial" w:eastAsia="Arial" w:hAnsi="Arial" w:cs="Arial"/>
                <w:sz w:val="18"/>
                <w:szCs w:val="18"/>
              </w:rPr>
            </w:pPr>
          </w:p>
        </w:tc>
        <w:tc>
          <w:tcPr>
            <w:tcW w:w="1368" w:type="dxa"/>
            <w:shd w:val="clear" w:color="auto" w:fill="auto"/>
            <w:vAlign w:val="bottom"/>
          </w:tcPr>
          <w:p w14:paraId="09B55E5D" w14:textId="54AC73F4" w:rsidR="00E060A9" w:rsidRPr="005F2A42" w:rsidRDefault="00E060A9" w:rsidP="00E62F2F">
            <w:pPr>
              <w:ind w:right="-72"/>
              <w:jc w:val="right"/>
              <w:rPr>
                <w:rFonts w:ascii="Arial" w:eastAsia="Arial" w:hAnsi="Arial" w:cs="Arial"/>
                <w:sz w:val="18"/>
                <w:szCs w:val="18"/>
              </w:rPr>
            </w:pPr>
          </w:p>
        </w:tc>
      </w:tr>
      <w:tr w:rsidR="00422E43" w:rsidRPr="005F2A42" w14:paraId="000C388A" w14:textId="77777777" w:rsidTr="28284536">
        <w:trPr>
          <w:trHeight w:val="20"/>
        </w:trPr>
        <w:tc>
          <w:tcPr>
            <w:tcW w:w="3989" w:type="dxa"/>
            <w:vAlign w:val="bottom"/>
          </w:tcPr>
          <w:p w14:paraId="0E83CF5F" w14:textId="54B49F6D" w:rsidR="00422E43" w:rsidRPr="005F2A42" w:rsidRDefault="00422E43" w:rsidP="00E62F2F">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Trade payables</w:t>
            </w:r>
          </w:p>
        </w:tc>
        <w:tc>
          <w:tcPr>
            <w:tcW w:w="1368" w:type="dxa"/>
            <w:shd w:val="clear" w:color="auto" w:fill="auto"/>
            <w:vAlign w:val="bottom"/>
          </w:tcPr>
          <w:p w14:paraId="71B71F9D" w14:textId="10B9D028" w:rsidR="00422E43" w:rsidRPr="005F2A42" w:rsidRDefault="00422E43" w:rsidP="0053099F">
            <w:pPr>
              <w:keepNext/>
              <w:keepLines/>
              <w:ind w:right="-72"/>
              <w:jc w:val="right"/>
              <w:rPr>
                <w:rFonts w:ascii="Arial" w:eastAsia="Arial" w:hAnsi="Arial" w:cs="Arial"/>
                <w:sz w:val="18"/>
                <w:szCs w:val="18"/>
              </w:rPr>
            </w:pPr>
          </w:p>
        </w:tc>
        <w:tc>
          <w:tcPr>
            <w:tcW w:w="1368" w:type="dxa"/>
            <w:shd w:val="clear" w:color="auto" w:fill="auto"/>
            <w:vAlign w:val="bottom"/>
          </w:tcPr>
          <w:p w14:paraId="1944BB68" w14:textId="2732AA83" w:rsidR="00422E43" w:rsidRPr="005F2A42" w:rsidRDefault="00422E43" w:rsidP="0053099F">
            <w:pPr>
              <w:keepNext/>
              <w:keepLines/>
              <w:ind w:right="-72"/>
              <w:jc w:val="right"/>
              <w:rPr>
                <w:rFonts w:ascii="Arial" w:eastAsia="Arial" w:hAnsi="Arial" w:cs="Arial"/>
                <w:sz w:val="18"/>
                <w:szCs w:val="18"/>
              </w:rPr>
            </w:pPr>
          </w:p>
        </w:tc>
        <w:tc>
          <w:tcPr>
            <w:tcW w:w="1368" w:type="dxa"/>
            <w:shd w:val="clear" w:color="auto" w:fill="auto"/>
            <w:vAlign w:val="bottom"/>
          </w:tcPr>
          <w:p w14:paraId="7CD63183" w14:textId="7A9B9C7D" w:rsidR="00422E43" w:rsidRPr="005F2A42" w:rsidRDefault="00422E43" w:rsidP="0053099F">
            <w:pPr>
              <w:ind w:right="-72"/>
              <w:jc w:val="right"/>
              <w:rPr>
                <w:rFonts w:ascii="Arial" w:eastAsia="Arial" w:hAnsi="Arial" w:cs="Arial"/>
                <w:sz w:val="18"/>
                <w:szCs w:val="18"/>
              </w:rPr>
            </w:pPr>
          </w:p>
        </w:tc>
        <w:tc>
          <w:tcPr>
            <w:tcW w:w="1368" w:type="dxa"/>
            <w:shd w:val="clear" w:color="auto" w:fill="auto"/>
            <w:vAlign w:val="bottom"/>
          </w:tcPr>
          <w:p w14:paraId="4036594A" w14:textId="5777BA4B" w:rsidR="00422E43" w:rsidRPr="005F2A42" w:rsidRDefault="00422E43" w:rsidP="0053099F">
            <w:pPr>
              <w:ind w:right="-72"/>
              <w:jc w:val="right"/>
              <w:rPr>
                <w:rFonts w:ascii="Arial" w:eastAsia="Arial" w:hAnsi="Arial" w:cs="Arial"/>
                <w:sz w:val="18"/>
                <w:szCs w:val="18"/>
              </w:rPr>
            </w:pPr>
          </w:p>
        </w:tc>
      </w:tr>
      <w:tr w:rsidR="00AF1E1D" w:rsidRPr="005F2A42" w14:paraId="057A1DDC" w14:textId="77777777" w:rsidTr="28284536">
        <w:trPr>
          <w:trHeight w:val="20"/>
        </w:trPr>
        <w:tc>
          <w:tcPr>
            <w:tcW w:w="3989" w:type="dxa"/>
            <w:vAlign w:val="bottom"/>
          </w:tcPr>
          <w:p w14:paraId="3281F7B6" w14:textId="20E22932"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 xml:space="preserve">   - other parties</w:t>
            </w:r>
          </w:p>
        </w:tc>
        <w:tc>
          <w:tcPr>
            <w:tcW w:w="1368" w:type="dxa"/>
            <w:shd w:val="clear" w:color="auto" w:fill="auto"/>
            <w:vAlign w:val="bottom"/>
          </w:tcPr>
          <w:p w14:paraId="3F08DF74" w14:textId="2BC52EC1"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114</w:t>
            </w:r>
            <w:r w:rsidR="00AF1E1D" w:rsidRPr="005F2A42">
              <w:rPr>
                <w:rFonts w:ascii="Arial" w:eastAsia="Arial" w:hAnsi="Arial" w:cs="Arial"/>
                <w:sz w:val="18"/>
                <w:szCs w:val="18"/>
              </w:rPr>
              <w:t>,</w:t>
            </w:r>
            <w:r w:rsidRPr="00F12AE0">
              <w:rPr>
                <w:rFonts w:ascii="Arial" w:eastAsia="Arial" w:hAnsi="Arial" w:cs="Arial"/>
                <w:sz w:val="18"/>
                <w:szCs w:val="18"/>
              </w:rPr>
              <w:t>661</w:t>
            </w:r>
          </w:p>
        </w:tc>
        <w:tc>
          <w:tcPr>
            <w:tcW w:w="1368" w:type="dxa"/>
            <w:shd w:val="clear" w:color="auto" w:fill="auto"/>
            <w:vAlign w:val="bottom"/>
          </w:tcPr>
          <w:p w14:paraId="527132EA" w14:textId="6E18802F"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150</w:t>
            </w:r>
            <w:r w:rsidR="00AF1E1D" w:rsidRPr="005F2A42">
              <w:rPr>
                <w:rFonts w:ascii="Arial" w:eastAsia="Arial" w:hAnsi="Arial" w:cs="Arial"/>
                <w:sz w:val="18"/>
                <w:szCs w:val="18"/>
              </w:rPr>
              <w:t>,</w:t>
            </w:r>
            <w:r w:rsidRPr="00F12AE0">
              <w:rPr>
                <w:rFonts w:ascii="Arial" w:eastAsia="Arial" w:hAnsi="Arial" w:cs="Arial"/>
                <w:sz w:val="18"/>
                <w:szCs w:val="18"/>
              </w:rPr>
              <w:t>264</w:t>
            </w:r>
          </w:p>
        </w:tc>
        <w:tc>
          <w:tcPr>
            <w:tcW w:w="1368" w:type="dxa"/>
            <w:shd w:val="clear" w:color="auto" w:fill="auto"/>
            <w:vAlign w:val="bottom"/>
          </w:tcPr>
          <w:p w14:paraId="5BBB29AD" w14:textId="3E695674"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19</w:t>
            </w:r>
            <w:r w:rsidR="00AF1E1D" w:rsidRPr="005F2A42">
              <w:rPr>
                <w:rFonts w:ascii="Arial" w:eastAsia="Arial" w:hAnsi="Arial" w:cs="Arial"/>
                <w:sz w:val="18"/>
                <w:szCs w:val="18"/>
              </w:rPr>
              <w:t>,</w:t>
            </w:r>
            <w:r w:rsidRPr="00F12AE0">
              <w:rPr>
                <w:rFonts w:ascii="Arial" w:eastAsia="Arial" w:hAnsi="Arial" w:cs="Arial"/>
                <w:sz w:val="18"/>
                <w:szCs w:val="18"/>
              </w:rPr>
              <w:t>400</w:t>
            </w:r>
          </w:p>
        </w:tc>
        <w:tc>
          <w:tcPr>
            <w:tcW w:w="1368" w:type="dxa"/>
            <w:shd w:val="clear" w:color="auto" w:fill="auto"/>
            <w:vAlign w:val="bottom"/>
          </w:tcPr>
          <w:p w14:paraId="363AB68D" w14:textId="079A2F15"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14</w:t>
            </w:r>
            <w:r w:rsidR="00AF1E1D" w:rsidRPr="005F2A42">
              <w:rPr>
                <w:rFonts w:ascii="Arial" w:eastAsia="Arial" w:hAnsi="Arial" w:cs="Arial"/>
                <w:sz w:val="18"/>
                <w:szCs w:val="18"/>
              </w:rPr>
              <w:t>,</w:t>
            </w:r>
            <w:r w:rsidRPr="00F12AE0">
              <w:rPr>
                <w:rFonts w:ascii="Arial" w:eastAsia="Arial" w:hAnsi="Arial" w:cs="Arial"/>
                <w:sz w:val="18"/>
                <w:szCs w:val="18"/>
              </w:rPr>
              <w:t>817</w:t>
            </w:r>
          </w:p>
        </w:tc>
      </w:tr>
      <w:tr w:rsidR="00AF1E1D" w:rsidRPr="005F2A42" w14:paraId="3CEFF6F8" w14:textId="77777777" w:rsidTr="28284536">
        <w:trPr>
          <w:trHeight w:val="20"/>
        </w:trPr>
        <w:tc>
          <w:tcPr>
            <w:tcW w:w="3989" w:type="dxa"/>
            <w:vAlign w:val="bottom"/>
          </w:tcPr>
          <w:p w14:paraId="739C84B1" w14:textId="616D207E"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 xml:space="preserve">   - related parties (Note </w:t>
            </w:r>
            <w:r w:rsidR="00F12AE0" w:rsidRPr="00F12AE0">
              <w:rPr>
                <w:rFonts w:ascii="Arial" w:eastAsia="Arial" w:hAnsi="Arial" w:cs="Arial"/>
                <w:sz w:val="18"/>
                <w:szCs w:val="18"/>
              </w:rPr>
              <w:t>19</w:t>
            </w:r>
            <w:r w:rsidRPr="005F2A42">
              <w:rPr>
                <w:rFonts w:ascii="Arial" w:eastAsia="Arial" w:hAnsi="Arial" w:cs="Arial"/>
                <w:sz w:val="18"/>
                <w:szCs w:val="18"/>
              </w:rPr>
              <w:t>.</w:t>
            </w:r>
            <w:r w:rsidR="00F12AE0" w:rsidRPr="00F12AE0">
              <w:rPr>
                <w:rFonts w:ascii="Arial" w:eastAsia="Arial" w:hAnsi="Arial" w:cs="Arial"/>
                <w:sz w:val="18"/>
                <w:szCs w:val="18"/>
              </w:rPr>
              <w:t>5</w:t>
            </w:r>
            <w:r w:rsidRPr="005F2A42">
              <w:rPr>
                <w:rFonts w:ascii="Arial" w:eastAsia="Arial" w:hAnsi="Arial" w:cs="Arial"/>
                <w:sz w:val="18"/>
                <w:szCs w:val="18"/>
              </w:rPr>
              <w:t>)</w:t>
            </w:r>
          </w:p>
        </w:tc>
        <w:tc>
          <w:tcPr>
            <w:tcW w:w="1368" w:type="dxa"/>
            <w:shd w:val="clear" w:color="auto" w:fill="auto"/>
            <w:vAlign w:val="bottom"/>
          </w:tcPr>
          <w:p w14:paraId="569B66CC" w14:textId="6EF54032"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6</w:t>
            </w:r>
            <w:r w:rsidR="00AF1E1D" w:rsidRPr="005F2A42">
              <w:rPr>
                <w:rFonts w:ascii="Arial" w:eastAsia="Arial" w:hAnsi="Arial" w:cs="Arial"/>
                <w:sz w:val="18"/>
                <w:szCs w:val="18"/>
              </w:rPr>
              <w:t>,</w:t>
            </w:r>
            <w:r w:rsidRPr="00F12AE0">
              <w:rPr>
                <w:rFonts w:ascii="Arial" w:eastAsia="Arial" w:hAnsi="Arial" w:cs="Arial"/>
                <w:sz w:val="18"/>
                <w:szCs w:val="18"/>
              </w:rPr>
              <w:t>524</w:t>
            </w:r>
          </w:p>
        </w:tc>
        <w:tc>
          <w:tcPr>
            <w:tcW w:w="1368" w:type="dxa"/>
            <w:shd w:val="clear" w:color="auto" w:fill="auto"/>
            <w:vAlign w:val="bottom"/>
          </w:tcPr>
          <w:p w14:paraId="22C37A8D" w14:textId="5DC42035" w:rsidR="00AF1E1D" w:rsidRPr="005F2A42" w:rsidRDefault="00AF1E1D" w:rsidP="0053099F">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vAlign w:val="bottom"/>
          </w:tcPr>
          <w:p w14:paraId="40412FEA" w14:textId="796C8405" w:rsidR="00AF1E1D" w:rsidRPr="005F2A42" w:rsidRDefault="00AF1E1D" w:rsidP="0053099F">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vAlign w:val="bottom"/>
          </w:tcPr>
          <w:p w14:paraId="1FD802CB" w14:textId="48146912" w:rsidR="00AF1E1D" w:rsidRPr="005F2A42" w:rsidRDefault="00AF1E1D" w:rsidP="0053099F">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AF1E1D" w:rsidRPr="005F2A42" w14:paraId="606A64FE" w14:textId="77777777" w:rsidTr="28284536">
        <w:trPr>
          <w:trHeight w:val="20"/>
        </w:trPr>
        <w:tc>
          <w:tcPr>
            <w:tcW w:w="3989" w:type="dxa"/>
            <w:vAlign w:val="bottom"/>
          </w:tcPr>
          <w:p w14:paraId="48FD303D" w14:textId="6E6DF389"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Other payables</w:t>
            </w:r>
          </w:p>
        </w:tc>
        <w:tc>
          <w:tcPr>
            <w:tcW w:w="1368" w:type="dxa"/>
            <w:shd w:val="clear" w:color="auto" w:fill="auto"/>
            <w:vAlign w:val="bottom"/>
          </w:tcPr>
          <w:p w14:paraId="34305DD1" w14:textId="77777777"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3E8BE39B" w14:textId="77777777"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17A7927E" w14:textId="77777777"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12ABB5CE" w14:textId="77777777" w:rsidR="00AF1E1D" w:rsidRPr="005F2A42" w:rsidRDefault="00AF1E1D" w:rsidP="0053099F">
            <w:pPr>
              <w:keepNext/>
              <w:keepLines/>
              <w:ind w:right="-72"/>
              <w:jc w:val="right"/>
              <w:rPr>
                <w:rFonts w:ascii="Arial" w:eastAsia="Arial" w:hAnsi="Arial" w:cs="Arial"/>
                <w:sz w:val="18"/>
                <w:szCs w:val="18"/>
              </w:rPr>
            </w:pPr>
          </w:p>
        </w:tc>
      </w:tr>
      <w:tr w:rsidR="00AF1E1D" w:rsidRPr="005F2A42" w14:paraId="67759B8B" w14:textId="77777777" w:rsidTr="28284536">
        <w:trPr>
          <w:trHeight w:val="20"/>
        </w:trPr>
        <w:tc>
          <w:tcPr>
            <w:tcW w:w="3989" w:type="dxa"/>
            <w:vAlign w:val="bottom"/>
          </w:tcPr>
          <w:p w14:paraId="442BEE83" w14:textId="6284C451"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 xml:space="preserve">   - other parties</w:t>
            </w:r>
          </w:p>
        </w:tc>
        <w:tc>
          <w:tcPr>
            <w:tcW w:w="1368" w:type="dxa"/>
            <w:shd w:val="clear" w:color="auto" w:fill="auto"/>
            <w:vAlign w:val="bottom"/>
          </w:tcPr>
          <w:p w14:paraId="6469F71F" w14:textId="1BDADAC7"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596</w:t>
            </w:r>
            <w:r w:rsidR="00AF1E1D" w:rsidRPr="005F2A42">
              <w:rPr>
                <w:rFonts w:ascii="Arial" w:eastAsia="Arial" w:hAnsi="Arial" w:cs="Arial"/>
                <w:sz w:val="18"/>
                <w:szCs w:val="18"/>
              </w:rPr>
              <w:t>,</w:t>
            </w:r>
            <w:r w:rsidRPr="00F12AE0">
              <w:rPr>
                <w:rFonts w:ascii="Arial" w:eastAsia="Arial" w:hAnsi="Arial" w:cs="Arial"/>
                <w:sz w:val="18"/>
                <w:szCs w:val="18"/>
              </w:rPr>
              <w:t>180</w:t>
            </w:r>
          </w:p>
        </w:tc>
        <w:tc>
          <w:tcPr>
            <w:tcW w:w="1368" w:type="dxa"/>
            <w:shd w:val="clear" w:color="auto" w:fill="auto"/>
            <w:vAlign w:val="bottom"/>
          </w:tcPr>
          <w:p w14:paraId="503A50CE" w14:textId="1EE031B2"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761</w:t>
            </w:r>
            <w:r w:rsidR="00AF1E1D" w:rsidRPr="005F2A42">
              <w:rPr>
                <w:rFonts w:ascii="Arial" w:eastAsia="Arial" w:hAnsi="Arial" w:cs="Arial"/>
                <w:sz w:val="18"/>
                <w:szCs w:val="18"/>
              </w:rPr>
              <w:t>,</w:t>
            </w:r>
            <w:r w:rsidRPr="00F12AE0">
              <w:rPr>
                <w:rFonts w:ascii="Arial" w:eastAsia="Arial" w:hAnsi="Arial" w:cs="Arial"/>
                <w:sz w:val="18"/>
                <w:szCs w:val="18"/>
              </w:rPr>
              <w:t>864</w:t>
            </w:r>
          </w:p>
        </w:tc>
        <w:tc>
          <w:tcPr>
            <w:tcW w:w="1368" w:type="dxa"/>
            <w:shd w:val="clear" w:color="auto" w:fill="auto"/>
            <w:vAlign w:val="bottom"/>
          </w:tcPr>
          <w:p w14:paraId="683AC1EE" w14:textId="628C01F1"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23</w:t>
            </w:r>
            <w:r w:rsidR="00AF1E1D" w:rsidRPr="005F2A42">
              <w:rPr>
                <w:rFonts w:ascii="Arial" w:eastAsia="Arial" w:hAnsi="Arial" w:cs="Arial"/>
                <w:sz w:val="18"/>
                <w:szCs w:val="18"/>
              </w:rPr>
              <w:t>,</w:t>
            </w:r>
            <w:r w:rsidRPr="00F12AE0">
              <w:rPr>
                <w:rFonts w:ascii="Arial" w:eastAsia="Arial" w:hAnsi="Arial" w:cs="Arial"/>
                <w:sz w:val="18"/>
                <w:szCs w:val="18"/>
              </w:rPr>
              <w:t>792</w:t>
            </w:r>
          </w:p>
        </w:tc>
        <w:tc>
          <w:tcPr>
            <w:tcW w:w="1368" w:type="dxa"/>
            <w:shd w:val="clear" w:color="auto" w:fill="auto"/>
            <w:vAlign w:val="bottom"/>
          </w:tcPr>
          <w:p w14:paraId="312EB229" w14:textId="2599644C"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30</w:t>
            </w:r>
            <w:r w:rsidR="00AF1E1D" w:rsidRPr="005F2A42">
              <w:rPr>
                <w:rFonts w:ascii="Arial" w:eastAsia="Arial" w:hAnsi="Arial" w:cs="Arial"/>
                <w:sz w:val="18"/>
                <w:szCs w:val="18"/>
              </w:rPr>
              <w:t>,</w:t>
            </w:r>
            <w:r w:rsidRPr="00F12AE0">
              <w:rPr>
                <w:rFonts w:ascii="Arial" w:eastAsia="Arial" w:hAnsi="Arial" w:cs="Arial"/>
                <w:sz w:val="18"/>
                <w:szCs w:val="18"/>
              </w:rPr>
              <w:t>680</w:t>
            </w:r>
          </w:p>
        </w:tc>
      </w:tr>
      <w:tr w:rsidR="00AF1E1D" w:rsidRPr="005F2A42" w14:paraId="3AD12792" w14:textId="77777777" w:rsidTr="28284536">
        <w:trPr>
          <w:trHeight w:val="20"/>
        </w:trPr>
        <w:tc>
          <w:tcPr>
            <w:tcW w:w="3989" w:type="dxa"/>
            <w:vAlign w:val="bottom"/>
          </w:tcPr>
          <w:p w14:paraId="25DD1CBB" w14:textId="3ED433FF"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 xml:space="preserve">   - related parties (Note </w:t>
            </w:r>
            <w:r w:rsidR="00F12AE0" w:rsidRPr="00F12AE0">
              <w:rPr>
                <w:rFonts w:ascii="Arial" w:eastAsia="Arial" w:hAnsi="Arial" w:cs="Arial"/>
                <w:sz w:val="18"/>
                <w:szCs w:val="18"/>
              </w:rPr>
              <w:t>19</w:t>
            </w:r>
            <w:r w:rsidRPr="005F2A42">
              <w:rPr>
                <w:rFonts w:ascii="Arial" w:eastAsia="Arial" w:hAnsi="Arial" w:cs="Arial"/>
                <w:sz w:val="18"/>
                <w:szCs w:val="18"/>
              </w:rPr>
              <w:t>.</w:t>
            </w:r>
            <w:r w:rsidR="00F12AE0" w:rsidRPr="00F12AE0">
              <w:rPr>
                <w:rFonts w:ascii="Arial" w:eastAsia="Arial" w:hAnsi="Arial" w:cs="Arial"/>
                <w:sz w:val="18"/>
                <w:szCs w:val="18"/>
              </w:rPr>
              <w:t>5</w:t>
            </w:r>
            <w:r w:rsidRPr="005F2A42">
              <w:rPr>
                <w:rFonts w:ascii="Arial" w:eastAsia="Arial" w:hAnsi="Arial" w:cs="Arial"/>
                <w:sz w:val="18"/>
                <w:szCs w:val="18"/>
              </w:rPr>
              <w:t>)</w:t>
            </w:r>
          </w:p>
        </w:tc>
        <w:tc>
          <w:tcPr>
            <w:tcW w:w="1368" w:type="dxa"/>
            <w:shd w:val="clear" w:color="auto" w:fill="auto"/>
            <w:vAlign w:val="bottom"/>
          </w:tcPr>
          <w:p w14:paraId="2EA407BA" w14:textId="6BA2816E"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20</w:t>
            </w:r>
            <w:r w:rsidR="00AF1E1D" w:rsidRPr="005F2A42">
              <w:rPr>
                <w:rFonts w:ascii="Arial" w:eastAsia="Arial" w:hAnsi="Arial" w:cs="Arial"/>
                <w:sz w:val="18"/>
                <w:szCs w:val="18"/>
              </w:rPr>
              <w:t>,</w:t>
            </w:r>
            <w:r w:rsidRPr="00F12AE0">
              <w:rPr>
                <w:rFonts w:ascii="Arial" w:eastAsia="Arial" w:hAnsi="Arial" w:cs="Arial"/>
                <w:sz w:val="18"/>
                <w:szCs w:val="18"/>
              </w:rPr>
              <w:t>718</w:t>
            </w:r>
          </w:p>
        </w:tc>
        <w:tc>
          <w:tcPr>
            <w:tcW w:w="1368" w:type="dxa"/>
            <w:shd w:val="clear" w:color="auto" w:fill="auto"/>
            <w:vAlign w:val="bottom"/>
          </w:tcPr>
          <w:p w14:paraId="65C94395" w14:textId="00ADF9C9"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35</w:t>
            </w:r>
            <w:r w:rsidR="00AF1E1D" w:rsidRPr="005F2A42">
              <w:rPr>
                <w:rFonts w:ascii="Arial" w:eastAsia="Arial" w:hAnsi="Arial" w:cs="Arial"/>
                <w:sz w:val="18"/>
                <w:szCs w:val="18"/>
              </w:rPr>
              <w:t>,</w:t>
            </w:r>
            <w:r w:rsidRPr="00F12AE0">
              <w:rPr>
                <w:rFonts w:ascii="Arial" w:eastAsia="Arial" w:hAnsi="Arial" w:cs="Arial"/>
                <w:sz w:val="18"/>
                <w:szCs w:val="18"/>
              </w:rPr>
              <w:t>242</w:t>
            </w:r>
          </w:p>
        </w:tc>
        <w:tc>
          <w:tcPr>
            <w:tcW w:w="1368" w:type="dxa"/>
            <w:shd w:val="clear" w:color="auto" w:fill="auto"/>
            <w:vAlign w:val="bottom"/>
          </w:tcPr>
          <w:p w14:paraId="7532A33C" w14:textId="2024FB4E" w:rsidR="00AF1E1D" w:rsidRPr="005F2A42" w:rsidRDefault="00F12AE0" w:rsidP="0053099F">
            <w:pPr>
              <w:keepNext/>
              <w:keepLines/>
              <w:ind w:right="-72"/>
              <w:jc w:val="right"/>
              <w:rPr>
                <w:rFonts w:ascii="Arial" w:eastAsia="Arial" w:hAnsi="Arial" w:cs="Arial"/>
                <w:sz w:val="18"/>
                <w:szCs w:val="18"/>
              </w:rPr>
            </w:pPr>
            <w:bookmarkStart w:id="6" w:name="OLE_LINK2"/>
            <w:r w:rsidRPr="00F12AE0">
              <w:rPr>
                <w:rFonts w:ascii="Arial" w:eastAsia="Arial" w:hAnsi="Arial" w:cs="Arial"/>
                <w:sz w:val="18"/>
                <w:szCs w:val="18"/>
              </w:rPr>
              <w:t>24</w:t>
            </w:r>
            <w:r w:rsidR="00AF1E1D" w:rsidRPr="005F2A42">
              <w:rPr>
                <w:rFonts w:ascii="Arial" w:eastAsia="Arial" w:hAnsi="Arial" w:cs="Arial"/>
                <w:sz w:val="18"/>
                <w:szCs w:val="18"/>
              </w:rPr>
              <w:t>,</w:t>
            </w:r>
            <w:r w:rsidRPr="00F12AE0">
              <w:rPr>
                <w:rFonts w:ascii="Arial" w:eastAsia="Arial" w:hAnsi="Arial" w:cs="Arial"/>
                <w:sz w:val="18"/>
                <w:szCs w:val="18"/>
              </w:rPr>
              <w:t>161</w:t>
            </w:r>
            <w:bookmarkEnd w:id="6"/>
          </w:p>
        </w:tc>
        <w:tc>
          <w:tcPr>
            <w:tcW w:w="1368" w:type="dxa"/>
            <w:shd w:val="clear" w:color="auto" w:fill="auto"/>
            <w:vAlign w:val="bottom"/>
          </w:tcPr>
          <w:p w14:paraId="32AD3B85" w14:textId="556C0F80"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27</w:t>
            </w:r>
            <w:r w:rsidR="00AF1E1D" w:rsidRPr="005F2A42">
              <w:rPr>
                <w:rFonts w:ascii="Arial" w:eastAsia="Arial" w:hAnsi="Arial" w:cs="Arial"/>
                <w:sz w:val="18"/>
                <w:szCs w:val="18"/>
              </w:rPr>
              <w:t>,</w:t>
            </w:r>
            <w:r w:rsidRPr="00F12AE0">
              <w:rPr>
                <w:rFonts w:ascii="Arial" w:eastAsia="Arial" w:hAnsi="Arial" w:cs="Arial"/>
                <w:sz w:val="18"/>
                <w:szCs w:val="18"/>
              </w:rPr>
              <w:t>246</w:t>
            </w:r>
          </w:p>
        </w:tc>
      </w:tr>
      <w:tr w:rsidR="00AF1E1D" w:rsidRPr="005F2A42" w14:paraId="6DFDCB06" w14:textId="77777777" w:rsidTr="28284536">
        <w:trPr>
          <w:trHeight w:val="20"/>
        </w:trPr>
        <w:tc>
          <w:tcPr>
            <w:tcW w:w="3989" w:type="dxa"/>
            <w:vAlign w:val="bottom"/>
          </w:tcPr>
          <w:p w14:paraId="04E7E61B" w14:textId="6BA1F992"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Power plant construction payables</w:t>
            </w:r>
          </w:p>
        </w:tc>
        <w:tc>
          <w:tcPr>
            <w:tcW w:w="1368" w:type="dxa"/>
            <w:shd w:val="clear" w:color="auto" w:fill="auto"/>
            <w:vAlign w:val="bottom"/>
          </w:tcPr>
          <w:p w14:paraId="4F735A06" w14:textId="3FF04E13"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17516535" w14:textId="00F00872"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28A4719B" w14:textId="1380B337"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47A7087F" w14:textId="4B68087E" w:rsidR="00AF1E1D" w:rsidRPr="005F2A42" w:rsidRDefault="00AF1E1D" w:rsidP="0053099F">
            <w:pPr>
              <w:keepNext/>
              <w:keepLines/>
              <w:ind w:right="-72"/>
              <w:jc w:val="right"/>
              <w:rPr>
                <w:rFonts w:ascii="Arial" w:eastAsia="Arial" w:hAnsi="Arial" w:cs="Arial"/>
                <w:sz w:val="18"/>
                <w:szCs w:val="18"/>
              </w:rPr>
            </w:pPr>
          </w:p>
        </w:tc>
      </w:tr>
      <w:tr w:rsidR="00AF1E1D" w:rsidRPr="005F2A42" w14:paraId="7FBB63D2" w14:textId="77777777" w:rsidTr="28284536">
        <w:trPr>
          <w:trHeight w:val="20"/>
        </w:trPr>
        <w:tc>
          <w:tcPr>
            <w:tcW w:w="3989" w:type="dxa"/>
            <w:vAlign w:val="bottom"/>
          </w:tcPr>
          <w:p w14:paraId="3C628BAF" w14:textId="25C5C274"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 xml:space="preserve">   - other parties</w:t>
            </w:r>
          </w:p>
        </w:tc>
        <w:tc>
          <w:tcPr>
            <w:tcW w:w="1368" w:type="dxa"/>
            <w:shd w:val="clear" w:color="auto" w:fill="auto"/>
            <w:vAlign w:val="bottom"/>
          </w:tcPr>
          <w:p w14:paraId="2B957EA2" w14:textId="0ECEFFFA"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78</w:t>
            </w:r>
            <w:r w:rsidR="00AF1E1D" w:rsidRPr="005F2A42">
              <w:rPr>
                <w:rFonts w:ascii="Arial" w:eastAsia="Arial" w:hAnsi="Arial" w:cs="Arial"/>
                <w:sz w:val="18"/>
                <w:szCs w:val="18"/>
              </w:rPr>
              <w:t>,</w:t>
            </w:r>
            <w:r w:rsidRPr="00F12AE0">
              <w:rPr>
                <w:rFonts w:ascii="Arial" w:eastAsia="Arial" w:hAnsi="Arial" w:cs="Arial"/>
                <w:sz w:val="18"/>
                <w:szCs w:val="18"/>
              </w:rPr>
              <w:t>316</w:t>
            </w:r>
          </w:p>
        </w:tc>
        <w:tc>
          <w:tcPr>
            <w:tcW w:w="1368" w:type="dxa"/>
            <w:shd w:val="clear" w:color="auto" w:fill="auto"/>
            <w:vAlign w:val="bottom"/>
          </w:tcPr>
          <w:p w14:paraId="2127E053" w14:textId="21065D6A"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422</w:t>
            </w:r>
            <w:r w:rsidR="00AF1E1D" w:rsidRPr="005F2A42">
              <w:rPr>
                <w:rFonts w:ascii="Arial" w:eastAsia="Arial" w:hAnsi="Arial" w:cs="Arial"/>
                <w:sz w:val="18"/>
                <w:szCs w:val="18"/>
              </w:rPr>
              <w:t>,</w:t>
            </w:r>
            <w:r w:rsidRPr="00F12AE0">
              <w:rPr>
                <w:rFonts w:ascii="Arial" w:eastAsia="Arial" w:hAnsi="Arial" w:cs="Arial"/>
                <w:sz w:val="18"/>
                <w:szCs w:val="18"/>
              </w:rPr>
              <w:t>108</w:t>
            </w:r>
          </w:p>
        </w:tc>
        <w:tc>
          <w:tcPr>
            <w:tcW w:w="1368" w:type="dxa"/>
            <w:shd w:val="clear" w:color="auto" w:fill="auto"/>
            <w:vAlign w:val="bottom"/>
          </w:tcPr>
          <w:p w14:paraId="11D590F8" w14:textId="190F5D71" w:rsidR="00AF1E1D" w:rsidRPr="005F2A42" w:rsidRDefault="00AF1E1D" w:rsidP="0053099F">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vAlign w:val="bottom"/>
          </w:tcPr>
          <w:p w14:paraId="49273224" w14:textId="23944F96" w:rsidR="00AF1E1D" w:rsidRPr="005F2A42" w:rsidRDefault="00AF1E1D" w:rsidP="0053099F">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AF1E1D" w:rsidRPr="005F2A42" w14:paraId="7EE43F0D" w14:textId="77777777" w:rsidTr="28284536">
        <w:trPr>
          <w:trHeight w:val="20"/>
        </w:trPr>
        <w:tc>
          <w:tcPr>
            <w:tcW w:w="3989" w:type="dxa"/>
            <w:vAlign w:val="bottom"/>
          </w:tcPr>
          <w:p w14:paraId="1A44F58A" w14:textId="1CB0B099"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 xml:space="preserve">   - related parties (Note </w:t>
            </w:r>
            <w:r w:rsidR="00F12AE0" w:rsidRPr="00F12AE0">
              <w:rPr>
                <w:rFonts w:ascii="Arial" w:eastAsia="Arial" w:hAnsi="Arial" w:cs="Arial"/>
                <w:sz w:val="18"/>
                <w:szCs w:val="18"/>
              </w:rPr>
              <w:t>19</w:t>
            </w:r>
            <w:r w:rsidRPr="005F2A42">
              <w:rPr>
                <w:rFonts w:ascii="Arial" w:eastAsia="Arial" w:hAnsi="Arial" w:cs="Arial"/>
                <w:sz w:val="18"/>
                <w:szCs w:val="18"/>
              </w:rPr>
              <w:t>.</w:t>
            </w:r>
            <w:r w:rsidR="00F12AE0" w:rsidRPr="00F12AE0">
              <w:rPr>
                <w:rFonts w:ascii="Arial" w:eastAsia="Arial" w:hAnsi="Arial" w:cs="Arial"/>
                <w:sz w:val="18"/>
                <w:szCs w:val="18"/>
              </w:rPr>
              <w:t>5</w:t>
            </w:r>
            <w:r w:rsidRPr="005F2A42">
              <w:rPr>
                <w:rFonts w:ascii="Arial" w:eastAsia="Arial" w:hAnsi="Arial" w:cs="Arial"/>
                <w:sz w:val="18"/>
                <w:szCs w:val="18"/>
              </w:rPr>
              <w:t>)</w:t>
            </w:r>
          </w:p>
        </w:tc>
        <w:tc>
          <w:tcPr>
            <w:tcW w:w="1368" w:type="dxa"/>
            <w:shd w:val="clear" w:color="auto" w:fill="auto"/>
            <w:vAlign w:val="bottom"/>
          </w:tcPr>
          <w:p w14:paraId="628C68E7" w14:textId="4BE30692" w:rsidR="00AF1E1D" w:rsidRPr="005F2A42" w:rsidRDefault="00AF1E1D" w:rsidP="0053099F">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vAlign w:val="bottom"/>
          </w:tcPr>
          <w:p w14:paraId="3FA1417B" w14:textId="398DF65D"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1</w:t>
            </w:r>
            <w:r w:rsidR="00AF1E1D" w:rsidRPr="005F2A42">
              <w:rPr>
                <w:rFonts w:ascii="Arial" w:eastAsia="Arial" w:hAnsi="Arial" w:cs="Arial"/>
                <w:sz w:val="18"/>
                <w:szCs w:val="18"/>
              </w:rPr>
              <w:t>,</w:t>
            </w:r>
            <w:r w:rsidRPr="00F12AE0">
              <w:rPr>
                <w:rFonts w:ascii="Arial" w:eastAsia="Arial" w:hAnsi="Arial" w:cs="Arial"/>
                <w:sz w:val="18"/>
                <w:szCs w:val="18"/>
              </w:rPr>
              <w:t>478</w:t>
            </w:r>
          </w:p>
        </w:tc>
        <w:tc>
          <w:tcPr>
            <w:tcW w:w="1368" w:type="dxa"/>
            <w:shd w:val="clear" w:color="auto" w:fill="auto"/>
            <w:vAlign w:val="bottom"/>
          </w:tcPr>
          <w:p w14:paraId="2859E42D" w14:textId="7D807A49" w:rsidR="00AF1E1D" w:rsidRPr="005F2A42" w:rsidRDefault="00AF1E1D" w:rsidP="0053099F">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vAlign w:val="bottom"/>
          </w:tcPr>
          <w:p w14:paraId="1B9359AF" w14:textId="569EFD20" w:rsidR="00AF1E1D" w:rsidRPr="005F2A42" w:rsidRDefault="00AF1E1D" w:rsidP="0053099F">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AF1E1D" w:rsidRPr="005F2A42" w14:paraId="63616A90" w14:textId="77777777" w:rsidTr="28284536">
        <w:trPr>
          <w:trHeight w:val="20"/>
        </w:trPr>
        <w:tc>
          <w:tcPr>
            <w:tcW w:w="3989" w:type="dxa"/>
            <w:vAlign w:val="bottom"/>
          </w:tcPr>
          <w:p w14:paraId="048CB414" w14:textId="374CA9C3"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 xml:space="preserve">Accrued interest expense </w:t>
            </w:r>
          </w:p>
        </w:tc>
        <w:tc>
          <w:tcPr>
            <w:tcW w:w="1368" w:type="dxa"/>
            <w:shd w:val="clear" w:color="auto" w:fill="auto"/>
            <w:vAlign w:val="bottom"/>
          </w:tcPr>
          <w:p w14:paraId="24E51C5D" w14:textId="13197B21"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047DDF00" w14:textId="539559EF"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6BE0B3DA" w14:textId="23A80177"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26609C85" w14:textId="7F4CEB53" w:rsidR="00AF1E1D" w:rsidRPr="005F2A42" w:rsidRDefault="00AF1E1D" w:rsidP="0053099F">
            <w:pPr>
              <w:keepNext/>
              <w:keepLines/>
              <w:ind w:right="-72"/>
              <w:jc w:val="right"/>
              <w:rPr>
                <w:rFonts w:ascii="Arial" w:eastAsia="Arial" w:hAnsi="Arial" w:cs="Arial"/>
                <w:sz w:val="18"/>
                <w:szCs w:val="18"/>
              </w:rPr>
            </w:pPr>
          </w:p>
        </w:tc>
      </w:tr>
      <w:tr w:rsidR="00AF1E1D" w:rsidRPr="005F2A42" w14:paraId="0C34DB6F" w14:textId="77777777" w:rsidTr="28284536">
        <w:trPr>
          <w:trHeight w:val="20"/>
        </w:trPr>
        <w:tc>
          <w:tcPr>
            <w:tcW w:w="3989" w:type="dxa"/>
            <w:vAlign w:val="bottom"/>
          </w:tcPr>
          <w:p w14:paraId="52F159D6" w14:textId="48778EDD"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 xml:space="preserve">   - financial institutions</w:t>
            </w:r>
          </w:p>
        </w:tc>
        <w:tc>
          <w:tcPr>
            <w:tcW w:w="1368" w:type="dxa"/>
            <w:shd w:val="clear" w:color="auto" w:fill="auto"/>
            <w:vAlign w:val="bottom"/>
          </w:tcPr>
          <w:p w14:paraId="10104BF9" w14:textId="0B7F27E1"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715</w:t>
            </w:r>
            <w:r w:rsidR="00AF1E1D" w:rsidRPr="005F2A42">
              <w:rPr>
                <w:rFonts w:ascii="Arial" w:eastAsia="Arial" w:hAnsi="Arial" w:cs="Arial"/>
                <w:sz w:val="18"/>
                <w:szCs w:val="18"/>
              </w:rPr>
              <w:t>,</w:t>
            </w:r>
            <w:r w:rsidRPr="00F12AE0">
              <w:rPr>
                <w:rFonts w:ascii="Arial" w:eastAsia="Arial" w:hAnsi="Arial" w:cs="Arial"/>
                <w:sz w:val="18"/>
                <w:szCs w:val="18"/>
              </w:rPr>
              <w:t>609</w:t>
            </w:r>
          </w:p>
        </w:tc>
        <w:tc>
          <w:tcPr>
            <w:tcW w:w="1368" w:type="dxa"/>
            <w:shd w:val="clear" w:color="auto" w:fill="auto"/>
            <w:vAlign w:val="bottom"/>
          </w:tcPr>
          <w:p w14:paraId="5C3F5224" w14:textId="732F404F"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722</w:t>
            </w:r>
            <w:r w:rsidR="00AF1E1D" w:rsidRPr="005F2A42">
              <w:rPr>
                <w:rFonts w:ascii="Arial" w:eastAsia="Arial" w:hAnsi="Arial" w:cs="Arial"/>
                <w:sz w:val="18"/>
                <w:szCs w:val="18"/>
              </w:rPr>
              <w:t>,</w:t>
            </w:r>
            <w:r w:rsidRPr="00F12AE0">
              <w:rPr>
                <w:rFonts w:ascii="Arial" w:eastAsia="Arial" w:hAnsi="Arial" w:cs="Arial"/>
                <w:sz w:val="18"/>
                <w:szCs w:val="18"/>
              </w:rPr>
              <w:t>180</w:t>
            </w:r>
          </w:p>
        </w:tc>
        <w:tc>
          <w:tcPr>
            <w:tcW w:w="1368" w:type="dxa"/>
            <w:shd w:val="clear" w:color="auto" w:fill="auto"/>
            <w:vAlign w:val="bottom"/>
          </w:tcPr>
          <w:p w14:paraId="043F223F" w14:textId="6165ABC4"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279</w:t>
            </w:r>
            <w:r w:rsidR="00AF1E1D" w:rsidRPr="005F2A42">
              <w:rPr>
                <w:rFonts w:ascii="Arial" w:eastAsia="Arial" w:hAnsi="Arial" w:cs="Arial"/>
                <w:sz w:val="18"/>
                <w:szCs w:val="18"/>
              </w:rPr>
              <w:t>,</w:t>
            </w:r>
            <w:r w:rsidRPr="00F12AE0">
              <w:rPr>
                <w:rFonts w:ascii="Arial" w:eastAsia="Arial" w:hAnsi="Arial" w:cs="Arial"/>
                <w:sz w:val="18"/>
                <w:szCs w:val="18"/>
              </w:rPr>
              <w:t>732</w:t>
            </w:r>
          </w:p>
        </w:tc>
        <w:tc>
          <w:tcPr>
            <w:tcW w:w="1368" w:type="dxa"/>
            <w:shd w:val="clear" w:color="auto" w:fill="auto"/>
            <w:vAlign w:val="bottom"/>
          </w:tcPr>
          <w:p w14:paraId="05118556" w14:textId="48801F08"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282</w:t>
            </w:r>
            <w:r w:rsidR="00AF1E1D" w:rsidRPr="005F2A42">
              <w:rPr>
                <w:rFonts w:ascii="Arial" w:eastAsia="Arial" w:hAnsi="Arial" w:cs="Arial"/>
                <w:sz w:val="18"/>
                <w:szCs w:val="18"/>
              </w:rPr>
              <w:t>,</w:t>
            </w:r>
            <w:r w:rsidRPr="00F12AE0">
              <w:rPr>
                <w:rFonts w:ascii="Arial" w:eastAsia="Arial" w:hAnsi="Arial" w:cs="Arial"/>
                <w:sz w:val="18"/>
                <w:szCs w:val="18"/>
              </w:rPr>
              <w:t>871</w:t>
            </w:r>
          </w:p>
        </w:tc>
      </w:tr>
      <w:tr w:rsidR="00AF1E1D" w:rsidRPr="005F2A42" w14:paraId="02900FE3" w14:textId="77777777" w:rsidTr="28284536">
        <w:trPr>
          <w:trHeight w:val="20"/>
        </w:trPr>
        <w:tc>
          <w:tcPr>
            <w:tcW w:w="3989" w:type="dxa"/>
            <w:vAlign w:val="bottom"/>
          </w:tcPr>
          <w:p w14:paraId="62D2E4B9" w14:textId="4473E61E"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 xml:space="preserve">   - other parties</w:t>
            </w:r>
          </w:p>
        </w:tc>
        <w:tc>
          <w:tcPr>
            <w:tcW w:w="1368" w:type="dxa"/>
            <w:shd w:val="clear" w:color="auto" w:fill="auto"/>
            <w:vAlign w:val="bottom"/>
          </w:tcPr>
          <w:p w14:paraId="4F9D7E46" w14:textId="774B907A"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1</w:t>
            </w:r>
            <w:r w:rsidR="00AF1E1D" w:rsidRPr="005F2A42">
              <w:rPr>
                <w:rFonts w:ascii="Arial" w:eastAsia="Arial" w:hAnsi="Arial" w:cs="Arial"/>
                <w:sz w:val="18"/>
                <w:szCs w:val="18"/>
              </w:rPr>
              <w:t>,</w:t>
            </w:r>
            <w:r w:rsidRPr="00F12AE0">
              <w:rPr>
                <w:rFonts w:ascii="Arial" w:eastAsia="Arial" w:hAnsi="Arial" w:cs="Arial"/>
                <w:sz w:val="18"/>
                <w:szCs w:val="18"/>
              </w:rPr>
              <w:t>420</w:t>
            </w:r>
          </w:p>
        </w:tc>
        <w:tc>
          <w:tcPr>
            <w:tcW w:w="1368" w:type="dxa"/>
            <w:shd w:val="clear" w:color="auto" w:fill="auto"/>
            <w:vAlign w:val="bottom"/>
          </w:tcPr>
          <w:p w14:paraId="680220F0" w14:textId="5FC737CC"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928</w:t>
            </w:r>
          </w:p>
        </w:tc>
        <w:tc>
          <w:tcPr>
            <w:tcW w:w="1368" w:type="dxa"/>
            <w:shd w:val="clear" w:color="auto" w:fill="auto"/>
            <w:vAlign w:val="bottom"/>
          </w:tcPr>
          <w:p w14:paraId="34B68B67" w14:textId="606B6906"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1</w:t>
            </w:r>
            <w:r w:rsidR="00AF1E1D" w:rsidRPr="005F2A42">
              <w:rPr>
                <w:rFonts w:ascii="Arial" w:eastAsia="Arial" w:hAnsi="Arial" w:cs="Arial"/>
                <w:sz w:val="18"/>
                <w:szCs w:val="18"/>
              </w:rPr>
              <w:t>,</w:t>
            </w:r>
            <w:r w:rsidRPr="00F12AE0">
              <w:rPr>
                <w:rFonts w:ascii="Arial" w:eastAsia="Arial" w:hAnsi="Arial" w:cs="Arial"/>
                <w:sz w:val="18"/>
                <w:szCs w:val="18"/>
              </w:rPr>
              <w:t>376</w:t>
            </w:r>
          </w:p>
        </w:tc>
        <w:tc>
          <w:tcPr>
            <w:tcW w:w="1368" w:type="dxa"/>
            <w:shd w:val="clear" w:color="auto" w:fill="auto"/>
            <w:vAlign w:val="bottom"/>
          </w:tcPr>
          <w:p w14:paraId="5A0EBDB1" w14:textId="17EEEC40"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870</w:t>
            </w:r>
          </w:p>
        </w:tc>
      </w:tr>
      <w:tr w:rsidR="00AF1E1D" w:rsidRPr="005F2A42" w14:paraId="0B1B52CE" w14:textId="77777777">
        <w:trPr>
          <w:trHeight w:val="20"/>
        </w:trPr>
        <w:tc>
          <w:tcPr>
            <w:tcW w:w="3989" w:type="dxa"/>
            <w:vAlign w:val="bottom"/>
          </w:tcPr>
          <w:p w14:paraId="6BBE301C" w14:textId="4B7A49DA"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Accrued direct costs</w:t>
            </w:r>
          </w:p>
        </w:tc>
        <w:tc>
          <w:tcPr>
            <w:tcW w:w="1368" w:type="dxa"/>
            <w:shd w:val="clear" w:color="auto" w:fill="auto"/>
          </w:tcPr>
          <w:p w14:paraId="7A48884C" w14:textId="373F72C6"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2</w:t>
            </w:r>
            <w:r w:rsidR="00AF1E1D" w:rsidRPr="005F2A42">
              <w:rPr>
                <w:rFonts w:ascii="Arial" w:eastAsia="Arial" w:hAnsi="Arial" w:cs="Arial"/>
                <w:sz w:val="18"/>
                <w:szCs w:val="18"/>
              </w:rPr>
              <w:t>,</w:t>
            </w:r>
            <w:r w:rsidRPr="00F12AE0">
              <w:rPr>
                <w:rFonts w:ascii="Arial" w:eastAsia="Arial" w:hAnsi="Arial" w:cs="Arial"/>
                <w:sz w:val="18"/>
                <w:szCs w:val="18"/>
              </w:rPr>
              <w:t>985</w:t>
            </w:r>
            <w:r w:rsidR="00AF1E1D" w:rsidRPr="005F2A42">
              <w:rPr>
                <w:rFonts w:ascii="Arial" w:eastAsia="Arial" w:hAnsi="Arial" w:cs="Arial"/>
                <w:sz w:val="18"/>
                <w:szCs w:val="18"/>
              </w:rPr>
              <w:t>,</w:t>
            </w:r>
            <w:r w:rsidRPr="00F12AE0">
              <w:rPr>
                <w:rFonts w:ascii="Arial" w:eastAsia="Arial" w:hAnsi="Arial" w:cs="Arial"/>
                <w:sz w:val="18"/>
                <w:szCs w:val="18"/>
              </w:rPr>
              <w:t>593</w:t>
            </w:r>
          </w:p>
        </w:tc>
        <w:tc>
          <w:tcPr>
            <w:tcW w:w="1368" w:type="dxa"/>
            <w:shd w:val="clear" w:color="auto" w:fill="auto"/>
            <w:vAlign w:val="bottom"/>
          </w:tcPr>
          <w:p w14:paraId="4BA1D28E" w14:textId="0B2D9A18"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2</w:t>
            </w:r>
            <w:r w:rsidR="00AF1E1D" w:rsidRPr="005F2A42">
              <w:rPr>
                <w:rFonts w:ascii="Arial" w:eastAsia="Arial" w:hAnsi="Arial" w:cs="Arial"/>
                <w:sz w:val="18"/>
                <w:szCs w:val="18"/>
              </w:rPr>
              <w:t>,</w:t>
            </w:r>
            <w:r w:rsidRPr="00F12AE0">
              <w:rPr>
                <w:rFonts w:ascii="Arial" w:eastAsia="Arial" w:hAnsi="Arial" w:cs="Arial"/>
                <w:sz w:val="18"/>
                <w:szCs w:val="18"/>
              </w:rPr>
              <w:t>868</w:t>
            </w:r>
            <w:r w:rsidR="00AF1E1D" w:rsidRPr="005F2A42">
              <w:rPr>
                <w:rFonts w:ascii="Arial" w:eastAsia="Arial" w:hAnsi="Arial" w:cs="Arial"/>
                <w:sz w:val="18"/>
                <w:szCs w:val="18"/>
              </w:rPr>
              <w:t>,</w:t>
            </w:r>
            <w:r w:rsidRPr="00F12AE0">
              <w:rPr>
                <w:rFonts w:ascii="Arial" w:eastAsia="Arial" w:hAnsi="Arial" w:cs="Arial"/>
                <w:sz w:val="18"/>
                <w:szCs w:val="18"/>
              </w:rPr>
              <w:t>938</w:t>
            </w:r>
          </w:p>
        </w:tc>
        <w:tc>
          <w:tcPr>
            <w:tcW w:w="1368" w:type="dxa"/>
            <w:shd w:val="clear" w:color="auto" w:fill="auto"/>
          </w:tcPr>
          <w:p w14:paraId="1A1770AC" w14:textId="3140E76D"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49</w:t>
            </w:r>
          </w:p>
        </w:tc>
        <w:tc>
          <w:tcPr>
            <w:tcW w:w="1368" w:type="dxa"/>
            <w:shd w:val="clear" w:color="auto" w:fill="auto"/>
            <w:vAlign w:val="bottom"/>
          </w:tcPr>
          <w:p w14:paraId="104A3D38" w14:textId="47DFC69E"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50</w:t>
            </w:r>
          </w:p>
        </w:tc>
      </w:tr>
      <w:tr w:rsidR="00AF1E1D" w:rsidRPr="005F2A42" w14:paraId="6415181F" w14:textId="77777777" w:rsidTr="28284536">
        <w:trPr>
          <w:trHeight w:val="20"/>
        </w:trPr>
        <w:tc>
          <w:tcPr>
            <w:tcW w:w="3989" w:type="dxa"/>
            <w:vAlign w:val="bottom"/>
          </w:tcPr>
          <w:p w14:paraId="172366DB" w14:textId="7A31BE79" w:rsidR="00AF1E1D" w:rsidRPr="005F2A42" w:rsidRDefault="00AF1E1D" w:rsidP="00AF1E1D">
            <w:pPr>
              <w:ind w:left="-113"/>
              <w:rPr>
                <w:rFonts w:ascii="Arial" w:eastAsia="Arial" w:hAnsi="Arial" w:cs="Arial"/>
                <w:sz w:val="18"/>
                <w:szCs w:val="18"/>
              </w:rPr>
            </w:pPr>
            <w:r w:rsidRPr="005F2A42">
              <w:rPr>
                <w:rFonts w:ascii="Arial" w:eastAsia="Arial" w:hAnsi="Arial" w:cs="Arial"/>
                <w:sz w:val="18"/>
                <w:szCs w:val="18"/>
              </w:rPr>
              <w:t>Accrued expenses</w:t>
            </w:r>
          </w:p>
        </w:tc>
        <w:tc>
          <w:tcPr>
            <w:tcW w:w="1368" w:type="dxa"/>
            <w:shd w:val="clear" w:color="auto" w:fill="auto"/>
            <w:vAlign w:val="bottom"/>
          </w:tcPr>
          <w:p w14:paraId="384DDF63" w14:textId="616518CC"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366283E7" w14:textId="7E753939" w:rsidR="00AF1E1D" w:rsidRPr="005F2A42" w:rsidRDefault="00AF1E1D" w:rsidP="0053099F">
            <w:pPr>
              <w:ind w:right="-72"/>
              <w:jc w:val="right"/>
              <w:rPr>
                <w:rFonts w:ascii="Arial" w:eastAsia="Arial" w:hAnsi="Arial" w:cs="Arial"/>
                <w:sz w:val="18"/>
                <w:szCs w:val="18"/>
              </w:rPr>
            </w:pPr>
          </w:p>
        </w:tc>
        <w:tc>
          <w:tcPr>
            <w:tcW w:w="1368" w:type="dxa"/>
            <w:shd w:val="clear" w:color="auto" w:fill="auto"/>
            <w:vAlign w:val="bottom"/>
          </w:tcPr>
          <w:p w14:paraId="3FDE04D8" w14:textId="72214E38"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1B4A41CB" w14:textId="02C2A6C5" w:rsidR="00AF1E1D" w:rsidRPr="005F2A42" w:rsidRDefault="00AF1E1D" w:rsidP="0053099F">
            <w:pPr>
              <w:keepNext/>
              <w:keepLines/>
              <w:ind w:right="-72"/>
              <w:jc w:val="right"/>
              <w:rPr>
                <w:rFonts w:ascii="Arial" w:eastAsia="Arial" w:hAnsi="Arial" w:cs="Arial"/>
                <w:sz w:val="18"/>
                <w:szCs w:val="18"/>
              </w:rPr>
            </w:pPr>
          </w:p>
        </w:tc>
      </w:tr>
      <w:tr w:rsidR="00AF1E1D" w:rsidRPr="005F2A42" w14:paraId="5CD6CBC7" w14:textId="77777777" w:rsidTr="28284536">
        <w:trPr>
          <w:trHeight w:val="20"/>
        </w:trPr>
        <w:tc>
          <w:tcPr>
            <w:tcW w:w="3989" w:type="dxa"/>
            <w:vAlign w:val="bottom"/>
          </w:tcPr>
          <w:p w14:paraId="15DF6A2E" w14:textId="764C0D88"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 xml:space="preserve">   - other parties</w:t>
            </w:r>
          </w:p>
        </w:tc>
        <w:tc>
          <w:tcPr>
            <w:tcW w:w="1368" w:type="dxa"/>
            <w:shd w:val="clear" w:color="auto" w:fill="auto"/>
            <w:vAlign w:val="bottom"/>
          </w:tcPr>
          <w:p w14:paraId="36F927F9" w14:textId="36E7A6BE"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1</w:t>
            </w:r>
            <w:r w:rsidR="00AF1E1D" w:rsidRPr="005F2A42">
              <w:rPr>
                <w:rFonts w:ascii="Arial" w:eastAsia="Arial" w:hAnsi="Arial" w:cs="Arial"/>
                <w:sz w:val="18"/>
                <w:szCs w:val="18"/>
              </w:rPr>
              <w:t>,</w:t>
            </w:r>
            <w:r w:rsidRPr="00F12AE0">
              <w:rPr>
                <w:rFonts w:ascii="Arial" w:eastAsia="Arial" w:hAnsi="Arial" w:cs="Arial"/>
                <w:sz w:val="18"/>
                <w:szCs w:val="18"/>
              </w:rPr>
              <w:t>719</w:t>
            </w:r>
            <w:r w:rsidR="00AF1E1D" w:rsidRPr="005F2A42">
              <w:rPr>
                <w:rFonts w:ascii="Arial" w:eastAsia="Arial" w:hAnsi="Arial" w:cs="Arial"/>
                <w:sz w:val="18"/>
                <w:szCs w:val="18"/>
              </w:rPr>
              <w:t>,</w:t>
            </w:r>
            <w:r w:rsidRPr="00F12AE0">
              <w:rPr>
                <w:rFonts w:ascii="Arial" w:eastAsia="Arial" w:hAnsi="Arial" w:cs="Arial"/>
                <w:sz w:val="18"/>
                <w:szCs w:val="18"/>
              </w:rPr>
              <w:t>740</w:t>
            </w:r>
          </w:p>
        </w:tc>
        <w:tc>
          <w:tcPr>
            <w:tcW w:w="1368" w:type="dxa"/>
            <w:shd w:val="clear" w:color="auto" w:fill="auto"/>
            <w:vAlign w:val="bottom"/>
          </w:tcPr>
          <w:p w14:paraId="0F7F5D51" w14:textId="163C566D"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2</w:t>
            </w:r>
            <w:r w:rsidR="00AF1E1D" w:rsidRPr="005F2A42">
              <w:rPr>
                <w:rFonts w:ascii="Arial" w:eastAsia="Arial" w:hAnsi="Arial" w:cs="Arial"/>
                <w:sz w:val="18"/>
                <w:szCs w:val="18"/>
              </w:rPr>
              <w:t>,</w:t>
            </w:r>
            <w:r w:rsidRPr="00F12AE0">
              <w:rPr>
                <w:rFonts w:ascii="Arial" w:eastAsia="Arial" w:hAnsi="Arial" w:cs="Arial"/>
                <w:sz w:val="18"/>
                <w:szCs w:val="18"/>
              </w:rPr>
              <w:t>509</w:t>
            </w:r>
            <w:r w:rsidR="00AF1E1D" w:rsidRPr="005F2A42">
              <w:rPr>
                <w:rFonts w:ascii="Arial" w:eastAsia="Arial" w:hAnsi="Arial" w:cs="Arial"/>
                <w:sz w:val="18"/>
                <w:szCs w:val="18"/>
              </w:rPr>
              <w:t>,</w:t>
            </w:r>
            <w:r w:rsidRPr="00F12AE0">
              <w:rPr>
                <w:rFonts w:ascii="Arial" w:eastAsia="Arial" w:hAnsi="Arial" w:cs="Arial"/>
                <w:sz w:val="18"/>
                <w:szCs w:val="18"/>
              </w:rPr>
              <w:t>468</w:t>
            </w:r>
          </w:p>
        </w:tc>
        <w:tc>
          <w:tcPr>
            <w:tcW w:w="1368" w:type="dxa"/>
            <w:shd w:val="clear" w:color="auto" w:fill="auto"/>
            <w:vAlign w:val="bottom"/>
          </w:tcPr>
          <w:p w14:paraId="242BA872" w14:textId="70E05DC7"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49</w:t>
            </w:r>
            <w:r w:rsidR="00AF1E1D" w:rsidRPr="005F2A42">
              <w:rPr>
                <w:rFonts w:ascii="Arial" w:eastAsia="Arial" w:hAnsi="Arial" w:cs="Arial"/>
                <w:sz w:val="18"/>
                <w:szCs w:val="18"/>
              </w:rPr>
              <w:t>,</w:t>
            </w:r>
            <w:r w:rsidRPr="00F12AE0">
              <w:rPr>
                <w:rFonts w:ascii="Arial" w:eastAsia="Arial" w:hAnsi="Arial" w:cs="Arial"/>
                <w:sz w:val="18"/>
                <w:szCs w:val="18"/>
              </w:rPr>
              <w:t>553</w:t>
            </w:r>
          </w:p>
        </w:tc>
        <w:tc>
          <w:tcPr>
            <w:tcW w:w="1368" w:type="dxa"/>
            <w:shd w:val="clear" w:color="auto" w:fill="auto"/>
            <w:vAlign w:val="bottom"/>
          </w:tcPr>
          <w:p w14:paraId="39E9E3D9" w14:textId="78341C5A"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9</w:t>
            </w:r>
            <w:r w:rsidR="00AF1E1D" w:rsidRPr="005F2A42">
              <w:rPr>
                <w:rFonts w:ascii="Arial" w:eastAsia="Arial" w:hAnsi="Arial" w:cs="Arial"/>
                <w:sz w:val="18"/>
                <w:szCs w:val="18"/>
              </w:rPr>
              <w:t>,</w:t>
            </w:r>
            <w:r w:rsidRPr="00F12AE0">
              <w:rPr>
                <w:rFonts w:ascii="Arial" w:eastAsia="Arial" w:hAnsi="Arial" w:cs="Arial"/>
                <w:sz w:val="18"/>
                <w:szCs w:val="18"/>
              </w:rPr>
              <w:t>801</w:t>
            </w:r>
          </w:p>
        </w:tc>
      </w:tr>
      <w:tr w:rsidR="00AF1E1D" w:rsidRPr="005F2A42" w14:paraId="5BD1F4DA" w14:textId="77777777" w:rsidTr="28284536">
        <w:trPr>
          <w:trHeight w:val="20"/>
        </w:trPr>
        <w:tc>
          <w:tcPr>
            <w:tcW w:w="3989" w:type="dxa"/>
            <w:vAlign w:val="bottom"/>
          </w:tcPr>
          <w:p w14:paraId="5FB1088E" w14:textId="1F5C3646" w:rsidR="00AF1E1D" w:rsidRPr="005F2A42" w:rsidRDefault="00AF1E1D" w:rsidP="00AF1E1D">
            <w:pPr>
              <w:tabs>
                <w:tab w:val="left" w:pos="3295"/>
                <w:tab w:val="left" w:pos="9744"/>
              </w:tabs>
              <w:ind w:left="-113"/>
              <w:rPr>
                <w:rFonts w:ascii="Arial" w:eastAsia="Arial" w:hAnsi="Arial" w:cs="Arial"/>
                <w:sz w:val="18"/>
                <w:szCs w:val="18"/>
              </w:rPr>
            </w:pPr>
            <w:r w:rsidRPr="005F2A42">
              <w:rPr>
                <w:rFonts w:ascii="Arial" w:eastAsia="Arial" w:hAnsi="Arial" w:cs="Arial"/>
                <w:sz w:val="18"/>
                <w:szCs w:val="18"/>
              </w:rPr>
              <w:t xml:space="preserve">   - related part</w:t>
            </w:r>
            <w:r w:rsidR="00AF7718" w:rsidRPr="005F2A42">
              <w:rPr>
                <w:rFonts w:ascii="Arial" w:eastAsia="Arial" w:hAnsi="Arial" w:cs="Arial"/>
                <w:sz w:val="18"/>
                <w:szCs w:val="18"/>
              </w:rPr>
              <w:t>ies</w:t>
            </w:r>
            <w:r w:rsidRPr="005F2A42">
              <w:rPr>
                <w:rFonts w:ascii="Arial" w:eastAsia="Arial" w:hAnsi="Arial" w:cs="Arial"/>
                <w:sz w:val="18"/>
                <w:szCs w:val="18"/>
              </w:rPr>
              <w:t xml:space="preserve"> (Note </w:t>
            </w:r>
            <w:r w:rsidR="00F12AE0" w:rsidRPr="00F12AE0">
              <w:rPr>
                <w:rFonts w:ascii="Arial" w:eastAsia="Arial" w:hAnsi="Arial" w:cs="Arial"/>
                <w:sz w:val="18"/>
                <w:szCs w:val="18"/>
              </w:rPr>
              <w:t>19</w:t>
            </w:r>
            <w:r w:rsidRPr="005F2A42">
              <w:rPr>
                <w:rFonts w:ascii="Arial" w:eastAsia="Arial" w:hAnsi="Arial" w:cs="Arial"/>
                <w:sz w:val="18"/>
                <w:szCs w:val="18"/>
              </w:rPr>
              <w:t>.</w:t>
            </w:r>
            <w:r w:rsidR="00F12AE0" w:rsidRPr="00F12AE0">
              <w:rPr>
                <w:rFonts w:ascii="Arial" w:eastAsia="Arial" w:hAnsi="Arial" w:cs="Arial"/>
                <w:sz w:val="18"/>
                <w:szCs w:val="18"/>
              </w:rPr>
              <w:t>5</w:t>
            </w:r>
            <w:r w:rsidRPr="005F2A42">
              <w:rPr>
                <w:rFonts w:ascii="Arial" w:eastAsia="Arial" w:hAnsi="Arial" w:cs="Arial"/>
                <w:sz w:val="18"/>
                <w:szCs w:val="18"/>
              </w:rPr>
              <w:t>)</w:t>
            </w:r>
          </w:p>
        </w:tc>
        <w:tc>
          <w:tcPr>
            <w:tcW w:w="1368" w:type="dxa"/>
            <w:shd w:val="clear" w:color="auto" w:fill="auto"/>
            <w:vAlign w:val="bottom"/>
          </w:tcPr>
          <w:p w14:paraId="25A2187D" w14:textId="7B9A3762"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11</w:t>
            </w:r>
            <w:r w:rsidR="00AF1E1D" w:rsidRPr="005F2A42">
              <w:rPr>
                <w:rFonts w:ascii="Arial" w:eastAsia="Arial" w:hAnsi="Arial" w:cs="Arial"/>
                <w:sz w:val="18"/>
                <w:szCs w:val="18"/>
              </w:rPr>
              <w:t>,</w:t>
            </w:r>
            <w:r w:rsidRPr="00F12AE0">
              <w:rPr>
                <w:rFonts w:ascii="Arial" w:eastAsia="Arial" w:hAnsi="Arial" w:cs="Arial"/>
                <w:sz w:val="18"/>
                <w:szCs w:val="18"/>
              </w:rPr>
              <w:t>678</w:t>
            </w:r>
          </w:p>
        </w:tc>
        <w:tc>
          <w:tcPr>
            <w:tcW w:w="1368" w:type="dxa"/>
            <w:shd w:val="clear" w:color="auto" w:fill="auto"/>
            <w:vAlign w:val="bottom"/>
          </w:tcPr>
          <w:p w14:paraId="56923246" w14:textId="32BAB2D3"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12</w:t>
            </w:r>
            <w:r w:rsidR="00AF1E1D" w:rsidRPr="005F2A42">
              <w:rPr>
                <w:rFonts w:ascii="Arial" w:eastAsia="Arial" w:hAnsi="Arial" w:cs="Arial"/>
                <w:sz w:val="18"/>
                <w:szCs w:val="18"/>
              </w:rPr>
              <w:t>,</w:t>
            </w:r>
            <w:r w:rsidRPr="00F12AE0">
              <w:rPr>
                <w:rFonts w:ascii="Arial" w:eastAsia="Arial" w:hAnsi="Arial" w:cs="Arial"/>
                <w:sz w:val="18"/>
                <w:szCs w:val="18"/>
              </w:rPr>
              <w:t>276</w:t>
            </w:r>
          </w:p>
        </w:tc>
        <w:tc>
          <w:tcPr>
            <w:tcW w:w="1368" w:type="dxa"/>
            <w:shd w:val="clear" w:color="auto" w:fill="auto"/>
            <w:vAlign w:val="bottom"/>
          </w:tcPr>
          <w:p w14:paraId="419F907B" w14:textId="62061730"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196</w:t>
            </w:r>
          </w:p>
        </w:tc>
        <w:tc>
          <w:tcPr>
            <w:tcW w:w="1368" w:type="dxa"/>
            <w:shd w:val="clear" w:color="auto" w:fill="auto"/>
            <w:vAlign w:val="bottom"/>
          </w:tcPr>
          <w:p w14:paraId="21768B7D" w14:textId="7FD6134D" w:rsidR="00AF1E1D" w:rsidRPr="005F2A42" w:rsidRDefault="00F12AE0" w:rsidP="0053099F">
            <w:pPr>
              <w:keepNext/>
              <w:keepLines/>
              <w:ind w:right="-72"/>
              <w:jc w:val="right"/>
              <w:rPr>
                <w:rFonts w:ascii="Arial" w:eastAsia="Arial" w:hAnsi="Arial" w:cs="Arial"/>
                <w:sz w:val="18"/>
                <w:szCs w:val="18"/>
              </w:rPr>
            </w:pPr>
            <w:r w:rsidRPr="00F12AE0">
              <w:rPr>
                <w:rFonts w:ascii="Arial" w:eastAsia="Arial" w:hAnsi="Arial" w:cs="Arial"/>
                <w:sz w:val="18"/>
                <w:szCs w:val="18"/>
              </w:rPr>
              <w:t>718</w:t>
            </w:r>
          </w:p>
        </w:tc>
      </w:tr>
      <w:tr w:rsidR="00AF1E1D" w:rsidRPr="005F2A42" w14:paraId="58086F5C" w14:textId="77777777" w:rsidTr="28284536">
        <w:trPr>
          <w:trHeight w:val="20"/>
        </w:trPr>
        <w:tc>
          <w:tcPr>
            <w:tcW w:w="3989" w:type="dxa"/>
            <w:vAlign w:val="bottom"/>
          </w:tcPr>
          <w:p w14:paraId="29785D1A" w14:textId="4977E9CB" w:rsidR="00AF1E1D" w:rsidRPr="005F2A42" w:rsidRDefault="00AF1E1D" w:rsidP="00AF1E1D">
            <w:pPr>
              <w:tabs>
                <w:tab w:val="left" w:pos="3295"/>
                <w:tab w:val="left" w:pos="9744"/>
              </w:tabs>
              <w:ind w:left="-113"/>
              <w:rPr>
                <w:rFonts w:ascii="Arial" w:eastAsia="Arial" w:hAnsi="Arial" w:cs="Arial"/>
                <w:sz w:val="18"/>
                <w:szCs w:val="18"/>
                <w:lang w:val="en-US"/>
              </w:rPr>
            </w:pPr>
            <w:bookmarkStart w:id="7" w:name="_Hlk118072098"/>
            <w:r w:rsidRPr="005F2A42">
              <w:rPr>
                <w:rFonts w:ascii="Arial" w:eastAsia="Arial" w:hAnsi="Arial" w:cs="Arial"/>
                <w:sz w:val="18"/>
                <w:szCs w:val="18"/>
              </w:rPr>
              <w:t>Accrued expenses from long-term</w:t>
            </w:r>
          </w:p>
        </w:tc>
        <w:tc>
          <w:tcPr>
            <w:tcW w:w="1368" w:type="dxa"/>
            <w:shd w:val="clear" w:color="auto" w:fill="auto"/>
            <w:vAlign w:val="bottom"/>
          </w:tcPr>
          <w:p w14:paraId="09987EEC" w14:textId="1850E1E5"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3A49E5DC" w14:textId="71F6DD2A"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4003FB02" w14:textId="268F7F55" w:rsidR="00AF1E1D" w:rsidRPr="005F2A42"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73C141DB" w14:textId="6A14A915" w:rsidR="00AF1E1D" w:rsidRPr="005F2A42" w:rsidRDefault="00AF1E1D" w:rsidP="0053099F">
            <w:pPr>
              <w:keepNext/>
              <w:keepLines/>
              <w:ind w:right="-72"/>
              <w:jc w:val="right"/>
              <w:rPr>
                <w:rFonts w:ascii="Arial" w:eastAsia="Arial" w:hAnsi="Arial" w:cs="Arial"/>
                <w:sz w:val="18"/>
                <w:szCs w:val="18"/>
              </w:rPr>
            </w:pPr>
          </w:p>
        </w:tc>
      </w:tr>
      <w:bookmarkEnd w:id="7"/>
      <w:tr w:rsidR="00AF1E1D" w:rsidRPr="005F2A42" w14:paraId="7B14EBC9" w14:textId="77777777" w:rsidTr="28284536">
        <w:trPr>
          <w:trHeight w:val="20"/>
        </w:trPr>
        <w:tc>
          <w:tcPr>
            <w:tcW w:w="3989" w:type="dxa"/>
            <w:vAlign w:val="bottom"/>
          </w:tcPr>
          <w:p w14:paraId="3328FB25" w14:textId="746F629D" w:rsidR="00AF1E1D" w:rsidRPr="005F2A42" w:rsidRDefault="00AF1E1D" w:rsidP="00AF1E1D">
            <w:pPr>
              <w:tabs>
                <w:tab w:val="left" w:pos="3295"/>
                <w:tab w:val="left" w:pos="9744"/>
              </w:tabs>
              <w:ind w:left="-113" w:right="-108"/>
              <w:rPr>
                <w:rFonts w:ascii="Arial" w:eastAsia="Arial" w:hAnsi="Arial" w:cs="Arial"/>
                <w:sz w:val="18"/>
                <w:szCs w:val="18"/>
              </w:rPr>
            </w:pPr>
            <w:r w:rsidRPr="005F2A42">
              <w:rPr>
                <w:rFonts w:ascii="Arial" w:eastAsia="Arial" w:hAnsi="Arial" w:cs="Arial"/>
                <w:sz w:val="18"/>
                <w:szCs w:val="18"/>
              </w:rPr>
              <w:t xml:space="preserve">   service agreements</w:t>
            </w:r>
          </w:p>
        </w:tc>
        <w:tc>
          <w:tcPr>
            <w:tcW w:w="1368" w:type="dxa"/>
            <w:shd w:val="clear" w:color="auto" w:fill="auto"/>
            <w:vAlign w:val="bottom"/>
          </w:tcPr>
          <w:p w14:paraId="46379388" w14:textId="09A20505" w:rsidR="00AF1E1D" w:rsidRPr="005F2A42" w:rsidRDefault="00F12AE0" w:rsidP="00AF1E1D">
            <w:pPr>
              <w:keepNext/>
              <w:keepLines/>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729</w:t>
            </w:r>
            <w:r w:rsidR="00AF1E1D" w:rsidRPr="005F2A42">
              <w:rPr>
                <w:rFonts w:ascii="Arial" w:eastAsia="Arial" w:hAnsi="Arial" w:cs="Arial"/>
                <w:sz w:val="18"/>
                <w:szCs w:val="18"/>
              </w:rPr>
              <w:t>,</w:t>
            </w:r>
            <w:r w:rsidRPr="00F12AE0">
              <w:rPr>
                <w:rFonts w:ascii="Arial" w:eastAsia="Arial" w:hAnsi="Arial" w:cs="Arial"/>
                <w:sz w:val="18"/>
                <w:szCs w:val="18"/>
              </w:rPr>
              <w:t>568</w:t>
            </w:r>
          </w:p>
        </w:tc>
        <w:tc>
          <w:tcPr>
            <w:tcW w:w="1368" w:type="dxa"/>
            <w:shd w:val="clear" w:color="auto" w:fill="auto"/>
            <w:vAlign w:val="bottom"/>
          </w:tcPr>
          <w:p w14:paraId="5D23A11F" w14:textId="753D67B9" w:rsidR="00AF1E1D" w:rsidRPr="005F2A42" w:rsidRDefault="00F12AE0" w:rsidP="00AF1E1D">
            <w:pPr>
              <w:keepNext/>
              <w:keepLines/>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520</w:t>
            </w:r>
            <w:r w:rsidR="00AF1E1D" w:rsidRPr="005F2A42">
              <w:rPr>
                <w:rFonts w:ascii="Arial" w:eastAsia="Arial" w:hAnsi="Arial" w:cs="Arial"/>
                <w:sz w:val="18"/>
                <w:szCs w:val="18"/>
              </w:rPr>
              <w:t>,</w:t>
            </w:r>
            <w:r w:rsidRPr="00F12AE0">
              <w:rPr>
                <w:rFonts w:ascii="Arial" w:eastAsia="Arial" w:hAnsi="Arial" w:cs="Arial"/>
                <w:sz w:val="18"/>
                <w:szCs w:val="18"/>
              </w:rPr>
              <w:t>064</w:t>
            </w:r>
          </w:p>
        </w:tc>
        <w:tc>
          <w:tcPr>
            <w:tcW w:w="1368" w:type="dxa"/>
            <w:shd w:val="clear" w:color="auto" w:fill="auto"/>
            <w:vAlign w:val="bottom"/>
          </w:tcPr>
          <w:p w14:paraId="3AE8FE80" w14:textId="1EADF496" w:rsidR="00AF1E1D" w:rsidRPr="005F2A42" w:rsidRDefault="00AF1E1D" w:rsidP="00AF1E1D">
            <w:pPr>
              <w:keepNext/>
              <w:keepLines/>
              <w:pBdr>
                <w:bottom w:val="sing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vAlign w:val="bottom"/>
          </w:tcPr>
          <w:p w14:paraId="17783EFB" w14:textId="1BE7BC94" w:rsidR="00AF1E1D" w:rsidRPr="005F2A42" w:rsidRDefault="00AF1E1D" w:rsidP="00AF1E1D">
            <w:pPr>
              <w:pBdr>
                <w:bottom w:val="sing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r>
      <w:tr w:rsidR="00AF1E1D" w:rsidRPr="005F2A42" w14:paraId="72CFCEA6" w14:textId="77777777" w:rsidTr="28284536">
        <w:trPr>
          <w:trHeight w:val="20"/>
        </w:trPr>
        <w:tc>
          <w:tcPr>
            <w:tcW w:w="3989" w:type="dxa"/>
            <w:vAlign w:val="bottom"/>
          </w:tcPr>
          <w:p w14:paraId="304D194C" w14:textId="77777777" w:rsidR="00AF1E1D" w:rsidRPr="005F2A42" w:rsidRDefault="00AF1E1D" w:rsidP="00AF1E1D">
            <w:pPr>
              <w:tabs>
                <w:tab w:val="left" w:pos="3295"/>
                <w:tab w:val="left" w:pos="9744"/>
              </w:tabs>
              <w:ind w:left="-113" w:right="-108"/>
              <w:rPr>
                <w:rFonts w:ascii="Arial" w:eastAsia="Arial" w:hAnsi="Arial" w:cs="Arial"/>
                <w:sz w:val="18"/>
                <w:szCs w:val="18"/>
              </w:rPr>
            </w:pPr>
          </w:p>
        </w:tc>
        <w:tc>
          <w:tcPr>
            <w:tcW w:w="1368" w:type="dxa"/>
            <w:shd w:val="clear" w:color="auto" w:fill="auto"/>
            <w:vAlign w:val="bottom"/>
          </w:tcPr>
          <w:p w14:paraId="18D046B0" w14:textId="77777777" w:rsidR="00AF1E1D" w:rsidRPr="005F2A42" w:rsidRDefault="00AF1E1D" w:rsidP="00AF1E1D">
            <w:pPr>
              <w:keepNext/>
              <w:keepLines/>
              <w:ind w:right="-72"/>
              <w:jc w:val="right"/>
              <w:rPr>
                <w:rFonts w:ascii="Arial" w:eastAsia="Arial" w:hAnsi="Arial" w:cs="Arial"/>
                <w:sz w:val="18"/>
                <w:szCs w:val="18"/>
              </w:rPr>
            </w:pPr>
          </w:p>
        </w:tc>
        <w:tc>
          <w:tcPr>
            <w:tcW w:w="1368" w:type="dxa"/>
            <w:shd w:val="clear" w:color="auto" w:fill="auto"/>
            <w:vAlign w:val="bottom"/>
          </w:tcPr>
          <w:p w14:paraId="09348BC2" w14:textId="77777777" w:rsidR="00AF1E1D" w:rsidRPr="005F2A42" w:rsidRDefault="00AF1E1D" w:rsidP="00AF1E1D">
            <w:pPr>
              <w:keepNext/>
              <w:keepLines/>
              <w:ind w:right="-72"/>
              <w:jc w:val="right"/>
              <w:rPr>
                <w:rFonts w:ascii="Arial" w:eastAsia="Arial" w:hAnsi="Arial" w:cs="Arial"/>
                <w:sz w:val="18"/>
                <w:szCs w:val="18"/>
              </w:rPr>
            </w:pPr>
          </w:p>
        </w:tc>
        <w:tc>
          <w:tcPr>
            <w:tcW w:w="1368" w:type="dxa"/>
            <w:shd w:val="clear" w:color="auto" w:fill="auto"/>
            <w:vAlign w:val="bottom"/>
          </w:tcPr>
          <w:p w14:paraId="3FE23F55" w14:textId="77777777" w:rsidR="00AF1E1D" w:rsidRPr="005F2A42" w:rsidRDefault="00AF1E1D" w:rsidP="00AF1E1D">
            <w:pPr>
              <w:keepNext/>
              <w:keepLines/>
              <w:ind w:right="-72"/>
              <w:jc w:val="right"/>
              <w:rPr>
                <w:rFonts w:ascii="Arial" w:eastAsia="Arial" w:hAnsi="Arial" w:cs="Arial"/>
                <w:sz w:val="18"/>
                <w:szCs w:val="18"/>
              </w:rPr>
            </w:pPr>
          </w:p>
        </w:tc>
        <w:tc>
          <w:tcPr>
            <w:tcW w:w="1368" w:type="dxa"/>
            <w:shd w:val="clear" w:color="auto" w:fill="auto"/>
            <w:vAlign w:val="bottom"/>
          </w:tcPr>
          <w:p w14:paraId="65A48003" w14:textId="77777777" w:rsidR="00AF1E1D" w:rsidRPr="005F2A42" w:rsidRDefault="00AF1E1D" w:rsidP="00AF1E1D">
            <w:pPr>
              <w:ind w:right="-72"/>
              <w:jc w:val="right"/>
              <w:rPr>
                <w:rFonts w:ascii="Arial" w:eastAsia="Arial" w:hAnsi="Arial" w:cs="Arial"/>
                <w:sz w:val="18"/>
                <w:szCs w:val="18"/>
              </w:rPr>
            </w:pPr>
          </w:p>
        </w:tc>
      </w:tr>
      <w:tr w:rsidR="00AF1E1D" w:rsidRPr="005F2A42" w14:paraId="693A55F9" w14:textId="77777777" w:rsidTr="28284536">
        <w:trPr>
          <w:trHeight w:val="20"/>
        </w:trPr>
        <w:tc>
          <w:tcPr>
            <w:tcW w:w="3989" w:type="dxa"/>
            <w:vAlign w:val="bottom"/>
          </w:tcPr>
          <w:p w14:paraId="6CA67E98" w14:textId="243A4705" w:rsidR="00AF1E1D" w:rsidRPr="005F2A42" w:rsidRDefault="00AF1E1D" w:rsidP="00AF1E1D">
            <w:pPr>
              <w:tabs>
                <w:tab w:val="left" w:pos="3295"/>
                <w:tab w:val="left" w:pos="9744"/>
              </w:tabs>
              <w:ind w:left="-113" w:right="-108"/>
              <w:rPr>
                <w:rFonts w:ascii="Arial" w:eastAsia="Arial" w:hAnsi="Arial" w:cs="Arial"/>
                <w:sz w:val="18"/>
                <w:szCs w:val="18"/>
              </w:rPr>
            </w:pPr>
          </w:p>
        </w:tc>
        <w:tc>
          <w:tcPr>
            <w:tcW w:w="1368" w:type="dxa"/>
            <w:shd w:val="clear" w:color="auto" w:fill="auto"/>
            <w:vAlign w:val="bottom"/>
          </w:tcPr>
          <w:p w14:paraId="4A5381BB" w14:textId="588BF08D" w:rsidR="00AF1E1D" w:rsidRPr="005F2A42" w:rsidRDefault="00F12AE0" w:rsidP="00AF1E1D">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w:t>
            </w:r>
            <w:r w:rsidR="00AF1E1D" w:rsidRPr="005F2A42">
              <w:rPr>
                <w:rFonts w:ascii="Arial" w:eastAsia="Arial" w:hAnsi="Arial" w:cs="Arial"/>
                <w:sz w:val="18"/>
                <w:szCs w:val="18"/>
              </w:rPr>
              <w:t>,</w:t>
            </w:r>
            <w:r w:rsidRPr="00F12AE0">
              <w:rPr>
                <w:rFonts w:ascii="Arial" w:eastAsia="Arial" w:hAnsi="Arial" w:cs="Arial"/>
                <w:sz w:val="18"/>
                <w:szCs w:val="18"/>
              </w:rPr>
              <w:t>980</w:t>
            </w:r>
            <w:r w:rsidR="00AF1E1D" w:rsidRPr="005F2A42">
              <w:rPr>
                <w:rFonts w:ascii="Arial" w:eastAsia="Arial" w:hAnsi="Arial" w:cs="Arial"/>
                <w:sz w:val="18"/>
                <w:szCs w:val="18"/>
              </w:rPr>
              <w:t>,</w:t>
            </w:r>
            <w:r w:rsidRPr="00F12AE0">
              <w:rPr>
                <w:rFonts w:ascii="Arial" w:eastAsia="Arial" w:hAnsi="Arial" w:cs="Arial"/>
                <w:sz w:val="18"/>
                <w:szCs w:val="18"/>
              </w:rPr>
              <w:t>007</w:t>
            </w:r>
          </w:p>
        </w:tc>
        <w:tc>
          <w:tcPr>
            <w:tcW w:w="1368" w:type="dxa"/>
            <w:shd w:val="clear" w:color="auto" w:fill="auto"/>
            <w:vAlign w:val="bottom"/>
          </w:tcPr>
          <w:p w14:paraId="00A4CE29" w14:textId="516D58CA" w:rsidR="00AF1E1D" w:rsidRPr="005F2A42" w:rsidRDefault="00F12AE0" w:rsidP="00AF1E1D">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8</w:t>
            </w:r>
            <w:r w:rsidR="00AF1E1D" w:rsidRPr="005F2A42">
              <w:rPr>
                <w:rFonts w:ascii="Arial" w:eastAsia="Arial" w:hAnsi="Arial" w:cs="Arial"/>
                <w:sz w:val="18"/>
                <w:szCs w:val="18"/>
              </w:rPr>
              <w:t>,</w:t>
            </w:r>
            <w:r w:rsidRPr="00F12AE0">
              <w:rPr>
                <w:rFonts w:ascii="Arial" w:eastAsia="Arial" w:hAnsi="Arial" w:cs="Arial"/>
                <w:sz w:val="18"/>
                <w:szCs w:val="18"/>
              </w:rPr>
              <w:t>004</w:t>
            </w:r>
            <w:r w:rsidR="00AF1E1D" w:rsidRPr="005F2A42">
              <w:rPr>
                <w:rFonts w:ascii="Arial" w:eastAsia="Arial" w:hAnsi="Arial" w:cs="Arial"/>
                <w:sz w:val="18"/>
                <w:szCs w:val="18"/>
              </w:rPr>
              <w:t>,</w:t>
            </w:r>
            <w:r w:rsidRPr="00F12AE0">
              <w:rPr>
                <w:rFonts w:ascii="Arial" w:eastAsia="Arial" w:hAnsi="Arial" w:cs="Arial"/>
                <w:sz w:val="18"/>
                <w:szCs w:val="18"/>
              </w:rPr>
              <w:t>810</w:t>
            </w:r>
          </w:p>
        </w:tc>
        <w:tc>
          <w:tcPr>
            <w:tcW w:w="1368" w:type="dxa"/>
            <w:shd w:val="clear" w:color="auto" w:fill="auto"/>
            <w:vAlign w:val="bottom"/>
          </w:tcPr>
          <w:p w14:paraId="4D85AB99" w14:textId="08105F3B" w:rsidR="00AF1E1D" w:rsidRPr="005F2A42" w:rsidRDefault="00F12AE0" w:rsidP="00AF1E1D">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398</w:t>
            </w:r>
            <w:r w:rsidR="00AF1E1D" w:rsidRPr="005F2A42">
              <w:rPr>
                <w:rFonts w:ascii="Arial" w:eastAsia="Arial" w:hAnsi="Arial" w:cs="Arial"/>
                <w:sz w:val="18"/>
                <w:szCs w:val="18"/>
              </w:rPr>
              <w:t>,</w:t>
            </w:r>
            <w:r w:rsidRPr="00F12AE0">
              <w:rPr>
                <w:rFonts w:ascii="Arial" w:eastAsia="Arial" w:hAnsi="Arial" w:cs="Arial"/>
                <w:sz w:val="18"/>
                <w:szCs w:val="18"/>
              </w:rPr>
              <w:t>259</w:t>
            </w:r>
          </w:p>
        </w:tc>
        <w:tc>
          <w:tcPr>
            <w:tcW w:w="1368" w:type="dxa"/>
            <w:shd w:val="clear" w:color="auto" w:fill="auto"/>
            <w:vAlign w:val="bottom"/>
          </w:tcPr>
          <w:p w14:paraId="1C14E8F9" w14:textId="5A2AABBE" w:rsidR="00AF1E1D" w:rsidRPr="005F2A42" w:rsidRDefault="00F12AE0" w:rsidP="00AF1E1D">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367</w:t>
            </w:r>
            <w:r w:rsidR="00AF1E1D" w:rsidRPr="005F2A42">
              <w:rPr>
                <w:rFonts w:ascii="Arial" w:eastAsia="Arial" w:hAnsi="Arial" w:cs="Arial"/>
                <w:sz w:val="18"/>
                <w:szCs w:val="18"/>
              </w:rPr>
              <w:t>,</w:t>
            </w:r>
            <w:r w:rsidRPr="00F12AE0">
              <w:rPr>
                <w:rFonts w:ascii="Arial" w:eastAsia="Arial" w:hAnsi="Arial" w:cs="Arial"/>
                <w:sz w:val="18"/>
                <w:szCs w:val="18"/>
              </w:rPr>
              <w:t>053</w:t>
            </w:r>
          </w:p>
        </w:tc>
      </w:tr>
    </w:tbl>
    <w:p w14:paraId="7E01102A" w14:textId="5A9D8E82" w:rsidR="00595FAF" w:rsidRPr="005F2A42" w:rsidRDefault="00595FAF" w:rsidP="00D05814">
      <w:pPr>
        <w:rPr>
          <w:rFonts w:ascii="Arial" w:hAnsi="Arial" w:cs="Arial"/>
          <w:sz w:val="18"/>
          <w:szCs w:val="18"/>
        </w:rPr>
      </w:pPr>
    </w:p>
    <w:p w14:paraId="6970FCF9" w14:textId="77777777" w:rsidR="00FE5614" w:rsidRPr="005F2A42" w:rsidRDefault="00FE5614" w:rsidP="00D05814">
      <w:pPr>
        <w:rPr>
          <w:rFonts w:ascii="Arial" w:hAnsi="Arial" w:cs="Arial"/>
          <w:sz w:val="18"/>
          <w:szCs w:val="18"/>
        </w:rPr>
      </w:pPr>
    </w:p>
    <w:p w14:paraId="7498BCBE" w14:textId="020AAE55" w:rsidR="00CE2D60" w:rsidRPr="005F2A42" w:rsidRDefault="00FE5614" w:rsidP="00D05814">
      <w:pPr>
        <w:rPr>
          <w:rFonts w:ascii="Arial" w:hAnsi="Arial" w:cs="Arial"/>
          <w:sz w:val="18"/>
          <w:szCs w:val="18"/>
        </w:rPr>
      </w:pPr>
      <w:r w:rsidRPr="005F2A42">
        <w:rPr>
          <w:rFonts w:ascii="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F2A42" w14:paraId="530D1122" w14:textId="77777777" w:rsidTr="00441F91">
        <w:trPr>
          <w:trHeight w:val="389"/>
        </w:trPr>
        <w:tc>
          <w:tcPr>
            <w:tcW w:w="9461" w:type="dxa"/>
            <w:shd w:val="clear" w:color="auto" w:fill="FFA543"/>
            <w:vAlign w:val="center"/>
          </w:tcPr>
          <w:p w14:paraId="73926A83" w14:textId="4FCD9F6E" w:rsidR="00595FAF" w:rsidRPr="005F2A42" w:rsidRDefault="00F12AE0" w:rsidP="00D05814">
            <w:pPr>
              <w:ind w:left="432" w:hanging="432"/>
              <w:jc w:val="both"/>
              <w:rPr>
                <w:rFonts w:ascii="Arial" w:eastAsia="Arial" w:hAnsi="Arial" w:cs="Arial"/>
                <w:b/>
                <w:color w:val="FFFFFF"/>
                <w:sz w:val="18"/>
                <w:szCs w:val="18"/>
              </w:rPr>
            </w:pPr>
            <w:bookmarkStart w:id="8" w:name="_heading=h.1fob9te" w:colFirst="0" w:colLast="0"/>
            <w:bookmarkEnd w:id="8"/>
            <w:r w:rsidRPr="00F12AE0">
              <w:rPr>
                <w:rFonts w:ascii="Arial" w:eastAsia="Arial" w:hAnsi="Arial" w:cs="Arial"/>
                <w:b/>
                <w:color w:val="FFFFFF"/>
                <w:sz w:val="18"/>
                <w:szCs w:val="18"/>
              </w:rPr>
              <w:lastRenderedPageBreak/>
              <w:t>12</w:t>
            </w:r>
            <w:r w:rsidR="000C6D0D" w:rsidRPr="005F2A42">
              <w:rPr>
                <w:rFonts w:ascii="Arial" w:eastAsia="Arial" w:hAnsi="Arial" w:cs="Arial"/>
                <w:b/>
                <w:color w:val="FFFFFF"/>
                <w:sz w:val="18"/>
                <w:szCs w:val="18"/>
              </w:rPr>
              <w:tab/>
              <w:t>Borrowings from financial institutions</w:t>
            </w:r>
          </w:p>
        </w:tc>
      </w:tr>
    </w:tbl>
    <w:p w14:paraId="375734C5" w14:textId="77777777" w:rsidR="00595FAF" w:rsidRPr="005F2A42" w:rsidRDefault="00595FAF" w:rsidP="0028404F">
      <w:pPr>
        <w:rPr>
          <w:rFonts w:ascii="Arial" w:eastAsia="Arial" w:hAnsi="Arial" w:cs="Arial"/>
          <w:bCs/>
          <w:sz w:val="18"/>
          <w:szCs w:val="18"/>
        </w:rPr>
      </w:pPr>
    </w:p>
    <w:p w14:paraId="2790473B" w14:textId="77777777" w:rsidR="00595FAF" w:rsidRPr="005F2A42" w:rsidRDefault="000C6D0D" w:rsidP="0028404F">
      <w:pPr>
        <w:rPr>
          <w:rFonts w:ascii="Arial" w:eastAsia="Arial" w:hAnsi="Arial" w:cs="Arial"/>
          <w:b/>
          <w:sz w:val="18"/>
          <w:szCs w:val="18"/>
        </w:rPr>
      </w:pPr>
      <w:r w:rsidRPr="005F2A42">
        <w:rPr>
          <w:rFonts w:ascii="Arial" w:eastAsia="Arial" w:hAnsi="Arial" w:cs="Arial"/>
          <w:b/>
          <w:sz w:val="18"/>
          <w:szCs w:val="18"/>
        </w:rPr>
        <w:t>Short-term borrowings</w:t>
      </w:r>
    </w:p>
    <w:p w14:paraId="650957DB" w14:textId="77777777" w:rsidR="00595FAF" w:rsidRPr="005F2A42" w:rsidRDefault="00595FAF" w:rsidP="0028404F">
      <w:pPr>
        <w:jc w:val="both"/>
        <w:rPr>
          <w:rFonts w:ascii="Arial" w:eastAsia="Arial" w:hAnsi="Arial" w:cs="Arial"/>
          <w:b/>
          <w:sz w:val="18"/>
          <w:szCs w:val="18"/>
        </w:rPr>
      </w:pPr>
    </w:p>
    <w:p w14:paraId="327C59F4" w14:textId="4187ECA7" w:rsidR="00595FAF" w:rsidRPr="005F2A42" w:rsidRDefault="000C6D0D" w:rsidP="0028404F">
      <w:pPr>
        <w:jc w:val="thaiDistribute"/>
        <w:rPr>
          <w:rFonts w:ascii="Arial" w:eastAsia="Arial" w:hAnsi="Arial" w:cs="Arial"/>
          <w:sz w:val="18"/>
          <w:szCs w:val="18"/>
        </w:rPr>
      </w:pPr>
      <w:r w:rsidRPr="005F2A42">
        <w:rPr>
          <w:rFonts w:ascii="Arial" w:eastAsia="Arial" w:hAnsi="Arial" w:cs="Arial"/>
          <w:sz w:val="18"/>
          <w:szCs w:val="18"/>
        </w:rPr>
        <w:t xml:space="preserve">Short-term borrowings from financial institutions are in form of promissory notes which are repayable within one year. </w:t>
      </w:r>
      <w:r w:rsidR="00A76D49" w:rsidRPr="005F2A42">
        <w:rPr>
          <w:rFonts w:ascii="Arial" w:eastAsia="Arial" w:hAnsi="Arial" w:cs="Arial"/>
          <w:sz w:val="18"/>
          <w:szCs w:val="18"/>
        </w:rPr>
        <w:t xml:space="preserve">The short-term borrowings bear fixed interest rates at </w:t>
      </w:r>
      <w:r w:rsidR="00F12AE0" w:rsidRPr="00F12AE0">
        <w:rPr>
          <w:rFonts w:ascii="Arial" w:eastAsia="Arial" w:hAnsi="Arial" w:cs="Arial"/>
          <w:sz w:val="18"/>
          <w:szCs w:val="18"/>
        </w:rPr>
        <w:t>2</w:t>
      </w:r>
      <w:r w:rsidR="00FE01B5" w:rsidRPr="005F2A42">
        <w:rPr>
          <w:rFonts w:ascii="Arial" w:eastAsia="Arial" w:hAnsi="Arial" w:cs="Arial"/>
          <w:sz w:val="18"/>
          <w:szCs w:val="18"/>
        </w:rPr>
        <w:t>.</w:t>
      </w:r>
      <w:r w:rsidR="00F12AE0" w:rsidRPr="00F12AE0">
        <w:rPr>
          <w:rFonts w:ascii="Arial" w:eastAsia="Arial" w:hAnsi="Arial" w:cs="Arial"/>
          <w:sz w:val="18"/>
          <w:szCs w:val="18"/>
        </w:rPr>
        <w:t>60</w:t>
      </w:r>
      <w:r w:rsidR="001921C8" w:rsidRPr="005F2A42">
        <w:rPr>
          <w:rFonts w:ascii="Arial" w:eastAsia="Arial" w:hAnsi="Arial" w:cs="Arial"/>
          <w:sz w:val="18"/>
          <w:szCs w:val="18"/>
        </w:rPr>
        <w:t>%</w:t>
      </w:r>
      <w:r w:rsidR="00FE01B5" w:rsidRPr="005F2A42">
        <w:rPr>
          <w:rFonts w:ascii="Arial" w:eastAsia="Arial" w:hAnsi="Arial" w:cs="Arial"/>
          <w:sz w:val="18"/>
          <w:szCs w:val="18"/>
        </w:rPr>
        <w:t xml:space="preserve"> and </w:t>
      </w:r>
      <w:r w:rsidR="00F12AE0" w:rsidRPr="00F12AE0">
        <w:rPr>
          <w:rFonts w:ascii="Arial" w:eastAsia="Arial" w:hAnsi="Arial" w:cs="Arial"/>
          <w:sz w:val="18"/>
          <w:szCs w:val="18"/>
        </w:rPr>
        <w:t>3</w:t>
      </w:r>
      <w:r w:rsidR="00FE01B5" w:rsidRPr="005F2A42">
        <w:rPr>
          <w:rFonts w:ascii="Arial" w:eastAsia="Arial" w:hAnsi="Arial" w:cs="Arial"/>
          <w:sz w:val="18"/>
          <w:szCs w:val="18"/>
        </w:rPr>
        <w:t>.</w:t>
      </w:r>
      <w:r w:rsidR="00F12AE0" w:rsidRPr="00F12AE0">
        <w:rPr>
          <w:rFonts w:ascii="Arial" w:eastAsia="Arial" w:hAnsi="Arial" w:cs="Arial"/>
          <w:sz w:val="18"/>
          <w:szCs w:val="18"/>
        </w:rPr>
        <w:t>45</w:t>
      </w:r>
      <w:r w:rsidR="00FE01B5" w:rsidRPr="005F2A42">
        <w:rPr>
          <w:rFonts w:ascii="Arial" w:eastAsia="Arial" w:hAnsi="Arial" w:cs="Arial"/>
          <w:sz w:val="18"/>
          <w:szCs w:val="18"/>
        </w:rPr>
        <w:t xml:space="preserve">% </w:t>
      </w:r>
      <w:r w:rsidR="00A76D49" w:rsidRPr="005F2A42">
        <w:rPr>
          <w:rFonts w:ascii="Arial" w:eastAsia="Arial" w:hAnsi="Arial" w:cs="Arial"/>
          <w:sz w:val="18"/>
          <w:szCs w:val="18"/>
        </w:rPr>
        <w:t>per annum</w:t>
      </w:r>
      <w:r w:rsidR="00FE01B5" w:rsidRPr="005F2A42">
        <w:rPr>
          <w:rFonts w:ascii="Arial" w:eastAsia="Arial" w:hAnsi="Arial" w:cs="Arial"/>
          <w:sz w:val="18"/>
          <w:szCs w:val="18"/>
        </w:rPr>
        <w:t xml:space="preserve"> and interest rates at MLR less certain margin per annum</w:t>
      </w:r>
      <w:r w:rsidR="00A76D49" w:rsidRPr="005F2A42">
        <w:rPr>
          <w:rFonts w:ascii="Arial" w:eastAsia="Arial" w:hAnsi="Arial" w:cs="Arial"/>
          <w:sz w:val="18"/>
          <w:szCs w:val="18"/>
        </w:rPr>
        <w:t xml:space="preserve"> </w:t>
      </w:r>
      <w:r w:rsidRPr="005F2A42">
        <w:rPr>
          <w:rFonts w:ascii="Arial" w:eastAsia="Arial" w:hAnsi="Arial" w:cs="Arial"/>
          <w:sz w:val="18"/>
          <w:szCs w:val="18"/>
        </w:rPr>
        <w:t>(</w:t>
      </w:r>
      <w:r w:rsidR="00F12AE0" w:rsidRPr="00F12AE0">
        <w:rPr>
          <w:rFonts w:ascii="Arial" w:eastAsia="Arial" w:hAnsi="Arial" w:cs="Arial"/>
          <w:sz w:val="18"/>
          <w:szCs w:val="18"/>
        </w:rPr>
        <w:t>31</w:t>
      </w:r>
      <w:r w:rsidR="00565BE1" w:rsidRPr="005F2A42">
        <w:rPr>
          <w:rFonts w:ascii="Arial" w:eastAsia="Arial" w:hAnsi="Arial" w:cs="Arial"/>
          <w:sz w:val="18"/>
          <w:szCs w:val="18"/>
        </w:rPr>
        <w:t xml:space="preserve"> December </w:t>
      </w:r>
      <w:r w:rsidR="00F12AE0" w:rsidRPr="00F12AE0">
        <w:rPr>
          <w:rFonts w:ascii="Arial" w:eastAsia="Arial" w:hAnsi="Arial" w:cs="Arial"/>
          <w:sz w:val="18"/>
          <w:szCs w:val="18"/>
        </w:rPr>
        <w:t>2022</w:t>
      </w:r>
      <w:r w:rsidRPr="005F2A42">
        <w:rPr>
          <w:rFonts w:ascii="Arial" w:eastAsia="Arial" w:hAnsi="Arial" w:cs="Arial"/>
          <w:sz w:val="18"/>
          <w:szCs w:val="18"/>
        </w:rPr>
        <w:t xml:space="preserve">: </w:t>
      </w:r>
      <w:r w:rsidR="008553B0" w:rsidRPr="005F2A42">
        <w:rPr>
          <w:rFonts w:ascii="Arial" w:eastAsia="Arial" w:hAnsi="Arial" w:cs="Arial"/>
          <w:sz w:val="18"/>
          <w:szCs w:val="18"/>
        </w:rPr>
        <w:t xml:space="preserve">fixed rate at </w:t>
      </w:r>
      <w:r w:rsidR="00F12AE0" w:rsidRPr="00F12AE0">
        <w:rPr>
          <w:rFonts w:ascii="Arial" w:eastAsia="Arial" w:hAnsi="Arial" w:cs="Arial"/>
          <w:sz w:val="18"/>
          <w:szCs w:val="18"/>
        </w:rPr>
        <w:t>2</w:t>
      </w:r>
      <w:r w:rsidR="00E9617B" w:rsidRPr="005F2A42">
        <w:rPr>
          <w:rFonts w:ascii="Arial" w:eastAsia="Arial" w:hAnsi="Arial" w:cs="Arial"/>
          <w:sz w:val="18"/>
          <w:szCs w:val="18"/>
        </w:rPr>
        <w:t>.</w:t>
      </w:r>
      <w:r w:rsidR="00F12AE0" w:rsidRPr="00F12AE0">
        <w:rPr>
          <w:rFonts w:ascii="Arial" w:eastAsia="Arial" w:hAnsi="Arial" w:cs="Arial"/>
          <w:sz w:val="18"/>
          <w:szCs w:val="18"/>
        </w:rPr>
        <w:t>85</w:t>
      </w:r>
      <w:r w:rsidR="00E9617B" w:rsidRPr="005F2A42">
        <w:rPr>
          <w:rFonts w:ascii="Arial" w:eastAsia="Arial" w:hAnsi="Arial" w:cs="Arial"/>
          <w:sz w:val="18"/>
          <w:szCs w:val="18"/>
        </w:rPr>
        <w:t>%</w:t>
      </w:r>
      <w:r w:rsidRPr="005F2A42">
        <w:rPr>
          <w:rFonts w:ascii="Arial" w:eastAsia="Arial" w:hAnsi="Arial" w:cs="Arial"/>
          <w:spacing w:val="-4"/>
          <w:sz w:val="18"/>
          <w:szCs w:val="18"/>
        </w:rPr>
        <w:t xml:space="preserve"> per annum). The carrying amounts of short-term borrowings approximate their fair value as the effect of discounted</w:t>
      </w:r>
      <w:r w:rsidRPr="005F2A42">
        <w:rPr>
          <w:rFonts w:ascii="Arial" w:eastAsia="Arial" w:hAnsi="Arial" w:cs="Arial"/>
          <w:sz w:val="18"/>
          <w:szCs w:val="18"/>
        </w:rPr>
        <w:t xml:space="preserve"> cash flows is insignificant.</w:t>
      </w:r>
    </w:p>
    <w:p w14:paraId="3A9A25F6" w14:textId="77777777" w:rsidR="00FE01B5" w:rsidRPr="005F2A42" w:rsidRDefault="00FE01B5" w:rsidP="0028404F">
      <w:pPr>
        <w:jc w:val="thaiDistribute"/>
        <w:rPr>
          <w:rFonts w:ascii="Arial" w:eastAsia="Arial" w:hAnsi="Arial" w:cs="Arial"/>
          <w:sz w:val="18"/>
          <w:szCs w:val="18"/>
        </w:rPr>
      </w:pPr>
    </w:p>
    <w:p w14:paraId="2B45166D" w14:textId="567A55D6" w:rsidR="00595FAF" w:rsidRPr="005F2A42" w:rsidRDefault="000C6D0D" w:rsidP="0028404F">
      <w:pPr>
        <w:pBdr>
          <w:top w:val="nil"/>
          <w:left w:val="nil"/>
          <w:bottom w:val="nil"/>
          <w:right w:val="nil"/>
          <w:between w:val="nil"/>
        </w:pBdr>
        <w:jc w:val="both"/>
        <w:rPr>
          <w:rFonts w:ascii="Arial" w:eastAsia="Arial" w:hAnsi="Arial" w:cs="Arial"/>
          <w:sz w:val="18"/>
          <w:szCs w:val="18"/>
        </w:rPr>
      </w:pPr>
      <w:r w:rsidRPr="005F2A42">
        <w:rPr>
          <w:rFonts w:ascii="Arial" w:eastAsia="Arial" w:hAnsi="Arial" w:cs="Arial"/>
          <w:b/>
          <w:sz w:val="18"/>
          <w:szCs w:val="18"/>
        </w:rPr>
        <w:t>Long-term borrowings</w:t>
      </w:r>
    </w:p>
    <w:p w14:paraId="147A1084" w14:textId="77777777" w:rsidR="00595FAF" w:rsidRPr="005F2A42" w:rsidRDefault="00595FAF" w:rsidP="0028404F">
      <w:pPr>
        <w:rPr>
          <w:rFonts w:ascii="Arial" w:eastAsia="Arial" w:hAnsi="Arial" w:cs="Arial"/>
          <w:b/>
          <w:sz w:val="18"/>
          <w:szCs w:val="18"/>
        </w:rPr>
      </w:pPr>
    </w:p>
    <w:tbl>
      <w:tblPr>
        <w:tblW w:w="9462" w:type="dxa"/>
        <w:tblLayout w:type="fixed"/>
        <w:tblCellMar>
          <w:left w:w="115" w:type="dxa"/>
          <w:right w:w="115" w:type="dxa"/>
        </w:tblCellMar>
        <w:tblLook w:val="0000" w:firstRow="0" w:lastRow="0" w:firstColumn="0" w:lastColumn="0" w:noHBand="0" w:noVBand="0"/>
      </w:tblPr>
      <w:tblGrid>
        <w:gridCol w:w="3989"/>
        <w:gridCol w:w="1368"/>
        <w:gridCol w:w="1369"/>
        <w:gridCol w:w="1368"/>
        <w:gridCol w:w="1368"/>
      </w:tblGrid>
      <w:tr w:rsidR="00446D4D" w:rsidRPr="005F2A42" w14:paraId="131F9059" w14:textId="77777777" w:rsidTr="00441F91">
        <w:tc>
          <w:tcPr>
            <w:tcW w:w="3989" w:type="dxa"/>
            <w:shd w:val="clear" w:color="auto" w:fill="auto"/>
            <w:vAlign w:val="bottom"/>
          </w:tcPr>
          <w:p w14:paraId="29D86548" w14:textId="77777777" w:rsidR="00595FAF" w:rsidRPr="005F2A42" w:rsidRDefault="00595FAF" w:rsidP="00D05814">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Consolidated</w:t>
            </w:r>
          </w:p>
          <w:p w14:paraId="6A4EB084"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 financial information</w:t>
            </w:r>
          </w:p>
        </w:tc>
        <w:tc>
          <w:tcPr>
            <w:tcW w:w="2736" w:type="dxa"/>
            <w:gridSpan w:val="2"/>
            <w:vAlign w:val="bottom"/>
          </w:tcPr>
          <w:p w14:paraId="67D6BADA"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Separate </w:t>
            </w:r>
          </w:p>
          <w:p w14:paraId="33CB238C"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 financial information</w:t>
            </w:r>
          </w:p>
        </w:tc>
      </w:tr>
      <w:tr w:rsidR="00446D4D" w:rsidRPr="005F2A42" w14:paraId="0BE60EA4" w14:textId="77777777" w:rsidTr="00441F91">
        <w:tc>
          <w:tcPr>
            <w:tcW w:w="3989" w:type="dxa"/>
            <w:shd w:val="clear" w:color="auto" w:fill="auto"/>
            <w:vAlign w:val="bottom"/>
          </w:tcPr>
          <w:p w14:paraId="3CF15BAE" w14:textId="77777777" w:rsidR="00502950" w:rsidRPr="005F2A42"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74C27703" w14:textId="4074B705" w:rsidR="00502950" w:rsidRPr="005F2A42" w:rsidRDefault="00F12AE0" w:rsidP="00502950">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2FF33AAB" w14:textId="4154FC2E" w:rsidR="00502950" w:rsidRPr="005F2A42" w:rsidRDefault="00F12AE0" w:rsidP="00502950">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9" w:type="dxa"/>
            <w:vAlign w:val="bottom"/>
          </w:tcPr>
          <w:p w14:paraId="4392D97B" w14:textId="6E252AEF" w:rsidR="00502950" w:rsidRPr="005F2A42" w:rsidRDefault="00F12AE0" w:rsidP="00502950">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502950" w:rsidRPr="005F2A42">
              <w:rPr>
                <w:rFonts w:ascii="Arial" w:eastAsia="Arial" w:hAnsi="Arial" w:cs="Arial"/>
                <w:b/>
                <w:sz w:val="18"/>
                <w:szCs w:val="18"/>
              </w:rPr>
              <w:t xml:space="preserve"> December</w:t>
            </w:r>
          </w:p>
          <w:p w14:paraId="2B95F1EC" w14:textId="1CAA5147" w:rsidR="00502950" w:rsidRPr="005F2A42" w:rsidRDefault="00F12AE0" w:rsidP="00502950">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2022</w:t>
            </w:r>
          </w:p>
        </w:tc>
        <w:tc>
          <w:tcPr>
            <w:tcW w:w="1368" w:type="dxa"/>
            <w:vAlign w:val="bottom"/>
          </w:tcPr>
          <w:p w14:paraId="173718EE" w14:textId="7A61D7E9" w:rsidR="00502950" w:rsidRPr="005F2A42" w:rsidRDefault="00F12AE0" w:rsidP="00502950">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59EEC152" w14:textId="51CA5F94" w:rsidR="00502950" w:rsidRPr="005F2A42" w:rsidRDefault="00F12AE0" w:rsidP="00502950">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2023</w:t>
            </w:r>
          </w:p>
        </w:tc>
        <w:tc>
          <w:tcPr>
            <w:tcW w:w="1368" w:type="dxa"/>
            <w:shd w:val="clear" w:color="auto" w:fill="auto"/>
            <w:vAlign w:val="bottom"/>
          </w:tcPr>
          <w:p w14:paraId="5D8A993E" w14:textId="2C39BF1C" w:rsidR="00502950" w:rsidRPr="005F2A42" w:rsidRDefault="00F12AE0" w:rsidP="00502950">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502950" w:rsidRPr="005F2A42">
              <w:rPr>
                <w:rFonts w:ascii="Arial" w:eastAsia="Arial" w:hAnsi="Arial" w:cs="Arial"/>
                <w:b/>
                <w:sz w:val="18"/>
                <w:szCs w:val="18"/>
              </w:rPr>
              <w:t xml:space="preserve"> December</w:t>
            </w:r>
          </w:p>
          <w:p w14:paraId="10A4588F" w14:textId="5B46B458" w:rsidR="00502950" w:rsidRPr="005F2A42" w:rsidRDefault="00F12AE0" w:rsidP="00502950">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2022</w:t>
            </w:r>
          </w:p>
        </w:tc>
      </w:tr>
      <w:tr w:rsidR="00446D4D" w:rsidRPr="005F2A42" w14:paraId="1FE8FDA7" w14:textId="77777777" w:rsidTr="00441F91">
        <w:tc>
          <w:tcPr>
            <w:tcW w:w="3989" w:type="dxa"/>
            <w:shd w:val="clear" w:color="auto" w:fill="auto"/>
            <w:vAlign w:val="bottom"/>
          </w:tcPr>
          <w:p w14:paraId="13CC4EE5" w14:textId="77777777" w:rsidR="00502950" w:rsidRPr="005F2A42"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4392BD87" w:rsidR="00502950" w:rsidRPr="005F2A42" w:rsidRDefault="00502950" w:rsidP="0050295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9" w:type="dxa"/>
            <w:vAlign w:val="bottom"/>
          </w:tcPr>
          <w:p w14:paraId="0B72C589" w14:textId="7C57EE89" w:rsidR="00502950" w:rsidRPr="005F2A42" w:rsidRDefault="00502950" w:rsidP="0050295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4D10C68D" w14:textId="4088D3C1" w:rsidR="00502950" w:rsidRPr="005F2A42" w:rsidRDefault="00502950" w:rsidP="0050295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shd w:val="clear" w:color="auto" w:fill="auto"/>
            <w:vAlign w:val="bottom"/>
          </w:tcPr>
          <w:p w14:paraId="179DE864" w14:textId="62F91DB1" w:rsidR="00502950" w:rsidRPr="005F2A42" w:rsidRDefault="00502950" w:rsidP="00502950">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5787BE64" w14:textId="77777777" w:rsidTr="00512960">
        <w:tc>
          <w:tcPr>
            <w:tcW w:w="3989" w:type="dxa"/>
            <w:shd w:val="clear" w:color="auto" w:fill="auto"/>
            <w:vAlign w:val="bottom"/>
          </w:tcPr>
          <w:p w14:paraId="18891366" w14:textId="77777777" w:rsidR="00502950" w:rsidRPr="005F2A42" w:rsidRDefault="00502950" w:rsidP="00502950">
            <w:pPr>
              <w:tabs>
                <w:tab w:val="left" w:pos="3295"/>
                <w:tab w:val="left" w:pos="9744"/>
              </w:tabs>
              <w:ind w:left="-101"/>
              <w:rPr>
                <w:rFonts w:ascii="Arial" w:eastAsia="Arial" w:hAnsi="Arial" w:cs="Arial"/>
                <w:sz w:val="12"/>
                <w:szCs w:val="12"/>
                <w:u w:val="single"/>
              </w:rPr>
            </w:pPr>
          </w:p>
        </w:tc>
        <w:tc>
          <w:tcPr>
            <w:tcW w:w="1368" w:type="dxa"/>
            <w:shd w:val="clear" w:color="auto" w:fill="auto"/>
            <w:vAlign w:val="bottom"/>
          </w:tcPr>
          <w:p w14:paraId="5DB9E94D" w14:textId="77777777" w:rsidR="00502950" w:rsidRPr="005F2A42" w:rsidRDefault="00502950" w:rsidP="00502950">
            <w:pPr>
              <w:keepNext/>
              <w:keepLines/>
              <w:ind w:right="-72"/>
              <w:jc w:val="right"/>
              <w:rPr>
                <w:rFonts w:ascii="Arial" w:eastAsia="Arial" w:hAnsi="Arial" w:cs="Arial"/>
                <w:sz w:val="12"/>
                <w:szCs w:val="12"/>
              </w:rPr>
            </w:pPr>
          </w:p>
        </w:tc>
        <w:tc>
          <w:tcPr>
            <w:tcW w:w="1369" w:type="dxa"/>
            <w:shd w:val="clear" w:color="auto" w:fill="auto"/>
            <w:vAlign w:val="bottom"/>
          </w:tcPr>
          <w:p w14:paraId="40381720" w14:textId="77777777" w:rsidR="00502950" w:rsidRPr="005F2A42" w:rsidRDefault="00502950" w:rsidP="00502950">
            <w:pPr>
              <w:keepNext/>
              <w:keepLines/>
              <w:ind w:right="-72"/>
              <w:jc w:val="right"/>
              <w:rPr>
                <w:rFonts w:ascii="Arial" w:eastAsia="Arial" w:hAnsi="Arial" w:cs="Arial"/>
                <w:sz w:val="12"/>
                <w:szCs w:val="12"/>
              </w:rPr>
            </w:pPr>
          </w:p>
        </w:tc>
        <w:tc>
          <w:tcPr>
            <w:tcW w:w="1368" w:type="dxa"/>
            <w:shd w:val="clear" w:color="auto" w:fill="auto"/>
            <w:vAlign w:val="bottom"/>
          </w:tcPr>
          <w:p w14:paraId="42DBEC89" w14:textId="77777777" w:rsidR="00502950" w:rsidRPr="005F2A42" w:rsidRDefault="00502950" w:rsidP="00502950">
            <w:pPr>
              <w:keepNext/>
              <w:keepLines/>
              <w:ind w:right="-72"/>
              <w:jc w:val="right"/>
              <w:rPr>
                <w:rFonts w:ascii="Arial" w:eastAsia="Arial" w:hAnsi="Arial" w:cs="Arial"/>
                <w:sz w:val="12"/>
                <w:szCs w:val="12"/>
              </w:rPr>
            </w:pPr>
          </w:p>
        </w:tc>
        <w:tc>
          <w:tcPr>
            <w:tcW w:w="1368" w:type="dxa"/>
            <w:shd w:val="clear" w:color="auto" w:fill="auto"/>
            <w:vAlign w:val="bottom"/>
          </w:tcPr>
          <w:p w14:paraId="0A0E094E" w14:textId="77777777" w:rsidR="00502950" w:rsidRPr="005F2A42" w:rsidRDefault="00502950" w:rsidP="00502950">
            <w:pPr>
              <w:keepNext/>
              <w:keepLines/>
              <w:ind w:right="-72"/>
              <w:jc w:val="right"/>
              <w:rPr>
                <w:rFonts w:ascii="Arial" w:eastAsia="Arial" w:hAnsi="Arial" w:cs="Arial"/>
                <w:sz w:val="12"/>
                <w:szCs w:val="12"/>
              </w:rPr>
            </w:pPr>
          </w:p>
        </w:tc>
      </w:tr>
      <w:tr w:rsidR="00446D4D" w:rsidRPr="005F2A42" w14:paraId="79432768" w14:textId="77777777" w:rsidTr="00441F91">
        <w:tc>
          <w:tcPr>
            <w:tcW w:w="3989" w:type="dxa"/>
            <w:shd w:val="clear" w:color="auto" w:fill="auto"/>
          </w:tcPr>
          <w:p w14:paraId="4857A16C" w14:textId="77777777" w:rsidR="00502950" w:rsidRPr="005F2A42" w:rsidRDefault="00502950" w:rsidP="00502950">
            <w:pPr>
              <w:tabs>
                <w:tab w:val="left" w:pos="3295"/>
                <w:tab w:val="left" w:pos="9744"/>
              </w:tabs>
              <w:ind w:left="-101"/>
              <w:rPr>
                <w:rFonts w:ascii="Arial" w:eastAsia="Arial" w:hAnsi="Arial" w:cs="Arial"/>
                <w:sz w:val="18"/>
                <w:szCs w:val="18"/>
              </w:rPr>
            </w:pPr>
            <w:r w:rsidRPr="005F2A42">
              <w:rPr>
                <w:rFonts w:ascii="Arial" w:eastAsia="Arial" w:hAnsi="Arial" w:cs="Arial"/>
                <w:sz w:val="18"/>
                <w:szCs w:val="18"/>
              </w:rPr>
              <w:t xml:space="preserve">Current portion of long-term borrowings from </w:t>
            </w:r>
          </w:p>
        </w:tc>
        <w:tc>
          <w:tcPr>
            <w:tcW w:w="1368" w:type="dxa"/>
            <w:shd w:val="clear" w:color="auto" w:fill="auto"/>
            <w:vAlign w:val="bottom"/>
          </w:tcPr>
          <w:p w14:paraId="64D87716" w14:textId="77777777" w:rsidR="00502950" w:rsidRPr="005F2A42" w:rsidRDefault="00502950" w:rsidP="00502950">
            <w:pPr>
              <w:keepNext/>
              <w:keepLines/>
              <w:ind w:right="-72"/>
              <w:jc w:val="right"/>
              <w:rPr>
                <w:rFonts w:ascii="Arial" w:eastAsia="Arial" w:hAnsi="Arial" w:cs="Arial"/>
                <w:sz w:val="18"/>
                <w:szCs w:val="18"/>
              </w:rPr>
            </w:pPr>
          </w:p>
        </w:tc>
        <w:tc>
          <w:tcPr>
            <w:tcW w:w="1369" w:type="dxa"/>
            <w:shd w:val="clear" w:color="auto" w:fill="auto"/>
            <w:vAlign w:val="bottom"/>
          </w:tcPr>
          <w:p w14:paraId="5F5D7270" w14:textId="77777777" w:rsidR="00502950" w:rsidRPr="005F2A42"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1EFC1EA9" w14:textId="77777777" w:rsidR="00502950" w:rsidRPr="005F2A42"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4931096B" w14:textId="77777777" w:rsidR="00502950" w:rsidRPr="005F2A42" w:rsidRDefault="00502950" w:rsidP="00502950">
            <w:pPr>
              <w:keepNext/>
              <w:keepLines/>
              <w:ind w:right="-72"/>
              <w:jc w:val="right"/>
              <w:rPr>
                <w:rFonts w:ascii="Arial" w:eastAsia="Arial" w:hAnsi="Arial" w:cs="Arial"/>
                <w:sz w:val="18"/>
                <w:szCs w:val="18"/>
              </w:rPr>
            </w:pPr>
          </w:p>
        </w:tc>
      </w:tr>
      <w:tr w:rsidR="00FE01B5" w:rsidRPr="005F2A42" w14:paraId="5E227723" w14:textId="77777777">
        <w:tc>
          <w:tcPr>
            <w:tcW w:w="3989" w:type="dxa"/>
            <w:shd w:val="clear" w:color="auto" w:fill="auto"/>
          </w:tcPr>
          <w:p w14:paraId="204BC34F" w14:textId="77777777" w:rsidR="00FE01B5" w:rsidRPr="005F2A42" w:rsidRDefault="00FE01B5" w:rsidP="00FE01B5">
            <w:pPr>
              <w:tabs>
                <w:tab w:val="left" w:pos="3295"/>
                <w:tab w:val="left" w:pos="9744"/>
              </w:tabs>
              <w:ind w:left="-101"/>
              <w:rPr>
                <w:rFonts w:ascii="Arial" w:eastAsia="Arial" w:hAnsi="Arial" w:cs="Arial"/>
                <w:sz w:val="18"/>
                <w:szCs w:val="18"/>
              </w:rPr>
            </w:pPr>
            <w:r w:rsidRPr="005F2A42">
              <w:rPr>
                <w:rFonts w:ascii="Arial" w:eastAsia="Arial" w:hAnsi="Arial" w:cs="Arial"/>
                <w:sz w:val="18"/>
                <w:szCs w:val="18"/>
              </w:rPr>
              <w:t xml:space="preserve">   financial institutions</w:t>
            </w:r>
          </w:p>
        </w:tc>
        <w:tc>
          <w:tcPr>
            <w:tcW w:w="1368" w:type="dxa"/>
            <w:shd w:val="clear" w:color="auto" w:fill="auto"/>
            <w:vAlign w:val="bottom"/>
          </w:tcPr>
          <w:p w14:paraId="1590715D" w14:textId="2A1A7214" w:rsidR="00FE01B5" w:rsidRPr="005F2A42" w:rsidRDefault="00F12AE0" w:rsidP="00FE01B5">
            <w:pPr>
              <w:keepNext/>
              <w:keepLines/>
              <w:ind w:right="-72"/>
              <w:jc w:val="right"/>
              <w:rPr>
                <w:rFonts w:ascii="Arial" w:eastAsia="Arial" w:hAnsi="Arial" w:cs="Arial"/>
                <w:sz w:val="18"/>
                <w:szCs w:val="18"/>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488</w:t>
            </w:r>
            <w:r w:rsidR="00FE01B5" w:rsidRPr="005F2A42">
              <w:rPr>
                <w:rFonts w:ascii="Arial" w:eastAsia="Arial" w:hAnsi="Arial" w:cs="Arial"/>
                <w:sz w:val="18"/>
                <w:szCs w:val="18"/>
              </w:rPr>
              <w:t>,</w:t>
            </w:r>
            <w:r w:rsidRPr="00F12AE0">
              <w:rPr>
                <w:rFonts w:ascii="Arial" w:eastAsia="Arial" w:hAnsi="Arial" w:cs="Arial"/>
                <w:sz w:val="18"/>
                <w:szCs w:val="18"/>
              </w:rPr>
              <w:t>080</w:t>
            </w:r>
          </w:p>
        </w:tc>
        <w:tc>
          <w:tcPr>
            <w:tcW w:w="1369" w:type="dxa"/>
            <w:shd w:val="clear" w:color="auto" w:fill="auto"/>
            <w:vAlign w:val="bottom"/>
          </w:tcPr>
          <w:p w14:paraId="6159B115" w14:textId="72344187" w:rsidR="00FE01B5" w:rsidRPr="005F2A42" w:rsidRDefault="00F12AE0" w:rsidP="00FE01B5">
            <w:pPr>
              <w:keepNext/>
              <w:keepLines/>
              <w:ind w:right="-72"/>
              <w:jc w:val="right"/>
              <w:rPr>
                <w:rFonts w:ascii="Arial" w:eastAsia="Arial" w:hAnsi="Arial" w:cs="Arial"/>
                <w:sz w:val="18"/>
                <w:szCs w:val="18"/>
                <w:lang w:val="en-US"/>
              </w:rPr>
            </w:pPr>
            <w:r w:rsidRPr="00F12AE0">
              <w:rPr>
                <w:rFonts w:ascii="Arial" w:eastAsia="Arial" w:hAnsi="Arial" w:cs="Arial"/>
                <w:sz w:val="18"/>
                <w:szCs w:val="18"/>
              </w:rPr>
              <w:t>6</w:t>
            </w:r>
            <w:r w:rsidR="00FE01B5" w:rsidRPr="005F2A42">
              <w:rPr>
                <w:rFonts w:ascii="Arial" w:eastAsia="Arial" w:hAnsi="Arial" w:cs="Arial"/>
                <w:sz w:val="18"/>
                <w:szCs w:val="18"/>
              </w:rPr>
              <w:t>,</w:t>
            </w:r>
            <w:r w:rsidRPr="00F12AE0">
              <w:rPr>
                <w:rFonts w:ascii="Arial" w:eastAsia="Arial" w:hAnsi="Arial" w:cs="Arial"/>
                <w:sz w:val="18"/>
                <w:szCs w:val="18"/>
              </w:rPr>
              <w:t>280</w:t>
            </w:r>
            <w:r w:rsidR="00FE01B5" w:rsidRPr="005F2A42">
              <w:rPr>
                <w:rFonts w:ascii="Arial" w:eastAsia="Arial" w:hAnsi="Arial" w:cs="Arial"/>
                <w:sz w:val="18"/>
                <w:szCs w:val="18"/>
              </w:rPr>
              <w:t>,</w:t>
            </w:r>
            <w:r w:rsidRPr="00F12AE0">
              <w:rPr>
                <w:rFonts w:ascii="Arial" w:eastAsia="Arial" w:hAnsi="Arial" w:cs="Arial"/>
                <w:sz w:val="18"/>
                <w:szCs w:val="18"/>
              </w:rPr>
              <w:t>679</w:t>
            </w:r>
            <w:r w:rsidR="00FE01B5" w:rsidRPr="005F2A42">
              <w:rPr>
                <w:rFonts w:ascii="Arial" w:eastAsia="Arial" w:hAnsi="Arial" w:cs="Arial"/>
                <w:sz w:val="18"/>
                <w:szCs w:val="18"/>
              </w:rPr>
              <w:t xml:space="preserve"> </w:t>
            </w:r>
          </w:p>
        </w:tc>
        <w:tc>
          <w:tcPr>
            <w:tcW w:w="1368" w:type="dxa"/>
            <w:shd w:val="clear" w:color="auto" w:fill="auto"/>
            <w:vAlign w:val="bottom"/>
          </w:tcPr>
          <w:p w14:paraId="48EB6A97" w14:textId="2FB38626" w:rsidR="00FE01B5" w:rsidRPr="005F2A42" w:rsidRDefault="00FE01B5" w:rsidP="00FE01B5">
            <w:pPr>
              <w:keepNext/>
              <w:keepLines/>
              <w:ind w:right="-72"/>
              <w:jc w:val="right"/>
              <w:rPr>
                <w:rFonts w:ascii="Arial" w:eastAsia="Arial" w:hAnsi="Arial" w:cs="Arial"/>
                <w:sz w:val="18"/>
                <w:szCs w:val="18"/>
                <w:lang w:val="en-US"/>
              </w:rPr>
            </w:pPr>
            <w:r w:rsidRPr="005F2A42">
              <w:rPr>
                <w:rFonts w:ascii="Arial" w:eastAsia="Arial" w:hAnsi="Arial" w:cs="Arial"/>
                <w:sz w:val="18"/>
                <w:szCs w:val="18"/>
                <w:lang w:val="en-US"/>
              </w:rPr>
              <w:t>-</w:t>
            </w:r>
          </w:p>
        </w:tc>
        <w:tc>
          <w:tcPr>
            <w:tcW w:w="1368" w:type="dxa"/>
            <w:shd w:val="clear" w:color="auto" w:fill="auto"/>
            <w:vAlign w:val="bottom"/>
          </w:tcPr>
          <w:p w14:paraId="0A64F548" w14:textId="32D45751" w:rsidR="00FE01B5" w:rsidRPr="005F2A42" w:rsidRDefault="00FE01B5" w:rsidP="00FE01B5">
            <w:pPr>
              <w:keepNext/>
              <w:keepLines/>
              <w:ind w:right="-72"/>
              <w:jc w:val="right"/>
              <w:rPr>
                <w:rFonts w:ascii="Arial" w:eastAsia="Arial" w:hAnsi="Arial" w:cs="Arial"/>
                <w:sz w:val="18"/>
                <w:szCs w:val="18"/>
                <w:lang w:val="en-US"/>
              </w:rPr>
            </w:pPr>
            <w:r w:rsidRPr="005F2A42">
              <w:rPr>
                <w:rFonts w:ascii="Arial" w:eastAsia="Arial" w:hAnsi="Arial" w:cs="Arial"/>
                <w:sz w:val="18"/>
                <w:szCs w:val="18"/>
              </w:rPr>
              <w:t>-</w:t>
            </w:r>
          </w:p>
        </w:tc>
      </w:tr>
      <w:tr w:rsidR="00FE01B5" w:rsidRPr="005F2A42" w14:paraId="357046D3" w14:textId="77777777">
        <w:tc>
          <w:tcPr>
            <w:tcW w:w="3989" w:type="dxa"/>
            <w:shd w:val="clear" w:color="auto" w:fill="auto"/>
          </w:tcPr>
          <w:p w14:paraId="6B416B74" w14:textId="77777777" w:rsidR="00FE01B5" w:rsidRPr="005F2A42" w:rsidRDefault="00FE01B5" w:rsidP="00FE01B5">
            <w:pPr>
              <w:tabs>
                <w:tab w:val="left" w:pos="3295"/>
                <w:tab w:val="left" w:pos="9744"/>
              </w:tabs>
              <w:ind w:left="-101"/>
              <w:rPr>
                <w:rFonts w:ascii="Arial" w:eastAsia="Arial" w:hAnsi="Arial" w:cs="Arial"/>
                <w:sz w:val="18"/>
                <w:szCs w:val="18"/>
              </w:rPr>
            </w:pPr>
            <w:r w:rsidRPr="005F2A42">
              <w:rPr>
                <w:rFonts w:ascii="Arial" w:eastAsia="Arial" w:hAnsi="Arial" w:cs="Arial"/>
                <w:sz w:val="18"/>
                <w:szCs w:val="18"/>
                <w:u w:val="single"/>
              </w:rPr>
              <w:t>Less</w:t>
            </w:r>
            <w:r w:rsidRPr="005F2A42">
              <w:rPr>
                <w:rFonts w:ascii="Arial" w:eastAsia="Arial" w:hAnsi="Arial" w:cs="Arial"/>
                <w:sz w:val="18"/>
                <w:szCs w:val="18"/>
              </w:rPr>
              <w:t xml:space="preserve">  Deferred financing fees</w:t>
            </w:r>
          </w:p>
        </w:tc>
        <w:tc>
          <w:tcPr>
            <w:tcW w:w="1368" w:type="dxa"/>
            <w:shd w:val="clear" w:color="auto" w:fill="auto"/>
            <w:vAlign w:val="bottom"/>
          </w:tcPr>
          <w:p w14:paraId="47C43701" w14:textId="27F21294" w:rsidR="00FE01B5" w:rsidRPr="005F2A42" w:rsidRDefault="00FE01B5" w:rsidP="00FE01B5">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62</w:t>
            </w:r>
            <w:r w:rsidRPr="005F2A42">
              <w:rPr>
                <w:rFonts w:ascii="Arial" w:eastAsia="Arial" w:hAnsi="Arial" w:cs="Arial"/>
                <w:sz w:val="18"/>
                <w:szCs w:val="18"/>
              </w:rPr>
              <w:t>,</w:t>
            </w:r>
            <w:r w:rsidR="00F12AE0" w:rsidRPr="00F12AE0">
              <w:rPr>
                <w:rFonts w:ascii="Arial" w:eastAsia="Arial" w:hAnsi="Arial" w:cs="Arial"/>
                <w:sz w:val="18"/>
                <w:szCs w:val="18"/>
              </w:rPr>
              <w:t>232</w:t>
            </w:r>
            <w:r w:rsidRPr="005F2A42">
              <w:rPr>
                <w:rFonts w:ascii="Arial" w:eastAsia="Arial" w:hAnsi="Arial" w:cs="Arial"/>
                <w:sz w:val="18"/>
                <w:szCs w:val="18"/>
              </w:rPr>
              <w:t>)</w:t>
            </w:r>
          </w:p>
        </w:tc>
        <w:tc>
          <w:tcPr>
            <w:tcW w:w="1369" w:type="dxa"/>
            <w:shd w:val="clear" w:color="auto" w:fill="auto"/>
            <w:vAlign w:val="bottom"/>
          </w:tcPr>
          <w:p w14:paraId="4D7EF090" w14:textId="3D27D3CB" w:rsidR="00FE01B5" w:rsidRPr="005F2A42" w:rsidRDefault="00FE01B5" w:rsidP="00FE01B5">
            <w:pPr>
              <w:keepNext/>
              <w:keepLines/>
              <w:pBdr>
                <w:bottom w:val="single" w:sz="4" w:space="1" w:color="000000"/>
              </w:pBdr>
              <w:ind w:right="-72"/>
              <w:jc w:val="right"/>
              <w:rPr>
                <w:rFonts w:ascii="Arial" w:eastAsia="Arial" w:hAnsi="Arial" w:cs="Arial"/>
                <w:sz w:val="18"/>
                <w:szCs w:val="18"/>
                <w:lang w:val="en-US"/>
              </w:rPr>
            </w:pPr>
            <w:r w:rsidRPr="005F2A42">
              <w:rPr>
                <w:rFonts w:ascii="Arial" w:eastAsia="Arial" w:hAnsi="Arial" w:cs="Arial"/>
                <w:sz w:val="18"/>
                <w:szCs w:val="18"/>
              </w:rPr>
              <w:t xml:space="preserve"> (</w:t>
            </w:r>
            <w:r w:rsidR="00F12AE0" w:rsidRPr="00F12AE0">
              <w:rPr>
                <w:rFonts w:ascii="Arial" w:eastAsia="Arial" w:hAnsi="Arial" w:cs="Arial"/>
                <w:sz w:val="18"/>
                <w:szCs w:val="18"/>
              </w:rPr>
              <w:t>58</w:t>
            </w:r>
            <w:r w:rsidRPr="005F2A42">
              <w:rPr>
                <w:rFonts w:ascii="Arial" w:eastAsia="Arial" w:hAnsi="Arial" w:cs="Arial"/>
                <w:sz w:val="18"/>
                <w:szCs w:val="18"/>
              </w:rPr>
              <w:t>,</w:t>
            </w:r>
            <w:r w:rsidR="00F12AE0" w:rsidRPr="00F12AE0">
              <w:rPr>
                <w:rFonts w:ascii="Arial" w:eastAsia="Arial" w:hAnsi="Arial" w:cs="Arial"/>
                <w:sz w:val="18"/>
                <w:szCs w:val="18"/>
              </w:rPr>
              <w:t>024</w:t>
            </w:r>
            <w:r w:rsidRPr="005F2A42">
              <w:rPr>
                <w:rFonts w:ascii="Arial" w:eastAsia="Arial" w:hAnsi="Arial" w:cs="Arial"/>
                <w:sz w:val="18"/>
                <w:szCs w:val="18"/>
              </w:rPr>
              <w:t>)</w:t>
            </w:r>
          </w:p>
        </w:tc>
        <w:tc>
          <w:tcPr>
            <w:tcW w:w="1368" w:type="dxa"/>
            <w:shd w:val="clear" w:color="auto" w:fill="auto"/>
            <w:vAlign w:val="bottom"/>
          </w:tcPr>
          <w:p w14:paraId="19DF9DEE" w14:textId="152E2365" w:rsidR="00FE01B5" w:rsidRPr="005F2A42" w:rsidRDefault="00FE01B5" w:rsidP="00FE01B5">
            <w:pPr>
              <w:keepNext/>
              <w:keepLines/>
              <w:pBdr>
                <w:bottom w:val="single" w:sz="4" w:space="1" w:color="000000"/>
              </w:pBdr>
              <w:ind w:right="-72"/>
              <w:jc w:val="right"/>
              <w:rPr>
                <w:rFonts w:ascii="Arial" w:eastAsia="Arial" w:hAnsi="Arial" w:cs="Arial"/>
                <w:sz w:val="18"/>
                <w:szCs w:val="18"/>
                <w:lang w:val="en-US"/>
              </w:rPr>
            </w:pPr>
            <w:r w:rsidRPr="005F2A42">
              <w:rPr>
                <w:rFonts w:ascii="Arial" w:eastAsia="Arial" w:hAnsi="Arial" w:cs="Arial"/>
                <w:sz w:val="18"/>
                <w:szCs w:val="18"/>
                <w:lang w:val="en-US"/>
              </w:rPr>
              <w:t>-</w:t>
            </w:r>
          </w:p>
        </w:tc>
        <w:tc>
          <w:tcPr>
            <w:tcW w:w="1368" w:type="dxa"/>
            <w:shd w:val="clear" w:color="auto" w:fill="auto"/>
            <w:vAlign w:val="bottom"/>
          </w:tcPr>
          <w:p w14:paraId="32BA703B" w14:textId="1DF89D72" w:rsidR="00FE01B5" w:rsidRPr="005F2A42" w:rsidRDefault="00FE01B5" w:rsidP="00FE01B5">
            <w:pPr>
              <w:keepNext/>
              <w:keepLines/>
              <w:pBdr>
                <w:bottom w:val="single" w:sz="4" w:space="1" w:color="000000"/>
              </w:pBdr>
              <w:ind w:right="-72"/>
              <w:jc w:val="right"/>
              <w:rPr>
                <w:rFonts w:ascii="Arial" w:eastAsia="Arial" w:hAnsi="Arial" w:cs="Arial"/>
                <w:sz w:val="18"/>
                <w:szCs w:val="18"/>
                <w:lang w:val="en-US"/>
              </w:rPr>
            </w:pPr>
            <w:r w:rsidRPr="005F2A42">
              <w:rPr>
                <w:rFonts w:ascii="Arial" w:eastAsia="Arial" w:hAnsi="Arial" w:cs="Arial"/>
                <w:sz w:val="18"/>
                <w:szCs w:val="18"/>
              </w:rPr>
              <w:t>-</w:t>
            </w:r>
          </w:p>
        </w:tc>
      </w:tr>
      <w:tr w:rsidR="00E9617B" w:rsidRPr="005F2A42" w14:paraId="4C96718F" w14:textId="77777777" w:rsidTr="00441F91">
        <w:tc>
          <w:tcPr>
            <w:tcW w:w="3989" w:type="dxa"/>
            <w:shd w:val="clear" w:color="auto" w:fill="auto"/>
            <w:vAlign w:val="bottom"/>
          </w:tcPr>
          <w:p w14:paraId="2F59D9C1" w14:textId="77777777" w:rsidR="00E9617B" w:rsidRPr="005F2A42" w:rsidRDefault="00E9617B" w:rsidP="00E9617B">
            <w:pPr>
              <w:tabs>
                <w:tab w:val="left" w:pos="3295"/>
                <w:tab w:val="left" w:pos="9744"/>
              </w:tabs>
              <w:ind w:left="-101"/>
              <w:rPr>
                <w:rFonts w:ascii="Arial" w:eastAsia="Arial" w:hAnsi="Arial" w:cs="Arial"/>
                <w:sz w:val="12"/>
                <w:szCs w:val="12"/>
                <w:u w:val="single"/>
              </w:rPr>
            </w:pPr>
          </w:p>
        </w:tc>
        <w:tc>
          <w:tcPr>
            <w:tcW w:w="1368" w:type="dxa"/>
            <w:shd w:val="clear" w:color="auto" w:fill="auto"/>
            <w:vAlign w:val="bottom"/>
          </w:tcPr>
          <w:p w14:paraId="2503976F" w14:textId="77777777" w:rsidR="00E9617B" w:rsidRPr="005F2A42" w:rsidRDefault="00E9617B" w:rsidP="00E9617B">
            <w:pPr>
              <w:keepNext/>
              <w:keepLines/>
              <w:ind w:right="-72"/>
              <w:jc w:val="right"/>
              <w:rPr>
                <w:rFonts w:ascii="Arial" w:eastAsia="Arial" w:hAnsi="Arial" w:cs="Arial"/>
                <w:sz w:val="18"/>
                <w:szCs w:val="18"/>
              </w:rPr>
            </w:pPr>
          </w:p>
        </w:tc>
        <w:tc>
          <w:tcPr>
            <w:tcW w:w="1369" w:type="dxa"/>
            <w:shd w:val="clear" w:color="auto" w:fill="auto"/>
            <w:vAlign w:val="bottom"/>
          </w:tcPr>
          <w:p w14:paraId="15D53A65" w14:textId="77777777" w:rsidR="00E9617B" w:rsidRPr="005F2A42" w:rsidRDefault="00E9617B" w:rsidP="00E9617B">
            <w:pPr>
              <w:keepNext/>
              <w:keepLines/>
              <w:ind w:right="-72"/>
              <w:jc w:val="right"/>
              <w:rPr>
                <w:rFonts w:ascii="Arial" w:eastAsia="Arial" w:hAnsi="Arial" w:cs="Arial"/>
                <w:sz w:val="12"/>
                <w:szCs w:val="12"/>
              </w:rPr>
            </w:pPr>
          </w:p>
        </w:tc>
        <w:tc>
          <w:tcPr>
            <w:tcW w:w="1368" w:type="dxa"/>
            <w:shd w:val="clear" w:color="auto" w:fill="auto"/>
            <w:vAlign w:val="bottom"/>
          </w:tcPr>
          <w:p w14:paraId="302DE998" w14:textId="77777777" w:rsidR="00E9617B" w:rsidRPr="005F2A42" w:rsidRDefault="00E9617B" w:rsidP="00E9617B">
            <w:pPr>
              <w:keepNext/>
              <w:keepLines/>
              <w:ind w:right="-72"/>
              <w:jc w:val="right"/>
              <w:rPr>
                <w:rFonts w:ascii="Arial" w:eastAsia="Arial" w:hAnsi="Arial" w:cs="Arial"/>
                <w:sz w:val="12"/>
                <w:szCs w:val="12"/>
              </w:rPr>
            </w:pPr>
          </w:p>
        </w:tc>
        <w:tc>
          <w:tcPr>
            <w:tcW w:w="1368" w:type="dxa"/>
            <w:shd w:val="clear" w:color="auto" w:fill="auto"/>
            <w:vAlign w:val="bottom"/>
          </w:tcPr>
          <w:p w14:paraId="6C6728D5" w14:textId="77777777" w:rsidR="00E9617B" w:rsidRPr="005F2A42" w:rsidRDefault="00E9617B" w:rsidP="00E9617B">
            <w:pPr>
              <w:keepNext/>
              <w:keepLines/>
              <w:ind w:right="-72"/>
              <w:jc w:val="right"/>
              <w:rPr>
                <w:rFonts w:ascii="Arial" w:eastAsia="Arial" w:hAnsi="Arial" w:cs="Arial"/>
                <w:sz w:val="12"/>
                <w:szCs w:val="12"/>
              </w:rPr>
            </w:pPr>
          </w:p>
        </w:tc>
      </w:tr>
      <w:tr w:rsidR="00E9617B" w:rsidRPr="005F2A42" w14:paraId="31A61DA1" w14:textId="77777777" w:rsidTr="00441F91">
        <w:tc>
          <w:tcPr>
            <w:tcW w:w="3989" w:type="dxa"/>
            <w:shd w:val="clear" w:color="auto" w:fill="auto"/>
          </w:tcPr>
          <w:p w14:paraId="428F504B" w14:textId="77777777" w:rsidR="00E9617B" w:rsidRPr="005F2A42" w:rsidRDefault="00E9617B" w:rsidP="00E9617B">
            <w:pPr>
              <w:tabs>
                <w:tab w:val="left" w:pos="3295"/>
                <w:tab w:val="left" w:pos="9744"/>
              </w:tabs>
              <w:ind w:left="-101"/>
              <w:rPr>
                <w:rFonts w:ascii="Arial" w:eastAsia="Arial" w:hAnsi="Arial" w:cs="Arial"/>
                <w:sz w:val="18"/>
                <w:szCs w:val="18"/>
                <w:u w:val="single"/>
              </w:rPr>
            </w:pPr>
            <w:r w:rsidRPr="005F2A42">
              <w:rPr>
                <w:rFonts w:ascii="Arial" w:eastAsia="Arial" w:hAnsi="Arial" w:cs="Arial"/>
                <w:sz w:val="18"/>
                <w:szCs w:val="18"/>
              </w:rPr>
              <w:t>Current portion of long-term borrowings from</w:t>
            </w:r>
          </w:p>
        </w:tc>
        <w:tc>
          <w:tcPr>
            <w:tcW w:w="1368" w:type="dxa"/>
            <w:shd w:val="clear" w:color="auto" w:fill="auto"/>
            <w:vAlign w:val="bottom"/>
          </w:tcPr>
          <w:p w14:paraId="0F0822D1" w14:textId="77777777" w:rsidR="00E9617B" w:rsidRPr="005F2A42" w:rsidRDefault="00E9617B" w:rsidP="00E9617B">
            <w:pPr>
              <w:keepNext/>
              <w:keepLines/>
              <w:ind w:right="-72"/>
              <w:jc w:val="right"/>
              <w:rPr>
                <w:rFonts w:ascii="Arial" w:eastAsia="Arial" w:hAnsi="Arial" w:cs="Arial"/>
                <w:sz w:val="18"/>
                <w:szCs w:val="18"/>
              </w:rPr>
            </w:pPr>
          </w:p>
        </w:tc>
        <w:tc>
          <w:tcPr>
            <w:tcW w:w="1369" w:type="dxa"/>
            <w:shd w:val="clear" w:color="auto" w:fill="auto"/>
            <w:vAlign w:val="bottom"/>
          </w:tcPr>
          <w:p w14:paraId="462C7009" w14:textId="77777777" w:rsidR="00E9617B" w:rsidRPr="005F2A42" w:rsidRDefault="00E9617B" w:rsidP="00E9617B">
            <w:pPr>
              <w:keepNext/>
              <w:keepLines/>
              <w:ind w:right="-72"/>
              <w:jc w:val="right"/>
              <w:rPr>
                <w:rFonts w:ascii="Arial" w:eastAsia="Arial" w:hAnsi="Arial" w:cs="Arial"/>
                <w:sz w:val="18"/>
                <w:szCs w:val="18"/>
              </w:rPr>
            </w:pPr>
          </w:p>
        </w:tc>
        <w:tc>
          <w:tcPr>
            <w:tcW w:w="1368" w:type="dxa"/>
            <w:shd w:val="clear" w:color="auto" w:fill="auto"/>
            <w:vAlign w:val="bottom"/>
          </w:tcPr>
          <w:p w14:paraId="31D2E761" w14:textId="77777777" w:rsidR="00E9617B" w:rsidRPr="005F2A42" w:rsidRDefault="00E9617B" w:rsidP="00E9617B">
            <w:pPr>
              <w:keepNext/>
              <w:keepLines/>
              <w:ind w:right="-72"/>
              <w:jc w:val="right"/>
              <w:rPr>
                <w:rFonts w:ascii="Arial" w:eastAsia="Arial" w:hAnsi="Arial" w:cs="Arial"/>
                <w:sz w:val="18"/>
                <w:szCs w:val="18"/>
              </w:rPr>
            </w:pPr>
          </w:p>
        </w:tc>
        <w:tc>
          <w:tcPr>
            <w:tcW w:w="1368" w:type="dxa"/>
            <w:shd w:val="clear" w:color="auto" w:fill="auto"/>
            <w:vAlign w:val="bottom"/>
          </w:tcPr>
          <w:p w14:paraId="0303537A" w14:textId="77777777" w:rsidR="00E9617B" w:rsidRPr="005F2A42" w:rsidRDefault="00E9617B" w:rsidP="00E9617B">
            <w:pPr>
              <w:keepNext/>
              <w:keepLines/>
              <w:ind w:right="-72"/>
              <w:jc w:val="right"/>
              <w:rPr>
                <w:rFonts w:ascii="Arial" w:eastAsia="Arial" w:hAnsi="Arial" w:cs="Arial"/>
                <w:sz w:val="18"/>
                <w:szCs w:val="18"/>
              </w:rPr>
            </w:pPr>
          </w:p>
        </w:tc>
      </w:tr>
      <w:tr w:rsidR="00E9617B" w:rsidRPr="005F2A42" w14:paraId="6B9B89A9" w14:textId="77777777" w:rsidTr="00441F91">
        <w:tc>
          <w:tcPr>
            <w:tcW w:w="3989" w:type="dxa"/>
            <w:shd w:val="clear" w:color="auto" w:fill="auto"/>
          </w:tcPr>
          <w:p w14:paraId="4CCB66B5" w14:textId="77777777" w:rsidR="00E9617B" w:rsidRPr="005F2A42" w:rsidRDefault="00E9617B" w:rsidP="00E9617B">
            <w:pPr>
              <w:tabs>
                <w:tab w:val="left" w:pos="3295"/>
                <w:tab w:val="left" w:pos="9744"/>
              </w:tabs>
              <w:ind w:left="-101"/>
              <w:rPr>
                <w:rFonts w:ascii="Arial" w:eastAsia="Arial" w:hAnsi="Arial" w:cs="Arial"/>
                <w:sz w:val="18"/>
                <w:szCs w:val="18"/>
              </w:rPr>
            </w:pPr>
            <w:r w:rsidRPr="005F2A42">
              <w:rPr>
                <w:rFonts w:ascii="Arial" w:eastAsia="Arial" w:hAnsi="Arial" w:cs="Arial"/>
                <w:sz w:val="18"/>
                <w:szCs w:val="18"/>
              </w:rPr>
              <w:t xml:space="preserve">   financial institutions, net</w:t>
            </w:r>
          </w:p>
        </w:tc>
        <w:tc>
          <w:tcPr>
            <w:tcW w:w="1368" w:type="dxa"/>
            <w:shd w:val="clear" w:color="auto" w:fill="auto"/>
            <w:vAlign w:val="bottom"/>
          </w:tcPr>
          <w:p w14:paraId="32300798" w14:textId="04D3D50A" w:rsidR="00E9617B" w:rsidRPr="005F2A42" w:rsidRDefault="00F12AE0" w:rsidP="00E9617B">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425</w:t>
            </w:r>
            <w:r w:rsidR="00FE01B5" w:rsidRPr="005F2A42">
              <w:rPr>
                <w:rFonts w:ascii="Arial" w:eastAsia="Arial" w:hAnsi="Arial" w:cs="Arial"/>
                <w:sz w:val="18"/>
                <w:szCs w:val="18"/>
              </w:rPr>
              <w:t>,</w:t>
            </w:r>
            <w:r w:rsidRPr="00F12AE0">
              <w:rPr>
                <w:rFonts w:ascii="Arial" w:eastAsia="Arial" w:hAnsi="Arial" w:cs="Arial"/>
                <w:sz w:val="18"/>
                <w:szCs w:val="18"/>
              </w:rPr>
              <w:t>848</w:t>
            </w:r>
          </w:p>
        </w:tc>
        <w:tc>
          <w:tcPr>
            <w:tcW w:w="1369" w:type="dxa"/>
            <w:shd w:val="clear" w:color="auto" w:fill="auto"/>
            <w:vAlign w:val="bottom"/>
          </w:tcPr>
          <w:p w14:paraId="77A023E3" w14:textId="6B95AAC2" w:rsidR="00E9617B" w:rsidRPr="005F2A42" w:rsidRDefault="00F12AE0" w:rsidP="00E9617B">
            <w:pPr>
              <w:keepNext/>
              <w:keepLines/>
              <w:pBdr>
                <w:bottom w:val="single" w:sz="4" w:space="1" w:color="000000"/>
              </w:pBdr>
              <w:ind w:right="-72"/>
              <w:jc w:val="right"/>
              <w:rPr>
                <w:rFonts w:ascii="Arial" w:eastAsia="Arial" w:hAnsi="Arial" w:cs="Arial"/>
                <w:sz w:val="18"/>
                <w:szCs w:val="18"/>
                <w:lang w:val="en-US"/>
              </w:rPr>
            </w:pPr>
            <w:r w:rsidRPr="00F12AE0">
              <w:rPr>
                <w:rFonts w:ascii="Arial" w:eastAsia="Arial" w:hAnsi="Arial" w:cs="Arial"/>
                <w:sz w:val="18"/>
                <w:szCs w:val="18"/>
              </w:rPr>
              <w:t>6</w:t>
            </w:r>
            <w:r w:rsidR="00E9617B" w:rsidRPr="005F2A42">
              <w:rPr>
                <w:rFonts w:ascii="Arial" w:eastAsia="Arial" w:hAnsi="Arial" w:cs="Arial"/>
                <w:sz w:val="18"/>
                <w:szCs w:val="18"/>
              </w:rPr>
              <w:t>,</w:t>
            </w:r>
            <w:r w:rsidRPr="00F12AE0">
              <w:rPr>
                <w:rFonts w:ascii="Arial" w:eastAsia="Arial" w:hAnsi="Arial" w:cs="Arial"/>
                <w:sz w:val="18"/>
                <w:szCs w:val="18"/>
              </w:rPr>
              <w:t>222</w:t>
            </w:r>
            <w:r w:rsidR="00E9617B" w:rsidRPr="005F2A42">
              <w:rPr>
                <w:rFonts w:ascii="Arial" w:eastAsia="Arial" w:hAnsi="Arial" w:cs="Arial"/>
                <w:sz w:val="18"/>
                <w:szCs w:val="18"/>
              </w:rPr>
              <w:t>,</w:t>
            </w:r>
            <w:r w:rsidRPr="00F12AE0">
              <w:rPr>
                <w:rFonts w:ascii="Arial" w:eastAsia="Arial" w:hAnsi="Arial" w:cs="Arial"/>
                <w:sz w:val="18"/>
                <w:szCs w:val="18"/>
              </w:rPr>
              <w:t>655</w:t>
            </w:r>
          </w:p>
        </w:tc>
        <w:tc>
          <w:tcPr>
            <w:tcW w:w="1368" w:type="dxa"/>
            <w:shd w:val="clear" w:color="auto" w:fill="auto"/>
            <w:vAlign w:val="bottom"/>
          </w:tcPr>
          <w:p w14:paraId="558DBB37" w14:textId="26108706" w:rsidR="00E9617B" w:rsidRPr="005F2A42" w:rsidRDefault="00FE01B5" w:rsidP="00E9617B">
            <w:pPr>
              <w:keepNext/>
              <w:keepLines/>
              <w:pBdr>
                <w:bottom w:val="single" w:sz="4" w:space="1" w:color="000000"/>
              </w:pBdr>
              <w:ind w:right="-72"/>
              <w:jc w:val="right"/>
              <w:rPr>
                <w:rFonts w:ascii="Arial" w:eastAsia="Arial" w:hAnsi="Arial" w:cs="Arial"/>
                <w:sz w:val="18"/>
                <w:szCs w:val="18"/>
                <w:lang w:val="en-US"/>
              </w:rPr>
            </w:pPr>
            <w:r w:rsidRPr="005F2A42">
              <w:rPr>
                <w:rFonts w:ascii="Arial" w:eastAsia="Arial" w:hAnsi="Arial" w:cs="Arial"/>
                <w:sz w:val="18"/>
                <w:szCs w:val="18"/>
                <w:lang w:val="en-US"/>
              </w:rPr>
              <w:t>-</w:t>
            </w:r>
          </w:p>
        </w:tc>
        <w:tc>
          <w:tcPr>
            <w:tcW w:w="1368" w:type="dxa"/>
            <w:shd w:val="clear" w:color="auto" w:fill="auto"/>
            <w:vAlign w:val="bottom"/>
          </w:tcPr>
          <w:p w14:paraId="395421A5" w14:textId="717173CA" w:rsidR="00E9617B" w:rsidRPr="005F2A42" w:rsidRDefault="00E9617B" w:rsidP="00E9617B">
            <w:pPr>
              <w:keepNext/>
              <w:keepLines/>
              <w:pBdr>
                <w:bottom w:val="single" w:sz="4" w:space="1" w:color="000000"/>
              </w:pBdr>
              <w:ind w:right="-72"/>
              <w:jc w:val="right"/>
              <w:rPr>
                <w:rFonts w:ascii="Arial" w:eastAsia="Arial" w:hAnsi="Arial" w:cs="Arial"/>
                <w:sz w:val="18"/>
                <w:szCs w:val="18"/>
                <w:lang w:val="en-US"/>
              </w:rPr>
            </w:pPr>
            <w:r w:rsidRPr="005F2A42">
              <w:rPr>
                <w:rFonts w:ascii="Arial" w:eastAsia="Arial" w:hAnsi="Arial" w:cs="Arial"/>
                <w:sz w:val="18"/>
                <w:szCs w:val="18"/>
              </w:rPr>
              <w:t>-</w:t>
            </w:r>
          </w:p>
        </w:tc>
      </w:tr>
      <w:tr w:rsidR="00E9617B" w:rsidRPr="005F2A42" w14:paraId="057F1459" w14:textId="77777777" w:rsidTr="00441F91">
        <w:tc>
          <w:tcPr>
            <w:tcW w:w="3989" w:type="dxa"/>
            <w:shd w:val="clear" w:color="auto" w:fill="auto"/>
            <w:vAlign w:val="bottom"/>
          </w:tcPr>
          <w:p w14:paraId="48FD069D" w14:textId="77777777" w:rsidR="00E9617B" w:rsidRPr="005F2A42" w:rsidRDefault="00E9617B" w:rsidP="00E9617B">
            <w:pPr>
              <w:tabs>
                <w:tab w:val="left" w:pos="3295"/>
                <w:tab w:val="left" w:pos="9744"/>
              </w:tabs>
              <w:ind w:left="-101"/>
              <w:rPr>
                <w:rFonts w:ascii="Arial" w:eastAsia="Arial" w:hAnsi="Arial" w:cs="Arial"/>
                <w:sz w:val="12"/>
                <w:szCs w:val="12"/>
              </w:rPr>
            </w:pPr>
          </w:p>
        </w:tc>
        <w:tc>
          <w:tcPr>
            <w:tcW w:w="1368" w:type="dxa"/>
            <w:shd w:val="clear" w:color="auto" w:fill="auto"/>
            <w:vAlign w:val="bottom"/>
          </w:tcPr>
          <w:p w14:paraId="2DF3965E" w14:textId="77777777" w:rsidR="00E9617B" w:rsidRPr="005F2A42" w:rsidRDefault="00E9617B" w:rsidP="00E9617B">
            <w:pPr>
              <w:keepNext/>
              <w:keepLines/>
              <w:ind w:right="-72"/>
              <w:jc w:val="right"/>
              <w:rPr>
                <w:rFonts w:ascii="Arial" w:eastAsia="Arial" w:hAnsi="Arial" w:cs="Arial"/>
                <w:sz w:val="18"/>
                <w:szCs w:val="18"/>
              </w:rPr>
            </w:pPr>
          </w:p>
        </w:tc>
        <w:tc>
          <w:tcPr>
            <w:tcW w:w="1369" w:type="dxa"/>
            <w:shd w:val="clear" w:color="auto" w:fill="auto"/>
            <w:vAlign w:val="bottom"/>
          </w:tcPr>
          <w:p w14:paraId="74DC6C1D" w14:textId="77777777" w:rsidR="00E9617B" w:rsidRPr="005F2A42" w:rsidRDefault="00E9617B" w:rsidP="00E9617B">
            <w:pPr>
              <w:keepNext/>
              <w:keepLines/>
              <w:ind w:right="-72"/>
              <w:jc w:val="right"/>
              <w:rPr>
                <w:rFonts w:ascii="Arial" w:eastAsia="Arial" w:hAnsi="Arial" w:cs="Arial"/>
                <w:sz w:val="12"/>
                <w:szCs w:val="12"/>
              </w:rPr>
            </w:pPr>
          </w:p>
        </w:tc>
        <w:tc>
          <w:tcPr>
            <w:tcW w:w="1368" w:type="dxa"/>
            <w:shd w:val="clear" w:color="auto" w:fill="auto"/>
            <w:vAlign w:val="bottom"/>
          </w:tcPr>
          <w:p w14:paraId="472C77D1" w14:textId="77777777" w:rsidR="00E9617B" w:rsidRPr="005F2A42" w:rsidRDefault="00E9617B" w:rsidP="00E9617B">
            <w:pPr>
              <w:keepNext/>
              <w:keepLines/>
              <w:ind w:right="-72"/>
              <w:jc w:val="right"/>
              <w:rPr>
                <w:rFonts w:ascii="Arial" w:eastAsia="Arial" w:hAnsi="Arial" w:cs="Arial"/>
                <w:sz w:val="12"/>
                <w:szCs w:val="12"/>
              </w:rPr>
            </w:pPr>
          </w:p>
        </w:tc>
        <w:tc>
          <w:tcPr>
            <w:tcW w:w="1368" w:type="dxa"/>
            <w:shd w:val="clear" w:color="auto" w:fill="auto"/>
            <w:vAlign w:val="bottom"/>
          </w:tcPr>
          <w:p w14:paraId="0FFD5A54" w14:textId="77777777" w:rsidR="00E9617B" w:rsidRPr="005F2A42" w:rsidRDefault="00E9617B" w:rsidP="00E9617B">
            <w:pPr>
              <w:keepNext/>
              <w:keepLines/>
              <w:ind w:right="-72"/>
              <w:jc w:val="right"/>
              <w:rPr>
                <w:rFonts w:ascii="Arial" w:eastAsia="Arial" w:hAnsi="Arial" w:cs="Arial"/>
                <w:sz w:val="12"/>
                <w:szCs w:val="12"/>
              </w:rPr>
            </w:pPr>
          </w:p>
        </w:tc>
      </w:tr>
      <w:tr w:rsidR="00FE01B5" w:rsidRPr="005F2A42" w14:paraId="7CE45678" w14:textId="77777777" w:rsidTr="008841A1">
        <w:tc>
          <w:tcPr>
            <w:tcW w:w="3989" w:type="dxa"/>
            <w:shd w:val="clear" w:color="auto" w:fill="auto"/>
          </w:tcPr>
          <w:p w14:paraId="773C46E9" w14:textId="77777777" w:rsidR="00FE01B5" w:rsidRPr="005F2A42" w:rsidRDefault="00FE01B5" w:rsidP="00FE01B5">
            <w:pPr>
              <w:tabs>
                <w:tab w:val="left" w:pos="3295"/>
                <w:tab w:val="left" w:pos="9744"/>
              </w:tabs>
              <w:ind w:left="-101"/>
              <w:rPr>
                <w:rFonts w:ascii="Arial" w:eastAsia="Arial" w:hAnsi="Arial" w:cs="Arial"/>
                <w:sz w:val="18"/>
                <w:szCs w:val="18"/>
              </w:rPr>
            </w:pPr>
            <w:r w:rsidRPr="005F2A42">
              <w:rPr>
                <w:rFonts w:ascii="Arial" w:eastAsia="Arial" w:hAnsi="Arial" w:cs="Arial"/>
                <w:sz w:val="18"/>
                <w:szCs w:val="18"/>
              </w:rPr>
              <w:t>Long-term borrowings from financial institutions</w:t>
            </w:r>
          </w:p>
        </w:tc>
        <w:tc>
          <w:tcPr>
            <w:tcW w:w="1368" w:type="dxa"/>
            <w:shd w:val="clear" w:color="auto" w:fill="auto"/>
            <w:vAlign w:val="bottom"/>
          </w:tcPr>
          <w:p w14:paraId="5E795BC4" w14:textId="6887CDAC" w:rsidR="00FE01B5" w:rsidRPr="005F2A42" w:rsidRDefault="00F12AE0" w:rsidP="00FE01B5">
            <w:pPr>
              <w:keepNext/>
              <w:keepLines/>
              <w:ind w:right="-72"/>
              <w:jc w:val="right"/>
              <w:rPr>
                <w:rFonts w:ascii="Arial" w:eastAsia="Arial" w:hAnsi="Arial" w:cs="Arial"/>
                <w:sz w:val="18"/>
                <w:szCs w:val="18"/>
              </w:rPr>
            </w:pPr>
            <w:r w:rsidRPr="00F12AE0">
              <w:rPr>
                <w:rFonts w:ascii="Arial" w:eastAsia="Arial" w:hAnsi="Arial" w:cs="Arial"/>
                <w:sz w:val="18"/>
                <w:szCs w:val="18"/>
              </w:rPr>
              <w:t>57</w:t>
            </w:r>
            <w:r w:rsidR="00FE01B5" w:rsidRPr="005F2A42">
              <w:rPr>
                <w:rFonts w:ascii="Arial" w:eastAsia="Arial" w:hAnsi="Arial" w:cs="Arial"/>
                <w:sz w:val="18"/>
                <w:szCs w:val="18"/>
              </w:rPr>
              <w:t>,</w:t>
            </w:r>
            <w:r w:rsidRPr="00F12AE0">
              <w:rPr>
                <w:rFonts w:ascii="Arial" w:eastAsia="Arial" w:hAnsi="Arial" w:cs="Arial"/>
                <w:sz w:val="18"/>
                <w:szCs w:val="18"/>
              </w:rPr>
              <w:t>706</w:t>
            </w:r>
            <w:r w:rsidR="00FE01B5" w:rsidRPr="005F2A42">
              <w:rPr>
                <w:rFonts w:ascii="Arial" w:eastAsia="Arial" w:hAnsi="Arial" w:cs="Arial"/>
                <w:sz w:val="18"/>
                <w:szCs w:val="18"/>
              </w:rPr>
              <w:t>,</w:t>
            </w:r>
            <w:r w:rsidRPr="00F12AE0">
              <w:rPr>
                <w:rFonts w:ascii="Arial" w:eastAsia="Arial" w:hAnsi="Arial" w:cs="Arial"/>
                <w:sz w:val="18"/>
                <w:szCs w:val="18"/>
              </w:rPr>
              <w:t>017</w:t>
            </w:r>
          </w:p>
        </w:tc>
        <w:tc>
          <w:tcPr>
            <w:tcW w:w="1369" w:type="dxa"/>
            <w:shd w:val="clear" w:color="auto" w:fill="auto"/>
            <w:vAlign w:val="bottom"/>
          </w:tcPr>
          <w:p w14:paraId="70C2699B" w14:textId="168C45DD" w:rsidR="00FE01B5" w:rsidRPr="005F2A42" w:rsidRDefault="00F12AE0" w:rsidP="00FE01B5">
            <w:pPr>
              <w:keepNext/>
              <w:keepLines/>
              <w:ind w:right="-72"/>
              <w:jc w:val="right"/>
              <w:rPr>
                <w:rFonts w:ascii="Arial" w:eastAsia="Arial" w:hAnsi="Arial" w:cs="Arial"/>
                <w:sz w:val="18"/>
                <w:szCs w:val="18"/>
                <w:lang w:val="en-US"/>
              </w:rPr>
            </w:pPr>
            <w:r w:rsidRPr="00F12AE0">
              <w:rPr>
                <w:rFonts w:ascii="Arial" w:eastAsia="Arial" w:hAnsi="Arial" w:cs="Arial"/>
                <w:sz w:val="18"/>
                <w:szCs w:val="18"/>
              </w:rPr>
              <w:t>58</w:t>
            </w:r>
            <w:r w:rsidR="00FE01B5" w:rsidRPr="005F2A42">
              <w:rPr>
                <w:rFonts w:ascii="Arial" w:eastAsia="Arial" w:hAnsi="Arial" w:cs="Arial"/>
                <w:sz w:val="18"/>
                <w:szCs w:val="18"/>
              </w:rPr>
              <w:t>,</w:t>
            </w:r>
            <w:r w:rsidRPr="00F12AE0">
              <w:rPr>
                <w:rFonts w:ascii="Arial" w:eastAsia="Arial" w:hAnsi="Arial" w:cs="Arial"/>
                <w:sz w:val="18"/>
                <w:szCs w:val="18"/>
              </w:rPr>
              <w:t>064</w:t>
            </w:r>
            <w:r w:rsidR="00FE01B5" w:rsidRPr="005F2A42">
              <w:rPr>
                <w:rFonts w:ascii="Arial" w:eastAsia="Arial" w:hAnsi="Arial" w:cs="Arial"/>
                <w:sz w:val="18"/>
                <w:szCs w:val="18"/>
              </w:rPr>
              <w:t>,</w:t>
            </w:r>
            <w:r w:rsidRPr="00F12AE0">
              <w:rPr>
                <w:rFonts w:ascii="Arial" w:eastAsia="Arial" w:hAnsi="Arial" w:cs="Arial"/>
                <w:sz w:val="18"/>
                <w:szCs w:val="18"/>
              </w:rPr>
              <w:t>108</w:t>
            </w:r>
            <w:r w:rsidR="00FE01B5" w:rsidRPr="005F2A42">
              <w:rPr>
                <w:rFonts w:ascii="Arial" w:eastAsia="Arial" w:hAnsi="Arial" w:cs="Arial"/>
                <w:sz w:val="18"/>
                <w:szCs w:val="18"/>
              </w:rPr>
              <w:t xml:space="preserve"> </w:t>
            </w:r>
          </w:p>
        </w:tc>
        <w:tc>
          <w:tcPr>
            <w:tcW w:w="1368" w:type="dxa"/>
            <w:shd w:val="clear" w:color="auto" w:fill="auto"/>
            <w:vAlign w:val="bottom"/>
          </w:tcPr>
          <w:p w14:paraId="6D5A65BA" w14:textId="6D90E52E" w:rsidR="00FE01B5" w:rsidRPr="005F2A42" w:rsidRDefault="00F12AE0" w:rsidP="00FE01B5">
            <w:pPr>
              <w:keepNext/>
              <w:keepLines/>
              <w:ind w:right="-72"/>
              <w:jc w:val="right"/>
              <w:rPr>
                <w:rFonts w:ascii="Arial" w:eastAsia="Arial" w:hAnsi="Arial" w:cs="Arial"/>
                <w:sz w:val="18"/>
                <w:szCs w:val="18"/>
                <w:lang w:val="en-US"/>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000</w:t>
            </w:r>
            <w:r w:rsidR="00FE01B5" w:rsidRPr="005F2A42">
              <w:rPr>
                <w:rFonts w:ascii="Arial" w:eastAsia="Arial" w:hAnsi="Arial" w:cs="Arial"/>
                <w:sz w:val="18"/>
                <w:szCs w:val="18"/>
              </w:rPr>
              <w:t>,</w:t>
            </w:r>
            <w:r w:rsidRPr="00F12AE0">
              <w:rPr>
                <w:rFonts w:ascii="Arial" w:eastAsia="Arial" w:hAnsi="Arial" w:cs="Arial"/>
                <w:sz w:val="18"/>
                <w:szCs w:val="18"/>
              </w:rPr>
              <w:t>000</w:t>
            </w:r>
          </w:p>
        </w:tc>
        <w:tc>
          <w:tcPr>
            <w:tcW w:w="1368" w:type="dxa"/>
            <w:shd w:val="clear" w:color="auto" w:fill="auto"/>
            <w:vAlign w:val="bottom"/>
          </w:tcPr>
          <w:p w14:paraId="3FFD8BAE" w14:textId="3CEEC82C" w:rsidR="00FE01B5" w:rsidRPr="005F2A42" w:rsidRDefault="00F12AE0" w:rsidP="00FE01B5">
            <w:pPr>
              <w:keepNext/>
              <w:keepLines/>
              <w:ind w:right="-72"/>
              <w:jc w:val="right"/>
              <w:rPr>
                <w:rFonts w:ascii="Arial" w:eastAsia="Arial" w:hAnsi="Arial" w:cs="Arial"/>
                <w:sz w:val="18"/>
                <w:szCs w:val="18"/>
                <w:lang w:val="en-US"/>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000</w:t>
            </w:r>
            <w:r w:rsidR="00FE01B5" w:rsidRPr="005F2A42">
              <w:rPr>
                <w:rFonts w:ascii="Arial" w:eastAsia="Arial" w:hAnsi="Arial" w:cs="Arial"/>
                <w:sz w:val="18"/>
                <w:szCs w:val="18"/>
              </w:rPr>
              <w:t>,</w:t>
            </w:r>
            <w:r w:rsidRPr="00F12AE0">
              <w:rPr>
                <w:rFonts w:ascii="Arial" w:eastAsia="Arial" w:hAnsi="Arial" w:cs="Arial"/>
                <w:sz w:val="18"/>
                <w:szCs w:val="18"/>
              </w:rPr>
              <w:t>000</w:t>
            </w:r>
          </w:p>
        </w:tc>
      </w:tr>
      <w:tr w:rsidR="00FE01B5" w:rsidRPr="005F2A42" w14:paraId="0A96A7C6" w14:textId="77777777" w:rsidTr="008841A1">
        <w:tc>
          <w:tcPr>
            <w:tcW w:w="3989" w:type="dxa"/>
            <w:shd w:val="clear" w:color="auto" w:fill="auto"/>
          </w:tcPr>
          <w:p w14:paraId="5ED625A4" w14:textId="77777777" w:rsidR="00FE01B5" w:rsidRPr="005F2A42" w:rsidRDefault="00FE01B5" w:rsidP="00FE01B5">
            <w:pPr>
              <w:tabs>
                <w:tab w:val="left" w:pos="3295"/>
                <w:tab w:val="left" w:pos="9744"/>
              </w:tabs>
              <w:ind w:left="-101"/>
              <w:rPr>
                <w:rFonts w:ascii="Arial" w:eastAsia="Arial" w:hAnsi="Arial" w:cs="Arial"/>
                <w:sz w:val="18"/>
                <w:szCs w:val="18"/>
              </w:rPr>
            </w:pPr>
            <w:r w:rsidRPr="005F2A42">
              <w:rPr>
                <w:rFonts w:ascii="Arial" w:eastAsia="Arial" w:hAnsi="Arial" w:cs="Arial"/>
                <w:sz w:val="18"/>
                <w:szCs w:val="18"/>
                <w:u w:val="single"/>
              </w:rPr>
              <w:t>Less</w:t>
            </w:r>
            <w:r w:rsidRPr="005F2A42">
              <w:rPr>
                <w:rFonts w:ascii="Arial" w:eastAsia="Arial" w:hAnsi="Arial" w:cs="Arial"/>
                <w:sz w:val="18"/>
                <w:szCs w:val="18"/>
              </w:rPr>
              <w:t xml:space="preserve">  Deferred financing fees</w:t>
            </w:r>
          </w:p>
        </w:tc>
        <w:tc>
          <w:tcPr>
            <w:tcW w:w="1368" w:type="dxa"/>
            <w:shd w:val="clear" w:color="auto" w:fill="auto"/>
            <w:vAlign w:val="bottom"/>
          </w:tcPr>
          <w:p w14:paraId="586EDBB8" w14:textId="7E28A87D" w:rsidR="00FE01B5" w:rsidRPr="005F2A42" w:rsidRDefault="00FE01B5" w:rsidP="00FE01B5">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673</w:t>
            </w:r>
            <w:r w:rsidRPr="005F2A42">
              <w:rPr>
                <w:rFonts w:ascii="Arial" w:eastAsia="Arial" w:hAnsi="Arial" w:cs="Arial"/>
                <w:sz w:val="18"/>
                <w:szCs w:val="18"/>
              </w:rPr>
              <w:t>,</w:t>
            </w:r>
            <w:r w:rsidR="00F12AE0" w:rsidRPr="00F12AE0">
              <w:rPr>
                <w:rFonts w:ascii="Arial" w:eastAsia="Arial" w:hAnsi="Arial" w:cs="Arial"/>
                <w:sz w:val="18"/>
                <w:szCs w:val="18"/>
              </w:rPr>
              <w:t>799</w:t>
            </w:r>
            <w:r w:rsidRPr="005F2A42">
              <w:rPr>
                <w:rFonts w:ascii="Arial" w:eastAsia="Arial" w:hAnsi="Arial" w:cs="Arial"/>
                <w:sz w:val="18"/>
                <w:szCs w:val="18"/>
              </w:rPr>
              <w:t>)</w:t>
            </w:r>
          </w:p>
        </w:tc>
        <w:tc>
          <w:tcPr>
            <w:tcW w:w="1369" w:type="dxa"/>
            <w:shd w:val="clear" w:color="auto" w:fill="auto"/>
            <w:vAlign w:val="bottom"/>
          </w:tcPr>
          <w:p w14:paraId="2FF00533" w14:textId="6B0504DB" w:rsidR="00FE01B5" w:rsidRPr="005F2A42" w:rsidRDefault="00FE01B5" w:rsidP="00FE01B5">
            <w:pPr>
              <w:keepNext/>
              <w:keepLines/>
              <w:pBdr>
                <w:bottom w:val="single" w:sz="4" w:space="1" w:color="000000"/>
              </w:pBdr>
              <w:ind w:right="-72"/>
              <w:jc w:val="right"/>
              <w:rPr>
                <w:rFonts w:ascii="Arial" w:eastAsia="Arial" w:hAnsi="Arial" w:cs="Arial"/>
                <w:sz w:val="18"/>
                <w:szCs w:val="18"/>
                <w:lang w:val="en-US"/>
              </w:rPr>
            </w:pPr>
            <w:r w:rsidRPr="005F2A42">
              <w:rPr>
                <w:rFonts w:ascii="Arial" w:eastAsia="Arial" w:hAnsi="Arial" w:cs="Arial"/>
                <w:sz w:val="18"/>
                <w:szCs w:val="18"/>
              </w:rPr>
              <w:t xml:space="preserve"> (</w:t>
            </w:r>
            <w:r w:rsidR="00F12AE0" w:rsidRPr="00F12AE0">
              <w:rPr>
                <w:rFonts w:ascii="Arial" w:eastAsia="Arial" w:hAnsi="Arial" w:cs="Arial"/>
                <w:sz w:val="18"/>
                <w:szCs w:val="18"/>
              </w:rPr>
              <w:t>673</w:t>
            </w:r>
            <w:r w:rsidRPr="005F2A42">
              <w:rPr>
                <w:rFonts w:ascii="Arial" w:eastAsia="Arial" w:hAnsi="Arial" w:cs="Arial"/>
                <w:sz w:val="18"/>
                <w:szCs w:val="18"/>
              </w:rPr>
              <w:t>,</w:t>
            </w:r>
            <w:r w:rsidR="00F12AE0" w:rsidRPr="00F12AE0">
              <w:rPr>
                <w:rFonts w:ascii="Arial" w:eastAsia="Arial" w:hAnsi="Arial" w:cs="Arial"/>
                <w:sz w:val="18"/>
                <w:szCs w:val="18"/>
              </w:rPr>
              <w:t>637</w:t>
            </w:r>
            <w:r w:rsidRPr="005F2A42">
              <w:rPr>
                <w:rFonts w:ascii="Arial" w:eastAsia="Arial" w:hAnsi="Arial" w:cs="Arial"/>
                <w:sz w:val="18"/>
                <w:szCs w:val="18"/>
              </w:rPr>
              <w:t>)</w:t>
            </w:r>
          </w:p>
        </w:tc>
        <w:tc>
          <w:tcPr>
            <w:tcW w:w="1368" w:type="dxa"/>
            <w:shd w:val="clear" w:color="auto" w:fill="auto"/>
            <w:vAlign w:val="bottom"/>
          </w:tcPr>
          <w:p w14:paraId="260449D3" w14:textId="43CCCABF" w:rsidR="00FE01B5" w:rsidRPr="005F2A42" w:rsidRDefault="00FE01B5" w:rsidP="00FE01B5">
            <w:pPr>
              <w:keepNext/>
              <w:keepLines/>
              <w:pBdr>
                <w:bottom w:val="single" w:sz="4" w:space="1" w:color="000000"/>
              </w:pBdr>
              <w:ind w:right="-72"/>
              <w:jc w:val="right"/>
              <w:rPr>
                <w:rFonts w:ascii="Arial" w:eastAsia="Arial" w:hAnsi="Arial" w:cs="Arial"/>
                <w:sz w:val="18"/>
                <w:szCs w:val="18"/>
                <w:lang w:val="en-US"/>
              </w:rPr>
            </w:pPr>
            <w:r w:rsidRPr="005F2A42">
              <w:rPr>
                <w:rFonts w:ascii="Arial" w:eastAsia="Arial" w:hAnsi="Arial" w:cs="Arial"/>
                <w:sz w:val="18"/>
                <w:szCs w:val="18"/>
              </w:rPr>
              <w:t>-</w:t>
            </w:r>
          </w:p>
        </w:tc>
        <w:tc>
          <w:tcPr>
            <w:tcW w:w="1368" w:type="dxa"/>
            <w:shd w:val="clear" w:color="auto" w:fill="auto"/>
            <w:vAlign w:val="bottom"/>
          </w:tcPr>
          <w:p w14:paraId="0D90E465" w14:textId="62442149" w:rsidR="00FE01B5" w:rsidRPr="005F2A42" w:rsidRDefault="00FE01B5" w:rsidP="00FE01B5">
            <w:pPr>
              <w:keepNext/>
              <w:keepLines/>
              <w:pBdr>
                <w:bottom w:val="single" w:sz="4" w:space="1" w:color="000000"/>
              </w:pBdr>
              <w:ind w:right="-72"/>
              <w:jc w:val="right"/>
              <w:rPr>
                <w:rFonts w:ascii="Arial" w:eastAsia="Arial" w:hAnsi="Arial" w:cs="Arial"/>
                <w:sz w:val="18"/>
                <w:szCs w:val="18"/>
                <w:lang w:val="en-US"/>
              </w:rPr>
            </w:pPr>
            <w:r w:rsidRPr="005F2A42">
              <w:rPr>
                <w:rFonts w:ascii="Arial" w:eastAsia="Arial" w:hAnsi="Arial" w:cs="Arial"/>
                <w:sz w:val="18"/>
                <w:szCs w:val="18"/>
              </w:rPr>
              <w:t>-</w:t>
            </w:r>
          </w:p>
        </w:tc>
      </w:tr>
      <w:tr w:rsidR="00FE01B5" w:rsidRPr="005F2A42" w14:paraId="688B91A6" w14:textId="77777777" w:rsidTr="00441F91">
        <w:tc>
          <w:tcPr>
            <w:tcW w:w="3989" w:type="dxa"/>
            <w:shd w:val="clear" w:color="auto" w:fill="auto"/>
            <w:vAlign w:val="bottom"/>
          </w:tcPr>
          <w:p w14:paraId="50AF096E" w14:textId="18619DD3" w:rsidR="00FE01B5" w:rsidRPr="005F2A42" w:rsidRDefault="00FE01B5" w:rsidP="00FE01B5">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6609AB22" w14:textId="77777777" w:rsidR="00FE01B5" w:rsidRPr="005F2A42" w:rsidRDefault="00FE01B5" w:rsidP="00FE01B5">
            <w:pPr>
              <w:keepNext/>
              <w:keepLines/>
              <w:ind w:right="-72"/>
              <w:jc w:val="right"/>
              <w:rPr>
                <w:rFonts w:ascii="Arial" w:eastAsia="Arial" w:hAnsi="Arial" w:cs="Arial"/>
                <w:sz w:val="18"/>
                <w:szCs w:val="18"/>
              </w:rPr>
            </w:pPr>
          </w:p>
        </w:tc>
        <w:tc>
          <w:tcPr>
            <w:tcW w:w="1369" w:type="dxa"/>
            <w:shd w:val="clear" w:color="auto" w:fill="auto"/>
            <w:vAlign w:val="bottom"/>
          </w:tcPr>
          <w:p w14:paraId="1BF71FF4" w14:textId="77777777" w:rsidR="00FE01B5" w:rsidRPr="005F2A42" w:rsidRDefault="00FE01B5" w:rsidP="00FE01B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72919CFE" w14:textId="77777777" w:rsidR="00FE01B5" w:rsidRPr="005F2A42" w:rsidRDefault="00FE01B5" w:rsidP="00FE01B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5740B5CE" w14:textId="77777777" w:rsidR="00FE01B5" w:rsidRPr="005F2A42" w:rsidRDefault="00FE01B5" w:rsidP="00FE01B5">
            <w:pPr>
              <w:keepNext/>
              <w:keepLines/>
              <w:ind w:right="-72"/>
              <w:jc w:val="right"/>
              <w:rPr>
                <w:rFonts w:ascii="Arial" w:eastAsia="Arial" w:hAnsi="Arial" w:cs="Arial"/>
                <w:color w:val="000000" w:themeColor="text1"/>
                <w:sz w:val="12"/>
                <w:szCs w:val="12"/>
              </w:rPr>
            </w:pPr>
          </w:p>
        </w:tc>
      </w:tr>
      <w:tr w:rsidR="00FE01B5" w:rsidRPr="005F2A42" w14:paraId="5705B2FD" w14:textId="77777777" w:rsidTr="00441F91">
        <w:tc>
          <w:tcPr>
            <w:tcW w:w="3989" w:type="dxa"/>
            <w:shd w:val="clear" w:color="auto" w:fill="auto"/>
            <w:vAlign w:val="bottom"/>
          </w:tcPr>
          <w:p w14:paraId="65432BB7" w14:textId="089CA9CB" w:rsidR="00FE01B5" w:rsidRPr="005F2A42" w:rsidRDefault="00FE01B5" w:rsidP="00FE01B5">
            <w:pPr>
              <w:tabs>
                <w:tab w:val="left" w:pos="3295"/>
                <w:tab w:val="left" w:pos="9744"/>
              </w:tabs>
              <w:ind w:left="-101"/>
              <w:rPr>
                <w:rFonts w:ascii="Arial" w:eastAsia="Arial" w:hAnsi="Arial" w:cs="Arial"/>
                <w:color w:val="000000" w:themeColor="text1"/>
                <w:sz w:val="18"/>
                <w:szCs w:val="18"/>
                <w:u w:val="single"/>
              </w:rPr>
            </w:pPr>
            <w:r w:rsidRPr="005F2A42">
              <w:rPr>
                <w:rFonts w:ascii="Arial" w:eastAsia="Arial" w:hAnsi="Arial" w:cs="Arial"/>
                <w:color w:val="000000" w:themeColor="text1"/>
                <w:spacing w:val="-6"/>
                <w:sz w:val="18"/>
                <w:szCs w:val="18"/>
              </w:rPr>
              <w:t>Long-term borrowings from financial institutions, net</w:t>
            </w:r>
          </w:p>
        </w:tc>
        <w:tc>
          <w:tcPr>
            <w:tcW w:w="1368" w:type="dxa"/>
            <w:shd w:val="clear" w:color="auto" w:fill="auto"/>
            <w:vAlign w:val="bottom"/>
          </w:tcPr>
          <w:p w14:paraId="5CF104DD" w14:textId="091E5688" w:rsidR="00FE01B5" w:rsidRPr="005F2A42" w:rsidRDefault="00F12AE0" w:rsidP="00FE01B5">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57</w:t>
            </w:r>
            <w:r w:rsidR="00FE01B5" w:rsidRPr="005F2A42">
              <w:rPr>
                <w:rFonts w:ascii="Arial" w:eastAsia="Arial" w:hAnsi="Arial" w:cs="Arial"/>
                <w:sz w:val="18"/>
                <w:szCs w:val="18"/>
              </w:rPr>
              <w:t>,</w:t>
            </w:r>
            <w:r w:rsidRPr="00F12AE0">
              <w:rPr>
                <w:rFonts w:ascii="Arial" w:eastAsia="Arial" w:hAnsi="Arial" w:cs="Arial"/>
                <w:sz w:val="18"/>
                <w:szCs w:val="18"/>
              </w:rPr>
              <w:t>032</w:t>
            </w:r>
            <w:r w:rsidR="00FE01B5" w:rsidRPr="005F2A42">
              <w:rPr>
                <w:rFonts w:ascii="Arial" w:eastAsia="Arial" w:hAnsi="Arial" w:cs="Arial"/>
                <w:sz w:val="18"/>
                <w:szCs w:val="18"/>
              </w:rPr>
              <w:t>,</w:t>
            </w:r>
            <w:r w:rsidRPr="00F12AE0">
              <w:rPr>
                <w:rFonts w:ascii="Arial" w:eastAsia="Arial" w:hAnsi="Arial" w:cs="Arial"/>
                <w:sz w:val="18"/>
                <w:szCs w:val="18"/>
              </w:rPr>
              <w:t>218</w:t>
            </w:r>
          </w:p>
        </w:tc>
        <w:tc>
          <w:tcPr>
            <w:tcW w:w="1369" w:type="dxa"/>
            <w:shd w:val="clear" w:color="auto" w:fill="auto"/>
            <w:vAlign w:val="bottom"/>
          </w:tcPr>
          <w:p w14:paraId="25547604" w14:textId="12EBAC08" w:rsidR="00FE01B5" w:rsidRPr="005F2A42" w:rsidRDefault="00F12AE0" w:rsidP="00FE01B5">
            <w:pPr>
              <w:keepNext/>
              <w:keepLines/>
              <w:pBdr>
                <w:bottom w:val="single" w:sz="4" w:space="1" w:color="000000"/>
              </w:pBdr>
              <w:ind w:right="-72"/>
              <w:jc w:val="right"/>
              <w:rPr>
                <w:rFonts w:ascii="Arial" w:eastAsia="Arial" w:hAnsi="Arial" w:cs="Arial"/>
                <w:color w:val="000000" w:themeColor="text1"/>
                <w:sz w:val="18"/>
                <w:szCs w:val="18"/>
                <w:lang w:val="en-US"/>
              </w:rPr>
            </w:pPr>
            <w:r w:rsidRPr="00F12AE0">
              <w:rPr>
                <w:rFonts w:ascii="Arial" w:eastAsia="Arial" w:hAnsi="Arial" w:cs="Arial"/>
                <w:sz w:val="18"/>
                <w:szCs w:val="18"/>
              </w:rPr>
              <w:t>57</w:t>
            </w:r>
            <w:r w:rsidR="00FE01B5" w:rsidRPr="005F2A42">
              <w:rPr>
                <w:rFonts w:ascii="Arial" w:eastAsia="Arial" w:hAnsi="Arial" w:cs="Arial"/>
                <w:sz w:val="18"/>
                <w:szCs w:val="18"/>
              </w:rPr>
              <w:t>,</w:t>
            </w:r>
            <w:r w:rsidRPr="00F12AE0">
              <w:rPr>
                <w:rFonts w:ascii="Arial" w:eastAsia="Arial" w:hAnsi="Arial" w:cs="Arial"/>
                <w:sz w:val="18"/>
                <w:szCs w:val="18"/>
              </w:rPr>
              <w:t>390</w:t>
            </w:r>
            <w:r w:rsidR="00FE01B5" w:rsidRPr="005F2A42">
              <w:rPr>
                <w:rFonts w:ascii="Arial" w:eastAsia="Arial" w:hAnsi="Arial" w:cs="Arial"/>
                <w:sz w:val="18"/>
                <w:szCs w:val="18"/>
              </w:rPr>
              <w:t>,</w:t>
            </w:r>
            <w:r w:rsidRPr="00F12AE0">
              <w:rPr>
                <w:rFonts w:ascii="Arial" w:eastAsia="Arial" w:hAnsi="Arial" w:cs="Arial"/>
                <w:sz w:val="18"/>
                <w:szCs w:val="18"/>
              </w:rPr>
              <w:t>471</w:t>
            </w:r>
          </w:p>
        </w:tc>
        <w:tc>
          <w:tcPr>
            <w:tcW w:w="1368" w:type="dxa"/>
            <w:shd w:val="clear" w:color="auto" w:fill="auto"/>
            <w:vAlign w:val="bottom"/>
          </w:tcPr>
          <w:p w14:paraId="3440483A" w14:textId="42DD03F2" w:rsidR="00FE01B5" w:rsidRPr="005F2A42" w:rsidRDefault="00F12AE0" w:rsidP="00FE01B5">
            <w:pPr>
              <w:keepNext/>
              <w:keepLines/>
              <w:pBdr>
                <w:bottom w:val="single" w:sz="4" w:space="1" w:color="000000"/>
              </w:pBdr>
              <w:ind w:right="-72"/>
              <w:jc w:val="right"/>
              <w:rPr>
                <w:rFonts w:ascii="Arial" w:eastAsia="Arial" w:hAnsi="Arial" w:cs="Arial"/>
                <w:color w:val="000000" w:themeColor="text1"/>
                <w:sz w:val="18"/>
                <w:szCs w:val="18"/>
                <w:lang w:val="en-US"/>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000</w:t>
            </w:r>
            <w:r w:rsidR="00FE01B5" w:rsidRPr="005F2A42">
              <w:rPr>
                <w:rFonts w:ascii="Arial" w:eastAsia="Arial" w:hAnsi="Arial" w:cs="Arial"/>
                <w:sz w:val="18"/>
                <w:szCs w:val="18"/>
              </w:rPr>
              <w:t>,</w:t>
            </w:r>
            <w:r w:rsidRPr="00F12AE0">
              <w:rPr>
                <w:rFonts w:ascii="Arial" w:eastAsia="Arial" w:hAnsi="Arial" w:cs="Arial"/>
                <w:sz w:val="18"/>
                <w:szCs w:val="18"/>
              </w:rPr>
              <w:t>000</w:t>
            </w:r>
          </w:p>
        </w:tc>
        <w:tc>
          <w:tcPr>
            <w:tcW w:w="1368" w:type="dxa"/>
            <w:shd w:val="clear" w:color="auto" w:fill="auto"/>
            <w:vAlign w:val="bottom"/>
          </w:tcPr>
          <w:p w14:paraId="211FAB92" w14:textId="2F74F19F" w:rsidR="00FE01B5" w:rsidRPr="005F2A42" w:rsidRDefault="00F12AE0" w:rsidP="00FE01B5">
            <w:pPr>
              <w:keepNext/>
              <w:keepLines/>
              <w:pBdr>
                <w:bottom w:val="single" w:sz="4" w:space="1" w:color="000000"/>
              </w:pBdr>
              <w:ind w:right="-72"/>
              <w:jc w:val="right"/>
              <w:rPr>
                <w:rFonts w:ascii="Arial" w:eastAsia="Arial" w:hAnsi="Arial" w:cs="Arial"/>
                <w:color w:val="000000" w:themeColor="text1"/>
                <w:sz w:val="18"/>
                <w:szCs w:val="18"/>
                <w:lang w:val="en-US"/>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000</w:t>
            </w:r>
            <w:r w:rsidR="00FE01B5" w:rsidRPr="005F2A42">
              <w:rPr>
                <w:rFonts w:ascii="Arial" w:eastAsia="Arial" w:hAnsi="Arial" w:cs="Arial"/>
                <w:sz w:val="18"/>
                <w:szCs w:val="18"/>
              </w:rPr>
              <w:t>,</w:t>
            </w:r>
            <w:r w:rsidRPr="00F12AE0">
              <w:rPr>
                <w:rFonts w:ascii="Arial" w:eastAsia="Arial" w:hAnsi="Arial" w:cs="Arial"/>
                <w:sz w:val="18"/>
                <w:szCs w:val="18"/>
              </w:rPr>
              <w:t>000</w:t>
            </w:r>
          </w:p>
        </w:tc>
      </w:tr>
      <w:tr w:rsidR="00FE01B5" w:rsidRPr="005F2A42" w14:paraId="633F8F0E" w14:textId="77777777" w:rsidTr="008841A1">
        <w:tc>
          <w:tcPr>
            <w:tcW w:w="3989" w:type="dxa"/>
            <w:shd w:val="clear" w:color="auto" w:fill="auto"/>
            <w:vAlign w:val="bottom"/>
          </w:tcPr>
          <w:p w14:paraId="10B08189" w14:textId="77777777" w:rsidR="00FE01B5" w:rsidRPr="005F2A42" w:rsidRDefault="00FE01B5" w:rsidP="00FE01B5">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tcPr>
          <w:p w14:paraId="5E660E47" w14:textId="77777777" w:rsidR="00FE01B5" w:rsidRPr="005F2A42" w:rsidRDefault="00FE01B5" w:rsidP="00FE01B5">
            <w:pPr>
              <w:keepNext/>
              <w:keepLines/>
              <w:ind w:right="-72"/>
              <w:jc w:val="right"/>
              <w:rPr>
                <w:rFonts w:ascii="Arial" w:eastAsia="Arial" w:hAnsi="Arial" w:cs="Arial"/>
                <w:sz w:val="18"/>
                <w:szCs w:val="18"/>
              </w:rPr>
            </w:pPr>
          </w:p>
        </w:tc>
        <w:tc>
          <w:tcPr>
            <w:tcW w:w="1369" w:type="dxa"/>
            <w:shd w:val="clear" w:color="auto" w:fill="auto"/>
            <w:vAlign w:val="bottom"/>
          </w:tcPr>
          <w:p w14:paraId="0C3EABC3" w14:textId="77777777" w:rsidR="00FE01B5" w:rsidRPr="005F2A42" w:rsidRDefault="00FE01B5" w:rsidP="00FE01B5">
            <w:pPr>
              <w:keepNext/>
              <w:keepLines/>
              <w:ind w:right="-72"/>
              <w:jc w:val="right"/>
              <w:rPr>
                <w:rFonts w:ascii="Arial" w:eastAsia="Arial" w:hAnsi="Arial" w:cs="Arial"/>
                <w:color w:val="000000" w:themeColor="text1"/>
                <w:sz w:val="12"/>
                <w:szCs w:val="12"/>
              </w:rPr>
            </w:pPr>
          </w:p>
        </w:tc>
        <w:tc>
          <w:tcPr>
            <w:tcW w:w="1368" w:type="dxa"/>
            <w:shd w:val="clear" w:color="auto" w:fill="auto"/>
          </w:tcPr>
          <w:p w14:paraId="5B5015E1" w14:textId="77777777" w:rsidR="00FE01B5" w:rsidRPr="005F2A42" w:rsidRDefault="00FE01B5" w:rsidP="00FE01B5">
            <w:pPr>
              <w:keepNext/>
              <w:keepLines/>
              <w:ind w:right="-72"/>
              <w:jc w:val="right"/>
              <w:rPr>
                <w:rFonts w:ascii="Arial" w:eastAsia="Arial" w:hAnsi="Arial" w:cs="Arial"/>
                <w:color w:val="000000" w:themeColor="text1"/>
                <w:sz w:val="12"/>
                <w:szCs w:val="12"/>
              </w:rPr>
            </w:pPr>
          </w:p>
        </w:tc>
        <w:tc>
          <w:tcPr>
            <w:tcW w:w="1368" w:type="dxa"/>
            <w:shd w:val="clear" w:color="auto" w:fill="auto"/>
          </w:tcPr>
          <w:p w14:paraId="2A6441DD" w14:textId="77777777" w:rsidR="00FE01B5" w:rsidRPr="005F2A42" w:rsidRDefault="00FE01B5" w:rsidP="00FE01B5">
            <w:pPr>
              <w:keepNext/>
              <w:keepLines/>
              <w:ind w:right="-72"/>
              <w:jc w:val="right"/>
              <w:rPr>
                <w:rFonts w:ascii="Arial" w:eastAsia="Arial" w:hAnsi="Arial" w:cs="Arial"/>
                <w:color w:val="000000" w:themeColor="text1"/>
                <w:sz w:val="12"/>
                <w:szCs w:val="12"/>
              </w:rPr>
            </w:pPr>
          </w:p>
        </w:tc>
      </w:tr>
      <w:tr w:rsidR="00FE01B5" w:rsidRPr="005F2A42" w14:paraId="0D369243" w14:textId="77777777" w:rsidTr="00441F91">
        <w:tc>
          <w:tcPr>
            <w:tcW w:w="3989" w:type="dxa"/>
            <w:shd w:val="clear" w:color="auto" w:fill="auto"/>
          </w:tcPr>
          <w:p w14:paraId="185FE8C6" w14:textId="77777777" w:rsidR="00FE01B5" w:rsidRPr="005F2A42" w:rsidRDefault="00FE01B5" w:rsidP="00FE01B5">
            <w:pPr>
              <w:tabs>
                <w:tab w:val="left" w:pos="3295"/>
                <w:tab w:val="left" w:pos="9744"/>
              </w:tabs>
              <w:ind w:left="-101"/>
              <w:rPr>
                <w:rFonts w:ascii="Arial" w:eastAsia="Arial" w:hAnsi="Arial" w:cs="Arial"/>
                <w:color w:val="000000" w:themeColor="text1"/>
                <w:sz w:val="18"/>
                <w:szCs w:val="18"/>
              </w:rPr>
            </w:pPr>
            <w:r w:rsidRPr="005F2A42">
              <w:rPr>
                <w:rFonts w:ascii="Arial" w:eastAsia="Arial" w:hAnsi="Arial" w:cs="Arial"/>
                <w:color w:val="000000" w:themeColor="text1"/>
                <w:sz w:val="18"/>
                <w:szCs w:val="18"/>
              </w:rPr>
              <w:t xml:space="preserve">Total long-term borrowings from financial </w:t>
            </w:r>
          </w:p>
          <w:p w14:paraId="3271C1DB" w14:textId="77777777" w:rsidR="00FE01B5" w:rsidRPr="005F2A42" w:rsidRDefault="00FE01B5" w:rsidP="00FE01B5">
            <w:pPr>
              <w:tabs>
                <w:tab w:val="left" w:pos="3295"/>
                <w:tab w:val="left" w:pos="9744"/>
              </w:tabs>
              <w:ind w:left="-101"/>
              <w:rPr>
                <w:rFonts w:ascii="Arial" w:eastAsia="Arial" w:hAnsi="Arial" w:cs="Arial"/>
                <w:color w:val="000000" w:themeColor="text1"/>
                <w:sz w:val="18"/>
                <w:szCs w:val="18"/>
              </w:rPr>
            </w:pPr>
            <w:r w:rsidRPr="005F2A42">
              <w:rPr>
                <w:rFonts w:ascii="Arial" w:eastAsia="Arial" w:hAnsi="Arial" w:cs="Arial"/>
                <w:color w:val="000000" w:themeColor="text1"/>
                <w:sz w:val="18"/>
                <w:szCs w:val="18"/>
              </w:rPr>
              <w:t xml:space="preserve">   institutions, net</w:t>
            </w:r>
          </w:p>
        </w:tc>
        <w:tc>
          <w:tcPr>
            <w:tcW w:w="1368" w:type="dxa"/>
            <w:shd w:val="clear" w:color="auto" w:fill="auto"/>
            <w:vAlign w:val="bottom"/>
          </w:tcPr>
          <w:p w14:paraId="5126C4CD" w14:textId="17A597D6" w:rsidR="00FE01B5" w:rsidRPr="005F2A42" w:rsidRDefault="00F12AE0" w:rsidP="00FE01B5">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60</w:t>
            </w:r>
            <w:r w:rsidR="00FE01B5" w:rsidRPr="005F2A42">
              <w:rPr>
                <w:rFonts w:ascii="Arial" w:eastAsia="Arial" w:hAnsi="Arial" w:cs="Arial"/>
                <w:sz w:val="18"/>
                <w:szCs w:val="18"/>
              </w:rPr>
              <w:t>,</w:t>
            </w:r>
            <w:r w:rsidRPr="00F12AE0">
              <w:rPr>
                <w:rFonts w:ascii="Arial" w:eastAsia="Arial" w:hAnsi="Arial" w:cs="Arial"/>
                <w:sz w:val="18"/>
                <w:szCs w:val="18"/>
              </w:rPr>
              <w:t>458</w:t>
            </w:r>
            <w:r w:rsidR="00FE01B5" w:rsidRPr="005F2A42">
              <w:rPr>
                <w:rFonts w:ascii="Arial" w:eastAsia="Arial" w:hAnsi="Arial" w:cs="Arial"/>
                <w:sz w:val="18"/>
                <w:szCs w:val="18"/>
              </w:rPr>
              <w:t>,</w:t>
            </w:r>
            <w:r w:rsidRPr="00F12AE0">
              <w:rPr>
                <w:rFonts w:ascii="Arial" w:eastAsia="Arial" w:hAnsi="Arial" w:cs="Arial"/>
                <w:sz w:val="18"/>
                <w:szCs w:val="18"/>
              </w:rPr>
              <w:t>066</w:t>
            </w:r>
          </w:p>
        </w:tc>
        <w:tc>
          <w:tcPr>
            <w:tcW w:w="1369" w:type="dxa"/>
            <w:shd w:val="clear" w:color="auto" w:fill="auto"/>
            <w:vAlign w:val="bottom"/>
          </w:tcPr>
          <w:p w14:paraId="5758C8EF" w14:textId="15985324" w:rsidR="00FE01B5" w:rsidRPr="005F2A42" w:rsidRDefault="00F12AE0" w:rsidP="00FE01B5">
            <w:pPr>
              <w:keepNext/>
              <w:keepLines/>
              <w:pBdr>
                <w:bottom w:val="double" w:sz="4" w:space="1" w:color="auto"/>
              </w:pBdr>
              <w:ind w:right="-72"/>
              <w:jc w:val="right"/>
              <w:rPr>
                <w:rFonts w:ascii="Arial" w:eastAsia="Arial" w:hAnsi="Arial" w:cs="Arial"/>
                <w:color w:val="000000" w:themeColor="text1"/>
                <w:sz w:val="18"/>
                <w:szCs w:val="18"/>
                <w:lang w:val="en-US"/>
              </w:rPr>
            </w:pPr>
            <w:r w:rsidRPr="00F12AE0">
              <w:rPr>
                <w:rFonts w:ascii="Arial" w:eastAsia="Arial" w:hAnsi="Arial" w:cs="Arial"/>
                <w:sz w:val="18"/>
                <w:szCs w:val="18"/>
              </w:rPr>
              <w:t>63</w:t>
            </w:r>
            <w:r w:rsidR="00FE01B5" w:rsidRPr="005F2A42">
              <w:rPr>
                <w:rFonts w:ascii="Arial" w:eastAsia="Arial" w:hAnsi="Arial" w:cs="Arial"/>
                <w:sz w:val="18"/>
                <w:szCs w:val="18"/>
              </w:rPr>
              <w:t>,</w:t>
            </w:r>
            <w:r w:rsidRPr="00F12AE0">
              <w:rPr>
                <w:rFonts w:ascii="Arial" w:eastAsia="Arial" w:hAnsi="Arial" w:cs="Arial"/>
                <w:sz w:val="18"/>
                <w:szCs w:val="18"/>
              </w:rPr>
              <w:t>613</w:t>
            </w:r>
            <w:r w:rsidR="00FE01B5" w:rsidRPr="005F2A42">
              <w:rPr>
                <w:rFonts w:ascii="Arial" w:eastAsia="Arial" w:hAnsi="Arial" w:cs="Arial"/>
                <w:sz w:val="18"/>
                <w:szCs w:val="18"/>
              </w:rPr>
              <w:t>,</w:t>
            </w:r>
            <w:r w:rsidRPr="00F12AE0">
              <w:rPr>
                <w:rFonts w:ascii="Arial" w:eastAsia="Arial" w:hAnsi="Arial" w:cs="Arial"/>
                <w:sz w:val="18"/>
                <w:szCs w:val="18"/>
              </w:rPr>
              <w:t>126</w:t>
            </w:r>
          </w:p>
        </w:tc>
        <w:tc>
          <w:tcPr>
            <w:tcW w:w="1368" w:type="dxa"/>
            <w:shd w:val="clear" w:color="auto" w:fill="auto"/>
            <w:vAlign w:val="bottom"/>
          </w:tcPr>
          <w:p w14:paraId="04215836" w14:textId="3FD47FA0" w:rsidR="00FE01B5" w:rsidRPr="005F2A42" w:rsidRDefault="00F12AE0" w:rsidP="00FE01B5">
            <w:pPr>
              <w:keepNext/>
              <w:keepLines/>
              <w:pBdr>
                <w:bottom w:val="double" w:sz="4" w:space="1" w:color="auto"/>
              </w:pBdr>
              <w:ind w:right="-72"/>
              <w:jc w:val="right"/>
              <w:rPr>
                <w:rFonts w:ascii="Arial" w:eastAsia="Arial" w:hAnsi="Arial" w:cs="Arial"/>
                <w:color w:val="000000" w:themeColor="text1"/>
                <w:sz w:val="18"/>
                <w:szCs w:val="18"/>
                <w:lang w:val="en-US"/>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000</w:t>
            </w:r>
            <w:r w:rsidR="00FE01B5" w:rsidRPr="005F2A42">
              <w:rPr>
                <w:rFonts w:ascii="Arial" w:eastAsia="Arial" w:hAnsi="Arial" w:cs="Arial"/>
                <w:sz w:val="18"/>
                <w:szCs w:val="18"/>
              </w:rPr>
              <w:t>,</w:t>
            </w:r>
            <w:r w:rsidRPr="00F12AE0">
              <w:rPr>
                <w:rFonts w:ascii="Arial" w:eastAsia="Arial" w:hAnsi="Arial" w:cs="Arial"/>
                <w:sz w:val="18"/>
                <w:szCs w:val="18"/>
              </w:rPr>
              <w:t>000</w:t>
            </w:r>
          </w:p>
        </w:tc>
        <w:tc>
          <w:tcPr>
            <w:tcW w:w="1368" w:type="dxa"/>
            <w:shd w:val="clear" w:color="auto" w:fill="auto"/>
            <w:vAlign w:val="bottom"/>
          </w:tcPr>
          <w:p w14:paraId="0E41CBDD" w14:textId="30A18657" w:rsidR="00FE01B5" w:rsidRPr="005F2A42" w:rsidRDefault="00F12AE0" w:rsidP="00FE01B5">
            <w:pPr>
              <w:keepNext/>
              <w:keepLines/>
              <w:pBdr>
                <w:bottom w:val="double" w:sz="4" w:space="1" w:color="auto"/>
              </w:pBdr>
              <w:ind w:right="-72"/>
              <w:jc w:val="right"/>
              <w:rPr>
                <w:rFonts w:ascii="Arial" w:eastAsia="Arial" w:hAnsi="Arial" w:cs="Arial"/>
                <w:color w:val="000000" w:themeColor="text1"/>
                <w:sz w:val="18"/>
                <w:szCs w:val="18"/>
                <w:lang w:val="en-US"/>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000</w:t>
            </w:r>
            <w:r w:rsidR="00FE01B5" w:rsidRPr="005F2A42">
              <w:rPr>
                <w:rFonts w:ascii="Arial" w:eastAsia="Arial" w:hAnsi="Arial" w:cs="Arial"/>
                <w:sz w:val="18"/>
                <w:szCs w:val="18"/>
              </w:rPr>
              <w:t>,</w:t>
            </w:r>
            <w:r w:rsidRPr="00F12AE0">
              <w:rPr>
                <w:rFonts w:ascii="Arial" w:eastAsia="Arial" w:hAnsi="Arial" w:cs="Arial"/>
                <w:sz w:val="18"/>
                <w:szCs w:val="18"/>
              </w:rPr>
              <w:t>000</w:t>
            </w:r>
          </w:p>
        </w:tc>
      </w:tr>
    </w:tbl>
    <w:p w14:paraId="3276FDA8" w14:textId="77777777" w:rsidR="0028404F" w:rsidRPr="005F2A42" w:rsidRDefault="0028404F" w:rsidP="00D05814">
      <w:pPr>
        <w:jc w:val="both"/>
        <w:rPr>
          <w:rFonts w:ascii="Arial" w:eastAsia="Arial" w:hAnsi="Arial" w:cs="Arial"/>
          <w:sz w:val="18"/>
          <w:szCs w:val="18"/>
        </w:rPr>
      </w:pPr>
    </w:p>
    <w:p w14:paraId="6C8972CA" w14:textId="41486139" w:rsidR="00595FAF" w:rsidRPr="005F2A42" w:rsidRDefault="000C6D0D" w:rsidP="00D05814">
      <w:pPr>
        <w:jc w:val="both"/>
        <w:rPr>
          <w:rFonts w:ascii="Arial" w:eastAsia="Arial" w:hAnsi="Arial" w:cs="Arial"/>
          <w:sz w:val="18"/>
          <w:szCs w:val="18"/>
        </w:rPr>
      </w:pPr>
      <w:r w:rsidRPr="005F2A42">
        <w:rPr>
          <w:rFonts w:ascii="Arial" w:eastAsia="Arial" w:hAnsi="Arial" w:cs="Arial"/>
          <w:sz w:val="18"/>
          <w:szCs w:val="18"/>
        </w:rPr>
        <w:t xml:space="preserve">The movements of long-term borrowings from financial institutions during the </w:t>
      </w:r>
      <w:r w:rsidR="00E3056D" w:rsidRPr="005F2A42">
        <w:rPr>
          <w:rFonts w:ascii="Arial" w:eastAsia="Arial" w:hAnsi="Arial" w:cs="Arial"/>
          <w:sz w:val="18"/>
          <w:szCs w:val="18"/>
        </w:rPr>
        <w:t>six</w:t>
      </w:r>
      <w:r w:rsidR="00B43A40" w:rsidRPr="005F2A42">
        <w:rPr>
          <w:rFonts w:ascii="Arial" w:eastAsia="Arial" w:hAnsi="Arial" w:cs="Arial"/>
          <w:sz w:val="18"/>
          <w:szCs w:val="18"/>
        </w:rPr>
        <w:t>-month</w:t>
      </w:r>
      <w:r w:rsidR="00502950" w:rsidRPr="005F2A42">
        <w:rPr>
          <w:rFonts w:ascii="Arial" w:eastAsia="Arial" w:hAnsi="Arial" w:cs="Arial"/>
          <w:sz w:val="18"/>
          <w:szCs w:val="18"/>
        </w:rPr>
        <w:t xml:space="preserve"> period ended </w:t>
      </w:r>
      <w:r w:rsidR="00F12AE0" w:rsidRPr="00F12AE0">
        <w:rPr>
          <w:rFonts w:ascii="Arial" w:eastAsia="Arial" w:hAnsi="Arial" w:cs="Arial"/>
          <w:sz w:val="18"/>
          <w:szCs w:val="18"/>
        </w:rPr>
        <w:t>30</w:t>
      </w:r>
      <w:r w:rsidR="009E08D4" w:rsidRPr="005F2A42">
        <w:rPr>
          <w:rFonts w:ascii="Arial" w:eastAsia="Arial" w:hAnsi="Arial" w:cs="Arial"/>
          <w:sz w:val="18"/>
          <w:szCs w:val="18"/>
        </w:rPr>
        <w:t xml:space="preserve"> June</w:t>
      </w:r>
      <w:r w:rsidR="00502950" w:rsidRPr="005F2A42">
        <w:rPr>
          <w:rFonts w:ascii="Arial" w:eastAsia="Arial" w:hAnsi="Arial" w:cs="Arial"/>
          <w:sz w:val="18"/>
          <w:szCs w:val="18"/>
        </w:rPr>
        <w:t xml:space="preserve"> </w:t>
      </w:r>
      <w:r w:rsidR="00F12AE0" w:rsidRPr="00F12AE0">
        <w:rPr>
          <w:rFonts w:ascii="Arial" w:eastAsia="Arial" w:hAnsi="Arial" w:cs="Arial"/>
          <w:sz w:val="18"/>
          <w:szCs w:val="18"/>
        </w:rPr>
        <w:t>2023</w:t>
      </w:r>
      <w:r w:rsidR="00502950" w:rsidRPr="005F2A42">
        <w:rPr>
          <w:rFonts w:ascii="Arial" w:eastAsia="Arial" w:hAnsi="Arial" w:cs="Arial"/>
          <w:sz w:val="18"/>
          <w:szCs w:val="18"/>
        </w:rPr>
        <w:t xml:space="preserve"> </w:t>
      </w:r>
      <w:r w:rsidRPr="005F2A42">
        <w:rPr>
          <w:rFonts w:ascii="Arial" w:eastAsia="Arial" w:hAnsi="Arial" w:cs="Arial"/>
          <w:sz w:val="18"/>
          <w:szCs w:val="18"/>
        </w:rPr>
        <w:t>are as follows:</w:t>
      </w:r>
    </w:p>
    <w:p w14:paraId="7005AB76" w14:textId="77777777" w:rsidR="00595FAF" w:rsidRPr="005F2A42"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5F2A42" w14:paraId="1EA8DC5D" w14:textId="77777777" w:rsidTr="00D86EEE">
        <w:tc>
          <w:tcPr>
            <w:tcW w:w="5573" w:type="dxa"/>
            <w:tcBorders>
              <w:top w:val="nil"/>
              <w:left w:val="nil"/>
              <w:bottom w:val="nil"/>
              <w:right w:val="nil"/>
            </w:tcBorders>
            <w:shd w:val="clear" w:color="auto" w:fill="auto"/>
            <w:vAlign w:val="bottom"/>
          </w:tcPr>
          <w:p w14:paraId="248FD1D1" w14:textId="77777777" w:rsidR="00595FAF" w:rsidRPr="005F2A42"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C7113D2"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Consolidated</w:t>
            </w:r>
          </w:p>
          <w:p w14:paraId="59123169"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financial information</w:t>
            </w:r>
          </w:p>
        </w:tc>
        <w:tc>
          <w:tcPr>
            <w:tcW w:w="1944" w:type="dxa"/>
            <w:tcBorders>
              <w:top w:val="nil"/>
              <w:left w:val="nil"/>
              <w:bottom w:val="nil"/>
              <w:right w:val="nil"/>
            </w:tcBorders>
            <w:shd w:val="clear" w:color="auto" w:fill="auto"/>
            <w:vAlign w:val="bottom"/>
          </w:tcPr>
          <w:p w14:paraId="29FE65FB"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Separate</w:t>
            </w:r>
          </w:p>
          <w:p w14:paraId="1F9B2A0C"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financial information</w:t>
            </w:r>
          </w:p>
        </w:tc>
      </w:tr>
      <w:tr w:rsidR="00446D4D" w:rsidRPr="005F2A42" w14:paraId="6E417908" w14:textId="77777777" w:rsidTr="00D86EEE">
        <w:tc>
          <w:tcPr>
            <w:tcW w:w="5573" w:type="dxa"/>
            <w:tcBorders>
              <w:top w:val="nil"/>
              <w:left w:val="nil"/>
              <w:bottom w:val="nil"/>
              <w:right w:val="nil"/>
            </w:tcBorders>
            <w:shd w:val="clear" w:color="auto" w:fill="auto"/>
            <w:vAlign w:val="bottom"/>
          </w:tcPr>
          <w:p w14:paraId="4F1A92A2" w14:textId="77777777" w:rsidR="00595FAF" w:rsidRPr="005F2A42"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49782931" w14:textId="359615FA" w:rsidR="00595FAF" w:rsidRPr="005F2A42" w:rsidRDefault="000C6D0D" w:rsidP="00D05814">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21D11C90" w14:textId="76FF5261" w:rsidR="00595FAF" w:rsidRPr="005F2A42" w:rsidRDefault="000C6D0D" w:rsidP="00D05814">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17950072" w14:textId="77777777" w:rsidTr="00D86EEE">
        <w:tc>
          <w:tcPr>
            <w:tcW w:w="5573" w:type="dxa"/>
            <w:tcBorders>
              <w:top w:val="nil"/>
              <w:left w:val="nil"/>
              <w:bottom w:val="nil"/>
              <w:right w:val="nil"/>
            </w:tcBorders>
            <w:shd w:val="clear" w:color="auto" w:fill="auto"/>
            <w:vAlign w:val="bottom"/>
          </w:tcPr>
          <w:p w14:paraId="60CD1500" w14:textId="77777777" w:rsidR="00595FAF" w:rsidRPr="005F2A42"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6AB8CD3" w14:textId="77777777" w:rsidR="00595FAF" w:rsidRPr="005F2A42" w:rsidRDefault="00595FAF" w:rsidP="00D05814">
            <w:pPr>
              <w:pStyle w:val="Heading1"/>
              <w:tabs>
                <w:tab w:val="left" w:pos="720"/>
              </w:tabs>
              <w:spacing w:before="0" w:after="0"/>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6E463CBD" w14:textId="77777777" w:rsidR="00595FAF" w:rsidRPr="005F2A42" w:rsidRDefault="00595FAF" w:rsidP="00D05814">
            <w:pPr>
              <w:pStyle w:val="Heading1"/>
              <w:tabs>
                <w:tab w:val="left" w:pos="720"/>
              </w:tabs>
              <w:spacing w:before="0" w:after="0"/>
              <w:ind w:right="-72"/>
              <w:jc w:val="right"/>
              <w:rPr>
                <w:rFonts w:ascii="Arial" w:eastAsia="Arial" w:hAnsi="Arial" w:cs="Arial"/>
                <w:sz w:val="18"/>
                <w:szCs w:val="18"/>
              </w:rPr>
            </w:pPr>
          </w:p>
        </w:tc>
      </w:tr>
      <w:tr w:rsidR="00E060A9" w:rsidRPr="005F2A42" w14:paraId="62D42C83" w14:textId="77777777" w:rsidTr="00D86EEE">
        <w:tc>
          <w:tcPr>
            <w:tcW w:w="5573" w:type="dxa"/>
            <w:tcBorders>
              <w:top w:val="nil"/>
              <w:left w:val="nil"/>
              <w:bottom w:val="nil"/>
              <w:right w:val="nil"/>
            </w:tcBorders>
            <w:shd w:val="clear" w:color="auto" w:fill="auto"/>
            <w:vAlign w:val="bottom"/>
          </w:tcPr>
          <w:p w14:paraId="4A3ECA8A" w14:textId="77777777" w:rsidR="00E060A9" w:rsidRPr="005F2A42"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F2A42">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5D531406" w:rsidR="00E060A9" w:rsidRPr="005F2A42" w:rsidRDefault="00F12AE0" w:rsidP="00E060A9">
            <w:pPr>
              <w:keepNext/>
              <w:keepLines/>
              <w:ind w:right="-72"/>
              <w:jc w:val="right"/>
              <w:rPr>
                <w:rFonts w:ascii="Arial" w:eastAsia="Arial" w:hAnsi="Arial" w:cs="Arial"/>
                <w:sz w:val="18"/>
                <w:szCs w:val="18"/>
                <w:cs/>
              </w:rPr>
            </w:pPr>
            <w:r w:rsidRPr="00F12AE0">
              <w:rPr>
                <w:rFonts w:ascii="Arial" w:eastAsia="Arial" w:hAnsi="Arial" w:cs="Arial"/>
                <w:sz w:val="18"/>
                <w:szCs w:val="18"/>
              </w:rPr>
              <w:t>63</w:t>
            </w:r>
            <w:r w:rsidR="00E060A9" w:rsidRPr="005F2A42">
              <w:rPr>
                <w:rFonts w:ascii="Arial" w:eastAsia="Arial" w:hAnsi="Arial" w:cs="Arial"/>
                <w:sz w:val="18"/>
                <w:szCs w:val="18"/>
              </w:rPr>
              <w:t>,</w:t>
            </w:r>
            <w:r w:rsidRPr="00F12AE0">
              <w:rPr>
                <w:rFonts w:ascii="Arial" w:eastAsia="Arial" w:hAnsi="Arial" w:cs="Arial"/>
                <w:sz w:val="18"/>
                <w:szCs w:val="18"/>
              </w:rPr>
              <w:t>613</w:t>
            </w:r>
            <w:r w:rsidR="00E060A9" w:rsidRPr="005F2A42">
              <w:rPr>
                <w:rFonts w:ascii="Arial" w:eastAsia="Arial" w:hAnsi="Arial" w:cs="Arial"/>
                <w:sz w:val="18"/>
                <w:szCs w:val="18"/>
              </w:rPr>
              <w:t>,</w:t>
            </w:r>
            <w:r w:rsidRPr="00F12AE0">
              <w:rPr>
                <w:rFonts w:ascii="Arial" w:eastAsia="Arial" w:hAnsi="Arial" w:cs="Arial"/>
                <w:sz w:val="18"/>
                <w:szCs w:val="18"/>
              </w:rPr>
              <w:t>126</w:t>
            </w:r>
          </w:p>
        </w:tc>
        <w:tc>
          <w:tcPr>
            <w:tcW w:w="1944" w:type="dxa"/>
            <w:tcBorders>
              <w:top w:val="nil"/>
              <w:left w:val="nil"/>
              <w:bottom w:val="nil"/>
              <w:right w:val="nil"/>
            </w:tcBorders>
            <w:shd w:val="clear" w:color="auto" w:fill="auto"/>
            <w:vAlign w:val="bottom"/>
          </w:tcPr>
          <w:p w14:paraId="4B99B57C" w14:textId="4C9BBF18" w:rsidR="00E060A9" w:rsidRPr="005F2A42" w:rsidRDefault="00F12AE0" w:rsidP="00E060A9">
            <w:pPr>
              <w:keepNext/>
              <w:keepLines/>
              <w:ind w:right="-72"/>
              <w:jc w:val="right"/>
              <w:rPr>
                <w:rFonts w:ascii="Arial" w:eastAsia="Arial" w:hAnsi="Arial" w:cs="Arial"/>
                <w:sz w:val="18"/>
                <w:szCs w:val="18"/>
              </w:rPr>
            </w:pPr>
            <w:r w:rsidRPr="00F12AE0">
              <w:rPr>
                <w:rFonts w:ascii="Arial" w:eastAsia="Arial" w:hAnsi="Arial" w:cs="Arial"/>
                <w:sz w:val="18"/>
                <w:szCs w:val="18"/>
              </w:rPr>
              <w:t>3</w:t>
            </w:r>
            <w:r w:rsidR="00E060A9" w:rsidRPr="005F2A42">
              <w:rPr>
                <w:rFonts w:ascii="Arial" w:eastAsia="Arial" w:hAnsi="Arial" w:cs="Arial"/>
                <w:sz w:val="18"/>
                <w:szCs w:val="18"/>
              </w:rPr>
              <w:t>,</w:t>
            </w:r>
            <w:r w:rsidRPr="00F12AE0">
              <w:rPr>
                <w:rFonts w:ascii="Arial" w:eastAsia="Arial" w:hAnsi="Arial" w:cs="Arial"/>
                <w:sz w:val="18"/>
                <w:szCs w:val="18"/>
              </w:rPr>
              <w:t>000</w:t>
            </w:r>
            <w:r w:rsidR="00E060A9" w:rsidRPr="005F2A42">
              <w:rPr>
                <w:rFonts w:ascii="Arial" w:eastAsia="Arial" w:hAnsi="Arial" w:cs="Arial"/>
                <w:sz w:val="18"/>
                <w:szCs w:val="18"/>
              </w:rPr>
              <w:t>,</w:t>
            </w:r>
            <w:r w:rsidRPr="00F12AE0">
              <w:rPr>
                <w:rFonts w:ascii="Arial" w:eastAsia="Arial" w:hAnsi="Arial" w:cs="Arial"/>
                <w:sz w:val="18"/>
                <w:szCs w:val="18"/>
              </w:rPr>
              <w:t>000</w:t>
            </w:r>
          </w:p>
        </w:tc>
      </w:tr>
      <w:tr w:rsidR="00FE01B5" w:rsidRPr="005F2A42" w14:paraId="3A6DEBE2" w14:textId="77777777" w:rsidTr="00D86EEE">
        <w:trPr>
          <w:trHeight w:val="149"/>
        </w:trPr>
        <w:tc>
          <w:tcPr>
            <w:tcW w:w="5573" w:type="dxa"/>
            <w:tcBorders>
              <w:top w:val="nil"/>
              <w:left w:val="nil"/>
              <w:bottom w:val="nil"/>
              <w:right w:val="nil"/>
            </w:tcBorders>
            <w:shd w:val="clear" w:color="auto" w:fill="auto"/>
            <w:vAlign w:val="bottom"/>
          </w:tcPr>
          <w:p w14:paraId="00BC8EF6" w14:textId="77777777" w:rsidR="00FE01B5" w:rsidRPr="005F2A42"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F2A42">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CC52006" w14:textId="1856582E" w:rsidR="00FE01B5" w:rsidRPr="005F2A42" w:rsidRDefault="00F12AE0" w:rsidP="00FE01B5">
            <w:pPr>
              <w:keepNext/>
              <w:keepLines/>
              <w:ind w:right="-72"/>
              <w:jc w:val="right"/>
              <w:rPr>
                <w:rFonts w:ascii="Arial" w:eastAsia="Arial" w:hAnsi="Arial" w:cs="Arial"/>
                <w:sz w:val="18"/>
                <w:szCs w:val="18"/>
              </w:rPr>
            </w:pPr>
            <w:r w:rsidRPr="00F12AE0">
              <w:rPr>
                <w:rFonts w:ascii="Arial" w:eastAsia="Arial" w:hAnsi="Arial" w:cs="Arial"/>
                <w:sz w:val="18"/>
                <w:szCs w:val="18"/>
              </w:rPr>
              <w:t>1</w:t>
            </w:r>
            <w:r w:rsidR="00FE01B5" w:rsidRPr="005F2A42">
              <w:rPr>
                <w:rFonts w:ascii="Arial" w:eastAsia="Arial" w:hAnsi="Arial" w:cs="Arial"/>
                <w:sz w:val="18"/>
                <w:szCs w:val="18"/>
              </w:rPr>
              <w:t>,</w:t>
            </w:r>
            <w:r w:rsidRPr="00F12AE0">
              <w:rPr>
                <w:rFonts w:ascii="Arial" w:eastAsia="Arial" w:hAnsi="Arial" w:cs="Arial"/>
                <w:sz w:val="18"/>
                <w:szCs w:val="18"/>
              </w:rPr>
              <w:t>477</w:t>
            </w:r>
            <w:r w:rsidR="00FE01B5" w:rsidRPr="005F2A42">
              <w:rPr>
                <w:rFonts w:ascii="Arial" w:eastAsia="Arial" w:hAnsi="Arial" w:cs="Arial"/>
                <w:sz w:val="18"/>
                <w:szCs w:val="18"/>
              </w:rPr>
              <w:t>,</w:t>
            </w:r>
            <w:r w:rsidRPr="00F12AE0">
              <w:rPr>
                <w:rFonts w:ascii="Arial" w:eastAsia="Arial" w:hAnsi="Arial" w:cs="Arial"/>
                <w:sz w:val="18"/>
                <w:szCs w:val="18"/>
              </w:rPr>
              <w:t>311</w:t>
            </w:r>
          </w:p>
        </w:tc>
        <w:tc>
          <w:tcPr>
            <w:tcW w:w="1944" w:type="dxa"/>
            <w:tcBorders>
              <w:top w:val="nil"/>
              <w:left w:val="nil"/>
              <w:bottom w:val="nil"/>
              <w:right w:val="nil"/>
            </w:tcBorders>
            <w:shd w:val="clear" w:color="auto" w:fill="auto"/>
          </w:tcPr>
          <w:p w14:paraId="116A69EA" w14:textId="07ACE0E8" w:rsidR="00FE01B5" w:rsidRPr="005F2A42" w:rsidRDefault="00FE01B5" w:rsidP="00FE01B5">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FE01B5" w:rsidRPr="005F2A42" w14:paraId="0270C8B9" w14:textId="77777777" w:rsidTr="00D86EEE">
        <w:tc>
          <w:tcPr>
            <w:tcW w:w="5573" w:type="dxa"/>
            <w:tcBorders>
              <w:top w:val="nil"/>
              <w:left w:val="nil"/>
              <w:bottom w:val="nil"/>
              <w:right w:val="nil"/>
            </w:tcBorders>
            <w:shd w:val="clear" w:color="auto" w:fill="auto"/>
            <w:vAlign w:val="bottom"/>
          </w:tcPr>
          <w:p w14:paraId="67A489CE" w14:textId="77777777" w:rsidR="00FE01B5" w:rsidRPr="005F2A42"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F2A42">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2E479A73" w14:textId="5F892CC9" w:rsidR="00FE01B5" w:rsidRPr="005F2A42" w:rsidRDefault="00FE01B5" w:rsidP="00FE01B5">
            <w:pPr>
              <w:keepNext/>
              <w:keepLines/>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5</w:t>
            </w:r>
            <w:r w:rsidRPr="005F2A42">
              <w:rPr>
                <w:rFonts w:ascii="Arial" w:eastAsia="Arial" w:hAnsi="Arial" w:cs="Arial"/>
                <w:sz w:val="18"/>
                <w:szCs w:val="18"/>
              </w:rPr>
              <w:t>,</w:t>
            </w:r>
            <w:r w:rsidR="00F12AE0" w:rsidRPr="00F12AE0">
              <w:rPr>
                <w:rFonts w:ascii="Arial" w:eastAsia="Arial" w:hAnsi="Arial" w:cs="Arial"/>
                <w:sz w:val="18"/>
                <w:szCs w:val="18"/>
              </w:rPr>
              <w:t>290</w:t>
            </w:r>
            <w:r w:rsidRPr="005F2A42">
              <w:rPr>
                <w:rFonts w:ascii="Arial" w:eastAsia="Arial" w:hAnsi="Arial" w:cs="Arial"/>
                <w:sz w:val="18"/>
                <w:szCs w:val="18"/>
              </w:rPr>
              <w:t>,</w:t>
            </w:r>
            <w:r w:rsidR="00F12AE0" w:rsidRPr="00F12AE0">
              <w:rPr>
                <w:rFonts w:ascii="Arial" w:eastAsia="Arial" w:hAnsi="Arial" w:cs="Arial"/>
                <w:sz w:val="18"/>
                <w:szCs w:val="18"/>
              </w:rPr>
              <w:t>916</w:t>
            </w:r>
            <w:r w:rsidRPr="005F2A42">
              <w:rPr>
                <w:rFonts w:ascii="Arial" w:eastAsia="Arial" w:hAnsi="Arial" w:cs="Arial"/>
                <w:sz w:val="18"/>
                <w:szCs w:val="18"/>
              </w:rPr>
              <w:t>)</w:t>
            </w:r>
          </w:p>
        </w:tc>
        <w:tc>
          <w:tcPr>
            <w:tcW w:w="1944" w:type="dxa"/>
            <w:tcBorders>
              <w:top w:val="nil"/>
              <w:left w:val="nil"/>
              <w:bottom w:val="nil"/>
              <w:right w:val="nil"/>
            </w:tcBorders>
            <w:shd w:val="clear" w:color="auto" w:fill="auto"/>
          </w:tcPr>
          <w:p w14:paraId="0BFCF5DD" w14:textId="0E3CC747" w:rsidR="00FE01B5" w:rsidRPr="005F2A42" w:rsidRDefault="00FE01B5" w:rsidP="00FE01B5">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FE01B5" w:rsidRPr="005F2A42" w14:paraId="105E91C0" w14:textId="77777777" w:rsidTr="00D86EEE">
        <w:tc>
          <w:tcPr>
            <w:tcW w:w="5573" w:type="dxa"/>
            <w:tcBorders>
              <w:top w:val="nil"/>
              <w:left w:val="nil"/>
              <w:bottom w:val="nil"/>
              <w:right w:val="nil"/>
            </w:tcBorders>
            <w:shd w:val="clear" w:color="auto" w:fill="auto"/>
            <w:vAlign w:val="bottom"/>
          </w:tcPr>
          <w:p w14:paraId="3BD125D8" w14:textId="2CCBB3A9" w:rsidR="00FE01B5" w:rsidRPr="005F2A42"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F2A42">
              <w:rPr>
                <w:rFonts w:ascii="Arial" w:eastAsia="Arial" w:hAnsi="Arial" w:cs="Arial"/>
                <w:sz w:val="18"/>
                <w:szCs w:val="18"/>
              </w:rPr>
              <w:t>Unrealised exchange loss</w:t>
            </w:r>
          </w:p>
        </w:tc>
        <w:tc>
          <w:tcPr>
            <w:tcW w:w="1944" w:type="dxa"/>
            <w:tcBorders>
              <w:top w:val="nil"/>
              <w:left w:val="nil"/>
              <w:bottom w:val="nil"/>
              <w:right w:val="nil"/>
            </w:tcBorders>
            <w:shd w:val="clear" w:color="auto" w:fill="auto"/>
            <w:vAlign w:val="bottom"/>
          </w:tcPr>
          <w:p w14:paraId="61A591A2" w14:textId="5F17957E" w:rsidR="00FE01B5" w:rsidRPr="005F2A42" w:rsidRDefault="00F12AE0" w:rsidP="00FE01B5">
            <w:pPr>
              <w:keepNext/>
              <w:keepLines/>
              <w:ind w:right="-72"/>
              <w:jc w:val="right"/>
              <w:rPr>
                <w:rFonts w:ascii="Arial" w:eastAsia="Arial" w:hAnsi="Arial" w:cs="Arial"/>
                <w:sz w:val="18"/>
                <w:szCs w:val="18"/>
              </w:rPr>
            </w:pPr>
            <w:r w:rsidRPr="00F12AE0">
              <w:rPr>
                <w:rFonts w:ascii="Arial" w:eastAsia="Arial" w:hAnsi="Arial" w:cs="Arial"/>
                <w:sz w:val="18"/>
                <w:szCs w:val="18"/>
              </w:rPr>
              <w:t>263</w:t>
            </w:r>
            <w:r w:rsidR="00FE01B5" w:rsidRPr="005F2A42">
              <w:rPr>
                <w:rFonts w:ascii="Arial" w:eastAsia="Arial" w:hAnsi="Arial" w:cs="Arial"/>
                <w:sz w:val="18"/>
                <w:szCs w:val="18"/>
              </w:rPr>
              <w:t>,</w:t>
            </w:r>
            <w:r w:rsidRPr="00F12AE0">
              <w:rPr>
                <w:rFonts w:ascii="Arial" w:eastAsia="Arial" w:hAnsi="Arial" w:cs="Arial"/>
                <w:sz w:val="18"/>
                <w:szCs w:val="18"/>
              </w:rPr>
              <w:t>147</w:t>
            </w:r>
          </w:p>
        </w:tc>
        <w:tc>
          <w:tcPr>
            <w:tcW w:w="1944" w:type="dxa"/>
            <w:tcBorders>
              <w:top w:val="nil"/>
              <w:left w:val="nil"/>
              <w:bottom w:val="nil"/>
              <w:right w:val="nil"/>
            </w:tcBorders>
            <w:shd w:val="clear" w:color="auto" w:fill="auto"/>
          </w:tcPr>
          <w:p w14:paraId="27D0CD3E" w14:textId="76BB39FF" w:rsidR="00FE01B5" w:rsidRPr="005F2A42" w:rsidRDefault="00FE01B5" w:rsidP="00FE01B5">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FE01B5" w:rsidRPr="005F2A42" w14:paraId="2F522BB2" w14:textId="77777777" w:rsidTr="00D86EEE">
        <w:tc>
          <w:tcPr>
            <w:tcW w:w="5573" w:type="dxa"/>
            <w:tcBorders>
              <w:top w:val="nil"/>
              <w:left w:val="nil"/>
              <w:bottom w:val="nil"/>
              <w:right w:val="nil"/>
            </w:tcBorders>
            <w:shd w:val="clear" w:color="auto" w:fill="auto"/>
            <w:vAlign w:val="bottom"/>
          </w:tcPr>
          <w:p w14:paraId="43523CC6" w14:textId="71932B18" w:rsidR="00FE01B5" w:rsidRPr="005F2A42"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F2A42">
              <w:rPr>
                <w:rFonts w:ascii="Arial" w:eastAsia="Arial" w:hAnsi="Arial" w:cs="Arial"/>
                <w:sz w:val="18"/>
                <w:szCs w:val="18"/>
              </w:rPr>
              <w:t>Deferred financing fees</w:t>
            </w:r>
          </w:p>
        </w:tc>
        <w:tc>
          <w:tcPr>
            <w:tcW w:w="1944" w:type="dxa"/>
            <w:tcBorders>
              <w:top w:val="nil"/>
              <w:left w:val="nil"/>
              <w:bottom w:val="nil"/>
              <w:right w:val="nil"/>
            </w:tcBorders>
            <w:shd w:val="clear" w:color="auto" w:fill="auto"/>
            <w:vAlign w:val="bottom"/>
          </w:tcPr>
          <w:p w14:paraId="44F25CA2" w14:textId="77D7A16F" w:rsidR="00FE01B5" w:rsidRPr="005F2A42" w:rsidRDefault="00FE01B5" w:rsidP="00FE01B5">
            <w:pPr>
              <w:keepNext/>
              <w:keepLines/>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28</w:t>
            </w:r>
            <w:r w:rsidRPr="005F2A42">
              <w:rPr>
                <w:rFonts w:ascii="Arial" w:eastAsia="Arial" w:hAnsi="Arial" w:cs="Arial"/>
                <w:sz w:val="18"/>
                <w:szCs w:val="18"/>
              </w:rPr>
              <w:t>,</w:t>
            </w:r>
            <w:r w:rsidR="00F12AE0" w:rsidRPr="00F12AE0">
              <w:rPr>
                <w:rFonts w:ascii="Arial" w:eastAsia="Arial" w:hAnsi="Arial" w:cs="Arial"/>
                <w:sz w:val="18"/>
                <w:szCs w:val="18"/>
              </w:rPr>
              <w:t>953</w:t>
            </w:r>
            <w:r w:rsidRPr="005F2A42">
              <w:rPr>
                <w:rFonts w:ascii="Arial" w:eastAsia="Arial" w:hAnsi="Arial" w:cs="Arial"/>
                <w:sz w:val="18"/>
                <w:szCs w:val="18"/>
              </w:rPr>
              <w:t>)</w:t>
            </w:r>
          </w:p>
        </w:tc>
        <w:tc>
          <w:tcPr>
            <w:tcW w:w="1944" w:type="dxa"/>
            <w:tcBorders>
              <w:top w:val="nil"/>
              <w:left w:val="nil"/>
              <w:bottom w:val="nil"/>
              <w:right w:val="nil"/>
            </w:tcBorders>
            <w:shd w:val="clear" w:color="auto" w:fill="auto"/>
          </w:tcPr>
          <w:p w14:paraId="20D8917D" w14:textId="00DE99B4" w:rsidR="00FE01B5" w:rsidRPr="005F2A42" w:rsidRDefault="00FE01B5" w:rsidP="00FE01B5">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FE01B5" w:rsidRPr="005F2A42" w14:paraId="1DA0CC82" w14:textId="77777777" w:rsidTr="00D86EEE">
        <w:tc>
          <w:tcPr>
            <w:tcW w:w="5573" w:type="dxa"/>
            <w:tcBorders>
              <w:top w:val="nil"/>
              <w:left w:val="nil"/>
              <w:bottom w:val="nil"/>
              <w:right w:val="nil"/>
            </w:tcBorders>
            <w:shd w:val="clear" w:color="auto" w:fill="auto"/>
            <w:vAlign w:val="bottom"/>
          </w:tcPr>
          <w:p w14:paraId="170A3E81" w14:textId="77777777" w:rsidR="00FE01B5" w:rsidRPr="005F2A42"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F2A42">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vAlign w:val="bottom"/>
          </w:tcPr>
          <w:p w14:paraId="7F0CA6D6" w14:textId="03A63DB5" w:rsidR="00FE01B5" w:rsidRPr="005F2A42" w:rsidRDefault="00F12AE0" w:rsidP="00FE01B5">
            <w:pPr>
              <w:keepNext/>
              <w:keepLines/>
              <w:ind w:right="-72"/>
              <w:jc w:val="right"/>
              <w:rPr>
                <w:rFonts w:ascii="Arial" w:eastAsia="Arial" w:hAnsi="Arial" w:cs="Arial"/>
                <w:sz w:val="18"/>
                <w:szCs w:val="18"/>
              </w:rPr>
            </w:pPr>
            <w:r w:rsidRPr="00F12AE0">
              <w:rPr>
                <w:rFonts w:ascii="Arial" w:eastAsia="Arial" w:hAnsi="Arial" w:cs="Arial"/>
                <w:sz w:val="18"/>
                <w:szCs w:val="18"/>
              </w:rPr>
              <w:t>31</w:t>
            </w:r>
            <w:r w:rsidR="00FE01B5" w:rsidRPr="005F2A42">
              <w:rPr>
                <w:rFonts w:ascii="Arial" w:eastAsia="Arial" w:hAnsi="Arial" w:cs="Arial"/>
                <w:sz w:val="18"/>
                <w:szCs w:val="18"/>
              </w:rPr>
              <w:t>,</w:t>
            </w:r>
            <w:r w:rsidRPr="00F12AE0">
              <w:rPr>
                <w:rFonts w:ascii="Arial" w:eastAsia="Arial" w:hAnsi="Arial" w:cs="Arial"/>
                <w:sz w:val="18"/>
                <w:szCs w:val="18"/>
              </w:rPr>
              <w:t>314</w:t>
            </w:r>
          </w:p>
        </w:tc>
        <w:tc>
          <w:tcPr>
            <w:tcW w:w="1944" w:type="dxa"/>
            <w:tcBorders>
              <w:top w:val="nil"/>
              <w:left w:val="nil"/>
              <w:bottom w:val="nil"/>
              <w:right w:val="nil"/>
            </w:tcBorders>
            <w:shd w:val="clear" w:color="auto" w:fill="auto"/>
          </w:tcPr>
          <w:p w14:paraId="236966FD" w14:textId="05614D49" w:rsidR="00FE01B5" w:rsidRPr="005F2A42" w:rsidRDefault="00FE01B5" w:rsidP="00FE01B5">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FE01B5" w:rsidRPr="005F2A42" w14:paraId="4D08E8C4" w14:textId="77777777" w:rsidTr="00D86EEE">
        <w:tc>
          <w:tcPr>
            <w:tcW w:w="5573" w:type="dxa"/>
            <w:tcBorders>
              <w:top w:val="nil"/>
              <w:left w:val="nil"/>
              <w:bottom w:val="nil"/>
              <w:right w:val="nil"/>
            </w:tcBorders>
            <w:shd w:val="clear" w:color="auto" w:fill="auto"/>
            <w:vAlign w:val="bottom"/>
          </w:tcPr>
          <w:p w14:paraId="3CD24D7A" w14:textId="77777777" w:rsidR="00FE01B5" w:rsidRPr="005F2A42"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F2A42">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437A5708" w:rsidR="00FE01B5" w:rsidRPr="005F2A42" w:rsidRDefault="00F12AE0" w:rsidP="00FE01B5">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393</w:t>
            </w:r>
            <w:r w:rsidR="00FE01B5" w:rsidRPr="005F2A42">
              <w:rPr>
                <w:rFonts w:ascii="Arial" w:eastAsia="Arial" w:hAnsi="Arial" w:cs="Arial"/>
                <w:sz w:val="18"/>
                <w:szCs w:val="18"/>
              </w:rPr>
              <w:t>,</w:t>
            </w:r>
            <w:r w:rsidRPr="00F12AE0">
              <w:rPr>
                <w:rFonts w:ascii="Arial" w:eastAsia="Arial" w:hAnsi="Arial" w:cs="Arial"/>
                <w:sz w:val="18"/>
                <w:szCs w:val="18"/>
              </w:rPr>
              <w:t>037</w:t>
            </w:r>
          </w:p>
        </w:tc>
        <w:tc>
          <w:tcPr>
            <w:tcW w:w="1944" w:type="dxa"/>
            <w:tcBorders>
              <w:top w:val="nil"/>
              <w:left w:val="nil"/>
              <w:bottom w:val="nil"/>
              <w:right w:val="nil"/>
            </w:tcBorders>
            <w:shd w:val="clear" w:color="auto" w:fill="auto"/>
          </w:tcPr>
          <w:p w14:paraId="08916629" w14:textId="317234D3" w:rsidR="00FE01B5" w:rsidRPr="005F2A42" w:rsidRDefault="00FE01B5" w:rsidP="00FE01B5">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p>
        </w:tc>
      </w:tr>
      <w:tr w:rsidR="00DC66CC" w:rsidRPr="005F2A42" w14:paraId="50C38710" w14:textId="77777777" w:rsidTr="00D86EEE">
        <w:tc>
          <w:tcPr>
            <w:tcW w:w="5573" w:type="dxa"/>
            <w:tcBorders>
              <w:top w:val="nil"/>
              <w:left w:val="nil"/>
              <w:bottom w:val="nil"/>
              <w:right w:val="nil"/>
            </w:tcBorders>
            <w:shd w:val="clear" w:color="auto" w:fill="auto"/>
            <w:vAlign w:val="bottom"/>
          </w:tcPr>
          <w:p w14:paraId="69D6980B" w14:textId="77777777" w:rsidR="00DC66CC" w:rsidRPr="005F2A42" w:rsidRDefault="00DC66CC" w:rsidP="00DC66CC">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6893CCF6" w14:textId="77777777" w:rsidR="00DC66CC" w:rsidRPr="005F2A42" w:rsidRDefault="00DC66CC" w:rsidP="00DC66CC">
            <w:pPr>
              <w:keepNext/>
              <w:keepLines/>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092AF9F3" w14:textId="77777777" w:rsidR="00DC66CC" w:rsidRPr="005F2A42" w:rsidRDefault="00DC66CC" w:rsidP="00DC66CC">
            <w:pPr>
              <w:keepNext/>
              <w:keepLines/>
              <w:ind w:right="-72"/>
              <w:jc w:val="right"/>
              <w:rPr>
                <w:rFonts w:ascii="Arial" w:eastAsia="Arial" w:hAnsi="Arial" w:cs="Arial"/>
                <w:sz w:val="18"/>
                <w:szCs w:val="18"/>
              </w:rPr>
            </w:pPr>
          </w:p>
        </w:tc>
      </w:tr>
      <w:tr w:rsidR="00DC66CC" w:rsidRPr="005F2A42" w14:paraId="06AA6793" w14:textId="77777777" w:rsidTr="00D86EEE">
        <w:tc>
          <w:tcPr>
            <w:tcW w:w="5573" w:type="dxa"/>
            <w:tcBorders>
              <w:top w:val="nil"/>
              <w:left w:val="nil"/>
              <w:bottom w:val="nil"/>
              <w:right w:val="nil"/>
            </w:tcBorders>
            <w:shd w:val="clear" w:color="auto" w:fill="auto"/>
            <w:vAlign w:val="bottom"/>
          </w:tcPr>
          <w:p w14:paraId="78215BF5" w14:textId="77777777" w:rsidR="00DC66CC" w:rsidRPr="005F2A42" w:rsidRDefault="00DC66CC" w:rsidP="00DC66CC">
            <w:pPr>
              <w:ind w:left="-101"/>
              <w:rPr>
                <w:rFonts w:ascii="Arial" w:eastAsia="Arial" w:hAnsi="Arial" w:cs="Arial"/>
                <w:sz w:val="18"/>
                <w:szCs w:val="18"/>
              </w:rPr>
            </w:pPr>
            <w:r w:rsidRPr="005F2A42">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530EE408" w:rsidR="00DC66CC" w:rsidRPr="005F2A42" w:rsidRDefault="00F12AE0" w:rsidP="00DC66CC">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60</w:t>
            </w:r>
            <w:r w:rsidR="00FE01B5" w:rsidRPr="005F2A42">
              <w:rPr>
                <w:rFonts w:ascii="Arial" w:eastAsia="Arial" w:hAnsi="Arial" w:cs="Arial"/>
                <w:sz w:val="18"/>
                <w:szCs w:val="18"/>
              </w:rPr>
              <w:t>,</w:t>
            </w:r>
            <w:r w:rsidRPr="00F12AE0">
              <w:rPr>
                <w:rFonts w:ascii="Arial" w:eastAsia="Arial" w:hAnsi="Arial" w:cs="Arial"/>
                <w:sz w:val="18"/>
                <w:szCs w:val="18"/>
              </w:rPr>
              <w:t>458</w:t>
            </w:r>
            <w:r w:rsidR="00FE01B5" w:rsidRPr="005F2A42">
              <w:rPr>
                <w:rFonts w:ascii="Arial" w:eastAsia="Arial" w:hAnsi="Arial" w:cs="Arial"/>
                <w:sz w:val="18"/>
                <w:szCs w:val="18"/>
              </w:rPr>
              <w:t>,</w:t>
            </w:r>
            <w:r w:rsidRPr="00F12AE0">
              <w:rPr>
                <w:rFonts w:ascii="Arial" w:eastAsia="Arial" w:hAnsi="Arial" w:cs="Arial"/>
                <w:sz w:val="18"/>
                <w:szCs w:val="18"/>
              </w:rPr>
              <w:t>066</w:t>
            </w:r>
          </w:p>
        </w:tc>
        <w:tc>
          <w:tcPr>
            <w:tcW w:w="1944" w:type="dxa"/>
            <w:tcBorders>
              <w:top w:val="nil"/>
              <w:left w:val="nil"/>
              <w:bottom w:val="nil"/>
              <w:right w:val="nil"/>
            </w:tcBorders>
            <w:shd w:val="clear" w:color="auto" w:fill="auto"/>
            <w:vAlign w:val="bottom"/>
          </w:tcPr>
          <w:p w14:paraId="333801D0" w14:textId="73B6FB09" w:rsidR="00DC66CC" w:rsidRPr="005F2A42" w:rsidRDefault="00F12AE0" w:rsidP="00DC66CC">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000</w:t>
            </w:r>
            <w:r w:rsidR="00FE01B5" w:rsidRPr="005F2A42">
              <w:rPr>
                <w:rFonts w:ascii="Arial" w:eastAsia="Arial" w:hAnsi="Arial" w:cs="Arial"/>
                <w:sz w:val="18"/>
                <w:szCs w:val="18"/>
              </w:rPr>
              <w:t>,</w:t>
            </w:r>
            <w:r w:rsidRPr="00F12AE0">
              <w:rPr>
                <w:rFonts w:ascii="Arial" w:eastAsia="Arial" w:hAnsi="Arial" w:cs="Arial"/>
                <w:sz w:val="18"/>
                <w:szCs w:val="18"/>
              </w:rPr>
              <w:t>000</w:t>
            </w:r>
          </w:p>
        </w:tc>
      </w:tr>
    </w:tbl>
    <w:p w14:paraId="5254322A" w14:textId="42EA7AF9" w:rsidR="00595FAF" w:rsidRPr="005F2A42" w:rsidRDefault="00595FAF" w:rsidP="00D05814">
      <w:pPr>
        <w:jc w:val="both"/>
        <w:rPr>
          <w:rFonts w:ascii="Arial" w:eastAsia="Arial" w:hAnsi="Arial" w:cs="Arial"/>
          <w:sz w:val="18"/>
          <w:szCs w:val="18"/>
        </w:rPr>
      </w:pPr>
    </w:p>
    <w:p w14:paraId="03156534" w14:textId="3C662FC6" w:rsidR="00595FAF" w:rsidRPr="005F2A42" w:rsidRDefault="000C6D0D" w:rsidP="00D05814">
      <w:pPr>
        <w:jc w:val="both"/>
        <w:rPr>
          <w:rFonts w:ascii="Arial" w:eastAsia="Arial" w:hAnsi="Arial" w:cs="Arial"/>
          <w:sz w:val="18"/>
          <w:szCs w:val="18"/>
        </w:rPr>
      </w:pPr>
      <w:r w:rsidRPr="005F2A42">
        <w:rPr>
          <w:rFonts w:ascii="Arial" w:eastAsia="Arial" w:hAnsi="Arial" w:cs="Arial"/>
          <w:sz w:val="18"/>
          <w:szCs w:val="18"/>
        </w:rPr>
        <w:t xml:space="preserve">Long-term borrowings are secured by pledge of subsidiaries’ shares (Note </w:t>
      </w:r>
      <w:r w:rsidR="00F12AE0" w:rsidRPr="00F12AE0">
        <w:rPr>
          <w:rFonts w:ascii="Arial" w:eastAsia="Arial" w:hAnsi="Arial" w:cs="Arial"/>
          <w:sz w:val="18"/>
          <w:szCs w:val="18"/>
        </w:rPr>
        <w:t>7</w:t>
      </w:r>
      <w:r w:rsidRPr="005F2A42">
        <w:rPr>
          <w:rFonts w:ascii="Arial" w:eastAsia="Arial" w:hAnsi="Arial" w:cs="Arial"/>
          <w:sz w:val="18"/>
          <w:szCs w:val="18"/>
        </w:rPr>
        <w:t xml:space="preserve">), land and power plants of the Group </w:t>
      </w:r>
      <w:r w:rsidR="00320E64" w:rsidRPr="005F2A42">
        <w:rPr>
          <w:rFonts w:ascii="Arial" w:eastAsia="Arial" w:hAnsi="Arial" w:cs="Arial"/>
          <w:sz w:val="18"/>
          <w:szCs w:val="18"/>
        </w:rPr>
        <w:br/>
      </w:r>
      <w:r w:rsidRPr="005F2A42">
        <w:rPr>
          <w:rFonts w:ascii="Arial" w:eastAsia="Arial" w:hAnsi="Arial" w:cs="Arial"/>
          <w:sz w:val="18"/>
          <w:szCs w:val="18"/>
        </w:rPr>
        <w:t xml:space="preserve">(Note </w:t>
      </w:r>
      <w:r w:rsidR="00F12AE0" w:rsidRPr="00F12AE0">
        <w:rPr>
          <w:rFonts w:ascii="Arial" w:eastAsia="Arial" w:hAnsi="Arial" w:cs="Arial"/>
          <w:sz w:val="18"/>
          <w:szCs w:val="18"/>
        </w:rPr>
        <w:t>9</w:t>
      </w:r>
      <w:r w:rsidRPr="005F2A42">
        <w:rPr>
          <w:rFonts w:ascii="Arial" w:eastAsia="Arial" w:hAnsi="Arial" w:cs="Arial"/>
          <w:sz w:val="18"/>
          <w:szCs w:val="18"/>
        </w:rPr>
        <w:t>)</w:t>
      </w:r>
      <w:r w:rsidR="002B0507" w:rsidRPr="005F2A42">
        <w:rPr>
          <w:rFonts w:ascii="Arial" w:eastAsia="Arial" w:hAnsi="Arial" w:cs="Arial"/>
          <w:sz w:val="18"/>
          <w:szCs w:val="18"/>
        </w:rPr>
        <w:t xml:space="preserve"> </w:t>
      </w:r>
      <w:r w:rsidRPr="005F2A42">
        <w:rPr>
          <w:rFonts w:ascii="Arial" w:eastAsia="Arial" w:hAnsi="Arial" w:cs="Arial"/>
          <w:sz w:val="18"/>
          <w:szCs w:val="18"/>
        </w:rPr>
        <w:t>and guaranteed by the Company. In addition, the Group has to comply with certain conditions as specified in the agreements including covenants such as maintaining the financial ratios.</w:t>
      </w:r>
    </w:p>
    <w:p w14:paraId="07C65C5E" w14:textId="5FD2479B" w:rsidR="00FC549E" w:rsidRPr="005F2A42" w:rsidRDefault="00FC549E" w:rsidP="00D05814">
      <w:pPr>
        <w:jc w:val="both"/>
        <w:rPr>
          <w:rFonts w:ascii="Arial" w:eastAsia="Arial" w:hAnsi="Arial" w:cs="Arial"/>
          <w:sz w:val="18"/>
          <w:szCs w:val="18"/>
        </w:rPr>
      </w:pPr>
    </w:p>
    <w:p w14:paraId="2111EDC3" w14:textId="3B06988F" w:rsidR="00FC549E" w:rsidRPr="005F2A42" w:rsidRDefault="00FC549E" w:rsidP="00D05814">
      <w:pPr>
        <w:jc w:val="both"/>
        <w:rPr>
          <w:rFonts w:ascii="Arial" w:eastAsia="Arial" w:hAnsi="Arial" w:cs="Arial"/>
          <w:sz w:val="18"/>
          <w:szCs w:val="18"/>
        </w:rPr>
      </w:pPr>
      <w:r w:rsidRPr="005F2A42">
        <w:rPr>
          <w:rFonts w:ascii="Arial" w:eastAsia="Arial" w:hAnsi="Arial" w:cs="Arial"/>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w:t>
      </w:r>
      <w:r w:rsidR="00F12AE0" w:rsidRPr="00F12AE0">
        <w:rPr>
          <w:rFonts w:ascii="Arial" w:eastAsia="Arial" w:hAnsi="Arial" w:cs="Arial"/>
          <w:sz w:val="18"/>
          <w:szCs w:val="18"/>
        </w:rPr>
        <w:t>2</w:t>
      </w:r>
      <w:r w:rsidRPr="005F2A42">
        <w:rPr>
          <w:rFonts w:ascii="Arial" w:eastAsia="Arial" w:hAnsi="Arial" w:cs="Arial"/>
          <w:sz w:val="18"/>
          <w:szCs w:val="18"/>
        </w:rPr>
        <w:t xml:space="preserve"> </w:t>
      </w:r>
      <w:r w:rsidR="00000060" w:rsidRPr="005F2A42">
        <w:rPr>
          <w:rFonts w:ascii="Arial" w:eastAsia="Arial" w:hAnsi="Arial" w:cs="Arial"/>
          <w:sz w:val="18"/>
          <w:szCs w:val="18"/>
        </w:rPr>
        <w:br/>
      </w:r>
      <w:r w:rsidRPr="005F2A42">
        <w:rPr>
          <w:rFonts w:ascii="Arial" w:eastAsia="Arial" w:hAnsi="Arial" w:cs="Arial"/>
          <w:sz w:val="18"/>
          <w:szCs w:val="18"/>
        </w:rPr>
        <w:t xml:space="preserve">of the fair value hierarchy. </w:t>
      </w:r>
    </w:p>
    <w:p w14:paraId="66D83D9A" w14:textId="19EDD858" w:rsidR="0028404F" w:rsidRPr="005F2A42" w:rsidRDefault="0028404F">
      <w:pPr>
        <w:rPr>
          <w:rFonts w:ascii="Arial" w:eastAsia="Arial" w:hAnsi="Arial" w:cs="Arial"/>
          <w:sz w:val="18"/>
          <w:szCs w:val="18"/>
        </w:rPr>
      </w:pPr>
      <w:r w:rsidRPr="005F2A42">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F2A42" w14:paraId="2672A0FC" w14:textId="77777777" w:rsidTr="00205E9D">
        <w:trPr>
          <w:trHeight w:val="389"/>
        </w:trPr>
        <w:tc>
          <w:tcPr>
            <w:tcW w:w="9461" w:type="dxa"/>
            <w:shd w:val="clear" w:color="auto" w:fill="FFA543"/>
            <w:vAlign w:val="center"/>
          </w:tcPr>
          <w:p w14:paraId="25F79743" w14:textId="43694B0A" w:rsidR="00595FAF" w:rsidRPr="005F2A42" w:rsidRDefault="00F12AE0" w:rsidP="00D05814">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lastRenderedPageBreak/>
              <w:t>13</w:t>
            </w:r>
            <w:r w:rsidR="000C6D0D" w:rsidRPr="005F2A42">
              <w:rPr>
                <w:rFonts w:ascii="Arial" w:eastAsia="Arial" w:hAnsi="Arial" w:cs="Arial"/>
                <w:b/>
                <w:color w:val="FFFFFF"/>
                <w:sz w:val="18"/>
                <w:szCs w:val="18"/>
              </w:rPr>
              <w:tab/>
              <w:t>Debentures, net</w:t>
            </w:r>
          </w:p>
        </w:tc>
      </w:tr>
    </w:tbl>
    <w:p w14:paraId="1696AD81" w14:textId="77777777" w:rsidR="00595FAF" w:rsidRPr="005F2A42" w:rsidRDefault="00595FAF" w:rsidP="00D05814">
      <w:pPr>
        <w:tabs>
          <w:tab w:val="left" w:pos="1080"/>
          <w:tab w:val="right" w:pos="7200"/>
          <w:tab w:val="right" w:pos="9000"/>
        </w:tabs>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F2A42" w14:paraId="35ABD62B" w14:textId="77777777" w:rsidTr="006B675C">
        <w:tc>
          <w:tcPr>
            <w:tcW w:w="3989" w:type="dxa"/>
            <w:vAlign w:val="bottom"/>
          </w:tcPr>
          <w:p w14:paraId="2D8AEC0E" w14:textId="77777777" w:rsidR="00595FAF" w:rsidRPr="005F2A42" w:rsidRDefault="00595FAF" w:rsidP="00D05814">
            <w:pPr>
              <w:ind w:left="-101"/>
              <w:rPr>
                <w:rFonts w:ascii="Arial" w:eastAsia="Arial" w:hAnsi="Arial" w:cs="Arial"/>
                <w:sz w:val="18"/>
                <w:szCs w:val="18"/>
              </w:rPr>
            </w:pPr>
          </w:p>
        </w:tc>
        <w:tc>
          <w:tcPr>
            <w:tcW w:w="2736" w:type="dxa"/>
            <w:gridSpan w:val="2"/>
            <w:vAlign w:val="bottom"/>
          </w:tcPr>
          <w:p w14:paraId="458EA5C9"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Consolidated</w:t>
            </w:r>
          </w:p>
          <w:p w14:paraId="0C7ADB8D"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 financial information</w:t>
            </w:r>
          </w:p>
        </w:tc>
        <w:tc>
          <w:tcPr>
            <w:tcW w:w="2736" w:type="dxa"/>
            <w:gridSpan w:val="2"/>
            <w:vAlign w:val="bottom"/>
          </w:tcPr>
          <w:p w14:paraId="6045674B"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Separate </w:t>
            </w:r>
          </w:p>
          <w:p w14:paraId="6198957D"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financial information</w:t>
            </w:r>
          </w:p>
        </w:tc>
      </w:tr>
      <w:tr w:rsidR="00446D4D" w:rsidRPr="005F2A42" w14:paraId="12ED16C1" w14:textId="77777777" w:rsidTr="006B675C">
        <w:tc>
          <w:tcPr>
            <w:tcW w:w="3989" w:type="dxa"/>
            <w:vAlign w:val="bottom"/>
          </w:tcPr>
          <w:p w14:paraId="1C440FD5" w14:textId="77777777" w:rsidR="003D73B3" w:rsidRPr="005F2A42" w:rsidRDefault="003D73B3" w:rsidP="003D73B3">
            <w:pPr>
              <w:ind w:left="-101"/>
              <w:rPr>
                <w:rFonts w:ascii="Arial" w:eastAsia="Arial" w:hAnsi="Arial" w:cs="Arial"/>
                <w:b/>
                <w:sz w:val="18"/>
                <w:szCs w:val="18"/>
              </w:rPr>
            </w:pPr>
          </w:p>
        </w:tc>
        <w:tc>
          <w:tcPr>
            <w:tcW w:w="1368" w:type="dxa"/>
            <w:vAlign w:val="bottom"/>
          </w:tcPr>
          <w:p w14:paraId="35FF472B" w14:textId="2CA22DA5"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3CA7413B" w14:textId="60D358A2"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5E88D22D" w14:textId="34C13CA2" w:rsidR="003D73B3" w:rsidRPr="005F2A42" w:rsidRDefault="00F12AE0" w:rsidP="003D73B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3D73B3" w:rsidRPr="005F2A42">
              <w:rPr>
                <w:rFonts w:ascii="Arial" w:eastAsia="Arial" w:hAnsi="Arial" w:cs="Arial"/>
                <w:b/>
                <w:sz w:val="18"/>
                <w:szCs w:val="18"/>
              </w:rPr>
              <w:t xml:space="preserve"> December</w:t>
            </w:r>
          </w:p>
          <w:p w14:paraId="40DBC424" w14:textId="19A2BDAB"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2022</w:t>
            </w:r>
          </w:p>
        </w:tc>
        <w:tc>
          <w:tcPr>
            <w:tcW w:w="1368" w:type="dxa"/>
            <w:vAlign w:val="bottom"/>
          </w:tcPr>
          <w:p w14:paraId="3A0FD6CF" w14:textId="4F9F5F8E"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0CF8020C" w14:textId="16C76E99"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6D7F11D9" w14:textId="74584D99" w:rsidR="003D73B3" w:rsidRPr="005F2A42" w:rsidRDefault="00F12AE0" w:rsidP="003D73B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3D73B3" w:rsidRPr="005F2A42">
              <w:rPr>
                <w:rFonts w:ascii="Arial" w:eastAsia="Arial" w:hAnsi="Arial" w:cs="Arial"/>
                <w:b/>
                <w:sz w:val="18"/>
                <w:szCs w:val="18"/>
              </w:rPr>
              <w:t xml:space="preserve"> December</w:t>
            </w:r>
          </w:p>
          <w:p w14:paraId="5F13BAAB" w14:textId="3D186C5D"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2022</w:t>
            </w:r>
          </w:p>
        </w:tc>
      </w:tr>
      <w:tr w:rsidR="00446D4D" w:rsidRPr="005F2A42" w14:paraId="192B2983" w14:textId="77777777" w:rsidTr="006B675C">
        <w:tc>
          <w:tcPr>
            <w:tcW w:w="3989" w:type="dxa"/>
            <w:vAlign w:val="bottom"/>
          </w:tcPr>
          <w:p w14:paraId="2C8E9B6B" w14:textId="77777777" w:rsidR="003D73B3" w:rsidRPr="005F2A42" w:rsidRDefault="003D73B3" w:rsidP="003D73B3">
            <w:pPr>
              <w:ind w:left="-101"/>
              <w:rPr>
                <w:rFonts w:ascii="Arial" w:eastAsia="Arial" w:hAnsi="Arial" w:cs="Arial"/>
                <w:b/>
                <w:sz w:val="18"/>
                <w:szCs w:val="18"/>
              </w:rPr>
            </w:pPr>
          </w:p>
        </w:tc>
        <w:tc>
          <w:tcPr>
            <w:tcW w:w="1368" w:type="dxa"/>
            <w:vAlign w:val="bottom"/>
          </w:tcPr>
          <w:p w14:paraId="75ED1F46" w14:textId="1EB84D23" w:rsidR="003D73B3" w:rsidRPr="005F2A42" w:rsidRDefault="003D73B3" w:rsidP="003D73B3">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24D5C49B" w14:textId="0E4FE1CE" w:rsidR="003D73B3" w:rsidRPr="005F2A42"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37E431AC" w14:textId="068EA230" w:rsidR="003D73B3" w:rsidRPr="005F2A42"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48525246" w14:textId="6579C5C4" w:rsidR="003D73B3" w:rsidRPr="005F2A42"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3061BCC2" w14:textId="77777777" w:rsidTr="006B675C">
        <w:tc>
          <w:tcPr>
            <w:tcW w:w="3989" w:type="dxa"/>
            <w:vAlign w:val="bottom"/>
          </w:tcPr>
          <w:p w14:paraId="27E45784" w14:textId="77777777" w:rsidR="003D73B3" w:rsidRPr="005F2A42" w:rsidRDefault="003D73B3" w:rsidP="003D73B3">
            <w:pPr>
              <w:ind w:left="-101"/>
              <w:rPr>
                <w:rFonts w:ascii="Arial" w:eastAsia="Arial" w:hAnsi="Arial" w:cs="Arial"/>
                <w:sz w:val="18"/>
                <w:szCs w:val="18"/>
              </w:rPr>
            </w:pPr>
          </w:p>
        </w:tc>
        <w:tc>
          <w:tcPr>
            <w:tcW w:w="1368" w:type="dxa"/>
            <w:shd w:val="clear" w:color="auto" w:fill="auto"/>
            <w:vAlign w:val="bottom"/>
          </w:tcPr>
          <w:p w14:paraId="7DFE1D05" w14:textId="77777777" w:rsidR="003D73B3" w:rsidRPr="005F2A42"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18AC4041" w14:textId="77777777" w:rsidR="003D73B3" w:rsidRPr="005F2A42"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2329C5C5" w14:textId="77777777" w:rsidR="003D73B3" w:rsidRPr="005F2A42"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1494ED56" w14:textId="77777777" w:rsidR="003D73B3" w:rsidRPr="005F2A42" w:rsidRDefault="003D73B3" w:rsidP="003D73B3">
            <w:pPr>
              <w:pStyle w:val="Heading1"/>
              <w:spacing w:before="0" w:after="0"/>
              <w:ind w:right="-72" w:firstLine="18"/>
              <w:jc w:val="right"/>
              <w:rPr>
                <w:rFonts w:ascii="Arial" w:eastAsia="Arial" w:hAnsi="Arial" w:cs="Arial"/>
                <w:b w:val="0"/>
                <w:sz w:val="18"/>
                <w:szCs w:val="18"/>
              </w:rPr>
            </w:pPr>
          </w:p>
        </w:tc>
      </w:tr>
      <w:tr w:rsidR="00FE01B5" w:rsidRPr="005F2A42" w14:paraId="56D54C17" w14:textId="77777777">
        <w:trPr>
          <w:trHeight w:val="135"/>
        </w:trPr>
        <w:tc>
          <w:tcPr>
            <w:tcW w:w="3989" w:type="dxa"/>
            <w:vAlign w:val="bottom"/>
          </w:tcPr>
          <w:p w14:paraId="30932104" w14:textId="77777777" w:rsidR="00FE01B5" w:rsidRPr="005F2A42" w:rsidRDefault="00FE01B5" w:rsidP="00FE01B5">
            <w:pPr>
              <w:ind w:left="-101"/>
              <w:rPr>
                <w:rFonts w:ascii="Arial" w:eastAsia="Arial" w:hAnsi="Arial" w:cs="Arial"/>
                <w:sz w:val="18"/>
                <w:szCs w:val="18"/>
              </w:rPr>
            </w:pPr>
            <w:r w:rsidRPr="005F2A42">
              <w:rPr>
                <w:rFonts w:ascii="Arial" w:eastAsia="Arial" w:hAnsi="Arial" w:cs="Arial"/>
                <w:sz w:val="18"/>
                <w:szCs w:val="18"/>
              </w:rPr>
              <w:t>Current portion of debentures</w:t>
            </w:r>
          </w:p>
        </w:tc>
        <w:tc>
          <w:tcPr>
            <w:tcW w:w="1368" w:type="dxa"/>
            <w:shd w:val="clear" w:color="auto" w:fill="auto"/>
            <w:vAlign w:val="bottom"/>
          </w:tcPr>
          <w:p w14:paraId="17665552" w14:textId="5C5F2B3F" w:rsidR="00FE01B5" w:rsidRPr="005F2A42" w:rsidRDefault="00F12AE0" w:rsidP="00FE01B5">
            <w:pPr>
              <w:ind w:right="-72"/>
              <w:jc w:val="right"/>
              <w:rPr>
                <w:rFonts w:ascii="Arial" w:eastAsia="Arial" w:hAnsi="Arial" w:cs="Arial"/>
                <w:sz w:val="18"/>
                <w:szCs w:val="18"/>
              </w:rPr>
            </w:pPr>
            <w:r w:rsidRPr="00F12AE0">
              <w:rPr>
                <w:rFonts w:ascii="Arial" w:eastAsia="Arial" w:hAnsi="Arial" w:cs="Arial"/>
                <w:sz w:val="18"/>
                <w:szCs w:val="18"/>
              </w:rPr>
              <w:t>4</w:t>
            </w:r>
            <w:r w:rsidR="00FE01B5" w:rsidRPr="005F2A42">
              <w:rPr>
                <w:rFonts w:ascii="Arial" w:eastAsia="Arial" w:hAnsi="Arial" w:cs="Arial"/>
                <w:sz w:val="18"/>
                <w:szCs w:val="18"/>
              </w:rPr>
              <w:t>,</w:t>
            </w:r>
            <w:r w:rsidRPr="00F12AE0">
              <w:rPr>
                <w:rFonts w:ascii="Arial" w:eastAsia="Arial" w:hAnsi="Arial" w:cs="Arial"/>
                <w:sz w:val="18"/>
                <w:szCs w:val="18"/>
              </w:rPr>
              <w:t>400</w:t>
            </w:r>
            <w:r w:rsidR="00FE01B5" w:rsidRPr="005F2A42">
              <w:rPr>
                <w:rFonts w:ascii="Arial" w:eastAsia="Arial" w:hAnsi="Arial" w:cs="Arial"/>
                <w:sz w:val="18"/>
                <w:szCs w:val="18"/>
              </w:rPr>
              <w:t>,</w:t>
            </w:r>
            <w:r w:rsidRPr="00F12AE0">
              <w:rPr>
                <w:rFonts w:ascii="Arial" w:eastAsia="Arial" w:hAnsi="Arial" w:cs="Arial"/>
                <w:sz w:val="18"/>
                <w:szCs w:val="18"/>
              </w:rPr>
              <w:t>021</w:t>
            </w:r>
          </w:p>
        </w:tc>
        <w:tc>
          <w:tcPr>
            <w:tcW w:w="1368" w:type="dxa"/>
            <w:shd w:val="clear" w:color="auto" w:fill="auto"/>
            <w:vAlign w:val="bottom"/>
          </w:tcPr>
          <w:p w14:paraId="4BE3ED7A" w14:textId="46EE0DAC" w:rsidR="00FE01B5" w:rsidRPr="005F2A42" w:rsidRDefault="00F12AE0" w:rsidP="00FE01B5">
            <w:pPr>
              <w:keepNext/>
              <w:keepLines/>
              <w:ind w:right="-72"/>
              <w:jc w:val="right"/>
              <w:rPr>
                <w:rFonts w:ascii="Arial" w:eastAsia="Arial" w:hAnsi="Arial" w:cs="Arial"/>
                <w:sz w:val="18"/>
                <w:szCs w:val="18"/>
              </w:rPr>
            </w:pPr>
            <w:r w:rsidRPr="00F12AE0">
              <w:rPr>
                <w:rFonts w:ascii="Arial" w:eastAsia="Arial" w:hAnsi="Arial" w:cs="Arial"/>
                <w:sz w:val="18"/>
                <w:szCs w:val="18"/>
              </w:rPr>
              <w:t>4</w:t>
            </w:r>
            <w:r w:rsidR="00FE01B5" w:rsidRPr="005F2A42">
              <w:rPr>
                <w:rFonts w:ascii="Arial" w:eastAsia="Arial" w:hAnsi="Arial" w:cs="Arial"/>
                <w:sz w:val="18"/>
                <w:szCs w:val="18"/>
              </w:rPr>
              <w:t>,</w:t>
            </w:r>
            <w:r w:rsidRPr="00F12AE0">
              <w:rPr>
                <w:rFonts w:ascii="Arial" w:eastAsia="Arial" w:hAnsi="Arial" w:cs="Arial"/>
                <w:sz w:val="18"/>
                <w:szCs w:val="18"/>
              </w:rPr>
              <w:t>400</w:t>
            </w:r>
            <w:r w:rsidR="00FE01B5" w:rsidRPr="005F2A42">
              <w:rPr>
                <w:rFonts w:ascii="Arial" w:eastAsia="Arial" w:hAnsi="Arial" w:cs="Arial"/>
                <w:sz w:val="18"/>
                <w:szCs w:val="18"/>
              </w:rPr>
              <w:t>,</w:t>
            </w:r>
            <w:r w:rsidRPr="00F12AE0">
              <w:rPr>
                <w:rFonts w:ascii="Arial" w:eastAsia="Arial" w:hAnsi="Arial" w:cs="Arial"/>
                <w:sz w:val="18"/>
                <w:szCs w:val="18"/>
              </w:rPr>
              <w:t>021</w:t>
            </w:r>
            <w:r w:rsidR="00FE01B5" w:rsidRPr="005F2A42">
              <w:rPr>
                <w:rFonts w:ascii="Arial" w:eastAsia="Arial" w:hAnsi="Arial" w:cs="Arial"/>
                <w:sz w:val="18"/>
                <w:szCs w:val="18"/>
              </w:rPr>
              <w:t xml:space="preserve"> </w:t>
            </w:r>
          </w:p>
        </w:tc>
        <w:tc>
          <w:tcPr>
            <w:tcW w:w="1368" w:type="dxa"/>
            <w:shd w:val="clear" w:color="auto" w:fill="auto"/>
            <w:vAlign w:val="bottom"/>
          </w:tcPr>
          <w:p w14:paraId="021A2E20" w14:textId="47829690" w:rsidR="00FE01B5" w:rsidRPr="005F2A42" w:rsidRDefault="00F12AE0" w:rsidP="00FE01B5">
            <w:pPr>
              <w:ind w:right="-72"/>
              <w:jc w:val="right"/>
              <w:rPr>
                <w:rFonts w:ascii="Arial" w:eastAsia="Arial" w:hAnsi="Arial" w:cs="Arial"/>
                <w:sz w:val="18"/>
                <w:szCs w:val="18"/>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000</w:t>
            </w:r>
            <w:r w:rsidR="00FE01B5" w:rsidRPr="005F2A42">
              <w:rPr>
                <w:rFonts w:ascii="Arial" w:eastAsia="Arial" w:hAnsi="Arial" w:cs="Arial"/>
                <w:sz w:val="18"/>
                <w:szCs w:val="18"/>
              </w:rPr>
              <w:t>,</w:t>
            </w:r>
            <w:r w:rsidRPr="00F12AE0">
              <w:rPr>
                <w:rFonts w:ascii="Arial" w:eastAsia="Arial" w:hAnsi="Arial" w:cs="Arial"/>
                <w:sz w:val="18"/>
                <w:szCs w:val="18"/>
              </w:rPr>
              <w:t>000</w:t>
            </w:r>
          </w:p>
        </w:tc>
        <w:tc>
          <w:tcPr>
            <w:tcW w:w="1368" w:type="dxa"/>
            <w:shd w:val="clear" w:color="auto" w:fill="auto"/>
            <w:vAlign w:val="bottom"/>
          </w:tcPr>
          <w:p w14:paraId="41683C12" w14:textId="0AD269FB" w:rsidR="00FE01B5" w:rsidRPr="005F2A42" w:rsidRDefault="00F12AE0" w:rsidP="00FE01B5">
            <w:pPr>
              <w:ind w:right="-72"/>
              <w:jc w:val="right"/>
              <w:rPr>
                <w:rFonts w:ascii="Arial" w:eastAsia="Arial" w:hAnsi="Arial" w:cs="Arial"/>
                <w:sz w:val="18"/>
                <w:szCs w:val="18"/>
              </w:rPr>
            </w:pPr>
            <w:r w:rsidRPr="00F12AE0">
              <w:rPr>
                <w:rFonts w:ascii="Arial" w:eastAsia="Arial" w:hAnsi="Arial" w:cs="Arial"/>
                <w:sz w:val="18"/>
                <w:szCs w:val="18"/>
              </w:rPr>
              <w:t>3</w:t>
            </w:r>
            <w:r w:rsidR="00FE01B5" w:rsidRPr="005F2A42">
              <w:rPr>
                <w:rFonts w:ascii="Arial" w:eastAsia="Arial" w:hAnsi="Arial" w:cs="Arial"/>
                <w:sz w:val="18"/>
                <w:szCs w:val="18"/>
              </w:rPr>
              <w:t>,</w:t>
            </w:r>
            <w:r w:rsidRPr="00F12AE0">
              <w:rPr>
                <w:rFonts w:ascii="Arial" w:eastAsia="Arial" w:hAnsi="Arial" w:cs="Arial"/>
                <w:sz w:val="18"/>
                <w:szCs w:val="18"/>
              </w:rPr>
              <w:t>000</w:t>
            </w:r>
            <w:r w:rsidR="00FE01B5" w:rsidRPr="005F2A42">
              <w:rPr>
                <w:rFonts w:ascii="Arial" w:eastAsia="Arial" w:hAnsi="Arial" w:cs="Arial"/>
                <w:sz w:val="18"/>
                <w:szCs w:val="18"/>
              </w:rPr>
              <w:t>,</w:t>
            </w:r>
            <w:r w:rsidRPr="00F12AE0">
              <w:rPr>
                <w:rFonts w:ascii="Arial" w:eastAsia="Arial" w:hAnsi="Arial" w:cs="Arial"/>
                <w:sz w:val="18"/>
                <w:szCs w:val="18"/>
              </w:rPr>
              <w:t>000</w:t>
            </w:r>
            <w:r w:rsidR="00FE01B5" w:rsidRPr="005F2A42">
              <w:rPr>
                <w:rFonts w:ascii="Arial" w:eastAsia="Arial" w:hAnsi="Arial" w:cs="Arial"/>
                <w:sz w:val="18"/>
                <w:szCs w:val="18"/>
              </w:rPr>
              <w:t xml:space="preserve"> </w:t>
            </w:r>
          </w:p>
        </w:tc>
      </w:tr>
      <w:tr w:rsidR="00FE01B5" w:rsidRPr="005F2A42" w14:paraId="2E339CAA" w14:textId="77777777" w:rsidTr="006B675C">
        <w:tc>
          <w:tcPr>
            <w:tcW w:w="3989" w:type="dxa"/>
            <w:vAlign w:val="bottom"/>
          </w:tcPr>
          <w:p w14:paraId="4FD4FF1F" w14:textId="77777777" w:rsidR="00FE01B5" w:rsidRPr="005F2A42" w:rsidRDefault="00FE01B5" w:rsidP="00FE01B5">
            <w:pPr>
              <w:ind w:left="-101"/>
              <w:rPr>
                <w:rFonts w:ascii="Arial" w:eastAsia="Arial" w:hAnsi="Arial" w:cs="Arial"/>
                <w:sz w:val="18"/>
                <w:szCs w:val="18"/>
              </w:rPr>
            </w:pPr>
            <w:r w:rsidRPr="005F2A42">
              <w:rPr>
                <w:rFonts w:ascii="Arial" w:eastAsia="Arial" w:hAnsi="Arial" w:cs="Arial"/>
                <w:sz w:val="18"/>
                <w:szCs w:val="18"/>
                <w:u w:val="single"/>
              </w:rPr>
              <w:t>Less</w:t>
            </w:r>
            <w:r w:rsidRPr="005F2A42">
              <w:rPr>
                <w:rFonts w:ascii="Arial" w:eastAsia="Arial" w:hAnsi="Arial" w:cs="Arial"/>
                <w:sz w:val="18"/>
                <w:szCs w:val="18"/>
              </w:rPr>
              <w:t xml:space="preserve">  Deferred financing fees</w:t>
            </w:r>
          </w:p>
        </w:tc>
        <w:tc>
          <w:tcPr>
            <w:tcW w:w="1368" w:type="dxa"/>
            <w:shd w:val="clear" w:color="auto" w:fill="auto"/>
            <w:vAlign w:val="bottom"/>
          </w:tcPr>
          <w:p w14:paraId="394C3043" w14:textId="550E1CB2" w:rsidR="00FE01B5" w:rsidRPr="005F2A42" w:rsidRDefault="00FE01B5" w:rsidP="00FE01B5">
            <w:pPr>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3</w:t>
            </w:r>
            <w:r w:rsidRPr="005F2A42">
              <w:rPr>
                <w:rFonts w:ascii="Arial" w:eastAsia="Arial" w:hAnsi="Arial" w:cs="Arial"/>
                <w:sz w:val="18"/>
                <w:szCs w:val="18"/>
              </w:rPr>
              <w:t>,</w:t>
            </w:r>
            <w:r w:rsidR="00F12AE0" w:rsidRPr="00F12AE0">
              <w:rPr>
                <w:rFonts w:ascii="Arial" w:eastAsia="Arial" w:hAnsi="Arial" w:cs="Arial"/>
                <w:sz w:val="18"/>
                <w:szCs w:val="18"/>
              </w:rPr>
              <w:t>872</w:t>
            </w:r>
            <w:r w:rsidRPr="005F2A42">
              <w:rPr>
                <w:rFonts w:ascii="Arial" w:eastAsia="Arial" w:hAnsi="Arial" w:cs="Arial"/>
                <w:sz w:val="18"/>
                <w:szCs w:val="18"/>
              </w:rPr>
              <w:t>)</w:t>
            </w:r>
          </w:p>
        </w:tc>
        <w:tc>
          <w:tcPr>
            <w:tcW w:w="1368" w:type="dxa"/>
            <w:shd w:val="clear" w:color="auto" w:fill="auto"/>
            <w:vAlign w:val="bottom"/>
          </w:tcPr>
          <w:p w14:paraId="3AE458AD" w14:textId="70E5A514" w:rsidR="00FE01B5" w:rsidRPr="005F2A42" w:rsidRDefault="00FE01B5" w:rsidP="00FE01B5">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 xml:space="preserve"> (</w:t>
            </w:r>
            <w:r w:rsidR="00F12AE0" w:rsidRPr="00F12AE0">
              <w:rPr>
                <w:rFonts w:ascii="Arial" w:eastAsia="Arial" w:hAnsi="Arial" w:cs="Arial"/>
                <w:sz w:val="18"/>
                <w:szCs w:val="18"/>
              </w:rPr>
              <w:t>6</w:t>
            </w:r>
            <w:r w:rsidRPr="005F2A42">
              <w:rPr>
                <w:rFonts w:ascii="Arial" w:eastAsia="Arial" w:hAnsi="Arial" w:cs="Arial"/>
                <w:sz w:val="18"/>
                <w:szCs w:val="18"/>
              </w:rPr>
              <w:t>,</w:t>
            </w:r>
            <w:r w:rsidR="00F12AE0" w:rsidRPr="00F12AE0">
              <w:rPr>
                <w:rFonts w:ascii="Arial" w:eastAsia="Arial" w:hAnsi="Arial" w:cs="Arial"/>
                <w:sz w:val="18"/>
                <w:szCs w:val="18"/>
              </w:rPr>
              <w:t>681</w:t>
            </w:r>
            <w:r w:rsidRPr="005F2A42">
              <w:rPr>
                <w:rFonts w:ascii="Arial" w:eastAsia="Arial" w:hAnsi="Arial" w:cs="Arial"/>
                <w:sz w:val="18"/>
                <w:szCs w:val="18"/>
              </w:rPr>
              <w:t>)</w:t>
            </w:r>
          </w:p>
        </w:tc>
        <w:tc>
          <w:tcPr>
            <w:tcW w:w="1368" w:type="dxa"/>
            <w:shd w:val="clear" w:color="auto" w:fill="auto"/>
            <w:vAlign w:val="bottom"/>
          </w:tcPr>
          <w:p w14:paraId="652AB29F" w14:textId="194CC454" w:rsidR="00FE01B5" w:rsidRPr="005F2A42" w:rsidRDefault="00FE01B5" w:rsidP="00FE01B5">
            <w:pPr>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2</w:t>
            </w:r>
            <w:r w:rsidRPr="005F2A42">
              <w:rPr>
                <w:rFonts w:ascii="Arial" w:eastAsia="Arial" w:hAnsi="Arial" w:cs="Arial"/>
                <w:sz w:val="18"/>
                <w:szCs w:val="18"/>
              </w:rPr>
              <w:t>,</w:t>
            </w:r>
            <w:r w:rsidR="00F12AE0" w:rsidRPr="00F12AE0">
              <w:rPr>
                <w:rFonts w:ascii="Arial" w:eastAsia="Arial" w:hAnsi="Arial" w:cs="Arial"/>
                <w:sz w:val="18"/>
                <w:szCs w:val="18"/>
              </w:rPr>
              <w:t>418</w:t>
            </w:r>
            <w:r w:rsidRPr="005F2A42">
              <w:rPr>
                <w:rFonts w:ascii="Arial" w:eastAsia="Arial" w:hAnsi="Arial" w:cs="Arial"/>
                <w:sz w:val="18"/>
                <w:szCs w:val="18"/>
              </w:rPr>
              <w:t>)</w:t>
            </w:r>
          </w:p>
        </w:tc>
        <w:tc>
          <w:tcPr>
            <w:tcW w:w="1368" w:type="dxa"/>
            <w:shd w:val="clear" w:color="auto" w:fill="auto"/>
            <w:vAlign w:val="bottom"/>
          </w:tcPr>
          <w:p w14:paraId="32136C6F" w14:textId="7F50DC36" w:rsidR="00FE01B5" w:rsidRPr="005F2A42" w:rsidRDefault="00FE01B5" w:rsidP="00FE01B5">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 xml:space="preserve"> (</w:t>
            </w:r>
            <w:r w:rsidR="00F12AE0" w:rsidRPr="00F12AE0">
              <w:rPr>
                <w:rFonts w:ascii="Arial" w:eastAsia="Arial" w:hAnsi="Arial" w:cs="Arial"/>
                <w:sz w:val="18"/>
                <w:szCs w:val="18"/>
              </w:rPr>
              <w:t>5</w:t>
            </w:r>
            <w:r w:rsidRPr="005F2A42">
              <w:rPr>
                <w:rFonts w:ascii="Arial" w:eastAsia="Arial" w:hAnsi="Arial" w:cs="Arial"/>
                <w:sz w:val="18"/>
                <w:szCs w:val="18"/>
              </w:rPr>
              <w:t>,</w:t>
            </w:r>
            <w:r w:rsidR="00F12AE0" w:rsidRPr="00F12AE0">
              <w:rPr>
                <w:rFonts w:ascii="Arial" w:eastAsia="Arial" w:hAnsi="Arial" w:cs="Arial"/>
                <w:sz w:val="18"/>
                <w:szCs w:val="18"/>
              </w:rPr>
              <w:t>050</w:t>
            </w:r>
            <w:r w:rsidRPr="005F2A42">
              <w:rPr>
                <w:rFonts w:ascii="Arial" w:eastAsia="Arial" w:hAnsi="Arial" w:cs="Arial"/>
                <w:sz w:val="18"/>
                <w:szCs w:val="18"/>
              </w:rPr>
              <w:t>)</w:t>
            </w:r>
          </w:p>
        </w:tc>
      </w:tr>
      <w:tr w:rsidR="007B5FB4" w:rsidRPr="005F2A42" w14:paraId="55DB158D" w14:textId="77777777" w:rsidTr="006B675C">
        <w:tc>
          <w:tcPr>
            <w:tcW w:w="3989" w:type="dxa"/>
            <w:vAlign w:val="bottom"/>
          </w:tcPr>
          <w:p w14:paraId="0D0E0465" w14:textId="77777777" w:rsidR="007B5FB4" w:rsidRPr="005F2A42" w:rsidRDefault="007B5FB4" w:rsidP="007B5FB4">
            <w:pPr>
              <w:ind w:left="-101"/>
              <w:rPr>
                <w:rFonts w:ascii="Arial" w:eastAsia="Arial" w:hAnsi="Arial" w:cs="Arial"/>
                <w:sz w:val="18"/>
                <w:szCs w:val="18"/>
              </w:rPr>
            </w:pPr>
          </w:p>
        </w:tc>
        <w:tc>
          <w:tcPr>
            <w:tcW w:w="1368" w:type="dxa"/>
            <w:shd w:val="clear" w:color="auto" w:fill="auto"/>
            <w:vAlign w:val="bottom"/>
          </w:tcPr>
          <w:p w14:paraId="6DCB59F9" w14:textId="77777777" w:rsidR="007B5FB4" w:rsidRPr="005F2A42" w:rsidRDefault="007B5FB4" w:rsidP="00FE01B5">
            <w:pPr>
              <w:ind w:right="-72"/>
              <w:jc w:val="right"/>
              <w:rPr>
                <w:rFonts w:ascii="Arial" w:eastAsia="Arial" w:hAnsi="Arial" w:cs="Arial"/>
                <w:sz w:val="18"/>
                <w:szCs w:val="18"/>
              </w:rPr>
            </w:pPr>
          </w:p>
        </w:tc>
        <w:tc>
          <w:tcPr>
            <w:tcW w:w="1368" w:type="dxa"/>
            <w:shd w:val="clear" w:color="auto" w:fill="auto"/>
            <w:vAlign w:val="bottom"/>
          </w:tcPr>
          <w:p w14:paraId="2D47AA02" w14:textId="77777777" w:rsidR="007B5FB4" w:rsidRPr="005F2A42" w:rsidRDefault="007B5FB4" w:rsidP="007B5FB4">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3151CEA4" w14:textId="77777777" w:rsidR="007B5FB4" w:rsidRPr="005F2A42" w:rsidRDefault="007B5FB4" w:rsidP="007B5FB4">
            <w:pPr>
              <w:ind w:right="-72"/>
              <w:jc w:val="right"/>
              <w:rPr>
                <w:rFonts w:ascii="Arial" w:eastAsia="Arial" w:hAnsi="Arial" w:cs="Arial"/>
                <w:sz w:val="18"/>
                <w:szCs w:val="18"/>
              </w:rPr>
            </w:pPr>
          </w:p>
        </w:tc>
        <w:tc>
          <w:tcPr>
            <w:tcW w:w="1368" w:type="dxa"/>
            <w:shd w:val="clear" w:color="auto" w:fill="auto"/>
            <w:vAlign w:val="bottom"/>
          </w:tcPr>
          <w:p w14:paraId="2A714119" w14:textId="77777777" w:rsidR="007B5FB4" w:rsidRPr="005F2A42" w:rsidRDefault="007B5FB4" w:rsidP="007B5FB4">
            <w:pPr>
              <w:pStyle w:val="Heading1"/>
              <w:spacing w:before="0" w:after="0"/>
              <w:ind w:right="-72" w:firstLine="18"/>
              <w:jc w:val="right"/>
              <w:rPr>
                <w:rFonts w:ascii="Arial" w:eastAsia="Arial" w:hAnsi="Arial" w:cs="Arial"/>
                <w:b w:val="0"/>
                <w:sz w:val="18"/>
                <w:szCs w:val="18"/>
              </w:rPr>
            </w:pPr>
          </w:p>
        </w:tc>
      </w:tr>
      <w:tr w:rsidR="00E060A9" w:rsidRPr="005F2A42" w14:paraId="0AA2C992" w14:textId="77777777" w:rsidTr="006B675C">
        <w:tc>
          <w:tcPr>
            <w:tcW w:w="3989" w:type="dxa"/>
            <w:vAlign w:val="bottom"/>
          </w:tcPr>
          <w:p w14:paraId="50D6A846" w14:textId="77777777" w:rsidR="00E060A9" w:rsidRPr="005F2A42" w:rsidRDefault="00E060A9" w:rsidP="00E060A9">
            <w:pPr>
              <w:ind w:left="-101"/>
              <w:rPr>
                <w:rFonts w:ascii="Arial" w:eastAsia="Arial" w:hAnsi="Arial" w:cs="Arial"/>
                <w:sz w:val="18"/>
                <w:szCs w:val="18"/>
              </w:rPr>
            </w:pPr>
            <w:r w:rsidRPr="005F2A42">
              <w:rPr>
                <w:rFonts w:ascii="Arial" w:eastAsia="Arial" w:hAnsi="Arial" w:cs="Arial"/>
                <w:sz w:val="18"/>
                <w:szCs w:val="18"/>
              </w:rPr>
              <w:t>Current portion of debentures, net</w:t>
            </w:r>
          </w:p>
        </w:tc>
        <w:tc>
          <w:tcPr>
            <w:tcW w:w="1368" w:type="dxa"/>
            <w:shd w:val="clear" w:color="auto" w:fill="auto"/>
            <w:vAlign w:val="bottom"/>
          </w:tcPr>
          <w:p w14:paraId="56026E67" w14:textId="722158F0" w:rsidR="00E060A9" w:rsidRPr="005F2A42" w:rsidRDefault="00F12AE0" w:rsidP="00FE01B5">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4</w:t>
            </w:r>
            <w:r w:rsidR="00FE01B5" w:rsidRPr="005F2A42">
              <w:rPr>
                <w:rFonts w:ascii="Arial" w:eastAsia="Arial" w:hAnsi="Arial" w:cs="Arial"/>
                <w:sz w:val="18"/>
                <w:szCs w:val="18"/>
              </w:rPr>
              <w:t>,</w:t>
            </w:r>
            <w:r w:rsidRPr="00F12AE0">
              <w:rPr>
                <w:rFonts w:ascii="Arial" w:eastAsia="Arial" w:hAnsi="Arial" w:cs="Arial"/>
                <w:sz w:val="18"/>
                <w:szCs w:val="18"/>
              </w:rPr>
              <w:t>396</w:t>
            </w:r>
            <w:r w:rsidR="00FE01B5" w:rsidRPr="005F2A42">
              <w:rPr>
                <w:rFonts w:ascii="Arial" w:eastAsia="Arial" w:hAnsi="Arial" w:cs="Arial"/>
                <w:sz w:val="18"/>
                <w:szCs w:val="18"/>
              </w:rPr>
              <w:t>,</w:t>
            </w:r>
            <w:r w:rsidRPr="00F12AE0">
              <w:rPr>
                <w:rFonts w:ascii="Arial" w:eastAsia="Arial" w:hAnsi="Arial" w:cs="Arial"/>
                <w:sz w:val="18"/>
                <w:szCs w:val="18"/>
              </w:rPr>
              <w:t>149</w:t>
            </w:r>
          </w:p>
        </w:tc>
        <w:tc>
          <w:tcPr>
            <w:tcW w:w="1368" w:type="dxa"/>
            <w:shd w:val="clear" w:color="auto" w:fill="auto"/>
            <w:vAlign w:val="bottom"/>
          </w:tcPr>
          <w:p w14:paraId="3652519E" w14:textId="21B00CC5" w:rsidR="00E060A9" w:rsidRPr="005F2A42" w:rsidRDefault="00F12AE0" w:rsidP="00E060A9">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4</w:t>
            </w:r>
            <w:r w:rsidR="00E060A9" w:rsidRPr="005F2A42">
              <w:rPr>
                <w:rFonts w:ascii="Arial" w:eastAsia="Arial" w:hAnsi="Arial" w:cs="Arial"/>
                <w:sz w:val="18"/>
                <w:szCs w:val="18"/>
              </w:rPr>
              <w:t>,</w:t>
            </w:r>
            <w:r w:rsidRPr="00F12AE0">
              <w:rPr>
                <w:rFonts w:ascii="Arial" w:eastAsia="Arial" w:hAnsi="Arial" w:cs="Arial"/>
                <w:sz w:val="18"/>
                <w:szCs w:val="18"/>
              </w:rPr>
              <w:t>393</w:t>
            </w:r>
            <w:r w:rsidR="00E060A9" w:rsidRPr="005F2A42">
              <w:rPr>
                <w:rFonts w:ascii="Arial" w:eastAsia="Arial" w:hAnsi="Arial" w:cs="Arial"/>
                <w:sz w:val="18"/>
                <w:szCs w:val="18"/>
              </w:rPr>
              <w:t>,</w:t>
            </w:r>
            <w:r w:rsidRPr="00F12AE0">
              <w:rPr>
                <w:rFonts w:ascii="Arial" w:eastAsia="Arial" w:hAnsi="Arial" w:cs="Arial"/>
                <w:sz w:val="18"/>
                <w:szCs w:val="18"/>
              </w:rPr>
              <w:t>340</w:t>
            </w:r>
          </w:p>
        </w:tc>
        <w:tc>
          <w:tcPr>
            <w:tcW w:w="1368" w:type="dxa"/>
            <w:shd w:val="clear" w:color="auto" w:fill="auto"/>
            <w:vAlign w:val="bottom"/>
          </w:tcPr>
          <w:p w14:paraId="0F11D8F8" w14:textId="41C11BF8" w:rsidR="00E060A9" w:rsidRPr="005F2A42" w:rsidRDefault="00F12AE0" w:rsidP="00E060A9">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2</w:t>
            </w:r>
            <w:r w:rsidR="00FE01B5" w:rsidRPr="005F2A42">
              <w:rPr>
                <w:rFonts w:ascii="Arial" w:eastAsia="Arial" w:hAnsi="Arial" w:cs="Arial"/>
                <w:sz w:val="18"/>
                <w:szCs w:val="18"/>
              </w:rPr>
              <w:t>,</w:t>
            </w:r>
            <w:r w:rsidRPr="00F12AE0">
              <w:rPr>
                <w:rFonts w:ascii="Arial" w:eastAsia="Arial" w:hAnsi="Arial" w:cs="Arial"/>
                <w:sz w:val="18"/>
                <w:szCs w:val="18"/>
              </w:rPr>
              <w:t>997</w:t>
            </w:r>
            <w:r w:rsidR="00FE01B5" w:rsidRPr="005F2A42">
              <w:rPr>
                <w:rFonts w:ascii="Arial" w:eastAsia="Arial" w:hAnsi="Arial" w:cs="Arial"/>
                <w:sz w:val="18"/>
                <w:szCs w:val="18"/>
              </w:rPr>
              <w:t>,</w:t>
            </w:r>
            <w:r w:rsidRPr="00F12AE0">
              <w:rPr>
                <w:rFonts w:ascii="Arial" w:eastAsia="Arial" w:hAnsi="Arial" w:cs="Arial"/>
                <w:sz w:val="18"/>
                <w:szCs w:val="18"/>
              </w:rPr>
              <w:t>582</w:t>
            </w:r>
          </w:p>
        </w:tc>
        <w:tc>
          <w:tcPr>
            <w:tcW w:w="1368" w:type="dxa"/>
            <w:shd w:val="clear" w:color="auto" w:fill="auto"/>
            <w:vAlign w:val="bottom"/>
          </w:tcPr>
          <w:p w14:paraId="3ABD48E8" w14:textId="4EB19DDB" w:rsidR="00E060A9" w:rsidRPr="005F2A42" w:rsidRDefault="00F12AE0" w:rsidP="00E060A9">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2</w:t>
            </w:r>
            <w:r w:rsidR="00E060A9" w:rsidRPr="005F2A42">
              <w:rPr>
                <w:rFonts w:ascii="Arial" w:eastAsia="Arial" w:hAnsi="Arial" w:cs="Arial"/>
                <w:sz w:val="18"/>
                <w:szCs w:val="18"/>
              </w:rPr>
              <w:t>,</w:t>
            </w:r>
            <w:r w:rsidRPr="00F12AE0">
              <w:rPr>
                <w:rFonts w:ascii="Arial" w:eastAsia="Arial" w:hAnsi="Arial" w:cs="Arial"/>
                <w:sz w:val="18"/>
                <w:szCs w:val="18"/>
              </w:rPr>
              <w:t>994</w:t>
            </w:r>
            <w:r w:rsidR="00E060A9" w:rsidRPr="005F2A42">
              <w:rPr>
                <w:rFonts w:ascii="Arial" w:eastAsia="Arial" w:hAnsi="Arial" w:cs="Arial"/>
                <w:sz w:val="18"/>
                <w:szCs w:val="18"/>
              </w:rPr>
              <w:t>,</w:t>
            </w:r>
            <w:r w:rsidRPr="00F12AE0">
              <w:rPr>
                <w:rFonts w:ascii="Arial" w:eastAsia="Arial" w:hAnsi="Arial" w:cs="Arial"/>
                <w:sz w:val="18"/>
                <w:szCs w:val="18"/>
              </w:rPr>
              <w:t>950</w:t>
            </w:r>
          </w:p>
        </w:tc>
      </w:tr>
      <w:tr w:rsidR="00446D4D" w:rsidRPr="005F2A42" w14:paraId="36871861" w14:textId="77777777" w:rsidTr="006B675C">
        <w:tc>
          <w:tcPr>
            <w:tcW w:w="3989" w:type="dxa"/>
            <w:vAlign w:val="bottom"/>
          </w:tcPr>
          <w:p w14:paraId="221B9EFD" w14:textId="77777777" w:rsidR="00E63E97" w:rsidRPr="005F2A42" w:rsidRDefault="00E63E97" w:rsidP="00E63E97">
            <w:pPr>
              <w:ind w:left="-101"/>
              <w:rPr>
                <w:rFonts w:ascii="Arial" w:eastAsia="Arial" w:hAnsi="Arial" w:cs="Arial"/>
                <w:sz w:val="18"/>
                <w:szCs w:val="18"/>
              </w:rPr>
            </w:pPr>
          </w:p>
        </w:tc>
        <w:tc>
          <w:tcPr>
            <w:tcW w:w="1368" w:type="dxa"/>
            <w:shd w:val="clear" w:color="auto" w:fill="auto"/>
            <w:vAlign w:val="bottom"/>
          </w:tcPr>
          <w:p w14:paraId="18AF0530" w14:textId="77777777" w:rsidR="00E63E97" w:rsidRPr="005F2A42" w:rsidRDefault="00E63E97" w:rsidP="00FE01B5">
            <w:pPr>
              <w:ind w:right="-72"/>
              <w:jc w:val="right"/>
              <w:rPr>
                <w:rFonts w:ascii="Arial" w:eastAsia="Arial" w:hAnsi="Arial" w:cs="Arial"/>
                <w:sz w:val="18"/>
                <w:szCs w:val="18"/>
              </w:rPr>
            </w:pPr>
          </w:p>
        </w:tc>
        <w:tc>
          <w:tcPr>
            <w:tcW w:w="1368" w:type="dxa"/>
            <w:shd w:val="clear" w:color="auto" w:fill="auto"/>
            <w:vAlign w:val="bottom"/>
          </w:tcPr>
          <w:p w14:paraId="0D66BB89" w14:textId="77777777" w:rsidR="00E63E97" w:rsidRPr="005F2A42"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sz w:val="18"/>
                <w:szCs w:val="18"/>
              </w:rPr>
            </w:pPr>
          </w:p>
        </w:tc>
        <w:tc>
          <w:tcPr>
            <w:tcW w:w="1368" w:type="dxa"/>
            <w:shd w:val="clear" w:color="auto" w:fill="auto"/>
            <w:vAlign w:val="bottom"/>
          </w:tcPr>
          <w:p w14:paraId="393539FB" w14:textId="77777777" w:rsidR="00E63E97" w:rsidRPr="005F2A42" w:rsidRDefault="00E63E97" w:rsidP="002E57AB">
            <w:pPr>
              <w:ind w:right="-72"/>
              <w:jc w:val="right"/>
              <w:rPr>
                <w:rFonts w:ascii="Arial" w:eastAsia="Arial" w:hAnsi="Arial" w:cs="Arial"/>
                <w:sz w:val="18"/>
                <w:szCs w:val="18"/>
              </w:rPr>
            </w:pPr>
          </w:p>
        </w:tc>
        <w:tc>
          <w:tcPr>
            <w:tcW w:w="1368" w:type="dxa"/>
            <w:shd w:val="clear" w:color="auto" w:fill="auto"/>
            <w:vAlign w:val="bottom"/>
          </w:tcPr>
          <w:p w14:paraId="49FE2966" w14:textId="77777777" w:rsidR="00E63E97" w:rsidRPr="005F2A42"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sz w:val="18"/>
                <w:szCs w:val="18"/>
              </w:rPr>
            </w:pPr>
          </w:p>
        </w:tc>
      </w:tr>
      <w:tr w:rsidR="00FE01B5" w:rsidRPr="005F2A42" w14:paraId="02D0998F" w14:textId="77777777" w:rsidTr="008841A1">
        <w:tc>
          <w:tcPr>
            <w:tcW w:w="3989" w:type="dxa"/>
            <w:vAlign w:val="bottom"/>
          </w:tcPr>
          <w:p w14:paraId="77BF1169" w14:textId="77777777" w:rsidR="00FE01B5" w:rsidRPr="005F2A42" w:rsidRDefault="00FE01B5" w:rsidP="00FE01B5">
            <w:pPr>
              <w:ind w:left="-101"/>
              <w:rPr>
                <w:rFonts w:ascii="Arial" w:eastAsia="Arial" w:hAnsi="Arial" w:cs="Arial"/>
                <w:sz w:val="18"/>
                <w:szCs w:val="18"/>
              </w:rPr>
            </w:pPr>
            <w:r w:rsidRPr="005F2A42">
              <w:rPr>
                <w:rFonts w:ascii="Arial" w:eastAsia="Arial" w:hAnsi="Arial" w:cs="Arial"/>
                <w:sz w:val="18"/>
                <w:szCs w:val="18"/>
              </w:rPr>
              <w:t>Debentures</w:t>
            </w:r>
          </w:p>
        </w:tc>
        <w:tc>
          <w:tcPr>
            <w:tcW w:w="1368" w:type="dxa"/>
            <w:shd w:val="clear" w:color="auto" w:fill="auto"/>
            <w:vAlign w:val="bottom"/>
          </w:tcPr>
          <w:p w14:paraId="780BD09E" w14:textId="4F7DFE35" w:rsidR="00FE01B5" w:rsidRPr="005F2A42" w:rsidRDefault="00F12AE0" w:rsidP="00FE01B5">
            <w:pPr>
              <w:ind w:right="-72"/>
              <w:jc w:val="right"/>
              <w:rPr>
                <w:rFonts w:ascii="Arial" w:eastAsia="Arial" w:hAnsi="Arial" w:cs="Arial"/>
                <w:sz w:val="18"/>
                <w:szCs w:val="18"/>
              </w:rPr>
            </w:pPr>
            <w:r w:rsidRPr="00F12AE0">
              <w:rPr>
                <w:rFonts w:ascii="Arial" w:eastAsia="Arial" w:hAnsi="Arial" w:cs="Arial"/>
                <w:sz w:val="18"/>
                <w:szCs w:val="18"/>
              </w:rPr>
              <w:t>44</w:t>
            </w:r>
            <w:r w:rsidR="00FE01B5" w:rsidRPr="005F2A42">
              <w:rPr>
                <w:rFonts w:ascii="Arial" w:eastAsia="Arial" w:hAnsi="Arial" w:cs="Arial"/>
                <w:sz w:val="18"/>
                <w:szCs w:val="18"/>
              </w:rPr>
              <w:t>,</w:t>
            </w:r>
            <w:r w:rsidRPr="00F12AE0">
              <w:rPr>
                <w:rFonts w:ascii="Arial" w:eastAsia="Arial" w:hAnsi="Arial" w:cs="Arial"/>
                <w:sz w:val="18"/>
                <w:szCs w:val="18"/>
              </w:rPr>
              <w:t>700</w:t>
            </w:r>
            <w:r w:rsidR="00FE01B5" w:rsidRPr="005F2A42">
              <w:rPr>
                <w:rFonts w:ascii="Arial" w:eastAsia="Arial" w:hAnsi="Arial" w:cs="Arial"/>
                <w:sz w:val="18"/>
                <w:szCs w:val="18"/>
              </w:rPr>
              <w:t>,</w:t>
            </w:r>
            <w:r w:rsidRPr="00F12AE0">
              <w:rPr>
                <w:rFonts w:ascii="Arial" w:eastAsia="Arial" w:hAnsi="Arial" w:cs="Arial"/>
                <w:sz w:val="18"/>
                <w:szCs w:val="18"/>
              </w:rPr>
              <w:t>096</w:t>
            </w:r>
          </w:p>
        </w:tc>
        <w:tc>
          <w:tcPr>
            <w:tcW w:w="1368" w:type="dxa"/>
            <w:shd w:val="clear" w:color="auto" w:fill="auto"/>
            <w:vAlign w:val="bottom"/>
          </w:tcPr>
          <w:p w14:paraId="784F37C1" w14:textId="24D253B1" w:rsidR="00FE01B5" w:rsidRPr="005F2A42" w:rsidRDefault="00F12AE0" w:rsidP="00FE01B5">
            <w:pPr>
              <w:keepNext/>
              <w:keepLines/>
              <w:ind w:right="-72"/>
              <w:jc w:val="right"/>
              <w:rPr>
                <w:rFonts w:ascii="Arial" w:eastAsia="Arial" w:hAnsi="Arial" w:cs="Arial"/>
                <w:sz w:val="18"/>
                <w:szCs w:val="18"/>
              </w:rPr>
            </w:pPr>
            <w:r w:rsidRPr="00F12AE0">
              <w:rPr>
                <w:rFonts w:ascii="Arial" w:eastAsia="Arial" w:hAnsi="Arial" w:cs="Arial"/>
                <w:sz w:val="18"/>
                <w:szCs w:val="18"/>
              </w:rPr>
              <w:t>46</w:t>
            </w:r>
            <w:r w:rsidR="00FE01B5" w:rsidRPr="005F2A42">
              <w:rPr>
                <w:rFonts w:ascii="Arial" w:eastAsia="Arial" w:hAnsi="Arial" w:cs="Arial"/>
                <w:sz w:val="18"/>
                <w:szCs w:val="18"/>
              </w:rPr>
              <w:t>,</w:t>
            </w:r>
            <w:r w:rsidRPr="00F12AE0">
              <w:rPr>
                <w:rFonts w:ascii="Arial" w:eastAsia="Arial" w:hAnsi="Arial" w:cs="Arial"/>
                <w:sz w:val="18"/>
                <w:szCs w:val="18"/>
              </w:rPr>
              <w:t>100</w:t>
            </w:r>
            <w:r w:rsidR="00FE01B5" w:rsidRPr="005F2A42">
              <w:rPr>
                <w:rFonts w:ascii="Arial" w:eastAsia="Arial" w:hAnsi="Arial" w:cs="Arial"/>
                <w:sz w:val="18"/>
                <w:szCs w:val="18"/>
              </w:rPr>
              <w:t>,</w:t>
            </w:r>
            <w:r w:rsidRPr="00F12AE0">
              <w:rPr>
                <w:rFonts w:ascii="Arial" w:eastAsia="Arial" w:hAnsi="Arial" w:cs="Arial"/>
                <w:sz w:val="18"/>
                <w:szCs w:val="18"/>
              </w:rPr>
              <w:t>117</w:t>
            </w:r>
            <w:r w:rsidR="00FE01B5" w:rsidRPr="005F2A42">
              <w:rPr>
                <w:rFonts w:ascii="Arial" w:eastAsia="Arial" w:hAnsi="Arial" w:cs="Arial"/>
                <w:sz w:val="18"/>
                <w:szCs w:val="18"/>
              </w:rPr>
              <w:t xml:space="preserve"> </w:t>
            </w:r>
          </w:p>
        </w:tc>
        <w:tc>
          <w:tcPr>
            <w:tcW w:w="1368" w:type="dxa"/>
            <w:shd w:val="clear" w:color="auto" w:fill="auto"/>
            <w:vAlign w:val="bottom"/>
          </w:tcPr>
          <w:p w14:paraId="121AD8C8" w14:textId="6C3896B3" w:rsidR="00FE01B5" w:rsidRPr="005F2A42" w:rsidRDefault="00F12AE0" w:rsidP="00FE01B5">
            <w:pPr>
              <w:ind w:right="-72"/>
              <w:jc w:val="right"/>
              <w:rPr>
                <w:rFonts w:ascii="Arial" w:eastAsia="Arial" w:hAnsi="Arial" w:cs="Arial"/>
                <w:sz w:val="18"/>
                <w:szCs w:val="18"/>
              </w:rPr>
            </w:pPr>
            <w:r w:rsidRPr="00F12AE0">
              <w:rPr>
                <w:rFonts w:ascii="Arial" w:eastAsia="Arial" w:hAnsi="Arial" w:cs="Arial"/>
                <w:sz w:val="18"/>
                <w:szCs w:val="18"/>
              </w:rPr>
              <w:t>34</w:t>
            </w:r>
            <w:r w:rsidR="00FE01B5" w:rsidRPr="005F2A42">
              <w:rPr>
                <w:rFonts w:ascii="Arial" w:eastAsia="Arial" w:hAnsi="Arial" w:cs="Arial"/>
                <w:sz w:val="18"/>
                <w:szCs w:val="18"/>
              </w:rPr>
              <w:t>,</w:t>
            </w:r>
            <w:r w:rsidRPr="00F12AE0">
              <w:rPr>
                <w:rFonts w:ascii="Arial" w:eastAsia="Arial" w:hAnsi="Arial" w:cs="Arial"/>
                <w:sz w:val="18"/>
                <w:szCs w:val="18"/>
              </w:rPr>
              <w:t>700</w:t>
            </w:r>
            <w:r w:rsidR="00FE01B5" w:rsidRPr="005F2A42">
              <w:rPr>
                <w:rFonts w:ascii="Arial" w:eastAsia="Arial" w:hAnsi="Arial" w:cs="Arial"/>
                <w:sz w:val="18"/>
                <w:szCs w:val="18"/>
              </w:rPr>
              <w:t>,</w:t>
            </w:r>
            <w:r w:rsidRPr="00F12AE0">
              <w:rPr>
                <w:rFonts w:ascii="Arial" w:eastAsia="Arial" w:hAnsi="Arial" w:cs="Arial"/>
                <w:sz w:val="18"/>
                <w:szCs w:val="18"/>
              </w:rPr>
              <w:t>000</w:t>
            </w:r>
          </w:p>
        </w:tc>
        <w:tc>
          <w:tcPr>
            <w:tcW w:w="1368" w:type="dxa"/>
            <w:shd w:val="clear" w:color="auto" w:fill="auto"/>
            <w:vAlign w:val="bottom"/>
          </w:tcPr>
          <w:p w14:paraId="2AFB3943" w14:textId="078A3E89" w:rsidR="00FE01B5" w:rsidRPr="005F2A42" w:rsidRDefault="00F12AE0" w:rsidP="00FE01B5">
            <w:pPr>
              <w:ind w:right="-72"/>
              <w:jc w:val="right"/>
              <w:rPr>
                <w:rFonts w:ascii="Arial" w:eastAsia="Arial" w:hAnsi="Arial" w:cs="Arial"/>
                <w:sz w:val="18"/>
                <w:szCs w:val="18"/>
              </w:rPr>
            </w:pPr>
            <w:r w:rsidRPr="00F12AE0">
              <w:rPr>
                <w:rFonts w:ascii="Arial" w:eastAsia="Arial" w:hAnsi="Arial" w:cs="Arial"/>
                <w:sz w:val="18"/>
                <w:szCs w:val="18"/>
              </w:rPr>
              <w:t>34</w:t>
            </w:r>
            <w:r w:rsidR="00FE01B5" w:rsidRPr="005F2A42">
              <w:rPr>
                <w:rFonts w:ascii="Arial" w:eastAsia="Arial" w:hAnsi="Arial" w:cs="Arial"/>
                <w:sz w:val="18"/>
                <w:szCs w:val="18"/>
              </w:rPr>
              <w:t>,</w:t>
            </w:r>
            <w:r w:rsidRPr="00F12AE0">
              <w:rPr>
                <w:rFonts w:ascii="Arial" w:eastAsia="Arial" w:hAnsi="Arial" w:cs="Arial"/>
                <w:sz w:val="18"/>
                <w:szCs w:val="18"/>
              </w:rPr>
              <w:t>700</w:t>
            </w:r>
            <w:r w:rsidR="00FE01B5" w:rsidRPr="005F2A42">
              <w:rPr>
                <w:rFonts w:ascii="Arial" w:eastAsia="Arial" w:hAnsi="Arial" w:cs="Arial"/>
                <w:sz w:val="18"/>
                <w:szCs w:val="18"/>
              </w:rPr>
              <w:t>,</w:t>
            </w:r>
            <w:r w:rsidRPr="00F12AE0">
              <w:rPr>
                <w:rFonts w:ascii="Arial" w:eastAsia="Arial" w:hAnsi="Arial" w:cs="Arial"/>
                <w:sz w:val="18"/>
                <w:szCs w:val="18"/>
              </w:rPr>
              <w:t>000</w:t>
            </w:r>
            <w:r w:rsidR="00FE01B5" w:rsidRPr="005F2A42">
              <w:rPr>
                <w:rFonts w:ascii="Arial" w:eastAsia="Arial" w:hAnsi="Arial" w:cs="Arial"/>
                <w:sz w:val="18"/>
                <w:szCs w:val="18"/>
              </w:rPr>
              <w:t xml:space="preserve"> </w:t>
            </w:r>
          </w:p>
        </w:tc>
      </w:tr>
      <w:tr w:rsidR="00FE01B5" w:rsidRPr="005F2A42" w14:paraId="07794CC3" w14:textId="77777777" w:rsidTr="008841A1">
        <w:tc>
          <w:tcPr>
            <w:tcW w:w="3989" w:type="dxa"/>
            <w:vAlign w:val="bottom"/>
          </w:tcPr>
          <w:p w14:paraId="179FAABD" w14:textId="77777777" w:rsidR="00FE01B5" w:rsidRPr="005F2A42" w:rsidRDefault="00FE01B5" w:rsidP="00FE01B5">
            <w:pPr>
              <w:ind w:left="-101"/>
              <w:rPr>
                <w:rFonts w:ascii="Arial" w:eastAsia="Arial" w:hAnsi="Arial" w:cs="Arial"/>
                <w:sz w:val="18"/>
                <w:szCs w:val="18"/>
              </w:rPr>
            </w:pPr>
            <w:r w:rsidRPr="005F2A42">
              <w:rPr>
                <w:rFonts w:ascii="Arial" w:eastAsia="Arial" w:hAnsi="Arial" w:cs="Arial"/>
                <w:sz w:val="18"/>
                <w:szCs w:val="18"/>
                <w:u w:val="single"/>
              </w:rPr>
              <w:t>Less</w:t>
            </w:r>
            <w:r w:rsidRPr="005F2A42">
              <w:rPr>
                <w:rFonts w:ascii="Arial" w:eastAsia="Arial" w:hAnsi="Arial" w:cs="Arial"/>
                <w:sz w:val="18"/>
                <w:szCs w:val="18"/>
              </w:rPr>
              <w:t xml:space="preserve">  Deferred financing fees</w:t>
            </w:r>
          </w:p>
        </w:tc>
        <w:tc>
          <w:tcPr>
            <w:tcW w:w="1368" w:type="dxa"/>
            <w:shd w:val="clear" w:color="auto" w:fill="auto"/>
            <w:vAlign w:val="bottom"/>
          </w:tcPr>
          <w:p w14:paraId="6365D972" w14:textId="5CE36EAB" w:rsidR="00FE01B5" w:rsidRPr="005F2A42" w:rsidRDefault="00FE01B5" w:rsidP="00FE01B5">
            <w:pPr>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58</w:t>
            </w:r>
            <w:r w:rsidRPr="005F2A42">
              <w:rPr>
                <w:rFonts w:ascii="Arial" w:eastAsia="Arial" w:hAnsi="Arial" w:cs="Arial"/>
                <w:sz w:val="18"/>
                <w:szCs w:val="18"/>
              </w:rPr>
              <w:t>,</w:t>
            </w:r>
            <w:r w:rsidR="00F12AE0" w:rsidRPr="00F12AE0">
              <w:rPr>
                <w:rFonts w:ascii="Arial" w:eastAsia="Arial" w:hAnsi="Arial" w:cs="Arial"/>
                <w:sz w:val="18"/>
                <w:szCs w:val="18"/>
              </w:rPr>
              <w:t>104</w:t>
            </w:r>
            <w:r w:rsidRPr="005F2A42">
              <w:rPr>
                <w:rFonts w:ascii="Arial" w:eastAsia="Arial" w:hAnsi="Arial" w:cs="Arial"/>
                <w:sz w:val="18"/>
                <w:szCs w:val="18"/>
              </w:rPr>
              <w:t>)</w:t>
            </w:r>
          </w:p>
        </w:tc>
        <w:tc>
          <w:tcPr>
            <w:tcW w:w="1368" w:type="dxa"/>
            <w:shd w:val="clear" w:color="auto" w:fill="auto"/>
            <w:vAlign w:val="bottom"/>
          </w:tcPr>
          <w:p w14:paraId="5553D184" w14:textId="7B68B266" w:rsidR="00FE01B5" w:rsidRPr="005F2A42" w:rsidRDefault="00FE01B5" w:rsidP="00FE01B5">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 xml:space="preserve"> (</w:t>
            </w:r>
            <w:r w:rsidR="00F12AE0" w:rsidRPr="00F12AE0">
              <w:rPr>
                <w:rFonts w:ascii="Arial" w:eastAsia="Arial" w:hAnsi="Arial" w:cs="Arial"/>
                <w:sz w:val="18"/>
                <w:szCs w:val="18"/>
              </w:rPr>
              <w:t>66</w:t>
            </w:r>
            <w:r w:rsidRPr="005F2A42">
              <w:rPr>
                <w:rFonts w:ascii="Arial" w:eastAsia="Arial" w:hAnsi="Arial" w:cs="Arial"/>
                <w:sz w:val="18"/>
                <w:szCs w:val="18"/>
              </w:rPr>
              <w:t>,</w:t>
            </w:r>
            <w:r w:rsidR="00F12AE0" w:rsidRPr="00F12AE0">
              <w:rPr>
                <w:rFonts w:ascii="Arial" w:eastAsia="Arial" w:hAnsi="Arial" w:cs="Arial"/>
                <w:sz w:val="18"/>
                <w:szCs w:val="18"/>
              </w:rPr>
              <w:t>957</w:t>
            </w:r>
            <w:r w:rsidRPr="005F2A42">
              <w:rPr>
                <w:rFonts w:ascii="Arial" w:eastAsia="Arial" w:hAnsi="Arial" w:cs="Arial"/>
                <w:sz w:val="18"/>
                <w:szCs w:val="18"/>
              </w:rPr>
              <w:t>)</w:t>
            </w:r>
          </w:p>
        </w:tc>
        <w:tc>
          <w:tcPr>
            <w:tcW w:w="1368" w:type="dxa"/>
            <w:shd w:val="clear" w:color="auto" w:fill="auto"/>
            <w:vAlign w:val="bottom"/>
          </w:tcPr>
          <w:p w14:paraId="0B998C66" w14:textId="0551D726" w:rsidR="00FE01B5" w:rsidRPr="005F2A42" w:rsidRDefault="00FE01B5" w:rsidP="00FE01B5">
            <w:pPr>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46</w:t>
            </w:r>
            <w:r w:rsidRPr="005F2A42">
              <w:rPr>
                <w:rFonts w:ascii="Arial" w:eastAsia="Arial" w:hAnsi="Arial" w:cs="Arial"/>
                <w:sz w:val="18"/>
                <w:szCs w:val="18"/>
              </w:rPr>
              <w:t>,</w:t>
            </w:r>
            <w:r w:rsidR="00F12AE0" w:rsidRPr="00F12AE0">
              <w:rPr>
                <w:rFonts w:ascii="Arial" w:eastAsia="Arial" w:hAnsi="Arial" w:cs="Arial"/>
                <w:sz w:val="18"/>
                <w:szCs w:val="18"/>
              </w:rPr>
              <w:t>552</w:t>
            </w:r>
            <w:r w:rsidRPr="005F2A42">
              <w:rPr>
                <w:rFonts w:ascii="Arial" w:eastAsia="Arial" w:hAnsi="Arial" w:cs="Arial"/>
                <w:sz w:val="18"/>
                <w:szCs w:val="18"/>
              </w:rPr>
              <w:t>)</w:t>
            </w:r>
          </w:p>
        </w:tc>
        <w:tc>
          <w:tcPr>
            <w:tcW w:w="1368" w:type="dxa"/>
            <w:shd w:val="clear" w:color="auto" w:fill="auto"/>
            <w:vAlign w:val="bottom"/>
          </w:tcPr>
          <w:p w14:paraId="1CABD78F" w14:textId="190E17BA" w:rsidR="00FE01B5" w:rsidRPr="005F2A42" w:rsidRDefault="00FE01B5" w:rsidP="00FE01B5">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 xml:space="preserve"> (</w:t>
            </w:r>
            <w:r w:rsidR="00F12AE0" w:rsidRPr="00F12AE0">
              <w:rPr>
                <w:rFonts w:ascii="Arial" w:eastAsia="Arial" w:hAnsi="Arial" w:cs="Arial"/>
                <w:sz w:val="18"/>
                <w:szCs w:val="18"/>
              </w:rPr>
              <w:t>53</w:t>
            </w:r>
            <w:r w:rsidRPr="005F2A42">
              <w:rPr>
                <w:rFonts w:ascii="Arial" w:eastAsia="Arial" w:hAnsi="Arial" w:cs="Arial"/>
                <w:sz w:val="18"/>
                <w:szCs w:val="18"/>
              </w:rPr>
              <w:t>,</w:t>
            </w:r>
            <w:r w:rsidR="00F12AE0" w:rsidRPr="00F12AE0">
              <w:rPr>
                <w:rFonts w:ascii="Arial" w:eastAsia="Arial" w:hAnsi="Arial" w:cs="Arial"/>
                <w:sz w:val="18"/>
                <w:szCs w:val="18"/>
              </w:rPr>
              <w:t>845</w:t>
            </w:r>
            <w:r w:rsidRPr="005F2A42">
              <w:rPr>
                <w:rFonts w:ascii="Arial" w:eastAsia="Arial" w:hAnsi="Arial" w:cs="Arial"/>
                <w:sz w:val="18"/>
                <w:szCs w:val="18"/>
              </w:rPr>
              <w:t>)</w:t>
            </w:r>
          </w:p>
        </w:tc>
      </w:tr>
      <w:tr w:rsidR="00446D4D" w:rsidRPr="005F2A42" w14:paraId="7812006E" w14:textId="77777777" w:rsidTr="006B675C">
        <w:tc>
          <w:tcPr>
            <w:tcW w:w="3989" w:type="dxa"/>
            <w:vAlign w:val="bottom"/>
          </w:tcPr>
          <w:p w14:paraId="53829713" w14:textId="77777777" w:rsidR="00E63E97" w:rsidRPr="005F2A42" w:rsidRDefault="00E63E97" w:rsidP="00E63E97">
            <w:pPr>
              <w:ind w:left="-101"/>
              <w:rPr>
                <w:rFonts w:ascii="Arial" w:eastAsia="Arial" w:hAnsi="Arial" w:cs="Arial"/>
                <w:sz w:val="18"/>
                <w:szCs w:val="18"/>
              </w:rPr>
            </w:pPr>
          </w:p>
        </w:tc>
        <w:tc>
          <w:tcPr>
            <w:tcW w:w="1368" w:type="dxa"/>
            <w:shd w:val="clear" w:color="auto" w:fill="auto"/>
            <w:vAlign w:val="bottom"/>
          </w:tcPr>
          <w:p w14:paraId="53EAA39F" w14:textId="77777777" w:rsidR="00E63E97" w:rsidRPr="005F2A42" w:rsidRDefault="00E63E97" w:rsidP="00FE01B5">
            <w:pPr>
              <w:ind w:right="-72"/>
              <w:jc w:val="right"/>
              <w:rPr>
                <w:rFonts w:ascii="Arial" w:eastAsia="Arial" w:hAnsi="Arial" w:cs="Arial"/>
                <w:sz w:val="18"/>
                <w:szCs w:val="18"/>
              </w:rPr>
            </w:pPr>
          </w:p>
        </w:tc>
        <w:tc>
          <w:tcPr>
            <w:tcW w:w="1368" w:type="dxa"/>
            <w:shd w:val="clear" w:color="auto" w:fill="auto"/>
            <w:vAlign w:val="bottom"/>
          </w:tcPr>
          <w:p w14:paraId="6B93DDEE" w14:textId="77777777" w:rsidR="00E63E97" w:rsidRPr="005F2A42" w:rsidRDefault="00E63E97" w:rsidP="00E63E97">
            <w:pPr>
              <w:ind w:right="-72"/>
              <w:jc w:val="right"/>
              <w:rPr>
                <w:rFonts w:ascii="Arial" w:eastAsia="Arial" w:hAnsi="Arial" w:cs="Arial"/>
                <w:sz w:val="18"/>
                <w:szCs w:val="18"/>
              </w:rPr>
            </w:pPr>
          </w:p>
        </w:tc>
        <w:tc>
          <w:tcPr>
            <w:tcW w:w="1368" w:type="dxa"/>
            <w:shd w:val="clear" w:color="auto" w:fill="auto"/>
            <w:vAlign w:val="bottom"/>
          </w:tcPr>
          <w:p w14:paraId="22B5E521" w14:textId="77777777" w:rsidR="00E63E97" w:rsidRPr="005F2A42" w:rsidRDefault="00E63E97" w:rsidP="002E57AB">
            <w:pPr>
              <w:ind w:right="-72"/>
              <w:jc w:val="right"/>
              <w:rPr>
                <w:rFonts w:ascii="Arial" w:eastAsia="Arial" w:hAnsi="Arial" w:cs="Arial"/>
                <w:sz w:val="18"/>
                <w:szCs w:val="18"/>
              </w:rPr>
            </w:pPr>
          </w:p>
        </w:tc>
        <w:tc>
          <w:tcPr>
            <w:tcW w:w="1368" w:type="dxa"/>
            <w:shd w:val="clear" w:color="auto" w:fill="auto"/>
            <w:vAlign w:val="bottom"/>
          </w:tcPr>
          <w:p w14:paraId="3723EB98" w14:textId="77777777" w:rsidR="00E63E97" w:rsidRPr="005F2A42" w:rsidRDefault="00E63E97" w:rsidP="00E63E97">
            <w:pPr>
              <w:ind w:right="-72"/>
              <w:jc w:val="right"/>
              <w:rPr>
                <w:rFonts w:ascii="Arial" w:eastAsia="Arial" w:hAnsi="Arial" w:cs="Arial"/>
                <w:sz w:val="18"/>
                <w:szCs w:val="18"/>
              </w:rPr>
            </w:pPr>
          </w:p>
        </w:tc>
      </w:tr>
      <w:tr w:rsidR="00E060A9" w:rsidRPr="005F2A42" w14:paraId="6F74D1D9" w14:textId="77777777" w:rsidTr="008841A1">
        <w:tc>
          <w:tcPr>
            <w:tcW w:w="3989" w:type="dxa"/>
            <w:vAlign w:val="bottom"/>
          </w:tcPr>
          <w:p w14:paraId="65A77079" w14:textId="77777777" w:rsidR="00E060A9" w:rsidRPr="005F2A42" w:rsidRDefault="00E060A9" w:rsidP="00E060A9">
            <w:pPr>
              <w:ind w:left="-101"/>
              <w:rPr>
                <w:rFonts w:ascii="Arial" w:eastAsia="Arial" w:hAnsi="Arial" w:cs="Arial"/>
                <w:sz w:val="18"/>
                <w:szCs w:val="18"/>
              </w:rPr>
            </w:pPr>
            <w:r w:rsidRPr="005F2A42">
              <w:rPr>
                <w:rFonts w:ascii="Arial" w:eastAsia="Arial" w:hAnsi="Arial" w:cs="Arial"/>
                <w:sz w:val="18"/>
                <w:szCs w:val="18"/>
              </w:rPr>
              <w:t>Debentures, net</w:t>
            </w:r>
          </w:p>
        </w:tc>
        <w:tc>
          <w:tcPr>
            <w:tcW w:w="1368" w:type="dxa"/>
            <w:shd w:val="clear" w:color="auto" w:fill="auto"/>
            <w:vAlign w:val="bottom"/>
          </w:tcPr>
          <w:p w14:paraId="6392BD2D" w14:textId="3F47713A" w:rsidR="00E060A9" w:rsidRPr="005F2A42" w:rsidRDefault="00F12AE0" w:rsidP="00FE01B5">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44</w:t>
            </w:r>
            <w:r w:rsidR="00FE01B5" w:rsidRPr="005F2A42">
              <w:rPr>
                <w:rFonts w:ascii="Arial" w:eastAsia="Arial" w:hAnsi="Arial" w:cs="Arial"/>
                <w:sz w:val="18"/>
                <w:szCs w:val="18"/>
              </w:rPr>
              <w:t>,</w:t>
            </w:r>
            <w:r w:rsidRPr="00F12AE0">
              <w:rPr>
                <w:rFonts w:ascii="Arial" w:eastAsia="Arial" w:hAnsi="Arial" w:cs="Arial"/>
                <w:sz w:val="18"/>
                <w:szCs w:val="18"/>
              </w:rPr>
              <w:t>641</w:t>
            </w:r>
            <w:r w:rsidR="00FE01B5" w:rsidRPr="005F2A42">
              <w:rPr>
                <w:rFonts w:ascii="Arial" w:eastAsia="Arial" w:hAnsi="Arial" w:cs="Arial"/>
                <w:sz w:val="18"/>
                <w:szCs w:val="18"/>
              </w:rPr>
              <w:t>,</w:t>
            </w:r>
            <w:r w:rsidRPr="00F12AE0">
              <w:rPr>
                <w:rFonts w:ascii="Arial" w:eastAsia="Arial" w:hAnsi="Arial" w:cs="Arial"/>
                <w:sz w:val="18"/>
                <w:szCs w:val="18"/>
              </w:rPr>
              <w:t>992</w:t>
            </w:r>
          </w:p>
        </w:tc>
        <w:tc>
          <w:tcPr>
            <w:tcW w:w="1368" w:type="dxa"/>
            <w:shd w:val="clear" w:color="auto" w:fill="auto"/>
          </w:tcPr>
          <w:p w14:paraId="0F7064C8" w14:textId="3DCE664F" w:rsidR="00E060A9" w:rsidRPr="005F2A42" w:rsidRDefault="00F12AE0" w:rsidP="00E060A9">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46</w:t>
            </w:r>
            <w:r w:rsidR="00E060A9" w:rsidRPr="005F2A42">
              <w:rPr>
                <w:rFonts w:ascii="Arial" w:eastAsia="Arial" w:hAnsi="Arial" w:cs="Arial"/>
                <w:sz w:val="18"/>
                <w:szCs w:val="18"/>
              </w:rPr>
              <w:t>,</w:t>
            </w:r>
            <w:r w:rsidRPr="00F12AE0">
              <w:rPr>
                <w:rFonts w:ascii="Arial" w:eastAsia="Arial" w:hAnsi="Arial" w:cs="Arial"/>
                <w:sz w:val="18"/>
                <w:szCs w:val="18"/>
              </w:rPr>
              <w:t>033</w:t>
            </w:r>
            <w:r w:rsidR="00E060A9" w:rsidRPr="005F2A42">
              <w:rPr>
                <w:rFonts w:ascii="Arial" w:eastAsia="Arial" w:hAnsi="Arial" w:cs="Arial"/>
                <w:sz w:val="18"/>
                <w:szCs w:val="18"/>
              </w:rPr>
              <w:t>,</w:t>
            </w:r>
            <w:r w:rsidRPr="00F12AE0">
              <w:rPr>
                <w:rFonts w:ascii="Arial" w:eastAsia="Arial" w:hAnsi="Arial" w:cs="Arial"/>
                <w:sz w:val="18"/>
                <w:szCs w:val="18"/>
              </w:rPr>
              <w:t>160</w:t>
            </w:r>
          </w:p>
        </w:tc>
        <w:tc>
          <w:tcPr>
            <w:tcW w:w="1368" w:type="dxa"/>
            <w:shd w:val="clear" w:color="auto" w:fill="auto"/>
          </w:tcPr>
          <w:p w14:paraId="65D702AD" w14:textId="3CA5DD24" w:rsidR="00E060A9" w:rsidRPr="005F2A42" w:rsidRDefault="00F12AE0" w:rsidP="00DC66CC">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34</w:t>
            </w:r>
            <w:r w:rsidR="00FE01B5" w:rsidRPr="005F2A42">
              <w:rPr>
                <w:rFonts w:ascii="Arial" w:eastAsia="Arial" w:hAnsi="Arial" w:cs="Arial"/>
                <w:sz w:val="18"/>
                <w:szCs w:val="18"/>
              </w:rPr>
              <w:t>,</w:t>
            </w:r>
            <w:r w:rsidRPr="00F12AE0">
              <w:rPr>
                <w:rFonts w:ascii="Arial" w:eastAsia="Arial" w:hAnsi="Arial" w:cs="Arial"/>
                <w:sz w:val="18"/>
                <w:szCs w:val="18"/>
              </w:rPr>
              <w:t>653</w:t>
            </w:r>
            <w:r w:rsidR="00FE01B5" w:rsidRPr="005F2A42">
              <w:rPr>
                <w:rFonts w:ascii="Arial" w:eastAsia="Arial" w:hAnsi="Arial" w:cs="Arial"/>
                <w:sz w:val="18"/>
                <w:szCs w:val="18"/>
              </w:rPr>
              <w:t>,</w:t>
            </w:r>
            <w:r w:rsidRPr="00F12AE0">
              <w:rPr>
                <w:rFonts w:ascii="Arial" w:eastAsia="Arial" w:hAnsi="Arial" w:cs="Arial"/>
                <w:sz w:val="18"/>
                <w:szCs w:val="18"/>
              </w:rPr>
              <w:t>448</w:t>
            </w:r>
          </w:p>
        </w:tc>
        <w:tc>
          <w:tcPr>
            <w:tcW w:w="1368" w:type="dxa"/>
            <w:shd w:val="clear" w:color="auto" w:fill="auto"/>
          </w:tcPr>
          <w:p w14:paraId="048EA5A1" w14:textId="47D01262" w:rsidR="00E060A9" w:rsidRPr="005F2A42" w:rsidRDefault="00F12AE0" w:rsidP="00E060A9">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34</w:t>
            </w:r>
            <w:r w:rsidR="00E060A9" w:rsidRPr="005F2A42">
              <w:rPr>
                <w:rFonts w:ascii="Arial" w:eastAsia="Arial" w:hAnsi="Arial" w:cs="Arial"/>
                <w:sz w:val="18"/>
                <w:szCs w:val="18"/>
              </w:rPr>
              <w:t>,</w:t>
            </w:r>
            <w:r w:rsidRPr="00F12AE0">
              <w:rPr>
                <w:rFonts w:ascii="Arial" w:eastAsia="Arial" w:hAnsi="Arial" w:cs="Arial"/>
                <w:sz w:val="18"/>
                <w:szCs w:val="18"/>
              </w:rPr>
              <w:t>646</w:t>
            </w:r>
            <w:r w:rsidR="00E060A9" w:rsidRPr="005F2A42">
              <w:rPr>
                <w:rFonts w:ascii="Arial" w:eastAsia="Arial" w:hAnsi="Arial" w:cs="Arial"/>
                <w:sz w:val="18"/>
                <w:szCs w:val="18"/>
              </w:rPr>
              <w:t>,</w:t>
            </w:r>
            <w:r w:rsidRPr="00F12AE0">
              <w:rPr>
                <w:rFonts w:ascii="Arial" w:eastAsia="Arial" w:hAnsi="Arial" w:cs="Arial"/>
                <w:sz w:val="18"/>
                <w:szCs w:val="18"/>
              </w:rPr>
              <w:t>155</w:t>
            </w:r>
          </w:p>
        </w:tc>
      </w:tr>
      <w:tr w:rsidR="00E060A9" w:rsidRPr="005F2A42" w14:paraId="475B77C4" w14:textId="77777777" w:rsidTr="006B675C">
        <w:tc>
          <w:tcPr>
            <w:tcW w:w="3989" w:type="dxa"/>
            <w:vAlign w:val="bottom"/>
          </w:tcPr>
          <w:p w14:paraId="6FA37328" w14:textId="77777777" w:rsidR="00E060A9" w:rsidRPr="005F2A42" w:rsidRDefault="00E060A9" w:rsidP="00E060A9">
            <w:pPr>
              <w:ind w:left="-101"/>
              <w:rPr>
                <w:rFonts w:ascii="Arial" w:eastAsia="Arial" w:hAnsi="Arial" w:cs="Arial"/>
                <w:sz w:val="18"/>
                <w:szCs w:val="18"/>
              </w:rPr>
            </w:pPr>
          </w:p>
        </w:tc>
        <w:tc>
          <w:tcPr>
            <w:tcW w:w="1368" w:type="dxa"/>
            <w:shd w:val="clear" w:color="auto" w:fill="auto"/>
            <w:vAlign w:val="bottom"/>
          </w:tcPr>
          <w:p w14:paraId="6C85B326" w14:textId="77777777" w:rsidR="00E060A9" w:rsidRPr="005F2A42" w:rsidRDefault="00E060A9" w:rsidP="00FE01B5">
            <w:pPr>
              <w:ind w:right="-72"/>
              <w:jc w:val="right"/>
              <w:rPr>
                <w:rFonts w:ascii="Arial" w:eastAsia="Arial" w:hAnsi="Arial" w:cs="Arial"/>
                <w:sz w:val="18"/>
                <w:szCs w:val="18"/>
              </w:rPr>
            </w:pPr>
          </w:p>
        </w:tc>
        <w:tc>
          <w:tcPr>
            <w:tcW w:w="1368" w:type="dxa"/>
            <w:shd w:val="clear" w:color="auto" w:fill="auto"/>
            <w:vAlign w:val="bottom"/>
          </w:tcPr>
          <w:p w14:paraId="6036AF1D" w14:textId="77777777" w:rsidR="00E060A9" w:rsidRPr="005F2A42" w:rsidRDefault="00E060A9" w:rsidP="00E060A9">
            <w:pPr>
              <w:ind w:right="-72"/>
              <w:jc w:val="right"/>
              <w:rPr>
                <w:rFonts w:ascii="Arial" w:eastAsia="Arial" w:hAnsi="Arial" w:cs="Arial"/>
                <w:sz w:val="18"/>
                <w:szCs w:val="18"/>
              </w:rPr>
            </w:pPr>
          </w:p>
        </w:tc>
        <w:tc>
          <w:tcPr>
            <w:tcW w:w="1368" w:type="dxa"/>
            <w:shd w:val="clear" w:color="auto" w:fill="auto"/>
            <w:vAlign w:val="bottom"/>
          </w:tcPr>
          <w:p w14:paraId="2CE8E48C" w14:textId="77777777" w:rsidR="00E060A9" w:rsidRPr="005F2A42" w:rsidRDefault="00E060A9" w:rsidP="00DC66CC">
            <w:pPr>
              <w:ind w:right="-72"/>
              <w:jc w:val="right"/>
              <w:rPr>
                <w:rFonts w:ascii="Arial" w:eastAsia="Arial" w:hAnsi="Arial" w:cs="Arial"/>
                <w:sz w:val="18"/>
                <w:szCs w:val="18"/>
              </w:rPr>
            </w:pPr>
          </w:p>
        </w:tc>
        <w:tc>
          <w:tcPr>
            <w:tcW w:w="1368" w:type="dxa"/>
            <w:shd w:val="clear" w:color="auto" w:fill="auto"/>
            <w:vAlign w:val="bottom"/>
          </w:tcPr>
          <w:p w14:paraId="7D948FBE" w14:textId="77777777" w:rsidR="00E060A9" w:rsidRPr="005F2A42" w:rsidRDefault="00E060A9" w:rsidP="00E060A9">
            <w:pPr>
              <w:ind w:right="-72"/>
              <w:jc w:val="right"/>
              <w:rPr>
                <w:rFonts w:ascii="Arial" w:eastAsia="Arial" w:hAnsi="Arial" w:cs="Arial"/>
                <w:sz w:val="18"/>
                <w:szCs w:val="18"/>
              </w:rPr>
            </w:pPr>
          </w:p>
        </w:tc>
      </w:tr>
      <w:tr w:rsidR="00E060A9" w:rsidRPr="005F2A42" w14:paraId="30B95458" w14:textId="77777777" w:rsidTr="008841A1">
        <w:tc>
          <w:tcPr>
            <w:tcW w:w="3989" w:type="dxa"/>
            <w:vAlign w:val="bottom"/>
          </w:tcPr>
          <w:p w14:paraId="1B0E6AE7" w14:textId="77777777" w:rsidR="00E060A9" w:rsidRPr="005F2A42" w:rsidRDefault="00E060A9" w:rsidP="00E060A9">
            <w:pPr>
              <w:ind w:left="-101"/>
              <w:rPr>
                <w:rFonts w:ascii="Arial" w:eastAsia="Arial" w:hAnsi="Arial" w:cs="Arial"/>
                <w:sz w:val="18"/>
                <w:szCs w:val="18"/>
              </w:rPr>
            </w:pPr>
            <w:r w:rsidRPr="005F2A42">
              <w:rPr>
                <w:rFonts w:ascii="Arial" w:eastAsia="Arial" w:hAnsi="Arial" w:cs="Arial"/>
                <w:sz w:val="18"/>
                <w:szCs w:val="18"/>
              </w:rPr>
              <w:t>Total debentures, net</w:t>
            </w:r>
          </w:p>
        </w:tc>
        <w:tc>
          <w:tcPr>
            <w:tcW w:w="1368" w:type="dxa"/>
            <w:shd w:val="clear" w:color="auto" w:fill="auto"/>
            <w:vAlign w:val="bottom"/>
          </w:tcPr>
          <w:p w14:paraId="1327EB73" w14:textId="615413B2" w:rsidR="00E060A9" w:rsidRPr="005F2A42" w:rsidRDefault="00F12AE0" w:rsidP="00FE01B5">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49</w:t>
            </w:r>
            <w:r w:rsidR="00FE01B5" w:rsidRPr="005F2A42">
              <w:rPr>
                <w:rFonts w:ascii="Arial" w:eastAsia="Arial" w:hAnsi="Arial" w:cs="Arial"/>
                <w:sz w:val="18"/>
                <w:szCs w:val="18"/>
              </w:rPr>
              <w:t>,</w:t>
            </w:r>
            <w:r w:rsidRPr="00F12AE0">
              <w:rPr>
                <w:rFonts w:ascii="Arial" w:eastAsia="Arial" w:hAnsi="Arial" w:cs="Arial"/>
                <w:sz w:val="18"/>
                <w:szCs w:val="18"/>
              </w:rPr>
              <w:t>038</w:t>
            </w:r>
            <w:r w:rsidR="00FE01B5" w:rsidRPr="005F2A42">
              <w:rPr>
                <w:rFonts w:ascii="Arial" w:eastAsia="Arial" w:hAnsi="Arial" w:cs="Arial"/>
                <w:sz w:val="18"/>
                <w:szCs w:val="18"/>
              </w:rPr>
              <w:t>,</w:t>
            </w:r>
            <w:r w:rsidRPr="00F12AE0">
              <w:rPr>
                <w:rFonts w:ascii="Arial" w:eastAsia="Arial" w:hAnsi="Arial" w:cs="Arial"/>
                <w:sz w:val="18"/>
                <w:szCs w:val="18"/>
              </w:rPr>
              <w:t>141</w:t>
            </w:r>
          </w:p>
        </w:tc>
        <w:tc>
          <w:tcPr>
            <w:tcW w:w="1368" w:type="dxa"/>
            <w:shd w:val="clear" w:color="auto" w:fill="auto"/>
          </w:tcPr>
          <w:p w14:paraId="7D8051D9" w14:textId="7910FCBA" w:rsidR="00E060A9" w:rsidRPr="005F2A42" w:rsidRDefault="00F12AE0" w:rsidP="00E060A9">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50</w:t>
            </w:r>
            <w:r w:rsidR="00E060A9" w:rsidRPr="005F2A42">
              <w:rPr>
                <w:rFonts w:ascii="Arial" w:eastAsia="Arial" w:hAnsi="Arial" w:cs="Arial"/>
                <w:sz w:val="18"/>
                <w:szCs w:val="18"/>
              </w:rPr>
              <w:t>,</w:t>
            </w:r>
            <w:r w:rsidRPr="00F12AE0">
              <w:rPr>
                <w:rFonts w:ascii="Arial" w:eastAsia="Arial" w:hAnsi="Arial" w:cs="Arial"/>
                <w:sz w:val="18"/>
                <w:szCs w:val="18"/>
              </w:rPr>
              <w:t>426</w:t>
            </w:r>
            <w:r w:rsidR="00E060A9" w:rsidRPr="005F2A42">
              <w:rPr>
                <w:rFonts w:ascii="Arial" w:eastAsia="Arial" w:hAnsi="Arial" w:cs="Arial"/>
                <w:sz w:val="18"/>
                <w:szCs w:val="18"/>
              </w:rPr>
              <w:t>,</w:t>
            </w:r>
            <w:r w:rsidRPr="00F12AE0">
              <w:rPr>
                <w:rFonts w:ascii="Arial" w:eastAsia="Arial" w:hAnsi="Arial" w:cs="Arial"/>
                <w:sz w:val="18"/>
                <w:szCs w:val="18"/>
              </w:rPr>
              <w:t>500</w:t>
            </w:r>
          </w:p>
        </w:tc>
        <w:tc>
          <w:tcPr>
            <w:tcW w:w="1368" w:type="dxa"/>
            <w:shd w:val="clear" w:color="auto" w:fill="auto"/>
          </w:tcPr>
          <w:p w14:paraId="3ED0DF14" w14:textId="10D9C930" w:rsidR="00E060A9" w:rsidRPr="005F2A42" w:rsidRDefault="00F12AE0" w:rsidP="00DC66CC">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37</w:t>
            </w:r>
            <w:r w:rsidR="00FE01B5" w:rsidRPr="005F2A42">
              <w:rPr>
                <w:rFonts w:ascii="Arial" w:eastAsia="Arial" w:hAnsi="Arial" w:cs="Arial"/>
                <w:sz w:val="18"/>
                <w:szCs w:val="18"/>
              </w:rPr>
              <w:t>,</w:t>
            </w:r>
            <w:r w:rsidRPr="00F12AE0">
              <w:rPr>
                <w:rFonts w:ascii="Arial" w:eastAsia="Arial" w:hAnsi="Arial" w:cs="Arial"/>
                <w:sz w:val="18"/>
                <w:szCs w:val="18"/>
              </w:rPr>
              <w:t>651</w:t>
            </w:r>
            <w:r w:rsidR="00FE01B5" w:rsidRPr="005F2A42">
              <w:rPr>
                <w:rFonts w:ascii="Arial" w:eastAsia="Arial" w:hAnsi="Arial" w:cs="Arial"/>
                <w:sz w:val="18"/>
                <w:szCs w:val="18"/>
              </w:rPr>
              <w:t>,</w:t>
            </w:r>
            <w:r w:rsidRPr="00F12AE0">
              <w:rPr>
                <w:rFonts w:ascii="Arial" w:eastAsia="Arial" w:hAnsi="Arial" w:cs="Arial"/>
                <w:sz w:val="18"/>
                <w:szCs w:val="18"/>
              </w:rPr>
              <w:t>030</w:t>
            </w:r>
          </w:p>
        </w:tc>
        <w:tc>
          <w:tcPr>
            <w:tcW w:w="1368" w:type="dxa"/>
            <w:shd w:val="clear" w:color="auto" w:fill="auto"/>
          </w:tcPr>
          <w:p w14:paraId="6E0AD5CF" w14:textId="630417E4" w:rsidR="00E060A9" w:rsidRPr="005F2A42" w:rsidRDefault="00F12AE0" w:rsidP="00E060A9">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37</w:t>
            </w:r>
            <w:r w:rsidR="00E060A9" w:rsidRPr="005F2A42">
              <w:rPr>
                <w:rFonts w:ascii="Arial" w:eastAsia="Arial" w:hAnsi="Arial" w:cs="Arial"/>
                <w:sz w:val="18"/>
                <w:szCs w:val="18"/>
              </w:rPr>
              <w:t>,</w:t>
            </w:r>
            <w:r w:rsidRPr="00F12AE0">
              <w:rPr>
                <w:rFonts w:ascii="Arial" w:eastAsia="Arial" w:hAnsi="Arial" w:cs="Arial"/>
                <w:sz w:val="18"/>
                <w:szCs w:val="18"/>
              </w:rPr>
              <w:t>641</w:t>
            </w:r>
            <w:r w:rsidR="00E060A9" w:rsidRPr="005F2A42">
              <w:rPr>
                <w:rFonts w:ascii="Arial" w:eastAsia="Arial" w:hAnsi="Arial" w:cs="Arial"/>
                <w:sz w:val="18"/>
                <w:szCs w:val="18"/>
              </w:rPr>
              <w:t>,</w:t>
            </w:r>
            <w:r w:rsidRPr="00F12AE0">
              <w:rPr>
                <w:rFonts w:ascii="Arial" w:eastAsia="Arial" w:hAnsi="Arial" w:cs="Arial"/>
                <w:sz w:val="18"/>
                <w:szCs w:val="18"/>
              </w:rPr>
              <w:t>105</w:t>
            </w:r>
          </w:p>
        </w:tc>
      </w:tr>
    </w:tbl>
    <w:p w14:paraId="557F14A8" w14:textId="77777777" w:rsidR="00320E64" w:rsidRPr="005F2A42" w:rsidRDefault="00320E64" w:rsidP="00D05814">
      <w:pPr>
        <w:jc w:val="both"/>
        <w:rPr>
          <w:rFonts w:ascii="Arial" w:eastAsia="Arial" w:hAnsi="Arial" w:cs="Arial"/>
          <w:sz w:val="18"/>
          <w:szCs w:val="18"/>
        </w:rPr>
      </w:pPr>
    </w:p>
    <w:p w14:paraId="11950ED7" w14:textId="1D22EC64" w:rsidR="00595FAF" w:rsidRPr="005F2A42" w:rsidRDefault="000C6D0D" w:rsidP="00D05814">
      <w:pPr>
        <w:jc w:val="both"/>
        <w:rPr>
          <w:rFonts w:ascii="Arial" w:eastAsia="Arial" w:hAnsi="Arial" w:cs="Arial"/>
          <w:sz w:val="18"/>
          <w:szCs w:val="18"/>
        </w:rPr>
      </w:pPr>
      <w:r w:rsidRPr="005F2A42">
        <w:rPr>
          <w:rFonts w:ascii="Arial" w:eastAsia="Arial" w:hAnsi="Arial" w:cs="Arial"/>
          <w:sz w:val="18"/>
          <w:szCs w:val="18"/>
        </w:rPr>
        <w:t xml:space="preserve">The movements of debentures during the </w:t>
      </w:r>
      <w:r w:rsidR="009E08D4" w:rsidRPr="005F2A42">
        <w:rPr>
          <w:rFonts w:ascii="Arial" w:eastAsia="Arial" w:hAnsi="Arial" w:cs="Arial"/>
          <w:sz w:val="18"/>
          <w:szCs w:val="18"/>
        </w:rPr>
        <w:t>six</w:t>
      </w:r>
      <w:r w:rsidR="00B43A40" w:rsidRPr="005F2A42">
        <w:rPr>
          <w:rFonts w:ascii="Arial" w:eastAsia="Arial" w:hAnsi="Arial" w:cs="Arial"/>
          <w:sz w:val="18"/>
          <w:szCs w:val="18"/>
        </w:rPr>
        <w:t>-month</w:t>
      </w:r>
      <w:r w:rsidR="003D73B3" w:rsidRPr="005F2A42">
        <w:rPr>
          <w:rFonts w:ascii="Arial" w:eastAsia="Arial" w:hAnsi="Arial" w:cs="Arial"/>
          <w:sz w:val="18"/>
          <w:szCs w:val="18"/>
        </w:rPr>
        <w:t xml:space="preserve"> period ended </w:t>
      </w:r>
      <w:r w:rsidR="00F12AE0" w:rsidRPr="00F12AE0">
        <w:rPr>
          <w:rFonts w:ascii="Arial" w:eastAsia="Arial" w:hAnsi="Arial" w:cs="Arial"/>
          <w:sz w:val="18"/>
          <w:szCs w:val="18"/>
        </w:rPr>
        <w:t>30</w:t>
      </w:r>
      <w:r w:rsidR="009E08D4" w:rsidRPr="005F2A42">
        <w:rPr>
          <w:rFonts w:ascii="Arial" w:eastAsia="Arial" w:hAnsi="Arial" w:cs="Arial"/>
          <w:sz w:val="18"/>
          <w:szCs w:val="18"/>
        </w:rPr>
        <w:t xml:space="preserve"> June</w:t>
      </w:r>
      <w:r w:rsidR="003D73B3" w:rsidRPr="005F2A42">
        <w:rPr>
          <w:rFonts w:ascii="Arial" w:eastAsia="Arial" w:hAnsi="Arial" w:cs="Arial"/>
          <w:sz w:val="18"/>
          <w:szCs w:val="18"/>
        </w:rPr>
        <w:t xml:space="preserve"> </w:t>
      </w:r>
      <w:r w:rsidR="00F12AE0" w:rsidRPr="00F12AE0">
        <w:rPr>
          <w:rFonts w:ascii="Arial" w:eastAsia="Arial" w:hAnsi="Arial" w:cs="Arial"/>
          <w:sz w:val="18"/>
          <w:szCs w:val="18"/>
        </w:rPr>
        <w:t>2023</w:t>
      </w:r>
      <w:r w:rsidR="003D73B3" w:rsidRPr="005F2A42">
        <w:rPr>
          <w:rFonts w:ascii="Arial" w:eastAsia="Arial" w:hAnsi="Arial" w:cs="Arial"/>
          <w:sz w:val="18"/>
          <w:szCs w:val="18"/>
        </w:rPr>
        <w:t xml:space="preserve"> </w:t>
      </w:r>
      <w:r w:rsidRPr="005F2A42">
        <w:rPr>
          <w:rFonts w:ascii="Arial" w:eastAsia="Arial" w:hAnsi="Arial" w:cs="Arial"/>
          <w:sz w:val="18"/>
          <w:szCs w:val="18"/>
        </w:rPr>
        <w:t>are as follows:</w:t>
      </w:r>
    </w:p>
    <w:p w14:paraId="1E670687" w14:textId="77777777" w:rsidR="00595FAF" w:rsidRPr="005F2A42"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5F2A42" w14:paraId="223A1A32" w14:textId="77777777" w:rsidTr="006B675C">
        <w:tc>
          <w:tcPr>
            <w:tcW w:w="5573" w:type="dxa"/>
            <w:tcBorders>
              <w:top w:val="nil"/>
              <w:left w:val="nil"/>
              <w:bottom w:val="nil"/>
              <w:right w:val="nil"/>
            </w:tcBorders>
            <w:vAlign w:val="bottom"/>
          </w:tcPr>
          <w:p w14:paraId="71723A43" w14:textId="77777777" w:rsidR="00595FAF" w:rsidRPr="005F2A42"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Consolidated</w:t>
            </w:r>
          </w:p>
          <w:p w14:paraId="0AE858F9"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financial information</w:t>
            </w:r>
          </w:p>
        </w:tc>
        <w:tc>
          <w:tcPr>
            <w:tcW w:w="1944" w:type="dxa"/>
            <w:tcBorders>
              <w:top w:val="nil"/>
              <w:left w:val="nil"/>
              <w:bottom w:val="nil"/>
              <w:right w:val="nil"/>
            </w:tcBorders>
            <w:vAlign w:val="bottom"/>
          </w:tcPr>
          <w:p w14:paraId="0EA9F292"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Separate</w:t>
            </w:r>
          </w:p>
          <w:p w14:paraId="28CB81AA"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financial information</w:t>
            </w:r>
          </w:p>
        </w:tc>
      </w:tr>
      <w:tr w:rsidR="00446D4D" w:rsidRPr="005F2A42" w14:paraId="7527FF46" w14:textId="77777777" w:rsidTr="006B675C">
        <w:tc>
          <w:tcPr>
            <w:tcW w:w="5573" w:type="dxa"/>
            <w:tcBorders>
              <w:top w:val="nil"/>
              <w:left w:val="nil"/>
              <w:bottom w:val="nil"/>
              <w:right w:val="nil"/>
            </w:tcBorders>
            <w:vAlign w:val="bottom"/>
          </w:tcPr>
          <w:p w14:paraId="2A0BB5ED" w14:textId="77777777" w:rsidR="00595FAF" w:rsidRPr="005F2A42"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517F00AF" w:rsidR="00595FAF" w:rsidRPr="005F2A42" w:rsidRDefault="000C6D0D"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944" w:type="dxa"/>
            <w:tcBorders>
              <w:top w:val="nil"/>
              <w:left w:val="nil"/>
              <w:bottom w:val="nil"/>
              <w:right w:val="nil"/>
            </w:tcBorders>
            <w:vAlign w:val="bottom"/>
          </w:tcPr>
          <w:p w14:paraId="574109F6" w14:textId="42DBD99C" w:rsidR="00595FAF" w:rsidRPr="005F2A42" w:rsidRDefault="000C6D0D"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739B70FC" w14:textId="77777777" w:rsidTr="006B675C">
        <w:tc>
          <w:tcPr>
            <w:tcW w:w="5573" w:type="dxa"/>
            <w:tcBorders>
              <w:top w:val="nil"/>
              <w:left w:val="nil"/>
              <w:bottom w:val="nil"/>
              <w:right w:val="nil"/>
            </w:tcBorders>
            <w:vAlign w:val="bottom"/>
          </w:tcPr>
          <w:p w14:paraId="1A7929A0" w14:textId="77777777" w:rsidR="00595FAF" w:rsidRPr="005F2A42"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53EA915" w14:textId="77777777" w:rsidR="00595FAF" w:rsidRPr="005F2A42" w:rsidRDefault="00595FAF" w:rsidP="00D05814">
            <w:pPr>
              <w:pStyle w:val="Heading1"/>
              <w:tabs>
                <w:tab w:val="left" w:pos="720"/>
              </w:tabs>
              <w:spacing w:before="0" w:after="0"/>
              <w:ind w:right="-72" w:firstLine="18"/>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FE948D2" w14:textId="77777777" w:rsidR="00595FAF" w:rsidRPr="005F2A42" w:rsidRDefault="00595FAF" w:rsidP="00D05814">
            <w:pPr>
              <w:pStyle w:val="Heading1"/>
              <w:tabs>
                <w:tab w:val="left" w:pos="720"/>
              </w:tabs>
              <w:spacing w:before="0" w:after="0"/>
              <w:ind w:right="-72" w:firstLine="18"/>
              <w:jc w:val="right"/>
              <w:rPr>
                <w:rFonts w:ascii="Arial" w:eastAsia="Arial" w:hAnsi="Arial" w:cs="Arial"/>
                <w:sz w:val="18"/>
                <w:szCs w:val="18"/>
              </w:rPr>
            </w:pPr>
          </w:p>
        </w:tc>
      </w:tr>
      <w:tr w:rsidR="00E060A9" w:rsidRPr="005F2A42" w14:paraId="545FA79F" w14:textId="77777777" w:rsidTr="006B675C">
        <w:tc>
          <w:tcPr>
            <w:tcW w:w="5573" w:type="dxa"/>
            <w:tcBorders>
              <w:top w:val="nil"/>
              <w:left w:val="nil"/>
              <w:bottom w:val="nil"/>
              <w:right w:val="nil"/>
            </w:tcBorders>
            <w:vAlign w:val="bottom"/>
          </w:tcPr>
          <w:p w14:paraId="2D4A6570" w14:textId="77777777" w:rsidR="00E060A9" w:rsidRPr="005F2A42"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F2A42">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589DBDE0" w:rsidR="00E060A9" w:rsidRPr="005F2A42" w:rsidRDefault="00F12AE0" w:rsidP="00E060A9">
            <w:pPr>
              <w:keepNext/>
              <w:keepLines/>
              <w:ind w:right="-72"/>
              <w:jc w:val="right"/>
              <w:rPr>
                <w:rFonts w:ascii="Arial" w:eastAsia="Arial" w:hAnsi="Arial" w:cs="Arial"/>
                <w:sz w:val="18"/>
                <w:szCs w:val="18"/>
              </w:rPr>
            </w:pPr>
            <w:r w:rsidRPr="00F12AE0">
              <w:rPr>
                <w:rFonts w:ascii="Arial" w:eastAsia="Arial" w:hAnsi="Arial" w:cs="Arial"/>
                <w:sz w:val="18"/>
                <w:szCs w:val="18"/>
              </w:rPr>
              <w:t>50</w:t>
            </w:r>
            <w:r w:rsidR="00E060A9" w:rsidRPr="005F2A42">
              <w:rPr>
                <w:rFonts w:ascii="Arial" w:eastAsia="Arial" w:hAnsi="Arial" w:cs="Arial"/>
                <w:sz w:val="18"/>
                <w:szCs w:val="18"/>
              </w:rPr>
              <w:t>,</w:t>
            </w:r>
            <w:r w:rsidRPr="00F12AE0">
              <w:rPr>
                <w:rFonts w:ascii="Arial" w:eastAsia="Arial" w:hAnsi="Arial" w:cs="Arial"/>
                <w:sz w:val="18"/>
                <w:szCs w:val="18"/>
              </w:rPr>
              <w:t>426</w:t>
            </w:r>
            <w:r w:rsidR="00E060A9" w:rsidRPr="005F2A42">
              <w:rPr>
                <w:rFonts w:ascii="Arial" w:eastAsia="Arial" w:hAnsi="Arial" w:cs="Arial"/>
                <w:sz w:val="18"/>
                <w:szCs w:val="18"/>
              </w:rPr>
              <w:t>,</w:t>
            </w:r>
            <w:r w:rsidRPr="00F12AE0">
              <w:rPr>
                <w:rFonts w:ascii="Arial" w:eastAsia="Arial" w:hAnsi="Arial" w:cs="Arial"/>
                <w:sz w:val="18"/>
                <w:szCs w:val="18"/>
              </w:rPr>
              <w:t>500</w:t>
            </w:r>
          </w:p>
        </w:tc>
        <w:tc>
          <w:tcPr>
            <w:tcW w:w="1944" w:type="dxa"/>
            <w:tcBorders>
              <w:top w:val="nil"/>
              <w:left w:val="nil"/>
              <w:bottom w:val="nil"/>
              <w:right w:val="nil"/>
            </w:tcBorders>
            <w:shd w:val="clear" w:color="auto" w:fill="auto"/>
            <w:vAlign w:val="bottom"/>
          </w:tcPr>
          <w:p w14:paraId="32752D82" w14:textId="66103622" w:rsidR="00E060A9" w:rsidRPr="005F2A42" w:rsidRDefault="00F12AE0" w:rsidP="00E060A9">
            <w:pPr>
              <w:keepNext/>
              <w:keepLines/>
              <w:ind w:right="-72"/>
              <w:jc w:val="right"/>
              <w:rPr>
                <w:rFonts w:ascii="Arial" w:eastAsia="Arial" w:hAnsi="Arial" w:cs="Arial"/>
                <w:sz w:val="18"/>
                <w:szCs w:val="18"/>
              </w:rPr>
            </w:pPr>
            <w:r w:rsidRPr="00F12AE0">
              <w:rPr>
                <w:rFonts w:ascii="Arial" w:eastAsia="Arial" w:hAnsi="Arial" w:cs="Arial"/>
                <w:sz w:val="18"/>
                <w:szCs w:val="18"/>
              </w:rPr>
              <w:t>37</w:t>
            </w:r>
            <w:r w:rsidR="00E060A9" w:rsidRPr="005F2A42">
              <w:rPr>
                <w:rFonts w:ascii="Arial" w:eastAsia="Arial" w:hAnsi="Arial" w:cs="Arial"/>
                <w:sz w:val="18"/>
                <w:szCs w:val="18"/>
              </w:rPr>
              <w:t>,</w:t>
            </w:r>
            <w:r w:rsidRPr="00F12AE0">
              <w:rPr>
                <w:rFonts w:ascii="Arial" w:eastAsia="Arial" w:hAnsi="Arial" w:cs="Arial"/>
                <w:sz w:val="18"/>
                <w:szCs w:val="18"/>
              </w:rPr>
              <w:t>641</w:t>
            </w:r>
            <w:r w:rsidR="00E060A9" w:rsidRPr="005F2A42">
              <w:rPr>
                <w:rFonts w:ascii="Arial" w:eastAsia="Arial" w:hAnsi="Arial" w:cs="Arial"/>
                <w:sz w:val="18"/>
                <w:szCs w:val="18"/>
              </w:rPr>
              <w:t>,</w:t>
            </w:r>
            <w:r w:rsidRPr="00F12AE0">
              <w:rPr>
                <w:rFonts w:ascii="Arial" w:eastAsia="Arial" w:hAnsi="Arial" w:cs="Arial"/>
                <w:sz w:val="18"/>
                <w:szCs w:val="18"/>
              </w:rPr>
              <w:t>105</w:t>
            </w:r>
          </w:p>
        </w:tc>
      </w:tr>
      <w:tr w:rsidR="00FE01B5" w:rsidRPr="005F2A42" w14:paraId="496D3948" w14:textId="77777777">
        <w:tc>
          <w:tcPr>
            <w:tcW w:w="5573" w:type="dxa"/>
            <w:tcBorders>
              <w:top w:val="nil"/>
              <w:left w:val="nil"/>
              <w:bottom w:val="nil"/>
              <w:right w:val="nil"/>
            </w:tcBorders>
            <w:vAlign w:val="bottom"/>
          </w:tcPr>
          <w:p w14:paraId="68EC5ED3" w14:textId="4425B394" w:rsidR="00FE01B5" w:rsidRPr="005F2A42"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F2A42">
              <w:rPr>
                <w:rFonts w:ascii="Arial" w:hAnsi="Arial" w:cs="Arial"/>
                <w:sz w:val="18"/>
                <w:szCs w:val="18"/>
                <w:lang w:val="en-US"/>
              </w:rPr>
              <w:t>Redemptions</w:t>
            </w:r>
          </w:p>
        </w:tc>
        <w:tc>
          <w:tcPr>
            <w:tcW w:w="1944" w:type="dxa"/>
            <w:tcBorders>
              <w:top w:val="nil"/>
              <w:left w:val="nil"/>
              <w:bottom w:val="nil"/>
              <w:right w:val="nil"/>
            </w:tcBorders>
            <w:shd w:val="clear" w:color="auto" w:fill="auto"/>
          </w:tcPr>
          <w:p w14:paraId="4EFEADED" w14:textId="0B5FC593" w:rsidR="00FE01B5" w:rsidRPr="005F2A42" w:rsidRDefault="00FE01B5" w:rsidP="00FE01B5">
            <w:pPr>
              <w:keepNext/>
              <w:keepLines/>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1</w:t>
            </w:r>
            <w:r w:rsidRPr="005F2A42">
              <w:rPr>
                <w:rFonts w:ascii="Arial" w:eastAsia="Arial" w:hAnsi="Arial" w:cs="Arial"/>
                <w:sz w:val="18"/>
                <w:szCs w:val="18"/>
              </w:rPr>
              <w:t>,</w:t>
            </w:r>
            <w:r w:rsidR="00F12AE0" w:rsidRPr="00F12AE0">
              <w:rPr>
                <w:rFonts w:ascii="Arial" w:eastAsia="Arial" w:hAnsi="Arial" w:cs="Arial"/>
                <w:sz w:val="18"/>
                <w:szCs w:val="18"/>
              </w:rPr>
              <w:t>400</w:t>
            </w:r>
            <w:r w:rsidRPr="005F2A42">
              <w:rPr>
                <w:rFonts w:ascii="Arial" w:eastAsia="Arial" w:hAnsi="Arial" w:cs="Arial"/>
                <w:sz w:val="18"/>
                <w:szCs w:val="18"/>
              </w:rPr>
              <w:t>,</w:t>
            </w:r>
            <w:r w:rsidR="00F12AE0" w:rsidRPr="00F12AE0">
              <w:rPr>
                <w:rFonts w:ascii="Arial" w:eastAsia="Arial" w:hAnsi="Arial" w:cs="Arial"/>
                <w:sz w:val="18"/>
                <w:szCs w:val="18"/>
              </w:rPr>
              <w:t>021</w:t>
            </w:r>
            <w:r w:rsidRPr="005F2A42">
              <w:rPr>
                <w:rFonts w:ascii="Arial" w:eastAsia="Arial" w:hAnsi="Arial" w:cs="Arial"/>
                <w:sz w:val="18"/>
                <w:szCs w:val="18"/>
              </w:rPr>
              <w:t>)</w:t>
            </w:r>
          </w:p>
        </w:tc>
        <w:tc>
          <w:tcPr>
            <w:tcW w:w="1944" w:type="dxa"/>
            <w:tcBorders>
              <w:top w:val="nil"/>
              <w:left w:val="nil"/>
              <w:bottom w:val="nil"/>
              <w:right w:val="nil"/>
            </w:tcBorders>
            <w:shd w:val="clear" w:color="auto" w:fill="auto"/>
          </w:tcPr>
          <w:p w14:paraId="1B633ECF" w14:textId="2387095B" w:rsidR="00FE01B5" w:rsidRPr="005F2A42" w:rsidRDefault="00FE01B5" w:rsidP="00FE01B5">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FE01B5" w:rsidRPr="005F2A42" w14:paraId="652FA568" w14:textId="77777777">
        <w:tc>
          <w:tcPr>
            <w:tcW w:w="5573" w:type="dxa"/>
            <w:tcBorders>
              <w:top w:val="nil"/>
              <w:left w:val="nil"/>
              <w:bottom w:val="nil"/>
              <w:right w:val="nil"/>
            </w:tcBorders>
            <w:vAlign w:val="bottom"/>
          </w:tcPr>
          <w:p w14:paraId="7A3E86AD" w14:textId="77777777" w:rsidR="00FE01B5" w:rsidRPr="005F2A42"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F2A42">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4BC19AD3" w14:textId="5DE0DAB0" w:rsidR="00FE01B5" w:rsidRPr="005F2A42" w:rsidRDefault="00F12AE0" w:rsidP="00FE01B5">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11</w:t>
            </w:r>
            <w:r w:rsidR="00FE01B5" w:rsidRPr="005F2A42">
              <w:rPr>
                <w:rFonts w:ascii="Arial" w:eastAsia="Arial" w:hAnsi="Arial" w:cs="Arial"/>
                <w:sz w:val="18"/>
                <w:szCs w:val="18"/>
              </w:rPr>
              <w:t>,</w:t>
            </w:r>
            <w:r w:rsidRPr="00F12AE0">
              <w:rPr>
                <w:rFonts w:ascii="Arial" w:eastAsia="Arial" w:hAnsi="Arial" w:cs="Arial"/>
                <w:sz w:val="18"/>
                <w:szCs w:val="18"/>
              </w:rPr>
              <w:t>662</w:t>
            </w:r>
          </w:p>
        </w:tc>
        <w:tc>
          <w:tcPr>
            <w:tcW w:w="1944" w:type="dxa"/>
            <w:tcBorders>
              <w:top w:val="nil"/>
              <w:left w:val="nil"/>
              <w:bottom w:val="nil"/>
              <w:right w:val="nil"/>
            </w:tcBorders>
            <w:shd w:val="clear" w:color="auto" w:fill="auto"/>
          </w:tcPr>
          <w:p w14:paraId="5D5D73C8" w14:textId="2FA80518" w:rsidR="00FE01B5" w:rsidRPr="005F2A42" w:rsidRDefault="00F12AE0" w:rsidP="00FE01B5">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9</w:t>
            </w:r>
            <w:r w:rsidR="00FE01B5" w:rsidRPr="005F2A42">
              <w:rPr>
                <w:rFonts w:ascii="Arial" w:eastAsia="Arial" w:hAnsi="Arial" w:cs="Arial"/>
                <w:sz w:val="18"/>
                <w:szCs w:val="18"/>
              </w:rPr>
              <w:t>,</w:t>
            </w:r>
            <w:r w:rsidRPr="00F12AE0">
              <w:rPr>
                <w:rFonts w:ascii="Arial" w:eastAsia="Arial" w:hAnsi="Arial" w:cs="Arial"/>
                <w:sz w:val="18"/>
                <w:szCs w:val="18"/>
              </w:rPr>
              <w:t>925</w:t>
            </w:r>
          </w:p>
        </w:tc>
      </w:tr>
      <w:tr w:rsidR="00446D4D" w:rsidRPr="005F2A42" w14:paraId="58387C20" w14:textId="77777777" w:rsidTr="006B675C">
        <w:tc>
          <w:tcPr>
            <w:tcW w:w="5573" w:type="dxa"/>
            <w:tcBorders>
              <w:top w:val="nil"/>
              <w:left w:val="nil"/>
              <w:bottom w:val="nil"/>
              <w:right w:val="nil"/>
            </w:tcBorders>
            <w:vAlign w:val="bottom"/>
          </w:tcPr>
          <w:p w14:paraId="6FE97A3E" w14:textId="77777777" w:rsidR="00297202" w:rsidRPr="005F2A42" w:rsidRDefault="00297202" w:rsidP="00297202">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6B039934" w14:textId="77777777" w:rsidR="00297202" w:rsidRPr="005F2A42" w:rsidRDefault="00297202" w:rsidP="002E57AB">
            <w:pPr>
              <w:keepNext/>
              <w:keepLines/>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04194353" w14:textId="77777777" w:rsidR="00297202" w:rsidRPr="005F2A42" w:rsidRDefault="00297202" w:rsidP="001F6B71">
            <w:pPr>
              <w:keepNext/>
              <w:keepLines/>
              <w:ind w:right="-72"/>
              <w:jc w:val="right"/>
              <w:rPr>
                <w:rFonts w:ascii="Arial" w:eastAsia="Arial" w:hAnsi="Arial" w:cs="Arial"/>
                <w:sz w:val="18"/>
                <w:szCs w:val="18"/>
              </w:rPr>
            </w:pPr>
          </w:p>
        </w:tc>
      </w:tr>
      <w:tr w:rsidR="00297202" w:rsidRPr="005F2A42" w14:paraId="20F80685" w14:textId="77777777" w:rsidTr="006B675C">
        <w:trPr>
          <w:trHeight w:val="80"/>
        </w:trPr>
        <w:tc>
          <w:tcPr>
            <w:tcW w:w="5573" w:type="dxa"/>
            <w:tcBorders>
              <w:top w:val="nil"/>
              <w:left w:val="nil"/>
              <w:bottom w:val="nil"/>
              <w:right w:val="nil"/>
            </w:tcBorders>
            <w:vAlign w:val="bottom"/>
          </w:tcPr>
          <w:p w14:paraId="09FEC194" w14:textId="77777777" w:rsidR="00297202" w:rsidRPr="005F2A42" w:rsidRDefault="00297202" w:rsidP="00297202">
            <w:pPr>
              <w:ind w:left="-101"/>
              <w:rPr>
                <w:rFonts w:ascii="Arial" w:eastAsia="Arial" w:hAnsi="Arial" w:cs="Arial"/>
                <w:sz w:val="18"/>
                <w:szCs w:val="18"/>
              </w:rPr>
            </w:pPr>
            <w:r w:rsidRPr="005F2A42">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12375B8A" w:rsidR="00297202" w:rsidRPr="005F2A42" w:rsidRDefault="00F12AE0" w:rsidP="00297202">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49</w:t>
            </w:r>
            <w:r w:rsidR="00FE01B5" w:rsidRPr="005F2A42">
              <w:rPr>
                <w:rFonts w:ascii="Arial" w:eastAsia="Arial" w:hAnsi="Arial" w:cs="Arial"/>
                <w:sz w:val="18"/>
                <w:szCs w:val="18"/>
              </w:rPr>
              <w:t>,</w:t>
            </w:r>
            <w:r w:rsidRPr="00F12AE0">
              <w:rPr>
                <w:rFonts w:ascii="Arial" w:eastAsia="Arial" w:hAnsi="Arial" w:cs="Arial"/>
                <w:sz w:val="18"/>
                <w:szCs w:val="18"/>
              </w:rPr>
              <w:t>038</w:t>
            </w:r>
            <w:r w:rsidR="00FE01B5" w:rsidRPr="005F2A42">
              <w:rPr>
                <w:rFonts w:ascii="Arial" w:eastAsia="Arial" w:hAnsi="Arial" w:cs="Arial"/>
                <w:sz w:val="18"/>
                <w:szCs w:val="18"/>
              </w:rPr>
              <w:t>,</w:t>
            </w:r>
            <w:r w:rsidRPr="00F12AE0">
              <w:rPr>
                <w:rFonts w:ascii="Arial" w:eastAsia="Arial" w:hAnsi="Arial" w:cs="Arial"/>
                <w:sz w:val="18"/>
                <w:szCs w:val="18"/>
              </w:rPr>
              <w:t>141</w:t>
            </w:r>
          </w:p>
        </w:tc>
        <w:tc>
          <w:tcPr>
            <w:tcW w:w="1944" w:type="dxa"/>
            <w:tcBorders>
              <w:top w:val="nil"/>
              <w:left w:val="nil"/>
              <w:bottom w:val="nil"/>
              <w:right w:val="nil"/>
            </w:tcBorders>
            <w:shd w:val="clear" w:color="auto" w:fill="auto"/>
            <w:vAlign w:val="bottom"/>
          </w:tcPr>
          <w:p w14:paraId="0FBEACCE" w14:textId="001A6E19" w:rsidR="00297202" w:rsidRPr="005F2A42" w:rsidRDefault="00F12AE0" w:rsidP="00297202">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37</w:t>
            </w:r>
            <w:r w:rsidR="00FE01B5" w:rsidRPr="005F2A42">
              <w:rPr>
                <w:rFonts w:ascii="Arial" w:eastAsia="Arial" w:hAnsi="Arial" w:cs="Arial"/>
                <w:sz w:val="18"/>
                <w:szCs w:val="18"/>
              </w:rPr>
              <w:t>,</w:t>
            </w:r>
            <w:r w:rsidRPr="00F12AE0">
              <w:rPr>
                <w:rFonts w:ascii="Arial" w:eastAsia="Arial" w:hAnsi="Arial" w:cs="Arial"/>
                <w:sz w:val="18"/>
                <w:szCs w:val="18"/>
              </w:rPr>
              <w:t>651</w:t>
            </w:r>
            <w:r w:rsidR="00FE01B5" w:rsidRPr="005F2A42">
              <w:rPr>
                <w:rFonts w:ascii="Arial" w:eastAsia="Arial" w:hAnsi="Arial" w:cs="Arial"/>
                <w:sz w:val="18"/>
                <w:szCs w:val="18"/>
              </w:rPr>
              <w:t>,</w:t>
            </w:r>
            <w:r w:rsidRPr="00F12AE0">
              <w:rPr>
                <w:rFonts w:ascii="Arial" w:eastAsia="Arial" w:hAnsi="Arial" w:cs="Arial"/>
                <w:sz w:val="18"/>
                <w:szCs w:val="18"/>
              </w:rPr>
              <w:t>030</w:t>
            </w:r>
          </w:p>
        </w:tc>
      </w:tr>
    </w:tbl>
    <w:p w14:paraId="075DF5C5" w14:textId="77777777" w:rsidR="005B6BA4" w:rsidRPr="005F2A42" w:rsidRDefault="005B6BA4" w:rsidP="006B675C">
      <w:pPr>
        <w:jc w:val="thaiDistribute"/>
        <w:rPr>
          <w:rFonts w:ascii="Arial" w:eastAsia="Arial" w:hAnsi="Arial" w:cs="Arial"/>
          <w:sz w:val="18"/>
          <w:szCs w:val="18"/>
        </w:rPr>
      </w:pPr>
    </w:p>
    <w:p w14:paraId="56D55DF6" w14:textId="28A9D51A" w:rsidR="00935425" w:rsidRPr="005F2A42" w:rsidRDefault="005B1984" w:rsidP="006B675C">
      <w:pPr>
        <w:jc w:val="thaiDistribute"/>
        <w:rPr>
          <w:rFonts w:ascii="Arial" w:eastAsia="Arial" w:hAnsi="Arial" w:cs="Arial"/>
          <w:sz w:val="18"/>
          <w:szCs w:val="18"/>
        </w:rPr>
      </w:pPr>
      <w:r w:rsidRPr="005F2A42">
        <w:rPr>
          <w:rFonts w:ascii="Arial" w:eastAsia="Arial" w:hAnsi="Arial" w:cs="Arial"/>
          <w:sz w:val="18"/>
          <w:szCs w:val="18"/>
        </w:rPr>
        <w:t xml:space="preserve">The fair values of debentures are based on discounted cash flows using a discount rate based upon the market borrowing rate at the Group’ statements of financial position date and are within level </w:t>
      </w:r>
      <w:r w:rsidR="00F12AE0" w:rsidRPr="00F12AE0">
        <w:rPr>
          <w:rFonts w:ascii="Arial" w:eastAsia="Arial" w:hAnsi="Arial" w:cs="Arial"/>
          <w:sz w:val="18"/>
          <w:szCs w:val="18"/>
        </w:rPr>
        <w:t>2</w:t>
      </w:r>
      <w:r w:rsidRPr="005F2A42">
        <w:rPr>
          <w:rFonts w:ascii="Arial" w:eastAsia="Arial" w:hAnsi="Arial" w:cs="Arial"/>
          <w:sz w:val="18"/>
          <w:szCs w:val="18"/>
        </w:rPr>
        <w:t xml:space="preserve"> of the fair value hierarchy.</w:t>
      </w:r>
    </w:p>
    <w:p w14:paraId="655A1B1B" w14:textId="586BC349" w:rsidR="007042A0" w:rsidRPr="005F2A42" w:rsidRDefault="007042A0">
      <w:pPr>
        <w:rPr>
          <w:rFonts w:ascii="Arial" w:eastAsia="Arial" w:hAnsi="Arial" w:cs="Arial"/>
          <w:sz w:val="18"/>
          <w:szCs w:val="18"/>
        </w:rPr>
      </w:pPr>
    </w:p>
    <w:p w14:paraId="392FB30B" w14:textId="77777777" w:rsidR="0028404F" w:rsidRPr="005F2A42" w:rsidRDefault="0028404F">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597872" w:rsidRPr="005F2A42" w14:paraId="73AD0115" w14:textId="77777777" w:rsidTr="007C11B9">
        <w:trPr>
          <w:trHeight w:val="389"/>
        </w:trPr>
        <w:tc>
          <w:tcPr>
            <w:tcW w:w="9461" w:type="dxa"/>
            <w:shd w:val="clear" w:color="auto" w:fill="FFA543"/>
            <w:vAlign w:val="center"/>
          </w:tcPr>
          <w:p w14:paraId="2E9DB81D" w14:textId="597FF752" w:rsidR="00597872" w:rsidRPr="005F2A42" w:rsidRDefault="00597872" w:rsidP="007C11B9">
            <w:pPr>
              <w:ind w:left="432" w:hanging="432"/>
              <w:jc w:val="both"/>
              <w:rPr>
                <w:rFonts w:ascii="Arial" w:eastAsia="Arial" w:hAnsi="Arial" w:cs="Arial"/>
                <w:b/>
                <w:color w:val="FFFFFF"/>
                <w:sz w:val="18"/>
                <w:szCs w:val="22"/>
              </w:rPr>
            </w:pPr>
            <w:r w:rsidRPr="005F2A42">
              <w:rPr>
                <w:rFonts w:ascii="Arial" w:eastAsia="Arial" w:hAnsi="Arial" w:cs="Arial"/>
                <w:sz w:val="18"/>
                <w:szCs w:val="18"/>
              </w:rPr>
              <w:br w:type="page"/>
            </w:r>
            <w:r w:rsidR="00F12AE0" w:rsidRPr="00F12AE0">
              <w:rPr>
                <w:rFonts w:ascii="Arial" w:eastAsia="Arial" w:hAnsi="Arial" w:cs="Arial"/>
                <w:b/>
                <w:color w:val="FFFFFF"/>
                <w:sz w:val="18"/>
                <w:szCs w:val="18"/>
              </w:rPr>
              <w:t>14</w:t>
            </w:r>
            <w:r w:rsidRPr="005F2A42">
              <w:rPr>
                <w:rFonts w:ascii="Arial" w:eastAsia="Arial" w:hAnsi="Arial" w:cs="Arial"/>
                <w:b/>
                <w:color w:val="FFFFFF"/>
                <w:sz w:val="18"/>
                <w:szCs w:val="18"/>
              </w:rPr>
              <w:tab/>
              <w:t>Subordinated perpetual bond</w:t>
            </w:r>
            <w:r w:rsidR="00433DB2" w:rsidRPr="005F2A42">
              <w:rPr>
                <w:rFonts w:ascii="Arial" w:eastAsia="Arial" w:hAnsi="Arial" w:cs="Arial"/>
                <w:b/>
                <w:color w:val="FFFFFF"/>
                <w:sz w:val="18"/>
                <w:szCs w:val="18"/>
              </w:rPr>
              <w:t>s</w:t>
            </w:r>
          </w:p>
        </w:tc>
      </w:tr>
    </w:tbl>
    <w:p w14:paraId="6B463B21" w14:textId="33F8CCDA" w:rsidR="00DF0787" w:rsidRPr="005F2A42" w:rsidRDefault="00DF0787">
      <w:pPr>
        <w:rPr>
          <w:rFonts w:ascii="Arial" w:eastAsia="Arial" w:hAnsi="Arial" w:cs="Arial"/>
          <w:sz w:val="18"/>
          <w:szCs w:val="18"/>
        </w:rPr>
      </w:pPr>
    </w:p>
    <w:p w14:paraId="771E86CD" w14:textId="685610AE" w:rsidR="00597872" w:rsidRPr="005F2A42" w:rsidRDefault="00597872" w:rsidP="00597872">
      <w:pPr>
        <w:spacing w:after="160" w:line="256" w:lineRule="auto"/>
        <w:contextualSpacing/>
        <w:jc w:val="thaiDistribute"/>
        <w:rPr>
          <w:rFonts w:ascii="Arial" w:eastAsia="Calibri" w:hAnsi="Arial" w:cs="Arial"/>
          <w:sz w:val="18"/>
          <w:szCs w:val="18"/>
          <w:lang w:val="en-US"/>
        </w:rPr>
      </w:pPr>
      <w:r w:rsidRPr="005F2A42">
        <w:rPr>
          <w:rFonts w:ascii="Arial" w:eastAsia="Calibri" w:hAnsi="Arial" w:cs="Arial"/>
          <w:sz w:val="18"/>
          <w:szCs w:val="18"/>
          <w:lang w:val="en-US"/>
        </w:rPr>
        <w:t xml:space="preserve">On </w:t>
      </w:r>
      <w:r w:rsidR="00F12AE0" w:rsidRPr="00F12AE0">
        <w:rPr>
          <w:rFonts w:ascii="Arial" w:eastAsia="Calibri" w:hAnsi="Arial" w:cs="Arial"/>
          <w:sz w:val="18"/>
          <w:szCs w:val="18"/>
        </w:rPr>
        <w:t>31</w:t>
      </w:r>
      <w:r w:rsidR="009E08D4" w:rsidRPr="005F2A42">
        <w:rPr>
          <w:rFonts w:ascii="Arial" w:eastAsia="Calibri" w:hAnsi="Arial" w:cs="Arial"/>
          <w:sz w:val="18"/>
          <w:szCs w:val="18"/>
        </w:rPr>
        <w:t xml:space="preserve"> </w:t>
      </w:r>
      <w:r w:rsidR="009A7CF2" w:rsidRPr="005F2A42">
        <w:rPr>
          <w:rFonts w:ascii="Arial" w:eastAsia="Calibri" w:hAnsi="Arial" w:cs="Arial"/>
          <w:sz w:val="18"/>
          <w:szCs w:val="18"/>
        </w:rPr>
        <w:t>March</w:t>
      </w:r>
      <w:r w:rsidRPr="005F2A42">
        <w:rPr>
          <w:rFonts w:ascii="Arial" w:eastAsia="Calibri" w:hAnsi="Arial" w:cs="Arial"/>
          <w:sz w:val="18"/>
          <w:szCs w:val="18"/>
          <w:lang w:val="en-US"/>
        </w:rPr>
        <w:t xml:space="preserve"> </w:t>
      </w:r>
      <w:r w:rsidR="00F12AE0" w:rsidRPr="00F12AE0">
        <w:rPr>
          <w:rFonts w:ascii="Arial" w:eastAsia="Calibri" w:hAnsi="Arial" w:cs="Arial"/>
          <w:sz w:val="18"/>
          <w:szCs w:val="18"/>
        </w:rPr>
        <w:t>2023</w:t>
      </w:r>
      <w:r w:rsidRPr="005F2A42">
        <w:rPr>
          <w:rFonts w:ascii="Arial" w:eastAsia="Calibri" w:hAnsi="Arial" w:cs="Arial"/>
          <w:sz w:val="18"/>
          <w:szCs w:val="18"/>
          <w:lang w:val="en-US"/>
        </w:rPr>
        <w:t>, the Company issued the subordinated perpetual bond</w:t>
      </w:r>
      <w:r w:rsidR="00090326" w:rsidRPr="005F2A42">
        <w:rPr>
          <w:rFonts w:ascii="Arial" w:eastAsia="Calibri" w:hAnsi="Arial" w:cs="Arial"/>
          <w:sz w:val="18"/>
          <w:szCs w:val="18"/>
          <w:lang w:val="en-US"/>
        </w:rPr>
        <w:t>s</w:t>
      </w:r>
      <w:r w:rsidR="009A3E38" w:rsidRPr="005F2A42">
        <w:rPr>
          <w:rFonts w:ascii="Arial" w:eastAsia="Calibri" w:hAnsi="Arial" w:cs="Arial"/>
          <w:sz w:val="18"/>
          <w:szCs w:val="18"/>
          <w:lang w:val="en-US"/>
        </w:rPr>
        <w:t xml:space="preserve"> </w:t>
      </w:r>
      <w:r w:rsidR="00CC5525" w:rsidRPr="005F2A42">
        <w:rPr>
          <w:rFonts w:ascii="Arial" w:eastAsia="Calibri" w:hAnsi="Arial" w:cs="Arial"/>
          <w:sz w:val="18"/>
          <w:szCs w:val="18"/>
          <w:lang w:val="en-US"/>
        </w:rPr>
        <w:t>for the second time</w:t>
      </w:r>
      <w:r w:rsidRPr="005F2A42">
        <w:rPr>
          <w:rFonts w:ascii="Arial" w:eastAsia="Calibri" w:hAnsi="Arial" w:cs="Arial"/>
          <w:sz w:val="18"/>
          <w:szCs w:val="18"/>
          <w:lang w:val="en-US"/>
        </w:rPr>
        <w:t xml:space="preserve"> totaling Baht </w:t>
      </w:r>
      <w:r w:rsidR="00F12AE0" w:rsidRPr="00F12AE0">
        <w:rPr>
          <w:rFonts w:ascii="Arial" w:eastAsia="Calibri" w:hAnsi="Arial" w:cs="Arial"/>
          <w:sz w:val="18"/>
          <w:szCs w:val="18"/>
        </w:rPr>
        <w:t>8</w:t>
      </w:r>
      <w:r w:rsidRPr="005F2A42">
        <w:rPr>
          <w:rFonts w:ascii="Arial" w:eastAsia="Calibri" w:hAnsi="Arial" w:cs="Arial"/>
          <w:sz w:val="18"/>
          <w:szCs w:val="18"/>
          <w:lang w:val="en-US"/>
        </w:rPr>
        <w:t>,</w:t>
      </w:r>
      <w:r w:rsidR="00F12AE0" w:rsidRPr="00F12AE0">
        <w:rPr>
          <w:rFonts w:ascii="Arial" w:eastAsia="Calibri" w:hAnsi="Arial" w:cs="Arial"/>
          <w:sz w:val="18"/>
          <w:szCs w:val="18"/>
        </w:rPr>
        <w:t>000</w:t>
      </w:r>
      <w:r w:rsidRPr="005F2A42">
        <w:rPr>
          <w:rFonts w:ascii="Arial" w:eastAsia="Calibri" w:hAnsi="Arial" w:cs="Arial"/>
          <w:sz w:val="18"/>
          <w:szCs w:val="18"/>
          <w:lang w:val="en-US"/>
        </w:rPr>
        <w:t xml:space="preserve"> million, with an issuance cost of Baht </w:t>
      </w:r>
      <w:r w:rsidR="00F12AE0" w:rsidRPr="00F12AE0">
        <w:rPr>
          <w:rFonts w:ascii="Arial" w:eastAsia="Calibri" w:hAnsi="Arial" w:cs="Arial"/>
          <w:sz w:val="18"/>
          <w:szCs w:val="18"/>
        </w:rPr>
        <w:t>46</w:t>
      </w:r>
      <w:r w:rsidRPr="005F2A42">
        <w:rPr>
          <w:rFonts w:ascii="Arial" w:eastAsia="Calibri" w:hAnsi="Arial" w:cs="Arial"/>
          <w:sz w:val="18"/>
          <w:szCs w:val="18"/>
          <w:lang w:val="en-US"/>
        </w:rPr>
        <w:t>.</w:t>
      </w:r>
      <w:r w:rsidR="00F12AE0" w:rsidRPr="00F12AE0">
        <w:rPr>
          <w:rFonts w:ascii="Arial" w:eastAsia="Calibri" w:hAnsi="Arial" w:cs="Arial"/>
          <w:sz w:val="18"/>
          <w:szCs w:val="18"/>
        </w:rPr>
        <w:t>78</w:t>
      </w:r>
      <w:r w:rsidRPr="005F2A42">
        <w:rPr>
          <w:rFonts w:ascii="Arial" w:eastAsia="Calibri" w:hAnsi="Arial" w:cs="Arial"/>
          <w:sz w:val="18"/>
          <w:szCs w:val="18"/>
          <w:lang w:val="en-US"/>
        </w:rPr>
        <w:t xml:space="preserve"> million. The bond</w:t>
      </w:r>
      <w:r w:rsidR="003D1B25" w:rsidRPr="005F2A42">
        <w:rPr>
          <w:rFonts w:ascii="Arial" w:eastAsia="Calibri" w:hAnsi="Arial" w:cs="Arial"/>
          <w:sz w:val="18"/>
          <w:szCs w:val="18"/>
          <w:lang w:val="en-US"/>
        </w:rPr>
        <w:t>s</w:t>
      </w:r>
      <w:r w:rsidRPr="005F2A42">
        <w:rPr>
          <w:rFonts w:ascii="Arial" w:eastAsia="Calibri" w:hAnsi="Arial" w:cs="Arial"/>
          <w:sz w:val="18"/>
          <w:szCs w:val="18"/>
          <w:lang w:val="en-US"/>
        </w:rPr>
        <w:t xml:space="preserve"> </w:t>
      </w:r>
      <w:r w:rsidR="002077FA" w:rsidRPr="005F2A42">
        <w:rPr>
          <w:rFonts w:ascii="Arial" w:eastAsia="Calibri" w:hAnsi="Arial" w:cs="Arial"/>
          <w:sz w:val="18"/>
          <w:szCs w:val="18"/>
          <w:cs/>
          <w:lang w:val="en-US"/>
        </w:rPr>
        <w:t>(</w:t>
      </w:r>
      <w:r w:rsidR="00283A43" w:rsidRPr="005F2A42">
        <w:rPr>
          <w:rFonts w:ascii="Arial" w:eastAsia="Calibri" w:hAnsi="Arial" w:cs="Arial"/>
          <w:sz w:val="18"/>
          <w:szCs w:val="18"/>
          <w:lang w:val="en-US"/>
        </w:rPr>
        <w:t>n</w:t>
      </w:r>
      <w:r w:rsidR="002077FA" w:rsidRPr="005F2A42">
        <w:rPr>
          <w:rFonts w:ascii="Arial" w:eastAsia="Calibri" w:hAnsi="Arial" w:cs="Arial"/>
          <w:sz w:val="18"/>
          <w:szCs w:val="18"/>
          <w:lang w:val="en-US"/>
        </w:rPr>
        <w:t>et off issuance</w:t>
      </w:r>
      <w:r w:rsidR="00BA36DE" w:rsidRPr="005F2A42">
        <w:rPr>
          <w:rFonts w:ascii="Arial" w:eastAsia="Calibri" w:hAnsi="Arial" w:cs="Arial"/>
          <w:sz w:val="18"/>
          <w:szCs w:val="18"/>
          <w:lang w:val="en-US"/>
        </w:rPr>
        <w:t xml:space="preserve"> cost</w:t>
      </w:r>
      <w:r w:rsidR="002077FA" w:rsidRPr="005F2A42">
        <w:rPr>
          <w:rFonts w:ascii="Arial" w:eastAsia="Calibri" w:hAnsi="Arial" w:cs="Arial"/>
          <w:sz w:val="18"/>
          <w:szCs w:val="18"/>
          <w:cs/>
          <w:lang w:val="en-US"/>
        </w:rPr>
        <w:t>)</w:t>
      </w:r>
      <w:r w:rsidRPr="005F2A42">
        <w:rPr>
          <w:rFonts w:ascii="Arial" w:eastAsia="Calibri" w:hAnsi="Arial" w:cs="Arial"/>
          <w:sz w:val="18"/>
          <w:szCs w:val="18"/>
          <w:lang w:val="en-US"/>
        </w:rPr>
        <w:t xml:space="preserve"> w</w:t>
      </w:r>
      <w:r w:rsidR="003D1B25" w:rsidRPr="005F2A42">
        <w:rPr>
          <w:rFonts w:ascii="Arial" w:eastAsia="Calibri" w:hAnsi="Arial" w:cs="Arial"/>
          <w:sz w:val="18"/>
          <w:szCs w:val="18"/>
          <w:lang w:val="en-US"/>
        </w:rPr>
        <w:t>ere</w:t>
      </w:r>
      <w:r w:rsidRPr="005F2A42">
        <w:rPr>
          <w:rFonts w:ascii="Arial" w:eastAsia="Calibri" w:hAnsi="Arial" w:cs="Arial"/>
          <w:sz w:val="18"/>
          <w:szCs w:val="18"/>
          <w:lang w:val="en-US"/>
        </w:rPr>
        <w:t xml:space="preserve"> recognised as an item of equity. The bond</w:t>
      </w:r>
      <w:r w:rsidR="00283A43" w:rsidRPr="005F2A42">
        <w:rPr>
          <w:rFonts w:ascii="Arial" w:eastAsia="Calibri" w:hAnsi="Arial" w:cs="Arial"/>
          <w:sz w:val="18"/>
          <w:szCs w:val="18"/>
          <w:lang w:val="en-US"/>
        </w:rPr>
        <w:t>s</w:t>
      </w:r>
      <w:r w:rsidRPr="005F2A42">
        <w:rPr>
          <w:rFonts w:ascii="Arial" w:eastAsia="Calibri" w:hAnsi="Arial" w:cs="Arial"/>
          <w:sz w:val="18"/>
          <w:szCs w:val="18"/>
          <w:lang w:val="en-US"/>
        </w:rPr>
        <w:t xml:space="preserve"> ha</w:t>
      </w:r>
      <w:r w:rsidR="00283A43" w:rsidRPr="005F2A42">
        <w:rPr>
          <w:rFonts w:ascii="Arial" w:eastAsia="Calibri" w:hAnsi="Arial" w:cs="Arial"/>
          <w:sz w:val="18"/>
          <w:szCs w:val="18"/>
          <w:lang w:val="en-US"/>
        </w:rPr>
        <w:t>ve</w:t>
      </w:r>
      <w:r w:rsidRPr="005F2A42">
        <w:rPr>
          <w:rFonts w:ascii="Arial" w:eastAsia="Calibri" w:hAnsi="Arial" w:cs="Arial"/>
          <w:sz w:val="18"/>
          <w:szCs w:val="18"/>
          <w:lang w:val="en-US"/>
        </w:rPr>
        <w:t xml:space="preserve"> significant terms and conditions and carries interest rate as per details below:</w:t>
      </w:r>
    </w:p>
    <w:p w14:paraId="6926682C" w14:textId="77777777" w:rsidR="00597872" w:rsidRPr="005F2A42" w:rsidRDefault="00597872" w:rsidP="00597872">
      <w:pPr>
        <w:spacing w:line="256" w:lineRule="auto"/>
        <w:contextualSpacing/>
        <w:jc w:val="thaiDistribute"/>
        <w:rPr>
          <w:rFonts w:ascii="Arial" w:eastAsia="Calibri" w:hAnsi="Arial" w:cs="Arial"/>
          <w:sz w:val="18"/>
          <w:szCs w:val="18"/>
          <w:lang w:val="en-US"/>
        </w:rPr>
      </w:pPr>
    </w:p>
    <w:p w14:paraId="01774A03" w14:textId="14FF760F" w:rsidR="00597872" w:rsidRPr="005F2A42" w:rsidRDefault="00597872" w:rsidP="00597872">
      <w:pPr>
        <w:spacing w:line="256" w:lineRule="auto"/>
        <w:contextualSpacing/>
        <w:jc w:val="thaiDistribute"/>
        <w:rPr>
          <w:rFonts w:ascii="Arial" w:eastAsia="Calibri" w:hAnsi="Arial" w:cs="Arial"/>
          <w:sz w:val="18"/>
          <w:szCs w:val="18"/>
          <w:lang w:val="en-US"/>
        </w:rPr>
      </w:pPr>
      <w:r w:rsidRPr="005F2A42">
        <w:rPr>
          <w:rFonts w:ascii="Arial" w:eastAsia="Calibri" w:hAnsi="Arial" w:cs="Arial"/>
          <w:spacing w:val="-4"/>
          <w:sz w:val="18"/>
          <w:szCs w:val="18"/>
          <w:lang w:val="en-US"/>
        </w:rPr>
        <w:t>The subordinated perpetual bond</w:t>
      </w:r>
      <w:r w:rsidR="007D615D" w:rsidRPr="005F2A42">
        <w:rPr>
          <w:rFonts w:ascii="Arial" w:eastAsia="Calibri" w:hAnsi="Arial" w:cs="Arial"/>
          <w:spacing w:val="-4"/>
          <w:sz w:val="18"/>
          <w:szCs w:val="18"/>
          <w:lang w:val="en-US"/>
        </w:rPr>
        <w:t>s</w:t>
      </w:r>
      <w:r w:rsidRPr="005F2A42">
        <w:rPr>
          <w:rFonts w:ascii="Arial" w:eastAsia="Calibri" w:hAnsi="Arial" w:cs="Arial"/>
          <w:spacing w:val="-4"/>
          <w:sz w:val="18"/>
          <w:szCs w:val="18"/>
          <w:lang w:val="en-US"/>
        </w:rPr>
        <w:t xml:space="preserve"> </w:t>
      </w:r>
      <w:r w:rsidR="007D615D" w:rsidRPr="005F2A42">
        <w:rPr>
          <w:rFonts w:ascii="Arial" w:eastAsia="Calibri" w:hAnsi="Arial" w:cs="Arial"/>
          <w:spacing w:val="-4"/>
          <w:sz w:val="18"/>
          <w:szCs w:val="18"/>
          <w:lang w:val="en-US"/>
        </w:rPr>
        <w:t>are</w:t>
      </w:r>
      <w:r w:rsidRPr="005F2A42">
        <w:rPr>
          <w:rFonts w:ascii="Arial" w:eastAsia="Calibri" w:hAnsi="Arial" w:cs="Arial"/>
          <w:spacing w:val="-4"/>
          <w:sz w:val="18"/>
          <w:szCs w:val="18"/>
          <w:lang w:val="en-US"/>
        </w:rPr>
        <w:t xml:space="preserve"> unguaranteed, unconvertible and will be redeemed when the Company is liquidated</w:t>
      </w:r>
      <w:r w:rsidRPr="005F2A42">
        <w:rPr>
          <w:rFonts w:ascii="Arial" w:eastAsia="Calibri" w:hAnsi="Arial" w:cs="Arial"/>
          <w:sz w:val="18"/>
          <w:szCs w:val="18"/>
          <w:lang w:val="en-US"/>
        </w:rPr>
        <w:t xml:space="preserve"> or when the Company exercises its right to early redeem as per terms and conditions specified. The Company has the sole right to defer interest payment and accumulated accrued interest without requirement for bondholder’s consent and without time limitation. </w:t>
      </w:r>
    </w:p>
    <w:p w14:paraId="585F0963" w14:textId="77777777" w:rsidR="00597872" w:rsidRPr="005F2A42" w:rsidRDefault="00597872" w:rsidP="00597872">
      <w:pPr>
        <w:spacing w:line="256" w:lineRule="auto"/>
        <w:contextualSpacing/>
        <w:jc w:val="thaiDistribute"/>
        <w:rPr>
          <w:rFonts w:ascii="Arial" w:eastAsia="Calibri" w:hAnsi="Arial" w:cs="Arial"/>
          <w:sz w:val="18"/>
          <w:szCs w:val="18"/>
          <w:lang w:val="en-US"/>
        </w:rPr>
      </w:pPr>
    </w:p>
    <w:p w14:paraId="50F812ED" w14:textId="77777777" w:rsidR="00597872" w:rsidRPr="005F2A42" w:rsidRDefault="00597872" w:rsidP="00597872">
      <w:pPr>
        <w:spacing w:line="256" w:lineRule="auto"/>
        <w:contextualSpacing/>
        <w:jc w:val="thaiDistribute"/>
        <w:rPr>
          <w:rFonts w:ascii="Arial" w:eastAsia="Calibri" w:hAnsi="Arial" w:cs="Arial"/>
          <w:sz w:val="18"/>
          <w:szCs w:val="18"/>
          <w:lang w:val="en-US"/>
        </w:rPr>
      </w:pPr>
      <w:r w:rsidRPr="005F2A42">
        <w:rPr>
          <w:rFonts w:ascii="Arial" w:eastAsia="Calibri" w:hAnsi="Arial" w:cs="Arial"/>
          <w:sz w:val="18"/>
          <w:szCs w:val="18"/>
          <w:lang w:val="en-US"/>
        </w:rPr>
        <w:t>Subordinated perpetual bond’s interest rate is as follows:</w:t>
      </w:r>
    </w:p>
    <w:p w14:paraId="57FAEBFB" w14:textId="77777777" w:rsidR="00597872" w:rsidRPr="005F2A42" w:rsidRDefault="00597872" w:rsidP="00597872">
      <w:pPr>
        <w:spacing w:line="256" w:lineRule="auto"/>
        <w:contextualSpacing/>
        <w:jc w:val="thaiDistribute"/>
        <w:rPr>
          <w:rFonts w:ascii="Arial" w:eastAsia="Calibri" w:hAnsi="Arial" w:cs="Arial"/>
          <w:sz w:val="18"/>
          <w:szCs w:val="18"/>
          <w:lang w:val="en-US"/>
        </w:rPr>
      </w:pPr>
    </w:p>
    <w:tbl>
      <w:tblPr>
        <w:tblW w:w="4999" w:type="pct"/>
        <w:tblLook w:val="04A0" w:firstRow="1" w:lastRow="0" w:firstColumn="1" w:lastColumn="0" w:noHBand="0" w:noVBand="1"/>
      </w:tblPr>
      <w:tblGrid>
        <w:gridCol w:w="2980"/>
        <w:gridCol w:w="2416"/>
        <w:gridCol w:w="4078"/>
      </w:tblGrid>
      <w:tr w:rsidR="00597872" w:rsidRPr="005F2A42" w14:paraId="436AA790" w14:textId="77777777" w:rsidTr="0028404F">
        <w:tc>
          <w:tcPr>
            <w:tcW w:w="1573" w:type="pct"/>
            <w:hideMark/>
          </w:tcPr>
          <w:p w14:paraId="503BECE0" w14:textId="77777777" w:rsidR="00597872" w:rsidRPr="005F2A42" w:rsidRDefault="00597872" w:rsidP="00597872">
            <w:pPr>
              <w:pBdr>
                <w:bottom w:val="single" w:sz="4" w:space="1" w:color="auto"/>
              </w:pBdr>
              <w:spacing w:after="160" w:line="256" w:lineRule="auto"/>
              <w:contextualSpacing/>
              <w:jc w:val="center"/>
              <w:rPr>
                <w:rFonts w:ascii="Arial" w:eastAsia="Calibri" w:hAnsi="Arial" w:cs="Arial"/>
                <w:b/>
                <w:bCs/>
                <w:sz w:val="18"/>
                <w:szCs w:val="18"/>
                <w:lang w:val="en-US"/>
              </w:rPr>
            </w:pPr>
            <w:r w:rsidRPr="005F2A42">
              <w:rPr>
                <w:rFonts w:ascii="Arial" w:eastAsia="Calibri" w:hAnsi="Arial" w:cs="Arial"/>
                <w:b/>
                <w:bCs/>
                <w:sz w:val="18"/>
                <w:szCs w:val="18"/>
                <w:lang w:val="en-US"/>
              </w:rPr>
              <w:t>From</w:t>
            </w:r>
          </w:p>
        </w:tc>
        <w:tc>
          <w:tcPr>
            <w:tcW w:w="1275" w:type="pct"/>
            <w:hideMark/>
          </w:tcPr>
          <w:p w14:paraId="25FB2E69" w14:textId="77777777" w:rsidR="00597872" w:rsidRPr="005F2A42" w:rsidRDefault="00597872" w:rsidP="00597872">
            <w:pPr>
              <w:pBdr>
                <w:bottom w:val="single" w:sz="4" w:space="1" w:color="auto"/>
              </w:pBdr>
              <w:spacing w:after="160" w:line="256" w:lineRule="auto"/>
              <w:contextualSpacing/>
              <w:jc w:val="center"/>
              <w:rPr>
                <w:rFonts w:ascii="Arial" w:eastAsia="Calibri" w:hAnsi="Arial" w:cs="Arial"/>
                <w:b/>
                <w:bCs/>
                <w:sz w:val="18"/>
                <w:szCs w:val="18"/>
                <w:lang w:val="en-US"/>
              </w:rPr>
            </w:pPr>
            <w:r w:rsidRPr="005F2A42">
              <w:rPr>
                <w:rFonts w:ascii="Arial" w:eastAsia="Calibri" w:hAnsi="Arial" w:cs="Arial"/>
                <w:b/>
                <w:bCs/>
                <w:sz w:val="18"/>
                <w:szCs w:val="18"/>
                <w:lang w:val="en-US"/>
              </w:rPr>
              <w:t>To</w:t>
            </w:r>
          </w:p>
        </w:tc>
        <w:tc>
          <w:tcPr>
            <w:tcW w:w="2152" w:type="pct"/>
            <w:hideMark/>
          </w:tcPr>
          <w:p w14:paraId="30302E3D" w14:textId="77777777" w:rsidR="00597872" w:rsidRPr="005F2A42" w:rsidRDefault="00597872" w:rsidP="00597872">
            <w:pPr>
              <w:pBdr>
                <w:bottom w:val="single" w:sz="4" w:space="1" w:color="auto"/>
              </w:pBdr>
              <w:spacing w:after="160" w:line="256" w:lineRule="auto"/>
              <w:contextualSpacing/>
              <w:jc w:val="center"/>
              <w:rPr>
                <w:rFonts w:ascii="Arial" w:eastAsia="Calibri" w:hAnsi="Arial" w:cs="Arial"/>
                <w:b/>
                <w:bCs/>
                <w:sz w:val="18"/>
                <w:szCs w:val="18"/>
                <w:lang w:val="en-US"/>
              </w:rPr>
            </w:pPr>
            <w:r w:rsidRPr="005F2A42">
              <w:rPr>
                <w:rFonts w:ascii="Arial" w:eastAsia="Calibri" w:hAnsi="Arial" w:cs="Arial"/>
                <w:b/>
                <w:bCs/>
                <w:sz w:val="18"/>
                <w:szCs w:val="18"/>
                <w:lang w:val="en-US"/>
              </w:rPr>
              <w:t>Interest rate</w:t>
            </w:r>
          </w:p>
        </w:tc>
      </w:tr>
      <w:tr w:rsidR="00597872" w:rsidRPr="005F2A42" w14:paraId="4C947B51" w14:textId="77777777" w:rsidTr="0028404F">
        <w:tc>
          <w:tcPr>
            <w:tcW w:w="1573" w:type="pct"/>
          </w:tcPr>
          <w:p w14:paraId="6DAB0B23" w14:textId="77777777" w:rsidR="00597872" w:rsidRPr="005F2A42" w:rsidRDefault="00597872" w:rsidP="00597872">
            <w:pPr>
              <w:spacing w:after="160" w:line="256" w:lineRule="auto"/>
              <w:contextualSpacing/>
              <w:jc w:val="center"/>
              <w:rPr>
                <w:rFonts w:ascii="Arial" w:eastAsia="Calibri" w:hAnsi="Arial" w:cs="Arial"/>
                <w:b/>
                <w:bCs/>
                <w:sz w:val="18"/>
                <w:szCs w:val="18"/>
                <w:lang w:val="en-US"/>
              </w:rPr>
            </w:pPr>
          </w:p>
        </w:tc>
        <w:tc>
          <w:tcPr>
            <w:tcW w:w="1275" w:type="pct"/>
          </w:tcPr>
          <w:p w14:paraId="55D73706" w14:textId="77777777" w:rsidR="00597872" w:rsidRPr="005F2A42" w:rsidRDefault="00597872" w:rsidP="00597872">
            <w:pPr>
              <w:spacing w:after="160" w:line="256" w:lineRule="auto"/>
              <w:contextualSpacing/>
              <w:jc w:val="center"/>
              <w:rPr>
                <w:rFonts w:ascii="Arial" w:eastAsia="Calibri" w:hAnsi="Arial" w:cs="Arial"/>
                <w:b/>
                <w:bCs/>
                <w:sz w:val="18"/>
                <w:szCs w:val="18"/>
                <w:cs/>
                <w:lang w:val="en-US"/>
              </w:rPr>
            </w:pPr>
          </w:p>
        </w:tc>
        <w:tc>
          <w:tcPr>
            <w:tcW w:w="2152" w:type="pct"/>
          </w:tcPr>
          <w:p w14:paraId="3C66BE04" w14:textId="77777777" w:rsidR="00597872" w:rsidRPr="005F2A42" w:rsidRDefault="00597872" w:rsidP="00597872">
            <w:pPr>
              <w:spacing w:after="160" w:line="256" w:lineRule="auto"/>
              <w:contextualSpacing/>
              <w:jc w:val="center"/>
              <w:rPr>
                <w:rFonts w:ascii="Arial" w:eastAsia="Calibri" w:hAnsi="Arial" w:cs="Arial"/>
                <w:b/>
                <w:bCs/>
                <w:sz w:val="18"/>
                <w:szCs w:val="18"/>
                <w:cs/>
                <w:lang w:val="en-US"/>
              </w:rPr>
            </w:pPr>
          </w:p>
        </w:tc>
      </w:tr>
      <w:tr w:rsidR="00597872" w:rsidRPr="005F2A42" w14:paraId="6C2F38E4" w14:textId="77777777" w:rsidTr="0028404F">
        <w:tc>
          <w:tcPr>
            <w:tcW w:w="1573" w:type="pct"/>
            <w:hideMark/>
          </w:tcPr>
          <w:p w14:paraId="774BA06C" w14:textId="2D271AD0" w:rsidR="00597872" w:rsidRPr="005F2A42" w:rsidRDefault="00F12AE0" w:rsidP="00597872">
            <w:pPr>
              <w:spacing w:after="160" w:line="256" w:lineRule="auto"/>
              <w:contextualSpacing/>
              <w:jc w:val="center"/>
              <w:rPr>
                <w:rFonts w:ascii="Arial" w:eastAsia="Calibri" w:hAnsi="Arial" w:cs="Arial"/>
                <w:sz w:val="18"/>
                <w:szCs w:val="18"/>
                <w:cs/>
                <w:lang w:val="en-US"/>
              </w:rPr>
            </w:pPr>
            <w:r w:rsidRPr="00F12AE0">
              <w:rPr>
                <w:rFonts w:ascii="Arial" w:eastAsia="Calibri" w:hAnsi="Arial" w:cs="Arial"/>
                <w:sz w:val="18"/>
                <w:szCs w:val="18"/>
              </w:rPr>
              <w:t>31</w:t>
            </w:r>
            <w:r w:rsidR="00597872" w:rsidRPr="005F2A42">
              <w:rPr>
                <w:rFonts w:ascii="Arial" w:eastAsia="Calibri" w:hAnsi="Arial" w:cs="Arial"/>
                <w:sz w:val="18"/>
                <w:szCs w:val="18"/>
                <w:lang w:val="en-US"/>
              </w:rPr>
              <w:t xml:space="preserve"> March </w:t>
            </w:r>
            <w:r w:rsidRPr="00F12AE0">
              <w:rPr>
                <w:rFonts w:ascii="Arial" w:eastAsia="Calibri" w:hAnsi="Arial" w:cs="Arial"/>
                <w:sz w:val="18"/>
                <w:szCs w:val="18"/>
              </w:rPr>
              <w:t>2023</w:t>
            </w:r>
          </w:p>
        </w:tc>
        <w:tc>
          <w:tcPr>
            <w:tcW w:w="1275" w:type="pct"/>
            <w:hideMark/>
          </w:tcPr>
          <w:p w14:paraId="2B5652CF" w14:textId="2960E3B5" w:rsidR="00597872" w:rsidRPr="005F2A42" w:rsidRDefault="00F12AE0" w:rsidP="00597872">
            <w:pPr>
              <w:spacing w:after="160" w:line="256" w:lineRule="auto"/>
              <w:contextualSpacing/>
              <w:jc w:val="center"/>
              <w:rPr>
                <w:rFonts w:ascii="Arial" w:eastAsia="Calibri" w:hAnsi="Arial" w:cs="Arial"/>
                <w:sz w:val="18"/>
                <w:szCs w:val="18"/>
                <w:cs/>
                <w:lang w:val="en-US"/>
              </w:rPr>
            </w:pPr>
            <w:r w:rsidRPr="00F12AE0">
              <w:rPr>
                <w:rFonts w:ascii="Arial" w:eastAsia="Calibri" w:hAnsi="Arial" w:cs="Arial"/>
                <w:sz w:val="18"/>
                <w:szCs w:val="18"/>
              </w:rPr>
              <w:t>30</w:t>
            </w:r>
            <w:r w:rsidR="00597872" w:rsidRPr="005F2A42">
              <w:rPr>
                <w:rFonts w:ascii="Arial" w:eastAsia="Calibri" w:hAnsi="Arial" w:cs="Arial"/>
                <w:sz w:val="18"/>
                <w:szCs w:val="18"/>
                <w:lang w:val="en-US"/>
              </w:rPr>
              <w:t xml:space="preserve"> March </w:t>
            </w:r>
            <w:r w:rsidRPr="00F12AE0">
              <w:rPr>
                <w:rFonts w:ascii="Arial" w:eastAsia="Calibri" w:hAnsi="Arial" w:cs="Arial"/>
                <w:sz w:val="18"/>
                <w:szCs w:val="18"/>
              </w:rPr>
              <w:t>2028</w:t>
            </w:r>
          </w:p>
        </w:tc>
        <w:tc>
          <w:tcPr>
            <w:tcW w:w="2152" w:type="pct"/>
            <w:hideMark/>
          </w:tcPr>
          <w:p w14:paraId="29B3A78B" w14:textId="3FE69D56" w:rsidR="00597872" w:rsidRPr="005F2A42" w:rsidRDefault="00597872" w:rsidP="00597872">
            <w:pPr>
              <w:spacing w:after="160" w:line="256" w:lineRule="auto"/>
              <w:contextualSpacing/>
              <w:jc w:val="center"/>
              <w:rPr>
                <w:rFonts w:ascii="Arial" w:eastAsia="Calibri" w:hAnsi="Arial" w:cs="Arial"/>
                <w:sz w:val="18"/>
                <w:szCs w:val="18"/>
                <w:cs/>
                <w:lang w:val="en-US"/>
              </w:rPr>
            </w:pPr>
            <w:r w:rsidRPr="005F2A42">
              <w:rPr>
                <w:rFonts w:ascii="Arial" w:eastAsia="Calibri" w:hAnsi="Arial" w:cs="Arial"/>
                <w:sz w:val="18"/>
                <w:szCs w:val="18"/>
                <w:lang w:val="en-US"/>
              </w:rPr>
              <w:t xml:space="preserve">Fixed rate of </w:t>
            </w:r>
            <w:r w:rsidR="00F12AE0" w:rsidRPr="00F12AE0">
              <w:rPr>
                <w:rFonts w:ascii="Arial" w:eastAsia="Calibri" w:hAnsi="Arial" w:cs="Arial"/>
                <w:sz w:val="18"/>
                <w:szCs w:val="18"/>
              </w:rPr>
              <w:t>5</w:t>
            </w:r>
            <w:r w:rsidRPr="005F2A42">
              <w:rPr>
                <w:rFonts w:ascii="Arial" w:eastAsia="Calibri" w:hAnsi="Arial" w:cs="Arial"/>
                <w:sz w:val="18"/>
                <w:szCs w:val="18"/>
                <w:cs/>
                <w:lang w:val="en-US"/>
              </w:rPr>
              <w:t>.</w:t>
            </w:r>
            <w:r w:rsidR="00F12AE0" w:rsidRPr="00F12AE0">
              <w:rPr>
                <w:rFonts w:ascii="Arial" w:eastAsia="Calibri" w:hAnsi="Arial" w:cs="Arial"/>
                <w:sz w:val="18"/>
                <w:szCs w:val="18"/>
              </w:rPr>
              <w:t>75</w:t>
            </w:r>
            <w:r w:rsidRPr="005F2A42">
              <w:rPr>
                <w:rFonts w:ascii="Arial" w:eastAsia="Calibri" w:hAnsi="Arial" w:cs="Arial"/>
                <w:sz w:val="18"/>
                <w:szCs w:val="18"/>
                <w:cs/>
                <w:lang w:val="en-US"/>
              </w:rPr>
              <w:t>%</w:t>
            </w:r>
          </w:p>
        </w:tc>
      </w:tr>
      <w:tr w:rsidR="00597872" w:rsidRPr="005F2A42" w14:paraId="1DE7FB07" w14:textId="77777777" w:rsidTr="0028404F">
        <w:tc>
          <w:tcPr>
            <w:tcW w:w="1573" w:type="pct"/>
            <w:hideMark/>
          </w:tcPr>
          <w:p w14:paraId="6AA661E9" w14:textId="47262176" w:rsidR="00597872" w:rsidRPr="005F2A42" w:rsidRDefault="00F12AE0" w:rsidP="00597872">
            <w:pPr>
              <w:spacing w:after="160" w:line="256" w:lineRule="auto"/>
              <w:contextualSpacing/>
              <w:jc w:val="center"/>
              <w:rPr>
                <w:rFonts w:ascii="Arial" w:eastAsia="Calibri" w:hAnsi="Arial" w:cs="Arial"/>
                <w:sz w:val="18"/>
                <w:szCs w:val="18"/>
                <w:lang w:val="en-US"/>
              </w:rPr>
            </w:pPr>
            <w:r w:rsidRPr="00F12AE0">
              <w:rPr>
                <w:rFonts w:ascii="Arial" w:eastAsia="Calibri" w:hAnsi="Arial" w:cs="Arial"/>
                <w:sz w:val="18"/>
                <w:szCs w:val="18"/>
              </w:rPr>
              <w:t>31</w:t>
            </w:r>
            <w:r w:rsidR="00597872" w:rsidRPr="005F2A42">
              <w:rPr>
                <w:rFonts w:ascii="Arial" w:eastAsia="Calibri" w:hAnsi="Arial" w:cs="Arial"/>
                <w:sz w:val="18"/>
                <w:szCs w:val="18"/>
                <w:lang w:val="en-US"/>
              </w:rPr>
              <w:t xml:space="preserve"> March </w:t>
            </w:r>
            <w:r w:rsidRPr="00F12AE0">
              <w:rPr>
                <w:rFonts w:ascii="Arial" w:eastAsia="Calibri" w:hAnsi="Arial" w:cs="Arial"/>
                <w:sz w:val="18"/>
                <w:szCs w:val="18"/>
              </w:rPr>
              <w:t>2028</w:t>
            </w:r>
          </w:p>
        </w:tc>
        <w:tc>
          <w:tcPr>
            <w:tcW w:w="1275" w:type="pct"/>
            <w:hideMark/>
          </w:tcPr>
          <w:p w14:paraId="0C0714D2" w14:textId="2206A80C" w:rsidR="00597872" w:rsidRPr="005F2A42" w:rsidRDefault="00F12AE0" w:rsidP="00597872">
            <w:pPr>
              <w:spacing w:after="160" w:line="256" w:lineRule="auto"/>
              <w:contextualSpacing/>
              <w:jc w:val="center"/>
              <w:rPr>
                <w:rFonts w:ascii="Arial" w:eastAsia="Calibri" w:hAnsi="Arial" w:cs="Arial"/>
                <w:sz w:val="18"/>
                <w:szCs w:val="18"/>
                <w:cs/>
                <w:lang w:val="en-US"/>
              </w:rPr>
            </w:pPr>
            <w:r w:rsidRPr="00F12AE0">
              <w:rPr>
                <w:rFonts w:ascii="Arial" w:eastAsia="Calibri" w:hAnsi="Arial" w:cs="Arial"/>
                <w:sz w:val="18"/>
                <w:szCs w:val="18"/>
              </w:rPr>
              <w:t>30</w:t>
            </w:r>
            <w:r w:rsidR="00597872" w:rsidRPr="005F2A42">
              <w:rPr>
                <w:rFonts w:ascii="Arial" w:eastAsia="Calibri" w:hAnsi="Arial" w:cs="Arial"/>
                <w:sz w:val="18"/>
                <w:szCs w:val="18"/>
                <w:lang w:val="en-US"/>
              </w:rPr>
              <w:t xml:space="preserve"> March </w:t>
            </w:r>
            <w:r w:rsidRPr="00F12AE0">
              <w:rPr>
                <w:rFonts w:ascii="Arial" w:eastAsia="Calibri" w:hAnsi="Arial" w:cs="Arial"/>
                <w:sz w:val="18"/>
                <w:szCs w:val="18"/>
              </w:rPr>
              <w:t>2048</w:t>
            </w:r>
          </w:p>
        </w:tc>
        <w:tc>
          <w:tcPr>
            <w:tcW w:w="2152" w:type="pct"/>
            <w:hideMark/>
          </w:tcPr>
          <w:p w14:paraId="06B6625B" w14:textId="0FFA2981" w:rsidR="00597872" w:rsidRPr="005F2A42" w:rsidRDefault="00F12AE0" w:rsidP="00597872">
            <w:pPr>
              <w:spacing w:after="160" w:line="256" w:lineRule="auto"/>
              <w:contextualSpacing/>
              <w:jc w:val="center"/>
              <w:rPr>
                <w:rFonts w:ascii="Arial" w:eastAsia="Calibri" w:hAnsi="Arial" w:cs="Arial"/>
                <w:sz w:val="18"/>
                <w:szCs w:val="18"/>
                <w:cs/>
                <w:lang w:val="en-US"/>
              </w:rPr>
            </w:pPr>
            <w:r w:rsidRPr="00F12AE0">
              <w:rPr>
                <w:rFonts w:ascii="Arial" w:eastAsia="Calibri" w:hAnsi="Arial" w:cs="Arial"/>
                <w:sz w:val="18"/>
                <w:szCs w:val="18"/>
              </w:rPr>
              <w:t>5</w:t>
            </w:r>
            <w:r w:rsidR="00597872" w:rsidRPr="005F2A42">
              <w:rPr>
                <w:rFonts w:ascii="Arial" w:eastAsia="Calibri" w:hAnsi="Arial" w:cs="Arial"/>
                <w:sz w:val="18"/>
                <w:szCs w:val="18"/>
                <w:cs/>
                <w:lang w:val="en-US"/>
              </w:rPr>
              <w:t>-</w:t>
            </w:r>
            <w:r w:rsidR="00597872" w:rsidRPr="005F2A42">
              <w:rPr>
                <w:rFonts w:ascii="Arial" w:eastAsia="Calibri" w:hAnsi="Arial" w:cs="Arial"/>
                <w:sz w:val="18"/>
                <w:szCs w:val="18"/>
                <w:lang w:val="en-US"/>
              </w:rPr>
              <w:t>Year Government bond yield +</w:t>
            </w:r>
            <w:r w:rsidRPr="00F12AE0">
              <w:rPr>
                <w:rFonts w:ascii="Arial" w:eastAsia="Calibri" w:hAnsi="Arial" w:cs="Arial"/>
                <w:sz w:val="18"/>
                <w:szCs w:val="18"/>
              </w:rPr>
              <w:t>3</w:t>
            </w:r>
            <w:r w:rsidR="00597872" w:rsidRPr="005F2A42">
              <w:rPr>
                <w:rFonts w:ascii="Arial" w:eastAsia="Calibri" w:hAnsi="Arial" w:cs="Arial"/>
                <w:sz w:val="18"/>
                <w:szCs w:val="18"/>
                <w:cs/>
                <w:lang w:val="en-US"/>
              </w:rPr>
              <w:t>.</w:t>
            </w:r>
            <w:r w:rsidRPr="00F12AE0">
              <w:rPr>
                <w:rFonts w:ascii="Arial" w:eastAsia="Calibri" w:hAnsi="Arial" w:cs="Arial"/>
                <w:sz w:val="18"/>
                <w:szCs w:val="18"/>
              </w:rPr>
              <w:t>83</w:t>
            </w:r>
            <w:r w:rsidR="00597872" w:rsidRPr="005F2A42">
              <w:rPr>
                <w:rFonts w:ascii="Arial" w:eastAsia="Calibri" w:hAnsi="Arial" w:cs="Arial"/>
                <w:sz w:val="18"/>
                <w:szCs w:val="18"/>
                <w:cs/>
                <w:lang w:val="en-US"/>
              </w:rPr>
              <w:t>%</w:t>
            </w:r>
          </w:p>
        </w:tc>
      </w:tr>
      <w:tr w:rsidR="00597872" w:rsidRPr="005F2A42" w14:paraId="2A0C9535" w14:textId="77777777" w:rsidTr="0028404F">
        <w:tc>
          <w:tcPr>
            <w:tcW w:w="1573" w:type="pct"/>
            <w:hideMark/>
          </w:tcPr>
          <w:p w14:paraId="6795F755" w14:textId="0911FA7D" w:rsidR="00597872" w:rsidRPr="005F2A42" w:rsidRDefault="00F12AE0" w:rsidP="00597872">
            <w:pPr>
              <w:spacing w:after="160" w:line="256" w:lineRule="auto"/>
              <w:contextualSpacing/>
              <w:jc w:val="center"/>
              <w:rPr>
                <w:rFonts w:ascii="Arial" w:eastAsia="Calibri" w:hAnsi="Arial" w:cs="Arial"/>
                <w:sz w:val="18"/>
                <w:szCs w:val="18"/>
                <w:lang w:val="en-US"/>
              </w:rPr>
            </w:pPr>
            <w:r w:rsidRPr="00F12AE0">
              <w:rPr>
                <w:rFonts w:ascii="Arial" w:eastAsia="Calibri" w:hAnsi="Arial" w:cs="Arial"/>
                <w:sz w:val="18"/>
                <w:szCs w:val="18"/>
              </w:rPr>
              <w:t>31</w:t>
            </w:r>
            <w:r w:rsidR="00597872" w:rsidRPr="005F2A42">
              <w:rPr>
                <w:rFonts w:ascii="Arial" w:eastAsia="Calibri" w:hAnsi="Arial" w:cs="Arial"/>
                <w:sz w:val="18"/>
                <w:szCs w:val="18"/>
                <w:lang w:val="en-US"/>
              </w:rPr>
              <w:t xml:space="preserve"> March </w:t>
            </w:r>
            <w:r w:rsidRPr="00F12AE0">
              <w:rPr>
                <w:rFonts w:ascii="Arial" w:eastAsia="Calibri" w:hAnsi="Arial" w:cs="Arial"/>
                <w:sz w:val="18"/>
                <w:szCs w:val="18"/>
              </w:rPr>
              <w:t>2048</w:t>
            </w:r>
          </w:p>
        </w:tc>
        <w:tc>
          <w:tcPr>
            <w:tcW w:w="1275" w:type="pct"/>
            <w:hideMark/>
          </w:tcPr>
          <w:p w14:paraId="7F3E7621" w14:textId="57355C81" w:rsidR="00597872" w:rsidRPr="005F2A42" w:rsidRDefault="00F12AE0" w:rsidP="00597872">
            <w:pPr>
              <w:spacing w:after="160" w:line="256" w:lineRule="auto"/>
              <w:contextualSpacing/>
              <w:jc w:val="center"/>
              <w:rPr>
                <w:rFonts w:ascii="Arial" w:eastAsia="Calibri" w:hAnsi="Arial" w:cs="Arial"/>
                <w:sz w:val="18"/>
                <w:szCs w:val="18"/>
                <w:cs/>
                <w:lang w:val="en-US"/>
              </w:rPr>
            </w:pPr>
            <w:r w:rsidRPr="00F12AE0">
              <w:rPr>
                <w:rFonts w:ascii="Arial" w:eastAsia="Calibri" w:hAnsi="Arial" w:cs="Arial"/>
                <w:sz w:val="18"/>
                <w:szCs w:val="18"/>
              </w:rPr>
              <w:t>30</w:t>
            </w:r>
            <w:r w:rsidR="00597872" w:rsidRPr="005F2A42">
              <w:rPr>
                <w:rFonts w:ascii="Arial" w:eastAsia="Calibri" w:hAnsi="Arial" w:cs="Arial"/>
                <w:sz w:val="18"/>
                <w:szCs w:val="18"/>
                <w:lang w:val="en-US"/>
              </w:rPr>
              <w:t xml:space="preserve"> March </w:t>
            </w:r>
            <w:r w:rsidRPr="00F12AE0">
              <w:rPr>
                <w:rFonts w:ascii="Arial" w:eastAsia="Calibri" w:hAnsi="Arial" w:cs="Arial"/>
                <w:sz w:val="18"/>
                <w:szCs w:val="18"/>
              </w:rPr>
              <w:t>2073</w:t>
            </w:r>
          </w:p>
        </w:tc>
        <w:tc>
          <w:tcPr>
            <w:tcW w:w="2152" w:type="pct"/>
            <w:hideMark/>
          </w:tcPr>
          <w:p w14:paraId="1A46D2AA" w14:textId="0B71CC92" w:rsidR="00597872" w:rsidRPr="005F2A42" w:rsidRDefault="00F12AE0" w:rsidP="00597872">
            <w:pPr>
              <w:spacing w:after="160" w:line="256" w:lineRule="auto"/>
              <w:contextualSpacing/>
              <w:jc w:val="center"/>
              <w:rPr>
                <w:rFonts w:ascii="Arial" w:eastAsia="Calibri" w:hAnsi="Arial" w:cs="Arial"/>
                <w:sz w:val="18"/>
                <w:szCs w:val="18"/>
                <w:cs/>
                <w:lang w:val="en-US"/>
              </w:rPr>
            </w:pPr>
            <w:r w:rsidRPr="00F12AE0">
              <w:rPr>
                <w:rFonts w:ascii="Arial" w:eastAsia="Calibri" w:hAnsi="Arial" w:cs="Arial"/>
                <w:sz w:val="18"/>
                <w:szCs w:val="18"/>
              </w:rPr>
              <w:t>5</w:t>
            </w:r>
            <w:r w:rsidR="00597872" w:rsidRPr="005F2A42">
              <w:rPr>
                <w:rFonts w:ascii="Arial" w:eastAsia="Calibri" w:hAnsi="Arial" w:cs="Arial"/>
                <w:sz w:val="18"/>
                <w:szCs w:val="18"/>
                <w:cs/>
                <w:lang w:val="en-US"/>
              </w:rPr>
              <w:t>-</w:t>
            </w:r>
            <w:r w:rsidR="00597872" w:rsidRPr="005F2A42">
              <w:rPr>
                <w:rFonts w:ascii="Arial" w:eastAsia="Calibri" w:hAnsi="Arial" w:cs="Arial"/>
                <w:sz w:val="18"/>
                <w:szCs w:val="18"/>
                <w:lang w:val="en-US"/>
              </w:rPr>
              <w:t>Year Government bond yield +</w:t>
            </w:r>
            <w:r w:rsidRPr="00F12AE0">
              <w:rPr>
                <w:rFonts w:ascii="Arial" w:eastAsia="Calibri" w:hAnsi="Arial" w:cs="Arial"/>
                <w:sz w:val="18"/>
                <w:szCs w:val="18"/>
              </w:rPr>
              <w:t>4</w:t>
            </w:r>
            <w:r w:rsidR="00597872" w:rsidRPr="005F2A42">
              <w:rPr>
                <w:rFonts w:ascii="Arial" w:eastAsia="Calibri" w:hAnsi="Arial" w:cs="Arial"/>
                <w:sz w:val="18"/>
                <w:szCs w:val="18"/>
                <w:cs/>
                <w:lang w:val="en-US"/>
              </w:rPr>
              <w:t>.</w:t>
            </w:r>
            <w:r w:rsidRPr="00F12AE0">
              <w:rPr>
                <w:rFonts w:ascii="Arial" w:eastAsia="Calibri" w:hAnsi="Arial" w:cs="Arial"/>
                <w:sz w:val="18"/>
                <w:szCs w:val="18"/>
              </w:rPr>
              <w:t>58</w:t>
            </w:r>
            <w:r w:rsidR="00597872" w:rsidRPr="005F2A42">
              <w:rPr>
                <w:rFonts w:ascii="Arial" w:eastAsia="Calibri" w:hAnsi="Arial" w:cs="Arial"/>
                <w:sz w:val="18"/>
                <w:szCs w:val="18"/>
                <w:cs/>
                <w:lang w:val="en-US"/>
              </w:rPr>
              <w:t>%</w:t>
            </w:r>
          </w:p>
        </w:tc>
      </w:tr>
      <w:tr w:rsidR="00597872" w:rsidRPr="005F2A42" w14:paraId="794B4E47" w14:textId="77777777" w:rsidTr="0028404F">
        <w:tc>
          <w:tcPr>
            <w:tcW w:w="1573" w:type="pct"/>
            <w:hideMark/>
          </w:tcPr>
          <w:p w14:paraId="3FC4D6BD" w14:textId="426BCFCC" w:rsidR="00597872" w:rsidRPr="005F2A42" w:rsidRDefault="00F12AE0" w:rsidP="00597872">
            <w:pPr>
              <w:spacing w:after="160" w:line="256" w:lineRule="auto"/>
              <w:contextualSpacing/>
              <w:jc w:val="center"/>
              <w:rPr>
                <w:rFonts w:ascii="Arial" w:eastAsia="Calibri" w:hAnsi="Arial" w:cs="Arial"/>
                <w:sz w:val="18"/>
                <w:szCs w:val="18"/>
                <w:lang w:val="en-US"/>
              </w:rPr>
            </w:pPr>
            <w:r w:rsidRPr="00F12AE0">
              <w:rPr>
                <w:rFonts w:ascii="Arial" w:eastAsia="Calibri" w:hAnsi="Arial" w:cs="Arial"/>
                <w:sz w:val="18"/>
                <w:szCs w:val="18"/>
              </w:rPr>
              <w:t>31</w:t>
            </w:r>
            <w:r w:rsidR="00597872" w:rsidRPr="005F2A42">
              <w:rPr>
                <w:rFonts w:ascii="Arial" w:eastAsia="Calibri" w:hAnsi="Arial" w:cs="Arial"/>
                <w:sz w:val="18"/>
                <w:szCs w:val="18"/>
                <w:lang w:val="en-US"/>
              </w:rPr>
              <w:t xml:space="preserve"> March </w:t>
            </w:r>
            <w:r w:rsidRPr="00F12AE0">
              <w:rPr>
                <w:rFonts w:ascii="Arial" w:eastAsia="Calibri" w:hAnsi="Arial" w:cs="Arial"/>
                <w:sz w:val="18"/>
                <w:szCs w:val="18"/>
              </w:rPr>
              <w:t>2073</w:t>
            </w:r>
          </w:p>
        </w:tc>
        <w:tc>
          <w:tcPr>
            <w:tcW w:w="1275" w:type="pct"/>
            <w:hideMark/>
          </w:tcPr>
          <w:p w14:paraId="7D6EEB3F" w14:textId="77777777" w:rsidR="00597872" w:rsidRPr="005F2A42" w:rsidRDefault="00597872" w:rsidP="00597872">
            <w:pPr>
              <w:spacing w:after="160" w:line="256" w:lineRule="auto"/>
              <w:contextualSpacing/>
              <w:jc w:val="center"/>
              <w:rPr>
                <w:rFonts w:ascii="Arial" w:eastAsia="Calibri" w:hAnsi="Arial" w:cs="Arial"/>
                <w:sz w:val="18"/>
                <w:szCs w:val="18"/>
                <w:cs/>
                <w:lang w:val="en-US"/>
              </w:rPr>
            </w:pPr>
            <w:r w:rsidRPr="005F2A42">
              <w:rPr>
                <w:rFonts w:ascii="Arial" w:eastAsia="Calibri" w:hAnsi="Arial" w:cs="Arial"/>
                <w:sz w:val="18"/>
                <w:szCs w:val="18"/>
                <w:lang w:val="en-US"/>
              </w:rPr>
              <w:t>Onward</w:t>
            </w:r>
          </w:p>
        </w:tc>
        <w:tc>
          <w:tcPr>
            <w:tcW w:w="2152" w:type="pct"/>
            <w:hideMark/>
          </w:tcPr>
          <w:p w14:paraId="2343C0E1" w14:textId="4CD7070A" w:rsidR="00597872" w:rsidRPr="005F2A42" w:rsidRDefault="00F12AE0" w:rsidP="00597872">
            <w:pPr>
              <w:spacing w:after="160" w:line="256" w:lineRule="auto"/>
              <w:contextualSpacing/>
              <w:jc w:val="center"/>
              <w:rPr>
                <w:rFonts w:ascii="Arial" w:eastAsia="Calibri" w:hAnsi="Arial" w:cs="Arial"/>
                <w:sz w:val="18"/>
                <w:szCs w:val="18"/>
                <w:lang w:val="en-US"/>
              </w:rPr>
            </w:pPr>
            <w:r w:rsidRPr="00F12AE0">
              <w:rPr>
                <w:rFonts w:ascii="Arial" w:eastAsia="Calibri" w:hAnsi="Arial" w:cs="Arial"/>
                <w:sz w:val="18"/>
                <w:szCs w:val="18"/>
              </w:rPr>
              <w:t>5</w:t>
            </w:r>
            <w:r w:rsidR="00597872" w:rsidRPr="005F2A42">
              <w:rPr>
                <w:rFonts w:ascii="Arial" w:eastAsia="Calibri" w:hAnsi="Arial" w:cs="Arial"/>
                <w:sz w:val="18"/>
                <w:szCs w:val="18"/>
                <w:cs/>
                <w:lang w:val="en-US"/>
              </w:rPr>
              <w:t>-</w:t>
            </w:r>
            <w:r w:rsidR="00597872" w:rsidRPr="005F2A42">
              <w:rPr>
                <w:rFonts w:ascii="Arial" w:eastAsia="Calibri" w:hAnsi="Arial" w:cs="Arial"/>
                <w:sz w:val="18"/>
                <w:szCs w:val="18"/>
                <w:lang w:val="en-US"/>
              </w:rPr>
              <w:t>Year Government bond yield +</w:t>
            </w:r>
            <w:r w:rsidRPr="00F12AE0">
              <w:rPr>
                <w:rFonts w:ascii="Arial" w:eastAsia="Calibri" w:hAnsi="Arial" w:cs="Arial"/>
                <w:sz w:val="18"/>
                <w:szCs w:val="18"/>
              </w:rPr>
              <w:t>5</w:t>
            </w:r>
            <w:r w:rsidR="00597872" w:rsidRPr="005F2A42">
              <w:rPr>
                <w:rFonts w:ascii="Arial" w:eastAsia="Calibri" w:hAnsi="Arial" w:cs="Arial"/>
                <w:sz w:val="18"/>
                <w:szCs w:val="18"/>
                <w:cs/>
                <w:lang w:val="en-US"/>
              </w:rPr>
              <w:t>.</w:t>
            </w:r>
            <w:r w:rsidRPr="00F12AE0">
              <w:rPr>
                <w:rFonts w:ascii="Arial" w:eastAsia="Calibri" w:hAnsi="Arial" w:cs="Arial"/>
                <w:sz w:val="18"/>
                <w:szCs w:val="18"/>
              </w:rPr>
              <w:t>58</w:t>
            </w:r>
            <w:r w:rsidR="00597872" w:rsidRPr="005F2A42">
              <w:rPr>
                <w:rFonts w:ascii="Arial" w:eastAsia="Calibri" w:hAnsi="Arial" w:cs="Arial"/>
                <w:sz w:val="18"/>
                <w:szCs w:val="18"/>
                <w:cs/>
                <w:lang w:val="en-US"/>
              </w:rPr>
              <w:t>%</w:t>
            </w:r>
          </w:p>
        </w:tc>
      </w:tr>
    </w:tbl>
    <w:p w14:paraId="5906F220" w14:textId="77777777" w:rsidR="00597872" w:rsidRPr="005F2A42" w:rsidRDefault="00597872" w:rsidP="00597872">
      <w:pPr>
        <w:spacing w:after="160" w:line="256" w:lineRule="auto"/>
        <w:contextualSpacing/>
        <w:jc w:val="thaiDistribute"/>
        <w:rPr>
          <w:rFonts w:ascii="Arial" w:eastAsia="Calibri" w:hAnsi="Arial" w:cs="Arial"/>
          <w:sz w:val="18"/>
          <w:szCs w:val="18"/>
          <w:lang w:val="en-US"/>
        </w:rPr>
      </w:pPr>
    </w:p>
    <w:p w14:paraId="6AD7A5FA" w14:textId="7BB75DAF" w:rsidR="00597872" w:rsidRPr="005F2A42" w:rsidRDefault="00597872" w:rsidP="00677462">
      <w:pPr>
        <w:jc w:val="thaiDistribute"/>
        <w:rPr>
          <w:rFonts w:ascii="Arial" w:eastAsia="Arial" w:hAnsi="Arial" w:cs="Arial"/>
          <w:sz w:val="18"/>
          <w:szCs w:val="18"/>
        </w:rPr>
      </w:pPr>
      <w:r w:rsidRPr="005F2A42">
        <w:rPr>
          <w:rFonts w:ascii="Arial" w:eastAsia="Calibri" w:hAnsi="Arial" w:cs="Arial"/>
          <w:sz w:val="18"/>
          <w:szCs w:val="18"/>
          <w:lang w:val="en-US"/>
        </w:rPr>
        <w:t xml:space="preserve">As at </w:t>
      </w:r>
      <w:r w:rsidR="00F12AE0" w:rsidRPr="00F12AE0">
        <w:rPr>
          <w:rFonts w:ascii="Arial" w:eastAsia="Calibri" w:hAnsi="Arial" w:cs="Arial"/>
          <w:sz w:val="18"/>
          <w:szCs w:val="18"/>
        </w:rPr>
        <w:t>30</w:t>
      </w:r>
      <w:r w:rsidR="009E08D4" w:rsidRPr="005F2A42">
        <w:rPr>
          <w:rFonts w:ascii="Arial" w:eastAsia="Calibri" w:hAnsi="Arial" w:cs="Arial"/>
          <w:sz w:val="18"/>
          <w:szCs w:val="18"/>
        </w:rPr>
        <w:t xml:space="preserve"> June</w:t>
      </w:r>
      <w:r w:rsidRPr="005F2A42">
        <w:rPr>
          <w:rFonts w:ascii="Arial" w:eastAsia="Calibri" w:hAnsi="Arial" w:cs="Arial"/>
          <w:sz w:val="18"/>
          <w:szCs w:val="18"/>
          <w:lang w:val="en-US"/>
        </w:rPr>
        <w:t xml:space="preserve"> </w:t>
      </w:r>
      <w:r w:rsidR="00F12AE0" w:rsidRPr="00F12AE0">
        <w:rPr>
          <w:rFonts w:ascii="Arial" w:eastAsia="Calibri" w:hAnsi="Arial" w:cs="Arial"/>
          <w:sz w:val="18"/>
          <w:szCs w:val="18"/>
        </w:rPr>
        <w:t>2023</w:t>
      </w:r>
      <w:r w:rsidRPr="005F2A42">
        <w:rPr>
          <w:rFonts w:ascii="Arial" w:eastAsia="Calibri" w:hAnsi="Arial" w:cs="Arial"/>
          <w:sz w:val="18"/>
          <w:szCs w:val="18"/>
          <w:lang w:val="en-US"/>
        </w:rPr>
        <w:t xml:space="preserve">, the Company has cumulated </w:t>
      </w:r>
      <w:r w:rsidRPr="005F2A42">
        <w:rPr>
          <w:rFonts w:ascii="Arial" w:eastAsia="MS Mincho" w:hAnsi="Arial" w:cs="Arial"/>
          <w:spacing w:val="-2"/>
          <w:sz w:val="18"/>
          <w:szCs w:val="18"/>
          <w:lang w:val="en-US"/>
        </w:rPr>
        <w:t xml:space="preserve">interest expense on </w:t>
      </w:r>
      <w:r w:rsidR="007D615D" w:rsidRPr="005F2A42">
        <w:rPr>
          <w:rFonts w:ascii="Arial" w:eastAsia="MS Mincho" w:hAnsi="Arial" w:cs="Arial"/>
          <w:spacing w:val="-2"/>
          <w:sz w:val="18"/>
          <w:szCs w:val="18"/>
          <w:lang w:val="en-US"/>
        </w:rPr>
        <w:t>all issued</w:t>
      </w:r>
      <w:r w:rsidR="00C412CC" w:rsidRPr="005F2A42">
        <w:rPr>
          <w:rFonts w:ascii="Arial" w:eastAsia="MS Mincho" w:hAnsi="Arial" w:cs="Arial"/>
          <w:spacing w:val="-2"/>
          <w:sz w:val="18"/>
          <w:szCs w:val="18"/>
          <w:lang w:val="en-US"/>
        </w:rPr>
        <w:t xml:space="preserve"> </w:t>
      </w:r>
      <w:r w:rsidRPr="005F2A42">
        <w:rPr>
          <w:rFonts w:ascii="Arial" w:eastAsia="MS Mincho" w:hAnsi="Arial" w:cs="Arial"/>
          <w:spacing w:val="-2"/>
          <w:sz w:val="18"/>
          <w:szCs w:val="18"/>
          <w:lang w:val="en-US"/>
        </w:rPr>
        <w:t>s</w:t>
      </w:r>
      <w:r w:rsidRPr="005F2A42">
        <w:rPr>
          <w:rFonts w:ascii="Arial" w:eastAsia="Calibri" w:hAnsi="Arial" w:cs="Arial"/>
          <w:sz w:val="18"/>
          <w:szCs w:val="18"/>
          <w:lang w:val="en-US"/>
        </w:rPr>
        <w:t>ubordinated perpetual bond</w:t>
      </w:r>
      <w:r w:rsidR="00207849" w:rsidRPr="005F2A42">
        <w:rPr>
          <w:rFonts w:ascii="Arial" w:eastAsia="Calibri" w:hAnsi="Arial" w:cs="Arial"/>
          <w:sz w:val="18"/>
          <w:szCs w:val="18"/>
          <w:lang w:val="en-US"/>
        </w:rPr>
        <w:t>s</w:t>
      </w:r>
      <w:r w:rsidRPr="005F2A42">
        <w:rPr>
          <w:rFonts w:ascii="Arial" w:eastAsia="Calibri" w:hAnsi="Arial" w:cs="Arial"/>
          <w:sz w:val="18"/>
          <w:szCs w:val="18"/>
          <w:lang w:val="en-US"/>
        </w:rPr>
        <w:t xml:space="preserve"> which has not been declared and recognised amounting to Baht </w:t>
      </w:r>
      <w:r w:rsidR="00F12AE0" w:rsidRPr="00F12AE0">
        <w:rPr>
          <w:rFonts w:ascii="Arial" w:eastAsia="Calibri" w:hAnsi="Arial" w:cs="Arial"/>
          <w:sz w:val="18"/>
          <w:szCs w:val="18"/>
        </w:rPr>
        <w:t>159</w:t>
      </w:r>
      <w:r w:rsidR="00AF1E1D" w:rsidRPr="005F2A42">
        <w:rPr>
          <w:rFonts w:ascii="Arial" w:eastAsia="Calibri" w:hAnsi="Arial" w:cs="Arial"/>
          <w:sz w:val="18"/>
          <w:szCs w:val="18"/>
          <w:lang w:val="en-US"/>
        </w:rPr>
        <w:t>.</w:t>
      </w:r>
      <w:r w:rsidR="00F12AE0" w:rsidRPr="00F12AE0">
        <w:rPr>
          <w:rFonts w:ascii="Arial" w:eastAsia="Calibri" w:hAnsi="Arial" w:cs="Arial"/>
          <w:sz w:val="18"/>
          <w:szCs w:val="18"/>
        </w:rPr>
        <w:t>78</w:t>
      </w:r>
      <w:r w:rsidRPr="005F2A42">
        <w:rPr>
          <w:rFonts w:ascii="Arial" w:eastAsia="Calibri" w:hAnsi="Arial" w:cs="Arial"/>
          <w:sz w:val="18"/>
          <w:szCs w:val="18"/>
          <w:lang w:val="en-US"/>
        </w:rPr>
        <w:t xml:space="preserve"> million</w:t>
      </w:r>
      <w:r w:rsidR="00207849" w:rsidRPr="005F2A42">
        <w:rPr>
          <w:rFonts w:ascii="Arial" w:eastAsia="Calibri" w:hAnsi="Arial" w:cs="Arial"/>
          <w:sz w:val="18"/>
          <w:szCs w:val="18"/>
          <w:lang w:val="en-US"/>
        </w:rPr>
        <w:t>.</w:t>
      </w:r>
    </w:p>
    <w:p w14:paraId="2BE3EEBA" w14:textId="75F47992" w:rsidR="0028404F" w:rsidRPr="005F2A42" w:rsidRDefault="0028404F">
      <w:pPr>
        <w:rPr>
          <w:rFonts w:ascii="Arial" w:eastAsia="Arial" w:hAnsi="Arial" w:cs="Arial"/>
          <w:sz w:val="18"/>
          <w:szCs w:val="18"/>
        </w:rPr>
      </w:pPr>
      <w:r w:rsidRPr="005F2A42">
        <w:rPr>
          <w:rFonts w:ascii="Arial" w:eastAsia="Arial" w:hAnsi="Arial" w:cs="Arial"/>
          <w:sz w:val="18"/>
          <w:szCs w:val="18"/>
        </w:rPr>
        <w:br w:type="page"/>
      </w:r>
    </w:p>
    <w:tbl>
      <w:tblPr>
        <w:tblW w:w="9461" w:type="dxa"/>
        <w:tblLayout w:type="fixed"/>
        <w:tblLook w:val="0400" w:firstRow="0" w:lastRow="0" w:firstColumn="0" w:lastColumn="0" w:noHBand="0" w:noVBand="1"/>
      </w:tblPr>
      <w:tblGrid>
        <w:gridCol w:w="9461"/>
      </w:tblGrid>
      <w:tr w:rsidR="006A7D51" w:rsidRPr="005F2A42" w14:paraId="118E3C29" w14:textId="77777777" w:rsidTr="007C11B9">
        <w:trPr>
          <w:trHeight w:val="389"/>
        </w:trPr>
        <w:tc>
          <w:tcPr>
            <w:tcW w:w="9461" w:type="dxa"/>
            <w:shd w:val="clear" w:color="auto" w:fill="FFA543"/>
            <w:vAlign w:val="center"/>
          </w:tcPr>
          <w:p w14:paraId="53196D98" w14:textId="3D7812C2" w:rsidR="006A7D51" w:rsidRPr="005F2A42" w:rsidRDefault="006A7D51" w:rsidP="007C11B9">
            <w:pPr>
              <w:ind w:left="432" w:hanging="432"/>
              <w:jc w:val="both"/>
              <w:rPr>
                <w:rFonts w:ascii="Arial" w:eastAsia="Arial" w:hAnsi="Arial" w:cs="Arial"/>
                <w:b/>
                <w:color w:val="FFFFFF"/>
                <w:sz w:val="18"/>
                <w:szCs w:val="22"/>
              </w:rPr>
            </w:pPr>
            <w:bookmarkStart w:id="9" w:name="_Hlk133563053"/>
            <w:r w:rsidRPr="005F2A42">
              <w:rPr>
                <w:rFonts w:ascii="Arial" w:eastAsia="Arial" w:hAnsi="Arial" w:cs="Arial"/>
                <w:sz w:val="18"/>
                <w:szCs w:val="18"/>
              </w:rPr>
              <w:lastRenderedPageBreak/>
              <w:br w:type="page"/>
            </w:r>
            <w:r w:rsidR="00F12AE0" w:rsidRPr="00F12AE0">
              <w:rPr>
                <w:rFonts w:ascii="Arial" w:eastAsia="Arial" w:hAnsi="Arial" w:cs="Arial"/>
                <w:b/>
                <w:color w:val="FFFFFF"/>
                <w:sz w:val="18"/>
                <w:szCs w:val="18"/>
              </w:rPr>
              <w:t>15</w:t>
            </w:r>
            <w:r w:rsidRPr="005F2A42">
              <w:rPr>
                <w:rFonts w:ascii="Arial" w:eastAsia="Arial" w:hAnsi="Arial" w:cs="Arial"/>
                <w:b/>
                <w:color w:val="FFFFFF"/>
                <w:sz w:val="18"/>
                <w:szCs w:val="18"/>
              </w:rPr>
              <w:tab/>
              <w:t>Other income</w:t>
            </w:r>
          </w:p>
        </w:tc>
      </w:tr>
      <w:bookmarkEnd w:id="9"/>
    </w:tbl>
    <w:p w14:paraId="02AE18A3" w14:textId="77777777" w:rsidR="006A7D51" w:rsidRPr="005F2A42" w:rsidRDefault="006A7D51" w:rsidP="006B675C">
      <w:pPr>
        <w:jc w:val="thaiDistribute"/>
        <w:rPr>
          <w:rFonts w:ascii="Arial" w:eastAsia="Arial" w:hAnsi="Arial" w:cs="Arial"/>
          <w:sz w:val="18"/>
          <w:szCs w:val="18"/>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6A7D51" w:rsidRPr="005F2A42" w14:paraId="197D4230" w14:textId="77777777" w:rsidTr="007C11B9">
        <w:trPr>
          <w:trHeight w:val="83"/>
        </w:trPr>
        <w:tc>
          <w:tcPr>
            <w:tcW w:w="3960" w:type="dxa"/>
            <w:vAlign w:val="bottom"/>
          </w:tcPr>
          <w:p w14:paraId="4CC31DBD" w14:textId="6671ED5E" w:rsidR="006A7D51" w:rsidRPr="005F2A42" w:rsidRDefault="006A7D51" w:rsidP="009E08D4">
            <w:pPr>
              <w:tabs>
                <w:tab w:val="left" w:pos="3295"/>
                <w:tab w:val="left" w:pos="9744"/>
              </w:tabs>
              <w:ind w:left="-101"/>
              <w:contextualSpacing/>
              <w:jc w:val="both"/>
              <w:rPr>
                <w:rFonts w:ascii="Arial" w:hAnsi="Arial" w:cs="Arial"/>
                <w:b/>
                <w:bCs/>
                <w:sz w:val="18"/>
                <w:szCs w:val="18"/>
                <w:lang w:bidi="ar-SA"/>
              </w:rPr>
            </w:pPr>
          </w:p>
        </w:tc>
        <w:tc>
          <w:tcPr>
            <w:tcW w:w="2736" w:type="dxa"/>
            <w:gridSpan w:val="2"/>
            <w:vAlign w:val="bottom"/>
            <w:hideMark/>
          </w:tcPr>
          <w:p w14:paraId="7458C24F" w14:textId="77777777" w:rsidR="006A7D51" w:rsidRPr="005F2A42"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F2A42">
              <w:rPr>
                <w:rFonts w:ascii="Arial" w:hAnsi="Arial" w:cs="Arial"/>
                <w:sz w:val="18"/>
                <w:szCs w:val="18"/>
                <w:lang w:bidi="ar-SA"/>
              </w:rPr>
              <w:t>Consolidated</w:t>
            </w:r>
          </w:p>
          <w:p w14:paraId="0C234B10" w14:textId="77777777" w:rsidR="006A7D51" w:rsidRPr="005F2A42"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F2A42">
              <w:rPr>
                <w:rFonts w:ascii="Arial" w:hAnsi="Arial" w:cs="Arial"/>
                <w:sz w:val="18"/>
                <w:szCs w:val="18"/>
                <w:lang w:bidi="ar-SA"/>
              </w:rPr>
              <w:t xml:space="preserve"> financial information</w:t>
            </w:r>
          </w:p>
        </w:tc>
        <w:tc>
          <w:tcPr>
            <w:tcW w:w="2736" w:type="dxa"/>
            <w:gridSpan w:val="2"/>
            <w:vAlign w:val="bottom"/>
            <w:hideMark/>
          </w:tcPr>
          <w:p w14:paraId="410349C1" w14:textId="77777777" w:rsidR="006A7D51" w:rsidRPr="005F2A42"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F2A42">
              <w:rPr>
                <w:rFonts w:ascii="Arial" w:hAnsi="Arial" w:cs="Arial"/>
                <w:sz w:val="18"/>
                <w:szCs w:val="18"/>
                <w:lang w:bidi="ar-SA"/>
              </w:rPr>
              <w:t xml:space="preserve">Separate </w:t>
            </w:r>
          </w:p>
          <w:p w14:paraId="363139A5" w14:textId="77777777" w:rsidR="006A7D51" w:rsidRPr="005F2A42"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F2A42">
              <w:rPr>
                <w:rFonts w:ascii="Arial" w:hAnsi="Arial" w:cs="Arial"/>
                <w:sz w:val="18"/>
                <w:szCs w:val="18"/>
                <w:lang w:bidi="ar-SA"/>
              </w:rPr>
              <w:t>financial information</w:t>
            </w:r>
          </w:p>
        </w:tc>
      </w:tr>
      <w:tr w:rsidR="006A7D51" w:rsidRPr="005F2A42" w14:paraId="5843E663" w14:textId="77777777" w:rsidTr="007C11B9">
        <w:tc>
          <w:tcPr>
            <w:tcW w:w="3960" w:type="dxa"/>
            <w:vAlign w:val="bottom"/>
          </w:tcPr>
          <w:p w14:paraId="7560FDB5" w14:textId="0D8E31E3" w:rsidR="006A7D51" w:rsidRPr="005F2A42" w:rsidRDefault="00F12AE0" w:rsidP="009E08D4">
            <w:pPr>
              <w:tabs>
                <w:tab w:val="left" w:pos="3295"/>
                <w:tab w:val="left" w:pos="9744"/>
              </w:tabs>
              <w:ind w:left="-101"/>
              <w:contextualSpacing/>
              <w:jc w:val="both"/>
              <w:rPr>
                <w:rFonts w:ascii="Arial" w:hAnsi="Arial" w:cs="Arial"/>
                <w:b/>
                <w:bCs/>
                <w:sz w:val="18"/>
                <w:szCs w:val="18"/>
                <w:lang w:bidi="ar-SA"/>
              </w:rPr>
            </w:pPr>
            <w:r w:rsidRPr="005F2A42">
              <w:rPr>
                <w:rFonts w:ascii="Arial" w:hAnsi="Arial" w:cs="Arial"/>
                <w:b/>
                <w:bCs/>
                <w:sz w:val="18"/>
                <w:szCs w:val="18"/>
              </w:rPr>
              <w:t xml:space="preserve">For the six-month period </w:t>
            </w:r>
            <w:r w:rsidR="006A7D51" w:rsidRPr="005F2A42">
              <w:rPr>
                <w:rFonts w:ascii="Arial" w:hAnsi="Arial" w:cs="Arial"/>
                <w:b/>
                <w:bCs/>
                <w:sz w:val="18"/>
                <w:szCs w:val="18"/>
              </w:rPr>
              <w:t xml:space="preserve">ended </w:t>
            </w:r>
            <w:r w:rsidRPr="00F12AE0">
              <w:rPr>
                <w:rFonts w:ascii="Arial" w:hAnsi="Arial" w:cs="Arial"/>
                <w:b/>
                <w:bCs/>
                <w:sz w:val="18"/>
                <w:szCs w:val="18"/>
              </w:rPr>
              <w:t>30</w:t>
            </w:r>
            <w:r w:rsidR="009E08D4" w:rsidRPr="005F2A42">
              <w:rPr>
                <w:rFonts w:ascii="Arial" w:hAnsi="Arial" w:cs="Arial"/>
                <w:b/>
                <w:bCs/>
                <w:sz w:val="18"/>
                <w:szCs w:val="18"/>
              </w:rPr>
              <w:t xml:space="preserve"> June</w:t>
            </w:r>
          </w:p>
        </w:tc>
        <w:tc>
          <w:tcPr>
            <w:tcW w:w="1368" w:type="dxa"/>
            <w:vAlign w:val="bottom"/>
          </w:tcPr>
          <w:p w14:paraId="24F1F387" w14:textId="1AA026A5" w:rsidR="006A7D51" w:rsidRPr="005F2A42" w:rsidRDefault="00F12AE0" w:rsidP="007C11B9">
            <w:pPr>
              <w:suppressAutoHyphens/>
              <w:spacing w:line="256" w:lineRule="auto"/>
              <w:ind w:right="-72"/>
              <w:contextualSpacing/>
              <w:jc w:val="right"/>
              <w:rPr>
                <w:rFonts w:ascii="Arial" w:hAnsi="Arial" w:cs="Arial"/>
                <w:b/>
                <w:bCs/>
                <w:spacing w:val="-2"/>
                <w:sz w:val="18"/>
                <w:szCs w:val="18"/>
                <w:lang w:bidi="ar-SA"/>
              </w:rPr>
            </w:pPr>
            <w:r w:rsidRPr="00F12AE0">
              <w:rPr>
                <w:rFonts w:ascii="Arial" w:eastAsia="MS Mincho" w:hAnsi="Arial" w:cs="Arial"/>
                <w:b/>
                <w:bCs/>
                <w:sz w:val="18"/>
                <w:szCs w:val="18"/>
              </w:rPr>
              <w:t>2023</w:t>
            </w:r>
          </w:p>
        </w:tc>
        <w:tc>
          <w:tcPr>
            <w:tcW w:w="1368" w:type="dxa"/>
            <w:vAlign w:val="bottom"/>
            <w:hideMark/>
          </w:tcPr>
          <w:p w14:paraId="711855BC" w14:textId="7921C57E" w:rsidR="006A7D51" w:rsidRPr="005F2A42" w:rsidRDefault="00F12AE0" w:rsidP="007C11B9">
            <w:pPr>
              <w:suppressAutoHyphens/>
              <w:spacing w:line="256" w:lineRule="auto"/>
              <w:ind w:right="-72"/>
              <w:contextualSpacing/>
              <w:jc w:val="right"/>
              <w:rPr>
                <w:rFonts w:ascii="Arial" w:hAnsi="Arial" w:cs="Arial"/>
                <w:b/>
                <w:bCs/>
                <w:spacing w:val="-2"/>
                <w:sz w:val="18"/>
                <w:szCs w:val="18"/>
                <w:lang w:bidi="ar-SA"/>
              </w:rPr>
            </w:pPr>
            <w:r w:rsidRPr="00F12AE0">
              <w:rPr>
                <w:rFonts w:ascii="Arial" w:eastAsia="MS Mincho" w:hAnsi="Arial" w:cs="Arial"/>
                <w:b/>
                <w:bCs/>
                <w:sz w:val="18"/>
                <w:szCs w:val="18"/>
              </w:rPr>
              <w:t>2022</w:t>
            </w:r>
          </w:p>
        </w:tc>
        <w:tc>
          <w:tcPr>
            <w:tcW w:w="1368" w:type="dxa"/>
            <w:vAlign w:val="bottom"/>
          </w:tcPr>
          <w:p w14:paraId="4D9E0961" w14:textId="051C591F" w:rsidR="006A7D51" w:rsidRPr="005F2A42" w:rsidRDefault="00F12AE0" w:rsidP="007C11B9">
            <w:pPr>
              <w:suppressAutoHyphens/>
              <w:spacing w:line="256" w:lineRule="auto"/>
              <w:ind w:right="-72"/>
              <w:contextualSpacing/>
              <w:jc w:val="right"/>
              <w:rPr>
                <w:rFonts w:ascii="Arial" w:hAnsi="Arial" w:cs="Arial"/>
                <w:b/>
                <w:bCs/>
                <w:spacing w:val="-2"/>
                <w:sz w:val="18"/>
                <w:szCs w:val="18"/>
                <w:lang w:bidi="ar-SA"/>
              </w:rPr>
            </w:pPr>
            <w:r w:rsidRPr="00F12AE0">
              <w:rPr>
                <w:rFonts w:ascii="Arial" w:eastAsia="MS Mincho" w:hAnsi="Arial" w:cs="Arial"/>
                <w:b/>
                <w:bCs/>
                <w:sz w:val="18"/>
                <w:szCs w:val="18"/>
              </w:rPr>
              <w:t>2023</w:t>
            </w:r>
          </w:p>
        </w:tc>
        <w:tc>
          <w:tcPr>
            <w:tcW w:w="1368" w:type="dxa"/>
            <w:vAlign w:val="bottom"/>
            <w:hideMark/>
          </w:tcPr>
          <w:p w14:paraId="42DAA049" w14:textId="4CE3472F" w:rsidR="006A7D51" w:rsidRPr="005F2A42" w:rsidRDefault="00F12AE0" w:rsidP="007C11B9">
            <w:pPr>
              <w:suppressAutoHyphens/>
              <w:spacing w:line="256" w:lineRule="auto"/>
              <w:ind w:right="-72"/>
              <w:contextualSpacing/>
              <w:jc w:val="right"/>
              <w:rPr>
                <w:rFonts w:ascii="Arial" w:hAnsi="Arial" w:cs="Arial"/>
                <w:b/>
                <w:bCs/>
                <w:spacing w:val="-2"/>
                <w:sz w:val="18"/>
                <w:szCs w:val="18"/>
                <w:lang w:bidi="ar-SA"/>
              </w:rPr>
            </w:pPr>
            <w:r w:rsidRPr="00F12AE0">
              <w:rPr>
                <w:rFonts w:ascii="Arial" w:eastAsia="MS Mincho" w:hAnsi="Arial" w:cs="Arial"/>
                <w:b/>
                <w:bCs/>
                <w:sz w:val="18"/>
                <w:szCs w:val="18"/>
              </w:rPr>
              <w:t>2022</w:t>
            </w:r>
          </w:p>
        </w:tc>
      </w:tr>
      <w:tr w:rsidR="006A7D51" w:rsidRPr="005F2A42" w14:paraId="0F5FE30C" w14:textId="77777777" w:rsidTr="007C11B9">
        <w:tc>
          <w:tcPr>
            <w:tcW w:w="3960" w:type="dxa"/>
            <w:vAlign w:val="bottom"/>
          </w:tcPr>
          <w:p w14:paraId="3FEA43F3" w14:textId="77777777" w:rsidR="006A7D51" w:rsidRPr="005F2A42" w:rsidRDefault="006A7D51" w:rsidP="009E08D4">
            <w:pPr>
              <w:tabs>
                <w:tab w:val="left" w:pos="3295"/>
                <w:tab w:val="left" w:pos="9744"/>
              </w:tabs>
              <w:ind w:left="-101"/>
              <w:contextualSpacing/>
              <w:jc w:val="both"/>
              <w:rPr>
                <w:rFonts w:ascii="Arial" w:hAnsi="Arial" w:cs="Arial"/>
                <w:b/>
                <w:bCs/>
                <w:sz w:val="18"/>
                <w:szCs w:val="18"/>
                <w:lang w:bidi="ar-SA"/>
              </w:rPr>
            </w:pPr>
          </w:p>
        </w:tc>
        <w:tc>
          <w:tcPr>
            <w:tcW w:w="1368" w:type="dxa"/>
            <w:vAlign w:val="bottom"/>
          </w:tcPr>
          <w:p w14:paraId="193D8EE8" w14:textId="7D1103F0" w:rsidR="006A7D51" w:rsidRPr="005F2A42"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5F2A42">
              <w:rPr>
                <w:rFonts w:ascii="Arial" w:eastAsia="Cordia New" w:hAnsi="Arial" w:cs="Arial"/>
                <w:b/>
                <w:bCs/>
                <w:sz w:val="18"/>
                <w:szCs w:val="18"/>
                <w:lang w:val="en-US" w:eastAsia="en-GB" w:bidi="ar-SA"/>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bidi="ar-SA"/>
              </w:rPr>
              <w:t>000</w:t>
            </w:r>
          </w:p>
        </w:tc>
        <w:tc>
          <w:tcPr>
            <w:tcW w:w="1368" w:type="dxa"/>
            <w:vAlign w:val="bottom"/>
            <w:hideMark/>
          </w:tcPr>
          <w:p w14:paraId="69A014A6" w14:textId="26A3E33D" w:rsidR="006A7D51" w:rsidRPr="005F2A42"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5F2A42">
              <w:rPr>
                <w:rFonts w:ascii="Arial" w:eastAsia="Cordia New" w:hAnsi="Arial" w:cs="Arial"/>
                <w:b/>
                <w:bCs/>
                <w:sz w:val="18"/>
                <w:szCs w:val="18"/>
                <w:lang w:val="en-US" w:eastAsia="en-GB" w:bidi="ar-SA"/>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bidi="ar-SA"/>
              </w:rPr>
              <w:t>000</w:t>
            </w:r>
          </w:p>
        </w:tc>
        <w:tc>
          <w:tcPr>
            <w:tcW w:w="1368" w:type="dxa"/>
            <w:vAlign w:val="bottom"/>
          </w:tcPr>
          <w:p w14:paraId="3D451140" w14:textId="33A26AC9" w:rsidR="006A7D51" w:rsidRPr="005F2A42"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F2A42">
              <w:rPr>
                <w:rFonts w:ascii="Arial" w:eastAsia="Cordia New" w:hAnsi="Arial" w:cs="Arial"/>
                <w:b/>
                <w:bCs/>
                <w:sz w:val="18"/>
                <w:szCs w:val="18"/>
                <w:lang w:val="en-US" w:eastAsia="en-GB" w:bidi="ar-SA"/>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bidi="ar-SA"/>
              </w:rPr>
              <w:t>000</w:t>
            </w:r>
          </w:p>
        </w:tc>
        <w:tc>
          <w:tcPr>
            <w:tcW w:w="1368" w:type="dxa"/>
            <w:vAlign w:val="bottom"/>
            <w:hideMark/>
          </w:tcPr>
          <w:p w14:paraId="1DB3A223" w14:textId="73608E20" w:rsidR="006A7D51" w:rsidRPr="005F2A42"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F2A42">
              <w:rPr>
                <w:rFonts w:ascii="Arial" w:eastAsia="Cordia New" w:hAnsi="Arial" w:cs="Arial"/>
                <w:b/>
                <w:bCs/>
                <w:sz w:val="18"/>
                <w:szCs w:val="18"/>
                <w:lang w:val="en-US" w:eastAsia="en-GB" w:bidi="ar-SA"/>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bidi="ar-SA"/>
              </w:rPr>
              <w:t>000</w:t>
            </w:r>
          </w:p>
        </w:tc>
      </w:tr>
      <w:tr w:rsidR="006A7D51" w:rsidRPr="005F2A42" w14:paraId="4DDC6402" w14:textId="77777777" w:rsidTr="007C11B9">
        <w:tc>
          <w:tcPr>
            <w:tcW w:w="3960" w:type="dxa"/>
            <w:vAlign w:val="bottom"/>
          </w:tcPr>
          <w:p w14:paraId="6C95FE07" w14:textId="77777777" w:rsidR="006A7D51" w:rsidRPr="005F2A42" w:rsidRDefault="006A7D51" w:rsidP="009E08D4">
            <w:pPr>
              <w:tabs>
                <w:tab w:val="left" w:pos="3295"/>
                <w:tab w:val="left" w:pos="9744"/>
              </w:tabs>
              <w:ind w:left="-101"/>
              <w:contextualSpacing/>
              <w:jc w:val="both"/>
              <w:rPr>
                <w:rFonts w:ascii="Arial" w:hAnsi="Arial" w:cs="Arial"/>
                <w:b/>
                <w:bCs/>
                <w:sz w:val="12"/>
                <w:szCs w:val="12"/>
                <w:lang w:bidi="ar-SA"/>
              </w:rPr>
            </w:pPr>
          </w:p>
        </w:tc>
        <w:tc>
          <w:tcPr>
            <w:tcW w:w="1368" w:type="dxa"/>
            <w:shd w:val="clear" w:color="auto" w:fill="auto"/>
            <w:vAlign w:val="bottom"/>
          </w:tcPr>
          <w:p w14:paraId="513F34FF" w14:textId="77777777" w:rsidR="006A7D51" w:rsidRPr="005F2A42" w:rsidRDefault="006A7D51" w:rsidP="007C11B9">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00E10E8E" w14:textId="77777777" w:rsidR="006A7D51" w:rsidRPr="005F2A42" w:rsidRDefault="006A7D51" w:rsidP="007C11B9">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54F810FC" w14:textId="77777777" w:rsidR="006A7D51" w:rsidRPr="005F2A42"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4BB0849D" w14:textId="77777777" w:rsidR="006A7D51" w:rsidRPr="005F2A42"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FE01B5" w:rsidRPr="005F2A42" w14:paraId="020CF153" w14:textId="77777777" w:rsidTr="007C11B9">
        <w:tc>
          <w:tcPr>
            <w:tcW w:w="3960" w:type="dxa"/>
            <w:vAlign w:val="bottom"/>
          </w:tcPr>
          <w:p w14:paraId="1AF58CED" w14:textId="32CDF594" w:rsidR="00FE01B5" w:rsidRPr="005F2A42" w:rsidRDefault="00FE01B5" w:rsidP="00FE01B5">
            <w:pPr>
              <w:tabs>
                <w:tab w:val="left" w:pos="3295"/>
                <w:tab w:val="left" w:pos="9744"/>
              </w:tabs>
              <w:ind w:left="-101"/>
              <w:rPr>
                <w:rFonts w:ascii="Arial" w:hAnsi="Arial" w:cs="Arial"/>
                <w:snapToGrid w:val="0"/>
                <w:sz w:val="18"/>
                <w:szCs w:val="18"/>
                <w:lang w:eastAsia="th-TH" w:bidi="ar-SA"/>
              </w:rPr>
            </w:pPr>
            <w:r w:rsidRPr="005F2A42">
              <w:rPr>
                <w:rFonts w:ascii="Arial" w:hAnsi="Arial" w:cs="Arial"/>
                <w:snapToGrid w:val="0"/>
                <w:sz w:val="18"/>
                <w:szCs w:val="18"/>
                <w:lang w:eastAsia="th-TH" w:bidi="ar-SA"/>
              </w:rPr>
              <w:t>Interest income</w:t>
            </w:r>
          </w:p>
        </w:tc>
        <w:tc>
          <w:tcPr>
            <w:tcW w:w="1368" w:type="dxa"/>
            <w:shd w:val="clear" w:color="auto" w:fill="auto"/>
            <w:vAlign w:val="bottom"/>
          </w:tcPr>
          <w:p w14:paraId="592C1EA9" w14:textId="1E92385B" w:rsidR="00FE01B5" w:rsidRPr="005F2A42" w:rsidRDefault="00F12AE0" w:rsidP="00FE01B5">
            <w:pPr>
              <w:suppressAutoHyphens/>
              <w:spacing w:line="256" w:lineRule="auto"/>
              <w:ind w:right="-72"/>
              <w:jc w:val="right"/>
              <w:rPr>
                <w:rFonts w:ascii="Arial" w:hAnsi="Arial" w:cs="Arial"/>
                <w:sz w:val="18"/>
                <w:szCs w:val="18"/>
              </w:rPr>
            </w:pPr>
            <w:r w:rsidRPr="00F12AE0">
              <w:rPr>
                <w:rFonts w:ascii="Arial" w:hAnsi="Arial" w:cs="Arial"/>
                <w:sz w:val="18"/>
                <w:szCs w:val="18"/>
              </w:rPr>
              <w:t>279</w:t>
            </w:r>
            <w:r w:rsidR="00FE01B5" w:rsidRPr="005F2A42">
              <w:rPr>
                <w:rFonts w:ascii="Arial" w:hAnsi="Arial" w:cs="Arial"/>
                <w:sz w:val="18"/>
                <w:szCs w:val="18"/>
              </w:rPr>
              <w:t>,</w:t>
            </w:r>
            <w:r w:rsidRPr="00F12AE0">
              <w:rPr>
                <w:rFonts w:ascii="Arial" w:hAnsi="Arial" w:cs="Arial"/>
                <w:sz w:val="18"/>
                <w:szCs w:val="18"/>
              </w:rPr>
              <w:t>449</w:t>
            </w:r>
          </w:p>
        </w:tc>
        <w:tc>
          <w:tcPr>
            <w:tcW w:w="1368" w:type="dxa"/>
            <w:shd w:val="clear" w:color="auto" w:fill="auto"/>
            <w:vAlign w:val="bottom"/>
          </w:tcPr>
          <w:p w14:paraId="0CA12CF0" w14:textId="1D091C7D" w:rsidR="00FE01B5" w:rsidRPr="005F2A42" w:rsidRDefault="00F12AE0" w:rsidP="00FE01B5">
            <w:pPr>
              <w:suppressAutoHyphens/>
              <w:spacing w:line="256" w:lineRule="auto"/>
              <w:ind w:right="-72"/>
              <w:jc w:val="right"/>
              <w:rPr>
                <w:rFonts w:ascii="Arial" w:hAnsi="Arial" w:cs="Arial"/>
                <w:sz w:val="18"/>
                <w:szCs w:val="18"/>
                <w:lang w:val="en-US"/>
              </w:rPr>
            </w:pPr>
            <w:r w:rsidRPr="00F12AE0">
              <w:rPr>
                <w:rFonts w:ascii="Arial" w:hAnsi="Arial" w:cs="Arial"/>
                <w:sz w:val="18"/>
                <w:szCs w:val="18"/>
              </w:rPr>
              <w:t>76</w:t>
            </w:r>
            <w:r w:rsidR="00FE01B5" w:rsidRPr="005F2A42">
              <w:rPr>
                <w:rFonts w:ascii="Arial" w:hAnsi="Arial" w:cs="Arial"/>
                <w:sz w:val="18"/>
                <w:szCs w:val="18"/>
              </w:rPr>
              <w:t>,</w:t>
            </w:r>
            <w:r w:rsidRPr="00F12AE0">
              <w:rPr>
                <w:rFonts w:ascii="Arial" w:hAnsi="Arial" w:cs="Arial"/>
                <w:sz w:val="18"/>
                <w:szCs w:val="18"/>
              </w:rPr>
              <w:t>691</w:t>
            </w:r>
          </w:p>
        </w:tc>
        <w:tc>
          <w:tcPr>
            <w:tcW w:w="1368" w:type="dxa"/>
            <w:shd w:val="clear" w:color="auto" w:fill="auto"/>
            <w:vAlign w:val="bottom"/>
          </w:tcPr>
          <w:p w14:paraId="1E45AA1D" w14:textId="0D921C2B" w:rsidR="00FE01B5" w:rsidRPr="005F2A42" w:rsidRDefault="00F12AE0" w:rsidP="00FE01B5">
            <w:pPr>
              <w:suppressAutoHyphens/>
              <w:spacing w:line="256" w:lineRule="auto"/>
              <w:ind w:right="-72"/>
              <w:jc w:val="right"/>
              <w:rPr>
                <w:rFonts w:ascii="Arial" w:hAnsi="Arial" w:cs="Arial"/>
                <w:sz w:val="18"/>
                <w:szCs w:val="18"/>
              </w:rPr>
            </w:pPr>
            <w:r w:rsidRPr="00F12AE0">
              <w:rPr>
                <w:rFonts w:ascii="Arial" w:hAnsi="Arial" w:cs="Arial"/>
                <w:sz w:val="18"/>
                <w:szCs w:val="18"/>
              </w:rPr>
              <w:t>740</w:t>
            </w:r>
            <w:r w:rsidR="00FE01B5" w:rsidRPr="005F2A42">
              <w:rPr>
                <w:rFonts w:ascii="Arial" w:hAnsi="Arial" w:cs="Arial"/>
                <w:sz w:val="18"/>
                <w:szCs w:val="18"/>
              </w:rPr>
              <w:t>,</w:t>
            </w:r>
            <w:r w:rsidRPr="00F12AE0">
              <w:rPr>
                <w:rFonts w:ascii="Arial" w:hAnsi="Arial" w:cs="Arial"/>
                <w:sz w:val="18"/>
                <w:szCs w:val="18"/>
              </w:rPr>
              <w:t>920</w:t>
            </w:r>
          </w:p>
        </w:tc>
        <w:tc>
          <w:tcPr>
            <w:tcW w:w="1368" w:type="dxa"/>
            <w:shd w:val="clear" w:color="auto" w:fill="auto"/>
            <w:vAlign w:val="bottom"/>
          </w:tcPr>
          <w:p w14:paraId="719BD37A" w14:textId="0F028957" w:rsidR="00FE01B5" w:rsidRPr="005F2A42" w:rsidRDefault="00F12AE0" w:rsidP="00FE01B5">
            <w:pPr>
              <w:suppressAutoHyphens/>
              <w:spacing w:line="256" w:lineRule="auto"/>
              <w:ind w:right="-72"/>
              <w:jc w:val="right"/>
              <w:rPr>
                <w:rFonts w:ascii="Arial" w:hAnsi="Arial" w:cs="Arial"/>
                <w:sz w:val="18"/>
                <w:szCs w:val="18"/>
              </w:rPr>
            </w:pPr>
            <w:r w:rsidRPr="00F12AE0">
              <w:rPr>
                <w:rFonts w:ascii="Arial" w:hAnsi="Arial" w:cs="Arial"/>
                <w:sz w:val="18"/>
                <w:szCs w:val="18"/>
              </w:rPr>
              <w:t>552</w:t>
            </w:r>
            <w:r w:rsidR="00FE01B5" w:rsidRPr="005F2A42">
              <w:rPr>
                <w:rFonts w:ascii="Arial" w:hAnsi="Arial" w:cs="Arial"/>
                <w:sz w:val="18"/>
                <w:szCs w:val="18"/>
              </w:rPr>
              <w:t>,</w:t>
            </w:r>
            <w:r w:rsidRPr="00F12AE0">
              <w:rPr>
                <w:rFonts w:ascii="Arial" w:hAnsi="Arial" w:cs="Arial"/>
                <w:sz w:val="18"/>
                <w:szCs w:val="18"/>
              </w:rPr>
              <w:t>836</w:t>
            </w:r>
          </w:p>
        </w:tc>
      </w:tr>
      <w:tr w:rsidR="00FE01B5" w:rsidRPr="005F2A42" w14:paraId="6130A123" w14:textId="77777777" w:rsidTr="007C11B9">
        <w:tc>
          <w:tcPr>
            <w:tcW w:w="3960" w:type="dxa"/>
            <w:vAlign w:val="bottom"/>
          </w:tcPr>
          <w:p w14:paraId="4592B653" w14:textId="0BB08C73" w:rsidR="00FE01B5" w:rsidRPr="005F2A42" w:rsidRDefault="00FE01B5" w:rsidP="00FE01B5">
            <w:pPr>
              <w:tabs>
                <w:tab w:val="left" w:pos="3295"/>
                <w:tab w:val="left" w:pos="9744"/>
              </w:tabs>
              <w:ind w:left="-101"/>
              <w:rPr>
                <w:rFonts w:ascii="Arial" w:hAnsi="Arial" w:cs="Arial"/>
                <w:snapToGrid w:val="0"/>
                <w:sz w:val="18"/>
                <w:szCs w:val="18"/>
                <w:lang w:eastAsia="th-TH" w:bidi="ar-SA"/>
              </w:rPr>
            </w:pPr>
            <w:r w:rsidRPr="005F2A42">
              <w:rPr>
                <w:rFonts w:ascii="Arial" w:hAnsi="Arial" w:cs="Arial"/>
                <w:snapToGrid w:val="0"/>
                <w:sz w:val="18"/>
                <w:szCs w:val="18"/>
                <w:lang w:eastAsia="th-TH" w:bidi="ar-SA"/>
              </w:rPr>
              <w:t>Dividends income</w:t>
            </w:r>
          </w:p>
        </w:tc>
        <w:tc>
          <w:tcPr>
            <w:tcW w:w="1368" w:type="dxa"/>
            <w:shd w:val="clear" w:color="auto" w:fill="auto"/>
            <w:vAlign w:val="bottom"/>
          </w:tcPr>
          <w:p w14:paraId="28695856" w14:textId="3D389D01" w:rsidR="00FE01B5" w:rsidRPr="005F2A42" w:rsidRDefault="00FE01B5" w:rsidP="00FE01B5">
            <w:pPr>
              <w:suppressAutoHyphens/>
              <w:spacing w:line="256" w:lineRule="auto"/>
              <w:ind w:right="-72"/>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6C6E9EFA" w14:textId="3FEBF8A5" w:rsidR="00FE01B5" w:rsidRPr="005F2A42" w:rsidRDefault="00FE01B5" w:rsidP="00FE01B5">
            <w:pPr>
              <w:suppressAutoHyphens/>
              <w:spacing w:line="256" w:lineRule="auto"/>
              <w:ind w:right="-72"/>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6AD5BE73" w14:textId="35932A7A" w:rsidR="00FE01B5" w:rsidRPr="005F2A42" w:rsidRDefault="00F12AE0" w:rsidP="00FE01B5">
            <w:pPr>
              <w:suppressAutoHyphens/>
              <w:spacing w:line="256" w:lineRule="auto"/>
              <w:ind w:right="-72"/>
              <w:jc w:val="right"/>
              <w:rPr>
                <w:rFonts w:ascii="Arial" w:hAnsi="Arial" w:cs="Arial"/>
                <w:sz w:val="18"/>
                <w:szCs w:val="18"/>
              </w:rPr>
            </w:pPr>
            <w:r w:rsidRPr="00F12AE0">
              <w:rPr>
                <w:rFonts w:ascii="Arial" w:hAnsi="Arial" w:cs="Arial"/>
                <w:sz w:val="18"/>
                <w:szCs w:val="18"/>
              </w:rPr>
              <w:t>477</w:t>
            </w:r>
            <w:r w:rsidR="00FE01B5" w:rsidRPr="005F2A42">
              <w:rPr>
                <w:rFonts w:ascii="Arial" w:hAnsi="Arial" w:cs="Arial"/>
                <w:sz w:val="18"/>
                <w:szCs w:val="18"/>
              </w:rPr>
              <w:t>,</w:t>
            </w:r>
            <w:r w:rsidRPr="00F12AE0">
              <w:rPr>
                <w:rFonts w:ascii="Arial" w:hAnsi="Arial" w:cs="Arial"/>
                <w:sz w:val="18"/>
                <w:szCs w:val="18"/>
              </w:rPr>
              <w:t>639</w:t>
            </w:r>
          </w:p>
        </w:tc>
        <w:tc>
          <w:tcPr>
            <w:tcW w:w="1368" w:type="dxa"/>
            <w:shd w:val="clear" w:color="auto" w:fill="auto"/>
            <w:vAlign w:val="bottom"/>
          </w:tcPr>
          <w:p w14:paraId="24F835B2" w14:textId="1FD9F7A1" w:rsidR="00FE01B5" w:rsidRPr="005F2A42" w:rsidRDefault="00F12AE0" w:rsidP="00FE01B5">
            <w:pPr>
              <w:suppressAutoHyphens/>
              <w:spacing w:line="256" w:lineRule="auto"/>
              <w:ind w:right="-72"/>
              <w:jc w:val="right"/>
              <w:rPr>
                <w:rFonts w:ascii="Arial" w:hAnsi="Arial" w:cs="Arial"/>
                <w:sz w:val="18"/>
                <w:szCs w:val="18"/>
              </w:rPr>
            </w:pPr>
            <w:r w:rsidRPr="00F12AE0">
              <w:rPr>
                <w:rFonts w:ascii="Arial" w:hAnsi="Arial" w:cs="Arial"/>
                <w:sz w:val="18"/>
                <w:szCs w:val="18"/>
              </w:rPr>
              <w:t>495</w:t>
            </w:r>
            <w:r w:rsidR="00FE01B5" w:rsidRPr="005F2A42">
              <w:rPr>
                <w:rFonts w:ascii="Arial" w:hAnsi="Arial" w:cs="Arial"/>
                <w:sz w:val="18"/>
                <w:szCs w:val="18"/>
              </w:rPr>
              <w:t>,</w:t>
            </w:r>
            <w:r w:rsidRPr="00F12AE0">
              <w:rPr>
                <w:rFonts w:ascii="Arial" w:hAnsi="Arial" w:cs="Arial"/>
                <w:sz w:val="18"/>
                <w:szCs w:val="18"/>
              </w:rPr>
              <w:t>151</w:t>
            </w:r>
          </w:p>
        </w:tc>
      </w:tr>
      <w:tr w:rsidR="00FE01B5" w:rsidRPr="005F2A42" w14:paraId="4C4CD128" w14:textId="77777777" w:rsidTr="007C11B9">
        <w:tc>
          <w:tcPr>
            <w:tcW w:w="3960" w:type="dxa"/>
            <w:vAlign w:val="bottom"/>
          </w:tcPr>
          <w:p w14:paraId="5927F7B0" w14:textId="67DC88FB" w:rsidR="00FE01B5" w:rsidRPr="005F2A42" w:rsidRDefault="00FE01B5" w:rsidP="00FE01B5">
            <w:pPr>
              <w:tabs>
                <w:tab w:val="left" w:pos="3295"/>
                <w:tab w:val="left" w:pos="9744"/>
              </w:tabs>
              <w:ind w:left="-101"/>
              <w:contextualSpacing/>
              <w:rPr>
                <w:rFonts w:ascii="Arial" w:hAnsi="Arial" w:cs="Arial"/>
                <w:snapToGrid w:val="0"/>
                <w:sz w:val="18"/>
                <w:szCs w:val="22"/>
                <w:lang w:eastAsia="th-TH"/>
              </w:rPr>
            </w:pPr>
            <w:r w:rsidRPr="005F2A42">
              <w:rPr>
                <w:rFonts w:ascii="Arial" w:hAnsi="Arial" w:cs="Arial"/>
                <w:snapToGrid w:val="0"/>
                <w:sz w:val="18"/>
                <w:szCs w:val="22"/>
                <w:lang w:eastAsia="th-TH"/>
              </w:rPr>
              <w:t>Others</w:t>
            </w:r>
          </w:p>
        </w:tc>
        <w:tc>
          <w:tcPr>
            <w:tcW w:w="1368" w:type="dxa"/>
            <w:shd w:val="clear" w:color="auto" w:fill="auto"/>
            <w:vAlign w:val="bottom"/>
          </w:tcPr>
          <w:p w14:paraId="6D55FB4B" w14:textId="2E56D289" w:rsidR="00FE01B5" w:rsidRPr="005F2A42" w:rsidRDefault="00F12AE0" w:rsidP="00FE01B5">
            <w:pPr>
              <w:pBdr>
                <w:bottom w:val="single" w:sz="4" w:space="1" w:color="auto"/>
              </w:pBdr>
              <w:suppressAutoHyphens/>
              <w:spacing w:line="256" w:lineRule="auto"/>
              <w:ind w:right="-72"/>
              <w:jc w:val="right"/>
              <w:rPr>
                <w:rFonts w:ascii="Arial" w:hAnsi="Arial" w:cs="Arial"/>
                <w:sz w:val="18"/>
                <w:szCs w:val="18"/>
                <w:cs/>
              </w:rPr>
            </w:pPr>
            <w:r w:rsidRPr="00F12AE0">
              <w:rPr>
                <w:rFonts w:ascii="Arial" w:hAnsi="Arial" w:cs="Arial"/>
                <w:sz w:val="18"/>
                <w:szCs w:val="18"/>
              </w:rPr>
              <w:t>46</w:t>
            </w:r>
            <w:r w:rsidR="001D34E8" w:rsidRPr="005F2A42">
              <w:rPr>
                <w:rFonts w:ascii="Arial" w:hAnsi="Arial" w:cs="Arial"/>
                <w:sz w:val="18"/>
                <w:szCs w:val="18"/>
              </w:rPr>
              <w:t>,</w:t>
            </w:r>
            <w:r w:rsidRPr="00F12AE0">
              <w:rPr>
                <w:rFonts w:ascii="Arial" w:hAnsi="Arial" w:cs="Arial"/>
                <w:sz w:val="18"/>
                <w:szCs w:val="18"/>
              </w:rPr>
              <w:t>999</w:t>
            </w:r>
          </w:p>
        </w:tc>
        <w:tc>
          <w:tcPr>
            <w:tcW w:w="1368" w:type="dxa"/>
            <w:shd w:val="clear" w:color="auto" w:fill="auto"/>
            <w:vAlign w:val="bottom"/>
          </w:tcPr>
          <w:p w14:paraId="16965CB7" w14:textId="1602733C" w:rsidR="00FE01B5" w:rsidRPr="005F2A42" w:rsidRDefault="00F12AE0" w:rsidP="00FE01B5">
            <w:pPr>
              <w:pBdr>
                <w:bottom w:val="single" w:sz="4" w:space="1" w:color="auto"/>
              </w:pBdr>
              <w:suppressAutoHyphens/>
              <w:spacing w:line="256" w:lineRule="auto"/>
              <w:ind w:right="-72"/>
              <w:jc w:val="right"/>
              <w:rPr>
                <w:rFonts w:ascii="Arial" w:hAnsi="Arial" w:cs="Arial"/>
                <w:sz w:val="18"/>
                <w:szCs w:val="18"/>
              </w:rPr>
            </w:pPr>
            <w:r w:rsidRPr="00F12AE0">
              <w:rPr>
                <w:rFonts w:ascii="Arial" w:hAnsi="Arial" w:cs="Arial"/>
                <w:sz w:val="18"/>
                <w:szCs w:val="18"/>
              </w:rPr>
              <w:t>39</w:t>
            </w:r>
            <w:r w:rsidR="00FE01B5" w:rsidRPr="005F2A42">
              <w:rPr>
                <w:rFonts w:ascii="Arial" w:hAnsi="Arial" w:cs="Arial"/>
                <w:sz w:val="18"/>
                <w:szCs w:val="18"/>
              </w:rPr>
              <w:t>,</w:t>
            </w:r>
            <w:r w:rsidRPr="00F12AE0">
              <w:rPr>
                <w:rFonts w:ascii="Arial" w:hAnsi="Arial" w:cs="Arial"/>
                <w:sz w:val="18"/>
                <w:szCs w:val="18"/>
              </w:rPr>
              <w:t>978</w:t>
            </w:r>
          </w:p>
        </w:tc>
        <w:tc>
          <w:tcPr>
            <w:tcW w:w="1368" w:type="dxa"/>
            <w:shd w:val="clear" w:color="auto" w:fill="auto"/>
            <w:vAlign w:val="bottom"/>
          </w:tcPr>
          <w:p w14:paraId="216FA4AF" w14:textId="10D7E729" w:rsidR="00FE01B5" w:rsidRPr="005F2A42" w:rsidRDefault="00F12AE0" w:rsidP="00FE01B5">
            <w:pPr>
              <w:pBdr>
                <w:bottom w:val="single" w:sz="4" w:space="1" w:color="auto"/>
              </w:pBdr>
              <w:suppressAutoHyphens/>
              <w:spacing w:line="256" w:lineRule="auto"/>
              <w:ind w:right="-72"/>
              <w:jc w:val="right"/>
              <w:rPr>
                <w:rFonts w:ascii="Arial" w:hAnsi="Arial" w:cs="Arial"/>
                <w:sz w:val="18"/>
                <w:szCs w:val="18"/>
              </w:rPr>
            </w:pPr>
            <w:r w:rsidRPr="00F12AE0">
              <w:rPr>
                <w:rFonts w:ascii="Arial" w:hAnsi="Arial" w:cs="Arial"/>
                <w:sz w:val="18"/>
                <w:szCs w:val="18"/>
              </w:rPr>
              <w:t>9</w:t>
            </w:r>
            <w:r w:rsidR="00FE01B5" w:rsidRPr="005F2A42">
              <w:rPr>
                <w:rFonts w:ascii="Arial" w:hAnsi="Arial" w:cs="Arial"/>
                <w:sz w:val="18"/>
                <w:szCs w:val="18"/>
              </w:rPr>
              <w:t>,</w:t>
            </w:r>
            <w:r w:rsidRPr="00F12AE0">
              <w:rPr>
                <w:rFonts w:ascii="Arial" w:hAnsi="Arial" w:cs="Arial"/>
                <w:sz w:val="18"/>
                <w:szCs w:val="18"/>
              </w:rPr>
              <w:t>377</w:t>
            </w:r>
          </w:p>
        </w:tc>
        <w:tc>
          <w:tcPr>
            <w:tcW w:w="1368" w:type="dxa"/>
            <w:shd w:val="clear" w:color="auto" w:fill="auto"/>
            <w:vAlign w:val="bottom"/>
          </w:tcPr>
          <w:p w14:paraId="530D9CFF" w14:textId="3EF9B88C" w:rsidR="00FE01B5" w:rsidRPr="005F2A42" w:rsidRDefault="00F12AE0" w:rsidP="00FE01B5">
            <w:pPr>
              <w:pBdr>
                <w:bottom w:val="single" w:sz="4" w:space="1" w:color="auto"/>
              </w:pBdr>
              <w:suppressAutoHyphens/>
              <w:spacing w:line="256" w:lineRule="auto"/>
              <w:ind w:right="-72"/>
              <w:jc w:val="right"/>
              <w:rPr>
                <w:rFonts w:ascii="Arial" w:hAnsi="Arial" w:cs="Arial"/>
                <w:sz w:val="18"/>
                <w:szCs w:val="18"/>
              </w:rPr>
            </w:pPr>
            <w:r w:rsidRPr="00F12AE0">
              <w:rPr>
                <w:rFonts w:ascii="Arial" w:hAnsi="Arial" w:cs="Arial"/>
                <w:sz w:val="18"/>
                <w:szCs w:val="18"/>
              </w:rPr>
              <w:t>4</w:t>
            </w:r>
            <w:r w:rsidR="00FE01B5" w:rsidRPr="005F2A42">
              <w:rPr>
                <w:rFonts w:ascii="Arial" w:hAnsi="Arial" w:cs="Arial"/>
                <w:sz w:val="18"/>
                <w:szCs w:val="18"/>
              </w:rPr>
              <w:t>,</w:t>
            </w:r>
            <w:r w:rsidRPr="00F12AE0">
              <w:rPr>
                <w:rFonts w:ascii="Arial" w:hAnsi="Arial" w:cs="Arial"/>
                <w:sz w:val="18"/>
                <w:szCs w:val="18"/>
              </w:rPr>
              <w:t>124</w:t>
            </w:r>
          </w:p>
        </w:tc>
      </w:tr>
      <w:tr w:rsidR="006A7D51" w:rsidRPr="005F2A42" w14:paraId="4E35BACA" w14:textId="77777777" w:rsidTr="007C11B9">
        <w:tc>
          <w:tcPr>
            <w:tcW w:w="3960" w:type="dxa"/>
            <w:vAlign w:val="bottom"/>
          </w:tcPr>
          <w:p w14:paraId="3A00C24D" w14:textId="77777777" w:rsidR="006A7D51" w:rsidRPr="005F2A42" w:rsidRDefault="006A7D51" w:rsidP="007C11B9">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vAlign w:val="bottom"/>
          </w:tcPr>
          <w:p w14:paraId="4A2AC47C" w14:textId="77777777" w:rsidR="006A7D51" w:rsidRPr="005F2A42" w:rsidRDefault="006A7D51" w:rsidP="003A10EC">
            <w:pPr>
              <w:suppressAutoHyphens/>
              <w:spacing w:line="256" w:lineRule="auto"/>
              <w:ind w:right="-72"/>
              <w:jc w:val="right"/>
              <w:rPr>
                <w:rFonts w:ascii="Arial" w:hAnsi="Arial" w:cs="Arial"/>
                <w:sz w:val="12"/>
                <w:szCs w:val="12"/>
              </w:rPr>
            </w:pPr>
          </w:p>
        </w:tc>
        <w:tc>
          <w:tcPr>
            <w:tcW w:w="1368" w:type="dxa"/>
            <w:shd w:val="clear" w:color="auto" w:fill="auto"/>
            <w:vAlign w:val="bottom"/>
          </w:tcPr>
          <w:p w14:paraId="65C0B1F2" w14:textId="77777777" w:rsidR="006A7D51" w:rsidRPr="005F2A42" w:rsidRDefault="006A7D51" w:rsidP="003A10EC">
            <w:pPr>
              <w:tabs>
                <w:tab w:val="left" w:pos="6840"/>
              </w:tabs>
              <w:spacing w:line="256" w:lineRule="auto"/>
              <w:ind w:right="-72"/>
              <w:jc w:val="right"/>
              <w:rPr>
                <w:rFonts w:ascii="Arial" w:hAnsi="Arial" w:cs="Arial"/>
                <w:sz w:val="12"/>
                <w:szCs w:val="12"/>
              </w:rPr>
            </w:pPr>
          </w:p>
        </w:tc>
        <w:tc>
          <w:tcPr>
            <w:tcW w:w="1368" w:type="dxa"/>
            <w:shd w:val="clear" w:color="auto" w:fill="auto"/>
            <w:vAlign w:val="bottom"/>
          </w:tcPr>
          <w:p w14:paraId="2C777625" w14:textId="77777777" w:rsidR="006A7D51" w:rsidRPr="005F2A42" w:rsidRDefault="006A7D51" w:rsidP="003A10EC">
            <w:pPr>
              <w:suppressAutoHyphens/>
              <w:spacing w:line="256" w:lineRule="auto"/>
              <w:ind w:right="-72"/>
              <w:jc w:val="right"/>
              <w:rPr>
                <w:rFonts w:ascii="Arial" w:hAnsi="Arial" w:cs="Arial"/>
                <w:sz w:val="12"/>
                <w:szCs w:val="12"/>
              </w:rPr>
            </w:pPr>
          </w:p>
        </w:tc>
        <w:tc>
          <w:tcPr>
            <w:tcW w:w="1368" w:type="dxa"/>
            <w:shd w:val="clear" w:color="auto" w:fill="auto"/>
            <w:vAlign w:val="bottom"/>
          </w:tcPr>
          <w:p w14:paraId="7DFC2C20" w14:textId="77777777" w:rsidR="006A7D51" w:rsidRPr="005F2A42" w:rsidRDefault="006A7D51" w:rsidP="003A10EC">
            <w:pPr>
              <w:suppressAutoHyphens/>
              <w:spacing w:line="256" w:lineRule="auto"/>
              <w:ind w:right="-72"/>
              <w:jc w:val="right"/>
              <w:rPr>
                <w:rFonts w:ascii="Arial" w:hAnsi="Arial" w:cs="Arial"/>
                <w:sz w:val="12"/>
                <w:szCs w:val="12"/>
              </w:rPr>
            </w:pPr>
          </w:p>
        </w:tc>
      </w:tr>
      <w:tr w:rsidR="00FE01B5" w:rsidRPr="005F2A42" w14:paraId="62DF73FA" w14:textId="77777777" w:rsidTr="007C11B9">
        <w:tc>
          <w:tcPr>
            <w:tcW w:w="3960" w:type="dxa"/>
            <w:vAlign w:val="bottom"/>
          </w:tcPr>
          <w:p w14:paraId="7E4BB843" w14:textId="77777777" w:rsidR="00FE01B5" w:rsidRPr="005F2A42" w:rsidRDefault="00FE01B5" w:rsidP="00FE01B5">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39E8DD39" w14:textId="4257DEA3" w:rsidR="00FE01B5" w:rsidRPr="005F2A42" w:rsidRDefault="00F12AE0" w:rsidP="00FE01B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326</w:t>
            </w:r>
            <w:r w:rsidR="00FE01B5" w:rsidRPr="005F2A42">
              <w:rPr>
                <w:rFonts w:ascii="Arial" w:hAnsi="Arial" w:cs="Arial"/>
                <w:sz w:val="18"/>
                <w:szCs w:val="18"/>
              </w:rPr>
              <w:t>,</w:t>
            </w:r>
            <w:r w:rsidRPr="00F12AE0">
              <w:rPr>
                <w:rFonts w:ascii="Arial" w:hAnsi="Arial" w:cs="Arial"/>
                <w:sz w:val="18"/>
                <w:szCs w:val="18"/>
              </w:rPr>
              <w:t>448</w:t>
            </w:r>
          </w:p>
        </w:tc>
        <w:tc>
          <w:tcPr>
            <w:tcW w:w="1368" w:type="dxa"/>
            <w:shd w:val="clear" w:color="auto" w:fill="auto"/>
            <w:vAlign w:val="bottom"/>
          </w:tcPr>
          <w:p w14:paraId="357BA95A" w14:textId="37B386EC" w:rsidR="00FE01B5" w:rsidRPr="005F2A42" w:rsidRDefault="00F12AE0" w:rsidP="00FE01B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116</w:t>
            </w:r>
            <w:r w:rsidR="00FE01B5" w:rsidRPr="005F2A42">
              <w:rPr>
                <w:rFonts w:ascii="Arial" w:hAnsi="Arial" w:cs="Arial"/>
                <w:sz w:val="18"/>
                <w:szCs w:val="18"/>
              </w:rPr>
              <w:t>,</w:t>
            </w:r>
            <w:r w:rsidRPr="00F12AE0">
              <w:rPr>
                <w:rFonts w:ascii="Arial" w:hAnsi="Arial" w:cs="Arial"/>
                <w:sz w:val="18"/>
                <w:szCs w:val="18"/>
              </w:rPr>
              <w:t>669</w:t>
            </w:r>
          </w:p>
        </w:tc>
        <w:tc>
          <w:tcPr>
            <w:tcW w:w="1368" w:type="dxa"/>
            <w:shd w:val="clear" w:color="auto" w:fill="auto"/>
            <w:vAlign w:val="bottom"/>
          </w:tcPr>
          <w:p w14:paraId="641CACC6" w14:textId="62D893E7" w:rsidR="00FE01B5" w:rsidRPr="005F2A42" w:rsidRDefault="00F12AE0" w:rsidP="00FE01B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w:t>
            </w:r>
            <w:r w:rsidR="00FE01B5" w:rsidRPr="005F2A42">
              <w:rPr>
                <w:rFonts w:ascii="Arial" w:hAnsi="Arial" w:cs="Arial"/>
                <w:sz w:val="18"/>
                <w:szCs w:val="18"/>
              </w:rPr>
              <w:t>,</w:t>
            </w:r>
            <w:r w:rsidRPr="00F12AE0">
              <w:rPr>
                <w:rFonts w:ascii="Arial" w:hAnsi="Arial" w:cs="Arial"/>
                <w:sz w:val="18"/>
                <w:szCs w:val="18"/>
              </w:rPr>
              <w:t>227</w:t>
            </w:r>
            <w:r w:rsidR="00FE01B5" w:rsidRPr="005F2A42">
              <w:rPr>
                <w:rFonts w:ascii="Arial" w:hAnsi="Arial" w:cs="Arial"/>
                <w:sz w:val="18"/>
                <w:szCs w:val="18"/>
              </w:rPr>
              <w:t>,</w:t>
            </w:r>
            <w:r w:rsidRPr="00F12AE0">
              <w:rPr>
                <w:rFonts w:ascii="Arial" w:hAnsi="Arial" w:cs="Arial"/>
                <w:sz w:val="18"/>
                <w:szCs w:val="18"/>
              </w:rPr>
              <w:t>936</w:t>
            </w:r>
          </w:p>
        </w:tc>
        <w:tc>
          <w:tcPr>
            <w:tcW w:w="1368" w:type="dxa"/>
            <w:shd w:val="clear" w:color="auto" w:fill="auto"/>
            <w:vAlign w:val="bottom"/>
          </w:tcPr>
          <w:p w14:paraId="3B1D01EB" w14:textId="55B94EFB" w:rsidR="00FE01B5" w:rsidRPr="005F2A42" w:rsidRDefault="00F12AE0" w:rsidP="00FE01B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w:t>
            </w:r>
            <w:r w:rsidR="00FE01B5" w:rsidRPr="005F2A42">
              <w:rPr>
                <w:rFonts w:ascii="Arial" w:hAnsi="Arial" w:cs="Arial"/>
                <w:sz w:val="18"/>
                <w:szCs w:val="18"/>
              </w:rPr>
              <w:t>,</w:t>
            </w:r>
            <w:r w:rsidRPr="00F12AE0">
              <w:rPr>
                <w:rFonts w:ascii="Arial" w:hAnsi="Arial" w:cs="Arial"/>
                <w:sz w:val="18"/>
                <w:szCs w:val="18"/>
              </w:rPr>
              <w:t>052</w:t>
            </w:r>
            <w:r w:rsidR="00FE01B5" w:rsidRPr="005F2A42">
              <w:rPr>
                <w:rFonts w:ascii="Arial" w:hAnsi="Arial" w:cs="Arial"/>
                <w:sz w:val="18"/>
                <w:szCs w:val="18"/>
              </w:rPr>
              <w:t>,</w:t>
            </w:r>
            <w:r w:rsidRPr="00F12AE0">
              <w:rPr>
                <w:rFonts w:ascii="Arial" w:hAnsi="Arial" w:cs="Arial"/>
                <w:sz w:val="18"/>
                <w:szCs w:val="18"/>
              </w:rPr>
              <w:t>111</w:t>
            </w:r>
          </w:p>
        </w:tc>
      </w:tr>
    </w:tbl>
    <w:p w14:paraId="0AA29A83" w14:textId="1B0E4CC3" w:rsidR="006A7D51" w:rsidRPr="005F2A42" w:rsidRDefault="006A7D51" w:rsidP="006B675C">
      <w:pPr>
        <w:jc w:val="thaiDistribute"/>
        <w:rPr>
          <w:rFonts w:ascii="Arial" w:eastAsia="Arial" w:hAnsi="Arial" w:cs="Arial"/>
          <w:sz w:val="18"/>
          <w:szCs w:val="18"/>
        </w:rPr>
      </w:pPr>
    </w:p>
    <w:p w14:paraId="6719700E" w14:textId="579B1175" w:rsidR="00456821" w:rsidRPr="005F2A42" w:rsidRDefault="00456821" w:rsidP="006B675C">
      <w:pPr>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F2A42" w14:paraId="1ED23DDE" w14:textId="77777777" w:rsidTr="00205E9D">
        <w:trPr>
          <w:trHeight w:val="389"/>
        </w:trPr>
        <w:tc>
          <w:tcPr>
            <w:tcW w:w="9461" w:type="dxa"/>
            <w:shd w:val="clear" w:color="auto" w:fill="FFA543"/>
            <w:vAlign w:val="center"/>
          </w:tcPr>
          <w:p w14:paraId="2E58C6E0" w14:textId="4CA97755" w:rsidR="00595FAF" w:rsidRPr="005F2A42" w:rsidRDefault="00205E9D" w:rsidP="00D05814">
            <w:pPr>
              <w:ind w:left="432" w:hanging="432"/>
              <w:jc w:val="both"/>
              <w:rPr>
                <w:rFonts w:ascii="Arial" w:eastAsia="Arial" w:hAnsi="Arial" w:cs="Arial"/>
                <w:b/>
                <w:color w:val="FFFFFF"/>
                <w:sz w:val="18"/>
                <w:szCs w:val="18"/>
              </w:rPr>
            </w:pPr>
            <w:bookmarkStart w:id="10" w:name="_Hlk118128852"/>
            <w:r w:rsidRPr="005F2A42">
              <w:rPr>
                <w:rFonts w:ascii="Arial" w:eastAsia="Arial" w:hAnsi="Arial" w:cs="Arial"/>
                <w:sz w:val="18"/>
                <w:szCs w:val="18"/>
              </w:rPr>
              <w:br w:type="page"/>
            </w:r>
            <w:r w:rsidR="00F12AE0" w:rsidRPr="00F12AE0">
              <w:rPr>
                <w:rFonts w:ascii="Arial" w:eastAsia="Arial" w:hAnsi="Arial" w:cs="Arial"/>
                <w:b/>
                <w:color w:val="FFFFFF"/>
                <w:sz w:val="18"/>
                <w:szCs w:val="18"/>
              </w:rPr>
              <w:t>16</w:t>
            </w:r>
            <w:r w:rsidR="000C6D0D" w:rsidRPr="005F2A42">
              <w:rPr>
                <w:rFonts w:ascii="Arial" w:eastAsia="Arial" w:hAnsi="Arial" w:cs="Arial"/>
                <w:b/>
                <w:color w:val="FFFFFF"/>
                <w:sz w:val="18"/>
                <w:szCs w:val="18"/>
              </w:rPr>
              <w:tab/>
              <w:t>Finance costs</w:t>
            </w:r>
          </w:p>
        </w:tc>
      </w:tr>
      <w:bookmarkEnd w:id="10"/>
    </w:tbl>
    <w:p w14:paraId="62B9E492" w14:textId="7CA0F02B" w:rsidR="000B039B" w:rsidRPr="005F2A42" w:rsidRDefault="000B039B" w:rsidP="000B039B">
      <w:pPr>
        <w:tabs>
          <w:tab w:val="left" w:pos="1080"/>
          <w:tab w:val="right" w:pos="7200"/>
          <w:tab w:val="right" w:pos="9000"/>
        </w:tabs>
        <w:autoSpaceDE w:val="0"/>
        <w:autoSpaceDN w:val="0"/>
        <w:contextualSpacing/>
        <w:jc w:val="both"/>
        <w:rPr>
          <w:rFonts w:ascii="Arial" w:hAnsi="Arial" w:cs="Arial"/>
          <w:sz w:val="18"/>
          <w:szCs w:val="18"/>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AF3752" w:rsidRPr="005F2A42" w14:paraId="3F1DF2D4" w14:textId="77777777" w:rsidTr="006B675C">
        <w:trPr>
          <w:trHeight w:val="83"/>
        </w:trPr>
        <w:tc>
          <w:tcPr>
            <w:tcW w:w="3960" w:type="dxa"/>
            <w:vAlign w:val="bottom"/>
          </w:tcPr>
          <w:p w14:paraId="28B0F223" w14:textId="03CD753C" w:rsidR="00AF3752" w:rsidRPr="005F2A42" w:rsidRDefault="00AF3752" w:rsidP="009E08D4">
            <w:pPr>
              <w:tabs>
                <w:tab w:val="left" w:pos="3295"/>
                <w:tab w:val="left" w:pos="9744"/>
              </w:tabs>
              <w:ind w:left="-101"/>
              <w:contextualSpacing/>
              <w:jc w:val="both"/>
              <w:rPr>
                <w:rFonts w:ascii="Arial" w:hAnsi="Arial" w:cs="Arial"/>
                <w:b/>
                <w:bCs/>
                <w:sz w:val="18"/>
                <w:szCs w:val="18"/>
                <w:lang w:bidi="ar-SA"/>
              </w:rPr>
            </w:pPr>
          </w:p>
        </w:tc>
        <w:tc>
          <w:tcPr>
            <w:tcW w:w="2736" w:type="dxa"/>
            <w:gridSpan w:val="2"/>
            <w:vAlign w:val="bottom"/>
            <w:hideMark/>
          </w:tcPr>
          <w:p w14:paraId="2745E58F" w14:textId="77777777" w:rsidR="00AF3752" w:rsidRPr="005F2A42"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F2A42">
              <w:rPr>
                <w:rFonts w:ascii="Arial" w:hAnsi="Arial" w:cs="Arial"/>
                <w:sz w:val="18"/>
                <w:szCs w:val="18"/>
                <w:lang w:bidi="ar-SA"/>
              </w:rPr>
              <w:t>Consolidated</w:t>
            </w:r>
          </w:p>
          <w:p w14:paraId="3F84654F" w14:textId="77777777" w:rsidR="00AF3752" w:rsidRPr="005F2A42"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F2A42">
              <w:rPr>
                <w:rFonts w:ascii="Arial" w:hAnsi="Arial" w:cs="Arial"/>
                <w:sz w:val="18"/>
                <w:szCs w:val="18"/>
                <w:lang w:bidi="ar-SA"/>
              </w:rPr>
              <w:t xml:space="preserve"> financial information</w:t>
            </w:r>
          </w:p>
        </w:tc>
        <w:tc>
          <w:tcPr>
            <w:tcW w:w="2736" w:type="dxa"/>
            <w:gridSpan w:val="2"/>
            <w:vAlign w:val="bottom"/>
            <w:hideMark/>
          </w:tcPr>
          <w:p w14:paraId="552F50AE" w14:textId="77777777" w:rsidR="00AF3752" w:rsidRPr="005F2A42"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F2A42">
              <w:rPr>
                <w:rFonts w:ascii="Arial" w:hAnsi="Arial" w:cs="Arial"/>
                <w:sz w:val="18"/>
                <w:szCs w:val="18"/>
                <w:lang w:bidi="ar-SA"/>
              </w:rPr>
              <w:t xml:space="preserve">Separate </w:t>
            </w:r>
          </w:p>
          <w:p w14:paraId="1336F9E8" w14:textId="77777777" w:rsidR="00AF3752" w:rsidRPr="005F2A42"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F2A42">
              <w:rPr>
                <w:rFonts w:ascii="Arial" w:hAnsi="Arial" w:cs="Arial"/>
                <w:sz w:val="18"/>
                <w:szCs w:val="18"/>
                <w:lang w:bidi="ar-SA"/>
              </w:rPr>
              <w:t>financial information</w:t>
            </w:r>
          </w:p>
        </w:tc>
      </w:tr>
      <w:tr w:rsidR="00AF3752" w:rsidRPr="005F2A42" w14:paraId="3710342F" w14:textId="77777777" w:rsidTr="006B675C">
        <w:tc>
          <w:tcPr>
            <w:tcW w:w="3960" w:type="dxa"/>
            <w:vAlign w:val="bottom"/>
          </w:tcPr>
          <w:p w14:paraId="7AF975AB" w14:textId="4B59FC99" w:rsidR="00AF3752" w:rsidRPr="005F2A42" w:rsidRDefault="00F12AE0" w:rsidP="009E08D4">
            <w:pPr>
              <w:tabs>
                <w:tab w:val="left" w:pos="3295"/>
                <w:tab w:val="left" w:pos="9744"/>
              </w:tabs>
              <w:ind w:left="-101"/>
              <w:contextualSpacing/>
              <w:jc w:val="both"/>
              <w:rPr>
                <w:rFonts w:ascii="Arial" w:hAnsi="Arial" w:cs="Arial"/>
                <w:b/>
                <w:bCs/>
                <w:sz w:val="18"/>
                <w:szCs w:val="18"/>
                <w:lang w:bidi="ar-SA"/>
              </w:rPr>
            </w:pPr>
            <w:r w:rsidRPr="005F2A42">
              <w:rPr>
                <w:rFonts w:ascii="Arial" w:hAnsi="Arial" w:cs="Arial"/>
                <w:b/>
                <w:bCs/>
                <w:sz w:val="18"/>
                <w:szCs w:val="18"/>
              </w:rPr>
              <w:t xml:space="preserve">For the six-month period </w:t>
            </w:r>
            <w:r w:rsidR="00AF3752" w:rsidRPr="005F2A42">
              <w:rPr>
                <w:rFonts w:ascii="Arial" w:hAnsi="Arial" w:cs="Arial"/>
                <w:b/>
                <w:bCs/>
                <w:sz w:val="18"/>
                <w:szCs w:val="18"/>
              </w:rPr>
              <w:t xml:space="preserve">ended </w:t>
            </w:r>
            <w:r w:rsidRPr="00F12AE0">
              <w:rPr>
                <w:rFonts w:ascii="Arial" w:hAnsi="Arial" w:cs="Arial"/>
                <w:b/>
                <w:bCs/>
                <w:sz w:val="18"/>
                <w:szCs w:val="18"/>
              </w:rPr>
              <w:t>30</w:t>
            </w:r>
            <w:r w:rsidR="009E08D4" w:rsidRPr="005F2A42">
              <w:rPr>
                <w:rFonts w:ascii="Arial" w:hAnsi="Arial" w:cs="Arial"/>
                <w:b/>
                <w:bCs/>
                <w:sz w:val="18"/>
                <w:szCs w:val="18"/>
              </w:rPr>
              <w:t xml:space="preserve"> June</w:t>
            </w:r>
          </w:p>
        </w:tc>
        <w:tc>
          <w:tcPr>
            <w:tcW w:w="1368" w:type="dxa"/>
            <w:vAlign w:val="bottom"/>
          </w:tcPr>
          <w:p w14:paraId="4F242C56" w14:textId="635927E8" w:rsidR="00AF3752" w:rsidRPr="005F2A42" w:rsidRDefault="00F12AE0" w:rsidP="00AF3752">
            <w:pPr>
              <w:suppressAutoHyphens/>
              <w:spacing w:line="256" w:lineRule="auto"/>
              <w:ind w:right="-72"/>
              <w:contextualSpacing/>
              <w:jc w:val="right"/>
              <w:rPr>
                <w:rFonts w:ascii="Arial" w:hAnsi="Arial" w:cs="Arial"/>
                <w:b/>
                <w:bCs/>
                <w:spacing w:val="-2"/>
                <w:sz w:val="18"/>
                <w:szCs w:val="18"/>
                <w:lang w:bidi="ar-SA"/>
              </w:rPr>
            </w:pPr>
            <w:r w:rsidRPr="00F12AE0">
              <w:rPr>
                <w:rFonts w:ascii="Arial" w:eastAsia="MS Mincho" w:hAnsi="Arial" w:cs="Arial"/>
                <w:b/>
                <w:bCs/>
                <w:sz w:val="18"/>
                <w:szCs w:val="18"/>
              </w:rPr>
              <w:t>2023</w:t>
            </w:r>
          </w:p>
        </w:tc>
        <w:tc>
          <w:tcPr>
            <w:tcW w:w="1368" w:type="dxa"/>
            <w:vAlign w:val="bottom"/>
            <w:hideMark/>
          </w:tcPr>
          <w:p w14:paraId="39C5CBF7" w14:textId="3C7CCEE3" w:rsidR="00AF3752" w:rsidRPr="005F2A42" w:rsidRDefault="00F12AE0" w:rsidP="00AF3752">
            <w:pPr>
              <w:suppressAutoHyphens/>
              <w:spacing w:line="256" w:lineRule="auto"/>
              <w:ind w:right="-72"/>
              <w:contextualSpacing/>
              <w:jc w:val="right"/>
              <w:rPr>
                <w:rFonts w:ascii="Arial" w:hAnsi="Arial" w:cs="Arial"/>
                <w:b/>
                <w:bCs/>
                <w:spacing w:val="-2"/>
                <w:sz w:val="18"/>
                <w:szCs w:val="18"/>
                <w:lang w:bidi="ar-SA"/>
              </w:rPr>
            </w:pPr>
            <w:r w:rsidRPr="00F12AE0">
              <w:rPr>
                <w:rFonts w:ascii="Arial" w:eastAsia="MS Mincho" w:hAnsi="Arial" w:cs="Arial"/>
                <w:b/>
                <w:bCs/>
                <w:sz w:val="18"/>
                <w:szCs w:val="18"/>
              </w:rPr>
              <w:t>2022</w:t>
            </w:r>
          </w:p>
        </w:tc>
        <w:tc>
          <w:tcPr>
            <w:tcW w:w="1368" w:type="dxa"/>
            <w:vAlign w:val="bottom"/>
          </w:tcPr>
          <w:p w14:paraId="742E8BB5" w14:textId="788B3CB5" w:rsidR="00AF3752" w:rsidRPr="005F2A42" w:rsidRDefault="00F12AE0" w:rsidP="00AF3752">
            <w:pPr>
              <w:suppressAutoHyphens/>
              <w:spacing w:line="256" w:lineRule="auto"/>
              <w:ind w:right="-72"/>
              <w:contextualSpacing/>
              <w:jc w:val="right"/>
              <w:rPr>
                <w:rFonts w:ascii="Arial" w:hAnsi="Arial" w:cs="Arial"/>
                <w:b/>
                <w:bCs/>
                <w:spacing w:val="-2"/>
                <w:sz w:val="18"/>
                <w:szCs w:val="18"/>
                <w:lang w:bidi="ar-SA"/>
              </w:rPr>
            </w:pPr>
            <w:r w:rsidRPr="00F12AE0">
              <w:rPr>
                <w:rFonts w:ascii="Arial" w:eastAsia="MS Mincho" w:hAnsi="Arial" w:cs="Arial"/>
                <w:b/>
                <w:bCs/>
                <w:sz w:val="18"/>
                <w:szCs w:val="18"/>
              </w:rPr>
              <w:t>2023</w:t>
            </w:r>
          </w:p>
        </w:tc>
        <w:tc>
          <w:tcPr>
            <w:tcW w:w="1368" w:type="dxa"/>
            <w:vAlign w:val="bottom"/>
            <w:hideMark/>
          </w:tcPr>
          <w:p w14:paraId="38B29BCF" w14:textId="76E11E55" w:rsidR="00AF3752" w:rsidRPr="005F2A42" w:rsidRDefault="00F12AE0" w:rsidP="00AF3752">
            <w:pPr>
              <w:suppressAutoHyphens/>
              <w:spacing w:line="256" w:lineRule="auto"/>
              <w:ind w:right="-72"/>
              <w:contextualSpacing/>
              <w:jc w:val="right"/>
              <w:rPr>
                <w:rFonts w:ascii="Arial" w:hAnsi="Arial" w:cs="Arial"/>
                <w:b/>
                <w:bCs/>
                <w:spacing w:val="-2"/>
                <w:sz w:val="18"/>
                <w:szCs w:val="18"/>
                <w:lang w:bidi="ar-SA"/>
              </w:rPr>
            </w:pPr>
            <w:r w:rsidRPr="00F12AE0">
              <w:rPr>
                <w:rFonts w:ascii="Arial" w:eastAsia="MS Mincho" w:hAnsi="Arial" w:cs="Arial"/>
                <w:b/>
                <w:bCs/>
                <w:sz w:val="18"/>
                <w:szCs w:val="18"/>
              </w:rPr>
              <w:t>2022</w:t>
            </w:r>
          </w:p>
        </w:tc>
      </w:tr>
      <w:tr w:rsidR="00AF3752" w:rsidRPr="005F2A42" w14:paraId="01A733E4" w14:textId="77777777" w:rsidTr="006B675C">
        <w:tc>
          <w:tcPr>
            <w:tcW w:w="3960" w:type="dxa"/>
            <w:vAlign w:val="bottom"/>
          </w:tcPr>
          <w:p w14:paraId="03AEBCB4" w14:textId="77777777" w:rsidR="00AF3752" w:rsidRPr="005F2A42" w:rsidRDefault="00AF3752" w:rsidP="009E08D4">
            <w:pPr>
              <w:tabs>
                <w:tab w:val="left" w:pos="3295"/>
                <w:tab w:val="left" w:pos="9744"/>
              </w:tabs>
              <w:ind w:left="-101"/>
              <w:contextualSpacing/>
              <w:jc w:val="both"/>
              <w:rPr>
                <w:rFonts w:ascii="Arial" w:hAnsi="Arial" w:cs="Arial"/>
                <w:b/>
                <w:bCs/>
                <w:sz w:val="18"/>
                <w:szCs w:val="18"/>
                <w:lang w:bidi="ar-SA"/>
              </w:rPr>
            </w:pPr>
          </w:p>
        </w:tc>
        <w:tc>
          <w:tcPr>
            <w:tcW w:w="1368" w:type="dxa"/>
            <w:vAlign w:val="bottom"/>
          </w:tcPr>
          <w:p w14:paraId="6189FFC2" w14:textId="7F21F7BB" w:rsidR="00AF3752" w:rsidRPr="005F2A42"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5F2A42">
              <w:rPr>
                <w:rFonts w:ascii="Arial" w:eastAsia="Cordia New" w:hAnsi="Arial" w:cs="Arial"/>
                <w:b/>
                <w:bCs/>
                <w:sz w:val="18"/>
                <w:szCs w:val="18"/>
                <w:lang w:val="en-US" w:eastAsia="en-GB" w:bidi="ar-SA"/>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bidi="ar-SA"/>
              </w:rPr>
              <w:t>000</w:t>
            </w:r>
          </w:p>
        </w:tc>
        <w:tc>
          <w:tcPr>
            <w:tcW w:w="1368" w:type="dxa"/>
            <w:vAlign w:val="bottom"/>
            <w:hideMark/>
          </w:tcPr>
          <w:p w14:paraId="0625A26D" w14:textId="47F92E1D" w:rsidR="00AF3752" w:rsidRPr="005F2A42"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5F2A42">
              <w:rPr>
                <w:rFonts w:ascii="Arial" w:eastAsia="Cordia New" w:hAnsi="Arial" w:cs="Arial"/>
                <w:b/>
                <w:bCs/>
                <w:sz w:val="18"/>
                <w:szCs w:val="18"/>
                <w:lang w:val="en-US" w:eastAsia="en-GB" w:bidi="ar-SA"/>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bidi="ar-SA"/>
              </w:rPr>
              <w:t>000</w:t>
            </w:r>
          </w:p>
        </w:tc>
        <w:tc>
          <w:tcPr>
            <w:tcW w:w="1368" w:type="dxa"/>
            <w:vAlign w:val="bottom"/>
          </w:tcPr>
          <w:p w14:paraId="6CD4E71E" w14:textId="220C4480" w:rsidR="00AF3752" w:rsidRPr="005F2A42"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F2A42">
              <w:rPr>
                <w:rFonts w:ascii="Arial" w:eastAsia="Cordia New" w:hAnsi="Arial" w:cs="Arial"/>
                <w:b/>
                <w:bCs/>
                <w:sz w:val="18"/>
                <w:szCs w:val="18"/>
                <w:lang w:val="en-US" w:eastAsia="en-GB" w:bidi="ar-SA"/>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bidi="ar-SA"/>
              </w:rPr>
              <w:t>000</w:t>
            </w:r>
          </w:p>
        </w:tc>
        <w:tc>
          <w:tcPr>
            <w:tcW w:w="1368" w:type="dxa"/>
            <w:vAlign w:val="bottom"/>
            <w:hideMark/>
          </w:tcPr>
          <w:p w14:paraId="3EB35A97" w14:textId="4B2BAFCE" w:rsidR="00AF3752" w:rsidRPr="005F2A42"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F2A42">
              <w:rPr>
                <w:rFonts w:ascii="Arial" w:eastAsia="Cordia New" w:hAnsi="Arial" w:cs="Arial"/>
                <w:b/>
                <w:bCs/>
                <w:sz w:val="18"/>
                <w:szCs w:val="18"/>
                <w:lang w:val="en-US" w:eastAsia="en-GB" w:bidi="ar-SA"/>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bidi="ar-SA"/>
              </w:rPr>
              <w:t>000</w:t>
            </w:r>
          </w:p>
        </w:tc>
      </w:tr>
      <w:tr w:rsidR="00AF3752" w:rsidRPr="005F2A42" w14:paraId="563C67A8" w14:textId="77777777" w:rsidTr="006B675C">
        <w:tc>
          <w:tcPr>
            <w:tcW w:w="3960" w:type="dxa"/>
            <w:vAlign w:val="bottom"/>
          </w:tcPr>
          <w:p w14:paraId="067E6DED" w14:textId="77777777" w:rsidR="00AF3752" w:rsidRPr="005F2A42" w:rsidRDefault="00AF3752" w:rsidP="009E08D4">
            <w:pPr>
              <w:tabs>
                <w:tab w:val="left" w:pos="3295"/>
                <w:tab w:val="left" w:pos="9744"/>
              </w:tabs>
              <w:ind w:left="-101"/>
              <w:contextualSpacing/>
              <w:jc w:val="both"/>
              <w:rPr>
                <w:rFonts w:ascii="Arial" w:hAnsi="Arial" w:cs="Arial"/>
                <w:b/>
                <w:bCs/>
                <w:sz w:val="12"/>
                <w:szCs w:val="12"/>
                <w:lang w:bidi="ar-SA"/>
              </w:rPr>
            </w:pPr>
          </w:p>
        </w:tc>
        <w:tc>
          <w:tcPr>
            <w:tcW w:w="1368" w:type="dxa"/>
            <w:shd w:val="clear" w:color="auto" w:fill="auto"/>
            <w:vAlign w:val="bottom"/>
          </w:tcPr>
          <w:p w14:paraId="3B4BC423" w14:textId="77777777" w:rsidR="00AF3752" w:rsidRPr="005F2A42" w:rsidRDefault="00AF3752" w:rsidP="00AF3752">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64B04A0A" w14:textId="77777777" w:rsidR="00AF3752" w:rsidRPr="005F2A42" w:rsidRDefault="00AF3752" w:rsidP="00AF3752">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5A153B9F" w14:textId="77777777" w:rsidR="00AF3752" w:rsidRPr="005F2A42"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7B9D225E" w14:textId="77777777" w:rsidR="00AF3752" w:rsidRPr="005F2A42"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DE1FE1" w:rsidRPr="005F2A42" w14:paraId="4CC45206" w14:textId="77777777" w:rsidTr="006B675C">
        <w:tc>
          <w:tcPr>
            <w:tcW w:w="3960" w:type="dxa"/>
            <w:vAlign w:val="bottom"/>
          </w:tcPr>
          <w:p w14:paraId="66618D71" w14:textId="606B54D5" w:rsidR="00DE1FE1" w:rsidRPr="005F2A42" w:rsidRDefault="00DE1FE1" w:rsidP="00DE1FE1">
            <w:pPr>
              <w:tabs>
                <w:tab w:val="left" w:pos="3295"/>
                <w:tab w:val="left" w:pos="9744"/>
              </w:tabs>
              <w:ind w:left="-101"/>
              <w:rPr>
                <w:rFonts w:ascii="Arial" w:hAnsi="Arial" w:cs="Arial"/>
                <w:snapToGrid w:val="0"/>
                <w:sz w:val="18"/>
                <w:szCs w:val="18"/>
                <w:lang w:eastAsia="th-TH" w:bidi="ar-SA"/>
              </w:rPr>
            </w:pPr>
            <w:r w:rsidRPr="005F2A42">
              <w:rPr>
                <w:rFonts w:ascii="Arial" w:hAnsi="Arial" w:cs="Arial"/>
                <w:snapToGrid w:val="0"/>
                <w:sz w:val="18"/>
                <w:szCs w:val="18"/>
                <w:lang w:eastAsia="th-TH" w:bidi="ar-SA"/>
              </w:rPr>
              <w:t>Fair value loss from financial instruments</w:t>
            </w:r>
          </w:p>
        </w:tc>
        <w:tc>
          <w:tcPr>
            <w:tcW w:w="1368" w:type="dxa"/>
            <w:shd w:val="clear" w:color="auto" w:fill="auto"/>
            <w:vAlign w:val="bottom"/>
          </w:tcPr>
          <w:p w14:paraId="477C1A17" w14:textId="49FF3944"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60</w:t>
            </w:r>
          </w:p>
        </w:tc>
        <w:tc>
          <w:tcPr>
            <w:tcW w:w="1368" w:type="dxa"/>
            <w:shd w:val="clear" w:color="auto" w:fill="auto"/>
            <w:vAlign w:val="bottom"/>
          </w:tcPr>
          <w:p w14:paraId="7F01CFB9" w14:textId="2241BF6E"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3</w:t>
            </w:r>
            <w:r w:rsidR="00DE1FE1" w:rsidRPr="005F2A42">
              <w:rPr>
                <w:rFonts w:ascii="Arial" w:hAnsi="Arial" w:cs="Arial"/>
                <w:sz w:val="18"/>
                <w:szCs w:val="18"/>
              </w:rPr>
              <w:t>,</w:t>
            </w:r>
            <w:r w:rsidRPr="00F12AE0">
              <w:rPr>
                <w:rFonts w:ascii="Arial" w:hAnsi="Arial" w:cs="Arial"/>
                <w:sz w:val="18"/>
                <w:szCs w:val="18"/>
              </w:rPr>
              <w:t>517</w:t>
            </w:r>
          </w:p>
        </w:tc>
        <w:tc>
          <w:tcPr>
            <w:tcW w:w="1368" w:type="dxa"/>
            <w:shd w:val="clear" w:color="auto" w:fill="auto"/>
            <w:vAlign w:val="bottom"/>
          </w:tcPr>
          <w:p w14:paraId="038AF794" w14:textId="2C0930C1" w:rsidR="00DE1FE1" w:rsidRPr="005F2A42" w:rsidRDefault="00DE1FE1" w:rsidP="00DE1FE1">
            <w:pPr>
              <w:suppressAutoHyphens/>
              <w:spacing w:line="256" w:lineRule="auto"/>
              <w:ind w:right="-72"/>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0548968D" w14:textId="60193655" w:rsidR="00DE1FE1" w:rsidRPr="005F2A42" w:rsidRDefault="00DE1FE1" w:rsidP="00DE1FE1">
            <w:pPr>
              <w:suppressAutoHyphens/>
              <w:spacing w:line="256" w:lineRule="auto"/>
              <w:ind w:right="-72"/>
              <w:jc w:val="right"/>
              <w:rPr>
                <w:rFonts w:ascii="Arial" w:hAnsi="Arial" w:cs="Arial"/>
                <w:sz w:val="18"/>
                <w:szCs w:val="18"/>
              </w:rPr>
            </w:pPr>
            <w:r w:rsidRPr="005F2A42">
              <w:rPr>
                <w:rFonts w:ascii="Arial" w:hAnsi="Arial" w:cs="Arial"/>
                <w:sz w:val="18"/>
                <w:szCs w:val="18"/>
              </w:rPr>
              <w:t>-</w:t>
            </w:r>
          </w:p>
        </w:tc>
      </w:tr>
      <w:tr w:rsidR="00DE1FE1" w:rsidRPr="005F2A42" w14:paraId="7574CA55" w14:textId="77777777" w:rsidTr="006B675C">
        <w:tc>
          <w:tcPr>
            <w:tcW w:w="3960" w:type="dxa"/>
            <w:vAlign w:val="bottom"/>
            <w:hideMark/>
          </w:tcPr>
          <w:p w14:paraId="228B8FDE" w14:textId="77777777" w:rsidR="00DE1FE1" w:rsidRPr="005F2A42" w:rsidRDefault="00DE1FE1" w:rsidP="00DE1FE1">
            <w:pPr>
              <w:tabs>
                <w:tab w:val="left" w:pos="3295"/>
                <w:tab w:val="left" w:pos="9744"/>
              </w:tabs>
              <w:ind w:left="-101"/>
              <w:rPr>
                <w:rFonts w:ascii="Arial" w:hAnsi="Arial" w:cs="Arial"/>
                <w:snapToGrid w:val="0"/>
                <w:sz w:val="18"/>
                <w:szCs w:val="18"/>
                <w:lang w:eastAsia="th-TH" w:bidi="ar-SA"/>
              </w:rPr>
            </w:pPr>
            <w:r w:rsidRPr="005F2A42">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5F1AE966" w14:textId="358A7FCE"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2</w:t>
            </w:r>
            <w:r w:rsidR="00DE1FE1" w:rsidRPr="005F2A42">
              <w:rPr>
                <w:rFonts w:ascii="Arial" w:hAnsi="Arial" w:cs="Arial"/>
                <w:sz w:val="18"/>
                <w:szCs w:val="18"/>
              </w:rPr>
              <w:t>,</w:t>
            </w:r>
            <w:r w:rsidRPr="00F12AE0">
              <w:rPr>
                <w:rFonts w:ascii="Arial" w:hAnsi="Arial" w:cs="Arial"/>
                <w:sz w:val="18"/>
                <w:szCs w:val="18"/>
              </w:rPr>
              <w:t>259</w:t>
            </w:r>
            <w:r w:rsidR="00DE1FE1" w:rsidRPr="005F2A42">
              <w:rPr>
                <w:rFonts w:ascii="Arial" w:hAnsi="Arial" w:cs="Arial"/>
                <w:sz w:val="18"/>
                <w:szCs w:val="18"/>
              </w:rPr>
              <w:t>,</w:t>
            </w:r>
            <w:r w:rsidRPr="00F12AE0">
              <w:rPr>
                <w:rFonts w:ascii="Arial" w:hAnsi="Arial" w:cs="Arial"/>
                <w:sz w:val="18"/>
                <w:szCs w:val="18"/>
              </w:rPr>
              <w:t>013</w:t>
            </w:r>
          </w:p>
        </w:tc>
        <w:tc>
          <w:tcPr>
            <w:tcW w:w="1368" w:type="dxa"/>
            <w:shd w:val="clear" w:color="auto" w:fill="auto"/>
            <w:vAlign w:val="bottom"/>
          </w:tcPr>
          <w:p w14:paraId="2678DF46" w14:textId="7E5E359B"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1</w:t>
            </w:r>
            <w:r w:rsidR="00DE1FE1" w:rsidRPr="005F2A42">
              <w:rPr>
                <w:rFonts w:ascii="Arial" w:hAnsi="Arial" w:cs="Arial"/>
                <w:sz w:val="18"/>
                <w:szCs w:val="18"/>
              </w:rPr>
              <w:t>,</w:t>
            </w:r>
            <w:r w:rsidRPr="00F12AE0">
              <w:rPr>
                <w:rFonts w:ascii="Arial" w:hAnsi="Arial" w:cs="Arial"/>
                <w:sz w:val="18"/>
                <w:szCs w:val="18"/>
              </w:rPr>
              <w:t>729</w:t>
            </w:r>
            <w:r w:rsidR="00DE1FE1" w:rsidRPr="005F2A42">
              <w:rPr>
                <w:rFonts w:ascii="Arial" w:hAnsi="Arial" w:cs="Arial"/>
                <w:sz w:val="18"/>
                <w:szCs w:val="18"/>
              </w:rPr>
              <w:t>,</w:t>
            </w:r>
            <w:r w:rsidRPr="00F12AE0">
              <w:rPr>
                <w:rFonts w:ascii="Arial" w:hAnsi="Arial" w:cs="Arial"/>
                <w:sz w:val="18"/>
                <w:szCs w:val="18"/>
              </w:rPr>
              <w:t>233</w:t>
            </w:r>
          </w:p>
        </w:tc>
        <w:tc>
          <w:tcPr>
            <w:tcW w:w="1368" w:type="dxa"/>
            <w:shd w:val="clear" w:color="auto" w:fill="auto"/>
            <w:vAlign w:val="bottom"/>
          </w:tcPr>
          <w:p w14:paraId="061A4584" w14:textId="29A78F33"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659</w:t>
            </w:r>
            <w:r w:rsidR="00DE1FE1" w:rsidRPr="005F2A42">
              <w:rPr>
                <w:rFonts w:ascii="Arial" w:hAnsi="Arial" w:cs="Arial"/>
                <w:sz w:val="18"/>
                <w:szCs w:val="18"/>
              </w:rPr>
              <w:t>,</w:t>
            </w:r>
            <w:r w:rsidRPr="00F12AE0">
              <w:rPr>
                <w:rFonts w:ascii="Arial" w:hAnsi="Arial" w:cs="Arial"/>
                <w:sz w:val="18"/>
                <w:szCs w:val="18"/>
              </w:rPr>
              <w:t>836</w:t>
            </w:r>
          </w:p>
        </w:tc>
        <w:tc>
          <w:tcPr>
            <w:tcW w:w="1368" w:type="dxa"/>
            <w:shd w:val="clear" w:color="auto" w:fill="auto"/>
            <w:vAlign w:val="bottom"/>
          </w:tcPr>
          <w:p w14:paraId="38E99E90" w14:textId="67AD4658"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500</w:t>
            </w:r>
            <w:r w:rsidR="00DE1FE1" w:rsidRPr="005F2A42">
              <w:rPr>
                <w:rFonts w:ascii="Arial" w:hAnsi="Arial" w:cs="Arial"/>
                <w:sz w:val="18"/>
                <w:szCs w:val="18"/>
              </w:rPr>
              <w:t>,</w:t>
            </w:r>
            <w:r w:rsidRPr="00F12AE0">
              <w:rPr>
                <w:rFonts w:ascii="Arial" w:hAnsi="Arial" w:cs="Arial"/>
                <w:sz w:val="18"/>
                <w:szCs w:val="18"/>
              </w:rPr>
              <w:t>776</w:t>
            </w:r>
          </w:p>
        </w:tc>
      </w:tr>
      <w:tr w:rsidR="00DE1FE1" w:rsidRPr="005F2A42" w14:paraId="3D891C84" w14:textId="77777777" w:rsidTr="006B675C">
        <w:tc>
          <w:tcPr>
            <w:tcW w:w="3960" w:type="dxa"/>
            <w:vAlign w:val="bottom"/>
          </w:tcPr>
          <w:p w14:paraId="42770411" w14:textId="77777777" w:rsidR="00DE1FE1" w:rsidRPr="005F2A42" w:rsidRDefault="00DE1FE1" w:rsidP="00DE1FE1">
            <w:pPr>
              <w:pStyle w:val="ListParagraph"/>
              <w:tabs>
                <w:tab w:val="left" w:pos="3295"/>
                <w:tab w:val="left" w:pos="9744"/>
              </w:tabs>
              <w:ind w:left="-101"/>
              <w:rPr>
                <w:rFonts w:cs="Arial"/>
                <w:snapToGrid w:val="0"/>
                <w:sz w:val="18"/>
                <w:szCs w:val="18"/>
                <w:lang w:eastAsia="th-TH" w:bidi="ar-SA"/>
              </w:rPr>
            </w:pPr>
            <w:r w:rsidRPr="005F2A42">
              <w:rPr>
                <w:rFonts w:cs="Arial"/>
                <w:snapToGrid w:val="0"/>
                <w:sz w:val="18"/>
                <w:szCs w:val="18"/>
                <w:lang w:eastAsia="th-TH" w:bidi="ar-SA"/>
              </w:rPr>
              <w:t>Commitment fee</w:t>
            </w:r>
          </w:p>
        </w:tc>
        <w:tc>
          <w:tcPr>
            <w:tcW w:w="1368" w:type="dxa"/>
            <w:shd w:val="clear" w:color="auto" w:fill="auto"/>
            <w:vAlign w:val="bottom"/>
          </w:tcPr>
          <w:p w14:paraId="6AE3D032" w14:textId="600162BD"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5</w:t>
            </w:r>
            <w:r w:rsidR="00DE1FE1" w:rsidRPr="005F2A42">
              <w:rPr>
                <w:rFonts w:ascii="Arial" w:hAnsi="Arial" w:cs="Arial"/>
                <w:sz w:val="18"/>
                <w:szCs w:val="18"/>
              </w:rPr>
              <w:t>,</w:t>
            </w:r>
            <w:r w:rsidRPr="00F12AE0">
              <w:rPr>
                <w:rFonts w:ascii="Arial" w:hAnsi="Arial" w:cs="Arial"/>
                <w:sz w:val="18"/>
                <w:szCs w:val="18"/>
              </w:rPr>
              <w:t>073</w:t>
            </w:r>
          </w:p>
        </w:tc>
        <w:tc>
          <w:tcPr>
            <w:tcW w:w="1368" w:type="dxa"/>
            <w:shd w:val="clear" w:color="auto" w:fill="auto"/>
            <w:vAlign w:val="bottom"/>
          </w:tcPr>
          <w:p w14:paraId="40B70E11" w14:textId="79451438"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15</w:t>
            </w:r>
            <w:r w:rsidR="00DE1FE1" w:rsidRPr="005F2A42">
              <w:rPr>
                <w:rFonts w:ascii="Arial" w:hAnsi="Arial" w:cs="Arial"/>
                <w:sz w:val="18"/>
                <w:szCs w:val="18"/>
              </w:rPr>
              <w:t>,</w:t>
            </w:r>
            <w:r w:rsidRPr="00F12AE0">
              <w:rPr>
                <w:rFonts w:ascii="Arial" w:hAnsi="Arial" w:cs="Arial"/>
                <w:sz w:val="18"/>
                <w:szCs w:val="18"/>
              </w:rPr>
              <w:t>532</w:t>
            </w:r>
          </w:p>
        </w:tc>
        <w:tc>
          <w:tcPr>
            <w:tcW w:w="1368" w:type="dxa"/>
            <w:shd w:val="clear" w:color="auto" w:fill="auto"/>
            <w:vAlign w:val="bottom"/>
          </w:tcPr>
          <w:p w14:paraId="49A37E6A" w14:textId="559F21B4" w:rsidR="00DE1FE1" w:rsidRPr="005F2A42" w:rsidRDefault="00DE1FE1" w:rsidP="00DE1FE1">
            <w:pPr>
              <w:suppressAutoHyphens/>
              <w:spacing w:line="256" w:lineRule="auto"/>
              <w:ind w:right="-72"/>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203572FD" w14:textId="4CF9C0DA" w:rsidR="00DE1FE1" w:rsidRPr="005F2A42" w:rsidRDefault="00DE1FE1" w:rsidP="00DE1FE1">
            <w:pPr>
              <w:suppressAutoHyphens/>
              <w:spacing w:line="256" w:lineRule="auto"/>
              <w:ind w:right="-72"/>
              <w:jc w:val="right"/>
              <w:rPr>
                <w:rFonts w:ascii="Arial" w:hAnsi="Arial" w:cs="Arial"/>
                <w:sz w:val="18"/>
                <w:szCs w:val="18"/>
              </w:rPr>
            </w:pPr>
            <w:r w:rsidRPr="005F2A42">
              <w:rPr>
                <w:rFonts w:ascii="Arial" w:hAnsi="Arial" w:cs="Arial"/>
                <w:spacing w:val="-2"/>
                <w:sz w:val="18"/>
                <w:szCs w:val="18"/>
                <w:cs/>
              </w:rPr>
              <w:t>-</w:t>
            </w:r>
          </w:p>
        </w:tc>
      </w:tr>
      <w:tr w:rsidR="00DE1FE1" w:rsidRPr="005F2A42" w14:paraId="5382BC57" w14:textId="77777777" w:rsidTr="006B675C">
        <w:tc>
          <w:tcPr>
            <w:tcW w:w="3960" w:type="dxa"/>
            <w:vAlign w:val="bottom"/>
          </w:tcPr>
          <w:p w14:paraId="5017CE2B" w14:textId="4634515C" w:rsidR="00DE1FE1" w:rsidRPr="005F2A42" w:rsidRDefault="00DE1FE1" w:rsidP="00DE1FE1">
            <w:pPr>
              <w:tabs>
                <w:tab w:val="left" w:pos="3295"/>
                <w:tab w:val="left" w:pos="9744"/>
              </w:tabs>
              <w:ind w:left="-101"/>
              <w:rPr>
                <w:rFonts w:ascii="Arial" w:hAnsi="Arial" w:cs="Arial"/>
                <w:snapToGrid w:val="0"/>
                <w:sz w:val="18"/>
                <w:szCs w:val="18"/>
                <w:lang w:eastAsia="th-TH" w:bidi="ar-SA"/>
              </w:rPr>
            </w:pPr>
            <w:r w:rsidRPr="005F2A42">
              <w:rPr>
                <w:rFonts w:ascii="Arial" w:hAnsi="Arial" w:cs="Arial"/>
                <w:snapToGrid w:val="0"/>
                <w:sz w:val="18"/>
                <w:szCs w:val="18"/>
                <w:lang w:eastAsia="th-TH" w:bidi="ar-SA"/>
              </w:rPr>
              <w:t>Loss on exchange rate from financing activities</w:t>
            </w:r>
          </w:p>
        </w:tc>
        <w:tc>
          <w:tcPr>
            <w:tcW w:w="1368" w:type="dxa"/>
            <w:shd w:val="clear" w:color="auto" w:fill="auto"/>
            <w:vAlign w:val="bottom"/>
          </w:tcPr>
          <w:p w14:paraId="3C4D15C6" w14:textId="1235A4EF"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353</w:t>
            </w:r>
            <w:r w:rsidR="00DE1FE1" w:rsidRPr="005F2A42">
              <w:rPr>
                <w:rFonts w:ascii="Arial" w:hAnsi="Arial" w:cs="Arial"/>
                <w:sz w:val="18"/>
                <w:szCs w:val="18"/>
              </w:rPr>
              <w:t>,</w:t>
            </w:r>
            <w:r w:rsidRPr="00F12AE0">
              <w:rPr>
                <w:rFonts w:ascii="Arial" w:hAnsi="Arial" w:cs="Arial"/>
                <w:sz w:val="18"/>
                <w:szCs w:val="18"/>
              </w:rPr>
              <w:t>496</w:t>
            </w:r>
          </w:p>
        </w:tc>
        <w:tc>
          <w:tcPr>
            <w:tcW w:w="1368" w:type="dxa"/>
            <w:shd w:val="clear" w:color="auto" w:fill="auto"/>
            <w:vAlign w:val="bottom"/>
          </w:tcPr>
          <w:p w14:paraId="744911B6" w14:textId="71375701"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710</w:t>
            </w:r>
            <w:r w:rsidR="00DE1FE1" w:rsidRPr="005F2A42">
              <w:rPr>
                <w:rFonts w:ascii="Arial" w:hAnsi="Arial" w:cs="Arial"/>
                <w:sz w:val="18"/>
                <w:szCs w:val="18"/>
              </w:rPr>
              <w:t>,</w:t>
            </w:r>
            <w:r w:rsidRPr="00F12AE0">
              <w:rPr>
                <w:rFonts w:ascii="Arial" w:hAnsi="Arial" w:cs="Arial"/>
                <w:sz w:val="18"/>
                <w:szCs w:val="18"/>
              </w:rPr>
              <w:t>009</w:t>
            </w:r>
          </w:p>
        </w:tc>
        <w:tc>
          <w:tcPr>
            <w:tcW w:w="1368" w:type="dxa"/>
            <w:shd w:val="clear" w:color="auto" w:fill="auto"/>
            <w:vAlign w:val="bottom"/>
          </w:tcPr>
          <w:p w14:paraId="32396994" w14:textId="3E6C88E4"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2</w:t>
            </w:r>
            <w:r w:rsidR="00DE1FE1" w:rsidRPr="005F2A42">
              <w:rPr>
                <w:rFonts w:ascii="Arial" w:hAnsi="Arial" w:cs="Arial"/>
                <w:sz w:val="18"/>
                <w:szCs w:val="18"/>
              </w:rPr>
              <w:t>,</w:t>
            </w:r>
            <w:r w:rsidRPr="00F12AE0">
              <w:rPr>
                <w:rFonts w:ascii="Arial" w:hAnsi="Arial" w:cs="Arial"/>
                <w:sz w:val="18"/>
                <w:szCs w:val="18"/>
              </w:rPr>
              <w:t>541</w:t>
            </w:r>
          </w:p>
        </w:tc>
        <w:tc>
          <w:tcPr>
            <w:tcW w:w="1368" w:type="dxa"/>
            <w:shd w:val="clear" w:color="auto" w:fill="auto"/>
            <w:vAlign w:val="bottom"/>
          </w:tcPr>
          <w:p w14:paraId="5F943359" w14:textId="09F9B7E9"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pacing w:val="-2"/>
                <w:sz w:val="18"/>
                <w:szCs w:val="18"/>
              </w:rPr>
              <w:t>479</w:t>
            </w:r>
          </w:p>
        </w:tc>
      </w:tr>
      <w:tr w:rsidR="00DE1FE1" w:rsidRPr="005F2A42" w14:paraId="6EDE7633" w14:textId="77777777" w:rsidTr="006B675C">
        <w:tc>
          <w:tcPr>
            <w:tcW w:w="3960" w:type="dxa"/>
            <w:vAlign w:val="bottom"/>
            <w:hideMark/>
          </w:tcPr>
          <w:p w14:paraId="59803BBB" w14:textId="77777777" w:rsidR="00DE1FE1" w:rsidRPr="005F2A42" w:rsidRDefault="00DE1FE1" w:rsidP="00DE1FE1">
            <w:pPr>
              <w:tabs>
                <w:tab w:val="left" w:pos="3295"/>
                <w:tab w:val="left" w:pos="9744"/>
              </w:tabs>
              <w:ind w:left="-101"/>
              <w:contextualSpacing/>
              <w:rPr>
                <w:rFonts w:ascii="Arial" w:hAnsi="Arial" w:cs="Arial"/>
                <w:snapToGrid w:val="0"/>
                <w:sz w:val="18"/>
                <w:szCs w:val="18"/>
                <w:lang w:eastAsia="th-TH" w:bidi="ar-SA"/>
              </w:rPr>
            </w:pPr>
            <w:r w:rsidRPr="005F2A42">
              <w:rPr>
                <w:rFonts w:ascii="Arial" w:hAnsi="Arial" w:cs="Arial"/>
                <w:snapToGrid w:val="0"/>
                <w:sz w:val="18"/>
                <w:szCs w:val="18"/>
                <w:lang w:eastAsia="th-TH" w:bidi="ar-SA"/>
              </w:rPr>
              <w:t>Amortisation of deferred financing fees</w:t>
            </w:r>
          </w:p>
        </w:tc>
        <w:tc>
          <w:tcPr>
            <w:tcW w:w="1368" w:type="dxa"/>
            <w:shd w:val="clear" w:color="auto" w:fill="auto"/>
            <w:vAlign w:val="bottom"/>
          </w:tcPr>
          <w:p w14:paraId="278064E1" w14:textId="783FEEF5"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41</w:t>
            </w:r>
            <w:r w:rsidR="00DE1FE1" w:rsidRPr="005F2A42">
              <w:rPr>
                <w:rFonts w:ascii="Arial" w:hAnsi="Arial" w:cs="Arial"/>
                <w:sz w:val="18"/>
                <w:szCs w:val="18"/>
              </w:rPr>
              <w:t>,</w:t>
            </w:r>
            <w:r w:rsidRPr="00F12AE0">
              <w:rPr>
                <w:rFonts w:ascii="Arial" w:hAnsi="Arial" w:cs="Arial"/>
                <w:sz w:val="18"/>
                <w:szCs w:val="18"/>
              </w:rPr>
              <w:t>146</w:t>
            </w:r>
          </w:p>
        </w:tc>
        <w:tc>
          <w:tcPr>
            <w:tcW w:w="1368" w:type="dxa"/>
            <w:shd w:val="clear" w:color="auto" w:fill="auto"/>
            <w:vAlign w:val="bottom"/>
          </w:tcPr>
          <w:p w14:paraId="03AACD74" w14:textId="48287E7C"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39</w:t>
            </w:r>
            <w:r w:rsidR="00DE1FE1" w:rsidRPr="005F2A42">
              <w:rPr>
                <w:rFonts w:ascii="Arial" w:hAnsi="Arial" w:cs="Arial"/>
                <w:sz w:val="18"/>
                <w:szCs w:val="18"/>
              </w:rPr>
              <w:t>,</w:t>
            </w:r>
            <w:r w:rsidRPr="00F12AE0">
              <w:rPr>
                <w:rFonts w:ascii="Arial" w:hAnsi="Arial" w:cs="Arial"/>
                <w:sz w:val="18"/>
                <w:szCs w:val="18"/>
              </w:rPr>
              <w:t>333</w:t>
            </w:r>
          </w:p>
        </w:tc>
        <w:tc>
          <w:tcPr>
            <w:tcW w:w="1368" w:type="dxa"/>
            <w:shd w:val="clear" w:color="auto" w:fill="auto"/>
            <w:vAlign w:val="bottom"/>
          </w:tcPr>
          <w:p w14:paraId="4A989A14" w14:textId="334028FA"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z w:val="18"/>
                <w:szCs w:val="18"/>
              </w:rPr>
              <w:t>9</w:t>
            </w:r>
            <w:r w:rsidR="00DE1FE1" w:rsidRPr="005F2A42">
              <w:rPr>
                <w:rFonts w:ascii="Arial" w:hAnsi="Arial" w:cs="Arial"/>
                <w:sz w:val="18"/>
                <w:szCs w:val="18"/>
              </w:rPr>
              <w:t>,</w:t>
            </w:r>
            <w:r w:rsidRPr="00F12AE0">
              <w:rPr>
                <w:rFonts w:ascii="Arial" w:hAnsi="Arial" w:cs="Arial"/>
                <w:sz w:val="18"/>
                <w:szCs w:val="18"/>
              </w:rPr>
              <w:t>925</w:t>
            </w:r>
          </w:p>
        </w:tc>
        <w:tc>
          <w:tcPr>
            <w:tcW w:w="1368" w:type="dxa"/>
            <w:shd w:val="clear" w:color="auto" w:fill="auto"/>
            <w:vAlign w:val="bottom"/>
          </w:tcPr>
          <w:p w14:paraId="5B5BE148" w14:textId="62F60DF3" w:rsidR="00DE1FE1" w:rsidRPr="005F2A42" w:rsidRDefault="00F12AE0" w:rsidP="00DE1FE1">
            <w:pPr>
              <w:suppressAutoHyphens/>
              <w:spacing w:line="256" w:lineRule="auto"/>
              <w:ind w:right="-72"/>
              <w:jc w:val="right"/>
              <w:rPr>
                <w:rFonts w:ascii="Arial" w:hAnsi="Arial" w:cs="Arial"/>
                <w:sz w:val="18"/>
                <w:szCs w:val="18"/>
              </w:rPr>
            </w:pPr>
            <w:r w:rsidRPr="00F12AE0">
              <w:rPr>
                <w:rFonts w:ascii="Arial" w:hAnsi="Arial" w:cs="Arial"/>
                <w:spacing w:val="-2"/>
                <w:sz w:val="18"/>
                <w:szCs w:val="18"/>
              </w:rPr>
              <w:t>8</w:t>
            </w:r>
            <w:r w:rsidR="00DE1FE1" w:rsidRPr="005F2A42">
              <w:rPr>
                <w:rFonts w:ascii="Arial" w:hAnsi="Arial" w:cs="Arial"/>
                <w:spacing w:val="-2"/>
                <w:sz w:val="18"/>
                <w:szCs w:val="18"/>
              </w:rPr>
              <w:t>,</w:t>
            </w:r>
            <w:r w:rsidRPr="00F12AE0">
              <w:rPr>
                <w:rFonts w:ascii="Arial" w:hAnsi="Arial" w:cs="Arial"/>
                <w:spacing w:val="-2"/>
                <w:sz w:val="18"/>
                <w:szCs w:val="18"/>
              </w:rPr>
              <w:t>696</w:t>
            </w:r>
          </w:p>
        </w:tc>
      </w:tr>
      <w:tr w:rsidR="00DE1FE1" w:rsidRPr="005F2A42" w14:paraId="64E585BA" w14:textId="77777777" w:rsidTr="006B675C">
        <w:tc>
          <w:tcPr>
            <w:tcW w:w="3960" w:type="dxa"/>
            <w:vAlign w:val="bottom"/>
            <w:hideMark/>
          </w:tcPr>
          <w:p w14:paraId="7A8AD0A6" w14:textId="77777777" w:rsidR="00DE1FE1" w:rsidRPr="005F2A42" w:rsidRDefault="00DE1FE1" w:rsidP="00DE1FE1">
            <w:pPr>
              <w:tabs>
                <w:tab w:val="left" w:pos="3295"/>
                <w:tab w:val="left" w:pos="9744"/>
              </w:tabs>
              <w:ind w:left="-101"/>
              <w:contextualSpacing/>
              <w:rPr>
                <w:rFonts w:ascii="Arial" w:hAnsi="Arial" w:cs="Arial"/>
                <w:snapToGrid w:val="0"/>
                <w:sz w:val="18"/>
                <w:szCs w:val="22"/>
                <w:lang w:eastAsia="th-TH"/>
              </w:rPr>
            </w:pPr>
            <w:r w:rsidRPr="005F2A42">
              <w:rPr>
                <w:rFonts w:ascii="Arial" w:hAnsi="Arial" w:cs="Arial"/>
                <w:snapToGrid w:val="0"/>
                <w:sz w:val="18"/>
                <w:szCs w:val="18"/>
                <w:lang w:eastAsia="th-TH" w:bidi="ar-SA"/>
              </w:rPr>
              <w:t>Others</w:t>
            </w:r>
          </w:p>
        </w:tc>
        <w:tc>
          <w:tcPr>
            <w:tcW w:w="1368" w:type="dxa"/>
            <w:shd w:val="clear" w:color="auto" w:fill="auto"/>
            <w:vAlign w:val="bottom"/>
          </w:tcPr>
          <w:p w14:paraId="3A736AF7" w14:textId="5D421241" w:rsidR="00DE1FE1" w:rsidRPr="005F2A42" w:rsidRDefault="00F12AE0" w:rsidP="00DE1FE1">
            <w:pPr>
              <w:pBdr>
                <w:bottom w:val="single" w:sz="4" w:space="1" w:color="auto"/>
              </w:pBdr>
              <w:suppressAutoHyphens/>
              <w:spacing w:line="256" w:lineRule="auto"/>
              <w:ind w:right="-72"/>
              <w:jc w:val="right"/>
              <w:rPr>
                <w:rFonts w:ascii="Arial" w:hAnsi="Arial" w:cs="Arial"/>
                <w:sz w:val="18"/>
                <w:szCs w:val="18"/>
              </w:rPr>
            </w:pPr>
            <w:r w:rsidRPr="00F12AE0">
              <w:rPr>
                <w:rFonts w:ascii="Arial" w:hAnsi="Arial" w:cs="Arial"/>
                <w:sz w:val="18"/>
                <w:szCs w:val="18"/>
              </w:rPr>
              <w:t>65</w:t>
            </w:r>
            <w:r w:rsidR="00DE1FE1" w:rsidRPr="005F2A42">
              <w:rPr>
                <w:rFonts w:ascii="Arial" w:hAnsi="Arial" w:cs="Arial"/>
                <w:sz w:val="18"/>
                <w:szCs w:val="18"/>
              </w:rPr>
              <w:t>,</w:t>
            </w:r>
            <w:r w:rsidRPr="00F12AE0">
              <w:rPr>
                <w:rFonts w:ascii="Arial" w:hAnsi="Arial" w:cs="Arial"/>
                <w:sz w:val="18"/>
                <w:szCs w:val="18"/>
              </w:rPr>
              <w:t>908</w:t>
            </w:r>
          </w:p>
        </w:tc>
        <w:tc>
          <w:tcPr>
            <w:tcW w:w="1368" w:type="dxa"/>
            <w:shd w:val="clear" w:color="auto" w:fill="auto"/>
            <w:vAlign w:val="bottom"/>
          </w:tcPr>
          <w:p w14:paraId="78DB468A" w14:textId="13630E91" w:rsidR="00DE1FE1" w:rsidRPr="005F2A42" w:rsidRDefault="00F12AE0" w:rsidP="00DE1FE1">
            <w:pPr>
              <w:pBdr>
                <w:bottom w:val="single" w:sz="4" w:space="1" w:color="auto"/>
              </w:pBdr>
              <w:suppressAutoHyphens/>
              <w:spacing w:line="256" w:lineRule="auto"/>
              <w:ind w:right="-72"/>
              <w:jc w:val="right"/>
              <w:rPr>
                <w:rFonts w:ascii="Arial" w:hAnsi="Arial" w:cs="Arial"/>
                <w:sz w:val="18"/>
                <w:szCs w:val="18"/>
              </w:rPr>
            </w:pPr>
            <w:r w:rsidRPr="00F12AE0">
              <w:rPr>
                <w:rFonts w:ascii="Arial" w:hAnsi="Arial" w:cs="Arial"/>
                <w:sz w:val="18"/>
                <w:szCs w:val="18"/>
              </w:rPr>
              <w:t>32</w:t>
            </w:r>
            <w:r w:rsidR="00DE1FE1" w:rsidRPr="005F2A42">
              <w:rPr>
                <w:rFonts w:ascii="Arial" w:hAnsi="Arial" w:cs="Arial"/>
                <w:sz w:val="18"/>
                <w:szCs w:val="18"/>
              </w:rPr>
              <w:t>,</w:t>
            </w:r>
            <w:r w:rsidRPr="00F12AE0">
              <w:rPr>
                <w:rFonts w:ascii="Arial" w:hAnsi="Arial" w:cs="Arial"/>
                <w:sz w:val="18"/>
                <w:szCs w:val="18"/>
              </w:rPr>
              <w:t>356</w:t>
            </w:r>
          </w:p>
        </w:tc>
        <w:tc>
          <w:tcPr>
            <w:tcW w:w="1368" w:type="dxa"/>
            <w:shd w:val="clear" w:color="auto" w:fill="auto"/>
            <w:vAlign w:val="bottom"/>
          </w:tcPr>
          <w:p w14:paraId="0F2E20E9" w14:textId="494613FD" w:rsidR="00DE1FE1" w:rsidRPr="005F2A42" w:rsidRDefault="00F12AE0" w:rsidP="00DE1FE1">
            <w:pPr>
              <w:pBdr>
                <w:bottom w:val="single" w:sz="4" w:space="1" w:color="auto"/>
              </w:pBdr>
              <w:suppressAutoHyphens/>
              <w:spacing w:line="256" w:lineRule="auto"/>
              <w:ind w:right="-72"/>
              <w:jc w:val="right"/>
              <w:rPr>
                <w:rFonts w:ascii="Arial" w:hAnsi="Arial" w:cs="Arial"/>
                <w:sz w:val="18"/>
                <w:szCs w:val="18"/>
              </w:rPr>
            </w:pPr>
            <w:r w:rsidRPr="00F12AE0">
              <w:rPr>
                <w:rFonts w:ascii="Arial" w:hAnsi="Arial" w:cs="Arial"/>
                <w:sz w:val="18"/>
                <w:szCs w:val="18"/>
              </w:rPr>
              <w:t>4</w:t>
            </w:r>
            <w:r w:rsidR="00DE1FE1" w:rsidRPr="005F2A42">
              <w:rPr>
                <w:rFonts w:ascii="Arial" w:hAnsi="Arial" w:cs="Arial"/>
                <w:sz w:val="18"/>
                <w:szCs w:val="18"/>
              </w:rPr>
              <w:t>,</w:t>
            </w:r>
            <w:r w:rsidRPr="00F12AE0">
              <w:rPr>
                <w:rFonts w:ascii="Arial" w:hAnsi="Arial" w:cs="Arial"/>
                <w:sz w:val="18"/>
                <w:szCs w:val="18"/>
              </w:rPr>
              <w:t>113</w:t>
            </w:r>
          </w:p>
        </w:tc>
        <w:tc>
          <w:tcPr>
            <w:tcW w:w="1368" w:type="dxa"/>
            <w:shd w:val="clear" w:color="auto" w:fill="auto"/>
            <w:vAlign w:val="bottom"/>
          </w:tcPr>
          <w:p w14:paraId="77B13906" w14:textId="7E332D4B" w:rsidR="00DE1FE1" w:rsidRPr="005F2A42" w:rsidRDefault="00F12AE0" w:rsidP="00DE1FE1">
            <w:pPr>
              <w:pBdr>
                <w:bottom w:val="single" w:sz="4" w:space="1" w:color="auto"/>
              </w:pBdr>
              <w:suppressAutoHyphens/>
              <w:spacing w:line="256" w:lineRule="auto"/>
              <w:ind w:right="-72"/>
              <w:contextualSpacing/>
              <w:jc w:val="right"/>
              <w:rPr>
                <w:rFonts w:ascii="Arial" w:hAnsi="Arial" w:cs="Arial"/>
                <w:sz w:val="18"/>
                <w:szCs w:val="18"/>
              </w:rPr>
            </w:pPr>
            <w:r w:rsidRPr="00F12AE0">
              <w:rPr>
                <w:rFonts w:ascii="Arial" w:hAnsi="Arial" w:cs="Arial"/>
                <w:spacing w:val="-2"/>
                <w:sz w:val="18"/>
                <w:szCs w:val="18"/>
              </w:rPr>
              <w:t>4</w:t>
            </w:r>
            <w:r w:rsidR="00DE1FE1" w:rsidRPr="005F2A42">
              <w:rPr>
                <w:rFonts w:ascii="Arial" w:hAnsi="Arial" w:cs="Arial"/>
                <w:spacing w:val="-2"/>
                <w:sz w:val="18"/>
                <w:szCs w:val="18"/>
              </w:rPr>
              <w:t>,</w:t>
            </w:r>
            <w:r w:rsidRPr="00F12AE0">
              <w:rPr>
                <w:rFonts w:ascii="Arial" w:hAnsi="Arial" w:cs="Arial"/>
                <w:spacing w:val="-2"/>
                <w:sz w:val="18"/>
                <w:szCs w:val="18"/>
              </w:rPr>
              <w:t>007</w:t>
            </w:r>
          </w:p>
        </w:tc>
      </w:tr>
      <w:tr w:rsidR="00DB5A1B" w:rsidRPr="005F2A42" w14:paraId="7311B7C0" w14:textId="77777777" w:rsidTr="006B675C">
        <w:tc>
          <w:tcPr>
            <w:tcW w:w="3960" w:type="dxa"/>
            <w:vAlign w:val="bottom"/>
          </w:tcPr>
          <w:p w14:paraId="544815CC" w14:textId="77777777" w:rsidR="00DB5A1B" w:rsidRPr="005F2A42" w:rsidRDefault="00DB5A1B" w:rsidP="00DB5A1B">
            <w:pPr>
              <w:tabs>
                <w:tab w:val="left" w:pos="3295"/>
                <w:tab w:val="left" w:pos="9744"/>
              </w:tabs>
              <w:ind w:left="-101"/>
              <w:contextualSpacing/>
              <w:jc w:val="both"/>
              <w:rPr>
                <w:rFonts w:ascii="Arial" w:hAnsi="Arial" w:cs="Arial"/>
                <w:snapToGrid w:val="0"/>
                <w:sz w:val="12"/>
                <w:szCs w:val="12"/>
                <w:lang w:eastAsia="th-TH" w:bidi="ar-SA"/>
              </w:rPr>
            </w:pPr>
          </w:p>
        </w:tc>
        <w:tc>
          <w:tcPr>
            <w:tcW w:w="1368" w:type="dxa"/>
            <w:shd w:val="clear" w:color="auto" w:fill="auto"/>
            <w:vAlign w:val="bottom"/>
          </w:tcPr>
          <w:p w14:paraId="6C791C28" w14:textId="77777777" w:rsidR="00DB5A1B" w:rsidRPr="005F2A42" w:rsidRDefault="00DB5A1B" w:rsidP="00DB5A1B">
            <w:pPr>
              <w:suppressAutoHyphen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7D3A1DB1" w14:textId="77777777" w:rsidR="00DB5A1B" w:rsidRPr="005F2A42" w:rsidRDefault="00DB5A1B" w:rsidP="00DB5A1B">
            <w:pPr>
              <w:tabs>
                <w:tab w:val="left" w:pos="6840"/>
              </w:tab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3992168C" w14:textId="77777777" w:rsidR="00DB5A1B" w:rsidRPr="005F2A42" w:rsidRDefault="00DB5A1B" w:rsidP="00DB5A1B">
            <w:pPr>
              <w:suppressAutoHyphen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3477CD74" w14:textId="77777777" w:rsidR="00DB5A1B" w:rsidRPr="005F2A42" w:rsidRDefault="00DB5A1B" w:rsidP="00DB5A1B">
            <w:pPr>
              <w:suppressAutoHyphens/>
              <w:spacing w:line="256" w:lineRule="auto"/>
              <w:ind w:right="-72"/>
              <w:jc w:val="right"/>
              <w:rPr>
                <w:rFonts w:ascii="Arial" w:hAnsi="Arial" w:cs="Arial"/>
                <w:spacing w:val="-2"/>
                <w:sz w:val="12"/>
                <w:szCs w:val="12"/>
                <w:lang w:bidi="ar-SA"/>
              </w:rPr>
            </w:pPr>
          </w:p>
        </w:tc>
      </w:tr>
      <w:tr w:rsidR="00DB5A1B" w:rsidRPr="005F2A42" w14:paraId="26A141D8" w14:textId="77777777" w:rsidTr="006B675C">
        <w:tc>
          <w:tcPr>
            <w:tcW w:w="3960" w:type="dxa"/>
            <w:vAlign w:val="bottom"/>
          </w:tcPr>
          <w:p w14:paraId="09C32E13" w14:textId="77777777" w:rsidR="00DB5A1B" w:rsidRPr="005F2A42" w:rsidRDefault="00DB5A1B" w:rsidP="00DB5A1B">
            <w:pPr>
              <w:tabs>
                <w:tab w:val="left" w:pos="3295"/>
                <w:tab w:val="left" w:pos="9744"/>
              </w:tabs>
              <w:ind w:left="-101"/>
              <w:contextualSpacing/>
              <w:jc w:val="both"/>
              <w:rPr>
                <w:rFonts w:ascii="Arial" w:hAnsi="Arial" w:cs="Arial"/>
                <w:snapToGrid w:val="0"/>
                <w:sz w:val="18"/>
                <w:szCs w:val="18"/>
                <w:lang w:eastAsia="th-TH" w:bidi="ar-SA"/>
              </w:rPr>
            </w:pPr>
          </w:p>
        </w:tc>
        <w:tc>
          <w:tcPr>
            <w:tcW w:w="1368" w:type="dxa"/>
            <w:shd w:val="clear" w:color="auto" w:fill="auto"/>
            <w:vAlign w:val="bottom"/>
          </w:tcPr>
          <w:p w14:paraId="1FCB42FB" w14:textId="3CCFDAD4" w:rsidR="00DB5A1B" w:rsidRPr="005F2A42" w:rsidRDefault="00F12AE0" w:rsidP="00DB5A1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2</w:t>
            </w:r>
            <w:r w:rsidR="00DE1FE1" w:rsidRPr="005F2A42">
              <w:rPr>
                <w:rFonts w:ascii="Arial" w:hAnsi="Arial" w:cs="Arial"/>
                <w:sz w:val="18"/>
                <w:szCs w:val="18"/>
              </w:rPr>
              <w:t>,</w:t>
            </w:r>
            <w:r w:rsidRPr="00F12AE0">
              <w:rPr>
                <w:rFonts w:ascii="Arial" w:hAnsi="Arial" w:cs="Arial"/>
                <w:sz w:val="18"/>
                <w:szCs w:val="18"/>
              </w:rPr>
              <w:t>724</w:t>
            </w:r>
            <w:r w:rsidR="00DE1FE1" w:rsidRPr="005F2A42">
              <w:rPr>
                <w:rFonts w:ascii="Arial" w:hAnsi="Arial" w:cs="Arial"/>
                <w:sz w:val="18"/>
                <w:szCs w:val="18"/>
              </w:rPr>
              <w:t>,</w:t>
            </w:r>
            <w:r w:rsidRPr="00F12AE0">
              <w:rPr>
                <w:rFonts w:ascii="Arial" w:hAnsi="Arial" w:cs="Arial"/>
                <w:sz w:val="18"/>
                <w:szCs w:val="18"/>
              </w:rPr>
              <w:t>696</w:t>
            </w:r>
          </w:p>
        </w:tc>
        <w:tc>
          <w:tcPr>
            <w:tcW w:w="1368" w:type="dxa"/>
            <w:shd w:val="clear" w:color="auto" w:fill="auto"/>
            <w:vAlign w:val="bottom"/>
          </w:tcPr>
          <w:p w14:paraId="53D553E0" w14:textId="25538B91" w:rsidR="00DB5A1B" w:rsidRPr="005F2A42" w:rsidRDefault="00F12AE0" w:rsidP="00DB5A1B">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F12AE0">
              <w:rPr>
                <w:rFonts w:ascii="Arial" w:hAnsi="Arial" w:cs="Arial"/>
                <w:spacing w:val="-2"/>
                <w:sz w:val="18"/>
                <w:szCs w:val="18"/>
              </w:rPr>
              <w:t>2</w:t>
            </w:r>
            <w:r w:rsidR="00DB5A1B" w:rsidRPr="005F2A42">
              <w:rPr>
                <w:rFonts w:ascii="Arial" w:hAnsi="Arial" w:cs="Arial"/>
                <w:spacing w:val="-2"/>
                <w:sz w:val="18"/>
                <w:szCs w:val="18"/>
              </w:rPr>
              <w:t>,</w:t>
            </w:r>
            <w:r w:rsidRPr="00F12AE0">
              <w:rPr>
                <w:rFonts w:ascii="Arial" w:hAnsi="Arial" w:cs="Arial"/>
                <w:spacing w:val="-2"/>
                <w:sz w:val="18"/>
                <w:szCs w:val="18"/>
              </w:rPr>
              <w:t>529</w:t>
            </w:r>
            <w:r w:rsidR="00DB5A1B" w:rsidRPr="005F2A42">
              <w:rPr>
                <w:rFonts w:ascii="Arial" w:hAnsi="Arial" w:cs="Arial"/>
                <w:spacing w:val="-2"/>
                <w:sz w:val="18"/>
                <w:szCs w:val="18"/>
              </w:rPr>
              <w:t>,</w:t>
            </w:r>
            <w:r w:rsidRPr="00F12AE0">
              <w:rPr>
                <w:rFonts w:ascii="Arial" w:hAnsi="Arial" w:cs="Arial"/>
                <w:spacing w:val="-2"/>
                <w:sz w:val="18"/>
                <w:szCs w:val="18"/>
              </w:rPr>
              <w:t>980</w:t>
            </w:r>
          </w:p>
        </w:tc>
        <w:tc>
          <w:tcPr>
            <w:tcW w:w="1368" w:type="dxa"/>
            <w:shd w:val="clear" w:color="auto" w:fill="auto"/>
            <w:vAlign w:val="bottom"/>
          </w:tcPr>
          <w:p w14:paraId="39FF9729" w14:textId="3D7731C1" w:rsidR="00DB5A1B" w:rsidRPr="005F2A42" w:rsidRDefault="00F12AE0" w:rsidP="00DB5A1B">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F12AE0">
              <w:rPr>
                <w:rFonts w:ascii="Arial" w:hAnsi="Arial" w:cs="Arial"/>
                <w:sz w:val="18"/>
                <w:szCs w:val="18"/>
              </w:rPr>
              <w:t>676</w:t>
            </w:r>
            <w:r w:rsidR="00DE1FE1" w:rsidRPr="005F2A42">
              <w:rPr>
                <w:rFonts w:ascii="Arial" w:hAnsi="Arial" w:cs="Arial"/>
                <w:sz w:val="18"/>
                <w:szCs w:val="18"/>
              </w:rPr>
              <w:t>,</w:t>
            </w:r>
            <w:r w:rsidRPr="00F12AE0">
              <w:rPr>
                <w:rFonts w:ascii="Arial" w:hAnsi="Arial" w:cs="Arial"/>
                <w:sz w:val="18"/>
                <w:szCs w:val="18"/>
              </w:rPr>
              <w:t>415</w:t>
            </w:r>
          </w:p>
        </w:tc>
        <w:tc>
          <w:tcPr>
            <w:tcW w:w="1368" w:type="dxa"/>
            <w:shd w:val="clear" w:color="auto" w:fill="auto"/>
            <w:vAlign w:val="bottom"/>
          </w:tcPr>
          <w:p w14:paraId="1D56D11F" w14:textId="47F3F6BD" w:rsidR="00DB5A1B" w:rsidRPr="005F2A42" w:rsidRDefault="00F12AE0" w:rsidP="00DB5A1B">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F12AE0">
              <w:rPr>
                <w:rFonts w:ascii="Arial" w:hAnsi="Arial" w:cs="Arial"/>
                <w:spacing w:val="-2"/>
                <w:sz w:val="18"/>
                <w:szCs w:val="18"/>
              </w:rPr>
              <w:t>513</w:t>
            </w:r>
            <w:r w:rsidR="00DB5A1B" w:rsidRPr="005F2A42">
              <w:rPr>
                <w:rFonts w:ascii="Arial" w:hAnsi="Arial" w:cs="Arial"/>
                <w:spacing w:val="-2"/>
                <w:sz w:val="18"/>
                <w:szCs w:val="18"/>
              </w:rPr>
              <w:t>,</w:t>
            </w:r>
            <w:r w:rsidRPr="00F12AE0">
              <w:rPr>
                <w:rFonts w:ascii="Arial" w:hAnsi="Arial" w:cs="Arial"/>
                <w:spacing w:val="-2"/>
                <w:sz w:val="18"/>
                <w:szCs w:val="18"/>
              </w:rPr>
              <w:t>958</w:t>
            </w:r>
          </w:p>
        </w:tc>
      </w:tr>
    </w:tbl>
    <w:p w14:paraId="30FEE73E" w14:textId="0A534E4F" w:rsidR="00D077AD" w:rsidRPr="00F12AE0" w:rsidRDefault="00D077AD">
      <w:pPr>
        <w:rPr>
          <w:rFonts w:ascii="Arial" w:hAnsi="Arial" w:cs="Arial"/>
          <w:sz w:val="18"/>
          <w:szCs w:val="18"/>
        </w:rPr>
      </w:pPr>
    </w:p>
    <w:p w14:paraId="38EFD7A2" w14:textId="77777777" w:rsidR="00B25592" w:rsidRPr="00F12AE0" w:rsidRDefault="00B25592">
      <w:pPr>
        <w:rPr>
          <w:rFonts w:ascii="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F12AE0" w14:paraId="35B808A3" w14:textId="77777777" w:rsidTr="00205E9D">
        <w:trPr>
          <w:trHeight w:val="389"/>
        </w:trPr>
        <w:tc>
          <w:tcPr>
            <w:tcW w:w="9461" w:type="dxa"/>
            <w:shd w:val="clear" w:color="auto" w:fill="FFA543"/>
            <w:vAlign w:val="center"/>
          </w:tcPr>
          <w:p w14:paraId="6CBD5022" w14:textId="7F2777BF" w:rsidR="00595FAF" w:rsidRPr="00F12AE0" w:rsidRDefault="00F12AE0" w:rsidP="00D05814">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t>17</w:t>
            </w:r>
            <w:r w:rsidR="000C6D0D" w:rsidRPr="00F12AE0">
              <w:rPr>
                <w:rFonts w:ascii="Arial" w:eastAsia="Arial" w:hAnsi="Arial" w:cs="Arial"/>
                <w:b/>
                <w:color w:val="FFFFFF"/>
                <w:sz w:val="18"/>
                <w:szCs w:val="18"/>
              </w:rPr>
              <w:tab/>
              <w:t>Income tax</w:t>
            </w:r>
          </w:p>
        </w:tc>
      </w:tr>
    </w:tbl>
    <w:p w14:paraId="7030186C" w14:textId="33BF5F66" w:rsidR="00595FAF" w:rsidRPr="00F12AE0" w:rsidRDefault="00595FAF" w:rsidP="00D05814">
      <w:pPr>
        <w:tabs>
          <w:tab w:val="left" w:pos="540"/>
        </w:tabs>
        <w:rPr>
          <w:rFonts w:ascii="Arial" w:eastAsia="Arial" w:hAnsi="Arial" w:cs="Arial"/>
          <w:sz w:val="18"/>
          <w:szCs w:val="18"/>
        </w:rPr>
      </w:pPr>
    </w:p>
    <w:p w14:paraId="73A293EF" w14:textId="682C8A9A" w:rsidR="004A256B" w:rsidRPr="00F12AE0" w:rsidRDefault="00AF3752" w:rsidP="00B25592">
      <w:pPr>
        <w:jc w:val="both"/>
        <w:rPr>
          <w:rFonts w:ascii="Arial" w:eastAsia="Arial" w:hAnsi="Arial" w:cs="Arial"/>
          <w:color w:val="000000" w:themeColor="text1"/>
          <w:sz w:val="18"/>
          <w:szCs w:val="18"/>
        </w:rPr>
      </w:pPr>
      <w:r w:rsidRPr="00F12AE0">
        <w:rPr>
          <w:rFonts w:ascii="Arial" w:eastAsia="Arial" w:hAnsi="Arial" w:cs="Arial"/>
          <w:sz w:val="18"/>
          <w:szCs w:val="18"/>
        </w:rPr>
        <w:t xml:space="preserve">The interim income tax is accrued based on management’s estimates, using the tax rate that would be applicable to expected total annual </w:t>
      </w:r>
      <w:r w:rsidRPr="00F12AE0">
        <w:rPr>
          <w:rFonts w:ascii="Arial" w:eastAsia="Arial" w:hAnsi="Arial" w:cs="Arial"/>
          <w:color w:val="000000" w:themeColor="text1"/>
          <w:sz w:val="18"/>
          <w:szCs w:val="18"/>
        </w:rPr>
        <w:t xml:space="preserve">earnings. The estimated average effective tax rates for the interim consolidated and the separate financial information for the </w:t>
      </w:r>
      <w:r w:rsidR="009E08D4" w:rsidRPr="00F12AE0">
        <w:rPr>
          <w:rFonts w:ascii="Arial" w:eastAsia="Arial" w:hAnsi="Arial" w:cs="Arial"/>
          <w:sz w:val="18"/>
          <w:szCs w:val="18"/>
        </w:rPr>
        <w:t>six</w:t>
      </w:r>
      <w:r w:rsidRPr="00F12AE0">
        <w:rPr>
          <w:rFonts w:ascii="Arial" w:eastAsia="Arial" w:hAnsi="Arial" w:cs="Arial"/>
          <w:sz w:val="18"/>
          <w:szCs w:val="18"/>
        </w:rPr>
        <w:t>-month</w:t>
      </w:r>
      <w:r w:rsidRPr="00F12AE0">
        <w:rPr>
          <w:rFonts w:ascii="Arial" w:eastAsia="Arial" w:hAnsi="Arial" w:cs="Arial"/>
          <w:color w:val="000000" w:themeColor="text1"/>
          <w:sz w:val="18"/>
          <w:szCs w:val="18"/>
        </w:rPr>
        <w:t xml:space="preserve"> period ended </w:t>
      </w:r>
      <w:r w:rsidR="00F12AE0" w:rsidRPr="00F12AE0">
        <w:rPr>
          <w:rFonts w:ascii="Arial" w:eastAsia="Arial" w:hAnsi="Arial" w:cs="Arial"/>
          <w:sz w:val="18"/>
          <w:szCs w:val="18"/>
        </w:rPr>
        <w:t>30</w:t>
      </w:r>
      <w:r w:rsidR="009E08D4" w:rsidRPr="00F12AE0">
        <w:rPr>
          <w:rFonts w:ascii="Arial" w:eastAsia="Arial" w:hAnsi="Arial" w:cs="Arial"/>
          <w:sz w:val="18"/>
          <w:szCs w:val="18"/>
        </w:rPr>
        <w:t xml:space="preserve"> June</w:t>
      </w:r>
      <w:r w:rsidRPr="00F12AE0">
        <w:rPr>
          <w:rFonts w:ascii="Arial" w:eastAsia="Arial" w:hAnsi="Arial" w:cs="Arial"/>
          <w:color w:val="000000" w:themeColor="text1"/>
          <w:sz w:val="18"/>
          <w:szCs w:val="18"/>
        </w:rPr>
        <w:t xml:space="preserve"> </w:t>
      </w:r>
      <w:r w:rsidR="00F12AE0" w:rsidRPr="00F12AE0">
        <w:rPr>
          <w:rFonts w:ascii="Arial" w:eastAsia="Arial" w:hAnsi="Arial" w:cs="Arial"/>
          <w:color w:val="000000" w:themeColor="text1"/>
          <w:sz w:val="18"/>
          <w:szCs w:val="18"/>
        </w:rPr>
        <w:t>2023</w:t>
      </w:r>
      <w:r w:rsidRPr="00F12AE0">
        <w:rPr>
          <w:rFonts w:ascii="Arial" w:eastAsia="Arial" w:hAnsi="Arial" w:cs="Arial"/>
          <w:color w:val="000000" w:themeColor="text1"/>
          <w:sz w:val="18"/>
          <w:szCs w:val="18"/>
        </w:rPr>
        <w:t xml:space="preserve"> are </w:t>
      </w:r>
      <w:r w:rsidR="00F12AE0" w:rsidRPr="00F12AE0">
        <w:rPr>
          <w:rFonts w:ascii="Arial" w:eastAsia="Arial" w:hAnsi="Arial" w:cs="Arial"/>
          <w:color w:val="000000" w:themeColor="text1"/>
          <w:sz w:val="18"/>
          <w:szCs w:val="18"/>
        </w:rPr>
        <w:t>5</w:t>
      </w:r>
      <w:r w:rsidR="00D264FA" w:rsidRPr="00F12AE0">
        <w:rPr>
          <w:rFonts w:ascii="Arial" w:eastAsia="Arial" w:hAnsi="Arial" w:cs="Arial"/>
          <w:color w:val="000000" w:themeColor="text1"/>
          <w:sz w:val="18"/>
          <w:szCs w:val="18"/>
        </w:rPr>
        <w:t>.</w:t>
      </w:r>
      <w:r w:rsidR="00F12AE0" w:rsidRPr="00F12AE0">
        <w:rPr>
          <w:rFonts w:ascii="Arial" w:eastAsia="Arial" w:hAnsi="Arial" w:cs="Arial"/>
          <w:color w:val="000000" w:themeColor="text1"/>
          <w:sz w:val="18"/>
          <w:szCs w:val="18"/>
        </w:rPr>
        <w:t>52</w:t>
      </w:r>
      <w:r w:rsidRPr="00F12AE0">
        <w:rPr>
          <w:rFonts w:ascii="Arial" w:eastAsia="Arial" w:hAnsi="Arial" w:cs="Arial"/>
          <w:color w:val="000000" w:themeColor="text1"/>
          <w:sz w:val="18"/>
          <w:szCs w:val="18"/>
        </w:rPr>
        <w:t xml:space="preserve">% and </w:t>
      </w:r>
      <w:r w:rsidR="00F12AE0" w:rsidRPr="00F12AE0">
        <w:rPr>
          <w:rFonts w:ascii="Arial" w:eastAsia="Arial" w:hAnsi="Arial" w:cs="Arial"/>
          <w:color w:val="000000" w:themeColor="text1"/>
          <w:sz w:val="18"/>
          <w:szCs w:val="18"/>
        </w:rPr>
        <w:t>1</w:t>
      </w:r>
      <w:r w:rsidR="00D264FA" w:rsidRPr="00F12AE0">
        <w:rPr>
          <w:rFonts w:ascii="Arial" w:eastAsia="Arial" w:hAnsi="Arial" w:cs="Arial"/>
          <w:color w:val="000000" w:themeColor="text1"/>
          <w:sz w:val="18"/>
          <w:szCs w:val="18"/>
        </w:rPr>
        <w:t>.</w:t>
      </w:r>
      <w:r w:rsidR="00F12AE0" w:rsidRPr="00F12AE0">
        <w:rPr>
          <w:rFonts w:ascii="Arial" w:eastAsia="Arial" w:hAnsi="Arial" w:cs="Arial"/>
          <w:color w:val="000000" w:themeColor="text1"/>
          <w:sz w:val="18"/>
          <w:szCs w:val="18"/>
        </w:rPr>
        <w:t>37</w:t>
      </w:r>
      <w:r w:rsidRPr="00F12AE0">
        <w:rPr>
          <w:rFonts w:ascii="Arial" w:eastAsia="Arial" w:hAnsi="Arial" w:cs="Arial"/>
          <w:color w:val="000000" w:themeColor="text1"/>
          <w:sz w:val="18"/>
          <w:szCs w:val="18"/>
        </w:rPr>
        <w:t>%, respectively (</w:t>
      </w:r>
      <w:r w:rsidR="00F12AE0" w:rsidRPr="00F12AE0">
        <w:rPr>
          <w:rFonts w:ascii="Arial" w:eastAsia="Arial" w:hAnsi="Arial" w:cs="Arial"/>
          <w:color w:val="000000" w:themeColor="text1"/>
          <w:sz w:val="18"/>
          <w:szCs w:val="18"/>
        </w:rPr>
        <w:t>2022</w:t>
      </w:r>
      <w:r w:rsidRPr="00F12AE0">
        <w:rPr>
          <w:rFonts w:ascii="Arial" w:eastAsia="Arial" w:hAnsi="Arial" w:cs="Arial"/>
          <w:color w:val="000000" w:themeColor="text1"/>
          <w:sz w:val="18"/>
          <w:szCs w:val="18"/>
        </w:rPr>
        <w:t>:</w:t>
      </w:r>
      <w:r w:rsidR="00E060A9" w:rsidRPr="00F12AE0">
        <w:rPr>
          <w:rFonts w:ascii="Arial" w:eastAsia="Arial" w:hAnsi="Arial" w:cs="Arial"/>
          <w:color w:val="000000" w:themeColor="text1"/>
          <w:sz w:val="18"/>
          <w:szCs w:val="18"/>
        </w:rPr>
        <w:t xml:space="preserve"> </w:t>
      </w:r>
      <w:r w:rsidR="00F12AE0" w:rsidRPr="00F12AE0">
        <w:rPr>
          <w:rFonts w:ascii="Arial" w:eastAsia="Arial" w:hAnsi="Arial" w:cs="Arial"/>
          <w:sz w:val="18"/>
          <w:szCs w:val="18"/>
        </w:rPr>
        <w:t>0</w:t>
      </w:r>
      <w:r w:rsidR="009E08D4" w:rsidRPr="00F12AE0">
        <w:rPr>
          <w:rFonts w:ascii="Arial" w:eastAsia="Arial" w:hAnsi="Arial" w:cs="Arial"/>
          <w:sz w:val="18"/>
          <w:szCs w:val="18"/>
        </w:rPr>
        <w:t>.</w:t>
      </w:r>
      <w:r w:rsidR="00F12AE0" w:rsidRPr="00F12AE0">
        <w:rPr>
          <w:rFonts w:ascii="Arial" w:eastAsia="Arial" w:hAnsi="Arial" w:cs="Arial"/>
          <w:sz w:val="18"/>
          <w:szCs w:val="18"/>
        </w:rPr>
        <w:t>00</w:t>
      </w:r>
      <w:r w:rsidR="009E08D4" w:rsidRPr="00F12AE0">
        <w:rPr>
          <w:rFonts w:ascii="Arial" w:eastAsia="Arial" w:hAnsi="Arial" w:cs="Arial"/>
          <w:sz w:val="18"/>
          <w:szCs w:val="18"/>
        </w:rPr>
        <w:t xml:space="preserve">% and </w:t>
      </w:r>
      <w:r w:rsidR="00F12AE0" w:rsidRPr="00F12AE0">
        <w:rPr>
          <w:rFonts w:ascii="Arial" w:eastAsia="Arial" w:hAnsi="Arial" w:cs="Arial"/>
          <w:sz w:val="18"/>
          <w:szCs w:val="18"/>
        </w:rPr>
        <w:t>0</w:t>
      </w:r>
      <w:r w:rsidR="009E08D4" w:rsidRPr="00F12AE0">
        <w:rPr>
          <w:rFonts w:ascii="Arial" w:eastAsia="Arial" w:hAnsi="Arial" w:cs="Arial"/>
          <w:sz w:val="18"/>
          <w:szCs w:val="18"/>
        </w:rPr>
        <w:t>.</w:t>
      </w:r>
      <w:r w:rsidR="00F12AE0" w:rsidRPr="00F12AE0">
        <w:rPr>
          <w:rFonts w:ascii="Arial" w:eastAsia="Arial" w:hAnsi="Arial" w:cs="Arial"/>
          <w:sz w:val="18"/>
          <w:szCs w:val="18"/>
        </w:rPr>
        <w:t>14</w:t>
      </w:r>
      <w:r w:rsidR="009E08D4" w:rsidRPr="00F12AE0">
        <w:rPr>
          <w:rFonts w:ascii="Arial" w:eastAsia="Arial" w:hAnsi="Arial" w:cs="Arial"/>
          <w:sz w:val="18"/>
          <w:szCs w:val="18"/>
        </w:rPr>
        <w:t>%</w:t>
      </w:r>
      <w:r w:rsidRPr="00F12AE0">
        <w:rPr>
          <w:rFonts w:ascii="Arial" w:eastAsia="Arial" w:hAnsi="Arial" w:cs="Arial"/>
          <w:color w:val="000000" w:themeColor="text1"/>
          <w:sz w:val="18"/>
          <w:szCs w:val="18"/>
        </w:rPr>
        <w:t xml:space="preserve">, respectively). </w:t>
      </w:r>
    </w:p>
    <w:p w14:paraId="4D21AC03" w14:textId="056E6645" w:rsidR="00F62B98" w:rsidRPr="00F12AE0" w:rsidRDefault="00F62B98" w:rsidP="00B25592">
      <w:pPr>
        <w:jc w:val="both"/>
        <w:rPr>
          <w:rFonts w:ascii="Arial" w:eastAsia="Arial" w:hAnsi="Arial" w:cs="Arial"/>
          <w:color w:val="000000" w:themeColor="text1"/>
          <w:sz w:val="18"/>
          <w:szCs w:val="18"/>
        </w:rPr>
      </w:pPr>
    </w:p>
    <w:p w14:paraId="77560D86" w14:textId="77777777" w:rsidR="00631028" w:rsidRPr="00F12AE0" w:rsidRDefault="00631028" w:rsidP="00B25592">
      <w:pPr>
        <w:jc w:val="both"/>
        <w:rPr>
          <w:rFonts w:ascii="Arial" w:eastAsia="Arial" w:hAnsi="Arial" w:cs="Arial"/>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81297" w:rsidRPr="00F12AE0" w14:paraId="6E8D8DD7" w14:textId="77777777">
        <w:trPr>
          <w:trHeight w:val="389"/>
        </w:trPr>
        <w:tc>
          <w:tcPr>
            <w:tcW w:w="9461" w:type="dxa"/>
            <w:shd w:val="clear" w:color="auto" w:fill="FFA543"/>
            <w:vAlign w:val="center"/>
          </w:tcPr>
          <w:p w14:paraId="07EEC879" w14:textId="4D70E782" w:rsidR="00581297" w:rsidRPr="00F12AE0" w:rsidRDefault="00F12AE0">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t>18</w:t>
            </w:r>
            <w:r w:rsidR="00581297" w:rsidRPr="00F12AE0">
              <w:rPr>
                <w:rFonts w:ascii="Arial" w:eastAsia="Arial" w:hAnsi="Arial" w:cs="Arial"/>
                <w:b/>
                <w:color w:val="FFFFFF"/>
                <w:sz w:val="18"/>
                <w:szCs w:val="18"/>
              </w:rPr>
              <w:tab/>
              <w:t>Dividends</w:t>
            </w:r>
          </w:p>
        </w:tc>
      </w:tr>
    </w:tbl>
    <w:p w14:paraId="478760AC" w14:textId="77777777" w:rsidR="00581297" w:rsidRPr="00F12AE0" w:rsidRDefault="00581297" w:rsidP="00581297">
      <w:pPr>
        <w:tabs>
          <w:tab w:val="left" w:pos="540"/>
        </w:tabs>
        <w:rPr>
          <w:rFonts w:ascii="Arial" w:eastAsia="Arial" w:hAnsi="Arial" w:cs="Arial"/>
          <w:sz w:val="18"/>
          <w:szCs w:val="18"/>
        </w:rPr>
      </w:pPr>
    </w:p>
    <w:p w14:paraId="707FA642" w14:textId="36F05A8F" w:rsidR="00581297" w:rsidRPr="00F12AE0" w:rsidRDefault="00F12AE0" w:rsidP="00581297">
      <w:pPr>
        <w:jc w:val="both"/>
        <w:rPr>
          <w:rFonts w:ascii="Arial" w:eastAsia="Arial" w:hAnsi="Arial" w:cs="Arial"/>
          <w:b/>
          <w:bCs/>
          <w:sz w:val="18"/>
          <w:szCs w:val="18"/>
        </w:rPr>
      </w:pPr>
      <w:r w:rsidRPr="00F12AE0">
        <w:rPr>
          <w:rFonts w:ascii="Arial" w:eastAsia="Arial" w:hAnsi="Arial" w:cs="Arial"/>
          <w:b/>
          <w:bCs/>
          <w:sz w:val="18"/>
          <w:szCs w:val="18"/>
        </w:rPr>
        <w:t>2023</w:t>
      </w:r>
    </w:p>
    <w:p w14:paraId="6C1A1B19" w14:textId="77777777" w:rsidR="00581297" w:rsidRPr="00F12AE0" w:rsidRDefault="00581297" w:rsidP="00581297">
      <w:pPr>
        <w:jc w:val="both"/>
        <w:rPr>
          <w:rFonts w:ascii="Arial" w:eastAsia="Arial" w:hAnsi="Arial" w:cs="Arial"/>
          <w:sz w:val="18"/>
          <w:szCs w:val="18"/>
        </w:rPr>
      </w:pPr>
    </w:p>
    <w:p w14:paraId="408E884A" w14:textId="37F52514" w:rsidR="00581297" w:rsidRPr="00F12AE0" w:rsidRDefault="00581297" w:rsidP="00581297">
      <w:pPr>
        <w:jc w:val="both"/>
        <w:rPr>
          <w:rFonts w:ascii="Arial" w:eastAsia="Arial" w:hAnsi="Arial" w:cs="Arial"/>
          <w:sz w:val="18"/>
          <w:szCs w:val="18"/>
        </w:rPr>
      </w:pPr>
      <w:r w:rsidRPr="00F12AE0">
        <w:rPr>
          <w:rFonts w:ascii="Arial" w:eastAsia="Arial" w:hAnsi="Arial" w:cs="Arial"/>
          <w:sz w:val="18"/>
          <w:szCs w:val="18"/>
        </w:rPr>
        <w:t xml:space="preserve">On </w:t>
      </w:r>
      <w:r w:rsidR="00F12AE0" w:rsidRPr="00F12AE0">
        <w:rPr>
          <w:rFonts w:ascii="Arial" w:eastAsia="Arial" w:hAnsi="Arial" w:cs="Arial"/>
          <w:sz w:val="18"/>
          <w:szCs w:val="18"/>
        </w:rPr>
        <w:t>26</w:t>
      </w:r>
      <w:r w:rsidRPr="00F12AE0">
        <w:rPr>
          <w:rFonts w:ascii="Arial" w:eastAsia="Arial" w:hAnsi="Arial" w:cs="Arial"/>
          <w:sz w:val="18"/>
          <w:szCs w:val="18"/>
        </w:rPr>
        <w:t xml:space="preserve"> April </w:t>
      </w:r>
      <w:r w:rsidR="00F12AE0" w:rsidRPr="00F12AE0">
        <w:rPr>
          <w:rFonts w:ascii="Arial" w:eastAsia="Arial" w:hAnsi="Arial" w:cs="Arial"/>
          <w:sz w:val="18"/>
          <w:szCs w:val="18"/>
        </w:rPr>
        <w:t>2023</w:t>
      </w:r>
      <w:r w:rsidRPr="00F12AE0">
        <w:rPr>
          <w:rFonts w:ascii="Arial" w:eastAsia="Arial" w:hAnsi="Arial" w:cs="Arial"/>
          <w:sz w:val="18"/>
          <w:szCs w:val="18"/>
        </w:rPr>
        <w:t xml:space="preserve">, the Annual General Meeting of Shareholders approved the payment of dividends in respect of the operation results of </w:t>
      </w:r>
      <w:r w:rsidR="00F12AE0" w:rsidRPr="00F12AE0">
        <w:rPr>
          <w:rFonts w:ascii="Arial" w:eastAsia="Arial" w:hAnsi="Arial" w:cs="Arial"/>
          <w:sz w:val="18"/>
          <w:szCs w:val="18"/>
        </w:rPr>
        <w:t>2022</w:t>
      </w:r>
      <w:r w:rsidRPr="00F12AE0">
        <w:rPr>
          <w:rFonts w:ascii="Arial" w:eastAsia="Arial" w:hAnsi="Arial" w:cs="Arial"/>
          <w:sz w:val="18"/>
          <w:szCs w:val="18"/>
        </w:rPr>
        <w:t xml:space="preserve"> for the </w:t>
      </w:r>
      <w:r w:rsidR="00F12AE0" w:rsidRPr="00F12AE0">
        <w:rPr>
          <w:rFonts w:ascii="Arial" w:eastAsia="Arial" w:hAnsi="Arial" w:cs="Arial"/>
          <w:sz w:val="18"/>
          <w:szCs w:val="18"/>
        </w:rPr>
        <w:t>2</w:t>
      </w:r>
      <w:r w:rsidRPr="00F12AE0">
        <w:rPr>
          <w:rFonts w:ascii="Arial" w:eastAsia="Arial" w:hAnsi="Arial" w:cs="Arial"/>
          <w:sz w:val="18"/>
          <w:szCs w:val="18"/>
        </w:rPr>
        <w:t>,</w:t>
      </w:r>
      <w:r w:rsidR="00F12AE0" w:rsidRPr="00F12AE0">
        <w:rPr>
          <w:rFonts w:ascii="Arial" w:eastAsia="Arial" w:hAnsi="Arial" w:cs="Arial"/>
          <w:sz w:val="18"/>
          <w:szCs w:val="18"/>
        </w:rPr>
        <w:t>606</w:t>
      </w:r>
      <w:r w:rsidRPr="00F12AE0">
        <w:rPr>
          <w:rFonts w:ascii="Arial" w:eastAsia="Arial" w:hAnsi="Arial" w:cs="Arial"/>
          <w:sz w:val="18"/>
          <w:szCs w:val="18"/>
        </w:rPr>
        <w:t>,</w:t>
      </w:r>
      <w:r w:rsidR="00F12AE0" w:rsidRPr="00F12AE0">
        <w:rPr>
          <w:rFonts w:ascii="Arial" w:eastAsia="Arial" w:hAnsi="Arial" w:cs="Arial"/>
          <w:sz w:val="18"/>
          <w:szCs w:val="18"/>
        </w:rPr>
        <w:t>900</w:t>
      </w:r>
      <w:r w:rsidRPr="00F12AE0">
        <w:rPr>
          <w:rFonts w:ascii="Arial" w:eastAsia="Arial" w:hAnsi="Arial" w:cs="Arial"/>
          <w:sz w:val="18"/>
          <w:szCs w:val="18"/>
        </w:rPr>
        <w:t>,</w:t>
      </w:r>
      <w:r w:rsidR="00F12AE0" w:rsidRPr="00F12AE0">
        <w:rPr>
          <w:rFonts w:ascii="Arial" w:eastAsia="Arial" w:hAnsi="Arial" w:cs="Arial"/>
          <w:sz w:val="18"/>
          <w:szCs w:val="18"/>
        </w:rPr>
        <w:t>000</w:t>
      </w:r>
      <w:r w:rsidRPr="00F12AE0">
        <w:rPr>
          <w:rFonts w:ascii="Arial" w:eastAsia="Arial" w:hAnsi="Arial" w:cs="Arial"/>
          <w:sz w:val="18"/>
          <w:szCs w:val="18"/>
        </w:rPr>
        <w:t xml:space="preserve"> ordinary shares at Baht </w:t>
      </w:r>
      <w:r w:rsidR="00F12AE0" w:rsidRPr="00F12AE0">
        <w:rPr>
          <w:rFonts w:ascii="Arial" w:eastAsia="Arial" w:hAnsi="Arial" w:cs="Arial"/>
          <w:sz w:val="18"/>
          <w:szCs w:val="18"/>
        </w:rPr>
        <w:t>0</w:t>
      </w:r>
      <w:r w:rsidRPr="00F12AE0">
        <w:rPr>
          <w:rFonts w:ascii="Arial" w:eastAsia="Arial" w:hAnsi="Arial" w:cs="Arial"/>
          <w:sz w:val="18"/>
          <w:szCs w:val="18"/>
        </w:rPr>
        <w:t>.</w:t>
      </w:r>
      <w:r w:rsidR="00F12AE0" w:rsidRPr="00F12AE0">
        <w:rPr>
          <w:rFonts w:ascii="Arial" w:eastAsia="Arial" w:hAnsi="Arial" w:cs="Arial"/>
          <w:sz w:val="18"/>
          <w:szCs w:val="18"/>
        </w:rPr>
        <w:t>035</w:t>
      </w:r>
      <w:r w:rsidRPr="00F12AE0">
        <w:rPr>
          <w:rFonts w:ascii="Arial" w:eastAsia="Arial" w:hAnsi="Arial" w:cs="Arial"/>
          <w:sz w:val="18"/>
          <w:szCs w:val="18"/>
        </w:rPr>
        <w:t xml:space="preserve"> per share, totalling Baht </w:t>
      </w:r>
      <w:r w:rsidR="00F12AE0" w:rsidRPr="00F12AE0">
        <w:rPr>
          <w:rFonts w:ascii="Arial" w:eastAsia="Arial" w:hAnsi="Arial" w:cs="Arial"/>
          <w:sz w:val="18"/>
          <w:szCs w:val="18"/>
        </w:rPr>
        <w:t>91</w:t>
      </w:r>
      <w:r w:rsidR="00DE1FE1" w:rsidRPr="00F12AE0">
        <w:rPr>
          <w:rFonts w:ascii="Arial" w:eastAsia="Arial" w:hAnsi="Arial" w:cs="Arial"/>
          <w:sz w:val="18"/>
          <w:szCs w:val="18"/>
        </w:rPr>
        <w:t>.</w:t>
      </w:r>
      <w:r w:rsidR="00F12AE0" w:rsidRPr="00F12AE0">
        <w:rPr>
          <w:rFonts w:ascii="Arial" w:eastAsia="Arial" w:hAnsi="Arial" w:cs="Arial"/>
          <w:sz w:val="18"/>
          <w:szCs w:val="18"/>
        </w:rPr>
        <w:t>24</w:t>
      </w:r>
      <w:r w:rsidRPr="00F12AE0">
        <w:rPr>
          <w:rFonts w:ascii="Arial" w:eastAsia="Arial" w:hAnsi="Arial" w:cs="Arial"/>
          <w:sz w:val="18"/>
          <w:szCs w:val="18"/>
        </w:rPr>
        <w:t xml:space="preserve"> million. These dividends were paid to shareholders on </w:t>
      </w:r>
      <w:r w:rsidR="00F12AE0" w:rsidRPr="00F12AE0">
        <w:rPr>
          <w:rFonts w:ascii="Arial" w:eastAsia="Arial" w:hAnsi="Arial" w:cs="Arial"/>
          <w:sz w:val="18"/>
          <w:szCs w:val="18"/>
        </w:rPr>
        <w:t>10</w:t>
      </w:r>
      <w:r w:rsidRPr="00F12AE0">
        <w:rPr>
          <w:rFonts w:ascii="Arial" w:eastAsia="Arial" w:hAnsi="Arial" w:cs="Arial"/>
          <w:sz w:val="18"/>
          <w:szCs w:val="18"/>
        </w:rPr>
        <w:t xml:space="preserve"> May </w:t>
      </w:r>
      <w:r w:rsidR="00F12AE0" w:rsidRPr="00F12AE0">
        <w:rPr>
          <w:rFonts w:ascii="Arial" w:eastAsia="Arial" w:hAnsi="Arial" w:cs="Arial"/>
          <w:sz w:val="18"/>
          <w:szCs w:val="18"/>
        </w:rPr>
        <w:t>2023</w:t>
      </w:r>
      <w:r w:rsidRPr="00F12AE0">
        <w:rPr>
          <w:rFonts w:ascii="Arial" w:eastAsia="Arial" w:hAnsi="Arial" w:cs="Arial"/>
          <w:sz w:val="18"/>
          <w:szCs w:val="18"/>
        </w:rPr>
        <w:t>.</w:t>
      </w:r>
    </w:p>
    <w:p w14:paraId="370F629D" w14:textId="77777777" w:rsidR="00581297" w:rsidRPr="00F12AE0" w:rsidRDefault="00581297" w:rsidP="00581297">
      <w:pPr>
        <w:jc w:val="both"/>
        <w:rPr>
          <w:rFonts w:ascii="Arial" w:eastAsia="Arial" w:hAnsi="Arial" w:cs="Arial"/>
          <w:sz w:val="18"/>
          <w:szCs w:val="18"/>
        </w:rPr>
      </w:pPr>
    </w:p>
    <w:p w14:paraId="6446F1CE" w14:textId="36850EEE" w:rsidR="00581297" w:rsidRPr="00F12AE0" w:rsidRDefault="00F12AE0" w:rsidP="00581297">
      <w:pPr>
        <w:jc w:val="both"/>
        <w:rPr>
          <w:rFonts w:ascii="Arial" w:eastAsia="Arial" w:hAnsi="Arial" w:cs="Arial"/>
          <w:b/>
          <w:bCs/>
          <w:sz w:val="18"/>
          <w:szCs w:val="18"/>
        </w:rPr>
      </w:pPr>
      <w:r w:rsidRPr="00F12AE0">
        <w:rPr>
          <w:rFonts w:ascii="Arial" w:eastAsia="Arial" w:hAnsi="Arial" w:cs="Arial"/>
          <w:b/>
          <w:bCs/>
          <w:sz w:val="18"/>
          <w:szCs w:val="18"/>
        </w:rPr>
        <w:t>2022</w:t>
      </w:r>
    </w:p>
    <w:p w14:paraId="10B764B3" w14:textId="77777777" w:rsidR="00581297" w:rsidRPr="00F12AE0" w:rsidRDefault="00581297" w:rsidP="00581297">
      <w:pPr>
        <w:jc w:val="both"/>
        <w:rPr>
          <w:rFonts w:ascii="Arial" w:eastAsia="Arial" w:hAnsi="Arial" w:cs="Arial"/>
          <w:sz w:val="18"/>
          <w:szCs w:val="18"/>
        </w:rPr>
      </w:pPr>
    </w:p>
    <w:p w14:paraId="365121CB" w14:textId="4F415196" w:rsidR="00581297" w:rsidRPr="00F12AE0" w:rsidRDefault="00581297" w:rsidP="00581297">
      <w:pPr>
        <w:jc w:val="both"/>
        <w:rPr>
          <w:rFonts w:ascii="Arial" w:eastAsia="Arial" w:hAnsi="Arial" w:cs="Arial"/>
          <w:sz w:val="18"/>
          <w:szCs w:val="18"/>
        </w:rPr>
      </w:pPr>
      <w:r w:rsidRPr="00F12AE0">
        <w:rPr>
          <w:rFonts w:ascii="Arial" w:eastAsia="Arial" w:hAnsi="Arial" w:cs="Arial"/>
          <w:sz w:val="18"/>
          <w:szCs w:val="18"/>
        </w:rPr>
        <w:t xml:space="preserve">On </w:t>
      </w:r>
      <w:r w:rsidR="00F12AE0" w:rsidRPr="00F12AE0">
        <w:rPr>
          <w:rFonts w:ascii="Arial" w:eastAsia="Arial" w:hAnsi="Arial" w:cs="Arial"/>
          <w:sz w:val="18"/>
          <w:szCs w:val="18"/>
        </w:rPr>
        <w:t>27</w:t>
      </w:r>
      <w:r w:rsidRPr="00F12AE0">
        <w:rPr>
          <w:rFonts w:ascii="Arial" w:eastAsia="Arial" w:hAnsi="Arial" w:cs="Arial"/>
          <w:sz w:val="18"/>
          <w:szCs w:val="18"/>
        </w:rPr>
        <w:t xml:space="preserve"> April </w:t>
      </w:r>
      <w:r w:rsidR="00F12AE0" w:rsidRPr="00F12AE0">
        <w:rPr>
          <w:rFonts w:ascii="Arial" w:eastAsia="Arial" w:hAnsi="Arial" w:cs="Arial"/>
          <w:sz w:val="18"/>
          <w:szCs w:val="18"/>
        </w:rPr>
        <w:t>2022</w:t>
      </w:r>
      <w:r w:rsidRPr="00F12AE0">
        <w:rPr>
          <w:rFonts w:ascii="Arial" w:eastAsia="Arial" w:hAnsi="Arial" w:cs="Arial"/>
          <w:sz w:val="18"/>
          <w:szCs w:val="18"/>
        </w:rPr>
        <w:t xml:space="preserve">, the Annual General Meeting of Shareholders approved the payment of dividends in respect of the operation results of </w:t>
      </w:r>
      <w:r w:rsidR="00F12AE0" w:rsidRPr="00F12AE0">
        <w:rPr>
          <w:rFonts w:ascii="Arial" w:eastAsia="Arial" w:hAnsi="Arial" w:cs="Arial"/>
          <w:sz w:val="18"/>
          <w:szCs w:val="18"/>
        </w:rPr>
        <w:t>2021</w:t>
      </w:r>
      <w:r w:rsidRPr="00F12AE0">
        <w:rPr>
          <w:rFonts w:ascii="Arial" w:eastAsia="Arial" w:hAnsi="Arial" w:cs="Arial"/>
          <w:sz w:val="18"/>
          <w:szCs w:val="18"/>
        </w:rPr>
        <w:t xml:space="preserve"> for the </w:t>
      </w:r>
      <w:r w:rsidR="00F12AE0" w:rsidRPr="00F12AE0">
        <w:rPr>
          <w:rFonts w:ascii="Arial" w:eastAsia="Arial" w:hAnsi="Arial" w:cs="Arial"/>
          <w:sz w:val="18"/>
          <w:szCs w:val="18"/>
        </w:rPr>
        <w:t>2</w:t>
      </w:r>
      <w:r w:rsidRPr="00F12AE0">
        <w:rPr>
          <w:rFonts w:ascii="Arial" w:eastAsia="Arial" w:hAnsi="Arial" w:cs="Arial"/>
          <w:sz w:val="18"/>
          <w:szCs w:val="18"/>
        </w:rPr>
        <w:t>,</w:t>
      </w:r>
      <w:r w:rsidR="00F12AE0" w:rsidRPr="00F12AE0">
        <w:rPr>
          <w:rFonts w:ascii="Arial" w:eastAsia="Arial" w:hAnsi="Arial" w:cs="Arial"/>
          <w:sz w:val="18"/>
          <w:szCs w:val="18"/>
        </w:rPr>
        <w:t>606</w:t>
      </w:r>
      <w:r w:rsidRPr="00F12AE0">
        <w:rPr>
          <w:rFonts w:ascii="Arial" w:eastAsia="Arial" w:hAnsi="Arial" w:cs="Arial"/>
          <w:sz w:val="18"/>
          <w:szCs w:val="18"/>
        </w:rPr>
        <w:t>,</w:t>
      </w:r>
      <w:r w:rsidR="00F12AE0" w:rsidRPr="00F12AE0">
        <w:rPr>
          <w:rFonts w:ascii="Arial" w:eastAsia="Arial" w:hAnsi="Arial" w:cs="Arial"/>
          <w:sz w:val="18"/>
          <w:szCs w:val="18"/>
        </w:rPr>
        <w:t>900</w:t>
      </w:r>
      <w:r w:rsidRPr="00F12AE0">
        <w:rPr>
          <w:rFonts w:ascii="Arial" w:eastAsia="Arial" w:hAnsi="Arial" w:cs="Arial"/>
          <w:sz w:val="18"/>
          <w:szCs w:val="18"/>
        </w:rPr>
        <w:t>,</w:t>
      </w:r>
      <w:r w:rsidR="00F12AE0" w:rsidRPr="00F12AE0">
        <w:rPr>
          <w:rFonts w:ascii="Arial" w:eastAsia="Arial" w:hAnsi="Arial" w:cs="Arial"/>
          <w:sz w:val="18"/>
          <w:szCs w:val="18"/>
        </w:rPr>
        <w:t>000</w:t>
      </w:r>
      <w:r w:rsidRPr="00F12AE0">
        <w:rPr>
          <w:rFonts w:ascii="Arial" w:eastAsia="Arial" w:hAnsi="Arial" w:cs="Arial"/>
          <w:sz w:val="18"/>
          <w:szCs w:val="18"/>
        </w:rPr>
        <w:t xml:space="preserve"> ordinary shares at Baht </w:t>
      </w:r>
      <w:r w:rsidR="00F12AE0" w:rsidRPr="00F12AE0">
        <w:rPr>
          <w:rFonts w:ascii="Arial" w:eastAsia="Arial" w:hAnsi="Arial" w:cs="Arial"/>
          <w:sz w:val="18"/>
          <w:szCs w:val="18"/>
        </w:rPr>
        <w:t>0</w:t>
      </w:r>
      <w:r w:rsidRPr="00F12AE0">
        <w:rPr>
          <w:rFonts w:ascii="Arial" w:eastAsia="Arial" w:hAnsi="Arial" w:cs="Arial"/>
          <w:sz w:val="18"/>
          <w:szCs w:val="18"/>
        </w:rPr>
        <w:t>.</w:t>
      </w:r>
      <w:r w:rsidR="00F12AE0" w:rsidRPr="00F12AE0">
        <w:rPr>
          <w:rFonts w:ascii="Arial" w:eastAsia="Arial" w:hAnsi="Arial" w:cs="Arial"/>
          <w:sz w:val="18"/>
          <w:szCs w:val="18"/>
        </w:rPr>
        <w:t>27</w:t>
      </w:r>
      <w:r w:rsidRPr="00F12AE0">
        <w:rPr>
          <w:rFonts w:ascii="Arial" w:eastAsia="Arial" w:hAnsi="Arial" w:cs="Arial"/>
          <w:sz w:val="18"/>
          <w:szCs w:val="18"/>
        </w:rPr>
        <w:t xml:space="preserve"> per share, totalling Baht </w:t>
      </w:r>
      <w:r w:rsidR="00F12AE0" w:rsidRPr="00F12AE0">
        <w:rPr>
          <w:rFonts w:ascii="Arial" w:eastAsia="Arial" w:hAnsi="Arial" w:cs="Arial"/>
          <w:sz w:val="18"/>
          <w:szCs w:val="18"/>
        </w:rPr>
        <w:t>703</w:t>
      </w:r>
      <w:r w:rsidRPr="00F12AE0">
        <w:rPr>
          <w:rFonts w:ascii="Arial" w:eastAsia="Arial" w:hAnsi="Arial" w:cs="Arial"/>
          <w:sz w:val="18"/>
          <w:szCs w:val="18"/>
        </w:rPr>
        <w:t>.</w:t>
      </w:r>
      <w:r w:rsidR="00F12AE0" w:rsidRPr="00F12AE0">
        <w:rPr>
          <w:rFonts w:ascii="Arial" w:eastAsia="Arial" w:hAnsi="Arial" w:cs="Arial"/>
          <w:sz w:val="18"/>
          <w:szCs w:val="18"/>
        </w:rPr>
        <w:t>86</w:t>
      </w:r>
      <w:r w:rsidRPr="00F12AE0">
        <w:rPr>
          <w:rFonts w:ascii="Arial" w:eastAsia="Arial" w:hAnsi="Arial" w:cs="Arial"/>
          <w:sz w:val="18"/>
          <w:szCs w:val="18"/>
        </w:rPr>
        <w:t xml:space="preserve"> million. These dividends were paid to shareholders on </w:t>
      </w:r>
      <w:r w:rsidR="00F12AE0" w:rsidRPr="00F12AE0">
        <w:rPr>
          <w:rFonts w:ascii="Arial" w:eastAsia="Arial" w:hAnsi="Arial" w:cs="Arial"/>
          <w:sz w:val="18"/>
          <w:szCs w:val="18"/>
        </w:rPr>
        <w:t>12</w:t>
      </w:r>
      <w:r w:rsidRPr="00F12AE0">
        <w:rPr>
          <w:rFonts w:ascii="Arial" w:eastAsia="Arial" w:hAnsi="Arial" w:cs="Arial"/>
          <w:sz w:val="18"/>
          <w:szCs w:val="18"/>
        </w:rPr>
        <w:t xml:space="preserve"> May </w:t>
      </w:r>
      <w:r w:rsidR="00F12AE0" w:rsidRPr="00F12AE0">
        <w:rPr>
          <w:rFonts w:ascii="Arial" w:eastAsia="Arial" w:hAnsi="Arial" w:cs="Arial"/>
          <w:sz w:val="18"/>
          <w:szCs w:val="18"/>
        </w:rPr>
        <w:t>2022</w:t>
      </w:r>
      <w:r w:rsidRPr="00F12AE0">
        <w:rPr>
          <w:rFonts w:ascii="Arial" w:eastAsia="Arial" w:hAnsi="Arial" w:cs="Arial"/>
          <w:sz w:val="18"/>
          <w:szCs w:val="18"/>
        </w:rPr>
        <w:t>.</w:t>
      </w:r>
    </w:p>
    <w:p w14:paraId="4B489383" w14:textId="5354DE0D" w:rsidR="0028404F" w:rsidRPr="00F12AE0" w:rsidRDefault="0028404F">
      <w:pPr>
        <w:rPr>
          <w:rFonts w:ascii="Arial" w:eastAsia="Arial" w:hAnsi="Arial" w:cs="Arial"/>
          <w:sz w:val="18"/>
          <w:szCs w:val="18"/>
        </w:rPr>
      </w:pPr>
      <w:r w:rsidRPr="00F12AE0">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F2A42" w14:paraId="3500E15D" w14:textId="77777777" w:rsidTr="00205E9D">
        <w:trPr>
          <w:trHeight w:val="389"/>
        </w:trPr>
        <w:tc>
          <w:tcPr>
            <w:tcW w:w="9461" w:type="dxa"/>
            <w:shd w:val="clear" w:color="auto" w:fill="FFA543"/>
            <w:vAlign w:val="center"/>
          </w:tcPr>
          <w:p w14:paraId="7C611F76" w14:textId="17A4E9BE" w:rsidR="00595FAF" w:rsidRPr="005F2A42" w:rsidRDefault="00F12AE0" w:rsidP="00D05814">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lastRenderedPageBreak/>
              <w:t>19</w:t>
            </w:r>
            <w:r w:rsidR="000C6D0D" w:rsidRPr="005F2A42">
              <w:rPr>
                <w:rFonts w:ascii="Arial" w:eastAsia="Arial" w:hAnsi="Arial" w:cs="Arial"/>
                <w:b/>
                <w:color w:val="FFFFFF"/>
                <w:sz w:val="18"/>
                <w:szCs w:val="18"/>
              </w:rPr>
              <w:tab/>
              <w:t>Related-party transactions</w:t>
            </w:r>
          </w:p>
        </w:tc>
      </w:tr>
    </w:tbl>
    <w:p w14:paraId="039A8508" w14:textId="77777777" w:rsidR="005E4840" w:rsidRPr="005F2A42" w:rsidRDefault="005E4840" w:rsidP="006B675C">
      <w:pPr>
        <w:tabs>
          <w:tab w:val="left" w:pos="540"/>
        </w:tabs>
        <w:rPr>
          <w:rFonts w:ascii="Arial" w:eastAsia="Arial" w:hAnsi="Arial" w:cs="Arial"/>
          <w:sz w:val="18"/>
          <w:szCs w:val="18"/>
        </w:rPr>
      </w:pPr>
    </w:p>
    <w:p w14:paraId="776FB4AC" w14:textId="2F8E0563" w:rsidR="00AF3752" w:rsidRPr="005F2A42" w:rsidRDefault="00A95358" w:rsidP="00AF3752">
      <w:pPr>
        <w:contextualSpacing/>
        <w:jc w:val="both"/>
        <w:rPr>
          <w:rFonts w:ascii="Arial" w:hAnsi="Arial" w:cs="Arial"/>
          <w:sz w:val="18"/>
          <w:szCs w:val="18"/>
        </w:rPr>
      </w:pPr>
      <w:r w:rsidRPr="005F2A42">
        <w:rPr>
          <w:rFonts w:ascii="Arial" w:hAnsi="Arial" w:cs="Arial"/>
          <w:sz w:val="18"/>
          <w:szCs w:val="18"/>
        </w:rPr>
        <w:t xml:space="preserve">The major shareholders of the Company are Mr. Harald Link and the B.Grimm Power (Singapore) PTE. LTD. who own </w:t>
      </w:r>
      <w:r w:rsidR="00F12AE0" w:rsidRPr="00F12AE0">
        <w:rPr>
          <w:rFonts w:ascii="Arial" w:hAnsi="Arial" w:cs="Arial"/>
          <w:sz w:val="18"/>
          <w:szCs w:val="18"/>
        </w:rPr>
        <w:t>23</w:t>
      </w:r>
      <w:r w:rsidR="00C90E2E" w:rsidRPr="005F2A42">
        <w:rPr>
          <w:rFonts w:ascii="Arial" w:hAnsi="Arial" w:cs="Arial"/>
          <w:sz w:val="18"/>
          <w:szCs w:val="18"/>
        </w:rPr>
        <w:t>.</w:t>
      </w:r>
      <w:r w:rsidR="00F12AE0" w:rsidRPr="00F12AE0">
        <w:rPr>
          <w:rFonts w:ascii="Arial" w:hAnsi="Arial" w:cs="Arial"/>
          <w:sz w:val="18"/>
          <w:szCs w:val="18"/>
        </w:rPr>
        <w:t>84</w:t>
      </w:r>
      <w:r w:rsidRPr="005F2A42">
        <w:rPr>
          <w:rFonts w:ascii="Arial" w:hAnsi="Arial" w:cs="Arial"/>
          <w:sz w:val="18"/>
          <w:szCs w:val="18"/>
        </w:rPr>
        <w:t xml:space="preserve">% and </w:t>
      </w:r>
      <w:r w:rsidR="00F12AE0" w:rsidRPr="00F12AE0">
        <w:rPr>
          <w:rFonts w:ascii="Arial" w:hAnsi="Arial" w:cs="Arial"/>
          <w:sz w:val="18"/>
          <w:szCs w:val="18"/>
        </w:rPr>
        <w:t>10</w:t>
      </w:r>
      <w:r w:rsidR="00C90E2E" w:rsidRPr="005F2A42">
        <w:rPr>
          <w:rFonts w:ascii="Arial" w:hAnsi="Arial" w:cs="Arial"/>
          <w:sz w:val="18"/>
          <w:szCs w:val="18"/>
        </w:rPr>
        <w:t>.</w:t>
      </w:r>
      <w:r w:rsidR="00F12AE0" w:rsidRPr="00F12AE0">
        <w:rPr>
          <w:rFonts w:ascii="Arial" w:hAnsi="Arial" w:cs="Arial"/>
          <w:sz w:val="18"/>
          <w:szCs w:val="18"/>
        </w:rPr>
        <w:t>49</w:t>
      </w:r>
      <w:r w:rsidRPr="005F2A42">
        <w:rPr>
          <w:rFonts w:ascii="Arial" w:hAnsi="Arial" w:cs="Arial"/>
          <w:sz w:val="18"/>
          <w:szCs w:val="18"/>
        </w:rPr>
        <w:t>% of the Company’s shares, respectively (</w:t>
      </w:r>
      <w:r w:rsidR="00F12AE0" w:rsidRPr="00F12AE0">
        <w:rPr>
          <w:rFonts w:ascii="Arial" w:hAnsi="Arial" w:cs="Arial"/>
          <w:sz w:val="18"/>
          <w:szCs w:val="18"/>
        </w:rPr>
        <w:t>2022</w:t>
      </w:r>
      <w:r w:rsidRPr="005F2A42">
        <w:rPr>
          <w:rFonts w:ascii="Arial" w:hAnsi="Arial" w:cs="Arial"/>
          <w:sz w:val="18"/>
          <w:szCs w:val="18"/>
        </w:rPr>
        <w:t xml:space="preserve">: </w:t>
      </w:r>
      <w:r w:rsidR="00F12AE0" w:rsidRPr="00F12AE0">
        <w:rPr>
          <w:rFonts w:ascii="Arial" w:hAnsi="Arial" w:cs="Arial"/>
          <w:sz w:val="18"/>
          <w:szCs w:val="18"/>
        </w:rPr>
        <w:t>23</w:t>
      </w:r>
      <w:r w:rsidR="00C90E2E" w:rsidRPr="005F2A42">
        <w:rPr>
          <w:rFonts w:ascii="Arial" w:hAnsi="Arial" w:cs="Arial"/>
          <w:sz w:val="18"/>
          <w:szCs w:val="18"/>
        </w:rPr>
        <w:t>.</w:t>
      </w:r>
      <w:r w:rsidR="00F12AE0" w:rsidRPr="00F12AE0">
        <w:rPr>
          <w:rFonts w:ascii="Arial" w:hAnsi="Arial" w:cs="Arial"/>
          <w:sz w:val="18"/>
          <w:szCs w:val="18"/>
        </w:rPr>
        <w:t>84</w:t>
      </w:r>
      <w:r w:rsidR="009E08D4" w:rsidRPr="005F2A42">
        <w:rPr>
          <w:rFonts w:ascii="Arial" w:eastAsia="Arial" w:hAnsi="Arial" w:cs="Arial"/>
          <w:sz w:val="18"/>
          <w:szCs w:val="18"/>
        </w:rPr>
        <w:t xml:space="preserve">% and </w:t>
      </w:r>
      <w:r w:rsidR="00F12AE0" w:rsidRPr="00F12AE0">
        <w:rPr>
          <w:rFonts w:ascii="Arial" w:eastAsia="Arial" w:hAnsi="Arial" w:cs="Arial"/>
          <w:sz w:val="18"/>
          <w:szCs w:val="18"/>
        </w:rPr>
        <w:t>10</w:t>
      </w:r>
      <w:r w:rsidR="00C90E2E" w:rsidRPr="005F2A42">
        <w:rPr>
          <w:rFonts w:ascii="Arial" w:eastAsia="Arial" w:hAnsi="Arial" w:cs="Arial"/>
          <w:sz w:val="18"/>
          <w:szCs w:val="18"/>
        </w:rPr>
        <w:t>.</w:t>
      </w:r>
      <w:r w:rsidR="00F12AE0" w:rsidRPr="00F12AE0">
        <w:rPr>
          <w:rFonts w:ascii="Arial" w:eastAsia="Arial" w:hAnsi="Arial" w:cs="Arial"/>
          <w:sz w:val="18"/>
          <w:szCs w:val="18"/>
        </w:rPr>
        <w:t>49</w:t>
      </w:r>
      <w:r w:rsidR="009E08D4" w:rsidRPr="005F2A42">
        <w:rPr>
          <w:rFonts w:ascii="Arial" w:eastAsia="Arial" w:hAnsi="Arial" w:cs="Arial"/>
          <w:sz w:val="18"/>
          <w:szCs w:val="18"/>
        </w:rPr>
        <w:t>%</w:t>
      </w:r>
      <w:r w:rsidRPr="005F2A42">
        <w:rPr>
          <w:rFonts w:ascii="Arial" w:hAnsi="Arial" w:cs="Arial"/>
          <w:sz w:val="18"/>
          <w:szCs w:val="18"/>
        </w:rPr>
        <w:t>, respectively). The ultimate controlling party is Mr. Harald Link.</w:t>
      </w:r>
      <w:r w:rsidR="00AF3752" w:rsidRPr="005F2A42">
        <w:rPr>
          <w:rFonts w:ascii="Arial" w:hAnsi="Arial" w:cs="Arial"/>
          <w:sz w:val="18"/>
          <w:szCs w:val="18"/>
        </w:rPr>
        <w:t xml:space="preserve"> </w:t>
      </w:r>
    </w:p>
    <w:p w14:paraId="20E11285" w14:textId="77777777" w:rsidR="005E4840" w:rsidRPr="005F2A42" w:rsidRDefault="005E4840" w:rsidP="006B675C">
      <w:pPr>
        <w:tabs>
          <w:tab w:val="left" w:pos="540"/>
        </w:tabs>
        <w:rPr>
          <w:rFonts w:ascii="Arial" w:eastAsia="Arial" w:hAnsi="Arial" w:cs="Arial"/>
          <w:sz w:val="18"/>
          <w:szCs w:val="18"/>
        </w:rPr>
      </w:pPr>
    </w:p>
    <w:p w14:paraId="75903D9F" w14:textId="77777777" w:rsidR="005E4840" w:rsidRPr="005F2A42" w:rsidRDefault="005E4840" w:rsidP="005E4840">
      <w:pPr>
        <w:contextualSpacing/>
        <w:jc w:val="both"/>
        <w:rPr>
          <w:rFonts w:ascii="Arial" w:hAnsi="Arial" w:cs="Arial"/>
          <w:sz w:val="18"/>
          <w:szCs w:val="18"/>
        </w:rPr>
      </w:pPr>
      <w:r w:rsidRPr="005F2A42">
        <w:rPr>
          <w:rFonts w:ascii="Arial" w:hAnsi="Arial" w:cs="Arial"/>
          <w:sz w:val="18"/>
          <w:szCs w:val="18"/>
        </w:rPr>
        <w:t>The following transactions were carried out with related parties:</w:t>
      </w:r>
    </w:p>
    <w:p w14:paraId="3998FDA4" w14:textId="491A21FF" w:rsidR="005E4840" w:rsidRPr="005F2A42" w:rsidRDefault="005E4840" w:rsidP="006B675C">
      <w:pPr>
        <w:tabs>
          <w:tab w:val="left" w:pos="540"/>
        </w:tabs>
        <w:rPr>
          <w:rFonts w:ascii="Arial" w:eastAsia="Arial" w:hAnsi="Arial" w:cs="Arial"/>
          <w:sz w:val="18"/>
          <w:szCs w:val="18"/>
        </w:rPr>
      </w:pPr>
    </w:p>
    <w:p w14:paraId="3D47403D" w14:textId="7AA3B94C" w:rsidR="005E4840" w:rsidRPr="005F2A42" w:rsidRDefault="00F12AE0" w:rsidP="005E4840">
      <w:pPr>
        <w:ind w:left="540" w:hanging="540"/>
        <w:contextualSpacing/>
        <w:rPr>
          <w:rFonts w:ascii="Arial" w:hAnsi="Arial" w:cs="Arial"/>
          <w:b/>
          <w:bCs/>
          <w:color w:val="CF4A02"/>
          <w:sz w:val="18"/>
          <w:szCs w:val="18"/>
        </w:rPr>
      </w:pPr>
      <w:r w:rsidRPr="00F12AE0">
        <w:rPr>
          <w:rFonts w:ascii="Arial" w:hAnsi="Arial" w:cs="Arial"/>
          <w:b/>
          <w:bCs/>
          <w:caps/>
          <w:color w:val="CF4A02"/>
          <w:sz w:val="18"/>
          <w:szCs w:val="18"/>
        </w:rPr>
        <w:t>19</w:t>
      </w:r>
      <w:r w:rsidR="005E4840" w:rsidRPr="005F2A42">
        <w:rPr>
          <w:rFonts w:ascii="Arial" w:hAnsi="Arial" w:cs="Arial"/>
          <w:b/>
          <w:bCs/>
          <w:color w:val="CF4A02"/>
          <w:sz w:val="18"/>
          <w:szCs w:val="18"/>
        </w:rPr>
        <w:t>.</w:t>
      </w:r>
      <w:r w:rsidRPr="00F12AE0">
        <w:rPr>
          <w:rFonts w:ascii="Arial" w:hAnsi="Arial" w:cs="Arial"/>
          <w:b/>
          <w:bCs/>
          <w:color w:val="CF4A02"/>
          <w:sz w:val="18"/>
          <w:szCs w:val="18"/>
        </w:rPr>
        <w:t>1</w:t>
      </w:r>
      <w:r w:rsidR="005E4840" w:rsidRPr="005F2A42">
        <w:rPr>
          <w:rFonts w:ascii="Arial" w:hAnsi="Arial" w:cs="Arial"/>
          <w:b/>
          <w:bCs/>
          <w:color w:val="CF4A02"/>
          <w:sz w:val="18"/>
          <w:szCs w:val="18"/>
        </w:rPr>
        <w:tab/>
        <w:t xml:space="preserve">Revenues and other income </w:t>
      </w:r>
    </w:p>
    <w:p w14:paraId="7E95C100" w14:textId="77777777" w:rsidR="006A7D51" w:rsidRPr="005F2A42" w:rsidRDefault="006A7D51" w:rsidP="005E4840">
      <w:pPr>
        <w:ind w:left="540" w:hanging="540"/>
        <w:contextualSpacing/>
        <w:rPr>
          <w:rFonts w:ascii="Arial" w:hAnsi="Arial" w:cs="Arial"/>
          <w:b/>
          <w:bCs/>
          <w:color w:val="CF4A02"/>
          <w:sz w:val="18"/>
          <w:szCs w:val="18"/>
        </w:rPr>
      </w:pPr>
    </w:p>
    <w:tbl>
      <w:tblPr>
        <w:tblW w:w="9288" w:type="dxa"/>
        <w:tblInd w:w="162" w:type="dxa"/>
        <w:tblLayout w:type="fixed"/>
        <w:tblLook w:val="04A0" w:firstRow="1" w:lastRow="0" w:firstColumn="1" w:lastColumn="0" w:noHBand="0" w:noVBand="1"/>
      </w:tblPr>
      <w:tblGrid>
        <w:gridCol w:w="3816"/>
        <w:gridCol w:w="1368"/>
        <w:gridCol w:w="1368"/>
        <w:gridCol w:w="1368"/>
        <w:gridCol w:w="1368"/>
      </w:tblGrid>
      <w:tr w:rsidR="00B33FDF" w:rsidRPr="005F2A42" w14:paraId="15246BB1" w14:textId="77777777" w:rsidTr="00BA510A">
        <w:trPr>
          <w:trHeight w:val="20"/>
        </w:trPr>
        <w:tc>
          <w:tcPr>
            <w:tcW w:w="3816" w:type="dxa"/>
            <w:vAlign w:val="bottom"/>
          </w:tcPr>
          <w:p w14:paraId="3DC3132E" w14:textId="47FB9992" w:rsidR="00B33FDF" w:rsidRPr="005F2A42" w:rsidRDefault="00B33FDF" w:rsidP="00B33FDF">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7FC3AC71" w14:textId="77777777" w:rsidR="00B33FDF" w:rsidRPr="005F2A42"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5F2A42">
              <w:rPr>
                <w:rFonts w:ascii="Arial" w:hAnsi="Arial" w:cs="Arial"/>
                <w:b/>
                <w:bCs/>
                <w:kern w:val="36"/>
                <w:sz w:val="18"/>
                <w:szCs w:val="18"/>
              </w:rPr>
              <w:t>Consolidated</w:t>
            </w:r>
          </w:p>
          <w:p w14:paraId="10BB5800" w14:textId="4B6E151B" w:rsidR="00B33FDF" w:rsidRPr="005F2A42"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5F2A42">
              <w:rPr>
                <w:rFonts w:ascii="Arial" w:hAnsi="Arial" w:cs="Arial"/>
                <w:b/>
                <w:bCs/>
                <w:kern w:val="36"/>
                <w:sz w:val="18"/>
                <w:szCs w:val="18"/>
              </w:rPr>
              <w:t>financial information</w:t>
            </w:r>
          </w:p>
        </w:tc>
        <w:tc>
          <w:tcPr>
            <w:tcW w:w="2736" w:type="dxa"/>
            <w:gridSpan w:val="2"/>
            <w:vAlign w:val="bottom"/>
            <w:hideMark/>
          </w:tcPr>
          <w:p w14:paraId="7E2BAFAB" w14:textId="77777777" w:rsidR="00B33FDF" w:rsidRPr="005F2A42"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5F2A42">
              <w:rPr>
                <w:rFonts w:ascii="Arial" w:hAnsi="Arial" w:cs="Arial"/>
                <w:b/>
                <w:bCs/>
                <w:kern w:val="36"/>
                <w:sz w:val="18"/>
                <w:szCs w:val="18"/>
              </w:rPr>
              <w:t xml:space="preserve">Separate </w:t>
            </w:r>
          </w:p>
          <w:p w14:paraId="6CFF31BF" w14:textId="77777777" w:rsidR="00B33FDF" w:rsidRPr="005F2A42"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5F2A42">
              <w:rPr>
                <w:rFonts w:ascii="Arial" w:hAnsi="Arial" w:cs="Arial"/>
                <w:b/>
                <w:bCs/>
                <w:kern w:val="36"/>
                <w:sz w:val="18"/>
                <w:szCs w:val="18"/>
              </w:rPr>
              <w:t>financial information</w:t>
            </w:r>
          </w:p>
        </w:tc>
      </w:tr>
      <w:tr w:rsidR="00B33FDF" w:rsidRPr="005F2A42" w14:paraId="167C940C" w14:textId="77777777" w:rsidTr="00B33FDF">
        <w:trPr>
          <w:trHeight w:val="20"/>
        </w:trPr>
        <w:tc>
          <w:tcPr>
            <w:tcW w:w="3816" w:type="dxa"/>
            <w:vAlign w:val="bottom"/>
          </w:tcPr>
          <w:p w14:paraId="31443028" w14:textId="2B3E7FA0" w:rsidR="00B33FDF" w:rsidRPr="005F2A42" w:rsidRDefault="00F12AE0" w:rsidP="00B33FDF">
            <w:pPr>
              <w:tabs>
                <w:tab w:val="left" w:pos="3295"/>
                <w:tab w:val="left" w:pos="9744"/>
              </w:tabs>
              <w:ind w:left="268" w:right="-108"/>
              <w:contextualSpacing/>
              <w:rPr>
                <w:rFonts w:ascii="Arial" w:hAnsi="Arial" w:cs="Arial"/>
                <w:b/>
                <w:bCs/>
                <w:sz w:val="18"/>
                <w:szCs w:val="18"/>
              </w:rPr>
            </w:pPr>
            <w:r w:rsidRPr="005F2A42">
              <w:rPr>
                <w:rFonts w:ascii="Arial" w:hAnsi="Arial" w:cs="Arial"/>
                <w:b/>
                <w:bCs/>
                <w:sz w:val="18"/>
                <w:szCs w:val="18"/>
              </w:rPr>
              <w:t xml:space="preserve">For the six-month period </w:t>
            </w:r>
            <w:r w:rsidR="00582A0E" w:rsidRPr="005F2A42">
              <w:rPr>
                <w:rFonts w:ascii="Arial" w:hAnsi="Arial" w:cs="Arial"/>
                <w:b/>
                <w:bCs/>
                <w:sz w:val="18"/>
                <w:szCs w:val="18"/>
              </w:rPr>
              <w:t xml:space="preserve">ended </w:t>
            </w:r>
            <w:r w:rsidRPr="00F12AE0">
              <w:rPr>
                <w:rFonts w:ascii="Arial" w:hAnsi="Arial" w:cs="Arial"/>
                <w:b/>
                <w:bCs/>
                <w:sz w:val="18"/>
                <w:szCs w:val="18"/>
              </w:rPr>
              <w:t>30</w:t>
            </w:r>
            <w:r w:rsidR="00B33FDF" w:rsidRPr="005F2A42">
              <w:rPr>
                <w:rFonts w:ascii="Arial" w:hAnsi="Arial" w:cs="Arial"/>
                <w:b/>
                <w:bCs/>
                <w:sz w:val="18"/>
                <w:szCs w:val="18"/>
              </w:rPr>
              <w:t xml:space="preserve"> June</w:t>
            </w:r>
          </w:p>
        </w:tc>
        <w:tc>
          <w:tcPr>
            <w:tcW w:w="1368" w:type="dxa"/>
            <w:shd w:val="clear" w:color="auto" w:fill="auto"/>
            <w:vAlign w:val="bottom"/>
          </w:tcPr>
          <w:p w14:paraId="1FF8339E" w14:textId="46718225" w:rsidR="00B33FDF" w:rsidRPr="005F2A42" w:rsidRDefault="00F12AE0" w:rsidP="00B33FDF">
            <w:pPr>
              <w:suppressAutoHyphens/>
              <w:ind w:right="-72"/>
              <w:contextualSpacing/>
              <w:jc w:val="right"/>
              <w:rPr>
                <w:rFonts w:ascii="Arial" w:hAnsi="Arial" w:cs="Arial"/>
                <w:b/>
                <w:bCs/>
                <w:spacing w:val="-2"/>
                <w:sz w:val="18"/>
                <w:szCs w:val="18"/>
              </w:rPr>
            </w:pPr>
            <w:r w:rsidRPr="00F12AE0">
              <w:rPr>
                <w:rFonts w:ascii="Arial" w:hAnsi="Arial" w:cs="Arial"/>
                <w:b/>
                <w:bCs/>
                <w:spacing w:val="-2"/>
                <w:sz w:val="18"/>
                <w:szCs w:val="18"/>
              </w:rPr>
              <w:t>2023</w:t>
            </w:r>
          </w:p>
        </w:tc>
        <w:tc>
          <w:tcPr>
            <w:tcW w:w="1368" w:type="dxa"/>
            <w:shd w:val="clear" w:color="auto" w:fill="auto"/>
            <w:vAlign w:val="bottom"/>
            <w:hideMark/>
          </w:tcPr>
          <w:p w14:paraId="0FE0FA03" w14:textId="091F1A2D" w:rsidR="00B33FDF" w:rsidRPr="005F2A42" w:rsidRDefault="00F12AE0" w:rsidP="00B33FDF">
            <w:pPr>
              <w:suppressAutoHyphens/>
              <w:ind w:right="-72"/>
              <w:contextualSpacing/>
              <w:jc w:val="right"/>
              <w:rPr>
                <w:rFonts w:ascii="Arial" w:hAnsi="Arial" w:cs="Arial"/>
                <w:b/>
                <w:bCs/>
                <w:spacing w:val="-2"/>
                <w:sz w:val="18"/>
                <w:szCs w:val="18"/>
              </w:rPr>
            </w:pPr>
            <w:r w:rsidRPr="00F12AE0">
              <w:rPr>
                <w:rFonts w:ascii="Arial" w:hAnsi="Arial" w:cs="Arial"/>
                <w:b/>
                <w:bCs/>
                <w:spacing w:val="-2"/>
                <w:sz w:val="18"/>
                <w:szCs w:val="18"/>
              </w:rPr>
              <w:t>2022</w:t>
            </w:r>
          </w:p>
        </w:tc>
        <w:tc>
          <w:tcPr>
            <w:tcW w:w="1368" w:type="dxa"/>
            <w:shd w:val="clear" w:color="auto" w:fill="auto"/>
            <w:vAlign w:val="bottom"/>
          </w:tcPr>
          <w:p w14:paraId="44E3EEC0" w14:textId="47364F4F" w:rsidR="00B33FDF" w:rsidRPr="005F2A42" w:rsidRDefault="00F12AE0" w:rsidP="00B33FDF">
            <w:pPr>
              <w:suppressAutoHyphens/>
              <w:ind w:right="-72"/>
              <w:contextualSpacing/>
              <w:jc w:val="right"/>
              <w:rPr>
                <w:rFonts w:ascii="Arial" w:hAnsi="Arial" w:cs="Arial"/>
                <w:b/>
                <w:bCs/>
                <w:spacing w:val="-2"/>
                <w:sz w:val="18"/>
                <w:szCs w:val="18"/>
              </w:rPr>
            </w:pPr>
            <w:r w:rsidRPr="00F12AE0">
              <w:rPr>
                <w:rFonts w:ascii="Arial" w:hAnsi="Arial" w:cs="Arial"/>
                <w:b/>
                <w:bCs/>
                <w:spacing w:val="-2"/>
                <w:sz w:val="18"/>
                <w:szCs w:val="18"/>
              </w:rPr>
              <w:t>2023</w:t>
            </w:r>
          </w:p>
        </w:tc>
        <w:tc>
          <w:tcPr>
            <w:tcW w:w="1368" w:type="dxa"/>
            <w:shd w:val="clear" w:color="auto" w:fill="auto"/>
            <w:vAlign w:val="bottom"/>
            <w:hideMark/>
          </w:tcPr>
          <w:p w14:paraId="774B1549" w14:textId="5E6C69EA" w:rsidR="00B33FDF" w:rsidRPr="005F2A42" w:rsidRDefault="00F12AE0" w:rsidP="00B33FDF">
            <w:pPr>
              <w:suppressAutoHyphens/>
              <w:ind w:right="-72"/>
              <w:contextualSpacing/>
              <w:jc w:val="right"/>
              <w:rPr>
                <w:rFonts w:ascii="Arial" w:hAnsi="Arial" w:cs="Arial"/>
                <w:b/>
                <w:bCs/>
                <w:spacing w:val="-2"/>
                <w:sz w:val="18"/>
                <w:szCs w:val="18"/>
              </w:rPr>
            </w:pPr>
            <w:r w:rsidRPr="00F12AE0">
              <w:rPr>
                <w:rFonts w:ascii="Arial" w:hAnsi="Arial" w:cs="Arial"/>
                <w:b/>
                <w:bCs/>
                <w:spacing w:val="-2"/>
                <w:sz w:val="18"/>
                <w:szCs w:val="18"/>
              </w:rPr>
              <w:t>2022</w:t>
            </w:r>
          </w:p>
        </w:tc>
      </w:tr>
      <w:tr w:rsidR="00B33FDF" w:rsidRPr="005F2A42" w14:paraId="2DD05DEA" w14:textId="77777777" w:rsidTr="00BA510A">
        <w:trPr>
          <w:trHeight w:val="20"/>
        </w:trPr>
        <w:tc>
          <w:tcPr>
            <w:tcW w:w="3816" w:type="dxa"/>
            <w:vAlign w:val="bottom"/>
          </w:tcPr>
          <w:p w14:paraId="44485405" w14:textId="6B2EB1FF" w:rsidR="00B33FDF" w:rsidRPr="005F2A42" w:rsidRDefault="00B33FDF" w:rsidP="00B33FDF">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25CC1E7B" w14:textId="1977F849" w:rsidR="00B33FDF" w:rsidRPr="005F2A42" w:rsidRDefault="00B33FDF" w:rsidP="00B33FDF">
            <w:pPr>
              <w:pBdr>
                <w:bottom w:val="single" w:sz="4" w:space="1" w:color="auto"/>
              </w:pBdr>
              <w:suppressAutoHyphens/>
              <w:ind w:right="-72"/>
              <w:jc w:val="right"/>
              <w:rPr>
                <w:rFonts w:ascii="Arial" w:hAnsi="Arial" w:cs="Arial"/>
                <w:b/>
                <w:bCs/>
                <w:sz w:val="18"/>
                <w:szCs w:val="18"/>
              </w:rPr>
            </w:pPr>
            <w:r w:rsidRPr="005F2A42">
              <w:rPr>
                <w:rFonts w:ascii="Arial" w:eastAsia="Cordia New" w:hAnsi="Arial" w:cs="Arial"/>
                <w:b/>
                <w:bCs/>
                <w:sz w:val="18"/>
                <w:szCs w:val="18"/>
                <w:lang w:val="en-US" w:eastAsia="en-GB"/>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rPr>
              <w:t>000</w:t>
            </w:r>
          </w:p>
        </w:tc>
        <w:tc>
          <w:tcPr>
            <w:tcW w:w="1368" w:type="dxa"/>
            <w:shd w:val="clear" w:color="auto" w:fill="auto"/>
            <w:vAlign w:val="bottom"/>
            <w:hideMark/>
          </w:tcPr>
          <w:p w14:paraId="22BA2648" w14:textId="180D7E72" w:rsidR="00B33FDF" w:rsidRPr="005F2A42" w:rsidRDefault="00B33FDF" w:rsidP="00B33FDF">
            <w:pPr>
              <w:pBdr>
                <w:bottom w:val="single" w:sz="4" w:space="1" w:color="auto"/>
              </w:pBdr>
              <w:suppressAutoHyphens/>
              <w:ind w:right="-72"/>
              <w:jc w:val="right"/>
              <w:rPr>
                <w:rFonts w:ascii="Arial" w:hAnsi="Arial" w:cs="Arial"/>
                <w:b/>
                <w:bCs/>
                <w:sz w:val="18"/>
                <w:szCs w:val="18"/>
              </w:rPr>
            </w:pPr>
            <w:r w:rsidRPr="005F2A42">
              <w:rPr>
                <w:rFonts w:ascii="Arial" w:eastAsia="Cordia New" w:hAnsi="Arial" w:cs="Arial"/>
                <w:b/>
                <w:bCs/>
                <w:sz w:val="18"/>
                <w:szCs w:val="18"/>
                <w:lang w:val="en-US" w:eastAsia="en-GB"/>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rPr>
              <w:t>000</w:t>
            </w:r>
          </w:p>
        </w:tc>
        <w:tc>
          <w:tcPr>
            <w:tcW w:w="1368" w:type="dxa"/>
            <w:shd w:val="clear" w:color="auto" w:fill="auto"/>
            <w:vAlign w:val="bottom"/>
          </w:tcPr>
          <w:p w14:paraId="5A5B6A93" w14:textId="402962A2" w:rsidR="00B33FDF" w:rsidRPr="005F2A42" w:rsidRDefault="00B33FDF" w:rsidP="00B33FDF">
            <w:pPr>
              <w:pBdr>
                <w:bottom w:val="single" w:sz="4" w:space="1" w:color="auto"/>
              </w:pBdr>
              <w:tabs>
                <w:tab w:val="left" w:pos="3295"/>
                <w:tab w:val="right" w:pos="9744"/>
              </w:tabs>
              <w:suppressAutoHyphens/>
              <w:ind w:right="-72"/>
              <w:jc w:val="right"/>
              <w:rPr>
                <w:rFonts w:ascii="Arial" w:hAnsi="Arial" w:cs="Arial"/>
                <w:b/>
                <w:bCs/>
                <w:sz w:val="18"/>
                <w:szCs w:val="18"/>
              </w:rPr>
            </w:pPr>
            <w:r w:rsidRPr="005F2A42">
              <w:rPr>
                <w:rFonts w:ascii="Arial" w:eastAsia="Cordia New" w:hAnsi="Arial" w:cs="Arial"/>
                <w:b/>
                <w:bCs/>
                <w:sz w:val="18"/>
                <w:szCs w:val="18"/>
                <w:lang w:val="en-US" w:eastAsia="en-GB"/>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rPr>
              <w:t>000</w:t>
            </w:r>
          </w:p>
        </w:tc>
        <w:tc>
          <w:tcPr>
            <w:tcW w:w="1368" w:type="dxa"/>
            <w:shd w:val="clear" w:color="auto" w:fill="auto"/>
            <w:vAlign w:val="bottom"/>
            <w:hideMark/>
          </w:tcPr>
          <w:p w14:paraId="0014821E" w14:textId="49C66A18" w:rsidR="00B33FDF" w:rsidRPr="005F2A42" w:rsidRDefault="00B33FDF" w:rsidP="00B33FDF">
            <w:pPr>
              <w:pBdr>
                <w:bottom w:val="single" w:sz="4" w:space="1" w:color="auto"/>
              </w:pBdr>
              <w:tabs>
                <w:tab w:val="left" w:pos="3295"/>
                <w:tab w:val="right" w:pos="9744"/>
              </w:tabs>
              <w:suppressAutoHyphens/>
              <w:ind w:right="-72"/>
              <w:jc w:val="right"/>
              <w:rPr>
                <w:rFonts w:ascii="Arial" w:hAnsi="Arial" w:cs="Arial"/>
                <w:b/>
                <w:bCs/>
                <w:sz w:val="18"/>
                <w:szCs w:val="18"/>
              </w:rPr>
            </w:pPr>
            <w:r w:rsidRPr="005F2A42">
              <w:rPr>
                <w:rFonts w:ascii="Arial" w:eastAsia="Cordia New" w:hAnsi="Arial" w:cs="Arial"/>
                <w:b/>
                <w:bCs/>
                <w:sz w:val="18"/>
                <w:szCs w:val="18"/>
                <w:lang w:val="en-US" w:eastAsia="en-GB"/>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rPr>
              <w:t>000</w:t>
            </w:r>
          </w:p>
        </w:tc>
      </w:tr>
      <w:tr w:rsidR="00B33FDF" w:rsidRPr="005F2A42" w14:paraId="36CFDCF8" w14:textId="77777777" w:rsidTr="00BA510A">
        <w:trPr>
          <w:trHeight w:val="20"/>
        </w:trPr>
        <w:tc>
          <w:tcPr>
            <w:tcW w:w="3816" w:type="dxa"/>
            <w:vAlign w:val="bottom"/>
          </w:tcPr>
          <w:p w14:paraId="2DAFA982" w14:textId="77777777" w:rsidR="00B33FDF" w:rsidRPr="005F2A42" w:rsidRDefault="00B33FDF" w:rsidP="00B33FDF">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4706BCFD" w14:textId="77777777" w:rsidR="00B33FDF" w:rsidRPr="005F2A42" w:rsidRDefault="00B33FDF" w:rsidP="00B33FDF">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688D0ACD" w14:textId="77777777" w:rsidR="00B33FDF" w:rsidRPr="005F2A42" w:rsidRDefault="00B33FDF" w:rsidP="00B33FDF">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05E452F6" w14:textId="77777777" w:rsidR="00B33FDF" w:rsidRPr="005F2A42" w:rsidRDefault="00B33FDF" w:rsidP="00B33FD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234F5DD8" w14:textId="77777777" w:rsidR="00B33FDF" w:rsidRPr="005F2A42" w:rsidRDefault="00B33FDF" w:rsidP="00B33FD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B33FDF" w:rsidRPr="005F2A42" w14:paraId="7AF40DC9" w14:textId="77777777" w:rsidTr="00BA510A">
        <w:trPr>
          <w:trHeight w:val="20"/>
        </w:trPr>
        <w:tc>
          <w:tcPr>
            <w:tcW w:w="3816" w:type="dxa"/>
            <w:vAlign w:val="bottom"/>
            <w:hideMark/>
          </w:tcPr>
          <w:p w14:paraId="5F5CE418" w14:textId="77777777"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b/>
                <w:bCs/>
                <w:sz w:val="18"/>
                <w:szCs w:val="18"/>
              </w:rPr>
              <w:t>Revenue</w:t>
            </w:r>
          </w:p>
        </w:tc>
        <w:tc>
          <w:tcPr>
            <w:tcW w:w="1368" w:type="dxa"/>
            <w:shd w:val="clear" w:color="auto" w:fill="auto"/>
            <w:vAlign w:val="bottom"/>
          </w:tcPr>
          <w:p w14:paraId="09A749EF" w14:textId="77777777"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1CC07CC" w14:textId="77777777"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B54233B" w14:textId="77777777" w:rsidR="00B33FDF" w:rsidRPr="005F2A42" w:rsidRDefault="00B33FDF" w:rsidP="00B33FDF">
            <w:pPr>
              <w:suppressAutoHyphens/>
              <w:ind w:right="-72"/>
              <w:jc w:val="right"/>
              <w:rPr>
                <w:rFonts w:ascii="Arial" w:hAnsi="Arial" w:cs="Arial"/>
                <w:spacing w:val="-2"/>
                <w:sz w:val="18"/>
                <w:szCs w:val="18"/>
              </w:rPr>
            </w:pPr>
          </w:p>
        </w:tc>
        <w:tc>
          <w:tcPr>
            <w:tcW w:w="1368" w:type="dxa"/>
            <w:shd w:val="clear" w:color="auto" w:fill="auto"/>
            <w:vAlign w:val="bottom"/>
          </w:tcPr>
          <w:p w14:paraId="25D86DAB" w14:textId="77777777" w:rsidR="00B33FDF" w:rsidRPr="005F2A42" w:rsidRDefault="00B33FDF" w:rsidP="00B33FDF">
            <w:pPr>
              <w:suppressAutoHyphens/>
              <w:ind w:right="-72"/>
              <w:jc w:val="right"/>
              <w:rPr>
                <w:rFonts w:ascii="Arial" w:hAnsi="Arial" w:cs="Arial"/>
                <w:spacing w:val="-2"/>
                <w:sz w:val="18"/>
                <w:szCs w:val="18"/>
              </w:rPr>
            </w:pPr>
          </w:p>
        </w:tc>
      </w:tr>
      <w:tr w:rsidR="00B33FDF" w:rsidRPr="005F2A42" w14:paraId="3C341F2F" w14:textId="77777777" w:rsidTr="00BA510A">
        <w:trPr>
          <w:trHeight w:val="20"/>
        </w:trPr>
        <w:tc>
          <w:tcPr>
            <w:tcW w:w="3816" w:type="dxa"/>
            <w:vAlign w:val="bottom"/>
            <w:hideMark/>
          </w:tcPr>
          <w:p w14:paraId="7FC1E1F5" w14:textId="77777777"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Electricity sales:</w:t>
            </w:r>
          </w:p>
        </w:tc>
        <w:tc>
          <w:tcPr>
            <w:tcW w:w="1368" w:type="dxa"/>
            <w:shd w:val="clear" w:color="auto" w:fill="auto"/>
            <w:vAlign w:val="bottom"/>
          </w:tcPr>
          <w:p w14:paraId="4C0683A4" w14:textId="77777777"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0F50C5C" w14:textId="77777777"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3E800D6" w14:textId="77777777" w:rsidR="00B33FDF" w:rsidRPr="005F2A42" w:rsidRDefault="00B33FDF" w:rsidP="00B33FDF">
            <w:pPr>
              <w:suppressAutoHyphens/>
              <w:ind w:right="-72"/>
              <w:jc w:val="right"/>
              <w:rPr>
                <w:rFonts w:ascii="Arial" w:hAnsi="Arial" w:cs="Arial"/>
                <w:spacing w:val="-2"/>
                <w:sz w:val="18"/>
                <w:szCs w:val="18"/>
              </w:rPr>
            </w:pPr>
          </w:p>
        </w:tc>
        <w:tc>
          <w:tcPr>
            <w:tcW w:w="1368" w:type="dxa"/>
            <w:shd w:val="clear" w:color="auto" w:fill="auto"/>
            <w:vAlign w:val="bottom"/>
          </w:tcPr>
          <w:p w14:paraId="3674DC4C" w14:textId="77777777" w:rsidR="00B33FDF" w:rsidRPr="005F2A42" w:rsidRDefault="00B33FDF" w:rsidP="00B33FDF">
            <w:pPr>
              <w:suppressAutoHyphens/>
              <w:ind w:right="-72"/>
              <w:jc w:val="right"/>
              <w:rPr>
                <w:rFonts w:ascii="Arial" w:hAnsi="Arial" w:cs="Arial"/>
                <w:spacing w:val="-2"/>
                <w:sz w:val="18"/>
                <w:szCs w:val="18"/>
              </w:rPr>
            </w:pPr>
          </w:p>
        </w:tc>
      </w:tr>
      <w:tr w:rsidR="00B33FDF" w:rsidRPr="005F2A42" w14:paraId="212AB817" w14:textId="77777777" w:rsidTr="00BA510A">
        <w:trPr>
          <w:trHeight w:val="20"/>
        </w:trPr>
        <w:tc>
          <w:tcPr>
            <w:tcW w:w="3816" w:type="dxa"/>
            <w:vAlign w:val="bottom"/>
          </w:tcPr>
          <w:p w14:paraId="6DFFA4A4" w14:textId="5CBD10AC"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Non-controlling interests of subsidiaries</w:t>
            </w:r>
          </w:p>
        </w:tc>
        <w:tc>
          <w:tcPr>
            <w:tcW w:w="1368" w:type="dxa"/>
            <w:shd w:val="clear" w:color="auto" w:fill="auto"/>
            <w:vAlign w:val="bottom"/>
          </w:tcPr>
          <w:p w14:paraId="035C06AB" w14:textId="4B75805B" w:rsidR="00B33FDF" w:rsidRPr="005F2A42" w:rsidRDefault="00F12AE0" w:rsidP="00B33FDF">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w:t>
            </w:r>
            <w:r w:rsidR="00B33FDF" w:rsidRPr="005F2A42">
              <w:rPr>
                <w:rFonts w:ascii="Arial" w:hAnsi="Arial" w:cs="Arial"/>
                <w:sz w:val="18"/>
                <w:szCs w:val="18"/>
              </w:rPr>
              <w:t>,</w:t>
            </w:r>
            <w:r w:rsidRPr="00F12AE0">
              <w:rPr>
                <w:rFonts w:ascii="Arial" w:hAnsi="Arial" w:cs="Arial"/>
                <w:sz w:val="18"/>
                <w:szCs w:val="18"/>
              </w:rPr>
              <w:t>563</w:t>
            </w:r>
          </w:p>
        </w:tc>
        <w:tc>
          <w:tcPr>
            <w:tcW w:w="1368" w:type="dxa"/>
            <w:shd w:val="clear" w:color="auto" w:fill="auto"/>
            <w:vAlign w:val="bottom"/>
          </w:tcPr>
          <w:p w14:paraId="7C786E90" w14:textId="19A3229C" w:rsidR="00B33FDF" w:rsidRPr="005F2A42" w:rsidRDefault="00F12AE0" w:rsidP="00B33FDF">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w:t>
            </w:r>
            <w:r w:rsidR="00B33FDF" w:rsidRPr="005F2A42">
              <w:rPr>
                <w:rFonts w:ascii="Arial" w:hAnsi="Arial" w:cs="Arial"/>
                <w:sz w:val="18"/>
                <w:szCs w:val="18"/>
              </w:rPr>
              <w:t>,</w:t>
            </w:r>
            <w:r w:rsidRPr="00F12AE0">
              <w:rPr>
                <w:rFonts w:ascii="Arial" w:hAnsi="Arial" w:cs="Arial"/>
                <w:sz w:val="18"/>
                <w:szCs w:val="18"/>
              </w:rPr>
              <w:t>521</w:t>
            </w:r>
          </w:p>
        </w:tc>
        <w:tc>
          <w:tcPr>
            <w:tcW w:w="1368" w:type="dxa"/>
            <w:shd w:val="clear" w:color="auto" w:fill="auto"/>
            <w:vAlign w:val="bottom"/>
          </w:tcPr>
          <w:p w14:paraId="33367D1B" w14:textId="3D97F6E2" w:rsidR="00B33FDF" w:rsidRPr="005F2A42" w:rsidRDefault="00B33FDF" w:rsidP="00B33FDF">
            <w:pPr>
              <w:suppressAutoHyphens/>
              <w:ind w:right="-72"/>
              <w:jc w:val="right"/>
              <w:rPr>
                <w:rFonts w:ascii="Arial" w:hAnsi="Arial" w:cs="Arial"/>
                <w:sz w:val="18"/>
                <w:szCs w:val="18"/>
              </w:rPr>
            </w:pPr>
            <w:r w:rsidRPr="005F2A42">
              <w:rPr>
                <w:rFonts w:ascii="Arial" w:hAnsi="Arial" w:cs="Arial"/>
                <w:spacing w:val="-2"/>
                <w:sz w:val="18"/>
                <w:szCs w:val="18"/>
              </w:rPr>
              <w:t>-</w:t>
            </w:r>
          </w:p>
        </w:tc>
        <w:tc>
          <w:tcPr>
            <w:tcW w:w="1368" w:type="dxa"/>
            <w:shd w:val="clear" w:color="auto" w:fill="auto"/>
            <w:vAlign w:val="bottom"/>
          </w:tcPr>
          <w:p w14:paraId="4C6A32C6" w14:textId="791C58B7" w:rsidR="00B33FDF" w:rsidRPr="005F2A42" w:rsidRDefault="00B33FDF" w:rsidP="00B33FDF">
            <w:pPr>
              <w:suppressAutoHyphens/>
              <w:ind w:right="-72"/>
              <w:jc w:val="right"/>
              <w:rPr>
                <w:rFonts w:ascii="Arial" w:hAnsi="Arial" w:cs="Arial"/>
                <w:sz w:val="18"/>
                <w:szCs w:val="18"/>
              </w:rPr>
            </w:pPr>
            <w:r w:rsidRPr="005F2A42">
              <w:rPr>
                <w:rFonts w:ascii="Arial" w:hAnsi="Arial" w:cs="Arial"/>
                <w:spacing w:val="-2"/>
                <w:sz w:val="18"/>
                <w:szCs w:val="18"/>
              </w:rPr>
              <w:t>-</w:t>
            </w:r>
          </w:p>
        </w:tc>
      </w:tr>
      <w:tr w:rsidR="00B33FDF" w:rsidRPr="005F2A42" w14:paraId="43C18C0B" w14:textId="77777777" w:rsidTr="00BA510A">
        <w:trPr>
          <w:trHeight w:val="20"/>
        </w:trPr>
        <w:tc>
          <w:tcPr>
            <w:tcW w:w="3816" w:type="dxa"/>
            <w:vAlign w:val="bottom"/>
          </w:tcPr>
          <w:p w14:paraId="432693A1" w14:textId="03D84E86"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Entity under control</w:t>
            </w:r>
          </w:p>
        </w:tc>
        <w:tc>
          <w:tcPr>
            <w:tcW w:w="1368" w:type="dxa"/>
            <w:shd w:val="clear" w:color="auto" w:fill="auto"/>
            <w:vAlign w:val="bottom"/>
          </w:tcPr>
          <w:p w14:paraId="39FA5E08" w14:textId="77777777"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4F62AE0" w14:textId="77777777"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2D7C8A4" w14:textId="77777777" w:rsidR="00B33FDF" w:rsidRPr="005F2A42" w:rsidRDefault="00B33FDF" w:rsidP="00B33FDF">
            <w:pPr>
              <w:suppressAutoHyphens/>
              <w:ind w:right="-72"/>
              <w:jc w:val="right"/>
              <w:rPr>
                <w:rFonts w:ascii="Arial" w:hAnsi="Arial" w:cs="Arial"/>
                <w:sz w:val="18"/>
                <w:szCs w:val="18"/>
              </w:rPr>
            </w:pPr>
          </w:p>
        </w:tc>
        <w:tc>
          <w:tcPr>
            <w:tcW w:w="1368" w:type="dxa"/>
            <w:shd w:val="clear" w:color="auto" w:fill="auto"/>
            <w:vAlign w:val="bottom"/>
          </w:tcPr>
          <w:p w14:paraId="2B38F952" w14:textId="77777777" w:rsidR="00B33FDF" w:rsidRPr="005F2A42" w:rsidRDefault="00B33FDF" w:rsidP="00B33FDF">
            <w:pPr>
              <w:suppressAutoHyphens/>
              <w:ind w:right="-72"/>
              <w:jc w:val="right"/>
              <w:rPr>
                <w:rFonts w:ascii="Arial" w:hAnsi="Arial" w:cs="Arial"/>
                <w:sz w:val="18"/>
                <w:szCs w:val="18"/>
              </w:rPr>
            </w:pPr>
          </w:p>
        </w:tc>
      </w:tr>
      <w:tr w:rsidR="00B33FDF" w:rsidRPr="005F2A42" w14:paraId="1516F44F" w14:textId="77777777" w:rsidTr="00BA510A">
        <w:trPr>
          <w:trHeight w:val="20"/>
        </w:trPr>
        <w:tc>
          <w:tcPr>
            <w:tcW w:w="3816" w:type="dxa"/>
            <w:vAlign w:val="bottom"/>
            <w:hideMark/>
          </w:tcPr>
          <w:p w14:paraId="5C1E865F" w14:textId="77777777"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of non-controlling interests</w:t>
            </w:r>
          </w:p>
        </w:tc>
        <w:tc>
          <w:tcPr>
            <w:tcW w:w="1368" w:type="dxa"/>
            <w:shd w:val="clear" w:color="auto" w:fill="auto"/>
            <w:vAlign w:val="bottom"/>
          </w:tcPr>
          <w:p w14:paraId="1A15E373" w14:textId="03BA2E11" w:rsidR="00B33FDF" w:rsidRPr="005F2A42" w:rsidRDefault="00F12AE0" w:rsidP="00B33FDF">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15</w:t>
            </w:r>
            <w:r w:rsidR="00B33FDF" w:rsidRPr="005F2A42">
              <w:rPr>
                <w:rFonts w:ascii="Arial" w:hAnsi="Arial" w:cs="Arial"/>
                <w:sz w:val="18"/>
                <w:szCs w:val="18"/>
              </w:rPr>
              <w:t>,</w:t>
            </w:r>
            <w:r w:rsidRPr="00F12AE0">
              <w:rPr>
                <w:rFonts w:ascii="Arial" w:hAnsi="Arial" w:cs="Arial"/>
                <w:sz w:val="18"/>
                <w:szCs w:val="18"/>
              </w:rPr>
              <w:t>705</w:t>
            </w:r>
          </w:p>
        </w:tc>
        <w:tc>
          <w:tcPr>
            <w:tcW w:w="1368" w:type="dxa"/>
            <w:shd w:val="clear" w:color="auto" w:fill="auto"/>
            <w:vAlign w:val="bottom"/>
          </w:tcPr>
          <w:p w14:paraId="54C36CB2" w14:textId="2FED8C6B" w:rsidR="00B33FDF" w:rsidRPr="005F2A42" w:rsidRDefault="00F12AE0" w:rsidP="00B33FDF">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12</w:t>
            </w:r>
            <w:r w:rsidR="00B33FDF" w:rsidRPr="005F2A42">
              <w:rPr>
                <w:rFonts w:ascii="Arial" w:hAnsi="Arial" w:cs="Arial"/>
                <w:sz w:val="18"/>
                <w:szCs w:val="18"/>
              </w:rPr>
              <w:t>,</w:t>
            </w:r>
            <w:r w:rsidRPr="00F12AE0">
              <w:rPr>
                <w:rFonts w:ascii="Arial" w:hAnsi="Arial" w:cs="Arial"/>
                <w:sz w:val="18"/>
                <w:szCs w:val="18"/>
              </w:rPr>
              <w:t>454</w:t>
            </w:r>
          </w:p>
        </w:tc>
        <w:tc>
          <w:tcPr>
            <w:tcW w:w="1368" w:type="dxa"/>
            <w:shd w:val="clear" w:color="auto" w:fill="auto"/>
            <w:vAlign w:val="bottom"/>
          </w:tcPr>
          <w:p w14:paraId="682DD229" w14:textId="09E700BD" w:rsidR="00B33FDF" w:rsidRPr="005F2A42" w:rsidRDefault="00B33FDF" w:rsidP="00B33FDF">
            <w:pPr>
              <w:suppressAutoHyphens/>
              <w:ind w:right="-72"/>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40E46582" w14:textId="7155859C" w:rsidR="00B33FDF" w:rsidRPr="005F2A42" w:rsidRDefault="00B33FDF" w:rsidP="00B33FDF">
            <w:pPr>
              <w:suppressAutoHyphens/>
              <w:ind w:right="-72"/>
              <w:jc w:val="right"/>
              <w:rPr>
                <w:rFonts w:ascii="Arial" w:hAnsi="Arial" w:cs="Arial"/>
                <w:sz w:val="18"/>
                <w:szCs w:val="18"/>
              </w:rPr>
            </w:pPr>
            <w:r w:rsidRPr="005F2A42">
              <w:rPr>
                <w:rFonts w:ascii="Arial" w:hAnsi="Arial" w:cs="Arial"/>
                <w:sz w:val="18"/>
                <w:szCs w:val="18"/>
              </w:rPr>
              <w:t>-</w:t>
            </w:r>
          </w:p>
        </w:tc>
      </w:tr>
      <w:tr w:rsidR="00B33FDF" w:rsidRPr="005F2A42" w14:paraId="30A54B0B" w14:textId="77777777" w:rsidTr="00BA510A">
        <w:trPr>
          <w:trHeight w:val="20"/>
        </w:trPr>
        <w:tc>
          <w:tcPr>
            <w:tcW w:w="3816" w:type="dxa"/>
            <w:vAlign w:val="bottom"/>
          </w:tcPr>
          <w:p w14:paraId="2CA74A80" w14:textId="77777777"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Entities under common control</w:t>
            </w:r>
          </w:p>
        </w:tc>
        <w:tc>
          <w:tcPr>
            <w:tcW w:w="1368" w:type="dxa"/>
            <w:shd w:val="clear" w:color="auto" w:fill="auto"/>
            <w:vAlign w:val="bottom"/>
          </w:tcPr>
          <w:p w14:paraId="28E1D523" w14:textId="4193F406" w:rsidR="00B33FDF" w:rsidRPr="005F2A42" w:rsidRDefault="00F12AE0" w:rsidP="00B33FD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842</w:t>
            </w:r>
          </w:p>
        </w:tc>
        <w:tc>
          <w:tcPr>
            <w:tcW w:w="1368" w:type="dxa"/>
            <w:shd w:val="clear" w:color="auto" w:fill="auto"/>
            <w:vAlign w:val="bottom"/>
          </w:tcPr>
          <w:p w14:paraId="7ABA61E0" w14:textId="4016EBC1" w:rsidR="00B33FDF" w:rsidRPr="005F2A42" w:rsidRDefault="00F12AE0" w:rsidP="00B33FD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508</w:t>
            </w:r>
          </w:p>
        </w:tc>
        <w:tc>
          <w:tcPr>
            <w:tcW w:w="1368" w:type="dxa"/>
            <w:shd w:val="clear" w:color="auto" w:fill="auto"/>
            <w:vAlign w:val="bottom"/>
          </w:tcPr>
          <w:p w14:paraId="5B49B720" w14:textId="7E1414D2" w:rsidR="00B33FDF" w:rsidRPr="005F2A42" w:rsidRDefault="00B33FDF" w:rsidP="00B33FDF">
            <w:pPr>
              <w:pBdr>
                <w:bottom w:val="single" w:sz="4" w:space="1" w:color="auto"/>
              </w:pBdr>
              <w:suppressAutoHyphens/>
              <w:ind w:right="-72"/>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36031E11" w14:textId="5BE99AFF" w:rsidR="00B33FDF" w:rsidRPr="005F2A42" w:rsidRDefault="00B33FDF" w:rsidP="00B33FDF">
            <w:pPr>
              <w:pBdr>
                <w:bottom w:val="single" w:sz="4" w:space="1" w:color="auto"/>
              </w:pBdr>
              <w:suppressAutoHyphens/>
              <w:ind w:right="-72"/>
              <w:jc w:val="right"/>
              <w:rPr>
                <w:rFonts w:ascii="Arial" w:hAnsi="Arial" w:cs="Arial"/>
                <w:sz w:val="18"/>
                <w:szCs w:val="18"/>
              </w:rPr>
            </w:pPr>
            <w:r w:rsidRPr="005F2A42">
              <w:rPr>
                <w:rFonts w:ascii="Arial" w:hAnsi="Arial" w:cs="Arial"/>
                <w:sz w:val="18"/>
                <w:szCs w:val="18"/>
              </w:rPr>
              <w:t>-</w:t>
            </w:r>
          </w:p>
        </w:tc>
      </w:tr>
      <w:tr w:rsidR="00B33FDF" w:rsidRPr="005F2A42" w14:paraId="27C0F2A1" w14:textId="77777777" w:rsidTr="00BA510A">
        <w:trPr>
          <w:trHeight w:val="20"/>
        </w:trPr>
        <w:tc>
          <w:tcPr>
            <w:tcW w:w="3816" w:type="dxa"/>
            <w:vAlign w:val="bottom"/>
          </w:tcPr>
          <w:p w14:paraId="503CA8CE" w14:textId="77777777" w:rsidR="00B33FDF" w:rsidRPr="005F2A42" w:rsidRDefault="00B33FDF" w:rsidP="00B33FDF">
            <w:pPr>
              <w:tabs>
                <w:tab w:val="left" w:pos="3295"/>
                <w:tab w:val="left" w:pos="9744"/>
              </w:tabs>
              <w:ind w:left="268" w:right="-108"/>
              <w:contextualSpacing/>
              <w:rPr>
                <w:rFonts w:ascii="Arial" w:hAnsi="Arial" w:cs="Arial"/>
                <w:b/>
                <w:bCs/>
                <w:sz w:val="10"/>
                <w:szCs w:val="10"/>
              </w:rPr>
            </w:pPr>
          </w:p>
        </w:tc>
        <w:tc>
          <w:tcPr>
            <w:tcW w:w="1368" w:type="dxa"/>
            <w:shd w:val="clear" w:color="auto" w:fill="auto"/>
            <w:vAlign w:val="bottom"/>
          </w:tcPr>
          <w:p w14:paraId="4224CF70" w14:textId="77777777" w:rsidR="00B33FDF" w:rsidRPr="005F2A42" w:rsidRDefault="00B33FDF" w:rsidP="00B33FDF">
            <w:pPr>
              <w:keepNext/>
              <w:keepLines/>
              <w:autoSpaceDE w:val="0"/>
              <w:autoSpaceDN w:val="0"/>
              <w:adjustRightInd w:val="0"/>
              <w:ind w:right="-72"/>
              <w:contextualSpacing/>
              <w:jc w:val="right"/>
              <w:rPr>
                <w:rFonts w:ascii="Arial" w:hAnsi="Arial" w:cs="Arial"/>
                <w:sz w:val="10"/>
                <w:szCs w:val="10"/>
              </w:rPr>
            </w:pPr>
          </w:p>
        </w:tc>
        <w:tc>
          <w:tcPr>
            <w:tcW w:w="1368" w:type="dxa"/>
            <w:shd w:val="clear" w:color="auto" w:fill="auto"/>
            <w:vAlign w:val="bottom"/>
          </w:tcPr>
          <w:p w14:paraId="1936C50C" w14:textId="77777777" w:rsidR="00B33FDF" w:rsidRPr="005F2A42" w:rsidRDefault="00B33FDF" w:rsidP="00B33FDF">
            <w:pPr>
              <w:keepNext/>
              <w:keepLines/>
              <w:autoSpaceDE w:val="0"/>
              <w:autoSpaceDN w:val="0"/>
              <w:adjustRightInd w:val="0"/>
              <w:ind w:right="-72"/>
              <w:contextualSpacing/>
              <w:jc w:val="right"/>
              <w:rPr>
                <w:rFonts w:ascii="Arial" w:hAnsi="Arial" w:cs="Arial"/>
                <w:sz w:val="10"/>
                <w:szCs w:val="10"/>
              </w:rPr>
            </w:pPr>
          </w:p>
        </w:tc>
        <w:tc>
          <w:tcPr>
            <w:tcW w:w="1368" w:type="dxa"/>
            <w:shd w:val="clear" w:color="auto" w:fill="auto"/>
            <w:vAlign w:val="bottom"/>
          </w:tcPr>
          <w:p w14:paraId="65320A2A" w14:textId="77777777" w:rsidR="00B33FDF" w:rsidRPr="005F2A42" w:rsidRDefault="00B33FDF" w:rsidP="00B33FDF">
            <w:pPr>
              <w:suppressAutoHyphens/>
              <w:ind w:right="-72"/>
              <w:jc w:val="right"/>
              <w:rPr>
                <w:rFonts w:ascii="Arial" w:hAnsi="Arial" w:cs="Arial"/>
                <w:spacing w:val="-2"/>
                <w:sz w:val="10"/>
                <w:szCs w:val="10"/>
              </w:rPr>
            </w:pPr>
          </w:p>
        </w:tc>
        <w:tc>
          <w:tcPr>
            <w:tcW w:w="1368" w:type="dxa"/>
            <w:shd w:val="clear" w:color="auto" w:fill="auto"/>
            <w:vAlign w:val="bottom"/>
          </w:tcPr>
          <w:p w14:paraId="4BBCDEEC" w14:textId="77777777" w:rsidR="00B33FDF" w:rsidRPr="005F2A42" w:rsidRDefault="00B33FDF" w:rsidP="00B33FDF">
            <w:pPr>
              <w:keepNext/>
              <w:keepLines/>
              <w:autoSpaceDE w:val="0"/>
              <w:autoSpaceDN w:val="0"/>
              <w:adjustRightInd w:val="0"/>
              <w:ind w:right="-72"/>
              <w:contextualSpacing/>
              <w:jc w:val="right"/>
              <w:rPr>
                <w:rFonts w:ascii="Arial" w:hAnsi="Arial" w:cs="Arial"/>
                <w:sz w:val="10"/>
                <w:szCs w:val="10"/>
              </w:rPr>
            </w:pPr>
          </w:p>
        </w:tc>
      </w:tr>
      <w:tr w:rsidR="00B33FDF" w:rsidRPr="005F2A42" w14:paraId="1CD60702" w14:textId="77777777" w:rsidTr="00BA510A">
        <w:trPr>
          <w:trHeight w:val="20"/>
        </w:trPr>
        <w:tc>
          <w:tcPr>
            <w:tcW w:w="3816" w:type="dxa"/>
            <w:vAlign w:val="bottom"/>
          </w:tcPr>
          <w:p w14:paraId="3028DDBC" w14:textId="77777777" w:rsidR="00B33FDF" w:rsidRPr="005F2A42" w:rsidRDefault="00B33FDF" w:rsidP="00B33FDF">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2ACF4792" w14:textId="3CDD700D" w:rsidR="00B33FDF" w:rsidRPr="005F2A42" w:rsidRDefault="00F12AE0" w:rsidP="00B33FD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18</w:t>
            </w:r>
            <w:r w:rsidR="00B33FDF" w:rsidRPr="005F2A42">
              <w:rPr>
                <w:rFonts w:ascii="Arial" w:hAnsi="Arial" w:cs="Arial"/>
                <w:sz w:val="18"/>
                <w:szCs w:val="18"/>
              </w:rPr>
              <w:t>,</w:t>
            </w:r>
            <w:r w:rsidRPr="00F12AE0">
              <w:rPr>
                <w:rFonts w:ascii="Arial" w:hAnsi="Arial" w:cs="Arial"/>
                <w:sz w:val="18"/>
                <w:szCs w:val="18"/>
              </w:rPr>
              <w:t>110</w:t>
            </w:r>
          </w:p>
        </w:tc>
        <w:tc>
          <w:tcPr>
            <w:tcW w:w="1368" w:type="dxa"/>
            <w:shd w:val="clear" w:color="auto" w:fill="auto"/>
            <w:vAlign w:val="bottom"/>
          </w:tcPr>
          <w:p w14:paraId="6CF97072" w14:textId="73B13C03" w:rsidR="00B33FDF" w:rsidRPr="005F2A42" w:rsidRDefault="00F12AE0" w:rsidP="00B33FD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14</w:t>
            </w:r>
            <w:r w:rsidR="00B33FDF" w:rsidRPr="005F2A42">
              <w:rPr>
                <w:rFonts w:ascii="Arial" w:hAnsi="Arial" w:cs="Arial"/>
                <w:sz w:val="18"/>
                <w:szCs w:val="18"/>
              </w:rPr>
              <w:t>,</w:t>
            </w:r>
            <w:r w:rsidRPr="00F12AE0">
              <w:rPr>
                <w:rFonts w:ascii="Arial" w:hAnsi="Arial" w:cs="Arial"/>
                <w:sz w:val="18"/>
                <w:szCs w:val="18"/>
              </w:rPr>
              <w:t>483</w:t>
            </w:r>
          </w:p>
        </w:tc>
        <w:tc>
          <w:tcPr>
            <w:tcW w:w="1368" w:type="dxa"/>
            <w:shd w:val="clear" w:color="auto" w:fill="auto"/>
            <w:vAlign w:val="bottom"/>
          </w:tcPr>
          <w:p w14:paraId="385BBF66" w14:textId="636FA509" w:rsidR="00B33FDF" w:rsidRPr="005F2A42" w:rsidRDefault="00B33FDF" w:rsidP="00B33FDF">
            <w:pPr>
              <w:pBdr>
                <w:bottom w:val="double" w:sz="4" w:space="1" w:color="auto"/>
              </w:pBdr>
              <w:suppressAutoHyphens/>
              <w:ind w:right="-72"/>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32CA7ACE" w14:textId="52B73E06" w:rsidR="00B33FDF" w:rsidRPr="005F2A42" w:rsidRDefault="00B33FDF" w:rsidP="00B33FDF">
            <w:pPr>
              <w:pBdr>
                <w:bottom w:val="double" w:sz="4" w:space="1" w:color="auto"/>
              </w:pBdr>
              <w:suppressAutoHyphens/>
              <w:ind w:right="-72"/>
              <w:jc w:val="right"/>
              <w:rPr>
                <w:rFonts w:ascii="Arial" w:hAnsi="Arial" w:cs="Arial"/>
                <w:sz w:val="18"/>
                <w:szCs w:val="18"/>
              </w:rPr>
            </w:pPr>
            <w:r w:rsidRPr="005F2A42">
              <w:rPr>
                <w:rFonts w:ascii="Arial" w:hAnsi="Arial" w:cs="Arial"/>
                <w:sz w:val="18"/>
                <w:szCs w:val="18"/>
              </w:rPr>
              <w:t>-</w:t>
            </w:r>
          </w:p>
        </w:tc>
      </w:tr>
      <w:tr w:rsidR="00B33FDF" w:rsidRPr="005F2A42" w14:paraId="3E4EDB92" w14:textId="77777777" w:rsidTr="00BA510A">
        <w:trPr>
          <w:trHeight w:val="20"/>
        </w:trPr>
        <w:tc>
          <w:tcPr>
            <w:tcW w:w="3816" w:type="dxa"/>
            <w:vAlign w:val="bottom"/>
          </w:tcPr>
          <w:p w14:paraId="59D786DB" w14:textId="77777777" w:rsidR="00B33FDF" w:rsidRPr="005F2A42" w:rsidRDefault="00B33FDF" w:rsidP="00B33FDF">
            <w:pPr>
              <w:tabs>
                <w:tab w:val="left" w:pos="3295"/>
                <w:tab w:val="left" w:pos="9744"/>
              </w:tabs>
              <w:ind w:left="268" w:right="-108"/>
              <w:contextualSpacing/>
              <w:rPr>
                <w:rFonts w:ascii="Arial" w:hAnsi="Arial" w:cs="Arial"/>
                <w:sz w:val="16"/>
                <w:szCs w:val="16"/>
              </w:rPr>
            </w:pPr>
          </w:p>
        </w:tc>
        <w:tc>
          <w:tcPr>
            <w:tcW w:w="1368" w:type="dxa"/>
            <w:shd w:val="clear" w:color="auto" w:fill="auto"/>
            <w:vAlign w:val="bottom"/>
          </w:tcPr>
          <w:p w14:paraId="3C5D6310" w14:textId="77777777" w:rsidR="00B33FDF" w:rsidRPr="005F2A42" w:rsidRDefault="00B33FDF" w:rsidP="00B33FDF">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65AE3F0B" w14:textId="77777777" w:rsidR="00B33FDF" w:rsidRPr="005F2A42" w:rsidRDefault="00B33FDF" w:rsidP="00B33FDF">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68B567DA" w14:textId="77777777" w:rsidR="00B33FDF" w:rsidRPr="005F2A42" w:rsidRDefault="00B33FDF" w:rsidP="00B33FDF">
            <w:pPr>
              <w:suppressAutoHyphens/>
              <w:ind w:right="-72"/>
              <w:jc w:val="right"/>
              <w:rPr>
                <w:rFonts w:ascii="Arial" w:hAnsi="Arial" w:cs="Arial"/>
                <w:sz w:val="16"/>
                <w:szCs w:val="16"/>
              </w:rPr>
            </w:pPr>
          </w:p>
        </w:tc>
        <w:tc>
          <w:tcPr>
            <w:tcW w:w="1368" w:type="dxa"/>
            <w:shd w:val="clear" w:color="auto" w:fill="auto"/>
            <w:vAlign w:val="bottom"/>
          </w:tcPr>
          <w:p w14:paraId="125E14C1" w14:textId="77777777" w:rsidR="00B33FDF" w:rsidRPr="005F2A42" w:rsidRDefault="00B33FDF" w:rsidP="00B33FDF">
            <w:pPr>
              <w:suppressAutoHyphens/>
              <w:ind w:right="-72"/>
              <w:jc w:val="right"/>
              <w:rPr>
                <w:rFonts w:ascii="Arial" w:hAnsi="Arial" w:cs="Arial"/>
                <w:sz w:val="16"/>
                <w:szCs w:val="16"/>
              </w:rPr>
            </w:pPr>
          </w:p>
        </w:tc>
      </w:tr>
      <w:tr w:rsidR="00B33FDF" w:rsidRPr="005F2A42" w14:paraId="00D7019E" w14:textId="77777777" w:rsidTr="00BA510A">
        <w:trPr>
          <w:trHeight w:val="20"/>
        </w:trPr>
        <w:tc>
          <w:tcPr>
            <w:tcW w:w="3816" w:type="dxa"/>
            <w:vAlign w:val="bottom"/>
            <w:hideMark/>
          </w:tcPr>
          <w:p w14:paraId="724A575D" w14:textId="77777777"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Service income:</w:t>
            </w:r>
          </w:p>
        </w:tc>
        <w:tc>
          <w:tcPr>
            <w:tcW w:w="1368" w:type="dxa"/>
            <w:shd w:val="clear" w:color="auto" w:fill="auto"/>
            <w:vAlign w:val="bottom"/>
          </w:tcPr>
          <w:p w14:paraId="29067722" w14:textId="77777777"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8152000" w14:textId="77777777"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D79993C" w14:textId="77777777" w:rsidR="00B33FDF" w:rsidRPr="005F2A42" w:rsidRDefault="00B33FDF" w:rsidP="00B33FDF">
            <w:pPr>
              <w:suppressAutoHyphens/>
              <w:ind w:right="-72"/>
              <w:jc w:val="right"/>
              <w:rPr>
                <w:rFonts w:ascii="Arial" w:hAnsi="Arial" w:cs="Arial"/>
                <w:sz w:val="18"/>
                <w:szCs w:val="18"/>
              </w:rPr>
            </w:pPr>
          </w:p>
        </w:tc>
        <w:tc>
          <w:tcPr>
            <w:tcW w:w="1368" w:type="dxa"/>
            <w:shd w:val="clear" w:color="auto" w:fill="auto"/>
            <w:vAlign w:val="bottom"/>
          </w:tcPr>
          <w:p w14:paraId="1CF868BE" w14:textId="77777777" w:rsidR="00B33FDF" w:rsidRPr="005F2A42" w:rsidRDefault="00B33FDF" w:rsidP="00B33FDF">
            <w:pPr>
              <w:suppressAutoHyphens/>
              <w:ind w:right="-72"/>
              <w:jc w:val="right"/>
              <w:rPr>
                <w:rFonts w:ascii="Arial" w:hAnsi="Arial" w:cs="Arial"/>
                <w:sz w:val="18"/>
                <w:szCs w:val="18"/>
              </w:rPr>
            </w:pPr>
          </w:p>
        </w:tc>
      </w:tr>
      <w:tr w:rsidR="00B33FDF" w:rsidRPr="005F2A42" w14:paraId="09C432CD" w14:textId="77777777">
        <w:trPr>
          <w:trHeight w:val="20"/>
        </w:trPr>
        <w:tc>
          <w:tcPr>
            <w:tcW w:w="3816" w:type="dxa"/>
            <w:vAlign w:val="bottom"/>
            <w:hideMark/>
          </w:tcPr>
          <w:p w14:paraId="5365AD8A" w14:textId="77777777"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Subsidiaries</w:t>
            </w:r>
          </w:p>
        </w:tc>
        <w:tc>
          <w:tcPr>
            <w:tcW w:w="1368" w:type="dxa"/>
          </w:tcPr>
          <w:p w14:paraId="7EBF683D" w14:textId="25433534" w:rsidR="00B33FDF" w:rsidRPr="005F2A42" w:rsidRDefault="00B33FDF" w:rsidP="00B33FDF">
            <w:pPr>
              <w:suppressAutoHyphens/>
              <w:ind w:right="-72"/>
              <w:jc w:val="right"/>
              <w:rPr>
                <w:rFonts w:ascii="Arial" w:hAnsi="Arial" w:cs="Arial"/>
                <w:sz w:val="18"/>
                <w:szCs w:val="18"/>
              </w:rPr>
            </w:pPr>
            <w:r w:rsidRPr="005F2A42">
              <w:rPr>
                <w:rFonts w:ascii="Arial" w:hAnsi="Arial" w:cs="Arial"/>
                <w:sz w:val="18"/>
                <w:szCs w:val="18"/>
              </w:rPr>
              <w:t>-</w:t>
            </w:r>
          </w:p>
        </w:tc>
        <w:tc>
          <w:tcPr>
            <w:tcW w:w="1368" w:type="dxa"/>
            <w:shd w:val="clear" w:color="auto" w:fill="auto"/>
          </w:tcPr>
          <w:p w14:paraId="100EE10D" w14:textId="749E74CD"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r w:rsidRPr="005F2A42">
              <w:rPr>
                <w:rFonts w:ascii="Arial" w:hAnsi="Arial" w:cs="Arial"/>
                <w:sz w:val="18"/>
                <w:szCs w:val="18"/>
                <w:lang w:val="en-US"/>
              </w:rPr>
              <w:t>-</w:t>
            </w:r>
          </w:p>
        </w:tc>
        <w:tc>
          <w:tcPr>
            <w:tcW w:w="1368" w:type="dxa"/>
            <w:shd w:val="clear" w:color="auto" w:fill="auto"/>
          </w:tcPr>
          <w:p w14:paraId="25DC70FD" w14:textId="5F4B887F" w:rsidR="00B33FDF" w:rsidRPr="005F2A42" w:rsidRDefault="00F12AE0" w:rsidP="00B33FDF">
            <w:pPr>
              <w:suppressAutoHyphens/>
              <w:ind w:right="-72"/>
              <w:jc w:val="right"/>
              <w:rPr>
                <w:rFonts w:ascii="Arial" w:hAnsi="Arial" w:cs="Arial"/>
                <w:sz w:val="18"/>
                <w:szCs w:val="18"/>
              </w:rPr>
            </w:pPr>
            <w:r w:rsidRPr="00F12AE0">
              <w:rPr>
                <w:rFonts w:ascii="Arial" w:hAnsi="Arial" w:cs="Arial"/>
                <w:sz w:val="18"/>
                <w:szCs w:val="18"/>
              </w:rPr>
              <w:t>622</w:t>
            </w:r>
            <w:r w:rsidR="00B33FDF" w:rsidRPr="005F2A42">
              <w:rPr>
                <w:rFonts w:ascii="Arial" w:hAnsi="Arial" w:cs="Arial"/>
                <w:sz w:val="18"/>
                <w:szCs w:val="18"/>
              </w:rPr>
              <w:t>,</w:t>
            </w:r>
            <w:r w:rsidRPr="00F12AE0">
              <w:rPr>
                <w:rFonts w:ascii="Arial" w:hAnsi="Arial" w:cs="Arial"/>
                <w:sz w:val="18"/>
                <w:szCs w:val="18"/>
              </w:rPr>
              <w:t>040</w:t>
            </w:r>
          </w:p>
        </w:tc>
        <w:tc>
          <w:tcPr>
            <w:tcW w:w="1368" w:type="dxa"/>
            <w:shd w:val="clear" w:color="auto" w:fill="auto"/>
            <w:vAlign w:val="bottom"/>
          </w:tcPr>
          <w:p w14:paraId="14E75568" w14:textId="60EE5883" w:rsidR="00B33FDF" w:rsidRPr="005F2A42" w:rsidRDefault="00F12AE0" w:rsidP="00B33FDF">
            <w:pPr>
              <w:suppressAutoHyphens/>
              <w:ind w:right="-72"/>
              <w:jc w:val="right"/>
              <w:rPr>
                <w:rFonts w:ascii="Arial" w:hAnsi="Arial" w:cs="Arial"/>
                <w:sz w:val="18"/>
                <w:szCs w:val="18"/>
              </w:rPr>
            </w:pPr>
            <w:r w:rsidRPr="00F12AE0">
              <w:rPr>
                <w:rFonts w:ascii="Arial" w:hAnsi="Arial" w:cs="Arial"/>
                <w:sz w:val="18"/>
                <w:szCs w:val="18"/>
              </w:rPr>
              <w:t>187</w:t>
            </w:r>
            <w:r w:rsidR="00B33FDF" w:rsidRPr="005F2A42">
              <w:rPr>
                <w:rFonts w:ascii="Arial" w:hAnsi="Arial" w:cs="Arial"/>
                <w:sz w:val="18"/>
                <w:szCs w:val="18"/>
              </w:rPr>
              <w:t>,</w:t>
            </w:r>
            <w:r w:rsidRPr="00F12AE0">
              <w:rPr>
                <w:rFonts w:ascii="Arial" w:hAnsi="Arial" w:cs="Arial"/>
                <w:sz w:val="18"/>
                <w:szCs w:val="18"/>
              </w:rPr>
              <w:t>330</w:t>
            </w:r>
          </w:p>
        </w:tc>
      </w:tr>
      <w:tr w:rsidR="00B33FDF" w:rsidRPr="005F2A42" w14:paraId="706B848A" w14:textId="77777777" w:rsidTr="007C11B9">
        <w:trPr>
          <w:trHeight w:val="20"/>
        </w:trPr>
        <w:tc>
          <w:tcPr>
            <w:tcW w:w="3816" w:type="dxa"/>
            <w:vAlign w:val="bottom"/>
          </w:tcPr>
          <w:p w14:paraId="53EDEBE3" w14:textId="2FCD8B31"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Associate</w:t>
            </w:r>
          </w:p>
        </w:tc>
        <w:tc>
          <w:tcPr>
            <w:tcW w:w="1368" w:type="dxa"/>
          </w:tcPr>
          <w:p w14:paraId="697F3E5A" w14:textId="61C8E1DF" w:rsidR="00B33FDF" w:rsidRPr="005F2A42" w:rsidRDefault="00F12AE0" w:rsidP="00B33FDF">
            <w:pPr>
              <w:suppressAutoHyphens/>
              <w:ind w:right="-72"/>
              <w:jc w:val="right"/>
              <w:rPr>
                <w:rFonts w:ascii="Arial" w:hAnsi="Arial" w:cs="Arial"/>
                <w:sz w:val="18"/>
                <w:szCs w:val="18"/>
              </w:rPr>
            </w:pPr>
            <w:r w:rsidRPr="00F12AE0">
              <w:rPr>
                <w:rFonts w:ascii="Arial" w:hAnsi="Arial" w:cs="Arial"/>
                <w:sz w:val="18"/>
                <w:szCs w:val="18"/>
              </w:rPr>
              <w:t>75</w:t>
            </w:r>
          </w:p>
        </w:tc>
        <w:tc>
          <w:tcPr>
            <w:tcW w:w="1368" w:type="dxa"/>
            <w:shd w:val="clear" w:color="auto" w:fill="auto"/>
          </w:tcPr>
          <w:p w14:paraId="5187E932" w14:textId="31C124C0"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r w:rsidRPr="005F2A42">
              <w:rPr>
                <w:rFonts w:ascii="Arial" w:hAnsi="Arial" w:cs="Arial"/>
                <w:sz w:val="18"/>
                <w:szCs w:val="18"/>
              </w:rPr>
              <w:t>-</w:t>
            </w:r>
          </w:p>
        </w:tc>
        <w:tc>
          <w:tcPr>
            <w:tcW w:w="1368" w:type="dxa"/>
            <w:shd w:val="clear" w:color="auto" w:fill="auto"/>
          </w:tcPr>
          <w:p w14:paraId="660A0F95" w14:textId="4CB8FC11" w:rsidR="00B33FDF" w:rsidRPr="005F2A42" w:rsidRDefault="00F12AE0" w:rsidP="00B33FDF">
            <w:pPr>
              <w:suppressAutoHyphens/>
              <w:ind w:right="-72"/>
              <w:jc w:val="right"/>
              <w:rPr>
                <w:rFonts w:ascii="Arial" w:hAnsi="Arial" w:cs="Arial"/>
                <w:sz w:val="18"/>
                <w:szCs w:val="18"/>
              </w:rPr>
            </w:pPr>
            <w:r w:rsidRPr="00F12AE0">
              <w:rPr>
                <w:rFonts w:ascii="Arial" w:hAnsi="Arial" w:cs="Arial"/>
                <w:sz w:val="18"/>
                <w:szCs w:val="18"/>
              </w:rPr>
              <w:t>75</w:t>
            </w:r>
          </w:p>
        </w:tc>
        <w:tc>
          <w:tcPr>
            <w:tcW w:w="1368" w:type="dxa"/>
            <w:shd w:val="clear" w:color="auto" w:fill="auto"/>
          </w:tcPr>
          <w:p w14:paraId="2B04C0F7" w14:textId="59AB9E4F" w:rsidR="00B33FDF" w:rsidRPr="005F2A42" w:rsidRDefault="00B33FDF" w:rsidP="00B33FDF">
            <w:pPr>
              <w:suppressAutoHyphens/>
              <w:ind w:right="-72"/>
              <w:jc w:val="right"/>
              <w:rPr>
                <w:rFonts w:ascii="Arial" w:hAnsi="Arial" w:cs="Arial"/>
                <w:sz w:val="18"/>
                <w:szCs w:val="18"/>
              </w:rPr>
            </w:pPr>
            <w:r w:rsidRPr="005F2A42">
              <w:rPr>
                <w:rFonts w:ascii="Arial" w:hAnsi="Arial" w:cs="Arial"/>
                <w:sz w:val="18"/>
                <w:szCs w:val="18"/>
              </w:rPr>
              <w:t>-</w:t>
            </w:r>
          </w:p>
        </w:tc>
      </w:tr>
      <w:tr w:rsidR="00B33FDF" w:rsidRPr="005F2A42" w14:paraId="3EF8D420" w14:textId="77777777">
        <w:trPr>
          <w:trHeight w:val="20"/>
        </w:trPr>
        <w:tc>
          <w:tcPr>
            <w:tcW w:w="3816" w:type="dxa"/>
            <w:vAlign w:val="bottom"/>
          </w:tcPr>
          <w:p w14:paraId="1178B46B" w14:textId="4C44E557"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Joint ventures</w:t>
            </w:r>
          </w:p>
        </w:tc>
        <w:tc>
          <w:tcPr>
            <w:tcW w:w="1368" w:type="dxa"/>
          </w:tcPr>
          <w:p w14:paraId="5EAE2B0F" w14:textId="71019FE7" w:rsidR="00B33FDF" w:rsidRPr="005F2A42" w:rsidRDefault="00F12AE0" w:rsidP="00B33FDF">
            <w:pPr>
              <w:suppressAutoHyphens/>
              <w:ind w:right="-72"/>
              <w:jc w:val="right"/>
              <w:rPr>
                <w:rFonts w:ascii="Arial" w:hAnsi="Arial" w:cs="Arial"/>
                <w:sz w:val="18"/>
                <w:szCs w:val="18"/>
              </w:rPr>
            </w:pPr>
            <w:r w:rsidRPr="00F12AE0">
              <w:rPr>
                <w:rFonts w:ascii="Arial" w:hAnsi="Arial" w:cs="Arial"/>
                <w:sz w:val="18"/>
                <w:szCs w:val="18"/>
              </w:rPr>
              <w:t>2</w:t>
            </w:r>
            <w:r w:rsidR="00B33FDF" w:rsidRPr="005F2A42">
              <w:rPr>
                <w:rFonts w:ascii="Arial" w:hAnsi="Arial" w:cs="Arial"/>
                <w:sz w:val="18"/>
                <w:szCs w:val="18"/>
              </w:rPr>
              <w:t>,</w:t>
            </w:r>
            <w:r w:rsidRPr="00F12AE0">
              <w:rPr>
                <w:rFonts w:ascii="Arial" w:hAnsi="Arial" w:cs="Arial"/>
                <w:sz w:val="18"/>
                <w:szCs w:val="18"/>
              </w:rPr>
              <w:t>000</w:t>
            </w:r>
          </w:p>
        </w:tc>
        <w:tc>
          <w:tcPr>
            <w:tcW w:w="1368" w:type="dxa"/>
            <w:shd w:val="clear" w:color="auto" w:fill="auto"/>
          </w:tcPr>
          <w:p w14:paraId="5AB6D582" w14:textId="187B0B08" w:rsidR="00B33FDF" w:rsidRPr="005F2A42" w:rsidRDefault="00F12AE0" w:rsidP="00B33FDF">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2</w:t>
            </w:r>
            <w:r w:rsidR="00B33FDF" w:rsidRPr="005F2A42">
              <w:rPr>
                <w:rFonts w:ascii="Arial" w:hAnsi="Arial" w:cs="Arial"/>
                <w:sz w:val="18"/>
                <w:szCs w:val="18"/>
                <w:lang w:val="en-US"/>
              </w:rPr>
              <w:t>,</w:t>
            </w:r>
            <w:r w:rsidRPr="00F12AE0">
              <w:rPr>
                <w:rFonts w:ascii="Arial" w:hAnsi="Arial" w:cs="Arial"/>
                <w:sz w:val="18"/>
                <w:szCs w:val="18"/>
              </w:rPr>
              <w:t>000</w:t>
            </w:r>
          </w:p>
        </w:tc>
        <w:tc>
          <w:tcPr>
            <w:tcW w:w="1368" w:type="dxa"/>
            <w:shd w:val="clear" w:color="auto" w:fill="auto"/>
          </w:tcPr>
          <w:p w14:paraId="3329CE1E" w14:textId="45B2FF01" w:rsidR="00B33FDF" w:rsidRPr="005F2A42" w:rsidRDefault="00F12AE0" w:rsidP="00B33FDF">
            <w:pPr>
              <w:suppressAutoHyphens/>
              <w:ind w:right="-72"/>
              <w:jc w:val="right"/>
              <w:rPr>
                <w:rFonts w:ascii="Arial" w:hAnsi="Arial" w:cs="Arial"/>
                <w:sz w:val="18"/>
                <w:szCs w:val="18"/>
              </w:rPr>
            </w:pPr>
            <w:r w:rsidRPr="00F12AE0">
              <w:rPr>
                <w:rFonts w:ascii="Arial" w:hAnsi="Arial" w:cs="Arial"/>
                <w:sz w:val="18"/>
                <w:szCs w:val="18"/>
              </w:rPr>
              <w:t>2</w:t>
            </w:r>
            <w:r w:rsidR="00B33FDF" w:rsidRPr="005F2A42">
              <w:rPr>
                <w:rFonts w:ascii="Arial" w:hAnsi="Arial" w:cs="Arial"/>
                <w:sz w:val="18"/>
                <w:szCs w:val="18"/>
              </w:rPr>
              <w:t>,</w:t>
            </w:r>
            <w:r w:rsidRPr="00F12AE0">
              <w:rPr>
                <w:rFonts w:ascii="Arial" w:hAnsi="Arial" w:cs="Arial"/>
                <w:sz w:val="18"/>
                <w:szCs w:val="18"/>
              </w:rPr>
              <w:t>000</w:t>
            </w:r>
          </w:p>
        </w:tc>
        <w:tc>
          <w:tcPr>
            <w:tcW w:w="1368" w:type="dxa"/>
            <w:shd w:val="clear" w:color="auto" w:fill="auto"/>
            <w:vAlign w:val="bottom"/>
          </w:tcPr>
          <w:p w14:paraId="65D53255" w14:textId="7D80F4B9" w:rsidR="00B33FDF" w:rsidRPr="005F2A42" w:rsidRDefault="00F12AE0" w:rsidP="00B33FDF">
            <w:pPr>
              <w:suppressAutoHyphens/>
              <w:ind w:right="-72"/>
              <w:jc w:val="right"/>
              <w:rPr>
                <w:rFonts w:ascii="Arial" w:hAnsi="Arial" w:cs="Arial"/>
                <w:sz w:val="18"/>
                <w:szCs w:val="18"/>
              </w:rPr>
            </w:pPr>
            <w:r w:rsidRPr="00F12AE0">
              <w:rPr>
                <w:rFonts w:ascii="Arial" w:hAnsi="Arial" w:cs="Arial"/>
                <w:sz w:val="18"/>
                <w:szCs w:val="18"/>
              </w:rPr>
              <w:t>2</w:t>
            </w:r>
            <w:r w:rsidR="00B33FDF" w:rsidRPr="005F2A42">
              <w:rPr>
                <w:rFonts w:ascii="Arial" w:hAnsi="Arial" w:cs="Arial"/>
                <w:sz w:val="18"/>
                <w:szCs w:val="18"/>
              </w:rPr>
              <w:t>,</w:t>
            </w:r>
            <w:r w:rsidRPr="00F12AE0">
              <w:rPr>
                <w:rFonts w:ascii="Arial" w:hAnsi="Arial" w:cs="Arial"/>
                <w:sz w:val="18"/>
                <w:szCs w:val="18"/>
              </w:rPr>
              <w:t>000</w:t>
            </w:r>
          </w:p>
        </w:tc>
      </w:tr>
      <w:tr w:rsidR="00B33FDF" w:rsidRPr="005F2A42" w14:paraId="5DD85A4C" w14:textId="77777777">
        <w:trPr>
          <w:trHeight w:val="20"/>
        </w:trPr>
        <w:tc>
          <w:tcPr>
            <w:tcW w:w="3816" w:type="dxa"/>
            <w:vAlign w:val="bottom"/>
            <w:hideMark/>
          </w:tcPr>
          <w:p w14:paraId="46DDA8E8" w14:textId="1BC6907D"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Entities under common control</w:t>
            </w:r>
          </w:p>
        </w:tc>
        <w:tc>
          <w:tcPr>
            <w:tcW w:w="1368" w:type="dxa"/>
          </w:tcPr>
          <w:p w14:paraId="40A59C3B" w14:textId="4E8219BC" w:rsidR="00B33FDF" w:rsidRPr="005F2A42" w:rsidRDefault="00F12AE0" w:rsidP="00B33FDF">
            <w:pPr>
              <w:pBdr>
                <w:bottom w:val="single" w:sz="4" w:space="1" w:color="auto"/>
              </w:pBdr>
              <w:suppressAutoHyphens/>
              <w:ind w:right="-72"/>
              <w:jc w:val="right"/>
              <w:rPr>
                <w:rFonts w:ascii="Arial" w:hAnsi="Arial" w:cs="Arial"/>
                <w:sz w:val="18"/>
                <w:szCs w:val="18"/>
              </w:rPr>
            </w:pPr>
            <w:r w:rsidRPr="00F12AE0">
              <w:rPr>
                <w:rFonts w:ascii="Arial" w:hAnsi="Arial" w:cs="Arial"/>
                <w:sz w:val="18"/>
                <w:szCs w:val="18"/>
              </w:rPr>
              <w:t>1</w:t>
            </w:r>
            <w:r w:rsidR="00B33FDF" w:rsidRPr="005F2A42">
              <w:rPr>
                <w:rFonts w:ascii="Arial" w:hAnsi="Arial" w:cs="Arial"/>
                <w:sz w:val="18"/>
                <w:szCs w:val="18"/>
              </w:rPr>
              <w:t>,</w:t>
            </w:r>
            <w:r w:rsidRPr="00F12AE0">
              <w:rPr>
                <w:rFonts w:ascii="Arial" w:hAnsi="Arial" w:cs="Arial"/>
                <w:sz w:val="18"/>
                <w:szCs w:val="18"/>
              </w:rPr>
              <w:t>200</w:t>
            </w:r>
          </w:p>
        </w:tc>
        <w:tc>
          <w:tcPr>
            <w:tcW w:w="1368" w:type="dxa"/>
            <w:shd w:val="clear" w:color="auto" w:fill="auto"/>
          </w:tcPr>
          <w:p w14:paraId="2C675602" w14:textId="710040C1" w:rsidR="00B33FDF" w:rsidRPr="005F2A42" w:rsidRDefault="00B33FDF" w:rsidP="00B33FD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2A42">
              <w:rPr>
                <w:rFonts w:ascii="Arial" w:hAnsi="Arial" w:cs="Arial"/>
                <w:sz w:val="18"/>
                <w:szCs w:val="18"/>
              </w:rPr>
              <w:t>-</w:t>
            </w:r>
          </w:p>
        </w:tc>
        <w:tc>
          <w:tcPr>
            <w:tcW w:w="1368" w:type="dxa"/>
            <w:shd w:val="clear" w:color="auto" w:fill="auto"/>
          </w:tcPr>
          <w:p w14:paraId="135B44A6" w14:textId="6A889C14" w:rsidR="00B33FDF" w:rsidRPr="005F2A42" w:rsidRDefault="00F12AE0" w:rsidP="00B33FDF">
            <w:pPr>
              <w:pBdr>
                <w:bottom w:val="single" w:sz="4" w:space="1" w:color="auto"/>
              </w:pBdr>
              <w:suppressAutoHyphens/>
              <w:ind w:right="-72"/>
              <w:jc w:val="right"/>
              <w:rPr>
                <w:rFonts w:ascii="Arial" w:hAnsi="Arial" w:cs="Arial"/>
                <w:sz w:val="18"/>
                <w:szCs w:val="18"/>
              </w:rPr>
            </w:pPr>
            <w:r w:rsidRPr="00F12AE0">
              <w:rPr>
                <w:rFonts w:ascii="Arial" w:hAnsi="Arial" w:cs="Arial"/>
                <w:sz w:val="18"/>
                <w:szCs w:val="18"/>
              </w:rPr>
              <w:t>1</w:t>
            </w:r>
            <w:r w:rsidR="00B33FDF" w:rsidRPr="005F2A42">
              <w:rPr>
                <w:rFonts w:ascii="Arial" w:hAnsi="Arial" w:cs="Arial"/>
                <w:sz w:val="18"/>
                <w:szCs w:val="18"/>
              </w:rPr>
              <w:t>,</w:t>
            </w:r>
            <w:r w:rsidRPr="00F12AE0">
              <w:rPr>
                <w:rFonts w:ascii="Arial" w:hAnsi="Arial" w:cs="Arial"/>
                <w:sz w:val="18"/>
                <w:szCs w:val="18"/>
              </w:rPr>
              <w:t>200</w:t>
            </w:r>
          </w:p>
        </w:tc>
        <w:tc>
          <w:tcPr>
            <w:tcW w:w="1368" w:type="dxa"/>
            <w:shd w:val="clear" w:color="auto" w:fill="auto"/>
            <w:vAlign w:val="bottom"/>
          </w:tcPr>
          <w:p w14:paraId="2F655771" w14:textId="27E51E42" w:rsidR="00B33FDF" w:rsidRPr="005F2A42" w:rsidRDefault="00B33FDF" w:rsidP="00B33FDF">
            <w:pPr>
              <w:pBdr>
                <w:bottom w:val="single" w:sz="4" w:space="1" w:color="auto"/>
              </w:pBdr>
              <w:suppressAutoHyphens/>
              <w:ind w:right="-72"/>
              <w:jc w:val="right"/>
              <w:rPr>
                <w:rFonts w:ascii="Arial" w:hAnsi="Arial" w:cs="Arial"/>
                <w:sz w:val="18"/>
                <w:szCs w:val="18"/>
              </w:rPr>
            </w:pPr>
            <w:r w:rsidRPr="005F2A42">
              <w:rPr>
                <w:rFonts w:ascii="Arial" w:hAnsi="Arial" w:cs="Arial"/>
                <w:sz w:val="18"/>
                <w:szCs w:val="18"/>
              </w:rPr>
              <w:t>-</w:t>
            </w:r>
          </w:p>
        </w:tc>
      </w:tr>
      <w:tr w:rsidR="00B33FDF" w:rsidRPr="005F2A42" w14:paraId="3231F5BE" w14:textId="77777777">
        <w:trPr>
          <w:trHeight w:val="20"/>
        </w:trPr>
        <w:tc>
          <w:tcPr>
            <w:tcW w:w="3816" w:type="dxa"/>
            <w:vAlign w:val="bottom"/>
          </w:tcPr>
          <w:p w14:paraId="500D040E" w14:textId="77777777" w:rsidR="00B33FDF" w:rsidRPr="005F2A42" w:rsidRDefault="00B33FDF" w:rsidP="00B33FDF">
            <w:pPr>
              <w:tabs>
                <w:tab w:val="left" w:pos="3295"/>
                <w:tab w:val="left" w:pos="9744"/>
              </w:tabs>
              <w:ind w:left="268" w:right="-108"/>
              <w:contextualSpacing/>
              <w:rPr>
                <w:rFonts w:ascii="Arial" w:hAnsi="Arial" w:cs="Arial"/>
                <w:b/>
                <w:bCs/>
                <w:sz w:val="12"/>
                <w:szCs w:val="12"/>
              </w:rPr>
            </w:pPr>
          </w:p>
        </w:tc>
        <w:tc>
          <w:tcPr>
            <w:tcW w:w="1368" w:type="dxa"/>
          </w:tcPr>
          <w:p w14:paraId="1E615CE3" w14:textId="6F82120D" w:rsidR="00B33FDF" w:rsidRPr="005F2A42" w:rsidRDefault="00B33FDF" w:rsidP="00B33FDF">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tcPr>
          <w:p w14:paraId="1835351A" w14:textId="77777777" w:rsidR="00B33FDF" w:rsidRPr="005F2A42" w:rsidRDefault="00B33FDF" w:rsidP="00B33FDF">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C42E89B" w14:textId="77777777" w:rsidR="00B33FDF" w:rsidRPr="005F2A42" w:rsidRDefault="00B33FDF" w:rsidP="00B33FDF">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3DE26B0F" w14:textId="77777777" w:rsidR="00B33FDF" w:rsidRPr="005F2A42" w:rsidRDefault="00B33FDF" w:rsidP="00B33FDF">
            <w:pPr>
              <w:keepNext/>
              <w:keepLines/>
              <w:autoSpaceDE w:val="0"/>
              <w:autoSpaceDN w:val="0"/>
              <w:adjustRightInd w:val="0"/>
              <w:ind w:right="-72"/>
              <w:contextualSpacing/>
              <w:jc w:val="right"/>
              <w:rPr>
                <w:rFonts w:ascii="Arial" w:hAnsi="Arial" w:cs="Arial"/>
                <w:sz w:val="12"/>
                <w:szCs w:val="12"/>
              </w:rPr>
            </w:pPr>
          </w:p>
        </w:tc>
      </w:tr>
      <w:tr w:rsidR="00B33FDF" w:rsidRPr="005F2A42" w14:paraId="4A20E238" w14:textId="77777777">
        <w:trPr>
          <w:trHeight w:val="20"/>
        </w:trPr>
        <w:tc>
          <w:tcPr>
            <w:tcW w:w="3816" w:type="dxa"/>
            <w:vAlign w:val="bottom"/>
          </w:tcPr>
          <w:p w14:paraId="41AD44F4" w14:textId="77777777" w:rsidR="00B33FDF" w:rsidRPr="005F2A42" w:rsidRDefault="00B33FDF" w:rsidP="00B33FDF">
            <w:pPr>
              <w:tabs>
                <w:tab w:val="left" w:pos="3295"/>
                <w:tab w:val="left" w:pos="9744"/>
              </w:tabs>
              <w:ind w:left="268" w:right="-108"/>
              <w:contextualSpacing/>
              <w:rPr>
                <w:rFonts w:ascii="Arial" w:hAnsi="Arial" w:cs="Arial"/>
                <w:sz w:val="18"/>
                <w:szCs w:val="18"/>
              </w:rPr>
            </w:pPr>
          </w:p>
        </w:tc>
        <w:tc>
          <w:tcPr>
            <w:tcW w:w="1368" w:type="dxa"/>
          </w:tcPr>
          <w:p w14:paraId="2F3B10B2" w14:textId="0B052149" w:rsidR="00B33FDF" w:rsidRPr="005F2A42" w:rsidRDefault="00F12AE0" w:rsidP="00B33FD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3</w:t>
            </w:r>
            <w:r w:rsidR="00B33FDF" w:rsidRPr="005F2A42">
              <w:rPr>
                <w:rFonts w:ascii="Arial" w:hAnsi="Arial" w:cs="Arial"/>
                <w:sz w:val="18"/>
                <w:szCs w:val="18"/>
              </w:rPr>
              <w:t>,</w:t>
            </w:r>
            <w:r w:rsidRPr="00F12AE0">
              <w:rPr>
                <w:rFonts w:ascii="Arial" w:hAnsi="Arial" w:cs="Arial"/>
                <w:sz w:val="18"/>
                <w:szCs w:val="18"/>
              </w:rPr>
              <w:t>275</w:t>
            </w:r>
          </w:p>
        </w:tc>
        <w:tc>
          <w:tcPr>
            <w:tcW w:w="1368" w:type="dxa"/>
            <w:shd w:val="clear" w:color="auto" w:fill="auto"/>
          </w:tcPr>
          <w:p w14:paraId="07FC3E28" w14:textId="46007211" w:rsidR="00B33FDF" w:rsidRPr="005F2A42" w:rsidRDefault="00F12AE0" w:rsidP="00B33FD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2</w:t>
            </w:r>
            <w:r w:rsidR="00B33FDF" w:rsidRPr="005F2A42">
              <w:rPr>
                <w:rFonts w:ascii="Arial" w:hAnsi="Arial" w:cs="Arial"/>
                <w:sz w:val="18"/>
                <w:szCs w:val="18"/>
                <w:lang w:val="en-US"/>
              </w:rPr>
              <w:t>,</w:t>
            </w:r>
            <w:r w:rsidRPr="00F12AE0">
              <w:rPr>
                <w:rFonts w:ascii="Arial" w:hAnsi="Arial" w:cs="Arial"/>
                <w:sz w:val="18"/>
                <w:szCs w:val="18"/>
              </w:rPr>
              <w:t>000</w:t>
            </w:r>
          </w:p>
        </w:tc>
        <w:tc>
          <w:tcPr>
            <w:tcW w:w="1368" w:type="dxa"/>
            <w:shd w:val="clear" w:color="auto" w:fill="auto"/>
            <w:vAlign w:val="bottom"/>
          </w:tcPr>
          <w:p w14:paraId="72E92E90" w14:textId="3EDD0DC0" w:rsidR="00B33FDF" w:rsidRPr="005F2A42" w:rsidRDefault="00F12AE0" w:rsidP="00B33FD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625</w:t>
            </w:r>
            <w:r w:rsidR="00B33FDF" w:rsidRPr="005F2A42">
              <w:rPr>
                <w:rFonts w:ascii="Arial" w:hAnsi="Arial" w:cs="Arial"/>
                <w:sz w:val="18"/>
                <w:szCs w:val="18"/>
              </w:rPr>
              <w:t>,</w:t>
            </w:r>
            <w:r w:rsidRPr="00F12AE0">
              <w:rPr>
                <w:rFonts w:ascii="Arial" w:hAnsi="Arial" w:cs="Arial"/>
                <w:sz w:val="18"/>
                <w:szCs w:val="18"/>
              </w:rPr>
              <w:t>315</w:t>
            </w:r>
          </w:p>
        </w:tc>
        <w:tc>
          <w:tcPr>
            <w:tcW w:w="1368" w:type="dxa"/>
            <w:shd w:val="clear" w:color="auto" w:fill="auto"/>
            <w:vAlign w:val="bottom"/>
          </w:tcPr>
          <w:p w14:paraId="76AC46B1" w14:textId="449021A7" w:rsidR="00B33FDF" w:rsidRPr="005F2A42" w:rsidRDefault="00F12AE0" w:rsidP="00B33FDF">
            <w:pPr>
              <w:pBdr>
                <w:bottom w:val="double" w:sz="4" w:space="1" w:color="auto"/>
              </w:pBdr>
              <w:suppressAutoHyphens/>
              <w:ind w:right="-72"/>
              <w:jc w:val="right"/>
              <w:rPr>
                <w:rFonts w:ascii="Arial" w:hAnsi="Arial" w:cs="Arial"/>
                <w:sz w:val="18"/>
                <w:szCs w:val="18"/>
              </w:rPr>
            </w:pPr>
            <w:r w:rsidRPr="00F12AE0">
              <w:rPr>
                <w:rFonts w:ascii="Arial" w:hAnsi="Arial" w:cs="Arial"/>
                <w:sz w:val="18"/>
                <w:szCs w:val="18"/>
              </w:rPr>
              <w:t>189</w:t>
            </w:r>
            <w:r w:rsidR="00B33FDF" w:rsidRPr="005F2A42">
              <w:rPr>
                <w:rFonts w:ascii="Arial" w:hAnsi="Arial" w:cs="Arial"/>
                <w:sz w:val="18"/>
                <w:szCs w:val="18"/>
              </w:rPr>
              <w:t>,</w:t>
            </w:r>
            <w:r w:rsidRPr="00F12AE0">
              <w:rPr>
                <w:rFonts w:ascii="Arial" w:hAnsi="Arial" w:cs="Arial"/>
                <w:sz w:val="18"/>
                <w:szCs w:val="18"/>
              </w:rPr>
              <w:t>330</w:t>
            </w:r>
          </w:p>
        </w:tc>
      </w:tr>
      <w:tr w:rsidR="00B33FDF" w:rsidRPr="005F2A42" w14:paraId="7F71F1F1" w14:textId="77777777" w:rsidTr="00380252">
        <w:trPr>
          <w:trHeight w:val="20"/>
        </w:trPr>
        <w:tc>
          <w:tcPr>
            <w:tcW w:w="3816" w:type="dxa"/>
            <w:vAlign w:val="bottom"/>
          </w:tcPr>
          <w:p w14:paraId="32ACFD3F" w14:textId="77777777" w:rsidR="00B33FDF" w:rsidRPr="005F2A42" w:rsidRDefault="00B33FDF" w:rsidP="00B33FDF">
            <w:pPr>
              <w:tabs>
                <w:tab w:val="left" w:pos="3295"/>
                <w:tab w:val="left" w:pos="9744"/>
              </w:tabs>
              <w:ind w:left="268" w:right="-108"/>
              <w:contextualSpacing/>
              <w:rPr>
                <w:rFonts w:ascii="Arial" w:hAnsi="Arial" w:cs="Arial"/>
                <w:sz w:val="16"/>
                <w:szCs w:val="16"/>
              </w:rPr>
            </w:pPr>
          </w:p>
        </w:tc>
        <w:tc>
          <w:tcPr>
            <w:tcW w:w="1368" w:type="dxa"/>
            <w:vAlign w:val="bottom"/>
          </w:tcPr>
          <w:p w14:paraId="317C3467" w14:textId="77777777" w:rsidR="00B33FDF" w:rsidRPr="005F2A42" w:rsidRDefault="00B33FDF" w:rsidP="00B33FDF">
            <w:pPr>
              <w:tabs>
                <w:tab w:val="left" w:pos="3295"/>
                <w:tab w:val="left" w:pos="9744"/>
              </w:tabs>
              <w:ind w:left="268" w:right="-108"/>
              <w:contextualSpacing/>
              <w:jc w:val="right"/>
              <w:rPr>
                <w:rFonts w:ascii="Arial" w:hAnsi="Arial" w:cs="Arial"/>
                <w:sz w:val="16"/>
                <w:szCs w:val="16"/>
              </w:rPr>
            </w:pPr>
          </w:p>
        </w:tc>
        <w:tc>
          <w:tcPr>
            <w:tcW w:w="1368" w:type="dxa"/>
            <w:shd w:val="clear" w:color="auto" w:fill="auto"/>
            <w:vAlign w:val="bottom"/>
          </w:tcPr>
          <w:p w14:paraId="04F31715" w14:textId="77777777" w:rsidR="00B33FDF" w:rsidRPr="005F2A42" w:rsidRDefault="00B33FDF" w:rsidP="00B33FDF">
            <w:pPr>
              <w:tabs>
                <w:tab w:val="left" w:pos="3295"/>
                <w:tab w:val="left" w:pos="9744"/>
              </w:tabs>
              <w:ind w:left="268" w:right="-108"/>
              <w:contextualSpacing/>
              <w:jc w:val="right"/>
              <w:rPr>
                <w:rFonts w:ascii="Arial" w:hAnsi="Arial" w:cs="Arial"/>
                <w:sz w:val="16"/>
                <w:szCs w:val="16"/>
              </w:rPr>
            </w:pPr>
          </w:p>
        </w:tc>
        <w:tc>
          <w:tcPr>
            <w:tcW w:w="1368" w:type="dxa"/>
            <w:shd w:val="clear" w:color="auto" w:fill="auto"/>
            <w:vAlign w:val="bottom"/>
          </w:tcPr>
          <w:p w14:paraId="7CC934ED" w14:textId="77777777" w:rsidR="00B33FDF" w:rsidRPr="005F2A42" w:rsidRDefault="00B33FDF" w:rsidP="00B33FDF">
            <w:pPr>
              <w:tabs>
                <w:tab w:val="left" w:pos="3295"/>
                <w:tab w:val="left" w:pos="9744"/>
              </w:tabs>
              <w:ind w:left="268" w:right="-108"/>
              <w:contextualSpacing/>
              <w:jc w:val="right"/>
              <w:rPr>
                <w:rFonts w:ascii="Arial" w:hAnsi="Arial" w:cs="Arial"/>
                <w:sz w:val="16"/>
                <w:szCs w:val="16"/>
              </w:rPr>
            </w:pPr>
          </w:p>
        </w:tc>
        <w:tc>
          <w:tcPr>
            <w:tcW w:w="1368" w:type="dxa"/>
            <w:shd w:val="clear" w:color="auto" w:fill="auto"/>
            <w:vAlign w:val="bottom"/>
          </w:tcPr>
          <w:p w14:paraId="4E00600F" w14:textId="77777777" w:rsidR="00B33FDF" w:rsidRPr="005F2A42" w:rsidRDefault="00B33FDF" w:rsidP="00B33FDF">
            <w:pPr>
              <w:tabs>
                <w:tab w:val="left" w:pos="3295"/>
                <w:tab w:val="left" w:pos="9744"/>
              </w:tabs>
              <w:suppressAutoHyphens/>
              <w:ind w:left="268" w:right="-108"/>
              <w:jc w:val="right"/>
              <w:rPr>
                <w:rFonts w:ascii="Arial" w:hAnsi="Arial" w:cs="Arial"/>
                <w:sz w:val="16"/>
                <w:szCs w:val="16"/>
              </w:rPr>
            </w:pPr>
          </w:p>
        </w:tc>
      </w:tr>
      <w:tr w:rsidR="00B33FDF" w:rsidRPr="005F2A42" w14:paraId="6DD64EA1" w14:textId="77777777" w:rsidTr="00380252">
        <w:trPr>
          <w:trHeight w:val="20"/>
        </w:trPr>
        <w:tc>
          <w:tcPr>
            <w:tcW w:w="3816" w:type="dxa"/>
            <w:vAlign w:val="bottom"/>
          </w:tcPr>
          <w:p w14:paraId="6A77AE51" w14:textId="2DDEA6B5"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b/>
                <w:bCs/>
                <w:sz w:val="18"/>
                <w:szCs w:val="18"/>
              </w:rPr>
              <w:t>Other income</w:t>
            </w:r>
          </w:p>
        </w:tc>
        <w:tc>
          <w:tcPr>
            <w:tcW w:w="1368" w:type="dxa"/>
            <w:vAlign w:val="bottom"/>
          </w:tcPr>
          <w:p w14:paraId="0C675822" w14:textId="77777777" w:rsidR="00B33FDF" w:rsidRPr="005F2A42" w:rsidRDefault="00B33FDF" w:rsidP="00B33FDF">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3ACC9BE" w14:textId="77777777" w:rsidR="00B33FDF" w:rsidRPr="005F2A42" w:rsidRDefault="00B33FDF" w:rsidP="00B33FDF">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46C48378" w14:textId="77777777" w:rsidR="00B33FDF" w:rsidRPr="005F2A42" w:rsidRDefault="00B33FDF" w:rsidP="00B33FDF">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BF47FC3" w14:textId="77777777" w:rsidR="00B33FDF" w:rsidRPr="005F2A42" w:rsidRDefault="00B33FDF" w:rsidP="00B33FDF">
            <w:pPr>
              <w:tabs>
                <w:tab w:val="left" w:pos="3295"/>
                <w:tab w:val="left" w:pos="9744"/>
              </w:tabs>
              <w:suppressAutoHyphens/>
              <w:ind w:left="268" w:right="-108"/>
              <w:jc w:val="right"/>
              <w:rPr>
                <w:rFonts w:ascii="Arial" w:hAnsi="Arial" w:cs="Arial"/>
                <w:sz w:val="18"/>
                <w:szCs w:val="18"/>
              </w:rPr>
            </w:pPr>
          </w:p>
        </w:tc>
      </w:tr>
      <w:tr w:rsidR="00B33FDF" w:rsidRPr="005F2A42" w14:paraId="3D4D1987" w14:textId="77777777" w:rsidTr="00380252">
        <w:trPr>
          <w:trHeight w:val="20"/>
        </w:trPr>
        <w:tc>
          <w:tcPr>
            <w:tcW w:w="3816" w:type="dxa"/>
            <w:vAlign w:val="bottom"/>
          </w:tcPr>
          <w:p w14:paraId="7FC90902" w14:textId="51AE366F"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Interest income:</w:t>
            </w:r>
          </w:p>
        </w:tc>
        <w:tc>
          <w:tcPr>
            <w:tcW w:w="1368" w:type="dxa"/>
            <w:vAlign w:val="bottom"/>
          </w:tcPr>
          <w:p w14:paraId="5E6B7E4C" w14:textId="77777777" w:rsidR="00B33FDF" w:rsidRPr="005F2A42" w:rsidRDefault="00B33FDF" w:rsidP="00D86EEE">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CD90B17" w14:textId="77777777" w:rsidR="00B33FDF" w:rsidRPr="005F2A42" w:rsidRDefault="00B33FDF" w:rsidP="00D86EEE">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D8B5743" w14:textId="77777777" w:rsidR="00B33FDF" w:rsidRPr="005F2A42" w:rsidRDefault="00B33FDF" w:rsidP="00D86EEE">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359F5A04" w14:textId="77777777" w:rsidR="00B33FDF" w:rsidRPr="005F2A42" w:rsidRDefault="00B33FDF" w:rsidP="00B33FDF">
            <w:pPr>
              <w:tabs>
                <w:tab w:val="left" w:pos="3295"/>
                <w:tab w:val="left" w:pos="9744"/>
              </w:tabs>
              <w:suppressAutoHyphens/>
              <w:ind w:left="268" w:right="-108"/>
              <w:jc w:val="right"/>
              <w:rPr>
                <w:rFonts w:ascii="Arial" w:hAnsi="Arial" w:cs="Arial"/>
                <w:sz w:val="18"/>
                <w:szCs w:val="18"/>
              </w:rPr>
            </w:pPr>
          </w:p>
        </w:tc>
      </w:tr>
      <w:tr w:rsidR="00B33FDF" w:rsidRPr="005F2A42" w14:paraId="67BB3C49" w14:textId="77777777">
        <w:trPr>
          <w:trHeight w:val="20"/>
        </w:trPr>
        <w:tc>
          <w:tcPr>
            <w:tcW w:w="3816" w:type="dxa"/>
            <w:vAlign w:val="bottom"/>
          </w:tcPr>
          <w:p w14:paraId="7EE5C464" w14:textId="236B2182"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Subsidiaries</w:t>
            </w:r>
          </w:p>
        </w:tc>
        <w:tc>
          <w:tcPr>
            <w:tcW w:w="1368" w:type="dxa"/>
          </w:tcPr>
          <w:p w14:paraId="4FAC3480" w14:textId="20267458" w:rsidR="00B33FDF" w:rsidRPr="005F2A42" w:rsidRDefault="00B33FDF" w:rsidP="00D86EEE">
            <w:pPr>
              <w:suppressAutoHyphens/>
              <w:ind w:right="-72"/>
              <w:jc w:val="right"/>
              <w:rPr>
                <w:rFonts w:ascii="Arial" w:hAnsi="Arial" w:cs="Arial"/>
                <w:sz w:val="18"/>
                <w:szCs w:val="18"/>
              </w:rPr>
            </w:pPr>
            <w:r w:rsidRPr="005F2A42">
              <w:rPr>
                <w:rFonts w:ascii="Arial" w:hAnsi="Arial" w:cs="Arial"/>
                <w:sz w:val="18"/>
                <w:szCs w:val="18"/>
              </w:rPr>
              <w:t>-</w:t>
            </w:r>
          </w:p>
        </w:tc>
        <w:tc>
          <w:tcPr>
            <w:tcW w:w="1368" w:type="dxa"/>
            <w:shd w:val="clear" w:color="auto" w:fill="auto"/>
          </w:tcPr>
          <w:p w14:paraId="1C66FC3A" w14:textId="0F5EA9DC" w:rsidR="00B33FDF" w:rsidRPr="005F2A42" w:rsidRDefault="00B33FDF" w:rsidP="00D86EEE">
            <w:pPr>
              <w:keepNext/>
              <w:keepLines/>
              <w:autoSpaceDE w:val="0"/>
              <w:autoSpaceDN w:val="0"/>
              <w:adjustRightInd w:val="0"/>
              <w:ind w:right="-72"/>
              <w:contextualSpacing/>
              <w:jc w:val="right"/>
              <w:rPr>
                <w:rFonts w:ascii="Arial" w:hAnsi="Arial" w:cs="Arial"/>
                <w:sz w:val="18"/>
                <w:szCs w:val="18"/>
              </w:rPr>
            </w:pPr>
            <w:r w:rsidRPr="005F2A42">
              <w:rPr>
                <w:rFonts w:ascii="Arial" w:hAnsi="Arial" w:cs="Arial"/>
                <w:sz w:val="18"/>
                <w:szCs w:val="18"/>
                <w:lang w:val="en-US"/>
              </w:rPr>
              <w:t>-</w:t>
            </w:r>
          </w:p>
        </w:tc>
        <w:tc>
          <w:tcPr>
            <w:tcW w:w="1368" w:type="dxa"/>
            <w:shd w:val="clear" w:color="auto" w:fill="auto"/>
            <w:vAlign w:val="bottom"/>
          </w:tcPr>
          <w:p w14:paraId="35E6FBDC" w14:textId="72C3A03E" w:rsidR="00B33FDF" w:rsidRPr="005F2A42" w:rsidRDefault="00F12AE0" w:rsidP="00D86EEE">
            <w:pPr>
              <w:suppressAutoHyphens/>
              <w:ind w:right="-72"/>
              <w:jc w:val="right"/>
              <w:rPr>
                <w:rFonts w:ascii="Arial" w:hAnsi="Arial" w:cs="Arial"/>
                <w:sz w:val="18"/>
                <w:szCs w:val="18"/>
              </w:rPr>
            </w:pPr>
            <w:r w:rsidRPr="00F12AE0">
              <w:rPr>
                <w:rFonts w:ascii="Arial" w:hAnsi="Arial" w:cs="Arial"/>
                <w:sz w:val="18"/>
                <w:szCs w:val="18"/>
              </w:rPr>
              <w:t>582</w:t>
            </w:r>
            <w:r w:rsidR="00B33FDF" w:rsidRPr="005F2A42">
              <w:rPr>
                <w:rFonts w:ascii="Arial" w:hAnsi="Arial" w:cs="Arial"/>
                <w:sz w:val="18"/>
                <w:szCs w:val="18"/>
              </w:rPr>
              <w:t>,</w:t>
            </w:r>
            <w:r w:rsidRPr="00F12AE0">
              <w:rPr>
                <w:rFonts w:ascii="Arial" w:hAnsi="Arial" w:cs="Arial"/>
                <w:sz w:val="18"/>
                <w:szCs w:val="18"/>
              </w:rPr>
              <w:t>902</w:t>
            </w:r>
          </w:p>
        </w:tc>
        <w:tc>
          <w:tcPr>
            <w:tcW w:w="1368" w:type="dxa"/>
            <w:shd w:val="clear" w:color="auto" w:fill="auto"/>
          </w:tcPr>
          <w:p w14:paraId="79590900" w14:textId="56BFCBF0" w:rsidR="00B33FDF" w:rsidRPr="005F2A42" w:rsidRDefault="00F12AE0" w:rsidP="00B33FDF">
            <w:pPr>
              <w:suppressAutoHyphens/>
              <w:ind w:right="-72"/>
              <w:jc w:val="right"/>
              <w:rPr>
                <w:rFonts w:ascii="Arial" w:hAnsi="Arial" w:cs="Arial"/>
                <w:sz w:val="18"/>
                <w:szCs w:val="18"/>
              </w:rPr>
            </w:pPr>
            <w:r w:rsidRPr="00F12AE0">
              <w:rPr>
                <w:rFonts w:ascii="Arial" w:hAnsi="Arial" w:cs="Arial"/>
                <w:sz w:val="18"/>
                <w:szCs w:val="18"/>
              </w:rPr>
              <w:t>527</w:t>
            </w:r>
            <w:r w:rsidR="00B33FDF" w:rsidRPr="005F2A42">
              <w:rPr>
                <w:rFonts w:ascii="Arial" w:hAnsi="Arial" w:cs="Arial"/>
                <w:sz w:val="18"/>
                <w:szCs w:val="18"/>
              </w:rPr>
              <w:t>,</w:t>
            </w:r>
            <w:r w:rsidRPr="00F12AE0">
              <w:rPr>
                <w:rFonts w:ascii="Arial" w:hAnsi="Arial" w:cs="Arial"/>
                <w:sz w:val="18"/>
                <w:szCs w:val="18"/>
              </w:rPr>
              <w:t>777</w:t>
            </w:r>
          </w:p>
        </w:tc>
      </w:tr>
      <w:tr w:rsidR="00B33FDF" w:rsidRPr="005F2A42" w14:paraId="10FC21D6" w14:textId="77777777">
        <w:trPr>
          <w:trHeight w:val="20"/>
        </w:trPr>
        <w:tc>
          <w:tcPr>
            <w:tcW w:w="3816" w:type="dxa"/>
            <w:vAlign w:val="bottom"/>
          </w:tcPr>
          <w:p w14:paraId="15049CF5" w14:textId="786BA2CA"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Associate</w:t>
            </w:r>
          </w:p>
        </w:tc>
        <w:tc>
          <w:tcPr>
            <w:tcW w:w="1368" w:type="dxa"/>
            <w:vAlign w:val="bottom"/>
          </w:tcPr>
          <w:p w14:paraId="6D060DB6" w14:textId="278F0EFF" w:rsidR="00B33FDF" w:rsidRPr="005F2A42" w:rsidRDefault="00F12AE0" w:rsidP="00D86EEE">
            <w:pPr>
              <w:suppressAutoHyphens/>
              <w:ind w:right="-72"/>
              <w:jc w:val="right"/>
              <w:rPr>
                <w:rFonts w:ascii="Arial" w:hAnsi="Arial" w:cs="Arial"/>
                <w:sz w:val="18"/>
                <w:szCs w:val="18"/>
              </w:rPr>
            </w:pPr>
            <w:r w:rsidRPr="00F12AE0">
              <w:rPr>
                <w:rFonts w:ascii="Arial" w:hAnsi="Arial" w:cs="Arial"/>
                <w:sz w:val="18"/>
                <w:szCs w:val="18"/>
              </w:rPr>
              <w:t>92</w:t>
            </w:r>
            <w:r w:rsidR="00B33FDF" w:rsidRPr="005F2A42">
              <w:rPr>
                <w:rFonts w:ascii="Arial" w:hAnsi="Arial" w:cs="Arial"/>
                <w:sz w:val="18"/>
                <w:szCs w:val="18"/>
              </w:rPr>
              <w:t>,</w:t>
            </w:r>
            <w:r w:rsidRPr="00F12AE0">
              <w:rPr>
                <w:rFonts w:ascii="Arial" w:hAnsi="Arial" w:cs="Arial"/>
                <w:sz w:val="18"/>
                <w:szCs w:val="18"/>
              </w:rPr>
              <w:t>725</w:t>
            </w:r>
          </w:p>
        </w:tc>
        <w:tc>
          <w:tcPr>
            <w:tcW w:w="1368" w:type="dxa"/>
            <w:shd w:val="clear" w:color="auto" w:fill="auto"/>
          </w:tcPr>
          <w:p w14:paraId="1C48ED7D" w14:textId="2ADCFFBC" w:rsidR="00B33FDF" w:rsidRPr="005F2A42" w:rsidRDefault="00F12AE0" w:rsidP="00D86EEE">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19</w:t>
            </w:r>
            <w:r w:rsidR="00B33FDF" w:rsidRPr="005F2A42">
              <w:rPr>
                <w:rFonts w:ascii="Arial" w:hAnsi="Arial" w:cs="Arial"/>
                <w:sz w:val="18"/>
                <w:szCs w:val="18"/>
                <w:lang w:val="en-US"/>
              </w:rPr>
              <w:t>,</w:t>
            </w:r>
            <w:r w:rsidRPr="00F12AE0">
              <w:rPr>
                <w:rFonts w:ascii="Arial" w:hAnsi="Arial" w:cs="Arial"/>
                <w:sz w:val="18"/>
                <w:szCs w:val="18"/>
              </w:rPr>
              <w:t>016</w:t>
            </w:r>
          </w:p>
        </w:tc>
        <w:tc>
          <w:tcPr>
            <w:tcW w:w="1368" w:type="dxa"/>
            <w:shd w:val="clear" w:color="auto" w:fill="auto"/>
            <w:vAlign w:val="bottom"/>
          </w:tcPr>
          <w:p w14:paraId="34CB9D51" w14:textId="5E7C5363" w:rsidR="00B33FDF" w:rsidRPr="005F2A42" w:rsidRDefault="00F12AE0" w:rsidP="00D86EEE">
            <w:pPr>
              <w:suppressAutoHyphens/>
              <w:ind w:right="-72"/>
              <w:jc w:val="right"/>
              <w:rPr>
                <w:rFonts w:ascii="Arial" w:hAnsi="Arial" w:cs="Arial"/>
                <w:sz w:val="18"/>
                <w:szCs w:val="18"/>
              </w:rPr>
            </w:pPr>
            <w:r w:rsidRPr="00F12AE0">
              <w:rPr>
                <w:rFonts w:ascii="Arial" w:hAnsi="Arial" w:cs="Arial"/>
                <w:sz w:val="18"/>
                <w:szCs w:val="18"/>
              </w:rPr>
              <w:t>82</w:t>
            </w:r>
            <w:r w:rsidR="00B33FDF" w:rsidRPr="005F2A42">
              <w:rPr>
                <w:rFonts w:ascii="Arial" w:hAnsi="Arial" w:cs="Arial"/>
                <w:sz w:val="18"/>
                <w:szCs w:val="18"/>
              </w:rPr>
              <w:t>,</w:t>
            </w:r>
            <w:r w:rsidRPr="00F12AE0">
              <w:rPr>
                <w:rFonts w:ascii="Arial" w:hAnsi="Arial" w:cs="Arial"/>
                <w:sz w:val="18"/>
                <w:szCs w:val="18"/>
              </w:rPr>
              <w:t>623</w:t>
            </w:r>
          </w:p>
        </w:tc>
        <w:tc>
          <w:tcPr>
            <w:tcW w:w="1368" w:type="dxa"/>
            <w:shd w:val="clear" w:color="auto" w:fill="auto"/>
          </w:tcPr>
          <w:p w14:paraId="025EFC27" w14:textId="1C8B4498" w:rsidR="00B33FDF" w:rsidRPr="005F2A42" w:rsidRDefault="00F12AE0" w:rsidP="00B33FDF">
            <w:pPr>
              <w:suppressAutoHyphens/>
              <w:ind w:right="-72"/>
              <w:jc w:val="right"/>
              <w:rPr>
                <w:rFonts w:ascii="Arial" w:hAnsi="Arial" w:cs="Arial"/>
                <w:sz w:val="18"/>
                <w:szCs w:val="18"/>
              </w:rPr>
            </w:pPr>
            <w:r w:rsidRPr="00F12AE0">
              <w:rPr>
                <w:rFonts w:ascii="Arial" w:hAnsi="Arial" w:cs="Arial"/>
                <w:sz w:val="18"/>
                <w:szCs w:val="18"/>
              </w:rPr>
              <w:t>9</w:t>
            </w:r>
            <w:r w:rsidR="00B33FDF" w:rsidRPr="005F2A42">
              <w:rPr>
                <w:rFonts w:ascii="Arial" w:hAnsi="Arial" w:cs="Arial"/>
                <w:sz w:val="18"/>
                <w:szCs w:val="18"/>
              </w:rPr>
              <w:t>,</w:t>
            </w:r>
            <w:r w:rsidRPr="00F12AE0">
              <w:rPr>
                <w:rFonts w:ascii="Arial" w:hAnsi="Arial" w:cs="Arial"/>
                <w:sz w:val="18"/>
                <w:szCs w:val="18"/>
              </w:rPr>
              <w:t>550</w:t>
            </w:r>
          </w:p>
        </w:tc>
      </w:tr>
      <w:tr w:rsidR="00B33FDF" w:rsidRPr="005F2A42" w14:paraId="1940D3C2" w14:textId="77777777">
        <w:trPr>
          <w:trHeight w:val="20"/>
        </w:trPr>
        <w:tc>
          <w:tcPr>
            <w:tcW w:w="3816" w:type="dxa"/>
            <w:vAlign w:val="bottom"/>
          </w:tcPr>
          <w:p w14:paraId="22C95876" w14:textId="4BB2A282"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Joint ventures</w:t>
            </w:r>
          </w:p>
        </w:tc>
        <w:tc>
          <w:tcPr>
            <w:tcW w:w="1368" w:type="dxa"/>
            <w:vAlign w:val="bottom"/>
          </w:tcPr>
          <w:p w14:paraId="21537D1D" w14:textId="4C6B0B11" w:rsidR="00B33FDF" w:rsidRPr="005F2A42" w:rsidRDefault="00F12AE0" w:rsidP="00D86EEE">
            <w:pPr>
              <w:suppressAutoHyphens/>
              <w:ind w:right="-72"/>
              <w:jc w:val="right"/>
              <w:rPr>
                <w:rFonts w:ascii="Arial" w:hAnsi="Arial" w:cs="Arial"/>
                <w:sz w:val="18"/>
                <w:szCs w:val="18"/>
              </w:rPr>
            </w:pPr>
            <w:r w:rsidRPr="00F12AE0">
              <w:rPr>
                <w:rFonts w:ascii="Arial" w:hAnsi="Arial" w:cs="Arial"/>
                <w:sz w:val="18"/>
                <w:szCs w:val="18"/>
              </w:rPr>
              <w:t>16</w:t>
            </w:r>
            <w:r w:rsidR="00B33FDF" w:rsidRPr="005F2A42">
              <w:rPr>
                <w:rFonts w:ascii="Arial" w:hAnsi="Arial" w:cs="Arial"/>
                <w:sz w:val="18"/>
                <w:szCs w:val="18"/>
              </w:rPr>
              <w:t>,</w:t>
            </w:r>
            <w:r w:rsidRPr="00F12AE0">
              <w:rPr>
                <w:rFonts w:ascii="Arial" w:hAnsi="Arial" w:cs="Arial"/>
                <w:sz w:val="18"/>
                <w:szCs w:val="18"/>
              </w:rPr>
              <w:t>543</w:t>
            </w:r>
          </w:p>
        </w:tc>
        <w:tc>
          <w:tcPr>
            <w:tcW w:w="1368" w:type="dxa"/>
            <w:shd w:val="clear" w:color="auto" w:fill="auto"/>
          </w:tcPr>
          <w:p w14:paraId="1AF377A3" w14:textId="32D86725" w:rsidR="00B33FDF" w:rsidRPr="005F2A42" w:rsidRDefault="00F12AE0" w:rsidP="00D86EEE">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5</w:t>
            </w:r>
            <w:r w:rsidR="00B33FDF" w:rsidRPr="005F2A42">
              <w:rPr>
                <w:rFonts w:ascii="Arial" w:hAnsi="Arial" w:cs="Arial"/>
                <w:sz w:val="18"/>
                <w:szCs w:val="18"/>
                <w:lang w:val="en-US"/>
              </w:rPr>
              <w:t>,</w:t>
            </w:r>
            <w:r w:rsidRPr="00F12AE0">
              <w:rPr>
                <w:rFonts w:ascii="Arial" w:hAnsi="Arial" w:cs="Arial"/>
                <w:sz w:val="18"/>
                <w:szCs w:val="18"/>
              </w:rPr>
              <w:t>419</w:t>
            </w:r>
          </w:p>
        </w:tc>
        <w:tc>
          <w:tcPr>
            <w:tcW w:w="1368" w:type="dxa"/>
            <w:shd w:val="clear" w:color="auto" w:fill="auto"/>
            <w:vAlign w:val="bottom"/>
          </w:tcPr>
          <w:p w14:paraId="0941613D" w14:textId="7588B4F9" w:rsidR="00B33FDF" w:rsidRPr="005F2A42" w:rsidRDefault="00F12AE0" w:rsidP="00D86EEE">
            <w:pPr>
              <w:suppressAutoHyphens/>
              <w:ind w:right="-72"/>
              <w:jc w:val="right"/>
              <w:rPr>
                <w:rFonts w:ascii="Arial" w:hAnsi="Arial" w:cs="Arial"/>
                <w:sz w:val="18"/>
                <w:szCs w:val="18"/>
              </w:rPr>
            </w:pPr>
            <w:r w:rsidRPr="00F12AE0">
              <w:rPr>
                <w:rFonts w:ascii="Arial" w:hAnsi="Arial" w:cs="Arial"/>
                <w:sz w:val="18"/>
                <w:szCs w:val="18"/>
              </w:rPr>
              <w:t>1</w:t>
            </w:r>
            <w:r w:rsidR="00B33FDF" w:rsidRPr="005F2A42">
              <w:rPr>
                <w:rFonts w:ascii="Arial" w:hAnsi="Arial" w:cs="Arial"/>
                <w:sz w:val="18"/>
                <w:szCs w:val="18"/>
              </w:rPr>
              <w:t>,</w:t>
            </w:r>
            <w:r w:rsidRPr="00F12AE0">
              <w:rPr>
                <w:rFonts w:ascii="Arial" w:hAnsi="Arial" w:cs="Arial"/>
                <w:sz w:val="18"/>
                <w:szCs w:val="18"/>
              </w:rPr>
              <w:t>862</w:t>
            </w:r>
          </w:p>
        </w:tc>
        <w:tc>
          <w:tcPr>
            <w:tcW w:w="1368" w:type="dxa"/>
            <w:shd w:val="clear" w:color="auto" w:fill="auto"/>
          </w:tcPr>
          <w:p w14:paraId="2C3C1D67" w14:textId="34E629C3" w:rsidR="00B33FDF" w:rsidRPr="005F2A42" w:rsidRDefault="00F12AE0" w:rsidP="00B33FDF">
            <w:pPr>
              <w:suppressAutoHyphens/>
              <w:ind w:right="-72"/>
              <w:jc w:val="right"/>
              <w:rPr>
                <w:rFonts w:ascii="Arial" w:hAnsi="Arial" w:cs="Arial"/>
                <w:sz w:val="18"/>
                <w:szCs w:val="18"/>
              </w:rPr>
            </w:pPr>
            <w:r w:rsidRPr="00F12AE0">
              <w:rPr>
                <w:rFonts w:ascii="Arial" w:hAnsi="Arial" w:cs="Arial"/>
                <w:sz w:val="18"/>
                <w:szCs w:val="18"/>
              </w:rPr>
              <w:t>960</w:t>
            </w:r>
          </w:p>
        </w:tc>
      </w:tr>
      <w:tr w:rsidR="00B33FDF" w:rsidRPr="005F2A42" w14:paraId="23E622F8" w14:textId="77777777">
        <w:trPr>
          <w:trHeight w:val="20"/>
        </w:trPr>
        <w:tc>
          <w:tcPr>
            <w:tcW w:w="3816" w:type="dxa"/>
            <w:vAlign w:val="bottom"/>
          </w:tcPr>
          <w:p w14:paraId="4248C2B9" w14:textId="3FE633EE"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Entities under common control</w:t>
            </w:r>
          </w:p>
        </w:tc>
        <w:tc>
          <w:tcPr>
            <w:tcW w:w="1368" w:type="dxa"/>
            <w:vAlign w:val="bottom"/>
          </w:tcPr>
          <w:p w14:paraId="7C6302A1" w14:textId="6F9A8962" w:rsidR="00B33FDF" w:rsidRPr="005F2A42" w:rsidRDefault="00F12AE0" w:rsidP="00D86EEE">
            <w:pPr>
              <w:pBdr>
                <w:bottom w:val="single" w:sz="4" w:space="1" w:color="auto"/>
              </w:pBdr>
              <w:suppressAutoHyphens/>
              <w:ind w:right="-72"/>
              <w:jc w:val="right"/>
              <w:rPr>
                <w:rFonts w:ascii="Arial" w:hAnsi="Arial" w:cs="Arial"/>
                <w:sz w:val="18"/>
                <w:szCs w:val="18"/>
              </w:rPr>
            </w:pPr>
            <w:r w:rsidRPr="00F12AE0">
              <w:rPr>
                <w:rFonts w:ascii="Arial" w:hAnsi="Arial" w:cs="Arial"/>
                <w:sz w:val="18"/>
                <w:szCs w:val="18"/>
              </w:rPr>
              <w:t>3</w:t>
            </w:r>
            <w:r w:rsidR="00B33FDF" w:rsidRPr="005F2A42">
              <w:rPr>
                <w:rFonts w:ascii="Arial" w:hAnsi="Arial" w:cs="Arial"/>
                <w:sz w:val="18"/>
                <w:szCs w:val="18"/>
              </w:rPr>
              <w:t>,</w:t>
            </w:r>
            <w:r w:rsidRPr="00F12AE0">
              <w:rPr>
                <w:rFonts w:ascii="Arial" w:hAnsi="Arial" w:cs="Arial"/>
                <w:sz w:val="18"/>
                <w:szCs w:val="18"/>
              </w:rPr>
              <w:t>632</w:t>
            </w:r>
          </w:p>
        </w:tc>
        <w:tc>
          <w:tcPr>
            <w:tcW w:w="1368" w:type="dxa"/>
            <w:shd w:val="clear" w:color="auto" w:fill="auto"/>
          </w:tcPr>
          <w:p w14:paraId="7D68C901" w14:textId="3FE39040" w:rsidR="00B33FDF" w:rsidRPr="005F2A42" w:rsidRDefault="00F12AE0" w:rsidP="00D86EE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394</w:t>
            </w:r>
          </w:p>
        </w:tc>
        <w:tc>
          <w:tcPr>
            <w:tcW w:w="1368" w:type="dxa"/>
            <w:shd w:val="clear" w:color="auto" w:fill="auto"/>
            <w:vAlign w:val="bottom"/>
          </w:tcPr>
          <w:p w14:paraId="37F42892" w14:textId="4EAB0F80" w:rsidR="00B33FDF" w:rsidRPr="005F2A42" w:rsidRDefault="00B33FDF" w:rsidP="00D86EEE">
            <w:pPr>
              <w:pBdr>
                <w:bottom w:val="single" w:sz="4" w:space="1" w:color="auto"/>
              </w:pBdr>
              <w:suppressAutoHyphens/>
              <w:ind w:right="-72"/>
              <w:jc w:val="right"/>
              <w:rPr>
                <w:rFonts w:ascii="Arial" w:hAnsi="Arial" w:cs="Arial"/>
                <w:sz w:val="18"/>
                <w:szCs w:val="18"/>
              </w:rPr>
            </w:pPr>
            <w:r w:rsidRPr="005F2A42">
              <w:rPr>
                <w:rFonts w:ascii="Arial" w:hAnsi="Arial" w:cs="Arial"/>
                <w:sz w:val="18"/>
                <w:szCs w:val="18"/>
              </w:rPr>
              <w:t>-</w:t>
            </w:r>
          </w:p>
        </w:tc>
        <w:tc>
          <w:tcPr>
            <w:tcW w:w="1368" w:type="dxa"/>
            <w:shd w:val="clear" w:color="auto" w:fill="auto"/>
          </w:tcPr>
          <w:p w14:paraId="2CC53099" w14:textId="77C0B32E" w:rsidR="00B33FDF" w:rsidRPr="005F2A42" w:rsidRDefault="00B33FDF" w:rsidP="00B33FDF">
            <w:pPr>
              <w:pBdr>
                <w:bottom w:val="single" w:sz="4" w:space="1" w:color="auto"/>
              </w:pBdr>
              <w:suppressAutoHyphens/>
              <w:ind w:right="-72"/>
              <w:jc w:val="right"/>
              <w:rPr>
                <w:rFonts w:ascii="Arial" w:hAnsi="Arial" w:cs="Arial"/>
                <w:sz w:val="18"/>
                <w:szCs w:val="18"/>
              </w:rPr>
            </w:pPr>
            <w:r w:rsidRPr="005F2A42">
              <w:rPr>
                <w:rFonts w:ascii="Arial" w:hAnsi="Arial" w:cs="Arial"/>
                <w:sz w:val="18"/>
                <w:szCs w:val="18"/>
              </w:rPr>
              <w:t>-</w:t>
            </w:r>
          </w:p>
        </w:tc>
      </w:tr>
      <w:tr w:rsidR="00B33FDF" w:rsidRPr="005F2A42" w14:paraId="545147A0" w14:textId="77777777">
        <w:trPr>
          <w:trHeight w:val="20"/>
        </w:trPr>
        <w:tc>
          <w:tcPr>
            <w:tcW w:w="3816" w:type="dxa"/>
            <w:vAlign w:val="bottom"/>
          </w:tcPr>
          <w:p w14:paraId="4ED83F36" w14:textId="77777777" w:rsidR="00B33FDF" w:rsidRPr="005F2A42" w:rsidRDefault="00B33FDF" w:rsidP="00B33FDF">
            <w:pPr>
              <w:tabs>
                <w:tab w:val="left" w:pos="3295"/>
                <w:tab w:val="left" w:pos="9744"/>
              </w:tabs>
              <w:ind w:left="268" w:right="-108"/>
              <w:contextualSpacing/>
              <w:rPr>
                <w:rFonts w:ascii="Arial" w:hAnsi="Arial" w:cs="Arial"/>
                <w:b/>
                <w:bCs/>
                <w:sz w:val="12"/>
                <w:szCs w:val="12"/>
              </w:rPr>
            </w:pPr>
          </w:p>
        </w:tc>
        <w:tc>
          <w:tcPr>
            <w:tcW w:w="1368" w:type="dxa"/>
            <w:vAlign w:val="bottom"/>
          </w:tcPr>
          <w:p w14:paraId="58FDE085" w14:textId="77777777" w:rsidR="00B33FDF" w:rsidRPr="005F2A42" w:rsidRDefault="00B33FDF" w:rsidP="00D86EEE">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E9B295B" w14:textId="77777777" w:rsidR="00B33FDF" w:rsidRPr="005F2A42" w:rsidRDefault="00B33FDF" w:rsidP="00D86EEE">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418E5622" w14:textId="77777777" w:rsidR="00B33FDF" w:rsidRPr="005F2A42" w:rsidRDefault="00B33FDF" w:rsidP="00D86EEE">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tcPr>
          <w:p w14:paraId="0C8B3A89" w14:textId="77777777" w:rsidR="00B33FDF" w:rsidRPr="005F2A42" w:rsidRDefault="00B33FDF" w:rsidP="00B33FDF">
            <w:pPr>
              <w:suppressAutoHyphens/>
              <w:ind w:right="-72"/>
              <w:jc w:val="right"/>
              <w:rPr>
                <w:rFonts w:ascii="Arial" w:hAnsi="Arial" w:cs="Arial"/>
                <w:b/>
                <w:bCs/>
                <w:sz w:val="12"/>
                <w:szCs w:val="12"/>
              </w:rPr>
            </w:pPr>
          </w:p>
        </w:tc>
      </w:tr>
      <w:tr w:rsidR="00B33FDF" w:rsidRPr="005F2A42" w14:paraId="3D2D77E4" w14:textId="77777777">
        <w:trPr>
          <w:trHeight w:val="20"/>
        </w:trPr>
        <w:tc>
          <w:tcPr>
            <w:tcW w:w="3816" w:type="dxa"/>
            <w:vAlign w:val="bottom"/>
          </w:tcPr>
          <w:p w14:paraId="4D35A542" w14:textId="77777777" w:rsidR="00B33FDF" w:rsidRPr="005F2A42" w:rsidRDefault="00B33FDF" w:rsidP="00B33FDF">
            <w:pPr>
              <w:tabs>
                <w:tab w:val="left" w:pos="3295"/>
                <w:tab w:val="left" w:pos="9744"/>
              </w:tabs>
              <w:ind w:left="268" w:right="-108"/>
              <w:contextualSpacing/>
              <w:rPr>
                <w:rFonts w:ascii="Arial" w:hAnsi="Arial" w:cs="Arial"/>
                <w:sz w:val="18"/>
                <w:szCs w:val="18"/>
              </w:rPr>
            </w:pPr>
          </w:p>
        </w:tc>
        <w:tc>
          <w:tcPr>
            <w:tcW w:w="1368" w:type="dxa"/>
            <w:vAlign w:val="bottom"/>
          </w:tcPr>
          <w:p w14:paraId="1E11B08B" w14:textId="62EAD62A" w:rsidR="00B33FDF" w:rsidRPr="005F2A42" w:rsidRDefault="00F12AE0" w:rsidP="00D86EE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112</w:t>
            </w:r>
            <w:r w:rsidR="00B33FDF" w:rsidRPr="005F2A42">
              <w:rPr>
                <w:rFonts w:ascii="Arial" w:hAnsi="Arial" w:cs="Arial"/>
                <w:sz w:val="18"/>
                <w:szCs w:val="18"/>
              </w:rPr>
              <w:t>,</w:t>
            </w:r>
            <w:r w:rsidRPr="00F12AE0">
              <w:rPr>
                <w:rFonts w:ascii="Arial" w:hAnsi="Arial" w:cs="Arial"/>
                <w:sz w:val="18"/>
                <w:szCs w:val="18"/>
              </w:rPr>
              <w:t>900</w:t>
            </w:r>
          </w:p>
        </w:tc>
        <w:tc>
          <w:tcPr>
            <w:tcW w:w="1368" w:type="dxa"/>
            <w:shd w:val="clear" w:color="auto" w:fill="auto"/>
            <w:vAlign w:val="bottom"/>
          </w:tcPr>
          <w:p w14:paraId="27AE76A0" w14:textId="7CAF4A14" w:rsidR="00B33FDF" w:rsidRPr="005F2A42" w:rsidRDefault="00F12AE0" w:rsidP="00D86EE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24</w:t>
            </w:r>
            <w:r w:rsidR="00B33FDF" w:rsidRPr="005F2A42">
              <w:rPr>
                <w:rFonts w:ascii="Arial" w:hAnsi="Arial" w:cs="Arial"/>
                <w:sz w:val="18"/>
                <w:szCs w:val="18"/>
                <w:lang w:val="en-US"/>
              </w:rPr>
              <w:t>,</w:t>
            </w:r>
            <w:r w:rsidRPr="00F12AE0">
              <w:rPr>
                <w:rFonts w:ascii="Arial" w:hAnsi="Arial" w:cs="Arial"/>
                <w:sz w:val="18"/>
                <w:szCs w:val="18"/>
              </w:rPr>
              <w:t>829</w:t>
            </w:r>
          </w:p>
        </w:tc>
        <w:tc>
          <w:tcPr>
            <w:tcW w:w="1368" w:type="dxa"/>
            <w:shd w:val="clear" w:color="auto" w:fill="auto"/>
            <w:vAlign w:val="bottom"/>
          </w:tcPr>
          <w:p w14:paraId="6B099F74" w14:textId="3DFE726F" w:rsidR="00B33FDF" w:rsidRPr="005F2A42" w:rsidRDefault="00F12AE0" w:rsidP="00D86EE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667</w:t>
            </w:r>
            <w:r w:rsidR="00B33FDF" w:rsidRPr="005F2A42">
              <w:rPr>
                <w:rFonts w:ascii="Arial" w:hAnsi="Arial" w:cs="Arial"/>
                <w:sz w:val="18"/>
                <w:szCs w:val="18"/>
              </w:rPr>
              <w:t>,</w:t>
            </w:r>
            <w:r w:rsidRPr="00F12AE0">
              <w:rPr>
                <w:rFonts w:ascii="Arial" w:hAnsi="Arial" w:cs="Arial"/>
                <w:sz w:val="18"/>
                <w:szCs w:val="18"/>
              </w:rPr>
              <w:t>387</w:t>
            </w:r>
          </w:p>
        </w:tc>
        <w:tc>
          <w:tcPr>
            <w:tcW w:w="1368" w:type="dxa"/>
            <w:shd w:val="clear" w:color="auto" w:fill="auto"/>
          </w:tcPr>
          <w:p w14:paraId="6B372258" w14:textId="37DB56AA" w:rsidR="00B33FDF" w:rsidRPr="005F2A42" w:rsidRDefault="00F12AE0" w:rsidP="00B33FDF">
            <w:pPr>
              <w:pBdr>
                <w:bottom w:val="double" w:sz="4" w:space="1" w:color="auto"/>
              </w:pBdr>
              <w:suppressAutoHyphens/>
              <w:ind w:right="-72"/>
              <w:jc w:val="right"/>
              <w:rPr>
                <w:rFonts w:ascii="Arial" w:hAnsi="Arial" w:cs="Arial"/>
                <w:sz w:val="18"/>
                <w:szCs w:val="18"/>
              </w:rPr>
            </w:pPr>
            <w:r w:rsidRPr="00F12AE0">
              <w:rPr>
                <w:rFonts w:ascii="Arial" w:hAnsi="Arial" w:cs="Arial"/>
                <w:sz w:val="18"/>
                <w:szCs w:val="18"/>
              </w:rPr>
              <w:t>538</w:t>
            </w:r>
            <w:r w:rsidR="00B33FDF" w:rsidRPr="005F2A42">
              <w:rPr>
                <w:rFonts w:ascii="Arial" w:hAnsi="Arial" w:cs="Arial"/>
                <w:sz w:val="18"/>
                <w:szCs w:val="18"/>
              </w:rPr>
              <w:t>,</w:t>
            </w:r>
            <w:r w:rsidRPr="00F12AE0">
              <w:rPr>
                <w:rFonts w:ascii="Arial" w:hAnsi="Arial" w:cs="Arial"/>
                <w:sz w:val="18"/>
                <w:szCs w:val="18"/>
              </w:rPr>
              <w:t>287</w:t>
            </w:r>
          </w:p>
        </w:tc>
      </w:tr>
      <w:tr w:rsidR="00B33FDF" w:rsidRPr="005F2A42" w14:paraId="770463C2" w14:textId="77777777" w:rsidTr="00380252">
        <w:trPr>
          <w:trHeight w:val="20"/>
        </w:trPr>
        <w:tc>
          <w:tcPr>
            <w:tcW w:w="3816" w:type="dxa"/>
            <w:vAlign w:val="bottom"/>
          </w:tcPr>
          <w:p w14:paraId="145D2B4A" w14:textId="77777777" w:rsidR="00B33FDF" w:rsidRPr="005F2A42" w:rsidRDefault="00B33FDF" w:rsidP="00B33FDF">
            <w:pPr>
              <w:tabs>
                <w:tab w:val="left" w:pos="3295"/>
                <w:tab w:val="left" w:pos="9744"/>
              </w:tabs>
              <w:ind w:left="268" w:right="-108"/>
              <w:contextualSpacing/>
              <w:rPr>
                <w:rFonts w:ascii="Arial" w:hAnsi="Arial" w:cs="Arial"/>
                <w:sz w:val="16"/>
                <w:szCs w:val="16"/>
              </w:rPr>
            </w:pPr>
          </w:p>
        </w:tc>
        <w:tc>
          <w:tcPr>
            <w:tcW w:w="1368" w:type="dxa"/>
            <w:vAlign w:val="bottom"/>
          </w:tcPr>
          <w:p w14:paraId="555277F8" w14:textId="77777777" w:rsidR="00B33FDF" w:rsidRPr="005F2A42" w:rsidRDefault="00B33FDF" w:rsidP="00D86EEE">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57D146E0" w14:textId="77777777" w:rsidR="00B33FDF" w:rsidRPr="005F2A42" w:rsidRDefault="00B33FDF" w:rsidP="00D86EEE">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1298DACA" w14:textId="77777777" w:rsidR="00B33FDF" w:rsidRPr="005F2A42" w:rsidRDefault="00B33FDF" w:rsidP="00D86EEE">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0D0E41F1" w14:textId="77777777" w:rsidR="00B33FDF" w:rsidRPr="005F2A42" w:rsidRDefault="00B33FDF" w:rsidP="00B33FDF">
            <w:pPr>
              <w:suppressAutoHyphens/>
              <w:ind w:right="-72"/>
              <w:jc w:val="right"/>
              <w:rPr>
                <w:rFonts w:ascii="Arial" w:hAnsi="Arial" w:cs="Arial"/>
                <w:sz w:val="16"/>
                <w:szCs w:val="16"/>
              </w:rPr>
            </w:pPr>
          </w:p>
        </w:tc>
      </w:tr>
      <w:tr w:rsidR="00B33FDF" w:rsidRPr="005F2A42" w14:paraId="2941C9EE" w14:textId="77777777" w:rsidTr="00380252">
        <w:trPr>
          <w:trHeight w:val="20"/>
        </w:trPr>
        <w:tc>
          <w:tcPr>
            <w:tcW w:w="3816" w:type="dxa"/>
            <w:vAlign w:val="bottom"/>
          </w:tcPr>
          <w:p w14:paraId="6297C515" w14:textId="6C40C342"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Dividends income</w:t>
            </w:r>
          </w:p>
        </w:tc>
        <w:tc>
          <w:tcPr>
            <w:tcW w:w="1368" w:type="dxa"/>
            <w:vAlign w:val="bottom"/>
          </w:tcPr>
          <w:p w14:paraId="7370908A" w14:textId="77777777"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065FD23" w14:textId="77777777"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3ACFD0F" w14:textId="77777777" w:rsidR="00B33FDF" w:rsidRPr="005F2A42"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E74FE05" w14:textId="77777777" w:rsidR="00B33FDF" w:rsidRPr="005F2A42" w:rsidRDefault="00B33FDF" w:rsidP="00B33FDF">
            <w:pPr>
              <w:suppressAutoHyphens/>
              <w:ind w:right="-72"/>
              <w:jc w:val="right"/>
              <w:rPr>
                <w:rFonts w:ascii="Arial" w:hAnsi="Arial" w:cs="Arial"/>
                <w:sz w:val="18"/>
                <w:szCs w:val="18"/>
              </w:rPr>
            </w:pPr>
          </w:p>
        </w:tc>
      </w:tr>
      <w:tr w:rsidR="00B33FDF" w:rsidRPr="005F2A42" w14:paraId="26034B20" w14:textId="77777777" w:rsidTr="00380252">
        <w:trPr>
          <w:trHeight w:val="20"/>
        </w:trPr>
        <w:tc>
          <w:tcPr>
            <w:tcW w:w="3816" w:type="dxa"/>
            <w:vAlign w:val="bottom"/>
          </w:tcPr>
          <w:p w14:paraId="449A7A7D" w14:textId="6765CBBC" w:rsidR="00B33FDF" w:rsidRPr="005F2A42" w:rsidRDefault="00B33FDF" w:rsidP="00B33FDF">
            <w:pPr>
              <w:tabs>
                <w:tab w:val="left" w:pos="3295"/>
                <w:tab w:val="left" w:pos="9744"/>
              </w:tabs>
              <w:ind w:left="268" w:right="-108"/>
              <w:contextualSpacing/>
              <w:rPr>
                <w:rFonts w:ascii="Arial" w:hAnsi="Arial" w:cs="Arial"/>
                <w:sz w:val="18"/>
                <w:szCs w:val="18"/>
              </w:rPr>
            </w:pPr>
            <w:r w:rsidRPr="005F2A42">
              <w:rPr>
                <w:rFonts w:ascii="Arial" w:hAnsi="Arial" w:cs="Arial"/>
                <w:sz w:val="18"/>
                <w:szCs w:val="18"/>
              </w:rPr>
              <w:t xml:space="preserve">   Subsidiaries</w:t>
            </w:r>
          </w:p>
        </w:tc>
        <w:tc>
          <w:tcPr>
            <w:tcW w:w="1368" w:type="dxa"/>
            <w:vAlign w:val="bottom"/>
          </w:tcPr>
          <w:p w14:paraId="7559DBB5" w14:textId="6BB3D008" w:rsidR="00B33FDF" w:rsidRPr="005F2A42" w:rsidRDefault="00B33FDF" w:rsidP="00B33FD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134EA7D7" w14:textId="5EF60669" w:rsidR="00B33FDF" w:rsidRPr="005F2A42" w:rsidRDefault="00B33FDF" w:rsidP="00B33FD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4B89AAF6" w14:textId="54988F83" w:rsidR="00B33FDF" w:rsidRPr="005F2A42" w:rsidRDefault="00F12AE0" w:rsidP="00B33FD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477</w:t>
            </w:r>
            <w:r w:rsidR="00B33FDF" w:rsidRPr="005F2A42">
              <w:rPr>
                <w:rFonts w:ascii="Arial" w:hAnsi="Arial" w:cs="Arial"/>
                <w:sz w:val="18"/>
                <w:szCs w:val="18"/>
              </w:rPr>
              <w:t>,</w:t>
            </w:r>
            <w:r w:rsidRPr="00F12AE0">
              <w:rPr>
                <w:rFonts w:ascii="Arial" w:hAnsi="Arial" w:cs="Arial"/>
                <w:sz w:val="18"/>
                <w:szCs w:val="18"/>
              </w:rPr>
              <w:t>639</w:t>
            </w:r>
          </w:p>
        </w:tc>
        <w:tc>
          <w:tcPr>
            <w:tcW w:w="1368" w:type="dxa"/>
            <w:shd w:val="clear" w:color="auto" w:fill="auto"/>
            <w:vAlign w:val="bottom"/>
          </w:tcPr>
          <w:p w14:paraId="7B70809F" w14:textId="09392499" w:rsidR="00B33FDF" w:rsidRPr="005F2A42" w:rsidRDefault="00F12AE0" w:rsidP="00B33FDF">
            <w:pPr>
              <w:pBdr>
                <w:bottom w:val="double" w:sz="4" w:space="1" w:color="auto"/>
              </w:pBdr>
              <w:suppressAutoHyphens/>
              <w:ind w:right="-72"/>
              <w:jc w:val="right"/>
              <w:rPr>
                <w:rFonts w:ascii="Arial" w:hAnsi="Arial" w:cs="Arial"/>
                <w:sz w:val="18"/>
                <w:szCs w:val="18"/>
              </w:rPr>
            </w:pPr>
            <w:r w:rsidRPr="00F12AE0">
              <w:rPr>
                <w:rFonts w:ascii="Arial" w:hAnsi="Arial" w:cs="Arial"/>
                <w:sz w:val="18"/>
                <w:szCs w:val="18"/>
              </w:rPr>
              <w:t>495</w:t>
            </w:r>
            <w:r w:rsidR="00B33FDF" w:rsidRPr="005F2A42">
              <w:rPr>
                <w:rFonts w:ascii="Arial" w:hAnsi="Arial" w:cs="Arial"/>
                <w:sz w:val="18"/>
                <w:szCs w:val="18"/>
                <w:lang w:val="en-US"/>
              </w:rPr>
              <w:t>,</w:t>
            </w:r>
            <w:r w:rsidRPr="00F12AE0">
              <w:rPr>
                <w:rFonts w:ascii="Arial" w:hAnsi="Arial" w:cs="Arial"/>
                <w:sz w:val="18"/>
                <w:szCs w:val="18"/>
              </w:rPr>
              <w:t>151</w:t>
            </w:r>
          </w:p>
        </w:tc>
      </w:tr>
    </w:tbl>
    <w:p w14:paraId="55BA1D0A" w14:textId="4A1BBF55" w:rsidR="00B25592" w:rsidRPr="005F2A42" w:rsidRDefault="00B25592" w:rsidP="00AF3752">
      <w:pPr>
        <w:ind w:left="540" w:hanging="540"/>
        <w:rPr>
          <w:rFonts w:ascii="Arial" w:eastAsia="Arial" w:hAnsi="Arial" w:cs="Arial"/>
          <w:b/>
          <w:color w:val="CF4A02"/>
          <w:sz w:val="18"/>
          <w:szCs w:val="18"/>
        </w:rPr>
      </w:pPr>
    </w:p>
    <w:p w14:paraId="54A06BE3" w14:textId="77777777" w:rsidR="00F12AE0" w:rsidRDefault="00F12AE0">
      <w:pPr>
        <w:rPr>
          <w:rFonts w:ascii="Arial" w:eastAsia="Arial" w:hAnsi="Arial" w:cs="Arial"/>
          <w:b/>
          <w:color w:val="CF4A02"/>
          <w:sz w:val="18"/>
          <w:szCs w:val="18"/>
        </w:rPr>
      </w:pPr>
      <w:r>
        <w:rPr>
          <w:rFonts w:ascii="Arial" w:eastAsia="Arial" w:hAnsi="Arial" w:cs="Arial"/>
          <w:b/>
          <w:color w:val="CF4A02"/>
          <w:sz w:val="18"/>
          <w:szCs w:val="18"/>
        </w:rPr>
        <w:br w:type="page"/>
      </w:r>
    </w:p>
    <w:p w14:paraId="592A71E6" w14:textId="0B8E4428" w:rsidR="00AF3752" w:rsidRPr="005F2A42" w:rsidRDefault="00F12AE0" w:rsidP="00AF3752">
      <w:pPr>
        <w:ind w:left="540" w:hanging="540"/>
        <w:rPr>
          <w:rFonts w:ascii="Arial" w:eastAsia="Arial" w:hAnsi="Arial" w:cs="Arial"/>
          <w:b/>
          <w:color w:val="CF4A02"/>
          <w:sz w:val="18"/>
          <w:szCs w:val="18"/>
        </w:rPr>
      </w:pPr>
      <w:r w:rsidRPr="00F12AE0">
        <w:rPr>
          <w:rFonts w:ascii="Arial" w:eastAsia="Arial" w:hAnsi="Arial" w:cs="Arial"/>
          <w:b/>
          <w:color w:val="CF4A02"/>
          <w:sz w:val="18"/>
          <w:szCs w:val="18"/>
        </w:rPr>
        <w:lastRenderedPageBreak/>
        <w:t>19</w:t>
      </w:r>
      <w:r w:rsidR="00AF3752" w:rsidRPr="005F2A42">
        <w:rPr>
          <w:rFonts w:ascii="Arial" w:eastAsia="Arial" w:hAnsi="Arial" w:cs="Arial"/>
          <w:b/>
          <w:color w:val="CF4A02"/>
          <w:sz w:val="18"/>
          <w:szCs w:val="18"/>
        </w:rPr>
        <w:t>.</w:t>
      </w:r>
      <w:r w:rsidRPr="00F12AE0">
        <w:rPr>
          <w:rFonts w:ascii="Arial" w:eastAsia="Arial" w:hAnsi="Arial" w:cs="Arial"/>
          <w:b/>
          <w:color w:val="CF4A02"/>
          <w:sz w:val="18"/>
          <w:szCs w:val="18"/>
        </w:rPr>
        <w:t>2</w:t>
      </w:r>
      <w:r w:rsidR="00AF3752" w:rsidRPr="005F2A42">
        <w:rPr>
          <w:rFonts w:ascii="Arial" w:eastAsia="Arial" w:hAnsi="Arial" w:cs="Arial"/>
          <w:b/>
          <w:color w:val="CF4A02"/>
          <w:sz w:val="18"/>
          <w:szCs w:val="18"/>
        </w:rPr>
        <w:tab/>
        <w:t>Expenses</w:t>
      </w:r>
    </w:p>
    <w:p w14:paraId="35CCDE15" w14:textId="77777777" w:rsidR="0028404F" w:rsidRPr="005F2A42" w:rsidRDefault="0028404F" w:rsidP="00AF3752">
      <w:pPr>
        <w:ind w:left="540" w:hanging="540"/>
        <w:rPr>
          <w:rFonts w:ascii="Arial" w:eastAsia="Arial" w:hAnsi="Arial" w:cs="Arial"/>
          <w:b/>
          <w:color w:val="CF4A02"/>
          <w:sz w:val="18"/>
          <w:szCs w:val="18"/>
          <w:cs/>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582A0E" w:rsidRPr="005F2A42" w14:paraId="5C7428FA" w14:textId="77777777" w:rsidTr="007C11B9">
        <w:tc>
          <w:tcPr>
            <w:tcW w:w="3989" w:type="dxa"/>
            <w:vAlign w:val="bottom"/>
          </w:tcPr>
          <w:p w14:paraId="29E0E58B" w14:textId="2149CB16" w:rsidR="00582A0E" w:rsidRPr="005F2A42" w:rsidRDefault="00582A0E" w:rsidP="00582A0E">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33D2D393" w14:textId="77777777" w:rsidR="00582A0E" w:rsidRPr="005F2A42"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5F2A42">
              <w:rPr>
                <w:rFonts w:ascii="Arial" w:hAnsi="Arial" w:cs="Arial"/>
                <w:b/>
                <w:bCs/>
                <w:kern w:val="36"/>
                <w:sz w:val="18"/>
                <w:szCs w:val="18"/>
              </w:rPr>
              <w:t>Consolidated</w:t>
            </w:r>
          </w:p>
          <w:p w14:paraId="3A0B6C38" w14:textId="77777777" w:rsidR="00582A0E" w:rsidRPr="005F2A42"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5F2A42">
              <w:rPr>
                <w:rFonts w:ascii="Arial" w:hAnsi="Arial" w:cs="Arial"/>
                <w:b/>
                <w:bCs/>
                <w:kern w:val="36"/>
                <w:sz w:val="18"/>
                <w:szCs w:val="18"/>
              </w:rPr>
              <w:t xml:space="preserve"> financial information</w:t>
            </w:r>
          </w:p>
        </w:tc>
        <w:tc>
          <w:tcPr>
            <w:tcW w:w="2736" w:type="dxa"/>
            <w:gridSpan w:val="2"/>
            <w:vAlign w:val="bottom"/>
            <w:hideMark/>
          </w:tcPr>
          <w:p w14:paraId="63437490" w14:textId="77777777" w:rsidR="00582A0E" w:rsidRPr="005F2A42"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5F2A42">
              <w:rPr>
                <w:rFonts w:ascii="Arial" w:hAnsi="Arial" w:cs="Arial"/>
                <w:b/>
                <w:bCs/>
                <w:kern w:val="36"/>
                <w:sz w:val="18"/>
                <w:szCs w:val="18"/>
              </w:rPr>
              <w:t xml:space="preserve">Separate </w:t>
            </w:r>
          </w:p>
          <w:p w14:paraId="2DDB9872" w14:textId="77777777" w:rsidR="00582A0E" w:rsidRPr="005F2A42"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5F2A42">
              <w:rPr>
                <w:rFonts w:ascii="Arial" w:hAnsi="Arial" w:cs="Arial"/>
                <w:b/>
                <w:bCs/>
                <w:kern w:val="36"/>
                <w:sz w:val="18"/>
                <w:szCs w:val="18"/>
              </w:rPr>
              <w:t>financial information</w:t>
            </w:r>
          </w:p>
        </w:tc>
      </w:tr>
      <w:tr w:rsidR="00582A0E" w:rsidRPr="005F2A42" w14:paraId="52B1F125" w14:textId="77777777" w:rsidTr="00582A0E">
        <w:tc>
          <w:tcPr>
            <w:tcW w:w="3989" w:type="dxa"/>
            <w:vAlign w:val="bottom"/>
          </w:tcPr>
          <w:p w14:paraId="6F54D74F" w14:textId="632B96DA" w:rsidR="00582A0E" w:rsidRPr="005F2A42" w:rsidRDefault="00F12AE0" w:rsidP="00582A0E">
            <w:pPr>
              <w:tabs>
                <w:tab w:val="left" w:pos="3295"/>
                <w:tab w:val="left" w:pos="9744"/>
              </w:tabs>
              <w:ind w:left="431" w:right="-108"/>
              <w:contextualSpacing/>
              <w:rPr>
                <w:rFonts w:ascii="Arial" w:hAnsi="Arial" w:cs="Arial"/>
                <w:b/>
                <w:bCs/>
                <w:sz w:val="18"/>
                <w:szCs w:val="18"/>
              </w:rPr>
            </w:pPr>
            <w:r w:rsidRPr="005F2A42">
              <w:rPr>
                <w:rFonts w:ascii="Arial" w:hAnsi="Arial" w:cs="Arial"/>
                <w:b/>
                <w:bCs/>
                <w:sz w:val="18"/>
                <w:szCs w:val="18"/>
              </w:rPr>
              <w:t xml:space="preserve">For the six-month period </w:t>
            </w:r>
            <w:r w:rsidR="00582A0E" w:rsidRPr="005F2A42">
              <w:rPr>
                <w:rFonts w:ascii="Arial" w:hAnsi="Arial" w:cs="Arial"/>
                <w:b/>
                <w:bCs/>
                <w:sz w:val="18"/>
                <w:szCs w:val="18"/>
              </w:rPr>
              <w:t xml:space="preserve">ended </w:t>
            </w:r>
            <w:r w:rsidRPr="00F12AE0">
              <w:rPr>
                <w:rFonts w:ascii="Arial" w:hAnsi="Arial" w:cs="Arial"/>
                <w:b/>
                <w:bCs/>
                <w:sz w:val="18"/>
                <w:szCs w:val="18"/>
              </w:rPr>
              <w:t>30</w:t>
            </w:r>
            <w:r w:rsidR="00582A0E" w:rsidRPr="005F2A42">
              <w:rPr>
                <w:rFonts w:ascii="Arial" w:hAnsi="Arial" w:cs="Arial"/>
                <w:b/>
                <w:bCs/>
                <w:sz w:val="18"/>
                <w:szCs w:val="18"/>
              </w:rPr>
              <w:t xml:space="preserve"> June</w:t>
            </w:r>
          </w:p>
        </w:tc>
        <w:tc>
          <w:tcPr>
            <w:tcW w:w="1368" w:type="dxa"/>
            <w:vAlign w:val="bottom"/>
          </w:tcPr>
          <w:p w14:paraId="24D4DF65" w14:textId="316620C7" w:rsidR="00582A0E" w:rsidRPr="005F2A42" w:rsidRDefault="00F12AE0" w:rsidP="00582A0E">
            <w:pPr>
              <w:suppressAutoHyphens/>
              <w:ind w:right="-72"/>
              <w:contextualSpacing/>
              <w:jc w:val="right"/>
              <w:rPr>
                <w:rFonts w:ascii="Arial" w:hAnsi="Arial" w:cs="Arial"/>
                <w:b/>
                <w:bCs/>
                <w:spacing w:val="-2"/>
                <w:sz w:val="18"/>
                <w:szCs w:val="18"/>
              </w:rPr>
            </w:pPr>
            <w:r w:rsidRPr="00F12AE0">
              <w:rPr>
                <w:rFonts w:ascii="Arial" w:hAnsi="Arial" w:cs="Arial"/>
                <w:b/>
                <w:bCs/>
                <w:spacing w:val="-2"/>
                <w:sz w:val="18"/>
                <w:szCs w:val="18"/>
              </w:rPr>
              <w:t>2023</w:t>
            </w:r>
          </w:p>
        </w:tc>
        <w:tc>
          <w:tcPr>
            <w:tcW w:w="1368" w:type="dxa"/>
            <w:vAlign w:val="bottom"/>
            <w:hideMark/>
          </w:tcPr>
          <w:p w14:paraId="158AFC89" w14:textId="5DD28C00" w:rsidR="00582A0E" w:rsidRPr="005F2A42" w:rsidRDefault="00F12AE0" w:rsidP="00582A0E">
            <w:pPr>
              <w:suppressAutoHyphens/>
              <w:ind w:right="-72"/>
              <w:contextualSpacing/>
              <w:jc w:val="right"/>
              <w:rPr>
                <w:rFonts w:ascii="Arial" w:hAnsi="Arial" w:cs="Arial"/>
                <w:b/>
                <w:bCs/>
                <w:spacing w:val="-2"/>
                <w:sz w:val="18"/>
                <w:szCs w:val="18"/>
              </w:rPr>
            </w:pPr>
            <w:r w:rsidRPr="00F12AE0">
              <w:rPr>
                <w:rFonts w:ascii="Arial" w:hAnsi="Arial" w:cs="Arial"/>
                <w:b/>
                <w:bCs/>
                <w:spacing w:val="-2"/>
                <w:sz w:val="18"/>
                <w:szCs w:val="18"/>
              </w:rPr>
              <w:t>2022</w:t>
            </w:r>
          </w:p>
        </w:tc>
        <w:tc>
          <w:tcPr>
            <w:tcW w:w="1368" w:type="dxa"/>
            <w:vAlign w:val="bottom"/>
          </w:tcPr>
          <w:p w14:paraId="1006DB41" w14:textId="5E092499" w:rsidR="00582A0E" w:rsidRPr="005F2A42" w:rsidRDefault="00F12AE0" w:rsidP="00582A0E">
            <w:pPr>
              <w:suppressAutoHyphens/>
              <w:ind w:right="-72"/>
              <w:contextualSpacing/>
              <w:jc w:val="right"/>
              <w:rPr>
                <w:rFonts w:ascii="Arial" w:hAnsi="Arial" w:cs="Arial"/>
                <w:b/>
                <w:bCs/>
                <w:spacing w:val="-2"/>
                <w:sz w:val="18"/>
                <w:szCs w:val="18"/>
              </w:rPr>
            </w:pPr>
            <w:r w:rsidRPr="00F12AE0">
              <w:rPr>
                <w:rFonts w:ascii="Arial" w:hAnsi="Arial" w:cs="Arial"/>
                <w:b/>
                <w:bCs/>
                <w:spacing w:val="-2"/>
                <w:sz w:val="18"/>
                <w:szCs w:val="18"/>
              </w:rPr>
              <w:t>2023</w:t>
            </w:r>
          </w:p>
        </w:tc>
        <w:tc>
          <w:tcPr>
            <w:tcW w:w="1368" w:type="dxa"/>
            <w:vAlign w:val="bottom"/>
            <w:hideMark/>
          </w:tcPr>
          <w:p w14:paraId="72160B07" w14:textId="14E58230" w:rsidR="00582A0E" w:rsidRPr="005F2A42" w:rsidRDefault="00F12AE0" w:rsidP="00582A0E">
            <w:pPr>
              <w:suppressAutoHyphens/>
              <w:ind w:right="-72"/>
              <w:contextualSpacing/>
              <w:jc w:val="right"/>
              <w:rPr>
                <w:rFonts w:ascii="Arial" w:hAnsi="Arial" w:cs="Arial"/>
                <w:b/>
                <w:bCs/>
                <w:spacing w:val="-2"/>
                <w:sz w:val="18"/>
                <w:szCs w:val="18"/>
              </w:rPr>
            </w:pPr>
            <w:r w:rsidRPr="00F12AE0">
              <w:rPr>
                <w:rFonts w:ascii="Arial" w:hAnsi="Arial" w:cs="Arial"/>
                <w:b/>
                <w:bCs/>
                <w:spacing w:val="-2"/>
                <w:sz w:val="18"/>
                <w:szCs w:val="18"/>
              </w:rPr>
              <w:t>2022</w:t>
            </w:r>
          </w:p>
        </w:tc>
      </w:tr>
      <w:tr w:rsidR="00582A0E" w:rsidRPr="005F2A42" w14:paraId="0935E712" w14:textId="77777777" w:rsidTr="00AF3752">
        <w:tc>
          <w:tcPr>
            <w:tcW w:w="3989" w:type="dxa"/>
            <w:vAlign w:val="bottom"/>
          </w:tcPr>
          <w:p w14:paraId="0F7CFDF9" w14:textId="393B200B" w:rsidR="00582A0E" w:rsidRPr="005F2A42" w:rsidRDefault="00582A0E" w:rsidP="00582A0E">
            <w:pPr>
              <w:tabs>
                <w:tab w:val="left" w:pos="3295"/>
                <w:tab w:val="left" w:pos="9744"/>
              </w:tabs>
              <w:ind w:left="431" w:right="-108"/>
              <w:contextualSpacing/>
              <w:rPr>
                <w:rFonts w:ascii="Arial" w:hAnsi="Arial" w:cs="Arial"/>
                <w:b/>
                <w:bCs/>
                <w:sz w:val="18"/>
                <w:szCs w:val="18"/>
              </w:rPr>
            </w:pPr>
          </w:p>
        </w:tc>
        <w:tc>
          <w:tcPr>
            <w:tcW w:w="1368" w:type="dxa"/>
            <w:vAlign w:val="bottom"/>
          </w:tcPr>
          <w:p w14:paraId="4927F1A7" w14:textId="751B569D" w:rsidR="00582A0E" w:rsidRPr="005F2A42" w:rsidRDefault="00582A0E" w:rsidP="00582A0E">
            <w:pPr>
              <w:pBdr>
                <w:bottom w:val="single" w:sz="4" w:space="1" w:color="auto"/>
              </w:pBdr>
              <w:suppressAutoHyphens/>
              <w:ind w:right="-72"/>
              <w:jc w:val="right"/>
              <w:rPr>
                <w:rFonts w:ascii="Arial" w:hAnsi="Arial" w:cs="Arial"/>
                <w:b/>
                <w:bCs/>
                <w:sz w:val="18"/>
                <w:szCs w:val="18"/>
              </w:rPr>
            </w:pPr>
            <w:r w:rsidRPr="005F2A42">
              <w:rPr>
                <w:rFonts w:ascii="Arial" w:eastAsia="Cordia New" w:hAnsi="Arial" w:cs="Arial"/>
                <w:b/>
                <w:bCs/>
                <w:sz w:val="18"/>
                <w:szCs w:val="18"/>
                <w:lang w:val="en-US" w:eastAsia="en-GB"/>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rPr>
              <w:t>000</w:t>
            </w:r>
          </w:p>
        </w:tc>
        <w:tc>
          <w:tcPr>
            <w:tcW w:w="1368" w:type="dxa"/>
            <w:vAlign w:val="bottom"/>
            <w:hideMark/>
          </w:tcPr>
          <w:p w14:paraId="1C6E765A" w14:textId="3C1D6BFA" w:rsidR="00582A0E" w:rsidRPr="005F2A42" w:rsidRDefault="00582A0E" w:rsidP="00582A0E">
            <w:pPr>
              <w:pBdr>
                <w:bottom w:val="single" w:sz="4" w:space="1" w:color="auto"/>
              </w:pBdr>
              <w:suppressAutoHyphens/>
              <w:ind w:right="-72"/>
              <w:jc w:val="right"/>
              <w:rPr>
                <w:rFonts w:ascii="Arial" w:hAnsi="Arial" w:cs="Arial"/>
                <w:b/>
                <w:bCs/>
                <w:sz w:val="18"/>
                <w:szCs w:val="18"/>
              </w:rPr>
            </w:pPr>
            <w:r w:rsidRPr="005F2A42">
              <w:rPr>
                <w:rFonts w:ascii="Arial" w:eastAsia="Cordia New" w:hAnsi="Arial" w:cs="Arial"/>
                <w:b/>
                <w:bCs/>
                <w:sz w:val="18"/>
                <w:szCs w:val="18"/>
                <w:lang w:val="en-US" w:eastAsia="en-GB"/>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rPr>
              <w:t>000</w:t>
            </w:r>
          </w:p>
        </w:tc>
        <w:tc>
          <w:tcPr>
            <w:tcW w:w="1368" w:type="dxa"/>
            <w:vAlign w:val="bottom"/>
          </w:tcPr>
          <w:p w14:paraId="54BF16A3" w14:textId="01C1BF86" w:rsidR="00582A0E" w:rsidRPr="005F2A42" w:rsidRDefault="00582A0E" w:rsidP="00582A0E">
            <w:pPr>
              <w:pBdr>
                <w:bottom w:val="single" w:sz="4" w:space="1" w:color="auto"/>
              </w:pBdr>
              <w:tabs>
                <w:tab w:val="left" w:pos="3295"/>
                <w:tab w:val="right" w:pos="9744"/>
              </w:tabs>
              <w:suppressAutoHyphens/>
              <w:ind w:right="-72"/>
              <w:jc w:val="right"/>
              <w:rPr>
                <w:rFonts w:ascii="Arial" w:hAnsi="Arial" w:cs="Arial"/>
                <w:b/>
                <w:bCs/>
                <w:sz w:val="18"/>
                <w:szCs w:val="18"/>
              </w:rPr>
            </w:pPr>
            <w:r w:rsidRPr="005F2A42">
              <w:rPr>
                <w:rFonts w:ascii="Arial" w:eastAsia="Cordia New" w:hAnsi="Arial" w:cs="Arial"/>
                <w:b/>
                <w:bCs/>
                <w:sz w:val="18"/>
                <w:szCs w:val="18"/>
                <w:lang w:val="en-US" w:eastAsia="en-GB"/>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rPr>
              <w:t>000</w:t>
            </w:r>
          </w:p>
        </w:tc>
        <w:tc>
          <w:tcPr>
            <w:tcW w:w="1368" w:type="dxa"/>
            <w:vAlign w:val="bottom"/>
            <w:hideMark/>
          </w:tcPr>
          <w:p w14:paraId="41D4510B" w14:textId="59690FA7" w:rsidR="00582A0E" w:rsidRPr="005F2A42" w:rsidRDefault="00582A0E" w:rsidP="00582A0E">
            <w:pPr>
              <w:pBdr>
                <w:bottom w:val="single" w:sz="4" w:space="1" w:color="auto"/>
              </w:pBdr>
              <w:tabs>
                <w:tab w:val="left" w:pos="3295"/>
                <w:tab w:val="right" w:pos="9744"/>
              </w:tabs>
              <w:suppressAutoHyphens/>
              <w:ind w:right="-72"/>
              <w:jc w:val="right"/>
              <w:rPr>
                <w:rFonts w:ascii="Arial" w:hAnsi="Arial" w:cs="Arial"/>
                <w:b/>
                <w:bCs/>
                <w:sz w:val="18"/>
                <w:szCs w:val="18"/>
              </w:rPr>
            </w:pPr>
            <w:r w:rsidRPr="005F2A42">
              <w:rPr>
                <w:rFonts w:ascii="Arial" w:eastAsia="Cordia New" w:hAnsi="Arial" w:cs="Arial"/>
                <w:b/>
                <w:bCs/>
                <w:sz w:val="18"/>
                <w:szCs w:val="18"/>
                <w:lang w:val="en-US" w:eastAsia="en-GB"/>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rPr>
              <w:t>000</w:t>
            </w:r>
          </w:p>
        </w:tc>
      </w:tr>
      <w:tr w:rsidR="00582A0E" w:rsidRPr="005F2A42" w14:paraId="70753D53" w14:textId="77777777" w:rsidTr="007C11B9">
        <w:tc>
          <w:tcPr>
            <w:tcW w:w="3989" w:type="dxa"/>
            <w:vAlign w:val="bottom"/>
          </w:tcPr>
          <w:p w14:paraId="73EE495F" w14:textId="77777777" w:rsidR="00582A0E" w:rsidRPr="005F2A42" w:rsidRDefault="00582A0E" w:rsidP="00582A0E">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1781A552" w14:textId="77777777" w:rsidR="00582A0E" w:rsidRPr="005F2A42" w:rsidRDefault="00582A0E" w:rsidP="00582A0E">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3AFEC2A" w14:textId="77777777" w:rsidR="00582A0E" w:rsidRPr="005F2A42" w:rsidRDefault="00582A0E" w:rsidP="00582A0E">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F03FBFE" w14:textId="77777777" w:rsidR="00582A0E" w:rsidRPr="005F2A42" w:rsidRDefault="00582A0E" w:rsidP="00582A0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6E73F54" w14:textId="77777777" w:rsidR="00582A0E" w:rsidRPr="005F2A42" w:rsidRDefault="00582A0E" w:rsidP="00582A0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582A0E" w:rsidRPr="005F2A42" w14:paraId="73746EB8" w14:textId="77777777" w:rsidTr="007C11B9">
        <w:tc>
          <w:tcPr>
            <w:tcW w:w="3989" w:type="dxa"/>
            <w:hideMark/>
          </w:tcPr>
          <w:p w14:paraId="5CBE81C0" w14:textId="77777777" w:rsidR="00582A0E" w:rsidRPr="005F2A42" w:rsidRDefault="00582A0E" w:rsidP="00582A0E">
            <w:pPr>
              <w:tabs>
                <w:tab w:val="left" w:pos="3295"/>
                <w:tab w:val="left" w:pos="9744"/>
              </w:tabs>
              <w:ind w:left="431" w:right="-108"/>
              <w:contextualSpacing/>
              <w:rPr>
                <w:rFonts w:ascii="Arial" w:hAnsi="Arial" w:cs="Arial"/>
                <w:b/>
                <w:bCs/>
                <w:sz w:val="18"/>
                <w:szCs w:val="18"/>
              </w:rPr>
            </w:pPr>
            <w:r w:rsidRPr="005F2A42">
              <w:rPr>
                <w:rFonts w:ascii="Arial" w:hAnsi="Arial" w:cs="Arial"/>
                <w:b/>
                <w:bCs/>
                <w:sz w:val="18"/>
                <w:szCs w:val="18"/>
              </w:rPr>
              <w:t>Purchases of raw water from:</w:t>
            </w:r>
          </w:p>
        </w:tc>
        <w:tc>
          <w:tcPr>
            <w:tcW w:w="1368" w:type="dxa"/>
            <w:shd w:val="clear" w:color="auto" w:fill="auto"/>
          </w:tcPr>
          <w:p w14:paraId="13849279"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FF3D8C3"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8CFA282" w14:textId="77777777" w:rsidR="00582A0E" w:rsidRPr="005F2A42" w:rsidRDefault="00582A0E" w:rsidP="00582A0E">
            <w:pPr>
              <w:suppressAutoHyphens/>
              <w:ind w:right="-72"/>
              <w:jc w:val="right"/>
              <w:rPr>
                <w:rFonts w:ascii="Arial" w:hAnsi="Arial" w:cs="Arial"/>
                <w:spacing w:val="-2"/>
                <w:sz w:val="18"/>
                <w:szCs w:val="18"/>
              </w:rPr>
            </w:pPr>
          </w:p>
        </w:tc>
        <w:tc>
          <w:tcPr>
            <w:tcW w:w="1368" w:type="dxa"/>
            <w:shd w:val="clear" w:color="auto" w:fill="auto"/>
          </w:tcPr>
          <w:p w14:paraId="409A1DC2" w14:textId="77777777" w:rsidR="00582A0E" w:rsidRPr="005F2A42" w:rsidRDefault="00582A0E" w:rsidP="00582A0E">
            <w:pPr>
              <w:suppressAutoHyphens/>
              <w:ind w:right="-72"/>
              <w:jc w:val="right"/>
              <w:rPr>
                <w:rFonts w:ascii="Arial" w:hAnsi="Arial" w:cs="Arial"/>
                <w:spacing w:val="-2"/>
                <w:sz w:val="18"/>
                <w:szCs w:val="18"/>
              </w:rPr>
            </w:pPr>
          </w:p>
        </w:tc>
      </w:tr>
      <w:tr w:rsidR="00582A0E" w:rsidRPr="005F2A42" w14:paraId="4EBBCE2C" w14:textId="77777777" w:rsidTr="007C11B9">
        <w:tc>
          <w:tcPr>
            <w:tcW w:w="3989" w:type="dxa"/>
          </w:tcPr>
          <w:p w14:paraId="54C8817A" w14:textId="77777777" w:rsidR="00582A0E" w:rsidRPr="005F2A42" w:rsidRDefault="00582A0E" w:rsidP="00582A0E">
            <w:pPr>
              <w:tabs>
                <w:tab w:val="left" w:pos="3295"/>
                <w:tab w:val="left" w:pos="9744"/>
              </w:tabs>
              <w:ind w:left="431" w:right="-108"/>
              <w:contextualSpacing/>
              <w:rPr>
                <w:rFonts w:ascii="Arial" w:hAnsi="Arial" w:cs="Arial"/>
                <w:sz w:val="18"/>
                <w:szCs w:val="18"/>
              </w:rPr>
            </w:pPr>
            <w:r w:rsidRPr="005F2A42">
              <w:rPr>
                <w:rFonts w:ascii="Arial" w:hAnsi="Arial" w:cs="Arial"/>
                <w:sz w:val="18"/>
                <w:szCs w:val="18"/>
              </w:rPr>
              <w:t xml:space="preserve">   Entity under control</w:t>
            </w:r>
          </w:p>
        </w:tc>
        <w:tc>
          <w:tcPr>
            <w:tcW w:w="1368" w:type="dxa"/>
            <w:shd w:val="clear" w:color="auto" w:fill="auto"/>
          </w:tcPr>
          <w:p w14:paraId="2B1C103F"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EA7FC14"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D7E7823" w14:textId="77777777" w:rsidR="00582A0E" w:rsidRPr="005F2A42" w:rsidRDefault="00582A0E" w:rsidP="00582A0E">
            <w:pPr>
              <w:suppressAutoHyphens/>
              <w:ind w:right="-72"/>
              <w:jc w:val="right"/>
              <w:rPr>
                <w:rFonts w:ascii="Arial" w:hAnsi="Arial" w:cs="Arial"/>
                <w:spacing w:val="-2"/>
                <w:sz w:val="18"/>
                <w:szCs w:val="18"/>
              </w:rPr>
            </w:pPr>
          </w:p>
        </w:tc>
        <w:tc>
          <w:tcPr>
            <w:tcW w:w="1368" w:type="dxa"/>
            <w:shd w:val="clear" w:color="auto" w:fill="auto"/>
          </w:tcPr>
          <w:p w14:paraId="37D3ADB5" w14:textId="77777777" w:rsidR="00582A0E" w:rsidRPr="005F2A42" w:rsidRDefault="00582A0E" w:rsidP="00582A0E">
            <w:pPr>
              <w:suppressAutoHyphens/>
              <w:ind w:right="-72"/>
              <w:jc w:val="right"/>
              <w:rPr>
                <w:rFonts w:ascii="Arial" w:hAnsi="Arial" w:cs="Arial"/>
                <w:spacing w:val="-2"/>
                <w:sz w:val="18"/>
                <w:szCs w:val="18"/>
              </w:rPr>
            </w:pPr>
          </w:p>
        </w:tc>
      </w:tr>
      <w:tr w:rsidR="00582A0E" w:rsidRPr="005F2A42" w14:paraId="10BC39DF" w14:textId="77777777">
        <w:tc>
          <w:tcPr>
            <w:tcW w:w="3989" w:type="dxa"/>
          </w:tcPr>
          <w:p w14:paraId="15E14A86" w14:textId="77777777" w:rsidR="00582A0E" w:rsidRPr="005F2A42" w:rsidRDefault="00582A0E" w:rsidP="00582A0E">
            <w:pPr>
              <w:tabs>
                <w:tab w:val="left" w:pos="3295"/>
                <w:tab w:val="left" w:pos="9744"/>
              </w:tabs>
              <w:ind w:left="431" w:right="-108"/>
              <w:contextualSpacing/>
              <w:rPr>
                <w:rFonts w:ascii="Arial" w:hAnsi="Arial" w:cs="Arial"/>
                <w:sz w:val="18"/>
                <w:szCs w:val="18"/>
              </w:rPr>
            </w:pPr>
            <w:r w:rsidRPr="005F2A42">
              <w:rPr>
                <w:rFonts w:ascii="Arial" w:hAnsi="Arial" w:cs="Arial"/>
                <w:sz w:val="18"/>
                <w:szCs w:val="18"/>
              </w:rPr>
              <w:t xml:space="preserve">     of non-controlling interests</w:t>
            </w:r>
          </w:p>
        </w:tc>
        <w:tc>
          <w:tcPr>
            <w:tcW w:w="1368" w:type="dxa"/>
            <w:shd w:val="clear" w:color="auto" w:fill="auto"/>
            <w:vAlign w:val="bottom"/>
          </w:tcPr>
          <w:p w14:paraId="7EF4B6AA" w14:textId="14BFBC71" w:rsidR="00582A0E" w:rsidRPr="005F2A42" w:rsidRDefault="00582A0E" w:rsidP="00582A0E">
            <w:pPr>
              <w:suppressAutoHyphens/>
              <w:ind w:right="-72"/>
              <w:jc w:val="right"/>
              <w:rPr>
                <w:rFonts w:ascii="Arial" w:hAnsi="Arial" w:cs="Arial"/>
                <w:spacing w:val="-2"/>
                <w:sz w:val="18"/>
                <w:szCs w:val="18"/>
              </w:rPr>
            </w:pPr>
            <w:r w:rsidRPr="005F2A42">
              <w:rPr>
                <w:rFonts w:ascii="Arial" w:hAnsi="Arial" w:cs="Arial"/>
                <w:spacing w:val="-2"/>
                <w:sz w:val="18"/>
                <w:szCs w:val="18"/>
              </w:rPr>
              <w:t xml:space="preserve">     </w:t>
            </w:r>
            <w:r w:rsidR="00F12AE0" w:rsidRPr="00F12AE0">
              <w:rPr>
                <w:rFonts w:ascii="Arial" w:hAnsi="Arial" w:cs="Arial"/>
                <w:spacing w:val="-2"/>
                <w:sz w:val="18"/>
                <w:szCs w:val="18"/>
              </w:rPr>
              <w:t>110</w:t>
            </w:r>
            <w:r w:rsidRPr="005F2A42">
              <w:rPr>
                <w:rFonts w:ascii="Arial" w:hAnsi="Arial" w:cs="Arial"/>
                <w:spacing w:val="-2"/>
                <w:sz w:val="18"/>
                <w:szCs w:val="18"/>
              </w:rPr>
              <w:t>,</w:t>
            </w:r>
            <w:r w:rsidR="00F12AE0" w:rsidRPr="00F12AE0">
              <w:rPr>
                <w:rFonts w:ascii="Arial" w:hAnsi="Arial" w:cs="Arial"/>
                <w:spacing w:val="-2"/>
                <w:sz w:val="18"/>
                <w:szCs w:val="18"/>
              </w:rPr>
              <w:t>014</w:t>
            </w:r>
            <w:r w:rsidRPr="005F2A42">
              <w:rPr>
                <w:rFonts w:ascii="Arial" w:hAnsi="Arial" w:cs="Arial"/>
                <w:spacing w:val="-2"/>
                <w:sz w:val="18"/>
                <w:szCs w:val="18"/>
              </w:rPr>
              <w:t xml:space="preserve"> </w:t>
            </w:r>
          </w:p>
        </w:tc>
        <w:tc>
          <w:tcPr>
            <w:tcW w:w="1368" w:type="dxa"/>
            <w:shd w:val="clear" w:color="auto" w:fill="auto"/>
            <w:vAlign w:val="bottom"/>
          </w:tcPr>
          <w:p w14:paraId="0D109C9C" w14:textId="281BA530" w:rsidR="00582A0E" w:rsidRPr="005F2A42" w:rsidRDefault="00F12AE0" w:rsidP="00582A0E">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102</w:t>
            </w:r>
            <w:r w:rsidR="00582A0E" w:rsidRPr="005F2A42">
              <w:rPr>
                <w:rFonts w:ascii="Arial" w:hAnsi="Arial" w:cs="Arial"/>
                <w:sz w:val="18"/>
                <w:szCs w:val="18"/>
              </w:rPr>
              <w:t>,</w:t>
            </w:r>
            <w:r w:rsidRPr="00F12AE0">
              <w:rPr>
                <w:rFonts w:ascii="Arial" w:hAnsi="Arial" w:cs="Arial"/>
                <w:sz w:val="18"/>
                <w:szCs w:val="18"/>
              </w:rPr>
              <w:t>326</w:t>
            </w:r>
          </w:p>
        </w:tc>
        <w:tc>
          <w:tcPr>
            <w:tcW w:w="1368" w:type="dxa"/>
            <w:shd w:val="clear" w:color="auto" w:fill="auto"/>
            <w:vAlign w:val="bottom"/>
          </w:tcPr>
          <w:p w14:paraId="5154C218" w14:textId="1CC7BEB6" w:rsidR="00582A0E" w:rsidRPr="005F2A42" w:rsidRDefault="00582A0E" w:rsidP="00582A0E">
            <w:pPr>
              <w:suppressAutoHyphens/>
              <w:ind w:right="-72"/>
              <w:jc w:val="right"/>
              <w:rPr>
                <w:rFonts w:ascii="Arial" w:hAnsi="Arial" w:cs="Arial"/>
                <w:spacing w:val="-2"/>
                <w:sz w:val="18"/>
                <w:szCs w:val="18"/>
              </w:rPr>
            </w:pPr>
            <w:r w:rsidRPr="005F2A42">
              <w:rPr>
                <w:rFonts w:ascii="Arial" w:hAnsi="Arial" w:cs="Arial"/>
                <w:spacing w:val="-2"/>
                <w:sz w:val="18"/>
                <w:szCs w:val="18"/>
              </w:rPr>
              <w:t>-</w:t>
            </w:r>
          </w:p>
        </w:tc>
        <w:tc>
          <w:tcPr>
            <w:tcW w:w="1368" w:type="dxa"/>
            <w:shd w:val="clear" w:color="auto" w:fill="auto"/>
            <w:vAlign w:val="bottom"/>
          </w:tcPr>
          <w:p w14:paraId="3BA7001D" w14:textId="5E54C7A4" w:rsidR="00582A0E" w:rsidRPr="005F2A42" w:rsidRDefault="00582A0E" w:rsidP="00582A0E">
            <w:pPr>
              <w:suppressAutoHyphens/>
              <w:ind w:right="-72"/>
              <w:jc w:val="right"/>
              <w:rPr>
                <w:rFonts w:ascii="Arial" w:hAnsi="Arial" w:cs="Arial"/>
                <w:spacing w:val="-2"/>
                <w:sz w:val="18"/>
                <w:szCs w:val="18"/>
              </w:rPr>
            </w:pPr>
            <w:r w:rsidRPr="005F2A42">
              <w:rPr>
                <w:rFonts w:ascii="Arial" w:hAnsi="Arial" w:cs="Arial"/>
                <w:spacing w:val="-2"/>
                <w:sz w:val="18"/>
                <w:szCs w:val="18"/>
              </w:rPr>
              <w:t>-</w:t>
            </w:r>
          </w:p>
        </w:tc>
      </w:tr>
      <w:tr w:rsidR="00582A0E" w:rsidRPr="005F2A42" w14:paraId="771D116E" w14:textId="77777777">
        <w:tc>
          <w:tcPr>
            <w:tcW w:w="3989" w:type="dxa"/>
          </w:tcPr>
          <w:p w14:paraId="2004D19E" w14:textId="77777777" w:rsidR="00582A0E" w:rsidRPr="005F2A42" w:rsidRDefault="00582A0E" w:rsidP="00582A0E">
            <w:pPr>
              <w:tabs>
                <w:tab w:val="left" w:pos="3295"/>
                <w:tab w:val="left" w:pos="9744"/>
              </w:tabs>
              <w:ind w:left="431" w:right="-108"/>
              <w:contextualSpacing/>
              <w:rPr>
                <w:rFonts w:ascii="Arial" w:hAnsi="Arial" w:cs="Arial"/>
                <w:sz w:val="18"/>
                <w:szCs w:val="18"/>
              </w:rPr>
            </w:pPr>
            <w:r w:rsidRPr="005F2A42">
              <w:rPr>
                <w:rFonts w:ascii="Arial" w:hAnsi="Arial" w:cs="Arial"/>
                <w:sz w:val="18"/>
                <w:szCs w:val="18"/>
              </w:rPr>
              <w:t xml:space="preserve">   Non-controlling interests of subsidiaries</w:t>
            </w:r>
          </w:p>
        </w:tc>
        <w:tc>
          <w:tcPr>
            <w:tcW w:w="1368" w:type="dxa"/>
            <w:shd w:val="clear" w:color="auto" w:fill="auto"/>
            <w:vAlign w:val="bottom"/>
          </w:tcPr>
          <w:p w14:paraId="73EA5750" w14:textId="6932437A" w:rsidR="00582A0E" w:rsidRPr="005F2A42" w:rsidRDefault="00582A0E" w:rsidP="00582A0E">
            <w:pPr>
              <w:pBdr>
                <w:bottom w:val="single" w:sz="4" w:space="1" w:color="auto"/>
              </w:pBdr>
              <w:suppressAutoHyphens/>
              <w:ind w:right="-72"/>
              <w:jc w:val="right"/>
              <w:rPr>
                <w:rFonts w:ascii="Arial" w:hAnsi="Arial" w:cs="Arial"/>
                <w:spacing w:val="-2"/>
                <w:sz w:val="18"/>
                <w:szCs w:val="18"/>
              </w:rPr>
            </w:pPr>
            <w:r w:rsidRPr="005F2A42">
              <w:rPr>
                <w:rFonts w:ascii="Arial" w:hAnsi="Arial" w:cs="Arial"/>
                <w:spacing w:val="-2"/>
                <w:sz w:val="18"/>
                <w:szCs w:val="18"/>
              </w:rPr>
              <w:t xml:space="preserve">        </w:t>
            </w:r>
            <w:r w:rsidR="00F12AE0" w:rsidRPr="00F12AE0">
              <w:rPr>
                <w:rFonts w:ascii="Arial" w:hAnsi="Arial" w:cs="Arial"/>
                <w:spacing w:val="-2"/>
                <w:sz w:val="18"/>
                <w:szCs w:val="18"/>
              </w:rPr>
              <w:t>33</w:t>
            </w:r>
            <w:r w:rsidRPr="005F2A42">
              <w:rPr>
                <w:rFonts w:ascii="Arial" w:hAnsi="Arial" w:cs="Arial"/>
                <w:spacing w:val="-2"/>
                <w:sz w:val="18"/>
                <w:szCs w:val="18"/>
              </w:rPr>
              <w:t>,</w:t>
            </w:r>
            <w:r w:rsidR="00F12AE0" w:rsidRPr="00F12AE0">
              <w:rPr>
                <w:rFonts w:ascii="Arial" w:hAnsi="Arial" w:cs="Arial"/>
                <w:spacing w:val="-2"/>
                <w:sz w:val="18"/>
                <w:szCs w:val="18"/>
              </w:rPr>
              <w:t>808</w:t>
            </w:r>
            <w:r w:rsidRPr="005F2A42">
              <w:rPr>
                <w:rFonts w:ascii="Arial" w:hAnsi="Arial" w:cs="Arial"/>
                <w:spacing w:val="-2"/>
                <w:sz w:val="18"/>
                <w:szCs w:val="18"/>
              </w:rPr>
              <w:t xml:space="preserve"> </w:t>
            </w:r>
          </w:p>
        </w:tc>
        <w:tc>
          <w:tcPr>
            <w:tcW w:w="1368" w:type="dxa"/>
            <w:shd w:val="clear" w:color="auto" w:fill="auto"/>
            <w:vAlign w:val="bottom"/>
          </w:tcPr>
          <w:p w14:paraId="00248BC2" w14:textId="106A1289" w:rsidR="00582A0E" w:rsidRPr="005F2A42" w:rsidRDefault="00F12AE0" w:rsidP="00582A0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26</w:t>
            </w:r>
            <w:r w:rsidR="00582A0E" w:rsidRPr="005F2A42">
              <w:rPr>
                <w:rFonts w:ascii="Arial" w:hAnsi="Arial" w:cs="Arial"/>
                <w:sz w:val="18"/>
                <w:szCs w:val="18"/>
              </w:rPr>
              <w:t>,</w:t>
            </w:r>
            <w:r w:rsidRPr="00F12AE0">
              <w:rPr>
                <w:rFonts w:ascii="Arial" w:hAnsi="Arial" w:cs="Arial"/>
                <w:sz w:val="18"/>
                <w:szCs w:val="18"/>
              </w:rPr>
              <w:t>962</w:t>
            </w:r>
          </w:p>
        </w:tc>
        <w:tc>
          <w:tcPr>
            <w:tcW w:w="1368" w:type="dxa"/>
            <w:shd w:val="clear" w:color="auto" w:fill="auto"/>
            <w:vAlign w:val="bottom"/>
          </w:tcPr>
          <w:p w14:paraId="15122FFA" w14:textId="35EC2056" w:rsidR="00582A0E" w:rsidRPr="005F2A42" w:rsidRDefault="00582A0E" w:rsidP="00582A0E">
            <w:pPr>
              <w:pBdr>
                <w:bottom w:val="single" w:sz="4" w:space="1" w:color="auto"/>
              </w:pBdr>
              <w:suppressAutoHyphens/>
              <w:ind w:right="-72"/>
              <w:jc w:val="right"/>
              <w:rPr>
                <w:rFonts w:ascii="Arial" w:hAnsi="Arial" w:cs="Arial"/>
                <w:spacing w:val="-2"/>
                <w:sz w:val="18"/>
                <w:szCs w:val="18"/>
              </w:rPr>
            </w:pPr>
            <w:r w:rsidRPr="005F2A42">
              <w:rPr>
                <w:rFonts w:ascii="Arial" w:hAnsi="Arial" w:cs="Arial"/>
                <w:spacing w:val="-2"/>
                <w:sz w:val="18"/>
                <w:szCs w:val="18"/>
              </w:rPr>
              <w:t>-</w:t>
            </w:r>
          </w:p>
        </w:tc>
        <w:tc>
          <w:tcPr>
            <w:tcW w:w="1368" w:type="dxa"/>
            <w:shd w:val="clear" w:color="auto" w:fill="auto"/>
            <w:vAlign w:val="bottom"/>
          </w:tcPr>
          <w:p w14:paraId="75C73A86" w14:textId="565F534C" w:rsidR="00582A0E" w:rsidRPr="005F2A42" w:rsidRDefault="00582A0E" w:rsidP="00582A0E">
            <w:pPr>
              <w:pBdr>
                <w:bottom w:val="single" w:sz="4" w:space="1" w:color="auto"/>
              </w:pBdr>
              <w:suppressAutoHyphens/>
              <w:ind w:right="-72"/>
              <w:jc w:val="right"/>
              <w:rPr>
                <w:rFonts w:ascii="Arial" w:hAnsi="Arial" w:cs="Arial"/>
                <w:spacing w:val="-2"/>
                <w:sz w:val="18"/>
                <w:szCs w:val="18"/>
              </w:rPr>
            </w:pPr>
            <w:r w:rsidRPr="005F2A42">
              <w:rPr>
                <w:rFonts w:ascii="Arial" w:hAnsi="Arial" w:cs="Arial"/>
                <w:spacing w:val="-2"/>
                <w:sz w:val="18"/>
                <w:szCs w:val="18"/>
              </w:rPr>
              <w:t>-</w:t>
            </w:r>
          </w:p>
        </w:tc>
      </w:tr>
      <w:tr w:rsidR="00582A0E" w:rsidRPr="005F2A42" w14:paraId="0174005A" w14:textId="77777777">
        <w:tc>
          <w:tcPr>
            <w:tcW w:w="3989" w:type="dxa"/>
          </w:tcPr>
          <w:p w14:paraId="3132AAD0" w14:textId="77777777" w:rsidR="00582A0E" w:rsidRPr="005F2A42" w:rsidRDefault="00582A0E" w:rsidP="00582A0E">
            <w:pPr>
              <w:tabs>
                <w:tab w:val="left" w:pos="3295"/>
                <w:tab w:val="left" w:pos="9744"/>
              </w:tabs>
              <w:ind w:left="431" w:right="-108"/>
              <w:contextualSpacing/>
              <w:rPr>
                <w:rFonts w:ascii="Arial" w:hAnsi="Arial" w:cs="Arial"/>
                <w:sz w:val="18"/>
                <w:szCs w:val="18"/>
              </w:rPr>
            </w:pPr>
          </w:p>
        </w:tc>
        <w:tc>
          <w:tcPr>
            <w:tcW w:w="1368" w:type="dxa"/>
            <w:shd w:val="clear" w:color="auto" w:fill="auto"/>
          </w:tcPr>
          <w:p w14:paraId="7FCFBF28" w14:textId="77777777" w:rsidR="00582A0E" w:rsidRPr="005F2A42" w:rsidRDefault="00582A0E" w:rsidP="00582A0E">
            <w:pPr>
              <w:suppressAutoHyphens/>
              <w:ind w:right="-72"/>
              <w:jc w:val="right"/>
              <w:rPr>
                <w:rFonts w:ascii="Arial" w:hAnsi="Arial" w:cs="Arial"/>
                <w:spacing w:val="-2"/>
                <w:sz w:val="18"/>
                <w:szCs w:val="18"/>
              </w:rPr>
            </w:pPr>
          </w:p>
        </w:tc>
        <w:tc>
          <w:tcPr>
            <w:tcW w:w="1368" w:type="dxa"/>
            <w:shd w:val="clear" w:color="auto" w:fill="auto"/>
          </w:tcPr>
          <w:p w14:paraId="5FE55A50"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CC6A7C5" w14:textId="77777777" w:rsidR="00582A0E" w:rsidRPr="005F2A42" w:rsidRDefault="00582A0E" w:rsidP="00582A0E">
            <w:pPr>
              <w:suppressAutoHyphens/>
              <w:ind w:right="-72"/>
              <w:jc w:val="right"/>
              <w:rPr>
                <w:rFonts w:ascii="Arial" w:hAnsi="Arial" w:cs="Arial"/>
                <w:spacing w:val="-2"/>
                <w:sz w:val="18"/>
                <w:szCs w:val="18"/>
              </w:rPr>
            </w:pPr>
          </w:p>
        </w:tc>
        <w:tc>
          <w:tcPr>
            <w:tcW w:w="1368" w:type="dxa"/>
            <w:shd w:val="clear" w:color="auto" w:fill="auto"/>
          </w:tcPr>
          <w:p w14:paraId="6C1F224E" w14:textId="77777777" w:rsidR="00582A0E" w:rsidRPr="005F2A42" w:rsidRDefault="00582A0E" w:rsidP="00582A0E">
            <w:pPr>
              <w:suppressAutoHyphens/>
              <w:ind w:right="-72"/>
              <w:jc w:val="right"/>
              <w:rPr>
                <w:rFonts w:ascii="Arial" w:hAnsi="Arial" w:cs="Arial"/>
                <w:spacing w:val="-2"/>
                <w:sz w:val="18"/>
                <w:szCs w:val="18"/>
              </w:rPr>
            </w:pPr>
          </w:p>
        </w:tc>
      </w:tr>
      <w:tr w:rsidR="00582A0E" w:rsidRPr="005F2A42" w14:paraId="68664CA5" w14:textId="77777777" w:rsidTr="007C11B9">
        <w:tc>
          <w:tcPr>
            <w:tcW w:w="3989" w:type="dxa"/>
            <w:hideMark/>
          </w:tcPr>
          <w:p w14:paraId="5A3E3377" w14:textId="77777777" w:rsidR="00582A0E" w:rsidRPr="005F2A42" w:rsidRDefault="00582A0E" w:rsidP="00582A0E">
            <w:pPr>
              <w:tabs>
                <w:tab w:val="left" w:pos="3295"/>
                <w:tab w:val="left" w:pos="9744"/>
              </w:tabs>
              <w:ind w:left="431" w:right="-108"/>
              <w:contextualSpacing/>
              <w:rPr>
                <w:rFonts w:ascii="Arial" w:hAnsi="Arial" w:cs="Arial"/>
                <w:sz w:val="18"/>
                <w:szCs w:val="18"/>
              </w:rPr>
            </w:pPr>
            <w:r w:rsidRPr="005F2A42">
              <w:rPr>
                <w:rFonts w:ascii="Arial" w:hAnsi="Arial" w:cs="Arial"/>
                <w:sz w:val="18"/>
                <w:szCs w:val="18"/>
              </w:rPr>
              <w:t xml:space="preserve">   </w:t>
            </w:r>
          </w:p>
        </w:tc>
        <w:tc>
          <w:tcPr>
            <w:tcW w:w="1368" w:type="dxa"/>
            <w:shd w:val="clear" w:color="auto" w:fill="auto"/>
            <w:vAlign w:val="bottom"/>
          </w:tcPr>
          <w:p w14:paraId="1F4953F8" w14:textId="4602A411" w:rsidR="00582A0E" w:rsidRPr="005F2A42" w:rsidRDefault="00F12AE0" w:rsidP="00582A0E">
            <w:pPr>
              <w:pBdr>
                <w:bottom w:val="double" w:sz="4" w:space="1" w:color="auto"/>
              </w:pBdr>
              <w:suppressAutoHyphens/>
              <w:ind w:right="-72"/>
              <w:jc w:val="right"/>
              <w:rPr>
                <w:rFonts w:ascii="Arial" w:hAnsi="Arial" w:cs="Arial"/>
                <w:spacing w:val="-2"/>
                <w:sz w:val="18"/>
                <w:szCs w:val="18"/>
              </w:rPr>
            </w:pPr>
            <w:r w:rsidRPr="00F12AE0">
              <w:rPr>
                <w:rFonts w:ascii="Arial" w:hAnsi="Arial" w:cs="Arial"/>
                <w:spacing w:val="-2"/>
                <w:sz w:val="18"/>
                <w:szCs w:val="18"/>
              </w:rPr>
              <w:t>143</w:t>
            </w:r>
            <w:r w:rsidR="00582A0E" w:rsidRPr="005F2A42">
              <w:rPr>
                <w:rFonts w:ascii="Arial" w:hAnsi="Arial" w:cs="Arial"/>
                <w:spacing w:val="-2"/>
                <w:sz w:val="18"/>
                <w:szCs w:val="18"/>
              </w:rPr>
              <w:t>,</w:t>
            </w:r>
            <w:r w:rsidRPr="00F12AE0">
              <w:rPr>
                <w:rFonts w:ascii="Arial" w:hAnsi="Arial" w:cs="Arial"/>
                <w:spacing w:val="-2"/>
                <w:sz w:val="18"/>
                <w:szCs w:val="18"/>
              </w:rPr>
              <w:t>822</w:t>
            </w:r>
          </w:p>
        </w:tc>
        <w:tc>
          <w:tcPr>
            <w:tcW w:w="1368" w:type="dxa"/>
            <w:shd w:val="clear" w:color="auto" w:fill="auto"/>
            <w:vAlign w:val="bottom"/>
          </w:tcPr>
          <w:p w14:paraId="5B271A13" w14:textId="086831F0" w:rsidR="00582A0E" w:rsidRPr="005F2A42" w:rsidRDefault="00F12AE0" w:rsidP="00582A0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129</w:t>
            </w:r>
            <w:r w:rsidR="00582A0E" w:rsidRPr="005F2A42">
              <w:rPr>
                <w:rFonts w:ascii="Arial" w:hAnsi="Arial" w:cs="Arial"/>
                <w:sz w:val="18"/>
                <w:szCs w:val="18"/>
              </w:rPr>
              <w:t>,</w:t>
            </w:r>
            <w:r w:rsidRPr="00F12AE0">
              <w:rPr>
                <w:rFonts w:ascii="Arial" w:hAnsi="Arial" w:cs="Arial"/>
                <w:sz w:val="18"/>
                <w:szCs w:val="18"/>
              </w:rPr>
              <w:t>288</w:t>
            </w:r>
          </w:p>
        </w:tc>
        <w:tc>
          <w:tcPr>
            <w:tcW w:w="1368" w:type="dxa"/>
            <w:shd w:val="clear" w:color="auto" w:fill="auto"/>
            <w:vAlign w:val="bottom"/>
          </w:tcPr>
          <w:p w14:paraId="06202199" w14:textId="3EA16360" w:rsidR="00582A0E" w:rsidRPr="005F2A42" w:rsidRDefault="00582A0E" w:rsidP="00582A0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19B5A421" w14:textId="0CDEB509" w:rsidR="00582A0E" w:rsidRPr="005F2A42" w:rsidRDefault="00582A0E" w:rsidP="00582A0E">
            <w:pPr>
              <w:pBdr>
                <w:bottom w:val="double" w:sz="4" w:space="1" w:color="auto"/>
              </w:pBdr>
              <w:suppressAutoHyphens/>
              <w:ind w:right="-72"/>
              <w:jc w:val="right"/>
              <w:rPr>
                <w:rFonts w:ascii="Arial" w:hAnsi="Arial" w:cs="Arial"/>
                <w:sz w:val="18"/>
                <w:szCs w:val="18"/>
              </w:rPr>
            </w:pPr>
            <w:r w:rsidRPr="005F2A42">
              <w:rPr>
                <w:rFonts w:ascii="Arial" w:hAnsi="Arial" w:cs="Arial"/>
                <w:sz w:val="18"/>
                <w:szCs w:val="18"/>
              </w:rPr>
              <w:t>-</w:t>
            </w:r>
          </w:p>
        </w:tc>
      </w:tr>
      <w:tr w:rsidR="00582A0E" w:rsidRPr="005F2A42" w14:paraId="30155C48" w14:textId="77777777" w:rsidTr="007C11B9">
        <w:tc>
          <w:tcPr>
            <w:tcW w:w="3989" w:type="dxa"/>
          </w:tcPr>
          <w:p w14:paraId="37973ACC" w14:textId="77777777" w:rsidR="00582A0E" w:rsidRPr="005F2A42" w:rsidRDefault="00582A0E" w:rsidP="00582A0E">
            <w:pPr>
              <w:tabs>
                <w:tab w:val="left" w:pos="3295"/>
                <w:tab w:val="left" w:pos="9744"/>
              </w:tabs>
              <w:ind w:left="431" w:right="-108"/>
              <w:contextualSpacing/>
              <w:rPr>
                <w:rFonts w:ascii="Arial" w:hAnsi="Arial" w:cs="Arial"/>
                <w:sz w:val="18"/>
                <w:szCs w:val="18"/>
              </w:rPr>
            </w:pPr>
          </w:p>
        </w:tc>
        <w:tc>
          <w:tcPr>
            <w:tcW w:w="1368" w:type="dxa"/>
            <w:shd w:val="clear" w:color="auto" w:fill="auto"/>
          </w:tcPr>
          <w:p w14:paraId="3FB76A51"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A7686D4"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01F7850" w14:textId="77777777" w:rsidR="00582A0E" w:rsidRPr="005F2A42" w:rsidRDefault="00582A0E" w:rsidP="00582A0E">
            <w:pPr>
              <w:suppressAutoHyphens/>
              <w:ind w:right="-72"/>
              <w:jc w:val="right"/>
              <w:rPr>
                <w:rFonts w:ascii="Arial" w:hAnsi="Arial" w:cs="Arial"/>
                <w:sz w:val="18"/>
                <w:szCs w:val="18"/>
              </w:rPr>
            </w:pPr>
          </w:p>
        </w:tc>
        <w:tc>
          <w:tcPr>
            <w:tcW w:w="1368" w:type="dxa"/>
            <w:shd w:val="clear" w:color="auto" w:fill="auto"/>
          </w:tcPr>
          <w:p w14:paraId="4257744C" w14:textId="77777777" w:rsidR="00582A0E" w:rsidRPr="005F2A42" w:rsidRDefault="00582A0E" w:rsidP="00582A0E">
            <w:pPr>
              <w:suppressAutoHyphens/>
              <w:ind w:right="-72"/>
              <w:jc w:val="right"/>
              <w:rPr>
                <w:rFonts w:ascii="Arial" w:hAnsi="Arial" w:cs="Arial"/>
                <w:sz w:val="18"/>
                <w:szCs w:val="18"/>
              </w:rPr>
            </w:pPr>
          </w:p>
        </w:tc>
      </w:tr>
      <w:tr w:rsidR="00582A0E" w:rsidRPr="005F2A42" w14:paraId="553E31D1" w14:textId="77777777" w:rsidTr="007C11B9">
        <w:tc>
          <w:tcPr>
            <w:tcW w:w="3989" w:type="dxa"/>
          </w:tcPr>
          <w:p w14:paraId="3E81F360" w14:textId="69851E61" w:rsidR="00582A0E" w:rsidRPr="005F2A42" w:rsidRDefault="00582A0E" w:rsidP="00582A0E">
            <w:pPr>
              <w:tabs>
                <w:tab w:val="left" w:pos="3295"/>
                <w:tab w:val="left" w:pos="9744"/>
              </w:tabs>
              <w:ind w:left="431" w:right="-108"/>
              <w:contextualSpacing/>
              <w:rPr>
                <w:rFonts w:ascii="Arial" w:hAnsi="Arial" w:cs="Arial"/>
                <w:b/>
                <w:bCs/>
                <w:sz w:val="18"/>
                <w:szCs w:val="18"/>
              </w:rPr>
            </w:pPr>
            <w:r w:rsidRPr="005F2A42">
              <w:rPr>
                <w:rFonts w:ascii="Arial" w:hAnsi="Arial" w:cs="Arial"/>
                <w:b/>
                <w:bCs/>
                <w:sz w:val="18"/>
                <w:szCs w:val="18"/>
              </w:rPr>
              <w:t>Interest expense - lease liabilities:</w:t>
            </w:r>
          </w:p>
        </w:tc>
        <w:tc>
          <w:tcPr>
            <w:tcW w:w="1368" w:type="dxa"/>
            <w:shd w:val="clear" w:color="auto" w:fill="auto"/>
            <w:vAlign w:val="bottom"/>
          </w:tcPr>
          <w:p w14:paraId="1A626CB7"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CF15CDB"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284161F" w14:textId="77777777" w:rsidR="00582A0E" w:rsidRPr="005F2A42" w:rsidRDefault="00582A0E" w:rsidP="00582A0E">
            <w:pPr>
              <w:suppressAutoHyphens/>
              <w:ind w:right="-72"/>
              <w:jc w:val="right"/>
              <w:rPr>
                <w:rFonts w:ascii="Arial" w:hAnsi="Arial" w:cs="Arial"/>
                <w:sz w:val="18"/>
                <w:szCs w:val="18"/>
              </w:rPr>
            </w:pPr>
          </w:p>
        </w:tc>
        <w:tc>
          <w:tcPr>
            <w:tcW w:w="1368" w:type="dxa"/>
            <w:shd w:val="clear" w:color="auto" w:fill="auto"/>
            <w:vAlign w:val="bottom"/>
          </w:tcPr>
          <w:p w14:paraId="005197EE" w14:textId="77777777" w:rsidR="00582A0E" w:rsidRPr="005F2A42" w:rsidRDefault="00582A0E" w:rsidP="00582A0E">
            <w:pPr>
              <w:suppressAutoHyphens/>
              <w:ind w:right="-72"/>
              <w:jc w:val="right"/>
              <w:rPr>
                <w:rFonts w:ascii="Arial" w:hAnsi="Arial" w:cs="Arial"/>
                <w:sz w:val="18"/>
                <w:szCs w:val="18"/>
              </w:rPr>
            </w:pPr>
          </w:p>
        </w:tc>
      </w:tr>
      <w:tr w:rsidR="00582A0E" w:rsidRPr="005F2A42" w14:paraId="1F68211B" w14:textId="77777777">
        <w:tc>
          <w:tcPr>
            <w:tcW w:w="3989" w:type="dxa"/>
          </w:tcPr>
          <w:p w14:paraId="68CA3BA3" w14:textId="77777777" w:rsidR="00582A0E" w:rsidRPr="005F2A42" w:rsidRDefault="00582A0E" w:rsidP="00582A0E">
            <w:pPr>
              <w:tabs>
                <w:tab w:val="left" w:pos="1338"/>
                <w:tab w:val="left" w:pos="1490"/>
                <w:tab w:val="left" w:pos="3295"/>
                <w:tab w:val="left" w:pos="9744"/>
              </w:tabs>
              <w:ind w:left="431" w:right="-108"/>
              <w:contextualSpacing/>
              <w:rPr>
                <w:rFonts w:ascii="Arial" w:hAnsi="Arial" w:cs="Arial"/>
                <w:spacing w:val="-4"/>
                <w:sz w:val="18"/>
                <w:szCs w:val="18"/>
              </w:rPr>
            </w:pPr>
            <w:r w:rsidRPr="005F2A42">
              <w:rPr>
                <w:rFonts w:ascii="Arial" w:hAnsi="Arial" w:cs="Arial"/>
                <w:spacing w:val="-4"/>
                <w:sz w:val="18"/>
                <w:szCs w:val="18"/>
              </w:rPr>
              <w:t xml:space="preserve">   Entities under common control</w:t>
            </w:r>
          </w:p>
        </w:tc>
        <w:tc>
          <w:tcPr>
            <w:tcW w:w="1368" w:type="dxa"/>
            <w:shd w:val="clear" w:color="auto" w:fill="auto"/>
            <w:vAlign w:val="bottom"/>
          </w:tcPr>
          <w:p w14:paraId="315EC198" w14:textId="63F3E0A5" w:rsidR="00582A0E" w:rsidRPr="005F2A42" w:rsidRDefault="00F12AE0" w:rsidP="00582A0E">
            <w:pPr>
              <w:suppressAutoHyphens/>
              <w:ind w:right="-72"/>
              <w:jc w:val="right"/>
              <w:rPr>
                <w:rFonts w:ascii="Arial" w:hAnsi="Arial" w:cs="Arial"/>
                <w:sz w:val="18"/>
                <w:szCs w:val="18"/>
              </w:rPr>
            </w:pPr>
            <w:r w:rsidRPr="00F12AE0">
              <w:rPr>
                <w:rFonts w:ascii="Arial" w:hAnsi="Arial" w:cs="Arial"/>
                <w:sz w:val="18"/>
                <w:szCs w:val="18"/>
              </w:rPr>
              <w:t>776</w:t>
            </w:r>
          </w:p>
        </w:tc>
        <w:tc>
          <w:tcPr>
            <w:tcW w:w="1368" w:type="dxa"/>
            <w:shd w:val="clear" w:color="auto" w:fill="auto"/>
            <w:vAlign w:val="bottom"/>
          </w:tcPr>
          <w:p w14:paraId="1B35B4D8" w14:textId="2718FC9B" w:rsidR="00582A0E" w:rsidRPr="005F2A42" w:rsidRDefault="00F12AE0" w:rsidP="00582A0E">
            <w:pPr>
              <w:suppressAutoHyphens/>
              <w:ind w:right="-72"/>
              <w:jc w:val="right"/>
              <w:rPr>
                <w:rFonts w:ascii="Arial" w:hAnsi="Arial" w:cs="Arial"/>
                <w:sz w:val="18"/>
                <w:szCs w:val="18"/>
              </w:rPr>
            </w:pPr>
            <w:r w:rsidRPr="00F12AE0">
              <w:rPr>
                <w:rFonts w:ascii="Arial" w:hAnsi="Arial" w:cs="Arial"/>
                <w:sz w:val="18"/>
                <w:szCs w:val="18"/>
              </w:rPr>
              <w:t>386</w:t>
            </w:r>
          </w:p>
        </w:tc>
        <w:tc>
          <w:tcPr>
            <w:tcW w:w="1368" w:type="dxa"/>
            <w:shd w:val="clear" w:color="auto" w:fill="auto"/>
            <w:vAlign w:val="bottom"/>
          </w:tcPr>
          <w:p w14:paraId="76678706" w14:textId="787BCEDC" w:rsidR="00582A0E" w:rsidRPr="005F2A42" w:rsidRDefault="00F12AE0" w:rsidP="00582A0E">
            <w:pPr>
              <w:suppressAutoHyphens/>
              <w:ind w:right="-72"/>
              <w:jc w:val="right"/>
              <w:rPr>
                <w:rFonts w:ascii="Arial" w:hAnsi="Arial" w:cs="Arial"/>
                <w:sz w:val="18"/>
                <w:szCs w:val="18"/>
              </w:rPr>
            </w:pPr>
            <w:r w:rsidRPr="00F12AE0">
              <w:rPr>
                <w:rFonts w:ascii="Arial" w:hAnsi="Arial" w:cs="Arial"/>
                <w:sz w:val="18"/>
                <w:szCs w:val="18"/>
              </w:rPr>
              <w:t>165</w:t>
            </w:r>
          </w:p>
        </w:tc>
        <w:tc>
          <w:tcPr>
            <w:tcW w:w="1368" w:type="dxa"/>
            <w:shd w:val="clear" w:color="auto" w:fill="auto"/>
            <w:vAlign w:val="bottom"/>
          </w:tcPr>
          <w:p w14:paraId="7CB3F919" w14:textId="348F3E7B" w:rsidR="00582A0E" w:rsidRPr="005F2A42" w:rsidRDefault="00F12AE0" w:rsidP="00582A0E">
            <w:pPr>
              <w:suppressAutoHyphens/>
              <w:ind w:right="-72"/>
              <w:jc w:val="right"/>
              <w:rPr>
                <w:rFonts w:ascii="Arial" w:hAnsi="Arial" w:cs="Arial"/>
                <w:sz w:val="18"/>
                <w:szCs w:val="18"/>
                <w:lang w:val="en-US"/>
              </w:rPr>
            </w:pPr>
            <w:r w:rsidRPr="00F12AE0">
              <w:rPr>
                <w:rFonts w:ascii="Arial" w:hAnsi="Arial" w:cs="Arial"/>
                <w:sz w:val="18"/>
                <w:szCs w:val="18"/>
              </w:rPr>
              <w:t>50</w:t>
            </w:r>
          </w:p>
        </w:tc>
      </w:tr>
      <w:tr w:rsidR="00582A0E" w:rsidRPr="005F2A42" w14:paraId="77A74625" w14:textId="77777777">
        <w:tc>
          <w:tcPr>
            <w:tcW w:w="3989" w:type="dxa"/>
          </w:tcPr>
          <w:p w14:paraId="78CAC75F" w14:textId="77777777" w:rsidR="00582A0E" w:rsidRPr="005F2A42" w:rsidRDefault="00582A0E" w:rsidP="00582A0E">
            <w:pPr>
              <w:tabs>
                <w:tab w:val="left" w:pos="1338"/>
                <w:tab w:val="left" w:pos="1490"/>
                <w:tab w:val="left" w:pos="3295"/>
                <w:tab w:val="left" w:pos="9744"/>
              </w:tabs>
              <w:ind w:left="431" w:right="-108"/>
              <w:contextualSpacing/>
              <w:rPr>
                <w:rFonts w:ascii="Arial" w:hAnsi="Arial" w:cs="Arial"/>
                <w:spacing w:val="-4"/>
                <w:sz w:val="18"/>
                <w:szCs w:val="18"/>
              </w:rPr>
            </w:pPr>
            <w:r w:rsidRPr="005F2A42">
              <w:rPr>
                <w:rFonts w:ascii="Arial" w:hAnsi="Arial" w:cs="Arial"/>
                <w:spacing w:val="-4"/>
                <w:sz w:val="18"/>
                <w:szCs w:val="18"/>
              </w:rPr>
              <w:t xml:space="preserve">   Non-controlling interests of subsidiaries</w:t>
            </w:r>
          </w:p>
        </w:tc>
        <w:tc>
          <w:tcPr>
            <w:tcW w:w="1368" w:type="dxa"/>
            <w:shd w:val="clear" w:color="auto" w:fill="auto"/>
            <w:vAlign w:val="bottom"/>
          </w:tcPr>
          <w:p w14:paraId="164F7B0E" w14:textId="4A61C28D" w:rsidR="00582A0E" w:rsidRPr="005F2A42" w:rsidRDefault="00F12AE0" w:rsidP="00582A0E">
            <w:pPr>
              <w:pBdr>
                <w:bottom w:val="single" w:sz="4" w:space="1" w:color="auto"/>
              </w:pBdr>
              <w:suppressAutoHyphens/>
              <w:ind w:right="-72"/>
              <w:jc w:val="right"/>
              <w:rPr>
                <w:rFonts w:ascii="Arial" w:hAnsi="Arial" w:cs="Arial"/>
                <w:sz w:val="18"/>
                <w:szCs w:val="18"/>
              </w:rPr>
            </w:pPr>
            <w:r w:rsidRPr="00F12AE0">
              <w:rPr>
                <w:rFonts w:ascii="Arial" w:hAnsi="Arial" w:cs="Arial"/>
                <w:sz w:val="18"/>
                <w:szCs w:val="18"/>
              </w:rPr>
              <w:t>19</w:t>
            </w:r>
            <w:r w:rsidR="00582A0E" w:rsidRPr="005F2A42">
              <w:rPr>
                <w:rFonts w:ascii="Arial" w:hAnsi="Arial" w:cs="Arial"/>
                <w:sz w:val="18"/>
                <w:szCs w:val="18"/>
              </w:rPr>
              <w:t>,</w:t>
            </w:r>
            <w:r w:rsidRPr="00F12AE0">
              <w:rPr>
                <w:rFonts w:ascii="Arial" w:hAnsi="Arial" w:cs="Arial"/>
                <w:sz w:val="18"/>
                <w:szCs w:val="18"/>
              </w:rPr>
              <w:t>281</w:t>
            </w:r>
          </w:p>
        </w:tc>
        <w:tc>
          <w:tcPr>
            <w:tcW w:w="1368" w:type="dxa"/>
            <w:shd w:val="clear" w:color="auto" w:fill="auto"/>
            <w:vAlign w:val="bottom"/>
          </w:tcPr>
          <w:p w14:paraId="02307F2A" w14:textId="212C27F5" w:rsidR="00582A0E" w:rsidRPr="005F2A42" w:rsidRDefault="00F12AE0" w:rsidP="00582A0E">
            <w:pPr>
              <w:pBdr>
                <w:bottom w:val="single" w:sz="4" w:space="1" w:color="auto"/>
              </w:pBdr>
              <w:suppressAutoHyphens/>
              <w:ind w:right="-72"/>
              <w:jc w:val="right"/>
              <w:rPr>
                <w:rFonts w:ascii="Arial" w:hAnsi="Arial" w:cs="Arial"/>
                <w:sz w:val="18"/>
                <w:szCs w:val="18"/>
              </w:rPr>
            </w:pPr>
            <w:r w:rsidRPr="00F12AE0">
              <w:rPr>
                <w:rFonts w:ascii="Arial" w:hAnsi="Arial" w:cs="Arial"/>
                <w:sz w:val="18"/>
                <w:szCs w:val="18"/>
              </w:rPr>
              <w:t>1</w:t>
            </w:r>
            <w:r w:rsidR="00582A0E" w:rsidRPr="005F2A42">
              <w:rPr>
                <w:rFonts w:ascii="Arial" w:hAnsi="Arial" w:cs="Arial"/>
                <w:sz w:val="18"/>
                <w:szCs w:val="18"/>
              </w:rPr>
              <w:t>,</w:t>
            </w:r>
            <w:r w:rsidRPr="00F12AE0">
              <w:rPr>
                <w:rFonts w:ascii="Arial" w:hAnsi="Arial" w:cs="Arial"/>
                <w:sz w:val="18"/>
                <w:szCs w:val="18"/>
              </w:rPr>
              <w:t>358</w:t>
            </w:r>
          </w:p>
        </w:tc>
        <w:tc>
          <w:tcPr>
            <w:tcW w:w="1368" w:type="dxa"/>
            <w:shd w:val="clear" w:color="auto" w:fill="auto"/>
            <w:vAlign w:val="bottom"/>
          </w:tcPr>
          <w:p w14:paraId="198B0EC8" w14:textId="681F466E" w:rsidR="00582A0E" w:rsidRPr="005F2A42" w:rsidRDefault="00582A0E" w:rsidP="00582A0E">
            <w:pPr>
              <w:pBdr>
                <w:bottom w:val="single" w:sz="4" w:space="1" w:color="auto"/>
              </w:pBdr>
              <w:suppressAutoHyphens/>
              <w:ind w:right="-72"/>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06C2BBB2" w14:textId="2D45985C" w:rsidR="00582A0E" w:rsidRPr="005F2A42" w:rsidRDefault="00582A0E" w:rsidP="00582A0E">
            <w:pPr>
              <w:pBdr>
                <w:bottom w:val="single" w:sz="4" w:space="1" w:color="auto"/>
              </w:pBdr>
              <w:suppressAutoHyphens/>
              <w:ind w:right="-72"/>
              <w:jc w:val="right"/>
              <w:rPr>
                <w:rFonts w:ascii="Arial" w:hAnsi="Arial" w:cs="Arial"/>
                <w:sz w:val="18"/>
                <w:szCs w:val="18"/>
                <w:lang w:val="en-US"/>
              </w:rPr>
            </w:pPr>
            <w:r w:rsidRPr="005F2A42">
              <w:rPr>
                <w:rFonts w:ascii="Arial" w:hAnsi="Arial" w:cs="Arial"/>
                <w:sz w:val="18"/>
                <w:szCs w:val="18"/>
              </w:rPr>
              <w:t>-</w:t>
            </w:r>
          </w:p>
        </w:tc>
      </w:tr>
      <w:tr w:rsidR="00582A0E" w:rsidRPr="005F2A42" w14:paraId="74B29EF6" w14:textId="77777777" w:rsidTr="007C11B9">
        <w:tc>
          <w:tcPr>
            <w:tcW w:w="3989" w:type="dxa"/>
          </w:tcPr>
          <w:p w14:paraId="673AF944" w14:textId="77777777" w:rsidR="00582A0E" w:rsidRPr="005F2A42" w:rsidRDefault="00582A0E" w:rsidP="00582A0E">
            <w:pPr>
              <w:tabs>
                <w:tab w:val="left" w:pos="1338"/>
                <w:tab w:val="left" w:pos="1490"/>
                <w:tab w:val="left" w:pos="3295"/>
                <w:tab w:val="left" w:pos="9744"/>
              </w:tabs>
              <w:ind w:left="431" w:right="-108"/>
              <w:contextualSpacing/>
              <w:rPr>
                <w:rFonts w:ascii="Arial" w:hAnsi="Arial" w:cs="Arial"/>
                <w:spacing w:val="-4"/>
                <w:sz w:val="18"/>
                <w:szCs w:val="18"/>
              </w:rPr>
            </w:pPr>
          </w:p>
        </w:tc>
        <w:tc>
          <w:tcPr>
            <w:tcW w:w="1368" w:type="dxa"/>
            <w:shd w:val="clear" w:color="auto" w:fill="auto"/>
            <w:vAlign w:val="bottom"/>
          </w:tcPr>
          <w:p w14:paraId="5C79A169"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lang w:val="en-US"/>
              </w:rPr>
            </w:pPr>
          </w:p>
        </w:tc>
        <w:tc>
          <w:tcPr>
            <w:tcW w:w="1368" w:type="dxa"/>
            <w:shd w:val="clear" w:color="auto" w:fill="auto"/>
            <w:vAlign w:val="bottom"/>
          </w:tcPr>
          <w:p w14:paraId="41320EB7"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lang w:val="en-US"/>
              </w:rPr>
            </w:pPr>
          </w:p>
        </w:tc>
        <w:tc>
          <w:tcPr>
            <w:tcW w:w="1368" w:type="dxa"/>
            <w:shd w:val="clear" w:color="auto" w:fill="auto"/>
            <w:vAlign w:val="bottom"/>
          </w:tcPr>
          <w:p w14:paraId="386B4697"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67FECF8" w14:textId="77777777" w:rsidR="00582A0E" w:rsidRPr="005F2A42" w:rsidRDefault="00582A0E" w:rsidP="00582A0E">
            <w:pPr>
              <w:suppressAutoHyphens/>
              <w:ind w:right="-72"/>
              <w:jc w:val="right"/>
              <w:rPr>
                <w:rFonts w:ascii="Arial" w:hAnsi="Arial" w:cs="Arial"/>
                <w:sz w:val="18"/>
                <w:szCs w:val="18"/>
                <w:lang w:val="en-US"/>
              </w:rPr>
            </w:pPr>
          </w:p>
        </w:tc>
      </w:tr>
      <w:tr w:rsidR="00582A0E" w:rsidRPr="005F2A42" w14:paraId="79FF413B" w14:textId="77777777" w:rsidTr="007C11B9">
        <w:tc>
          <w:tcPr>
            <w:tcW w:w="3989" w:type="dxa"/>
          </w:tcPr>
          <w:p w14:paraId="03893E67" w14:textId="77777777" w:rsidR="00582A0E" w:rsidRPr="005F2A42" w:rsidRDefault="00582A0E" w:rsidP="00582A0E">
            <w:pPr>
              <w:tabs>
                <w:tab w:val="left" w:pos="1338"/>
                <w:tab w:val="left" w:pos="1490"/>
                <w:tab w:val="left" w:pos="3295"/>
                <w:tab w:val="left" w:pos="9744"/>
              </w:tabs>
              <w:ind w:left="431" w:right="-108"/>
              <w:contextualSpacing/>
              <w:rPr>
                <w:rFonts w:ascii="Arial" w:hAnsi="Arial" w:cs="Arial"/>
                <w:spacing w:val="-4"/>
                <w:sz w:val="18"/>
                <w:szCs w:val="18"/>
              </w:rPr>
            </w:pPr>
          </w:p>
        </w:tc>
        <w:tc>
          <w:tcPr>
            <w:tcW w:w="1368" w:type="dxa"/>
            <w:shd w:val="clear" w:color="auto" w:fill="auto"/>
            <w:vAlign w:val="bottom"/>
          </w:tcPr>
          <w:p w14:paraId="432BB2C9" w14:textId="35696FB4" w:rsidR="00582A0E" w:rsidRPr="005F2A42" w:rsidRDefault="00F12AE0" w:rsidP="00582A0E">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F12AE0">
              <w:rPr>
                <w:rFonts w:ascii="Arial" w:hAnsi="Arial" w:cs="Arial"/>
                <w:sz w:val="18"/>
                <w:szCs w:val="18"/>
              </w:rPr>
              <w:t>20</w:t>
            </w:r>
            <w:r w:rsidR="00582A0E" w:rsidRPr="005F2A42">
              <w:rPr>
                <w:rFonts w:ascii="Arial" w:hAnsi="Arial" w:cs="Arial"/>
                <w:sz w:val="18"/>
                <w:szCs w:val="18"/>
                <w:lang w:val="en-US"/>
              </w:rPr>
              <w:t>,</w:t>
            </w:r>
            <w:r w:rsidRPr="00F12AE0">
              <w:rPr>
                <w:rFonts w:ascii="Arial" w:hAnsi="Arial" w:cs="Arial"/>
                <w:sz w:val="18"/>
                <w:szCs w:val="18"/>
              </w:rPr>
              <w:t>057</w:t>
            </w:r>
          </w:p>
        </w:tc>
        <w:tc>
          <w:tcPr>
            <w:tcW w:w="1368" w:type="dxa"/>
            <w:shd w:val="clear" w:color="auto" w:fill="auto"/>
            <w:vAlign w:val="bottom"/>
          </w:tcPr>
          <w:p w14:paraId="7E7699CA" w14:textId="79F0B339" w:rsidR="00582A0E" w:rsidRPr="005F2A42" w:rsidRDefault="00F12AE0" w:rsidP="00582A0E">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F12AE0">
              <w:rPr>
                <w:rFonts w:ascii="Arial" w:hAnsi="Arial" w:cs="Arial"/>
                <w:sz w:val="18"/>
                <w:szCs w:val="18"/>
              </w:rPr>
              <w:t>1</w:t>
            </w:r>
            <w:r w:rsidR="00582A0E" w:rsidRPr="005F2A42">
              <w:rPr>
                <w:rFonts w:ascii="Arial" w:hAnsi="Arial" w:cs="Arial"/>
                <w:sz w:val="18"/>
                <w:szCs w:val="18"/>
                <w:lang w:val="en-US"/>
              </w:rPr>
              <w:t>,</w:t>
            </w:r>
            <w:r w:rsidRPr="00F12AE0">
              <w:rPr>
                <w:rFonts w:ascii="Arial" w:hAnsi="Arial" w:cs="Arial"/>
                <w:sz w:val="18"/>
                <w:szCs w:val="18"/>
              </w:rPr>
              <w:t>744</w:t>
            </w:r>
          </w:p>
        </w:tc>
        <w:tc>
          <w:tcPr>
            <w:tcW w:w="1368" w:type="dxa"/>
            <w:shd w:val="clear" w:color="auto" w:fill="auto"/>
            <w:vAlign w:val="bottom"/>
          </w:tcPr>
          <w:p w14:paraId="26F6D33E" w14:textId="005DEDB0" w:rsidR="00582A0E" w:rsidRPr="005F2A42" w:rsidRDefault="00F12AE0" w:rsidP="00582A0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165</w:t>
            </w:r>
          </w:p>
        </w:tc>
        <w:tc>
          <w:tcPr>
            <w:tcW w:w="1368" w:type="dxa"/>
            <w:shd w:val="clear" w:color="auto" w:fill="auto"/>
            <w:vAlign w:val="bottom"/>
          </w:tcPr>
          <w:p w14:paraId="6612CAE9" w14:textId="5D0C7D25" w:rsidR="00582A0E" w:rsidRPr="005F2A42" w:rsidRDefault="00F12AE0" w:rsidP="00582A0E">
            <w:pPr>
              <w:pBdr>
                <w:bottom w:val="double" w:sz="4" w:space="1" w:color="auto"/>
              </w:pBdr>
              <w:suppressAutoHyphens/>
              <w:ind w:right="-72"/>
              <w:jc w:val="right"/>
              <w:rPr>
                <w:rFonts w:ascii="Arial" w:hAnsi="Arial" w:cs="Arial"/>
                <w:sz w:val="18"/>
                <w:szCs w:val="18"/>
                <w:lang w:val="en-US"/>
              </w:rPr>
            </w:pPr>
            <w:r w:rsidRPr="00F12AE0">
              <w:rPr>
                <w:rFonts w:ascii="Arial" w:hAnsi="Arial" w:cs="Arial"/>
                <w:sz w:val="18"/>
                <w:szCs w:val="18"/>
              </w:rPr>
              <w:t>50</w:t>
            </w:r>
          </w:p>
        </w:tc>
      </w:tr>
      <w:tr w:rsidR="00582A0E" w:rsidRPr="005F2A42" w14:paraId="5DFF58DD" w14:textId="77777777" w:rsidTr="007C11B9">
        <w:tc>
          <w:tcPr>
            <w:tcW w:w="3989" w:type="dxa"/>
            <w:vAlign w:val="bottom"/>
          </w:tcPr>
          <w:p w14:paraId="5076668C" w14:textId="77777777" w:rsidR="00582A0E" w:rsidRPr="005F2A42" w:rsidRDefault="00582A0E" w:rsidP="00582A0E">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6948FB46" w14:textId="77777777" w:rsidR="00582A0E" w:rsidRPr="005F2A42" w:rsidRDefault="00582A0E" w:rsidP="00582A0E">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2FDC9448" w14:textId="77777777" w:rsidR="00582A0E" w:rsidRPr="005F2A42" w:rsidRDefault="00582A0E" w:rsidP="00582A0E">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3C315E8E" w14:textId="77777777" w:rsidR="00582A0E" w:rsidRPr="005F2A42" w:rsidRDefault="00582A0E" w:rsidP="00582A0E">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4D05439A" w14:textId="77777777" w:rsidR="00582A0E" w:rsidRPr="005F2A42" w:rsidRDefault="00582A0E" w:rsidP="00582A0E">
            <w:pPr>
              <w:tabs>
                <w:tab w:val="left" w:pos="3295"/>
                <w:tab w:val="left" w:pos="9744"/>
              </w:tabs>
              <w:ind w:left="981" w:right="-108"/>
              <w:contextualSpacing/>
              <w:jc w:val="right"/>
              <w:rPr>
                <w:rFonts w:ascii="Arial" w:hAnsi="Arial" w:cs="Arial"/>
                <w:sz w:val="18"/>
                <w:szCs w:val="18"/>
              </w:rPr>
            </w:pPr>
          </w:p>
        </w:tc>
      </w:tr>
      <w:tr w:rsidR="00582A0E" w:rsidRPr="005F2A42" w14:paraId="03CA3946" w14:textId="77777777" w:rsidTr="007C11B9">
        <w:tc>
          <w:tcPr>
            <w:tcW w:w="3989" w:type="dxa"/>
            <w:hideMark/>
          </w:tcPr>
          <w:p w14:paraId="6E71EACF" w14:textId="77777777" w:rsidR="0028404F" w:rsidRPr="005F2A42" w:rsidRDefault="00582A0E" w:rsidP="00582A0E">
            <w:pPr>
              <w:tabs>
                <w:tab w:val="left" w:pos="3295"/>
                <w:tab w:val="left" w:pos="9744"/>
              </w:tabs>
              <w:ind w:left="431" w:right="-108"/>
              <w:contextualSpacing/>
              <w:rPr>
                <w:rFonts w:ascii="Arial" w:hAnsi="Arial" w:cs="Arial"/>
                <w:b/>
                <w:bCs/>
                <w:sz w:val="18"/>
                <w:szCs w:val="18"/>
              </w:rPr>
            </w:pPr>
            <w:r w:rsidRPr="005F2A42">
              <w:rPr>
                <w:rFonts w:ascii="Arial" w:hAnsi="Arial" w:cs="Arial"/>
                <w:b/>
                <w:bCs/>
                <w:sz w:val="18"/>
                <w:szCs w:val="18"/>
              </w:rPr>
              <w:t>Rental, related services and</w:t>
            </w:r>
          </w:p>
          <w:p w14:paraId="28010209" w14:textId="695A816D" w:rsidR="00582A0E" w:rsidRPr="005F2A42" w:rsidRDefault="0028404F" w:rsidP="00582A0E">
            <w:pPr>
              <w:tabs>
                <w:tab w:val="left" w:pos="3295"/>
                <w:tab w:val="left" w:pos="9744"/>
              </w:tabs>
              <w:ind w:left="431" w:right="-108"/>
              <w:contextualSpacing/>
              <w:rPr>
                <w:rFonts w:ascii="Arial" w:hAnsi="Arial" w:cs="Arial"/>
                <w:b/>
                <w:bCs/>
                <w:sz w:val="18"/>
                <w:szCs w:val="18"/>
              </w:rPr>
            </w:pPr>
            <w:r w:rsidRPr="005F2A42">
              <w:rPr>
                <w:rFonts w:ascii="Arial" w:hAnsi="Arial" w:cs="Arial"/>
                <w:b/>
                <w:bCs/>
                <w:sz w:val="18"/>
                <w:szCs w:val="18"/>
              </w:rPr>
              <w:t xml:space="preserve">  </w:t>
            </w:r>
            <w:r w:rsidR="00582A0E" w:rsidRPr="005F2A42">
              <w:rPr>
                <w:rFonts w:ascii="Arial" w:hAnsi="Arial" w:cs="Arial"/>
                <w:b/>
                <w:bCs/>
                <w:sz w:val="18"/>
                <w:szCs w:val="18"/>
              </w:rPr>
              <w:t xml:space="preserve"> right-of-way:</w:t>
            </w:r>
          </w:p>
        </w:tc>
        <w:tc>
          <w:tcPr>
            <w:tcW w:w="1368" w:type="dxa"/>
            <w:shd w:val="clear" w:color="auto" w:fill="auto"/>
          </w:tcPr>
          <w:p w14:paraId="49B7CE63"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B7591DE" w14:textId="77777777" w:rsidR="00582A0E" w:rsidRPr="005F2A42"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869CCAF" w14:textId="77777777" w:rsidR="00582A0E" w:rsidRPr="005F2A42" w:rsidRDefault="00582A0E" w:rsidP="00582A0E">
            <w:pPr>
              <w:suppressAutoHyphens/>
              <w:ind w:right="-72"/>
              <w:jc w:val="right"/>
              <w:rPr>
                <w:rFonts w:ascii="Arial" w:hAnsi="Arial" w:cs="Arial"/>
                <w:spacing w:val="-2"/>
                <w:sz w:val="18"/>
                <w:szCs w:val="18"/>
              </w:rPr>
            </w:pPr>
          </w:p>
        </w:tc>
        <w:tc>
          <w:tcPr>
            <w:tcW w:w="1368" w:type="dxa"/>
            <w:shd w:val="clear" w:color="auto" w:fill="auto"/>
          </w:tcPr>
          <w:p w14:paraId="6DDE4A03" w14:textId="77777777" w:rsidR="00582A0E" w:rsidRPr="005F2A42" w:rsidRDefault="00582A0E" w:rsidP="00582A0E">
            <w:pPr>
              <w:suppressAutoHyphens/>
              <w:ind w:right="-72"/>
              <w:jc w:val="right"/>
              <w:rPr>
                <w:rFonts w:ascii="Arial" w:hAnsi="Arial" w:cs="Arial"/>
                <w:spacing w:val="-2"/>
                <w:sz w:val="18"/>
                <w:szCs w:val="18"/>
              </w:rPr>
            </w:pPr>
          </w:p>
        </w:tc>
      </w:tr>
      <w:tr w:rsidR="00582A0E" w:rsidRPr="005F2A42" w14:paraId="75AF9678" w14:textId="77777777">
        <w:tc>
          <w:tcPr>
            <w:tcW w:w="3989" w:type="dxa"/>
            <w:hideMark/>
          </w:tcPr>
          <w:p w14:paraId="0003E05D" w14:textId="5F4B008E" w:rsidR="00582A0E" w:rsidRPr="005F2A42" w:rsidRDefault="00582A0E" w:rsidP="00582A0E">
            <w:pPr>
              <w:tabs>
                <w:tab w:val="left" w:pos="3295"/>
                <w:tab w:val="left" w:pos="9744"/>
              </w:tabs>
              <w:ind w:left="431" w:right="-108"/>
              <w:contextualSpacing/>
              <w:rPr>
                <w:rFonts w:ascii="Arial" w:hAnsi="Arial" w:cs="Arial"/>
                <w:sz w:val="18"/>
                <w:szCs w:val="18"/>
              </w:rPr>
            </w:pPr>
            <w:r w:rsidRPr="005F2A42">
              <w:rPr>
                <w:rFonts w:ascii="Arial" w:hAnsi="Arial" w:cs="Arial"/>
                <w:spacing w:val="-4"/>
                <w:sz w:val="18"/>
                <w:szCs w:val="18"/>
              </w:rPr>
              <w:t xml:space="preserve">   Entities under common control</w:t>
            </w:r>
          </w:p>
        </w:tc>
        <w:tc>
          <w:tcPr>
            <w:tcW w:w="1368" w:type="dxa"/>
            <w:shd w:val="clear" w:color="auto" w:fill="auto"/>
            <w:vAlign w:val="bottom"/>
          </w:tcPr>
          <w:p w14:paraId="2FC31086" w14:textId="140FCA23" w:rsidR="00582A0E" w:rsidRPr="005F2A42" w:rsidRDefault="00F12AE0" w:rsidP="00D86EEE">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17</w:t>
            </w:r>
            <w:r w:rsidR="00582A0E" w:rsidRPr="005F2A42">
              <w:rPr>
                <w:rFonts w:ascii="Arial" w:hAnsi="Arial" w:cs="Arial"/>
                <w:sz w:val="18"/>
                <w:szCs w:val="18"/>
              </w:rPr>
              <w:t>,</w:t>
            </w:r>
            <w:r w:rsidRPr="00F12AE0">
              <w:rPr>
                <w:rFonts w:ascii="Arial" w:hAnsi="Arial" w:cs="Arial"/>
                <w:sz w:val="18"/>
                <w:szCs w:val="18"/>
              </w:rPr>
              <w:t>280</w:t>
            </w:r>
          </w:p>
        </w:tc>
        <w:tc>
          <w:tcPr>
            <w:tcW w:w="1368" w:type="dxa"/>
            <w:shd w:val="clear" w:color="auto" w:fill="auto"/>
            <w:vAlign w:val="bottom"/>
          </w:tcPr>
          <w:p w14:paraId="695DBC1F" w14:textId="514BC801" w:rsidR="00582A0E" w:rsidRPr="005F2A42" w:rsidRDefault="00F12AE0" w:rsidP="00D86EEE">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14</w:t>
            </w:r>
            <w:r w:rsidR="00582A0E" w:rsidRPr="005F2A42">
              <w:rPr>
                <w:rFonts w:ascii="Arial" w:hAnsi="Arial" w:cs="Arial"/>
                <w:sz w:val="18"/>
                <w:szCs w:val="18"/>
              </w:rPr>
              <w:t>,</w:t>
            </w:r>
            <w:r w:rsidRPr="00F12AE0">
              <w:rPr>
                <w:rFonts w:ascii="Arial" w:hAnsi="Arial" w:cs="Arial"/>
                <w:sz w:val="18"/>
                <w:szCs w:val="18"/>
              </w:rPr>
              <w:t>903</w:t>
            </w:r>
          </w:p>
        </w:tc>
        <w:tc>
          <w:tcPr>
            <w:tcW w:w="1368" w:type="dxa"/>
            <w:shd w:val="clear" w:color="auto" w:fill="auto"/>
            <w:vAlign w:val="bottom"/>
          </w:tcPr>
          <w:p w14:paraId="4C06D7F3" w14:textId="7F78670F" w:rsidR="00582A0E" w:rsidRPr="005F2A42" w:rsidRDefault="00F12AE0" w:rsidP="00D86EEE">
            <w:pPr>
              <w:keepNext/>
              <w:keepLines/>
              <w:autoSpaceDE w:val="0"/>
              <w:autoSpaceDN w:val="0"/>
              <w:adjustRightInd w:val="0"/>
              <w:ind w:right="-72"/>
              <w:contextualSpacing/>
              <w:jc w:val="right"/>
              <w:rPr>
                <w:rFonts w:ascii="Arial" w:hAnsi="Arial" w:cs="Arial"/>
                <w:sz w:val="18"/>
                <w:szCs w:val="18"/>
                <w:lang w:val="en-US"/>
              </w:rPr>
            </w:pPr>
            <w:r w:rsidRPr="00F12AE0">
              <w:rPr>
                <w:rFonts w:ascii="Arial" w:hAnsi="Arial" w:cs="Arial"/>
                <w:sz w:val="18"/>
                <w:szCs w:val="18"/>
              </w:rPr>
              <w:t>2</w:t>
            </w:r>
            <w:r w:rsidR="00582A0E" w:rsidRPr="005F2A42">
              <w:rPr>
                <w:rFonts w:ascii="Arial" w:hAnsi="Arial" w:cs="Arial"/>
                <w:sz w:val="18"/>
                <w:szCs w:val="18"/>
              </w:rPr>
              <w:t>,</w:t>
            </w:r>
            <w:r w:rsidRPr="00F12AE0">
              <w:rPr>
                <w:rFonts w:ascii="Arial" w:hAnsi="Arial" w:cs="Arial"/>
                <w:sz w:val="18"/>
                <w:szCs w:val="18"/>
              </w:rPr>
              <w:t>210</w:t>
            </w:r>
          </w:p>
        </w:tc>
        <w:tc>
          <w:tcPr>
            <w:tcW w:w="1368" w:type="dxa"/>
            <w:shd w:val="clear" w:color="auto" w:fill="auto"/>
            <w:vAlign w:val="bottom"/>
          </w:tcPr>
          <w:p w14:paraId="3D976FFA" w14:textId="3950C9FF" w:rsidR="00582A0E" w:rsidRPr="005F2A42" w:rsidRDefault="00F12AE0" w:rsidP="00D86EEE">
            <w:pPr>
              <w:suppressAutoHyphens/>
              <w:ind w:right="-72"/>
              <w:jc w:val="right"/>
              <w:rPr>
                <w:rFonts w:ascii="Arial" w:hAnsi="Arial" w:cs="Arial"/>
                <w:sz w:val="18"/>
                <w:szCs w:val="18"/>
              </w:rPr>
            </w:pPr>
            <w:r w:rsidRPr="00F12AE0">
              <w:rPr>
                <w:rFonts w:ascii="Arial" w:hAnsi="Arial" w:cs="Arial"/>
                <w:sz w:val="18"/>
                <w:szCs w:val="18"/>
              </w:rPr>
              <w:t>2</w:t>
            </w:r>
            <w:r w:rsidR="00582A0E" w:rsidRPr="005F2A42">
              <w:rPr>
                <w:rFonts w:ascii="Arial" w:hAnsi="Arial" w:cs="Arial"/>
                <w:sz w:val="18"/>
                <w:szCs w:val="18"/>
              </w:rPr>
              <w:t>,</w:t>
            </w:r>
            <w:r w:rsidRPr="00F12AE0">
              <w:rPr>
                <w:rFonts w:ascii="Arial" w:hAnsi="Arial" w:cs="Arial"/>
                <w:sz w:val="18"/>
                <w:szCs w:val="18"/>
              </w:rPr>
              <w:t>152</w:t>
            </w:r>
          </w:p>
        </w:tc>
      </w:tr>
      <w:tr w:rsidR="00582A0E" w:rsidRPr="005F2A42" w14:paraId="1F4095EE" w14:textId="77777777">
        <w:tc>
          <w:tcPr>
            <w:tcW w:w="3989" w:type="dxa"/>
          </w:tcPr>
          <w:p w14:paraId="4A22F115" w14:textId="1DE01550" w:rsidR="00582A0E" w:rsidRPr="005F2A42" w:rsidRDefault="00582A0E" w:rsidP="00582A0E">
            <w:pPr>
              <w:tabs>
                <w:tab w:val="left" w:pos="3295"/>
                <w:tab w:val="left" w:pos="9744"/>
              </w:tabs>
              <w:ind w:left="431" w:right="-108"/>
              <w:contextualSpacing/>
              <w:rPr>
                <w:rFonts w:ascii="Arial" w:hAnsi="Arial" w:cs="Arial"/>
                <w:spacing w:val="-4"/>
                <w:sz w:val="18"/>
                <w:szCs w:val="18"/>
              </w:rPr>
            </w:pPr>
            <w:r w:rsidRPr="005F2A42">
              <w:rPr>
                <w:rFonts w:ascii="Arial" w:hAnsi="Arial" w:cs="Arial"/>
                <w:sz w:val="18"/>
                <w:szCs w:val="18"/>
              </w:rPr>
              <w:t xml:space="preserve">   Entity under control</w:t>
            </w:r>
          </w:p>
        </w:tc>
        <w:tc>
          <w:tcPr>
            <w:tcW w:w="1368" w:type="dxa"/>
            <w:shd w:val="clear" w:color="auto" w:fill="auto"/>
            <w:vAlign w:val="bottom"/>
          </w:tcPr>
          <w:p w14:paraId="39878C52" w14:textId="77777777" w:rsidR="00582A0E" w:rsidRPr="005F2A42" w:rsidRDefault="00582A0E" w:rsidP="00D86EE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01EE987" w14:textId="77777777" w:rsidR="00582A0E" w:rsidRPr="005F2A42" w:rsidRDefault="00582A0E" w:rsidP="00D86EE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CF19B4F" w14:textId="77777777" w:rsidR="00582A0E" w:rsidRPr="005F2A42" w:rsidRDefault="00582A0E" w:rsidP="00D86EE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BE0198A" w14:textId="77777777" w:rsidR="00582A0E" w:rsidRPr="005F2A42" w:rsidRDefault="00582A0E" w:rsidP="00D86EEE">
            <w:pPr>
              <w:suppressAutoHyphens/>
              <w:ind w:right="-72"/>
              <w:jc w:val="right"/>
              <w:rPr>
                <w:rFonts w:ascii="Arial" w:hAnsi="Arial" w:cs="Arial"/>
                <w:sz w:val="18"/>
                <w:szCs w:val="18"/>
              </w:rPr>
            </w:pPr>
          </w:p>
        </w:tc>
      </w:tr>
      <w:tr w:rsidR="00582A0E" w:rsidRPr="005F2A42" w14:paraId="26A620CD" w14:textId="77777777">
        <w:tc>
          <w:tcPr>
            <w:tcW w:w="3989" w:type="dxa"/>
          </w:tcPr>
          <w:p w14:paraId="006B1E0C" w14:textId="389E6B17" w:rsidR="00582A0E" w:rsidRPr="005F2A42" w:rsidRDefault="00582A0E" w:rsidP="00582A0E">
            <w:pPr>
              <w:tabs>
                <w:tab w:val="left" w:pos="3295"/>
                <w:tab w:val="left" w:pos="9744"/>
              </w:tabs>
              <w:ind w:left="431" w:right="-108"/>
              <w:contextualSpacing/>
              <w:rPr>
                <w:rFonts w:ascii="Arial" w:hAnsi="Arial" w:cs="Arial"/>
                <w:spacing w:val="-4"/>
                <w:sz w:val="18"/>
                <w:szCs w:val="18"/>
              </w:rPr>
            </w:pPr>
            <w:r w:rsidRPr="005F2A42">
              <w:rPr>
                <w:rFonts w:ascii="Arial" w:hAnsi="Arial" w:cs="Arial"/>
                <w:sz w:val="18"/>
                <w:szCs w:val="18"/>
              </w:rPr>
              <w:t xml:space="preserve">     of non-controlling interests</w:t>
            </w:r>
          </w:p>
        </w:tc>
        <w:tc>
          <w:tcPr>
            <w:tcW w:w="1368" w:type="dxa"/>
            <w:shd w:val="clear" w:color="auto" w:fill="auto"/>
            <w:vAlign w:val="bottom"/>
          </w:tcPr>
          <w:p w14:paraId="286C6610" w14:textId="4431EEB6" w:rsidR="00582A0E" w:rsidRPr="005F2A42" w:rsidRDefault="00F12AE0" w:rsidP="00D86EEE">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3</w:t>
            </w:r>
            <w:r w:rsidR="00582A0E" w:rsidRPr="005F2A42">
              <w:rPr>
                <w:rFonts w:ascii="Arial" w:hAnsi="Arial" w:cs="Arial"/>
                <w:sz w:val="18"/>
                <w:szCs w:val="18"/>
              </w:rPr>
              <w:t>,</w:t>
            </w:r>
            <w:r w:rsidRPr="00F12AE0">
              <w:rPr>
                <w:rFonts w:ascii="Arial" w:hAnsi="Arial" w:cs="Arial"/>
                <w:sz w:val="18"/>
                <w:szCs w:val="18"/>
              </w:rPr>
              <w:t>367</w:t>
            </w:r>
          </w:p>
        </w:tc>
        <w:tc>
          <w:tcPr>
            <w:tcW w:w="1368" w:type="dxa"/>
            <w:shd w:val="clear" w:color="auto" w:fill="auto"/>
            <w:vAlign w:val="bottom"/>
          </w:tcPr>
          <w:p w14:paraId="61943407" w14:textId="60CCD3AC" w:rsidR="00582A0E" w:rsidRPr="005F2A42" w:rsidRDefault="00582A0E" w:rsidP="00D86EEE">
            <w:pPr>
              <w:keepNext/>
              <w:keepLines/>
              <w:autoSpaceDE w:val="0"/>
              <w:autoSpaceDN w:val="0"/>
              <w:adjustRightInd w:val="0"/>
              <w:ind w:right="-72"/>
              <w:contextualSpacing/>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0D9CC913" w14:textId="2CE15962" w:rsidR="00582A0E" w:rsidRPr="005F2A42" w:rsidRDefault="00582A0E" w:rsidP="00D86EEE">
            <w:pPr>
              <w:keepNext/>
              <w:keepLines/>
              <w:autoSpaceDE w:val="0"/>
              <w:autoSpaceDN w:val="0"/>
              <w:adjustRightInd w:val="0"/>
              <w:ind w:right="-72"/>
              <w:contextualSpacing/>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52DA9580" w14:textId="5C2ECDA8" w:rsidR="00582A0E" w:rsidRPr="005F2A42" w:rsidRDefault="00582A0E" w:rsidP="00D86EEE">
            <w:pPr>
              <w:suppressAutoHyphens/>
              <w:ind w:right="-72"/>
              <w:jc w:val="right"/>
              <w:rPr>
                <w:rFonts w:ascii="Arial" w:hAnsi="Arial" w:cs="Arial"/>
                <w:sz w:val="18"/>
                <w:szCs w:val="18"/>
              </w:rPr>
            </w:pPr>
            <w:r w:rsidRPr="005F2A42">
              <w:rPr>
                <w:rFonts w:ascii="Arial" w:hAnsi="Arial" w:cs="Arial"/>
                <w:sz w:val="18"/>
                <w:szCs w:val="18"/>
              </w:rPr>
              <w:t>-</w:t>
            </w:r>
          </w:p>
        </w:tc>
      </w:tr>
      <w:tr w:rsidR="00582A0E" w:rsidRPr="005F2A42" w14:paraId="14A34220" w14:textId="77777777">
        <w:tc>
          <w:tcPr>
            <w:tcW w:w="3989" w:type="dxa"/>
          </w:tcPr>
          <w:p w14:paraId="73C0D465" w14:textId="2F17B877" w:rsidR="00582A0E" w:rsidRPr="005F2A42" w:rsidRDefault="00582A0E" w:rsidP="00582A0E">
            <w:pPr>
              <w:tabs>
                <w:tab w:val="left" w:pos="3295"/>
                <w:tab w:val="left" w:pos="9744"/>
              </w:tabs>
              <w:ind w:left="431" w:right="-108"/>
              <w:contextualSpacing/>
              <w:rPr>
                <w:rFonts w:ascii="Arial" w:hAnsi="Arial" w:cs="Arial"/>
                <w:sz w:val="18"/>
                <w:szCs w:val="18"/>
              </w:rPr>
            </w:pPr>
            <w:r w:rsidRPr="005F2A42">
              <w:rPr>
                <w:rFonts w:ascii="Arial" w:hAnsi="Arial" w:cs="Arial"/>
                <w:spacing w:val="-4"/>
                <w:sz w:val="18"/>
                <w:szCs w:val="18"/>
              </w:rPr>
              <w:t xml:space="preserve">   Non-controlling interests of subsidiaries</w:t>
            </w:r>
          </w:p>
        </w:tc>
        <w:tc>
          <w:tcPr>
            <w:tcW w:w="1368" w:type="dxa"/>
            <w:shd w:val="clear" w:color="auto" w:fill="auto"/>
            <w:vAlign w:val="bottom"/>
          </w:tcPr>
          <w:p w14:paraId="47A12ACA" w14:textId="39BC0596" w:rsidR="00582A0E" w:rsidRPr="005F2A42" w:rsidRDefault="00F12AE0" w:rsidP="00D86EE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11</w:t>
            </w:r>
            <w:r w:rsidR="00582A0E" w:rsidRPr="005F2A42">
              <w:rPr>
                <w:rFonts w:ascii="Arial" w:hAnsi="Arial" w:cs="Arial"/>
                <w:sz w:val="18"/>
                <w:szCs w:val="18"/>
              </w:rPr>
              <w:t>,</w:t>
            </w:r>
            <w:r w:rsidRPr="00F12AE0">
              <w:rPr>
                <w:rFonts w:ascii="Arial" w:hAnsi="Arial" w:cs="Arial"/>
                <w:sz w:val="18"/>
                <w:szCs w:val="18"/>
              </w:rPr>
              <w:t>687</w:t>
            </w:r>
          </w:p>
        </w:tc>
        <w:tc>
          <w:tcPr>
            <w:tcW w:w="1368" w:type="dxa"/>
            <w:shd w:val="clear" w:color="auto" w:fill="auto"/>
            <w:vAlign w:val="bottom"/>
          </w:tcPr>
          <w:p w14:paraId="0CF36A37" w14:textId="5F2DB9E9" w:rsidR="00582A0E" w:rsidRPr="005F2A42" w:rsidRDefault="00582A0E" w:rsidP="00D86EE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F2A42">
              <w:rPr>
                <w:rFonts w:ascii="Arial" w:hAnsi="Arial" w:cs="Arial"/>
                <w:sz w:val="18"/>
                <w:szCs w:val="18"/>
              </w:rPr>
              <w:t>-</w:t>
            </w:r>
          </w:p>
        </w:tc>
        <w:tc>
          <w:tcPr>
            <w:tcW w:w="1368" w:type="dxa"/>
            <w:shd w:val="clear" w:color="auto" w:fill="auto"/>
            <w:vAlign w:val="bottom"/>
          </w:tcPr>
          <w:p w14:paraId="713E89DB" w14:textId="2C1C9B26" w:rsidR="00582A0E" w:rsidRPr="005F2A42" w:rsidRDefault="00582A0E" w:rsidP="00D86EEE">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5F2A42">
              <w:rPr>
                <w:rFonts w:ascii="Arial" w:hAnsi="Arial" w:cs="Arial"/>
                <w:sz w:val="18"/>
                <w:szCs w:val="18"/>
              </w:rPr>
              <w:t>-</w:t>
            </w:r>
          </w:p>
        </w:tc>
        <w:tc>
          <w:tcPr>
            <w:tcW w:w="1368" w:type="dxa"/>
            <w:shd w:val="clear" w:color="auto" w:fill="auto"/>
            <w:vAlign w:val="bottom"/>
          </w:tcPr>
          <w:p w14:paraId="073B9A83" w14:textId="6078C61D" w:rsidR="00582A0E" w:rsidRPr="005F2A42" w:rsidRDefault="00582A0E" w:rsidP="00D86EEE">
            <w:pPr>
              <w:pBdr>
                <w:bottom w:val="single" w:sz="4" w:space="1" w:color="auto"/>
              </w:pBdr>
              <w:suppressAutoHyphens/>
              <w:ind w:right="-72"/>
              <w:jc w:val="right"/>
              <w:rPr>
                <w:rFonts w:ascii="Arial" w:hAnsi="Arial" w:cs="Arial"/>
                <w:sz w:val="18"/>
                <w:szCs w:val="18"/>
              </w:rPr>
            </w:pPr>
            <w:r w:rsidRPr="005F2A42">
              <w:rPr>
                <w:rFonts w:ascii="Arial" w:hAnsi="Arial" w:cs="Arial"/>
                <w:sz w:val="18"/>
                <w:szCs w:val="18"/>
              </w:rPr>
              <w:t>-</w:t>
            </w:r>
          </w:p>
        </w:tc>
      </w:tr>
      <w:tr w:rsidR="00582A0E" w:rsidRPr="005F2A42" w14:paraId="6D472710" w14:textId="77777777">
        <w:tc>
          <w:tcPr>
            <w:tcW w:w="3989" w:type="dxa"/>
          </w:tcPr>
          <w:p w14:paraId="45ADC051" w14:textId="77777777" w:rsidR="00582A0E" w:rsidRPr="005F2A42" w:rsidRDefault="00582A0E" w:rsidP="00582A0E">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6BBC5619" w14:textId="77777777" w:rsidR="00582A0E" w:rsidRPr="005F2A42" w:rsidRDefault="00582A0E" w:rsidP="00D86EEE">
            <w:pPr>
              <w:keepNext/>
              <w:keepLines/>
              <w:pBdr>
                <w:bottom w:val="double" w:sz="4" w:space="1" w:color="auto"/>
              </w:pBdr>
              <w:autoSpaceDE w:val="0"/>
              <w:autoSpaceDN w:val="0"/>
              <w:adjustRightInd w:val="0"/>
              <w:ind w:right="-72"/>
              <w:jc w:val="right"/>
              <w:rPr>
                <w:rFonts w:ascii="Arial" w:hAnsi="Arial" w:cs="Arial"/>
                <w:sz w:val="18"/>
                <w:szCs w:val="18"/>
              </w:rPr>
            </w:pPr>
          </w:p>
          <w:p w14:paraId="35B7BB64" w14:textId="309BD43D" w:rsidR="00582A0E" w:rsidRPr="005F2A42" w:rsidRDefault="00F12AE0" w:rsidP="00D86EEE">
            <w:pPr>
              <w:keepNext/>
              <w:keepLines/>
              <w:pBdr>
                <w:bottom w:val="double" w:sz="4" w:space="1" w:color="auto"/>
              </w:pBdr>
              <w:autoSpaceDE w:val="0"/>
              <w:autoSpaceDN w:val="0"/>
              <w:adjustRightInd w:val="0"/>
              <w:ind w:right="-72"/>
              <w:jc w:val="right"/>
              <w:rPr>
                <w:rFonts w:ascii="Arial" w:hAnsi="Arial" w:cs="Arial"/>
                <w:sz w:val="18"/>
                <w:szCs w:val="18"/>
              </w:rPr>
            </w:pPr>
            <w:r w:rsidRPr="00F12AE0">
              <w:rPr>
                <w:rFonts w:ascii="Arial" w:hAnsi="Arial" w:cs="Arial"/>
                <w:sz w:val="18"/>
                <w:szCs w:val="18"/>
              </w:rPr>
              <w:t>32</w:t>
            </w:r>
            <w:r w:rsidR="00582A0E" w:rsidRPr="005F2A42">
              <w:rPr>
                <w:rFonts w:ascii="Arial" w:hAnsi="Arial" w:cs="Arial"/>
                <w:sz w:val="18"/>
                <w:szCs w:val="18"/>
              </w:rPr>
              <w:t>,</w:t>
            </w:r>
            <w:r w:rsidRPr="00F12AE0">
              <w:rPr>
                <w:rFonts w:ascii="Arial" w:hAnsi="Arial" w:cs="Arial"/>
                <w:sz w:val="18"/>
                <w:szCs w:val="18"/>
              </w:rPr>
              <w:t>334</w:t>
            </w:r>
          </w:p>
        </w:tc>
        <w:tc>
          <w:tcPr>
            <w:tcW w:w="1368" w:type="dxa"/>
            <w:shd w:val="clear" w:color="auto" w:fill="auto"/>
            <w:vAlign w:val="bottom"/>
          </w:tcPr>
          <w:p w14:paraId="649CCE9B" w14:textId="5B436C94" w:rsidR="00582A0E" w:rsidRPr="005F2A42" w:rsidRDefault="00F12AE0" w:rsidP="00D86EEE">
            <w:pPr>
              <w:keepNext/>
              <w:keepLines/>
              <w:pBdr>
                <w:bottom w:val="double" w:sz="4" w:space="1" w:color="auto"/>
              </w:pBdr>
              <w:autoSpaceDE w:val="0"/>
              <w:autoSpaceDN w:val="0"/>
              <w:adjustRightInd w:val="0"/>
              <w:ind w:right="-72"/>
              <w:jc w:val="right"/>
              <w:rPr>
                <w:rFonts w:ascii="Arial" w:hAnsi="Arial" w:cs="Arial"/>
                <w:sz w:val="18"/>
                <w:szCs w:val="18"/>
              </w:rPr>
            </w:pPr>
            <w:r w:rsidRPr="00F12AE0">
              <w:rPr>
                <w:rFonts w:ascii="Arial" w:hAnsi="Arial" w:cs="Arial"/>
                <w:sz w:val="18"/>
                <w:szCs w:val="18"/>
              </w:rPr>
              <w:t>14</w:t>
            </w:r>
            <w:r w:rsidR="00582A0E" w:rsidRPr="005F2A42">
              <w:rPr>
                <w:rFonts w:ascii="Arial" w:hAnsi="Arial" w:cs="Arial"/>
                <w:sz w:val="18"/>
                <w:szCs w:val="18"/>
              </w:rPr>
              <w:t>,</w:t>
            </w:r>
            <w:r w:rsidRPr="00F12AE0">
              <w:rPr>
                <w:rFonts w:ascii="Arial" w:hAnsi="Arial" w:cs="Arial"/>
                <w:sz w:val="18"/>
                <w:szCs w:val="18"/>
              </w:rPr>
              <w:t>903</w:t>
            </w:r>
          </w:p>
        </w:tc>
        <w:tc>
          <w:tcPr>
            <w:tcW w:w="1368" w:type="dxa"/>
            <w:shd w:val="clear" w:color="auto" w:fill="auto"/>
            <w:vAlign w:val="bottom"/>
          </w:tcPr>
          <w:p w14:paraId="6EAF03FF" w14:textId="79043FE9" w:rsidR="00582A0E" w:rsidRPr="005F2A42" w:rsidRDefault="00F12AE0" w:rsidP="00D86EEE">
            <w:pPr>
              <w:keepNext/>
              <w:keepLines/>
              <w:pBdr>
                <w:bottom w:val="double" w:sz="4" w:space="1" w:color="auto"/>
              </w:pBdr>
              <w:autoSpaceDE w:val="0"/>
              <w:autoSpaceDN w:val="0"/>
              <w:adjustRightInd w:val="0"/>
              <w:ind w:right="-72"/>
              <w:jc w:val="right"/>
              <w:rPr>
                <w:rFonts w:ascii="Arial" w:hAnsi="Arial" w:cs="Arial"/>
                <w:sz w:val="18"/>
                <w:szCs w:val="18"/>
              </w:rPr>
            </w:pPr>
            <w:r w:rsidRPr="00F12AE0">
              <w:rPr>
                <w:rFonts w:ascii="Arial" w:hAnsi="Arial" w:cs="Arial"/>
                <w:sz w:val="18"/>
                <w:szCs w:val="18"/>
              </w:rPr>
              <w:t>2</w:t>
            </w:r>
            <w:r w:rsidR="00582A0E" w:rsidRPr="005F2A42">
              <w:rPr>
                <w:rFonts w:ascii="Arial" w:hAnsi="Arial" w:cs="Arial"/>
                <w:sz w:val="18"/>
                <w:szCs w:val="18"/>
              </w:rPr>
              <w:t>,</w:t>
            </w:r>
            <w:r w:rsidRPr="00F12AE0">
              <w:rPr>
                <w:rFonts w:ascii="Arial" w:hAnsi="Arial" w:cs="Arial"/>
                <w:sz w:val="18"/>
                <w:szCs w:val="18"/>
              </w:rPr>
              <w:t>210</w:t>
            </w:r>
          </w:p>
        </w:tc>
        <w:tc>
          <w:tcPr>
            <w:tcW w:w="1368" w:type="dxa"/>
            <w:shd w:val="clear" w:color="auto" w:fill="auto"/>
            <w:vAlign w:val="bottom"/>
          </w:tcPr>
          <w:p w14:paraId="4B3938DC" w14:textId="2C4F0176" w:rsidR="00582A0E" w:rsidRPr="005F2A42" w:rsidRDefault="00F12AE0" w:rsidP="00D86EEE">
            <w:pPr>
              <w:pBdr>
                <w:bottom w:val="double" w:sz="4" w:space="1" w:color="auto"/>
              </w:pBdr>
              <w:suppressAutoHyphens/>
              <w:ind w:right="-72"/>
              <w:jc w:val="right"/>
              <w:rPr>
                <w:rFonts w:ascii="Arial" w:hAnsi="Arial" w:cs="Arial"/>
                <w:sz w:val="18"/>
                <w:szCs w:val="18"/>
              </w:rPr>
            </w:pPr>
            <w:r w:rsidRPr="00F12AE0">
              <w:rPr>
                <w:rFonts w:ascii="Arial" w:hAnsi="Arial" w:cs="Arial"/>
                <w:sz w:val="18"/>
                <w:szCs w:val="18"/>
              </w:rPr>
              <w:t>2</w:t>
            </w:r>
            <w:r w:rsidR="00582A0E" w:rsidRPr="005F2A42">
              <w:rPr>
                <w:rFonts w:ascii="Arial" w:hAnsi="Arial" w:cs="Arial"/>
                <w:sz w:val="18"/>
                <w:szCs w:val="18"/>
              </w:rPr>
              <w:t>,</w:t>
            </w:r>
            <w:r w:rsidRPr="00F12AE0">
              <w:rPr>
                <w:rFonts w:ascii="Arial" w:hAnsi="Arial" w:cs="Arial"/>
                <w:sz w:val="18"/>
                <w:szCs w:val="18"/>
              </w:rPr>
              <w:t>152</w:t>
            </w:r>
          </w:p>
        </w:tc>
      </w:tr>
      <w:tr w:rsidR="00582A0E" w:rsidRPr="005F2A42" w14:paraId="06321EAE" w14:textId="77777777" w:rsidTr="007C11B9">
        <w:tc>
          <w:tcPr>
            <w:tcW w:w="3989" w:type="dxa"/>
          </w:tcPr>
          <w:p w14:paraId="6C2C72D3" w14:textId="77777777" w:rsidR="00582A0E" w:rsidRPr="005F2A42" w:rsidRDefault="00582A0E" w:rsidP="00582A0E">
            <w:pPr>
              <w:tabs>
                <w:tab w:val="left" w:pos="3295"/>
                <w:tab w:val="left" w:pos="9744"/>
              </w:tabs>
              <w:ind w:left="431" w:right="-108"/>
              <w:contextualSpacing/>
              <w:rPr>
                <w:rFonts w:ascii="Arial" w:hAnsi="Arial" w:cs="Arial"/>
                <w:sz w:val="18"/>
                <w:szCs w:val="18"/>
              </w:rPr>
            </w:pPr>
          </w:p>
        </w:tc>
        <w:tc>
          <w:tcPr>
            <w:tcW w:w="1368" w:type="dxa"/>
            <w:shd w:val="clear" w:color="auto" w:fill="auto"/>
          </w:tcPr>
          <w:p w14:paraId="003E04F6" w14:textId="77777777" w:rsidR="00582A0E" w:rsidRPr="005F2A42" w:rsidRDefault="00582A0E" w:rsidP="00D86EEE">
            <w:pPr>
              <w:keepNext/>
              <w:keepLines/>
              <w:autoSpaceDE w:val="0"/>
              <w:autoSpaceDN w:val="0"/>
              <w:adjustRightInd w:val="0"/>
              <w:ind w:right="-72"/>
              <w:jc w:val="right"/>
              <w:rPr>
                <w:rFonts w:ascii="Arial" w:hAnsi="Arial" w:cs="Arial"/>
                <w:sz w:val="18"/>
                <w:szCs w:val="18"/>
              </w:rPr>
            </w:pPr>
          </w:p>
        </w:tc>
        <w:tc>
          <w:tcPr>
            <w:tcW w:w="1368" w:type="dxa"/>
            <w:shd w:val="clear" w:color="auto" w:fill="auto"/>
          </w:tcPr>
          <w:p w14:paraId="66511207" w14:textId="77777777" w:rsidR="00582A0E" w:rsidRPr="005F2A42" w:rsidRDefault="00582A0E" w:rsidP="00D86EEE">
            <w:pPr>
              <w:keepNext/>
              <w:keepLines/>
              <w:autoSpaceDE w:val="0"/>
              <w:autoSpaceDN w:val="0"/>
              <w:adjustRightInd w:val="0"/>
              <w:ind w:right="-72"/>
              <w:contextualSpacing/>
              <w:jc w:val="right"/>
              <w:rPr>
                <w:rFonts w:ascii="Arial" w:hAnsi="Arial" w:cs="Arial"/>
                <w:sz w:val="18"/>
                <w:szCs w:val="18"/>
                <w:lang w:val="en-US"/>
              </w:rPr>
            </w:pPr>
          </w:p>
        </w:tc>
        <w:tc>
          <w:tcPr>
            <w:tcW w:w="1368" w:type="dxa"/>
            <w:shd w:val="clear" w:color="auto" w:fill="auto"/>
          </w:tcPr>
          <w:p w14:paraId="4F2D8D61" w14:textId="77777777" w:rsidR="00582A0E" w:rsidRPr="005F2A42" w:rsidRDefault="00582A0E" w:rsidP="00D86EE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195AD9D" w14:textId="77777777" w:rsidR="00582A0E" w:rsidRPr="005F2A42" w:rsidRDefault="00582A0E" w:rsidP="00D86EEE">
            <w:pPr>
              <w:suppressAutoHyphens/>
              <w:ind w:right="-72"/>
              <w:jc w:val="right"/>
              <w:rPr>
                <w:rFonts w:ascii="Arial" w:hAnsi="Arial" w:cs="Arial"/>
                <w:sz w:val="18"/>
                <w:szCs w:val="18"/>
                <w:lang w:val="en-US"/>
              </w:rPr>
            </w:pPr>
          </w:p>
        </w:tc>
      </w:tr>
      <w:tr w:rsidR="00582A0E" w:rsidRPr="005F2A42" w14:paraId="0EFAA0F2" w14:textId="77777777" w:rsidTr="007C11B9">
        <w:tblPrEx>
          <w:tblLook w:val="0400" w:firstRow="0" w:lastRow="0" w:firstColumn="0" w:lastColumn="0" w:noHBand="0" w:noVBand="1"/>
        </w:tblPrEx>
        <w:tc>
          <w:tcPr>
            <w:tcW w:w="3989" w:type="dxa"/>
          </w:tcPr>
          <w:p w14:paraId="4BCFA6FE" w14:textId="77777777" w:rsidR="00582A0E" w:rsidRPr="005F2A42" w:rsidRDefault="00582A0E" w:rsidP="00582A0E">
            <w:pPr>
              <w:tabs>
                <w:tab w:val="left" w:pos="3295"/>
                <w:tab w:val="left" w:pos="9744"/>
              </w:tabs>
              <w:ind w:left="421" w:right="-108"/>
              <w:rPr>
                <w:rFonts w:ascii="Arial" w:eastAsia="Arial" w:hAnsi="Arial" w:cs="Arial"/>
                <w:b/>
                <w:bCs/>
                <w:sz w:val="18"/>
                <w:szCs w:val="18"/>
                <w:cs/>
              </w:rPr>
            </w:pPr>
            <w:r w:rsidRPr="005F2A42">
              <w:rPr>
                <w:rFonts w:ascii="Arial" w:eastAsia="Arial" w:hAnsi="Arial" w:cs="Arial"/>
                <w:b/>
                <w:bCs/>
                <w:sz w:val="18"/>
                <w:szCs w:val="18"/>
              </w:rPr>
              <w:t>Payments on lease liabilities:</w:t>
            </w:r>
          </w:p>
        </w:tc>
        <w:tc>
          <w:tcPr>
            <w:tcW w:w="1368" w:type="dxa"/>
          </w:tcPr>
          <w:p w14:paraId="7846376F" w14:textId="77777777" w:rsidR="00582A0E" w:rsidRPr="005F2A42" w:rsidRDefault="00582A0E" w:rsidP="00D86EEE">
            <w:pPr>
              <w:keepNext/>
              <w:keepLines/>
              <w:ind w:right="-72"/>
              <w:jc w:val="right"/>
              <w:rPr>
                <w:rFonts w:ascii="Arial" w:eastAsia="Arial" w:hAnsi="Arial" w:cs="Arial"/>
                <w:sz w:val="18"/>
                <w:szCs w:val="18"/>
              </w:rPr>
            </w:pPr>
          </w:p>
        </w:tc>
        <w:tc>
          <w:tcPr>
            <w:tcW w:w="1368" w:type="dxa"/>
          </w:tcPr>
          <w:p w14:paraId="38C9A35F" w14:textId="77777777" w:rsidR="00582A0E" w:rsidRPr="005F2A42" w:rsidRDefault="00582A0E" w:rsidP="00D86EEE">
            <w:pPr>
              <w:keepNext/>
              <w:keepLines/>
              <w:ind w:right="-72"/>
              <w:jc w:val="right"/>
              <w:rPr>
                <w:rFonts w:ascii="Arial" w:eastAsia="Arial" w:hAnsi="Arial" w:cs="Arial"/>
                <w:sz w:val="18"/>
                <w:szCs w:val="18"/>
              </w:rPr>
            </w:pPr>
          </w:p>
        </w:tc>
        <w:tc>
          <w:tcPr>
            <w:tcW w:w="1368" w:type="dxa"/>
          </w:tcPr>
          <w:p w14:paraId="2A8D4BB4" w14:textId="77777777" w:rsidR="00582A0E" w:rsidRPr="005F2A42" w:rsidRDefault="00582A0E" w:rsidP="00D86EEE">
            <w:pPr>
              <w:keepNext/>
              <w:keepLines/>
              <w:ind w:right="-72"/>
              <w:jc w:val="right"/>
              <w:rPr>
                <w:rFonts w:ascii="Arial" w:eastAsia="Arial" w:hAnsi="Arial" w:cs="Arial"/>
                <w:sz w:val="18"/>
                <w:szCs w:val="18"/>
              </w:rPr>
            </w:pPr>
          </w:p>
        </w:tc>
        <w:tc>
          <w:tcPr>
            <w:tcW w:w="1368" w:type="dxa"/>
          </w:tcPr>
          <w:p w14:paraId="099E0A37" w14:textId="77777777" w:rsidR="00582A0E" w:rsidRPr="005F2A42" w:rsidRDefault="00582A0E" w:rsidP="00D86EEE">
            <w:pPr>
              <w:ind w:right="-72"/>
              <w:jc w:val="right"/>
              <w:rPr>
                <w:rFonts w:ascii="Arial" w:eastAsia="Arial" w:hAnsi="Arial" w:cs="Arial"/>
                <w:sz w:val="18"/>
                <w:szCs w:val="18"/>
              </w:rPr>
            </w:pPr>
          </w:p>
        </w:tc>
      </w:tr>
      <w:tr w:rsidR="00582A0E" w:rsidRPr="005F2A42" w14:paraId="1C7A9AA0" w14:textId="77777777">
        <w:tblPrEx>
          <w:tblLook w:val="0400" w:firstRow="0" w:lastRow="0" w:firstColumn="0" w:lastColumn="0" w:noHBand="0" w:noVBand="1"/>
        </w:tblPrEx>
        <w:trPr>
          <w:trHeight w:val="80"/>
        </w:trPr>
        <w:tc>
          <w:tcPr>
            <w:tcW w:w="3989" w:type="dxa"/>
          </w:tcPr>
          <w:p w14:paraId="3FFD29E6" w14:textId="77777777" w:rsidR="00582A0E" w:rsidRPr="005F2A42" w:rsidRDefault="00582A0E" w:rsidP="00582A0E">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 xml:space="preserve">   Entities under common control</w:t>
            </w:r>
          </w:p>
        </w:tc>
        <w:tc>
          <w:tcPr>
            <w:tcW w:w="1368" w:type="dxa"/>
            <w:vAlign w:val="bottom"/>
          </w:tcPr>
          <w:p w14:paraId="6E3D290E" w14:textId="28F695BC" w:rsidR="00582A0E" w:rsidRPr="005F2A42" w:rsidRDefault="00F12AE0" w:rsidP="00D86EEE">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12</w:t>
            </w:r>
            <w:r w:rsidR="00582A0E" w:rsidRPr="005F2A42">
              <w:rPr>
                <w:rFonts w:ascii="Arial" w:hAnsi="Arial" w:cs="Arial"/>
                <w:sz w:val="18"/>
                <w:szCs w:val="18"/>
              </w:rPr>
              <w:t>,</w:t>
            </w:r>
            <w:r w:rsidRPr="00F12AE0">
              <w:rPr>
                <w:rFonts w:ascii="Arial" w:hAnsi="Arial" w:cs="Arial"/>
                <w:sz w:val="18"/>
                <w:szCs w:val="18"/>
              </w:rPr>
              <w:t>632</w:t>
            </w:r>
          </w:p>
        </w:tc>
        <w:tc>
          <w:tcPr>
            <w:tcW w:w="1368" w:type="dxa"/>
          </w:tcPr>
          <w:p w14:paraId="3B5CE962" w14:textId="77D84148" w:rsidR="00582A0E" w:rsidRPr="005F2A42" w:rsidRDefault="00F12AE0" w:rsidP="00D86EEE">
            <w:pPr>
              <w:keepNext/>
              <w:keepLines/>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12</w:t>
            </w:r>
            <w:r w:rsidR="00582A0E" w:rsidRPr="005F2A42">
              <w:rPr>
                <w:rFonts w:ascii="Arial" w:hAnsi="Arial" w:cs="Arial"/>
                <w:sz w:val="18"/>
                <w:szCs w:val="18"/>
              </w:rPr>
              <w:t>,</w:t>
            </w:r>
            <w:r w:rsidRPr="00F12AE0">
              <w:rPr>
                <w:rFonts w:ascii="Arial" w:hAnsi="Arial" w:cs="Arial"/>
                <w:sz w:val="18"/>
                <w:szCs w:val="18"/>
              </w:rPr>
              <w:t>132</w:t>
            </w:r>
          </w:p>
        </w:tc>
        <w:tc>
          <w:tcPr>
            <w:tcW w:w="1368" w:type="dxa"/>
            <w:vAlign w:val="bottom"/>
          </w:tcPr>
          <w:p w14:paraId="767232A2" w14:textId="117944EE" w:rsidR="00582A0E" w:rsidRPr="005F2A42" w:rsidRDefault="00F12AE0" w:rsidP="00D86EEE">
            <w:pP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w:t>
            </w:r>
            <w:r w:rsidR="00582A0E" w:rsidRPr="005F2A42">
              <w:rPr>
                <w:rFonts w:ascii="Arial" w:hAnsi="Arial" w:cs="Arial"/>
                <w:sz w:val="18"/>
                <w:szCs w:val="18"/>
              </w:rPr>
              <w:t>,</w:t>
            </w:r>
            <w:r w:rsidRPr="00F12AE0">
              <w:rPr>
                <w:rFonts w:ascii="Arial" w:hAnsi="Arial" w:cs="Arial"/>
                <w:sz w:val="18"/>
                <w:szCs w:val="18"/>
              </w:rPr>
              <w:t>842</w:t>
            </w:r>
          </w:p>
        </w:tc>
        <w:tc>
          <w:tcPr>
            <w:tcW w:w="1368" w:type="dxa"/>
            <w:vAlign w:val="bottom"/>
          </w:tcPr>
          <w:p w14:paraId="160D6F7C" w14:textId="252EB389" w:rsidR="00582A0E" w:rsidRPr="005F2A42" w:rsidRDefault="00F12AE0" w:rsidP="00D86EEE">
            <w:pP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w:t>
            </w:r>
            <w:r w:rsidR="00582A0E" w:rsidRPr="005F2A42">
              <w:rPr>
                <w:rFonts w:ascii="Arial" w:hAnsi="Arial" w:cs="Arial"/>
                <w:sz w:val="18"/>
                <w:szCs w:val="18"/>
              </w:rPr>
              <w:t>,</w:t>
            </w:r>
            <w:r w:rsidRPr="00F12AE0">
              <w:rPr>
                <w:rFonts w:ascii="Arial" w:hAnsi="Arial" w:cs="Arial"/>
                <w:sz w:val="18"/>
                <w:szCs w:val="18"/>
              </w:rPr>
              <w:t>862</w:t>
            </w:r>
          </w:p>
        </w:tc>
      </w:tr>
      <w:tr w:rsidR="00582A0E" w:rsidRPr="005F2A42" w14:paraId="61D0F659" w14:textId="77777777">
        <w:tblPrEx>
          <w:tblLook w:val="0400" w:firstRow="0" w:lastRow="0" w:firstColumn="0" w:lastColumn="0" w:noHBand="0" w:noVBand="1"/>
        </w:tblPrEx>
        <w:tc>
          <w:tcPr>
            <w:tcW w:w="3989" w:type="dxa"/>
          </w:tcPr>
          <w:p w14:paraId="268AB6E8" w14:textId="77777777" w:rsidR="00582A0E" w:rsidRPr="005F2A42" w:rsidRDefault="00582A0E" w:rsidP="00582A0E">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 xml:space="preserve">   Non-controlling interests of subsidiaries</w:t>
            </w:r>
          </w:p>
        </w:tc>
        <w:tc>
          <w:tcPr>
            <w:tcW w:w="1368" w:type="dxa"/>
            <w:vAlign w:val="bottom"/>
          </w:tcPr>
          <w:p w14:paraId="3297A066" w14:textId="1143FAD8" w:rsidR="00582A0E" w:rsidRPr="005F2A42" w:rsidRDefault="00F12AE0" w:rsidP="00D86EE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77</w:t>
            </w:r>
            <w:r w:rsidR="00582A0E" w:rsidRPr="005F2A42">
              <w:rPr>
                <w:rFonts w:ascii="Arial" w:hAnsi="Arial" w:cs="Arial"/>
                <w:sz w:val="18"/>
                <w:szCs w:val="18"/>
              </w:rPr>
              <w:t>,</w:t>
            </w:r>
            <w:r w:rsidRPr="00F12AE0">
              <w:rPr>
                <w:rFonts w:ascii="Arial" w:hAnsi="Arial" w:cs="Arial"/>
                <w:sz w:val="18"/>
                <w:szCs w:val="18"/>
              </w:rPr>
              <w:t>446</w:t>
            </w:r>
          </w:p>
        </w:tc>
        <w:tc>
          <w:tcPr>
            <w:tcW w:w="1368" w:type="dxa"/>
          </w:tcPr>
          <w:p w14:paraId="7DF132C8" w14:textId="1E0CB8F1" w:rsidR="00582A0E" w:rsidRPr="005F2A42" w:rsidRDefault="00F12AE0" w:rsidP="00D86EE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12AE0">
              <w:rPr>
                <w:rFonts w:ascii="Arial" w:hAnsi="Arial" w:cs="Arial"/>
                <w:sz w:val="18"/>
                <w:szCs w:val="18"/>
              </w:rPr>
              <w:t>10</w:t>
            </w:r>
            <w:r w:rsidR="00582A0E" w:rsidRPr="005F2A42">
              <w:rPr>
                <w:rFonts w:ascii="Arial" w:hAnsi="Arial" w:cs="Arial"/>
                <w:sz w:val="18"/>
                <w:szCs w:val="18"/>
              </w:rPr>
              <w:t>,</w:t>
            </w:r>
            <w:r w:rsidRPr="00F12AE0">
              <w:rPr>
                <w:rFonts w:ascii="Arial" w:hAnsi="Arial" w:cs="Arial"/>
                <w:sz w:val="18"/>
                <w:szCs w:val="18"/>
              </w:rPr>
              <w:t>258</w:t>
            </w:r>
          </w:p>
        </w:tc>
        <w:tc>
          <w:tcPr>
            <w:tcW w:w="1368" w:type="dxa"/>
            <w:vAlign w:val="bottom"/>
          </w:tcPr>
          <w:p w14:paraId="293618AC" w14:textId="660015CC" w:rsidR="00582A0E" w:rsidRPr="005F2A42" w:rsidRDefault="00582A0E" w:rsidP="00D86EEE">
            <w:pPr>
              <w:pBdr>
                <w:bottom w:val="single" w:sz="4" w:space="1" w:color="auto"/>
              </w:pBdr>
              <w:autoSpaceDE w:val="0"/>
              <w:autoSpaceDN w:val="0"/>
              <w:adjustRightInd w:val="0"/>
              <w:ind w:right="-72"/>
              <w:contextualSpacing/>
              <w:jc w:val="right"/>
              <w:rPr>
                <w:rFonts w:ascii="Arial" w:hAnsi="Arial" w:cs="Arial"/>
                <w:sz w:val="18"/>
                <w:szCs w:val="18"/>
              </w:rPr>
            </w:pPr>
            <w:r w:rsidRPr="005F2A42">
              <w:rPr>
                <w:rFonts w:ascii="Arial" w:hAnsi="Arial" w:cs="Arial"/>
                <w:sz w:val="18"/>
                <w:szCs w:val="18"/>
              </w:rPr>
              <w:t>-</w:t>
            </w:r>
          </w:p>
        </w:tc>
        <w:tc>
          <w:tcPr>
            <w:tcW w:w="1368" w:type="dxa"/>
            <w:vAlign w:val="bottom"/>
          </w:tcPr>
          <w:p w14:paraId="1B5D3542" w14:textId="5AE25F65" w:rsidR="00582A0E" w:rsidRPr="005F2A42" w:rsidRDefault="00582A0E" w:rsidP="00D86EEE">
            <w:pPr>
              <w:pBdr>
                <w:bottom w:val="single" w:sz="4" w:space="1" w:color="auto"/>
              </w:pBdr>
              <w:autoSpaceDE w:val="0"/>
              <w:autoSpaceDN w:val="0"/>
              <w:adjustRightInd w:val="0"/>
              <w:ind w:right="-72"/>
              <w:contextualSpacing/>
              <w:jc w:val="right"/>
              <w:rPr>
                <w:rFonts w:ascii="Arial" w:hAnsi="Arial" w:cs="Arial"/>
                <w:sz w:val="18"/>
                <w:szCs w:val="18"/>
              </w:rPr>
            </w:pPr>
            <w:r w:rsidRPr="005F2A42">
              <w:rPr>
                <w:rFonts w:ascii="Arial" w:hAnsi="Arial" w:cs="Arial"/>
                <w:sz w:val="18"/>
                <w:szCs w:val="18"/>
              </w:rPr>
              <w:t>-</w:t>
            </w:r>
          </w:p>
        </w:tc>
      </w:tr>
      <w:tr w:rsidR="00582A0E" w:rsidRPr="005F2A42" w14:paraId="10F85319" w14:textId="77777777" w:rsidTr="00E344B6">
        <w:tblPrEx>
          <w:tblLook w:val="0400" w:firstRow="0" w:lastRow="0" w:firstColumn="0" w:lastColumn="0" w:noHBand="0" w:noVBand="1"/>
        </w:tblPrEx>
        <w:tc>
          <w:tcPr>
            <w:tcW w:w="3989" w:type="dxa"/>
          </w:tcPr>
          <w:p w14:paraId="28879837" w14:textId="77777777" w:rsidR="00582A0E" w:rsidRPr="005F2A42" w:rsidRDefault="00582A0E" w:rsidP="00582A0E">
            <w:pPr>
              <w:tabs>
                <w:tab w:val="left" w:pos="3295"/>
                <w:tab w:val="left" w:pos="9744"/>
              </w:tabs>
              <w:ind w:left="421" w:right="-108"/>
              <w:rPr>
                <w:rFonts w:ascii="Arial" w:eastAsia="Arial" w:hAnsi="Arial" w:cs="Arial"/>
                <w:sz w:val="18"/>
                <w:szCs w:val="18"/>
              </w:rPr>
            </w:pPr>
          </w:p>
        </w:tc>
        <w:tc>
          <w:tcPr>
            <w:tcW w:w="1368" w:type="dxa"/>
          </w:tcPr>
          <w:p w14:paraId="74E72E53" w14:textId="77777777" w:rsidR="00582A0E" w:rsidRPr="005F2A42" w:rsidRDefault="00582A0E" w:rsidP="00D86EEE">
            <w:pPr>
              <w:keepNext/>
              <w:keepLines/>
              <w:ind w:right="-72"/>
              <w:jc w:val="right"/>
              <w:rPr>
                <w:rFonts w:ascii="Arial" w:eastAsia="Arial" w:hAnsi="Arial" w:cs="Arial"/>
                <w:sz w:val="18"/>
                <w:szCs w:val="18"/>
              </w:rPr>
            </w:pPr>
          </w:p>
        </w:tc>
        <w:tc>
          <w:tcPr>
            <w:tcW w:w="1368" w:type="dxa"/>
          </w:tcPr>
          <w:p w14:paraId="63E916C5" w14:textId="77777777" w:rsidR="00582A0E" w:rsidRPr="005F2A42" w:rsidRDefault="00582A0E" w:rsidP="00D86EEE">
            <w:pPr>
              <w:keepNext/>
              <w:keepLines/>
              <w:ind w:right="-72"/>
              <w:jc w:val="right"/>
              <w:rPr>
                <w:rFonts w:ascii="Arial" w:eastAsia="Arial" w:hAnsi="Arial" w:cs="Arial"/>
                <w:sz w:val="18"/>
                <w:szCs w:val="18"/>
              </w:rPr>
            </w:pPr>
          </w:p>
        </w:tc>
        <w:tc>
          <w:tcPr>
            <w:tcW w:w="1368" w:type="dxa"/>
            <w:vAlign w:val="bottom"/>
          </w:tcPr>
          <w:p w14:paraId="001B5DB6" w14:textId="77777777" w:rsidR="00582A0E" w:rsidRPr="005F2A42" w:rsidRDefault="00582A0E" w:rsidP="00D86EEE">
            <w:pPr>
              <w:keepNext/>
              <w:keepLines/>
              <w:ind w:right="-72"/>
              <w:jc w:val="right"/>
              <w:rPr>
                <w:rFonts w:ascii="Arial" w:eastAsia="Arial" w:hAnsi="Arial" w:cs="Arial"/>
                <w:sz w:val="18"/>
                <w:szCs w:val="18"/>
              </w:rPr>
            </w:pPr>
          </w:p>
        </w:tc>
        <w:tc>
          <w:tcPr>
            <w:tcW w:w="1368" w:type="dxa"/>
            <w:vAlign w:val="bottom"/>
          </w:tcPr>
          <w:p w14:paraId="34E6AFF0" w14:textId="77777777" w:rsidR="00582A0E" w:rsidRPr="005F2A42" w:rsidRDefault="00582A0E" w:rsidP="00D86EEE">
            <w:pPr>
              <w:ind w:right="-72"/>
              <w:jc w:val="right"/>
              <w:rPr>
                <w:rFonts w:ascii="Arial" w:eastAsia="Arial" w:hAnsi="Arial" w:cs="Arial"/>
                <w:sz w:val="18"/>
                <w:szCs w:val="18"/>
              </w:rPr>
            </w:pPr>
          </w:p>
        </w:tc>
      </w:tr>
      <w:tr w:rsidR="00582A0E" w:rsidRPr="005F2A42" w14:paraId="31EADBD7" w14:textId="77777777" w:rsidTr="00E344B6">
        <w:tblPrEx>
          <w:tblLook w:val="0400" w:firstRow="0" w:lastRow="0" w:firstColumn="0" w:lastColumn="0" w:noHBand="0" w:noVBand="1"/>
        </w:tblPrEx>
        <w:tc>
          <w:tcPr>
            <w:tcW w:w="3989" w:type="dxa"/>
          </w:tcPr>
          <w:p w14:paraId="21989DD5" w14:textId="77777777" w:rsidR="00582A0E" w:rsidRPr="005F2A42" w:rsidRDefault="00582A0E" w:rsidP="00582A0E">
            <w:pPr>
              <w:tabs>
                <w:tab w:val="left" w:pos="3295"/>
                <w:tab w:val="left" w:pos="9744"/>
              </w:tabs>
              <w:ind w:left="421" w:right="-108"/>
              <w:rPr>
                <w:rFonts w:ascii="Arial" w:eastAsia="Arial" w:hAnsi="Arial" w:cs="Arial"/>
                <w:sz w:val="18"/>
                <w:szCs w:val="18"/>
              </w:rPr>
            </w:pPr>
          </w:p>
        </w:tc>
        <w:tc>
          <w:tcPr>
            <w:tcW w:w="1368" w:type="dxa"/>
          </w:tcPr>
          <w:p w14:paraId="76EBAD3F" w14:textId="304DB80C" w:rsidR="00582A0E" w:rsidRPr="005F2A42" w:rsidRDefault="00F12AE0" w:rsidP="00D86EEE">
            <w:pPr>
              <w:keepNext/>
              <w:keepLines/>
              <w:pBdr>
                <w:bottom w:val="double" w:sz="4" w:space="1" w:color="auto"/>
              </w:pBdr>
              <w:ind w:right="-72"/>
              <w:jc w:val="right"/>
              <w:rPr>
                <w:rFonts w:ascii="Arial" w:hAnsi="Arial" w:cs="Arial"/>
                <w:sz w:val="18"/>
                <w:szCs w:val="18"/>
                <w:cs/>
              </w:rPr>
            </w:pPr>
            <w:r w:rsidRPr="00F12AE0">
              <w:rPr>
                <w:rFonts w:ascii="Arial" w:hAnsi="Arial" w:cs="Arial"/>
                <w:sz w:val="18"/>
                <w:szCs w:val="18"/>
              </w:rPr>
              <w:t>90</w:t>
            </w:r>
            <w:r w:rsidR="00582A0E" w:rsidRPr="005F2A42">
              <w:rPr>
                <w:rFonts w:ascii="Arial" w:hAnsi="Arial" w:cs="Arial"/>
                <w:sz w:val="18"/>
                <w:szCs w:val="18"/>
              </w:rPr>
              <w:t>,</w:t>
            </w:r>
            <w:r w:rsidRPr="00F12AE0">
              <w:rPr>
                <w:rFonts w:ascii="Arial" w:hAnsi="Arial" w:cs="Arial"/>
                <w:sz w:val="18"/>
                <w:szCs w:val="18"/>
              </w:rPr>
              <w:t>078</w:t>
            </w:r>
          </w:p>
        </w:tc>
        <w:tc>
          <w:tcPr>
            <w:tcW w:w="1368" w:type="dxa"/>
            <w:vAlign w:val="bottom"/>
          </w:tcPr>
          <w:p w14:paraId="4A6244EB" w14:textId="2E05A8F3" w:rsidR="00582A0E" w:rsidRPr="005F2A42" w:rsidRDefault="00F12AE0" w:rsidP="00D86EEE">
            <w:pPr>
              <w:keepNext/>
              <w:keepLines/>
              <w:pBdr>
                <w:bottom w:val="double" w:sz="4" w:space="1" w:color="auto"/>
              </w:pBdr>
              <w:ind w:right="-72"/>
              <w:jc w:val="right"/>
              <w:rPr>
                <w:rFonts w:ascii="Arial" w:hAnsi="Arial" w:cs="Arial"/>
                <w:sz w:val="18"/>
                <w:szCs w:val="18"/>
              </w:rPr>
            </w:pPr>
            <w:r w:rsidRPr="00F12AE0">
              <w:rPr>
                <w:rFonts w:ascii="Arial" w:hAnsi="Arial" w:cs="Arial"/>
                <w:sz w:val="18"/>
                <w:szCs w:val="18"/>
              </w:rPr>
              <w:t>22</w:t>
            </w:r>
            <w:r w:rsidR="00582A0E" w:rsidRPr="005F2A42">
              <w:rPr>
                <w:rFonts w:ascii="Arial" w:hAnsi="Arial" w:cs="Arial"/>
                <w:sz w:val="18"/>
                <w:szCs w:val="18"/>
              </w:rPr>
              <w:t>,</w:t>
            </w:r>
            <w:r w:rsidRPr="00F12AE0">
              <w:rPr>
                <w:rFonts w:ascii="Arial" w:hAnsi="Arial" w:cs="Arial"/>
                <w:sz w:val="18"/>
                <w:szCs w:val="18"/>
              </w:rPr>
              <w:t>390</w:t>
            </w:r>
          </w:p>
        </w:tc>
        <w:tc>
          <w:tcPr>
            <w:tcW w:w="1368" w:type="dxa"/>
            <w:vAlign w:val="bottom"/>
          </w:tcPr>
          <w:p w14:paraId="36FACF1A" w14:textId="23A2DEC9" w:rsidR="00582A0E" w:rsidRPr="005F2A42" w:rsidRDefault="00F12AE0" w:rsidP="00D86EEE">
            <w:pPr>
              <w:keepNext/>
              <w:keepLines/>
              <w:pBdr>
                <w:bottom w:val="double" w:sz="4" w:space="1" w:color="auto"/>
              </w:pBdr>
              <w:ind w:right="-72"/>
              <w:jc w:val="right"/>
              <w:rPr>
                <w:rFonts w:ascii="Arial" w:hAnsi="Arial" w:cs="Arial"/>
                <w:sz w:val="18"/>
                <w:szCs w:val="18"/>
              </w:rPr>
            </w:pPr>
            <w:r w:rsidRPr="00F12AE0">
              <w:rPr>
                <w:rFonts w:ascii="Arial" w:hAnsi="Arial" w:cs="Arial"/>
                <w:sz w:val="18"/>
                <w:szCs w:val="18"/>
              </w:rPr>
              <w:t>1</w:t>
            </w:r>
            <w:r w:rsidR="00582A0E" w:rsidRPr="005F2A42">
              <w:rPr>
                <w:rFonts w:ascii="Arial" w:hAnsi="Arial" w:cs="Arial"/>
                <w:sz w:val="18"/>
                <w:szCs w:val="18"/>
              </w:rPr>
              <w:t>,</w:t>
            </w:r>
            <w:r w:rsidRPr="00F12AE0">
              <w:rPr>
                <w:rFonts w:ascii="Arial" w:hAnsi="Arial" w:cs="Arial"/>
                <w:sz w:val="18"/>
                <w:szCs w:val="18"/>
              </w:rPr>
              <w:t>842</w:t>
            </w:r>
          </w:p>
        </w:tc>
        <w:tc>
          <w:tcPr>
            <w:tcW w:w="1368" w:type="dxa"/>
            <w:vAlign w:val="bottom"/>
          </w:tcPr>
          <w:p w14:paraId="4EE7E938" w14:textId="33D66150" w:rsidR="00582A0E" w:rsidRPr="005F2A42" w:rsidRDefault="00F12AE0" w:rsidP="00D86EEE">
            <w:pPr>
              <w:pBdr>
                <w:bottom w:val="double" w:sz="4" w:space="1" w:color="auto"/>
              </w:pBdr>
              <w:ind w:right="-72"/>
              <w:jc w:val="right"/>
              <w:rPr>
                <w:rFonts w:ascii="Arial" w:hAnsi="Arial" w:cs="Arial"/>
                <w:sz w:val="18"/>
                <w:szCs w:val="18"/>
              </w:rPr>
            </w:pPr>
            <w:r w:rsidRPr="00F12AE0">
              <w:rPr>
                <w:rFonts w:ascii="Arial" w:hAnsi="Arial" w:cs="Arial"/>
                <w:sz w:val="18"/>
                <w:szCs w:val="18"/>
              </w:rPr>
              <w:t>1</w:t>
            </w:r>
            <w:r w:rsidR="00582A0E" w:rsidRPr="005F2A42">
              <w:rPr>
                <w:rFonts w:ascii="Arial" w:hAnsi="Arial" w:cs="Arial"/>
                <w:sz w:val="18"/>
                <w:szCs w:val="18"/>
              </w:rPr>
              <w:t>,</w:t>
            </w:r>
            <w:r w:rsidRPr="00F12AE0">
              <w:rPr>
                <w:rFonts w:ascii="Arial" w:hAnsi="Arial" w:cs="Arial"/>
                <w:sz w:val="18"/>
                <w:szCs w:val="18"/>
              </w:rPr>
              <w:t>862</w:t>
            </w:r>
          </w:p>
        </w:tc>
      </w:tr>
      <w:tr w:rsidR="00582A0E" w:rsidRPr="005F2A42" w14:paraId="42436F39" w14:textId="77777777" w:rsidTr="00E344B6">
        <w:tblPrEx>
          <w:tblLook w:val="0400" w:firstRow="0" w:lastRow="0" w:firstColumn="0" w:lastColumn="0" w:noHBand="0" w:noVBand="1"/>
        </w:tblPrEx>
        <w:tc>
          <w:tcPr>
            <w:tcW w:w="3989" w:type="dxa"/>
          </w:tcPr>
          <w:p w14:paraId="16E599CF" w14:textId="77777777" w:rsidR="00582A0E" w:rsidRPr="005F2A42" w:rsidRDefault="00582A0E" w:rsidP="00582A0E">
            <w:pPr>
              <w:tabs>
                <w:tab w:val="left" w:pos="3295"/>
                <w:tab w:val="left" w:pos="9744"/>
              </w:tabs>
              <w:ind w:left="421" w:right="-108"/>
              <w:rPr>
                <w:rFonts w:ascii="Arial" w:eastAsia="Arial" w:hAnsi="Arial" w:cs="Arial"/>
                <w:sz w:val="18"/>
                <w:szCs w:val="18"/>
              </w:rPr>
            </w:pPr>
          </w:p>
        </w:tc>
        <w:tc>
          <w:tcPr>
            <w:tcW w:w="1368" w:type="dxa"/>
          </w:tcPr>
          <w:p w14:paraId="014A4630" w14:textId="77777777" w:rsidR="00582A0E" w:rsidRPr="005F2A42" w:rsidRDefault="00582A0E" w:rsidP="00D86EEE">
            <w:pPr>
              <w:keepNext/>
              <w:keepLines/>
              <w:ind w:right="-72"/>
              <w:jc w:val="right"/>
              <w:rPr>
                <w:rFonts w:ascii="Arial" w:eastAsia="Arial" w:hAnsi="Arial" w:cs="Arial"/>
                <w:sz w:val="18"/>
                <w:szCs w:val="18"/>
                <w:cs/>
              </w:rPr>
            </w:pPr>
          </w:p>
        </w:tc>
        <w:tc>
          <w:tcPr>
            <w:tcW w:w="1368" w:type="dxa"/>
            <w:vAlign w:val="bottom"/>
          </w:tcPr>
          <w:p w14:paraId="19734474" w14:textId="77777777" w:rsidR="00582A0E" w:rsidRPr="005F2A42" w:rsidRDefault="00582A0E" w:rsidP="00D86EEE">
            <w:pPr>
              <w:keepNext/>
              <w:keepLines/>
              <w:ind w:right="-72"/>
              <w:jc w:val="right"/>
              <w:rPr>
                <w:rFonts w:ascii="Arial" w:hAnsi="Arial" w:cs="Arial"/>
                <w:sz w:val="18"/>
                <w:szCs w:val="18"/>
              </w:rPr>
            </w:pPr>
          </w:p>
        </w:tc>
        <w:tc>
          <w:tcPr>
            <w:tcW w:w="1368" w:type="dxa"/>
            <w:vAlign w:val="bottom"/>
          </w:tcPr>
          <w:p w14:paraId="7615E5A3" w14:textId="77777777" w:rsidR="00582A0E" w:rsidRPr="005F2A42" w:rsidRDefault="00582A0E" w:rsidP="00D86EEE">
            <w:pPr>
              <w:keepNext/>
              <w:keepLines/>
              <w:ind w:right="-72"/>
              <w:jc w:val="right"/>
              <w:rPr>
                <w:rFonts w:ascii="Arial" w:eastAsia="Arial" w:hAnsi="Arial" w:cs="Arial"/>
                <w:sz w:val="18"/>
                <w:szCs w:val="18"/>
              </w:rPr>
            </w:pPr>
          </w:p>
        </w:tc>
        <w:tc>
          <w:tcPr>
            <w:tcW w:w="1368" w:type="dxa"/>
            <w:vAlign w:val="bottom"/>
          </w:tcPr>
          <w:p w14:paraId="41179F34" w14:textId="77777777" w:rsidR="00582A0E" w:rsidRPr="005F2A42" w:rsidRDefault="00582A0E" w:rsidP="00D86EEE">
            <w:pPr>
              <w:ind w:right="-72"/>
              <w:jc w:val="right"/>
              <w:rPr>
                <w:rFonts w:ascii="Arial" w:hAnsi="Arial" w:cs="Arial"/>
                <w:sz w:val="18"/>
                <w:szCs w:val="18"/>
              </w:rPr>
            </w:pPr>
          </w:p>
        </w:tc>
      </w:tr>
      <w:tr w:rsidR="00582A0E" w:rsidRPr="005F2A42" w14:paraId="4CA39D79" w14:textId="77777777" w:rsidTr="00E344B6">
        <w:tblPrEx>
          <w:tblLook w:val="0400" w:firstRow="0" w:lastRow="0" w:firstColumn="0" w:lastColumn="0" w:noHBand="0" w:noVBand="1"/>
        </w:tblPrEx>
        <w:tc>
          <w:tcPr>
            <w:tcW w:w="3989" w:type="dxa"/>
          </w:tcPr>
          <w:p w14:paraId="64F228F3" w14:textId="71954970" w:rsidR="00582A0E" w:rsidRPr="005F2A42" w:rsidRDefault="00582A0E" w:rsidP="00582A0E">
            <w:pPr>
              <w:tabs>
                <w:tab w:val="left" w:pos="3295"/>
                <w:tab w:val="left" w:pos="9744"/>
              </w:tabs>
              <w:ind w:left="421" w:right="-108"/>
              <w:rPr>
                <w:rFonts w:ascii="Arial" w:eastAsia="Arial" w:hAnsi="Arial" w:cs="Arial"/>
                <w:sz w:val="18"/>
                <w:szCs w:val="18"/>
              </w:rPr>
            </w:pPr>
            <w:r w:rsidRPr="005F2A42">
              <w:rPr>
                <w:rFonts w:ascii="Arial" w:hAnsi="Arial" w:cs="Arial"/>
                <w:b/>
                <w:bCs/>
                <w:sz w:val="18"/>
                <w:szCs w:val="18"/>
              </w:rPr>
              <w:t>Purchase of land from:</w:t>
            </w:r>
          </w:p>
        </w:tc>
        <w:tc>
          <w:tcPr>
            <w:tcW w:w="1368" w:type="dxa"/>
          </w:tcPr>
          <w:p w14:paraId="3919F122" w14:textId="77777777" w:rsidR="00582A0E" w:rsidRPr="005F2A42" w:rsidRDefault="00582A0E" w:rsidP="00D86EEE">
            <w:pPr>
              <w:keepNext/>
              <w:keepLines/>
              <w:ind w:right="-72"/>
              <w:jc w:val="right"/>
              <w:rPr>
                <w:rFonts w:ascii="Arial" w:eastAsia="Arial" w:hAnsi="Arial" w:cs="Arial"/>
                <w:sz w:val="18"/>
                <w:szCs w:val="18"/>
                <w:cs/>
              </w:rPr>
            </w:pPr>
          </w:p>
        </w:tc>
        <w:tc>
          <w:tcPr>
            <w:tcW w:w="1368" w:type="dxa"/>
            <w:vAlign w:val="bottom"/>
          </w:tcPr>
          <w:p w14:paraId="33446CAF" w14:textId="77777777" w:rsidR="00582A0E" w:rsidRPr="005F2A42" w:rsidRDefault="00582A0E" w:rsidP="00D86EEE">
            <w:pPr>
              <w:keepNext/>
              <w:keepLines/>
              <w:ind w:right="-72"/>
              <w:jc w:val="right"/>
              <w:rPr>
                <w:rFonts w:ascii="Arial" w:hAnsi="Arial" w:cs="Arial"/>
                <w:sz w:val="18"/>
                <w:szCs w:val="18"/>
              </w:rPr>
            </w:pPr>
          </w:p>
        </w:tc>
        <w:tc>
          <w:tcPr>
            <w:tcW w:w="1368" w:type="dxa"/>
            <w:vAlign w:val="bottom"/>
          </w:tcPr>
          <w:p w14:paraId="630A4C6A" w14:textId="77777777" w:rsidR="00582A0E" w:rsidRPr="005F2A42" w:rsidRDefault="00582A0E" w:rsidP="00D86EEE">
            <w:pPr>
              <w:keepNext/>
              <w:keepLines/>
              <w:ind w:right="-72"/>
              <w:jc w:val="right"/>
              <w:rPr>
                <w:rFonts w:ascii="Arial" w:eastAsia="Arial" w:hAnsi="Arial" w:cs="Arial"/>
                <w:sz w:val="18"/>
                <w:szCs w:val="18"/>
              </w:rPr>
            </w:pPr>
          </w:p>
        </w:tc>
        <w:tc>
          <w:tcPr>
            <w:tcW w:w="1368" w:type="dxa"/>
            <w:vAlign w:val="bottom"/>
          </w:tcPr>
          <w:p w14:paraId="1D226C5B" w14:textId="77777777" w:rsidR="00582A0E" w:rsidRPr="005F2A42" w:rsidRDefault="00582A0E" w:rsidP="00D86EEE">
            <w:pPr>
              <w:ind w:right="-72"/>
              <w:jc w:val="right"/>
              <w:rPr>
                <w:rFonts w:ascii="Arial" w:hAnsi="Arial" w:cs="Arial"/>
                <w:sz w:val="18"/>
                <w:szCs w:val="18"/>
              </w:rPr>
            </w:pPr>
          </w:p>
        </w:tc>
      </w:tr>
      <w:tr w:rsidR="00582A0E" w:rsidRPr="005F2A42" w14:paraId="2AE5C306" w14:textId="77777777" w:rsidTr="00E344B6">
        <w:tblPrEx>
          <w:tblLook w:val="0400" w:firstRow="0" w:lastRow="0" w:firstColumn="0" w:lastColumn="0" w:noHBand="0" w:noVBand="1"/>
        </w:tblPrEx>
        <w:tc>
          <w:tcPr>
            <w:tcW w:w="3989" w:type="dxa"/>
          </w:tcPr>
          <w:p w14:paraId="6A1DE4B1" w14:textId="072F4953" w:rsidR="00582A0E" w:rsidRPr="005F2A42" w:rsidRDefault="00582A0E" w:rsidP="00582A0E">
            <w:pPr>
              <w:tabs>
                <w:tab w:val="left" w:pos="3295"/>
                <w:tab w:val="left" w:pos="9744"/>
              </w:tabs>
              <w:ind w:left="421" w:right="-108"/>
              <w:rPr>
                <w:rFonts w:ascii="Arial" w:eastAsia="Arial" w:hAnsi="Arial" w:cs="Arial"/>
                <w:sz w:val="18"/>
                <w:szCs w:val="18"/>
              </w:rPr>
            </w:pPr>
            <w:r w:rsidRPr="005F2A42">
              <w:rPr>
                <w:rFonts w:ascii="Arial" w:hAnsi="Arial" w:cs="Arial"/>
                <w:sz w:val="18"/>
                <w:szCs w:val="18"/>
              </w:rPr>
              <w:t xml:space="preserve">   Entity under control</w:t>
            </w:r>
          </w:p>
        </w:tc>
        <w:tc>
          <w:tcPr>
            <w:tcW w:w="1368" w:type="dxa"/>
          </w:tcPr>
          <w:p w14:paraId="17DB4DEB" w14:textId="77777777" w:rsidR="00582A0E" w:rsidRPr="005F2A42" w:rsidRDefault="00582A0E" w:rsidP="00582A0E">
            <w:pPr>
              <w:keepNext/>
              <w:keepLines/>
              <w:ind w:right="-72"/>
              <w:jc w:val="right"/>
              <w:rPr>
                <w:rFonts w:ascii="Arial" w:eastAsia="Arial" w:hAnsi="Arial" w:cs="Arial"/>
                <w:sz w:val="18"/>
                <w:szCs w:val="18"/>
                <w:cs/>
              </w:rPr>
            </w:pPr>
          </w:p>
        </w:tc>
        <w:tc>
          <w:tcPr>
            <w:tcW w:w="1368" w:type="dxa"/>
            <w:vAlign w:val="bottom"/>
          </w:tcPr>
          <w:p w14:paraId="5348EE43" w14:textId="77777777" w:rsidR="00582A0E" w:rsidRPr="005F2A42" w:rsidRDefault="00582A0E" w:rsidP="00582A0E">
            <w:pPr>
              <w:keepNext/>
              <w:keepLines/>
              <w:ind w:right="-72"/>
              <w:jc w:val="right"/>
              <w:rPr>
                <w:rFonts w:ascii="Arial" w:hAnsi="Arial" w:cs="Arial"/>
                <w:sz w:val="18"/>
                <w:szCs w:val="18"/>
              </w:rPr>
            </w:pPr>
          </w:p>
        </w:tc>
        <w:tc>
          <w:tcPr>
            <w:tcW w:w="1368" w:type="dxa"/>
            <w:vAlign w:val="bottom"/>
          </w:tcPr>
          <w:p w14:paraId="2FE95B87" w14:textId="77777777" w:rsidR="00582A0E" w:rsidRPr="005F2A42" w:rsidRDefault="00582A0E" w:rsidP="00582A0E">
            <w:pPr>
              <w:keepNext/>
              <w:keepLines/>
              <w:ind w:right="-72"/>
              <w:jc w:val="right"/>
              <w:rPr>
                <w:rFonts w:ascii="Arial" w:eastAsia="Arial" w:hAnsi="Arial" w:cs="Arial"/>
                <w:sz w:val="18"/>
                <w:szCs w:val="18"/>
              </w:rPr>
            </w:pPr>
          </w:p>
        </w:tc>
        <w:tc>
          <w:tcPr>
            <w:tcW w:w="1368" w:type="dxa"/>
            <w:vAlign w:val="bottom"/>
          </w:tcPr>
          <w:p w14:paraId="2669260F" w14:textId="77777777" w:rsidR="00582A0E" w:rsidRPr="005F2A42" w:rsidRDefault="00582A0E" w:rsidP="00582A0E">
            <w:pPr>
              <w:ind w:right="-72"/>
              <w:jc w:val="right"/>
              <w:rPr>
                <w:rFonts w:ascii="Arial" w:hAnsi="Arial" w:cs="Arial"/>
                <w:sz w:val="18"/>
                <w:szCs w:val="18"/>
              </w:rPr>
            </w:pPr>
          </w:p>
        </w:tc>
      </w:tr>
      <w:tr w:rsidR="00582A0E" w:rsidRPr="005F2A42" w14:paraId="252CB593" w14:textId="77777777" w:rsidTr="00E344B6">
        <w:tblPrEx>
          <w:tblLook w:val="0400" w:firstRow="0" w:lastRow="0" w:firstColumn="0" w:lastColumn="0" w:noHBand="0" w:noVBand="1"/>
        </w:tblPrEx>
        <w:tc>
          <w:tcPr>
            <w:tcW w:w="3989" w:type="dxa"/>
          </w:tcPr>
          <w:p w14:paraId="54C3B8FE" w14:textId="41BC7E82" w:rsidR="00582A0E" w:rsidRPr="005F2A42" w:rsidRDefault="00582A0E" w:rsidP="00582A0E">
            <w:pPr>
              <w:tabs>
                <w:tab w:val="left" w:pos="3295"/>
                <w:tab w:val="left" w:pos="9744"/>
              </w:tabs>
              <w:ind w:left="421" w:right="-108"/>
              <w:rPr>
                <w:rFonts w:ascii="Arial" w:eastAsia="Arial" w:hAnsi="Arial" w:cs="Arial"/>
                <w:sz w:val="18"/>
                <w:szCs w:val="18"/>
              </w:rPr>
            </w:pPr>
            <w:r w:rsidRPr="005F2A42">
              <w:rPr>
                <w:rFonts w:ascii="Arial" w:hAnsi="Arial" w:cs="Arial"/>
                <w:sz w:val="18"/>
                <w:szCs w:val="18"/>
              </w:rPr>
              <w:t xml:space="preserve">     of non-controlling interests</w:t>
            </w:r>
          </w:p>
        </w:tc>
        <w:tc>
          <w:tcPr>
            <w:tcW w:w="1368" w:type="dxa"/>
            <w:vAlign w:val="bottom"/>
          </w:tcPr>
          <w:p w14:paraId="739CCF99" w14:textId="34781693" w:rsidR="00582A0E" w:rsidRPr="005F2A42" w:rsidRDefault="00582A0E" w:rsidP="00582A0E">
            <w:pPr>
              <w:pBdr>
                <w:bottom w:val="double" w:sz="4" w:space="1" w:color="auto"/>
              </w:pBdr>
              <w:ind w:right="-72"/>
              <w:jc w:val="right"/>
              <w:rPr>
                <w:rFonts w:ascii="Arial" w:hAnsi="Arial" w:cs="Arial"/>
                <w:spacing w:val="-2"/>
                <w:sz w:val="18"/>
                <w:szCs w:val="18"/>
                <w:cs/>
              </w:rPr>
            </w:pPr>
            <w:r w:rsidRPr="005F2A42">
              <w:rPr>
                <w:rFonts w:ascii="Arial" w:hAnsi="Arial" w:cs="Arial"/>
                <w:spacing w:val="-2"/>
                <w:sz w:val="18"/>
                <w:szCs w:val="18"/>
                <w:cs/>
              </w:rPr>
              <w:t>-</w:t>
            </w:r>
          </w:p>
        </w:tc>
        <w:tc>
          <w:tcPr>
            <w:tcW w:w="1368" w:type="dxa"/>
            <w:vAlign w:val="bottom"/>
          </w:tcPr>
          <w:p w14:paraId="61D50CED" w14:textId="6EAE2470" w:rsidR="00582A0E" w:rsidRPr="005F2A42" w:rsidRDefault="00F12AE0" w:rsidP="00582A0E">
            <w:pPr>
              <w:keepNext/>
              <w:keepLines/>
              <w:pBdr>
                <w:bottom w:val="double" w:sz="4" w:space="1" w:color="auto"/>
              </w:pBdr>
              <w:ind w:right="-72"/>
              <w:jc w:val="right"/>
              <w:rPr>
                <w:rFonts w:ascii="Arial" w:hAnsi="Arial" w:cs="Arial"/>
                <w:sz w:val="18"/>
                <w:szCs w:val="18"/>
              </w:rPr>
            </w:pPr>
            <w:r w:rsidRPr="00F12AE0">
              <w:rPr>
                <w:rFonts w:ascii="Arial" w:hAnsi="Arial" w:cs="Arial"/>
                <w:sz w:val="18"/>
                <w:szCs w:val="18"/>
              </w:rPr>
              <w:t>250</w:t>
            </w:r>
            <w:r w:rsidR="00582A0E" w:rsidRPr="005F2A42">
              <w:rPr>
                <w:rFonts w:ascii="Arial" w:hAnsi="Arial" w:cs="Arial"/>
                <w:sz w:val="18"/>
                <w:szCs w:val="18"/>
              </w:rPr>
              <w:t>,</w:t>
            </w:r>
            <w:r w:rsidRPr="00F12AE0">
              <w:rPr>
                <w:rFonts w:ascii="Arial" w:hAnsi="Arial" w:cs="Arial"/>
                <w:sz w:val="18"/>
                <w:szCs w:val="18"/>
              </w:rPr>
              <w:t>925</w:t>
            </w:r>
          </w:p>
        </w:tc>
        <w:tc>
          <w:tcPr>
            <w:tcW w:w="1368" w:type="dxa"/>
            <w:vAlign w:val="bottom"/>
          </w:tcPr>
          <w:p w14:paraId="455DD31D" w14:textId="5C6E071E" w:rsidR="00582A0E" w:rsidRPr="005F2A42" w:rsidRDefault="00582A0E" w:rsidP="00582A0E">
            <w:pPr>
              <w:keepNext/>
              <w:keepLines/>
              <w:pBdr>
                <w:bottom w:val="double" w:sz="4" w:space="1" w:color="auto"/>
              </w:pBdr>
              <w:ind w:right="-72"/>
              <w:jc w:val="right"/>
              <w:rPr>
                <w:rFonts w:ascii="Arial" w:eastAsia="Arial" w:hAnsi="Arial" w:cs="Arial"/>
                <w:sz w:val="18"/>
                <w:szCs w:val="18"/>
              </w:rPr>
            </w:pPr>
            <w:r w:rsidRPr="005F2A42">
              <w:rPr>
                <w:rFonts w:ascii="Arial" w:hAnsi="Arial" w:cs="Arial"/>
                <w:spacing w:val="-2"/>
                <w:sz w:val="18"/>
                <w:szCs w:val="18"/>
                <w:cs/>
              </w:rPr>
              <w:t>-</w:t>
            </w:r>
          </w:p>
        </w:tc>
        <w:tc>
          <w:tcPr>
            <w:tcW w:w="1368" w:type="dxa"/>
            <w:vAlign w:val="bottom"/>
          </w:tcPr>
          <w:p w14:paraId="3B78D268" w14:textId="021D04D8" w:rsidR="00582A0E" w:rsidRPr="005F2A42" w:rsidRDefault="00582A0E" w:rsidP="00582A0E">
            <w:pPr>
              <w:pBdr>
                <w:bottom w:val="double" w:sz="4" w:space="1" w:color="auto"/>
              </w:pBdr>
              <w:ind w:right="-72"/>
              <w:jc w:val="right"/>
              <w:rPr>
                <w:rFonts w:ascii="Arial" w:hAnsi="Arial" w:cs="Arial"/>
                <w:sz w:val="18"/>
                <w:szCs w:val="18"/>
              </w:rPr>
            </w:pPr>
            <w:r w:rsidRPr="005F2A42">
              <w:rPr>
                <w:rFonts w:ascii="Arial" w:hAnsi="Arial" w:cs="Arial"/>
                <w:sz w:val="18"/>
                <w:szCs w:val="18"/>
              </w:rPr>
              <w:t>-</w:t>
            </w:r>
          </w:p>
        </w:tc>
      </w:tr>
    </w:tbl>
    <w:p w14:paraId="64FC8690" w14:textId="3D487E79" w:rsidR="00E344B6" w:rsidRPr="005F2A42" w:rsidRDefault="00E344B6" w:rsidP="00AF3752">
      <w:pPr>
        <w:rPr>
          <w:rFonts w:ascii="Arial" w:eastAsia="Arial" w:hAnsi="Arial" w:cs="Arial"/>
          <w:b/>
          <w:smallCaps/>
          <w:color w:val="CF4A02"/>
          <w:spacing w:val="-4"/>
          <w:sz w:val="18"/>
          <w:szCs w:val="18"/>
        </w:rPr>
      </w:pPr>
    </w:p>
    <w:p w14:paraId="2128AACC" w14:textId="77777777" w:rsidR="00E344B6" w:rsidRPr="005F2A42" w:rsidRDefault="00E344B6">
      <w:pPr>
        <w:rPr>
          <w:rFonts w:ascii="Arial" w:eastAsia="Arial" w:hAnsi="Arial" w:cs="Arial"/>
          <w:b/>
          <w:smallCaps/>
          <w:color w:val="CF4A02"/>
          <w:spacing w:val="-4"/>
          <w:sz w:val="18"/>
          <w:szCs w:val="18"/>
        </w:rPr>
      </w:pPr>
      <w:r w:rsidRPr="005F2A42">
        <w:rPr>
          <w:rFonts w:ascii="Arial" w:eastAsia="Arial" w:hAnsi="Arial" w:cs="Arial"/>
          <w:b/>
          <w:smallCaps/>
          <w:color w:val="CF4A02"/>
          <w:spacing w:val="-4"/>
          <w:sz w:val="18"/>
          <w:szCs w:val="18"/>
        </w:rPr>
        <w:br w:type="page"/>
      </w:r>
    </w:p>
    <w:p w14:paraId="1B88FA22" w14:textId="3083D0AB" w:rsidR="00595FAF" w:rsidRPr="005F2A42" w:rsidRDefault="00F12AE0" w:rsidP="00D05814">
      <w:pPr>
        <w:tabs>
          <w:tab w:val="left" w:pos="1170"/>
        </w:tabs>
        <w:ind w:left="540" w:hanging="540"/>
        <w:rPr>
          <w:rFonts w:ascii="Arial" w:eastAsia="Arial" w:hAnsi="Arial" w:cs="Arial"/>
          <w:b/>
          <w:color w:val="CF4A02"/>
          <w:sz w:val="18"/>
          <w:szCs w:val="18"/>
        </w:rPr>
      </w:pPr>
      <w:r w:rsidRPr="00F12AE0">
        <w:rPr>
          <w:rFonts w:ascii="Arial" w:eastAsia="Arial" w:hAnsi="Arial" w:cs="Arial"/>
          <w:b/>
          <w:color w:val="CF4A02"/>
          <w:sz w:val="18"/>
          <w:szCs w:val="18"/>
        </w:rPr>
        <w:lastRenderedPageBreak/>
        <w:t>19</w:t>
      </w:r>
      <w:r w:rsidR="000C6D0D" w:rsidRPr="005F2A42">
        <w:rPr>
          <w:rFonts w:ascii="Arial" w:eastAsia="Arial" w:hAnsi="Arial" w:cs="Arial"/>
          <w:b/>
          <w:color w:val="CF4A02"/>
          <w:sz w:val="18"/>
          <w:szCs w:val="18"/>
        </w:rPr>
        <w:t>.</w:t>
      </w:r>
      <w:r w:rsidRPr="00F12AE0">
        <w:rPr>
          <w:rFonts w:ascii="Arial" w:eastAsia="Arial" w:hAnsi="Arial" w:cs="Arial"/>
          <w:b/>
          <w:color w:val="CF4A02"/>
          <w:sz w:val="18"/>
          <w:szCs w:val="18"/>
        </w:rPr>
        <w:t>3</w:t>
      </w:r>
      <w:r w:rsidR="000C6D0D" w:rsidRPr="005F2A42">
        <w:rPr>
          <w:rFonts w:ascii="Arial" w:eastAsia="Arial" w:hAnsi="Arial" w:cs="Arial"/>
          <w:b/>
          <w:color w:val="CF4A02"/>
          <w:sz w:val="18"/>
          <w:szCs w:val="18"/>
        </w:rPr>
        <w:tab/>
        <w:t>Trade and other receivables</w:t>
      </w:r>
    </w:p>
    <w:p w14:paraId="4D615ABA" w14:textId="77777777" w:rsidR="007C1E74" w:rsidRPr="005F2A42" w:rsidRDefault="007C1E74" w:rsidP="00D05814">
      <w:pPr>
        <w:tabs>
          <w:tab w:val="left" w:pos="1170"/>
        </w:tabs>
        <w:ind w:left="540" w:hanging="540"/>
        <w:rPr>
          <w:rFonts w:ascii="Arial" w:eastAsia="Arial" w:hAnsi="Arial" w:cs="Arial"/>
          <w:b/>
          <w:color w:val="CF4A02"/>
          <w:sz w:val="18"/>
          <w:szCs w:val="18"/>
          <w:cs/>
        </w:rPr>
      </w:pPr>
    </w:p>
    <w:tbl>
      <w:tblPr>
        <w:tblW w:w="9331" w:type="dxa"/>
        <w:tblInd w:w="144" w:type="dxa"/>
        <w:tblLayout w:type="fixed"/>
        <w:tblCellMar>
          <w:left w:w="115" w:type="dxa"/>
          <w:right w:w="115" w:type="dxa"/>
        </w:tblCellMar>
        <w:tblLook w:val="0000" w:firstRow="0" w:lastRow="0" w:firstColumn="0" w:lastColumn="0" w:noHBand="0" w:noVBand="0"/>
      </w:tblPr>
      <w:tblGrid>
        <w:gridCol w:w="3906"/>
        <w:gridCol w:w="1350"/>
        <w:gridCol w:w="1287"/>
        <w:gridCol w:w="1405"/>
        <w:gridCol w:w="15"/>
        <w:gridCol w:w="1353"/>
        <w:gridCol w:w="15"/>
      </w:tblGrid>
      <w:tr w:rsidR="00446D4D" w:rsidRPr="005F2A42" w14:paraId="39B821DB" w14:textId="77777777" w:rsidTr="00E344B6">
        <w:trPr>
          <w:trHeight w:val="20"/>
        </w:trPr>
        <w:tc>
          <w:tcPr>
            <w:tcW w:w="3906" w:type="dxa"/>
            <w:tcBorders>
              <w:top w:val="nil"/>
              <w:left w:val="nil"/>
              <w:bottom w:val="nil"/>
              <w:right w:val="nil"/>
            </w:tcBorders>
            <w:vAlign w:val="bottom"/>
          </w:tcPr>
          <w:p w14:paraId="59E0BFD1" w14:textId="77777777" w:rsidR="00595FAF" w:rsidRPr="005F2A42"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5F2A42" w:rsidRDefault="00595FAF" w:rsidP="00D05814">
            <w:pPr>
              <w:tabs>
                <w:tab w:val="left" w:pos="3295"/>
                <w:tab w:val="left" w:pos="9744"/>
              </w:tabs>
              <w:ind w:left="282" w:right="-108" w:firstLine="10"/>
              <w:rPr>
                <w:rFonts w:ascii="Arial" w:eastAsia="Arial" w:hAnsi="Arial" w:cs="Arial"/>
                <w:b/>
                <w:sz w:val="18"/>
                <w:szCs w:val="18"/>
              </w:rPr>
            </w:pPr>
          </w:p>
        </w:tc>
        <w:tc>
          <w:tcPr>
            <w:tcW w:w="2637" w:type="dxa"/>
            <w:gridSpan w:val="2"/>
            <w:vAlign w:val="bottom"/>
          </w:tcPr>
          <w:p w14:paraId="08A0806A"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Consolidated</w:t>
            </w:r>
          </w:p>
          <w:p w14:paraId="106B074D"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 financial information</w:t>
            </w:r>
          </w:p>
        </w:tc>
        <w:tc>
          <w:tcPr>
            <w:tcW w:w="2788" w:type="dxa"/>
            <w:gridSpan w:val="4"/>
            <w:vAlign w:val="bottom"/>
          </w:tcPr>
          <w:p w14:paraId="7503CF90"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Separate </w:t>
            </w:r>
          </w:p>
          <w:p w14:paraId="2E3EC92A"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financial information</w:t>
            </w:r>
          </w:p>
        </w:tc>
      </w:tr>
      <w:tr w:rsidR="00446D4D" w:rsidRPr="005F2A42" w14:paraId="5EEA0B6A" w14:textId="77777777" w:rsidTr="00E344B6">
        <w:trPr>
          <w:trHeight w:val="20"/>
        </w:trPr>
        <w:tc>
          <w:tcPr>
            <w:tcW w:w="3906" w:type="dxa"/>
            <w:tcBorders>
              <w:top w:val="nil"/>
              <w:left w:val="nil"/>
              <w:bottom w:val="nil"/>
              <w:right w:val="nil"/>
            </w:tcBorders>
            <w:vAlign w:val="bottom"/>
          </w:tcPr>
          <w:p w14:paraId="67F7A0FA" w14:textId="77777777" w:rsidR="003D73B3" w:rsidRPr="005F2A42" w:rsidRDefault="003D73B3" w:rsidP="003D73B3">
            <w:pPr>
              <w:tabs>
                <w:tab w:val="left" w:pos="3295"/>
                <w:tab w:val="left" w:pos="9744"/>
              </w:tabs>
              <w:ind w:left="282" w:right="-108" w:firstLine="10"/>
              <w:rPr>
                <w:rFonts w:ascii="Arial" w:eastAsia="Arial" w:hAnsi="Arial" w:cs="Arial"/>
                <w:b/>
                <w:sz w:val="18"/>
                <w:szCs w:val="18"/>
              </w:rPr>
            </w:pPr>
          </w:p>
        </w:tc>
        <w:tc>
          <w:tcPr>
            <w:tcW w:w="1350" w:type="dxa"/>
            <w:vAlign w:val="bottom"/>
          </w:tcPr>
          <w:p w14:paraId="1A893400" w14:textId="1A29D895"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4B7A1FC9" w14:textId="43175983"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287" w:type="dxa"/>
            <w:vAlign w:val="bottom"/>
          </w:tcPr>
          <w:p w14:paraId="46C8C332" w14:textId="1A1BD34A" w:rsidR="003D73B3" w:rsidRPr="005F2A42" w:rsidRDefault="00F12AE0" w:rsidP="003D73B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3D73B3" w:rsidRPr="005F2A42">
              <w:rPr>
                <w:rFonts w:ascii="Arial" w:eastAsia="Arial" w:hAnsi="Arial" w:cs="Arial"/>
                <w:b/>
                <w:sz w:val="18"/>
                <w:szCs w:val="18"/>
              </w:rPr>
              <w:t xml:space="preserve"> December</w:t>
            </w:r>
          </w:p>
          <w:p w14:paraId="65D28A70" w14:textId="0F155A14"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2022</w:t>
            </w:r>
          </w:p>
        </w:tc>
        <w:tc>
          <w:tcPr>
            <w:tcW w:w="1420" w:type="dxa"/>
            <w:gridSpan w:val="2"/>
            <w:vAlign w:val="bottom"/>
          </w:tcPr>
          <w:p w14:paraId="52E62042" w14:textId="74A50DB5"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37CD0AEB" w14:textId="10FC3BD7"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gridSpan w:val="2"/>
            <w:vAlign w:val="bottom"/>
          </w:tcPr>
          <w:p w14:paraId="26AA66FC" w14:textId="387411DA" w:rsidR="003D73B3" w:rsidRPr="005F2A42" w:rsidRDefault="00F12AE0" w:rsidP="003D73B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3D73B3" w:rsidRPr="005F2A42">
              <w:rPr>
                <w:rFonts w:ascii="Arial" w:eastAsia="Arial" w:hAnsi="Arial" w:cs="Arial"/>
                <w:b/>
                <w:sz w:val="18"/>
                <w:szCs w:val="18"/>
              </w:rPr>
              <w:t xml:space="preserve"> December</w:t>
            </w:r>
          </w:p>
          <w:p w14:paraId="406ADE97" w14:textId="391A8CD9"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2022</w:t>
            </w:r>
          </w:p>
        </w:tc>
      </w:tr>
      <w:tr w:rsidR="00446D4D" w:rsidRPr="005F2A42" w14:paraId="74B5ADC2" w14:textId="77777777" w:rsidTr="00E344B6">
        <w:trPr>
          <w:trHeight w:val="20"/>
        </w:trPr>
        <w:tc>
          <w:tcPr>
            <w:tcW w:w="3906" w:type="dxa"/>
            <w:tcBorders>
              <w:top w:val="nil"/>
              <w:left w:val="nil"/>
              <w:bottom w:val="nil"/>
              <w:right w:val="nil"/>
            </w:tcBorders>
            <w:vAlign w:val="bottom"/>
          </w:tcPr>
          <w:p w14:paraId="53C4C310" w14:textId="77777777" w:rsidR="003D73B3" w:rsidRPr="005F2A42" w:rsidRDefault="003D73B3" w:rsidP="003D73B3">
            <w:pPr>
              <w:tabs>
                <w:tab w:val="left" w:pos="3295"/>
                <w:tab w:val="left" w:pos="9744"/>
              </w:tabs>
              <w:ind w:left="282" w:right="-108" w:firstLine="10"/>
              <w:rPr>
                <w:rFonts w:ascii="Arial" w:eastAsia="Arial" w:hAnsi="Arial" w:cs="Arial"/>
                <w:b/>
                <w:sz w:val="18"/>
                <w:szCs w:val="18"/>
              </w:rPr>
            </w:pPr>
          </w:p>
        </w:tc>
        <w:tc>
          <w:tcPr>
            <w:tcW w:w="1350" w:type="dxa"/>
            <w:vAlign w:val="bottom"/>
          </w:tcPr>
          <w:p w14:paraId="3E7C29AF" w14:textId="63BECD7E" w:rsidR="003D73B3" w:rsidRPr="005F2A42" w:rsidRDefault="003D73B3" w:rsidP="003D73B3">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287" w:type="dxa"/>
            <w:vAlign w:val="bottom"/>
          </w:tcPr>
          <w:p w14:paraId="3C57F57E" w14:textId="2995BBFE" w:rsidR="003D73B3" w:rsidRPr="005F2A42" w:rsidRDefault="003D73B3" w:rsidP="003D73B3">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420" w:type="dxa"/>
            <w:gridSpan w:val="2"/>
            <w:vAlign w:val="bottom"/>
          </w:tcPr>
          <w:p w14:paraId="1571B13A" w14:textId="753ADE9D" w:rsidR="003D73B3" w:rsidRPr="005F2A42"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gridSpan w:val="2"/>
            <w:vAlign w:val="bottom"/>
          </w:tcPr>
          <w:p w14:paraId="45A8B85D" w14:textId="34438487" w:rsidR="003D73B3" w:rsidRPr="005F2A42"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663FF9B4" w14:textId="77777777" w:rsidTr="00E344B6">
        <w:trPr>
          <w:trHeight w:val="20"/>
        </w:trPr>
        <w:tc>
          <w:tcPr>
            <w:tcW w:w="3906" w:type="dxa"/>
            <w:tcBorders>
              <w:top w:val="nil"/>
              <w:left w:val="nil"/>
              <w:bottom w:val="nil"/>
              <w:right w:val="nil"/>
            </w:tcBorders>
            <w:vAlign w:val="bottom"/>
          </w:tcPr>
          <w:p w14:paraId="70431471" w14:textId="77777777" w:rsidR="003D73B3" w:rsidRPr="005F2A42" w:rsidRDefault="003D73B3" w:rsidP="003D73B3">
            <w:pPr>
              <w:tabs>
                <w:tab w:val="left" w:pos="3295"/>
                <w:tab w:val="left" w:pos="9744"/>
              </w:tabs>
              <w:ind w:left="282" w:right="-108" w:firstLine="10"/>
              <w:rPr>
                <w:rFonts w:ascii="Arial" w:eastAsia="Arial" w:hAnsi="Arial" w:cs="Arial"/>
                <w:b/>
                <w:sz w:val="18"/>
                <w:szCs w:val="18"/>
              </w:rPr>
            </w:pPr>
            <w:r w:rsidRPr="005F2A42">
              <w:rPr>
                <w:rFonts w:ascii="Arial" w:eastAsia="Arial" w:hAnsi="Arial" w:cs="Arial"/>
                <w:b/>
                <w:sz w:val="18"/>
                <w:szCs w:val="18"/>
              </w:rPr>
              <w:t>Trade receivables:</w:t>
            </w:r>
          </w:p>
        </w:tc>
        <w:tc>
          <w:tcPr>
            <w:tcW w:w="1350" w:type="dxa"/>
            <w:shd w:val="clear" w:color="auto" w:fill="auto"/>
            <w:vAlign w:val="bottom"/>
          </w:tcPr>
          <w:p w14:paraId="58741834" w14:textId="77777777" w:rsidR="003D73B3" w:rsidRPr="005F2A42" w:rsidRDefault="003D73B3" w:rsidP="003D73B3">
            <w:pPr>
              <w:keepNext/>
              <w:keepLines/>
              <w:ind w:right="-72"/>
              <w:jc w:val="right"/>
              <w:rPr>
                <w:rFonts w:ascii="Arial" w:eastAsia="Arial" w:hAnsi="Arial" w:cs="Arial"/>
                <w:sz w:val="18"/>
                <w:szCs w:val="18"/>
              </w:rPr>
            </w:pPr>
          </w:p>
        </w:tc>
        <w:tc>
          <w:tcPr>
            <w:tcW w:w="1287" w:type="dxa"/>
            <w:shd w:val="clear" w:color="auto" w:fill="auto"/>
            <w:vAlign w:val="bottom"/>
          </w:tcPr>
          <w:p w14:paraId="78D1651E" w14:textId="77777777" w:rsidR="003D73B3" w:rsidRPr="005F2A42" w:rsidRDefault="003D73B3" w:rsidP="003D73B3">
            <w:pPr>
              <w:ind w:right="-72"/>
              <w:jc w:val="right"/>
              <w:rPr>
                <w:rFonts w:ascii="Arial" w:eastAsia="Arial" w:hAnsi="Arial" w:cs="Arial"/>
                <w:sz w:val="18"/>
                <w:szCs w:val="18"/>
              </w:rPr>
            </w:pPr>
          </w:p>
        </w:tc>
        <w:tc>
          <w:tcPr>
            <w:tcW w:w="1420" w:type="dxa"/>
            <w:gridSpan w:val="2"/>
            <w:shd w:val="clear" w:color="auto" w:fill="auto"/>
            <w:vAlign w:val="bottom"/>
          </w:tcPr>
          <w:p w14:paraId="14213520" w14:textId="77777777" w:rsidR="003D73B3" w:rsidRPr="005F2A42" w:rsidRDefault="003D73B3" w:rsidP="003D73B3">
            <w:pPr>
              <w:ind w:right="-72"/>
              <w:jc w:val="right"/>
              <w:rPr>
                <w:rFonts w:ascii="Arial" w:eastAsia="Arial" w:hAnsi="Arial" w:cs="Arial"/>
                <w:sz w:val="18"/>
                <w:szCs w:val="18"/>
              </w:rPr>
            </w:pPr>
          </w:p>
        </w:tc>
        <w:tc>
          <w:tcPr>
            <w:tcW w:w="1368" w:type="dxa"/>
            <w:gridSpan w:val="2"/>
            <w:shd w:val="clear" w:color="auto" w:fill="auto"/>
            <w:vAlign w:val="bottom"/>
          </w:tcPr>
          <w:p w14:paraId="58FFBE9A" w14:textId="77777777" w:rsidR="003D73B3" w:rsidRPr="005F2A42" w:rsidRDefault="003D73B3" w:rsidP="003D73B3">
            <w:pPr>
              <w:ind w:right="-72"/>
              <w:jc w:val="right"/>
              <w:rPr>
                <w:rFonts w:ascii="Arial" w:eastAsia="Arial" w:hAnsi="Arial" w:cs="Arial"/>
                <w:sz w:val="18"/>
                <w:szCs w:val="18"/>
              </w:rPr>
            </w:pPr>
          </w:p>
        </w:tc>
      </w:tr>
      <w:tr w:rsidR="00AF1E1D" w:rsidRPr="005F2A42" w14:paraId="6CF97313" w14:textId="77777777" w:rsidTr="00E344B6">
        <w:trPr>
          <w:trHeight w:val="20"/>
        </w:trPr>
        <w:tc>
          <w:tcPr>
            <w:tcW w:w="3906" w:type="dxa"/>
            <w:tcBorders>
              <w:top w:val="nil"/>
              <w:left w:val="nil"/>
              <w:bottom w:val="nil"/>
              <w:right w:val="nil"/>
            </w:tcBorders>
            <w:vAlign w:val="bottom"/>
          </w:tcPr>
          <w:p w14:paraId="3F5B4D7A" w14:textId="77777777" w:rsidR="00AF1E1D" w:rsidRPr="005F2A42" w:rsidRDefault="00AF1E1D" w:rsidP="00AF1E1D">
            <w:pPr>
              <w:tabs>
                <w:tab w:val="left" w:pos="3295"/>
                <w:tab w:val="left" w:pos="9744"/>
              </w:tabs>
              <w:ind w:left="282" w:right="-108" w:firstLine="10"/>
              <w:rPr>
                <w:rFonts w:ascii="Arial" w:eastAsia="Arial" w:hAnsi="Arial" w:cs="Arial"/>
                <w:b/>
                <w:sz w:val="18"/>
                <w:szCs w:val="18"/>
              </w:rPr>
            </w:pPr>
            <w:r w:rsidRPr="005F2A42">
              <w:rPr>
                <w:rFonts w:ascii="Arial" w:eastAsia="Arial" w:hAnsi="Arial" w:cs="Arial"/>
                <w:sz w:val="18"/>
                <w:szCs w:val="18"/>
              </w:rPr>
              <w:t xml:space="preserve">   Subsidiaries</w:t>
            </w:r>
          </w:p>
        </w:tc>
        <w:tc>
          <w:tcPr>
            <w:tcW w:w="1350" w:type="dxa"/>
            <w:shd w:val="clear" w:color="auto" w:fill="auto"/>
            <w:vAlign w:val="bottom"/>
          </w:tcPr>
          <w:p w14:paraId="2CB8080E" w14:textId="3414AF1E" w:rsidR="00AF1E1D" w:rsidRPr="005F2A42" w:rsidRDefault="00AF1E1D" w:rsidP="00AF1E1D">
            <w:pPr>
              <w:ind w:right="-72"/>
              <w:jc w:val="right"/>
              <w:rPr>
                <w:rFonts w:ascii="Arial" w:eastAsia="Arial" w:hAnsi="Arial" w:cs="Arial"/>
                <w:sz w:val="18"/>
                <w:szCs w:val="18"/>
              </w:rPr>
            </w:pPr>
            <w:r w:rsidRPr="005F2A42">
              <w:rPr>
                <w:rFonts w:ascii="Arial" w:eastAsia="Arial" w:hAnsi="Arial" w:cs="Arial"/>
                <w:sz w:val="18"/>
                <w:szCs w:val="18"/>
              </w:rPr>
              <w:t>-</w:t>
            </w:r>
          </w:p>
        </w:tc>
        <w:tc>
          <w:tcPr>
            <w:tcW w:w="1287" w:type="dxa"/>
            <w:shd w:val="clear" w:color="auto" w:fill="auto"/>
            <w:vAlign w:val="bottom"/>
          </w:tcPr>
          <w:p w14:paraId="2B19C68C" w14:textId="19F0F15A" w:rsidR="00AF1E1D" w:rsidRPr="005F2A42" w:rsidRDefault="00AF1E1D" w:rsidP="00AF1E1D">
            <w:pPr>
              <w:ind w:right="-72"/>
              <w:jc w:val="right"/>
              <w:rPr>
                <w:rFonts w:ascii="Arial" w:eastAsia="Arial" w:hAnsi="Arial" w:cs="Arial"/>
                <w:sz w:val="18"/>
                <w:szCs w:val="18"/>
              </w:rPr>
            </w:pPr>
            <w:r w:rsidRPr="005F2A42">
              <w:rPr>
                <w:rFonts w:ascii="Arial" w:eastAsia="Arial" w:hAnsi="Arial" w:cs="Arial"/>
                <w:sz w:val="18"/>
                <w:szCs w:val="18"/>
              </w:rPr>
              <w:t>-</w:t>
            </w:r>
          </w:p>
        </w:tc>
        <w:tc>
          <w:tcPr>
            <w:tcW w:w="1420" w:type="dxa"/>
            <w:gridSpan w:val="2"/>
            <w:shd w:val="clear" w:color="auto" w:fill="auto"/>
            <w:vAlign w:val="bottom"/>
          </w:tcPr>
          <w:p w14:paraId="16E2AAF3" w14:textId="4324F716" w:rsidR="00AF1E1D" w:rsidRPr="005F2A42" w:rsidRDefault="00F12AE0" w:rsidP="00AF1E1D">
            <w:pPr>
              <w:ind w:right="-72"/>
              <w:jc w:val="right"/>
              <w:rPr>
                <w:rFonts w:ascii="Arial" w:eastAsia="Arial" w:hAnsi="Arial" w:cs="Arial"/>
                <w:sz w:val="18"/>
                <w:szCs w:val="18"/>
              </w:rPr>
            </w:pPr>
            <w:r w:rsidRPr="00F12AE0">
              <w:rPr>
                <w:rFonts w:ascii="Arial" w:eastAsia="Arial" w:hAnsi="Arial" w:cs="Arial"/>
                <w:sz w:val="18"/>
                <w:szCs w:val="18"/>
              </w:rPr>
              <w:t>601</w:t>
            </w:r>
            <w:r w:rsidR="00AF1E1D" w:rsidRPr="005F2A42">
              <w:rPr>
                <w:rFonts w:ascii="Arial" w:eastAsia="Arial" w:hAnsi="Arial" w:cs="Arial"/>
                <w:sz w:val="18"/>
                <w:szCs w:val="18"/>
              </w:rPr>
              <w:t>,</w:t>
            </w:r>
            <w:r w:rsidRPr="00F12AE0">
              <w:rPr>
                <w:rFonts w:ascii="Arial" w:eastAsia="Arial" w:hAnsi="Arial" w:cs="Arial"/>
                <w:sz w:val="18"/>
                <w:szCs w:val="18"/>
              </w:rPr>
              <w:t>829</w:t>
            </w:r>
          </w:p>
        </w:tc>
        <w:tc>
          <w:tcPr>
            <w:tcW w:w="1368" w:type="dxa"/>
            <w:gridSpan w:val="2"/>
            <w:shd w:val="clear" w:color="auto" w:fill="auto"/>
            <w:vAlign w:val="bottom"/>
          </w:tcPr>
          <w:p w14:paraId="10C4E7B3" w14:textId="7AFBC8A4" w:rsidR="00AF1E1D" w:rsidRPr="005F2A42" w:rsidRDefault="00F12AE0" w:rsidP="00AF1E1D">
            <w:pPr>
              <w:ind w:right="-72"/>
              <w:jc w:val="right"/>
              <w:rPr>
                <w:rFonts w:ascii="Arial" w:eastAsia="Arial" w:hAnsi="Arial" w:cs="Arial"/>
                <w:sz w:val="18"/>
                <w:szCs w:val="18"/>
              </w:rPr>
            </w:pPr>
            <w:r w:rsidRPr="00F12AE0">
              <w:rPr>
                <w:rFonts w:ascii="Arial" w:eastAsia="Arial" w:hAnsi="Arial" w:cs="Arial"/>
                <w:sz w:val="18"/>
                <w:szCs w:val="18"/>
              </w:rPr>
              <w:t>803</w:t>
            </w:r>
            <w:r w:rsidR="00AF1E1D" w:rsidRPr="005F2A42">
              <w:rPr>
                <w:rFonts w:ascii="Arial" w:eastAsia="Arial" w:hAnsi="Arial" w:cs="Arial"/>
                <w:sz w:val="18"/>
                <w:szCs w:val="18"/>
              </w:rPr>
              <w:t>,</w:t>
            </w:r>
            <w:r w:rsidRPr="00F12AE0">
              <w:rPr>
                <w:rFonts w:ascii="Arial" w:eastAsia="Arial" w:hAnsi="Arial" w:cs="Arial"/>
                <w:sz w:val="18"/>
                <w:szCs w:val="18"/>
              </w:rPr>
              <w:t>506</w:t>
            </w:r>
          </w:p>
        </w:tc>
      </w:tr>
      <w:tr w:rsidR="00AF1E1D" w:rsidRPr="005F2A42" w14:paraId="25775898" w14:textId="77777777" w:rsidTr="00E344B6">
        <w:trPr>
          <w:trHeight w:val="20"/>
        </w:trPr>
        <w:tc>
          <w:tcPr>
            <w:tcW w:w="3906" w:type="dxa"/>
            <w:tcBorders>
              <w:top w:val="nil"/>
              <w:left w:val="nil"/>
              <w:bottom w:val="nil"/>
              <w:right w:val="nil"/>
            </w:tcBorders>
            <w:vAlign w:val="bottom"/>
          </w:tcPr>
          <w:p w14:paraId="4D9188C3" w14:textId="4FAEEB6A" w:rsidR="00AF1E1D" w:rsidRPr="005F2A42" w:rsidRDefault="00AF1E1D" w:rsidP="00AF1E1D">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Joint ventures</w:t>
            </w:r>
          </w:p>
        </w:tc>
        <w:tc>
          <w:tcPr>
            <w:tcW w:w="1350" w:type="dxa"/>
            <w:shd w:val="clear" w:color="auto" w:fill="auto"/>
            <w:vAlign w:val="bottom"/>
          </w:tcPr>
          <w:p w14:paraId="63388158" w14:textId="0D60F09F" w:rsidR="00AF1E1D" w:rsidRPr="005F2A42" w:rsidRDefault="00F12AE0" w:rsidP="00AF1E1D">
            <w:pPr>
              <w:ind w:right="-72"/>
              <w:jc w:val="right"/>
              <w:rPr>
                <w:rFonts w:ascii="Arial" w:eastAsia="Arial" w:hAnsi="Arial" w:cs="Arial"/>
                <w:sz w:val="18"/>
                <w:szCs w:val="18"/>
              </w:rPr>
            </w:pPr>
            <w:r w:rsidRPr="00F12AE0">
              <w:rPr>
                <w:rFonts w:ascii="Arial" w:eastAsia="Arial" w:hAnsi="Arial" w:cs="Arial"/>
                <w:sz w:val="18"/>
                <w:szCs w:val="18"/>
              </w:rPr>
              <w:t>357</w:t>
            </w:r>
          </w:p>
        </w:tc>
        <w:tc>
          <w:tcPr>
            <w:tcW w:w="1287" w:type="dxa"/>
            <w:shd w:val="clear" w:color="auto" w:fill="auto"/>
          </w:tcPr>
          <w:p w14:paraId="09C70B60" w14:textId="06D98384" w:rsidR="00AF1E1D" w:rsidRPr="005F2A42" w:rsidRDefault="00F12AE0" w:rsidP="00AF1E1D">
            <w:pPr>
              <w:ind w:right="-72"/>
              <w:jc w:val="right"/>
              <w:rPr>
                <w:rFonts w:ascii="Arial" w:eastAsia="Arial" w:hAnsi="Arial" w:cs="Arial"/>
                <w:sz w:val="18"/>
                <w:szCs w:val="18"/>
              </w:rPr>
            </w:pPr>
            <w:r w:rsidRPr="00F12AE0">
              <w:rPr>
                <w:rFonts w:ascii="Arial" w:eastAsia="Arial" w:hAnsi="Arial" w:cs="Arial"/>
                <w:sz w:val="18"/>
                <w:szCs w:val="18"/>
              </w:rPr>
              <w:t>357</w:t>
            </w:r>
          </w:p>
        </w:tc>
        <w:tc>
          <w:tcPr>
            <w:tcW w:w="1420" w:type="dxa"/>
            <w:gridSpan w:val="2"/>
            <w:shd w:val="clear" w:color="auto" w:fill="auto"/>
          </w:tcPr>
          <w:p w14:paraId="340C25C3" w14:textId="7B3ABCAC" w:rsidR="00AF1E1D" w:rsidRPr="005F2A42" w:rsidRDefault="00F12AE0" w:rsidP="00AF1E1D">
            <w:pPr>
              <w:ind w:right="-72"/>
              <w:jc w:val="right"/>
              <w:rPr>
                <w:rFonts w:ascii="Arial" w:eastAsia="Arial" w:hAnsi="Arial" w:cs="Arial"/>
                <w:sz w:val="18"/>
                <w:szCs w:val="18"/>
              </w:rPr>
            </w:pPr>
            <w:r w:rsidRPr="00F12AE0">
              <w:rPr>
                <w:rFonts w:ascii="Arial" w:eastAsia="Arial" w:hAnsi="Arial" w:cs="Arial"/>
                <w:sz w:val="18"/>
                <w:szCs w:val="18"/>
              </w:rPr>
              <w:t>357</w:t>
            </w:r>
          </w:p>
        </w:tc>
        <w:tc>
          <w:tcPr>
            <w:tcW w:w="1368" w:type="dxa"/>
            <w:gridSpan w:val="2"/>
            <w:shd w:val="clear" w:color="auto" w:fill="auto"/>
          </w:tcPr>
          <w:p w14:paraId="5111730B" w14:textId="1C904FFE" w:rsidR="00AF1E1D" w:rsidRPr="005F2A42" w:rsidRDefault="00F12AE0" w:rsidP="00AF1E1D">
            <w:pPr>
              <w:ind w:right="-72"/>
              <w:jc w:val="right"/>
              <w:rPr>
                <w:rFonts w:ascii="Arial" w:hAnsi="Arial" w:cs="Arial"/>
                <w:sz w:val="18"/>
                <w:szCs w:val="18"/>
              </w:rPr>
            </w:pPr>
            <w:r w:rsidRPr="00F12AE0">
              <w:rPr>
                <w:rFonts w:ascii="Arial" w:eastAsia="Arial" w:hAnsi="Arial" w:cs="Arial"/>
                <w:sz w:val="18"/>
                <w:szCs w:val="18"/>
              </w:rPr>
              <w:t>357</w:t>
            </w:r>
          </w:p>
        </w:tc>
      </w:tr>
      <w:tr w:rsidR="00AF1E1D" w:rsidRPr="005F2A42" w14:paraId="309EB469" w14:textId="77777777" w:rsidTr="00E344B6">
        <w:trPr>
          <w:trHeight w:val="20"/>
        </w:trPr>
        <w:tc>
          <w:tcPr>
            <w:tcW w:w="3906" w:type="dxa"/>
            <w:tcBorders>
              <w:top w:val="nil"/>
              <w:left w:val="nil"/>
              <w:bottom w:val="nil"/>
              <w:right w:val="nil"/>
            </w:tcBorders>
            <w:vAlign w:val="bottom"/>
          </w:tcPr>
          <w:p w14:paraId="1E9CBE48" w14:textId="77777777" w:rsidR="00AF1E1D" w:rsidRPr="005F2A42" w:rsidRDefault="00AF1E1D" w:rsidP="00AF1E1D">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Other related parties</w:t>
            </w:r>
          </w:p>
        </w:tc>
        <w:tc>
          <w:tcPr>
            <w:tcW w:w="1350" w:type="dxa"/>
            <w:shd w:val="clear" w:color="auto" w:fill="auto"/>
            <w:vAlign w:val="bottom"/>
          </w:tcPr>
          <w:p w14:paraId="7E3C9875" w14:textId="3D4DB17C" w:rsidR="00AF1E1D" w:rsidRPr="005F2A42" w:rsidRDefault="00F12AE0" w:rsidP="00AF1E1D">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664</w:t>
            </w:r>
          </w:p>
        </w:tc>
        <w:tc>
          <w:tcPr>
            <w:tcW w:w="1287" w:type="dxa"/>
            <w:shd w:val="clear" w:color="auto" w:fill="auto"/>
          </w:tcPr>
          <w:p w14:paraId="75B1CB91" w14:textId="66ED6CBA" w:rsidR="00AF1E1D" w:rsidRPr="005F2A42" w:rsidRDefault="00F12AE0" w:rsidP="00AF1E1D">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415</w:t>
            </w:r>
          </w:p>
        </w:tc>
        <w:tc>
          <w:tcPr>
            <w:tcW w:w="1420" w:type="dxa"/>
            <w:gridSpan w:val="2"/>
            <w:shd w:val="clear" w:color="auto" w:fill="auto"/>
          </w:tcPr>
          <w:p w14:paraId="40DB7EAC" w14:textId="79002F10" w:rsidR="00AF1E1D" w:rsidRPr="005F2A42" w:rsidRDefault="00F12AE0" w:rsidP="00AF1E1D">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213</w:t>
            </w:r>
          </w:p>
        </w:tc>
        <w:tc>
          <w:tcPr>
            <w:tcW w:w="1368" w:type="dxa"/>
            <w:gridSpan w:val="2"/>
            <w:shd w:val="clear" w:color="auto" w:fill="auto"/>
          </w:tcPr>
          <w:p w14:paraId="3F977635" w14:textId="7E02A0FF" w:rsidR="00AF1E1D" w:rsidRPr="005F2A42" w:rsidRDefault="00AF1E1D" w:rsidP="00AF1E1D">
            <w:pPr>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p>
        </w:tc>
      </w:tr>
      <w:tr w:rsidR="007B2CCA" w:rsidRPr="005F2A42" w14:paraId="676A62FC" w14:textId="77777777" w:rsidTr="00E344B6">
        <w:trPr>
          <w:trHeight w:val="20"/>
        </w:trPr>
        <w:tc>
          <w:tcPr>
            <w:tcW w:w="3906" w:type="dxa"/>
            <w:tcBorders>
              <w:top w:val="nil"/>
              <w:left w:val="nil"/>
              <w:bottom w:val="nil"/>
              <w:right w:val="nil"/>
            </w:tcBorders>
            <w:vAlign w:val="bottom"/>
          </w:tcPr>
          <w:p w14:paraId="537BDBDD" w14:textId="77777777" w:rsidR="007B2CCA" w:rsidRPr="005F2A42" w:rsidRDefault="007B2CCA" w:rsidP="007B2CCA">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51AE7E35" w14:textId="61B7080D" w:rsidR="007B2CCA" w:rsidRPr="005F2A42" w:rsidRDefault="007B2CCA" w:rsidP="007B2CCA">
            <w:pPr>
              <w:ind w:right="-72"/>
              <w:jc w:val="right"/>
              <w:rPr>
                <w:rFonts w:ascii="Arial" w:eastAsia="Arial" w:hAnsi="Arial" w:cs="Arial"/>
                <w:sz w:val="18"/>
                <w:szCs w:val="18"/>
              </w:rPr>
            </w:pPr>
          </w:p>
        </w:tc>
        <w:tc>
          <w:tcPr>
            <w:tcW w:w="1287" w:type="dxa"/>
            <w:shd w:val="clear" w:color="auto" w:fill="auto"/>
            <w:vAlign w:val="bottom"/>
          </w:tcPr>
          <w:p w14:paraId="2E2C97B0" w14:textId="77777777" w:rsidR="007B2CCA" w:rsidRPr="005F2A42" w:rsidRDefault="007B2CCA" w:rsidP="007B2CCA">
            <w:pPr>
              <w:ind w:right="-72"/>
              <w:jc w:val="right"/>
              <w:rPr>
                <w:rFonts w:ascii="Arial" w:eastAsia="Arial" w:hAnsi="Arial" w:cs="Arial"/>
                <w:sz w:val="18"/>
                <w:szCs w:val="18"/>
              </w:rPr>
            </w:pPr>
          </w:p>
        </w:tc>
        <w:tc>
          <w:tcPr>
            <w:tcW w:w="1420" w:type="dxa"/>
            <w:gridSpan w:val="2"/>
            <w:shd w:val="clear" w:color="auto" w:fill="auto"/>
            <w:vAlign w:val="bottom"/>
          </w:tcPr>
          <w:p w14:paraId="7FC40C02" w14:textId="77777777" w:rsidR="007B2CCA" w:rsidRPr="005F2A42"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1F0D9719" w14:textId="77777777" w:rsidR="007B2CCA" w:rsidRPr="005F2A42" w:rsidRDefault="007B2CCA" w:rsidP="007B2CCA">
            <w:pPr>
              <w:ind w:right="-72"/>
              <w:jc w:val="right"/>
              <w:rPr>
                <w:rFonts w:ascii="Arial" w:eastAsia="Arial" w:hAnsi="Arial" w:cs="Arial"/>
                <w:sz w:val="18"/>
                <w:szCs w:val="18"/>
              </w:rPr>
            </w:pPr>
          </w:p>
        </w:tc>
      </w:tr>
      <w:tr w:rsidR="007B2CCA" w:rsidRPr="005F2A42" w14:paraId="67FEC796" w14:textId="77777777" w:rsidTr="00E344B6">
        <w:trPr>
          <w:trHeight w:val="20"/>
        </w:trPr>
        <w:tc>
          <w:tcPr>
            <w:tcW w:w="3906" w:type="dxa"/>
            <w:tcBorders>
              <w:top w:val="nil"/>
              <w:left w:val="nil"/>
              <w:bottom w:val="nil"/>
              <w:right w:val="nil"/>
            </w:tcBorders>
            <w:vAlign w:val="bottom"/>
          </w:tcPr>
          <w:p w14:paraId="776453A1" w14:textId="77777777" w:rsidR="007B2CCA" w:rsidRPr="005F2A42" w:rsidRDefault="007B2CCA" w:rsidP="007B2CCA">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5EE951E1" w14:textId="6ADFDBC2" w:rsidR="007B2CCA" w:rsidRPr="005F2A42" w:rsidRDefault="00F12AE0" w:rsidP="007B2CCA">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w:t>
            </w:r>
            <w:r w:rsidR="00AF1E1D" w:rsidRPr="005F2A42">
              <w:rPr>
                <w:rFonts w:ascii="Arial" w:eastAsia="Arial" w:hAnsi="Arial" w:cs="Arial"/>
                <w:sz w:val="18"/>
                <w:szCs w:val="18"/>
              </w:rPr>
              <w:t>,</w:t>
            </w:r>
            <w:r w:rsidRPr="00F12AE0">
              <w:rPr>
                <w:rFonts w:ascii="Arial" w:eastAsia="Arial" w:hAnsi="Arial" w:cs="Arial"/>
                <w:sz w:val="18"/>
                <w:szCs w:val="18"/>
              </w:rPr>
              <w:t>021</w:t>
            </w:r>
          </w:p>
        </w:tc>
        <w:tc>
          <w:tcPr>
            <w:tcW w:w="1287" w:type="dxa"/>
            <w:shd w:val="clear" w:color="auto" w:fill="auto"/>
          </w:tcPr>
          <w:p w14:paraId="37F71176" w14:textId="6CE2F92A" w:rsidR="007B2CCA" w:rsidRPr="005F2A42" w:rsidRDefault="00F12AE0" w:rsidP="007B2CCA">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772</w:t>
            </w:r>
          </w:p>
        </w:tc>
        <w:tc>
          <w:tcPr>
            <w:tcW w:w="1420" w:type="dxa"/>
            <w:gridSpan w:val="2"/>
            <w:shd w:val="clear" w:color="auto" w:fill="auto"/>
          </w:tcPr>
          <w:p w14:paraId="1C65A4DA" w14:textId="5E60E1F8" w:rsidR="007B2CCA" w:rsidRPr="005F2A42" w:rsidRDefault="00F12AE0" w:rsidP="007B2CCA">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602</w:t>
            </w:r>
            <w:r w:rsidR="00AF1E1D" w:rsidRPr="005F2A42">
              <w:rPr>
                <w:rFonts w:ascii="Arial" w:eastAsia="Arial" w:hAnsi="Arial" w:cs="Arial"/>
                <w:sz w:val="18"/>
                <w:szCs w:val="18"/>
              </w:rPr>
              <w:t>,</w:t>
            </w:r>
            <w:r w:rsidRPr="00F12AE0">
              <w:rPr>
                <w:rFonts w:ascii="Arial" w:eastAsia="Arial" w:hAnsi="Arial" w:cs="Arial"/>
                <w:sz w:val="18"/>
                <w:szCs w:val="18"/>
              </w:rPr>
              <w:t>399</w:t>
            </w:r>
          </w:p>
        </w:tc>
        <w:tc>
          <w:tcPr>
            <w:tcW w:w="1368" w:type="dxa"/>
            <w:gridSpan w:val="2"/>
            <w:shd w:val="clear" w:color="auto" w:fill="auto"/>
          </w:tcPr>
          <w:p w14:paraId="0271EF87" w14:textId="08059B7D" w:rsidR="007B2CCA" w:rsidRPr="005F2A42" w:rsidRDefault="00F12AE0" w:rsidP="007B2CCA">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803</w:t>
            </w:r>
            <w:r w:rsidR="007B2CCA" w:rsidRPr="005F2A42">
              <w:rPr>
                <w:rFonts w:ascii="Arial" w:eastAsia="Arial" w:hAnsi="Arial" w:cs="Arial"/>
                <w:sz w:val="18"/>
                <w:szCs w:val="18"/>
              </w:rPr>
              <w:t>,</w:t>
            </w:r>
            <w:r w:rsidRPr="00F12AE0">
              <w:rPr>
                <w:rFonts w:ascii="Arial" w:eastAsia="Arial" w:hAnsi="Arial" w:cs="Arial"/>
                <w:sz w:val="18"/>
                <w:szCs w:val="18"/>
              </w:rPr>
              <w:t>863</w:t>
            </w:r>
          </w:p>
        </w:tc>
      </w:tr>
      <w:tr w:rsidR="007B2CCA" w:rsidRPr="005F2A42" w14:paraId="0166546F" w14:textId="77777777" w:rsidTr="00E344B6">
        <w:tblPrEx>
          <w:tblLook w:val="04A0" w:firstRow="1" w:lastRow="0" w:firstColumn="1" w:lastColumn="0" w:noHBand="0" w:noVBand="1"/>
        </w:tblPrEx>
        <w:trPr>
          <w:trHeight w:val="20"/>
        </w:trPr>
        <w:tc>
          <w:tcPr>
            <w:tcW w:w="3906" w:type="dxa"/>
          </w:tcPr>
          <w:p w14:paraId="4DC3B18E" w14:textId="77777777" w:rsidR="007B2CCA" w:rsidRPr="005F2A42" w:rsidRDefault="007B2CCA" w:rsidP="007B2CCA">
            <w:pPr>
              <w:tabs>
                <w:tab w:val="left" w:pos="3295"/>
                <w:tab w:val="left" w:pos="9744"/>
              </w:tabs>
              <w:ind w:left="282" w:right="-108" w:firstLine="10"/>
              <w:rPr>
                <w:rFonts w:ascii="Arial" w:eastAsia="Arial" w:hAnsi="Arial" w:cs="Arial"/>
                <w:sz w:val="18"/>
                <w:szCs w:val="18"/>
              </w:rPr>
            </w:pPr>
          </w:p>
        </w:tc>
        <w:tc>
          <w:tcPr>
            <w:tcW w:w="1350" w:type="dxa"/>
          </w:tcPr>
          <w:p w14:paraId="677F6847" w14:textId="77777777" w:rsidR="007B2CCA" w:rsidRPr="005F2A42" w:rsidRDefault="007B2CCA" w:rsidP="002E73FE">
            <w:pPr>
              <w:ind w:right="-72"/>
              <w:jc w:val="right"/>
              <w:rPr>
                <w:rFonts w:ascii="Arial" w:eastAsia="Arial" w:hAnsi="Arial" w:cs="Arial"/>
                <w:sz w:val="18"/>
                <w:szCs w:val="18"/>
              </w:rPr>
            </w:pPr>
          </w:p>
        </w:tc>
        <w:tc>
          <w:tcPr>
            <w:tcW w:w="1287" w:type="dxa"/>
            <w:vAlign w:val="bottom"/>
          </w:tcPr>
          <w:p w14:paraId="1DD067E0" w14:textId="77777777" w:rsidR="007B2CCA" w:rsidRPr="005F2A42" w:rsidRDefault="007B2CCA" w:rsidP="002E73FE">
            <w:pPr>
              <w:ind w:right="-72"/>
              <w:jc w:val="right"/>
              <w:rPr>
                <w:rFonts w:ascii="Arial" w:eastAsia="Arial" w:hAnsi="Arial" w:cs="Arial"/>
                <w:sz w:val="18"/>
                <w:szCs w:val="18"/>
              </w:rPr>
            </w:pPr>
          </w:p>
        </w:tc>
        <w:tc>
          <w:tcPr>
            <w:tcW w:w="1420" w:type="dxa"/>
            <w:gridSpan w:val="2"/>
            <w:vAlign w:val="bottom"/>
          </w:tcPr>
          <w:p w14:paraId="5F2DCE6B" w14:textId="77777777" w:rsidR="007B2CCA" w:rsidRPr="005F2A42" w:rsidRDefault="007B2CCA" w:rsidP="002E73FE">
            <w:pPr>
              <w:ind w:right="-72"/>
              <w:jc w:val="right"/>
              <w:rPr>
                <w:rFonts w:ascii="Arial" w:eastAsia="Arial" w:hAnsi="Arial" w:cs="Arial"/>
                <w:sz w:val="18"/>
                <w:szCs w:val="18"/>
              </w:rPr>
            </w:pPr>
          </w:p>
        </w:tc>
        <w:tc>
          <w:tcPr>
            <w:tcW w:w="1368" w:type="dxa"/>
            <w:gridSpan w:val="2"/>
            <w:vAlign w:val="bottom"/>
          </w:tcPr>
          <w:p w14:paraId="7B54DB19" w14:textId="77777777" w:rsidR="007B2CCA" w:rsidRPr="005F2A42" w:rsidRDefault="007B2CCA" w:rsidP="007B2CCA">
            <w:pPr>
              <w:ind w:right="-72"/>
              <w:jc w:val="right"/>
              <w:rPr>
                <w:rFonts w:ascii="Arial" w:eastAsia="Arial" w:hAnsi="Arial" w:cs="Arial"/>
                <w:sz w:val="18"/>
                <w:szCs w:val="18"/>
              </w:rPr>
            </w:pPr>
          </w:p>
        </w:tc>
      </w:tr>
      <w:tr w:rsidR="007B2CCA" w:rsidRPr="005F2A42" w14:paraId="22C2BBAD" w14:textId="77777777" w:rsidTr="00E344B6">
        <w:trPr>
          <w:trHeight w:val="20"/>
        </w:trPr>
        <w:tc>
          <w:tcPr>
            <w:tcW w:w="3906" w:type="dxa"/>
            <w:tcBorders>
              <w:top w:val="nil"/>
              <w:left w:val="nil"/>
              <w:bottom w:val="nil"/>
              <w:right w:val="nil"/>
            </w:tcBorders>
            <w:vAlign w:val="bottom"/>
          </w:tcPr>
          <w:p w14:paraId="21A60B5E" w14:textId="77777777" w:rsidR="007B2CCA" w:rsidRPr="005F2A42" w:rsidRDefault="007B2CCA" w:rsidP="007B2CCA">
            <w:pPr>
              <w:tabs>
                <w:tab w:val="left" w:pos="3295"/>
                <w:tab w:val="left" w:pos="9744"/>
              </w:tabs>
              <w:ind w:left="282" w:right="-108" w:firstLine="10"/>
              <w:rPr>
                <w:rFonts w:ascii="Arial" w:eastAsia="Arial" w:hAnsi="Arial" w:cs="Arial"/>
                <w:sz w:val="18"/>
                <w:szCs w:val="18"/>
              </w:rPr>
            </w:pPr>
            <w:r w:rsidRPr="005F2A42">
              <w:rPr>
                <w:rFonts w:ascii="Arial" w:eastAsia="Arial" w:hAnsi="Arial" w:cs="Arial"/>
                <w:b/>
                <w:sz w:val="18"/>
                <w:szCs w:val="18"/>
              </w:rPr>
              <w:t>Accrued interest income:</w:t>
            </w:r>
          </w:p>
        </w:tc>
        <w:tc>
          <w:tcPr>
            <w:tcW w:w="1350" w:type="dxa"/>
            <w:shd w:val="clear" w:color="auto" w:fill="auto"/>
            <w:vAlign w:val="bottom"/>
          </w:tcPr>
          <w:p w14:paraId="7A0ED61C" w14:textId="77777777" w:rsidR="007B2CCA" w:rsidRPr="005F2A42" w:rsidRDefault="007B2CCA" w:rsidP="002E73FE">
            <w:pPr>
              <w:ind w:right="-72"/>
              <w:jc w:val="right"/>
              <w:rPr>
                <w:rFonts w:ascii="Arial" w:eastAsia="Arial" w:hAnsi="Arial" w:cs="Arial"/>
                <w:sz w:val="18"/>
                <w:szCs w:val="18"/>
              </w:rPr>
            </w:pPr>
          </w:p>
        </w:tc>
        <w:tc>
          <w:tcPr>
            <w:tcW w:w="1287" w:type="dxa"/>
            <w:shd w:val="clear" w:color="auto" w:fill="auto"/>
            <w:vAlign w:val="bottom"/>
          </w:tcPr>
          <w:p w14:paraId="2638DC85" w14:textId="77777777" w:rsidR="007B2CCA" w:rsidRPr="005F2A42" w:rsidRDefault="007B2CCA" w:rsidP="002E73FE">
            <w:pPr>
              <w:ind w:right="-72"/>
              <w:jc w:val="right"/>
              <w:rPr>
                <w:rFonts w:ascii="Arial" w:eastAsia="Arial" w:hAnsi="Arial" w:cs="Arial"/>
                <w:sz w:val="18"/>
                <w:szCs w:val="18"/>
              </w:rPr>
            </w:pPr>
          </w:p>
        </w:tc>
        <w:tc>
          <w:tcPr>
            <w:tcW w:w="1420" w:type="dxa"/>
            <w:gridSpan w:val="2"/>
            <w:shd w:val="clear" w:color="auto" w:fill="auto"/>
            <w:vAlign w:val="bottom"/>
          </w:tcPr>
          <w:p w14:paraId="6E70A6F7" w14:textId="77777777" w:rsidR="007B2CCA" w:rsidRPr="005F2A42" w:rsidRDefault="007B2CCA" w:rsidP="002E73FE">
            <w:pPr>
              <w:ind w:right="-72"/>
              <w:jc w:val="right"/>
              <w:rPr>
                <w:rFonts w:ascii="Arial" w:eastAsia="Arial" w:hAnsi="Arial" w:cs="Arial"/>
                <w:sz w:val="18"/>
                <w:szCs w:val="18"/>
              </w:rPr>
            </w:pPr>
          </w:p>
        </w:tc>
        <w:tc>
          <w:tcPr>
            <w:tcW w:w="1368" w:type="dxa"/>
            <w:gridSpan w:val="2"/>
            <w:shd w:val="clear" w:color="auto" w:fill="auto"/>
            <w:vAlign w:val="bottom"/>
          </w:tcPr>
          <w:p w14:paraId="72C24AF6" w14:textId="77777777" w:rsidR="007B2CCA" w:rsidRPr="005F2A42" w:rsidRDefault="007B2CCA" w:rsidP="007B2CCA">
            <w:pPr>
              <w:ind w:right="-72"/>
              <w:jc w:val="right"/>
              <w:rPr>
                <w:rFonts w:ascii="Arial" w:eastAsia="Arial" w:hAnsi="Arial" w:cs="Arial"/>
                <w:sz w:val="18"/>
                <w:szCs w:val="18"/>
              </w:rPr>
            </w:pPr>
          </w:p>
        </w:tc>
      </w:tr>
      <w:tr w:rsidR="00AF1E1D" w:rsidRPr="005F2A42" w14:paraId="73879873" w14:textId="77777777">
        <w:trPr>
          <w:trHeight w:val="20"/>
        </w:trPr>
        <w:tc>
          <w:tcPr>
            <w:tcW w:w="3906" w:type="dxa"/>
            <w:tcBorders>
              <w:top w:val="nil"/>
              <w:left w:val="nil"/>
              <w:bottom w:val="nil"/>
              <w:right w:val="nil"/>
            </w:tcBorders>
            <w:vAlign w:val="bottom"/>
          </w:tcPr>
          <w:p w14:paraId="23A69C83" w14:textId="77777777" w:rsidR="00AF1E1D" w:rsidRPr="005F2A42" w:rsidRDefault="00AF1E1D" w:rsidP="00AF1E1D">
            <w:pPr>
              <w:tabs>
                <w:tab w:val="left" w:pos="3295"/>
                <w:tab w:val="left" w:pos="9744"/>
              </w:tabs>
              <w:ind w:left="282" w:right="-108" w:firstLine="10"/>
              <w:rPr>
                <w:rFonts w:ascii="Arial" w:eastAsia="Arial" w:hAnsi="Arial" w:cs="Arial"/>
                <w:b/>
                <w:sz w:val="18"/>
                <w:szCs w:val="18"/>
              </w:rPr>
            </w:pPr>
            <w:r w:rsidRPr="005F2A42">
              <w:rPr>
                <w:rFonts w:ascii="Arial" w:eastAsia="Arial" w:hAnsi="Arial" w:cs="Arial"/>
                <w:sz w:val="18"/>
                <w:szCs w:val="18"/>
              </w:rPr>
              <w:t xml:space="preserve">   Subsidiaries</w:t>
            </w:r>
          </w:p>
        </w:tc>
        <w:tc>
          <w:tcPr>
            <w:tcW w:w="1350" w:type="dxa"/>
            <w:shd w:val="clear" w:color="auto" w:fill="auto"/>
            <w:vAlign w:val="bottom"/>
          </w:tcPr>
          <w:p w14:paraId="49CF1E10" w14:textId="7A696FD7" w:rsidR="00AF1E1D" w:rsidRPr="005F2A42" w:rsidRDefault="00AF1E1D" w:rsidP="00AF1E1D">
            <w:pPr>
              <w:ind w:right="-72"/>
              <w:jc w:val="right"/>
              <w:rPr>
                <w:rFonts w:ascii="Arial" w:eastAsia="Arial" w:hAnsi="Arial" w:cs="Arial"/>
                <w:sz w:val="18"/>
                <w:szCs w:val="18"/>
              </w:rPr>
            </w:pPr>
            <w:r w:rsidRPr="005F2A42">
              <w:rPr>
                <w:rFonts w:ascii="Arial" w:eastAsia="Arial" w:hAnsi="Arial" w:cs="Arial"/>
                <w:sz w:val="18"/>
                <w:szCs w:val="18"/>
              </w:rPr>
              <w:t>-</w:t>
            </w:r>
          </w:p>
        </w:tc>
        <w:tc>
          <w:tcPr>
            <w:tcW w:w="1287" w:type="dxa"/>
            <w:shd w:val="clear" w:color="auto" w:fill="auto"/>
          </w:tcPr>
          <w:p w14:paraId="29C128CD" w14:textId="2DE86A0C" w:rsidR="00AF1E1D" w:rsidRPr="005F2A42" w:rsidRDefault="00AF1E1D" w:rsidP="00AF1E1D">
            <w:pPr>
              <w:ind w:right="-72"/>
              <w:jc w:val="right"/>
              <w:rPr>
                <w:rFonts w:ascii="Arial" w:eastAsia="Arial" w:hAnsi="Arial" w:cs="Arial"/>
                <w:sz w:val="18"/>
                <w:szCs w:val="18"/>
              </w:rPr>
            </w:pPr>
            <w:r w:rsidRPr="005F2A42">
              <w:rPr>
                <w:rFonts w:ascii="Arial" w:eastAsia="Arial" w:hAnsi="Arial" w:cs="Arial"/>
                <w:sz w:val="18"/>
                <w:szCs w:val="18"/>
              </w:rPr>
              <w:t>-</w:t>
            </w:r>
          </w:p>
        </w:tc>
        <w:tc>
          <w:tcPr>
            <w:tcW w:w="1420" w:type="dxa"/>
            <w:gridSpan w:val="2"/>
            <w:shd w:val="clear" w:color="auto" w:fill="auto"/>
          </w:tcPr>
          <w:p w14:paraId="724703E8" w14:textId="22BDDE1A" w:rsidR="00AF1E1D" w:rsidRPr="005F2A42" w:rsidRDefault="00F12AE0" w:rsidP="00AF1E1D">
            <w:pPr>
              <w:ind w:right="-72"/>
              <w:jc w:val="right"/>
              <w:rPr>
                <w:rFonts w:ascii="Arial" w:eastAsia="Arial" w:hAnsi="Arial" w:cs="Arial"/>
                <w:sz w:val="18"/>
                <w:szCs w:val="18"/>
                <w:cs/>
              </w:rPr>
            </w:pPr>
            <w:r w:rsidRPr="00F12AE0">
              <w:rPr>
                <w:rFonts w:ascii="Arial" w:eastAsia="Arial" w:hAnsi="Arial" w:cs="Arial"/>
                <w:sz w:val="18"/>
                <w:szCs w:val="18"/>
              </w:rPr>
              <w:t>4</w:t>
            </w:r>
            <w:r w:rsidR="00AF1E1D" w:rsidRPr="005F2A42">
              <w:rPr>
                <w:rFonts w:ascii="Arial" w:eastAsia="Arial" w:hAnsi="Arial" w:cs="Arial"/>
                <w:sz w:val="18"/>
                <w:szCs w:val="18"/>
              </w:rPr>
              <w:t>,</w:t>
            </w:r>
            <w:r w:rsidRPr="00F12AE0">
              <w:rPr>
                <w:rFonts w:ascii="Arial" w:eastAsia="Arial" w:hAnsi="Arial" w:cs="Arial"/>
                <w:sz w:val="18"/>
                <w:szCs w:val="18"/>
              </w:rPr>
              <w:t>067</w:t>
            </w:r>
            <w:r w:rsidR="00AF1E1D" w:rsidRPr="005F2A42">
              <w:rPr>
                <w:rFonts w:ascii="Arial" w:eastAsia="Arial" w:hAnsi="Arial" w:cs="Arial"/>
                <w:sz w:val="18"/>
                <w:szCs w:val="18"/>
              </w:rPr>
              <w:t>,</w:t>
            </w:r>
            <w:r w:rsidRPr="00F12AE0">
              <w:rPr>
                <w:rFonts w:ascii="Arial" w:eastAsia="Arial" w:hAnsi="Arial" w:cs="Arial"/>
                <w:sz w:val="18"/>
                <w:szCs w:val="18"/>
              </w:rPr>
              <w:t>514</w:t>
            </w:r>
          </w:p>
        </w:tc>
        <w:tc>
          <w:tcPr>
            <w:tcW w:w="1368" w:type="dxa"/>
            <w:gridSpan w:val="2"/>
            <w:shd w:val="clear" w:color="auto" w:fill="auto"/>
          </w:tcPr>
          <w:p w14:paraId="296DC768" w14:textId="36CBC7BB" w:rsidR="00AF1E1D" w:rsidRPr="005F2A42" w:rsidRDefault="00F12AE0" w:rsidP="00AF1E1D">
            <w:pPr>
              <w:ind w:right="-72"/>
              <w:jc w:val="right"/>
              <w:rPr>
                <w:rFonts w:ascii="Arial" w:eastAsia="Arial" w:hAnsi="Arial" w:cs="Arial"/>
                <w:sz w:val="18"/>
                <w:szCs w:val="18"/>
              </w:rPr>
            </w:pPr>
            <w:r w:rsidRPr="00F12AE0">
              <w:rPr>
                <w:rFonts w:ascii="Arial" w:eastAsia="Arial" w:hAnsi="Arial" w:cs="Arial"/>
                <w:sz w:val="18"/>
                <w:szCs w:val="18"/>
              </w:rPr>
              <w:t>3</w:t>
            </w:r>
            <w:r w:rsidR="00AF1E1D" w:rsidRPr="005F2A42">
              <w:rPr>
                <w:rFonts w:ascii="Arial" w:eastAsia="Arial" w:hAnsi="Arial" w:cs="Arial"/>
                <w:sz w:val="18"/>
                <w:szCs w:val="18"/>
              </w:rPr>
              <w:t>,</w:t>
            </w:r>
            <w:r w:rsidRPr="00F12AE0">
              <w:rPr>
                <w:rFonts w:ascii="Arial" w:eastAsia="Arial" w:hAnsi="Arial" w:cs="Arial"/>
                <w:sz w:val="18"/>
                <w:szCs w:val="18"/>
              </w:rPr>
              <w:t>558</w:t>
            </w:r>
            <w:r w:rsidR="00AF1E1D" w:rsidRPr="005F2A42">
              <w:rPr>
                <w:rFonts w:ascii="Arial" w:eastAsia="Arial" w:hAnsi="Arial" w:cs="Arial"/>
                <w:sz w:val="18"/>
                <w:szCs w:val="18"/>
              </w:rPr>
              <w:t>,</w:t>
            </w:r>
            <w:r w:rsidRPr="00F12AE0">
              <w:rPr>
                <w:rFonts w:ascii="Arial" w:eastAsia="Arial" w:hAnsi="Arial" w:cs="Arial"/>
                <w:sz w:val="18"/>
                <w:szCs w:val="18"/>
              </w:rPr>
              <w:t>553</w:t>
            </w:r>
          </w:p>
        </w:tc>
      </w:tr>
      <w:tr w:rsidR="00AF1E1D" w:rsidRPr="005F2A42" w14:paraId="6D25F624" w14:textId="77777777">
        <w:trPr>
          <w:trHeight w:val="20"/>
        </w:trPr>
        <w:tc>
          <w:tcPr>
            <w:tcW w:w="3906" w:type="dxa"/>
            <w:tcBorders>
              <w:top w:val="nil"/>
              <w:left w:val="nil"/>
              <w:bottom w:val="nil"/>
              <w:right w:val="nil"/>
            </w:tcBorders>
            <w:vAlign w:val="bottom"/>
          </w:tcPr>
          <w:p w14:paraId="114EC702" w14:textId="6BC69A37" w:rsidR="00AF1E1D" w:rsidRPr="005F2A42" w:rsidRDefault="00AF1E1D" w:rsidP="00AF1E1D">
            <w:pPr>
              <w:tabs>
                <w:tab w:val="left" w:pos="3295"/>
                <w:tab w:val="left" w:pos="9744"/>
              </w:tabs>
              <w:ind w:left="282" w:right="-108" w:firstLine="10"/>
              <w:rPr>
                <w:rFonts w:ascii="Arial" w:eastAsia="Arial" w:hAnsi="Arial" w:cs="Arial"/>
                <w:sz w:val="18"/>
                <w:szCs w:val="18"/>
              </w:rPr>
            </w:pPr>
            <w:r w:rsidRPr="005F2A42">
              <w:rPr>
                <w:rFonts w:ascii="Arial" w:hAnsi="Arial" w:cs="Arial"/>
                <w:sz w:val="18"/>
                <w:szCs w:val="18"/>
              </w:rPr>
              <w:t xml:space="preserve">   Associate</w:t>
            </w:r>
          </w:p>
        </w:tc>
        <w:tc>
          <w:tcPr>
            <w:tcW w:w="1350" w:type="dxa"/>
            <w:shd w:val="clear" w:color="auto" w:fill="auto"/>
            <w:vAlign w:val="bottom"/>
          </w:tcPr>
          <w:p w14:paraId="163557CB" w14:textId="54E47A8C" w:rsidR="00AF1E1D" w:rsidRPr="005F2A42" w:rsidRDefault="00F12AE0" w:rsidP="00AF1E1D">
            <w:pPr>
              <w:ind w:right="-72"/>
              <w:jc w:val="right"/>
              <w:rPr>
                <w:rFonts w:ascii="Arial" w:eastAsia="Arial" w:hAnsi="Arial" w:cs="Arial"/>
                <w:sz w:val="18"/>
                <w:szCs w:val="18"/>
              </w:rPr>
            </w:pPr>
            <w:r w:rsidRPr="00F12AE0">
              <w:rPr>
                <w:rFonts w:ascii="Arial" w:eastAsia="Arial" w:hAnsi="Arial" w:cs="Arial"/>
                <w:sz w:val="18"/>
                <w:szCs w:val="18"/>
              </w:rPr>
              <w:t>150</w:t>
            </w:r>
            <w:r w:rsidR="00AF1E1D" w:rsidRPr="005F2A42">
              <w:rPr>
                <w:rFonts w:ascii="Arial" w:eastAsia="Arial" w:hAnsi="Arial" w:cs="Arial"/>
                <w:sz w:val="18"/>
                <w:szCs w:val="18"/>
              </w:rPr>
              <w:t>,</w:t>
            </w:r>
            <w:r w:rsidRPr="00F12AE0">
              <w:rPr>
                <w:rFonts w:ascii="Arial" w:eastAsia="Arial" w:hAnsi="Arial" w:cs="Arial"/>
                <w:sz w:val="18"/>
                <w:szCs w:val="18"/>
              </w:rPr>
              <w:t>145</w:t>
            </w:r>
          </w:p>
        </w:tc>
        <w:tc>
          <w:tcPr>
            <w:tcW w:w="1287" w:type="dxa"/>
            <w:shd w:val="clear" w:color="auto" w:fill="auto"/>
          </w:tcPr>
          <w:p w14:paraId="1775C5D7" w14:textId="008F2992" w:rsidR="00AF1E1D" w:rsidRPr="005F2A42" w:rsidRDefault="00F12AE0" w:rsidP="00AF1E1D">
            <w:pPr>
              <w:ind w:right="-72"/>
              <w:jc w:val="right"/>
              <w:rPr>
                <w:rFonts w:ascii="Arial" w:eastAsia="Arial" w:hAnsi="Arial" w:cs="Arial"/>
                <w:sz w:val="18"/>
                <w:szCs w:val="18"/>
              </w:rPr>
            </w:pPr>
            <w:r w:rsidRPr="00F12AE0">
              <w:rPr>
                <w:rFonts w:ascii="Arial" w:eastAsia="Arial" w:hAnsi="Arial" w:cs="Arial"/>
                <w:sz w:val="18"/>
                <w:szCs w:val="18"/>
              </w:rPr>
              <w:t>72</w:t>
            </w:r>
            <w:r w:rsidR="00AF1E1D" w:rsidRPr="005F2A42">
              <w:rPr>
                <w:rFonts w:ascii="Arial" w:eastAsia="Arial" w:hAnsi="Arial" w:cs="Arial"/>
                <w:sz w:val="18"/>
                <w:szCs w:val="18"/>
              </w:rPr>
              <w:t>,</w:t>
            </w:r>
            <w:r w:rsidRPr="00F12AE0">
              <w:rPr>
                <w:rFonts w:ascii="Arial" w:eastAsia="Arial" w:hAnsi="Arial" w:cs="Arial"/>
                <w:sz w:val="18"/>
                <w:szCs w:val="18"/>
              </w:rPr>
              <w:t>642</w:t>
            </w:r>
          </w:p>
        </w:tc>
        <w:tc>
          <w:tcPr>
            <w:tcW w:w="1420" w:type="dxa"/>
            <w:gridSpan w:val="2"/>
            <w:shd w:val="clear" w:color="auto" w:fill="auto"/>
          </w:tcPr>
          <w:p w14:paraId="1C337A56" w14:textId="6CD52AA0" w:rsidR="00AF1E1D" w:rsidRPr="005F2A42" w:rsidRDefault="00F12AE0" w:rsidP="00AF1E1D">
            <w:pPr>
              <w:ind w:right="-72"/>
              <w:jc w:val="right"/>
              <w:rPr>
                <w:rFonts w:ascii="Arial" w:eastAsia="Arial" w:hAnsi="Arial" w:cs="Arial"/>
                <w:sz w:val="18"/>
                <w:szCs w:val="18"/>
                <w:cs/>
              </w:rPr>
            </w:pPr>
            <w:r w:rsidRPr="00F12AE0">
              <w:rPr>
                <w:rFonts w:ascii="Arial" w:eastAsia="Arial" w:hAnsi="Arial" w:cs="Arial"/>
                <w:sz w:val="18"/>
                <w:szCs w:val="18"/>
              </w:rPr>
              <w:t>79</w:t>
            </w:r>
            <w:r w:rsidR="00AF1E1D" w:rsidRPr="005F2A42">
              <w:rPr>
                <w:rFonts w:ascii="Arial" w:eastAsia="Arial" w:hAnsi="Arial" w:cs="Arial"/>
                <w:sz w:val="18"/>
                <w:szCs w:val="18"/>
              </w:rPr>
              <w:t>,</w:t>
            </w:r>
            <w:r w:rsidRPr="00F12AE0">
              <w:rPr>
                <w:rFonts w:ascii="Arial" w:eastAsia="Arial" w:hAnsi="Arial" w:cs="Arial"/>
                <w:sz w:val="18"/>
                <w:szCs w:val="18"/>
              </w:rPr>
              <w:t>454</w:t>
            </w:r>
          </w:p>
        </w:tc>
        <w:tc>
          <w:tcPr>
            <w:tcW w:w="1368" w:type="dxa"/>
            <w:gridSpan w:val="2"/>
            <w:shd w:val="clear" w:color="auto" w:fill="auto"/>
          </w:tcPr>
          <w:p w14:paraId="7DE8F5AD" w14:textId="3402C26B" w:rsidR="00AF1E1D" w:rsidRPr="005F2A42" w:rsidRDefault="00F12AE0" w:rsidP="00AF1E1D">
            <w:pPr>
              <w:ind w:right="-72"/>
              <w:jc w:val="right"/>
              <w:rPr>
                <w:rFonts w:ascii="Arial" w:eastAsia="Arial" w:hAnsi="Arial" w:cs="Arial"/>
                <w:sz w:val="18"/>
                <w:szCs w:val="18"/>
              </w:rPr>
            </w:pPr>
            <w:r w:rsidRPr="00F12AE0">
              <w:rPr>
                <w:rFonts w:ascii="Arial" w:eastAsia="Arial" w:hAnsi="Arial" w:cs="Arial"/>
                <w:sz w:val="18"/>
                <w:szCs w:val="18"/>
              </w:rPr>
              <w:t>13</w:t>
            </w:r>
            <w:r w:rsidR="00AF1E1D" w:rsidRPr="005F2A42">
              <w:rPr>
                <w:rFonts w:ascii="Arial" w:eastAsia="Arial" w:hAnsi="Arial" w:cs="Arial"/>
                <w:sz w:val="18"/>
                <w:szCs w:val="18"/>
              </w:rPr>
              <w:t>,</w:t>
            </w:r>
            <w:r w:rsidRPr="00F12AE0">
              <w:rPr>
                <w:rFonts w:ascii="Arial" w:eastAsia="Arial" w:hAnsi="Arial" w:cs="Arial"/>
                <w:sz w:val="18"/>
                <w:szCs w:val="18"/>
              </w:rPr>
              <w:t>221</w:t>
            </w:r>
          </w:p>
        </w:tc>
      </w:tr>
      <w:tr w:rsidR="00AF1E1D" w:rsidRPr="005F2A42" w14:paraId="349BDA14" w14:textId="77777777">
        <w:trPr>
          <w:trHeight w:val="20"/>
        </w:trPr>
        <w:tc>
          <w:tcPr>
            <w:tcW w:w="3906" w:type="dxa"/>
            <w:tcBorders>
              <w:top w:val="nil"/>
              <w:left w:val="nil"/>
              <w:bottom w:val="nil"/>
              <w:right w:val="nil"/>
            </w:tcBorders>
            <w:vAlign w:val="bottom"/>
          </w:tcPr>
          <w:p w14:paraId="33F07268" w14:textId="77777777" w:rsidR="00AF1E1D" w:rsidRPr="005F2A42" w:rsidRDefault="00AF1E1D" w:rsidP="00AF1E1D">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Joint ventures</w:t>
            </w:r>
          </w:p>
        </w:tc>
        <w:tc>
          <w:tcPr>
            <w:tcW w:w="1350" w:type="dxa"/>
            <w:shd w:val="clear" w:color="auto" w:fill="auto"/>
            <w:vAlign w:val="bottom"/>
          </w:tcPr>
          <w:p w14:paraId="2A61D8B9" w14:textId="1B9D0FF1" w:rsidR="00AF1E1D" w:rsidRPr="005F2A42" w:rsidRDefault="00F12AE0" w:rsidP="00AF1E1D">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44</w:t>
            </w:r>
            <w:r w:rsidR="00AF1E1D" w:rsidRPr="005F2A42">
              <w:rPr>
                <w:rFonts w:ascii="Arial" w:eastAsia="Arial" w:hAnsi="Arial" w:cs="Arial"/>
                <w:sz w:val="18"/>
                <w:szCs w:val="18"/>
              </w:rPr>
              <w:t>,</w:t>
            </w:r>
            <w:r w:rsidRPr="00F12AE0">
              <w:rPr>
                <w:rFonts w:ascii="Arial" w:eastAsia="Arial" w:hAnsi="Arial" w:cs="Arial"/>
                <w:sz w:val="18"/>
                <w:szCs w:val="18"/>
              </w:rPr>
              <w:t>790</w:t>
            </w:r>
          </w:p>
        </w:tc>
        <w:tc>
          <w:tcPr>
            <w:tcW w:w="1287" w:type="dxa"/>
            <w:shd w:val="clear" w:color="auto" w:fill="auto"/>
          </w:tcPr>
          <w:p w14:paraId="06C3FBFD" w14:textId="1DF7C23A" w:rsidR="00AF1E1D" w:rsidRPr="005F2A42" w:rsidRDefault="00F12AE0" w:rsidP="00AF1E1D">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28</w:t>
            </w:r>
            <w:r w:rsidR="00AF1E1D" w:rsidRPr="005F2A42">
              <w:rPr>
                <w:rFonts w:ascii="Arial" w:eastAsia="Arial" w:hAnsi="Arial" w:cs="Arial"/>
                <w:sz w:val="18"/>
                <w:szCs w:val="18"/>
              </w:rPr>
              <w:t>,</w:t>
            </w:r>
            <w:r w:rsidRPr="00F12AE0">
              <w:rPr>
                <w:rFonts w:ascii="Arial" w:eastAsia="Arial" w:hAnsi="Arial" w:cs="Arial"/>
                <w:sz w:val="18"/>
                <w:szCs w:val="18"/>
              </w:rPr>
              <w:t>083</w:t>
            </w:r>
          </w:p>
        </w:tc>
        <w:tc>
          <w:tcPr>
            <w:tcW w:w="1420" w:type="dxa"/>
            <w:gridSpan w:val="2"/>
            <w:shd w:val="clear" w:color="auto" w:fill="auto"/>
          </w:tcPr>
          <w:p w14:paraId="27A6D707" w14:textId="0F1C67BE" w:rsidR="00AF1E1D" w:rsidRPr="005F2A42" w:rsidRDefault="00F12AE0" w:rsidP="00AF1E1D">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8</w:t>
            </w:r>
            <w:r w:rsidR="00AF1E1D" w:rsidRPr="005F2A42">
              <w:rPr>
                <w:rFonts w:ascii="Arial" w:eastAsia="Arial" w:hAnsi="Arial" w:cs="Arial"/>
                <w:sz w:val="18"/>
                <w:szCs w:val="18"/>
              </w:rPr>
              <w:t>,</w:t>
            </w:r>
            <w:r w:rsidRPr="00F12AE0">
              <w:rPr>
                <w:rFonts w:ascii="Arial" w:eastAsia="Arial" w:hAnsi="Arial" w:cs="Arial"/>
                <w:sz w:val="18"/>
                <w:szCs w:val="18"/>
              </w:rPr>
              <w:t>092</w:t>
            </w:r>
          </w:p>
        </w:tc>
        <w:tc>
          <w:tcPr>
            <w:tcW w:w="1368" w:type="dxa"/>
            <w:gridSpan w:val="2"/>
            <w:shd w:val="clear" w:color="auto" w:fill="auto"/>
          </w:tcPr>
          <w:p w14:paraId="4693F146" w14:textId="459E4808" w:rsidR="00AF1E1D" w:rsidRPr="005F2A42" w:rsidRDefault="00F12AE0" w:rsidP="00AF1E1D">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5</w:t>
            </w:r>
            <w:r w:rsidR="00AF1E1D" w:rsidRPr="005F2A42">
              <w:rPr>
                <w:rFonts w:ascii="Arial" w:eastAsia="Arial" w:hAnsi="Arial" w:cs="Arial"/>
                <w:sz w:val="18"/>
                <w:szCs w:val="18"/>
              </w:rPr>
              <w:t>,</w:t>
            </w:r>
            <w:r w:rsidRPr="00F12AE0">
              <w:rPr>
                <w:rFonts w:ascii="Arial" w:eastAsia="Arial" w:hAnsi="Arial" w:cs="Arial"/>
                <w:sz w:val="18"/>
                <w:szCs w:val="18"/>
              </w:rPr>
              <w:t>987</w:t>
            </w:r>
          </w:p>
        </w:tc>
      </w:tr>
      <w:tr w:rsidR="007B2CCA" w:rsidRPr="005F2A42" w14:paraId="29574DFB" w14:textId="77777777" w:rsidTr="00E344B6">
        <w:trPr>
          <w:trHeight w:val="20"/>
        </w:trPr>
        <w:tc>
          <w:tcPr>
            <w:tcW w:w="3906" w:type="dxa"/>
            <w:tcBorders>
              <w:top w:val="nil"/>
              <w:left w:val="nil"/>
              <w:bottom w:val="nil"/>
              <w:right w:val="nil"/>
            </w:tcBorders>
            <w:vAlign w:val="bottom"/>
          </w:tcPr>
          <w:p w14:paraId="5A0A0E53" w14:textId="77777777" w:rsidR="007B2CCA" w:rsidRPr="005F2A42" w:rsidRDefault="007B2CCA" w:rsidP="007B2CCA">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4ED476EB" w14:textId="77777777" w:rsidR="007B2CCA" w:rsidRPr="005F2A42" w:rsidRDefault="007B2CCA" w:rsidP="007B2CCA">
            <w:pPr>
              <w:ind w:right="-72"/>
              <w:jc w:val="right"/>
              <w:rPr>
                <w:rFonts w:ascii="Arial" w:eastAsia="Arial" w:hAnsi="Arial" w:cs="Arial"/>
                <w:sz w:val="18"/>
                <w:szCs w:val="18"/>
              </w:rPr>
            </w:pPr>
          </w:p>
        </w:tc>
        <w:tc>
          <w:tcPr>
            <w:tcW w:w="1287" w:type="dxa"/>
            <w:shd w:val="clear" w:color="auto" w:fill="auto"/>
            <w:vAlign w:val="bottom"/>
          </w:tcPr>
          <w:p w14:paraId="47E2FD5F" w14:textId="77777777" w:rsidR="007B2CCA" w:rsidRPr="005F2A42" w:rsidRDefault="007B2CCA" w:rsidP="007B2CCA">
            <w:pPr>
              <w:ind w:right="-72"/>
              <w:jc w:val="right"/>
              <w:rPr>
                <w:rFonts w:ascii="Arial" w:eastAsia="Arial" w:hAnsi="Arial" w:cs="Arial"/>
                <w:sz w:val="18"/>
                <w:szCs w:val="18"/>
              </w:rPr>
            </w:pPr>
          </w:p>
        </w:tc>
        <w:tc>
          <w:tcPr>
            <w:tcW w:w="1420" w:type="dxa"/>
            <w:gridSpan w:val="2"/>
            <w:shd w:val="clear" w:color="auto" w:fill="auto"/>
            <w:vAlign w:val="bottom"/>
          </w:tcPr>
          <w:p w14:paraId="6A1F03D8" w14:textId="77777777" w:rsidR="007B2CCA" w:rsidRPr="005F2A42"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42E3699C" w14:textId="77777777" w:rsidR="007B2CCA" w:rsidRPr="005F2A42" w:rsidRDefault="007B2CCA" w:rsidP="007B2CCA">
            <w:pPr>
              <w:ind w:right="-72"/>
              <w:jc w:val="right"/>
              <w:rPr>
                <w:rFonts w:ascii="Arial" w:eastAsia="Arial" w:hAnsi="Arial" w:cs="Arial"/>
                <w:sz w:val="18"/>
                <w:szCs w:val="18"/>
              </w:rPr>
            </w:pPr>
          </w:p>
        </w:tc>
      </w:tr>
      <w:tr w:rsidR="007B2CCA" w:rsidRPr="005F2A42" w14:paraId="350D27E6" w14:textId="77777777" w:rsidTr="00E344B6">
        <w:trPr>
          <w:trHeight w:val="20"/>
        </w:trPr>
        <w:tc>
          <w:tcPr>
            <w:tcW w:w="3906" w:type="dxa"/>
            <w:tcBorders>
              <w:top w:val="nil"/>
              <w:left w:val="nil"/>
              <w:bottom w:val="nil"/>
              <w:right w:val="nil"/>
            </w:tcBorders>
            <w:vAlign w:val="bottom"/>
          </w:tcPr>
          <w:p w14:paraId="15575487" w14:textId="77777777" w:rsidR="007B2CCA" w:rsidRPr="005F2A42" w:rsidRDefault="007B2CCA" w:rsidP="007B2CCA">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52527750" w14:textId="69BCE4A8" w:rsidR="007B2CCA" w:rsidRPr="005F2A42" w:rsidRDefault="00F12AE0" w:rsidP="007B2CCA">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194</w:t>
            </w:r>
            <w:r w:rsidR="00AF1E1D" w:rsidRPr="005F2A42">
              <w:rPr>
                <w:rFonts w:ascii="Arial" w:eastAsia="Arial" w:hAnsi="Arial" w:cs="Arial"/>
                <w:sz w:val="18"/>
                <w:szCs w:val="18"/>
              </w:rPr>
              <w:t>,</w:t>
            </w:r>
            <w:r w:rsidRPr="00F12AE0">
              <w:rPr>
                <w:rFonts w:ascii="Arial" w:eastAsia="Arial" w:hAnsi="Arial" w:cs="Arial"/>
                <w:sz w:val="18"/>
                <w:szCs w:val="18"/>
              </w:rPr>
              <w:t>935</w:t>
            </w:r>
          </w:p>
        </w:tc>
        <w:tc>
          <w:tcPr>
            <w:tcW w:w="1287" w:type="dxa"/>
            <w:shd w:val="clear" w:color="auto" w:fill="auto"/>
          </w:tcPr>
          <w:p w14:paraId="40B821B6" w14:textId="3AD3A587" w:rsidR="007B2CCA" w:rsidRPr="005F2A42" w:rsidRDefault="00F12AE0" w:rsidP="007B2CCA">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100</w:t>
            </w:r>
            <w:r w:rsidR="007B2CCA" w:rsidRPr="005F2A42">
              <w:rPr>
                <w:rFonts w:ascii="Arial" w:eastAsia="Arial" w:hAnsi="Arial" w:cs="Arial"/>
                <w:sz w:val="18"/>
                <w:szCs w:val="18"/>
              </w:rPr>
              <w:t>,</w:t>
            </w:r>
            <w:r w:rsidRPr="00F12AE0">
              <w:rPr>
                <w:rFonts w:ascii="Arial" w:eastAsia="Arial" w:hAnsi="Arial" w:cs="Arial"/>
                <w:sz w:val="18"/>
                <w:szCs w:val="18"/>
              </w:rPr>
              <w:t>725</w:t>
            </w:r>
          </w:p>
        </w:tc>
        <w:tc>
          <w:tcPr>
            <w:tcW w:w="1420" w:type="dxa"/>
            <w:gridSpan w:val="2"/>
            <w:shd w:val="clear" w:color="auto" w:fill="auto"/>
          </w:tcPr>
          <w:p w14:paraId="72F2214D" w14:textId="796DD12F" w:rsidR="007B2CCA" w:rsidRPr="005F2A42" w:rsidRDefault="00F12AE0" w:rsidP="007B2CCA">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4</w:t>
            </w:r>
            <w:r w:rsidR="00AF1E1D" w:rsidRPr="005F2A42">
              <w:rPr>
                <w:rFonts w:ascii="Arial" w:eastAsia="Arial" w:hAnsi="Arial" w:cs="Arial"/>
                <w:sz w:val="18"/>
                <w:szCs w:val="18"/>
              </w:rPr>
              <w:t>,</w:t>
            </w:r>
            <w:r w:rsidRPr="00F12AE0">
              <w:rPr>
                <w:rFonts w:ascii="Arial" w:eastAsia="Arial" w:hAnsi="Arial" w:cs="Arial"/>
                <w:sz w:val="18"/>
                <w:szCs w:val="18"/>
              </w:rPr>
              <w:t>155</w:t>
            </w:r>
            <w:r w:rsidR="00AF1E1D" w:rsidRPr="005F2A42">
              <w:rPr>
                <w:rFonts w:ascii="Arial" w:eastAsia="Arial" w:hAnsi="Arial" w:cs="Arial"/>
                <w:sz w:val="18"/>
                <w:szCs w:val="18"/>
              </w:rPr>
              <w:t>,</w:t>
            </w:r>
            <w:r w:rsidRPr="00F12AE0">
              <w:rPr>
                <w:rFonts w:ascii="Arial" w:eastAsia="Arial" w:hAnsi="Arial" w:cs="Arial"/>
                <w:sz w:val="18"/>
                <w:szCs w:val="18"/>
              </w:rPr>
              <w:t>060</w:t>
            </w:r>
          </w:p>
        </w:tc>
        <w:tc>
          <w:tcPr>
            <w:tcW w:w="1368" w:type="dxa"/>
            <w:gridSpan w:val="2"/>
            <w:shd w:val="clear" w:color="auto" w:fill="auto"/>
          </w:tcPr>
          <w:p w14:paraId="4DF46D2D" w14:textId="110E7747" w:rsidR="007B2CCA" w:rsidRPr="005F2A42" w:rsidRDefault="00F12AE0" w:rsidP="007B2CCA">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w:t>
            </w:r>
            <w:r w:rsidR="007B2CCA" w:rsidRPr="005F2A42">
              <w:rPr>
                <w:rFonts w:ascii="Arial" w:eastAsia="Arial" w:hAnsi="Arial" w:cs="Arial"/>
                <w:sz w:val="18"/>
                <w:szCs w:val="18"/>
              </w:rPr>
              <w:t>,</w:t>
            </w:r>
            <w:r w:rsidRPr="00F12AE0">
              <w:rPr>
                <w:rFonts w:ascii="Arial" w:eastAsia="Arial" w:hAnsi="Arial" w:cs="Arial"/>
                <w:sz w:val="18"/>
                <w:szCs w:val="18"/>
              </w:rPr>
              <w:t>577</w:t>
            </w:r>
            <w:r w:rsidR="007B2CCA" w:rsidRPr="005F2A42">
              <w:rPr>
                <w:rFonts w:ascii="Arial" w:eastAsia="Arial" w:hAnsi="Arial" w:cs="Arial"/>
                <w:sz w:val="18"/>
                <w:szCs w:val="18"/>
              </w:rPr>
              <w:t>,</w:t>
            </w:r>
            <w:r w:rsidRPr="00F12AE0">
              <w:rPr>
                <w:rFonts w:ascii="Arial" w:eastAsia="Arial" w:hAnsi="Arial" w:cs="Arial"/>
                <w:sz w:val="18"/>
                <w:szCs w:val="18"/>
              </w:rPr>
              <w:t>761</w:t>
            </w:r>
          </w:p>
        </w:tc>
      </w:tr>
      <w:tr w:rsidR="007B2CCA" w:rsidRPr="005F2A42" w14:paraId="573D5CAB" w14:textId="77777777" w:rsidTr="00E344B6">
        <w:trPr>
          <w:gridAfter w:val="1"/>
          <w:wAfter w:w="15" w:type="dxa"/>
          <w:trHeight w:val="20"/>
        </w:trPr>
        <w:tc>
          <w:tcPr>
            <w:tcW w:w="3906" w:type="dxa"/>
            <w:tcBorders>
              <w:top w:val="nil"/>
              <w:left w:val="nil"/>
              <w:bottom w:val="nil"/>
              <w:right w:val="nil"/>
            </w:tcBorders>
            <w:vAlign w:val="bottom"/>
          </w:tcPr>
          <w:p w14:paraId="3E2D23D1" w14:textId="77777777" w:rsidR="007B2CCA" w:rsidRPr="005F2A42" w:rsidRDefault="007B2CCA" w:rsidP="007B2CCA">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64C3DD11" w14:textId="77777777" w:rsidR="007B2CCA" w:rsidRPr="005F2A42" w:rsidRDefault="007B2CCA" w:rsidP="002E73FE">
            <w:pPr>
              <w:ind w:right="-72"/>
              <w:jc w:val="right"/>
              <w:rPr>
                <w:rFonts w:ascii="Arial" w:eastAsia="Arial" w:hAnsi="Arial" w:cs="Arial"/>
                <w:sz w:val="18"/>
                <w:szCs w:val="18"/>
              </w:rPr>
            </w:pPr>
          </w:p>
        </w:tc>
        <w:tc>
          <w:tcPr>
            <w:tcW w:w="1287" w:type="dxa"/>
            <w:shd w:val="clear" w:color="auto" w:fill="auto"/>
            <w:vAlign w:val="bottom"/>
          </w:tcPr>
          <w:p w14:paraId="4904D4B4" w14:textId="77777777" w:rsidR="007B2CCA" w:rsidRPr="005F2A42" w:rsidRDefault="007B2CCA" w:rsidP="002E73FE">
            <w:pPr>
              <w:ind w:right="-72"/>
              <w:jc w:val="right"/>
              <w:rPr>
                <w:rFonts w:ascii="Arial" w:eastAsia="Arial" w:hAnsi="Arial" w:cs="Arial"/>
                <w:sz w:val="18"/>
                <w:szCs w:val="18"/>
              </w:rPr>
            </w:pPr>
          </w:p>
        </w:tc>
        <w:tc>
          <w:tcPr>
            <w:tcW w:w="1405" w:type="dxa"/>
            <w:shd w:val="clear" w:color="auto" w:fill="auto"/>
            <w:vAlign w:val="bottom"/>
          </w:tcPr>
          <w:p w14:paraId="5960DD13" w14:textId="77777777" w:rsidR="007B2CCA" w:rsidRPr="005F2A42" w:rsidRDefault="007B2CCA" w:rsidP="002E73FE">
            <w:pPr>
              <w:ind w:right="-72"/>
              <w:jc w:val="right"/>
              <w:rPr>
                <w:rFonts w:ascii="Arial" w:eastAsia="Arial" w:hAnsi="Arial" w:cs="Arial"/>
                <w:sz w:val="18"/>
                <w:szCs w:val="18"/>
              </w:rPr>
            </w:pPr>
          </w:p>
        </w:tc>
        <w:tc>
          <w:tcPr>
            <w:tcW w:w="1368" w:type="dxa"/>
            <w:gridSpan w:val="2"/>
            <w:shd w:val="clear" w:color="auto" w:fill="auto"/>
            <w:vAlign w:val="bottom"/>
          </w:tcPr>
          <w:p w14:paraId="740DFA04" w14:textId="77777777" w:rsidR="007B2CCA" w:rsidRPr="005F2A42" w:rsidRDefault="007B2CCA" w:rsidP="007B2CCA">
            <w:pPr>
              <w:ind w:right="-72"/>
              <w:jc w:val="right"/>
              <w:rPr>
                <w:rFonts w:ascii="Arial" w:eastAsia="Arial" w:hAnsi="Arial" w:cs="Arial"/>
                <w:sz w:val="18"/>
                <w:szCs w:val="18"/>
              </w:rPr>
            </w:pPr>
          </w:p>
        </w:tc>
      </w:tr>
      <w:tr w:rsidR="007B2CCA" w:rsidRPr="005F2A42" w14:paraId="3034924F" w14:textId="77777777" w:rsidTr="00E344B6">
        <w:trPr>
          <w:gridAfter w:val="1"/>
          <w:wAfter w:w="15" w:type="dxa"/>
          <w:trHeight w:val="20"/>
        </w:trPr>
        <w:tc>
          <w:tcPr>
            <w:tcW w:w="3906" w:type="dxa"/>
            <w:tcBorders>
              <w:top w:val="nil"/>
              <w:left w:val="nil"/>
              <w:bottom w:val="nil"/>
              <w:right w:val="nil"/>
            </w:tcBorders>
            <w:vAlign w:val="bottom"/>
          </w:tcPr>
          <w:p w14:paraId="0E25A60D" w14:textId="5F514979" w:rsidR="007B2CCA" w:rsidRPr="005F2A42" w:rsidRDefault="007B2CCA" w:rsidP="007B2CCA">
            <w:pPr>
              <w:tabs>
                <w:tab w:val="left" w:pos="3295"/>
                <w:tab w:val="left" w:pos="9744"/>
              </w:tabs>
              <w:ind w:left="282" w:right="-108" w:firstLine="10"/>
              <w:rPr>
                <w:rFonts w:ascii="Arial" w:eastAsia="Arial" w:hAnsi="Arial" w:cs="Arial"/>
                <w:sz w:val="18"/>
                <w:szCs w:val="18"/>
              </w:rPr>
            </w:pPr>
            <w:r w:rsidRPr="005F2A42">
              <w:rPr>
                <w:rFonts w:ascii="Arial" w:eastAsia="Arial" w:hAnsi="Arial" w:cs="Arial"/>
                <w:b/>
                <w:sz w:val="18"/>
                <w:szCs w:val="18"/>
              </w:rPr>
              <w:t>Accrued income:</w:t>
            </w:r>
          </w:p>
        </w:tc>
        <w:tc>
          <w:tcPr>
            <w:tcW w:w="1350" w:type="dxa"/>
            <w:shd w:val="clear" w:color="auto" w:fill="auto"/>
            <w:vAlign w:val="bottom"/>
          </w:tcPr>
          <w:p w14:paraId="555FE9A2" w14:textId="77777777" w:rsidR="007B2CCA" w:rsidRPr="005F2A42" w:rsidRDefault="007B2CCA" w:rsidP="002E73FE">
            <w:pPr>
              <w:ind w:right="-72"/>
              <w:jc w:val="right"/>
              <w:rPr>
                <w:rFonts w:ascii="Arial" w:eastAsia="Arial" w:hAnsi="Arial" w:cs="Arial"/>
                <w:sz w:val="18"/>
                <w:szCs w:val="18"/>
              </w:rPr>
            </w:pPr>
          </w:p>
        </w:tc>
        <w:tc>
          <w:tcPr>
            <w:tcW w:w="1287" w:type="dxa"/>
            <w:shd w:val="clear" w:color="auto" w:fill="auto"/>
            <w:vAlign w:val="bottom"/>
          </w:tcPr>
          <w:p w14:paraId="5B92CC6F" w14:textId="77777777" w:rsidR="007B2CCA" w:rsidRPr="005F2A42" w:rsidRDefault="007B2CCA" w:rsidP="002E73FE">
            <w:pPr>
              <w:ind w:right="-72"/>
              <w:jc w:val="right"/>
              <w:rPr>
                <w:rFonts w:ascii="Arial" w:eastAsia="Arial" w:hAnsi="Arial" w:cs="Arial"/>
                <w:sz w:val="18"/>
                <w:szCs w:val="18"/>
              </w:rPr>
            </w:pPr>
          </w:p>
        </w:tc>
        <w:tc>
          <w:tcPr>
            <w:tcW w:w="1405" w:type="dxa"/>
            <w:shd w:val="clear" w:color="auto" w:fill="auto"/>
            <w:vAlign w:val="bottom"/>
          </w:tcPr>
          <w:p w14:paraId="29B99D56" w14:textId="77777777" w:rsidR="007B2CCA" w:rsidRPr="005F2A42" w:rsidRDefault="007B2CCA" w:rsidP="002E73FE">
            <w:pPr>
              <w:ind w:right="-72"/>
              <w:jc w:val="right"/>
              <w:rPr>
                <w:rFonts w:ascii="Arial" w:eastAsia="Arial" w:hAnsi="Arial" w:cs="Arial"/>
                <w:sz w:val="18"/>
                <w:szCs w:val="18"/>
              </w:rPr>
            </w:pPr>
          </w:p>
        </w:tc>
        <w:tc>
          <w:tcPr>
            <w:tcW w:w="1368" w:type="dxa"/>
            <w:gridSpan w:val="2"/>
            <w:shd w:val="clear" w:color="auto" w:fill="auto"/>
            <w:vAlign w:val="bottom"/>
          </w:tcPr>
          <w:p w14:paraId="50D5AC01" w14:textId="77777777" w:rsidR="007B2CCA" w:rsidRPr="005F2A42" w:rsidRDefault="007B2CCA" w:rsidP="007B2CCA">
            <w:pPr>
              <w:ind w:right="-72"/>
              <w:jc w:val="right"/>
              <w:rPr>
                <w:rFonts w:ascii="Arial" w:eastAsia="Arial" w:hAnsi="Arial" w:cs="Arial"/>
                <w:sz w:val="18"/>
                <w:szCs w:val="18"/>
              </w:rPr>
            </w:pPr>
          </w:p>
        </w:tc>
      </w:tr>
      <w:tr w:rsidR="007B2CCA" w:rsidRPr="005F2A42" w14:paraId="387F332A" w14:textId="77777777" w:rsidTr="00E344B6">
        <w:trPr>
          <w:gridAfter w:val="1"/>
          <w:wAfter w:w="15" w:type="dxa"/>
          <w:trHeight w:val="20"/>
        </w:trPr>
        <w:tc>
          <w:tcPr>
            <w:tcW w:w="3906" w:type="dxa"/>
            <w:tcBorders>
              <w:top w:val="nil"/>
              <w:left w:val="nil"/>
              <w:bottom w:val="nil"/>
              <w:right w:val="nil"/>
            </w:tcBorders>
            <w:vAlign w:val="bottom"/>
          </w:tcPr>
          <w:p w14:paraId="33BA3EBF" w14:textId="4C7C8837" w:rsidR="007B2CCA" w:rsidRPr="005F2A42" w:rsidRDefault="007B2CCA" w:rsidP="007B2CCA">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Subsidiaries</w:t>
            </w:r>
          </w:p>
        </w:tc>
        <w:tc>
          <w:tcPr>
            <w:tcW w:w="1350" w:type="dxa"/>
            <w:shd w:val="clear" w:color="auto" w:fill="auto"/>
            <w:vAlign w:val="bottom"/>
          </w:tcPr>
          <w:p w14:paraId="0B05F2DE" w14:textId="700A13D7" w:rsidR="007B2CCA" w:rsidRPr="005F2A42" w:rsidRDefault="002E73FE" w:rsidP="002E73FE">
            <w:pPr>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c>
          <w:tcPr>
            <w:tcW w:w="1287" w:type="dxa"/>
            <w:shd w:val="clear" w:color="auto" w:fill="auto"/>
            <w:vAlign w:val="bottom"/>
          </w:tcPr>
          <w:p w14:paraId="7E42DB14" w14:textId="10051013" w:rsidR="007B2CCA" w:rsidRPr="005F2A42" w:rsidRDefault="007B2CCA" w:rsidP="002E73FE">
            <w:pPr>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c>
          <w:tcPr>
            <w:tcW w:w="1405" w:type="dxa"/>
            <w:shd w:val="clear" w:color="auto" w:fill="auto"/>
            <w:vAlign w:val="bottom"/>
          </w:tcPr>
          <w:p w14:paraId="65DB8374" w14:textId="4DA80B4D" w:rsidR="007B2CCA" w:rsidRPr="005F2A42" w:rsidRDefault="002E73FE" w:rsidP="002E73FE">
            <w:pPr>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gridSpan w:val="2"/>
            <w:shd w:val="clear" w:color="auto" w:fill="auto"/>
            <w:vAlign w:val="bottom"/>
          </w:tcPr>
          <w:p w14:paraId="314ED647" w14:textId="6A18620E" w:rsidR="007B2CCA" w:rsidRPr="005F2A42" w:rsidRDefault="00F12AE0" w:rsidP="007B2CCA">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64</w:t>
            </w:r>
          </w:p>
        </w:tc>
      </w:tr>
      <w:tr w:rsidR="007B2CCA" w:rsidRPr="005F2A42" w14:paraId="69D244C4" w14:textId="77777777" w:rsidTr="00E344B6">
        <w:trPr>
          <w:gridAfter w:val="1"/>
          <w:wAfter w:w="15" w:type="dxa"/>
          <w:trHeight w:val="20"/>
        </w:trPr>
        <w:tc>
          <w:tcPr>
            <w:tcW w:w="3906" w:type="dxa"/>
            <w:tcBorders>
              <w:top w:val="nil"/>
              <w:left w:val="nil"/>
              <w:bottom w:val="nil"/>
              <w:right w:val="nil"/>
            </w:tcBorders>
            <w:vAlign w:val="bottom"/>
          </w:tcPr>
          <w:p w14:paraId="1AA0D301" w14:textId="77777777" w:rsidR="007B2CCA" w:rsidRPr="005F2A42" w:rsidRDefault="007B2CCA" w:rsidP="007B2CCA">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26CB89AF" w14:textId="77777777" w:rsidR="007B2CCA" w:rsidRPr="005F2A42" w:rsidRDefault="007B2CCA" w:rsidP="002E73FE">
            <w:pPr>
              <w:ind w:right="-72"/>
              <w:jc w:val="right"/>
              <w:rPr>
                <w:rFonts w:ascii="Arial" w:eastAsia="Arial" w:hAnsi="Arial" w:cs="Arial"/>
                <w:sz w:val="18"/>
                <w:szCs w:val="18"/>
              </w:rPr>
            </w:pPr>
          </w:p>
        </w:tc>
        <w:tc>
          <w:tcPr>
            <w:tcW w:w="1287" w:type="dxa"/>
            <w:shd w:val="clear" w:color="auto" w:fill="auto"/>
            <w:vAlign w:val="bottom"/>
          </w:tcPr>
          <w:p w14:paraId="696DBA84" w14:textId="77777777" w:rsidR="007B2CCA" w:rsidRPr="005F2A42" w:rsidRDefault="007B2CCA" w:rsidP="002E73FE">
            <w:pPr>
              <w:ind w:right="-72"/>
              <w:jc w:val="right"/>
              <w:rPr>
                <w:rFonts w:ascii="Arial" w:eastAsia="Arial" w:hAnsi="Arial" w:cs="Arial"/>
                <w:sz w:val="18"/>
                <w:szCs w:val="18"/>
              </w:rPr>
            </w:pPr>
          </w:p>
        </w:tc>
        <w:tc>
          <w:tcPr>
            <w:tcW w:w="1405" w:type="dxa"/>
            <w:shd w:val="clear" w:color="auto" w:fill="auto"/>
            <w:vAlign w:val="bottom"/>
          </w:tcPr>
          <w:p w14:paraId="31993FC8" w14:textId="77777777" w:rsidR="007B2CCA" w:rsidRPr="005F2A42" w:rsidRDefault="007B2CCA" w:rsidP="002E73FE">
            <w:pPr>
              <w:ind w:right="-72"/>
              <w:jc w:val="right"/>
              <w:rPr>
                <w:rFonts w:ascii="Arial" w:eastAsia="Arial" w:hAnsi="Arial" w:cs="Arial"/>
                <w:sz w:val="18"/>
                <w:szCs w:val="18"/>
              </w:rPr>
            </w:pPr>
          </w:p>
        </w:tc>
        <w:tc>
          <w:tcPr>
            <w:tcW w:w="1368" w:type="dxa"/>
            <w:gridSpan w:val="2"/>
            <w:shd w:val="clear" w:color="auto" w:fill="auto"/>
            <w:vAlign w:val="bottom"/>
          </w:tcPr>
          <w:p w14:paraId="5F30AFB9" w14:textId="77777777" w:rsidR="007B2CCA" w:rsidRPr="005F2A42" w:rsidRDefault="007B2CCA" w:rsidP="007B2CCA">
            <w:pPr>
              <w:ind w:right="-72"/>
              <w:jc w:val="right"/>
              <w:rPr>
                <w:rFonts w:ascii="Arial" w:eastAsia="Arial" w:hAnsi="Arial" w:cs="Arial"/>
                <w:sz w:val="18"/>
                <w:szCs w:val="18"/>
              </w:rPr>
            </w:pPr>
          </w:p>
        </w:tc>
      </w:tr>
      <w:tr w:rsidR="007B2CCA" w:rsidRPr="005F2A42" w14:paraId="27E7EC1A" w14:textId="77777777" w:rsidTr="00E344B6">
        <w:trPr>
          <w:gridAfter w:val="1"/>
          <w:wAfter w:w="15" w:type="dxa"/>
          <w:trHeight w:val="20"/>
        </w:trPr>
        <w:tc>
          <w:tcPr>
            <w:tcW w:w="3906" w:type="dxa"/>
            <w:tcBorders>
              <w:top w:val="nil"/>
              <w:left w:val="nil"/>
              <w:bottom w:val="nil"/>
              <w:right w:val="nil"/>
            </w:tcBorders>
          </w:tcPr>
          <w:p w14:paraId="26CDFCE4" w14:textId="77777777" w:rsidR="007B2CCA" w:rsidRPr="005F2A42" w:rsidRDefault="007B2CCA" w:rsidP="007B2CCA">
            <w:pPr>
              <w:tabs>
                <w:tab w:val="left" w:pos="3295"/>
                <w:tab w:val="left" w:pos="9744"/>
              </w:tabs>
              <w:ind w:left="282" w:right="-108" w:firstLine="10"/>
              <w:rPr>
                <w:rFonts w:ascii="Arial" w:eastAsia="Arial" w:hAnsi="Arial" w:cs="Arial"/>
                <w:sz w:val="18"/>
                <w:szCs w:val="18"/>
              </w:rPr>
            </w:pPr>
            <w:r w:rsidRPr="005F2A42">
              <w:rPr>
                <w:rFonts w:ascii="Arial" w:hAnsi="Arial" w:cs="Arial"/>
                <w:b/>
                <w:bCs/>
                <w:sz w:val="18"/>
                <w:szCs w:val="18"/>
              </w:rPr>
              <w:t>Prepaid expense:</w:t>
            </w:r>
          </w:p>
        </w:tc>
        <w:tc>
          <w:tcPr>
            <w:tcW w:w="1350" w:type="dxa"/>
            <w:shd w:val="clear" w:color="auto" w:fill="auto"/>
            <w:vAlign w:val="bottom"/>
          </w:tcPr>
          <w:p w14:paraId="476B83A1" w14:textId="77777777" w:rsidR="007B2CCA" w:rsidRPr="005F2A42" w:rsidRDefault="007B2CCA" w:rsidP="002E73FE">
            <w:pPr>
              <w:ind w:right="-72"/>
              <w:jc w:val="right"/>
              <w:rPr>
                <w:rFonts w:ascii="Arial" w:eastAsia="Arial" w:hAnsi="Arial" w:cs="Arial"/>
                <w:sz w:val="18"/>
                <w:szCs w:val="18"/>
              </w:rPr>
            </w:pPr>
          </w:p>
        </w:tc>
        <w:tc>
          <w:tcPr>
            <w:tcW w:w="1287" w:type="dxa"/>
            <w:shd w:val="clear" w:color="auto" w:fill="auto"/>
            <w:vAlign w:val="bottom"/>
          </w:tcPr>
          <w:p w14:paraId="02A5984D" w14:textId="77777777" w:rsidR="007B2CCA" w:rsidRPr="005F2A42" w:rsidRDefault="007B2CCA" w:rsidP="002E73FE">
            <w:pPr>
              <w:ind w:right="-72"/>
              <w:jc w:val="right"/>
              <w:rPr>
                <w:rFonts w:ascii="Arial" w:eastAsia="Arial" w:hAnsi="Arial" w:cs="Arial"/>
                <w:sz w:val="18"/>
                <w:szCs w:val="18"/>
              </w:rPr>
            </w:pPr>
          </w:p>
        </w:tc>
        <w:tc>
          <w:tcPr>
            <w:tcW w:w="1405" w:type="dxa"/>
            <w:shd w:val="clear" w:color="auto" w:fill="auto"/>
            <w:vAlign w:val="bottom"/>
          </w:tcPr>
          <w:p w14:paraId="25D06929" w14:textId="77777777" w:rsidR="007B2CCA" w:rsidRPr="005F2A42" w:rsidRDefault="007B2CCA" w:rsidP="002E73FE">
            <w:pPr>
              <w:ind w:right="-72"/>
              <w:jc w:val="right"/>
              <w:rPr>
                <w:rFonts w:ascii="Arial" w:eastAsia="Arial" w:hAnsi="Arial" w:cs="Arial"/>
                <w:sz w:val="18"/>
                <w:szCs w:val="18"/>
              </w:rPr>
            </w:pPr>
          </w:p>
        </w:tc>
        <w:tc>
          <w:tcPr>
            <w:tcW w:w="1368" w:type="dxa"/>
            <w:gridSpan w:val="2"/>
            <w:shd w:val="clear" w:color="auto" w:fill="auto"/>
            <w:vAlign w:val="bottom"/>
          </w:tcPr>
          <w:p w14:paraId="475F23A9" w14:textId="77777777" w:rsidR="007B2CCA" w:rsidRPr="005F2A42" w:rsidRDefault="007B2CCA" w:rsidP="007B2CCA">
            <w:pPr>
              <w:ind w:right="-72"/>
              <w:jc w:val="right"/>
              <w:rPr>
                <w:rFonts w:ascii="Arial" w:eastAsia="Arial" w:hAnsi="Arial" w:cs="Arial"/>
                <w:sz w:val="18"/>
                <w:szCs w:val="18"/>
              </w:rPr>
            </w:pPr>
          </w:p>
        </w:tc>
      </w:tr>
      <w:tr w:rsidR="00AF1E1D" w:rsidRPr="005F2A42" w14:paraId="134FD62D" w14:textId="77777777" w:rsidTr="00E344B6">
        <w:trPr>
          <w:gridAfter w:val="1"/>
          <w:wAfter w:w="15" w:type="dxa"/>
          <w:trHeight w:val="20"/>
        </w:trPr>
        <w:tc>
          <w:tcPr>
            <w:tcW w:w="3906" w:type="dxa"/>
            <w:tcBorders>
              <w:top w:val="nil"/>
              <w:left w:val="nil"/>
              <w:bottom w:val="nil"/>
              <w:right w:val="nil"/>
            </w:tcBorders>
          </w:tcPr>
          <w:p w14:paraId="09AD55B3" w14:textId="43E7E95A" w:rsidR="00AF1E1D" w:rsidRPr="005F2A42" w:rsidRDefault="00AF1E1D" w:rsidP="00AF1E1D">
            <w:pPr>
              <w:tabs>
                <w:tab w:val="left" w:pos="3295"/>
                <w:tab w:val="left" w:pos="9744"/>
              </w:tabs>
              <w:ind w:left="282" w:right="-108" w:firstLine="10"/>
              <w:rPr>
                <w:rFonts w:ascii="Arial" w:hAnsi="Arial" w:cs="Arial"/>
                <w:sz w:val="18"/>
                <w:szCs w:val="18"/>
              </w:rPr>
            </w:pPr>
            <w:r w:rsidRPr="005F2A42">
              <w:rPr>
                <w:rFonts w:ascii="Arial" w:hAnsi="Arial" w:cs="Arial"/>
                <w:sz w:val="18"/>
                <w:szCs w:val="18"/>
              </w:rPr>
              <w:t xml:space="preserve">   Entity under control</w:t>
            </w:r>
            <w:r w:rsidR="002E73FE" w:rsidRPr="005F2A42">
              <w:rPr>
                <w:rFonts w:ascii="Arial" w:hAnsi="Arial" w:cs="Arial"/>
                <w:sz w:val="18"/>
                <w:szCs w:val="18"/>
              </w:rPr>
              <w:t xml:space="preserve"> </w:t>
            </w:r>
          </w:p>
        </w:tc>
        <w:tc>
          <w:tcPr>
            <w:tcW w:w="1350" w:type="dxa"/>
            <w:shd w:val="clear" w:color="auto" w:fill="auto"/>
          </w:tcPr>
          <w:p w14:paraId="59BD60D5" w14:textId="77777777" w:rsidR="00AF1E1D" w:rsidRPr="005F2A42" w:rsidRDefault="00AF1E1D" w:rsidP="00AF1E1D">
            <w:pPr>
              <w:ind w:right="-72"/>
              <w:jc w:val="right"/>
              <w:rPr>
                <w:rFonts w:ascii="Arial" w:eastAsia="Arial" w:hAnsi="Arial" w:cs="Arial"/>
                <w:sz w:val="18"/>
                <w:szCs w:val="18"/>
              </w:rPr>
            </w:pPr>
          </w:p>
        </w:tc>
        <w:tc>
          <w:tcPr>
            <w:tcW w:w="1287" w:type="dxa"/>
            <w:shd w:val="clear" w:color="auto" w:fill="auto"/>
            <w:vAlign w:val="bottom"/>
          </w:tcPr>
          <w:p w14:paraId="5138BD0B" w14:textId="77777777" w:rsidR="00AF1E1D" w:rsidRPr="005F2A42" w:rsidRDefault="00AF1E1D" w:rsidP="00AF1E1D">
            <w:pPr>
              <w:ind w:right="-72"/>
              <w:jc w:val="right"/>
              <w:rPr>
                <w:rFonts w:ascii="Arial" w:eastAsia="Arial" w:hAnsi="Arial" w:cs="Arial"/>
                <w:sz w:val="18"/>
                <w:szCs w:val="18"/>
              </w:rPr>
            </w:pPr>
          </w:p>
        </w:tc>
        <w:tc>
          <w:tcPr>
            <w:tcW w:w="1405" w:type="dxa"/>
            <w:shd w:val="clear" w:color="auto" w:fill="auto"/>
            <w:vAlign w:val="bottom"/>
          </w:tcPr>
          <w:p w14:paraId="08B93DE5" w14:textId="77777777" w:rsidR="00AF1E1D" w:rsidRPr="005F2A42" w:rsidRDefault="00AF1E1D" w:rsidP="00AF1E1D">
            <w:pPr>
              <w:ind w:right="-72"/>
              <w:jc w:val="right"/>
              <w:rPr>
                <w:rFonts w:ascii="Arial" w:eastAsia="Arial" w:hAnsi="Arial" w:cs="Arial"/>
                <w:sz w:val="18"/>
                <w:szCs w:val="18"/>
              </w:rPr>
            </w:pPr>
          </w:p>
        </w:tc>
        <w:tc>
          <w:tcPr>
            <w:tcW w:w="1368" w:type="dxa"/>
            <w:gridSpan w:val="2"/>
            <w:shd w:val="clear" w:color="auto" w:fill="auto"/>
            <w:vAlign w:val="bottom"/>
          </w:tcPr>
          <w:p w14:paraId="45882713" w14:textId="77777777" w:rsidR="00AF1E1D" w:rsidRPr="005F2A42" w:rsidRDefault="00AF1E1D" w:rsidP="00AF1E1D">
            <w:pPr>
              <w:ind w:right="-72"/>
              <w:jc w:val="right"/>
              <w:rPr>
                <w:rFonts w:ascii="Arial" w:eastAsia="Arial" w:hAnsi="Arial" w:cs="Arial"/>
                <w:sz w:val="18"/>
                <w:szCs w:val="18"/>
              </w:rPr>
            </w:pPr>
          </w:p>
        </w:tc>
      </w:tr>
      <w:tr w:rsidR="00AF1E1D" w:rsidRPr="005F2A42" w14:paraId="71C69547" w14:textId="77777777" w:rsidTr="00E344B6">
        <w:trPr>
          <w:gridAfter w:val="1"/>
          <w:wAfter w:w="15" w:type="dxa"/>
          <w:trHeight w:val="20"/>
        </w:trPr>
        <w:tc>
          <w:tcPr>
            <w:tcW w:w="3906" w:type="dxa"/>
            <w:tcBorders>
              <w:top w:val="nil"/>
              <w:left w:val="nil"/>
              <w:bottom w:val="nil"/>
              <w:right w:val="nil"/>
            </w:tcBorders>
          </w:tcPr>
          <w:p w14:paraId="7F55FFF0" w14:textId="67F1B819" w:rsidR="00AF1E1D" w:rsidRPr="005F2A42" w:rsidRDefault="00AF1E1D" w:rsidP="00AF1E1D">
            <w:pPr>
              <w:tabs>
                <w:tab w:val="left" w:pos="3295"/>
                <w:tab w:val="left" w:pos="9744"/>
              </w:tabs>
              <w:ind w:left="282" w:right="-108" w:firstLine="10"/>
              <w:rPr>
                <w:rFonts w:ascii="Arial" w:hAnsi="Arial" w:cs="Arial"/>
                <w:sz w:val="18"/>
                <w:szCs w:val="18"/>
              </w:rPr>
            </w:pPr>
            <w:r w:rsidRPr="005F2A42">
              <w:rPr>
                <w:rFonts w:ascii="Arial" w:hAnsi="Arial" w:cs="Arial"/>
                <w:sz w:val="18"/>
                <w:szCs w:val="18"/>
              </w:rPr>
              <w:t xml:space="preserve">     of non-controlling interests</w:t>
            </w:r>
          </w:p>
        </w:tc>
        <w:tc>
          <w:tcPr>
            <w:tcW w:w="1350" w:type="dxa"/>
            <w:shd w:val="clear" w:color="auto" w:fill="auto"/>
          </w:tcPr>
          <w:p w14:paraId="21489A8B" w14:textId="27793A6A" w:rsidR="00AF1E1D" w:rsidRPr="005F2A42" w:rsidRDefault="00F12AE0" w:rsidP="00AF1E1D">
            <w:pPr>
              <w:ind w:right="-72"/>
              <w:jc w:val="right"/>
              <w:rPr>
                <w:rFonts w:ascii="Arial" w:eastAsia="Arial" w:hAnsi="Arial" w:cs="Arial"/>
                <w:sz w:val="18"/>
                <w:szCs w:val="18"/>
              </w:rPr>
            </w:pPr>
            <w:r w:rsidRPr="00F12AE0">
              <w:rPr>
                <w:rFonts w:ascii="Arial" w:eastAsia="Arial" w:hAnsi="Arial" w:cs="Arial"/>
                <w:sz w:val="18"/>
                <w:szCs w:val="18"/>
              </w:rPr>
              <w:t>3</w:t>
            </w:r>
            <w:r w:rsidR="00AF1E1D" w:rsidRPr="005F2A42">
              <w:rPr>
                <w:rFonts w:ascii="Arial" w:eastAsia="Arial" w:hAnsi="Arial" w:cs="Arial"/>
                <w:sz w:val="18"/>
                <w:szCs w:val="18"/>
              </w:rPr>
              <w:t>,</w:t>
            </w:r>
            <w:r w:rsidRPr="00F12AE0">
              <w:rPr>
                <w:rFonts w:ascii="Arial" w:eastAsia="Arial" w:hAnsi="Arial" w:cs="Arial"/>
                <w:sz w:val="18"/>
                <w:szCs w:val="18"/>
              </w:rPr>
              <w:t>707</w:t>
            </w:r>
          </w:p>
        </w:tc>
        <w:tc>
          <w:tcPr>
            <w:tcW w:w="1287" w:type="dxa"/>
            <w:shd w:val="clear" w:color="auto" w:fill="auto"/>
            <w:vAlign w:val="bottom"/>
          </w:tcPr>
          <w:p w14:paraId="795D7FD0" w14:textId="174AB590" w:rsidR="00AF1E1D" w:rsidRPr="005F2A42" w:rsidRDefault="002E73FE" w:rsidP="00AF1E1D">
            <w:pPr>
              <w:ind w:right="-72"/>
              <w:jc w:val="right"/>
              <w:rPr>
                <w:rFonts w:ascii="Arial" w:eastAsia="Arial" w:hAnsi="Arial" w:cs="Arial"/>
                <w:sz w:val="18"/>
                <w:szCs w:val="18"/>
              </w:rPr>
            </w:pPr>
            <w:r w:rsidRPr="005F2A42">
              <w:rPr>
                <w:rFonts w:ascii="Arial" w:eastAsia="Arial" w:hAnsi="Arial" w:cs="Arial"/>
                <w:sz w:val="18"/>
                <w:szCs w:val="18"/>
              </w:rPr>
              <w:t>-</w:t>
            </w:r>
          </w:p>
        </w:tc>
        <w:tc>
          <w:tcPr>
            <w:tcW w:w="1405" w:type="dxa"/>
            <w:shd w:val="clear" w:color="auto" w:fill="auto"/>
            <w:vAlign w:val="bottom"/>
          </w:tcPr>
          <w:p w14:paraId="12FD4D0B" w14:textId="09975D61" w:rsidR="00AF1E1D" w:rsidRPr="005F2A42" w:rsidRDefault="002E73FE" w:rsidP="00AF1E1D">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gridSpan w:val="2"/>
            <w:shd w:val="clear" w:color="auto" w:fill="auto"/>
            <w:vAlign w:val="bottom"/>
          </w:tcPr>
          <w:p w14:paraId="1A8169DA" w14:textId="0EE5F60F" w:rsidR="00AF1E1D" w:rsidRPr="005F2A42" w:rsidRDefault="002E73FE" w:rsidP="00AF1E1D">
            <w:pPr>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469E93A3" w14:textId="77777777" w:rsidTr="00E344B6">
        <w:trPr>
          <w:gridAfter w:val="1"/>
          <w:wAfter w:w="15" w:type="dxa"/>
          <w:trHeight w:val="20"/>
        </w:trPr>
        <w:tc>
          <w:tcPr>
            <w:tcW w:w="3906" w:type="dxa"/>
            <w:tcBorders>
              <w:top w:val="nil"/>
              <w:left w:val="nil"/>
              <w:bottom w:val="nil"/>
              <w:right w:val="nil"/>
            </w:tcBorders>
          </w:tcPr>
          <w:p w14:paraId="076C146F" w14:textId="47FCE26D" w:rsidR="002E73FE" w:rsidRPr="005F2A42" w:rsidRDefault="002E73FE" w:rsidP="002E73FE">
            <w:pPr>
              <w:tabs>
                <w:tab w:val="left" w:pos="3295"/>
                <w:tab w:val="left" w:pos="9744"/>
              </w:tabs>
              <w:ind w:left="282" w:right="-108" w:firstLine="10"/>
              <w:rPr>
                <w:rFonts w:ascii="Arial" w:hAnsi="Arial" w:cs="Arial"/>
                <w:sz w:val="18"/>
                <w:szCs w:val="18"/>
              </w:rPr>
            </w:pPr>
            <w:r w:rsidRPr="005F2A42">
              <w:rPr>
                <w:rFonts w:ascii="Arial" w:hAnsi="Arial" w:cs="Arial"/>
                <w:sz w:val="18"/>
                <w:szCs w:val="18"/>
              </w:rPr>
              <w:t xml:space="preserve">   Non-controlling interests of subsidiaries</w:t>
            </w:r>
          </w:p>
        </w:tc>
        <w:tc>
          <w:tcPr>
            <w:tcW w:w="1350" w:type="dxa"/>
            <w:shd w:val="clear" w:color="auto" w:fill="auto"/>
          </w:tcPr>
          <w:p w14:paraId="5858A6E9" w14:textId="680141F8" w:rsidR="002E73FE" w:rsidRPr="005F2A42" w:rsidRDefault="00F12AE0" w:rsidP="002E73FE">
            <w:pPr>
              <w:ind w:right="-72"/>
              <w:jc w:val="right"/>
              <w:rPr>
                <w:rFonts w:ascii="Arial" w:eastAsia="Arial" w:hAnsi="Arial" w:cs="Arial"/>
                <w:sz w:val="18"/>
                <w:szCs w:val="18"/>
              </w:rPr>
            </w:pPr>
            <w:r w:rsidRPr="00F12AE0">
              <w:rPr>
                <w:rFonts w:ascii="Arial" w:eastAsia="Arial" w:hAnsi="Arial" w:cs="Arial"/>
                <w:sz w:val="18"/>
                <w:szCs w:val="18"/>
              </w:rPr>
              <w:t>2</w:t>
            </w:r>
            <w:r w:rsidR="002E73FE" w:rsidRPr="005F2A42">
              <w:rPr>
                <w:rFonts w:ascii="Arial" w:eastAsia="Arial" w:hAnsi="Arial" w:cs="Arial"/>
                <w:sz w:val="18"/>
                <w:szCs w:val="18"/>
              </w:rPr>
              <w:t>,</w:t>
            </w:r>
            <w:r w:rsidRPr="00F12AE0">
              <w:rPr>
                <w:rFonts w:ascii="Arial" w:eastAsia="Arial" w:hAnsi="Arial" w:cs="Arial"/>
                <w:sz w:val="18"/>
                <w:szCs w:val="18"/>
              </w:rPr>
              <w:t>252</w:t>
            </w:r>
          </w:p>
        </w:tc>
        <w:tc>
          <w:tcPr>
            <w:tcW w:w="1287" w:type="dxa"/>
            <w:shd w:val="clear" w:color="auto" w:fill="auto"/>
            <w:vAlign w:val="bottom"/>
          </w:tcPr>
          <w:p w14:paraId="5C082883" w14:textId="34E11387" w:rsidR="002E73FE" w:rsidRPr="005F2A42" w:rsidRDefault="00F12AE0" w:rsidP="002E73FE">
            <w:pPr>
              <w:ind w:right="-72"/>
              <w:jc w:val="right"/>
              <w:rPr>
                <w:rFonts w:ascii="Arial" w:eastAsia="Arial" w:hAnsi="Arial" w:cs="Arial"/>
                <w:sz w:val="18"/>
                <w:szCs w:val="18"/>
              </w:rPr>
            </w:pPr>
            <w:r w:rsidRPr="00F12AE0">
              <w:rPr>
                <w:rFonts w:ascii="Arial" w:eastAsia="Arial" w:hAnsi="Arial" w:cs="Arial"/>
                <w:sz w:val="18"/>
                <w:szCs w:val="18"/>
              </w:rPr>
              <w:t>4</w:t>
            </w:r>
            <w:r w:rsidR="002E73FE" w:rsidRPr="005F2A42">
              <w:rPr>
                <w:rFonts w:ascii="Arial" w:eastAsia="Arial" w:hAnsi="Arial" w:cs="Arial"/>
                <w:sz w:val="18"/>
                <w:szCs w:val="18"/>
              </w:rPr>
              <w:t>,</w:t>
            </w:r>
            <w:r w:rsidRPr="00F12AE0">
              <w:rPr>
                <w:rFonts w:ascii="Arial" w:eastAsia="Arial" w:hAnsi="Arial" w:cs="Arial"/>
                <w:sz w:val="18"/>
                <w:szCs w:val="18"/>
              </w:rPr>
              <w:t>194</w:t>
            </w:r>
          </w:p>
        </w:tc>
        <w:tc>
          <w:tcPr>
            <w:tcW w:w="1405" w:type="dxa"/>
            <w:shd w:val="clear" w:color="auto" w:fill="auto"/>
            <w:vAlign w:val="bottom"/>
          </w:tcPr>
          <w:p w14:paraId="40070AB2" w14:textId="377218F2" w:rsidR="002E73FE" w:rsidRPr="005F2A42" w:rsidRDefault="002E73FE" w:rsidP="002E73FE">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gridSpan w:val="2"/>
            <w:shd w:val="clear" w:color="auto" w:fill="auto"/>
            <w:vAlign w:val="bottom"/>
          </w:tcPr>
          <w:p w14:paraId="69323816" w14:textId="2F33E052" w:rsidR="002E73FE" w:rsidRPr="005F2A42" w:rsidRDefault="002E73FE" w:rsidP="002E73FE">
            <w:pPr>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47616136" w14:textId="77777777" w:rsidTr="00E344B6">
        <w:trPr>
          <w:gridAfter w:val="1"/>
          <w:wAfter w:w="15" w:type="dxa"/>
          <w:trHeight w:val="20"/>
        </w:trPr>
        <w:tc>
          <w:tcPr>
            <w:tcW w:w="3906" w:type="dxa"/>
            <w:tcBorders>
              <w:top w:val="nil"/>
              <w:left w:val="nil"/>
              <w:bottom w:val="nil"/>
              <w:right w:val="nil"/>
            </w:tcBorders>
            <w:vAlign w:val="bottom"/>
          </w:tcPr>
          <w:p w14:paraId="32D53720" w14:textId="6B0C40BA"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hAnsi="Arial" w:cs="Arial"/>
                <w:sz w:val="18"/>
                <w:szCs w:val="18"/>
              </w:rPr>
              <w:t xml:space="preserve">   Entities under common control</w:t>
            </w:r>
          </w:p>
        </w:tc>
        <w:tc>
          <w:tcPr>
            <w:tcW w:w="1350" w:type="dxa"/>
            <w:shd w:val="clear" w:color="auto" w:fill="auto"/>
          </w:tcPr>
          <w:p w14:paraId="38B098D2" w14:textId="4880574F" w:rsidR="002E73FE" w:rsidRPr="005F2A42" w:rsidRDefault="00F12AE0" w:rsidP="002E73FE">
            <w:pPr>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6</w:t>
            </w:r>
            <w:r w:rsidR="002E73FE" w:rsidRPr="005F2A42">
              <w:rPr>
                <w:rFonts w:ascii="Arial" w:eastAsia="Arial" w:hAnsi="Arial" w:cs="Arial"/>
                <w:sz w:val="18"/>
                <w:szCs w:val="18"/>
              </w:rPr>
              <w:t>,</w:t>
            </w:r>
            <w:r w:rsidRPr="00F12AE0">
              <w:rPr>
                <w:rFonts w:ascii="Arial" w:eastAsia="Arial" w:hAnsi="Arial" w:cs="Arial"/>
                <w:sz w:val="18"/>
                <w:szCs w:val="18"/>
              </w:rPr>
              <w:t>623</w:t>
            </w:r>
          </w:p>
        </w:tc>
        <w:tc>
          <w:tcPr>
            <w:tcW w:w="1287" w:type="dxa"/>
            <w:shd w:val="clear" w:color="auto" w:fill="auto"/>
            <w:vAlign w:val="bottom"/>
          </w:tcPr>
          <w:p w14:paraId="69E39417" w14:textId="2A628C75" w:rsidR="002E73FE" w:rsidRPr="005F2A42" w:rsidRDefault="00F12AE0" w:rsidP="002E73FE">
            <w:pPr>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7</w:t>
            </w:r>
            <w:r w:rsidR="002E73FE" w:rsidRPr="005F2A42">
              <w:rPr>
                <w:rFonts w:ascii="Arial" w:eastAsia="Arial" w:hAnsi="Arial" w:cs="Arial"/>
                <w:sz w:val="18"/>
                <w:szCs w:val="18"/>
              </w:rPr>
              <w:t>,</w:t>
            </w:r>
            <w:r w:rsidRPr="00F12AE0">
              <w:rPr>
                <w:rFonts w:ascii="Arial" w:eastAsia="Arial" w:hAnsi="Arial" w:cs="Arial"/>
                <w:sz w:val="18"/>
                <w:szCs w:val="18"/>
              </w:rPr>
              <w:t>860</w:t>
            </w:r>
          </w:p>
        </w:tc>
        <w:tc>
          <w:tcPr>
            <w:tcW w:w="1405" w:type="dxa"/>
            <w:shd w:val="clear" w:color="auto" w:fill="auto"/>
            <w:vAlign w:val="bottom"/>
          </w:tcPr>
          <w:p w14:paraId="5AB53475" w14:textId="43781A97" w:rsidR="002E73FE" w:rsidRPr="005F2A42" w:rsidRDefault="00F12AE0" w:rsidP="002E73FE">
            <w:pPr>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6</w:t>
            </w:r>
            <w:r w:rsidR="002E73FE" w:rsidRPr="005F2A42">
              <w:rPr>
                <w:rFonts w:ascii="Arial" w:eastAsia="Arial" w:hAnsi="Arial" w:cs="Arial"/>
                <w:sz w:val="18"/>
                <w:szCs w:val="18"/>
              </w:rPr>
              <w:t>,</w:t>
            </w:r>
            <w:r w:rsidRPr="00F12AE0">
              <w:rPr>
                <w:rFonts w:ascii="Arial" w:eastAsia="Arial" w:hAnsi="Arial" w:cs="Arial"/>
                <w:sz w:val="18"/>
                <w:szCs w:val="18"/>
              </w:rPr>
              <w:t>623</w:t>
            </w:r>
          </w:p>
        </w:tc>
        <w:tc>
          <w:tcPr>
            <w:tcW w:w="1368" w:type="dxa"/>
            <w:gridSpan w:val="2"/>
            <w:shd w:val="clear" w:color="auto" w:fill="auto"/>
            <w:vAlign w:val="bottom"/>
          </w:tcPr>
          <w:p w14:paraId="74AA613D" w14:textId="165FB542" w:rsidR="002E73FE" w:rsidRPr="005F2A42" w:rsidRDefault="00F12AE0" w:rsidP="002E73FE">
            <w:pPr>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2</w:t>
            </w:r>
            <w:r w:rsidR="002E73FE" w:rsidRPr="005F2A42">
              <w:rPr>
                <w:rFonts w:ascii="Arial" w:eastAsia="Arial" w:hAnsi="Arial" w:cs="Arial"/>
                <w:sz w:val="18"/>
                <w:szCs w:val="18"/>
              </w:rPr>
              <w:t>,</w:t>
            </w:r>
            <w:r w:rsidRPr="00F12AE0">
              <w:rPr>
                <w:rFonts w:ascii="Arial" w:eastAsia="Arial" w:hAnsi="Arial" w:cs="Arial"/>
                <w:sz w:val="18"/>
                <w:szCs w:val="18"/>
              </w:rPr>
              <w:t>700</w:t>
            </w:r>
          </w:p>
        </w:tc>
      </w:tr>
      <w:tr w:rsidR="002E73FE" w:rsidRPr="005F2A42" w14:paraId="46FEDCED" w14:textId="77777777" w:rsidTr="00E344B6">
        <w:trPr>
          <w:gridAfter w:val="1"/>
          <w:wAfter w:w="15" w:type="dxa"/>
          <w:trHeight w:val="20"/>
        </w:trPr>
        <w:tc>
          <w:tcPr>
            <w:tcW w:w="3906" w:type="dxa"/>
            <w:tcBorders>
              <w:top w:val="nil"/>
              <w:left w:val="nil"/>
              <w:bottom w:val="nil"/>
              <w:right w:val="nil"/>
            </w:tcBorders>
          </w:tcPr>
          <w:p w14:paraId="7DDB3ECA"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5F04B3FB" w14:textId="77777777" w:rsidR="002E73FE" w:rsidRPr="005F2A42" w:rsidRDefault="002E73FE" w:rsidP="002E73FE">
            <w:pPr>
              <w:ind w:right="-72"/>
              <w:jc w:val="right"/>
              <w:rPr>
                <w:rFonts w:ascii="Arial" w:eastAsia="Arial" w:hAnsi="Arial" w:cs="Arial"/>
                <w:sz w:val="18"/>
                <w:szCs w:val="18"/>
              </w:rPr>
            </w:pPr>
          </w:p>
        </w:tc>
        <w:tc>
          <w:tcPr>
            <w:tcW w:w="1287" w:type="dxa"/>
            <w:shd w:val="clear" w:color="auto" w:fill="auto"/>
            <w:vAlign w:val="bottom"/>
          </w:tcPr>
          <w:p w14:paraId="527993E7" w14:textId="77777777" w:rsidR="002E73FE" w:rsidRPr="005F2A42" w:rsidRDefault="002E73FE" w:rsidP="002E73FE">
            <w:pPr>
              <w:ind w:right="-72"/>
              <w:jc w:val="right"/>
              <w:rPr>
                <w:rFonts w:ascii="Arial" w:eastAsia="Arial" w:hAnsi="Arial" w:cs="Arial"/>
                <w:sz w:val="18"/>
                <w:szCs w:val="18"/>
              </w:rPr>
            </w:pPr>
          </w:p>
        </w:tc>
        <w:tc>
          <w:tcPr>
            <w:tcW w:w="1405" w:type="dxa"/>
            <w:shd w:val="clear" w:color="auto" w:fill="auto"/>
            <w:vAlign w:val="bottom"/>
          </w:tcPr>
          <w:p w14:paraId="1D2BD817" w14:textId="77777777" w:rsidR="002E73FE" w:rsidRPr="005F2A42" w:rsidRDefault="002E73FE" w:rsidP="002E73FE">
            <w:pPr>
              <w:ind w:right="-72"/>
              <w:jc w:val="right"/>
              <w:rPr>
                <w:rFonts w:ascii="Arial" w:eastAsia="Arial" w:hAnsi="Arial" w:cs="Arial"/>
                <w:sz w:val="18"/>
                <w:szCs w:val="18"/>
              </w:rPr>
            </w:pPr>
          </w:p>
        </w:tc>
        <w:tc>
          <w:tcPr>
            <w:tcW w:w="1368" w:type="dxa"/>
            <w:gridSpan w:val="2"/>
            <w:shd w:val="clear" w:color="auto" w:fill="auto"/>
            <w:vAlign w:val="bottom"/>
          </w:tcPr>
          <w:p w14:paraId="360DB5A9" w14:textId="77777777" w:rsidR="002E73FE" w:rsidRPr="005F2A42" w:rsidRDefault="002E73FE" w:rsidP="002E73FE">
            <w:pPr>
              <w:ind w:right="-72"/>
              <w:jc w:val="right"/>
              <w:rPr>
                <w:rFonts w:ascii="Arial" w:eastAsia="Arial" w:hAnsi="Arial" w:cs="Arial"/>
                <w:sz w:val="18"/>
                <w:szCs w:val="18"/>
              </w:rPr>
            </w:pPr>
          </w:p>
        </w:tc>
      </w:tr>
      <w:tr w:rsidR="002E73FE" w:rsidRPr="005F2A42" w14:paraId="41BBA86D" w14:textId="77777777" w:rsidTr="00E344B6">
        <w:trPr>
          <w:gridAfter w:val="1"/>
          <w:wAfter w:w="15" w:type="dxa"/>
          <w:trHeight w:val="20"/>
        </w:trPr>
        <w:tc>
          <w:tcPr>
            <w:tcW w:w="3906" w:type="dxa"/>
            <w:tcBorders>
              <w:top w:val="nil"/>
              <w:left w:val="nil"/>
              <w:bottom w:val="nil"/>
              <w:right w:val="nil"/>
            </w:tcBorders>
          </w:tcPr>
          <w:p w14:paraId="3A6E4358"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p>
        </w:tc>
        <w:tc>
          <w:tcPr>
            <w:tcW w:w="1350" w:type="dxa"/>
            <w:shd w:val="clear" w:color="auto" w:fill="auto"/>
          </w:tcPr>
          <w:p w14:paraId="331A593E" w14:textId="7232613F" w:rsidR="002E73FE" w:rsidRPr="005F2A42" w:rsidRDefault="00F12AE0" w:rsidP="002E73FE">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12</w:t>
            </w:r>
            <w:r w:rsidR="002E73FE" w:rsidRPr="005F2A42">
              <w:rPr>
                <w:rFonts w:ascii="Arial" w:eastAsia="Arial" w:hAnsi="Arial" w:cs="Arial"/>
                <w:sz w:val="18"/>
                <w:szCs w:val="18"/>
              </w:rPr>
              <w:t>,</w:t>
            </w:r>
            <w:r w:rsidRPr="00F12AE0">
              <w:rPr>
                <w:rFonts w:ascii="Arial" w:eastAsia="Arial" w:hAnsi="Arial" w:cs="Arial"/>
                <w:sz w:val="18"/>
                <w:szCs w:val="18"/>
              </w:rPr>
              <w:t>582</w:t>
            </w:r>
          </w:p>
        </w:tc>
        <w:tc>
          <w:tcPr>
            <w:tcW w:w="1287" w:type="dxa"/>
            <w:shd w:val="clear" w:color="auto" w:fill="auto"/>
          </w:tcPr>
          <w:p w14:paraId="14DE63F0" w14:textId="0B8A1EB4" w:rsidR="002E73FE" w:rsidRPr="005F2A42" w:rsidRDefault="00F12AE0" w:rsidP="002E73FE">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12</w:t>
            </w:r>
            <w:r w:rsidR="002E73FE" w:rsidRPr="005F2A42">
              <w:rPr>
                <w:rFonts w:ascii="Arial" w:eastAsia="Arial" w:hAnsi="Arial" w:cs="Arial"/>
                <w:sz w:val="18"/>
                <w:szCs w:val="18"/>
              </w:rPr>
              <w:t>,</w:t>
            </w:r>
            <w:r w:rsidRPr="00F12AE0">
              <w:rPr>
                <w:rFonts w:ascii="Arial" w:eastAsia="Arial" w:hAnsi="Arial" w:cs="Arial"/>
                <w:sz w:val="18"/>
                <w:szCs w:val="18"/>
              </w:rPr>
              <w:t>054</w:t>
            </w:r>
          </w:p>
        </w:tc>
        <w:tc>
          <w:tcPr>
            <w:tcW w:w="1405" w:type="dxa"/>
            <w:shd w:val="clear" w:color="auto" w:fill="auto"/>
          </w:tcPr>
          <w:p w14:paraId="32AC9B72" w14:textId="1276E96C" w:rsidR="002E73FE" w:rsidRPr="005F2A42" w:rsidRDefault="00F12AE0" w:rsidP="002E73FE">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w:t>
            </w:r>
            <w:r w:rsidR="002E73FE" w:rsidRPr="005F2A42">
              <w:rPr>
                <w:rFonts w:ascii="Arial" w:eastAsia="Arial" w:hAnsi="Arial" w:cs="Arial"/>
                <w:sz w:val="18"/>
                <w:szCs w:val="18"/>
              </w:rPr>
              <w:t>,</w:t>
            </w:r>
            <w:r w:rsidRPr="00F12AE0">
              <w:rPr>
                <w:rFonts w:ascii="Arial" w:eastAsia="Arial" w:hAnsi="Arial" w:cs="Arial"/>
                <w:sz w:val="18"/>
                <w:szCs w:val="18"/>
              </w:rPr>
              <w:t>623</w:t>
            </w:r>
          </w:p>
        </w:tc>
        <w:tc>
          <w:tcPr>
            <w:tcW w:w="1368" w:type="dxa"/>
            <w:gridSpan w:val="2"/>
            <w:shd w:val="clear" w:color="auto" w:fill="auto"/>
          </w:tcPr>
          <w:p w14:paraId="22D4332A" w14:textId="147729CE" w:rsidR="002E73FE" w:rsidRPr="005F2A42" w:rsidRDefault="00F12AE0" w:rsidP="002E73FE">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w:t>
            </w:r>
            <w:r w:rsidR="002E73FE" w:rsidRPr="005F2A42">
              <w:rPr>
                <w:rFonts w:ascii="Arial" w:eastAsia="Arial" w:hAnsi="Arial" w:cs="Arial"/>
                <w:sz w:val="18"/>
                <w:szCs w:val="18"/>
              </w:rPr>
              <w:t>,</w:t>
            </w:r>
            <w:r w:rsidRPr="00F12AE0">
              <w:rPr>
                <w:rFonts w:ascii="Arial" w:eastAsia="Arial" w:hAnsi="Arial" w:cs="Arial"/>
                <w:sz w:val="18"/>
                <w:szCs w:val="18"/>
              </w:rPr>
              <w:t>700</w:t>
            </w:r>
          </w:p>
        </w:tc>
      </w:tr>
      <w:tr w:rsidR="002E73FE" w:rsidRPr="005F2A42" w14:paraId="0BC63D10" w14:textId="77777777" w:rsidTr="00E344B6">
        <w:trPr>
          <w:gridAfter w:val="1"/>
          <w:wAfter w:w="15" w:type="dxa"/>
          <w:trHeight w:val="20"/>
        </w:trPr>
        <w:tc>
          <w:tcPr>
            <w:tcW w:w="3906" w:type="dxa"/>
            <w:tcBorders>
              <w:top w:val="nil"/>
              <w:left w:val="nil"/>
              <w:bottom w:val="nil"/>
              <w:right w:val="nil"/>
            </w:tcBorders>
            <w:vAlign w:val="bottom"/>
          </w:tcPr>
          <w:p w14:paraId="587A14AE"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5E7846ED" w14:textId="77777777" w:rsidR="002E73FE" w:rsidRPr="005F2A42" w:rsidRDefault="002E73FE" w:rsidP="002E73FE">
            <w:pPr>
              <w:ind w:right="-72"/>
              <w:jc w:val="right"/>
              <w:rPr>
                <w:rFonts w:ascii="Arial" w:eastAsia="Arial" w:hAnsi="Arial" w:cs="Arial"/>
                <w:sz w:val="18"/>
                <w:szCs w:val="18"/>
              </w:rPr>
            </w:pPr>
          </w:p>
        </w:tc>
        <w:tc>
          <w:tcPr>
            <w:tcW w:w="1287" w:type="dxa"/>
            <w:shd w:val="clear" w:color="auto" w:fill="auto"/>
            <w:vAlign w:val="bottom"/>
          </w:tcPr>
          <w:p w14:paraId="4745EBA2" w14:textId="77777777" w:rsidR="002E73FE" w:rsidRPr="005F2A42" w:rsidRDefault="002E73FE" w:rsidP="002E73FE">
            <w:pPr>
              <w:ind w:right="-72"/>
              <w:jc w:val="right"/>
              <w:rPr>
                <w:rFonts w:ascii="Arial" w:eastAsia="Arial" w:hAnsi="Arial" w:cs="Arial"/>
                <w:sz w:val="18"/>
                <w:szCs w:val="18"/>
              </w:rPr>
            </w:pPr>
          </w:p>
        </w:tc>
        <w:tc>
          <w:tcPr>
            <w:tcW w:w="1405" w:type="dxa"/>
            <w:shd w:val="clear" w:color="auto" w:fill="auto"/>
            <w:vAlign w:val="bottom"/>
          </w:tcPr>
          <w:p w14:paraId="606D7127" w14:textId="77777777" w:rsidR="002E73FE" w:rsidRPr="005F2A42" w:rsidRDefault="002E73FE" w:rsidP="002E73FE">
            <w:pPr>
              <w:ind w:right="-72"/>
              <w:jc w:val="right"/>
              <w:rPr>
                <w:rFonts w:ascii="Arial" w:eastAsia="Arial" w:hAnsi="Arial" w:cs="Arial"/>
                <w:sz w:val="18"/>
                <w:szCs w:val="18"/>
              </w:rPr>
            </w:pPr>
          </w:p>
        </w:tc>
        <w:tc>
          <w:tcPr>
            <w:tcW w:w="1368" w:type="dxa"/>
            <w:gridSpan w:val="2"/>
            <w:shd w:val="clear" w:color="auto" w:fill="auto"/>
            <w:vAlign w:val="bottom"/>
          </w:tcPr>
          <w:p w14:paraId="619AD40F" w14:textId="77777777" w:rsidR="002E73FE" w:rsidRPr="005F2A42" w:rsidRDefault="002E73FE" w:rsidP="002E73FE">
            <w:pPr>
              <w:ind w:right="-72"/>
              <w:jc w:val="right"/>
              <w:rPr>
                <w:rFonts w:ascii="Arial" w:eastAsia="Arial" w:hAnsi="Arial" w:cs="Arial"/>
                <w:sz w:val="18"/>
                <w:szCs w:val="18"/>
              </w:rPr>
            </w:pPr>
          </w:p>
        </w:tc>
      </w:tr>
      <w:tr w:rsidR="002E73FE" w:rsidRPr="005F2A42" w14:paraId="4424277B" w14:textId="77777777" w:rsidTr="00E344B6">
        <w:trPr>
          <w:gridAfter w:val="1"/>
          <w:wAfter w:w="15" w:type="dxa"/>
          <w:trHeight w:val="20"/>
        </w:trPr>
        <w:tc>
          <w:tcPr>
            <w:tcW w:w="3906" w:type="dxa"/>
            <w:tcBorders>
              <w:top w:val="nil"/>
              <w:left w:val="nil"/>
              <w:bottom w:val="nil"/>
              <w:right w:val="nil"/>
            </w:tcBorders>
            <w:vAlign w:val="bottom"/>
          </w:tcPr>
          <w:p w14:paraId="19A66865"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b/>
                <w:sz w:val="18"/>
                <w:szCs w:val="18"/>
              </w:rPr>
              <w:t>Other receivables:</w:t>
            </w:r>
          </w:p>
        </w:tc>
        <w:tc>
          <w:tcPr>
            <w:tcW w:w="1350" w:type="dxa"/>
            <w:shd w:val="clear" w:color="auto" w:fill="auto"/>
            <w:vAlign w:val="bottom"/>
          </w:tcPr>
          <w:p w14:paraId="1FFFB1CD" w14:textId="77777777" w:rsidR="002E73FE" w:rsidRPr="005F2A42" w:rsidRDefault="002E73FE" w:rsidP="002E73FE">
            <w:pPr>
              <w:ind w:right="-72"/>
              <w:jc w:val="right"/>
              <w:rPr>
                <w:rFonts w:ascii="Arial" w:eastAsia="Arial" w:hAnsi="Arial" w:cs="Arial"/>
                <w:sz w:val="18"/>
                <w:szCs w:val="18"/>
              </w:rPr>
            </w:pPr>
          </w:p>
        </w:tc>
        <w:tc>
          <w:tcPr>
            <w:tcW w:w="1287" w:type="dxa"/>
            <w:shd w:val="clear" w:color="auto" w:fill="auto"/>
            <w:vAlign w:val="bottom"/>
          </w:tcPr>
          <w:p w14:paraId="2F54C769" w14:textId="77777777" w:rsidR="002E73FE" w:rsidRPr="005F2A42" w:rsidRDefault="002E73FE" w:rsidP="002E73FE">
            <w:pPr>
              <w:ind w:right="-72"/>
              <w:jc w:val="right"/>
              <w:rPr>
                <w:rFonts w:ascii="Arial" w:eastAsia="Arial" w:hAnsi="Arial" w:cs="Arial"/>
                <w:sz w:val="18"/>
                <w:szCs w:val="18"/>
              </w:rPr>
            </w:pPr>
          </w:p>
        </w:tc>
        <w:tc>
          <w:tcPr>
            <w:tcW w:w="1405" w:type="dxa"/>
            <w:shd w:val="clear" w:color="auto" w:fill="auto"/>
            <w:vAlign w:val="bottom"/>
          </w:tcPr>
          <w:p w14:paraId="6272DAFD" w14:textId="77777777" w:rsidR="002E73FE" w:rsidRPr="005F2A42" w:rsidRDefault="002E73FE" w:rsidP="002E73FE">
            <w:pPr>
              <w:ind w:right="-72"/>
              <w:jc w:val="right"/>
              <w:rPr>
                <w:rFonts w:ascii="Arial" w:eastAsia="Arial" w:hAnsi="Arial" w:cs="Arial"/>
                <w:sz w:val="18"/>
                <w:szCs w:val="18"/>
              </w:rPr>
            </w:pPr>
          </w:p>
        </w:tc>
        <w:tc>
          <w:tcPr>
            <w:tcW w:w="1368" w:type="dxa"/>
            <w:gridSpan w:val="2"/>
            <w:shd w:val="clear" w:color="auto" w:fill="auto"/>
            <w:vAlign w:val="bottom"/>
          </w:tcPr>
          <w:p w14:paraId="6B47FF90" w14:textId="77777777" w:rsidR="002E73FE" w:rsidRPr="005F2A42" w:rsidRDefault="002E73FE" w:rsidP="002E73FE">
            <w:pPr>
              <w:ind w:right="-72"/>
              <w:jc w:val="right"/>
              <w:rPr>
                <w:rFonts w:ascii="Arial" w:eastAsia="Arial" w:hAnsi="Arial" w:cs="Arial"/>
                <w:sz w:val="18"/>
                <w:szCs w:val="18"/>
              </w:rPr>
            </w:pPr>
          </w:p>
        </w:tc>
      </w:tr>
      <w:tr w:rsidR="002E73FE" w:rsidRPr="005F2A42" w14:paraId="2D1955FE" w14:textId="77777777">
        <w:trPr>
          <w:gridAfter w:val="1"/>
          <w:wAfter w:w="15" w:type="dxa"/>
          <w:trHeight w:val="20"/>
        </w:trPr>
        <w:tc>
          <w:tcPr>
            <w:tcW w:w="3906" w:type="dxa"/>
            <w:tcBorders>
              <w:top w:val="nil"/>
              <w:left w:val="nil"/>
              <w:bottom w:val="nil"/>
              <w:right w:val="nil"/>
            </w:tcBorders>
            <w:vAlign w:val="bottom"/>
          </w:tcPr>
          <w:p w14:paraId="3A0B7060" w14:textId="77777777" w:rsidR="002E73FE" w:rsidRPr="005F2A42" w:rsidRDefault="002E73FE" w:rsidP="002E73FE">
            <w:pPr>
              <w:tabs>
                <w:tab w:val="left" w:pos="3295"/>
                <w:tab w:val="left" w:pos="9744"/>
              </w:tabs>
              <w:ind w:left="282" w:right="-108" w:firstLine="10"/>
              <w:rPr>
                <w:rFonts w:ascii="Arial" w:eastAsia="Arial" w:hAnsi="Arial" w:cs="Arial"/>
                <w:b/>
                <w:sz w:val="18"/>
                <w:szCs w:val="18"/>
              </w:rPr>
            </w:pPr>
            <w:r w:rsidRPr="005F2A42">
              <w:rPr>
                <w:rFonts w:ascii="Arial" w:eastAsia="Arial" w:hAnsi="Arial" w:cs="Arial"/>
                <w:sz w:val="18"/>
                <w:szCs w:val="18"/>
              </w:rPr>
              <w:t xml:space="preserve">   Subsidiaries</w:t>
            </w:r>
          </w:p>
        </w:tc>
        <w:tc>
          <w:tcPr>
            <w:tcW w:w="1350" w:type="dxa"/>
            <w:shd w:val="clear" w:color="auto" w:fill="auto"/>
            <w:vAlign w:val="bottom"/>
          </w:tcPr>
          <w:p w14:paraId="63E2F2C8" w14:textId="080F51C3" w:rsidR="002E73FE" w:rsidRPr="005F2A42" w:rsidRDefault="002E73FE" w:rsidP="002E73FE">
            <w:pPr>
              <w:ind w:right="-72"/>
              <w:jc w:val="right"/>
              <w:rPr>
                <w:rFonts w:ascii="Arial" w:eastAsia="Arial" w:hAnsi="Arial" w:cs="Arial"/>
                <w:sz w:val="18"/>
                <w:szCs w:val="18"/>
              </w:rPr>
            </w:pPr>
            <w:r w:rsidRPr="005F2A42">
              <w:rPr>
                <w:rFonts w:ascii="Arial" w:eastAsia="Arial" w:hAnsi="Arial" w:cs="Arial"/>
                <w:sz w:val="18"/>
                <w:szCs w:val="18"/>
              </w:rPr>
              <w:t>-</w:t>
            </w:r>
          </w:p>
        </w:tc>
        <w:tc>
          <w:tcPr>
            <w:tcW w:w="1287" w:type="dxa"/>
            <w:shd w:val="clear" w:color="auto" w:fill="auto"/>
          </w:tcPr>
          <w:p w14:paraId="1488CFAE" w14:textId="76AA8B3B" w:rsidR="002E73FE" w:rsidRPr="005F2A42" w:rsidRDefault="002E73FE" w:rsidP="002E73FE">
            <w:pPr>
              <w:ind w:right="-72"/>
              <w:jc w:val="right"/>
              <w:rPr>
                <w:rFonts w:ascii="Arial" w:eastAsia="Arial" w:hAnsi="Arial" w:cs="Arial"/>
                <w:sz w:val="18"/>
                <w:szCs w:val="18"/>
              </w:rPr>
            </w:pPr>
            <w:r w:rsidRPr="005F2A42">
              <w:rPr>
                <w:rFonts w:ascii="Arial" w:eastAsia="Arial" w:hAnsi="Arial" w:cs="Arial"/>
                <w:sz w:val="18"/>
                <w:szCs w:val="18"/>
              </w:rPr>
              <w:t>-</w:t>
            </w:r>
          </w:p>
        </w:tc>
        <w:tc>
          <w:tcPr>
            <w:tcW w:w="1405" w:type="dxa"/>
            <w:shd w:val="clear" w:color="auto" w:fill="auto"/>
          </w:tcPr>
          <w:p w14:paraId="5F9404B3" w14:textId="6CB1C103" w:rsidR="002E73FE" w:rsidRPr="005F2A42" w:rsidRDefault="00F12AE0" w:rsidP="002E73FE">
            <w:pPr>
              <w:ind w:right="-72"/>
              <w:jc w:val="right"/>
              <w:rPr>
                <w:rFonts w:ascii="Arial" w:eastAsia="Arial" w:hAnsi="Arial" w:cs="Arial"/>
                <w:sz w:val="18"/>
                <w:szCs w:val="18"/>
              </w:rPr>
            </w:pPr>
            <w:r w:rsidRPr="00F12AE0">
              <w:rPr>
                <w:rFonts w:ascii="Arial" w:eastAsia="Arial" w:hAnsi="Arial" w:cs="Arial"/>
                <w:sz w:val="18"/>
                <w:szCs w:val="18"/>
              </w:rPr>
              <w:t>142</w:t>
            </w:r>
            <w:r w:rsidR="002E73FE" w:rsidRPr="005F2A42">
              <w:rPr>
                <w:rFonts w:ascii="Arial" w:eastAsia="Arial" w:hAnsi="Arial" w:cs="Arial"/>
                <w:sz w:val="18"/>
                <w:szCs w:val="18"/>
              </w:rPr>
              <w:t>,</w:t>
            </w:r>
            <w:r w:rsidRPr="00F12AE0">
              <w:rPr>
                <w:rFonts w:ascii="Arial" w:eastAsia="Arial" w:hAnsi="Arial" w:cs="Arial"/>
                <w:sz w:val="18"/>
                <w:szCs w:val="18"/>
              </w:rPr>
              <w:t>550</w:t>
            </w:r>
          </w:p>
        </w:tc>
        <w:tc>
          <w:tcPr>
            <w:tcW w:w="1368" w:type="dxa"/>
            <w:gridSpan w:val="2"/>
            <w:shd w:val="clear" w:color="auto" w:fill="auto"/>
          </w:tcPr>
          <w:p w14:paraId="4C853399" w14:textId="5DDC2B10" w:rsidR="002E73FE" w:rsidRPr="005F2A42" w:rsidRDefault="00F12AE0" w:rsidP="002E73FE">
            <w:pPr>
              <w:ind w:right="-72"/>
              <w:jc w:val="right"/>
              <w:rPr>
                <w:rFonts w:ascii="Arial" w:eastAsia="Arial" w:hAnsi="Arial" w:cs="Arial"/>
                <w:sz w:val="18"/>
                <w:szCs w:val="18"/>
              </w:rPr>
            </w:pPr>
            <w:r w:rsidRPr="00F12AE0">
              <w:rPr>
                <w:rFonts w:ascii="Arial" w:eastAsia="Arial" w:hAnsi="Arial" w:cs="Arial"/>
                <w:sz w:val="18"/>
                <w:szCs w:val="18"/>
              </w:rPr>
              <w:t>142</w:t>
            </w:r>
            <w:r w:rsidR="002E73FE" w:rsidRPr="005F2A42">
              <w:rPr>
                <w:rFonts w:ascii="Arial" w:eastAsia="Arial" w:hAnsi="Arial" w:cs="Arial"/>
                <w:sz w:val="18"/>
                <w:szCs w:val="18"/>
              </w:rPr>
              <w:t>,</w:t>
            </w:r>
            <w:r w:rsidRPr="00F12AE0">
              <w:rPr>
                <w:rFonts w:ascii="Arial" w:eastAsia="Arial" w:hAnsi="Arial" w:cs="Arial"/>
                <w:sz w:val="18"/>
                <w:szCs w:val="18"/>
              </w:rPr>
              <w:t>146</w:t>
            </w:r>
          </w:p>
        </w:tc>
      </w:tr>
      <w:tr w:rsidR="002E73FE" w:rsidRPr="005F2A42" w14:paraId="69457698" w14:textId="77777777">
        <w:trPr>
          <w:gridAfter w:val="1"/>
          <w:wAfter w:w="15" w:type="dxa"/>
          <w:trHeight w:val="20"/>
        </w:trPr>
        <w:tc>
          <w:tcPr>
            <w:tcW w:w="3906" w:type="dxa"/>
            <w:tcBorders>
              <w:top w:val="nil"/>
              <w:left w:val="nil"/>
              <w:bottom w:val="nil"/>
              <w:right w:val="nil"/>
            </w:tcBorders>
            <w:vAlign w:val="bottom"/>
          </w:tcPr>
          <w:p w14:paraId="67571687" w14:textId="3E87C657"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hAnsi="Arial" w:cs="Arial"/>
                <w:sz w:val="18"/>
                <w:szCs w:val="18"/>
              </w:rPr>
              <w:t xml:space="preserve">   Associate</w:t>
            </w:r>
          </w:p>
        </w:tc>
        <w:tc>
          <w:tcPr>
            <w:tcW w:w="1350" w:type="dxa"/>
            <w:shd w:val="clear" w:color="auto" w:fill="auto"/>
            <w:vAlign w:val="bottom"/>
          </w:tcPr>
          <w:p w14:paraId="130815CF" w14:textId="38A2848A" w:rsidR="002E73FE" w:rsidRPr="005F2A42" w:rsidRDefault="00F12AE0" w:rsidP="002E73FE">
            <w:pPr>
              <w:ind w:right="-72"/>
              <w:jc w:val="right"/>
              <w:rPr>
                <w:rFonts w:ascii="Arial" w:eastAsia="Arial" w:hAnsi="Arial" w:cs="Arial"/>
                <w:sz w:val="18"/>
                <w:szCs w:val="18"/>
              </w:rPr>
            </w:pPr>
            <w:r w:rsidRPr="00F12AE0">
              <w:rPr>
                <w:rFonts w:ascii="Arial" w:eastAsia="Arial" w:hAnsi="Arial" w:cs="Arial"/>
                <w:sz w:val="18"/>
                <w:szCs w:val="18"/>
              </w:rPr>
              <w:t>3</w:t>
            </w:r>
            <w:r w:rsidR="002E73FE" w:rsidRPr="005F2A42">
              <w:rPr>
                <w:rFonts w:ascii="Arial" w:eastAsia="Arial" w:hAnsi="Arial" w:cs="Arial"/>
                <w:sz w:val="18"/>
                <w:szCs w:val="18"/>
              </w:rPr>
              <w:t>,</w:t>
            </w:r>
            <w:r w:rsidRPr="00F12AE0">
              <w:rPr>
                <w:rFonts w:ascii="Arial" w:eastAsia="Arial" w:hAnsi="Arial" w:cs="Arial"/>
                <w:sz w:val="18"/>
                <w:szCs w:val="18"/>
              </w:rPr>
              <w:t>933</w:t>
            </w:r>
          </w:p>
        </w:tc>
        <w:tc>
          <w:tcPr>
            <w:tcW w:w="1287" w:type="dxa"/>
            <w:shd w:val="clear" w:color="auto" w:fill="auto"/>
          </w:tcPr>
          <w:p w14:paraId="383954BB" w14:textId="31108DC2" w:rsidR="002E73FE" w:rsidRPr="005F2A42" w:rsidRDefault="002E73FE" w:rsidP="002E73FE">
            <w:pPr>
              <w:ind w:right="-72"/>
              <w:jc w:val="right"/>
              <w:rPr>
                <w:rFonts w:ascii="Arial" w:eastAsia="Arial" w:hAnsi="Arial" w:cs="Arial"/>
                <w:sz w:val="18"/>
                <w:szCs w:val="18"/>
              </w:rPr>
            </w:pPr>
            <w:r w:rsidRPr="005F2A42">
              <w:rPr>
                <w:rFonts w:ascii="Arial" w:eastAsia="Arial" w:hAnsi="Arial" w:cs="Arial"/>
                <w:sz w:val="18"/>
                <w:szCs w:val="18"/>
              </w:rPr>
              <w:t>-</w:t>
            </w:r>
          </w:p>
        </w:tc>
        <w:tc>
          <w:tcPr>
            <w:tcW w:w="1405" w:type="dxa"/>
            <w:shd w:val="clear" w:color="auto" w:fill="auto"/>
          </w:tcPr>
          <w:p w14:paraId="0A745C0F" w14:textId="5BC33BCE" w:rsidR="002E73FE" w:rsidRPr="005F2A42" w:rsidRDefault="00F12AE0" w:rsidP="002E73FE">
            <w:pPr>
              <w:ind w:right="-72"/>
              <w:jc w:val="right"/>
              <w:rPr>
                <w:rFonts w:ascii="Arial" w:eastAsia="Arial" w:hAnsi="Arial" w:cs="Arial"/>
                <w:sz w:val="18"/>
                <w:szCs w:val="18"/>
              </w:rPr>
            </w:pPr>
            <w:r w:rsidRPr="00F12AE0">
              <w:rPr>
                <w:rFonts w:ascii="Arial" w:eastAsia="Arial" w:hAnsi="Arial" w:cs="Arial"/>
                <w:sz w:val="18"/>
                <w:szCs w:val="18"/>
              </w:rPr>
              <w:t>3</w:t>
            </w:r>
            <w:r w:rsidR="002E73FE" w:rsidRPr="005F2A42">
              <w:rPr>
                <w:rFonts w:ascii="Arial" w:eastAsia="Arial" w:hAnsi="Arial" w:cs="Arial"/>
                <w:sz w:val="18"/>
                <w:szCs w:val="18"/>
              </w:rPr>
              <w:t>,</w:t>
            </w:r>
            <w:r w:rsidRPr="00F12AE0">
              <w:rPr>
                <w:rFonts w:ascii="Arial" w:eastAsia="Arial" w:hAnsi="Arial" w:cs="Arial"/>
                <w:sz w:val="18"/>
                <w:szCs w:val="18"/>
              </w:rPr>
              <w:t>933</w:t>
            </w:r>
          </w:p>
        </w:tc>
        <w:tc>
          <w:tcPr>
            <w:tcW w:w="1368" w:type="dxa"/>
            <w:gridSpan w:val="2"/>
            <w:shd w:val="clear" w:color="auto" w:fill="auto"/>
          </w:tcPr>
          <w:p w14:paraId="2CFC61EC" w14:textId="702B05EE" w:rsidR="002E73FE" w:rsidRPr="005F2A42" w:rsidRDefault="002E73FE" w:rsidP="002E73FE">
            <w:pPr>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004F4066" w14:textId="77777777">
        <w:trPr>
          <w:gridAfter w:val="1"/>
          <w:wAfter w:w="15" w:type="dxa"/>
          <w:trHeight w:val="20"/>
        </w:trPr>
        <w:tc>
          <w:tcPr>
            <w:tcW w:w="3906" w:type="dxa"/>
            <w:tcBorders>
              <w:top w:val="nil"/>
              <w:left w:val="nil"/>
              <w:bottom w:val="nil"/>
              <w:right w:val="nil"/>
            </w:tcBorders>
            <w:vAlign w:val="bottom"/>
          </w:tcPr>
          <w:p w14:paraId="4004A9D8"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Joint ventures</w:t>
            </w:r>
          </w:p>
        </w:tc>
        <w:tc>
          <w:tcPr>
            <w:tcW w:w="1350" w:type="dxa"/>
            <w:shd w:val="clear" w:color="auto" w:fill="auto"/>
            <w:vAlign w:val="bottom"/>
          </w:tcPr>
          <w:p w14:paraId="0DF4A2A2" w14:textId="31E1CB21" w:rsidR="002E73FE" w:rsidRPr="005F2A42" w:rsidRDefault="00F12AE0" w:rsidP="002E73FE">
            <w:pPr>
              <w:ind w:right="-72"/>
              <w:jc w:val="right"/>
              <w:rPr>
                <w:rFonts w:ascii="Arial" w:eastAsia="Arial" w:hAnsi="Arial" w:cs="Arial"/>
                <w:sz w:val="18"/>
                <w:szCs w:val="18"/>
              </w:rPr>
            </w:pPr>
            <w:r w:rsidRPr="00F12AE0">
              <w:rPr>
                <w:rFonts w:ascii="Arial" w:eastAsia="Arial" w:hAnsi="Arial" w:cs="Arial"/>
                <w:sz w:val="18"/>
                <w:szCs w:val="18"/>
              </w:rPr>
              <w:t>4</w:t>
            </w:r>
          </w:p>
        </w:tc>
        <w:tc>
          <w:tcPr>
            <w:tcW w:w="1287" w:type="dxa"/>
            <w:shd w:val="clear" w:color="auto" w:fill="auto"/>
          </w:tcPr>
          <w:p w14:paraId="7D0FC82F" w14:textId="7CE42B3E" w:rsidR="002E73FE" w:rsidRPr="005F2A42" w:rsidRDefault="00F12AE0" w:rsidP="002E73FE">
            <w:pPr>
              <w:ind w:right="-72"/>
              <w:jc w:val="right"/>
              <w:rPr>
                <w:rFonts w:ascii="Arial" w:eastAsia="Arial" w:hAnsi="Arial" w:cs="Arial"/>
                <w:sz w:val="18"/>
                <w:szCs w:val="18"/>
              </w:rPr>
            </w:pPr>
            <w:r w:rsidRPr="00F12AE0">
              <w:rPr>
                <w:rFonts w:ascii="Arial" w:eastAsia="Arial" w:hAnsi="Arial" w:cs="Arial"/>
                <w:sz w:val="18"/>
                <w:szCs w:val="18"/>
              </w:rPr>
              <w:t>8</w:t>
            </w:r>
          </w:p>
        </w:tc>
        <w:tc>
          <w:tcPr>
            <w:tcW w:w="1405" w:type="dxa"/>
            <w:shd w:val="clear" w:color="auto" w:fill="auto"/>
          </w:tcPr>
          <w:p w14:paraId="617FC123" w14:textId="51AE80DB" w:rsidR="002E73FE" w:rsidRPr="005F2A42" w:rsidRDefault="002E73FE" w:rsidP="002E73FE">
            <w:pP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gridSpan w:val="2"/>
            <w:shd w:val="clear" w:color="auto" w:fill="auto"/>
          </w:tcPr>
          <w:p w14:paraId="7D214489" w14:textId="52E0A025" w:rsidR="002E73FE" w:rsidRPr="005F2A42" w:rsidRDefault="002E73FE" w:rsidP="002E73FE">
            <w:pPr>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1078296C" w14:textId="77777777">
        <w:trPr>
          <w:gridAfter w:val="1"/>
          <w:wAfter w:w="15" w:type="dxa"/>
          <w:trHeight w:val="20"/>
        </w:trPr>
        <w:tc>
          <w:tcPr>
            <w:tcW w:w="3906" w:type="dxa"/>
            <w:tcBorders>
              <w:top w:val="nil"/>
              <w:left w:val="nil"/>
              <w:bottom w:val="nil"/>
              <w:right w:val="nil"/>
            </w:tcBorders>
            <w:vAlign w:val="bottom"/>
          </w:tcPr>
          <w:p w14:paraId="7B6629A5"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Other related parties</w:t>
            </w:r>
          </w:p>
        </w:tc>
        <w:tc>
          <w:tcPr>
            <w:tcW w:w="1350" w:type="dxa"/>
            <w:shd w:val="clear" w:color="auto" w:fill="auto"/>
            <w:vAlign w:val="bottom"/>
          </w:tcPr>
          <w:p w14:paraId="19589FAC" w14:textId="11EBDB11" w:rsidR="002E73FE" w:rsidRPr="005F2A42" w:rsidRDefault="00F12AE0" w:rsidP="002E73FE">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176</w:t>
            </w:r>
          </w:p>
        </w:tc>
        <w:tc>
          <w:tcPr>
            <w:tcW w:w="1287" w:type="dxa"/>
            <w:shd w:val="clear" w:color="auto" w:fill="auto"/>
          </w:tcPr>
          <w:p w14:paraId="77F24D97" w14:textId="2DB4CC8D" w:rsidR="002E73FE" w:rsidRPr="005F2A42" w:rsidRDefault="00F12AE0" w:rsidP="002E73FE">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w:t>
            </w:r>
            <w:r w:rsidR="002E73FE" w:rsidRPr="005F2A42">
              <w:rPr>
                <w:rFonts w:ascii="Arial" w:eastAsia="Arial" w:hAnsi="Arial" w:cs="Arial"/>
                <w:sz w:val="18"/>
                <w:szCs w:val="18"/>
              </w:rPr>
              <w:t>,</w:t>
            </w:r>
            <w:r w:rsidRPr="00F12AE0">
              <w:rPr>
                <w:rFonts w:ascii="Arial" w:eastAsia="Arial" w:hAnsi="Arial" w:cs="Arial"/>
                <w:sz w:val="18"/>
                <w:szCs w:val="18"/>
              </w:rPr>
              <w:t>897</w:t>
            </w:r>
          </w:p>
        </w:tc>
        <w:tc>
          <w:tcPr>
            <w:tcW w:w="1405" w:type="dxa"/>
            <w:shd w:val="clear" w:color="auto" w:fill="auto"/>
          </w:tcPr>
          <w:p w14:paraId="25979E55" w14:textId="2E92378A" w:rsidR="002E73FE" w:rsidRPr="005F2A42" w:rsidRDefault="002E73FE" w:rsidP="002E73FE">
            <w:pPr>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gridSpan w:val="2"/>
            <w:shd w:val="clear" w:color="auto" w:fill="auto"/>
          </w:tcPr>
          <w:p w14:paraId="44A1DBC0" w14:textId="7E3774B7" w:rsidR="002E73FE" w:rsidRPr="005F2A42" w:rsidRDefault="00F12AE0" w:rsidP="002E73FE">
            <w:pPr>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w:t>
            </w:r>
            <w:r w:rsidR="002E73FE" w:rsidRPr="005F2A42">
              <w:rPr>
                <w:rFonts w:ascii="Arial" w:eastAsia="Arial" w:hAnsi="Arial" w:cs="Arial"/>
                <w:sz w:val="18"/>
                <w:szCs w:val="18"/>
              </w:rPr>
              <w:t>,</w:t>
            </w:r>
            <w:r w:rsidRPr="00F12AE0">
              <w:rPr>
                <w:rFonts w:ascii="Arial" w:eastAsia="Arial" w:hAnsi="Arial" w:cs="Arial"/>
                <w:sz w:val="18"/>
                <w:szCs w:val="18"/>
              </w:rPr>
              <w:t>125</w:t>
            </w:r>
          </w:p>
        </w:tc>
      </w:tr>
      <w:tr w:rsidR="002E73FE" w:rsidRPr="005F2A42" w14:paraId="378BE43A" w14:textId="77777777" w:rsidTr="00E344B6">
        <w:trPr>
          <w:gridAfter w:val="1"/>
          <w:wAfter w:w="15" w:type="dxa"/>
          <w:trHeight w:val="20"/>
        </w:trPr>
        <w:tc>
          <w:tcPr>
            <w:tcW w:w="3906" w:type="dxa"/>
            <w:tcBorders>
              <w:top w:val="nil"/>
              <w:left w:val="nil"/>
              <w:bottom w:val="nil"/>
              <w:right w:val="nil"/>
            </w:tcBorders>
            <w:vAlign w:val="bottom"/>
          </w:tcPr>
          <w:p w14:paraId="6CD9D173"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7B4511F9" w14:textId="77777777" w:rsidR="002E73FE" w:rsidRPr="005F2A42" w:rsidRDefault="002E73FE" w:rsidP="002E73FE">
            <w:pPr>
              <w:ind w:right="-72"/>
              <w:jc w:val="right"/>
              <w:rPr>
                <w:rFonts w:ascii="Arial" w:eastAsia="Arial" w:hAnsi="Arial" w:cs="Arial"/>
                <w:sz w:val="18"/>
                <w:szCs w:val="18"/>
              </w:rPr>
            </w:pPr>
          </w:p>
        </w:tc>
        <w:tc>
          <w:tcPr>
            <w:tcW w:w="1287" w:type="dxa"/>
            <w:shd w:val="clear" w:color="auto" w:fill="auto"/>
            <w:vAlign w:val="bottom"/>
          </w:tcPr>
          <w:p w14:paraId="23CF7E8F" w14:textId="77777777" w:rsidR="002E73FE" w:rsidRPr="005F2A42" w:rsidRDefault="002E73FE" w:rsidP="002E73FE">
            <w:pPr>
              <w:ind w:right="-72"/>
              <w:jc w:val="right"/>
              <w:rPr>
                <w:rFonts w:ascii="Arial" w:eastAsia="Arial" w:hAnsi="Arial" w:cs="Arial"/>
                <w:sz w:val="18"/>
                <w:szCs w:val="18"/>
              </w:rPr>
            </w:pPr>
          </w:p>
        </w:tc>
        <w:tc>
          <w:tcPr>
            <w:tcW w:w="1405" w:type="dxa"/>
            <w:shd w:val="clear" w:color="auto" w:fill="auto"/>
            <w:vAlign w:val="bottom"/>
          </w:tcPr>
          <w:p w14:paraId="6A370C96" w14:textId="77777777" w:rsidR="002E73FE" w:rsidRPr="005F2A42" w:rsidRDefault="002E73FE" w:rsidP="002E73FE">
            <w:pPr>
              <w:ind w:right="-72"/>
              <w:jc w:val="right"/>
              <w:rPr>
                <w:rFonts w:ascii="Arial" w:eastAsia="Arial" w:hAnsi="Arial" w:cs="Arial"/>
                <w:sz w:val="18"/>
                <w:szCs w:val="18"/>
              </w:rPr>
            </w:pPr>
          </w:p>
        </w:tc>
        <w:tc>
          <w:tcPr>
            <w:tcW w:w="1368" w:type="dxa"/>
            <w:gridSpan w:val="2"/>
            <w:shd w:val="clear" w:color="auto" w:fill="auto"/>
            <w:vAlign w:val="bottom"/>
          </w:tcPr>
          <w:p w14:paraId="5CEAD21F" w14:textId="77777777" w:rsidR="002E73FE" w:rsidRPr="005F2A42" w:rsidRDefault="002E73FE" w:rsidP="002E73FE">
            <w:pPr>
              <w:ind w:right="-72"/>
              <w:jc w:val="right"/>
              <w:rPr>
                <w:rFonts w:ascii="Arial" w:eastAsia="Arial" w:hAnsi="Arial" w:cs="Arial"/>
                <w:sz w:val="18"/>
                <w:szCs w:val="18"/>
              </w:rPr>
            </w:pPr>
          </w:p>
        </w:tc>
      </w:tr>
      <w:tr w:rsidR="002E73FE" w:rsidRPr="005F2A42" w14:paraId="69B883B2" w14:textId="77777777" w:rsidTr="00E344B6">
        <w:trPr>
          <w:gridAfter w:val="1"/>
          <w:wAfter w:w="15" w:type="dxa"/>
          <w:trHeight w:val="20"/>
        </w:trPr>
        <w:tc>
          <w:tcPr>
            <w:tcW w:w="3906" w:type="dxa"/>
            <w:tcBorders>
              <w:top w:val="nil"/>
              <w:left w:val="nil"/>
              <w:bottom w:val="nil"/>
              <w:right w:val="nil"/>
            </w:tcBorders>
            <w:vAlign w:val="bottom"/>
          </w:tcPr>
          <w:p w14:paraId="0CBF4D4E"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220560B6" w14:textId="640168B2" w:rsidR="002E73FE" w:rsidRPr="005F2A42" w:rsidRDefault="00F12AE0" w:rsidP="002E73FE">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4</w:t>
            </w:r>
            <w:r w:rsidR="002E73FE" w:rsidRPr="005F2A42">
              <w:rPr>
                <w:rFonts w:ascii="Arial" w:eastAsia="Arial" w:hAnsi="Arial" w:cs="Arial"/>
                <w:sz w:val="18"/>
                <w:szCs w:val="18"/>
              </w:rPr>
              <w:t>,</w:t>
            </w:r>
            <w:r w:rsidRPr="00F12AE0">
              <w:rPr>
                <w:rFonts w:ascii="Arial" w:eastAsia="Arial" w:hAnsi="Arial" w:cs="Arial"/>
                <w:sz w:val="18"/>
                <w:szCs w:val="18"/>
              </w:rPr>
              <w:t>113</w:t>
            </w:r>
          </w:p>
        </w:tc>
        <w:tc>
          <w:tcPr>
            <w:tcW w:w="1287" w:type="dxa"/>
            <w:shd w:val="clear" w:color="auto" w:fill="auto"/>
          </w:tcPr>
          <w:p w14:paraId="435BE282" w14:textId="12D21725" w:rsidR="002E73FE" w:rsidRPr="005F2A42" w:rsidRDefault="00F12AE0" w:rsidP="002E73FE">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w:t>
            </w:r>
            <w:r w:rsidR="002E73FE" w:rsidRPr="005F2A42">
              <w:rPr>
                <w:rFonts w:ascii="Arial" w:eastAsia="Arial" w:hAnsi="Arial" w:cs="Arial"/>
                <w:sz w:val="18"/>
                <w:szCs w:val="18"/>
              </w:rPr>
              <w:t>,</w:t>
            </w:r>
            <w:r w:rsidRPr="00F12AE0">
              <w:rPr>
                <w:rFonts w:ascii="Arial" w:eastAsia="Arial" w:hAnsi="Arial" w:cs="Arial"/>
                <w:sz w:val="18"/>
                <w:szCs w:val="18"/>
              </w:rPr>
              <w:t>905</w:t>
            </w:r>
          </w:p>
        </w:tc>
        <w:tc>
          <w:tcPr>
            <w:tcW w:w="1405" w:type="dxa"/>
            <w:shd w:val="clear" w:color="auto" w:fill="auto"/>
          </w:tcPr>
          <w:p w14:paraId="370D7E80" w14:textId="06EF5F01" w:rsidR="002E73FE" w:rsidRPr="005F2A42" w:rsidRDefault="00F12AE0" w:rsidP="002E73FE">
            <w:pPr>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146</w:t>
            </w:r>
            <w:r w:rsidR="002E73FE" w:rsidRPr="005F2A42">
              <w:rPr>
                <w:rFonts w:ascii="Arial" w:eastAsia="Arial" w:hAnsi="Arial" w:cs="Arial"/>
                <w:sz w:val="18"/>
                <w:szCs w:val="18"/>
              </w:rPr>
              <w:t>,</w:t>
            </w:r>
            <w:r w:rsidRPr="00F12AE0">
              <w:rPr>
                <w:rFonts w:ascii="Arial" w:eastAsia="Arial" w:hAnsi="Arial" w:cs="Arial"/>
                <w:sz w:val="18"/>
                <w:szCs w:val="18"/>
              </w:rPr>
              <w:t>483</w:t>
            </w:r>
          </w:p>
        </w:tc>
        <w:tc>
          <w:tcPr>
            <w:tcW w:w="1368" w:type="dxa"/>
            <w:gridSpan w:val="2"/>
            <w:shd w:val="clear" w:color="auto" w:fill="auto"/>
          </w:tcPr>
          <w:p w14:paraId="1BBAD636" w14:textId="7EF1249A" w:rsidR="002E73FE" w:rsidRPr="005F2A42" w:rsidRDefault="00F12AE0" w:rsidP="002E73FE">
            <w:pPr>
              <w:pBdr>
                <w:bottom w:val="double" w:sz="4" w:space="1" w:color="auto"/>
              </w:pBdr>
              <w:ind w:right="-72"/>
              <w:jc w:val="right"/>
              <w:rPr>
                <w:rFonts w:ascii="Arial" w:hAnsi="Arial" w:cs="Arial"/>
                <w:sz w:val="18"/>
                <w:szCs w:val="18"/>
              </w:rPr>
            </w:pPr>
            <w:r w:rsidRPr="00F12AE0">
              <w:rPr>
                <w:rFonts w:ascii="Arial" w:eastAsia="Arial" w:hAnsi="Arial" w:cs="Arial"/>
                <w:sz w:val="18"/>
                <w:szCs w:val="18"/>
              </w:rPr>
              <w:t>143</w:t>
            </w:r>
            <w:r w:rsidR="002E73FE" w:rsidRPr="005F2A42">
              <w:rPr>
                <w:rFonts w:ascii="Arial" w:eastAsia="Arial" w:hAnsi="Arial" w:cs="Arial"/>
                <w:sz w:val="18"/>
                <w:szCs w:val="18"/>
              </w:rPr>
              <w:t>,</w:t>
            </w:r>
            <w:r w:rsidRPr="00F12AE0">
              <w:rPr>
                <w:rFonts w:ascii="Arial" w:eastAsia="Arial" w:hAnsi="Arial" w:cs="Arial"/>
                <w:sz w:val="18"/>
                <w:szCs w:val="18"/>
              </w:rPr>
              <w:t>271</w:t>
            </w:r>
          </w:p>
        </w:tc>
      </w:tr>
    </w:tbl>
    <w:p w14:paraId="653153F6" w14:textId="77777777" w:rsidR="00E344B6" w:rsidRPr="005F2A42" w:rsidRDefault="00E344B6" w:rsidP="00761730">
      <w:pPr>
        <w:tabs>
          <w:tab w:val="left" w:pos="1170"/>
        </w:tabs>
        <w:ind w:left="540" w:hanging="540"/>
        <w:rPr>
          <w:rFonts w:ascii="Arial" w:eastAsia="Arial" w:hAnsi="Arial" w:cs="Arial"/>
          <w:b/>
          <w:color w:val="CF4A02"/>
          <w:sz w:val="18"/>
          <w:szCs w:val="18"/>
        </w:rPr>
      </w:pPr>
    </w:p>
    <w:p w14:paraId="298AC219" w14:textId="301EE79D" w:rsidR="00761730" w:rsidRPr="005F2A42" w:rsidRDefault="00F12AE0" w:rsidP="00761730">
      <w:pPr>
        <w:tabs>
          <w:tab w:val="left" w:pos="1170"/>
        </w:tabs>
        <w:ind w:left="540" w:hanging="540"/>
        <w:rPr>
          <w:rFonts w:ascii="Arial" w:eastAsia="Arial" w:hAnsi="Arial" w:cs="Arial"/>
          <w:b/>
          <w:color w:val="CF4A02"/>
          <w:sz w:val="18"/>
          <w:szCs w:val="18"/>
        </w:rPr>
      </w:pPr>
      <w:r w:rsidRPr="00F12AE0">
        <w:rPr>
          <w:rFonts w:ascii="Arial" w:eastAsia="Arial" w:hAnsi="Arial" w:cs="Arial"/>
          <w:b/>
          <w:color w:val="CF4A02"/>
          <w:sz w:val="18"/>
          <w:szCs w:val="18"/>
        </w:rPr>
        <w:t>19</w:t>
      </w:r>
      <w:r w:rsidR="000C6D0D" w:rsidRPr="005F2A42">
        <w:rPr>
          <w:rFonts w:ascii="Arial" w:eastAsia="Arial" w:hAnsi="Arial" w:cs="Arial"/>
          <w:b/>
          <w:color w:val="CF4A02"/>
          <w:sz w:val="18"/>
          <w:szCs w:val="18"/>
        </w:rPr>
        <w:t>.</w:t>
      </w:r>
      <w:r w:rsidRPr="00F12AE0">
        <w:rPr>
          <w:rFonts w:ascii="Arial" w:eastAsia="Arial" w:hAnsi="Arial" w:cs="Arial"/>
          <w:b/>
          <w:color w:val="CF4A02"/>
          <w:sz w:val="18"/>
          <w:szCs w:val="18"/>
        </w:rPr>
        <w:t>4</w:t>
      </w:r>
      <w:r w:rsidR="000C6D0D" w:rsidRPr="005F2A42">
        <w:rPr>
          <w:rFonts w:ascii="Arial" w:eastAsia="Arial" w:hAnsi="Arial" w:cs="Arial"/>
          <w:b/>
          <w:color w:val="CF4A02"/>
          <w:sz w:val="18"/>
          <w:szCs w:val="18"/>
        </w:rPr>
        <w:tab/>
      </w:r>
      <w:r w:rsidR="00761730" w:rsidRPr="005F2A42">
        <w:rPr>
          <w:rFonts w:ascii="Arial" w:eastAsia="Arial" w:hAnsi="Arial" w:cs="Arial"/>
          <w:b/>
          <w:color w:val="CF4A02"/>
          <w:sz w:val="18"/>
          <w:szCs w:val="18"/>
        </w:rPr>
        <w:t>Other non-current asset</w:t>
      </w:r>
    </w:p>
    <w:p w14:paraId="4B44FEFD" w14:textId="77777777" w:rsidR="00761730" w:rsidRPr="005F2A42" w:rsidRDefault="00761730" w:rsidP="00761730">
      <w:pPr>
        <w:tabs>
          <w:tab w:val="left" w:pos="1170"/>
        </w:tabs>
        <w:ind w:left="540" w:hanging="540"/>
        <w:rPr>
          <w:rFonts w:ascii="Arial" w:eastAsia="Arial" w:hAnsi="Arial" w:cs="Arial"/>
          <w:b/>
          <w:color w:val="CF4A02"/>
          <w:sz w:val="18"/>
          <w:szCs w:val="18"/>
        </w:rPr>
      </w:pPr>
    </w:p>
    <w:tbl>
      <w:tblPr>
        <w:tblW w:w="9330" w:type="dxa"/>
        <w:tblInd w:w="144" w:type="dxa"/>
        <w:tblLayout w:type="fixed"/>
        <w:tblLook w:val="04A0" w:firstRow="1" w:lastRow="0" w:firstColumn="1" w:lastColumn="0" w:noHBand="0" w:noVBand="1"/>
      </w:tblPr>
      <w:tblGrid>
        <w:gridCol w:w="3858"/>
        <w:gridCol w:w="1368"/>
        <w:gridCol w:w="1368"/>
        <w:gridCol w:w="1368"/>
        <w:gridCol w:w="1368"/>
      </w:tblGrid>
      <w:tr w:rsidR="00761730" w:rsidRPr="005F2A42" w14:paraId="1CE28D4E" w14:textId="77777777" w:rsidTr="002E73FE">
        <w:trPr>
          <w:trHeight w:val="20"/>
        </w:trPr>
        <w:tc>
          <w:tcPr>
            <w:tcW w:w="3858" w:type="dxa"/>
            <w:vAlign w:val="bottom"/>
          </w:tcPr>
          <w:p w14:paraId="30F71BCF" w14:textId="77777777" w:rsidR="00761730" w:rsidRPr="005F2A42" w:rsidRDefault="00761730">
            <w:pPr>
              <w:tabs>
                <w:tab w:val="left" w:pos="3295"/>
                <w:tab w:val="left" w:pos="9744"/>
              </w:tabs>
              <w:ind w:left="282" w:right="-108" w:firstLine="10"/>
              <w:rPr>
                <w:rFonts w:ascii="Arial" w:eastAsia="Arial" w:hAnsi="Arial" w:cs="Arial"/>
                <w:b/>
                <w:kern w:val="2"/>
                <w:sz w:val="18"/>
                <w:szCs w:val="18"/>
                <w14:ligatures w14:val="standardContextual"/>
              </w:rPr>
            </w:pPr>
          </w:p>
          <w:p w14:paraId="12F29D42" w14:textId="77777777" w:rsidR="00761730" w:rsidRPr="005F2A42"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2736" w:type="dxa"/>
            <w:gridSpan w:val="2"/>
            <w:vAlign w:val="bottom"/>
            <w:hideMark/>
          </w:tcPr>
          <w:p w14:paraId="0087A447" w14:textId="77777777" w:rsidR="00761730" w:rsidRPr="005F2A42"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F2A42">
              <w:rPr>
                <w:rFonts w:ascii="Arial" w:eastAsia="Arial" w:hAnsi="Arial" w:cs="Arial"/>
                <w:sz w:val="18"/>
                <w:szCs w:val="18"/>
                <w14:ligatures w14:val="standardContextual"/>
              </w:rPr>
              <w:t>Consolidated</w:t>
            </w:r>
          </w:p>
          <w:p w14:paraId="6EB5ED37" w14:textId="77777777" w:rsidR="00761730" w:rsidRPr="005F2A42"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F2A42">
              <w:rPr>
                <w:rFonts w:ascii="Arial" w:eastAsia="Arial" w:hAnsi="Arial" w:cs="Arial"/>
                <w:sz w:val="18"/>
                <w:szCs w:val="18"/>
                <w14:ligatures w14:val="standardContextual"/>
              </w:rPr>
              <w:t xml:space="preserve"> financial information</w:t>
            </w:r>
          </w:p>
        </w:tc>
        <w:tc>
          <w:tcPr>
            <w:tcW w:w="2736" w:type="dxa"/>
            <w:gridSpan w:val="2"/>
            <w:vAlign w:val="bottom"/>
            <w:hideMark/>
          </w:tcPr>
          <w:p w14:paraId="545A4460" w14:textId="77777777" w:rsidR="00761730" w:rsidRPr="005F2A42"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F2A42">
              <w:rPr>
                <w:rFonts w:ascii="Arial" w:eastAsia="Arial" w:hAnsi="Arial" w:cs="Arial"/>
                <w:sz w:val="18"/>
                <w:szCs w:val="18"/>
                <w14:ligatures w14:val="standardContextual"/>
              </w:rPr>
              <w:t xml:space="preserve">Separate </w:t>
            </w:r>
          </w:p>
          <w:p w14:paraId="25FE03BF" w14:textId="77777777" w:rsidR="00761730" w:rsidRPr="005F2A42"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F2A42">
              <w:rPr>
                <w:rFonts w:ascii="Arial" w:eastAsia="Arial" w:hAnsi="Arial" w:cs="Arial"/>
                <w:sz w:val="18"/>
                <w:szCs w:val="18"/>
                <w14:ligatures w14:val="standardContextual"/>
              </w:rPr>
              <w:t>financial information</w:t>
            </w:r>
          </w:p>
        </w:tc>
      </w:tr>
      <w:tr w:rsidR="00761730" w:rsidRPr="005F2A42" w14:paraId="47429C89" w14:textId="77777777" w:rsidTr="002E73FE">
        <w:trPr>
          <w:trHeight w:val="20"/>
        </w:trPr>
        <w:tc>
          <w:tcPr>
            <w:tcW w:w="3858" w:type="dxa"/>
            <w:vAlign w:val="bottom"/>
          </w:tcPr>
          <w:p w14:paraId="3A53B7C9" w14:textId="77777777" w:rsidR="00761730" w:rsidRPr="005F2A42"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38BE7AAE" w14:textId="1B0BF8BE" w:rsidR="00761730" w:rsidRPr="005F2A42" w:rsidRDefault="00F12AE0">
            <w:pPr>
              <w:ind w:right="-72"/>
              <w:jc w:val="right"/>
              <w:rPr>
                <w:rFonts w:ascii="Arial" w:eastAsia="Arial" w:hAnsi="Arial" w:cs="Arial"/>
                <w:b/>
                <w:kern w:val="2"/>
                <w:sz w:val="18"/>
                <w:szCs w:val="18"/>
                <w14:ligatures w14:val="standardContextual"/>
              </w:rPr>
            </w:pPr>
            <w:r w:rsidRPr="00F12AE0">
              <w:rPr>
                <w:rFonts w:ascii="Arial" w:eastAsia="Arial" w:hAnsi="Arial" w:cs="Arial"/>
                <w:b/>
                <w:kern w:val="2"/>
                <w:sz w:val="18"/>
                <w:szCs w:val="18"/>
                <w14:ligatures w14:val="standardContextual"/>
              </w:rPr>
              <w:t>30</w:t>
            </w:r>
            <w:r w:rsidR="009E08D4" w:rsidRPr="005F2A42">
              <w:rPr>
                <w:rFonts w:ascii="Arial" w:eastAsia="Arial" w:hAnsi="Arial" w:cs="Arial"/>
                <w:b/>
                <w:kern w:val="2"/>
                <w:sz w:val="18"/>
                <w:szCs w:val="18"/>
                <w14:ligatures w14:val="standardContextual"/>
              </w:rPr>
              <w:t xml:space="preserve"> June</w:t>
            </w:r>
          </w:p>
          <w:p w14:paraId="7E7524D2" w14:textId="314E4656" w:rsidR="00761730" w:rsidRPr="005F2A42" w:rsidRDefault="00F12AE0">
            <w:pPr>
              <w:ind w:right="-72"/>
              <w:jc w:val="right"/>
              <w:rPr>
                <w:rFonts w:ascii="Arial" w:eastAsia="Arial" w:hAnsi="Arial" w:cs="Arial"/>
                <w:b/>
                <w:kern w:val="2"/>
                <w:sz w:val="18"/>
                <w:szCs w:val="18"/>
                <w14:ligatures w14:val="standardContextual"/>
              </w:rPr>
            </w:pPr>
            <w:r w:rsidRPr="00F12AE0">
              <w:rPr>
                <w:rFonts w:ascii="Arial" w:eastAsia="Arial" w:hAnsi="Arial" w:cs="Arial"/>
                <w:b/>
                <w:kern w:val="2"/>
                <w:sz w:val="18"/>
                <w:szCs w:val="18"/>
                <w14:ligatures w14:val="standardContextual"/>
              </w:rPr>
              <w:t>2023</w:t>
            </w:r>
          </w:p>
        </w:tc>
        <w:tc>
          <w:tcPr>
            <w:tcW w:w="1368" w:type="dxa"/>
            <w:vAlign w:val="bottom"/>
            <w:hideMark/>
          </w:tcPr>
          <w:p w14:paraId="6F1294A8" w14:textId="7CB217CB" w:rsidR="00761730" w:rsidRPr="005F2A42" w:rsidRDefault="00F12AE0">
            <w:pPr>
              <w:tabs>
                <w:tab w:val="left" w:pos="3295"/>
                <w:tab w:val="right" w:pos="9744"/>
              </w:tabs>
              <w:ind w:left="115" w:right="-72" w:hanging="115"/>
              <w:jc w:val="right"/>
              <w:rPr>
                <w:rFonts w:ascii="Arial" w:eastAsia="Arial" w:hAnsi="Arial" w:cs="Arial"/>
                <w:b/>
                <w:kern w:val="2"/>
                <w:sz w:val="18"/>
                <w:szCs w:val="18"/>
                <w14:ligatures w14:val="standardContextual"/>
              </w:rPr>
            </w:pPr>
            <w:r w:rsidRPr="00F12AE0">
              <w:rPr>
                <w:rFonts w:ascii="Arial" w:eastAsia="Arial" w:hAnsi="Arial" w:cs="Arial"/>
                <w:b/>
                <w:kern w:val="2"/>
                <w:sz w:val="18"/>
                <w:szCs w:val="18"/>
                <w14:ligatures w14:val="standardContextual"/>
              </w:rPr>
              <w:t>31</w:t>
            </w:r>
            <w:r w:rsidR="00761730" w:rsidRPr="005F2A42">
              <w:rPr>
                <w:rFonts w:ascii="Arial" w:eastAsia="Arial" w:hAnsi="Arial" w:cs="Arial"/>
                <w:b/>
                <w:kern w:val="2"/>
                <w:sz w:val="18"/>
                <w:szCs w:val="18"/>
                <w14:ligatures w14:val="standardContextual"/>
              </w:rPr>
              <w:t xml:space="preserve"> December</w:t>
            </w:r>
          </w:p>
          <w:p w14:paraId="36DDE15A" w14:textId="1822FF4A" w:rsidR="00761730" w:rsidRPr="005F2A42" w:rsidRDefault="00F12AE0">
            <w:pPr>
              <w:ind w:right="-72"/>
              <w:jc w:val="right"/>
              <w:rPr>
                <w:rFonts w:ascii="Arial" w:eastAsia="Arial" w:hAnsi="Arial" w:cs="Arial"/>
                <w:b/>
                <w:kern w:val="2"/>
                <w:sz w:val="18"/>
                <w:szCs w:val="18"/>
                <w14:ligatures w14:val="standardContextual"/>
              </w:rPr>
            </w:pPr>
            <w:r w:rsidRPr="00F12AE0">
              <w:rPr>
                <w:rFonts w:ascii="Arial" w:eastAsia="Arial" w:hAnsi="Arial" w:cs="Arial"/>
                <w:b/>
                <w:kern w:val="2"/>
                <w:sz w:val="18"/>
                <w:szCs w:val="18"/>
                <w14:ligatures w14:val="standardContextual"/>
              </w:rPr>
              <w:t>2022</w:t>
            </w:r>
          </w:p>
        </w:tc>
        <w:tc>
          <w:tcPr>
            <w:tcW w:w="1368" w:type="dxa"/>
            <w:vAlign w:val="bottom"/>
            <w:hideMark/>
          </w:tcPr>
          <w:p w14:paraId="791AF7F5" w14:textId="769156A4" w:rsidR="00761730" w:rsidRPr="005F2A42" w:rsidRDefault="00F12AE0">
            <w:pPr>
              <w:ind w:right="-72"/>
              <w:jc w:val="right"/>
              <w:rPr>
                <w:rFonts w:ascii="Arial" w:eastAsia="Arial" w:hAnsi="Arial" w:cs="Arial"/>
                <w:b/>
                <w:kern w:val="2"/>
                <w:sz w:val="18"/>
                <w:szCs w:val="18"/>
                <w14:ligatures w14:val="standardContextual"/>
              </w:rPr>
            </w:pPr>
            <w:r w:rsidRPr="00F12AE0">
              <w:rPr>
                <w:rFonts w:ascii="Arial" w:eastAsia="Arial" w:hAnsi="Arial" w:cs="Arial"/>
                <w:b/>
                <w:kern w:val="2"/>
                <w:sz w:val="18"/>
                <w:szCs w:val="18"/>
                <w14:ligatures w14:val="standardContextual"/>
              </w:rPr>
              <w:t>30</w:t>
            </w:r>
            <w:r w:rsidR="009E08D4" w:rsidRPr="005F2A42">
              <w:rPr>
                <w:rFonts w:ascii="Arial" w:eastAsia="Arial" w:hAnsi="Arial" w:cs="Arial"/>
                <w:b/>
                <w:kern w:val="2"/>
                <w:sz w:val="18"/>
                <w:szCs w:val="18"/>
                <w14:ligatures w14:val="standardContextual"/>
              </w:rPr>
              <w:t xml:space="preserve"> June</w:t>
            </w:r>
          </w:p>
          <w:p w14:paraId="1AA77009" w14:textId="18ED669D" w:rsidR="00761730" w:rsidRPr="005F2A42" w:rsidRDefault="00F12AE0">
            <w:pPr>
              <w:ind w:right="-72"/>
              <w:jc w:val="right"/>
              <w:rPr>
                <w:rFonts w:ascii="Arial" w:eastAsia="Arial" w:hAnsi="Arial" w:cs="Arial"/>
                <w:b/>
                <w:kern w:val="2"/>
                <w:sz w:val="18"/>
                <w:szCs w:val="18"/>
                <w14:ligatures w14:val="standardContextual"/>
              </w:rPr>
            </w:pPr>
            <w:r w:rsidRPr="00F12AE0">
              <w:rPr>
                <w:rFonts w:ascii="Arial" w:eastAsia="Arial" w:hAnsi="Arial" w:cs="Arial"/>
                <w:b/>
                <w:kern w:val="2"/>
                <w:sz w:val="18"/>
                <w:szCs w:val="18"/>
                <w14:ligatures w14:val="standardContextual"/>
              </w:rPr>
              <w:t>2023</w:t>
            </w:r>
          </w:p>
        </w:tc>
        <w:tc>
          <w:tcPr>
            <w:tcW w:w="1368" w:type="dxa"/>
            <w:vAlign w:val="bottom"/>
            <w:hideMark/>
          </w:tcPr>
          <w:p w14:paraId="2481D0D4" w14:textId="4822C090" w:rsidR="00761730" w:rsidRPr="005F2A42" w:rsidRDefault="00F12AE0">
            <w:pPr>
              <w:tabs>
                <w:tab w:val="left" w:pos="3295"/>
                <w:tab w:val="right" w:pos="9744"/>
              </w:tabs>
              <w:ind w:left="115" w:right="-72" w:hanging="115"/>
              <w:jc w:val="right"/>
              <w:rPr>
                <w:rFonts w:ascii="Arial" w:eastAsia="Arial" w:hAnsi="Arial" w:cs="Arial"/>
                <w:b/>
                <w:kern w:val="2"/>
                <w:sz w:val="18"/>
                <w:szCs w:val="18"/>
                <w14:ligatures w14:val="standardContextual"/>
              </w:rPr>
            </w:pPr>
            <w:r w:rsidRPr="00F12AE0">
              <w:rPr>
                <w:rFonts w:ascii="Arial" w:eastAsia="Arial" w:hAnsi="Arial" w:cs="Arial"/>
                <w:b/>
                <w:kern w:val="2"/>
                <w:sz w:val="18"/>
                <w:szCs w:val="18"/>
                <w14:ligatures w14:val="standardContextual"/>
              </w:rPr>
              <w:t>31</w:t>
            </w:r>
            <w:r w:rsidR="00761730" w:rsidRPr="005F2A42">
              <w:rPr>
                <w:rFonts w:ascii="Arial" w:eastAsia="Arial" w:hAnsi="Arial" w:cs="Arial"/>
                <w:b/>
                <w:kern w:val="2"/>
                <w:sz w:val="18"/>
                <w:szCs w:val="18"/>
                <w14:ligatures w14:val="standardContextual"/>
              </w:rPr>
              <w:t xml:space="preserve"> December</w:t>
            </w:r>
          </w:p>
          <w:p w14:paraId="23351A67" w14:textId="53282962" w:rsidR="00761730" w:rsidRPr="005F2A42" w:rsidRDefault="00F12AE0">
            <w:pPr>
              <w:ind w:right="-72"/>
              <w:jc w:val="right"/>
              <w:rPr>
                <w:rFonts w:ascii="Arial" w:eastAsia="Arial" w:hAnsi="Arial" w:cs="Arial"/>
                <w:b/>
                <w:kern w:val="2"/>
                <w:sz w:val="18"/>
                <w:szCs w:val="18"/>
                <w14:ligatures w14:val="standardContextual"/>
              </w:rPr>
            </w:pPr>
            <w:r w:rsidRPr="00F12AE0">
              <w:rPr>
                <w:rFonts w:ascii="Arial" w:eastAsia="Arial" w:hAnsi="Arial" w:cs="Arial"/>
                <w:b/>
                <w:kern w:val="2"/>
                <w:sz w:val="18"/>
                <w:szCs w:val="18"/>
                <w14:ligatures w14:val="standardContextual"/>
              </w:rPr>
              <w:t>2022</w:t>
            </w:r>
          </w:p>
        </w:tc>
      </w:tr>
      <w:tr w:rsidR="00761730" w:rsidRPr="005F2A42" w14:paraId="78180624" w14:textId="77777777" w:rsidTr="002E73FE">
        <w:trPr>
          <w:trHeight w:val="20"/>
        </w:trPr>
        <w:tc>
          <w:tcPr>
            <w:tcW w:w="3858" w:type="dxa"/>
            <w:vAlign w:val="bottom"/>
          </w:tcPr>
          <w:p w14:paraId="617C19AC" w14:textId="77777777" w:rsidR="00761730" w:rsidRPr="005F2A42"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70F1B685" w14:textId="31C1A18F" w:rsidR="00761730" w:rsidRPr="005F2A42" w:rsidRDefault="00761730">
            <w:pPr>
              <w:pBdr>
                <w:bottom w:val="single" w:sz="4" w:space="1" w:color="000000"/>
              </w:pBdr>
              <w:ind w:right="-72"/>
              <w:jc w:val="right"/>
              <w:rPr>
                <w:rFonts w:ascii="Arial" w:eastAsia="Arial" w:hAnsi="Arial" w:cs="Arial"/>
                <w:b/>
                <w:kern w:val="2"/>
                <w:sz w:val="18"/>
                <w:szCs w:val="18"/>
                <w14:ligatures w14:val="standardContextual"/>
              </w:rPr>
            </w:pPr>
            <w:r w:rsidRPr="005F2A42">
              <w:rPr>
                <w:rFonts w:ascii="Arial" w:eastAsia="Arial" w:hAnsi="Arial" w:cs="Arial"/>
                <w:b/>
                <w:kern w:val="2"/>
                <w:sz w:val="18"/>
                <w:szCs w:val="18"/>
                <w14:ligatures w14:val="standardContextual"/>
              </w:rPr>
              <w:t>Baht ’</w:t>
            </w:r>
            <w:r w:rsidR="00F12AE0" w:rsidRPr="00F12AE0">
              <w:rPr>
                <w:rFonts w:ascii="Arial" w:eastAsia="Arial" w:hAnsi="Arial" w:cs="Arial"/>
                <w:b/>
                <w:kern w:val="2"/>
                <w:sz w:val="18"/>
                <w:szCs w:val="18"/>
                <w14:ligatures w14:val="standardContextual"/>
              </w:rPr>
              <w:t>000</w:t>
            </w:r>
          </w:p>
        </w:tc>
        <w:tc>
          <w:tcPr>
            <w:tcW w:w="1368" w:type="dxa"/>
            <w:vAlign w:val="bottom"/>
            <w:hideMark/>
          </w:tcPr>
          <w:p w14:paraId="03F400C2" w14:textId="056DEEDA" w:rsidR="00761730" w:rsidRPr="005F2A42" w:rsidRDefault="00761730">
            <w:pPr>
              <w:pBdr>
                <w:bottom w:val="single" w:sz="4" w:space="1" w:color="000000"/>
              </w:pBdr>
              <w:ind w:right="-72"/>
              <w:jc w:val="right"/>
              <w:rPr>
                <w:rFonts w:ascii="Arial" w:eastAsia="Arial" w:hAnsi="Arial" w:cs="Arial"/>
                <w:b/>
                <w:kern w:val="2"/>
                <w:sz w:val="18"/>
                <w:szCs w:val="18"/>
                <w14:ligatures w14:val="standardContextual"/>
              </w:rPr>
            </w:pPr>
            <w:r w:rsidRPr="005F2A42">
              <w:rPr>
                <w:rFonts w:ascii="Arial" w:eastAsia="Arial" w:hAnsi="Arial" w:cs="Arial"/>
                <w:b/>
                <w:kern w:val="2"/>
                <w:sz w:val="18"/>
                <w:szCs w:val="18"/>
                <w14:ligatures w14:val="standardContextual"/>
              </w:rPr>
              <w:t>Baht ’</w:t>
            </w:r>
            <w:r w:rsidR="00F12AE0" w:rsidRPr="00F12AE0">
              <w:rPr>
                <w:rFonts w:ascii="Arial" w:eastAsia="Arial" w:hAnsi="Arial" w:cs="Arial"/>
                <w:b/>
                <w:kern w:val="2"/>
                <w:sz w:val="18"/>
                <w:szCs w:val="18"/>
                <w14:ligatures w14:val="standardContextual"/>
              </w:rPr>
              <w:t>000</w:t>
            </w:r>
          </w:p>
        </w:tc>
        <w:tc>
          <w:tcPr>
            <w:tcW w:w="1368" w:type="dxa"/>
            <w:vAlign w:val="bottom"/>
            <w:hideMark/>
          </w:tcPr>
          <w:p w14:paraId="42CDD071" w14:textId="624B56BE" w:rsidR="00761730" w:rsidRPr="005F2A42"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sidRPr="005F2A42">
              <w:rPr>
                <w:rFonts w:ascii="Arial" w:eastAsia="Arial" w:hAnsi="Arial" w:cs="Arial"/>
                <w:b/>
                <w:kern w:val="2"/>
                <w:sz w:val="18"/>
                <w:szCs w:val="18"/>
                <w14:ligatures w14:val="standardContextual"/>
              </w:rPr>
              <w:t>Baht ’</w:t>
            </w:r>
            <w:r w:rsidR="00F12AE0" w:rsidRPr="00F12AE0">
              <w:rPr>
                <w:rFonts w:ascii="Arial" w:eastAsia="Arial" w:hAnsi="Arial" w:cs="Arial"/>
                <w:b/>
                <w:kern w:val="2"/>
                <w:sz w:val="18"/>
                <w:szCs w:val="18"/>
                <w14:ligatures w14:val="standardContextual"/>
              </w:rPr>
              <w:t>000</w:t>
            </w:r>
          </w:p>
        </w:tc>
        <w:tc>
          <w:tcPr>
            <w:tcW w:w="1368" w:type="dxa"/>
            <w:vAlign w:val="bottom"/>
            <w:hideMark/>
          </w:tcPr>
          <w:p w14:paraId="6CC26134" w14:textId="30B8A94A" w:rsidR="00761730" w:rsidRPr="005F2A42"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sidRPr="005F2A42">
              <w:rPr>
                <w:rFonts w:ascii="Arial" w:eastAsia="Arial" w:hAnsi="Arial" w:cs="Arial"/>
                <w:b/>
                <w:kern w:val="2"/>
                <w:sz w:val="18"/>
                <w:szCs w:val="18"/>
                <w14:ligatures w14:val="standardContextual"/>
              </w:rPr>
              <w:t>Baht ’</w:t>
            </w:r>
            <w:r w:rsidR="00F12AE0" w:rsidRPr="00F12AE0">
              <w:rPr>
                <w:rFonts w:ascii="Arial" w:eastAsia="Arial" w:hAnsi="Arial" w:cs="Arial"/>
                <w:b/>
                <w:kern w:val="2"/>
                <w:sz w:val="18"/>
                <w:szCs w:val="18"/>
                <w14:ligatures w14:val="standardContextual"/>
              </w:rPr>
              <w:t>000</w:t>
            </w:r>
          </w:p>
        </w:tc>
      </w:tr>
      <w:tr w:rsidR="00761730" w:rsidRPr="005F2A42" w14:paraId="1022E901" w14:textId="77777777" w:rsidTr="002E73FE">
        <w:trPr>
          <w:trHeight w:val="20"/>
        </w:trPr>
        <w:tc>
          <w:tcPr>
            <w:tcW w:w="3858" w:type="dxa"/>
            <w:vAlign w:val="bottom"/>
          </w:tcPr>
          <w:p w14:paraId="4CB095D4" w14:textId="77777777" w:rsidR="00761730" w:rsidRPr="005F2A42" w:rsidRDefault="00761730">
            <w:pPr>
              <w:tabs>
                <w:tab w:val="left" w:pos="3295"/>
                <w:tab w:val="left" w:pos="9744"/>
              </w:tabs>
              <w:ind w:left="282" w:right="-108" w:firstLine="10"/>
              <w:rPr>
                <w:rFonts w:ascii="Arial" w:eastAsia="Arial" w:hAnsi="Arial" w:cs="Arial"/>
                <w:kern w:val="2"/>
                <w:sz w:val="12"/>
                <w:szCs w:val="12"/>
                <w14:ligatures w14:val="standardContextual"/>
              </w:rPr>
            </w:pPr>
          </w:p>
        </w:tc>
        <w:tc>
          <w:tcPr>
            <w:tcW w:w="1368" w:type="dxa"/>
            <w:vAlign w:val="bottom"/>
          </w:tcPr>
          <w:p w14:paraId="2D70BE82" w14:textId="77777777" w:rsidR="00761730" w:rsidRPr="005F2A42" w:rsidRDefault="00761730">
            <w:pPr>
              <w:keepNext/>
              <w:keepLines/>
              <w:ind w:right="-72"/>
              <w:jc w:val="right"/>
              <w:rPr>
                <w:rFonts w:ascii="Arial" w:eastAsia="Arial" w:hAnsi="Arial" w:cs="Arial"/>
                <w:kern w:val="2"/>
                <w:sz w:val="12"/>
                <w:szCs w:val="12"/>
                <w:cs/>
                <w14:ligatures w14:val="standardContextual"/>
              </w:rPr>
            </w:pPr>
          </w:p>
        </w:tc>
        <w:tc>
          <w:tcPr>
            <w:tcW w:w="1368" w:type="dxa"/>
            <w:vAlign w:val="bottom"/>
          </w:tcPr>
          <w:p w14:paraId="5949488F" w14:textId="77777777" w:rsidR="00761730" w:rsidRPr="005F2A42" w:rsidRDefault="00761730">
            <w:pPr>
              <w:ind w:right="-72"/>
              <w:jc w:val="right"/>
              <w:rPr>
                <w:rFonts w:ascii="Arial" w:eastAsia="Arial" w:hAnsi="Arial" w:cs="Arial"/>
                <w:kern w:val="2"/>
                <w:sz w:val="12"/>
                <w:szCs w:val="12"/>
                <w14:ligatures w14:val="standardContextual"/>
              </w:rPr>
            </w:pPr>
          </w:p>
        </w:tc>
        <w:tc>
          <w:tcPr>
            <w:tcW w:w="1368" w:type="dxa"/>
            <w:vAlign w:val="bottom"/>
          </w:tcPr>
          <w:p w14:paraId="6B716CCA" w14:textId="77777777" w:rsidR="00761730" w:rsidRPr="005F2A42" w:rsidRDefault="00761730">
            <w:pPr>
              <w:ind w:right="-72"/>
              <w:jc w:val="right"/>
              <w:rPr>
                <w:rFonts w:ascii="Arial" w:eastAsia="Arial" w:hAnsi="Arial" w:cs="Arial"/>
                <w:kern w:val="2"/>
                <w:sz w:val="12"/>
                <w:szCs w:val="12"/>
                <w14:ligatures w14:val="standardContextual"/>
              </w:rPr>
            </w:pPr>
          </w:p>
        </w:tc>
        <w:tc>
          <w:tcPr>
            <w:tcW w:w="1368" w:type="dxa"/>
            <w:vAlign w:val="bottom"/>
          </w:tcPr>
          <w:p w14:paraId="79676F39" w14:textId="77777777" w:rsidR="00761730" w:rsidRPr="005F2A42" w:rsidRDefault="00761730">
            <w:pPr>
              <w:ind w:right="-72"/>
              <w:jc w:val="right"/>
              <w:rPr>
                <w:rFonts w:ascii="Arial" w:eastAsia="Arial" w:hAnsi="Arial" w:cs="Arial"/>
                <w:kern w:val="2"/>
                <w:sz w:val="12"/>
                <w:szCs w:val="12"/>
                <w14:ligatures w14:val="standardContextual"/>
              </w:rPr>
            </w:pPr>
          </w:p>
        </w:tc>
      </w:tr>
      <w:tr w:rsidR="00761730" w:rsidRPr="005F2A42" w14:paraId="79FA5DC3" w14:textId="77777777" w:rsidTr="002E73FE">
        <w:trPr>
          <w:trHeight w:val="20"/>
        </w:trPr>
        <w:tc>
          <w:tcPr>
            <w:tcW w:w="3858" w:type="dxa"/>
            <w:vAlign w:val="bottom"/>
            <w:hideMark/>
          </w:tcPr>
          <w:p w14:paraId="26517241" w14:textId="77777777" w:rsidR="00761730" w:rsidRPr="005F2A42" w:rsidRDefault="00761730">
            <w:pPr>
              <w:tabs>
                <w:tab w:val="left" w:pos="3295"/>
                <w:tab w:val="left" w:pos="9744"/>
              </w:tabs>
              <w:ind w:left="282" w:right="-108" w:firstLine="10"/>
              <w:rPr>
                <w:rFonts w:ascii="Arial" w:eastAsia="Arial" w:hAnsi="Arial" w:cs="Arial"/>
                <w:b/>
                <w:kern w:val="2"/>
                <w:sz w:val="18"/>
                <w:szCs w:val="18"/>
                <w14:ligatures w14:val="standardContextual"/>
              </w:rPr>
            </w:pPr>
            <w:r w:rsidRPr="005F2A42">
              <w:rPr>
                <w:rFonts w:ascii="Arial" w:eastAsia="Arial" w:hAnsi="Arial" w:cs="Arial"/>
                <w:b/>
                <w:kern w:val="2"/>
                <w:sz w:val="18"/>
                <w:szCs w:val="18"/>
                <w14:ligatures w14:val="standardContextual"/>
              </w:rPr>
              <w:t>Trade receivables:</w:t>
            </w:r>
          </w:p>
        </w:tc>
        <w:tc>
          <w:tcPr>
            <w:tcW w:w="1368" w:type="dxa"/>
            <w:vAlign w:val="bottom"/>
          </w:tcPr>
          <w:p w14:paraId="1D98E582" w14:textId="77777777" w:rsidR="00761730" w:rsidRPr="005F2A42" w:rsidRDefault="00761730">
            <w:pPr>
              <w:keepNext/>
              <w:keepLines/>
              <w:ind w:right="-72"/>
              <w:jc w:val="right"/>
              <w:rPr>
                <w:rFonts w:ascii="Arial" w:eastAsia="Arial" w:hAnsi="Arial" w:cs="Arial"/>
                <w:kern w:val="2"/>
                <w:sz w:val="18"/>
                <w:szCs w:val="18"/>
                <w14:ligatures w14:val="standardContextual"/>
              </w:rPr>
            </w:pPr>
          </w:p>
        </w:tc>
        <w:tc>
          <w:tcPr>
            <w:tcW w:w="1368" w:type="dxa"/>
            <w:vAlign w:val="bottom"/>
          </w:tcPr>
          <w:p w14:paraId="0DA9610E" w14:textId="77777777" w:rsidR="00761730" w:rsidRPr="005F2A42" w:rsidRDefault="00761730">
            <w:pPr>
              <w:ind w:right="-72"/>
              <w:jc w:val="right"/>
              <w:rPr>
                <w:rFonts w:ascii="Arial" w:eastAsia="Arial" w:hAnsi="Arial" w:cs="Arial"/>
                <w:kern w:val="2"/>
                <w:sz w:val="18"/>
                <w:szCs w:val="18"/>
                <w14:ligatures w14:val="standardContextual"/>
              </w:rPr>
            </w:pPr>
          </w:p>
        </w:tc>
        <w:tc>
          <w:tcPr>
            <w:tcW w:w="1368" w:type="dxa"/>
            <w:vAlign w:val="bottom"/>
          </w:tcPr>
          <w:p w14:paraId="35FD0BBC" w14:textId="77777777" w:rsidR="00761730" w:rsidRPr="005F2A42" w:rsidRDefault="00761730">
            <w:pPr>
              <w:ind w:right="-72"/>
              <w:jc w:val="right"/>
              <w:rPr>
                <w:rFonts w:ascii="Arial" w:eastAsia="Arial" w:hAnsi="Arial" w:cs="Arial"/>
                <w:kern w:val="2"/>
                <w:sz w:val="18"/>
                <w:szCs w:val="18"/>
                <w14:ligatures w14:val="standardContextual"/>
              </w:rPr>
            </w:pPr>
          </w:p>
        </w:tc>
        <w:tc>
          <w:tcPr>
            <w:tcW w:w="1368" w:type="dxa"/>
            <w:vAlign w:val="bottom"/>
          </w:tcPr>
          <w:p w14:paraId="47B8073C" w14:textId="77777777" w:rsidR="00761730" w:rsidRPr="005F2A42" w:rsidRDefault="00761730">
            <w:pPr>
              <w:ind w:right="-72"/>
              <w:jc w:val="right"/>
              <w:rPr>
                <w:rFonts w:ascii="Arial" w:eastAsia="Arial" w:hAnsi="Arial" w:cs="Arial"/>
                <w:kern w:val="2"/>
                <w:sz w:val="18"/>
                <w:szCs w:val="18"/>
                <w14:ligatures w14:val="standardContextual"/>
              </w:rPr>
            </w:pPr>
          </w:p>
        </w:tc>
      </w:tr>
      <w:tr w:rsidR="00761730" w:rsidRPr="005F2A42" w14:paraId="6E79075C" w14:textId="77777777" w:rsidTr="002E73FE">
        <w:trPr>
          <w:trHeight w:val="20"/>
        </w:trPr>
        <w:tc>
          <w:tcPr>
            <w:tcW w:w="3858" w:type="dxa"/>
            <w:vAlign w:val="bottom"/>
            <w:hideMark/>
          </w:tcPr>
          <w:p w14:paraId="14EC014C" w14:textId="77777777" w:rsidR="00761730" w:rsidRPr="005F2A42" w:rsidRDefault="00761730">
            <w:pPr>
              <w:tabs>
                <w:tab w:val="left" w:pos="3295"/>
                <w:tab w:val="left" w:pos="9744"/>
              </w:tabs>
              <w:ind w:left="282" w:right="-108" w:firstLine="10"/>
              <w:rPr>
                <w:rFonts w:ascii="Arial" w:eastAsia="Arial" w:hAnsi="Arial" w:cs="Arial"/>
                <w:b/>
                <w:kern w:val="2"/>
                <w:sz w:val="18"/>
                <w:szCs w:val="18"/>
                <w14:ligatures w14:val="standardContextual"/>
              </w:rPr>
            </w:pPr>
            <w:r w:rsidRPr="005F2A42">
              <w:rPr>
                <w:rFonts w:ascii="Arial" w:eastAsia="Arial" w:hAnsi="Arial" w:cs="Arial"/>
                <w:kern w:val="2"/>
                <w:sz w:val="18"/>
                <w:szCs w:val="18"/>
                <w14:ligatures w14:val="standardContextual"/>
              </w:rPr>
              <w:t xml:space="preserve">   Subsidiaries</w:t>
            </w:r>
          </w:p>
        </w:tc>
        <w:tc>
          <w:tcPr>
            <w:tcW w:w="1368" w:type="dxa"/>
            <w:vAlign w:val="bottom"/>
          </w:tcPr>
          <w:p w14:paraId="3CFA7309" w14:textId="1F8AC56C" w:rsidR="00761730" w:rsidRPr="005F2A42" w:rsidRDefault="002E73FE">
            <w:pPr>
              <w:pBdr>
                <w:bottom w:val="double" w:sz="4" w:space="1" w:color="auto"/>
              </w:pBdr>
              <w:ind w:right="-72"/>
              <w:jc w:val="right"/>
              <w:rPr>
                <w:rFonts w:ascii="Arial" w:eastAsia="Brush Script MT" w:hAnsi="Arial" w:cs="Arial"/>
                <w:kern w:val="2"/>
                <w:sz w:val="18"/>
                <w:szCs w:val="18"/>
                <w14:ligatures w14:val="standardContextual"/>
              </w:rPr>
            </w:pPr>
            <w:r w:rsidRPr="005F2A42">
              <w:rPr>
                <w:rFonts w:ascii="Arial" w:eastAsia="Brush Script MT" w:hAnsi="Arial" w:cs="Arial"/>
                <w:kern w:val="2"/>
                <w:sz w:val="18"/>
                <w:szCs w:val="18"/>
                <w14:ligatures w14:val="standardContextual"/>
              </w:rPr>
              <w:t>-</w:t>
            </w:r>
          </w:p>
        </w:tc>
        <w:tc>
          <w:tcPr>
            <w:tcW w:w="1368" w:type="dxa"/>
            <w:vAlign w:val="bottom"/>
            <w:hideMark/>
          </w:tcPr>
          <w:p w14:paraId="6F1C0379" w14:textId="77777777" w:rsidR="00761730" w:rsidRPr="005F2A42" w:rsidRDefault="00761730">
            <w:pPr>
              <w:pBdr>
                <w:bottom w:val="double" w:sz="4" w:space="1" w:color="auto"/>
              </w:pBdr>
              <w:ind w:right="-72"/>
              <w:jc w:val="right"/>
              <w:rPr>
                <w:rFonts w:ascii="Arial" w:eastAsia="Arial" w:hAnsi="Arial" w:cs="Arial"/>
                <w:kern w:val="2"/>
                <w:sz w:val="18"/>
                <w:szCs w:val="18"/>
                <w14:ligatures w14:val="standardContextual"/>
              </w:rPr>
            </w:pPr>
            <w:r w:rsidRPr="005F2A42">
              <w:rPr>
                <w:rFonts w:ascii="Arial" w:eastAsia="Arial" w:hAnsi="Arial" w:cs="Arial"/>
                <w:kern w:val="2"/>
                <w:sz w:val="18"/>
                <w:szCs w:val="18"/>
                <w14:ligatures w14:val="standardContextual"/>
              </w:rPr>
              <w:t>-</w:t>
            </w:r>
          </w:p>
        </w:tc>
        <w:tc>
          <w:tcPr>
            <w:tcW w:w="1368" w:type="dxa"/>
            <w:vAlign w:val="bottom"/>
          </w:tcPr>
          <w:p w14:paraId="20BE25AE" w14:textId="5EFE2359" w:rsidR="00761730" w:rsidRPr="005F2A42" w:rsidRDefault="00F12AE0">
            <w:pPr>
              <w:pBdr>
                <w:bottom w:val="double" w:sz="4" w:space="1" w:color="auto"/>
              </w:pBdr>
              <w:ind w:right="-72"/>
              <w:jc w:val="right"/>
              <w:rPr>
                <w:rFonts w:ascii="Arial" w:eastAsia="Brush Script MT" w:hAnsi="Arial" w:cs="Arial"/>
                <w:kern w:val="2"/>
                <w:sz w:val="18"/>
                <w:szCs w:val="18"/>
                <w14:ligatures w14:val="standardContextual"/>
              </w:rPr>
            </w:pPr>
            <w:r w:rsidRPr="00F12AE0">
              <w:rPr>
                <w:rFonts w:ascii="Arial" w:eastAsia="Arial" w:hAnsi="Arial" w:cs="Arial"/>
                <w:kern w:val="2"/>
                <w:sz w:val="18"/>
                <w:szCs w:val="18"/>
                <w14:ligatures w14:val="standardContextual"/>
              </w:rPr>
              <w:t>7</w:t>
            </w:r>
            <w:r w:rsidR="002E73FE" w:rsidRPr="005F2A42">
              <w:rPr>
                <w:rFonts w:ascii="Arial" w:eastAsia="Arial" w:hAnsi="Arial" w:cs="Arial"/>
                <w:kern w:val="2"/>
                <w:sz w:val="18"/>
                <w:szCs w:val="18"/>
                <w14:ligatures w14:val="standardContextual"/>
              </w:rPr>
              <w:t>,</w:t>
            </w:r>
            <w:r w:rsidRPr="00F12AE0">
              <w:rPr>
                <w:rFonts w:ascii="Arial" w:eastAsia="Arial" w:hAnsi="Arial" w:cs="Arial"/>
                <w:kern w:val="2"/>
                <w:sz w:val="18"/>
                <w:szCs w:val="18"/>
                <w14:ligatures w14:val="standardContextual"/>
              </w:rPr>
              <w:t>250</w:t>
            </w:r>
          </w:p>
        </w:tc>
        <w:tc>
          <w:tcPr>
            <w:tcW w:w="1368" w:type="dxa"/>
            <w:vAlign w:val="bottom"/>
            <w:hideMark/>
          </w:tcPr>
          <w:p w14:paraId="39B84D44" w14:textId="28B878ED" w:rsidR="00761730" w:rsidRPr="005F2A42" w:rsidRDefault="00F12AE0">
            <w:pPr>
              <w:pBdr>
                <w:bottom w:val="double" w:sz="4" w:space="1" w:color="auto"/>
              </w:pBdr>
              <w:ind w:right="-72"/>
              <w:jc w:val="right"/>
              <w:rPr>
                <w:rFonts w:ascii="Arial" w:eastAsia="Arial" w:hAnsi="Arial" w:cs="Arial"/>
                <w:kern w:val="2"/>
                <w:sz w:val="18"/>
                <w:szCs w:val="18"/>
                <w14:ligatures w14:val="standardContextual"/>
              </w:rPr>
            </w:pPr>
            <w:r w:rsidRPr="00F12AE0">
              <w:rPr>
                <w:rFonts w:ascii="Arial" w:eastAsia="Arial" w:hAnsi="Arial" w:cs="Arial"/>
                <w:kern w:val="2"/>
                <w:sz w:val="18"/>
                <w:szCs w:val="18"/>
                <w14:ligatures w14:val="standardContextual"/>
              </w:rPr>
              <w:t>7</w:t>
            </w:r>
            <w:r w:rsidR="00761730" w:rsidRPr="005F2A42">
              <w:rPr>
                <w:rFonts w:ascii="Arial" w:eastAsia="Arial" w:hAnsi="Arial" w:cs="Arial"/>
                <w:kern w:val="2"/>
                <w:sz w:val="18"/>
                <w:szCs w:val="18"/>
                <w14:ligatures w14:val="standardContextual"/>
              </w:rPr>
              <w:t>,</w:t>
            </w:r>
            <w:r w:rsidRPr="00F12AE0">
              <w:rPr>
                <w:rFonts w:ascii="Arial" w:eastAsia="Arial" w:hAnsi="Arial" w:cs="Arial"/>
                <w:kern w:val="2"/>
                <w:sz w:val="18"/>
                <w:szCs w:val="18"/>
                <w14:ligatures w14:val="standardContextual"/>
              </w:rPr>
              <w:t>250</w:t>
            </w:r>
          </w:p>
        </w:tc>
      </w:tr>
      <w:tr w:rsidR="00761730" w:rsidRPr="005F2A42" w14:paraId="6F7F7011" w14:textId="77777777" w:rsidTr="002E73FE">
        <w:trPr>
          <w:trHeight w:val="20"/>
        </w:trPr>
        <w:tc>
          <w:tcPr>
            <w:tcW w:w="3858" w:type="dxa"/>
            <w:vAlign w:val="bottom"/>
          </w:tcPr>
          <w:p w14:paraId="341C5693" w14:textId="77777777" w:rsidR="00761730" w:rsidRPr="005F2A42" w:rsidRDefault="00761730">
            <w:pPr>
              <w:tabs>
                <w:tab w:val="left" w:pos="3295"/>
                <w:tab w:val="left" w:pos="9744"/>
              </w:tabs>
              <w:ind w:left="282" w:right="-108" w:firstLine="10"/>
              <w:rPr>
                <w:rFonts w:ascii="Arial" w:eastAsia="Arial" w:hAnsi="Arial" w:cs="Arial"/>
                <w:kern w:val="2"/>
                <w:sz w:val="18"/>
                <w:szCs w:val="18"/>
                <w14:ligatures w14:val="standardContextual"/>
              </w:rPr>
            </w:pPr>
          </w:p>
        </w:tc>
        <w:tc>
          <w:tcPr>
            <w:tcW w:w="1368" w:type="dxa"/>
            <w:vAlign w:val="bottom"/>
          </w:tcPr>
          <w:p w14:paraId="3E320C82" w14:textId="77777777" w:rsidR="00761730" w:rsidRPr="005F2A42" w:rsidRDefault="00761730">
            <w:pPr>
              <w:ind w:right="-72"/>
              <w:jc w:val="right"/>
              <w:rPr>
                <w:rFonts w:ascii="Arial" w:eastAsia="Brush Script MT" w:hAnsi="Arial" w:cs="Arial"/>
                <w:kern w:val="2"/>
                <w:sz w:val="18"/>
                <w:szCs w:val="18"/>
                <w14:ligatures w14:val="standardContextual"/>
              </w:rPr>
            </w:pPr>
          </w:p>
        </w:tc>
        <w:tc>
          <w:tcPr>
            <w:tcW w:w="1368" w:type="dxa"/>
          </w:tcPr>
          <w:p w14:paraId="2116BF87" w14:textId="77777777" w:rsidR="00761730" w:rsidRPr="005F2A42" w:rsidRDefault="00761730">
            <w:pPr>
              <w:ind w:right="-72"/>
              <w:jc w:val="right"/>
              <w:rPr>
                <w:rFonts w:ascii="Arial" w:hAnsi="Arial" w:cs="Arial"/>
                <w:kern w:val="2"/>
                <w:sz w:val="18"/>
                <w:szCs w:val="18"/>
                <w14:ligatures w14:val="standardContextual"/>
              </w:rPr>
            </w:pPr>
          </w:p>
        </w:tc>
        <w:tc>
          <w:tcPr>
            <w:tcW w:w="1368" w:type="dxa"/>
          </w:tcPr>
          <w:p w14:paraId="00BE71E4" w14:textId="77777777" w:rsidR="00761730" w:rsidRPr="005F2A42" w:rsidRDefault="00761730">
            <w:pPr>
              <w:ind w:right="-72"/>
              <w:jc w:val="right"/>
              <w:rPr>
                <w:rFonts w:ascii="Arial" w:hAnsi="Arial" w:cs="Arial"/>
                <w:kern w:val="2"/>
                <w:sz w:val="18"/>
                <w:szCs w:val="18"/>
                <w:lang w:val="en-US"/>
                <w14:ligatures w14:val="standardContextual"/>
              </w:rPr>
            </w:pPr>
          </w:p>
        </w:tc>
        <w:tc>
          <w:tcPr>
            <w:tcW w:w="1368" w:type="dxa"/>
          </w:tcPr>
          <w:p w14:paraId="2523F51F" w14:textId="77777777" w:rsidR="00761730" w:rsidRPr="005F2A42" w:rsidRDefault="00761730">
            <w:pPr>
              <w:ind w:right="-72"/>
              <w:jc w:val="right"/>
              <w:rPr>
                <w:rFonts w:ascii="Arial" w:hAnsi="Arial" w:cs="Arial"/>
                <w:kern w:val="2"/>
                <w:sz w:val="18"/>
                <w:szCs w:val="18"/>
                <w14:ligatures w14:val="standardContextual"/>
              </w:rPr>
            </w:pPr>
          </w:p>
        </w:tc>
      </w:tr>
      <w:tr w:rsidR="00761730" w:rsidRPr="005F2A42" w14:paraId="52B36756" w14:textId="77777777" w:rsidTr="002E73FE">
        <w:trPr>
          <w:trHeight w:val="20"/>
        </w:trPr>
        <w:tc>
          <w:tcPr>
            <w:tcW w:w="3858" w:type="dxa"/>
            <w:vAlign w:val="bottom"/>
            <w:hideMark/>
          </w:tcPr>
          <w:p w14:paraId="06FB1E4C" w14:textId="77777777" w:rsidR="00761730" w:rsidRPr="005F2A42" w:rsidRDefault="00761730">
            <w:pPr>
              <w:tabs>
                <w:tab w:val="left" w:pos="3295"/>
                <w:tab w:val="left" w:pos="9744"/>
              </w:tabs>
              <w:ind w:left="282" w:right="-108" w:firstLine="10"/>
              <w:rPr>
                <w:rFonts w:ascii="Arial" w:eastAsia="Arial" w:hAnsi="Arial" w:cs="Arial"/>
                <w:kern w:val="2"/>
                <w:sz w:val="18"/>
                <w:szCs w:val="18"/>
                <w14:ligatures w14:val="standardContextual"/>
              </w:rPr>
            </w:pPr>
            <w:r w:rsidRPr="005F2A42">
              <w:rPr>
                <w:rFonts w:ascii="Arial" w:eastAsia="Arial" w:hAnsi="Arial" w:cs="Arial"/>
                <w:b/>
                <w:kern w:val="2"/>
                <w:sz w:val="18"/>
                <w:szCs w:val="18"/>
                <w14:ligatures w14:val="standardContextual"/>
              </w:rPr>
              <w:t>Other receivables:</w:t>
            </w:r>
          </w:p>
        </w:tc>
        <w:tc>
          <w:tcPr>
            <w:tcW w:w="1368" w:type="dxa"/>
            <w:vAlign w:val="bottom"/>
          </w:tcPr>
          <w:p w14:paraId="6AC60ADF" w14:textId="77777777" w:rsidR="00761730" w:rsidRPr="005F2A42" w:rsidRDefault="00761730">
            <w:pPr>
              <w:ind w:right="-72"/>
              <w:jc w:val="right"/>
              <w:rPr>
                <w:rFonts w:ascii="Arial" w:eastAsia="Brush Script MT" w:hAnsi="Arial" w:cs="Arial"/>
                <w:kern w:val="2"/>
                <w:sz w:val="18"/>
                <w:szCs w:val="18"/>
                <w14:ligatures w14:val="standardContextual"/>
              </w:rPr>
            </w:pPr>
          </w:p>
        </w:tc>
        <w:tc>
          <w:tcPr>
            <w:tcW w:w="1368" w:type="dxa"/>
          </w:tcPr>
          <w:p w14:paraId="4A9BEEDE" w14:textId="77777777" w:rsidR="00761730" w:rsidRPr="005F2A42" w:rsidRDefault="00761730">
            <w:pPr>
              <w:ind w:right="-72"/>
              <w:jc w:val="right"/>
              <w:rPr>
                <w:rFonts w:ascii="Arial" w:eastAsia="Arial" w:hAnsi="Arial" w:cs="Arial"/>
                <w:kern w:val="2"/>
                <w:sz w:val="18"/>
                <w:szCs w:val="18"/>
                <w14:ligatures w14:val="standardContextual"/>
              </w:rPr>
            </w:pPr>
          </w:p>
        </w:tc>
        <w:tc>
          <w:tcPr>
            <w:tcW w:w="1368" w:type="dxa"/>
          </w:tcPr>
          <w:p w14:paraId="5B279D2E" w14:textId="77777777" w:rsidR="00761730" w:rsidRPr="005F2A42" w:rsidRDefault="00761730">
            <w:pPr>
              <w:ind w:right="-72"/>
              <w:jc w:val="right"/>
              <w:rPr>
                <w:rFonts w:ascii="Arial" w:eastAsia="Brush Script MT" w:hAnsi="Arial" w:cs="Arial"/>
                <w:kern w:val="2"/>
                <w:sz w:val="18"/>
                <w:szCs w:val="18"/>
                <w14:ligatures w14:val="standardContextual"/>
              </w:rPr>
            </w:pPr>
          </w:p>
        </w:tc>
        <w:tc>
          <w:tcPr>
            <w:tcW w:w="1368" w:type="dxa"/>
          </w:tcPr>
          <w:p w14:paraId="19C5C215" w14:textId="77777777" w:rsidR="00761730" w:rsidRPr="005F2A42" w:rsidRDefault="00761730">
            <w:pPr>
              <w:ind w:right="-72"/>
              <w:jc w:val="right"/>
              <w:rPr>
                <w:rFonts w:ascii="Arial" w:eastAsia="Arial" w:hAnsi="Arial" w:cs="Arial"/>
                <w:kern w:val="2"/>
                <w:sz w:val="18"/>
                <w:szCs w:val="18"/>
                <w14:ligatures w14:val="standardContextual"/>
              </w:rPr>
            </w:pPr>
          </w:p>
        </w:tc>
      </w:tr>
      <w:tr w:rsidR="00761730" w:rsidRPr="005F2A42" w14:paraId="5052935E" w14:textId="77777777" w:rsidTr="002E73FE">
        <w:trPr>
          <w:trHeight w:val="20"/>
        </w:trPr>
        <w:tc>
          <w:tcPr>
            <w:tcW w:w="3858" w:type="dxa"/>
            <w:vAlign w:val="bottom"/>
            <w:hideMark/>
          </w:tcPr>
          <w:p w14:paraId="47902190" w14:textId="77777777" w:rsidR="00761730" w:rsidRPr="005F2A42" w:rsidRDefault="00761730">
            <w:pPr>
              <w:tabs>
                <w:tab w:val="left" w:pos="3295"/>
                <w:tab w:val="left" w:pos="9744"/>
              </w:tabs>
              <w:ind w:left="282" w:right="-108" w:firstLine="10"/>
              <w:rPr>
                <w:rFonts w:ascii="Arial" w:eastAsia="Arial" w:hAnsi="Arial" w:cs="Arial"/>
                <w:kern w:val="2"/>
                <w:sz w:val="18"/>
                <w:szCs w:val="18"/>
                <w14:ligatures w14:val="standardContextual"/>
              </w:rPr>
            </w:pPr>
            <w:r w:rsidRPr="005F2A42">
              <w:rPr>
                <w:rFonts w:ascii="Arial" w:eastAsia="Arial" w:hAnsi="Arial" w:cs="Arial"/>
                <w:kern w:val="2"/>
                <w:sz w:val="18"/>
                <w:szCs w:val="18"/>
                <w14:ligatures w14:val="standardContextual"/>
              </w:rPr>
              <w:t xml:space="preserve">   Subsidiaries</w:t>
            </w:r>
          </w:p>
        </w:tc>
        <w:tc>
          <w:tcPr>
            <w:tcW w:w="1368" w:type="dxa"/>
            <w:vAlign w:val="bottom"/>
          </w:tcPr>
          <w:p w14:paraId="7F646A8C" w14:textId="29C47117" w:rsidR="00761730" w:rsidRPr="005F2A42" w:rsidRDefault="002E73FE">
            <w:pPr>
              <w:pBdr>
                <w:bottom w:val="double" w:sz="4" w:space="1" w:color="auto"/>
              </w:pBdr>
              <w:ind w:right="-72"/>
              <w:jc w:val="right"/>
              <w:rPr>
                <w:rFonts w:ascii="Arial" w:eastAsia="Brush Script MT" w:hAnsi="Arial" w:cs="Arial"/>
                <w:kern w:val="2"/>
                <w:sz w:val="18"/>
                <w:szCs w:val="18"/>
                <w14:ligatures w14:val="standardContextual"/>
              </w:rPr>
            </w:pPr>
            <w:r w:rsidRPr="005F2A42">
              <w:rPr>
                <w:rFonts w:ascii="Arial" w:eastAsia="Brush Script MT" w:hAnsi="Arial" w:cs="Arial"/>
                <w:kern w:val="2"/>
                <w:sz w:val="18"/>
                <w:szCs w:val="18"/>
                <w14:ligatures w14:val="standardContextual"/>
              </w:rPr>
              <w:t>-</w:t>
            </w:r>
          </w:p>
        </w:tc>
        <w:tc>
          <w:tcPr>
            <w:tcW w:w="1368" w:type="dxa"/>
            <w:vAlign w:val="bottom"/>
            <w:hideMark/>
          </w:tcPr>
          <w:p w14:paraId="4A5889E0" w14:textId="77777777" w:rsidR="00761730" w:rsidRPr="005F2A42" w:rsidRDefault="00761730">
            <w:pPr>
              <w:pBdr>
                <w:bottom w:val="double" w:sz="4" w:space="1" w:color="auto"/>
              </w:pBdr>
              <w:ind w:right="-72"/>
              <w:jc w:val="right"/>
              <w:rPr>
                <w:rFonts w:ascii="Arial" w:eastAsia="Arial" w:hAnsi="Arial" w:cs="Arial"/>
                <w:kern w:val="2"/>
                <w:sz w:val="18"/>
                <w:szCs w:val="18"/>
                <w14:ligatures w14:val="standardContextual"/>
              </w:rPr>
            </w:pPr>
            <w:r w:rsidRPr="005F2A42">
              <w:rPr>
                <w:rFonts w:ascii="Arial" w:eastAsia="Arial" w:hAnsi="Arial" w:cs="Arial"/>
                <w:kern w:val="2"/>
                <w:sz w:val="18"/>
                <w:szCs w:val="18"/>
                <w14:ligatures w14:val="standardContextual"/>
              </w:rPr>
              <w:t>-</w:t>
            </w:r>
          </w:p>
        </w:tc>
        <w:tc>
          <w:tcPr>
            <w:tcW w:w="1368" w:type="dxa"/>
            <w:vAlign w:val="bottom"/>
          </w:tcPr>
          <w:p w14:paraId="41AE2A85" w14:textId="63C92E46" w:rsidR="00761730" w:rsidRPr="005F2A42" w:rsidRDefault="00F12AE0">
            <w:pPr>
              <w:pBdr>
                <w:bottom w:val="double" w:sz="4" w:space="1" w:color="auto"/>
              </w:pBdr>
              <w:ind w:right="-72"/>
              <w:jc w:val="right"/>
              <w:rPr>
                <w:rFonts w:ascii="Arial" w:eastAsia="Brush Script MT" w:hAnsi="Arial" w:cs="Arial"/>
                <w:kern w:val="2"/>
                <w:sz w:val="18"/>
                <w:szCs w:val="18"/>
                <w14:ligatures w14:val="standardContextual"/>
              </w:rPr>
            </w:pPr>
            <w:r w:rsidRPr="00F12AE0">
              <w:rPr>
                <w:rFonts w:ascii="Arial" w:eastAsia="Arial" w:hAnsi="Arial" w:cs="Arial"/>
                <w:kern w:val="2"/>
                <w:sz w:val="18"/>
                <w:szCs w:val="18"/>
                <w14:ligatures w14:val="standardContextual"/>
              </w:rPr>
              <w:t>86</w:t>
            </w:r>
            <w:r w:rsidR="002E73FE" w:rsidRPr="005F2A42">
              <w:rPr>
                <w:rFonts w:ascii="Arial" w:eastAsia="Arial" w:hAnsi="Arial" w:cs="Arial"/>
                <w:kern w:val="2"/>
                <w:sz w:val="18"/>
                <w:szCs w:val="18"/>
                <w14:ligatures w14:val="standardContextual"/>
              </w:rPr>
              <w:t>,</w:t>
            </w:r>
            <w:r w:rsidRPr="00F12AE0">
              <w:rPr>
                <w:rFonts w:ascii="Arial" w:eastAsia="Arial" w:hAnsi="Arial" w:cs="Arial"/>
                <w:kern w:val="2"/>
                <w:sz w:val="18"/>
                <w:szCs w:val="18"/>
                <w14:ligatures w14:val="standardContextual"/>
              </w:rPr>
              <w:t>131</w:t>
            </w:r>
          </w:p>
        </w:tc>
        <w:tc>
          <w:tcPr>
            <w:tcW w:w="1368" w:type="dxa"/>
            <w:vAlign w:val="bottom"/>
            <w:hideMark/>
          </w:tcPr>
          <w:p w14:paraId="51A2097B" w14:textId="1FC22F90" w:rsidR="00761730" w:rsidRPr="005F2A42" w:rsidRDefault="00F12AE0">
            <w:pPr>
              <w:pBdr>
                <w:bottom w:val="double" w:sz="4" w:space="1" w:color="auto"/>
              </w:pBdr>
              <w:ind w:right="-72"/>
              <w:jc w:val="right"/>
              <w:rPr>
                <w:rFonts w:ascii="Arial" w:eastAsia="Arial" w:hAnsi="Arial" w:cs="Arial"/>
                <w:kern w:val="2"/>
                <w:sz w:val="18"/>
                <w:szCs w:val="18"/>
                <w14:ligatures w14:val="standardContextual"/>
              </w:rPr>
            </w:pPr>
            <w:r w:rsidRPr="00F12AE0">
              <w:rPr>
                <w:rFonts w:ascii="Arial" w:eastAsia="Arial" w:hAnsi="Arial" w:cs="Arial"/>
                <w:kern w:val="2"/>
                <w:sz w:val="18"/>
                <w:szCs w:val="18"/>
                <w14:ligatures w14:val="standardContextual"/>
              </w:rPr>
              <w:t>86</w:t>
            </w:r>
            <w:r w:rsidR="00761730" w:rsidRPr="005F2A42">
              <w:rPr>
                <w:rFonts w:ascii="Arial" w:eastAsia="Arial" w:hAnsi="Arial" w:cs="Arial"/>
                <w:kern w:val="2"/>
                <w:sz w:val="18"/>
                <w:szCs w:val="18"/>
                <w14:ligatures w14:val="standardContextual"/>
              </w:rPr>
              <w:t>,</w:t>
            </w:r>
            <w:r w:rsidRPr="00F12AE0">
              <w:rPr>
                <w:rFonts w:ascii="Arial" w:eastAsia="Arial" w:hAnsi="Arial" w:cs="Arial"/>
                <w:kern w:val="2"/>
                <w:sz w:val="18"/>
                <w:szCs w:val="18"/>
                <w14:ligatures w14:val="standardContextual"/>
              </w:rPr>
              <w:t>131</w:t>
            </w:r>
          </w:p>
        </w:tc>
      </w:tr>
      <w:tr w:rsidR="002E73FE" w:rsidRPr="005F2A42" w14:paraId="184B08D0" w14:textId="77777777" w:rsidTr="002E73FE">
        <w:trPr>
          <w:trHeight w:val="20"/>
        </w:trPr>
        <w:tc>
          <w:tcPr>
            <w:tcW w:w="3858" w:type="dxa"/>
            <w:vAlign w:val="bottom"/>
          </w:tcPr>
          <w:p w14:paraId="249CF9E9" w14:textId="77777777" w:rsidR="002E73FE" w:rsidRPr="005F2A42" w:rsidRDefault="002E73FE">
            <w:pPr>
              <w:tabs>
                <w:tab w:val="left" w:pos="3295"/>
                <w:tab w:val="left" w:pos="9744"/>
              </w:tabs>
              <w:ind w:left="282" w:right="-108" w:firstLine="10"/>
              <w:rPr>
                <w:rFonts w:ascii="Arial" w:eastAsia="Arial" w:hAnsi="Arial" w:cs="Arial"/>
                <w:kern w:val="2"/>
                <w:sz w:val="18"/>
                <w:szCs w:val="18"/>
                <w14:ligatures w14:val="standardContextual"/>
              </w:rPr>
            </w:pPr>
          </w:p>
        </w:tc>
        <w:tc>
          <w:tcPr>
            <w:tcW w:w="1368" w:type="dxa"/>
            <w:vAlign w:val="bottom"/>
          </w:tcPr>
          <w:p w14:paraId="352C2FF8" w14:textId="77777777" w:rsidR="002E73FE" w:rsidRPr="005F2A42" w:rsidRDefault="002E73FE" w:rsidP="002E73FE">
            <w:pPr>
              <w:ind w:right="-72"/>
              <w:jc w:val="right"/>
              <w:rPr>
                <w:rFonts w:ascii="Arial" w:eastAsia="Brush Script MT" w:hAnsi="Arial" w:cs="Arial"/>
                <w:kern w:val="2"/>
                <w:sz w:val="18"/>
                <w:szCs w:val="18"/>
                <w14:ligatures w14:val="standardContextual"/>
              </w:rPr>
            </w:pPr>
          </w:p>
        </w:tc>
        <w:tc>
          <w:tcPr>
            <w:tcW w:w="1368" w:type="dxa"/>
            <w:vAlign w:val="bottom"/>
          </w:tcPr>
          <w:p w14:paraId="7B390C24" w14:textId="77777777" w:rsidR="002E73FE" w:rsidRPr="005F2A42" w:rsidRDefault="002E73FE" w:rsidP="002E73FE">
            <w:pPr>
              <w:ind w:right="-72"/>
              <w:jc w:val="right"/>
              <w:rPr>
                <w:rFonts w:ascii="Arial" w:eastAsia="Arial" w:hAnsi="Arial" w:cs="Arial"/>
                <w:kern w:val="2"/>
                <w:sz w:val="18"/>
                <w:szCs w:val="18"/>
                <w14:ligatures w14:val="standardContextual"/>
              </w:rPr>
            </w:pPr>
          </w:p>
        </w:tc>
        <w:tc>
          <w:tcPr>
            <w:tcW w:w="1368" w:type="dxa"/>
            <w:vAlign w:val="bottom"/>
          </w:tcPr>
          <w:p w14:paraId="5693B31E" w14:textId="77777777" w:rsidR="002E73FE" w:rsidRPr="005F2A42" w:rsidRDefault="002E73FE" w:rsidP="002E73FE">
            <w:pPr>
              <w:ind w:right="-72"/>
              <w:jc w:val="right"/>
              <w:rPr>
                <w:rFonts w:ascii="Arial" w:eastAsia="Arial" w:hAnsi="Arial" w:cs="Arial"/>
                <w:kern w:val="2"/>
                <w:sz w:val="18"/>
                <w:szCs w:val="18"/>
                <w14:ligatures w14:val="standardContextual"/>
              </w:rPr>
            </w:pPr>
          </w:p>
        </w:tc>
        <w:tc>
          <w:tcPr>
            <w:tcW w:w="1368" w:type="dxa"/>
            <w:vAlign w:val="bottom"/>
          </w:tcPr>
          <w:p w14:paraId="7B4B716B" w14:textId="77777777" w:rsidR="002E73FE" w:rsidRPr="005F2A42" w:rsidRDefault="002E73FE" w:rsidP="002E73FE">
            <w:pPr>
              <w:ind w:right="-72"/>
              <w:jc w:val="right"/>
              <w:rPr>
                <w:rFonts w:ascii="Arial" w:eastAsia="Arial" w:hAnsi="Arial" w:cs="Arial"/>
                <w:kern w:val="2"/>
                <w:sz w:val="18"/>
                <w:szCs w:val="18"/>
                <w14:ligatures w14:val="standardContextual"/>
              </w:rPr>
            </w:pPr>
          </w:p>
        </w:tc>
      </w:tr>
      <w:tr w:rsidR="002E73FE" w:rsidRPr="005F2A42" w14:paraId="0EB0B478" w14:textId="77777777" w:rsidTr="002E73FE">
        <w:trPr>
          <w:trHeight w:val="20"/>
        </w:trPr>
        <w:tc>
          <w:tcPr>
            <w:tcW w:w="3858" w:type="dxa"/>
            <w:vAlign w:val="bottom"/>
          </w:tcPr>
          <w:p w14:paraId="119DDF9E" w14:textId="6BFE5982" w:rsidR="002E73FE" w:rsidRPr="005F2A42" w:rsidRDefault="00C72D6D">
            <w:pPr>
              <w:tabs>
                <w:tab w:val="left" w:pos="3295"/>
                <w:tab w:val="left" w:pos="9744"/>
              </w:tabs>
              <w:ind w:left="282" w:right="-108" w:firstLine="10"/>
              <w:rPr>
                <w:rFonts w:ascii="Arial" w:eastAsia="Arial" w:hAnsi="Arial" w:cs="Arial"/>
                <w:kern w:val="2"/>
                <w:sz w:val="18"/>
                <w:szCs w:val="18"/>
                <w14:ligatures w14:val="standardContextual"/>
              </w:rPr>
            </w:pPr>
            <w:r w:rsidRPr="005F2A42">
              <w:rPr>
                <w:rFonts w:ascii="Arial" w:hAnsi="Arial" w:cs="Arial"/>
                <w:b/>
                <w:bCs/>
                <w:sz w:val="18"/>
                <w:szCs w:val="18"/>
              </w:rPr>
              <w:t>Pre</w:t>
            </w:r>
            <w:r w:rsidR="00B00983" w:rsidRPr="005F2A42">
              <w:rPr>
                <w:rFonts w:ascii="Arial" w:hAnsi="Arial" w:cs="Arial"/>
                <w:b/>
                <w:bCs/>
                <w:sz w:val="18"/>
                <w:szCs w:val="18"/>
              </w:rPr>
              <w:t xml:space="preserve">payment </w:t>
            </w:r>
            <w:r w:rsidR="00715E55" w:rsidRPr="005F2A42">
              <w:rPr>
                <w:rFonts w:ascii="Arial" w:hAnsi="Arial" w:cs="Arial"/>
                <w:b/>
                <w:bCs/>
                <w:sz w:val="18"/>
                <w:szCs w:val="18"/>
              </w:rPr>
              <w:t>right</w:t>
            </w:r>
            <w:r w:rsidR="00296462" w:rsidRPr="005F2A42">
              <w:rPr>
                <w:rFonts w:ascii="Arial" w:hAnsi="Arial" w:cs="Arial"/>
                <w:b/>
                <w:bCs/>
                <w:sz w:val="18"/>
                <w:szCs w:val="18"/>
              </w:rPr>
              <w:t>-</w:t>
            </w:r>
            <w:r w:rsidR="00715E55" w:rsidRPr="005F2A42">
              <w:rPr>
                <w:rFonts w:ascii="Arial" w:hAnsi="Arial" w:cs="Arial"/>
                <w:b/>
                <w:bCs/>
                <w:sz w:val="18"/>
                <w:szCs w:val="18"/>
              </w:rPr>
              <w:t>of</w:t>
            </w:r>
            <w:r w:rsidR="00296462" w:rsidRPr="005F2A42">
              <w:rPr>
                <w:rFonts w:ascii="Arial" w:hAnsi="Arial" w:cs="Arial"/>
                <w:b/>
                <w:bCs/>
                <w:sz w:val="18"/>
                <w:szCs w:val="18"/>
              </w:rPr>
              <w:t>-</w:t>
            </w:r>
            <w:r w:rsidR="00715E55" w:rsidRPr="005F2A42">
              <w:rPr>
                <w:rFonts w:ascii="Arial" w:hAnsi="Arial" w:cs="Arial"/>
                <w:b/>
                <w:bCs/>
                <w:sz w:val="18"/>
                <w:szCs w:val="18"/>
              </w:rPr>
              <w:t>way</w:t>
            </w:r>
            <w:r w:rsidR="002E73FE" w:rsidRPr="005F2A42">
              <w:rPr>
                <w:rFonts w:ascii="Arial" w:hAnsi="Arial" w:cs="Arial"/>
                <w:b/>
                <w:bCs/>
                <w:sz w:val="18"/>
                <w:szCs w:val="18"/>
              </w:rPr>
              <w:t>:</w:t>
            </w:r>
          </w:p>
        </w:tc>
        <w:tc>
          <w:tcPr>
            <w:tcW w:w="1368" w:type="dxa"/>
            <w:vAlign w:val="bottom"/>
          </w:tcPr>
          <w:p w14:paraId="709871E2" w14:textId="77777777" w:rsidR="002E73FE" w:rsidRPr="005F2A42" w:rsidRDefault="002E73FE" w:rsidP="002E73FE">
            <w:pPr>
              <w:ind w:right="-72"/>
              <w:jc w:val="right"/>
              <w:rPr>
                <w:rFonts w:ascii="Arial" w:eastAsia="Brush Script MT" w:hAnsi="Arial" w:cs="Arial"/>
                <w:kern w:val="2"/>
                <w:sz w:val="18"/>
                <w:szCs w:val="18"/>
                <w14:ligatures w14:val="standardContextual"/>
              </w:rPr>
            </w:pPr>
          </w:p>
        </w:tc>
        <w:tc>
          <w:tcPr>
            <w:tcW w:w="1368" w:type="dxa"/>
            <w:vAlign w:val="bottom"/>
          </w:tcPr>
          <w:p w14:paraId="2355E1DD" w14:textId="77777777" w:rsidR="002E73FE" w:rsidRPr="005F2A42" w:rsidRDefault="002E73FE" w:rsidP="002E73FE">
            <w:pPr>
              <w:ind w:right="-72"/>
              <w:jc w:val="right"/>
              <w:rPr>
                <w:rFonts w:ascii="Arial" w:eastAsia="Arial" w:hAnsi="Arial" w:cs="Arial"/>
                <w:kern w:val="2"/>
                <w:sz w:val="18"/>
                <w:szCs w:val="18"/>
                <w14:ligatures w14:val="standardContextual"/>
              </w:rPr>
            </w:pPr>
          </w:p>
        </w:tc>
        <w:tc>
          <w:tcPr>
            <w:tcW w:w="1368" w:type="dxa"/>
            <w:vAlign w:val="bottom"/>
          </w:tcPr>
          <w:p w14:paraId="30C6B161" w14:textId="77777777" w:rsidR="002E73FE" w:rsidRPr="005F2A42" w:rsidRDefault="002E73FE" w:rsidP="002E73FE">
            <w:pPr>
              <w:ind w:right="-72"/>
              <w:jc w:val="right"/>
              <w:rPr>
                <w:rFonts w:ascii="Arial" w:eastAsia="Arial" w:hAnsi="Arial" w:cs="Arial"/>
                <w:kern w:val="2"/>
                <w:sz w:val="18"/>
                <w:szCs w:val="18"/>
                <w14:ligatures w14:val="standardContextual"/>
              </w:rPr>
            </w:pPr>
          </w:p>
        </w:tc>
        <w:tc>
          <w:tcPr>
            <w:tcW w:w="1368" w:type="dxa"/>
            <w:vAlign w:val="bottom"/>
          </w:tcPr>
          <w:p w14:paraId="518FA4C3" w14:textId="77777777" w:rsidR="002E73FE" w:rsidRPr="005F2A42" w:rsidRDefault="002E73FE" w:rsidP="002E73FE">
            <w:pPr>
              <w:ind w:right="-72"/>
              <w:jc w:val="right"/>
              <w:rPr>
                <w:rFonts w:ascii="Arial" w:eastAsia="Arial" w:hAnsi="Arial" w:cs="Arial"/>
                <w:kern w:val="2"/>
                <w:sz w:val="18"/>
                <w:szCs w:val="18"/>
                <w14:ligatures w14:val="standardContextual"/>
              </w:rPr>
            </w:pPr>
          </w:p>
        </w:tc>
      </w:tr>
      <w:tr w:rsidR="002E73FE" w:rsidRPr="005F2A42" w14:paraId="59D0CBCE" w14:textId="77777777" w:rsidTr="002E73FE">
        <w:trPr>
          <w:trHeight w:val="20"/>
        </w:trPr>
        <w:tc>
          <w:tcPr>
            <w:tcW w:w="3858" w:type="dxa"/>
          </w:tcPr>
          <w:p w14:paraId="2C081B17" w14:textId="20E4B31C" w:rsidR="002E73FE" w:rsidRPr="005F2A42" w:rsidRDefault="002E73FE" w:rsidP="002E73FE">
            <w:pPr>
              <w:tabs>
                <w:tab w:val="left" w:pos="3295"/>
                <w:tab w:val="left" w:pos="9744"/>
              </w:tabs>
              <w:ind w:left="282" w:right="-108" w:firstLine="10"/>
              <w:rPr>
                <w:rFonts w:ascii="Arial" w:eastAsia="Arial" w:hAnsi="Arial" w:cs="Arial"/>
                <w:kern w:val="2"/>
                <w:sz w:val="18"/>
                <w:szCs w:val="18"/>
                <w14:ligatures w14:val="standardContextual"/>
              </w:rPr>
            </w:pPr>
            <w:r w:rsidRPr="005F2A42">
              <w:rPr>
                <w:rFonts w:ascii="Arial" w:hAnsi="Arial" w:cs="Arial"/>
                <w:sz w:val="18"/>
                <w:szCs w:val="18"/>
              </w:rPr>
              <w:t xml:space="preserve">   Entity under control </w:t>
            </w:r>
          </w:p>
        </w:tc>
        <w:tc>
          <w:tcPr>
            <w:tcW w:w="1368" w:type="dxa"/>
            <w:vAlign w:val="bottom"/>
          </w:tcPr>
          <w:p w14:paraId="4E03FD5F" w14:textId="77777777" w:rsidR="002E73FE" w:rsidRPr="005F2A42" w:rsidRDefault="002E73FE" w:rsidP="002E73FE">
            <w:pPr>
              <w:ind w:right="-72"/>
              <w:jc w:val="right"/>
              <w:rPr>
                <w:rFonts w:ascii="Arial" w:eastAsia="Brush Script MT" w:hAnsi="Arial" w:cs="Arial"/>
                <w:kern w:val="2"/>
                <w:sz w:val="18"/>
                <w:szCs w:val="18"/>
                <w14:ligatures w14:val="standardContextual"/>
              </w:rPr>
            </w:pPr>
          </w:p>
        </w:tc>
        <w:tc>
          <w:tcPr>
            <w:tcW w:w="1368" w:type="dxa"/>
            <w:vAlign w:val="bottom"/>
          </w:tcPr>
          <w:p w14:paraId="0A1C1250" w14:textId="77777777" w:rsidR="002E73FE" w:rsidRPr="005F2A42" w:rsidRDefault="002E73FE" w:rsidP="002E73FE">
            <w:pPr>
              <w:ind w:right="-72"/>
              <w:jc w:val="right"/>
              <w:rPr>
                <w:rFonts w:ascii="Arial" w:eastAsia="Arial" w:hAnsi="Arial" w:cs="Arial"/>
                <w:kern w:val="2"/>
                <w:sz w:val="18"/>
                <w:szCs w:val="18"/>
                <w14:ligatures w14:val="standardContextual"/>
              </w:rPr>
            </w:pPr>
          </w:p>
        </w:tc>
        <w:tc>
          <w:tcPr>
            <w:tcW w:w="1368" w:type="dxa"/>
            <w:vAlign w:val="bottom"/>
          </w:tcPr>
          <w:p w14:paraId="71F730A5" w14:textId="77777777" w:rsidR="002E73FE" w:rsidRPr="005F2A42" w:rsidRDefault="002E73FE" w:rsidP="002E73FE">
            <w:pPr>
              <w:ind w:right="-72"/>
              <w:jc w:val="right"/>
              <w:rPr>
                <w:rFonts w:ascii="Arial" w:eastAsia="Arial" w:hAnsi="Arial" w:cs="Arial"/>
                <w:kern w:val="2"/>
                <w:sz w:val="18"/>
                <w:szCs w:val="18"/>
                <w14:ligatures w14:val="standardContextual"/>
              </w:rPr>
            </w:pPr>
          </w:p>
        </w:tc>
        <w:tc>
          <w:tcPr>
            <w:tcW w:w="1368" w:type="dxa"/>
            <w:vAlign w:val="bottom"/>
          </w:tcPr>
          <w:p w14:paraId="331222E0" w14:textId="77777777" w:rsidR="002E73FE" w:rsidRPr="005F2A42" w:rsidRDefault="002E73FE" w:rsidP="002E73FE">
            <w:pPr>
              <w:ind w:right="-72"/>
              <w:jc w:val="right"/>
              <w:rPr>
                <w:rFonts w:ascii="Arial" w:eastAsia="Arial" w:hAnsi="Arial" w:cs="Arial"/>
                <w:kern w:val="2"/>
                <w:sz w:val="18"/>
                <w:szCs w:val="18"/>
                <w14:ligatures w14:val="standardContextual"/>
              </w:rPr>
            </w:pPr>
          </w:p>
        </w:tc>
      </w:tr>
      <w:tr w:rsidR="002E73FE" w:rsidRPr="005F2A42" w14:paraId="5E73AD86" w14:textId="77777777">
        <w:trPr>
          <w:trHeight w:val="20"/>
        </w:trPr>
        <w:tc>
          <w:tcPr>
            <w:tcW w:w="3858" w:type="dxa"/>
          </w:tcPr>
          <w:p w14:paraId="2A2AE815" w14:textId="00B7ED53" w:rsidR="002E73FE" w:rsidRPr="005F2A42" w:rsidRDefault="002E73FE" w:rsidP="002E73FE">
            <w:pPr>
              <w:tabs>
                <w:tab w:val="left" w:pos="3295"/>
                <w:tab w:val="left" w:pos="9744"/>
              </w:tabs>
              <w:ind w:left="282" w:right="-108" w:firstLine="10"/>
              <w:rPr>
                <w:rFonts w:ascii="Arial" w:hAnsi="Arial" w:cs="Arial"/>
                <w:sz w:val="18"/>
                <w:szCs w:val="18"/>
              </w:rPr>
            </w:pPr>
            <w:r w:rsidRPr="005F2A42">
              <w:rPr>
                <w:rFonts w:ascii="Arial" w:hAnsi="Arial" w:cs="Arial"/>
                <w:sz w:val="18"/>
                <w:szCs w:val="18"/>
              </w:rPr>
              <w:t xml:space="preserve">     of non-controlling interests</w:t>
            </w:r>
          </w:p>
        </w:tc>
        <w:tc>
          <w:tcPr>
            <w:tcW w:w="1368" w:type="dxa"/>
          </w:tcPr>
          <w:p w14:paraId="4B162F0A" w14:textId="4F17A62F" w:rsidR="002E73FE" w:rsidRPr="005F2A42" w:rsidRDefault="00F12AE0" w:rsidP="002E73FE">
            <w:pPr>
              <w:pBdr>
                <w:bottom w:val="double" w:sz="4" w:space="1" w:color="auto"/>
              </w:pBdr>
              <w:ind w:right="-72"/>
              <w:jc w:val="right"/>
              <w:rPr>
                <w:rFonts w:ascii="Arial" w:hAnsi="Arial" w:cs="Arial"/>
                <w:sz w:val="18"/>
                <w:szCs w:val="18"/>
              </w:rPr>
            </w:pPr>
            <w:r w:rsidRPr="00F12AE0">
              <w:rPr>
                <w:rFonts w:ascii="Arial" w:hAnsi="Arial" w:cs="Arial"/>
                <w:sz w:val="18"/>
                <w:szCs w:val="18"/>
              </w:rPr>
              <w:t>90</w:t>
            </w:r>
            <w:r w:rsidR="002E73FE" w:rsidRPr="005F2A42">
              <w:rPr>
                <w:rFonts w:ascii="Arial" w:hAnsi="Arial" w:cs="Arial"/>
                <w:sz w:val="18"/>
                <w:szCs w:val="18"/>
              </w:rPr>
              <w:t>,</w:t>
            </w:r>
            <w:r w:rsidRPr="00F12AE0">
              <w:rPr>
                <w:rFonts w:ascii="Arial" w:hAnsi="Arial" w:cs="Arial"/>
                <w:sz w:val="18"/>
                <w:szCs w:val="18"/>
              </w:rPr>
              <w:t>757</w:t>
            </w:r>
          </w:p>
        </w:tc>
        <w:tc>
          <w:tcPr>
            <w:tcW w:w="1368" w:type="dxa"/>
          </w:tcPr>
          <w:p w14:paraId="2D17826D" w14:textId="7670B461" w:rsidR="002E73FE" w:rsidRPr="005F2A42" w:rsidRDefault="002E73FE" w:rsidP="002E73FE">
            <w:pPr>
              <w:pBdr>
                <w:bottom w:val="double" w:sz="4" w:space="1" w:color="auto"/>
              </w:pBdr>
              <w:ind w:right="-72"/>
              <w:jc w:val="right"/>
              <w:rPr>
                <w:rFonts w:ascii="Arial" w:hAnsi="Arial" w:cs="Arial"/>
                <w:sz w:val="18"/>
                <w:szCs w:val="18"/>
              </w:rPr>
            </w:pPr>
            <w:r w:rsidRPr="005F2A42">
              <w:rPr>
                <w:rFonts w:ascii="Arial" w:hAnsi="Arial" w:cs="Arial"/>
                <w:sz w:val="18"/>
                <w:szCs w:val="18"/>
              </w:rPr>
              <w:t>-</w:t>
            </w:r>
          </w:p>
        </w:tc>
        <w:tc>
          <w:tcPr>
            <w:tcW w:w="1368" w:type="dxa"/>
          </w:tcPr>
          <w:p w14:paraId="79F369BC" w14:textId="5CC4E3D9" w:rsidR="002E73FE" w:rsidRPr="005F2A42" w:rsidRDefault="002E73FE" w:rsidP="002E73FE">
            <w:pPr>
              <w:pBdr>
                <w:bottom w:val="double" w:sz="4" w:space="1" w:color="auto"/>
              </w:pBdr>
              <w:ind w:right="-72"/>
              <w:jc w:val="right"/>
              <w:rPr>
                <w:rFonts w:ascii="Arial" w:hAnsi="Arial" w:cs="Arial"/>
                <w:sz w:val="18"/>
                <w:szCs w:val="18"/>
              </w:rPr>
            </w:pPr>
            <w:r w:rsidRPr="005F2A42">
              <w:rPr>
                <w:rFonts w:ascii="Arial" w:hAnsi="Arial" w:cs="Arial"/>
                <w:sz w:val="18"/>
                <w:szCs w:val="18"/>
              </w:rPr>
              <w:t>-</w:t>
            </w:r>
          </w:p>
        </w:tc>
        <w:tc>
          <w:tcPr>
            <w:tcW w:w="1368" w:type="dxa"/>
          </w:tcPr>
          <w:p w14:paraId="0A2C3ED8" w14:textId="0865EA5B" w:rsidR="002E73FE" w:rsidRPr="005F2A42" w:rsidRDefault="002E73FE" w:rsidP="002E73FE">
            <w:pPr>
              <w:pBdr>
                <w:bottom w:val="double" w:sz="4" w:space="1" w:color="auto"/>
              </w:pBdr>
              <w:ind w:right="-72"/>
              <w:jc w:val="right"/>
              <w:rPr>
                <w:rFonts w:ascii="Arial" w:hAnsi="Arial" w:cs="Arial"/>
                <w:sz w:val="18"/>
                <w:szCs w:val="18"/>
              </w:rPr>
            </w:pPr>
            <w:r w:rsidRPr="005F2A42">
              <w:rPr>
                <w:rFonts w:ascii="Arial" w:hAnsi="Arial" w:cs="Arial"/>
                <w:sz w:val="18"/>
                <w:szCs w:val="18"/>
              </w:rPr>
              <w:t>-</w:t>
            </w:r>
          </w:p>
        </w:tc>
      </w:tr>
    </w:tbl>
    <w:p w14:paraId="08B531CB" w14:textId="77777777" w:rsidR="00E344B6" w:rsidRPr="005F2A42" w:rsidRDefault="00E344B6">
      <w:pPr>
        <w:rPr>
          <w:rFonts w:ascii="Arial" w:eastAsia="Arial" w:hAnsi="Arial" w:cs="Arial"/>
          <w:b/>
          <w:smallCaps/>
          <w:color w:val="CF4A02"/>
          <w:sz w:val="18"/>
          <w:szCs w:val="18"/>
        </w:rPr>
      </w:pPr>
      <w:r w:rsidRPr="005F2A42">
        <w:rPr>
          <w:rFonts w:ascii="Arial" w:eastAsia="Arial" w:hAnsi="Arial" w:cs="Arial"/>
          <w:b/>
          <w:smallCaps/>
          <w:color w:val="CF4A02"/>
          <w:sz w:val="18"/>
          <w:szCs w:val="18"/>
        </w:rPr>
        <w:br w:type="page"/>
      </w:r>
    </w:p>
    <w:p w14:paraId="52092097" w14:textId="50D3B07C" w:rsidR="00595FAF" w:rsidRPr="005F2A42" w:rsidRDefault="00F12AE0" w:rsidP="00D05814">
      <w:pPr>
        <w:ind w:left="540" w:hanging="540"/>
        <w:rPr>
          <w:rFonts w:ascii="Arial" w:eastAsia="Arial" w:hAnsi="Arial" w:cs="Arial"/>
          <w:b/>
          <w:color w:val="CF4A02"/>
          <w:sz w:val="18"/>
          <w:szCs w:val="18"/>
          <w:cs/>
        </w:rPr>
      </w:pPr>
      <w:r w:rsidRPr="00F12AE0">
        <w:rPr>
          <w:rFonts w:ascii="Arial" w:eastAsia="Arial" w:hAnsi="Arial" w:cs="Arial"/>
          <w:b/>
          <w:smallCaps/>
          <w:color w:val="CF4A02"/>
          <w:sz w:val="18"/>
          <w:szCs w:val="18"/>
        </w:rPr>
        <w:lastRenderedPageBreak/>
        <w:t>19</w:t>
      </w:r>
      <w:r w:rsidR="000C6D0D" w:rsidRPr="005F2A42">
        <w:rPr>
          <w:rFonts w:ascii="Arial" w:eastAsia="Arial" w:hAnsi="Arial" w:cs="Arial"/>
          <w:b/>
          <w:color w:val="CF4A02"/>
          <w:sz w:val="18"/>
          <w:szCs w:val="18"/>
        </w:rPr>
        <w:t>.</w:t>
      </w:r>
      <w:r w:rsidRPr="00F12AE0">
        <w:rPr>
          <w:rFonts w:ascii="Arial" w:eastAsia="Arial" w:hAnsi="Arial" w:cs="Arial"/>
          <w:b/>
          <w:color w:val="CF4A02"/>
          <w:sz w:val="18"/>
          <w:szCs w:val="18"/>
        </w:rPr>
        <w:t>5</w:t>
      </w:r>
      <w:r w:rsidR="000C6D0D" w:rsidRPr="005F2A42">
        <w:rPr>
          <w:rFonts w:ascii="Arial" w:eastAsia="Arial" w:hAnsi="Arial" w:cs="Arial"/>
          <w:b/>
          <w:color w:val="CF4A02"/>
          <w:sz w:val="18"/>
          <w:szCs w:val="18"/>
        </w:rPr>
        <w:tab/>
        <w:t>Trade and other payables</w:t>
      </w:r>
    </w:p>
    <w:p w14:paraId="43341A78" w14:textId="77777777" w:rsidR="00595FAF" w:rsidRPr="005F2A42" w:rsidRDefault="00595FAF" w:rsidP="00D05814">
      <w:pPr>
        <w:rPr>
          <w:rFonts w:ascii="Arial" w:eastAsia="Arial" w:hAnsi="Arial" w:cs="Arial"/>
          <w:sz w:val="18"/>
          <w:szCs w:val="18"/>
        </w:rPr>
      </w:pPr>
    </w:p>
    <w:tbl>
      <w:tblPr>
        <w:tblW w:w="9316" w:type="dxa"/>
        <w:tblInd w:w="144" w:type="dxa"/>
        <w:tblLayout w:type="fixed"/>
        <w:tblCellMar>
          <w:left w:w="115" w:type="dxa"/>
          <w:right w:w="115" w:type="dxa"/>
        </w:tblCellMar>
        <w:tblLook w:val="0000" w:firstRow="0" w:lastRow="0" w:firstColumn="0" w:lastColumn="0" w:noHBand="0" w:noVBand="0"/>
      </w:tblPr>
      <w:tblGrid>
        <w:gridCol w:w="3844"/>
        <w:gridCol w:w="1368"/>
        <w:gridCol w:w="1368"/>
        <w:gridCol w:w="1368"/>
        <w:gridCol w:w="1368"/>
      </w:tblGrid>
      <w:tr w:rsidR="00446D4D" w:rsidRPr="005F2A42" w14:paraId="6B44453C" w14:textId="77777777" w:rsidTr="00A435BB">
        <w:trPr>
          <w:trHeight w:val="20"/>
        </w:trPr>
        <w:tc>
          <w:tcPr>
            <w:tcW w:w="3844" w:type="dxa"/>
            <w:tcBorders>
              <w:top w:val="nil"/>
              <w:left w:val="nil"/>
              <w:bottom w:val="nil"/>
              <w:right w:val="nil"/>
            </w:tcBorders>
            <w:vAlign w:val="bottom"/>
          </w:tcPr>
          <w:p w14:paraId="40E850B9" w14:textId="77777777" w:rsidR="00595FAF" w:rsidRPr="005F2A42" w:rsidRDefault="00595FAF" w:rsidP="00D05814">
            <w:pPr>
              <w:tabs>
                <w:tab w:val="left" w:pos="3295"/>
                <w:tab w:val="left" w:pos="9744"/>
              </w:tabs>
              <w:ind w:left="282" w:right="-108" w:firstLine="10"/>
              <w:rPr>
                <w:rFonts w:ascii="Arial" w:eastAsia="Arial" w:hAnsi="Arial" w:cs="Arial"/>
                <w:b/>
                <w:sz w:val="18"/>
                <w:szCs w:val="18"/>
              </w:rPr>
            </w:pPr>
          </w:p>
          <w:p w14:paraId="2B6DAEF6" w14:textId="77777777" w:rsidR="00595FAF" w:rsidRPr="005F2A42"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Consolidated</w:t>
            </w:r>
          </w:p>
          <w:p w14:paraId="3FF931E9"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Separate </w:t>
            </w:r>
          </w:p>
          <w:p w14:paraId="56D6032A"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financial information</w:t>
            </w:r>
          </w:p>
        </w:tc>
      </w:tr>
      <w:tr w:rsidR="00446D4D" w:rsidRPr="005F2A42" w14:paraId="6048671E" w14:textId="77777777" w:rsidTr="00A435BB">
        <w:trPr>
          <w:trHeight w:val="20"/>
        </w:trPr>
        <w:tc>
          <w:tcPr>
            <w:tcW w:w="3844" w:type="dxa"/>
            <w:tcBorders>
              <w:top w:val="nil"/>
              <w:left w:val="nil"/>
              <w:bottom w:val="nil"/>
              <w:right w:val="nil"/>
            </w:tcBorders>
            <w:vAlign w:val="bottom"/>
          </w:tcPr>
          <w:p w14:paraId="35210CFA" w14:textId="77777777" w:rsidR="003D73B3" w:rsidRPr="005F2A42"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56B2DD37" w14:textId="6D9E2B81"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046F28D4" w14:textId="2DD10822"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2625F0A1" w14:textId="5AACA817" w:rsidR="003D73B3" w:rsidRPr="005F2A42" w:rsidRDefault="00F12AE0" w:rsidP="003D73B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3D73B3" w:rsidRPr="005F2A42">
              <w:rPr>
                <w:rFonts w:ascii="Arial" w:eastAsia="Arial" w:hAnsi="Arial" w:cs="Arial"/>
                <w:b/>
                <w:sz w:val="18"/>
                <w:szCs w:val="18"/>
              </w:rPr>
              <w:t xml:space="preserve"> December</w:t>
            </w:r>
          </w:p>
          <w:p w14:paraId="7A63D6BB" w14:textId="025791CA"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2022</w:t>
            </w:r>
          </w:p>
        </w:tc>
        <w:tc>
          <w:tcPr>
            <w:tcW w:w="1368" w:type="dxa"/>
            <w:vAlign w:val="bottom"/>
          </w:tcPr>
          <w:p w14:paraId="3D2E0012" w14:textId="5D27B09A"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080D3B27" w14:textId="0F3CC5A6"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04323F22" w14:textId="5CBC27F4" w:rsidR="003D73B3" w:rsidRPr="005F2A42" w:rsidRDefault="00F12AE0" w:rsidP="003D73B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3D73B3" w:rsidRPr="005F2A42">
              <w:rPr>
                <w:rFonts w:ascii="Arial" w:eastAsia="Arial" w:hAnsi="Arial" w:cs="Arial"/>
                <w:b/>
                <w:sz w:val="18"/>
                <w:szCs w:val="18"/>
              </w:rPr>
              <w:t xml:space="preserve"> December</w:t>
            </w:r>
          </w:p>
          <w:p w14:paraId="4FF760C6" w14:textId="6F817CD1"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2022</w:t>
            </w:r>
          </w:p>
        </w:tc>
      </w:tr>
      <w:tr w:rsidR="00446D4D" w:rsidRPr="005F2A42" w14:paraId="68638B43" w14:textId="77777777" w:rsidTr="00A435BB">
        <w:trPr>
          <w:trHeight w:val="20"/>
        </w:trPr>
        <w:tc>
          <w:tcPr>
            <w:tcW w:w="3844" w:type="dxa"/>
            <w:tcBorders>
              <w:top w:val="nil"/>
              <w:left w:val="nil"/>
              <w:bottom w:val="nil"/>
              <w:right w:val="nil"/>
            </w:tcBorders>
            <w:vAlign w:val="bottom"/>
          </w:tcPr>
          <w:p w14:paraId="54A8C5E9" w14:textId="77777777" w:rsidR="003D73B3" w:rsidRPr="005F2A42"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51727618" w:rsidR="003D73B3" w:rsidRPr="005F2A42" w:rsidRDefault="003D73B3" w:rsidP="003D73B3">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1FD5C41A" w14:textId="1AC73B85" w:rsidR="003D73B3" w:rsidRPr="005F2A42" w:rsidRDefault="003D73B3" w:rsidP="003D73B3">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66D0CC2B" w14:textId="7A1343E1" w:rsidR="003D73B3" w:rsidRPr="005F2A42"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73358CB2" w14:textId="64F38561" w:rsidR="003D73B3" w:rsidRPr="005F2A42"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6B140DC6" w14:textId="77777777" w:rsidTr="00A435BB">
        <w:trPr>
          <w:trHeight w:val="20"/>
        </w:trPr>
        <w:tc>
          <w:tcPr>
            <w:tcW w:w="3844" w:type="dxa"/>
            <w:tcBorders>
              <w:top w:val="nil"/>
              <w:left w:val="nil"/>
              <w:bottom w:val="nil"/>
              <w:right w:val="nil"/>
            </w:tcBorders>
          </w:tcPr>
          <w:p w14:paraId="4DE27A42" w14:textId="77777777" w:rsidR="003D73B3" w:rsidRPr="005F2A42" w:rsidRDefault="003D73B3" w:rsidP="003D73B3">
            <w:pPr>
              <w:tabs>
                <w:tab w:val="left" w:pos="3295"/>
                <w:tab w:val="left" w:pos="9744"/>
              </w:tabs>
              <w:ind w:left="282" w:right="-108" w:firstLine="10"/>
              <w:rPr>
                <w:rFonts w:ascii="Arial" w:eastAsia="Arial" w:hAnsi="Arial" w:cs="Arial"/>
                <w:b/>
                <w:sz w:val="12"/>
                <w:szCs w:val="12"/>
              </w:rPr>
            </w:pPr>
            <w:bookmarkStart w:id="11" w:name="_Hlk78323580"/>
          </w:p>
        </w:tc>
        <w:tc>
          <w:tcPr>
            <w:tcW w:w="1368" w:type="dxa"/>
            <w:shd w:val="clear" w:color="auto" w:fill="auto"/>
          </w:tcPr>
          <w:p w14:paraId="0479058E" w14:textId="77777777" w:rsidR="003D73B3" w:rsidRPr="005F2A42" w:rsidRDefault="003D73B3" w:rsidP="003D73B3">
            <w:pPr>
              <w:keepNext/>
              <w:keepLines/>
              <w:ind w:right="-72"/>
              <w:jc w:val="right"/>
              <w:rPr>
                <w:rFonts w:ascii="Arial" w:eastAsia="Arial" w:hAnsi="Arial" w:cs="Arial"/>
                <w:sz w:val="12"/>
                <w:szCs w:val="12"/>
              </w:rPr>
            </w:pPr>
          </w:p>
        </w:tc>
        <w:tc>
          <w:tcPr>
            <w:tcW w:w="1368" w:type="dxa"/>
            <w:shd w:val="clear" w:color="auto" w:fill="auto"/>
          </w:tcPr>
          <w:p w14:paraId="31D6C851" w14:textId="77777777" w:rsidR="003D73B3" w:rsidRPr="005F2A42" w:rsidRDefault="003D73B3" w:rsidP="003D73B3">
            <w:pPr>
              <w:ind w:right="-72"/>
              <w:jc w:val="right"/>
              <w:rPr>
                <w:rFonts w:ascii="Arial" w:eastAsia="Arial" w:hAnsi="Arial" w:cs="Arial"/>
                <w:sz w:val="12"/>
                <w:szCs w:val="12"/>
              </w:rPr>
            </w:pPr>
          </w:p>
        </w:tc>
        <w:tc>
          <w:tcPr>
            <w:tcW w:w="1368" w:type="dxa"/>
            <w:shd w:val="clear" w:color="auto" w:fill="auto"/>
          </w:tcPr>
          <w:p w14:paraId="17CF99F4" w14:textId="77777777" w:rsidR="003D73B3" w:rsidRPr="005F2A42" w:rsidRDefault="003D73B3" w:rsidP="003D73B3">
            <w:pPr>
              <w:ind w:right="-72"/>
              <w:jc w:val="right"/>
              <w:rPr>
                <w:rFonts w:ascii="Arial" w:eastAsia="Arial" w:hAnsi="Arial" w:cs="Arial"/>
                <w:sz w:val="12"/>
                <w:szCs w:val="12"/>
              </w:rPr>
            </w:pPr>
          </w:p>
        </w:tc>
        <w:tc>
          <w:tcPr>
            <w:tcW w:w="1368" w:type="dxa"/>
            <w:shd w:val="clear" w:color="auto" w:fill="auto"/>
          </w:tcPr>
          <w:p w14:paraId="1251E6E8" w14:textId="77777777" w:rsidR="003D73B3" w:rsidRPr="005F2A42" w:rsidRDefault="003D73B3" w:rsidP="003D73B3">
            <w:pPr>
              <w:ind w:right="-72"/>
              <w:jc w:val="right"/>
              <w:rPr>
                <w:rFonts w:ascii="Arial" w:eastAsia="Arial" w:hAnsi="Arial" w:cs="Arial"/>
                <w:sz w:val="12"/>
                <w:szCs w:val="12"/>
              </w:rPr>
            </w:pPr>
          </w:p>
        </w:tc>
      </w:tr>
      <w:bookmarkEnd w:id="11"/>
      <w:tr w:rsidR="002E73FE" w:rsidRPr="005F2A42" w14:paraId="3817943C" w14:textId="77777777" w:rsidTr="00A435BB">
        <w:trPr>
          <w:trHeight w:val="20"/>
        </w:trPr>
        <w:tc>
          <w:tcPr>
            <w:tcW w:w="3844" w:type="dxa"/>
            <w:tcBorders>
              <w:top w:val="nil"/>
              <w:left w:val="nil"/>
              <w:bottom w:val="nil"/>
              <w:right w:val="nil"/>
            </w:tcBorders>
          </w:tcPr>
          <w:p w14:paraId="7C13374B" w14:textId="390B1E95" w:rsidR="002E73FE" w:rsidRPr="005F2A42" w:rsidRDefault="002E73FE" w:rsidP="002E73FE">
            <w:pPr>
              <w:tabs>
                <w:tab w:val="left" w:pos="3295"/>
                <w:tab w:val="left" w:pos="9744"/>
              </w:tabs>
              <w:ind w:left="282" w:right="-108" w:firstLine="10"/>
              <w:rPr>
                <w:rFonts w:ascii="Arial" w:eastAsia="Arial" w:hAnsi="Arial" w:cs="Arial"/>
                <w:b/>
                <w:sz w:val="18"/>
                <w:szCs w:val="18"/>
              </w:rPr>
            </w:pPr>
            <w:r w:rsidRPr="005F2A42">
              <w:rPr>
                <w:rFonts w:ascii="Arial" w:eastAsia="Arial" w:hAnsi="Arial" w:cs="Arial"/>
                <w:b/>
                <w:sz w:val="18"/>
                <w:szCs w:val="18"/>
              </w:rPr>
              <w:t>Trade payables:</w:t>
            </w:r>
          </w:p>
        </w:tc>
        <w:tc>
          <w:tcPr>
            <w:tcW w:w="1368" w:type="dxa"/>
            <w:shd w:val="clear" w:color="auto" w:fill="auto"/>
          </w:tcPr>
          <w:p w14:paraId="083D233F"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2C7DEA0D"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7588B71B"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18E58477" w14:textId="77777777" w:rsidR="002E73FE" w:rsidRPr="005F2A42" w:rsidRDefault="002E73FE" w:rsidP="002E73FE">
            <w:pPr>
              <w:keepNext/>
              <w:keepLines/>
              <w:ind w:right="-72"/>
              <w:jc w:val="right"/>
              <w:rPr>
                <w:rFonts w:ascii="Arial" w:eastAsia="Arial" w:hAnsi="Arial" w:cs="Arial"/>
                <w:sz w:val="18"/>
                <w:szCs w:val="18"/>
              </w:rPr>
            </w:pPr>
          </w:p>
        </w:tc>
      </w:tr>
      <w:tr w:rsidR="002E73FE" w:rsidRPr="005F2A42" w14:paraId="3C3A46A0" w14:textId="77777777">
        <w:trPr>
          <w:trHeight w:val="20"/>
        </w:trPr>
        <w:tc>
          <w:tcPr>
            <w:tcW w:w="3844" w:type="dxa"/>
            <w:tcBorders>
              <w:top w:val="nil"/>
              <w:left w:val="nil"/>
              <w:bottom w:val="nil"/>
              <w:right w:val="nil"/>
            </w:tcBorders>
          </w:tcPr>
          <w:p w14:paraId="7B9E94D0" w14:textId="1D23B34D" w:rsidR="002E73FE" w:rsidRPr="005F2A42" w:rsidRDefault="002E73FE" w:rsidP="002E73FE">
            <w:pPr>
              <w:tabs>
                <w:tab w:val="left" w:pos="3295"/>
                <w:tab w:val="left" w:pos="9744"/>
              </w:tabs>
              <w:ind w:left="282" w:right="-108" w:firstLine="10"/>
              <w:rPr>
                <w:rFonts w:ascii="Arial" w:eastAsia="Arial" w:hAnsi="Arial" w:cs="Arial"/>
                <w:b/>
                <w:sz w:val="18"/>
                <w:szCs w:val="18"/>
              </w:rPr>
            </w:pPr>
            <w:r w:rsidRPr="005F2A42">
              <w:rPr>
                <w:rFonts w:ascii="Arial" w:eastAsia="Arial" w:hAnsi="Arial" w:cs="Arial"/>
                <w:sz w:val="18"/>
                <w:szCs w:val="18"/>
              </w:rPr>
              <w:t xml:space="preserve">   Non-controlling interests of subsidiaries</w:t>
            </w:r>
          </w:p>
        </w:tc>
        <w:tc>
          <w:tcPr>
            <w:tcW w:w="1368" w:type="dxa"/>
            <w:shd w:val="clear" w:color="auto" w:fill="auto"/>
            <w:vAlign w:val="bottom"/>
          </w:tcPr>
          <w:p w14:paraId="0DBFF9A9" w14:textId="3770786A"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5</w:t>
            </w:r>
            <w:r w:rsidR="002E73FE" w:rsidRPr="005F2A42">
              <w:rPr>
                <w:rFonts w:ascii="Arial" w:eastAsia="Arial" w:hAnsi="Arial" w:cs="Arial"/>
                <w:sz w:val="18"/>
                <w:szCs w:val="18"/>
              </w:rPr>
              <w:t>,</w:t>
            </w:r>
            <w:r w:rsidRPr="00F12AE0">
              <w:rPr>
                <w:rFonts w:ascii="Arial" w:eastAsia="Arial" w:hAnsi="Arial" w:cs="Arial"/>
                <w:sz w:val="18"/>
                <w:szCs w:val="18"/>
              </w:rPr>
              <w:t>454</w:t>
            </w:r>
          </w:p>
        </w:tc>
        <w:tc>
          <w:tcPr>
            <w:tcW w:w="1368" w:type="dxa"/>
            <w:shd w:val="clear" w:color="auto" w:fill="auto"/>
          </w:tcPr>
          <w:p w14:paraId="18D972E2" w14:textId="141AA6E4"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6918FB33" w14:textId="6BF5368F"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7E69CF15" w14:textId="6A5F69ED"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71EFC967" w14:textId="77777777">
        <w:trPr>
          <w:trHeight w:val="20"/>
        </w:trPr>
        <w:tc>
          <w:tcPr>
            <w:tcW w:w="3844" w:type="dxa"/>
            <w:tcBorders>
              <w:top w:val="nil"/>
              <w:left w:val="nil"/>
              <w:bottom w:val="nil"/>
              <w:right w:val="nil"/>
            </w:tcBorders>
          </w:tcPr>
          <w:p w14:paraId="22B4347B" w14:textId="067BD2BC" w:rsidR="002E73FE" w:rsidRPr="005F2A42" w:rsidRDefault="002E73FE" w:rsidP="002E73FE">
            <w:pPr>
              <w:tabs>
                <w:tab w:val="left" w:pos="3295"/>
                <w:tab w:val="left" w:pos="9744"/>
              </w:tabs>
              <w:ind w:left="282" w:right="-108" w:firstLine="10"/>
              <w:rPr>
                <w:rFonts w:ascii="Arial" w:eastAsia="Arial" w:hAnsi="Arial" w:cs="Arial"/>
                <w:b/>
                <w:sz w:val="18"/>
                <w:szCs w:val="18"/>
              </w:rPr>
            </w:pPr>
            <w:r w:rsidRPr="005F2A42">
              <w:rPr>
                <w:rFonts w:ascii="Arial" w:eastAsia="Arial" w:hAnsi="Arial" w:cs="Arial"/>
                <w:sz w:val="18"/>
                <w:szCs w:val="18"/>
              </w:rPr>
              <w:t xml:space="preserve">   Other related parties</w:t>
            </w:r>
          </w:p>
        </w:tc>
        <w:tc>
          <w:tcPr>
            <w:tcW w:w="1368" w:type="dxa"/>
            <w:shd w:val="clear" w:color="auto" w:fill="auto"/>
            <w:vAlign w:val="bottom"/>
          </w:tcPr>
          <w:p w14:paraId="764E09AE" w14:textId="734A6D8D" w:rsidR="002E73FE" w:rsidRPr="005F2A42" w:rsidRDefault="00F12AE0" w:rsidP="002E73FE">
            <w:pPr>
              <w:keepNext/>
              <w:keepLines/>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1</w:t>
            </w:r>
            <w:r w:rsidR="002E73FE" w:rsidRPr="005F2A42">
              <w:rPr>
                <w:rFonts w:ascii="Arial" w:eastAsia="Arial" w:hAnsi="Arial" w:cs="Arial"/>
                <w:sz w:val="18"/>
                <w:szCs w:val="18"/>
              </w:rPr>
              <w:t>,</w:t>
            </w:r>
            <w:r w:rsidRPr="00F12AE0">
              <w:rPr>
                <w:rFonts w:ascii="Arial" w:eastAsia="Arial" w:hAnsi="Arial" w:cs="Arial"/>
                <w:sz w:val="18"/>
                <w:szCs w:val="18"/>
              </w:rPr>
              <w:t>070</w:t>
            </w:r>
          </w:p>
        </w:tc>
        <w:tc>
          <w:tcPr>
            <w:tcW w:w="1368" w:type="dxa"/>
            <w:shd w:val="clear" w:color="auto" w:fill="auto"/>
          </w:tcPr>
          <w:p w14:paraId="2AD63E7D" w14:textId="0588CB8B" w:rsidR="002E73FE" w:rsidRPr="005F2A42" w:rsidRDefault="002E73FE" w:rsidP="002E73FE">
            <w:pPr>
              <w:keepNext/>
              <w:keepLines/>
              <w:pBdr>
                <w:bottom w:val="sing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78281900" w14:textId="393B0C74" w:rsidR="002E73FE" w:rsidRPr="005F2A42" w:rsidRDefault="002E73FE" w:rsidP="002E73FE">
            <w:pPr>
              <w:keepNext/>
              <w:keepLines/>
              <w:pBdr>
                <w:bottom w:val="sing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3553FBCD" w14:textId="799C9937" w:rsidR="002E73FE" w:rsidRPr="005F2A42" w:rsidRDefault="002E73FE" w:rsidP="002E73FE">
            <w:pPr>
              <w:keepNext/>
              <w:keepLines/>
              <w:pBdr>
                <w:bottom w:val="sing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6CCA3CB2" w14:textId="77777777" w:rsidTr="002E73FE">
        <w:trPr>
          <w:trHeight w:val="57"/>
        </w:trPr>
        <w:tc>
          <w:tcPr>
            <w:tcW w:w="3844" w:type="dxa"/>
            <w:tcBorders>
              <w:top w:val="nil"/>
              <w:left w:val="nil"/>
              <w:bottom w:val="nil"/>
              <w:right w:val="nil"/>
            </w:tcBorders>
          </w:tcPr>
          <w:p w14:paraId="41D653B4" w14:textId="77777777" w:rsidR="002E73FE" w:rsidRPr="005F2A42" w:rsidRDefault="002E73FE" w:rsidP="002E73FE">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5655EB2B"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392BB51A"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tcPr>
          <w:p w14:paraId="5CCF702C"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1D0F3E00" w14:textId="77777777" w:rsidR="002E73FE" w:rsidRPr="005F2A42" w:rsidRDefault="002E73FE" w:rsidP="002E73FE">
            <w:pPr>
              <w:keepNext/>
              <w:keepLines/>
              <w:ind w:right="-72"/>
              <w:jc w:val="right"/>
              <w:rPr>
                <w:rFonts w:ascii="Arial" w:eastAsia="Arial" w:hAnsi="Arial" w:cs="Arial"/>
                <w:sz w:val="18"/>
                <w:szCs w:val="18"/>
              </w:rPr>
            </w:pPr>
          </w:p>
        </w:tc>
      </w:tr>
      <w:tr w:rsidR="002E73FE" w:rsidRPr="005F2A42" w14:paraId="61C4E32B" w14:textId="77777777" w:rsidTr="00A435BB">
        <w:trPr>
          <w:trHeight w:val="20"/>
        </w:trPr>
        <w:tc>
          <w:tcPr>
            <w:tcW w:w="3844" w:type="dxa"/>
            <w:tcBorders>
              <w:top w:val="nil"/>
              <w:left w:val="nil"/>
              <w:bottom w:val="nil"/>
              <w:right w:val="nil"/>
            </w:tcBorders>
          </w:tcPr>
          <w:p w14:paraId="2587696F" w14:textId="77777777" w:rsidR="002E73FE" w:rsidRPr="005F2A42" w:rsidRDefault="002E73FE" w:rsidP="002E73FE">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56E48909" w14:textId="501DD74D"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w:t>
            </w:r>
            <w:r w:rsidR="002E73FE" w:rsidRPr="005F2A42">
              <w:rPr>
                <w:rFonts w:ascii="Arial" w:eastAsia="Arial" w:hAnsi="Arial" w:cs="Arial"/>
                <w:sz w:val="18"/>
                <w:szCs w:val="18"/>
              </w:rPr>
              <w:t>,</w:t>
            </w:r>
            <w:r w:rsidRPr="00F12AE0">
              <w:rPr>
                <w:rFonts w:ascii="Arial" w:eastAsia="Arial" w:hAnsi="Arial" w:cs="Arial"/>
                <w:sz w:val="18"/>
                <w:szCs w:val="18"/>
              </w:rPr>
              <w:t>524</w:t>
            </w:r>
          </w:p>
        </w:tc>
        <w:tc>
          <w:tcPr>
            <w:tcW w:w="1368" w:type="dxa"/>
            <w:shd w:val="clear" w:color="auto" w:fill="auto"/>
          </w:tcPr>
          <w:p w14:paraId="186A0393" w14:textId="12D15FFE" w:rsidR="002E73FE" w:rsidRPr="005F2A42" w:rsidRDefault="002E73FE" w:rsidP="002E73FE">
            <w:pPr>
              <w:keepNext/>
              <w:keepLines/>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3617E80F" w14:textId="055C4960" w:rsidR="002E73FE" w:rsidRPr="005F2A42" w:rsidRDefault="002E73FE" w:rsidP="002E73FE">
            <w:pPr>
              <w:keepNext/>
              <w:keepLines/>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4E2E5021" w14:textId="4077A0E5" w:rsidR="002E73FE" w:rsidRPr="005F2A42" w:rsidRDefault="002E73FE" w:rsidP="002E73FE">
            <w:pPr>
              <w:keepNext/>
              <w:keepLines/>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41E0A87A" w14:textId="77777777" w:rsidTr="00A435BB">
        <w:trPr>
          <w:trHeight w:val="20"/>
        </w:trPr>
        <w:tc>
          <w:tcPr>
            <w:tcW w:w="3844" w:type="dxa"/>
            <w:tcBorders>
              <w:top w:val="nil"/>
              <w:left w:val="nil"/>
              <w:bottom w:val="nil"/>
              <w:right w:val="nil"/>
            </w:tcBorders>
          </w:tcPr>
          <w:p w14:paraId="170E5DC5" w14:textId="77777777" w:rsidR="002E73FE" w:rsidRPr="005F2A42" w:rsidRDefault="002E73FE" w:rsidP="002E73FE">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1D301108"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580A17CD"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164000A5"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3065865F" w14:textId="77777777" w:rsidR="002E73FE" w:rsidRPr="005F2A42" w:rsidRDefault="002E73FE" w:rsidP="002E73FE">
            <w:pPr>
              <w:keepNext/>
              <w:keepLines/>
              <w:ind w:right="-72"/>
              <w:jc w:val="right"/>
              <w:rPr>
                <w:rFonts w:ascii="Arial" w:eastAsia="Arial" w:hAnsi="Arial" w:cs="Arial"/>
                <w:sz w:val="18"/>
                <w:szCs w:val="18"/>
              </w:rPr>
            </w:pPr>
          </w:p>
        </w:tc>
      </w:tr>
      <w:tr w:rsidR="002E73FE" w:rsidRPr="005F2A42" w14:paraId="1C05859D" w14:textId="77777777" w:rsidTr="00A435BB">
        <w:trPr>
          <w:trHeight w:val="20"/>
        </w:trPr>
        <w:tc>
          <w:tcPr>
            <w:tcW w:w="3844" w:type="dxa"/>
            <w:tcBorders>
              <w:top w:val="nil"/>
              <w:left w:val="nil"/>
              <w:bottom w:val="nil"/>
              <w:right w:val="nil"/>
            </w:tcBorders>
          </w:tcPr>
          <w:p w14:paraId="4C5A7E3A"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b/>
                <w:sz w:val="18"/>
                <w:szCs w:val="18"/>
              </w:rPr>
              <w:t>Other payables:</w:t>
            </w:r>
          </w:p>
        </w:tc>
        <w:tc>
          <w:tcPr>
            <w:tcW w:w="1368" w:type="dxa"/>
            <w:shd w:val="clear" w:color="auto" w:fill="auto"/>
          </w:tcPr>
          <w:p w14:paraId="46A951A9"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68AE8B05"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0B183BBA"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3BB7FA2E" w14:textId="77777777" w:rsidR="002E73FE" w:rsidRPr="005F2A42" w:rsidRDefault="002E73FE" w:rsidP="002E73FE">
            <w:pPr>
              <w:keepNext/>
              <w:keepLines/>
              <w:ind w:right="-72"/>
              <w:jc w:val="right"/>
              <w:rPr>
                <w:rFonts w:ascii="Arial" w:eastAsia="Arial" w:hAnsi="Arial" w:cs="Arial"/>
                <w:sz w:val="18"/>
                <w:szCs w:val="18"/>
              </w:rPr>
            </w:pPr>
          </w:p>
        </w:tc>
      </w:tr>
      <w:tr w:rsidR="002E73FE" w:rsidRPr="005F2A42" w14:paraId="313C1F77" w14:textId="77777777" w:rsidTr="00A435BB">
        <w:trPr>
          <w:trHeight w:val="20"/>
        </w:trPr>
        <w:tc>
          <w:tcPr>
            <w:tcW w:w="3844" w:type="dxa"/>
            <w:tcBorders>
              <w:top w:val="nil"/>
              <w:left w:val="nil"/>
              <w:bottom w:val="nil"/>
              <w:right w:val="nil"/>
            </w:tcBorders>
          </w:tcPr>
          <w:p w14:paraId="1AE395C7" w14:textId="77777777" w:rsidR="002E73FE" w:rsidRPr="005F2A42" w:rsidRDefault="002E73FE" w:rsidP="002E73FE">
            <w:pPr>
              <w:tabs>
                <w:tab w:val="left" w:pos="3295"/>
                <w:tab w:val="left" w:pos="9744"/>
              </w:tabs>
              <w:ind w:left="282" w:right="-108" w:firstLine="10"/>
              <w:rPr>
                <w:rFonts w:ascii="Arial" w:eastAsia="Arial" w:hAnsi="Arial" w:cs="Arial"/>
                <w:b/>
                <w:sz w:val="18"/>
                <w:szCs w:val="18"/>
              </w:rPr>
            </w:pPr>
            <w:r w:rsidRPr="005F2A42">
              <w:rPr>
                <w:rFonts w:ascii="Arial" w:eastAsia="Arial" w:hAnsi="Arial" w:cs="Arial"/>
                <w:sz w:val="18"/>
                <w:szCs w:val="18"/>
              </w:rPr>
              <w:t xml:space="preserve">   Subsidiaries</w:t>
            </w:r>
          </w:p>
        </w:tc>
        <w:tc>
          <w:tcPr>
            <w:tcW w:w="1368" w:type="dxa"/>
            <w:shd w:val="clear" w:color="auto" w:fill="auto"/>
          </w:tcPr>
          <w:p w14:paraId="27F5C08C" w14:textId="3171AA49"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19E878C1" w14:textId="26C298A7"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066D38F1" w14:textId="6C18F49E"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8</w:t>
            </w:r>
            <w:r w:rsidR="002E73FE" w:rsidRPr="005F2A42">
              <w:rPr>
                <w:rFonts w:ascii="Arial" w:eastAsia="Arial" w:hAnsi="Arial" w:cs="Arial"/>
                <w:sz w:val="18"/>
                <w:szCs w:val="18"/>
              </w:rPr>
              <w:t>,</w:t>
            </w:r>
            <w:r w:rsidRPr="00F12AE0">
              <w:rPr>
                <w:rFonts w:ascii="Arial" w:eastAsia="Arial" w:hAnsi="Arial" w:cs="Arial"/>
                <w:sz w:val="18"/>
                <w:szCs w:val="18"/>
              </w:rPr>
              <w:t>321</w:t>
            </w:r>
          </w:p>
        </w:tc>
        <w:tc>
          <w:tcPr>
            <w:tcW w:w="1368" w:type="dxa"/>
            <w:shd w:val="clear" w:color="auto" w:fill="auto"/>
          </w:tcPr>
          <w:p w14:paraId="272E2B34" w14:textId="6A38FF5A"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5</w:t>
            </w:r>
            <w:r w:rsidR="002E73FE" w:rsidRPr="005F2A42">
              <w:rPr>
                <w:rFonts w:ascii="Arial" w:eastAsia="Arial" w:hAnsi="Arial" w:cs="Arial"/>
                <w:sz w:val="18"/>
                <w:szCs w:val="18"/>
              </w:rPr>
              <w:t>,</w:t>
            </w:r>
            <w:r w:rsidRPr="00F12AE0">
              <w:rPr>
                <w:rFonts w:ascii="Arial" w:eastAsia="Arial" w:hAnsi="Arial" w:cs="Arial"/>
                <w:sz w:val="18"/>
                <w:szCs w:val="18"/>
              </w:rPr>
              <w:t>565</w:t>
            </w:r>
          </w:p>
        </w:tc>
      </w:tr>
      <w:tr w:rsidR="002E73FE" w:rsidRPr="005F2A42" w14:paraId="0DD66BD4" w14:textId="77777777" w:rsidTr="00A435BB">
        <w:trPr>
          <w:trHeight w:val="20"/>
        </w:trPr>
        <w:tc>
          <w:tcPr>
            <w:tcW w:w="3844" w:type="dxa"/>
            <w:tcBorders>
              <w:top w:val="nil"/>
              <w:left w:val="nil"/>
              <w:bottom w:val="nil"/>
              <w:right w:val="nil"/>
            </w:tcBorders>
          </w:tcPr>
          <w:p w14:paraId="28C4E602" w14:textId="2F103BBA"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Associate</w:t>
            </w:r>
          </w:p>
        </w:tc>
        <w:tc>
          <w:tcPr>
            <w:tcW w:w="1368" w:type="dxa"/>
            <w:shd w:val="clear" w:color="auto" w:fill="auto"/>
          </w:tcPr>
          <w:p w14:paraId="24B893D3" w14:textId="709E786D"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580BC8DD" w14:textId="4F85F99F"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75</w:t>
            </w:r>
          </w:p>
        </w:tc>
        <w:tc>
          <w:tcPr>
            <w:tcW w:w="1368" w:type="dxa"/>
            <w:shd w:val="clear" w:color="auto" w:fill="auto"/>
          </w:tcPr>
          <w:p w14:paraId="57259D80" w14:textId="2837966C"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591821D2" w14:textId="09BCD906"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75</w:t>
            </w:r>
          </w:p>
        </w:tc>
      </w:tr>
      <w:tr w:rsidR="002E73FE" w:rsidRPr="005F2A42" w14:paraId="72A94ABF" w14:textId="77777777" w:rsidTr="00A435BB">
        <w:trPr>
          <w:trHeight w:val="20"/>
        </w:trPr>
        <w:tc>
          <w:tcPr>
            <w:tcW w:w="3844" w:type="dxa"/>
            <w:tcBorders>
              <w:top w:val="nil"/>
              <w:left w:val="nil"/>
              <w:bottom w:val="nil"/>
              <w:right w:val="nil"/>
            </w:tcBorders>
          </w:tcPr>
          <w:p w14:paraId="6A8FED32" w14:textId="77777777" w:rsidR="002E73FE" w:rsidRPr="005F2A42" w:rsidRDefault="002E73FE" w:rsidP="002E73FE">
            <w:pPr>
              <w:tabs>
                <w:tab w:val="left" w:pos="3295"/>
                <w:tab w:val="left" w:pos="9744"/>
              </w:tabs>
              <w:ind w:left="282" w:right="-108" w:firstLine="10"/>
              <w:rPr>
                <w:rFonts w:ascii="Arial" w:eastAsia="Arial" w:hAnsi="Arial" w:cs="Arial"/>
                <w:b/>
                <w:sz w:val="18"/>
                <w:szCs w:val="18"/>
              </w:rPr>
            </w:pPr>
            <w:r w:rsidRPr="005F2A42">
              <w:rPr>
                <w:rFonts w:ascii="Arial" w:eastAsia="Arial" w:hAnsi="Arial" w:cs="Arial"/>
                <w:sz w:val="18"/>
                <w:szCs w:val="18"/>
              </w:rPr>
              <w:t xml:space="preserve">   Joint ventures</w:t>
            </w:r>
          </w:p>
        </w:tc>
        <w:tc>
          <w:tcPr>
            <w:tcW w:w="1368" w:type="dxa"/>
            <w:shd w:val="clear" w:color="auto" w:fill="auto"/>
          </w:tcPr>
          <w:p w14:paraId="2E8B969E" w14:textId="325A5660"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15</w:t>
            </w:r>
            <w:r w:rsidR="002E73FE" w:rsidRPr="005F2A42">
              <w:rPr>
                <w:rFonts w:ascii="Arial" w:eastAsia="Arial" w:hAnsi="Arial" w:cs="Arial"/>
                <w:sz w:val="18"/>
                <w:szCs w:val="18"/>
              </w:rPr>
              <w:t>,</w:t>
            </w:r>
            <w:r w:rsidRPr="00F12AE0">
              <w:rPr>
                <w:rFonts w:ascii="Arial" w:eastAsia="Arial" w:hAnsi="Arial" w:cs="Arial"/>
                <w:sz w:val="18"/>
                <w:szCs w:val="18"/>
              </w:rPr>
              <w:t>798</w:t>
            </w:r>
          </w:p>
        </w:tc>
        <w:tc>
          <w:tcPr>
            <w:tcW w:w="1368" w:type="dxa"/>
            <w:shd w:val="clear" w:color="auto" w:fill="auto"/>
          </w:tcPr>
          <w:p w14:paraId="3C1E041D" w14:textId="6132E93D"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17</w:t>
            </w:r>
            <w:r w:rsidR="002E73FE" w:rsidRPr="005F2A42">
              <w:rPr>
                <w:rFonts w:ascii="Arial" w:eastAsia="Arial" w:hAnsi="Arial" w:cs="Arial"/>
                <w:sz w:val="18"/>
                <w:szCs w:val="18"/>
              </w:rPr>
              <w:t>,</w:t>
            </w:r>
            <w:r w:rsidRPr="00F12AE0">
              <w:rPr>
                <w:rFonts w:ascii="Arial" w:eastAsia="Arial" w:hAnsi="Arial" w:cs="Arial"/>
                <w:sz w:val="18"/>
                <w:szCs w:val="18"/>
              </w:rPr>
              <w:t>897</w:t>
            </w:r>
          </w:p>
        </w:tc>
        <w:tc>
          <w:tcPr>
            <w:tcW w:w="1368" w:type="dxa"/>
            <w:shd w:val="clear" w:color="auto" w:fill="auto"/>
          </w:tcPr>
          <w:p w14:paraId="6690A8C5" w14:textId="787ED1D6"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15</w:t>
            </w:r>
            <w:r w:rsidR="002E73FE" w:rsidRPr="005F2A42">
              <w:rPr>
                <w:rFonts w:ascii="Arial" w:eastAsia="Arial" w:hAnsi="Arial" w:cs="Arial"/>
                <w:sz w:val="18"/>
                <w:szCs w:val="18"/>
              </w:rPr>
              <w:t>,</w:t>
            </w:r>
            <w:r w:rsidRPr="00F12AE0">
              <w:rPr>
                <w:rFonts w:ascii="Arial" w:eastAsia="Arial" w:hAnsi="Arial" w:cs="Arial"/>
                <w:sz w:val="18"/>
                <w:szCs w:val="18"/>
              </w:rPr>
              <w:t>798</w:t>
            </w:r>
          </w:p>
        </w:tc>
        <w:tc>
          <w:tcPr>
            <w:tcW w:w="1368" w:type="dxa"/>
            <w:shd w:val="clear" w:color="auto" w:fill="auto"/>
          </w:tcPr>
          <w:p w14:paraId="56A77E68" w14:textId="52C50063"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17</w:t>
            </w:r>
            <w:r w:rsidR="002E73FE" w:rsidRPr="005F2A42">
              <w:rPr>
                <w:rFonts w:ascii="Arial" w:eastAsia="Arial" w:hAnsi="Arial" w:cs="Arial"/>
                <w:sz w:val="18"/>
                <w:szCs w:val="18"/>
              </w:rPr>
              <w:t>,</w:t>
            </w:r>
            <w:r w:rsidRPr="00F12AE0">
              <w:rPr>
                <w:rFonts w:ascii="Arial" w:eastAsia="Arial" w:hAnsi="Arial" w:cs="Arial"/>
                <w:sz w:val="18"/>
                <w:szCs w:val="18"/>
              </w:rPr>
              <w:t>897</w:t>
            </w:r>
          </w:p>
        </w:tc>
      </w:tr>
      <w:tr w:rsidR="002E73FE" w:rsidRPr="005F2A42" w14:paraId="7E612054" w14:textId="77777777" w:rsidTr="00A435BB">
        <w:trPr>
          <w:trHeight w:val="20"/>
        </w:trPr>
        <w:tc>
          <w:tcPr>
            <w:tcW w:w="3844" w:type="dxa"/>
            <w:tcBorders>
              <w:top w:val="nil"/>
              <w:left w:val="nil"/>
              <w:bottom w:val="nil"/>
              <w:right w:val="nil"/>
            </w:tcBorders>
          </w:tcPr>
          <w:p w14:paraId="63A581F6"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Other related parties</w:t>
            </w:r>
          </w:p>
        </w:tc>
        <w:tc>
          <w:tcPr>
            <w:tcW w:w="1368" w:type="dxa"/>
            <w:shd w:val="clear" w:color="auto" w:fill="auto"/>
          </w:tcPr>
          <w:p w14:paraId="5F77AEE1" w14:textId="01C6B6A3" w:rsidR="002E73FE" w:rsidRPr="005F2A42" w:rsidRDefault="00F12AE0" w:rsidP="002E73FE">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4</w:t>
            </w:r>
            <w:r w:rsidR="002E73FE" w:rsidRPr="005F2A42">
              <w:rPr>
                <w:rFonts w:ascii="Arial" w:eastAsia="Arial" w:hAnsi="Arial" w:cs="Arial"/>
                <w:sz w:val="18"/>
                <w:szCs w:val="18"/>
              </w:rPr>
              <w:t>,</w:t>
            </w:r>
            <w:r w:rsidRPr="00F12AE0">
              <w:rPr>
                <w:rFonts w:ascii="Arial" w:eastAsia="Arial" w:hAnsi="Arial" w:cs="Arial"/>
                <w:sz w:val="18"/>
                <w:szCs w:val="18"/>
              </w:rPr>
              <w:t>920</w:t>
            </w:r>
          </w:p>
        </w:tc>
        <w:tc>
          <w:tcPr>
            <w:tcW w:w="1368" w:type="dxa"/>
            <w:shd w:val="clear" w:color="auto" w:fill="auto"/>
          </w:tcPr>
          <w:p w14:paraId="0D7CD8E4" w14:textId="347065E1" w:rsidR="002E73FE" w:rsidRPr="005F2A42" w:rsidRDefault="00F12AE0" w:rsidP="002E73FE">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17</w:t>
            </w:r>
            <w:r w:rsidR="002E73FE" w:rsidRPr="005F2A42">
              <w:rPr>
                <w:rFonts w:ascii="Arial" w:eastAsia="Arial" w:hAnsi="Arial" w:cs="Arial"/>
                <w:sz w:val="18"/>
                <w:szCs w:val="18"/>
              </w:rPr>
              <w:t>,</w:t>
            </w:r>
            <w:r w:rsidRPr="00F12AE0">
              <w:rPr>
                <w:rFonts w:ascii="Arial" w:eastAsia="Arial" w:hAnsi="Arial" w:cs="Arial"/>
                <w:sz w:val="18"/>
                <w:szCs w:val="18"/>
              </w:rPr>
              <w:t>270</w:t>
            </w:r>
          </w:p>
        </w:tc>
        <w:tc>
          <w:tcPr>
            <w:tcW w:w="1368" w:type="dxa"/>
            <w:shd w:val="clear" w:color="auto" w:fill="auto"/>
          </w:tcPr>
          <w:p w14:paraId="09994C91" w14:textId="6363849B" w:rsidR="002E73FE" w:rsidRPr="005F2A42" w:rsidRDefault="00F12AE0" w:rsidP="002E73FE">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42</w:t>
            </w:r>
          </w:p>
        </w:tc>
        <w:tc>
          <w:tcPr>
            <w:tcW w:w="1368" w:type="dxa"/>
            <w:shd w:val="clear" w:color="auto" w:fill="auto"/>
          </w:tcPr>
          <w:p w14:paraId="591B10D2" w14:textId="5C2050FC" w:rsidR="002E73FE" w:rsidRPr="005F2A42" w:rsidRDefault="00F12AE0" w:rsidP="002E73FE">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3</w:t>
            </w:r>
            <w:r w:rsidR="002E73FE" w:rsidRPr="005F2A42">
              <w:rPr>
                <w:rFonts w:ascii="Arial" w:eastAsia="Arial" w:hAnsi="Arial" w:cs="Arial"/>
                <w:sz w:val="18"/>
                <w:szCs w:val="18"/>
              </w:rPr>
              <w:t>,</w:t>
            </w:r>
            <w:r w:rsidRPr="00F12AE0">
              <w:rPr>
                <w:rFonts w:ascii="Arial" w:eastAsia="Arial" w:hAnsi="Arial" w:cs="Arial"/>
                <w:sz w:val="18"/>
                <w:szCs w:val="18"/>
              </w:rPr>
              <w:t>709</w:t>
            </w:r>
          </w:p>
        </w:tc>
      </w:tr>
      <w:tr w:rsidR="002E73FE" w:rsidRPr="005F2A42" w14:paraId="7CCB28B3" w14:textId="77777777" w:rsidTr="007654C2">
        <w:trPr>
          <w:trHeight w:val="20"/>
        </w:trPr>
        <w:tc>
          <w:tcPr>
            <w:tcW w:w="3844" w:type="dxa"/>
            <w:tcBorders>
              <w:top w:val="nil"/>
              <w:left w:val="nil"/>
              <w:bottom w:val="nil"/>
              <w:right w:val="nil"/>
            </w:tcBorders>
          </w:tcPr>
          <w:p w14:paraId="6F2220C3" w14:textId="77777777" w:rsidR="002E73FE" w:rsidRPr="005F2A42" w:rsidRDefault="002E73FE" w:rsidP="002E73FE">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0B4FC890"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0ECDE933"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0C77F570"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710F8E18" w14:textId="77777777" w:rsidR="002E73FE" w:rsidRPr="005F2A42" w:rsidRDefault="002E73FE" w:rsidP="002E73FE">
            <w:pPr>
              <w:keepNext/>
              <w:keepLines/>
              <w:ind w:right="-72"/>
              <w:jc w:val="right"/>
              <w:rPr>
                <w:rFonts w:ascii="Arial" w:eastAsia="Arial" w:hAnsi="Arial" w:cs="Arial"/>
                <w:sz w:val="12"/>
                <w:szCs w:val="12"/>
              </w:rPr>
            </w:pPr>
          </w:p>
        </w:tc>
      </w:tr>
      <w:tr w:rsidR="002E73FE" w:rsidRPr="005F2A42" w14:paraId="014CE7D8" w14:textId="77777777" w:rsidTr="00A435BB">
        <w:trPr>
          <w:trHeight w:val="20"/>
        </w:trPr>
        <w:tc>
          <w:tcPr>
            <w:tcW w:w="3844" w:type="dxa"/>
            <w:tcBorders>
              <w:top w:val="nil"/>
              <w:left w:val="nil"/>
              <w:bottom w:val="nil"/>
              <w:right w:val="nil"/>
            </w:tcBorders>
          </w:tcPr>
          <w:p w14:paraId="18E55025"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30404B52" w14:textId="0EB22962"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20</w:t>
            </w:r>
            <w:r w:rsidR="002E73FE" w:rsidRPr="005F2A42">
              <w:rPr>
                <w:rFonts w:ascii="Arial" w:eastAsia="Arial" w:hAnsi="Arial" w:cs="Arial"/>
                <w:sz w:val="18"/>
                <w:szCs w:val="18"/>
              </w:rPr>
              <w:t>,</w:t>
            </w:r>
            <w:r w:rsidRPr="00F12AE0">
              <w:rPr>
                <w:rFonts w:ascii="Arial" w:eastAsia="Arial" w:hAnsi="Arial" w:cs="Arial"/>
                <w:sz w:val="18"/>
                <w:szCs w:val="18"/>
              </w:rPr>
              <w:t>718</w:t>
            </w:r>
          </w:p>
        </w:tc>
        <w:tc>
          <w:tcPr>
            <w:tcW w:w="1368" w:type="dxa"/>
            <w:shd w:val="clear" w:color="auto" w:fill="auto"/>
          </w:tcPr>
          <w:p w14:paraId="2D966541" w14:textId="60534A3E"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35</w:t>
            </w:r>
            <w:r w:rsidR="002E73FE" w:rsidRPr="005F2A42">
              <w:rPr>
                <w:rFonts w:ascii="Arial" w:eastAsia="Arial" w:hAnsi="Arial" w:cs="Arial"/>
                <w:sz w:val="18"/>
                <w:szCs w:val="18"/>
              </w:rPr>
              <w:t>,</w:t>
            </w:r>
            <w:r w:rsidRPr="00F12AE0">
              <w:rPr>
                <w:rFonts w:ascii="Arial" w:eastAsia="Arial" w:hAnsi="Arial" w:cs="Arial"/>
                <w:sz w:val="18"/>
                <w:szCs w:val="18"/>
              </w:rPr>
              <w:t>242</w:t>
            </w:r>
          </w:p>
        </w:tc>
        <w:tc>
          <w:tcPr>
            <w:tcW w:w="1368" w:type="dxa"/>
            <w:shd w:val="clear" w:color="auto" w:fill="auto"/>
          </w:tcPr>
          <w:p w14:paraId="7DB727A1" w14:textId="1CE09BC0"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24</w:t>
            </w:r>
            <w:r w:rsidR="002E73FE" w:rsidRPr="005F2A42">
              <w:rPr>
                <w:rFonts w:ascii="Arial" w:eastAsia="Arial" w:hAnsi="Arial" w:cs="Arial"/>
                <w:sz w:val="18"/>
                <w:szCs w:val="18"/>
              </w:rPr>
              <w:t>,</w:t>
            </w:r>
            <w:r w:rsidRPr="00F12AE0">
              <w:rPr>
                <w:rFonts w:ascii="Arial" w:eastAsia="Arial" w:hAnsi="Arial" w:cs="Arial"/>
                <w:sz w:val="18"/>
                <w:szCs w:val="18"/>
              </w:rPr>
              <w:t>161</w:t>
            </w:r>
          </w:p>
        </w:tc>
        <w:tc>
          <w:tcPr>
            <w:tcW w:w="1368" w:type="dxa"/>
            <w:shd w:val="clear" w:color="auto" w:fill="auto"/>
          </w:tcPr>
          <w:p w14:paraId="76785474" w14:textId="386F0319"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27</w:t>
            </w:r>
            <w:r w:rsidR="002E73FE" w:rsidRPr="005F2A42">
              <w:rPr>
                <w:rFonts w:ascii="Arial" w:eastAsia="Arial" w:hAnsi="Arial" w:cs="Arial"/>
                <w:sz w:val="18"/>
                <w:szCs w:val="18"/>
              </w:rPr>
              <w:t>,</w:t>
            </w:r>
            <w:r w:rsidRPr="00F12AE0">
              <w:rPr>
                <w:rFonts w:ascii="Arial" w:eastAsia="Arial" w:hAnsi="Arial" w:cs="Arial"/>
                <w:sz w:val="18"/>
                <w:szCs w:val="18"/>
              </w:rPr>
              <w:t>246</w:t>
            </w:r>
          </w:p>
        </w:tc>
      </w:tr>
      <w:tr w:rsidR="002E73FE" w:rsidRPr="005F2A42" w14:paraId="75228C0F" w14:textId="77777777" w:rsidTr="00A435BB">
        <w:trPr>
          <w:trHeight w:val="20"/>
        </w:trPr>
        <w:tc>
          <w:tcPr>
            <w:tcW w:w="3844" w:type="dxa"/>
            <w:tcBorders>
              <w:top w:val="nil"/>
              <w:left w:val="nil"/>
              <w:bottom w:val="nil"/>
              <w:right w:val="nil"/>
            </w:tcBorders>
          </w:tcPr>
          <w:p w14:paraId="7E670D20"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26F85A7"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1B6734CE"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61619435"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777F9921" w14:textId="77777777" w:rsidR="002E73FE" w:rsidRPr="005F2A42" w:rsidRDefault="002E73FE" w:rsidP="002E73FE">
            <w:pPr>
              <w:keepNext/>
              <w:keepLines/>
              <w:ind w:right="-72"/>
              <w:jc w:val="right"/>
              <w:rPr>
                <w:rFonts w:ascii="Arial" w:eastAsia="Arial" w:hAnsi="Arial" w:cs="Arial"/>
                <w:sz w:val="18"/>
                <w:szCs w:val="18"/>
              </w:rPr>
            </w:pPr>
          </w:p>
        </w:tc>
      </w:tr>
      <w:tr w:rsidR="002E73FE" w:rsidRPr="005F2A42" w14:paraId="4F71106A" w14:textId="77777777" w:rsidTr="008841A1">
        <w:trPr>
          <w:trHeight w:val="20"/>
        </w:trPr>
        <w:tc>
          <w:tcPr>
            <w:tcW w:w="3844" w:type="dxa"/>
            <w:tcBorders>
              <w:top w:val="nil"/>
              <w:left w:val="nil"/>
              <w:bottom w:val="nil"/>
              <w:right w:val="nil"/>
            </w:tcBorders>
            <w:vAlign w:val="bottom"/>
          </w:tcPr>
          <w:p w14:paraId="60A591C9" w14:textId="74C19336"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b/>
                <w:sz w:val="18"/>
                <w:szCs w:val="18"/>
              </w:rPr>
              <w:t>Construction payables:</w:t>
            </w:r>
          </w:p>
        </w:tc>
        <w:tc>
          <w:tcPr>
            <w:tcW w:w="1368" w:type="dxa"/>
            <w:shd w:val="clear" w:color="auto" w:fill="auto"/>
            <w:vAlign w:val="bottom"/>
          </w:tcPr>
          <w:p w14:paraId="4AD6C866"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vAlign w:val="bottom"/>
          </w:tcPr>
          <w:p w14:paraId="2CD2DEFA"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vAlign w:val="bottom"/>
          </w:tcPr>
          <w:p w14:paraId="30C0E235"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vAlign w:val="bottom"/>
          </w:tcPr>
          <w:p w14:paraId="72B2C65F" w14:textId="77777777" w:rsidR="002E73FE" w:rsidRPr="005F2A42" w:rsidRDefault="002E73FE" w:rsidP="002E73FE">
            <w:pPr>
              <w:keepNext/>
              <w:keepLines/>
              <w:ind w:right="-72"/>
              <w:jc w:val="right"/>
              <w:rPr>
                <w:rFonts w:ascii="Arial" w:eastAsia="Arial" w:hAnsi="Arial" w:cs="Arial"/>
                <w:sz w:val="18"/>
                <w:szCs w:val="18"/>
              </w:rPr>
            </w:pPr>
          </w:p>
        </w:tc>
      </w:tr>
      <w:tr w:rsidR="002E73FE" w:rsidRPr="005F2A42" w14:paraId="4EF5F8BC" w14:textId="77777777" w:rsidTr="008841A1">
        <w:trPr>
          <w:trHeight w:val="20"/>
        </w:trPr>
        <w:tc>
          <w:tcPr>
            <w:tcW w:w="3844" w:type="dxa"/>
            <w:tcBorders>
              <w:top w:val="nil"/>
              <w:left w:val="nil"/>
              <w:bottom w:val="nil"/>
              <w:right w:val="nil"/>
            </w:tcBorders>
            <w:vAlign w:val="bottom"/>
          </w:tcPr>
          <w:p w14:paraId="0887C4F7" w14:textId="41397694"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Other related parties</w:t>
            </w:r>
          </w:p>
        </w:tc>
        <w:tc>
          <w:tcPr>
            <w:tcW w:w="1368" w:type="dxa"/>
            <w:shd w:val="clear" w:color="auto" w:fill="auto"/>
            <w:vAlign w:val="bottom"/>
          </w:tcPr>
          <w:p w14:paraId="5B9BE19D" w14:textId="5E3111F2" w:rsidR="002E73FE" w:rsidRPr="005F2A42" w:rsidRDefault="002E73FE" w:rsidP="002E73FE">
            <w:pPr>
              <w:keepNext/>
              <w:keepLines/>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vAlign w:val="bottom"/>
          </w:tcPr>
          <w:p w14:paraId="062B327C" w14:textId="2D7FFD14"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w:t>
            </w:r>
            <w:r w:rsidR="002E73FE" w:rsidRPr="005F2A42">
              <w:rPr>
                <w:rFonts w:ascii="Arial" w:eastAsia="Arial" w:hAnsi="Arial" w:cs="Arial"/>
                <w:sz w:val="18"/>
                <w:szCs w:val="18"/>
              </w:rPr>
              <w:t>,</w:t>
            </w:r>
            <w:r w:rsidRPr="00F12AE0">
              <w:rPr>
                <w:rFonts w:ascii="Arial" w:eastAsia="Arial" w:hAnsi="Arial" w:cs="Arial"/>
                <w:sz w:val="18"/>
                <w:szCs w:val="18"/>
              </w:rPr>
              <w:t>478</w:t>
            </w:r>
          </w:p>
        </w:tc>
        <w:tc>
          <w:tcPr>
            <w:tcW w:w="1368" w:type="dxa"/>
            <w:shd w:val="clear" w:color="auto" w:fill="auto"/>
            <w:vAlign w:val="bottom"/>
          </w:tcPr>
          <w:p w14:paraId="423C687B" w14:textId="1B8A602F" w:rsidR="002E73FE" w:rsidRPr="005F2A42" w:rsidRDefault="002E73FE" w:rsidP="002E73FE">
            <w:pPr>
              <w:keepNext/>
              <w:keepLines/>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vAlign w:val="bottom"/>
          </w:tcPr>
          <w:p w14:paraId="228121AF" w14:textId="4D76760B" w:rsidR="002E73FE" w:rsidRPr="005F2A42" w:rsidRDefault="002E73FE" w:rsidP="002E73FE">
            <w:pPr>
              <w:keepNext/>
              <w:keepLines/>
              <w:pBdr>
                <w:bottom w:val="doub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52439BB4" w14:textId="77777777" w:rsidTr="00A435BB">
        <w:trPr>
          <w:trHeight w:val="20"/>
        </w:trPr>
        <w:tc>
          <w:tcPr>
            <w:tcW w:w="3844" w:type="dxa"/>
            <w:tcBorders>
              <w:top w:val="nil"/>
              <w:left w:val="nil"/>
              <w:bottom w:val="nil"/>
              <w:right w:val="nil"/>
            </w:tcBorders>
          </w:tcPr>
          <w:p w14:paraId="53727028"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68457E1A"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4D03A7E7"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204D1772"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488931AD" w14:textId="77777777" w:rsidR="002E73FE" w:rsidRPr="005F2A42" w:rsidRDefault="002E73FE" w:rsidP="002E73FE">
            <w:pPr>
              <w:keepNext/>
              <w:keepLines/>
              <w:ind w:right="-72"/>
              <w:jc w:val="right"/>
              <w:rPr>
                <w:rFonts w:ascii="Arial" w:eastAsia="Arial" w:hAnsi="Arial" w:cs="Arial"/>
                <w:sz w:val="18"/>
                <w:szCs w:val="18"/>
              </w:rPr>
            </w:pPr>
          </w:p>
        </w:tc>
      </w:tr>
      <w:tr w:rsidR="002E73FE" w:rsidRPr="005F2A42" w14:paraId="3964AD71" w14:textId="77777777" w:rsidTr="00A435BB">
        <w:trPr>
          <w:trHeight w:val="20"/>
        </w:trPr>
        <w:tc>
          <w:tcPr>
            <w:tcW w:w="3844" w:type="dxa"/>
            <w:tcBorders>
              <w:top w:val="nil"/>
              <w:left w:val="nil"/>
              <w:bottom w:val="nil"/>
              <w:right w:val="nil"/>
            </w:tcBorders>
          </w:tcPr>
          <w:p w14:paraId="49640C11" w14:textId="413B6F6A"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b/>
                <w:sz w:val="18"/>
                <w:szCs w:val="18"/>
              </w:rPr>
              <w:t>Accrued expenses:</w:t>
            </w:r>
          </w:p>
        </w:tc>
        <w:tc>
          <w:tcPr>
            <w:tcW w:w="1368" w:type="dxa"/>
            <w:shd w:val="clear" w:color="auto" w:fill="auto"/>
          </w:tcPr>
          <w:p w14:paraId="1E2FC251"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293E649C"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59A67D93"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632C667D" w14:textId="77777777" w:rsidR="002E73FE" w:rsidRPr="005F2A42" w:rsidRDefault="002E73FE" w:rsidP="002E73FE">
            <w:pPr>
              <w:keepNext/>
              <w:keepLines/>
              <w:ind w:right="-72"/>
              <w:jc w:val="right"/>
              <w:rPr>
                <w:rFonts w:ascii="Arial" w:eastAsia="Arial" w:hAnsi="Arial" w:cs="Arial"/>
                <w:sz w:val="18"/>
                <w:szCs w:val="18"/>
              </w:rPr>
            </w:pPr>
          </w:p>
        </w:tc>
      </w:tr>
      <w:tr w:rsidR="002E73FE" w:rsidRPr="005F2A42" w14:paraId="2758BDDF" w14:textId="77777777" w:rsidTr="00A435BB">
        <w:trPr>
          <w:trHeight w:val="20"/>
        </w:trPr>
        <w:tc>
          <w:tcPr>
            <w:tcW w:w="3844" w:type="dxa"/>
            <w:tcBorders>
              <w:top w:val="nil"/>
              <w:left w:val="nil"/>
              <w:bottom w:val="nil"/>
              <w:right w:val="nil"/>
            </w:tcBorders>
          </w:tcPr>
          <w:p w14:paraId="5C84D144" w14:textId="455A7451"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hAnsi="Arial" w:cs="Arial"/>
                <w:sz w:val="18"/>
                <w:szCs w:val="18"/>
              </w:rPr>
              <w:t xml:space="preserve">   Entity under control </w:t>
            </w:r>
          </w:p>
        </w:tc>
        <w:tc>
          <w:tcPr>
            <w:tcW w:w="1368" w:type="dxa"/>
            <w:shd w:val="clear" w:color="auto" w:fill="auto"/>
          </w:tcPr>
          <w:p w14:paraId="6E5D0E3E"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02F859FC"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0CA0DCF6"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124976A1" w14:textId="77777777" w:rsidR="002E73FE" w:rsidRPr="005F2A42" w:rsidRDefault="002E73FE" w:rsidP="002E73FE">
            <w:pPr>
              <w:keepNext/>
              <w:keepLines/>
              <w:ind w:right="-72"/>
              <w:jc w:val="right"/>
              <w:rPr>
                <w:rFonts w:ascii="Arial" w:eastAsia="Arial" w:hAnsi="Arial" w:cs="Arial"/>
                <w:sz w:val="18"/>
                <w:szCs w:val="18"/>
              </w:rPr>
            </w:pPr>
          </w:p>
        </w:tc>
      </w:tr>
      <w:tr w:rsidR="002E73FE" w:rsidRPr="005F2A42" w14:paraId="5A46A7E5" w14:textId="77777777" w:rsidTr="00A435BB">
        <w:trPr>
          <w:trHeight w:val="20"/>
        </w:trPr>
        <w:tc>
          <w:tcPr>
            <w:tcW w:w="3844" w:type="dxa"/>
            <w:tcBorders>
              <w:top w:val="nil"/>
              <w:left w:val="nil"/>
              <w:bottom w:val="nil"/>
              <w:right w:val="nil"/>
            </w:tcBorders>
          </w:tcPr>
          <w:p w14:paraId="1CB1944E" w14:textId="3A2D24CA"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hAnsi="Arial" w:cs="Arial"/>
                <w:sz w:val="18"/>
                <w:szCs w:val="18"/>
              </w:rPr>
              <w:t xml:space="preserve">     of non-controlling interests</w:t>
            </w:r>
          </w:p>
        </w:tc>
        <w:tc>
          <w:tcPr>
            <w:tcW w:w="1368" w:type="dxa"/>
            <w:shd w:val="clear" w:color="auto" w:fill="auto"/>
          </w:tcPr>
          <w:p w14:paraId="63932304" w14:textId="6CC00829"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5</w:t>
            </w:r>
            <w:r w:rsidR="002E73FE" w:rsidRPr="005F2A42">
              <w:rPr>
                <w:rFonts w:ascii="Arial" w:eastAsia="Arial" w:hAnsi="Arial" w:cs="Arial"/>
                <w:sz w:val="18"/>
                <w:szCs w:val="18"/>
              </w:rPr>
              <w:t>,</w:t>
            </w:r>
            <w:r w:rsidRPr="00F12AE0">
              <w:rPr>
                <w:rFonts w:ascii="Arial" w:eastAsia="Arial" w:hAnsi="Arial" w:cs="Arial"/>
                <w:sz w:val="18"/>
                <w:szCs w:val="18"/>
              </w:rPr>
              <w:t>536</w:t>
            </w:r>
          </w:p>
        </w:tc>
        <w:tc>
          <w:tcPr>
            <w:tcW w:w="1368" w:type="dxa"/>
            <w:shd w:val="clear" w:color="auto" w:fill="auto"/>
          </w:tcPr>
          <w:p w14:paraId="1EB33083" w14:textId="77034013"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5B58E62F" w14:textId="52BE20BF"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7C8375AF" w14:textId="62FB255D"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71D26D52" w14:textId="77777777" w:rsidTr="00A435BB">
        <w:trPr>
          <w:trHeight w:val="20"/>
        </w:trPr>
        <w:tc>
          <w:tcPr>
            <w:tcW w:w="3844" w:type="dxa"/>
            <w:tcBorders>
              <w:top w:val="nil"/>
              <w:left w:val="nil"/>
              <w:bottom w:val="nil"/>
              <w:right w:val="nil"/>
            </w:tcBorders>
          </w:tcPr>
          <w:p w14:paraId="1278D1DE" w14:textId="4BB25C02"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Other related parties</w:t>
            </w:r>
          </w:p>
        </w:tc>
        <w:tc>
          <w:tcPr>
            <w:tcW w:w="1368" w:type="dxa"/>
            <w:shd w:val="clear" w:color="auto" w:fill="auto"/>
          </w:tcPr>
          <w:p w14:paraId="4017F62C" w14:textId="65547651" w:rsidR="002E73FE" w:rsidRPr="005F2A42" w:rsidRDefault="00F12AE0" w:rsidP="002E73FE">
            <w:pPr>
              <w:keepNext/>
              <w:keepLines/>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6</w:t>
            </w:r>
            <w:r w:rsidR="002E73FE" w:rsidRPr="005F2A42">
              <w:rPr>
                <w:rFonts w:ascii="Arial" w:eastAsia="Arial" w:hAnsi="Arial" w:cs="Arial"/>
                <w:sz w:val="18"/>
                <w:szCs w:val="18"/>
              </w:rPr>
              <w:t>,</w:t>
            </w:r>
            <w:r w:rsidRPr="00F12AE0">
              <w:rPr>
                <w:rFonts w:ascii="Arial" w:eastAsia="Arial" w:hAnsi="Arial" w:cs="Arial"/>
                <w:sz w:val="18"/>
                <w:szCs w:val="18"/>
              </w:rPr>
              <w:t>142</w:t>
            </w:r>
          </w:p>
        </w:tc>
        <w:tc>
          <w:tcPr>
            <w:tcW w:w="1368" w:type="dxa"/>
            <w:shd w:val="clear" w:color="auto" w:fill="auto"/>
          </w:tcPr>
          <w:p w14:paraId="724BC0DF" w14:textId="3BBFDDDD" w:rsidR="002E73FE" w:rsidRPr="005F2A42" w:rsidRDefault="00F12AE0" w:rsidP="002E73FE">
            <w:pPr>
              <w:keepNext/>
              <w:keepLines/>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12</w:t>
            </w:r>
            <w:r w:rsidR="002E73FE" w:rsidRPr="005F2A42">
              <w:rPr>
                <w:rFonts w:ascii="Arial" w:eastAsia="Arial" w:hAnsi="Arial" w:cs="Arial"/>
                <w:sz w:val="18"/>
                <w:szCs w:val="18"/>
              </w:rPr>
              <w:t>,</w:t>
            </w:r>
            <w:r w:rsidRPr="00F12AE0">
              <w:rPr>
                <w:rFonts w:ascii="Arial" w:eastAsia="Arial" w:hAnsi="Arial" w:cs="Arial"/>
                <w:sz w:val="18"/>
                <w:szCs w:val="18"/>
              </w:rPr>
              <w:t>276</w:t>
            </w:r>
          </w:p>
        </w:tc>
        <w:tc>
          <w:tcPr>
            <w:tcW w:w="1368" w:type="dxa"/>
            <w:shd w:val="clear" w:color="auto" w:fill="auto"/>
          </w:tcPr>
          <w:p w14:paraId="5F332D16" w14:textId="6269278C" w:rsidR="002E73FE" w:rsidRPr="005F2A42" w:rsidRDefault="00F12AE0" w:rsidP="002E73FE">
            <w:pPr>
              <w:keepNext/>
              <w:keepLines/>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196</w:t>
            </w:r>
          </w:p>
        </w:tc>
        <w:tc>
          <w:tcPr>
            <w:tcW w:w="1368" w:type="dxa"/>
            <w:shd w:val="clear" w:color="auto" w:fill="auto"/>
          </w:tcPr>
          <w:p w14:paraId="49558B6B" w14:textId="41023D81" w:rsidR="002E73FE" w:rsidRPr="005F2A42" w:rsidRDefault="00F12AE0" w:rsidP="002E73FE">
            <w:pPr>
              <w:keepNext/>
              <w:keepLines/>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718</w:t>
            </w:r>
          </w:p>
        </w:tc>
      </w:tr>
      <w:tr w:rsidR="002E73FE" w:rsidRPr="005F2A42" w14:paraId="084F8178" w14:textId="77777777" w:rsidTr="00A435BB">
        <w:trPr>
          <w:trHeight w:val="20"/>
        </w:trPr>
        <w:tc>
          <w:tcPr>
            <w:tcW w:w="3844" w:type="dxa"/>
            <w:tcBorders>
              <w:top w:val="nil"/>
              <w:left w:val="nil"/>
              <w:bottom w:val="nil"/>
              <w:right w:val="nil"/>
            </w:tcBorders>
          </w:tcPr>
          <w:p w14:paraId="365BC913" w14:textId="77777777" w:rsidR="002E73FE" w:rsidRPr="005F2A42" w:rsidRDefault="002E73FE" w:rsidP="002E73FE">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7A3DACB9"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tcPr>
          <w:p w14:paraId="2B1838B5"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tcPr>
          <w:p w14:paraId="5B444933"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tcPr>
          <w:p w14:paraId="65B91460" w14:textId="77777777" w:rsidR="002E73FE" w:rsidRPr="005F2A42" w:rsidRDefault="002E73FE" w:rsidP="002E73FE">
            <w:pPr>
              <w:keepNext/>
              <w:keepLines/>
              <w:ind w:right="-72"/>
              <w:jc w:val="right"/>
              <w:rPr>
                <w:rFonts w:ascii="Arial" w:eastAsia="Arial" w:hAnsi="Arial" w:cs="Arial"/>
                <w:sz w:val="12"/>
                <w:szCs w:val="12"/>
              </w:rPr>
            </w:pPr>
          </w:p>
        </w:tc>
      </w:tr>
      <w:tr w:rsidR="002E73FE" w:rsidRPr="005F2A42" w14:paraId="3E910E81" w14:textId="77777777" w:rsidTr="00A435BB">
        <w:trPr>
          <w:trHeight w:val="20"/>
        </w:trPr>
        <w:tc>
          <w:tcPr>
            <w:tcW w:w="3844" w:type="dxa"/>
            <w:tcBorders>
              <w:top w:val="nil"/>
              <w:left w:val="nil"/>
              <w:bottom w:val="nil"/>
              <w:right w:val="nil"/>
            </w:tcBorders>
          </w:tcPr>
          <w:p w14:paraId="665E8E55" w14:textId="37AB9D76" w:rsidR="002E73FE" w:rsidRPr="005F2A42" w:rsidRDefault="002E73FE" w:rsidP="002E73FE">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4873B41" w14:textId="6EFF0283"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11</w:t>
            </w:r>
            <w:r w:rsidR="002E73FE" w:rsidRPr="005F2A42">
              <w:rPr>
                <w:rFonts w:ascii="Arial" w:eastAsia="Arial" w:hAnsi="Arial" w:cs="Arial"/>
                <w:sz w:val="18"/>
                <w:szCs w:val="18"/>
              </w:rPr>
              <w:t>,</w:t>
            </w:r>
            <w:r w:rsidRPr="00F12AE0">
              <w:rPr>
                <w:rFonts w:ascii="Arial" w:eastAsia="Arial" w:hAnsi="Arial" w:cs="Arial"/>
                <w:sz w:val="18"/>
                <w:szCs w:val="18"/>
              </w:rPr>
              <w:t>678</w:t>
            </w:r>
          </w:p>
        </w:tc>
        <w:tc>
          <w:tcPr>
            <w:tcW w:w="1368" w:type="dxa"/>
            <w:shd w:val="clear" w:color="auto" w:fill="auto"/>
          </w:tcPr>
          <w:p w14:paraId="62F9076D" w14:textId="3F87D6A6"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12</w:t>
            </w:r>
            <w:r w:rsidR="002E73FE" w:rsidRPr="005F2A42">
              <w:rPr>
                <w:rFonts w:ascii="Arial" w:eastAsia="Arial" w:hAnsi="Arial" w:cs="Arial"/>
                <w:sz w:val="18"/>
                <w:szCs w:val="18"/>
              </w:rPr>
              <w:t>,</w:t>
            </w:r>
            <w:r w:rsidRPr="00F12AE0">
              <w:rPr>
                <w:rFonts w:ascii="Arial" w:eastAsia="Arial" w:hAnsi="Arial" w:cs="Arial"/>
                <w:sz w:val="18"/>
                <w:szCs w:val="18"/>
              </w:rPr>
              <w:t>276</w:t>
            </w:r>
          </w:p>
        </w:tc>
        <w:tc>
          <w:tcPr>
            <w:tcW w:w="1368" w:type="dxa"/>
            <w:shd w:val="clear" w:color="auto" w:fill="auto"/>
          </w:tcPr>
          <w:p w14:paraId="069EC023" w14:textId="7C1EBDDE"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196</w:t>
            </w:r>
          </w:p>
        </w:tc>
        <w:tc>
          <w:tcPr>
            <w:tcW w:w="1368" w:type="dxa"/>
            <w:shd w:val="clear" w:color="auto" w:fill="auto"/>
          </w:tcPr>
          <w:p w14:paraId="133DA289" w14:textId="3470A595"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718</w:t>
            </w:r>
          </w:p>
        </w:tc>
      </w:tr>
      <w:tr w:rsidR="002E73FE" w:rsidRPr="005F2A42" w14:paraId="21B0BD80" w14:textId="77777777" w:rsidTr="00A435BB">
        <w:trPr>
          <w:trHeight w:val="20"/>
        </w:trPr>
        <w:tc>
          <w:tcPr>
            <w:tcW w:w="3844" w:type="dxa"/>
            <w:tcBorders>
              <w:top w:val="nil"/>
              <w:left w:val="nil"/>
              <w:bottom w:val="nil"/>
              <w:right w:val="nil"/>
            </w:tcBorders>
          </w:tcPr>
          <w:p w14:paraId="5DE62F32" w14:textId="77777777" w:rsidR="002E73FE" w:rsidRPr="005F2A42" w:rsidRDefault="002E73FE" w:rsidP="002E73FE">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62AD842D"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35B4AB95"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6F2748EB"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51255EC0" w14:textId="77777777" w:rsidR="002E73FE" w:rsidRPr="005F2A42" w:rsidRDefault="002E73FE" w:rsidP="002E73FE">
            <w:pPr>
              <w:keepNext/>
              <w:keepLines/>
              <w:ind w:right="-72"/>
              <w:jc w:val="right"/>
              <w:rPr>
                <w:rFonts w:ascii="Arial" w:eastAsia="Arial" w:hAnsi="Arial" w:cs="Arial"/>
                <w:sz w:val="18"/>
                <w:szCs w:val="18"/>
              </w:rPr>
            </w:pPr>
          </w:p>
        </w:tc>
      </w:tr>
      <w:tr w:rsidR="002E73FE" w:rsidRPr="005F2A42" w14:paraId="2552F350" w14:textId="77777777" w:rsidTr="00A435BB">
        <w:trPr>
          <w:trHeight w:val="20"/>
        </w:trPr>
        <w:tc>
          <w:tcPr>
            <w:tcW w:w="3844" w:type="dxa"/>
            <w:tcBorders>
              <w:top w:val="nil"/>
              <w:left w:val="nil"/>
              <w:bottom w:val="nil"/>
              <w:right w:val="nil"/>
            </w:tcBorders>
          </w:tcPr>
          <w:p w14:paraId="1462917F"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b/>
                <w:sz w:val="18"/>
                <w:szCs w:val="18"/>
              </w:rPr>
              <w:t>Lease liabilities:</w:t>
            </w:r>
          </w:p>
        </w:tc>
        <w:tc>
          <w:tcPr>
            <w:tcW w:w="1368" w:type="dxa"/>
            <w:shd w:val="clear" w:color="auto" w:fill="auto"/>
          </w:tcPr>
          <w:p w14:paraId="24747F3E"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244239A7"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1BAA8420" w14:textId="77777777" w:rsidR="002E73FE" w:rsidRPr="005F2A42" w:rsidRDefault="002E73FE" w:rsidP="002E73FE">
            <w:pPr>
              <w:keepNext/>
              <w:keepLines/>
              <w:ind w:right="-72"/>
              <w:jc w:val="right"/>
              <w:rPr>
                <w:rFonts w:ascii="Arial" w:eastAsia="Arial" w:hAnsi="Arial" w:cs="Arial"/>
                <w:sz w:val="18"/>
                <w:szCs w:val="18"/>
              </w:rPr>
            </w:pPr>
          </w:p>
        </w:tc>
        <w:tc>
          <w:tcPr>
            <w:tcW w:w="1368" w:type="dxa"/>
            <w:shd w:val="clear" w:color="auto" w:fill="auto"/>
          </w:tcPr>
          <w:p w14:paraId="779B8BE6" w14:textId="77777777" w:rsidR="002E73FE" w:rsidRPr="005F2A42" w:rsidRDefault="002E73FE" w:rsidP="002E73FE">
            <w:pPr>
              <w:keepNext/>
              <w:keepLines/>
              <w:ind w:right="-72"/>
              <w:jc w:val="right"/>
              <w:rPr>
                <w:rFonts w:ascii="Arial" w:eastAsia="Arial" w:hAnsi="Arial" w:cs="Arial"/>
                <w:sz w:val="18"/>
                <w:szCs w:val="18"/>
              </w:rPr>
            </w:pPr>
          </w:p>
        </w:tc>
      </w:tr>
      <w:tr w:rsidR="002E73FE" w:rsidRPr="005F2A42" w14:paraId="1D26E6E3" w14:textId="77777777" w:rsidTr="00A435BB">
        <w:trPr>
          <w:trHeight w:val="20"/>
        </w:trPr>
        <w:tc>
          <w:tcPr>
            <w:tcW w:w="3844" w:type="dxa"/>
            <w:tcBorders>
              <w:top w:val="nil"/>
              <w:left w:val="nil"/>
              <w:bottom w:val="nil"/>
              <w:right w:val="nil"/>
            </w:tcBorders>
          </w:tcPr>
          <w:p w14:paraId="7A4D082B"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Entities under common control</w:t>
            </w:r>
          </w:p>
        </w:tc>
        <w:tc>
          <w:tcPr>
            <w:tcW w:w="1368" w:type="dxa"/>
            <w:shd w:val="clear" w:color="auto" w:fill="auto"/>
          </w:tcPr>
          <w:p w14:paraId="783F5E17" w14:textId="00C2A154"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43</w:t>
            </w:r>
            <w:r w:rsidR="002E73FE" w:rsidRPr="005F2A42">
              <w:rPr>
                <w:rFonts w:ascii="Arial" w:eastAsia="Arial" w:hAnsi="Arial" w:cs="Arial"/>
                <w:sz w:val="18"/>
                <w:szCs w:val="18"/>
              </w:rPr>
              <w:t>,</w:t>
            </w:r>
            <w:r w:rsidRPr="00F12AE0">
              <w:rPr>
                <w:rFonts w:ascii="Arial" w:eastAsia="Arial" w:hAnsi="Arial" w:cs="Arial"/>
                <w:sz w:val="18"/>
                <w:szCs w:val="18"/>
              </w:rPr>
              <w:t>369</w:t>
            </w:r>
          </w:p>
        </w:tc>
        <w:tc>
          <w:tcPr>
            <w:tcW w:w="1368" w:type="dxa"/>
            <w:shd w:val="clear" w:color="auto" w:fill="auto"/>
          </w:tcPr>
          <w:p w14:paraId="32099DF4" w14:textId="33EEDB40"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27</w:t>
            </w:r>
            <w:r w:rsidR="002E73FE" w:rsidRPr="005F2A42">
              <w:rPr>
                <w:rFonts w:ascii="Arial" w:eastAsia="Arial" w:hAnsi="Arial" w:cs="Arial"/>
                <w:sz w:val="18"/>
                <w:szCs w:val="18"/>
              </w:rPr>
              <w:t>,</w:t>
            </w:r>
            <w:r w:rsidRPr="00F12AE0">
              <w:rPr>
                <w:rFonts w:ascii="Arial" w:eastAsia="Arial" w:hAnsi="Arial" w:cs="Arial"/>
                <w:sz w:val="18"/>
                <w:szCs w:val="18"/>
              </w:rPr>
              <w:t>617</w:t>
            </w:r>
          </w:p>
        </w:tc>
        <w:tc>
          <w:tcPr>
            <w:tcW w:w="1368" w:type="dxa"/>
            <w:shd w:val="clear" w:color="auto" w:fill="auto"/>
          </w:tcPr>
          <w:p w14:paraId="35FD6E63" w14:textId="1ABB08E9"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9</w:t>
            </w:r>
            <w:r w:rsidR="002E73FE" w:rsidRPr="005F2A42">
              <w:rPr>
                <w:rFonts w:ascii="Arial" w:eastAsia="Arial" w:hAnsi="Arial" w:cs="Arial"/>
                <w:sz w:val="18"/>
                <w:szCs w:val="18"/>
              </w:rPr>
              <w:t>,</w:t>
            </w:r>
            <w:r w:rsidRPr="00F12AE0">
              <w:rPr>
                <w:rFonts w:ascii="Arial" w:eastAsia="Arial" w:hAnsi="Arial" w:cs="Arial"/>
                <w:sz w:val="18"/>
                <w:szCs w:val="18"/>
              </w:rPr>
              <w:t>716</w:t>
            </w:r>
          </w:p>
        </w:tc>
        <w:tc>
          <w:tcPr>
            <w:tcW w:w="1368" w:type="dxa"/>
            <w:shd w:val="clear" w:color="auto" w:fill="auto"/>
          </w:tcPr>
          <w:p w14:paraId="56809026" w14:textId="198CD5BA"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603</w:t>
            </w:r>
          </w:p>
        </w:tc>
      </w:tr>
      <w:tr w:rsidR="002E73FE" w:rsidRPr="005F2A42" w14:paraId="5151646A" w14:textId="77777777">
        <w:trPr>
          <w:trHeight w:val="20"/>
        </w:trPr>
        <w:tc>
          <w:tcPr>
            <w:tcW w:w="3844" w:type="dxa"/>
            <w:tcBorders>
              <w:top w:val="nil"/>
              <w:left w:val="nil"/>
              <w:bottom w:val="nil"/>
              <w:right w:val="nil"/>
            </w:tcBorders>
          </w:tcPr>
          <w:p w14:paraId="654ED950" w14:textId="05D57332" w:rsidR="002E73FE" w:rsidRPr="005F2A42" w:rsidRDefault="002E73FE" w:rsidP="002E73FE">
            <w:pPr>
              <w:tabs>
                <w:tab w:val="left" w:pos="3295"/>
                <w:tab w:val="left" w:pos="9744"/>
              </w:tabs>
              <w:ind w:left="282" w:right="-108" w:firstLine="10"/>
              <w:rPr>
                <w:rFonts w:ascii="Arial" w:eastAsia="Arial" w:hAnsi="Arial" w:cs="Arial"/>
                <w:sz w:val="18"/>
                <w:szCs w:val="18"/>
              </w:rPr>
            </w:pPr>
            <w:r w:rsidRPr="005F2A42">
              <w:rPr>
                <w:rFonts w:ascii="Arial" w:eastAsia="Arial" w:hAnsi="Arial" w:cs="Arial"/>
                <w:sz w:val="18"/>
                <w:szCs w:val="18"/>
              </w:rPr>
              <w:t xml:space="preserve">   Non-controlling interests of subsidiaries</w:t>
            </w:r>
          </w:p>
        </w:tc>
        <w:tc>
          <w:tcPr>
            <w:tcW w:w="1368" w:type="dxa"/>
            <w:shd w:val="clear" w:color="auto" w:fill="auto"/>
          </w:tcPr>
          <w:p w14:paraId="1CF3D14B" w14:textId="676A4082" w:rsidR="002E73FE" w:rsidRPr="005F2A42" w:rsidRDefault="00F12AE0" w:rsidP="002E73FE">
            <w:pPr>
              <w:keepNext/>
              <w:keepLines/>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720</w:t>
            </w:r>
            <w:r w:rsidR="002E73FE" w:rsidRPr="005F2A42">
              <w:rPr>
                <w:rFonts w:ascii="Arial" w:eastAsia="Arial" w:hAnsi="Arial" w:cs="Arial"/>
                <w:sz w:val="18"/>
                <w:szCs w:val="18"/>
              </w:rPr>
              <w:t>,</w:t>
            </w:r>
            <w:r w:rsidRPr="00F12AE0">
              <w:rPr>
                <w:rFonts w:ascii="Arial" w:eastAsia="Arial" w:hAnsi="Arial" w:cs="Arial"/>
                <w:sz w:val="18"/>
                <w:szCs w:val="18"/>
              </w:rPr>
              <w:t>999</w:t>
            </w:r>
          </w:p>
        </w:tc>
        <w:tc>
          <w:tcPr>
            <w:tcW w:w="1368" w:type="dxa"/>
            <w:shd w:val="clear" w:color="auto" w:fill="auto"/>
          </w:tcPr>
          <w:p w14:paraId="50B0EE0E" w14:textId="20F8411F" w:rsidR="002E73FE" w:rsidRPr="005F2A42" w:rsidRDefault="00F12AE0" w:rsidP="002E73FE">
            <w:pPr>
              <w:keepNext/>
              <w:keepLines/>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755</w:t>
            </w:r>
            <w:r w:rsidR="002E73FE" w:rsidRPr="005F2A42">
              <w:rPr>
                <w:rFonts w:ascii="Arial" w:eastAsia="Arial" w:hAnsi="Arial" w:cs="Arial"/>
                <w:sz w:val="18"/>
                <w:szCs w:val="18"/>
              </w:rPr>
              <w:t>,</w:t>
            </w:r>
            <w:r w:rsidRPr="00F12AE0">
              <w:rPr>
                <w:rFonts w:ascii="Arial" w:eastAsia="Arial" w:hAnsi="Arial" w:cs="Arial"/>
                <w:sz w:val="18"/>
                <w:szCs w:val="18"/>
              </w:rPr>
              <w:t>448</w:t>
            </w:r>
          </w:p>
        </w:tc>
        <w:tc>
          <w:tcPr>
            <w:tcW w:w="1368" w:type="dxa"/>
            <w:shd w:val="clear" w:color="auto" w:fill="auto"/>
            <w:vAlign w:val="bottom"/>
          </w:tcPr>
          <w:p w14:paraId="2EA977B0" w14:textId="788FCDF2" w:rsidR="002E73FE" w:rsidRPr="005F2A42" w:rsidRDefault="002E73FE" w:rsidP="002E73FE">
            <w:pPr>
              <w:keepNext/>
              <w:keepLines/>
              <w:pBdr>
                <w:bottom w:val="sing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vAlign w:val="bottom"/>
          </w:tcPr>
          <w:p w14:paraId="3661644B" w14:textId="0F27703D" w:rsidR="002E73FE" w:rsidRPr="005F2A42" w:rsidRDefault="002E73FE" w:rsidP="002E73FE">
            <w:pPr>
              <w:keepNext/>
              <w:keepLines/>
              <w:pBdr>
                <w:bottom w:val="single" w:sz="4" w:space="1" w:color="auto"/>
              </w:pBdr>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2D12B283" w14:textId="77777777" w:rsidTr="008841A1">
        <w:trPr>
          <w:trHeight w:val="20"/>
        </w:trPr>
        <w:tc>
          <w:tcPr>
            <w:tcW w:w="3844" w:type="dxa"/>
            <w:tcBorders>
              <w:top w:val="nil"/>
              <w:left w:val="nil"/>
              <w:bottom w:val="nil"/>
              <w:right w:val="nil"/>
            </w:tcBorders>
          </w:tcPr>
          <w:p w14:paraId="799E67EB" w14:textId="77777777" w:rsidR="002E73FE" w:rsidRPr="005F2A42" w:rsidRDefault="002E73FE" w:rsidP="002E73FE">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4D059E3A"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6B93FAA6"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27039B81"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50717E9A" w14:textId="77777777" w:rsidR="002E73FE" w:rsidRPr="005F2A42" w:rsidRDefault="002E73FE" w:rsidP="002E73FE">
            <w:pPr>
              <w:keepNext/>
              <w:keepLines/>
              <w:ind w:right="-72"/>
              <w:jc w:val="right"/>
              <w:rPr>
                <w:rFonts w:ascii="Arial" w:eastAsia="Arial" w:hAnsi="Arial" w:cs="Arial"/>
                <w:sz w:val="12"/>
                <w:szCs w:val="12"/>
              </w:rPr>
            </w:pPr>
          </w:p>
        </w:tc>
      </w:tr>
      <w:tr w:rsidR="002E73FE" w:rsidRPr="005F2A42" w14:paraId="2BC62440" w14:textId="77777777" w:rsidTr="00A435BB">
        <w:trPr>
          <w:trHeight w:val="20"/>
        </w:trPr>
        <w:tc>
          <w:tcPr>
            <w:tcW w:w="3844" w:type="dxa"/>
            <w:tcBorders>
              <w:top w:val="nil"/>
              <w:left w:val="nil"/>
              <w:bottom w:val="nil"/>
              <w:right w:val="nil"/>
            </w:tcBorders>
          </w:tcPr>
          <w:p w14:paraId="415719E4" w14:textId="77777777" w:rsidR="002E73FE" w:rsidRPr="005F2A42" w:rsidRDefault="002E73FE" w:rsidP="002E73FE">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589128D" w14:textId="30062776"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764</w:t>
            </w:r>
            <w:r w:rsidR="002E73FE" w:rsidRPr="005F2A42">
              <w:rPr>
                <w:rFonts w:ascii="Arial" w:eastAsia="Arial" w:hAnsi="Arial" w:cs="Arial"/>
                <w:sz w:val="18"/>
                <w:szCs w:val="18"/>
              </w:rPr>
              <w:t>,</w:t>
            </w:r>
            <w:r w:rsidRPr="00F12AE0">
              <w:rPr>
                <w:rFonts w:ascii="Arial" w:eastAsia="Arial" w:hAnsi="Arial" w:cs="Arial"/>
                <w:sz w:val="18"/>
                <w:szCs w:val="18"/>
              </w:rPr>
              <w:t>368</w:t>
            </w:r>
          </w:p>
        </w:tc>
        <w:tc>
          <w:tcPr>
            <w:tcW w:w="1368" w:type="dxa"/>
            <w:shd w:val="clear" w:color="auto" w:fill="auto"/>
          </w:tcPr>
          <w:p w14:paraId="36997314" w14:textId="5151EF00"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783</w:t>
            </w:r>
            <w:r w:rsidR="002E73FE" w:rsidRPr="005F2A42">
              <w:rPr>
                <w:rFonts w:ascii="Arial" w:eastAsia="Arial" w:hAnsi="Arial" w:cs="Arial"/>
                <w:sz w:val="18"/>
                <w:szCs w:val="18"/>
              </w:rPr>
              <w:t>,</w:t>
            </w:r>
            <w:r w:rsidRPr="00F12AE0">
              <w:rPr>
                <w:rFonts w:ascii="Arial" w:eastAsia="Arial" w:hAnsi="Arial" w:cs="Arial"/>
                <w:sz w:val="18"/>
                <w:szCs w:val="18"/>
              </w:rPr>
              <w:t>065</w:t>
            </w:r>
          </w:p>
        </w:tc>
        <w:tc>
          <w:tcPr>
            <w:tcW w:w="1368" w:type="dxa"/>
            <w:shd w:val="clear" w:color="auto" w:fill="auto"/>
          </w:tcPr>
          <w:p w14:paraId="37E0A786" w14:textId="28B92C0D"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9</w:t>
            </w:r>
            <w:r w:rsidR="002E73FE" w:rsidRPr="005F2A42">
              <w:rPr>
                <w:rFonts w:ascii="Arial" w:eastAsia="Arial" w:hAnsi="Arial" w:cs="Arial"/>
                <w:sz w:val="18"/>
                <w:szCs w:val="18"/>
              </w:rPr>
              <w:t>,</w:t>
            </w:r>
            <w:r w:rsidRPr="00F12AE0">
              <w:rPr>
                <w:rFonts w:ascii="Arial" w:eastAsia="Arial" w:hAnsi="Arial" w:cs="Arial"/>
                <w:sz w:val="18"/>
                <w:szCs w:val="18"/>
              </w:rPr>
              <w:t>716</w:t>
            </w:r>
          </w:p>
        </w:tc>
        <w:tc>
          <w:tcPr>
            <w:tcW w:w="1368" w:type="dxa"/>
            <w:shd w:val="clear" w:color="auto" w:fill="auto"/>
          </w:tcPr>
          <w:p w14:paraId="408790AD" w14:textId="7B071707"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603</w:t>
            </w:r>
          </w:p>
        </w:tc>
      </w:tr>
    </w:tbl>
    <w:p w14:paraId="58219AF7" w14:textId="7AF22808" w:rsidR="00192706" w:rsidRPr="005F2A42" w:rsidRDefault="00192706">
      <w:pPr>
        <w:rPr>
          <w:rFonts w:ascii="Arial" w:eastAsia="Arial" w:hAnsi="Arial" w:cs="Arial"/>
          <w:b/>
          <w:smallCaps/>
          <w:sz w:val="18"/>
          <w:szCs w:val="18"/>
          <w:cs/>
        </w:rPr>
      </w:pPr>
    </w:p>
    <w:p w14:paraId="3AC9E1E4" w14:textId="229EE586" w:rsidR="00595FAF" w:rsidRPr="005F2A42" w:rsidRDefault="00F12AE0" w:rsidP="00D05814">
      <w:pPr>
        <w:ind w:left="540" w:hanging="540"/>
        <w:rPr>
          <w:rFonts w:ascii="Arial" w:eastAsia="Arial" w:hAnsi="Arial" w:cs="Arial"/>
          <w:b/>
          <w:color w:val="CF4A02"/>
          <w:sz w:val="18"/>
          <w:szCs w:val="18"/>
        </w:rPr>
      </w:pPr>
      <w:r w:rsidRPr="00F12AE0">
        <w:rPr>
          <w:rFonts w:ascii="Arial" w:eastAsia="Arial" w:hAnsi="Arial" w:cs="Arial"/>
          <w:b/>
          <w:color w:val="CF4A02"/>
          <w:sz w:val="18"/>
          <w:szCs w:val="18"/>
        </w:rPr>
        <w:t>19</w:t>
      </w:r>
      <w:r w:rsidR="000C6D0D" w:rsidRPr="005F2A42">
        <w:rPr>
          <w:rFonts w:ascii="Arial" w:eastAsia="Arial" w:hAnsi="Arial" w:cs="Arial"/>
          <w:b/>
          <w:color w:val="CF4A02"/>
          <w:sz w:val="18"/>
          <w:szCs w:val="18"/>
        </w:rPr>
        <w:t>.</w:t>
      </w:r>
      <w:r w:rsidRPr="00F12AE0">
        <w:rPr>
          <w:rFonts w:ascii="Arial" w:eastAsia="Arial" w:hAnsi="Arial" w:cs="Arial"/>
          <w:b/>
          <w:color w:val="CF4A02"/>
          <w:sz w:val="18"/>
          <w:szCs w:val="18"/>
        </w:rPr>
        <w:t>6</w:t>
      </w:r>
      <w:r w:rsidR="000C6D0D" w:rsidRPr="005F2A42">
        <w:rPr>
          <w:rFonts w:ascii="Arial" w:eastAsia="Arial" w:hAnsi="Arial" w:cs="Arial"/>
          <w:b/>
          <w:color w:val="CF4A02"/>
          <w:sz w:val="18"/>
          <w:szCs w:val="18"/>
        </w:rPr>
        <w:tab/>
        <w:t>Short-term loans to related parties</w:t>
      </w:r>
    </w:p>
    <w:p w14:paraId="6DEBA9EA" w14:textId="77777777" w:rsidR="00595FAF" w:rsidRPr="005F2A42" w:rsidRDefault="00595FAF" w:rsidP="00D05814">
      <w:pPr>
        <w:ind w:left="1080" w:hanging="540"/>
        <w:rPr>
          <w:rFonts w:ascii="Arial" w:eastAsia="Arial" w:hAnsi="Arial" w:cs="Arial"/>
          <w:bCs/>
          <w:sz w:val="18"/>
          <w:szCs w:val="18"/>
        </w:rPr>
      </w:pPr>
    </w:p>
    <w:tbl>
      <w:tblPr>
        <w:tblW w:w="9490" w:type="dxa"/>
        <w:tblLayout w:type="fixed"/>
        <w:tblCellMar>
          <w:left w:w="115" w:type="dxa"/>
          <w:right w:w="115" w:type="dxa"/>
        </w:tblCellMar>
        <w:tblLook w:val="0000" w:firstRow="0" w:lastRow="0" w:firstColumn="0" w:lastColumn="0" w:noHBand="0" w:noVBand="0"/>
      </w:tblPr>
      <w:tblGrid>
        <w:gridCol w:w="4018"/>
        <w:gridCol w:w="1368"/>
        <w:gridCol w:w="1368"/>
        <w:gridCol w:w="1368"/>
        <w:gridCol w:w="1368"/>
      </w:tblGrid>
      <w:tr w:rsidR="00446D4D" w:rsidRPr="005F2A42" w14:paraId="74F9C859" w14:textId="77777777" w:rsidTr="00A47F04">
        <w:tc>
          <w:tcPr>
            <w:tcW w:w="4018" w:type="dxa"/>
            <w:tcBorders>
              <w:top w:val="nil"/>
              <w:left w:val="nil"/>
              <w:bottom w:val="nil"/>
              <w:right w:val="nil"/>
            </w:tcBorders>
            <w:vAlign w:val="bottom"/>
          </w:tcPr>
          <w:p w14:paraId="04E257CB" w14:textId="77777777" w:rsidR="00595FAF" w:rsidRPr="005F2A42"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Consolidated</w:t>
            </w:r>
          </w:p>
          <w:p w14:paraId="398A2B89"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Separate </w:t>
            </w:r>
          </w:p>
          <w:p w14:paraId="2CBD4B2D" w14:textId="77777777" w:rsidR="00595FAF" w:rsidRPr="005F2A42"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financial information</w:t>
            </w:r>
          </w:p>
        </w:tc>
      </w:tr>
      <w:tr w:rsidR="00446D4D" w:rsidRPr="005F2A42" w14:paraId="1DB51A17" w14:textId="77777777" w:rsidTr="00A47F04">
        <w:tc>
          <w:tcPr>
            <w:tcW w:w="4018" w:type="dxa"/>
            <w:tcBorders>
              <w:top w:val="nil"/>
              <w:left w:val="nil"/>
              <w:bottom w:val="nil"/>
              <w:right w:val="nil"/>
            </w:tcBorders>
            <w:vAlign w:val="bottom"/>
          </w:tcPr>
          <w:p w14:paraId="2D87F7B8" w14:textId="77777777" w:rsidR="003D73B3" w:rsidRPr="005F2A42"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7E5675A2" w14:textId="1AA5934E"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5EB5E763" w14:textId="6986309E"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7D3EC581" w14:textId="24131894" w:rsidR="003D73B3" w:rsidRPr="005F2A42" w:rsidRDefault="00F12AE0" w:rsidP="003D73B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3D73B3" w:rsidRPr="005F2A42">
              <w:rPr>
                <w:rFonts w:ascii="Arial" w:eastAsia="Arial" w:hAnsi="Arial" w:cs="Arial"/>
                <w:b/>
                <w:sz w:val="18"/>
                <w:szCs w:val="18"/>
              </w:rPr>
              <w:t xml:space="preserve"> December</w:t>
            </w:r>
          </w:p>
          <w:p w14:paraId="1637ACF8" w14:textId="0F376262"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2022</w:t>
            </w:r>
          </w:p>
        </w:tc>
        <w:tc>
          <w:tcPr>
            <w:tcW w:w="1368" w:type="dxa"/>
            <w:vAlign w:val="bottom"/>
          </w:tcPr>
          <w:p w14:paraId="483FC70B" w14:textId="795BFFFE"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45B6E592" w14:textId="04D254EF"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3E14A2F7" w14:textId="6B3EF1BD" w:rsidR="003D73B3" w:rsidRPr="005F2A42" w:rsidRDefault="00F12AE0" w:rsidP="003D73B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3D73B3" w:rsidRPr="005F2A42">
              <w:rPr>
                <w:rFonts w:ascii="Arial" w:eastAsia="Arial" w:hAnsi="Arial" w:cs="Arial"/>
                <w:b/>
                <w:sz w:val="18"/>
                <w:szCs w:val="18"/>
              </w:rPr>
              <w:t xml:space="preserve"> December</w:t>
            </w:r>
          </w:p>
          <w:p w14:paraId="3AF680B9" w14:textId="11EB0BDB"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2022</w:t>
            </w:r>
          </w:p>
        </w:tc>
      </w:tr>
      <w:tr w:rsidR="00446D4D" w:rsidRPr="005F2A42" w14:paraId="58D632EF" w14:textId="77777777" w:rsidTr="00A47F04">
        <w:tc>
          <w:tcPr>
            <w:tcW w:w="4018" w:type="dxa"/>
            <w:tcBorders>
              <w:top w:val="nil"/>
              <w:left w:val="nil"/>
              <w:bottom w:val="nil"/>
              <w:right w:val="nil"/>
            </w:tcBorders>
            <w:vAlign w:val="bottom"/>
          </w:tcPr>
          <w:p w14:paraId="47B6B8E0" w14:textId="77777777" w:rsidR="003D73B3" w:rsidRPr="005F2A42"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47DF3F05" w14:textId="1BE0599F" w:rsidR="003D73B3" w:rsidRPr="005F2A42" w:rsidRDefault="003D73B3" w:rsidP="003D73B3">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5A816DE5" w14:textId="066CC7BC" w:rsidR="003D73B3" w:rsidRPr="005F2A42" w:rsidRDefault="003D73B3" w:rsidP="003D73B3">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3261C42E" w14:textId="2A770DCC" w:rsidR="003D73B3" w:rsidRPr="005F2A42"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6BAFF851" w14:textId="7762EA95" w:rsidR="003D73B3" w:rsidRPr="005F2A42"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32D5DBF5" w14:textId="77777777" w:rsidTr="00A47F04">
        <w:trPr>
          <w:trHeight w:val="87"/>
        </w:trPr>
        <w:tc>
          <w:tcPr>
            <w:tcW w:w="4018" w:type="dxa"/>
            <w:tcBorders>
              <w:top w:val="nil"/>
              <w:left w:val="nil"/>
              <w:bottom w:val="nil"/>
              <w:right w:val="nil"/>
            </w:tcBorders>
            <w:vAlign w:val="bottom"/>
          </w:tcPr>
          <w:p w14:paraId="2C6CF03D" w14:textId="77777777" w:rsidR="003D73B3" w:rsidRPr="005F2A42" w:rsidRDefault="003D73B3" w:rsidP="003D73B3">
            <w:pPr>
              <w:tabs>
                <w:tab w:val="left" w:pos="3295"/>
                <w:tab w:val="left" w:pos="9744"/>
              </w:tabs>
              <w:ind w:left="421" w:right="-108"/>
              <w:rPr>
                <w:rFonts w:ascii="Arial" w:eastAsia="Arial" w:hAnsi="Arial" w:cs="Arial"/>
                <w:b/>
                <w:sz w:val="12"/>
                <w:szCs w:val="12"/>
              </w:rPr>
            </w:pPr>
          </w:p>
        </w:tc>
        <w:tc>
          <w:tcPr>
            <w:tcW w:w="1368" w:type="dxa"/>
            <w:shd w:val="clear" w:color="auto" w:fill="auto"/>
            <w:vAlign w:val="bottom"/>
          </w:tcPr>
          <w:p w14:paraId="6A491FD6" w14:textId="77777777" w:rsidR="003D73B3" w:rsidRPr="005F2A42" w:rsidRDefault="003D73B3" w:rsidP="003D73B3">
            <w:pPr>
              <w:keepNext/>
              <w:keepLines/>
              <w:ind w:right="-72"/>
              <w:jc w:val="right"/>
              <w:rPr>
                <w:rFonts w:ascii="Arial" w:eastAsia="Arial" w:hAnsi="Arial" w:cs="Arial"/>
                <w:b/>
                <w:sz w:val="12"/>
                <w:szCs w:val="12"/>
              </w:rPr>
            </w:pPr>
          </w:p>
        </w:tc>
        <w:tc>
          <w:tcPr>
            <w:tcW w:w="1368" w:type="dxa"/>
            <w:shd w:val="clear" w:color="auto" w:fill="auto"/>
            <w:vAlign w:val="bottom"/>
          </w:tcPr>
          <w:p w14:paraId="1257401E" w14:textId="77777777" w:rsidR="003D73B3" w:rsidRPr="005F2A42" w:rsidRDefault="003D73B3" w:rsidP="003D73B3">
            <w:pPr>
              <w:keepNext/>
              <w:keepLines/>
              <w:ind w:right="-72"/>
              <w:jc w:val="right"/>
              <w:rPr>
                <w:rFonts w:ascii="Arial" w:eastAsia="Arial" w:hAnsi="Arial" w:cs="Arial"/>
                <w:b/>
                <w:sz w:val="12"/>
                <w:szCs w:val="12"/>
              </w:rPr>
            </w:pPr>
          </w:p>
        </w:tc>
        <w:tc>
          <w:tcPr>
            <w:tcW w:w="1368" w:type="dxa"/>
            <w:shd w:val="clear" w:color="auto" w:fill="auto"/>
            <w:vAlign w:val="bottom"/>
          </w:tcPr>
          <w:p w14:paraId="38437D8A" w14:textId="77777777" w:rsidR="003D73B3" w:rsidRPr="005F2A42" w:rsidRDefault="003D73B3" w:rsidP="003D73B3">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1033EB48" w14:textId="77777777" w:rsidR="003D73B3" w:rsidRPr="005F2A42" w:rsidRDefault="003D73B3" w:rsidP="003D73B3">
            <w:pPr>
              <w:keepNext/>
              <w:keepLines/>
              <w:tabs>
                <w:tab w:val="left" w:pos="3295"/>
                <w:tab w:val="left" w:pos="9744"/>
              </w:tabs>
              <w:ind w:right="-72"/>
              <w:jc w:val="right"/>
              <w:rPr>
                <w:rFonts w:ascii="Arial" w:eastAsia="Arial" w:hAnsi="Arial" w:cs="Arial"/>
                <w:b/>
                <w:sz w:val="12"/>
                <w:szCs w:val="12"/>
              </w:rPr>
            </w:pPr>
          </w:p>
        </w:tc>
      </w:tr>
      <w:tr w:rsidR="002E73FE" w:rsidRPr="005F2A42" w14:paraId="4A6872AD" w14:textId="77777777" w:rsidTr="008841A1">
        <w:tc>
          <w:tcPr>
            <w:tcW w:w="4018" w:type="dxa"/>
            <w:tcBorders>
              <w:top w:val="nil"/>
              <w:left w:val="nil"/>
              <w:bottom w:val="nil"/>
              <w:right w:val="nil"/>
            </w:tcBorders>
          </w:tcPr>
          <w:p w14:paraId="516425B0" w14:textId="77777777" w:rsidR="002E73FE" w:rsidRPr="005F2A42" w:rsidRDefault="002E73FE" w:rsidP="002E73FE">
            <w:pPr>
              <w:tabs>
                <w:tab w:val="left" w:pos="3295"/>
                <w:tab w:val="left" w:pos="9744"/>
              </w:tabs>
              <w:ind w:left="421" w:right="-108"/>
              <w:rPr>
                <w:rFonts w:ascii="Arial" w:eastAsia="Arial" w:hAnsi="Arial" w:cs="Arial"/>
                <w:sz w:val="18"/>
                <w:szCs w:val="18"/>
              </w:rPr>
            </w:pPr>
            <w:r w:rsidRPr="005F2A42">
              <w:rPr>
                <w:rFonts w:ascii="Arial" w:eastAsia="Arial" w:hAnsi="Arial" w:cs="Arial"/>
                <w:sz w:val="18"/>
                <w:szCs w:val="18"/>
              </w:rPr>
              <w:t>Subsidiaries</w:t>
            </w:r>
          </w:p>
        </w:tc>
        <w:tc>
          <w:tcPr>
            <w:tcW w:w="1368" w:type="dxa"/>
            <w:shd w:val="clear" w:color="auto" w:fill="auto"/>
          </w:tcPr>
          <w:p w14:paraId="0A06A90F" w14:textId="257B646B"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3C9048F1" w14:textId="6607D424" w:rsidR="002E73FE" w:rsidRPr="005F2A42" w:rsidRDefault="002E73F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064B0AA3" w14:textId="7E041BA3"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6</w:t>
            </w:r>
            <w:r w:rsidR="002E73FE" w:rsidRPr="005F2A42">
              <w:rPr>
                <w:rFonts w:ascii="Arial" w:eastAsia="Arial" w:hAnsi="Arial" w:cs="Arial"/>
                <w:sz w:val="18"/>
                <w:szCs w:val="18"/>
              </w:rPr>
              <w:t>,</w:t>
            </w:r>
            <w:r w:rsidRPr="00F12AE0">
              <w:rPr>
                <w:rFonts w:ascii="Arial" w:eastAsia="Arial" w:hAnsi="Arial" w:cs="Arial"/>
                <w:sz w:val="18"/>
                <w:szCs w:val="18"/>
              </w:rPr>
              <w:t>403</w:t>
            </w:r>
            <w:r w:rsidR="002E73FE" w:rsidRPr="005F2A42">
              <w:rPr>
                <w:rFonts w:ascii="Arial" w:eastAsia="Arial" w:hAnsi="Arial" w:cs="Arial"/>
                <w:sz w:val="18"/>
                <w:szCs w:val="18"/>
              </w:rPr>
              <w:t>,</w:t>
            </w:r>
            <w:r w:rsidRPr="00F12AE0">
              <w:rPr>
                <w:rFonts w:ascii="Arial" w:eastAsia="Arial" w:hAnsi="Arial" w:cs="Arial"/>
                <w:sz w:val="18"/>
                <w:szCs w:val="18"/>
              </w:rPr>
              <w:t>055</w:t>
            </w:r>
          </w:p>
        </w:tc>
        <w:tc>
          <w:tcPr>
            <w:tcW w:w="1368" w:type="dxa"/>
            <w:shd w:val="clear" w:color="auto" w:fill="auto"/>
            <w:vAlign w:val="bottom"/>
          </w:tcPr>
          <w:p w14:paraId="07E3D4D4" w14:textId="2F97A183"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1</w:t>
            </w:r>
            <w:r w:rsidR="002E73FE" w:rsidRPr="005F2A42">
              <w:rPr>
                <w:rFonts w:ascii="Arial" w:eastAsia="Arial" w:hAnsi="Arial" w:cs="Arial"/>
                <w:sz w:val="18"/>
                <w:szCs w:val="18"/>
              </w:rPr>
              <w:t>,</w:t>
            </w:r>
            <w:r w:rsidRPr="00F12AE0">
              <w:rPr>
                <w:rFonts w:ascii="Arial" w:eastAsia="Arial" w:hAnsi="Arial" w:cs="Arial"/>
                <w:sz w:val="18"/>
                <w:szCs w:val="18"/>
              </w:rPr>
              <w:t>148</w:t>
            </w:r>
            <w:r w:rsidR="002E73FE" w:rsidRPr="005F2A42">
              <w:rPr>
                <w:rFonts w:ascii="Arial" w:eastAsia="Arial" w:hAnsi="Arial" w:cs="Arial"/>
                <w:sz w:val="18"/>
                <w:szCs w:val="18"/>
              </w:rPr>
              <w:t>,</w:t>
            </w:r>
            <w:r w:rsidRPr="00F12AE0">
              <w:rPr>
                <w:rFonts w:ascii="Arial" w:eastAsia="Arial" w:hAnsi="Arial" w:cs="Arial"/>
                <w:sz w:val="18"/>
                <w:szCs w:val="18"/>
              </w:rPr>
              <w:t>439</w:t>
            </w:r>
            <w:r w:rsidR="002E73FE" w:rsidRPr="005F2A42">
              <w:rPr>
                <w:rFonts w:ascii="Arial" w:eastAsia="Arial" w:hAnsi="Arial" w:cs="Arial"/>
                <w:sz w:val="18"/>
                <w:szCs w:val="18"/>
              </w:rPr>
              <w:t xml:space="preserve"> </w:t>
            </w:r>
          </w:p>
        </w:tc>
      </w:tr>
      <w:tr w:rsidR="002E73FE" w:rsidRPr="005F2A42" w14:paraId="7A2725B7" w14:textId="77777777" w:rsidTr="008841A1">
        <w:tc>
          <w:tcPr>
            <w:tcW w:w="4018" w:type="dxa"/>
            <w:tcBorders>
              <w:top w:val="nil"/>
              <w:left w:val="nil"/>
              <w:bottom w:val="nil"/>
              <w:right w:val="nil"/>
            </w:tcBorders>
          </w:tcPr>
          <w:p w14:paraId="44F5DFD8" w14:textId="3BCAC2FC" w:rsidR="002E73FE" w:rsidRPr="005F2A42" w:rsidRDefault="002E73FE" w:rsidP="002E73FE">
            <w:pPr>
              <w:tabs>
                <w:tab w:val="left" w:pos="3295"/>
                <w:tab w:val="left" w:pos="9744"/>
              </w:tabs>
              <w:ind w:left="421" w:right="-108"/>
              <w:rPr>
                <w:rFonts w:ascii="Arial" w:eastAsia="Arial" w:hAnsi="Arial" w:cs="Arial"/>
                <w:sz w:val="18"/>
                <w:szCs w:val="18"/>
                <w:cs/>
              </w:rPr>
            </w:pPr>
            <w:r w:rsidRPr="005F2A42">
              <w:rPr>
                <w:rFonts w:ascii="Arial" w:hAnsi="Arial" w:cs="Arial"/>
                <w:sz w:val="18"/>
                <w:szCs w:val="18"/>
              </w:rPr>
              <w:t>Associates</w:t>
            </w:r>
          </w:p>
        </w:tc>
        <w:tc>
          <w:tcPr>
            <w:tcW w:w="1368" w:type="dxa"/>
            <w:shd w:val="clear" w:color="auto" w:fill="auto"/>
          </w:tcPr>
          <w:p w14:paraId="27993B03" w14:textId="334AD159"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4</w:t>
            </w:r>
            <w:r w:rsidR="002E73FE" w:rsidRPr="005F2A42">
              <w:rPr>
                <w:rFonts w:ascii="Arial" w:eastAsia="Arial" w:hAnsi="Arial" w:cs="Arial"/>
                <w:sz w:val="18"/>
                <w:szCs w:val="18"/>
              </w:rPr>
              <w:t>,</w:t>
            </w:r>
            <w:r w:rsidRPr="00F12AE0">
              <w:rPr>
                <w:rFonts w:ascii="Arial" w:eastAsia="Arial" w:hAnsi="Arial" w:cs="Arial"/>
                <w:sz w:val="18"/>
                <w:szCs w:val="18"/>
              </w:rPr>
              <w:t>723</w:t>
            </w:r>
            <w:r w:rsidR="002E73FE" w:rsidRPr="005F2A42">
              <w:rPr>
                <w:rFonts w:ascii="Arial" w:eastAsia="Arial" w:hAnsi="Arial" w:cs="Arial"/>
                <w:sz w:val="18"/>
                <w:szCs w:val="18"/>
              </w:rPr>
              <w:t>,</w:t>
            </w:r>
            <w:r w:rsidRPr="00F12AE0">
              <w:rPr>
                <w:rFonts w:ascii="Arial" w:eastAsia="Arial" w:hAnsi="Arial" w:cs="Arial"/>
                <w:sz w:val="18"/>
                <w:szCs w:val="18"/>
              </w:rPr>
              <w:t>898</w:t>
            </w:r>
          </w:p>
        </w:tc>
        <w:tc>
          <w:tcPr>
            <w:tcW w:w="1368" w:type="dxa"/>
            <w:shd w:val="clear" w:color="auto" w:fill="auto"/>
          </w:tcPr>
          <w:p w14:paraId="3C7997E4" w14:textId="43B72137"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4</w:t>
            </w:r>
            <w:r w:rsidR="002E73FE" w:rsidRPr="005F2A42">
              <w:rPr>
                <w:rFonts w:ascii="Arial" w:eastAsia="Arial" w:hAnsi="Arial" w:cs="Arial"/>
                <w:sz w:val="18"/>
                <w:szCs w:val="18"/>
              </w:rPr>
              <w:t>,</w:t>
            </w:r>
            <w:r w:rsidRPr="00F12AE0">
              <w:rPr>
                <w:rFonts w:ascii="Arial" w:eastAsia="Arial" w:hAnsi="Arial" w:cs="Arial"/>
                <w:sz w:val="18"/>
                <w:szCs w:val="18"/>
              </w:rPr>
              <w:t>193</w:t>
            </w:r>
            <w:r w:rsidR="002E73FE" w:rsidRPr="005F2A42">
              <w:rPr>
                <w:rFonts w:ascii="Arial" w:eastAsia="Arial" w:hAnsi="Arial" w:cs="Arial"/>
                <w:sz w:val="18"/>
                <w:szCs w:val="18"/>
              </w:rPr>
              <w:t>,</w:t>
            </w:r>
            <w:r w:rsidRPr="00F12AE0">
              <w:rPr>
                <w:rFonts w:ascii="Arial" w:eastAsia="Arial" w:hAnsi="Arial" w:cs="Arial"/>
                <w:sz w:val="18"/>
                <w:szCs w:val="18"/>
              </w:rPr>
              <w:t>624</w:t>
            </w:r>
          </w:p>
        </w:tc>
        <w:tc>
          <w:tcPr>
            <w:tcW w:w="1368" w:type="dxa"/>
            <w:shd w:val="clear" w:color="auto" w:fill="auto"/>
          </w:tcPr>
          <w:p w14:paraId="1FC4C957" w14:textId="670FFA3A"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4</w:t>
            </w:r>
            <w:r w:rsidR="002E73FE" w:rsidRPr="005F2A42">
              <w:rPr>
                <w:rFonts w:ascii="Arial" w:eastAsia="Arial" w:hAnsi="Arial" w:cs="Arial"/>
                <w:sz w:val="18"/>
                <w:szCs w:val="18"/>
              </w:rPr>
              <w:t>,</w:t>
            </w:r>
            <w:r w:rsidRPr="00F12AE0">
              <w:rPr>
                <w:rFonts w:ascii="Arial" w:eastAsia="Arial" w:hAnsi="Arial" w:cs="Arial"/>
                <w:sz w:val="18"/>
                <w:szCs w:val="18"/>
              </w:rPr>
              <w:t>062</w:t>
            </w:r>
            <w:r w:rsidR="002E73FE" w:rsidRPr="005F2A42">
              <w:rPr>
                <w:rFonts w:ascii="Arial" w:eastAsia="Arial" w:hAnsi="Arial" w:cs="Arial"/>
                <w:sz w:val="18"/>
                <w:szCs w:val="18"/>
              </w:rPr>
              <w:t>,</w:t>
            </w:r>
            <w:r w:rsidRPr="00F12AE0">
              <w:rPr>
                <w:rFonts w:ascii="Arial" w:eastAsia="Arial" w:hAnsi="Arial" w:cs="Arial"/>
                <w:sz w:val="18"/>
                <w:szCs w:val="18"/>
              </w:rPr>
              <w:t>212</w:t>
            </w:r>
          </w:p>
        </w:tc>
        <w:tc>
          <w:tcPr>
            <w:tcW w:w="1368" w:type="dxa"/>
            <w:shd w:val="clear" w:color="auto" w:fill="auto"/>
            <w:vAlign w:val="bottom"/>
          </w:tcPr>
          <w:p w14:paraId="5B6CDB55" w14:textId="16650DAD"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3</w:t>
            </w:r>
            <w:r w:rsidR="002E73FE" w:rsidRPr="005F2A42">
              <w:rPr>
                <w:rFonts w:ascii="Arial" w:eastAsia="Arial" w:hAnsi="Arial" w:cs="Arial"/>
                <w:sz w:val="18"/>
                <w:szCs w:val="18"/>
              </w:rPr>
              <w:t>,</w:t>
            </w:r>
            <w:r w:rsidRPr="00F12AE0">
              <w:rPr>
                <w:rFonts w:ascii="Arial" w:eastAsia="Arial" w:hAnsi="Arial" w:cs="Arial"/>
                <w:sz w:val="18"/>
                <w:szCs w:val="18"/>
              </w:rPr>
              <w:t>750</w:t>
            </w:r>
            <w:r w:rsidR="002E73FE" w:rsidRPr="005F2A42">
              <w:rPr>
                <w:rFonts w:ascii="Arial" w:eastAsia="Arial" w:hAnsi="Arial" w:cs="Arial"/>
                <w:sz w:val="18"/>
                <w:szCs w:val="18"/>
              </w:rPr>
              <w:t>,</w:t>
            </w:r>
            <w:r w:rsidRPr="00F12AE0">
              <w:rPr>
                <w:rFonts w:ascii="Arial" w:eastAsia="Arial" w:hAnsi="Arial" w:cs="Arial"/>
                <w:sz w:val="18"/>
                <w:szCs w:val="18"/>
              </w:rPr>
              <w:t>773</w:t>
            </w:r>
            <w:r w:rsidR="002E73FE" w:rsidRPr="005F2A42">
              <w:rPr>
                <w:rFonts w:ascii="Arial" w:eastAsia="Arial" w:hAnsi="Arial" w:cs="Arial"/>
                <w:sz w:val="18"/>
                <w:szCs w:val="18"/>
              </w:rPr>
              <w:t xml:space="preserve"> </w:t>
            </w:r>
          </w:p>
        </w:tc>
      </w:tr>
      <w:tr w:rsidR="002E73FE" w:rsidRPr="005F2A42" w14:paraId="6F053C50" w14:textId="77777777" w:rsidTr="00BE2F97">
        <w:tc>
          <w:tcPr>
            <w:tcW w:w="4018" w:type="dxa"/>
            <w:tcBorders>
              <w:top w:val="nil"/>
              <w:left w:val="nil"/>
              <w:bottom w:val="nil"/>
              <w:right w:val="nil"/>
            </w:tcBorders>
          </w:tcPr>
          <w:p w14:paraId="24043064" w14:textId="72DE5FFD" w:rsidR="002E73FE" w:rsidRPr="005F2A42" w:rsidRDefault="002E73FE" w:rsidP="002E73FE">
            <w:pPr>
              <w:tabs>
                <w:tab w:val="left" w:pos="3295"/>
                <w:tab w:val="left" w:pos="9744"/>
              </w:tabs>
              <w:ind w:left="421" w:right="-108"/>
              <w:rPr>
                <w:rFonts w:ascii="Arial" w:eastAsia="Arial" w:hAnsi="Arial" w:cs="Arial"/>
                <w:sz w:val="18"/>
                <w:szCs w:val="22"/>
                <w:lang w:val="en-US"/>
              </w:rPr>
            </w:pPr>
            <w:r w:rsidRPr="005F2A42">
              <w:rPr>
                <w:rFonts w:ascii="Arial" w:hAnsi="Arial" w:cs="Arial"/>
                <w:sz w:val="18"/>
                <w:szCs w:val="22"/>
                <w:lang w:val="en-US"/>
              </w:rPr>
              <w:t>Joint venture</w:t>
            </w:r>
          </w:p>
        </w:tc>
        <w:tc>
          <w:tcPr>
            <w:tcW w:w="1368" w:type="dxa"/>
            <w:shd w:val="clear" w:color="auto" w:fill="auto"/>
          </w:tcPr>
          <w:p w14:paraId="4FC12220" w14:textId="4B74CEA2" w:rsidR="002E73FE" w:rsidRPr="005F2A42" w:rsidRDefault="00F12AE0" w:rsidP="002E73FE">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685</w:t>
            </w:r>
            <w:r w:rsidR="002E73FE" w:rsidRPr="005F2A42">
              <w:rPr>
                <w:rFonts w:ascii="Arial" w:eastAsia="Arial" w:hAnsi="Arial" w:cs="Arial"/>
                <w:sz w:val="18"/>
                <w:szCs w:val="18"/>
              </w:rPr>
              <w:t>,</w:t>
            </w:r>
            <w:r w:rsidRPr="00F12AE0">
              <w:rPr>
                <w:rFonts w:ascii="Arial" w:eastAsia="Arial" w:hAnsi="Arial" w:cs="Arial"/>
                <w:sz w:val="18"/>
                <w:szCs w:val="18"/>
              </w:rPr>
              <w:t>206</w:t>
            </w:r>
          </w:p>
        </w:tc>
        <w:tc>
          <w:tcPr>
            <w:tcW w:w="1368" w:type="dxa"/>
            <w:shd w:val="clear" w:color="auto" w:fill="auto"/>
          </w:tcPr>
          <w:p w14:paraId="3F470F80" w14:textId="034FA088" w:rsidR="002E73FE" w:rsidRPr="005F2A42" w:rsidRDefault="002E73FE" w:rsidP="002E73FE">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242A6E3B" w14:textId="247C15E0" w:rsidR="002E73FE" w:rsidRPr="005F2A42" w:rsidRDefault="002E73FE" w:rsidP="002E73FE">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vAlign w:val="bottom"/>
          </w:tcPr>
          <w:p w14:paraId="0AD380EA" w14:textId="20CE2E71" w:rsidR="002E73FE" w:rsidRPr="005F2A42" w:rsidRDefault="002E73FE" w:rsidP="002E73FE">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4E355ED5" w14:textId="77777777" w:rsidTr="00A47F04">
        <w:tc>
          <w:tcPr>
            <w:tcW w:w="4018" w:type="dxa"/>
            <w:tcBorders>
              <w:top w:val="nil"/>
              <w:left w:val="nil"/>
              <w:bottom w:val="nil"/>
              <w:right w:val="nil"/>
            </w:tcBorders>
          </w:tcPr>
          <w:p w14:paraId="36E7C8D1" w14:textId="77777777" w:rsidR="002E73FE" w:rsidRPr="005F2A42" w:rsidRDefault="002E73FE" w:rsidP="002E73FE">
            <w:pPr>
              <w:tabs>
                <w:tab w:val="left" w:pos="3295"/>
                <w:tab w:val="left" w:pos="9744"/>
              </w:tabs>
              <w:ind w:left="421" w:right="-108"/>
              <w:rPr>
                <w:rFonts w:ascii="Arial" w:eastAsia="Arial" w:hAnsi="Arial" w:cs="Arial"/>
                <w:sz w:val="12"/>
                <w:szCs w:val="12"/>
              </w:rPr>
            </w:pPr>
          </w:p>
        </w:tc>
        <w:tc>
          <w:tcPr>
            <w:tcW w:w="1368" w:type="dxa"/>
            <w:shd w:val="clear" w:color="auto" w:fill="auto"/>
          </w:tcPr>
          <w:p w14:paraId="750FC839"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79812BCA"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6B79D29A" w14:textId="77777777" w:rsidR="002E73FE" w:rsidRPr="005F2A42"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3B913F47" w14:textId="77777777" w:rsidR="002E73FE" w:rsidRPr="005F2A42" w:rsidRDefault="002E73FE" w:rsidP="002E73FE">
            <w:pPr>
              <w:keepNext/>
              <w:keepLines/>
              <w:ind w:right="-72"/>
              <w:jc w:val="right"/>
              <w:rPr>
                <w:rFonts w:ascii="Arial" w:eastAsia="Arial" w:hAnsi="Arial" w:cs="Arial"/>
                <w:sz w:val="12"/>
                <w:szCs w:val="12"/>
              </w:rPr>
            </w:pPr>
          </w:p>
        </w:tc>
      </w:tr>
      <w:tr w:rsidR="002E73FE" w:rsidRPr="005F2A42" w14:paraId="7311648F" w14:textId="77777777" w:rsidTr="00A47F04">
        <w:tc>
          <w:tcPr>
            <w:tcW w:w="4018" w:type="dxa"/>
            <w:tcBorders>
              <w:top w:val="nil"/>
              <w:left w:val="nil"/>
              <w:bottom w:val="nil"/>
              <w:right w:val="nil"/>
            </w:tcBorders>
          </w:tcPr>
          <w:p w14:paraId="7083FBA0" w14:textId="77777777" w:rsidR="002E73FE" w:rsidRPr="005F2A42" w:rsidRDefault="002E73FE" w:rsidP="002E73FE">
            <w:pPr>
              <w:tabs>
                <w:tab w:val="left" w:pos="3295"/>
                <w:tab w:val="left" w:pos="9744"/>
              </w:tabs>
              <w:ind w:left="421" w:right="-108"/>
              <w:rPr>
                <w:rFonts w:ascii="Arial" w:eastAsia="Arial" w:hAnsi="Arial" w:cs="Arial"/>
                <w:sz w:val="18"/>
                <w:szCs w:val="18"/>
              </w:rPr>
            </w:pPr>
          </w:p>
        </w:tc>
        <w:tc>
          <w:tcPr>
            <w:tcW w:w="1368" w:type="dxa"/>
            <w:shd w:val="clear" w:color="auto" w:fill="auto"/>
          </w:tcPr>
          <w:p w14:paraId="125918B2" w14:textId="0E716478"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5</w:t>
            </w:r>
            <w:r w:rsidR="002E73FE" w:rsidRPr="005F2A42">
              <w:rPr>
                <w:rFonts w:ascii="Arial" w:eastAsia="Arial" w:hAnsi="Arial" w:cs="Arial"/>
                <w:sz w:val="18"/>
                <w:szCs w:val="18"/>
              </w:rPr>
              <w:t>,</w:t>
            </w:r>
            <w:r w:rsidRPr="00F12AE0">
              <w:rPr>
                <w:rFonts w:ascii="Arial" w:eastAsia="Arial" w:hAnsi="Arial" w:cs="Arial"/>
                <w:sz w:val="18"/>
                <w:szCs w:val="18"/>
              </w:rPr>
              <w:t>409</w:t>
            </w:r>
            <w:r w:rsidR="002E73FE" w:rsidRPr="005F2A42">
              <w:rPr>
                <w:rFonts w:ascii="Arial" w:eastAsia="Arial" w:hAnsi="Arial" w:cs="Arial"/>
                <w:sz w:val="18"/>
                <w:szCs w:val="18"/>
              </w:rPr>
              <w:t>,</w:t>
            </w:r>
            <w:r w:rsidRPr="00F12AE0">
              <w:rPr>
                <w:rFonts w:ascii="Arial" w:eastAsia="Arial" w:hAnsi="Arial" w:cs="Arial"/>
                <w:sz w:val="18"/>
                <w:szCs w:val="18"/>
              </w:rPr>
              <w:t>104</w:t>
            </w:r>
          </w:p>
        </w:tc>
        <w:tc>
          <w:tcPr>
            <w:tcW w:w="1368" w:type="dxa"/>
            <w:shd w:val="clear" w:color="auto" w:fill="auto"/>
          </w:tcPr>
          <w:p w14:paraId="7F1529F8" w14:textId="2B33306C"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4</w:t>
            </w:r>
            <w:r w:rsidR="002E73FE" w:rsidRPr="005F2A42">
              <w:rPr>
                <w:rFonts w:ascii="Arial" w:eastAsia="Arial" w:hAnsi="Arial" w:cs="Arial"/>
                <w:sz w:val="18"/>
                <w:szCs w:val="18"/>
              </w:rPr>
              <w:t>,</w:t>
            </w:r>
            <w:r w:rsidRPr="00F12AE0">
              <w:rPr>
                <w:rFonts w:ascii="Arial" w:eastAsia="Arial" w:hAnsi="Arial" w:cs="Arial"/>
                <w:sz w:val="18"/>
                <w:szCs w:val="18"/>
              </w:rPr>
              <w:t>193</w:t>
            </w:r>
            <w:r w:rsidR="002E73FE" w:rsidRPr="005F2A42">
              <w:rPr>
                <w:rFonts w:ascii="Arial" w:eastAsia="Arial" w:hAnsi="Arial" w:cs="Arial"/>
                <w:sz w:val="18"/>
                <w:szCs w:val="18"/>
              </w:rPr>
              <w:t>,</w:t>
            </w:r>
            <w:r w:rsidRPr="00F12AE0">
              <w:rPr>
                <w:rFonts w:ascii="Arial" w:eastAsia="Arial" w:hAnsi="Arial" w:cs="Arial"/>
                <w:sz w:val="18"/>
                <w:szCs w:val="18"/>
              </w:rPr>
              <w:t>624</w:t>
            </w:r>
          </w:p>
        </w:tc>
        <w:tc>
          <w:tcPr>
            <w:tcW w:w="1368" w:type="dxa"/>
            <w:shd w:val="clear" w:color="auto" w:fill="auto"/>
          </w:tcPr>
          <w:p w14:paraId="69F80FF8" w14:textId="19301B8A"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10</w:t>
            </w:r>
            <w:r w:rsidR="002E73FE" w:rsidRPr="005F2A42">
              <w:rPr>
                <w:rFonts w:ascii="Arial" w:eastAsia="Arial" w:hAnsi="Arial" w:cs="Arial"/>
                <w:sz w:val="18"/>
                <w:szCs w:val="18"/>
              </w:rPr>
              <w:t>,</w:t>
            </w:r>
            <w:r w:rsidRPr="00F12AE0">
              <w:rPr>
                <w:rFonts w:ascii="Arial" w:eastAsia="Arial" w:hAnsi="Arial" w:cs="Arial"/>
                <w:sz w:val="18"/>
                <w:szCs w:val="18"/>
              </w:rPr>
              <w:t>465</w:t>
            </w:r>
            <w:r w:rsidR="002E73FE" w:rsidRPr="005F2A42">
              <w:rPr>
                <w:rFonts w:ascii="Arial" w:eastAsia="Arial" w:hAnsi="Arial" w:cs="Arial"/>
                <w:sz w:val="18"/>
                <w:szCs w:val="18"/>
              </w:rPr>
              <w:t>,</w:t>
            </w:r>
            <w:r w:rsidRPr="00F12AE0">
              <w:rPr>
                <w:rFonts w:ascii="Arial" w:eastAsia="Arial" w:hAnsi="Arial" w:cs="Arial"/>
                <w:sz w:val="18"/>
                <w:szCs w:val="18"/>
              </w:rPr>
              <w:t>267</w:t>
            </w:r>
          </w:p>
        </w:tc>
        <w:tc>
          <w:tcPr>
            <w:tcW w:w="1368" w:type="dxa"/>
            <w:shd w:val="clear" w:color="auto" w:fill="auto"/>
          </w:tcPr>
          <w:p w14:paraId="6C89871D" w14:textId="2E612804" w:rsidR="002E73FE" w:rsidRPr="005F2A42" w:rsidRDefault="00F12AE0" w:rsidP="002E73FE">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4</w:t>
            </w:r>
            <w:r w:rsidR="002E73FE" w:rsidRPr="005F2A42">
              <w:rPr>
                <w:rFonts w:ascii="Arial" w:eastAsia="Arial" w:hAnsi="Arial" w:cs="Arial"/>
                <w:sz w:val="18"/>
                <w:szCs w:val="18"/>
              </w:rPr>
              <w:t>,</w:t>
            </w:r>
            <w:r w:rsidRPr="00F12AE0">
              <w:rPr>
                <w:rFonts w:ascii="Arial" w:eastAsia="Arial" w:hAnsi="Arial" w:cs="Arial"/>
                <w:sz w:val="18"/>
                <w:szCs w:val="18"/>
              </w:rPr>
              <w:t>899</w:t>
            </w:r>
            <w:r w:rsidR="002E73FE" w:rsidRPr="005F2A42">
              <w:rPr>
                <w:rFonts w:ascii="Arial" w:eastAsia="Arial" w:hAnsi="Arial" w:cs="Arial"/>
                <w:sz w:val="18"/>
                <w:szCs w:val="18"/>
              </w:rPr>
              <w:t>,</w:t>
            </w:r>
            <w:r w:rsidRPr="00F12AE0">
              <w:rPr>
                <w:rFonts w:ascii="Arial" w:eastAsia="Arial" w:hAnsi="Arial" w:cs="Arial"/>
                <w:sz w:val="18"/>
                <w:szCs w:val="18"/>
              </w:rPr>
              <w:t>212</w:t>
            </w:r>
            <w:r w:rsidR="002E73FE" w:rsidRPr="005F2A42">
              <w:rPr>
                <w:rFonts w:ascii="Arial" w:eastAsia="Arial" w:hAnsi="Arial" w:cs="Arial"/>
                <w:sz w:val="18"/>
                <w:szCs w:val="18"/>
              </w:rPr>
              <w:t xml:space="preserve"> </w:t>
            </w:r>
          </w:p>
        </w:tc>
      </w:tr>
    </w:tbl>
    <w:p w14:paraId="74586943" w14:textId="77777777" w:rsidR="00E344B6" w:rsidRPr="005F2A42" w:rsidRDefault="00E344B6" w:rsidP="00D05814">
      <w:pPr>
        <w:ind w:left="540"/>
        <w:jc w:val="both"/>
        <w:rPr>
          <w:rFonts w:ascii="Arial" w:eastAsia="Arial" w:hAnsi="Arial" w:cs="Arial"/>
          <w:sz w:val="18"/>
          <w:szCs w:val="18"/>
        </w:rPr>
      </w:pPr>
    </w:p>
    <w:p w14:paraId="5D2DB1E1" w14:textId="79F2E786" w:rsidR="00595FAF" w:rsidRDefault="000C6D0D" w:rsidP="00D05814">
      <w:pPr>
        <w:ind w:left="540"/>
        <w:jc w:val="both"/>
        <w:rPr>
          <w:rFonts w:ascii="Arial" w:eastAsia="Arial" w:hAnsi="Arial" w:cs="Arial"/>
          <w:sz w:val="18"/>
          <w:szCs w:val="18"/>
        </w:rPr>
      </w:pPr>
      <w:r w:rsidRPr="005F2A42">
        <w:rPr>
          <w:rFonts w:ascii="Arial" w:eastAsia="Arial" w:hAnsi="Arial" w:cs="Arial"/>
          <w:sz w:val="18"/>
          <w:szCs w:val="18"/>
        </w:rPr>
        <w:t xml:space="preserve">The movements of short-term loans to related parties during the </w:t>
      </w:r>
      <w:r w:rsidR="002E73FE" w:rsidRPr="005F2A42">
        <w:rPr>
          <w:rFonts w:ascii="Arial" w:eastAsia="Arial" w:hAnsi="Arial" w:cs="Arial"/>
          <w:sz w:val="18"/>
          <w:szCs w:val="18"/>
        </w:rPr>
        <w:t>six</w:t>
      </w:r>
      <w:r w:rsidR="00B43A40" w:rsidRPr="005F2A42">
        <w:rPr>
          <w:rFonts w:ascii="Arial" w:eastAsia="Arial" w:hAnsi="Arial" w:cs="Arial"/>
          <w:sz w:val="18"/>
          <w:szCs w:val="18"/>
        </w:rPr>
        <w:t>-month</w:t>
      </w:r>
      <w:r w:rsidR="003D73B3" w:rsidRPr="005F2A42">
        <w:rPr>
          <w:rFonts w:ascii="Arial" w:eastAsia="Arial" w:hAnsi="Arial" w:cs="Arial"/>
          <w:sz w:val="18"/>
          <w:szCs w:val="18"/>
        </w:rPr>
        <w:t xml:space="preserve"> period ended </w:t>
      </w:r>
      <w:r w:rsidR="00F12AE0" w:rsidRPr="00F12AE0">
        <w:rPr>
          <w:rFonts w:ascii="Arial" w:eastAsia="Arial" w:hAnsi="Arial" w:cs="Arial"/>
          <w:sz w:val="18"/>
          <w:szCs w:val="18"/>
        </w:rPr>
        <w:t>30</w:t>
      </w:r>
      <w:r w:rsidR="009E08D4" w:rsidRPr="005F2A42">
        <w:rPr>
          <w:rFonts w:ascii="Arial" w:eastAsia="Arial" w:hAnsi="Arial" w:cs="Arial"/>
          <w:sz w:val="18"/>
          <w:szCs w:val="18"/>
        </w:rPr>
        <w:t xml:space="preserve"> June</w:t>
      </w:r>
      <w:r w:rsidR="003D73B3" w:rsidRPr="005F2A42">
        <w:rPr>
          <w:rFonts w:ascii="Arial" w:eastAsia="Arial" w:hAnsi="Arial" w:cs="Arial"/>
          <w:sz w:val="18"/>
          <w:szCs w:val="18"/>
        </w:rPr>
        <w:t xml:space="preserve"> </w:t>
      </w:r>
      <w:r w:rsidR="00F12AE0" w:rsidRPr="00F12AE0">
        <w:rPr>
          <w:rFonts w:ascii="Arial" w:eastAsia="Arial" w:hAnsi="Arial" w:cs="Arial"/>
          <w:sz w:val="18"/>
          <w:szCs w:val="18"/>
        </w:rPr>
        <w:t>2023</w:t>
      </w:r>
      <w:r w:rsidR="003D73B3" w:rsidRPr="005F2A42">
        <w:rPr>
          <w:rFonts w:ascii="Arial" w:eastAsia="Arial" w:hAnsi="Arial" w:cs="Arial"/>
          <w:sz w:val="18"/>
          <w:szCs w:val="18"/>
        </w:rPr>
        <w:t xml:space="preserve"> </w:t>
      </w:r>
      <w:r w:rsidRPr="005F2A42">
        <w:rPr>
          <w:rFonts w:ascii="Arial" w:eastAsia="Arial" w:hAnsi="Arial" w:cs="Arial"/>
          <w:sz w:val="18"/>
          <w:szCs w:val="18"/>
        </w:rPr>
        <w:t>are as follows:</w:t>
      </w:r>
    </w:p>
    <w:p w14:paraId="292DE6AB" w14:textId="77777777" w:rsidR="00F12AE0" w:rsidRPr="005F2A42" w:rsidRDefault="00F12AE0" w:rsidP="00D05814">
      <w:pPr>
        <w:ind w:left="540"/>
        <w:jc w:val="both"/>
        <w:rPr>
          <w:rFonts w:ascii="Arial" w:eastAsia="Arial" w:hAnsi="Arial" w:cs="Arial"/>
          <w:sz w:val="18"/>
          <w:szCs w:val="18"/>
        </w:rPr>
      </w:pP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81"/>
        <w:gridCol w:w="1997"/>
        <w:gridCol w:w="1995"/>
      </w:tblGrid>
      <w:tr w:rsidR="00446D4D" w:rsidRPr="005F2A42" w14:paraId="5E0341DD" w14:textId="77777777" w:rsidTr="00D86EEE">
        <w:tc>
          <w:tcPr>
            <w:tcW w:w="5481" w:type="dxa"/>
            <w:tcBorders>
              <w:top w:val="nil"/>
              <w:left w:val="nil"/>
              <w:bottom w:val="nil"/>
              <w:right w:val="nil"/>
            </w:tcBorders>
            <w:shd w:val="clear" w:color="auto" w:fill="auto"/>
            <w:vAlign w:val="bottom"/>
          </w:tcPr>
          <w:p w14:paraId="5C92F239" w14:textId="77777777" w:rsidR="00595FAF" w:rsidRPr="005F2A42" w:rsidRDefault="00595FAF" w:rsidP="00D05814">
            <w:pPr>
              <w:ind w:left="427"/>
              <w:rPr>
                <w:rFonts w:ascii="Arial" w:eastAsia="Arial" w:hAnsi="Arial" w:cs="Arial"/>
                <w:sz w:val="18"/>
                <w:szCs w:val="18"/>
              </w:rPr>
            </w:pPr>
            <w:bookmarkStart w:id="12" w:name="_Hlk70526930"/>
          </w:p>
        </w:tc>
        <w:tc>
          <w:tcPr>
            <w:tcW w:w="1997" w:type="dxa"/>
            <w:tcBorders>
              <w:top w:val="nil"/>
              <w:left w:val="nil"/>
              <w:bottom w:val="nil"/>
              <w:right w:val="nil"/>
            </w:tcBorders>
            <w:shd w:val="clear" w:color="auto" w:fill="auto"/>
            <w:vAlign w:val="bottom"/>
          </w:tcPr>
          <w:p w14:paraId="0C635FC8"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Consolidated</w:t>
            </w:r>
          </w:p>
          <w:p w14:paraId="5B5E44C9"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financial information</w:t>
            </w:r>
          </w:p>
        </w:tc>
        <w:tc>
          <w:tcPr>
            <w:tcW w:w="1995" w:type="dxa"/>
            <w:tcBorders>
              <w:top w:val="nil"/>
              <w:left w:val="nil"/>
              <w:bottom w:val="nil"/>
              <w:right w:val="nil"/>
            </w:tcBorders>
            <w:shd w:val="clear" w:color="auto" w:fill="auto"/>
            <w:vAlign w:val="bottom"/>
          </w:tcPr>
          <w:p w14:paraId="4A81B7A6"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Separate</w:t>
            </w:r>
          </w:p>
          <w:p w14:paraId="6D6F32F8" w14:textId="77777777" w:rsidR="00595FAF" w:rsidRPr="005F2A42" w:rsidRDefault="000C6D0D" w:rsidP="00D05814">
            <w:pPr>
              <w:pStyle w:val="Heading1"/>
              <w:tabs>
                <w:tab w:val="left" w:pos="720"/>
              </w:tabs>
              <w:spacing w:before="0" w:after="0"/>
              <w:ind w:right="-72"/>
              <w:jc w:val="right"/>
              <w:rPr>
                <w:rFonts w:ascii="Arial" w:eastAsia="Arial" w:hAnsi="Arial" w:cs="Arial"/>
                <w:sz w:val="18"/>
                <w:szCs w:val="18"/>
              </w:rPr>
            </w:pPr>
            <w:r w:rsidRPr="005F2A42">
              <w:rPr>
                <w:rFonts w:ascii="Arial" w:eastAsia="Arial" w:hAnsi="Arial" w:cs="Arial"/>
                <w:sz w:val="18"/>
                <w:szCs w:val="18"/>
              </w:rPr>
              <w:t>financial information</w:t>
            </w:r>
          </w:p>
        </w:tc>
      </w:tr>
      <w:tr w:rsidR="00446D4D" w:rsidRPr="005F2A42" w14:paraId="2C34102D" w14:textId="77777777" w:rsidTr="00D86EEE">
        <w:tc>
          <w:tcPr>
            <w:tcW w:w="5481" w:type="dxa"/>
            <w:tcBorders>
              <w:top w:val="nil"/>
              <w:left w:val="nil"/>
              <w:bottom w:val="nil"/>
              <w:right w:val="nil"/>
            </w:tcBorders>
            <w:shd w:val="clear" w:color="auto" w:fill="auto"/>
            <w:vAlign w:val="bottom"/>
          </w:tcPr>
          <w:p w14:paraId="3E02992C" w14:textId="77777777" w:rsidR="00595FAF" w:rsidRPr="005F2A42"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auto"/>
            <w:vAlign w:val="bottom"/>
          </w:tcPr>
          <w:p w14:paraId="04BAF751" w14:textId="50C1FB11" w:rsidR="00595FAF" w:rsidRPr="005F2A42" w:rsidRDefault="000C6D0D"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995" w:type="dxa"/>
            <w:tcBorders>
              <w:top w:val="nil"/>
              <w:left w:val="nil"/>
              <w:bottom w:val="nil"/>
              <w:right w:val="nil"/>
            </w:tcBorders>
            <w:shd w:val="clear" w:color="auto" w:fill="auto"/>
            <w:vAlign w:val="bottom"/>
          </w:tcPr>
          <w:p w14:paraId="13AE9919" w14:textId="7DF9A492" w:rsidR="00595FAF" w:rsidRPr="005F2A42" w:rsidRDefault="000C6D0D"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4179C2F4" w14:textId="77777777" w:rsidTr="00D86EEE">
        <w:tc>
          <w:tcPr>
            <w:tcW w:w="5481" w:type="dxa"/>
            <w:tcBorders>
              <w:top w:val="nil"/>
              <w:left w:val="nil"/>
              <w:bottom w:val="nil"/>
              <w:right w:val="nil"/>
            </w:tcBorders>
            <w:shd w:val="clear" w:color="auto" w:fill="auto"/>
            <w:vAlign w:val="bottom"/>
          </w:tcPr>
          <w:p w14:paraId="645D5BBF" w14:textId="77777777" w:rsidR="00595FAF" w:rsidRPr="005F2A42" w:rsidRDefault="00595FAF" w:rsidP="00D05814">
            <w:pPr>
              <w:ind w:left="427"/>
              <w:rPr>
                <w:rFonts w:ascii="Arial" w:eastAsia="Arial" w:hAnsi="Arial" w:cs="Arial"/>
                <w:sz w:val="12"/>
                <w:szCs w:val="12"/>
              </w:rPr>
            </w:pPr>
          </w:p>
        </w:tc>
        <w:tc>
          <w:tcPr>
            <w:tcW w:w="1997" w:type="dxa"/>
            <w:tcBorders>
              <w:top w:val="nil"/>
              <w:left w:val="nil"/>
              <w:bottom w:val="nil"/>
              <w:right w:val="nil"/>
            </w:tcBorders>
            <w:shd w:val="clear" w:color="auto" w:fill="auto"/>
            <w:vAlign w:val="bottom"/>
          </w:tcPr>
          <w:p w14:paraId="6C95A093" w14:textId="77777777" w:rsidR="00595FAF" w:rsidRPr="005F2A42" w:rsidRDefault="00595FAF" w:rsidP="0090276E">
            <w:pPr>
              <w:ind w:left="427"/>
              <w:rPr>
                <w:rFonts w:ascii="Arial" w:eastAsia="Arial" w:hAnsi="Arial" w:cs="Arial"/>
                <w:sz w:val="12"/>
                <w:szCs w:val="12"/>
              </w:rPr>
            </w:pPr>
          </w:p>
        </w:tc>
        <w:tc>
          <w:tcPr>
            <w:tcW w:w="1995" w:type="dxa"/>
            <w:tcBorders>
              <w:top w:val="nil"/>
              <w:left w:val="nil"/>
              <w:bottom w:val="nil"/>
              <w:right w:val="nil"/>
            </w:tcBorders>
            <w:shd w:val="clear" w:color="auto" w:fill="auto"/>
            <w:vAlign w:val="bottom"/>
          </w:tcPr>
          <w:p w14:paraId="433E20B6" w14:textId="77777777" w:rsidR="00595FAF" w:rsidRPr="005F2A42" w:rsidRDefault="00595FAF" w:rsidP="0090276E">
            <w:pPr>
              <w:ind w:left="427"/>
              <w:rPr>
                <w:rFonts w:ascii="Arial" w:eastAsia="Arial" w:hAnsi="Arial" w:cs="Arial"/>
                <w:sz w:val="12"/>
                <w:szCs w:val="12"/>
              </w:rPr>
            </w:pPr>
          </w:p>
        </w:tc>
      </w:tr>
      <w:tr w:rsidR="00776E22" w:rsidRPr="005F2A42" w14:paraId="0B3A1F5A" w14:textId="77777777" w:rsidTr="00D86EEE">
        <w:tc>
          <w:tcPr>
            <w:tcW w:w="5481" w:type="dxa"/>
            <w:tcBorders>
              <w:top w:val="nil"/>
              <w:left w:val="nil"/>
              <w:bottom w:val="nil"/>
              <w:right w:val="nil"/>
            </w:tcBorders>
            <w:shd w:val="clear" w:color="auto" w:fill="auto"/>
          </w:tcPr>
          <w:p w14:paraId="7738E680" w14:textId="77777777" w:rsidR="00776E22" w:rsidRPr="005F2A42" w:rsidRDefault="00776E22" w:rsidP="00776E22">
            <w:pPr>
              <w:ind w:left="427"/>
              <w:rPr>
                <w:rFonts w:ascii="Arial" w:eastAsia="Arial" w:hAnsi="Arial" w:cs="Arial"/>
                <w:sz w:val="18"/>
                <w:szCs w:val="18"/>
              </w:rPr>
            </w:pPr>
            <w:r w:rsidRPr="005F2A42">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6620347E" w:rsidR="00776E22" w:rsidRPr="005F2A42" w:rsidRDefault="00F12AE0" w:rsidP="00776E22">
            <w:pPr>
              <w:keepNext/>
              <w:keepLines/>
              <w:ind w:right="-72"/>
              <w:jc w:val="right"/>
              <w:rPr>
                <w:rFonts w:ascii="Arial" w:eastAsia="Arial" w:hAnsi="Arial" w:cs="Arial"/>
                <w:sz w:val="18"/>
                <w:szCs w:val="18"/>
              </w:rPr>
            </w:pPr>
            <w:r w:rsidRPr="00F12AE0">
              <w:rPr>
                <w:rFonts w:ascii="Arial" w:eastAsia="Arial" w:hAnsi="Arial" w:cs="Arial"/>
                <w:sz w:val="18"/>
                <w:szCs w:val="18"/>
              </w:rPr>
              <w:t>4</w:t>
            </w:r>
            <w:r w:rsidR="007B2CCA" w:rsidRPr="005F2A42">
              <w:rPr>
                <w:rFonts w:ascii="Arial" w:eastAsia="Arial" w:hAnsi="Arial" w:cs="Arial"/>
                <w:sz w:val="18"/>
                <w:szCs w:val="18"/>
              </w:rPr>
              <w:t>,</w:t>
            </w:r>
            <w:r w:rsidRPr="00F12AE0">
              <w:rPr>
                <w:rFonts w:ascii="Arial" w:eastAsia="Arial" w:hAnsi="Arial" w:cs="Arial"/>
                <w:sz w:val="18"/>
                <w:szCs w:val="18"/>
              </w:rPr>
              <w:t>193</w:t>
            </w:r>
            <w:r w:rsidR="007B2CCA" w:rsidRPr="005F2A42">
              <w:rPr>
                <w:rFonts w:ascii="Arial" w:eastAsia="Arial" w:hAnsi="Arial" w:cs="Arial"/>
                <w:sz w:val="18"/>
                <w:szCs w:val="18"/>
              </w:rPr>
              <w:t>,</w:t>
            </w:r>
            <w:r w:rsidRPr="00F12AE0">
              <w:rPr>
                <w:rFonts w:ascii="Arial" w:eastAsia="Arial" w:hAnsi="Arial" w:cs="Arial"/>
                <w:sz w:val="18"/>
                <w:szCs w:val="18"/>
              </w:rPr>
              <w:t>624</w:t>
            </w:r>
          </w:p>
        </w:tc>
        <w:tc>
          <w:tcPr>
            <w:tcW w:w="1995" w:type="dxa"/>
            <w:tcBorders>
              <w:top w:val="nil"/>
              <w:left w:val="nil"/>
              <w:bottom w:val="nil"/>
              <w:right w:val="nil"/>
            </w:tcBorders>
            <w:shd w:val="clear" w:color="auto" w:fill="auto"/>
            <w:vAlign w:val="bottom"/>
          </w:tcPr>
          <w:p w14:paraId="7260EB91" w14:textId="18E522BD" w:rsidR="00776E22" w:rsidRPr="005F2A42" w:rsidRDefault="00F12AE0" w:rsidP="00776E22">
            <w:pPr>
              <w:keepNext/>
              <w:keepLines/>
              <w:ind w:right="-72"/>
              <w:jc w:val="right"/>
              <w:rPr>
                <w:rFonts w:ascii="Arial" w:eastAsia="Arial" w:hAnsi="Arial" w:cs="Arial"/>
                <w:sz w:val="18"/>
                <w:szCs w:val="18"/>
              </w:rPr>
            </w:pPr>
            <w:r w:rsidRPr="00F12AE0">
              <w:rPr>
                <w:rFonts w:ascii="Arial" w:eastAsia="Arial" w:hAnsi="Arial" w:cs="Arial"/>
                <w:sz w:val="18"/>
                <w:szCs w:val="18"/>
              </w:rPr>
              <w:t>4</w:t>
            </w:r>
            <w:r w:rsidR="007B2CCA" w:rsidRPr="005F2A42">
              <w:rPr>
                <w:rFonts w:ascii="Arial" w:eastAsia="Arial" w:hAnsi="Arial" w:cs="Arial"/>
                <w:sz w:val="18"/>
                <w:szCs w:val="18"/>
              </w:rPr>
              <w:t>,</w:t>
            </w:r>
            <w:r w:rsidRPr="00F12AE0">
              <w:rPr>
                <w:rFonts w:ascii="Arial" w:eastAsia="Arial" w:hAnsi="Arial" w:cs="Arial"/>
                <w:sz w:val="18"/>
                <w:szCs w:val="18"/>
              </w:rPr>
              <w:t>899</w:t>
            </w:r>
            <w:r w:rsidR="007B2CCA" w:rsidRPr="005F2A42">
              <w:rPr>
                <w:rFonts w:ascii="Arial" w:eastAsia="Arial" w:hAnsi="Arial" w:cs="Arial"/>
                <w:sz w:val="18"/>
                <w:szCs w:val="18"/>
              </w:rPr>
              <w:t>,</w:t>
            </w:r>
            <w:r w:rsidRPr="00F12AE0">
              <w:rPr>
                <w:rFonts w:ascii="Arial" w:eastAsia="Arial" w:hAnsi="Arial" w:cs="Arial"/>
                <w:sz w:val="18"/>
                <w:szCs w:val="18"/>
              </w:rPr>
              <w:t>212</w:t>
            </w:r>
          </w:p>
        </w:tc>
      </w:tr>
      <w:tr w:rsidR="002E73FE" w:rsidRPr="005F2A42" w14:paraId="53AA6053" w14:textId="77777777" w:rsidTr="00D86EEE">
        <w:trPr>
          <w:trHeight w:val="149"/>
        </w:trPr>
        <w:tc>
          <w:tcPr>
            <w:tcW w:w="5481" w:type="dxa"/>
            <w:tcBorders>
              <w:top w:val="nil"/>
              <w:left w:val="nil"/>
              <w:bottom w:val="nil"/>
              <w:right w:val="nil"/>
            </w:tcBorders>
            <w:shd w:val="clear" w:color="auto" w:fill="auto"/>
            <w:vAlign w:val="bottom"/>
          </w:tcPr>
          <w:p w14:paraId="4FD174F8" w14:textId="77777777" w:rsidR="002E73FE" w:rsidRPr="005F2A42" w:rsidRDefault="002E73FE" w:rsidP="002E73FE">
            <w:pPr>
              <w:ind w:left="427"/>
              <w:rPr>
                <w:rFonts w:ascii="Arial" w:eastAsia="Arial" w:hAnsi="Arial" w:cs="Arial"/>
                <w:sz w:val="18"/>
                <w:szCs w:val="18"/>
              </w:rPr>
            </w:pPr>
            <w:r w:rsidRPr="005F2A42">
              <w:rPr>
                <w:rFonts w:ascii="Arial" w:eastAsia="Arial" w:hAnsi="Arial" w:cs="Arial"/>
                <w:sz w:val="18"/>
                <w:szCs w:val="18"/>
              </w:rPr>
              <w:t>Additions</w:t>
            </w:r>
          </w:p>
        </w:tc>
        <w:tc>
          <w:tcPr>
            <w:tcW w:w="1997" w:type="dxa"/>
            <w:tcBorders>
              <w:top w:val="nil"/>
              <w:left w:val="nil"/>
              <w:bottom w:val="nil"/>
              <w:right w:val="nil"/>
            </w:tcBorders>
            <w:shd w:val="clear" w:color="auto" w:fill="auto"/>
            <w:vAlign w:val="bottom"/>
          </w:tcPr>
          <w:p w14:paraId="31812D8E" w14:textId="5C38ED01"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1</w:t>
            </w:r>
            <w:r w:rsidR="002E73FE" w:rsidRPr="005F2A42">
              <w:rPr>
                <w:rFonts w:ascii="Arial" w:eastAsia="Arial" w:hAnsi="Arial" w:cs="Arial"/>
                <w:sz w:val="18"/>
                <w:szCs w:val="18"/>
              </w:rPr>
              <w:t>,</w:t>
            </w:r>
            <w:r w:rsidRPr="00F12AE0">
              <w:rPr>
                <w:rFonts w:ascii="Arial" w:eastAsia="Arial" w:hAnsi="Arial" w:cs="Arial"/>
                <w:sz w:val="18"/>
                <w:szCs w:val="18"/>
              </w:rPr>
              <w:t>712</w:t>
            </w:r>
            <w:r w:rsidR="00F95EC6" w:rsidRPr="005F2A42">
              <w:rPr>
                <w:rFonts w:ascii="Arial" w:eastAsia="Arial" w:hAnsi="Arial" w:cs="Arial"/>
                <w:sz w:val="18"/>
                <w:szCs w:val="18"/>
              </w:rPr>
              <w:t>,</w:t>
            </w:r>
            <w:r w:rsidRPr="00F12AE0">
              <w:rPr>
                <w:rFonts w:ascii="Arial" w:eastAsia="Arial" w:hAnsi="Arial" w:cs="Arial"/>
                <w:sz w:val="18"/>
                <w:szCs w:val="18"/>
              </w:rPr>
              <w:t>543</w:t>
            </w:r>
          </w:p>
        </w:tc>
        <w:tc>
          <w:tcPr>
            <w:tcW w:w="1995" w:type="dxa"/>
            <w:tcBorders>
              <w:top w:val="nil"/>
              <w:left w:val="nil"/>
              <w:bottom w:val="nil"/>
              <w:right w:val="nil"/>
            </w:tcBorders>
            <w:shd w:val="clear" w:color="auto" w:fill="auto"/>
            <w:vAlign w:val="bottom"/>
          </w:tcPr>
          <w:p w14:paraId="43BD63CC" w14:textId="20FCC01B"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5</w:t>
            </w:r>
            <w:r w:rsidR="002E73FE" w:rsidRPr="005F2A42">
              <w:rPr>
                <w:rFonts w:ascii="Arial" w:eastAsia="Arial" w:hAnsi="Arial" w:cs="Arial"/>
                <w:sz w:val="18"/>
                <w:szCs w:val="18"/>
              </w:rPr>
              <w:t>,</w:t>
            </w:r>
            <w:r w:rsidRPr="00F12AE0">
              <w:rPr>
                <w:rFonts w:ascii="Arial" w:eastAsia="Arial" w:hAnsi="Arial" w:cs="Arial"/>
                <w:sz w:val="18"/>
                <w:szCs w:val="18"/>
              </w:rPr>
              <w:t>407</w:t>
            </w:r>
            <w:r w:rsidR="002E73FE" w:rsidRPr="005F2A42">
              <w:rPr>
                <w:rFonts w:ascii="Arial" w:eastAsia="Arial" w:hAnsi="Arial" w:cs="Arial"/>
                <w:sz w:val="18"/>
                <w:szCs w:val="18"/>
              </w:rPr>
              <w:t>,</w:t>
            </w:r>
            <w:r w:rsidRPr="00F12AE0">
              <w:rPr>
                <w:rFonts w:ascii="Arial" w:eastAsia="Arial" w:hAnsi="Arial" w:cs="Arial"/>
                <w:sz w:val="18"/>
                <w:szCs w:val="18"/>
              </w:rPr>
              <w:t>231</w:t>
            </w:r>
          </w:p>
        </w:tc>
      </w:tr>
      <w:tr w:rsidR="00F95EC6" w:rsidRPr="005F2A42" w14:paraId="6A3868A7" w14:textId="77777777" w:rsidTr="00D86EEE">
        <w:trPr>
          <w:trHeight w:val="149"/>
        </w:trPr>
        <w:tc>
          <w:tcPr>
            <w:tcW w:w="5481" w:type="dxa"/>
            <w:tcBorders>
              <w:top w:val="nil"/>
              <w:left w:val="nil"/>
              <w:bottom w:val="nil"/>
              <w:right w:val="nil"/>
            </w:tcBorders>
            <w:shd w:val="clear" w:color="auto" w:fill="auto"/>
            <w:vAlign w:val="bottom"/>
          </w:tcPr>
          <w:p w14:paraId="5CC5566D" w14:textId="4AD0684A" w:rsidR="00F95EC6" w:rsidRPr="005F2A42" w:rsidRDefault="00F95EC6" w:rsidP="002E73FE">
            <w:pPr>
              <w:ind w:left="427"/>
              <w:rPr>
                <w:rFonts w:ascii="Arial" w:eastAsia="Arial" w:hAnsi="Arial" w:cs="Arial"/>
                <w:sz w:val="18"/>
                <w:szCs w:val="18"/>
              </w:rPr>
            </w:pPr>
            <w:r w:rsidRPr="005F2A42">
              <w:rPr>
                <w:rFonts w:ascii="Arial" w:eastAsia="Arial" w:hAnsi="Arial" w:cs="Arial"/>
                <w:sz w:val="18"/>
                <w:szCs w:val="18"/>
              </w:rPr>
              <w:t>Repayment</w:t>
            </w:r>
          </w:p>
        </w:tc>
        <w:tc>
          <w:tcPr>
            <w:tcW w:w="1997" w:type="dxa"/>
            <w:tcBorders>
              <w:top w:val="nil"/>
              <w:left w:val="nil"/>
              <w:bottom w:val="nil"/>
              <w:right w:val="nil"/>
            </w:tcBorders>
            <w:shd w:val="clear" w:color="auto" w:fill="auto"/>
            <w:vAlign w:val="bottom"/>
          </w:tcPr>
          <w:p w14:paraId="19916B7E" w14:textId="1557C689" w:rsidR="00F95EC6" w:rsidRPr="005F2A42" w:rsidRDefault="0043610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581</w:t>
            </w:r>
            <w:r w:rsidRPr="005F2A42">
              <w:rPr>
                <w:rFonts w:ascii="Arial" w:eastAsia="Arial" w:hAnsi="Arial" w:cs="Arial"/>
                <w:sz w:val="18"/>
                <w:szCs w:val="18"/>
              </w:rPr>
              <w:t>,</w:t>
            </w:r>
            <w:r w:rsidR="00F12AE0" w:rsidRPr="00F12AE0">
              <w:rPr>
                <w:rFonts w:ascii="Arial" w:eastAsia="Arial" w:hAnsi="Arial" w:cs="Arial"/>
                <w:sz w:val="18"/>
                <w:szCs w:val="18"/>
              </w:rPr>
              <w:t>250</w:t>
            </w:r>
            <w:r w:rsidRPr="005F2A42">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7AD576B8" w14:textId="5A0ACF41" w:rsidR="00F95EC6" w:rsidRPr="005F2A42" w:rsidRDefault="0043610E" w:rsidP="002E73FE">
            <w:pPr>
              <w:keepNext/>
              <w:keepLines/>
              <w:ind w:right="-72"/>
              <w:jc w:val="right"/>
              <w:rPr>
                <w:rFonts w:ascii="Arial" w:eastAsia="Arial" w:hAnsi="Arial" w:cs="Arial"/>
                <w:sz w:val="18"/>
                <w:szCs w:val="18"/>
              </w:rPr>
            </w:pPr>
            <w:r w:rsidRPr="005F2A42">
              <w:rPr>
                <w:rFonts w:ascii="Arial" w:eastAsia="Arial" w:hAnsi="Arial" w:cs="Arial"/>
                <w:sz w:val="18"/>
                <w:szCs w:val="18"/>
              </w:rPr>
              <w:t>-</w:t>
            </w:r>
          </w:p>
        </w:tc>
      </w:tr>
      <w:tr w:rsidR="002E73FE" w:rsidRPr="005F2A42" w14:paraId="5D656BB1" w14:textId="77777777" w:rsidTr="00D86EEE">
        <w:trPr>
          <w:trHeight w:val="149"/>
        </w:trPr>
        <w:tc>
          <w:tcPr>
            <w:tcW w:w="5481" w:type="dxa"/>
            <w:tcBorders>
              <w:top w:val="nil"/>
              <w:left w:val="nil"/>
              <w:bottom w:val="nil"/>
              <w:right w:val="nil"/>
            </w:tcBorders>
            <w:shd w:val="clear" w:color="auto" w:fill="auto"/>
            <w:vAlign w:val="bottom"/>
          </w:tcPr>
          <w:p w14:paraId="0BEF228A" w14:textId="4D017897" w:rsidR="002E73FE" w:rsidRPr="005F2A42" w:rsidRDefault="002E73FE" w:rsidP="002E73FE">
            <w:pPr>
              <w:ind w:left="427"/>
              <w:rPr>
                <w:rFonts w:ascii="Arial" w:eastAsia="Arial" w:hAnsi="Arial" w:cs="Arial"/>
                <w:sz w:val="18"/>
                <w:szCs w:val="22"/>
              </w:rPr>
            </w:pPr>
            <w:r w:rsidRPr="005F2A42">
              <w:rPr>
                <w:rFonts w:ascii="Arial" w:eastAsia="Arial" w:hAnsi="Arial" w:cs="Arial"/>
                <w:sz w:val="18"/>
                <w:szCs w:val="18"/>
              </w:rPr>
              <w:t xml:space="preserve">Unrealised exchange </w:t>
            </w:r>
            <w:r w:rsidRPr="005F2A42">
              <w:rPr>
                <w:rFonts w:ascii="Arial" w:eastAsia="Arial" w:hAnsi="Arial" w:cs="Arial"/>
                <w:sz w:val="18"/>
                <w:szCs w:val="22"/>
              </w:rPr>
              <w:t>gain</w:t>
            </w:r>
          </w:p>
        </w:tc>
        <w:tc>
          <w:tcPr>
            <w:tcW w:w="1997" w:type="dxa"/>
            <w:tcBorders>
              <w:top w:val="nil"/>
              <w:left w:val="nil"/>
              <w:bottom w:val="nil"/>
              <w:right w:val="nil"/>
            </w:tcBorders>
            <w:shd w:val="clear" w:color="auto" w:fill="auto"/>
            <w:vAlign w:val="bottom"/>
          </w:tcPr>
          <w:p w14:paraId="700CB3E3" w14:textId="7988DCDA"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93</w:t>
            </w:r>
            <w:r w:rsidR="002E73FE" w:rsidRPr="005F2A42">
              <w:rPr>
                <w:rFonts w:ascii="Arial" w:eastAsia="Arial" w:hAnsi="Arial" w:cs="Arial"/>
                <w:sz w:val="18"/>
                <w:szCs w:val="18"/>
              </w:rPr>
              <w:t>,</w:t>
            </w:r>
            <w:r w:rsidRPr="00F12AE0">
              <w:rPr>
                <w:rFonts w:ascii="Arial" w:eastAsia="Arial" w:hAnsi="Arial" w:cs="Arial"/>
                <w:sz w:val="18"/>
                <w:szCs w:val="18"/>
              </w:rPr>
              <w:t>639</w:t>
            </w:r>
          </w:p>
        </w:tc>
        <w:tc>
          <w:tcPr>
            <w:tcW w:w="1995" w:type="dxa"/>
            <w:tcBorders>
              <w:top w:val="nil"/>
              <w:left w:val="nil"/>
              <w:bottom w:val="nil"/>
              <w:right w:val="nil"/>
            </w:tcBorders>
            <w:shd w:val="clear" w:color="auto" w:fill="auto"/>
            <w:vAlign w:val="bottom"/>
          </w:tcPr>
          <w:p w14:paraId="325E0EAA" w14:textId="39C082B7" w:rsidR="002E73FE" w:rsidRPr="005F2A42" w:rsidRDefault="00F12AE0" w:rsidP="002E73FE">
            <w:pPr>
              <w:keepNext/>
              <w:keepLines/>
              <w:ind w:right="-72"/>
              <w:jc w:val="right"/>
              <w:rPr>
                <w:rFonts w:ascii="Arial" w:eastAsia="Arial" w:hAnsi="Arial" w:cs="Arial"/>
                <w:sz w:val="18"/>
                <w:szCs w:val="18"/>
              </w:rPr>
            </w:pPr>
            <w:r w:rsidRPr="00F12AE0">
              <w:rPr>
                <w:rFonts w:ascii="Arial" w:eastAsia="Arial" w:hAnsi="Arial" w:cs="Arial"/>
                <w:sz w:val="18"/>
                <w:szCs w:val="18"/>
              </w:rPr>
              <w:t>158</w:t>
            </w:r>
            <w:r w:rsidR="002E73FE" w:rsidRPr="005F2A42">
              <w:rPr>
                <w:rFonts w:ascii="Arial" w:eastAsia="Arial" w:hAnsi="Arial" w:cs="Arial"/>
                <w:sz w:val="18"/>
                <w:szCs w:val="18"/>
              </w:rPr>
              <w:t>,</w:t>
            </w:r>
            <w:r w:rsidRPr="00F12AE0">
              <w:rPr>
                <w:rFonts w:ascii="Arial" w:eastAsia="Arial" w:hAnsi="Arial" w:cs="Arial"/>
                <w:sz w:val="18"/>
                <w:szCs w:val="18"/>
              </w:rPr>
              <w:t>824</w:t>
            </w:r>
          </w:p>
        </w:tc>
      </w:tr>
      <w:tr w:rsidR="002E73FE" w:rsidRPr="005F2A42" w14:paraId="4829A3F2" w14:textId="77777777" w:rsidTr="00D86EEE">
        <w:tc>
          <w:tcPr>
            <w:tcW w:w="5481" w:type="dxa"/>
            <w:tcBorders>
              <w:top w:val="nil"/>
              <w:left w:val="nil"/>
              <w:bottom w:val="nil"/>
              <w:right w:val="nil"/>
            </w:tcBorders>
            <w:shd w:val="clear" w:color="auto" w:fill="auto"/>
            <w:vAlign w:val="bottom"/>
          </w:tcPr>
          <w:p w14:paraId="69A8B148" w14:textId="77777777" w:rsidR="002E73FE" w:rsidRPr="005F2A42" w:rsidRDefault="002E73FE" w:rsidP="002E73FE">
            <w:pPr>
              <w:ind w:left="427"/>
              <w:rPr>
                <w:rFonts w:ascii="Arial" w:eastAsia="Arial" w:hAnsi="Arial" w:cs="Arial"/>
                <w:sz w:val="18"/>
                <w:szCs w:val="18"/>
              </w:rPr>
            </w:pPr>
            <w:r w:rsidRPr="005F2A42">
              <w:rPr>
                <w:rFonts w:ascii="Arial" w:eastAsia="Arial" w:hAnsi="Arial" w:cs="Arial"/>
                <w:sz w:val="18"/>
                <w:szCs w:val="18"/>
              </w:rPr>
              <w:t>Exchange differences</w:t>
            </w:r>
          </w:p>
        </w:tc>
        <w:tc>
          <w:tcPr>
            <w:tcW w:w="1997" w:type="dxa"/>
            <w:tcBorders>
              <w:top w:val="nil"/>
              <w:left w:val="nil"/>
              <w:bottom w:val="nil"/>
              <w:right w:val="nil"/>
            </w:tcBorders>
            <w:shd w:val="clear" w:color="auto" w:fill="auto"/>
            <w:vAlign w:val="bottom"/>
          </w:tcPr>
          <w:p w14:paraId="07A60707" w14:textId="5D159474" w:rsidR="002E73FE" w:rsidRPr="005F2A42" w:rsidRDefault="002E73FE" w:rsidP="002E73FE">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9</w:t>
            </w:r>
            <w:r w:rsidRPr="005F2A42">
              <w:rPr>
                <w:rFonts w:ascii="Arial" w:eastAsia="Arial" w:hAnsi="Arial" w:cs="Arial"/>
                <w:sz w:val="18"/>
                <w:szCs w:val="18"/>
              </w:rPr>
              <w:t>,</w:t>
            </w:r>
            <w:r w:rsidR="00F12AE0" w:rsidRPr="00F12AE0">
              <w:rPr>
                <w:rFonts w:ascii="Arial" w:eastAsia="Arial" w:hAnsi="Arial" w:cs="Arial"/>
                <w:sz w:val="18"/>
                <w:szCs w:val="18"/>
              </w:rPr>
              <w:t>452</w:t>
            </w:r>
            <w:r w:rsidRPr="005F2A42">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0768524A" w14:textId="42E0BE46" w:rsidR="002E73FE" w:rsidRPr="005F2A42" w:rsidRDefault="002E73FE" w:rsidP="002E73FE">
            <w:pPr>
              <w:keepNext/>
              <w:keepLines/>
              <w:pBdr>
                <w:bottom w:val="single" w:sz="4" w:space="1" w:color="000000"/>
              </w:pBdr>
              <w:ind w:right="-72"/>
              <w:jc w:val="right"/>
              <w:rPr>
                <w:rFonts w:ascii="Arial" w:eastAsia="Arial" w:hAnsi="Arial" w:cs="Arial"/>
                <w:sz w:val="18"/>
                <w:szCs w:val="18"/>
              </w:rPr>
            </w:pPr>
            <w:r w:rsidRPr="005F2A42">
              <w:rPr>
                <w:rFonts w:ascii="Arial" w:eastAsia="Arial" w:hAnsi="Arial" w:cs="Arial"/>
                <w:sz w:val="18"/>
                <w:szCs w:val="18"/>
              </w:rPr>
              <w:t>-</w:t>
            </w:r>
          </w:p>
        </w:tc>
      </w:tr>
      <w:tr w:rsidR="00446D4D" w:rsidRPr="005F2A42" w14:paraId="01267A07" w14:textId="77777777" w:rsidTr="00D86EEE">
        <w:tc>
          <w:tcPr>
            <w:tcW w:w="5481" w:type="dxa"/>
            <w:tcBorders>
              <w:top w:val="nil"/>
              <w:left w:val="nil"/>
              <w:bottom w:val="nil"/>
              <w:right w:val="nil"/>
            </w:tcBorders>
            <w:shd w:val="clear" w:color="auto" w:fill="auto"/>
            <w:vAlign w:val="bottom"/>
          </w:tcPr>
          <w:p w14:paraId="00834433" w14:textId="77777777" w:rsidR="0029356D" w:rsidRPr="005F2A42" w:rsidRDefault="0029356D" w:rsidP="0029356D">
            <w:pPr>
              <w:ind w:left="427"/>
              <w:rPr>
                <w:rFonts w:ascii="Arial" w:eastAsia="Arial" w:hAnsi="Arial" w:cs="Arial"/>
                <w:sz w:val="12"/>
                <w:szCs w:val="12"/>
              </w:rPr>
            </w:pPr>
          </w:p>
        </w:tc>
        <w:tc>
          <w:tcPr>
            <w:tcW w:w="1997" w:type="dxa"/>
            <w:tcBorders>
              <w:top w:val="nil"/>
              <w:left w:val="nil"/>
              <w:bottom w:val="nil"/>
              <w:right w:val="nil"/>
            </w:tcBorders>
            <w:shd w:val="clear" w:color="auto" w:fill="auto"/>
            <w:vAlign w:val="bottom"/>
          </w:tcPr>
          <w:p w14:paraId="46DBFE5E" w14:textId="77777777" w:rsidR="0029356D" w:rsidRPr="005F2A42" w:rsidRDefault="0029356D" w:rsidP="002E73FE">
            <w:pPr>
              <w:keepNext/>
              <w:keepLines/>
              <w:ind w:right="-72"/>
              <w:jc w:val="right"/>
              <w:rPr>
                <w:rFonts w:ascii="Arial" w:eastAsia="Arial" w:hAnsi="Arial" w:cs="Arial"/>
                <w:sz w:val="12"/>
                <w:szCs w:val="12"/>
              </w:rPr>
            </w:pPr>
          </w:p>
        </w:tc>
        <w:tc>
          <w:tcPr>
            <w:tcW w:w="1995" w:type="dxa"/>
            <w:tcBorders>
              <w:top w:val="nil"/>
              <w:left w:val="nil"/>
              <w:bottom w:val="nil"/>
              <w:right w:val="nil"/>
            </w:tcBorders>
            <w:shd w:val="clear" w:color="auto" w:fill="auto"/>
            <w:vAlign w:val="bottom"/>
          </w:tcPr>
          <w:p w14:paraId="00BA2B94" w14:textId="77777777" w:rsidR="0029356D" w:rsidRPr="005F2A42" w:rsidRDefault="0029356D" w:rsidP="002E73FE">
            <w:pPr>
              <w:keepNext/>
              <w:keepLines/>
              <w:ind w:right="-72"/>
              <w:jc w:val="right"/>
              <w:rPr>
                <w:rFonts w:ascii="Arial" w:eastAsia="Arial" w:hAnsi="Arial" w:cs="Arial"/>
                <w:sz w:val="12"/>
                <w:szCs w:val="12"/>
              </w:rPr>
            </w:pPr>
          </w:p>
        </w:tc>
      </w:tr>
      <w:tr w:rsidR="009F6594" w:rsidRPr="005F2A42" w14:paraId="7ABD958A" w14:textId="77777777" w:rsidTr="00D86EEE">
        <w:tc>
          <w:tcPr>
            <w:tcW w:w="5481" w:type="dxa"/>
            <w:tcBorders>
              <w:top w:val="nil"/>
              <w:left w:val="nil"/>
              <w:bottom w:val="nil"/>
              <w:right w:val="nil"/>
            </w:tcBorders>
            <w:shd w:val="clear" w:color="auto" w:fill="auto"/>
            <w:vAlign w:val="center"/>
          </w:tcPr>
          <w:p w14:paraId="3C2406EE" w14:textId="77777777" w:rsidR="009F6594" w:rsidRPr="005F2A42" w:rsidRDefault="009F6594" w:rsidP="009F6594">
            <w:pPr>
              <w:ind w:left="427"/>
              <w:rPr>
                <w:rFonts w:ascii="Arial" w:eastAsia="Arial" w:hAnsi="Arial" w:cs="Arial"/>
                <w:sz w:val="18"/>
                <w:szCs w:val="18"/>
              </w:rPr>
            </w:pPr>
            <w:r w:rsidRPr="005F2A42">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631F269A" w:rsidR="009F6594" w:rsidRPr="005F2A42" w:rsidRDefault="00F12AE0" w:rsidP="009F6594">
            <w:pPr>
              <w:keepNext/>
              <w:keepLines/>
              <w:pBdr>
                <w:bottom w:val="double" w:sz="4" w:space="1" w:color="auto"/>
              </w:pBdr>
              <w:ind w:right="-72"/>
              <w:jc w:val="right"/>
              <w:rPr>
                <w:rFonts w:ascii="Arial" w:eastAsia="Arial" w:hAnsi="Arial" w:cs="Arial"/>
                <w:sz w:val="18"/>
                <w:szCs w:val="18"/>
                <w:cs/>
              </w:rPr>
            </w:pPr>
            <w:r w:rsidRPr="00F12AE0">
              <w:rPr>
                <w:rFonts w:ascii="Arial" w:eastAsia="Arial" w:hAnsi="Arial" w:cs="Arial"/>
                <w:sz w:val="18"/>
                <w:szCs w:val="18"/>
              </w:rPr>
              <w:t>5</w:t>
            </w:r>
            <w:r w:rsidR="002E73FE" w:rsidRPr="005F2A42">
              <w:rPr>
                <w:rFonts w:ascii="Arial" w:eastAsia="Arial" w:hAnsi="Arial" w:cs="Arial"/>
                <w:sz w:val="18"/>
                <w:szCs w:val="18"/>
              </w:rPr>
              <w:t>,</w:t>
            </w:r>
            <w:r w:rsidRPr="00F12AE0">
              <w:rPr>
                <w:rFonts w:ascii="Arial" w:eastAsia="Arial" w:hAnsi="Arial" w:cs="Arial"/>
                <w:sz w:val="18"/>
                <w:szCs w:val="18"/>
              </w:rPr>
              <w:t>409</w:t>
            </w:r>
            <w:r w:rsidR="002E73FE" w:rsidRPr="005F2A42">
              <w:rPr>
                <w:rFonts w:ascii="Arial" w:eastAsia="Arial" w:hAnsi="Arial" w:cs="Arial"/>
                <w:sz w:val="18"/>
                <w:szCs w:val="18"/>
              </w:rPr>
              <w:t>,</w:t>
            </w:r>
            <w:r w:rsidRPr="00F12AE0">
              <w:rPr>
                <w:rFonts w:ascii="Arial" w:eastAsia="Arial" w:hAnsi="Arial" w:cs="Arial"/>
                <w:sz w:val="18"/>
                <w:szCs w:val="18"/>
              </w:rPr>
              <w:t>104</w:t>
            </w:r>
          </w:p>
        </w:tc>
        <w:tc>
          <w:tcPr>
            <w:tcW w:w="1995" w:type="dxa"/>
            <w:tcBorders>
              <w:top w:val="nil"/>
              <w:left w:val="nil"/>
              <w:bottom w:val="nil"/>
              <w:right w:val="nil"/>
            </w:tcBorders>
            <w:shd w:val="clear" w:color="auto" w:fill="auto"/>
            <w:vAlign w:val="bottom"/>
          </w:tcPr>
          <w:p w14:paraId="7B335129" w14:textId="2F85A4FE" w:rsidR="009F6594" w:rsidRPr="005F2A42" w:rsidRDefault="00F12AE0" w:rsidP="009F6594">
            <w:pPr>
              <w:keepNext/>
              <w:keepLines/>
              <w:pBdr>
                <w:bottom w:val="double" w:sz="4" w:space="1" w:color="auto"/>
              </w:pBdr>
              <w:ind w:right="-72"/>
              <w:jc w:val="right"/>
              <w:rPr>
                <w:rFonts w:ascii="Arial" w:eastAsia="Arial" w:hAnsi="Arial" w:cs="Arial"/>
                <w:sz w:val="18"/>
                <w:szCs w:val="18"/>
                <w:cs/>
              </w:rPr>
            </w:pPr>
            <w:r w:rsidRPr="00F12AE0">
              <w:rPr>
                <w:rFonts w:ascii="Arial" w:eastAsia="Arial" w:hAnsi="Arial" w:cs="Arial"/>
                <w:sz w:val="18"/>
                <w:szCs w:val="18"/>
              </w:rPr>
              <w:t>10</w:t>
            </w:r>
            <w:r w:rsidR="002E73FE" w:rsidRPr="005F2A42">
              <w:rPr>
                <w:rFonts w:ascii="Arial" w:eastAsia="Arial" w:hAnsi="Arial" w:cs="Arial"/>
                <w:sz w:val="18"/>
                <w:szCs w:val="18"/>
              </w:rPr>
              <w:t>,</w:t>
            </w:r>
            <w:r w:rsidRPr="00F12AE0">
              <w:rPr>
                <w:rFonts w:ascii="Arial" w:eastAsia="Arial" w:hAnsi="Arial" w:cs="Arial"/>
                <w:sz w:val="18"/>
                <w:szCs w:val="18"/>
              </w:rPr>
              <w:t>465</w:t>
            </w:r>
            <w:r w:rsidR="002E73FE" w:rsidRPr="005F2A42">
              <w:rPr>
                <w:rFonts w:ascii="Arial" w:eastAsia="Arial" w:hAnsi="Arial" w:cs="Arial"/>
                <w:sz w:val="18"/>
                <w:szCs w:val="18"/>
              </w:rPr>
              <w:t>,</w:t>
            </w:r>
            <w:r w:rsidRPr="00F12AE0">
              <w:rPr>
                <w:rFonts w:ascii="Arial" w:eastAsia="Arial" w:hAnsi="Arial" w:cs="Arial"/>
                <w:sz w:val="18"/>
                <w:szCs w:val="18"/>
              </w:rPr>
              <w:t>267</w:t>
            </w:r>
          </w:p>
        </w:tc>
      </w:tr>
      <w:bookmarkEnd w:id="12"/>
    </w:tbl>
    <w:p w14:paraId="0E86A814" w14:textId="77777777" w:rsidR="0028404F" w:rsidRPr="005F2A42" w:rsidRDefault="0028404F">
      <w:pPr>
        <w:rPr>
          <w:rFonts w:ascii="Arial" w:eastAsia="Arial" w:hAnsi="Arial" w:cs="Arial"/>
          <w:sz w:val="18"/>
          <w:szCs w:val="18"/>
        </w:rPr>
      </w:pPr>
      <w:r w:rsidRPr="005F2A42">
        <w:rPr>
          <w:rFonts w:ascii="Arial" w:eastAsia="Arial" w:hAnsi="Arial" w:cs="Arial"/>
          <w:sz w:val="18"/>
          <w:szCs w:val="18"/>
        </w:rPr>
        <w:br w:type="page"/>
      </w:r>
    </w:p>
    <w:p w14:paraId="729F512D" w14:textId="518CB64A" w:rsidR="00595FAF" w:rsidRPr="005F2A42" w:rsidRDefault="000C6D0D" w:rsidP="003A10EC">
      <w:pPr>
        <w:ind w:left="547"/>
        <w:jc w:val="both"/>
        <w:rPr>
          <w:rFonts w:ascii="Arial" w:eastAsia="Arial" w:hAnsi="Arial" w:cs="Arial"/>
          <w:sz w:val="18"/>
          <w:szCs w:val="18"/>
        </w:rPr>
      </w:pPr>
      <w:r w:rsidRPr="005F2A42">
        <w:rPr>
          <w:rFonts w:ascii="Arial" w:eastAsia="Arial" w:hAnsi="Arial" w:cs="Arial"/>
          <w:sz w:val="18"/>
          <w:szCs w:val="18"/>
        </w:rPr>
        <w:lastRenderedPageBreak/>
        <w:t>Short-term loans to related parties are unsecured and denominated in Thai Baht</w:t>
      </w:r>
      <w:r w:rsidR="002D4244" w:rsidRPr="005F2A42">
        <w:rPr>
          <w:rFonts w:ascii="Arial" w:eastAsia="Arial" w:hAnsi="Arial" w:cs="Arial"/>
          <w:sz w:val="18"/>
          <w:szCs w:val="18"/>
        </w:rPr>
        <w:t>,</w:t>
      </w:r>
      <w:r w:rsidR="005D6E16" w:rsidRPr="005F2A42">
        <w:rPr>
          <w:rFonts w:ascii="Arial" w:eastAsia="Arial" w:hAnsi="Arial" w:cs="Arial"/>
          <w:sz w:val="18"/>
          <w:szCs w:val="18"/>
        </w:rPr>
        <w:t xml:space="preserve"> </w:t>
      </w:r>
      <w:r w:rsidR="009B169E" w:rsidRPr="005F2A42">
        <w:rPr>
          <w:rFonts w:ascii="Arial" w:eastAsia="Arial" w:hAnsi="Arial" w:cs="Arial"/>
          <w:sz w:val="18"/>
          <w:szCs w:val="18"/>
        </w:rPr>
        <w:t>US Dollar,</w:t>
      </w:r>
      <w:r w:rsidR="005D6E16" w:rsidRPr="005F2A42">
        <w:rPr>
          <w:rFonts w:ascii="Arial" w:eastAsia="Arial" w:hAnsi="Arial" w:cs="Arial"/>
          <w:sz w:val="18"/>
          <w:szCs w:val="18"/>
        </w:rPr>
        <w:t xml:space="preserve"> </w:t>
      </w:r>
      <w:r w:rsidR="002D4244" w:rsidRPr="005F2A42">
        <w:rPr>
          <w:rFonts w:ascii="Arial" w:eastAsia="Arial" w:hAnsi="Arial" w:cs="Arial"/>
          <w:sz w:val="18"/>
          <w:szCs w:val="18"/>
        </w:rPr>
        <w:t xml:space="preserve">Japanese Yen, </w:t>
      </w:r>
      <w:r w:rsidR="00F9779E" w:rsidRPr="005F2A42">
        <w:rPr>
          <w:rFonts w:ascii="Arial" w:eastAsia="Arial" w:hAnsi="Arial" w:cs="Arial"/>
          <w:sz w:val="18"/>
          <w:szCs w:val="18"/>
        </w:rPr>
        <w:t>Korean Won,</w:t>
      </w:r>
      <w:r w:rsidR="005D6E16" w:rsidRPr="005F2A42">
        <w:rPr>
          <w:rFonts w:ascii="Arial" w:eastAsia="Arial" w:hAnsi="Arial" w:cs="Arial"/>
          <w:sz w:val="18"/>
          <w:szCs w:val="18"/>
        </w:rPr>
        <w:t xml:space="preserve"> </w:t>
      </w:r>
      <w:r w:rsidRPr="005F2A42">
        <w:rPr>
          <w:rFonts w:ascii="Arial" w:eastAsia="Arial" w:hAnsi="Arial" w:cs="Arial"/>
          <w:sz w:val="18"/>
          <w:szCs w:val="18"/>
        </w:rPr>
        <w:t>and</w:t>
      </w:r>
      <w:r w:rsidR="00D27F83" w:rsidRPr="005F2A42">
        <w:rPr>
          <w:rFonts w:ascii="Arial" w:eastAsia="Arial" w:hAnsi="Arial" w:cs="Arial"/>
          <w:sz w:val="18"/>
          <w:szCs w:val="18"/>
        </w:rPr>
        <w:t xml:space="preserve"> Malaysian Ringgit. </w:t>
      </w:r>
      <w:r w:rsidRPr="005F2A42">
        <w:rPr>
          <w:rFonts w:ascii="Arial" w:eastAsia="Arial" w:hAnsi="Arial" w:cs="Arial"/>
          <w:sz w:val="18"/>
          <w:szCs w:val="18"/>
        </w:rPr>
        <w:t>The loans carry interest rate at fixed rate per annum (</w:t>
      </w:r>
      <w:r w:rsidR="00F12AE0" w:rsidRPr="00F12AE0">
        <w:rPr>
          <w:rFonts w:ascii="Arial" w:eastAsia="Arial" w:hAnsi="Arial" w:cs="Arial"/>
          <w:sz w:val="18"/>
          <w:szCs w:val="18"/>
        </w:rPr>
        <w:t>31</w:t>
      </w:r>
      <w:r w:rsidRPr="005F2A42">
        <w:rPr>
          <w:rFonts w:ascii="Arial" w:eastAsia="Arial" w:hAnsi="Arial" w:cs="Arial"/>
          <w:sz w:val="18"/>
          <w:szCs w:val="18"/>
        </w:rPr>
        <w:t xml:space="preserve"> December </w:t>
      </w:r>
      <w:r w:rsidR="00F12AE0" w:rsidRPr="00F12AE0">
        <w:rPr>
          <w:rFonts w:ascii="Arial" w:eastAsia="Arial" w:hAnsi="Arial" w:cs="Arial"/>
          <w:sz w:val="18"/>
          <w:szCs w:val="18"/>
        </w:rPr>
        <w:t>2022</w:t>
      </w:r>
      <w:r w:rsidR="00C02477" w:rsidRPr="005F2A42">
        <w:rPr>
          <w:rFonts w:ascii="Arial" w:eastAsia="Arial" w:hAnsi="Arial" w:cs="Arial"/>
          <w:sz w:val="18"/>
          <w:szCs w:val="18"/>
        </w:rPr>
        <w:t>:</w:t>
      </w:r>
      <w:r w:rsidRPr="005F2A42">
        <w:rPr>
          <w:rFonts w:ascii="Arial" w:eastAsia="Arial" w:hAnsi="Arial" w:cs="Arial"/>
          <w:sz w:val="18"/>
          <w:szCs w:val="18"/>
        </w:rPr>
        <w:t xml:space="preserve"> fixed rate per annum). The </w:t>
      </w:r>
      <w:r w:rsidR="00431818" w:rsidRPr="005F2A42">
        <w:rPr>
          <w:rFonts w:ascii="Arial" w:eastAsia="Arial" w:hAnsi="Arial" w:cs="Arial"/>
          <w:sz w:val="18"/>
          <w:szCs w:val="18"/>
        </w:rPr>
        <w:t>principal</w:t>
      </w:r>
      <w:r w:rsidRPr="005F2A42">
        <w:rPr>
          <w:rFonts w:ascii="Arial" w:eastAsia="Arial" w:hAnsi="Arial" w:cs="Arial"/>
          <w:sz w:val="18"/>
          <w:szCs w:val="18"/>
        </w:rPr>
        <w:t>s and interests are repayable within one year.</w:t>
      </w:r>
    </w:p>
    <w:p w14:paraId="18D93439" w14:textId="77777777" w:rsidR="00B46B2E" w:rsidRPr="005F2A42" w:rsidRDefault="00B46B2E" w:rsidP="003A10EC">
      <w:pPr>
        <w:ind w:left="547"/>
        <w:jc w:val="both"/>
        <w:rPr>
          <w:rFonts w:ascii="Arial" w:eastAsia="Arial" w:hAnsi="Arial" w:cs="Arial"/>
          <w:sz w:val="18"/>
          <w:szCs w:val="18"/>
        </w:rPr>
      </w:pPr>
    </w:p>
    <w:p w14:paraId="64FA112C" w14:textId="07BDEF0C" w:rsidR="00595FAF" w:rsidRPr="005F2A42" w:rsidRDefault="000C6D0D" w:rsidP="003A10EC">
      <w:pPr>
        <w:ind w:left="547"/>
        <w:jc w:val="both"/>
        <w:rPr>
          <w:rFonts w:ascii="Arial" w:eastAsia="Arial" w:hAnsi="Arial" w:cs="Arial"/>
          <w:sz w:val="18"/>
          <w:szCs w:val="18"/>
        </w:rPr>
      </w:pPr>
      <w:r w:rsidRPr="005F2A42">
        <w:rPr>
          <w:rFonts w:ascii="Arial" w:eastAsia="Arial" w:hAnsi="Arial" w:cs="Arial"/>
          <w:spacing w:val="-4"/>
          <w:sz w:val="18"/>
          <w:szCs w:val="18"/>
        </w:rPr>
        <w:t>The carrying amounts of short-term loans to related parties approximate their fair values as the effect of discounted</w:t>
      </w:r>
      <w:r w:rsidRPr="005F2A42">
        <w:rPr>
          <w:rFonts w:ascii="Arial" w:eastAsia="Arial" w:hAnsi="Arial" w:cs="Arial"/>
          <w:sz w:val="18"/>
          <w:szCs w:val="18"/>
        </w:rPr>
        <w:t xml:space="preserve"> cash flows is insignificant.</w:t>
      </w:r>
    </w:p>
    <w:p w14:paraId="1008F9A6" w14:textId="2B8B75DD" w:rsidR="00E344B6" w:rsidRPr="005F2A42" w:rsidRDefault="00E344B6">
      <w:pPr>
        <w:rPr>
          <w:rFonts w:ascii="Arial" w:eastAsia="Arial" w:hAnsi="Arial" w:cs="Arial"/>
          <w:sz w:val="18"/>
          <w:szCs w:val="18"/>
        </w:rPr>
      </w:pPr>
    </w:p>
    <w:p w14:paraId="6871BF7D" w14:textId="2AC03A17" w:rsidR="00595FAF" w:rsidRPr="005F2A42" w:rsidRDefault="00F12AE0" w:rsidP="00D05814">
      <w:pPr>
        <w:ind w:left="547" w:hanging="540"/>
        <w:rPr>
          <w:rFonts w:ascii="Arial" w:eastAsia="Arial" w:hAnsi="Arial" w:cs="Arial"/>
          <w:b/>
          <w:color w:val="CF4A02"/>
          <w:sz w:val="18"/>
          <w:szCs w:val="18"/>
        </w:rPr>
      </w:pPr>
      <w:r w:rsidRPr="00F12AE0">
        <w:rPr>
          <w:rFonts w:ascii="Arial" w:eastAsia="Arial" w:hAnsi="Arial" w:cs="Arial"/>
          <w:b/>
          <w:color w:val="CF4A02"/>
          <w:sz w:val="18"/>
          <w:szCs w:val="18"/>
        </w:rPr>
        <w:t>19</w:t>
      </w:r>
      <w:r w:rsidR="000C6D0D" w:rsidRPr="005F2A42">
        <w:rPr>
          <w:rFonts w:ascii="Arial" w:eastAsia="Arial" w:hAnsi="Arial" w:cs="Arial"/>
          <w:b/>
          <w:color w:val="CF4A02"/>
          <w:sz w:val="18"/>
          <w:szCs w:val="18"/>
        </w:rPr>
        <w:t>.</w:t>
      </w:r>
      <w:r w:rsidRPr="00F12AE0">
        <w:rPr>
          <w:rFonts w:ascii="Arial" w:eastAsia="Arial" w:hAnsi="Arial" w:cs="Arial"/>
          <w:b/>
          <w:color w:val="CF4A02"/>
          <w:sz w:val="18"/>
          <w:szCs w:val="18"/>
        </w:rPr>
        <w:t>7</w:t>
      </w:r>
      <w:r w:rsidR="000C6D0D" w:rsidRPr="005F2A42">
        <w:rPr>
          <w:rFonts w:ascii="Arial" w:eastAsia="Arial" w:hAnsi="Arial" w:cs="Arial"/>
          <w:b/>
          <w:color w:val="CF4A02"/>
          <w:sz w:val="18"/>
          <w:szCs w:val="18"/>
        </w:rPr>
        <w:tab/>
        <w:t>Long-term loans to related parties</w:t>
      </w:r>
    </w:p>
    <w:p w14:paraId="6ECC1DF0" w14:textId="77777777" w:rsidR="00595FAF" w:rsidRPr="005F2A42" w:rsidRDefault="00595FAF" w:rsidP="00D05814">
      <w:pPr>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F2A42" w14:paraId="4D197D6E" w14:textId="77777777" w:rsidTr="310F134F">
        <w:tc>
          <w:tcPr>
            <w:tcW w:w="3989" w:type="dxa"/>
            <w:tcBorders>
              <w:top w:val="nil"/>
              <w:left w:val="nil"/>
              <w:bottom w:val="nil"/>
              <w:right w:val="nil"/>
            </w:tcBorders>
            <w:vAlign w:val="bottom"/>
          </w:tcPr>
          <w:p w14:paraId="2C5BE9D7" w14:textId="77777777" w:rsidR="00F85276" w:rsidRPr="005F2A42" w:rsidRDefault="00F85276" w:rsidP="00D05814">
            <w:pPr>
              <w:tabs>
                <w:tab w:val="left" w:pos="3295"/>
                <w:tab w:val="left" w:pos="9744"/>
              </w:tabs>
              <w:ind w:left="431" w:right="-108"/>
              <w:rPr>
                <w:rFonts w:ascii="Arial" w:eastAsia="Arial" w:hAnsi="Arial" w:cs="Arial"/>
                <w:b/>
                <w:sz w:val="18"/>
                <w:szCs w:val="18"/>
              </w:rPr>
            </w:pPr>
            <w:bookmarkStart w:id="13" w:name="_Hlk70526743"/>
          </w:p>
        </w:tc>
        <w:tc>
          <w:tcPr>
            <w:tcW w:w="2736" w:type="dxa"/>
            <w:gridSpan w:val="2"/>
            <w:shd w:val="clear" w:color="auto" w:fill="auto"/>
            <w:vAlign w:val="bottom"/>
          </w:tcPr>
          <w:p w14:paraId="5D26A9FB" w14:textId="77777777" w:rsidR="00F85276" w:rsidRPr="005F2A42"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Consolidated</w:t>
            </w:r>
          </w:p>
          <w:p w14:paraId="2F53E9F6" w14:textId="1A92B2DC" w:rsidR="00F85276" w:rsidRPr="005F2A42"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financial information</w:t>
            </w:r>
          </w:p>
        </w:tc>
        <w:tc>
          <w:tcPr>
            <w:tcW w:w="2736" w:type="dxa"/>
            <w:gridSpan w:val="2"/>
            <w:shd w:val="clear" w:color="auto" w:fill="auto"/>
            <w:vAlign w:val="bottom"/>
          </w:tcPr>
          <w:p w14:paraId="41434BCC" w14:textId="77777777" w:rsidR="00F85276" w:rsidRPr="005F2A42"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Separate </w:t>
            </w:r>
          </w:p>
          <w:p w14:paraId="4DBFAB3F" w14:textId="77777777" w:rsidR="00F85276" w:rsidRPr="005F2A42"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financial information</w:t>
            </w:r>
          </w:p>
        </w:tc>
      </w:tr>
      <w:tr w:rsidR="00446D4D" w:rsidRPr="005F2A42" w14:paraId="6116A9CD" w14:textId="77777777" w:rsidTr="310F134F">
        <w:tc>
          <w:tcPr>
            <w:tcW w:w="3989" w:type="dxa"/>
            <w:tcBorders>
              <w:top w:val="nil"/>
              <w:left w:val="nil"/>
              <w:bottom w:val="nil"/>
              <w:right w:val="nil"/>
            </w:tcBorders>
            <w:vAlign w:val="bottom"/>
          </w:tcPr>
          <w:p w14:paraId="65EDD43A" w14:textId="77777777" w:rsidR="003D73B3" w:rsidRPr="005F2A42"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42004F3A" w14:textId="3353CC64"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71FA018F" w14:textId="71C32B2A"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452397B5" w14:textId="4B1C2FC0" w:rsidR="003D73B3" w:rsidRPr="005F2A42" w:rsidRDefault="00F12AE0" w:rsidP="003D73B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3D73B3" w:rsidRPr="005F2A42">
              <w:rPr>
                <w:rFonts w:ascii="Arial" w:eastAsia="Arial" w:hAnsi="Arial" w:cs="Arial"/>
                <w:b/>
                <w:sz w:val="18"/>
                <w:szCs w:val="18"/>
              </w:rPr>
              <w:t xml:space="preserve"> December</w:t>
            </w:r>
          </w:p>
          <w:p w14:paraId="5F050A8A" w14:textId="0AC047A6"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2022</w:t>
            </w:r>
          </w:p>
        </w:tc>
        <w:tc>
          <w:tcPr>
            <w:tcW w:w="1368" w:type="dxa"/>
            <w:vAlign w:val="bottom"/>
          </w:tcPr>
          <w:p w14:paraId="5B4CA49E" w14:textId="00D82F36"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3A53A089" w14:textId="5CBFF56F"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6B6F4009" w14:textId="2D883F58" w:rsidR="003D73B3" w:rsidRPr="005F2A42" w:rsidRDefault="00F12AE0" w:rsidP="003D73B3">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3D73B3" w:rsidRPr="005F2A42">
              <w:rPr>
                <w:rFonts w:ascii="Arial" w:eastAsia="Arial" w:hAnsi="Arial" w:cs="Arial"/>
                <w:b/>
                <w:sz w:val="18"/>
                <w:szCs w:val="18"/>
              </w:rPr>
              <w:t xml:space="preserve"> December</w:t>
            </w:r>
          </w:p>
          <w:p w14:paraId="50A18FCE" w14:textId="2A263D3A" w:rsidR="003D73B3" w:rsidRPr="005F2A42" w:rsidRDefault="00F12AE0" w:rsidP="003D73B3">
            <w:pPr>
              <w:ind w:right="-72"/>
              <w:jc w:val="right"/>
              <w:rPr>
                <w:rFonts w:ascii="Arial" w:eastAsia="Arial" w:hAnsi="Arial" w:cs="Arial"/>
                <w:b/>
                <w:sz w:val="18"/>
                <w:szCs w:val="18"/>
              </w:rPr>
            </w:pPr>
            <w:r w:rsidRPr="00F12AE0">
              <w:rPr>
                <w:rFonts w:ascii="Arial" w:eastAsia="Arial" w:hAnsi="Arial" w:cs="Arial"/>
                <w:b/>
                <w:sz w:val="18"/>
                <w:szCs w:val="18"/>
              </w:rPr>
              <w:t>2022</w:t>
            </w:r>
          </w:p>
        </w:tc>
      </w:tr>
      <w:tr w:rsidR="00446D4D" w:rsidRPr="005F2A42" w14:paraId="08A7022C" w14:textId="77777777" w:rsidTr="310F134F">
        <w:tc>
          <w:tcPr>
            <w:tcW w:w="3989" w:type="dxa"/>
            <w:tcBorders>
              <w:top w:val="nil"/>
              <w:left w:val="nil"/>
              <w:bottom w:val="nil"/>
              <w:right w:val="nil"/>
            </w:tcBorders>
            <w:vAlign w:val="bottom"/>
          </w:tcPr>
          <w:p w14:paraId="3D7D00C1" w14:textId="77777777" w:rsidR="003D73B3" w:rsidRPr="005F2A42"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7F92B970" w14:textId="3A5F8859" w:rsidR="003D73B3" w:rsidRPr="005F2A42" w:rsidRDefault="003D73B3" w:rsidP="003D73B3">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3AE0E8E9" w14:textId="5501618A" w:rsidR="003D73B3" w:rsidRPr="005F2A42" w:rsidRDefault="003D73B3" w:rsidP="003D73B3">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615409C9" w14:textId="2D4B2BC2" w:rsidR="003D73B3" w:rsidRPr="005F2A42"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7008475F" w14:textId="7CADC83B" w:rsidR="003D73B3" w:rsidRPr="005F2A42"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44E130AB" w14:textId="77777777" w:rsidTr="310F134F">
        <w:trPr>
          <w:trHeight w:val="87"/>
        </w:trPr>
        <w:tc>
          <w:tcPr>
            <w:tcW w:w="3989" w:type="dxa"/>
            <w:tcBorders>
              <w:top w:val="nil"/>
              <w:left w:val="nil"/>
              <w:bottom w:val="nil"/>
              <w:right w:val="nil"/>
            </w:tcBorders>
            <w:vAlign w:val="bottom"/>
          </w:tcPr>
          <w:p w14:paraId="0A0B12CD" w14:textId="77777777" w:rsidR="003D73B3" w:rsidRPr="005F2A42" w:rsidRDefault="003D73B3" w:rsidP="0090276E">
            <w:pPr>
              <w:ind w:left="427"/>
              <w:rPr>
                <w:rFonts w:ascii="Arial" w:eastAsia="Arial" w:hAnsi="Arial" w:cs="Arial"/>
                <w:sz w:val="18"/>
                <w:szCs w:val="18"/>
              </w:rPr>
            </w:pPr>
          </w:p>
        </w:tc>
        <w:tc>
          <w:tcPr>
            <w:tcW w:w="1368" w:type="dxa"/>
            <w:shd w:val="clear" w:color="auto" w:fill="auto"/>
            <w:vAlign w:val="bottom"/>
          </w:tcPr>
          <w:p w14:paraId="65DCFA84" w14:textId="77777777" w:rsidR="003D73B3" w:rsidRPr="005F2A42" w:rsidRDefault="003D73B3" w:rsidP="0090276E">
            <w:pPr>
              <w:ind w:left="427"/>
              <w:rPr>
                <w:rFonts w:ascii="Arial" w:eastAsia="Arial" w:hAnsi="Arial" w:cs="Arial"/>
                <w:sz w:val="18"/>
                <w:szCs w:val="18"/>
              </w:rPr>
            </w:pPr>
          </w:p>
        </w:tc>
        <w:tc>
          <w:tcPr>
            <w:tcW w:w="1368" w:type="dxa"/>
            <w:shd w:val="clear" w:color="auto" w:fill="auto"/>
            <w:vAlign w:val="bottom"/>
          </w:tcPr>
          <w:p w14:paraId="6983950F" w14:textId="77777777" w:rsidR="003D73B3" w:rsidRPr="005F2A42" w:rsidRDefault="003D73B3" w:rsidP="0090276E">
            <w:pPr>
              <w:ind w:left="427"/>
              <w:rPr>
                <w:rFonts w:ascii="Arial" w:eastAsia="Arial" w:hAnsi="Arial" w:cs="Arial"/>
                <w:sz w:val="18"/>
                <w:szCs w:val="18"/>
              </w:rPr>
            </w:pPr>
          </w:p>
        </w:tc>
        <w:tc>
          <w:tcPr>
            <w:tcW w:w="1368" w:type="dxa"/>
            <w:shd w:val="clear" w:color="auto" w:fill="auto"/>
            <w:vAlign w:val="bottom"/>
          </w:tcPr>
          <w:p w14:paraId="77FA4AFF" w14:textId="77777777" w:rsidR="003D73B3" w:rsidRPr="005F2A42" w:rsidRDefault="003D73B3" w:rsidP="0090276E">
            <w:pPr>
              <w:ind w:left="427"/>
              <w:rPr>
                <w:rFonts w:ascii="Arial" w:eastAsia="Arial" w:hAnsi="Arial" w:cs="Arial"/>
                <w:sz w:val="18"/>
                <w:szCs w:val="18"/>
              </w:rPr>
            </w:pPr>
          </w:p>
        </w:tc>
        <w:tc>
          <w:tcPr>
            <w:tcW w:w="1368" w:type="dxa"/>
            <w:shd w:val="clear" w:color="auto" w:fill="auto"/>
            <w:vAlign w:val="bottom"/>
          </w:tcPr>
          <w:p w14:paraId="581BFDB7" w14:textId="77777777" w:rsidR="003D73B3" w:rsidRPr="005F2A42" w:rsidRDefault="003D73B3" w:rsidP="0090276E">
            <w:pPr>
              <w:ind w:left="427"/>
              <w:rPr>
                <w:rFonts w:ascii="Arial" w:eastAsia="Arial" w:hAnsi="Arial" w:cs="Arial"/>
                <w:sz w:val="18"/>
                <w:szCs w:val="18"/>
              </w:rPr>
            </w:pPr>
          </w:p>
        </w:tc>
      </w:tr>
      <w:tr w:rsidR="00B66B7B" w:rsidRPr="005F2A42" w14:paraId="7152CA08" w14:textId="77777777" w:rsidTr="310F134F">
        <w:tc>
          <w:tcPr>
            <w:tcW w:w="3989" w:type="dxa"/>
            <w:tcBorders>
              <w:top w:val="nil"/>
              <w:left w:val="nil"/>
              <w:bottom w:val="nil"/>
              <w:right w:val="nil"/>
            </w:tcBorders>
          </w:tcPr>
          <w:p w14:paraId="0E14EC23" w14:textId="07723367" w:rsidR="00B66B7B" w:rsidRPr="005F2A42" w:rsidRDefault="00B66B7B" w:rsidP="00B66B7B">
            <w:pPr>
              <w:tabs>
                <w:tab w:val="left" w:pos="3295"/>
                <w:tab w:val="left" w:pos="9744"/>
              </w:tabs>
              <w:ind w:left="431" w:right="-108"/>
              <w:rPr>
                <w:rFonts w:ascii="Arial" w:eastAsia="Arial" w:hAnsi="Arial" w:cs="Arial"/>
                <w:sz w:val="18"/>
                <w:szCs w:val="18"/>
              </w:rPr>
            </w:pPr>
            <w:r w:rsidRPr="005F2A42">
              <w:rPr>
                <w:rFonts w:ascii="Arial" w:eastAsia="Arial" w:hAnsi="Arial" w:cs="Arial"/>
                <w:sz w:val="18"/>
                <w:szCs w:val="18"/>
              </w:rPr>
              <w:t>Subsidiaries</w:t>
            </w:r>
          </w:p>
        </w:tc>
        <w:tc>
          <w:tcPr>
            <w:tcW w:w="1368" w:type="dxa"/>
            <w:shd w:val="clear" w:color="auto" w:fill="auto"/>
          </w:tcPr>
          <w:p w14:paraId="53B3B04A" w14:textId="4F97BF2C" w:rsidR="00B66B7B" w:rsidRPr="005F2A42" w:rsidRDefault="00B66B7B" w:rsidP="00B66B7B">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2F7EDBDA" w14:textId="453260E9" w:rsidR="00B66B7B" w:rsidRPr="005F2A42" w:rsidRDefault="00B66B7B" w:rsidP="00B66B7B">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30C51349" w14:textId="1F2C7892" w:rsidR="00B66B7B" w:rsidRPr="005F2A42" w:rsidRDefault="00F12AE0" w:rsidP="00B66B7B">
            <w:pPr>
              <w:keepNext/>
              <w:keepLines/>
              <w:ind w:right="-72"/>
              <w:jc w:val="right"/>
              <w:rPr>
                <w:rFonts w:ascii="Arial" w:eastAsia="Arial" w:hAnsi="Arial" w:cs="Arial"/>
                <w:sz w:val="18"/>
                <w:szCs w:val="18"/>
              </w:rPr>
            </w:pPr>
            <w:r w:rsidRPr="00F12AE0">
              <w:rPr>
                <w:rFonts w:ascii="Arial" w:eastAsia="Arial" w:hAnsi="Arial" w:cs="Arial"/>
                <w:sz w:val="18"/>
                <w:szCs w:val="18"/>
              </w:rPr>
              <w:t>26</w:t>
            </w:r>
            <w:r w:rsidR="00B66B7B" w:rsidRPr="005F2A42">
              <w:rPr>
                <w:rFonts w:ascii="Arial" w:eastAsia="Arial" w:hAnsi="Arial" w:cs="Arial"/>
                <w:sz w:val="18"/>
                <w:szCs w:val="18"/>
              </w:rPr>
              <w:t>,</w:t>
            </w:r>
            <w:r w:rsidRPr="00F12AE0">
              <w:rPr>
                <w:rFonts w:ascii="Arial" w:eastAsia="Arial" w:hAnsi="Arial" w:cs="Arial"/>
                <w:sz w:val="18"/>
                <w:szCs w:val="18"/>
              </w:rPr>
              <w:t>823</w:t>
            </w:r>
            <w:r w:rsidR="00B66B7B" w:rsidRPr="005F2A42">
              <w:rPr>
                <w:rFonts w:ascii="Arial" w:eastAsia="Arial" w:hAnsi="Arial" w:cs="Arial"/>
                <w:sz w:val="18"/>
                <w:szCs w:val="18"/>
              </w:rPr>
              <w:t>,</w:t>
            </w:r>
            <w:r w:rsidRPr="00F12AE0">
              <w:rPr>
                <w:rFonts w:ascii="Arial" w:eastAsia="Arial" w:hAnsi="Arial" w:cs="Arial"/>
                <w:sz w:val="18"/>
                <w:szCs w:val="18"/>
              </w:rPr>
              <w:t>366</w:t>
            </w:r>
          </w:p>
        </w:tc>
        <w:tc>
          <w:tcPr>
            <w:tcW w:w="1368" w:type="dxa"/>
            <w:shd w:val="clear" w:color="auto" w:fill="auto"/>
            <w:vAlign w:val="bottom"/>
          </w:tcPr>
          <w:p w14:paraId="1381B03D" w14:textId="18D18656" w:rsidR="00B66B7B" w:rsidRPr="005F2A42" w:rsidRDefault="00F12AE0" w:rsidP="00B66B7B">
            <w:pPr>
              <w:keepNext/>
              <w:keepLines/>
              <w:ind w:right="-72"/>
              <w:jc w:val="right"/>
              <w:rPr>
                <w:rFonts w:ascii="Arial" w:eastAsia="Arial" w:hAnsi="Arial" w:cs="Arial"/>
                <w:sz w:val="18"/>
                <w:szCs w:val="18"/>
              </w:rPr>
            </w:pPr>
            <w:r w:rsidRPr="00F12AE0">
              <w:rPr>
                <w:rFonts w:ascii="Arial" w:eastAsia="Arial" w:hAnsi="Arial" w:cs="Arial"/>
                <w:sz w:val="18"/>
                <w:szCs w:val="18"/>
              </w:rPr>
              <w:t>26</w:t>
            </w:r>
            <w:r w:rsidR="00B66B7B" w:rsidRPr="005F2A42">
              <w:rPr>
                <w:rFonts w:ascii="Arial" w:eastAsia="Arial" w:hAnsi="Arial" w:cs="Arial"/>
                <w:sz w:val="18"/>
                <w:szCs w:val="18"/>
              </w:rPr>
              <w:t>,</w:t>
            </w:r>
            <w:r w:rsidRPr="00F12AE0">
              <w:rPr>
                <w:rFonts w:ascii="Arial" w:eastAsia="Arial" w:hAnsi="Arial" w:cs="Arial"/>
                <w:sz w:val="18"/>
                <w:szCs w:val="18"/>
              </w:rPr>
              <w:t>880</w:t>
            </w:r>
            <w:r w:rsidR="00B66B7B" w:rsidRPr="005F2A42">
              <w:rPr>
                <w:rFonts w:ascii="Arial" w:eastAsia="Arial" w:hAnsi="Arial" w:cs="Arial"/>
                <w:sz w:val="18"/>
                <w:szCs w:val="18"/>
              </w:rPr>
              <w:t>,</w:t>
            </w:r>
            <w:r w:rsidRPr="00F12AE0">
              <w:rPr>
                <w:rFonts w:ascii="Arial" w:eastAsia="Arial" w:hAnsi="Arial" w:cs="Arial"/>
                <w:sz w:val="18"/>
                <w:szCs w:val="18"/>
              </w:rPr>
              <w:t>429</w:t>
            </w:r>
          </w:p>
        </w:tc>
      </w:tr>
      <w:tr w:rsidR="00B66B7B" w:rsidRPr="005F2A42" w14:paraId="0AA5AAD9" w14:textId="77777777" w:rsidTr="310F134F">
        <w:tc>
          <w:tcPr>
            <w:tcW w:w="3989" w:type="dxa"/>
            <w:tcBorders>
              <w:top w:val="nil"/>
              <w:left w:val="nil"/>
              <w:bottom w:val="nil"/>
              <w:right w:val="nil"/>
            </w:tcBorders>
          </w:tcPr>
          <w:p w14:paraId="101D85C0" w14:textId="72546A46" w:rsidR="00B66B7B" w:rsidRPr="005F2A42" w:rsidRDefault="00B66B7B" w:rsidP="00B66B7B">
            <w:pPr>
              <w:tabs>
                <w:tab w:val="left" w:pos="3295"/>
                <w:tab w:val="left" w:pos="9744"/>
              </w:tabs>
              <w:ind w:left="431" w:right="-108"/>
              <w:rPr>
                <w:rFonts w:ascii="Arial" w:eastAsia="Arial" w:hAnsi="Arial" w:cs="Arial"/>
                <w:sz w:val="18"/>
                <w:szCs w:val="18"/>
              </w:rPr>
            </w:pPr>
            <w:r w:rsidRPr="005F2A42">
              <w:rPr>
                <w:rFonts w:ascii="Arial" w:eastAsia="Arial" w:hAnsi="Arial" w:cs="Arial"/>
                <w:sz w:val="18"/>
                <w:szCs w:val="18"/>
              </w:rPr>
              <w:t>Joint ventures</w:t>
            </w:r>
          </w:p>
        </w:tc>
        <w:tc>
          <w:tcPr>
            <w:tcW w:w="1368" w:type="dxa"/>
            <w:shd w:val="clear" w:color="auto" w:fill="auto"/>
          </w:tcPr>
          <w:p w14:paraId="57A0DF81" w14:textId="4F7CDF61" w:rsidR="00B66B7B" w:rsidRPr="005F2A42" w:rsidRDefault="00F12AE0" w:rsidP="00B66B7B">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379</w:t>
            </w:r>
            <w:r w:rsidR="00B66B7B" w:rsidRPr="005F2A42">
              <w:rPr>
                <w:rFonts w:ascii="Arial" w:eastAsia="Arial" w:hAnsi="Arial" w:cs="Arial"/>
                <w:sz w:val="18"/>
                <w:szCs w:val="18"/>
              </w:rPr>
              <w:t>,</w:t>
            </w:r>
            <w:r w:rsidRPr="00F12AE0">
              <w:rPr>
                <w:rFonts w:ascii="Arial" w:eastAsia="Arial" w:hAnsi="Arial" w:cs="Arial"/>
                <w:sz w:val="18"/>
                <w:szCs w:val="18"/>
              </w:rPr>
              <w:t>849</w:t>
            </w:r>
          </w:p>
        </w:tc>
        <w:tc>
          <w:tcPr>
            <w:tcW w:w="1368" w:type="dxa"/>
            <w:shd w:val="clear" w:color="auto" w:fill="auto"/>
          </w:tcPr>
          <w:p w14:paraId="51AB4003" w14:textId="4AB7BCA0" w:rsidR="00B66B7B" w:rsidRPr="005F2A42" w:rsidRDefault="00F12AE0" w:rsidP="00B66B7B">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360</w:t>
            </w:r>
            <w:r w:rsidR="00B66B7B" w:rsidRPr="005F2A42">
              <w:rPr>
                <w:rFonts w:ascii="Arial" w:eastAsia="Arial" w:hAnsi="Arial" w:cs="Arial"/>
                <w:sz w:val="18"/>
                <w:szCs w:val="18"/>
              </w:rPr>
              <w:t>,</w:t>
            </w:r>
            <w:r w:rsidRPr="00F12AE0">
              <w:rPr>
                <w:rFonts w:ascii="Arial" w:eastAsia="Arial" w:hAnsi="Arial" w:cs="Arial"/>
                <w:sz w:val="18"/>
                <w:szCs w:val="18"/>
              </w:rPr>
              <w:t>338</w:t>
            </w:r>
          </w:p>
        </w:tc>
        <w:tc>
          <w:tcPr>
            <w:tcW w:w="1368" w:type="dxa"/>
            <w:shd w:val="clear" w:color="auto" w:fill="auto"/>
          </w:tcPr>
          <w:p w14:paraId="31C39F5D" w14:textId="7EA80757" w:rsidR="00B66B7B" w:rsidRPr="005F2A42" w:rsidRDefault="00F12AE0" w:rsidP="00B66B7B">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162</w:t>
            </w:r>
            <w:r w:rsidR="00B66B7B" w:rsidRPr="005F2A42">
              <w:rPr>
                <w:rFonts w:ascii="Arial" w:eastAsia="Arial" w:hAnsi="Arial" w:cs="Arial"/>
                <w:sz w:val="18"/>
                <w:szCs w:val="18"/>
              </w:rPr>
              <w:t>,</w:t>
            </w:r>
            <w:r w:rsidRPr="00F12AE0">
              <w:rPr>
                <w:rFonts w:ascii="Arial" w:eastAsia="Arial" w:hAnsi="Arial" w:cs="Arial"/>
                <w:sz w:val="18"/>
                <w:szCs w:val="18"/>
              </w:rPr>
              <w:t>960</w:t>
            </w:r>
          </w:p>
        </w:tc>
        <w:tc>
          <w:tcPr>
            <w:tcW w:w="1368" w:type="dxa"/>
            <w:shd w:val="clear" w:color="auto" w:fill="auto"/>
            <w:vAlign w:val="bottom"/>
          </w:tcPr>
          <w:p w14:paraId="38C57852" w14:textId="00CE111C" w:rsidR="00B66B7B" w:rsidRPr="005F2A42" w:rsidRDefault="00F12AE0" w:rsidP="00B66B7B">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143</w:t>
            </w:r>
            <w:r w:rsidR="00B66B7B" w:rsidRPr="005F2A42">
              <w:rPr>
                <w:rFonts w:ascii="Arial" w:eastAsia="Arial" w:hAnsi="Arial" w:cs="Arial"/>
                <w:sz w:val="18"/>
                <w:szCs w:val="18"/>
              </w:rPr>
              <w:t>,</w:t>
            </w:r>
            <w:r w:rsidRPr="00F12AE0">
              <w:rPr>
                <w:rFonts w:ascii="Arial" w:eastAsia="Arial" w:hAnsi="Arial" w:cs="Arial"/>
                <w:sz w:val="18"/>
                <w:szCs w:val="18"/>
              </w:rPr>
              <w:t>448</w:t>
            </w:r>
            <w:r w:rsidR="00B66B7B" w:rsidRPr="005F2A42">
              <w:rPr>
                <w:rFonts w:ascii="Arial" w:eastAsia="Arial" w:hAnsi="Arial" w:cs="Arial"/>
                <w:sz w:val="18"/>
                <w:szCs w:val="18"/>
              </w:rPr>
              <w:t xml:space="preserve"> </w:t>
            </w:r>
          </w:p>
        </w:tc>
      </w:tr>
      <w:tr w:rsidR="007B2CCA" w:rsidRPr="005F2A42" w14:paraId="72F2085E" w14:textId="77777777" w:rsidTr="310F134F">
        <w:tc>
          <w:tcPr>
            <w:tcW w:w="3989" w:type="dxa"/>
            <w:tcBorders>
              <w:top w:val="nil"/>
              <w:left w:val="nil"/>
              <w:bottom w:val="nil"/>
              <w:right w:val="nil"/>
            </w:tcBorders>
          </w:tcPr>
          <w:p w14:paraId="1097FE22" w14:textId="77777777" w:rsidR="007B2CCA" w:rsidRPr="005F2A42" w:rsidRDefault="007B2CCA" w:rsidP="007B2CCA">
            <w:pPr>
              <w:ind w:left="427"/>
              <w:rPr>
                <w:rFonts w:ascii="Arial" w:eastAsia="Arial" w:hAnsi="Arial" w:cs="Arial"/>
                <w:sz w:val="18"/>
                <w:szCs w:val="18"/>
              </w:rPr>
            </w:pPr>
          </w:p>
        </w:tc>
        <w:tc>
          <w:tcPr>
            <w:tcW w:w="1368" w:type="dxa"/>
            <w:shd w:val="clear" w:color="auto" w:fill="auto"/>
          </w:tcPr>
          <w:p w14:paraId="31FD13C7" w14:textId="77777777" w:rsidR="007B2CCA" w:rsidRPr="005F2A42" w:rsidRDefault="007B2CCA" w:rsidP="00B66B7B">
            <w:pPr>
              <w:keepNext/>
              <w:keepLines/>
              <w:ind w:right="-72"/>
              <w:jc w:val="right"/>
              <w:rPr>
                <w:rFonts w:ascii="Arial" w:eastAsia="Arial" w:hAnsi="Arial" w:cs="Arial"/>
                <w:sz w:val="18"/>
                <w:szCs w:val="18"/>
              </w:rPr>
            </w:pPr>
          </w:p>
        </w:tc>
        <w:tc>
          <w:tcPr>
            <w:tcW w:w="1368" w:type="dxa"/>
            <w:shd w:val="clear" w:color="auto" w:fill="auto"/>
          </w:tcPr>
          <w:p w14:paraId="54EC8053" w14:textId="77777777" w:rsidR="007B2CCA" w:rsidRPr="005F2A42" w:rsidRDefault="007B2CCA" w:rsidP="00B66B7B">
            <w:pPr>
              <w:keepNext/>
              <w:keepLines/>
              <w:ind w:right="-72"/>
              <w:jc w:val="right"/>
              <w:rPr>
                <w:rFonts w:ascii="Arial" w:eastAsia="Arial" w:hAnsi="Arial" w:cs="Arial"/>
                <w:sz w:val="18"/>
                <w:szCs w:val="18"/>
              </w:rPr>
            </w:pPr>
          </w:p>
        </w:tc>
        <w:tc>
          <w:tcPr>
            <w:tcW w:w="1368" w:type="dxa"/>
            <w:shd w:val="clear" w:color="auto" w:fill="auto"/>
          </w:tcPr>
          <w:p w14:paraId="1003D17D" w14:textId="77777777" w:rsidR="007B2CCA" w:rsidRPr="005F2A42" w:rsidRDefault="007B2CCA" w:rsidP="00B66B7B">
            <w:pPr>
              <w:keepNext/>
              <w:keepLines/>
              <w:ind w:right="-72"/>
              <w:jc w:val="right"/>
              <w:rPr>
                <w:rFonts w:ascii="Arial" w:eastAsia="Arial" w:hAnsi="Arial" w:cs="Arial"/>
                <w:sz w:val="18"/>
                <w:szCs w:val="18"/>
              </w:rPr>
            </w:pPr>
          </w:p>
        </w:tc>
        <w:tc>
          <w:tcPr>
            <w:tcW w:w="1368" w:type="dxa"/>
            <w:shd w:val="clear" w:color="auto" w:fill="auto"/>
          </w:tcPr>
          <w:p w14:paraId="7D885A02" w14:textId="77777777" w:rsidR="007B2CCA" w:rsidRPr="005F2A42" w:rsidRDefault="007B2CCA" w:rsidP="007B2CCA">
            <w:pPr>
              <w:ind w:left="427"/>
              <w:rPr>
                <w:rFonts w:ascii="Arial" w:eastAsia="Arial" w:hAnsi="Arial" w:cs="Arial"/>
                <w:sz w:val="18"/>
                <w:szCs w:val="18"/>
              </w:rPr>
            </w:pPr>
          </w:p>
        </w:tc>
      </w:tr>
      <w:tr w:rsidR="007B2CCA" w:rsidRPr="005F2A42" w14:paraId="017CDB19" w14:textId="77777777" w:rsidTr="310F134F">
        <w:tc>
          <w:tcPr>
            <w:tcW w:w="3989" w:type="dxa"/>
            <w:tcBorders>
              <w:top w:val="nil"/>
              <w:left w:val="nil"/>
              <w:bottom w:val="nil"/>
              <w:right w:val="nil"/>
            </w:tcBorders>
          </w:tcPr>
          <w:p w14:paraId="4A37F1EA" w14:textId="77777777" w:rsidR="007B2CCA" w:rsidRPr="005F2A42" w:rsidRDefault="007B2CCA" w:rsidP="007B2CCA">
            <w:pPr>
              <w:tabs>
                <w:tab w:val="left" w:pos="3295"/>
                <w:tab w:val="left" w:pos="9744"/>
              </w:tabs>
              <w:ind w:left="431" w:right="-108"/>
              <w:rPr>
                <w:rFonts w:ascii="Arial" w:eastAsia="Arial" w:hAnsi="Arial" w:cs="Arial"/>
                <w:sz w:val="18"/>
                <w:szCs w:val="18"/>
              </w:rPr>
            </w:pPr>
          </w:p>
        </w:tc>
        <w:tc>
          <w:tcPr>
            <w:tcW w:w="1368" w:type="dxa"/>
            <w:shd w:val="clear" w:color="auto" w:fill="auto"/>
          </w:tcPr>
          <w:p w14:paraId="5F4869E9" w14:textId="2F7C289A" w:rsidR="007B2CCA" w:rsidRPr="005F2A42" w:rsidRDefault="00F12AE0" w:rsidP="007B2CCA">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379</w:t>
            </w:r>
            <w:r w:rsidR="00B66B7B" w:rsidRPr="005F2A42">
              <w:rPr>
                <w:rFonts w:ascii="Arial" w:eastAsia="Arial" w:hAnsi="Arial" w:cs="Arial"/>
                <w:sz w:val="18"/>
                <w:szCs w:val="18"/>
              </w:rPr>
              <w:t>,</w:t>
            </w:r>
            <w:r w:rsidRPr="00F12AE0">
              <w:rPr>
                <w:rFonts w:ascii="Arial" w:eastAsia="Arial" w:hAnsi="Arial" w:cs="Arial"/>
                <w:sz w:val="18"/>
                <w:szCs w:val="18"/>
              </w:rPr>
              <w:t>849</w:t>
            </w:r>
          </w:p>
        </w:tc>
        <w:tc>
          <w:tcPr>
            <w:tcW w:w="1368" w:type="dxa"/>
            <w:shd w:val="clear" w:color="auto" w:fill="auto"/>
          </w:tcPr>
          <w:p w14:paraId="7813E98E" w14:textId="11229180" w:rsidR="007B2CCA" w:rsidRPr="005F2A42" w:rsidRDefault="00F12AE0" w:rsidP="007B2CCA">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360</w:t>
            </w:r>
            <w:r w:rsidR="007B2CCA" w:rsidRPr="005F2A42">
              <w:rPr>
                <w:rFonts w:ascii="Arial" w:eastAsia="Arial" w:hAnsi="Arial" w:cs="Arial"/>
                <w:sz w:val="18"/>
                <w:szCs w:val="18"/>
              </w:rPr>
              <w:t>,</w:t>
            </w:r>
            <w:r w:rsidRPr="00F12AE0">
              <w:rPr>
                <w:rFonts w:ascii="Arial" w:eastAsia="Arial" w:hAnsi="Arial" w:cs="Arial"/>
                <w:sz w:val="18"/>
                <w:szCs w:val="18"/>
              </w:rPr>
              <w:t>338</w:t>
            </w:r>
          </w:p>
        </w:tc>
        <w:tc>
          <w:tcPr>
            <w:tcW w:w="1368" w:type="dxa"/>
            <w:shd w:val="clear" w:color="auto" w:fill="auto"/>
          </w:tcPr>
          <w:p w14:paraId="2EF3EB97" w14:textId="1677D10C" w:rsidR="007B2CCA" w:rsidRPr="005F2A42" w:rsidRDefault="00F12AE0" w:rsidP="007B2CCA">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26</w:t>
            </w:r>
            <w:r w:rsidR="00B66B7B" w:rsidRPr="005F2A42">
              <w:rPr>
                <w:rFonts w:ascii="Arial" w:eastAsia="Arial" w:hAnsi="Arial" w:cs="Arial"/>
                <w:sz w:val="18"/>
                <w:szCs w:val="18"/>
              </w:rPr>
              <w:t>,</w:t>
            </w:r>
            <w:r w:rsidRPr="00F12AE0">
              <w:rPr>
                <w:rFonts w:ascii="Arial" w:eastAsia="Arial" w:hAnsi="Arial" w:cs="Arial"/>
                <w:sz w:val="18"/>
                <w:szCs w:val="18"/>
              </w:rPr>
              <w:t>986</w:t>
            </w:r>
            <w:r w:rsidR="00B66B7B" w:rsidRPr="005F2A42">
              <w:rPr>
                <w:rFonts w:ascii="Arial" w:eastAsia="Arial" w:hAnsi="Arial" w:cs="Arial"/>
                <w:sz w:val="18"/>
                <w:szCs w:val="18"/>
              </w:rPr>
              <w:t>,</w:t>
            </w:r>
            <w:r w:rsidRPr="00F12AE0">
              <w:rPr>
                <w:rFonts w:ascii="Arial" w:eastAsia="Arial" w:hAnsi="Arial" w:cs="Arial"/>
                <w:sz w:val="18"/>
                <w:szCs w:val="18"/>
              </w:rPr>
              <w:t>326</w:t>
            </w:r>
          </w:p>
        </w:tc>
        <w:tc>
          <w:tcPr>
            <w:tcW w:w="1368" w:type="dxa"/>
            <w:shd w:val="clear" w:color="auto" w:fill="auto"/>
          </w:tcPr>
          <w:p w14:paraId="5EA1D532" w14:textId="228E8BFA" w:rsidR="007B2CCA" w:rsidRPr="005F2A42" w:rsidRDefault="00F12AE0" w:rsidP="007B2CCA">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27</w:t>
            </w:r>
            <w:r w:rsidR="007B2CCA" w:rsidRPr="005F2A42">
              <w:rPr>
                <w:rFonts w:ascii="Arial" w:eastAsia="Arial" w:hAnsi="Arial" w:cs="Arial"/>
                <w:sz w:val="18"/>
                <w:szCs w:val="18"/>
              </w:rPr>
              <w:t>,</w:t>
            </w:r>
            <w:r w:rsidRPr="00F12AE0">
              <w:rPr>
                <w:rFonts w:ascii="Arial" w:eastAsia="Arial" w:hAnsi="Arial" w:cs="Arial"/>
                <w:sz w:val="18"/>
                <w:szCs w:val="18"/>
              </w:rPr>
              <w:t>023</w:t>
            </w:r>
            <w:r w:rsidR="007B2CCA" w:rsidRPr="005F2A42">
              <w:rPr>
                <w:rFonts w:ascii="Arial" w:eastAsia="Arial" w:hAnsi="Arial" w:cs="Arial"/>
                <w:sz w:val="18"/>
                <w:szCs w:val="18"/>
              </w:rPr>
              <w:t>,</w:t>
            </w:r>
            <w:r w:rsidRPr="00F12AE0">
              <w:rPr>
                <w:rFonts w:ascii="Arial" w:eastAsia="Arial" w:hAnsi="Arial" w:cs="Arial"/>
                <w:sz w:val="18"/>
                <w:szCs w:val="18"/>
              </w:rPr>
              <w:t>877</w:t>
            </w:r>
          </w:p>
        </w:tc>
      </w:tr>
    </w:tbl>
    <w:p w14:paraId="610CAD71" w14:textId="4CC2B936" w:rsidR="00A435BB" w:rsidRPr="005F2A42" w:rsidRDefault="00A435BB" w:rsidP="00935425">
      <w:pPr>
        <w:ind w:left="540"/>
        <w:rPr>
          <w:rFonts w:ascii="Arial" w:hAnsi="Arial" w:cs="Arial"/>
          <w:sz w:val="18"/>
          <w:szCs w:val="18"/>
        </w:rPr>
      </w:pPr>
    </w:p>
    <w:p w14:paraId="5C3F94AC" w14:textId="630203B5" w:rsidR="00A12999" w:rsidRPr="005F2A42" w:rsidRDefault="00A12999" w:rsidP="00935425">
      <w:pPr>
        <w:ind w:left="540"/>
        <w:jc w:val="both"/>
        <w:rPr>
          <w:rFonts w:ascii="Arial" w:eastAsia="Arial" w:hAnsi="Arial" w:cs="Arial"/>
          <w:sz w:val="18"/>
          <w:szCs w:val="18"/>
        </w:rPr>
      </w:pPr>
      <w:r w:rsidRPr="005F2A42">
        <w:rPr>
          <w:rFonts w:ascii="Arial" w:eastAsia="Arial" w:hAnsi="Arial" w:cs="Arial"/>
          <w:sz w:val="18"/>
          <w:szCs w:val="18"/>
        </w:rPr>
        <w:t>Maturity of long-term loans to related parties are as follows:</w:t>
      </w:r>
    </w:p>
    <w:p w14:paraId="6BF9AB8A" w14:textId="77777777" w:rsidR="00A12999" w:rsidRPr="005F2A42" w:rsidRDefault="00A12999" w:rsidP="00935425">
      <w:pPr>
        <w:ind w:left="540"/>
        <w:rPr>
          <w:rFonts w:ascii="Arial" w:hAnsi="Arial" w:cs="Arial"/>
          <w:sz w:val="18"/>
          <w:szCs w:val="18"/>
        </w:rPr>
      </w:pPr>
    </w:p>
    <w:bookmarkEnd w:id="13"/>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F2A42" w14:paraId="2A89D419" w14:textId="77777777" w:rsidTr="00AF241F">
        <w:tc>
          <w:tcPr>
            <w:tcW w:w="3989" w:type="dxa"/>
            <w:tcBorders>
              <w:top w:val="nil"/>
              <w:left w:val="nil"/>
              <w:bottom w:val="nil"/>
              <w:right w:val="nil"/>
            </w:tcBorders>
            <w:vAlign w:val="bottom"/>
          </w:tcPr>
          <w:p w14:paraId="3EBCE65C" w14:textId="77777777" w:rsidR="00F85276" w:rsidRPr="005F2A42"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5F2A42"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Consolidated</w:t>
            </w:r>
          </w:p>
          <w:p w14:paraId="3765A7EC" w14:textId="592C7BB5" w:rsidR="00F85276" w:rsidRPr="005F2A42"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financial information</w:t>
            </w:r>
          </w:p>
        </w:tc>
        <w:tc>
          <w:tcPr>
            <w:tcW w:w="2736" w:type="dxa"/>
            <w:gridSpan w:val="2"/>
            <w:shd w:val="clear" w:color="auto" w:fill="auto"/>
            <w:vAlign w:val="bottom"/>
          </w:tcPr>
          <w:p w14:paraId="51E7D5AF" w14:textId="77777777" w:rsidR="00F85276" w:rsidRPr="005F2A42"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 xml:space="preserve">Separate </w:t>
            </w:r>
          </w:p>
          <w:p w14:paraId="45FD8951" w14:textId="77777777" w:rsidR="00F85276" w:rsidRPr="005F2A42"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F2A42">
              <w:rPr>
                <w:rFonts w:ascii="Arial" w:eastAsia="Arial" w:hAnsi="Arial" w:cs="Arial"/>
                <w:sz w:val="18"/>
                <w:szCs w:val="18"/>
              </w:rPr>
              <w:t>financial information</w:t>
            </w:r>
          </w:p>
        </w:tc>
      </w:tr>
      <w:tr w:rsidR="00AF3752" w:rsidRPr="005F2A42" w14:paraId="78A74430" w14:textId="77777777" w:rsidTr="00AF241F">
        <w:tc>
          <w:tcPr>
            <w:tcW w:w="3989" w:type="dxa"/>
            <w:tcBorders>
              <w:top w:val="nil"/>
              <w:left w:val="nil"/>
              <w:bottom w:val="nil"/>
              <w:right w:val="nil"/>
            </w:tcBorders>
            <w:vAlign w:val="bottom"/>
          </w:tcPr>
          <w:p w14:paraId="049A9D99" w14:textId="77777777" w:rsidR="00AF3752" w:rsidRPr="005F2A42"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01D96AD6" w14:textId="711353CB" w:rsidR="00AF3752" w:rsidRPr="005F2A42" w:rsidRDefault="00F12AE0" w:rsidP="00AF3752">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29A1B730" w14:textId="64BC8C7D" w:rsidR="00AF3752" w:rsidRPr="005F2A42" w:rsidRDefault="00F12AE0" w:rsidP="00AF3752">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1C762DC5" w14:textId="682FB219" w:rsidR="00AF3752" w:rsidRPr="005F2A42" w:rsidRDefault="00F12AE0" w:rsidP="00AF3752">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AF3752" w:rsidRPr="005F2A42">
              <w:rPr>
                <w:rFonts w:ascii="Arial" w:eastAsia="Arial" w:hAnsi="Arial" w:cs="Arial"/>
                <w:b/>
                <w:sz w:val="18"/>
                <w:szCs w:val="18"/>
              </w:rPr>
              <w:t xml:space="preserve"> December</w:t>
            </w:r>
          </w:p>
          <w:p w14:paraId="06D8F1B2" w14:textId="578ED319" w:rsidR="00AF3752" w:rsidRPr="005F2A42" w:rsidRDefault="00F12AE0" w:rsidP="00AF3752">
            <w:pPr>
              <w:ind w:right="-72"/>
              <w:jc w:val="right"/>
              <w:rPr>
                <w:rFonts w:ascii="Arial" w:eastAsia="Arial" w:hAnsi="Arial" w:cs="Arial"/>
                <w:b/>
                <w:sz w:val="18"/>
                <w:szCs w:val="18"/>
              </w:rPr>
            </w:pPr>
            <w:r w:rsidRPr="00F12AE0">
              <w:rPr>
                <w:rFonts w:ascii="Arial" w:eastAsia="Arial" w:hAnsi="Arial" w:cs="Arial"/>
                <w:b/>
                <w:sz w:val="18"/>
                <w:szCs w:val="18"/>
              </w:rPr>
              <w:t>2022</w:t>
            </w:r>
          </w:p>
        </w:tc>
        <w:tc>
          <w:tcPr>
            <w:tcW w:w="1368" w:type="dxa"/>
            <w:vAlign w:val="bottom"/>
          </w:tcPr>
          <w:p w14:paraId="6F3B9A9A" w14:textId="39FA3A04" w:rsidR="00AF3752" w:rsidRPr="005F2A42" w:rsidRDefault="00F12AE0" w:rsidP="00AF3752">
            <w:pPr>
              <w:ind w:right="-72"/>
              <w:jc w:val="right"/>
              <w:rPr>
                <w:rFonts w:ascii="Arial" w:eastAsia="Arial" w:hAnsi="Arial" w:cs="Arial"/>
                <w:b/>
                <w:sz w:val="18"/>
                <w:szCs w:val="18"/>
              </w:rPr>
            </w:pPr>
            <w:r w:rsidRPr="00F12AE0">
              <w:rPr>
                <w:rFonts w:ascii="Arial" w:eastAsia="Arial" w:hAnsi="Arial" w:cs="Arial"/>
                <w:b/>
                <w:sz w:val="18"/>
                <w:szCs w:val="18"/>
              </w:rPr>
              <w:t>30</w:t>
            </w:r>
            <w:r w:rsidR="009E08D4" w:rsidRPr="005F2A42">
              <w:rPr>
                <w:rFonts w:ascii="Arial" w:eastAsia="Arial" w:hAnsi="Arial" w:cs="Arial"/>
                <w:b/>
                <w:sz w:val="18"/>
                <w:szCs w:val="18"/>
              </w:rPr>
              <w:t xml:space="preserve"> June</w:t>
            </w:r>
          </w:p>
          <w:p w14:paraId="28C2DCAF" w14:textId="77843256" w:rsidR="00AF3752" w:rsidRPr="005F2A42" w:rsidRDefault="00F12AE0" w:rsidP="00AF3752">
            <w:pPr>
              <w:ind w:right="-72"/>
              <w:jc w:val="right"/>
              <w:rPr>
                <w:rFonts w:ascii="Arial" w:eastAsia="Arial" w:hAnsi="Arial" w:cs="Arial"/>
                <w:b/>
                <w:sz w:val="18"/>
                <w:szCs w:val="18"/>
              </w:rPr>
            </w:pPr>
            <w:r w:rsidRPr="00F12AE0">
              <w:rPr>
                <w:rFonts w:ascii="Arial" w:eastAsia="Arial" w:hAnsi="Arial" w:cs="Arial"/>
                <w:b/>
                <w:sz w:val="18"/>
                <w:szCs w:val="18"/>
              </w:rPr>
              <w:t>2023</w:t>
            </w:r>
          </w:p>
        </w:tc>
        <w:tc>
          <w:tcPr>
            <w:tcW w:w="1368" w:type="dxa"/>
            <w:vAlign w:val="bottom"/>
          </w:tcPr>
          <w:p w14:paraId="79EEFDD8" w14:textId="07405382" w:rsidR="00AF3752" w:rsidRPr="005F2A42" w:rsidRDefault="00F12AE0" w:rsidP="00AF3752">
            <w:pPr>
              <w:tabs>
                <w:tab w:val="left" w:pos="3295"/>
                <w:tab w:val="right" w:pos="9744"/>
              </w:tabs>
              <w:ind w:left="115" w:right="-72" w:hanging="115"/>
              <w:jc w:val="right"/>
              <w:rPr>
                <w:rFonts w:ascii="Arial" w:eastAsia="Arial" w:hAnsi="Arial" w:cs="Arial"/>
                <w:b/>
                <w:sz w:val="18"/>
                <w:szCs w:val="18"/>
              </w:rPr>
            </w:pPr>
            <w:r w:rsidRPr="00F12AE0">
              <w:rPr>
                <w:rFonts w:ascii="Arial" w:eastAsia="Arial" w:hAnsi="Arial" w:cs="Arial"/>
                <w:b/>
                <w:sz w:val="18"/>
                <w:szCs w:val="18"/>
              </w:rPr>
              <w:t>31</w:t>
            </w:r>
            <w:r w:rsidR="00AF3752" w:rsidRPr="005F2A42">
              <w:rPr>
                <w:rFonts w:ascii="Arial" w:eastAsia="Arial" w:hAnsi="Arial" w:cs="Arial"/>
                <w:b/>
                <w:sz w:val="18"/>
                <w:szCs w:val="18"/>
              </w:rPr>
              <w:t xml:space="preserve"> December</w:t>
            </w:r>
          </w:p>
          <w:p w14:paraId="44FEA907" w14:textId="324C6791" w:rsidR="00AF3752" w:rsidRPr="005F2A42" w:rsidRDefault="00F12AE0" w:rsidP="00AF3752">
            <w:pPr>
              <w:ind w:right="-72"/>
              <w:jc w:val="right"/>
              <w:rPr>
                <w:rFonts w:ascii="Arial" w:eastAsia="Arial" w:hAnsi="Arial" w:cs="Arial"/>
                <w:b/>
                <w:sz w:val="18"/>
                <w:szCs w:val="18"/>
              </w:rPr>
            </w:pPr>
            <w:r w:rsidRPr="00F12AE0">
              <w:rPr>
                <w:rFonts w:ascii="Arial" w:eastAsia="Arial" w:hAnsi="Arial" w:cs="Arial"/>
                <w:b/>
                <w:sz w:val="18"/>
                <w:szCs w:val="18"/>
              </w:rPr>
              <w:t>2022</w:t>
            </w:r>
          </w:p>
        </w:tc>
      </w:tr>
      <w:tr w:rsidR="00AF3752" w:rsidRPr="005F2A42" w14:paraId="08CCA4BB" w14:textId="77777777" w:rsidTr="00AF241F">
        <w:tc>
          <w:tcPr>
            <w:tcW w:w="3989" w:type="dxa"/>
            <w:tcBorders>
              <w:top w:val="nil"/>
              <w:left w:val="nil"/>
              <w:bottom w:val="nil"/>
              <w:right w:val="nil"/>
            </w:tcBorders>
            <w:vAlign w:val="bottom"/>
          </w:tcPr>
          <w:p w14:paraId="43EFCCB0" w14:textId="77777777" w:rsidR="00AF3752" w:rsidRPr="005F2A42"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618C6177" w14:textId="296B6A7C" w:rsidR="00AF3752" w:rsidRPr="005F2A42" w:rsidRDefault="00AF3752" w:rsidP="00AF3752">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6183F0CA" w14:textId="0724949C" w:rsidR="00AF3752" w:rsidRPr="005F2A42" w:rsidRDefault="00AF3752" w:rsidP="00AF3752">
            <w:pPr>
              <w:pBdr>
                <w:bottom w:val="single" w:sz="4" w:space="1" w:color="000000"/>
              </w:pBdr>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1DB95811" w14:textId="7F3BE6DC" w:rsidR="00AF3752" w:rsidRPr="005F2A42"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368" w:type="dxa"/>
            <w:vAlign w:val="bottom"/>
          </w:tcPr>
          <w:p w14:paraId="6A74401E" w14:textId="5681F859" w:rsidR="00AF3752" w:rsidRPr="005F2A42"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AF3752" w:rsidRPr="005F2A42" w14:paraId="27109B91" w14:textId="77777777" w:rsidTr="00AF241F">
        <w:trPr>
          <w:trHeight w:val="87"/>
        </w:trPr>
        <w:tc>
          <w:tcPr>
            <w:tcW w:w="3989" w:type="dxa"/>
            <w:tcBorders>
              <w:top w:val="nil"/>
              <w:left w:val="nil"/>
              <w:bottom w:val="nil"/>
              <w:right w:val="nil"/>
            </w:tcBorders>
            <w:vAlign w:val="bottom"/>
          </w:tcPr>
          <w:p w14:paraId="2DD847A4" w14:textId="77777777" w:rsidR="00AF3752" w:rsidRPr="005F2A42" w:rsidRDefault="00AF3752" w:rsidP="00AF3752">
            <w:pPr>
              <w:ind w:left="427"/>
              <w:rPr>
                <w:rFonts w:ascii="Arial" w:eastAsia="Arial" w:hAnsi="Arial" w:cs="Arial"/>
                <w:sz w:val="18"/>
                <w:szCs w:val="18"/>
              </w:rPr>
            </w:pPr>
          </w:p>
        </w:tc>
        <w:tc>
          <w:tcPr>
            <w:tcW w:w="1368" w:type="dxa"/>
            <w:shd w:val="clear" w:color="auto" w:fill="auto"/>
            <w:vAlign w:val="bottom"/>
          </w:tcPr>
          <w:p w14:paraId="5D4130C6" w14:textId="77777777" w:rsidR="00AF3752" w:rsidRPr="005F2A42" w:rsidRDefault="00AF3752" w:rsidP="00AF3752">
            <w:pPr>
              <w:ind w:left="427"/>
              <w:rPr>
                <w:rFonts w:ascii="Arial" w:eastAsia="Arial" w:hAnsi="Arial" w:cs="Arial"/>
                <w:sz w:val="18"/>
                <w:szCs w:val="18"/>
              </w:rPr>
            </w:pPr>
          </w:p>
        </w:tc>
        <w:tc>
          <w:tcPr>
            <w:tcW w:w="1368" w:type="dxa"/>
            <w:shd w:val="clear" w:color="auto" w:fill="auto"/>
            <w:vAlign w:val="bottom"/>
          </w:tcPr>
          <w:p w14:paraId="28F8FFBC" w14:textId="77777777" w:rsidR="00AF3752" w:rsidRPr="005F2A42" w:rsidRDefault="00AF3752" w:rsidP="00AF3752">
            <w:pPr>
              <w:ind w:left="427"/>
              <w:rPr>
                <w:rFonts w:ascii="Arial" w:eastAsia="Arial" w:hAnsi="Arial" w:cs="Arial"/>
                <w:sz w:val="18"/>
                <w:szCs w:val="18"/>
              </w:rPr>
            </w:pPr>
          </w:p>
        </w:tc>
        <w:tc>
          <w:tcPr>
            <w:tcW w:w="1368" w:type="dxa"/>
            <w:shd w:val="clear" w:color="auto" w:fill="auto"/>
            <w:vAlign w:val="bottom"/>
          </w:tcPr>
          <w:p w14:paraId="7377A709" w14:textId="77777777" w:rsidR="00AF3752" w:rsidRPr="005F2A42" w:rsidRDefault="00AF3752" w:rsidP="00AF3752">
            <w:pPr>
              <w:ind w:left="427"/>
              <w:rPr>
                <w:rFonts w:ascii="Arial" w:eastAsia="Arial" w:hAnsi="Arial" w:cs="Arial"/>
                <w:sz w:val="18"/>
                <w:szCs w:val="18"/>
              </w:rPr>
            </w:pPr>
          </w:p>
        </w:tc>
        <w:tc>
          <w:tcPr>
            <w:tcW w:w="1368" w:type="dxa"/>
            <w:shd w:val="clear" w:color="auto" w:fill="auto"/>
            <w:vAlign w:val="bottom"/>
          </w:tcPr>
          <w:p w14:paraId="504FF902" w14:textId="77777777" w:rsidR="00AF3752" w:rsidRPr="005F2A42" w:rsidRDefault="00AF3752" w:rsidP="00AF3752">
            <w:pPr>
              <w:ind w:left="427"/>
              <w:rPr>
                <w:rFonts w:ascii="Arial" w:eastAsia="Arial" w:hAnsi="Arial" w:cs="Arial"/>
                <w:sz w:val="18"/>
                <w:szCs w:val="18"/>
              </w:rPr>
            </w:pPr>
          </w:p>
        </w:tc>
      </w:tr>
      <w:tr w:rsidR="00B66B7B" w:rsidRPr="005F2A42" w14:paraId="592D0968" w14:textId="77777777" w:rsidTr="00AF241F">
        <w:tc>
          <w:tcPr>
            <w:tcW w:w="3989" w:type="dxa"/>
            <w:tcBorders>
              <w:top w:val="nil"/>
              <w:left w:val="nil"/>
              <w:bottom w:val="nil"/>
              <w:right w:val="nil"/>
            </w:tcBorders>
          </w:tcPr>
          <w:p w14:paraId="432CDB59" w14:textId="16A54DA7" w:rsidR="00B66B7B" w:rsidRPr="005F2A42" w:rsidRDefault="00B66B7B" w:rsidP="00B66B7B">
            <w:pPr>
              <w:tabs>
                <w:tab w:val="left" w:pos="3295"/>
                <w:tab w:val="left" w:pos="9744"/>
              </w:tabs>
              <w:ind w:left="433" w:right="-108"/>
              <w:rPr>
                <w:rFonts w:ascii="Arial" w:eastAsia="Arial" w:hAnsi="Arial" w:cs="Arial"/>
                <w:sz w:val="18"/>
                <w:szCs w:val="18"/>
              </w:rPr>
            </w:pPr>
            <w:r w:rsidRPr="005F2A42">
              <w:rPr>
                <w:rFonts w:ascii="Arial" w:eastAsia="Arial" w:hAnsi="Arial" w:cs="Arial"/>
                <w:sz w:val="18"/>
                <w:szCs w:val="18"/>
              </w:rPr>
              <w:t xml:space="preserve">Due within </w:t>
            </w:r>
            <w:r w:rsidR="00F12AE0" w:rsidRPr="00F12AE0">
              <w:rPr>
                <w:rFonts w:ascii="Arial" w:eastAsia="Arial" w:hAnsi="Arial" w:cs="Arial"/>
                <w:sz w:val="18"/>
                <w:szCs w:val="18"/>
              </w:rPr>
              <w:t>1</w:t>
            </w:r>
            <w:r w:rsidRPr="005F2A42">
              <w:rPr>
                <w:rFonts w:ascii="Arial" w:eastAsia="Arial" w:hAnsi="Arial" w:cs="Arial"/>
                <w:sz w:val="18"/>
                <w:szCs w:val="18"/>
              </w:rPr>
              <w:t xml:space="preserve"> year</w:t>
            </w:r>
          </w:p>
        </w:tc>
        <w:tc>
          <w:tcPr>
            <w:tcW w:w="1368" w:type="dxa"/>
            <w:shd w:val="clear" w:color="auto" w:fill="auto"/>
          </w:tcPr>
          <w:p w14:paraId="2AE7BEB9" w14:textId="02E4BB19" w:rsidR="00B66B7B" w:rsidRPr="005F2A42" w:rsidRDefault="00B66B7B" w:rsidP="00B66B7B">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178C8D6F" w14:textId="75C5468C" w:rsidR="00B66B7B" w:rsidRPr="005F2A42" w:rsidRDefault="00B66B7B" w:rsidP="00B66B7B">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368" w:type="dxa"/>
            <w:shd w:val="clear" w:color="auto" w:fill="auto"/>
          </w:tcPr>
          <w:p w14:paraId="061AA715" w14:textId="37BD1B6A" w:rsidR="00B66B7B" w:rsidRPr="005F2A42" w:rsidRDefault="00F12AE0" w:rsidP="00B66B7B">
            <w:pPr>
              <w:keepNext/>
              <w:keepLines/>
              <w:ind w:right="-72"/>
              <w:jc w:val="right"/>
              <w:rPr>
                <w:rFonts w:ascii="Arial" w:eastAsia="Arial" w:hAnsi="Arial" w:cs="Arial"/>
                <w:sz w:val="18"/>
                <w:szCs w:val="18"/>
              </w:rPr>
            </w:pPr>
            <w:r w:rsidRPr="00F12AE0">
              <w:rPr>
                <w:rFonts w:ascii="Arial" w:eastAsia="Arial" w:hAnsi="Arial" w:cs="Arial"/>
                <w:sz w:val="18"/>
                <w:szCs w:val="18"/>
              </w:rPr>
              <w:t>1</w:t>
            </w:r>
            <w:r w:rsidR="00B66B7B" w:rsidRPr="005F2A42">
              <w:rPr>
                <w:rFonts w:ascii="Arial" w:eastAsia="Arial" w:hAnsi="Arial" w:cs="Arial"/>
                <w:sz w:val="18"/>
                <w:szCs w:val="18"/>
              </w:rPr>
              <w:t>,</w:t>
            </w:r>
            <w:r w:rsidRPr="00F12AE0">
              <w:rPr>
                <w:rFonts w:ascii="Arial" w:eastAsia="Arial" w:hAnsi="Arial" w:cs="Arial"/>
                <w:sz w:val="18"/>
                <w:szCs w:val="18"/>
              </w:rPr>
              <w:t>243</w:t>
            </w:r>
            <w:r w:rsidR="00B66B7B" w:rsidRPr="005F2A42">
              <w:rPr>
                <w:rFonts w:ascii="Arial" w:eastAsia="Arial" w:hAnsi="Arial" w:cs="Arial"/>
                <w:sz w:val="18"/>
                <w:szCs w:val="18"/>
              </w:rPr>
              <w:t>,</w:t>
            </w:r>
            <w:r w:rsidRPr="00F12AE0">
              <w:rPr>
                <w:rFonts w:ascii="Arial" w:eastAsia="Arial" w:hAnsi="Arial" w:cs="Arial"/>
                <w:sz w:val="18"/>
                <w:szCs w:val="18"/>
              </w:rPr>
              <w:t>570</w:t>
            </w:r>
          </w:p>
        </w:tc>
        <w:tc>
          <w:tcPr>
            <w:tcW w:w="1368" w:type="dxa"/>
            <w:shd w:val="clear" w:color="auto" w:fill="auto"/>
          </w:tcPr>
          <w:p w14:paraId="4788763E" w14:textId="3A0D32D9" w:rsidR="00B66B7B" w:rsidRPr="005F2A42" w:rsidRDefault="00F12AE0" w:rsidP="00B66B7B">
            <w:pPr>
              <w:keepNext/>
              <w:keepLines/>
              <w:ind w:right="-72"/>
              <w:jc w:val="right"/>
              <w:rPr>
                <w:rFonts w:ascii="Arial" w:eastAsia="Arial" w:hAnsi="Arial" w:cs="Arial"/>
                <w:sz w:val="18"/>
                <w:szCs w:val="18"/>
              </w:rPr>
            </w:pPr>
            <w:r w:rsidRPr="00F12AE0">
              <w:rPr>
                <w:rFonts w:ascii="Arial" w:eastAsia="Arial" w:hAnsi="Arial" w:cs="Arial"/>
                <w:sz w:val="18"/>
                <w:szCs w:val="18"/>
              </w:rPr>
              <w:t>353</w:t>
            </w:r>
            <w:r w:rsidR="00B66B7B" w:rsidRPr="005F2A42">
              <w:rPr>
                <w:rFonts w:ascii="Arial" w:eastAsia="Arial" w:hAnsi="Arial" w:cs="Arial"/>
                <w:sz w:val="18"/>
                <w:szCs w:val="18"/>
              </w:rPr>
              <w:t>,</w:t>
            </w:r>
            <w:r w:rsidRPr="00F12AE0">
              <w:rPr>
                <w:rFonts w:ascii="Arial" w:eastAsia="Arial" w:hAnsi="Arial" w:cs="Arial"/>
                <w:sz w:val="18"/>
                <w:szCs w:val="18"/>
              </w:rPr>
              <w:t>570</w:t>
            </w:r>
          </w:p>
        </w:tc>
      </w:tr>
      <w:tr w:rsidR="00B66B7B" w:rsidRPr="005F2A42" w14:paraId="7B1361D8" w14:textId="77777777" w:rsidTr="00AF241F">
        <w:tc>
          <w:tcPr>
            <w:tcW w:w="3989" w:type="dxa"/>
            <w:tcBorders>
              <w:top w:val="nil"/>
              <w:left w:val="nil"/>
              <w:bottom w:val="nil"/>
              <w:right w:val="nil"/>
            </w:tcBorders>
          </w:tcPr>
          <w:p w14:paraId="2FCEAF4D" w14:textId="58E1D728" w:rsidR="00B66B7B" w:rsidRPr="005F2A42" w:rsidRDefault="00B66B7B" w:rsidP="00B66B7B">
            <w:pPr>
              <w:tabs>
                <w:tab w:val="left" w:pos="3295"/>
                <w:tab w:val="left" w:pos="9744"/>
              </w:tabs>
              <w:ind w:left="433" w:right="-108"/>
              <w:rPr>
                <w:rFonts w:ascii="Arial" w:eastAsia="Arial" w:hAnsi="Arial" w:cs="Arial"/>
                <w:sz w:val="18"/>
                <w:szCs w:val="18"/>
              </w:rPr>
            </w:pPr>
            <w:r w:rsidRPr="005F2A42">
              <w:rPr>
                <w:rFonts w:ascii="Arial" w:eastAsia="Arial" w:hAnsi="Arial" w:cs="Arial"/>
                <w:sz w:val="18"/>
                <w:szCs w:val="18"/>
              </w:rPr>
              <w:t xml:space="preserve">Due over </w:t>
            </w:r>
            <w:r w:rsidR="00F12AE0" w:rsidRPr="00F12AE0">
              <w:rPr>
                <w:rFonts w:ascii="Arial" w:eastAsia="Arial" w:hAnsi="Arial" w:cs="Arial"/>
                <w:sz w:val="18"/>
                <w:szCs w:val="18"/>
              </w:rPr>
              <w:t>1</w:t>
            </w:r>
            <w:r w:rsidRPr="005F2A42">
              <w:rPr>
                <w:rFonts w:ascii="Arial" w:eastAsia="Arial" w:hAnsi="Arial" w:cs="Arial"/>
                <w:sz w:val="18"/>
                <w:szCs w:val="18"/>
              </w:rPr>
              <w:t xml:space="preserve"> year</w:t>
            </w:r>
          </w:p>
        </w:tc>
        <w:tc>
          <w:tcPr>
            <w:tcW w:w="1368" w:type="dxa"/>
            <w:shd w:val="clear" w:color="auto" w:fill="auto"/>
          </w:tcPr>
          <w:p w14:paraId="2727F29E" w14:textId="5A6B2E32" w:rsidR="00B66B7B" w:rsidRPr="005F2A42" w:rsidRDefault="00F12AE0" w:rsidP="00B66B7B">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379</w:t>
            </w:r>
            <w:r w:rsidR="00B66B7B" w:rsidRPr="005F2A42">
              <w:rPr>
                <w:rFonts w:ascii="Arial" w:eastAsia="Arial" w:hAnsi="Arial" w:cs="Arial"/>
                <w:sz w:val="18"/>
                <w:szCs w:val="18"/>
              </w:rPr>
              <w:t>,</w:t>
            </w:r>
            <w:r w:rsidRPr="00F12AE0">
              <w:rPr>
                <w:rFonts w:ascii="Arial" w:eastAsia="Arial" w:hAnsi="Arial" w:cs="Arial"/>
                <w:sz w:val="18"/>
                <w:szCs w:val="18"/>
              </w:rPr>
              <w:t>849</w:t>
            </w:r>
          </w:p>
        </w:tc>
        <w:tc>
          <w:tcPr>
            <w:tcW w:w="1368" w:type="dxa"/>
            <w:shd w:val="clear" w:color="auto" w:fill="auto"/>
          </w:tcPr>
          <w:p w14:paraId="4293627A" w14:textId="2C529731" w:rsidR="00B66B7B" w:rsidRPr="005F2A42" w:rsidRDefault="00F12AE0" w:rsidP="00B66B7B">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360</w:t>
            </w:r>
            <w:r w:rsidR="00B66B7B" w:rsidRPr="005F2A42">
              <w:rPr>
                <w:rFonts w:ascii="Arial" w:eastAsia="Arial" w:hAnsi="Arial" w:cs="Arial"/>
                <w:sz w:val="18"/>
                <w:szCs w:val="18"/>
              </w:rPr>
              <w:t>,</w:t>
            </w:r>
            <w:r w:rsidRPr="00F12AE0">
              <w:rPr>
                <w:rFonts w:ascii="Arial" w:eastAsia="Arial" w:hAnsi="Arial" w:cs="Arial"/>
                <w:sz w:val="18"/>
                <w:szCs w:val="18"/>
              </w:rPr>
              <w:t>338</w:t>
            </w:r>
          </w:p>
        </w:tc>
        <w:tc>
          <w:tcPr>
            <w:tcW w:w="1368" w:type="dxa"/>
            <w:shd w:val="clear" w:color="auto" w:fill="auto"/>
          </w:tcPr>
          <w:p w14:paraId="2B35BC50" w14:textId="414558C2" w:rsidR="00B66B7B" w:rsidRPr="005F2A42" w:rsidRDefault="00F12AE0" w:rsidP="00B66B7B">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25</w:t>
            </w:r>
            <w:r w:rsidR="00B66B7B" w:rsidRPr="005F2A42">
              <w:rPr>
                <w:rFonts w:ascii="Arial" w:eastAsia="Arial" w:hAnsi="Arial" w:cs="Arial"/>
                <w:sz w:val="18"/>
                <w:szCs w:val="18"/>
              </w:rPr>
              <w:t>,</w:t>
            </w:r>
            <w:r w:rsidRPr="00F12AE0">
              <w:rPr>
                <w:rFonts w:ascii="Arial" w:eastAsia="Arial" w:hAnsi="Arial" w:cs="Arial"/>
                <w:sz w:val="18"/>
                <w:szCs w:val="18"/>
              </w:rPr>
              <w:t>742</w:t>
            </w:r>
            <w:r w:rsidR="00B66B7B" w:rsidRPr="005F2A42">
              <w:rPr>
                <w:rFonts w:ascii="Arial" w:eastAsia="Arial" w:hAnsi="Arial" w:cs="Arial"/>
                <w:sz w:val="18"/>
                <w:szCs w:val="18"/>
              </w:rPr>
              <w:t>,</w:t>
            </w:r>
            <w:r w:rsidRPr="00F12AE0">
              <w:rPr>
                <w:rFonts w:ascii="Arial" w:eastAsia="Arial" w:hAnsi="Arial" w:cs="Arial"/>
                <w:sz w:val="18"/>
                <w:szCs w:val="18"/>
              </w:rPr>
              <w:t>756</w:t>
            </w:r>
          </w:p>
        </w:tc>
        <w:tc>
          <w:tcPr>
            <w:tcW w:w="1368" w:type="dxa"/>
            <w:shd w:val="clear" w:color="auto" w:fill="auto"/>
          </w:tcPr>
          <w:p w14:paraId="4786024F" w14:textId="395D3781" w:rsidR="00B66B7B" w:rsidRPr="005F2A42" w:rsidRDefault="00F12AE0" w:rsidP="00B66B7B">
            <w:pPr>
              <w:keepNext/>
              <w:keepLines/>
              <w:pBdr>
                <w:bottom w:val="single" w:sz="4" w:space="1" w:color="000000"/>
              </w:pBdr>
              <w:ind w:right="-72"/>
              <w:jc w:val="right"/>
              <w:rPr>
                <w:rFonts w:ascii="Arial" w:eastAsia="Arial" w:hAnsi="Arial" w:cs="Arial"/>
                <w:sz w:val="18"/>
                <w:szCs w:val="18"/>
              </w:rPr>
            </w:pPr>
            <w:r w:rsidRPr="00F12AE0">
              <w:rPr>
                <w:rFonts w:ascii="Arial" w:eastAsia="Arial" w:hAnsi="Arial" w:cs="Arial"/>
                <w:sz w:val="18"/>
                <w:szCs w:val="18"/>
              </w:rPr>
              <w:t>26</w:t>
            </w:r>
            <w:r w:rsidR="00B66B7B" w:rsidRPr="005F2A42">
              <w:rPr>
                <w:rFonts w:ascii="Arial" w:eastAsia="Arial" w:hAnsi="Arial" w:cs="Arial"/>
                <w:sz w:val="18"/>
                <w:szCs w:val="18"/>
              </w:rPr>
              <w:t>,</w:t>
            </w:r>
            <w:r w:rsidRPr="00F12AE0">
              <w:rPr>
                <w:rFonts w:ascii="Arial" w:eastAsia="Arial" w:hAnsi="Arial" w:cs="Arial"/>
                <w:sz w:val="18"/>
                <w:szCs w:val="18"/>
              </w:rPr>
              <w:t>670</w:t>
            </w:r>
            <w:r w:rsidR="00B66B7B" w:rsidRPr="005F2A42">
              <w:rPr>
                <w:rFonts w:ascii="Arial" w:eastAsia="Arial" w:hAnsi="Arial" w:cs="Arial"/>
                <w:sz w:val="18"/>
                <w:szCs w:val="18"/>
              </w:rPr>
              <w:t>,</w:t>
            </w:r>
            <w:r w:rsidRPr="00F12AE0">
              <w:rPr>
                <w:rFonts w:ascii="Arial" w:eastAsia="Arial" w:hAnsi="Arial" w:cs="Arial"/>
                <w:sz w:val="18"/>
                <w:szCs w:val="18"/>
              </w:rPr>
              <w:t>307</w:t>
            </w:r>
          </w:p>
        </w:tc>
      </w:tr>
      <w:tr w:rsidR="00B66B7B" w:rsidRPr="005F2A42" w14:paraId="10D52C8C" w14:textId="77777777" w:rsidTr="00AF241F">
        <w:tc>
          <w:tcPr>
            <w:tcW w:w="3989" w:type="dxa"/>
            <w:tcBorders>
              <w:top w:val="nil"/>
              <w:left w:val="nil"/>
              <w:bottom w:val="nil"/>
              <w:right w:val="nil"/>
            </w:tcBorders>
          </w:tcPr>
          <w:p w14:paraId="319D90CF" w14:textId="77777777" w:rsidR="00B66B7B" w:rsidRPr="005F2A42" w:rsidRDefault="00B66B7B" w:rsidP="00B66B7B">
            <w:pPr>
              <w:ind w:left="427"/>
              <w:rPr>
                <w:rFonts w:ascii="Arial" w:eastAsia="Arial" w:hAnsi="Arial" w:cs="Arial"/>
                <w:sz w:val="18"/>
                <w:szCs w:val="18"/>
              </w:rPr>
            </w:pPr>
          </w:p>
        </w:tc>
        <w:tc>
          <w:tcPr>
            <w:tcW w:w="1368" w:type="dxa"/>
            <w:shd w:val="clear" w:color="auto" w:fill="auto"/>
          </w:tcPr>
          <w:p w14:paraId="04C91A10" w14:textId="77777777" w:rsidR="00B66B7B" w:rsidRPr="005F2A42" w:rsidRDefault="00B66B7B" w:rsidP="00B66B7B">
            <w:pPr>
              <w:keepNext/>
              <w:keepLines/>
              <w:ind w:right="-72"/>
              <w:jc w:val="right"/>
              <w:rPr>
                <w:rFonts w:ascii="Arial" w:eastAsia="Arial" w:hAnsi="Arial" w:cs="Arial"/>
                <w:sz w:val="18"/>
                <w:szCs w:val="18"/>
              </w:rPr>
            </w:pPr>
          </w:p>
        </w:tc>
        <w:tc>
          <w:tcPr>
            <w:tcW w:w="1368" w:type="dxa"/>
            <w:shd w:val="clear" w:color="auto" w:fill="auto"/>
          </w:tcPr>
          <w:p w14:paraId="31F98884" w14:textId="77777777" w:rsidR="00B66B7B" w:rsidRPr="005F2A42" w:rsidRDefault="00B66B7B" w:rsidP="00B66B7B">
            <w:pPr>
              <w:keepNext/>
              <w:keepLines/>
              <w:ind w:right="-72"/>
              <w:jc w:val="right"/>
              <w:rPr>
                <w:rFonts w:ascii="Arial" w:eastAsia="Arial" w:hAnsi="Arial" w:cs="Arial"/>
                <w:sz w:val="18"/>
                <w:szCs w:val="18"/>
              </w:rPr>
            </w:pPr>
          </w:p>
        </w:tc>
        <w:tc>
          <w:tcPr>
            <w:tcW w:w="1368" w:type="dxa"/>
            <w:shd w:val="clear" w:color="auto" w:fill="auto"/>
          </w:tcPr>
          <w:p w14:paraId="4CF70C57" w14:textId="77777777" w:rsidR="00B66B7B" w:rsidRPr="005F2A42" w:rsidRDefault="00B66B7B" w:rsidP="00B66B7B">
            <w:pPr>
              <w:keepNext/>
              <w:keepLines/>
              <w:ind w:right="-72"/>
              <w:jc w:val="right"/>
              <w:rPr>
                <w:rFonts w:ascii="Arial" w:eastAsia="Arial" w:hAnsi="Arial" w:cs="Arial"/>
                <w:sz w:val="18"/>
                <w:szCs w:val="18"/>
              </w:rPr>
            </w:pPr>
          </w:p>
        </w:tc>
        <w:tc>
          <w:tcPr>
            <w:tcW w:w="1368" w:type="dxa"/>
            <w:shd w:val="clear" w:color="auto" w:fill="auto"/>
          </w:tcPr>
          <w:p w14:paraId="3CA13E05" w14:textId="77777777" w:rsidR="00B66B7B" w:rsidRPr="005F2A42" w:rsidRDefault="00B66B7B" w:rsidP="00B66B7B">
            <w:pPr>
              <w:ind w:left="427"/>
              <w:rPr>
                <w:rFonts w:ascii="Arial" w:eastAsia="Arial" w:hAnsi="Arial" w:cs="Arial"/>
                <w:sz w:val="18"/>
                <w:szCs w:val="18"/>
              </w:rPr>
            </w:pPr>
          </w:p>
        </w:tc>
      </w:tr>
      <w:tr w:rsidR="00B66B7B" w:rsidRPr="005F2A42" w14:paraId="7E94BA37" w14:textId="77777777" w:rsidTr="00AF241F">
        <w:tc>
          <w:tcPr>
            <w:tcW w:w="3989" w:type="dxa"/>
            <w:tcBorders>
              <w:top w:val="nil"/>
              <w:left w:val="nil"/>
              <w:bottom w:val="nil"/>
              <w:right w:val="nil"/>
            </w:tcBorders>
          </w:tcPr>
          <w:p w14:paraId="5D1AAB75" w14:textId="77777777" w:rsidR="00B66B7B" w:rsidRPr="005F2A42" w:rsidRDefault="00B66B7B" w:rsidP="00B66B7B">
            <w:pPr>
              <w:tabs>
                <w:tab w:val="left" w:pos="3295"/>
                <w:tab w:val="left" w:pos="9744"/>
              </w:tabs>
              <w:ind w:left="433" w:right="-108"/>
              <w:rPr>
                <w:rFonts w:ascii="Arial" w:eastAsia="Arial" w:hAnsi="Arial" w:cs="Arial"/>
                <w:sz w:val="18"/>
                <w:szCs w:val="18"/>
              </w:rPr>
            </w:pPr>
          </w:p>
        </w:tc>
        <w:tc>
          <w:tcPr>
            <w:tcW w:w="1368" w:type="dxa"/>
            <w:shd w:val="clear" w:color="auto" w:fill="auto"/>
          </w:tcPr>
          <w:p w14:paraId="633094F9" w14:textId="093E80C7" w:rsidR="00B66B7B" w:rsidRPr="005F2A42" w:rsidRDefault="00F12AE0" w:rsidP="00B66B7B">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379</w:t>
            </w:r>
            <w:r w:rsidR="00B66B7B" w:rsidRPr="005F2A42">
              <w:rPr>
                <w:rFonts w:ascii="Arial" w:eastAsia="Arial" w:hAnsi="Arial" w:cs="Arial"/>
                <w:sz w:val="18"/>
                <w:szCs w:val="18"/>
              </w:rPr>
              <w:t>,</w:t>
            </w:r>
            <w:r w:rsidRPr="00F12AE0">
              <w:rPr>
                <w:rFonts w:ascii="Arial" w:eastAsia="Arial" w:hAnsi="Arial" w:cs="Arial"/>
                <w:sz w:val="18"/>
                <w:szCs w:val="18"/>
              </w:rPr>
              <w:t>849</w:t>
            </w:r>
          </w:p>
        </w:tc>
        <w:tc>
          <w:tcPr>
            <w:tcW w:w="1368" w:type="dxa"/>
            <w:shd w:val="clear" w:color="auto" w:fill="auto"/>
          </w:tcPr>
          <w:p w14:paraId="59CFFCC2" w14:textId="3E732727" w:rsidR="00B66B7B" w:rsidRPr="005F2A42" w:rsidRDefault="00F12AE0" w:rsidP="00B66B7B">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360</w:t>
            </w:r>
            <w:r w:rsidR="00B66B7B" w:rsidRPr="005F2A42">
              <w:rPr>
                <w:rFonts w:ascii="Arial" w:eastAsia="Arial" w:hAnsi="Arial" w:cs="Arial"/>
                <w:sz w:val="18"/>
                <w:szCs w:val="18"/>
              </w:rPr>
              <w:t>,</w:t>
            </w:r>
            <w:r w:rsidRPr="00F12AE0">
              <w:rPr>
                <w:rFonts w:ascii="Arial" w:eastAsia="Arial" w:hAnsi="Arial" w:cs="Arial"/>
                <w:sz w:val="18"/>
                <w:szCs w:val="18"/>
              </w:rPr>
              <w:t>338</w:t>
            </w:r>
          </w:p>
        </w:tc>
        <w:tc>
          <w:tcPr>
            <w:tcW w:w="1368" w:type="dxa"/>
            <w:shd w:val="clear" w:color="auto" w:fill="auto"/>
          </w:tcPr>
          <w:p w14:paraId="1B207253" w14:textId="2DFEBE7C" w:rsidR="00B66B7B" w:rsidRPr="005F2A42" w:rsidRDefault="00F12AE0" w:rsidP="00B66B7B">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26</w:t>
            </w:r>
            <w:r w:rsidR="00B66B7B" w:rsidRPr="005F2A42">
              <w:rPr>
                <w:rFonts w:ascii="Arial" w:eastAsia="Arial" w:hAnsi="Arial" w:cs="Arial"/>
                <w:sz w:val="18"/>
                <w:szCs w:val="18"/>
              </w:rPr>
              <w:t>,</w:t>
            </w:r>
            <w:r w:rsidRPr="00F12AE0">
              <w:rPr>
                <w:rFonts w:ascii="Arial" w:eastAsia="Arial" w:hAnsi="Arial" w:cs="Arial"/>
                <w:sz w:val="18"/>
                <w:szCs w:val="18"/>
              </w:rPr>
              <w:t>986</w:t>
            </w:r>
            <w:r w:rsidR="00B66B7B" w:rsidRPr="005F2A42">
              <w:rPr>
                <w:rFonts w:ascii="Arial" w:eastAsia="Arial" w:hAnsi="Arial" w:cs="Arial"/>
                <w:sz w:val="18"/>
                <w:szCs w:val="18"/>
              </w:rPr>
              <w:t>,</w:t>
            </w:r>
            <w:r w:rsidRPr="00F12AE0">
              <w:rPr>
                <w:rFonts w:ascii="Arial" w:eastAsia="Arial" w:hAnsi="Arial" w:cs="Arial"/>
                <w:sz w:val="18"/>
                <w:szCs w:val="18"/>
              </w:rPr>
              <w:t>326</w:t>
            </w:r>
          </w:p>
        </w:tc>
        <w:tc>
          <w:tcPr>
            <w:tcW w:w="1368" w:type="dxa"/>
            <w:shd w:val="clear" w:color="auto" w:fill="auto"/>
          </w:tcPr>
          <w:p w14:paraId="46CE9772" w14:textId="17452660" w:rsidR="00B66B7B" w:rsidRPr="005F2A42" w:rsidRDefault="00F12AE0" w:rsidP="00B66B7B">
            <w:pPr>
              <w:keepNext/>
              <w:keepLines/>
              <w:pBdr>
                <w:bottom w:val="double" w:sz="4" w:space="1" w:color="auto"/>
              </w:pBdr>
              <w:ind w:right="-72"/>
              <w:jc w:val="right"/>
              <w:rPr>
                <w:rFonts w:ascii="Arial" w:eastAsia="Arial" w:hAnsi="Arial" w:cs="Arial"/>
                <w:sz w:val="18"/>
                <w:szCs w:val="18"/>
              </w:rPr>
            </w:pPr>
            <w:r w:rsidRPr="00F12AE0">
              <w:rPr>
                <w:rFonts w:ascii="Arial" w:eastAsia="Arial" w:hAnsi="Arial" w:cs="Arial"/>
                <w:sz w:val="18"/>
                <w:szCs w:val="18"/>
              </w:rPr>
              <w:t>27</w:t>
            </w:r>
            <w:r w:rsidR="00B66B7B" w:rsidRPr="005F2A42">
              <w:rPr>
                <w:rFonts w:ascii="Arial" w:eastAsia="Arial" w:hAnsi="Arial" w:cs="Arial"/>
                <w:sz w:val="18"/>
                <w:szCs w:val="18"/>
              </w:rPr>
              <w:t>,</w:t>
            </w:r>
            <w:r w:rsidRPr="00F12AE0">
              <w:rPr>
                <w:rFonts w:ascii="Arial" w:eastAsia="Arial" w:hAnsi="Arial" w:cs="Arial"/>
                <w:sz w:val="18"/>
                <w:szCs w:val="18"/>
              </w:rPr>
              <w:t>023</w:t>
            </w:r>
            <w:r w:rsidR="00B66B7B" w:rsidRPr="005F2A42">
              <w:rPr>
                <w:rFonts w:ascii="Arial" w:eastAsia="Arial" w:hAnsi="Arial" w:cs="Arial"/>
                <w:sz w:val="18"/>
                <w:szCs w:val="18"/>
              </w:rPr>
              <w:t>,</w:t>
            </w:r>
            <w:r w:rsidRPr="00F12AE0">
              <w:rPr>
                <w:rFonts w:ascii="Arial" w:eastAsia="Arial" w:hAnsi="Arial" w:cs="Arial"/>
                <w:sz w:val="18"/>
                <w:szCs w:val="18"/>
              </w:rPr>
              <w:t>877</w:t>
            </w:r>
          </w:p>
        </w:tc>
      </w:tr>
    </w:tbl>
    <w:p w14:paraId="5BAFCA24" w14:textId="043BC945" w:rsidR="00192706" w:rsidRPr="005F2A42" w:rsidRDefault="00192706" w:rsidP="00D05814">
      <w:pPr>
        <w:ind w:left="540"/>
        <w:jc w:val="both"/>
        <w:rPr>
          <w:rFonts w:ascii="Arial" w:eastAsia="Arial" w:hAnsi="Arial" w:cs="Arial"/>
          <w:sz w:val="18"/>
          <w:szCs w:val="18"/>
          <w:cs/>
        </w:rPr>
      </w:pPr>
    </w:p>
    <w:p w14:paraId="01EAC111" w14:textId="4AFB345D" w:rsidR="00595FAF" w:rsidRPr="005F2A42" w:rsidRDefault="000C6D0D" w:rsidP="00D05814">
      <w:pPr>
        <w:ind w:left="540"/>
        <w:jc w:val="both"/>
        <w:rPr>
          <w:rFonts w:ascii="Arial" w:eastAsia="Arial" w:hAnsi="Arial" w:cs="Arial"/>
          <w:spacing w:val="-4"/>
          <w:sz w:val="18"/>
          <w:szCs w:val="18"/>
        </w:rPr>
      </w:pPr>
      <w:r w:rsidRPr="005F2A42">
        <w:rPr>
          <w:rFonts w:ascii="Arial" w:eastAsia="Arial" w:hAnsi="Arial" w:cs="Arial"/>
          <w:spacing w:val="-4"/>
          <w:sz w:val="18"/>
          <w:szCs w:val="18"/>
        </w:rPr>
        <w:t xml:space="preserve">The movements of long-term loans to related parties during the </w:t>
      </w:r>
      <w:r w:rsidR="00E344B6" w:rsidRPr="005F2A42">
        <w:rPr>
          <w:rFonts w:ascii="Arial" w:eastAsia="Arial" w:hAnsi="Arial" w:cs="Arial"/>
          <w:spacing w:val="-4"/>
          <w:sz w:val="18"/>
          <w:szCs w:val="18"/>
        </w:rPr>
        <w:t>six</w:t>
      </w:r>
      <w:r w:rsidR="00B43A40" w:rsidRPr="005F2A42">
        <w:rPr>
          <w:rFonts w:ascii="Arial" w:eastAsia="Arial" w:hAnsi="Arial" w:cs="Arial"/>
          <w:spacing w:val="-4"/>
          <w:sz w:val="18"/>
          <w:szCs w:val="18"/>
        </w:rPr>
        <w:t>-month</w:t>
      </w:r>
      <w:r w:rsidR="003D73B3" w:rsidRPr="005F2A42">
        <w:rPr>
          <w:rFonts w:ascii="Arial" w:eastAsia="Arial" w:hAnsi="Arial" w:cs="Arial"/>
          <w:spacing w:val="-4"/>
          <w:sz w:val="18"/>
          <w:szCs w:val="18"/>
        </w:rPr>
        <w:t xml:space="preserve"> period ended </w:t>
      </w:r>
      <w:r w:rsidR="00F12AE0" w:rsidRPr="00F12AE0">
        <w:rPr>
          <w:rFonts w:ascii="Arial" w:eastAsia="Arial" w:hAnsi="Arial" w:cs="Arial"/>
          <w:spacing w:val="-4"/>
          <w:sz w:val="18"/>
          <w:szCs w:val="18"/>
        </w:rPr>
        <w:t>30</w:t>
      </w:r>
      <w:r w:rsidR="009E08D4" w:rsidRPr="005F2A42">
        <w:rPr>
          <w:rFonts w:ascii="Arial" w:eastAsia="Arial" w:hAnsi="Arial" w:cs="Arial"/>
          <w:spacing w:val="-4"/>
          <w:sz w:val="18"/>
          <w:szCs w:val="18"/>
        </w:rPr>
        <w:t xml:space="preserve"> June</w:t>
      </w:r>
      <w:r w:rsidR="003D73B3" w:rsidRPr="005F2A42">
        <w:rPr>
          <w:rFonts w:ascii="Arial" w:eastAsia="Arial" w:hAnsi="Arial" w:cs="Arial"/>
          <w:spacing w:val="-4"/>
          <w:sz w:val="18"/>
          <w:szCs w:val="18"/>
        </w:rPr>
        <w:t xml:space="preserve"> </w:t>
      </w:r>
      <w:r w:rsidR="00F12AE0" w:rsidRPr="00F12AE0">
        <w:rPr>
          <w:rFonts w:ascii="Arial" w:eastAsia="Arial" w:hAnsi="Arial" w:cs="Arial"/>
          <w:spacing w:val="-4"/>
          <w:sz w:val="18"/>
          <w:szCs w:val="18"/>
        </w:rPr>
        <w:t>2023</w:t>
      </w:r>
      <w:r w:rsidR="003D73B3" w:rsidRPr="005F2A42">
        <w:rPr>
          <w:rFonts w:ascii="Arial" w:eastAsia="Arial" w:hAnsi="Arial" w:cs="Arial"/>
          <w:spacing w:val="-4"/>
          <w:sz w:val="18"/>
          <w:szCs w:val="18"/>
        </w:rPr>
        <w:t xml:space="preserve"> </w:t>
      </w:r>
      <w:r w:rsidRPr="005F2A42">
        <w:rPr>
          <w:rFonts w:ascii="Arial" w:eastAsia="Arial" w:hAnsi="Arial" w:cs="Arial"/>
          <w:spacing w:val="-4"/>
          <w:sz w:val="18"/>
          <w:szCs w:val="18"/>
        </w:rPr>
        <w:t>are as follows:</w:t>
      </w:r>
    </w:p>
    <w:p w14:paraId="47843ABA" w14:textId="77777777" w:rsidR="000E5BA2" w:rsidRPr="005F2A42" w:rsidRDefault="000E5BA2" w:rsidP="00D05814">
      <w:pPr>
        <w:ind w:left="540"/>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5F2A42" w14:paraId="560E071F" w14:textId="77777777" w:rsidTr="00D86EEE">
        <w:tc>
          <w:tcPr>
            <w:tcW w:w="5573" w:type="dxa"/>
            <w:tcBorders>
              <w:top w:val="nil"/>
              <w:left w:val="nil"/>
              <w:bottom w:val="nil"/>
              <w:right w:val="nil"/>
            </w:tcBorders>
            <w:shd w:val="clear" w:color="auto" w:fill="auto"/>
            <w:vAlign w:val="bottom"/>
          </w:tcPr>
          <w:p w14:paraId="33813817" w14:textId="77777777" w:rsidR="00827E68" w:rsidRPr="005F2A42"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7F518685" w14:textId="77777777" w:rsidR="00827E68" w:rsidRPr="005F2A42" w:rsidRDefault="00827E68" w:rsidP="00D05814">
            <w:pPr>
              <w:keepNext/>
              <w:tabs>
                <w:tab w:val="left" w:pos="720"/>
              </w:tabs>
              <w:ind w:right="-72"/>
              <w:jc w:val="right"/>
              <w:outlineLvl w:val="0"/>
              <w:rPr>
                <w:rFonts w:ascii="Arial" w:eastAsia="Arial" w:hAnsi="Arial" w:cs="Arial"/>
                <w:b/>
                <w:bCs/>
                <w:kern w:val="36"/>
                <w:sz w:val="18"/>
                <w:szCs w:val="18"/>
              </w:rPr>
            </w:pPr>
            <w:r w:rsidRPr="005F2A42">
              <w:rPr>
                <w:rFonts w:ascii="Arial" w:eastAsia="Arial" w:hAnsi="Arial" w:cs="Arial"/>
                <w:b/>
                <w:bCs/>
                <w:kern w:val="36"/>
                <w:sz w:val="18"/>
                <w:szCs w:val="18"/>
              </w:rPr>
              <w:t>Consolidated</w:t>
            </w:r>
          </w:p>
          <w:p w14:paraId="75A2970C" w14:textId="77777777" w:rsidR="00827E68" w:rsidRPr="005F2A42" w:rsidRDefault="00827E68" w:rsidP="00D05814">
            <w:pPr>
              <w:keepNext/>
              <w:tabs>
                <w:tab w:val="left" w:pos="720"/>
              </w:tabs>
              <w:ind w:right="-72"/>
              <w:jc w:val="right"/>
              <w:outlineLvl w:val="0"/>
              <w:rPr>
                <w:rFonts w:ascii="Arial" w:eastAsia="Arial" w:hAnsi="Arial" w:cs="Arial"/>
                <w:b/>
                <w:bCs/>
                <w:kern w:val="36"/>
                <w:sz w:val="18"/>
                <w:szCs w:val="18"/>
              </w:rPr>
            </w:pPr>
            <w:r w:rsidRPr="005F2A42">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auto"/>
            <w:vAlign w:val="bottom"/>
          </w:tcPr>
          <w:p w14:paraId="79899593" w14:textId="77777777" w:rsidR="00827E68" w:rsidRPr="005F2A42" w:rsidRDefault="00827E68" w:rsidP="00D05814">
            <w:pPr>
              <w:keepNext/>
              <w:tabs>
                <w:tab w:val="left" w:pos="720"/>
              </w:tabs>
              <w:ind w:right="-72"/>
              <w:jc w:val="right"/>
              <w:outlineLvl w:val="0"/>
              <w:rPr>
                <w:rFonts w:ascii="Arial" w:eastAsia="Arial" w:hAnsi="Arial" w:cs="Arial"/>
                <w:b/>
                <w:bCs/>
                <w:kern w:val="36"/>
                <w:sz w:val="18"/>
                <w:szCs w:val="18"/>
              </w:rPr>
            </w:pPr>
            <w:r w:rsidRPr="005F2A42">
              <w:rPr>
                <w:rFonts w:ascii="Arial" w:eastAsia="Arial" w:hAnsi="Arial" w:cs="Arial"/>
                <w:b/>
                <w:bCs/>
                <w:kern w:val="36"/>
                <w:sz w:val="18"/>
                <w:szCs w:val="18"/>
              </w:rPr>
              <w:t>Separate</w:t>
            </w:r>
          </w:p>
          <w:p w14:paraId="2E3C3019" w14:textId="77777777" w:rsidR="00827E68" w:rsidRPr="005F2A42" w:rsidRDefault="00827E68" w:rsidP="00D05814">
            <w:pPr>
              <w:keepNext/>
              <w:tabs>
                <w:tab w:val="left" w:pos="720"/>
              </w:tabs>
              <w:ind w:right="-72"/>
              <w:jc w:val="right"/>
              <w:outlineLvl w:val="0"/>
              <w:rPr>
                <w:rFonts w:ascii="Arial" w:eastAsia="Arial" w:hAnsi="Arial" w:cs="Arial"/>
                <w:b/>
                <w:bCs/>
                <w:kern w:val="36"/>
                <w:sz w:val="18"/>
                <w:szCs w:val="18"/>
              </w:rPr>
            </w:pPr>
            <w:r w:rsidRPr="005F2A42">
              <w:rPr>
                <w:rFonts w:ascii="Arial" w:eastAsia="Arial" w:hAnsi="Arial" w:cs="Arial"/>
                <w:b/>
                <w:bCs/>
                <w:kern w:val="36"/>
                <w:sz w:val="18"/>
                <w:szCs w:val="18"/>
              </w:rPr>
              <w:t>financial information</w:t>
            </w:r>
          </w:p>
        </w:tc>
      </w:tr>
      <w:tr w:rsidR="00446D4D" w:rsidRPr="005F2A42" w14:paraId="1BCF3A63" w14:textId="77777777" w:rsidTr="00D86EEE">
        <w:tc>
          <w:tcPr>
            <w:tcW w:w="5573" w:type="dxa"/>
            <w:tcBorders>
              <w:top w:val="nil"/>
              <w:left w:val="nil"/>
              <w:bottom w:val="nil"/>
              <w:right w:val="nil"/>
            </w:tcBorders>
            <w:shd w:val="clear" w:color="auto" w:fill="auto"/>
            <w:vAlign w:val="bottom"/>
          </w:tcPr>
          <w:p w14:paraId="73341A82" w14:textId="77777777" w:rsidR="00827E68" w:rsidRPr="005F2A42"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0E9DCCC" w14:textId="0EEC4A50" w:rsidR="00827E68" w:rsidRPr="005F2A42" w:rsidRDefault="00827E68"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16C8436C" w14:textId="74C981B4" w:rsidR="00827E68" w:rsidRPr="005F2A42" w:rsidRDefault="00827E68" w:rsidP="00D05814">
            <w:pPr>
              <w:pBdr>
                <w:bottom w:val="single" w:sz="4" w:space="1" w:color="000000"/>
              </w:pBdr>
              <w:ind w:right="-72" w:firstLine="18"/>
              <w:jc w:val="right"/>
              <w:rPr>
                <w:rFonts w:ascii="Arial" w:eastAsia="Arial" w:hAnsi="Arial" w:cs="Arial"/>
                <w:b/>
                <w:sz w:val="18"/>
                <w:szCs w:val="18"/>
              </w:rPr>
            </w:pPr>
            <w:r w:rsidRPr="005F2A42">
              <w:rPr>
                <w:rFonts w:ascii="Arial" w:eastAsia="Arial" w:hAnsi="Arial" w:cs="Arial"/>
                <w:b/>
                <w:sz w:val="18"/>
                <w:szCs w:val="18"/>
              </w:rPr>
              <w:t>Baht ’</w:t>
            </w:r>
            <w:r w:rsidR="00F12AE0" w:rsidRPr="00F12AE0">
              <w:rPr>
                <w:rFonts w:ascii="Arial" w:eastAsia="Arial" w:hAnsi="Arial" w:cs="Arial"/>
                <w:b/>
                <w:sz w:val="18"/>
                <w:szCs w:val="18"/>
              </w:rPr>
              <w:t>000</w:t>
            </w:r>
          </w:p>
        </w:tc>
      </w:tr>
      <w:tr w:rsidR="00446D4D" w:rsidRPr="005F2A42" w14:paraId="1227F859" w14:textId="77777777" w:rsidTr="00D86EEE">
        <w:tc>
          <w:tcPr>
            <w:tcW w:w="5573" w:type="dxa"/>
            <w:tcBorders>
              <w:top w:val="nil"/>
              <w:left w:val="nil"/>
              <w:bottom w:val="nil"/>
              <w:right w:val="nil"/>
            </w:tcBorders>
            <w:shd w:val="clear" w:color="auto" w:fill="auto"/>
            <w:vAlign w:val="bottom"/>
          </w:tcPr>
          <w:p w14:paraId="77FFAB9F" w14:textId="77777777" w:rsidR="00827E68" w:rsidRPr="005F2A42"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2667F3CA" w14:textId="77777777" w:rsidR="00827E68" w:rsidRPr="005F2A42" w:rsidRDefault="00827E68" w:rsidP="00D05814">
            <w:pPr>
              <w:keepNext/>
              <w:tabs>
                <w:tab w:val="left" w:pos="720"/>
              </w:tabs>
              <w:ind w:right="-72" w:firstLine="18"/>
              <w:jc w:val="right"/>
              <w:outlineLvl w:val="0"/>
              <w:rPr>
                <w:rFonts w:ascii="Arial" w:eastAsia="Arial" w:hAnsi="Arial" w:cs="Arial"/>
                <w:b/>
                <w:bCs/>
                <w:kern w:val="36"/>
                <w:sz w:val="18"/>
                <w:szCs w:val="18"/>
              </w:rPr>
            </w:pPr>
          </w:p>
        </w:tc>
        <w:tc>
          <w:tcPr>
            <w:tcW w:w="1944" w:type="dxa"/>
            <w:tcBorders>
              <w:top w:val="nil"/>
              <w:left w:val="nil"/>
              <w:bottom w:val="nil"/>
              <w:right w:val="nil"/>
            </w:tcBorders>
            <w:shd w:val="clear" w:color="auto" w:fill="auto"/>
            <w:vAlign w:val="bottom"/>
          </w:tcPr>
          <w:p w14:paraId="7D005E20" w14:textId="77777777" w:rsidR="00827E68" w:rsidRPr="005F2A42" w:rsidRDefault="00827E68" w:rsidP="00D05814">
            <w:pPr>
              <w:keepNext/>
              <w:tabs>
                <w:tab w:val="left" w:pos="720"/>
              </w:tabs>
              <w:ind w:right="-72" w:firstLine="18"/>
              <w:jc w:val="right"/>
              <w:outlineLvl w:val="0"/>
              <w:rPr>
                <w:rFonts w:ascii="Arial" w:eastAsia="Arial" w:hAnsi="Arial" w:cs="Arial"/>
                <w:b/>
                <w:bCs/>
                <w:kern w:val="36"/>
                <w:sz w:val="18"/>
                <w:szCs w:val="18"/>
              </w:rPr>
            </w:pPr>
          </w:p>
        </w:tc>
      </w:tr>
      <w:tr w:rsidR="002227FD" w:rsidRPr="005F2A42" w14:paraId="50FEDA49" w14:textId="77777777" w:rsidTr="00D86EEE">
        <w:tc>
          <w:tcPr>
            <w:tcW w:w="5573" w:type="dxa"/>
            <w:tcBorders>
              <w:top w:val="nil"/>
              <w:left w:val="nil"/>
              <w:bottom w:val="nil"/>
              <w:right w:val="nil"/>
            </w:tcBorders>
            <w:shd w:val="clear" w:color="auto" w:fill="auto"/>
          </w:tcPr>
          <w:p w14:paraId="226F3897" w14:textId="77777777" w:rsidR="002227FD" w:rsidRPr="005F2A42" w:rsidRDefault="002227FD" w:rsidP="002227FD">
            <w:pPr>
              <w:ind w:left="427"/>
              <w:rPr>
                <w:rFonts w:ascii="Arial" w:eastAsia="Arial" w:hAnsi="Arial" w:cs="Arial"/>
                <w:sz w:val="18"/>
                <w:szCs w:val="18"/>
              </w:rPr>
            </w:pPr>
            <w:r w:rsidRPr="005F2A42">
              <w:rPr>
                <w:rFonts w:ascii="Arial" w:eastAsia="Arial" w:hAnsi="Arial" w:cs="Arial"/>
                <w:sz w:val="18"/>
                <w:szCs w:val="18"/>
              </w:rPr>
              <w:t>Opening net book value</w:t>
            </w:r>
          </w:p>
        </w:tc>
        <w:tc>
          <w:tcPr>
            <w:tcW w:w="1944" w:type="dxa"/>
            <w:tcBorders>
              <w:top w:val="nil"/>
              <w:left w:val="nil"/>
              <w:bottom w:val="nil"/>
              <w:right w:val="nil"/>
            </w:tcBorders>
            <w:shd w:val="clear" w:color="auto" w:fill="auto"/>
          </w:tcPr>
          <w:p w14:paraId="1FDAAC8F" w14:textId="26DB935E" w:rsidR="002227FD" w:rsidRPr="005F2A42" w:rsidRDefault="00F12AE0" w:rsidP="002227FD">
            <w:pPr>
              <w:keepNext/>
              <w:keepLines/>
              <w:ind w:right="-72"/>
              <w:jc w:val="right"/>
              <w:rPr>
                <w:rFonts w:ascii="Arial" w:eastAsia="Arial" w:hAnsi="Arial" w:cs="Arial"/>
                <w:sz w:val="18"/>
                <w:szCs w:val="18"/>
              </w:rPr>
            </w:pPr>
            <w:r w:rsidRPr="00F12AE0">
              <w:rPr>
                <w:rFonts w:ascii="Arial" w:eastAsia="Arial" w:hAnsi="Arial" w:cs="Arial"/>
                <w:sz w:val="18"/>
                <w:szCs w:val="18"/>
              </w:rPr>
              <w:t>360</w:t>
            </w:r>
            <w:r w:rsidR="007B2CCA" w:rsidRPr="005F2A42">
              <w:rPr>
                <w:rFonts w:ascii="Arial" w:eastAsia="Arial" w:hAnsi="Arial" w:cs="Arial"/>
                <w:sz w:val="18"/>
                <w:szCs w:val="18"/>
              </w:rPr>
              <w:t>,</w:t>
            </w:r>
            <w:r w:rsidRPr="00F12AE0">
              <w:rPr>
                <w:rFonts w:ascii="Arial" w:eastAsia="Arial" w:hAnsi="Arial" w:cs="Arial"/>
                <w:sz w:val="18"/>
                <w:szCs w:val="18"/>
              </w:rPr>
              <w:t>338</w:t>
            </w:r>
          </w:p>
        </w:tc>
        <w:tc>
          <w:tcPr>
            <w:tcW w:w="1944" w:type="dxa"/>
            <w:tcBorders>
              <w:top w:val="nil"/>
              <w:left w:val="nil"/>
              <w:bottom w:val="nil"/>
              <w:right w:val="nil"/>
            </w:tcBorders>
            <w:shd w:val="clear" w:color="auto" w:fill="auto"/>
            <w:vAlign w:val="bottom"/>
          </w:tcPr>
          <w:p w14:paraId="231AAA2A" w14:textId="3BAB58E1" w:rsidR="002227FD" w:rsidRPr="005F2A42" w:rsidRDefault="00F12AE0" w:rsidP="002227FD">
            <w:pPr>
              <w:keepNext/>
              <w:keepLines/>
              <w:ind w:right="-72"/>
              <w:jc w:val="right"/>
              <w:rPr>
                <w:rFonts w:ascii="Arial" w:eastAsia="Arial" w:hAnsi="Arial" w:cs="Arial"/>
                <w:sz w:val="18"/>
                <w:szCs w:val="18"/>
              </w:rPr>
            </w:pPr>
            <w:r w:rsidRPr="00F12AE0">
              <w:rPr>
                <w:rFonts w:ascii="Arial" w:eastAsia="Arial" w:hAnsi="Arial" w:cs="Arial"/>
                <w:sz w:val="18"/>
                <w:szCs w:val="18"/>
              </w:rPr>
              <w:t>27</w:t>
            </w:r>
            <w:r w:rsidR="007B2CCA" w:rsidRPr="005F2A42">
              <w:rPr>
                <w:rFonts w:ascii="Arial" w:eastAsia="Arial" w:hAnsi="Arial" w:cs="Arial"/>
                <w:sz w:val="18"/>
                <w:szCs w:val="18"/>
              </w:rPr>
              <w:t>,</w:t>
            </w:r>
            <w:r w:rsidRPr="00F12AE0">
              <w:rPr>
                <w:rFonts w:ascii="Arial" w:eastAsia="Arial" w:hAnsi="Arial" w:cs="Arial"/>
                <w:sz w:val="18"/>
                <w:szCs w:val="18"/>
              </w:rPr>
              <w:t>023</w:t>
            </w:r>
            <w:r w:rsidR="007B2CCA" w:rsidRPr="005F2A42">
              <w:rPr>
                <w:rFonts w:ascii="Arial" w:eastAsia="Arial" w:hAnsi="Arial" w:cs="Arial"/>
                <w:sz w:val="18"/>
                <w:szCs w:val="18"/>
              </w:rPr>
              <w:t>,</w:t>
            </w:r>
            <w:r w:rsidRPr="00F12AE0">
              <w:rPr>
                <w:rFonts w:ascii="Arial" w:eastAsia="Arial" w:hAnsi="Arial" w:cs="Arial"/>
                <w:sz w:val="18"/>
                <w:szCs w:val="18"/>
              </w:rPr>
              <w:t>877</w:t>
            </w:r>
          </w:p>
        </w:tc>
      </w:tr>
      <w:tr w:rsidR="00B66B7B" w:rsidRPr="005F2A42" w14:paraId="299A2D03" w14:textId="77777777" w:rsidTr="00D86EEE">
        <w:trPr>
          <w:trHeight w:val="149"/>
        </w:trPr>
        <w:tc>
          <w:tcPr>
            <w:tcW w:w="5573" w:type="dxa"/>
            <w:tcBorders>
              <w:top w:val="nil"/>
              <w:left w:val="nil"/>
              <w:bottom w:val="nil"/>
              <w:right w:val="nil"/>
            </w:tcBorders>
            <w:shd w:val="clear" w:color="auto" w:fill="auto"/>
            <w:vAlign w:val="bottom"/>
          </w:tcPr>
          <w:p w14:paraId="5C08F1DE" w14:textId="77777777" w:rsidR="00B66B7B" w:rsidRPr="005F2A42" w:rsidRDefault="00B66B7B" w:rsidP="00B66B7B">
            <w:pPr>
              <w:ind w:left="427"/>
              <w:rPr>
                <w:rFonts w:ascii="Arial" w:eastAsia="Arial" w:hAnsi="Arial" w:cs="Arial"/>
                <w:sz w:val="18"/>
                <w:szCs w:val="18"/>
              </w:rPr>
            </w:pPr>
            <w:r w:rsidRPr="005F2A42">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E33B933" w14:textId="0E235D93" w:rsidR="00B66B7B" w:rsidRPr="005F2A42" w:rsidRDefault="00F12AE0" w:rsidP="00B66B7B">
            <w:pPr>
              <w:keepNext/>
              <w:keepLines/>
              <w:ind w:right="-72"/>
              <w:jc w:val="right"/>
              <w:rPr>
                <w:rFonts w:ascii="Arial" w:eastAsia="Arial" w:hAnsi="Arial" w:cs="Arial"/>
                <w:sz w:val="18"/>
                <w:szCs w:val="18"/>
              </w:rPr>
            </w:pPr>
            <w:r w:rsidRPr="00F12AE0">
              <w:rPr>
                <w:rFonts w:ascii="Arial" w:eastAsia="Arial" w:hAnsi="Arial" w:cs="Arial"/>
                <w:sz w:val="18"/>
                <w:szCs w:val="18"/>
              </w:rPr>
              <w:t>19</w:t>
            </w:r>
            <w:r w:rsidR="00B66B7B" w:rsidRPr="005F2A42">
              <w:rPr>
                <w:rFonts w:ascii="Arial" w:eastAsia="Arial" w:hAnsi="Arial" w:cs="Arial"/>
                <w:sz w:val="18"/>
                <w:szCs w:val="18"/>
              </w:rPr>
              <w:t>,</w:t>
            </w:r>
            <w:r w:rsidRPr="00F12AE0">
              <w:rPr>
                <w:rFonts w:ascii="Arial" w:eastAsia="Arial" w:hAnsi="Arial" w:cs="Arial"/>
                <w:sz w:val="18"/>
                <w:szCs w:val="18"/>
              </w:rPr>
              <w:t>200</w:t>
            </w:r>
          </w:p>
        </w:tc>
        <w:tc>
          <w:tcPr>
            <w:tcW w:w="1944" w:type="dxa"/>
            <w:tcBorders>
              <w:top w:val="nil"/>
              <w:left w:val="nil"/>
              <w:bottom w:val="nil"/>
              <w:right w:val="nil"/>
            </w:tcBorders>
            <w:shd w:val="clear" w:color="auto" w:fill="auto"/>
            <w:vAlign w:val="bottom"/>
          </w:tcPr>
          <w:p w14:paraId="0154B46B" w14:textId="41010289" w:rsidR="00B66B7B" w:rsidRPr="005F2A42" w:rsidRDefault="00F12AE0" w:rsidP="00B66B7B">
            <w:pPr>
              <w:keepNext/>
              <w:keepLines/>
              <w:ind w:right="-72"/>
              <w:jc w:val="right"/>
              <w:rPr>
                <w:rFonts w:ascii="Arial" w:eastAsia="Arial" w:hAnsi="Arial" w:cs="Arial"/>
                <w:sz w:val="18"/>
                <w:szCs w:val="18"/>
              </w:rPr>
            </w:pPr>
            <w:r w:rsidRPr="00F12AE0">
              <w:rPr>
                <w:rFonts w:ascii="Arial" w:eastAsia="Arial" w:hAnsi="Arial" w:cs="Arial"/>
                <w:sz w:val="18"/>
                <w:szCs w:val="18"/>
              </w:rPr>
              <w:t>40</w:t>
            </w:r>
            <w:r w:rsidR="00B66B7B" w:rsidRPr="005F2A42">
              <w:rPr>
                <w:rFonts w:ascii="Arial" w:eastAsia="Arial" w:hAnsi="Arial" w:cs="Arial"/>
                <w:sz w:val="18"/>
                <w:szCs w:val="18"/>
              </w:rPr>
              <w:t>,</w:t>
            </w:r>
            <w:r w:rsidRPr="00F12AE0">
              <w:rPr>
                <w:rFonts w:ascii="Arial" w:eastAsia="Arial" w:hAnsi="Arial" w:cs="Arial"/>
                <w:sz w:val="18"/>
                <w:szCs w:val="18"/>
              </w:rPr>
              <w:t>996</w:t>
            </w:r>
          </w:p>
        </w:tc>
      </w:tr>
      <w:tr w:rsidR="00B66B7B" w:rsidRPr="005F2A42" w14:paraId="657B1F1B" w14:textId="77777777" w:rsidTr="00D86EEE">
        <w:trPr>
          <w:trHeight w:val="149"/>
        </w:trPr>
        <w:tc>
          <w:tcPr>
            <w:tcW w:w="5573" w:type="dxa"/>
            <w:tcBorders>
              <w:top w:val="nil"/>
              <w:left w:val="nil"/>
              <w:bottom w:val="nil"/>
              <w:right w:val="nil"/>
            </w:tcBorders>
            <w:shd w:val="clear" w:color="auto" w:fill="auto"/>
            <w:vAlign w:val="bottom"/>
          </w:tcPr>
          <w:p w14:paraId="63606C29" w14:textId="2EE45894" w:rsidR="00B66B7B" w:rsidRPr="005F2A42" w:rsidRDefault="00B66B7B" w:rsidP="00B66B7B">
            <w:pPr>
              <w:ind w:left="427"/>
              <w:rPr>
                <w:rFonts w:ascii="Arial" w:eastAsia="Arial" w:hAnsi="Arial" w:cs="Arial"/>
                <w:sz w:val="18"/>
                <w:szCs w:val="18"/>
              </w:rPr>
            </w:pPr>
            <w:r w:rsidRPr="005F2A42">
              <w:rPr>
                <w:rFonts w:ascii="Arial" w:eastAsia="Arial" w:hAnsi="Arial" w:cs="Arial"/>
                <w:sz w:val="18"/>
                <w:szCs w:val="18"/>
              </w:rPr>
              <w:t>Transfer to investment in a subsidiary</w:t>
            </w:r>
          </w:p>
        </w:tc>
        <w:tc>
          <w:tcPr>
            <w:tcW w:w="1944" w:type="dxa"/>
            <w:tcBorders>
              <w:top w:val="nil"/>
              <w:left w:val="nil"/>
              <w:bottom w:val="nil"/>
              <w:right w:val="nil"/>
            </w:tcBorders>
            <w:shd w:val="clear" w:color="auto" w:fill="auto"/>
            <w:vAlign w:val="bottom"/>
          </w:tcPr>
          <w:p w14:paraId="052259D5" w14:textId="3825E095" w:rsidR="00B66B7B" w:rsidRPr="005F2A42" w:rsidRDefault="00B66B7B" w:rsidP="00B66B7B">
            <w:pPr>
              <w:keepNext/>
              <w:keepLines/>
              <w:ind w:right="-72"/>
              <w:jc w:val="right"/>
              <w:rPr>
                <w:rFonts w:ascii="Arial" w:eastAsia="Arial" w:hAnsi="Arial" w:cs="Arial"/>
                <w:sz w:val="18"/>
                <w:szCs w:val="18"/>
              </w:rPr>
            </w:pPr>
            <w:r w:rsidRPr="005F2A42">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11DCFA4D" w14:textId="65FCC578" w:rsidR="00B66B7B" w:rsidRPr="005F2A42" w:rsidRDefault="00B66B7B" w:rsidP="00B66B7B">
            <w:pPr>
              <w:keepNext/>
              <w:keepLines/>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3</w:t>
            </w:r>
            <w:r w:rsidRPr="005F2A42">
              <w:rPr>
                <w:rFonts w:ascii="Arial" w:eastAsia="Arial" w:hAnsi="Arial" w:cs="Arial"/>
                <w:sz w:val="18"/>
                <w:szCs w:val="18"/>
              </w:rPr>
              <w:t>,</w:t>
            </w:r>
            <w:r w:rsidR="00F12AE0" w:rsidRPr="00F12AE0">
              <w:rPr>
                <w:rFonts w:ascii="Arial" w:eastAsia="Arial" w:hAnsi="Arial" w:cs="Arial"/>
                <w:sz w:val="18"/>
                <w:szCs w:val="18"/>
              </w:rPr>
              <w:t>876</w:t>
            </w:r>
            <w:r w:rsidRPr="005F2A42">
              <w:rPr>
                <w:rFonts w:ascii="Arial" w:eastAsia="Arial" w:hAnsi="Arial" w:cs="Arial"/>
                <w:sz w:val="18"/>
                <w:szCs w:val="18"/>
              </w:rPr>
              <w:t>)</w:t>
            </w:r>
          </w:p>
        </w:tc>
      </w:tr>
      <w:tr w:rsidR="00B66B7B" w:rsidRPr="005F2A42" w14:paraId="62630399" w14:textId="77777777" w:rsidTr="00D86EEE">
        <w:trPr>
          <w:trHeight w:val="149"/>
        </w:trPr>
        <w:tc>
          <w:tcPr>
            <w:tcW w:w="5573" w:type="dxa"/>
            <w:tcBorders>
              <w:top w:val="nil"/>
              <w:left w:val="nil"/>
              <w:bottom w:val="nil"/>
              <w:right w:val="nil"/>
            </w:tcBorders>
            <w:shd w:val="clear" w:color="auto" w:fill="auto"/>
            <w:vAlign w:val="bottom"/>
          </w:tcPr>
          <w:p w14:paraId="5ACF8976" w14:textId="7A180F68" w:rsidR="00B66B7B" w:rsidRPr="005F2A42" w:rsidRDefault="00B66B7B" w:rsidP="00B66B7B">
            <w:pPr>
              <w:ind w:left="427"/>
              <w:rPr>
                <w:rFonts w:ascii="Arial" w:eastAsia="Arial" w:hAnsi="Arial" w:cs="Arial"/>
                <w:sz w:val="18"/>
                <w:szCs w:val="18"/>
              </w:rPr>
            </w:pPr>
            <w:r w:rsidRPr="005F2A42">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66D95007" w14:textId="2025837B" w:rsidR="00B66B7B" w:rsidRPr="005F2A42" w:rsidRDefault="00B66B7B" w:rsidP="00B66B7B">
            <w:pPr>
              <w:keepNext/>
              <w:keepLines/>
              <w:ind w:right="-72"/>
              <w:jc w:val="right"/>
              <w:rPr>
                <w:rFonts w:ascii="Arial" w:eastAsia="Arial" w:hAnsi="Arial" w:cs="Arial"/>
                <w:sz w:val="18"/>
                <w:szCs w:val="18"/>
              </w:rPr>
            </w:pPr>
            <w:r w:rsidRPr="005F2A42">
              <w:rPr>
                <w:rFonts w:ascii="Arial" w:eastAsia="Arial" w:hAnsi="Arial" w:cs="Arial"/>
                <w:sz w:val="18"/>
                <w:szCs w:val="18"/>
                <w:cs/>
              </w:rPr>
              <w:t>-</w:t>
            </w:r>
          </w:p>
        </w:tc>
        <w:tc>
          <w:tcPr>
            <w:tcW w:w="1944" w:type="dxa"/>
            <w:tcBorders>
              <w:top w:val="nil"/>
              <w:left w:val="nil"/>
              <w:bottom w:val="nil"/>
              <w:right w:val="nil"/>
            </w:tcBorders>
            <w:shd w:val="clear" w:color="auto" w:fill="auto"/>
            <w:vAlign w:val="bottom"/>
          </w:tcPr>
          <w:p w14:paraId="39E0066B" w14:textId="39B609DF" w:rsidR="00B66B7B" w:rsidRPr="005F2A42" w:rsidRDefault="00B66B7B" w:rsidP="00B66B7B">
            <w:pPr>
              <w:keepNext/>
              <w:keepLines/>
              <w:ind w:right="-72"/>
              <w:jc w:val="right"/>
              <w:rPr>
                <w:rFonts w:ascii="Arial" w:eastAsia="Arial" w:hAnsi="Arial" w:cs="Arial"/>
                <w:sz w:val="18"/>
                <w:szCs w:val="18"/>
              </w:rPr>
            </w:pPr>
            <w:r w:rsidRPr="005F2A42">
              <w:rPr>
                <w:rFonts w:ascii="Arial" w:eastAsia="Arial" w:hAnsi="Arial" w:cs="Arial"/>
                <w:sz w:val="18"/>
                <w:szCs w:val="18"/>
              </w:rPr>
              <w:t>(</w:t>
            </w:r>
            <w:r w:rsidR="00F12AE0" w:rsidRPr="00F12AE0">
              <w:rPr>
                <w:rFonts w:ascii="Arial" w:eastAsia="Arial" w:hAnsi="Arial" w:cs="Arial"/>
                <w:sz w:val="18"/>
                <w:szCs w:val="18"/>
              </w:rPr>
              <w:t>176</w:t>
            </w:r>
            <w:r w:rsidRPr="005F2A42">
              <w:rPr>
                <w:rFonts w:ascii="Arial" w:eastAsia="Arial" w:hAnsi="Arial" w:cs="Arial"/>
                <w:sz w:val="18"/>
                <w:szCs w:val="18"/>
              </w:rPr>
              <w:t>,</w:t>
            </w:r>
            <w:r w:rsidR="00F12AE0" w:rsidRPr="00F12AE0">
              <w:rPr>
                <w:rFonts w:ascii="Arial" w:eastAsia="Arial" w:hAnsi="Arial" w:cs="Arial"/>
                <w:sz w:val="18"/>
                <w:szCs w:val="18"/>
              </w:rPr>
              <w:t>785</w:t>
            </w:r>
            <w:r w:rsidRPr="005F2A42">
              <w:rPr>
                <w:rFonts w:ascii="Arial" w:eastAsia="Arial" w:hAnsi="Arial" w:cs="Arial"/>
                <w:sz w:val="18"/>
                <w:szCs w:val="18"/>
              </w:rPr>
              <w:t>)</w:t>
            </w:r>
          </w:p>
        </w:tc>
      </w:tr>
      <w:tr w:rsidR="00B66B7B" w:rsidRPr="005F2A42" w14:paraId="5F56B597" w14:textId="77777777" w:rsidTr="00D86EEE">
        <w:trPr>
          <w:trHeight w:val="149"/>
        </w:trPr>
        <w:tc>
          <w:tcPr>
            <w:tcW w:w="5573" w:type="dxa"/>
            <w:tcBorders>
              <w:top w:val="nil"/>
              <w:left w:val="nil"/>
              <w:bottom w:val="nil"/>
              <w:right w:val="nil"/>
            </w:tcBorders>
            <w:shd w:val="clear" w:color="auto" w:fill="auto"/>
            <w:vAlign w:val="bottom"/>
          </w:tcPr>
          <w:p w14:paraId="5FA4CEE9" w14:textId="740E3257" w:rsidR="00B66B7B" w:rsidRPr="005F2A42" w:rsidRDefault="00B66B7B" w:rsidP="00B66B7B">
            <w:pPr>
              <w:ind w:left="427"/>
              <w:rPr>
                <w:rFonts w:ascii="Arial" w:eastAsia="Arial" w:hAnsi="Arial" w:cs="Arial"/>
                <w:sz w:val="18"/>
                <w:szCs w:val="22"/>
                <w:cs/>
              </w:rPr>
            </w:pPr>
            <w:r w:rsidRPr="005F2A42">
              <w:rPr>
                <w:rFonts w:ascii="Arial" w:eastAsia="Arial" w:hAnsi="Arial" w:cs="Arial"/>
                <w:sz w:val="18"/>
                <w:szCs w:val="18"/>
              </w:rPr>
              <w:t xml:space="preserve">Unrealised exchange </w:t>
            </w:r>
            <w:r w:rsidR="00D41BDA" w:rsidRPr="005F2A42">
              <w:rPr>
                <w:rFonts w:ascii="Arial" w:eastAsia="Arial" w:hAnsi="Arial" w:cs="Arial"/>
                <w:sz w:val="18"/>
                <w:szCs w:val="22"/>
              </w:rPr>
              <w:t>gain</w:t>
            </w:r>
          </w:p>
        </w:tc>
        <w:tc>
          <w:tcPr>
            <w:tcW w:w="1944" w:type="dxa"/>
            <w:tcBorders>
              <w:top w:val="nil"/>
              <w:left w:val="nil"/>
              <w:bottom w:val="nil"/>
              <w:right w:val="nil"/>
            </w:tcBorders>
            <w:shd w:val="clear" w:color="auto" w:fill="auto"/>
            <w:vAlign w:val="bottom"/>
          </w:tcPr>
          <w:p w14:paraId="50A2B7B4" w14:textId="4EDA743C" w:rsidR="00B66B7B" w:rsidRPr="005F2A42" w:rsidRDefault="00F12AE0" w:rsidP="00B66B7B">
            <w:pPr>
              <w:keepNext/>
              <w:keepLines/>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311</w:t>
            </w:r>
          </w:p>
        </w:tc>
        <w:tc>
          <w:tcPr>
            <w:tcW w:w="1944" w:type="dxa"/>
            <w:tcBorders>
              <w:top w:val="nil"/>
              <w:left w:val="nil"/>
              <w:bottom w:val="nil"/>
              <w:right w:val="nil"/>
            </w:tcBorders>
            <w:shd w:val="clear" w:color="auto" w:fill="auto"/>
            <w:vAlign w:val="bottom"/>
          </w:tcPr>
          <w:p w14:paraId="0D6E6649" w14:textId="77670344" w:rsidR="00B66B7B" w:rsidRPr="005F2A42" w:rsidRDefault="00F12AE0" w:rsidP="00B66B7B">
            <w:pPr>
              <w:keepNext/>
              <w:keepLines/>
              <w:pBdr>
                <w:bottom w:val="single" w:sz="4" w:space="1" w:color="auto"/>
              </w:pBdr>
              <w:ind w:right="-72"/>
              <w:jc w:val="right"/>
              <w:rPr>
                <w:rFonts w:ascii="Arial" w:eastAsia="Arial" w:hAnsi="Arial" w:cs="Arial"/>
                <w:sz w:val="18"/>
                <w:szCs w:val="18"/>
              </w:rPr>
            </w:pPr>
            <w:r w:rsidRPr="00F12AE0">
              <w:rPr>
                <w:rFonts w:ascii="Arial" w:eastAsia="Arial" w:hAnsi="Arial" w:cs="Arial"/>
                <w:sz w:val="18"/>
                <w:szCs w:val="18"/>
              </w:rPr>
              <w:t>102</w:t>
            </w:r>
            <w:r w:rsidR="00B66B7B" w:rsidRPr="005F2A42">
              <w:rPr>
                <w:rFonts w:ascii="Arial" w:eastAsia="Arial" w:hAnsi="Arial" w:cs="Arial"/>
                <w:sz w:val="18"/>
                <w:szCs w:val="18"/>
              </w:rPr>
              <w:t>,</w:t>
            </w:r>
            <w:r w:rsidRPr="00F12AE0">
              <w:rPr>
                <w:rFonts w:ascii="Arial" w:eastAsia="Arial" w:hAnsi="Arial" w:cs="Arial"/>
                <w:sz w:val="18"/>
                <w:szCs w:val="18"/>
              </w:rPr>
              <w:t>114</w:t>
            </w:r>
          </w:p>
        </w:tc>
      </w:tr>
      <w:tr w:rsidR="002227FD" w:rsidRPr="005F2A42" w14:paraId="0D175195" w14:textId="77777777" w:rsidTr="00D86EEE">
        <w:trPr>
          <w:trHeight w:val="68"/>
        </w:trPr>
        <w:tc>
          <w:tcPr>
            <w:tcW w:w="5573" w:type="dxa"/>
            <w:tcBorders>
              <w:top w:val="nil"/>
              <w:left w:val="nil"/>
              <w:bottom w:val="nil"/>
              <w:right w:val="nil"/>
            </w:tcBorders>
            <w:shd w:val="clear" w:color="auto" w:fill="auto"/>
            <w:vAlign w:val="bottom"/>
          </w:tcPr>
          <w:p w14:paraId="09122E89" w14:textId="77777777" w:rsidR="002227FD" w:rsidRPr="005F2A42" w:rsidRDefault="002227FD" w:rsidP="002227FD">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198FFB5D" w14:textId="77777777" w:rsidR="002227FD" w:rsidRPr="005F2A42" w:rsidRDefault="002227FD" w:rsidP="00B66B7B">
            <w:pPr>
              <w:keepNext/>
              <w:keepLines/>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43AADE1A" w14:textId="77777777" w:rsidR="002227FD" w:rsidRPr="005F2A42" w:rsidRDefault="002227FD" w:rsidP="002227FD">
            <w:pPr>
              <w:keepNext/>
              <w:keepLines/>
              <w:ind w:right="-72"/>
              <w:jc w:val="right"/>
              <w:rPr>
                <w:rFonts w:ascii="Arial" w:eastAsia="Arial" w:hAnsi="Arial" w:cs="Arial"/>
                <w:sz w:val="18"/>
                <w:szCs w:val="18"/>
              </w:rPr>
            </w:pPr>
          </w:p>
        </w:tc>
      </w:tr>
      <w:tr w:rsidR="009F6594" w:rsidRPr="005F2A42" w14:paraId="10911C41" w14:textId="77777777" w:rsidTr="00D86EEE">
        <w:tc>
          <w:tcPr>
            <w:tcW w:w="5573" w:type="dxa"/>
            <w:tcBorders>
              <w:top w:val="nil"/>
              <w:left w:val="nil"/>
              <w:bottom w:val="nil"/>
              <w:right w:val="nil"/>
            </w:tcBorders>
            <w:shd w:val="clear" w:color="auto" w:fill="auto"/>
            <w:vAlign w:val="bottom"/>
          </w:tcPr>
          <w:p w14:paraId="52A17534" w14:textId="77777777" w:rsidR="009F6594" w:rsidRPr="005F2A42" w:rsidRDefault="009F6594" w:rsidP="009F6594">
            <w:pPr>
              <w:ind w:left="427"/>
              <w:rPr>
                <w:rFonts w:ascii="Arial" w:eastAsia="Arial" w:hAnsi="Arial" w:cs="Arial"/>
                <w:sz w:val="18"/>
                <w:szCs w:val="18"/>
              </w:rPr>
            </w:pPr>
            <w:r w:rsidRPr="005F2A42">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3AB0DB11" w:rsidR="009F6594" w:rsidRPr="005F2A42" w:rsidRDefault="00F12AE0" w:rsidP="009F6594">
            <w:pPr>
              <w:keepNext/>
              <w:keepLines/>
              <w:pBdr>
                <w:bottom w:val="double" w:sz="4" w:space="1" w:color="auto"/>
              </w:pBdr>
              <w:ind w:right="-72"/>
              <w:jc w:val="right"/>
              <w:rPr>
                <w:rFonts w:ascii="Arial" w:eastAsia="Arial" w:hAnsi="Arial" w:cs="Arial"/>
                <w:sz w:val="18"/>
                <w:szCs w:val="18"/>
                <w:cs/>
              </w:rPr>
            </w:pPr>
            <w:r w:rsidRPr="00F12AE0">
              <w:rPr>
                <w:rFonts w:ascii="Arial" w:eastAsia="Arial" w:hAnsi="Arial" w:cs="Arial"/>
                <w:sz w:val="18"/>
                <w:szCs w:val="18"/>
              </w:rPr>
              <w:t>379</w:t>
            </w:r>
            <w:r w:rsidR="00B66B7B" w:rsidRPr="005F2A42">
              <w:rPr>
                <w:rFonts w:ascii="Arial" w:eastAsia="Arial" w:hAnsi="Arial" w:cs="Arial"/>
                <w:sz w:val="18"/>
                <w:szCs w:val="18"/>
              </w:rPr>
              <w:t>,</w:t>
            </w:r>
            <w:r w:rsidRPr="00F12AE0">
              <w:rPr>
                <w:rFonts w:ascii="Arial" w:eastAsia="Arial" w:hAnsi="Arial" w:cs="Arial"/>
                <w:sz w:val="18"/>
                <w:szCs w:val="18"/>
              </w:rPr>
              <w:t>849</w:t>
            </w:r>
          </w:p>
        </w:tc>
        <w:tc>
          <w:tcPr>
            <w:tcW w:w="1944" w:type="dxa"/>
            <w:tcBorders>
              <w:top w:val="nil"/>
              <w:left w:val="nil"/>
              <w:bottom w:val="nil"/>
              <w:right w:val="nil"/>
            </w:tcBorders>
            <w:shd w:val="clear" w:color="auto" w:fill="auto"/>
            <w:vAlign w:val="bottom"/>
          </w:tcPr>
          <w:p w14:paraId="6287D8B2" w14:textId="43D03213" w:rsidR="009F6594" w:rsidRPr="005F2A42" w:rsidRDefault="00F12AE0" w:rsidP="009F6594">
            <w:pPr>
              <w:keepNext/>
              <w:keepLines/>
              <w:pBdr>
                <w:bottom w:val="double" w:sz="4" w:space="1" w:color="auto"/>
              </w:pBdr>
              <w:ind w:right="-72"/>
              <w:jc w:val="right"/>
              <w:rPr>
                <w:rFonts w:ascii="Arial" w:eastAsia="Arial" w:hAnsi="Arial" w:cs="Arial"/>
                <w:sz w:val="18"/>
                <w:szCs w:val="18"/>
                <w:cs/>
              </w:rPr>
            </w:pPr>
            <w:r w:rsidRPr="00F12AE0">
              <w:rPr>
                <w:rFonts w:ascii="Arial" w:eastAsia="Arial" w:hAnsi="Arial" w:cs="Arial"/>
                <w:sz w:val="18"/>
                <w:szCs w:val="18"/>
              </w:rPr>
              <w:t>26</w:t>
            </w:r>
            <w:r w:rsidR="00B66B7B" w:rsidRPr="005F2A42">
              <w:rPr>
                <w:rFonts w:ascii="Arial" w:eastAsia="Arial" w:hAnsi="Arial" w:cs="Arial"/>
                <w:sz w:val="18"/>
                <w:szCs w:val="18"/>
              </w:rPr>
              <w:t>,</w:t>
            </w:r>
            <w:r w:rsidRPr="00F12AE0">
              <w:rPr>
                <w:rFonts w:ascii="Arial" w:eastAsia="Arial" w:hAnsi="Arial" w:cs="Arial"/>
                <w:sz w:val="18"/>
                <w:szCs w:val="18"/>
              </w:rPr>
              <w:t>986</w:t>
            </w:r>
            <w:r w:rsidR="00B66B7B" w:rsidRPr="005F2A42">
              <w:rPr>
                <w:rFonts w:ascii="Arial" w:eastAsia="Arial" w:hAnsi="Arial" w:cs="Arial"/>
                <w:sz w:val="18"/>
                <w:szCs w:val="18"/>
              </w:rPr>
              <w:t>,</w:t>
            </w:r>
            <w:r w:rsidRPr="00F12AE0">
              <w:rPr>
                <w:rFonts w:ascii="Arial" w:eastAsia="Arial" w:hAnsi="Arial" w:cs="Arial"/>
                <w:sz w:val="18"/>
                <w:szCs w:val="18"/>
              </w:rPr>
              <w:t>326</w:t>
            </w:r>
          </w:p>
        </w:tc>
      </w:tr>
    </w:tbl>
    <w:p w14:paraId="1CDF33BA" w14:textId="7DF1105A" w:rsidR="0029356D" w:rsidRPr="005F2A42" w:rsidRDefault="0029356D" w:rsidP="003A10EC">
      <w:pPr>
        <w:ind w:left="547"/>
        <w:jc w:val="both"/>
        <w:rPr>
          <w:rFonts w:ascii="Arial" w:eastAsia="Arial" w:hAnsi="Arial" w:cs="Arial"/>
          <w:sz w:val="18"/>
          <w:szCs w:val="18"/>
        </w:rPr>
      </w:pPr>
    </w:p>
    <w:p w14:paraId="39D028CF" w14:textId="484FD8B8" w:rsidR="00595FAF" w:rsidRPr="005F2A42" w:rsidRDefault="000C6D0D" w:rsidP="003A10EC">
      <w:pPr>
        <w:ind w:left="547"/>
        <w:jc w:val="both"/>
        <w:rPr>
          <w:rFonts w:ascii="Arial" w:eastAsia="Arial" w:hAnsi="Arial" w:cs="Arial"/>
          <w:sz w:val="18"/>
          <w:szCs w:val="18"/>
        </w:rPr>
      </w:pPr>
      <w:r w:rsidRPr="005F2A42">
        <w:rPr>
          <w:rFonts w:ascii="Arial" w:eastAsia="Arial" w:hAnsi="Arial" w:cs="Arial"/>
          <w:sz w:val="18"/>
          <w:szCs w:val="18"/>
        </w:rPr>
        <w:t xml:space="preserve">Long-term loans to related parties are unsecured and denominated in Thai Baht and US Dollar. The loans carry interest rate at fixed rate and MLR less certain margin per annum. The </w:t>
      </w:r>
      <w:r w:rsidR="00431818" w:rsidRPr="005F2A42">
        <w:rPr>
          <w:rFonts w:ascii="Arial" w:eastAsia="Arial" w:hAnsi="Arial" w:cs="Arial"/>
          <w:sz w:val="18"/>
          <w:szCs w:val="18"/>
        </w:rPr>
        <w:t>principal</w:t>
      </w:r>
      <w:r w:rsidRPr="005F2A42">
        <w:rPr>
          <w:rFonts w:ascii="Arial" w:eastAsia="Arial" w:hAnsi="Arial" w:cs="Arial"/>
          <w:sz w:val="18"/>
          <w:szCs w:val="18"/>
        </w:rPr>
        <w:t xml:space="preserve">s and interests are repayable from </w:t>
      </w:r>
      <w:r w:rsidR="00F12AE0" w:rsidRPr="00F12AE0">
        <w:rPr>
          <w:rFonts w:ascii="Arial" w:eastAsia="Arial" w:hAnsi="Arial" w:cs="Arial"/>
          <w:sz w:val="18"/>
          <w:szCs w:val="18"/>
        </w:rPr>
        <w:t>2023</w:t>
      </w:r>
      <w:r w:rsidRPr="005F2A42">
        <w:rPr>
          <w:rFonts w:ascii="Arial" w:eastAsia="Arial" w:hAnsi="Arial" w:cs="Arial"/>
          <w:sz w:val="18"/>
          <w:szCs w:val="18"/>
        </w:rPr>
        <w:t xml:space="preserve"> to </w:t>
      </w:r>
      <w:r w:rsidR="00F12AE0" w:rsidRPr="00F12AE0">
        <w:rPr>
          <w:rFonts w:ascii="Arial" w:eastAsia="Arial" w:hAnsi="Arial" w:cs="Arial"/>
          <w:sz w:val="18"/>
          <w:szCs w:val="18"/>
        </w:rPr>
        <w:t>2040</w:t>
      </w:r>
      <w:r w:rsidRPr="005F2A42">
        <w:rPr>
          <w:rFonts w:ascii="Arial" w:eastAsia="Arial" w:hAnsi="Arial" w:cs="Arial"/>
          <w:sz w:val="18"/>
          <w:szCs w:val="18"/>
        </w:rPr>
        <w:t>.</w:t>
      </w:r>
    </w:p>
    <w:p w14:paraId="01BA568F" w14:textId="4E09B9DF" w:rsidR="00CC7FC3" w:rsidRPr="005F2A42" w:rsidRDefault="00CC7FC3" w:rsidP="003A10EC">
      <w:pPr>
        <w:ind w:left="547"/>
        <w:rPr>
          <w:rFonts w:ascii="Arial" w:eastAsia="Arial" w:hAnsi="Arial" w:cs="Arial"/>
          <w:sz w:val="18"/>
          <w:szCs w:val="18"/>
        </w:rPr>
      </w:pPr>
    </w:p>
    <w:p w14:paraId="185B8794" w14:textId="243D087B" w:rsidR="00761730" w:rsidRPr="005F2A42" w:rsidRDefault="000C6D0D" w:rsidP="00761730">
      <w:pPr>
        <w:ind w:left="547"/>
        <w:jc w:val="both"/>
        <w:rPr>
          <w:rFonts w:ascii="Arial" w:eastAsia="Arial" w:hAnsi="Arial" w:cs="Arial"/>
          <w:sz w:val="18"/>
          <w:szCs w:val="18"/>
        </w:rPr>
      </w:pPr>
      <w:r w:rsidRPr="005F2A42">
        <w:rPr>
          <w:rFonts w:ascii="Arial" w:eastAsia="Arial" w:hAnsi="Arial" w:cs="Arial"/>
          <w:sz w:val="18"/>
          <w:szCs w:val="18"/>
        </w:rPr>
        <w:t xml:space="preserve">The fair values </w:t>
      </w:r>
      <w:r w:rsidR="00C65C77" w:rsidRPr="005F2A42">
        <w:rPr>
          <w:rFonts w:ascii="Arial" w:eastAsia="Arial" w:hAnsi="Arial" w:cs="Arial"/>
          <w:sz w:val="18"/>
          <w:szCs w:val="18"/>
        </w:rPr>
        <w:t xml:space="preserve">of long-term loans to related parties </w:t>
      </w:r>
      <w:r w:rsidRPr="005F2A42">
        <w:rPr>
          <w:rFonts w:ascii="Arial" w:eastAsia="Arial" w:hAnsi="Arial" w:cs="Arial"/>
          <w:sz w:val="18"/>
          <w:szCs w:val="18"/>
        </w:rPr>
        <w:t>are based on discounted cash flows using a discount rate based upon the market borrowing rate</w:t>
      </w:r>
      <w:r w:rsidR="00A435BB" w:rsidRPr="005F2A42">
        <w:rPr>
          <w:rFonts w:ascii="Arial" w:eastAsia="Arial" w:hAnsi="Arial" w:cs="Arial"/>
          <w:sz w:val="18"/>
          <w:szCs w:val="18"/>
        </w:rPr>
        <w:t xml:space="preserve"> </w:t>
      </w:r>
      <w:r w:rsidRPr="005F2A42">
        <w:rPr>
          <w:rFonts w:ascii="Arial" w:eastAsia="Arial" w:hAnsi="Arial" w:cs="Arial"/>
          <w:sz w:val="18"/>
          <w:szCs w:val="18"/>
        </w:rPr>
        <w:t xml:space="preserve">at the </w:t>
      </w:r>
      <w:r w:rsidR="00D6078D" w:rsidRPr="005F2A42">
        <w:rPr>
          <w:rFonts w:ascii="Arial" w:eastAsia="Arial" w:hAnsi="Arial" w:cs="Arial"/>
          <w:sz w:val="18"/>
          <w:szCs w:val="18"/>
        </w:rPr>
        <w:t>Group’</w:t>
      </w:r>
      <w:r w:rsidR="00D6078D" w:rsidRPr="005F2A42">
        <w:rPr>
          <w:rFonts w:ascii="Arial" w:eastAsia="Arial" w:hAnsi="Arial" w:cs="Arial"/>
          <w:sz w:val="18"/>
          <w:szCs w:val="18"/>
          <w:cs/>
        </w:rPr>
        <w:t xml:space="preserve"> </w:t>
      </w:r>
      <w:r w:rsidRPr="005F2A42">
        <w:rPr>
          <w:rFonts w:ascii="Arial" w:eastAsia="Arial" w:hAnsi="Arial" w:cs="Arial"/>
          <w:sz w:val="18"/>
          <w:szCs w:val="18"/>
        </w:rPr>
        <w:t>statements of financial position date</w:t>
      </w:r>
      <w:r w:rsidR="00C65C77" w:rsidRPr="005F2A42">
        <w:rPr>
          <w:rFonts w:ascii="Arial" w:eastAsia="Arial" w:hAnsi="Arial" w:cs="Arial"/>
          <w:sz w:val="18"/>
          <w:szCs w:val="18"/>
        </w:rPr>
        <w:t xml:space="preserve"> and</w:t>
      </w:r>
      <w:r w:rsidRPr="005F2A42">
        <w:rPr>
          <w:rFonts w:ascii="Arial" w:eastAsia="Arial" w:hAnsi="Arial" w:cs="Arial"/>
          <w:sz w:val="18"/>
          <w:szCs w:val="18"/>
        </w:rPr>
        <w:t xml:space="preserve"> are within level </w:t>
      </w:r>
      <w:r w:rsidR="00F12AE0" w:rsidRPr="00F12AE0">
        <w:rPr>
          <w:rFonts w:ascii="Arial" w:eastAsia="Arial" w:hAnsi="Arial" w:cs="Arial"/>
          <w:sz w:val="18"/>
          <w:szCs w:val="18"/>
        </w:rPr>
        <w:t>2</w:t>
      </w:r>
      <w:r w:rsidRPr="005F2A42">
        <w:rPr>
          <w:rFonts w:ascii="Arial" w:eastAsia="Arial" w:hAnsi="Arial" w:cs="Arial"/>
          <w:sz w:val="18"/>
          <w:szCs w:val="18"/>
        </w:rPr>
        <w:t xml:space="preserve"> of the fair value hierarchy</w:t>
      </w:r>
      <w:r w:rsidR="00D6078D" w:rsidRPr="005F2A42">
        <w:rPr>
          <w:rFonts w:ascii="Arial" w:eastAsia="Arial" w:hAnsi="Arial" w:cs="Arial"/>
          <w:sz w:val="18"/>
          <w:szCs w:val="18"/>
        </w:rPr>
        <w:t>.</w:t>
      </w:r>
    </w:p>
    <w:p w14:paraId="467053D6" w14:textId="63BC9250" w:rsidR="00B66B7B" w:rsidRPr="005F2A42" w:rsidRDefault="00B66B7B">
      <w:pPr>
        <w:rPr>
          <w:rFonts w:ascii="Arial" w:eastAsia="Arial" w:hAnsi="Arial" w:cs="Arial"/>
          <w:sz w:val="18"/>
          <w:szCs w:val="18"/>
        </w:rPr>
      </w:pPr>
      <w:r w:rsidRPr="005F2A42">
        <w:rPr>
          <w:rFonts w:ascii="Arial" w:eastAsia="Arial" w:hAnsi="Arial" w:cs="Arial"/>
          <w:sz w:val="18"/>
          <w:szCs w:val="18"/>
        </w:rPr>
        <w:br w:type="page"/>
      </w:r>
    </w:p>
    <w:p w14:paraId="3416A2CF" w14:textId="0542BB5B" w:rsidR="00595FAF" w:rsidRPr="005F2A42" w:rsidRDefault="00F12AE0" w:rsidP="001809A9">
      <w:pPr>
        <w:ind w:left="540" w:hanging="540"/>
        <w:rPr>
          <w:rFonts w:ascii="Arial" w:eastAsia="Arial" w:hAnsi="Arial" w:cs="Arial"/>
          <w:b/>
          <w:color w:val="CF4A02"/>
          <w:sz w:val="18"/>
          <w:szCs w:val="18"/>
        </w:rPr>
      </w:pPr>
      <w:r w:rsidRPr="00F12AE0">
        <w:rPr>
          <w:rFonts w:ascii="Arial" w:eastAsia="Arial" w:hAnsi="Arial" w:cs="Arial"/>
          <w:b/>
          <w:color w:val="CF4A02"/>
          <w:sz w:val="18"/>
          <w:szCs w:val="18"/>
        </w:rPr>
        <w:lastRenderedPageBreak/>
        <w:t>19</w:t>
      </w:r>
      <w:r w:rsidR="000C6D0D" w:rsidRPr="005F2A42">
        <w:rPr>
          <w:rFonts w:ascii="Arial" w:eastAsia="Arial" w:hAnsi="Arial" w:cs="Arial"/>
          <w:b/>
          <w:color w:val="CF4A02"/>
          <w:sz w:val="18"/>
          <w:szCs w:val="18"/>
        </w:rPr>
        <w:t>.</w:t>
      </w:r>
      <w:r w:rsidRPr="00F12AE0">
        <w:rPr>
          <w:rFonts w:ascii="Arial" w:eastAsia="Arial" w:hAnsi="Arial" w:cs="Arial"/>
          <w:b/>
          <w:color w:val="CF4A02"/>
          <w:sz w:val="18"/>
          <w:szCs w:val="18"/>
        </w:rPr>
        <w:t>8</w:t>
      </w:r>
      <w:r w:rsidR="000C6D0D" w:rsidRPr="005F2A42">
        <w:rPr>
          <w:rFonts w:ascii="Arial" w:eastAsia="Arial" w:hAnsi="Arial" w:cs="Arial"/>
          <w:b/>
          <w:color w:val="CF4A02"/>
          <w:sz w:val="18"/>
          <w:szCs w:val="18"/>
        </w:rPr>
        <w:tab/>
        <w:t>Key management compensation</w:t>
      </w:r>
    </w:p>
    <w:p w14:paraId="7A6D50E6" w14:textId="77777777" w:rsidR="00B55520" w:rsidRPr="005F2A42" w:rsidRDefault="00B55520" w:rsidP="00F12AE0">
      <w:pPr>
        <w:ind w:left="540"/>
        <w:rPr>
          <w:rFonts w:ascii="Arial" w:eastAsia="Arial" w:hAnsi="Arial" w:cs="Arial"/>
          <w:b/>
          <w:color w:val="CF4A02"/>
          <w:sz w:val="18"/>
          <w:szCs w:val="18"/>
        </w:rPr>
      </w:pPr>
    </w:p>
    <w:p w14:paraId="6370AF72" w14:textId="77777777" w:rsidR="00595FAF" w:rsidRPr="005F2A42" w:rsidRDefault="000C6D0D" w:rsidP="00F12AE0">
      <w:pPr>
        <w:ind w:left="540"/>
        <w:jc w:val="both"/>
        <w:rPr>
          <w:rFonts w:ascii="Arial" w:eastAsia="Arial" w:hAnsi="Arial" w:cs="Arial"/>
          <w:sz w:val="18"/>
          <w:szCs w:val="18"/>
        </w:rPr>
      </w:pPr>
      <w:r w:rsidRPr="005F2A42">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1A08B89" w14:textId="10032914" w:rsidR="000B039B" w:rsidRPr="005F2A42" w:rsidRDefault="000B039B" w:rsidP="00F12AE0">
      <w:pPr>
        <w:ind w:left="540"/>
        <w:contextualSpacing/>
        <w:jc w:val="both"/>
        <w:rPr>
          <w:rFonts w:ascii="Arial" w:hAnsi="Arial" w:cs="Arial"/>
          <w:sz w:val="18"/>
          <w:szCs w:val="18"/>
        </w:rPr>
      </w:pPr>
    </w:p>
    <w:tbl>
      <w:tblPr>
        <w:tblW w:w="5192" w:type="pct"/>
        <w:tblInd w:w="-369" w:type="dxa"/>
        <w:tblLook w:val="04A0" w:firstRow="1" w:lastRow="0" w:firstColumn="1" w:lastColumn="0" w:noHBand="0" w:noVBand="1"/>
      </w:tblPr>
      <w:tblGrid>
        <w:gridCol w:w="7098"/>
        <w:gridCol w:w="1372"/>
        <w:gridCol w:w="1370"/>
      </w:tblGrid>
      <w:tr w:rsidR="00977F74" w:rsidRPr="005F2A42" w14:paraId="656AF1E5" w14:textId="77777777" w:rsidTr="007C11B9">
        <w:tc>
          <w:tcPr>
            <w:tcW w:w="3607" w:type="pct"/>
          </w:tcPr>
          <w:p w14:paraId="4EDCFC38" w14:textId="77777777" w:rsidR="00977F74" w:rsidRPr="005F2A42" w:rsidRDefault="00977F74" w:rsidP="007C11B9">
            <w:pPr>
              <w:ind w:left="798"/>
              <w:rPr>
                <w:rFonts w:ascii="Arial" w:hAnsi="Arial" w:cs="Arial"/>
                <w:snapToGrid w:val="0"/>
                <w:sz w:val="18"/>
                <w:szCs w:val="18"/>
                <w:lang w:eastAsia="th-TH"/>
              </w:rPr>
            </w:pPr>
          </w:p>
        </w:tc>
        <w:tc>
          <w:tcPr>
            <w:tcW w:w="1393" w:type="pct"/>
            <w:gridSpan w:val="2"/>
            <w:shd w:val="clear" w:color="auto" w:fill="auto"/>
            <w:hideMark/>
          </w:tcPr>
          <w:p w14:paraId="0EC4E217" w14:textId="77777777" w:rsidR="00977F74" w:rsidRPr="005F2A42" w:rsidRDefault="00977F74" w:rsidP="007C11B9">
            <w:pPr>
              <w:pBdr>
                <w:bottom w:val="single" w:sz="4" w:space="1" w:color="auto"/>
              </w:pBdr>
              <w:suppressAutoHyphens/>
              <w:ind w:right="-72"/>
              <w:contextualSpacing/>
              <w:jc w:val="center"/>
              <w:rPr>
                <w:rFonts w:ascii="Arial" w:hAnsi="Arial" w:cs="Arial"/>
                <w:b/>
                <w:bCs/>
                <w:sz w:val="18"/>
                <w:szCs w:val="18"/>
              </w:rPr>
            </w:pPr>
            <w:r w:rsidRPr="005F2A42">
              <w:rPr>
                <w:rFonts w:ascii="Arial" w:hAnsi="Arial" w:cs="Arial"/>
                <w:b/>
                <w:bCs/>
                <w:sz w:val="18"/>
                <w:szCs w:val="18"/>
              </w:rPr>
              <w:t>Consolidated</w:t>
            </w:r>
          </w:p>
          <w:p w14:paraId="3222357E" w14:textId="77777777" w:rsidR="00977F74" w:rsidRPr="005F2A42" w:rsidRDefault="00977F74" w:rsidP="007C11B9">
            <w:pPr>
              <w:pBdr>
                <w:bottom w:val="single" w:sz="4" w:space="1" w:color="auto"/>
              </w:pBdr>
              <w:ind w:right="-72"/>
              <w:jc w:val="center"/>
              <w:rPr>
                <w:rFonts w:ascii="Arial" w:hAnsi="Arial" w:cs="Arial"/>
                <w:b/>
                <w:bCs/>
                <w:snapToGrid w:val="0"/>
                <w:sz w:val="18"/>
                <w:szCs w:val="18"/>
                <w:lang w:val="en-US" w:eastAsia="th-TH"/>
              </w:rPr>
            </w:pPr>
            <w:r w:rsidRPr="005F2A42">
              <w:rPr>
                <w:rFonts w:ascii="Arial" w:hAnsi="Arial" w:cs="Arial"/>
                <w:b/>
                <w:bCs/>
                <w:sz w:val="18"/>
                <w:szCs w:val="18"/>
              </w:rPr>
              <w:t>financial information</w:t>
            </w:r>
          </w:p>
        </w:tc>
      </w:tr>
      <w:tr w:rsidR="00977F74" w:rsidRPr="005F2A42" w14:paraId="5E97681B" w14:textId="77777777" w:rsidTr="00977F74">
        <w:tc>
          <w:tcPr>
            <w:tcW w:w="3607" w:type="pct"/>
            <w:vAlign w:val="bottom"/>
            <w:hideMark/>
          </w:tcPr>
          <w:p w14:paraId="52CED733" w14:textId="65A55C4E" w:rsidR="00977F74" w:rsidRPr="005F2A42" w:rsidRDefault="00977F74" w:rsidP="00977F74">
            <w:pPr>
              <w:ind w:left="798"/>
              <w:rPr>
                <w:rFonts w:ascii="Arial" w:hAnsi="Arial" w:cs="Arial"/>
                <w:snapToGrid w:val="0"/>
                <w:sz w:val="18"/>
                <w:szCs w:val="18"/>
                <w:lang w:val="en-US" w:eastAsia="th-TH"/>
              </w:rPr>
            </w:pPr>
            <w:r w:rsidRPr="005F2A42">
              <w:rPr>
                <w:rFonts w:ascii="Arial" w:hAnsi="Arial" w:cs="Arial"/>
                <w:b/>
                <w:bCs/>
                <w:sz w:val="18"/>
                <w:szCs w:val="18"/>
                <w:lang w:val="en-US"/>
              </w:rPr>
              <w:t xml:space="preserve">For the </w:t>
            </w:r>
            <w:r w:rsidR="00E344B6" w:rsidRPr="005F2A42">
              <w:rPr>
                <w:rFonts w:ascii="Arial" w:hAnsi="Arial" w:cs="Arial"/>
                <w:b/>
                <w:bCs/>
                <w:sz w:val="18"/>
                <w:szCs w:val="18"/>
                <w:lang w:val="en-US"/>
              </w:rPr>
              <w:t>six</w:t>
            </w:r>
            <w:r w:rsidRPr="005F2A42">
              <w:rPr>
                <w:rFonts w:ascii="Arial" w:hAnsi="Arial" w:cs="Arial"/>
                <w:b/>
                <w:bCs/>
                <w:sz w:val="18"/>
                <w:szCs w:val="18"/>
              </w:rPr>
              <w:t>-month</w:t>
            </w:r>
            <w:r w:rsidRPr="005F2A42">
              <w:rPr>
                <w:rFonts w:ascii="Arial" w:hAnsi="Arial" w:cs="Arial"/>
                <w:b/>
                <w:bCs/>
                <w:sz w:val="18"/>
                <w:szCs w:val="18"/>
                <w:lang w:val="en-US"/>
              </w:rPr>
              <w:t xml:space="preserve"> period ended </w:t>
            </w:r>
            <w:r w:rsidR="00F12AE0" w:rsidRPr="00F12AE0">
              <w:rPr>
                <w:rFonts w:ascii="Arial" w:hAnsi="Arial" w:cs="Arial"/>
                <w:b/>
                <w:bCs/>
                <w:sz w:val="18"/>
                <w:szCs w:val="18"/>
              </w:rPr>
              <w:t>30</w:t>
            </w:r>
            <w:r w:rsidR="009E08D4" w:rsidRPr="005F2A42">
              <w:rPr>
                <w:rFonts w:ascii="Arial" w:hAnsi="Arial" w:cs="Arial"/>
                <w:b/>
                <w:bCs/>
                <w:sz w:val="18"/>
                <w:szCs w:val="18"/>
              </w:rPr>
              <w:t xml:space="preserve"> June</w:t>
            </w:r>
          </w:p>
        </w:tc>
        <w:tc>
          <w:tcPr>
            <w:tcW w:w="697" w:type="pct"/>
            <w:shd w:val="clear" w:color="auto" w:fill="auto"/>
            <w:vAlign w:val="bottom"/>
          </w:tcPr>
          <w:p w14:paraId="6422A6C7" w14:textId="240936AC" w:rsidR="00977F74" w:rsidRPr="005F2A42" w:rsidRDefault="00F12AE0" w:rsidP="00977F74">
            <w:pPr>
              <w:ind w:right="-72"/>
              <w:jc w:val="right"/>
              <w:rPr>
                <w:rFonts w:ascii="Arial" w:hAnsi="Arial" w:cs="Arial"/>
                <w:b/>
                <w:bCs/>
                <w:snapToGrid w:val="0"/>
                <w:sz w:val="18"/>
                <w:szCs w:val="18"/>
                <w:lang w:val="en-US" w:eastAsia="th-TH"/>
              </w:rPr>
            </w:pPr>
            <w:r w:rsidRPr="00F12AE0">
              <w:rPr>
                <w:rFonts w:ascii="Arial" w:hAnsi="Arial" w:cs="Arial"/>
                <w:b/>
                <w:bCs/>
                <w:spacing w:val="-2"/>
                <w:sz w:val="18"/>
                <w:szCs w:val="18"/>
              </w:rPr>
              <w:t>2023</w:t>
            </w:r>
          </w:p>
        </w:tc>
        <w:tc>
          <w:tcPr>
            <w:tcW w:w="696" w:type="pct"/>
            <w:shd w:val="clear" w:color="auto" w:fill="auto"/>
            <w:vAlign w:val="bottom"/>
            <w:hideMark/>
          </w:tcPr>
          <w:p w14:paraId="206505AC" w14:textId="42255AE0" w:rsidR="00977F74" w:rsidRPr="005F2A42" w:rsidRDefault="00F12AE0" w:rsidP="00977F74">
            <w:pPr>
              <w:ind w:right="-72"/>
              <w:jc w:val="right"/>
              <w:rPr>
                <w:rFonts w:ascii="Arial" w:hAnsi="Arial" w:cs="Arial"/>
                <w:b/>
                <w:bCs/>
                <w:snapToGrid w:val="0"/>
                <w:sz w:val="18"/>
                <w:szCs w:val="18"/>
                <w:lang w:val="en-US" w:eastAsia="th-TH"/>
              </w:rPr>
            </w:pPr>
            <w:r w:rsidRPr="00F12AE0">
              <w:rPr>
                <w:rFonts w:ascii="Arial" w:hAnsi="Arial" w:cs="Arial"/>
                <w:b/>
                <w:bCs/>
                <w:spacing w:val="-2"/>
                <w:sz w:val="18"/>
                <w:szCs w:val="18"/>
              </w:rPr>
              <w:t>2022</w:t>
            </w:r>
          </w:p>
        </w:tc>
      </w:tr>
      <w:tr w:rsidR="00977F74" w:rsidRPr="005F2A42" w14:paraId="352E7DD1" w14:textId="77777777" w:rsidTr="00977F74">
        <w:tc>
          <w:tcPr>
            <w:tcW w:w="3607" w:type="pct"/>
          </w:tcPr>
          <w:p w14:paraId="7181BEBB" w14:textId="77777777" w:rsidR="00977F74" w:rsidRPr="005F2A42" w:rsidRDefault="00977F74" w:rsidP="00977F74">
            <w:pPr>
              <w:ind w:left="798"/>
              <w:rPr>
                <w:rFonts w:ascii="Arial" w:hAnsi="Arial" w:cs="Arial"/>
                <w:snapToGrid w:val="0"/>
                <w:sz w:val="18"/>
                <w:szCs w:val="18"/>
                <w:lang w:val="en-US" w:eastAsia="th-TH"/>
              </w:rPr>
            </w:pPr>
          </w:p>
        </w:tc>
        <w:tc>
          <w:tcPr>
            <w:tcW w:w="697" w:type="pct"/>
            <w:shd w:val="clear" w:color="auto" w:fill="auto"/>
            <w:vAlign w:val="bottom"/>
          </w:tcPr>
          <w:p w14:paraId="197EED7E" w14:textId="1512BCE5" w:rsidR="00977F74" w:rsidRPr="005F2A42" w:rsidRDefault="00977F74" w:rsidP="00977F74">
            <w:pPr>
              <w:pBdr>
                <w:bottom w:val="single" w:sz="4" w:space="1" w:color="auto"/>
              </w:pBdr>
              <w:ind w:right="-72"/>
              <w:jc w:val="right"/>
              <w:rPr>
                <w:rFonts w:ascii="Arial" w:hAnsi="Arial" w:cs="Arial"/>
                <w:b/>
                <w:bCs/>
                <w:snapToGrid w:val="0"/>
                <w:sz w:val="18"/>
                <w:szCs w:val="18"/>
                <w:lang w:val="en-US" w:eastAsia="th-TH"/>
              </w:rPr>
            </w:pPr>
            <w:r w:rsidRPr="005F2A42">
              <w:rPr>
                <w:rFonts w:ascii="Arial" w:eastAsia="Cordia New" w:hAnsi="Arial" w:cs="Arial"/>
                <w:b/>
                <w:bCs/>
                <w:sz w:val="18"/>
                <w:szCs w:val="18"/>
                <w:lang w:val="en-US" w:eastAsia="en-GB"/>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rPr>
              <w:t>000</w:t>
            </w:r>
          </w:p>
        </w:tc>
        <w:tc>
          <w:tcPr>
            <w:tcW w:w="696" w:type="pct"/>
            <w:shd w:val="clear" w:color="auto" w:fill="auto"/>
            <w:vAlign w:val="bottom"/>
            <w:hideMark/>
          </w:tcPr>
          <w:p w14:paraId="3569C16F" w14:textId="6DA9B41D" w:rsidR="00977F74" w:rsidRPr="005F2A42" w:rsidRDefault="00977F74" w:rsidP="00977F74">
            <w:pPr>
              <w:pBdr>
                <w:bottom w:val="single" w:sz="4" w:space="1" w:color="auto"/>
              </w:pBdr>
              <w:ind w:right="-72"/>
              <w:jc w:val="right"/>
              <w:rPr>
                <w:rFonts w:ascii="Arial" w:hAnsi="Arial" w:cs="Arial"/>
                <w:b/>
                <w:bCs/>
                <w:snapToGrid w:val="0"/>
                <w:sz w:val="18"/>
                <w:szCs w:val="18"/>
                <w:lang w:val="en-US" w:eastAsia="th-TH"/>
              </w:rPr>
            </w:pPr>
            <w:r w:rsidRPr="005F2A42">
              <w:rPr>
                <w:rFonts w:ascii="Arial" w:eastAsia="Cordia New" w:hAnsi="Arial" w:cs="Arial"/>
                <w:b/>
                <w:bCs/>
                <w:sz w:val="18"/>
                <w:szCs w:val="18"/>
                <w:lang w:val="en-US" w:eastAsia="en-GB"/>
              </w:rPr>
              <w:t xml:space="preserve">Baht </w:t>
            </w:r>
            <w:r w:rsidRPr="005F2A42">
              <w:rPr>
                <w:rFonts w:ascii="Arial" w:eastAsia="Arial Unicode MS" w:hAnsi="Arial" w:cs="Arial"/>
                <w:b/>
                <w:bCs/>
                <w:snapToGrid w:val="0"/>
                <w:sz w:val="18"/>
                <w:szCs w:val="18"/>
                <w:lang w:val="en-US" w:eastAsia="th-TH"/>
              </w:rPr>
              <w:t>’</w:t>
            </w:r>
            <w:r w:rsidR="00F12AE0" w:rsidRPr="00F12AE0">
              <w:rPr>
                <w:rFonts w:ascii="Arial" w:eastAsia="Cordia New" w:hAnsi="Arial" w:cs="Arial"/>
                <w:b/>
                <w:bCs/>
                <w:sz w:val="18"/>
                <w:szCs w:val="18"/>
                <w:lang w:eastAsia="en-GB"/>
              </w:rPr>
              <w:t>000</w:t>
            </w:r>
          </w:p>
        </w:tc>
      </w:tr>
      <w:tr w:rsidR="00977F74" w:rsidRPr="005F2A42" w14:paraId="01EC2E4F" w14:textId="77777777" w:rsidTr="007C11B9">
        <w:tc>
          <w:tcPr>
            <w:tcW w:w="3607" w:type="pct"/>
          </w:tcPr>
          <w:p w14:paraId="539D8122" w14:textId="77777777" w:rsidR="00977F74" w:rsidRPr="005F2A42" w:rsidRDefault="00977F74" w:rsidP="00977F74">
            <w:pPr>
              <w:ind w:left="798"/>
              <w:rPr>
                <w:rFonts w:ascii="Arial" w:hAnsi="Arial" w:cs="Arial"/>
                <w:snapToGrid w:val="0"/>
                <w:sz w:val="18"/>
                <w:szCs w:val="18"/>
                <w:lang w:val="en-US" w:eastAsia="th-TH"/>
              </w:rPr>
            </w:pPr>
          </w:p>
        </w:tc>
        <w:tc>
          <w:tcPr>
            <w:tcW w:w="697" w:type="pct"/>
            <w:shd w:val="clear" w:color="auto" w:fill="auto"/>
          </w:tcPr>
          <w:p w14:paraId="5C6FD6C2" w14:textId="77777777" w:rsidR="00977F74" w:rsidRPr="005F2A42" w:rsidRDefault="00977F74" w:rsidP="00977F74">
            <w:pPr>
              <w:ind w:right="-72"/>
              <w:jc w:val="right"/>
              <w:rPr>
                <w:rFonts w:ascii="Arial" w:hAnsi="Arial" w:cs="Arial"/>
                <w:snapToGrid w:val="0"/>
                <w:sz w:val="18"/>
                <w:szCs w:val="18"/>
                <w:lang w:val="en-US" w:eastAsia="th-TH"/>
              </w:rPr>
            </w:pPr>
          </w:p>
        </w:tc>
        <w:tc>
          <w:tcPr>
            <w:tcW w:w="696" w:type="pct"/>
          </w:tcPr>
          <w:p w14:paraId="498EAF69" w14:textId="77777777" w:rsidR="00977F74" w:rsidRPr="005F2A42" w:rsidRDefault="00977F74" w:rsidP="00977F74">
            <w:pPr>
              <w:ind w:right="-72"/>
              <w:jc w:val="right"/>
              <w:rPr>
                <w:rFonts w:ascii="Arial" w:hAnsi="Arial" w:cs="Arial"/>
                <w:snapToGrid w:val="0"/>
                <w:sz w:val="18"/>
                <w:szCs w:val="18"/>
                <w:lang w:val="en-US" w:eastAsia="th-TH"/>
              </w:rPr>
            </w:pPr>
          </w:p>
        </w:tc>
      </w:tr>
      <w:tr w:rsidR="00DE1FE1" w:rsidRPr="005F2A42" w14:paraId="4E2D5BED" w14:textId="77777777" w:rsidTr="007C11B9">
        <w:tc>
          <w:tcPr>
            <w:tcW w:w="3607" w:type="pct"/>
            <w:hideMark/>
          </w:tcPr>
          <w:p w14:paraId="5CB93409" w14:textId="77777777" w:rsidR="00DE1FE1" w:rsidRPr="005F2A42" w:rsidRDefault="00DE1FE1" w:rsidP="00DE1FE1">
            <w:pPr>
              <w:ind w:left="798"/>
              <w:rPr>
                <w:rFonts w:ascii="Arial" w:hAnsi="Arial" w:cs="Arial"/>
                <w:sz w:val="18"/>
                <w:szCs w:val="18"/>
              </w:rPr>
            </w:pPr>
            <w:r w:rsidRPr="005F2A42">
              <w:rPr>
                <w:rFonts w:ascii="Arial" w:hAnsi="Arial" w:cs="Arial"/>
                <w:sz w:val="18"/>
                <w:szCs w:val="18"/>
              </w:rPr>
              <w:t>Salaries and other short-term employee benefits</w:t>
            </w:r>
          </w:p>
        </w:tc>
        <w:tc>
          <w:tcPr>
            <w:tcW w:w="697" w:type="pct"/>
            <w:shd w:val="clear" w:color="auto" w:fill="auto"/>
          </w:tcPr>
          <w:p w14:paraId="480E24F9" w14:textId="4D63E0C0" w:rsidR="00DE1FE1" w:rsidRPr="005F2A42" w:rsidRDefault="00F12AE0" w:rsidP="00DE1FE1">
            <w:pPr>
              <w:ind w:right="-72"/>
              <w:jc w:val="right"/>
              <w:rPr>
                <w:rFonts w:ascii="Arial" w:hAnsi="Arial" w:cs="Arial"/>
                <w:sz w:val="18"/>
                <w:szCs w:val="18"/>
              </w:rPr>
            </w:pPr>
            <w:r w:rsidRPr="00F12AE0">
              <w:rPr>
                <w:rFonts w:ascii="Arial" w:hAnsi="Arial" w:cs="Arial"/>
                <w:sz w:val="18"/>
                <w:szCs w:val="18"/>
              </w:rPr>
              <w:t>64</w:t>
            </w:r>
            <w:r w:rsidR="00DE1FE1" w:rsidRPr="005F2A42">
              <w:rPr>
                <w:rFonts w:ascii="Arial" w:hAnsi="Arial" w:cs="Arial"/>
                <w:sz w:val="18"/>
                <w:szCs w:val="18"/>
              </w:rPr>
              <w:t>,</w:t>
            </w:r>
            <w:r w:rsidRPr="00F12AE0">
              <w:rPr>
                <w:rFonts w:ascii="Arial" w:hAnsi="Arial" w:cs="Arial"/>
                <w:sz w:val="18"/>
                <w:szCs w:val="18"/>
              </w:rPr>
              <w:t>157</w:t>
            </w:r>
          </w:p>
        </w:tc>
        <w:tc>
          <w:tcPr>
            <w:tcW w:w="696" w:type="pct"/>
            <w:vAlign w:val="bottom"/>
          </w:tcPr>
          <w:p w14:paraId="61AD3DEB" w14:textId="4615B403" w:rsidR="00DE1FE1" w:rsidRPr="005F2A42" w:rsidRDefault="00F12AE0" w:rsidP="00DE1FE1">
            <w:pPr>
              <w:ind w:right="-72"/>
              <w:jc w:val="right"/>
              <w:rPr>
                <w:rFonts w:ascii="Arial" w:hAnsi="Arial" w:cs="Arial"/>
                <w:sz w:val="18"/>
                <w:szCs w:val="18"/>
              </w:rPr>
            </w:pPr>
            <w:r w:rsidRPr="00F12AE0">
              <w:rPr>
                <w:rFonts w:ascii="Arial" w:hAnsi="Arial" w:cs="Arial"/>
                <w:sz w:val="18"/>
                <w:szCs w:val="18"/>
              </w:rPr>
              <w:t>53</w:t>
            </w:r>
            <w:r w:rsidR="0048691F" w:rsidRPr="005F2A42">
              <w:rPr>
                <w:rFonts w:ascii="Arial" w:hAnsi="Arial" w:cs="Arial"/>
                <w:sz w:val="18"/>
                <w:szCs w:val="18"/>
              </w:rPr>
              <w:t>,</w:t>
            </w:r>
            <w:r w:rsidRPr="00F12AE0">
              <w:rPr>
                <w:rFonts w:ascii="Arial" w:hAnsi="Arial" w:cs="Arial"/>
                <w:sz w:val="18"/>
                <w:szCs w:val="18"/>
              </w:rPr>
              <w:t>090</w:t>
            </w:r>
          </w:p>
        </w:tc>
      </w:tr>
      <w:tr w:rsidR="00DE1FE1" w:rsidRPr="005F2A42" w14:paraId="3E2722FB" w14:textId="77777777" w:rsidTr="007C11B9">
        <w:tc>
          <w:tcPr>
            <w:tcW w:w="3607" w:type="pct"/>
            <w:hideMark/>
          </w:tcPr>
          <w:p w14:paraId="3D2C8118" w14:textId="77777777" w:rsidR="00DE1FE1" w:rsidRPr="005F2A42" w:rsidRDefault="00DE1FE1" w:rsidP="00DE1FE1">
            <w:pPr>
              <w:ind w:left="798"/>
              <w:rPr>
                <w:rFonts w:ascii="Arial" w:hAnsi="Arial" w:cs="Arial"/>
                <w:sz w:val="18"/>
                <w:szCs w:val="18"/>
                <w:cs/>
                <w:lang w:val="en-US"/>
              </w:rPr>
            </w:pPr>
            <w:r w:rsidRPr="005F2A42">
              <w:rPr>
                <w:rFonts w:ascii="Arial" w:hAnsi="Arial" w:cs="Arial"/>
                <w:sz w:val="18"/>
                <w:szCs w:val="18"/>
              </w:rPr>
              <w:t>Post-employment benefits</w:t>
            </w:r>
          </w:p>
        </w:tc>
        <w:tc>
          <w:tcPr>
            <w:tcW w:w="697" w:type="pct"/>
            <w:shd w:val="clear" w:color="auto" w:fill="auto"/>
          </w:tcPr>
          <w:p w14:paraId="6F614211" w14:textId="40DF7045" w:rsidR="00DE1FE1" w:rsidRPr="005F2A42" w:rsidRDefault="00F12AE0" w:rsidP="00DE1FE1">
            <w:pPr>
              <w:ind w:right="-72"/>
              <w:jc w:val="right"/>
              <w:rPr>
                <w:rFonts w:ascii="Arial" w:hAnsi="Arial" w:cs="Arial"/>
                <w:sz w:val="18"/>
                <w:szCs w:val="18"/>
              </w:rPr>
            </w:pPr>
            <w:r w:rsidRPr="00F12AE0">
              <w:rPr>
                <w:rFonts w:ascii="Arial" w:hAnsi="Arial" w:cs="Arial"/>
                <w:sz w:val="18"/>
                <w:szCs w:val="18"/>
              </w:rPr>
              <w:t>1</w:t>
            </w:r>
            <w:r w:rsidR="00DE1FE1" w:rsidRPr="005F2A42">
              <w:rPr>
                <w:rFonts w:ascii="Arial" w:hAnsi="Arial" w:cs="Arial"/>
                <w:sz w:val="18"/>
                <w:szCs w:val="18"/>
              </w:rPr>
              <w:t>,</w:t>
            </w:r>
            <w:r w:rsidRPr="00F12AE0">
              <w:rPr>
                <w:rFonts w:ascii="Arial" w:hAnsi="Arial" w:cs="Arial"/>
                <w:sz w:val="18"/>
                <w:szCs w:val="18"/>
              </w:rPr>
              <w:t>933</w:t>
            </w:r>
          </w:p>
        </w:tc>
        <w:tc>
          <w:tcPr>
            <w:tcW w:w="696" w:type="pct"/>
            <w:vAlign w:val="bottom"/>
          </w:tcPr>
          <w:p w14:paraId="013089E7" w14:textId="3ABA8604" w:rsidR="00DE1FE1" w:rsidRPr="005F2A42" w:rsidRDefault="00F12AE0" w:rsidP="00DE1FE1">
            <w:pPr>
              <w:ind w:right="-72"/>
              <w:jc w:val="right"/>
              <w:rPr>
                <w:rFonts w:ascii="Arial" w:hAnsi="Arial" w:cs="Arial"/>
                <w:sz w:val="18"/>
                <w:szCs w:val="18"/>
                <w:lang w:val="en-US"/>
              </w:rPr>
            </w:pPr>
            <w:r w:rsidRPr="00F12AE0">
              <w:rPr>
                <w:rFonts w:ascii="Arial" w:hAnsi="Arial" w:cs="Arial"/>
                <w:sz w:val="18"/>
                <w:szCs w:val="18"/>
              </w:rPr>
              <w:t>12</w:t>
            </w:r>
            <w:r w:rsidR="00C17FF8" w:rsidRPr="005F2A42">
              <w:rPr>
                <w:rFonts w:ascii="Arial" w:hAnsi="Arial" w:cs="Arial"/>
                <w:sz w:val="18"/>
                <w:szCs w:val="18"/>
                <w:lang w:val="en-US"/>
              </w:rPr>
              <w:t>,</w:t>
            </w:r>
            <w:r w:rsidRPr="00F12AE0">
              <w:rPr>
                <w:rFonts w:ascii="Arial" w:hAnsi="Arial" w:cs="Arial"/>
                <w:sz w:val="18"/>
                <w:szCs w:val="18"/>
              </w:rPr>
              <w:t>131</w:t>
            </w:r>
          </w:p>
        </w:tc>
      </w:tr>
      <w:tr w:rsidR="00DE1FE1" w:rsidRPr="005F2A42" w14:paraId="2764DDD5" w14:textId="77777777" w:rsidTr="007C11B9">
        <w:tc>
          <w:tcPr>
            <w:tcW w:w="3607" w:type="pct"/>
          </w:tcPr>
          <w:p w14:paraId="51E887BF" w14:textId="54A76DBD" w:rsidR="00DE1FE1" w:rsidRPr="005F2A42" w:rsidRDefault="00DE1FE1" w:rsidP="00DE1FE1">
            <w:pPr>
              <w:ind w:left="798"/>
              <w:rPr>
                <w:rFonts w:ascii="Arial" w:hAnsi="Arial" w:cs="Arial"/>
                <w:sz w:val="18"/>
                <w:szCs w:val="18"/>
              </w:rPr>
            </w:pPr>
            <w:r w:rsidRPr="005F2A42">
              <w:rPr>
                <w:rFonts w:ascii="Arial" w:hAnsi="Arial" w:cs="Arial"/>
                <w:sz w:val="18"/>
                <w:szCs w:val="18"/>
              </w:rPr>
              <w:t>Other long-term benefits</w:t>
            </w:r>
          </w:p>
        </w:tc>
        <w:tc>
          <w:tcPr>
            <w:tcW w:w="697" w:type="pct"/>
            <w:shd w:val="clear" w:color="auto" w:fill="auto"/>
          </w:tcPr>
          <w:p w14:paraId="60AC79A9" w14:textId="04E79B82" w:rsidR="00DE1FE1" w:rsidRPr="005F2A42" w:rsidRDefault="00F12AE0" w:rsidP="00DE1FE1">
            <w:pPr>
              <w:pBdr>
                <w:bottom w:val="single" w:sz="4" w:space="1" w:color="auto"/>
              </w:pBdr>
              <w:ind w:right="-72"/>
              <w:jc w:val="right"/>
              <w:rPr>
                <w:rFonts w:ascii="Arial" w:hAnsi="Arial" w:cs="Arial"/>
                <w:sz w:val="18"/>
                <w:szCs w:val="18"/>
              </w:rPr>
            </w:pPr>
            <w:r w:rsidRPr="00F12AE0">
              <w:rPr>
                <w:rFonts w:ascii="Arial" w:hAnsi="Arial" w:cs="Arial"/>
                <w:sz w:val="18"/>
                <w:szCs w:val="18"/>
              </w:rPr>
              <w:t>11</w:t>
            </w:r>
          </w:p>
        </w:tc>
        <w:tc>
          <w:tcPr>
            <w:tcW w:w="696" w:type="pct"/>
            <w:vAlign w:val="bottom"/>
          </w:tcPr>
          <w:p w14:paraId="53C428FA" w14:textId="1811C534" w:rsidR="00DE1FE1" w:rsidRPr="005F2A42" w:rsidRDefault="00F12AE0" w:rsidP="00DE1FE1">
            <w:pPr>
              <w:pBdr>
                <w:bottom w:val="single" w:sz="4" w:space="1" w:color="auto"/>
              </w:pBdr>
              <w:ind w:right="-72"/>
              <w:jc w:val="right"/>
              <w:rPr>
                <w:rFonts w:ascii="Arial" w:hAnsi="Arial" w:cs="Arial"/>
                <w:sz w:val="18"/>
                <w:szCs w:val="18"/>
              </w:rPr>
            </w:pPr>
            <w:r w:rsidRPr="00F12AE0">
              <w:rPr>
                <w:rFonts w:ascii="Arial" w:hAnsi="Arial" w:cs="Arial"/>
                <w:sz w:val="18"/>
                <w:szCs w:val="18"/>
              </w:rPr>
              <w:t>6</w:t>
            </w:r>
          </w:p>
        </w:tc>
      </w:tr>
      <w:tr w:rsidR="00977F74" w:rsidRPr="005F2A42" w14:paraId="67CF3C21" w14:textId="77777777" w:rsidTr="007C11B9">
        <w:tc>
          <w:tcPr>
            <w:tcW w:w="3607" w:type="pct"/>
          </w:tcPr>
          <w:p w14:paraId="639EF424" w14:textId="77777777" w:rsidR="00977F74" w:rsidRPr="005F2A42" w:rsidRDefault="00977F74" w:rsidP="00977F74">
            <w:pPr>
              <w:ind w:left="798"/>
              <w:rPr>
                <w:rFonts w:ascii="Arial" w:hAnsi="Arial" w:cs="Arial"/>
                <w:sz w:val="18"/>
                <w:szCs w:val="18"/>
              </w:rPr>
            </w:pPr>
          </w:p>
        </w:tc>
        <w:tc>
          <w:tcPr>
            <w:tcW w:w="697" w:type="pct"/>
            <w:shd w:val="clear" w:color="auto" w:fill="auto"/>
          </w:tcPr>
          <w:p w14:paraId="6408F905" w14:textId="77777777" w:rsidR="00977F74" w:rsidRPr="005F2A42" w:rsidRDefault="00977F74" w:rsidP="00977F74">
            <w:pPr>
              <w:ind w:right="-72"/>
              <w:jc w:val="right"/>
              <w:rPr>
                <w:rFonts w:ascii="Arial" w:hAnsi="Arial" w:cs="Arial"/>
                <w:snapToGrid w:val="0"/>
                <w:sz w:val="18"/>
                <w:szCs w:val="18"/>
                <w:lang w:val="en-US" w:eastAsia="th-TH"/>
              </w:rPr>
            </w:pPr>
          </w:p>
        </w:tc>
        <w:tc>
          <w:tcPr>
            <w:tcW w:w="696" w:type="pct"/>
            <w:shd w:val="clear" w:color="auto" w:fill="auto"/>
          </w:tcPr>
          <w:p w14:paraId="47461CE4" w14:textId="77777777" w:rsidR="00977F74" w:rsidRPr="005F2A42" w:rsidRDefault="00977F74" w:rsidP="00977F74">
            <w:pPr>
              <w:ind w:right="-72"/>
              <w:jc w:val="right"/>
              <w:rPr>
                <w:rFonts w:ascii="Arial" w:hAnsi="Arial" w:cs="Arial"/>
                <w:sz w:val="18"/>
                <w:szCs w:val="18"/>
                <w:lang w:val="en-US"/>
              </w:rPr>
            </w:pPr>
          </w:p>
        </w:tc>
      </w:tr>
      <w:tr w:rsidR="00977F74" w:rsidRPr="005F2A42" w14:paraId="26108EC3" w14:textId="77777777" w:rsidTr="007C11B9">
        <w:tc>
          <w:tcPr>
            <w:tcW w:w="3607" w:type="pct"/>
          </w:tcPr>
          <w:p w14:paraId="1442AE02" w14:textId="77777777" w:rsidR="00977F74" w:rsidRPr="005F2A42" w:rsidRDefault="00977F74" w:rsidP="00977F74">
            <w:pPr>
              <w:ind w:left="798"/>
              <w:rPr>
                <w:rFonts w:ascii="Arial" w:hAnsi="Arial" w:cs="Arial"/>
                <w:sz w:val="18"/>
                <w:szCs w:val="18"/>
              </w:rPr>
            </w:pPr>
          </w:p>
        </w:tc>
        <w:tc>
          <w:tcPr>
            <w:tcW w:w="697" w:type="pct"/>
            <w:shd w:val="clear" w:color="auto" w:fill="auto"/>
            <w:vAlign w:val="bottom"/>
          </w:tcPr>
          <w:p w14:paraId="5D1A4B68" w14:textId="1BD62446" w:rsidR="00977F74" w:rsidRPr="005F2A42" w:rsidRDefault="00F12AE0" w:rsidP="00DE1FE1">
            <w:pPr>
              <w:pBdr>
                <w:bottom w:val="double" w:sz="4" w:space="1" w:color="auto"/>
              </w:pBdr>
              <w:ind w:right="-72"/>
              <w:jc w:val="right"/>
              <w:rPr>
                <w:rFonts w:ascii="Arial" w:hAnsi="Arial" w:cs="Arial"/>
                <w:sz w:val="18"/>
                <w:szCs w:val="18"/>
              </w:rPr>
            </w:pPr>
            <w:r w:rsidRPr="00F12AE0">
              <w:rPr>
                <w:rFonts w:ascii="Arial" w:hAnsi="Arial" w:cs="Arial"/>
                <w:sz w:val="18"/>
                <w:szCs w:val="18"/>
              </w:rPr>
              <w:t>66</w:t>
            </w:r>
            <w:r w:rsidR="00DE1FE1" w:rsidRPr="005F2A42">
              <w:rPr>
                <w:rFonts w:ascii="Arial" w:hAnsi="Arial" w:cs="Arial"/>
                <w:sz w:val="18"/>
                <w:szCs w:val="18"/>
              </w:rPr>
              <w:t>,</w:t>
            </w:r>
            <w:r w:rsidRPr="00F12AE0">
              <w:rPr>
                <w:rFonts w:ascii="Arial" w:hAnsi="Arial" w:cs="Arial"/>
                <w:sz w:val="18"/>
                <w:szCs w:val="18"/>
              </w:rPr>
              <w:t>101</w:t>
            </w:r>
          </w:p>
        </w:tc>
        <w:tc>
          <w:tcPr>
            <w:tcW w:w="696" w:type="pct"/>
            <w:shd w:val="clear" w:color="auto" w:fill="auto"/>
            <w:vAlign w:val="bottom"/>
          </w:tcPr>
          <w:p w14:paraId="54CBB5F6" w14:textId="44EC6972" w:rsidR="00977F74" w:rsidRPr="005F2A42" w:rsidRDefault="00F12AE0" w:rsidP="00977F74">
            <w:pPr>
              <w:pBdr>
                <w:bottom w:val="double" w:sz="4" w:space="1" w:color="auto"/>
              </w:pBdr>
              <w:ind w:right="-72"/>
              <w:jc w:val="right"/>
              <w:rPr>
                <w:rFonts w:ascii="Arial" w:hAnsi="Arial" w:cs="Arial"/>
                <w:sz w:val="18"/>
                <w:szCs w:val="18"/>
              </w:rPr>
            </w:pPr>
            <w:r w:rsidRPr="00F12AE0">
              <w:rPr>
                <w:rFonts w:ascii="Arial" w:hAnsi="Arial" w:cs="Arial"/>
                <w:sz w:val="18"/>
                <w:szCs w:val="18"/>
              </w:rPr>
              <w:t>65</w:t>
            </w:r>
            <w:r w:rsidR="00C17FF8" w:rsidRPr="005F2A42">
              <w:rPr>
                <w:rFonts w:ascii="Arial" w:hAnsi="Arial" w:cs="Arial"/>
                <w:sz w:val="18"/>
                <w:szCs w:val="18"/>
              </w:rPr>
              <w:t>,</w:t>
            </w:r>
            <w:r w:rsidRPr="00F12AE0">
              <w:rPr>
                <w:rFonts w:ascii="Arial" w:hAnsi="Arial" w:cs="Arial"/>
                <w:sz w:val="18"/>
                <w:szCs w:val="18"/>
              </w:rPr>
              <w:t>227</w:t>
            </w:r>
          </w:p>
        </w:tc>
      </w:tr>
    </w:tbl>
    <w:p w14:paraId="689E54B6" w14:textId="26B752BB" w:rsidR="00E344B6" w:rsidRPr="005F2A42" w:rsidRDefault="00E344B6">
      <w:pPr>
        <w:rPr>
          <w:rFonts w:ascii="Arial" w:hAnsi="Arial" w:cs="Arial"/>
          <w:sz w:val="18"/>
          <w:szCs w:val="18"/>
        </w:rPr>
      </w:pPr>
    </w:p>
    <w:p w14:paraId="61ED94F1" w14:textId="77777777" w:rsidR="0053099F" w:rsidRPr="005F2A42" w:rsidRDefault="0053099F">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F2A42" w14:paraId="1840BC04" w14:textId="77777777" w:rsidTr="00667CBD">
        <w:trPr>
          <w:trHeight w:val="389"/>
        </w:trPr>
        <w:tc>
          <w:tcPr>
            <w:tcW w:w="9461" w:type="dxa"/>
            <w:shd w:val="clear" w:color="auto" w:fill="FFA543"/>
            <w:vAlign w:val="center"/>
          </w:tcPr>
          <w:p w14:paraId="3FA0D60E" w14:textId="5994E13F" w:rsidR="00595FAF" w:rsidRPr="005F2A42" w:rsidRDefault="00F12AE0" w:rsidP="00D05814">
            <w:pPr>
              <w:ind w:left="432" w:hanging="432"/>
              <w:jc w:val="both"/>
              <w:rPr>
                <w:rFonts w:ascii="Arial" w:eastAsia="Arial" w:hAnsi="Arial" w:cs="Arial"/>
                <w:b/>
                <w:color w:val="FFFFFF"/>
                <w:sz w:val="18"/>
                <w:szCs w:val="18"/>
              </w:rPr>
            </w:pPr>
            <w:r w:rsidRPr="00F12AE0">
              <w:rPr>
                <w:rFonts w:ascii="Arial" w:eastAsia="Arial" w:hAnsi="Arial" w:cs="Arial"/>
                <w:b/>
                <w:color w:val="FFFFFF"/>
                <w:sz w:val="18"/>
                <w:szCs w:val="18"/>
              </w:rPr>
              <w:t>20</w:t>
            </w:r>
            <w:r w:rsidR="000C6D0D" w:rsidRPr="005F2A42">
              <w:rPr>
                <w:rFonts w:ascii="Arial" w:eastAsia="Arial" w:hAnsi="Arial" w:cs="Arial"/>
                <w:b/>
                <w:color w:val="FFFFFF"/>
                <w:sz w:val="18"/>
                <w:szCs w:val="18"/>
              </w:rPr>
              <w:tab/>
              <w:t>Commitments and significant agreements</w:t>
            </w:r>
          </w:p>
        </w:tc>
      </w:tr>
    </w:tbl>
    <w:p w14:paraId="0679B2A2" w14:textId="77777777" w:rsidR="00595FAF" w:rsidRPr="005F2A42" w:rsidRDefault="00595FAF" w:rsidP="00D05814">
      <w:pPr>
        <w:tabs>
          <w:tab w:val="left" w:pos="540"/>
        </w:tabs>
        <w:rPr>
          <w:rFonts w:ascii="Arial" w:eastAsia="Arial" w:hAnsi="Arial" w:cs="Arial"/>
          <w:smallCaps/>
          <w:sz w:val="18"/>
          <w:szCs w:val="18"/>
        </w:rPr>
      </w:pPr>
    </w:p>
    <w:p w14:paraId="05C6A7C7" w14:textId="45015EA3" w:rsidR="00595FAF" w:rsidRPr="005F2A42" w:rsidRDefault="000C6D0D" w:rsidP="00D05814">
      <w:pPr>
        <w:jc w:val="both"/>
        <w:rPr>
          <w:rFonts w:ascii="Arial" w:eastAsia="Arial" w:hAnsi="Arial" w:cs="Arial"/>
          <w:sz w:val="18"/>
          <w:szCs w:val="18"/>
        </w:rPr>
      </w:pPr>
      <w:r w:rsidRPr="005F2A42">
        <w:rPr>
          <w:rFonts w:ascii="Arial" w:eastAsia="Arial" w:hAnsi="Arial" w:cs="Arial"/>
          <w:sz w:val="18"/>
          <w:szCs w:val="18"/>
        </w:rPr>
        <w:t xml:space="preserve">During the </w:t>
      </w:r>
      <w:r w:rsidR="00614631" w:rsidRPr="005F2A42">
        <w:rPr>
          <w:rFonts w:ascii="Arial" w:eastAsia="Arial" w:hAnsi="Arial" w:cs="Arial"/>
          <w:sz w:val="18"/>
          <w:szCs w:val="18"/>
        </w:rPr>
        <w:t>six</w:t>
      </w:r>
      <w:r w:rsidR="00B43A40" w:rsidRPr="005F2A42">
        <w:rPr>
          <w:rFonts w:ascii="Arial" w:eastAsia="Arial" w:hAnsi="Arial" w:cs="Arial"/>
          <w:sz w:val="18"/>
          <w:szCs w:val="18"/>
        </w:rPr>
        <w:t>-month</w:t>
      </w:r>
      <w:r w:rsidR="003D73B3" w:rsidRPr="005F2A42">
        <w:rPr>
          <w:rFonts w:ascii="Arial" w:eastAsia="Arial" w:hAnsi="Arial" w:cs="Arial"/>
          <w:sz w:val="18"/>
          <w:szCs w:val="18"/>
        </w:rPr>
        <w:t xml:space="preserve"> period ended </w:t>
      </w:r>
      <w:r w:rsidR="00F12AE0" w:rsidRPr="00F12AE0">
        <w:rPr>
          <w:rFonts w:ascii="Arial" w:eastAsia="Arial" w:hAnsi="Arial" w:cs="Arial"/>
          <w:sz w:val="18"/>
          <w:szCs w:val="18"/>
        </w:rPr>
        <w:t>30</w:t>
      </w:r>
      <w:r w:rsidR="009E08D4" w:rsidRPr="005F2A42">
        <w:rPr>
          <w:rFonts w:ascii="Arial" w:eastAsia="Arial" w:hAnsi="Arial" w:cs="Arial"/>
          <w:sz w:val="18"/>
          <w:szCs w:val="18"/>
        </w:rPr>
        <w:t xml:space="preserve"> June</w:t>
      </w:r>
      <w:r w:rsidR="003D73B3" w:rsidRPr="005F2A42">
        <w:rPr>
          <w:rFonts w:ascii="Arial" w:eastAsia="Arial" w:hAnsi="Arial" w:cs="Arial"/>
          <w:sz w:val="18"/>
          <w:szCs w:val="18"/>
        </w:rPr>
        <w:t xml:space="preserve"> </w:t>
      </w:r>
      <w:r w:rsidR="00F12AE0" w:rsidRPr="00F12AE0">
        <w:rPr>
          <w:rFonts w:ascii="Arial" w:eastAsia="Arial" w:hAnsi="Arial" w:cs="Arial"/>
          <w:sz w:val="18"/>
          <w:szCs w:val="18"/>
        </w:rPr>
        <w:t>2023</w:t>
      </w:r>
      <w:r w:rsidRPr="005F2A42">
        <w:rPr>
          <w:rFonts w:ascii="Arial" w:eastAsia="Arial" w:hAnsi="Arial" w:cs="Arial"/>
          <w:sz w:val="18"/>
          <w:szCs w:val="18"/>
        </w:rPr>
        <w:t xml:space="preserve">, there is no significant change in capital expenditure commitments and significant agreements from those disclosed in the annual financial statements ended </w:t>
      </w:r>
      <w:r w:rsidR="00F12AE0" w:rsidRPr="00F12AE0">
        <w:rPr>
          <w:rFonts w:ascii="Arial" w:eastAsia="Arial" w:hAnsi="Arial" w:cs="Arial"/>
          <w:sz w:val="18"/>
          <w:szCs w:val="18"/>
        </w:rPr>
        <w:t>31</w:t>
      </w:r>
      <w:r w:rsidRPr="005F2A42">
        <w:rPr>
          <w:rFonts w:ascii="Arial" w:eastAsia="Arial" w:hAnsi="Arial" w:cs="Arial"/>
          <w:sz w:val="18"/>
          <w:szCs w:val="18"/>
        </w:rPr>
        <w:t xml:space="preserve"> December </w:t>
      </w:r>
      <w:r w:rsidR="00F12AE0" w:rsidRPr="00F12AE0">
        <w:rPr>
          <w:rFonts w:ascii="Arial" w:eastAsia="Arial" w:hAnsi="Arial" w:cs="Arial"/>
          <w:sz w:val="18"/>
          <w:szCs w:val="18"/>
        </w:rPr>
        <w:t>2022</w:t>
      </w:r>
      <w:r w:rsidRPr="005F2A42">
        <w:rPr>
          <w:rFonts w:ascii="Arial" w:eastAsia="Arial" w:hAnsi="Arial" w:cs="Arial"/>
          <w:sz w:val="18"/>
          <w:szCs w:val="18"/>
        </w:rPr>
        <w:t xml:space="preserve"> except for the followings:</w:t>
      </w:r>
    </w:p>
    <w:p w14:paraId="311F363D" w14:textId="77777777" w:rsidR="00595FAF" w:rsidRPr="005F2A42" w:rsidRDefault="00595FAF" w:rsidP="00D05814">
      <w:pPr>
        <w:tabs>
          <w:tab w:val="left" w:pos="540"/>
        </w:tabs>
        <w:rPr>
          <w:rFonts w:ascii="Arial" w:eastAsia="Arial" w:hAnsi="Arial" w:cs="Arial"/>
          <w:sz w:val="18"/>
          <w:szCs w:val="18"/>
        </w:rPr>
      </w:pPr>
    </w:p>
    <w:p w14:paraId="15709DCD" w14:textId="491302F5" w:rsidR="00595FAF" w:rsidRPr="005F2A42" w:rsidRDefault="00F12AE0" w:rsidP="00D05814">
      <w:pPr>
        <w:ind w:left="540" w:hanging="540"/>
        <w:rPr>
          <w:rFonts w:ascii="Arial" w:eastAsia="Arial" w:hAnsi="Arial" w:cs="Arial"/>
          <w:b/>
          <w:smallCaps/>
          <w:color w:val="CF4A02"/>
          <w:sz w:val="18"/>
          <w:szCs w:val="18"/>
        </w:rPr>
      </w:pPr>
      <w:r w:rsidRPr="00F12AE0">
        <w:rPr>
          <w:rFonts w:ascii="Arial" w:eastAsia="Arial" w:hAnsi="Arial" w:cs="Arial"/>
          <w:b/>
          <w:smallCaps/>
          <w:color w:val="CF4A02"/>
          <w:sz w:val="18"/>
          <w:szCs w:val="18"/>
        </w:rPr>
        <w:t>20</w:t>
      </w:r>
      <w:r w:rsidR="000C6D0D" w:rsidRPr="005F2A42">
        <w:rPr>
          <w:rFonts w:ascii="Arial" w:eastAsia="Arial" w:hAnsi="Arial" w:cs="Arial"/>
          <w:b/>
          <w:smallCaps/>
          <w:color w:val="CF4A02"/>
          <w:sz w:val="18"/>
          <w:szCs w:val="18"/>
        </w:rPr>
        <w:t>.</w:t>
      </w:r>
      <w:r w:rsidRPr="00F12AE0">
        <w:rPr>
          <w:rFonts w:ascii="Arial" w:eastAsia="Arial" w:hAnsi="Arial" w:cs="Arial"/>
          <w:b/>
          <w:smallCaps/>
          <w:color w:val="CF4A02"/>
          <w:sz w:val="18"/>
          <w:szCs w:val="18"/>
        </w:rPr>
        <w:t>1</w:t>
      </w:r>
      <w:r w:rsidR="000C6D0D" w:rsidRPr="005F2A42">
        <w:rPr>
          <w:rFonts w:ascii="Arial" w:eastAsia="Arial" w:hAnsi="Arial" w:cs="Arial"/>
          <w:b/>
          <w:smallCaps/>
          <w:color w:val="CF4A02"/>
          <w:sz w:val="18"/>
          <w:szCs w:val="18"/>
        </w:rPr>
        <w:tab/>
      </w:r>
      <w:r w:rsidR="000C6D0D" w:rsidRPr="005F2A42">
        <w:rPr>
          <w:rFonts w:ascii="Arial" w:eastAsia="Arial" w:hAnsi="Arial" w:cs="Arial"/>
          <w:b/>
          <w:color w:val="CF4A02"/>
          <w:sz w:val="18"/>
          <w:szCs w:val="18"/>
        </w:rPr>
        <w:t>Capital expenditure commitments</w:t>
      </w:r>
    </w:p>
    <w:p w14:paraId="1C627A92" w14:textId="77777777" w:rsidR="00595FAF" w:rsidRPr="005F2A42" w:rsidRDefault="00595FAF" w:rsidP="00AF241F">
      <w:pPr>
        <w:ind w:left="547"/>
        <w:rPr>
          <w:rFonts w:ascii="Arial" w:eastAsia="Arial" w:hAnsi="Arial" w:cs="Arial"/>
          <w:sz w:val="18"/>
          <w:szCs w:val="18"/>
        </w:rPr>
      </w:pPr>
    </w:p>
    <w:p w14:paraId="0D25762C" w14:textId="6CF10292" w:rsidR="00B150DC" w:rsidRPr="005F2A42" w:rsidRDefault="0094347E" w:rsidP="0057695C">
      <w:pPr>
        <w:pStyle w:val="ListParagraph"/>
        <w:ind w:left="907" w:hanging="367"/>
        <w:jc w:val="both"/>
        <w:rPr>
          <w:rFonts w:cs="Arial"/>
          <w:sz w:val="18"/>
          <w:szCs w:val="18"/>
        </w:rPr>
      </w:pPr>
      <w:r w:rsidRPr="005F2A42">
        <w:rPr>
          <w:rFonts w:cs="Arial"/>
          <w:sz w:val="18"/>
          <w:szCs w:val="18"/>
        </w:rPr>
        <w:t xml:space="preserve">a) </w:t>
      </w:r>
      <w:r w:rsidRPr="005F2A42">
        <w:rPr>
          <w:rFonts w:cs="Arial"/>
          <w:sz w:val="18"/>
          <w:szCs w:val="18"/>
        </w:rPr>
        <w:tab/>
      </w:r>
      <w:r w:rsidR="003E0BC7" w:rsidRPr="005F2A42">
        <w:rPr>
          <w:rFonts w:cs="Arial"/>
          <w:sz w:val="18"/>
          <w:szCs w:val="18"/>
        </w:rPr>
        <w:t xml:space="preserve">On </w:t>
      </w:r>
      <w:r w:rsidR="00F12AE0" w:rsidRPr="00F12AE0">
        <w:rPr>
          <w:rFonts w:cs="Arial"/>
          <w:sz w:val="18"/>
          <w:szCs w:val="18"/>
          <w:lang w:val="en-GB"/>
        </w:rPr>
        <w:t>5</w:t>
      </w:r>
      <w:r w:rsidR="003E0BC7" w:rsidRPr="005F2A42">
        <w:rPr>
          <w:rFonts w:cs="Arial"/>
          <w:sz w:val="18"/>
          <w:szCs w:val="18"/>
        </w:rPr>
        <w:t xml:space="preserve"> January </w:t>
      </w:r>
      <w:r w:rsidR="00F12AE0" w:rsidRPr="00F12AE0">
        <w:rPr>
          <w:rFonts w:cs="Arial"/>
          <w:sz w:val="18"/>
          <w:szCs w:val="18"/>
          <w:lang w:val="en-GB"/>
        </w:rPr>
        <w:t>2023</w:t>
      </w:r>
      <w:r w:rsidR="003E0BC7" w:rsidRPr="005F2A42">
        <w:rPr>
          <w:rFonts w:cs="Arial"/>
          <w:sz w:val="18"/>
          <w:szCs w:val="18"/>
        </w:rPr>
        <w:t xml:space="preserve">, a subsidiary entered into a construction agreement in respect of the </w:t>
      </w:r>
      <w:r w:rsidRPr="005F2A42">
        <w:rPr>
          <w:rFonts w:cs="Arial"/>
          <w:sz w:val="18"/>
          <w:szCs w:val="18"/>
        </w:rPr>
        <w:t>terminal substation</w:t>
      </w:r>
      <w:r w:rsidR="003E0BC7" w:rsidRPr="005F2A42">
        <w:rPr>
          <w:rFonts w:cs="Arial"/>
          <w:sz w:val="18"/>
          <w:szCs w:val="18"/>
        </w:rPr>
        <w:t xml:space="preserve"> with a </w:t>
      </w:r>
      <w:r w:rsidR="00B55520" w:rsidRPr="005F2A42">
        <w:rPr>
          <w:rFonts w:cs="Arial"/>
          <w:sz w:val="18"/>
          <w:szCs w:val="18"/>
        </w:rPr>
        <w:t>c</w:t>
      </w:r>
      <w:r w:rsidR="003E0BC7" w:rsidRPr="005F2A42">
        <w:rPr>
          <w:rFonts w:cs="Arial"/>
          <w:sz w:val="18"/>
          <w:szCs w:val="18"/>
        </w:rPr>
        <w:t xml:space="preserve">ontractor. </w:t>
      </w:r>
      <w:r w:rsidRPr="005F2A42">
        <w:rPr>
          <w:rFonts w:cs="Arial"/>
          <w:sz w:val="18"/>
          <w:szCs w:val="18"/>
        </w:rPr>
        <w:t>Contract</w:t>
      </w:r>
      <w:r w:rsidR="003E0BC7" w:rsidRPr="005F2A42">
        <w:rPr>
          <w:rFonts w:cs="Arial"/>
          <w:sz w:val="18"/>
          <w:szCs w:val="18"/>
        </w:rPr>
        <w:t xml:space="preserve"> amount is Baht </w:t>
      </w:r>
      <w:r w:rsidR="00F12AE0" w:rsidRPr="00F12AE0">
        <w:rPr>
          <w:rFonts w:cs="Arial"/>
          <w:sz w:val="18"/>
          <w:szCs w:val="18"/>
          <w:lang w:val="en-GB"/>
        </w:rPr>
        <w:t>56</w:t>
      </w:r>
      <w:r w:rsidRPr="005F2A42">
        <w:rPr>
          <w:rFonts w:cs="Arial"/>
          <w:sz w:val="18"/>
          <w:szCs w:val="18"/>
        </w:rPr>
        <w:t>.</w:t>
      </w:r>
      <w:r w:rsidR="00F12AE0" w:rsidRPr="00F12AE0">
        <w:rPr>
          <w:rFonts w:cs="Arial"/>
          <w:sz w:val="18"/>
          <w:szCs w:val="18"/>
          <w:lang w:val="en-GB"/>
        </w:rPr>
        <w:t>16</w:t>
      </w:r>
      <w:r w:rsidR="003E0BC7" w:rsidRPr="005F2A42">
        <w:rPr>
          <w:rFonts w:cs="Arial"/>
          <w:sz w:val="18"/>
          <w:szCs w:val="18"/>
        </w:rPr>
        <w:t xml:space="preserve"> million</w:t>
      </w:r>
      <w:r w:rsidR="000C6D0D" w:rsidRPr="005F2A42">
        <w:rPr>
          <w:rFonts w:cs="Arial"/>
          <w:sz w:val="18"/>
          <w:szCs w:val="18"/>
        </w:rPr>
        <w:t>.</w:t>
      </w:r>
    </w:p>
    <w:p w14:paraId="09F8CBC9" w14:textId="77777777" w:rsidR="003E0BC7" w:rsidRPr="005F2A42" w:rsidRDefault="003E0BC7" w:rsidP="0057695C">
      <w:pPr>
        <w:pStyle w:val="ListParagraph"/>
        <w:ind w:left="907" w:hanging="367"/>
        <w:jc w:val="both"/>
        <w:rPr>
          <w:rFonts w:cs="Arial"/>
          <w:sz w:val="18"/>
          <w:szCs w:val="18"/>
        </w:rPr>
      </w:pPr>
    </w:p>
    <w:p w14:paraId="2BE2C3CD" w14:textId="52A556AD" w:rsidR="003E0BC7" w:rsidRPr="005F2A42" w:rsidRDefault="00E71686" w:rsidP="0057695C">
      <w:pPr>
        <w:pStyle w:val="ListParagraph"/>
        <w:ind w:left="907" w:hanging="367"/>
        <w:jc w:val="both"/>
        <w:rPr>
          <w:rFonts w:cs="Arial"/>
          <w:sz w:val="18"/>
          <w:szCs w:val="18"/>
        </w:rPr>
      </w:pPr>
      <w:r w:rsidRPr="005F2A42">
        <w:rPr>
          <w:rFonts w:cs="Arial"/>
          <w:sz w:val="18"/>
          <w:szCs w:val="18"/>
        </w:rPr>
        <w:t>b)</w:t>
      </w:r>
      <w:r w:rsidRPr="005F2A42">
        <w:rPr>
          <w:rFonts w:cs="Arial"/>
          <w:sz w:val="18"/>
          <w:szCs w:val="18"/>
        </w:rPr>
        <w:tab/>
      </w:r>
      <w:r w:rsidR="003E0BC7" w:rsidRPr="005F2A42">
        <w:rPr>
          <w:rFonts w:cs="Arial"/>
          <w:sz w:val="18"/>
          <w:szCs w:val="18"/>
        </w:rPr>
        <w:t xml:space="preserve">On </w:t>
      </w:r>
      <w:r w:rsidR="00F12AE0" w:rsidRPr="00F12AE0">
        <w:rPr>
          <w:rFonts w:cs="Arial"/>
          <w:sz w:val="18"/>
          <w:szCs w:val="18"/>
          <w:lang w:val="en-GB"/>
        </w:rPr>
        <w:t>31</w:t>
      </w:r>
      <w:r w:rsidR="00E460D8" w:rsidRPr="005F2A42">
        <w:rPr>
          <w:rFonts w:cs="Arial"/>
          <w:sz w:val="18"/>
          <w:szCs w:val="18"/>
        </w:rPr>
        <w:t xml:space="preserve"> January </w:t>
      </w:r>
      <w:r w:rsidR="00F12AE0" w:rsidRPr="00F12AE0">
        <w:rPr>
          <w:rFonts w:cs="Arial"/>
          <w:sz w:val="18"/>
          <w:szCs w:val="18"/>
          <w:lang w:val="en-GB"/>
        </w:rPr>
        <w:t>2023</w:t>
      </w:r>
      <w:r w:rsidR="00E460D8" w:rsidRPr="005F2A42">
        <w:rPr>
          <w:rFonts w:cs="Arial"/>
          <w:sz w:val="18"/>
          <w:szCs w:val="18"/>
        </w:rPr>
        <w:t>, two subsidiaries</w:t>
      </w:r>
      <w:r w:rsidR="003E0BC7" w:rsidRPr="005F2A42">
        <w:rPr>
          <w:rFonts w:cs="Arial"/>
          <w:sz w:val="18"/>
          <w:szCs w:val="18"/>
        </w:rPr>
        <w:t xml:space="preserve"> entered into </w:t>
      </w:r>
      <w:r w:rsidR="00E460D8" w:rsidRPr="005F2A42">
        <w:rPr>
          <w:rFonts w:cs="Arial"/>
          <w:sz w:val="18"/>
          <w:szCs w:val="18"/>
        </w:rPr>
        <w:t>supply agreements</w:t>
      </w:r>
      <w:r w:rsidR="003E0BC7" w:rsidRPr="005F2A42">
        <w:rPr>
          <w:rFonts w:cs="Arial"/>
          <w:sz w:val="18"/>
          <w:szCs w:val="18"/>
        </w:rPr>
        <w:t xml:space="preserve"> in respect of </w:t>
      </w:r>
      <w:r w:rsidR="00E460D8" w:rsidRPr="005F2A42">
        <w:rPr>
          <w:rFonts w:cs="Arial"/>
          <w:sz w:val="18"/>
          <w:szCs w:val="18"/>
        </w:rPr>
        <w:t>the equipment</w:t>
      </w:r>
      <w:r w:rsidR="003E0BC7" w:rsidRPr="005F2A42">
        <w:rPr>
          <w:rFonts w:cs="Arial"/>
          <w:sz w:val="18"/>
          <w:szCs w:val="18"/>
        </w:rPr>
        <w:t xml:space="preserve"> </w:t>
      </w:r>
      <w:r w:rsidR="00CF26A2" w:rsidRPr="005F2A42">
        <w:rPr>
          <w:rFonts w:cs="Arial"/>
          <w:sz w:val="18"/>
          <w:szCs w:val="22"/>
        </w:rPr>
        <w:t xml:space="preserve">for </w:t>
      </w:r>
      <w:r w:rsidR="005F176E" w:rsidRPr="005F2A42">
        <w:rPr>
          <w:rFonts w:cs="Arial"/>
          <w:sz w:val="18"/>
          <w:szCs w:val="22"/>
        </w:rPr>
        <w:t xml:space="preserve">solar rooftop projects </w:t>
      </w:r>
      <w:r w:rsidR="003E0BC7" w:rsidRPr="005F2A42">
        <w:rPr>
          <w:rFonts w:cs="Arial"/>
          <w:sz w:val="18"/>
          <w:szCs w:val="18"/>
        </w:rPr>
        <w:t xml:space="preserve">with a </w:t>
      </w:r>
      <w:r w:rsidR="00E460D8" w:rsidRPr="005F2A42">
        <w:rPr>
          <w:rFonts w:cs="Arial"/>
          <w:sz w:val="18"/>
          <w:szCs w:val="18"/>
        </w:rPr>
        <w:t>supplier.</w:t>
      </w:r>
      <w:r w:rsidR="003E0BC7" w:rsidRPr="005F2A42">
        <w:rPr>
          <w:rFonts w:cs="Arial"/>
          <w:sz w:val="18"/>
          <w:szCs w:val="18"/>
        </w:rPr>
        <w:t xml:space="preserve"> Total </w:t>
      </w:r>
      <w:r w:rsidR="00E460D8" w:rsidRPr="005F2A42">
        <w:rPr>
          <w:rFonts w:cs="Arial"/>
          <w:sz w:val="18"/>
          <w:szCs w:val="18"/>
        </w:rPr>
        <w:t>contracts</w:t>
      </w:r>
      <w:r w:rsidR="003E0BC7" w:rsidRPr="005F2A42">
        <w:rPr>
          <w:rFonts w:cs="Arial"/>
          <w:sz w:val="18"/>
          <w:szCs w:val="18"/>
        </w:rPr>
        <w:t xml:space="preserve"> amount is Baht </w:t>
      </w:r>
      <w:r w:rsidR="00F12AE0" w:rsidRPr="00F12AE0">
        <w:rPr>
          <w:rFonts w:cs="Arial"/>
          <w:sz w:val="18"/>
          <w:szCs w:val="18"/>
          <w:lang w:val="en-GB"/>
        </w:rPr>
        <w:t>56</w:t>
      </w:r>
      <w:r w:rsidR="00E460D8" w:rsidRPr="005F2A42">
        <w:rPr>
          <w:rFonts w:cs="Arial"/>
          <w:sz w:val="18"/>
          <w:szCs w:val="18"/>
        </w:rPr>
        <w:t>.</w:t>
      </w:r>
      <w:r w:rsidR="00F12AE0" w:rsidRPr="00F12AE0">
        <w:rPr>
          <w:rFonts w:cs="Arial"/>
          <w:sz w:val="18"/>
          <w:szCs w:val="18"/>
          <w:lang w:val="en-GB"/>
        </w:rPr>
        <w:t>60</w:t>
      </w:r>
      <w:r w:rsidR="003E0BC7" w:rsidRPr="005F2A42">
        <w:rPr>
          <w:rFonts w:cs="Arial"/>
          <w:sz w:val="18"/>
          <w:szCs w:val="18"/>
        </w:rPr>
        <w:t xml:space="preserve"> million.</w:t>
      </w:r>
    </w:p>
    <w:p w14:paraId="3BB77BBC" w14:textId="77777777" w:rsidR="00E71686" w:rsidRPr="005F2A42" w:rsidRDefault="00E71686" w:rsidP="0057695C">
      <w:pPr>
        <w:pStyle w:val="ListParagraph"/>
        <w:ind w:left="907" w:hanging="367"/>
        <w:jc w:val="both"/>
        <w:rPr>
          <w:rFonts w:cs="Arial"/>
          <w:sz w:val="18"/>
          <w:szCs w:val="18"/>
        </w:rPr>
      </w:pPr>
    </w:p>
    <w:p w14:paraId="137210FA" w14:textId="7B7B4A16" w:rsidR="00E34E18" w:rsidRPr="005F2A42" w:rsidRDefault="00557767" w:rsidP="0057695C">
      <w:pPr>
        <w:pStyle w:val="ListParagraph"/>
        <w:ind w:left="907" w:hanging="367"/>
        <w:jc w:val="both"/>
        <w:rPr>
          <w:rFonts w:cs="Arial"/>
          <w:sz w:val="18"/>
          <w:szCs w:val="18"/>
        </w:rPr>
      </w:pPr>
      <w:r w:rsidRPr="005F2A42">
        <w:rPr>
          <w:rFonts w:cs="Arial"/>
          <w:sz w:val="18"/>
          <w:szCs w:val="18"/>
        </w:rPr>
        <w:t>c)</w:t>
      </w:r>
      <w:r w:rsidRPr="005F2A42">
        <w:rPr>
          <w:rFonts w:cs="Arial"/>
          <w:sz w:val="18"/>
          <w:szCs w:val="18"/>
        </w:rPr>
        <w:tab/>
        <w:t xml:space="preserve">During the first quarter of </w:t>
      </w:r>
      <w:r w:rsidR="00F12AE0" w:rsidRPr="00F12AE0">
        <w:rPr>
          <w:rFonts w:cs="Arial"/>
          <w:sz w:val="18"/>
          <w:szCs w:val="18"/>
          <w:lang w:val="en-GB"/>
        </w:rPr>
        <w:t>2023</w:t>
      </w:r>
      <w:r w:rsidR="0091518B" w:rsidRPr="005F2A42">
        <w:rPr>
          <w:rFonts w:cs="Arial"/>
          <w:sz w:val="18"/>
          <w:szCs w:val="18"/>
        </w:rPr>
        <w:t xml:space="preserve">, two subsidiaries entered into construction agreements in respect of solar power rooftop system with two contractors. Total contracts amount is Baht </w:t>
      </w:r>
      <w:r w:rsidR="00F12AE0" w:rsidRPr="00F12AE0">
        <w:rPr>
          <w:rFonts w:cs="Arial"/>
          <w:sz w:val="18"/>
          <w:szCs w:val="18"/>
          <w:lang w:val="en-GB"/>
        </w:rPr>
        <w:t>188</w:t>
      </w:r>
      <w:r w:rsidRPr="005F2A42">
        <w:rPr>
          <w:rFonts w:cs="Arial"/>
          <w:sz w:val="18"/>
          <w:szCs w:val="18"/>
        </w:rPr>
        <w:t>.</w:t>
      </w:r>
      <w:r w:rsidR="00F12AE0" w:rsidRPr="00F12AE0">
        <w:rPr>
          <w:rFonts w:cs="Arial"/>
          <w:sz w:val="18"/>
          <w:szCs w:val="18"/>
          <w:lang w:val="en-GB"/>
        </w:rPr>
        <w:t>50</w:t>
      </w:r>
      <w:r w:rsidR="0091518B" w:rsidRPr="005F2A42">
        <w:rPr>
          <w:rFonts w:cs="Arial"/>
          <w:sz w:val="18"/>
          <w:szCs w:val="18"/>
        </w:rPr>
        <w:t xml:space="preserve"> million.</w:t>
      </w:r>
    </w:p>
    <w:p w14:paraId="672AFFEE" w14:textId="77777777" w:rsidR="00845B56" w:rsidRPr="005F2A42" w:rsidRDefault="00845B56" w:rsidP="0057695C">
      <w:pPr>
        <w:pStyle w:val="ListParagraph"/>
        <w:ind w:left="907" w:hanging="367"/>
        <w:jc w:val="both"/>
        <w:rPr>
          <w:rFonts w:cs="Arial"/>
          <w:sz w:val="18"/>
          <w:szCs w:val="18"/>
        </w:rPr>
      </w:pPr>
    </w:p>
    <w:p w14:paraId="7DC55258" w14:textId="087BDD41" w:rsidR="00845B56" w:rsidRPr="005F2A42" w:rsidRDefault="00845B56" w:rsidP="00845B56">
      <w:pPr>
        <w:pStyle w:val="ListParagraph"/>
        <w:ind w:left="907" w:hanging="367"/>
        <w:jc w:val="both"/>
        <w:rPr>
          <w:rFonts w:cs="Arial"/>
          <w:sz w:val="18"/>
          <w:szCs w:val="18"/>
        </w:rPr>
      </w:pPr>
      <w:r w:rsidRPr="005F2A42">
        <w:rPr>
          <w:rFonts w:cs="Arial"/>
          <w:sz w:val="18"/>
          <w:szCs w:val="18"/>
        </w:rPr>
        <w:t>d)</w:t>
      </w:r>
      <w:r w:rsidRPr="005F2A42">
        <w:rPr>
          <w:rFonts w:cs="Arial"/>
          <w:sz w:val="18"/>
          <w:szCs w:val="18"/>
        </w:rPr>
        <w:tab/>
        <w:t xml:space="preserve">On </w:t>
      </w:r>
      <w:r w:rsidR="00F12AE0" w:rsidRPr="00F12AE0">
        <w:rPr>
          <w:rFonts w:cs="Arial"/>
          <w:sz w:val="18"/>
          <w:szCs w:val="18"/>
          <w:lang w:val="en-GB"/>
        </w:rPr>
        <w:t>1</w:t>
      </w:r>
      <w:r w:rsidRPr="005F2A42">
        <w:rPr>
          <w:rFonts w:cs="Arial"/>
          <w:sz w:val="18"/>
          <w:szCs w:val="18"/>
        </w:rPr>
        <w:t xml:space="preserve"> June </w:t>
      </w:r>
      <w:r w:rsidR="00F12AE0" w:rsidRPr="00F12AE0">
        <w:rPr>
          <w:rFonts w:cs="Arial"/>
          <w:sz w:val="18"/>
          <w:szCs w:val="18"/>
          <w:lang w:val="en-GB"/>
        </w:rPr>
        <w:t>2023</w:t>
      </w:r>
      <w:r w:rsidRPr="005F2A42">
        <w:rPr>
          <w:rFonts w:cs="Arial"/>
          <w:sz w:val="18"/>
          <w:szCs w:val="18"/>
        </w:rPr>
        <w:t xml:space="preserve">, a subsidiary entered into a construction agreement in respect of the transmission line with a contractor. Contract amount is Baht </w:t>
      </w:r>
      <w:r w:rsidR="00F12AE0" w:rsidRPr="00F12AE0">
        <w:rPr>
          <w:rFonts w:cs="Arial"/>
          <w:sz w:val="18"/>
          <w:szCs w:val="18"/>
          <w:lang w:val="en-GB"/>
        </w:rPr>
        <w:t>42</w:t>
      </w:r>
      <w:r w:rsidRPr="005F2A42">
        <w:rPr>
          <w:rFonts w:cs="Arial"/>
          <w:sz w:val="18"/>
          <w:szCs w:val="18"/>
        </w:rPr>
        <w:t>.</w:t>
      </w:r>
      <w:r w:rsidR="00F12AE0" w:rsidRPr="00F12AE0">
        <w:rPr>
          <w:rFonts w:cs="Arial"/>
          <w:sz w:val="18"/>
          <w:szCs w:val="18"/>
          <w:lang w:val="en-GB"/>
        </w:rPr>
        <w:t>00</w:t>
      </w:r>
      <w:r w:rsidRPr="005F2A42">
        <w:rPr>
          <w:rFonts w:cs="Arial"/>
          <w:sz w:val="18"/>
          <w:szCs w:val="18"/>
        </w:rPr>
        <w:t xml:space="preserve"> million. </w:t>
      </w:r>
    </w:p>
    <w:p w14:paraId="30A2F7A5" w14:textId="77777777" w:rsidR="00845B56" w:rsidRPr="005F2A42" w:rsidRDefault="00845B56" w:rsidP="00845B56">
      <w:pPr>
        <w:pStyle w:val="ListParagraph"/>
        <w:ind w:left="907" w:hanging="367"/>
        <w:jc w:val="both"/>
        <w:rPr>
          <w:rFonts w:cs="Arial"/>
          <w:sz w:val="18"/>
          <w:szCs w:val="18"/>
        </w:rPr>
      </w:pPr>
    </w:p>
    <w:p w14:paraId="7F986ED4" w14:textId="083322E2" w:rsidR="00627B0A" w:rsidRPr="005F2A42" w:rsidRDefault="00845B56" w:rsidP="00845B56">
      <w:pPr>
        <w:pStyle w:val="ListParagraph"/>
        <w:ind w:left="907" w:hanging="367"/>
        <w:jc w:val="both"/>
        <w:rPr>
          <w:rFonts w:cs="Arial"/>
          <w:sz w:val="18"/>
          <w:szCs w:val="18"/>
        </w:rPr>
      </w:pPr>
      <w:r w:rsidRPr="005F2A42">
        <w:rPr>
          <w:rFonts w:cs="Arial"/>
          <w:sz w:val="18"/>
          <w:szCs w:val="18"/>
        </w:rPr>
        <w:t>e)</w:t>
      </w:r>
      <w:r w:rsidRPr="005F2A42">
        <w:rPr>
          <w:rFonts w:cs="Arial"/>
          <w:sz w:val="18"/>
          <w:szCs w:val="18"/>
        </w:rPr>
        <w:tab/>
        <w:t xml:space="preserve">During the second quarter of </w:t>
      </w:r>
      <w:r w:rsidR="00F12AE0" w:rsidRPr="00F12AE0">
        <w:rPr>
          <w:rFonts w:cs="Arial"/>
          <w:sz w:val="18"/>
          <w:szCs w:val="18"/>
          <w:lang w:val="en-GB"/>
        </w:rPr>
        <w:t>2023</w:t>
      </w:r>
      <w:r w:rsidRPr="005F2A42">
        <w:rPr>
          <w:rFonts w:cs="Arial"/>
          <w:sz w:val="18"/>
          <w:szCs w:val="18"/>
        </w:rPr>
        <w:t xml:space="preserve">, two subsidiaries entered into construction agreements in respect of solar power rooftop system with three contractors. Total contracts amount is Baht </w:t>
      </w:r>
      <w:r w:rsidR="00F12AE0" w:rsidRPr="00F12AE0">
        <w:rPr>
          <w:rFonts w:cs="Arial"/>
          <w:sz w:val="18"/>
          <w:szCs w:val="18"/>
          <w:lang w:val="en-GB"/>
        </w:rPr>
        <w:t>128</w:t>
      </w:r>
      <w:r w:rsidRPr="005F2A42">
        <w:rPr>
          <w:rFonts w:cs="Arial"/>
          <w:sz w:val="18"/>
          <w:szCs w:val="18"/>
        </w:rPr>
        <w:t>.</w:t>
      </w:r>
      <w:r w:rsidR="00F12AE0" w:rsidRPr="00F12AE0">
        <w:rPr>
          <w:rFonts w:cs="Arial"/>
          <w:sz w:val="18"/>
          <w:szCs w:val="18"/>
          <w:lang w:val="en-GB"/>
        </w:rPr>
        <w:t>11</w:t>
      </w:r>
      <w:r w:rsidRPr="005F2A42">
        <w:rPr>
          <w:rFonts w:cs="Arial"/>
          <w:sz w:val="18"/>
          <w:szCs w:val="18"/>
        </w:rPr>
        <w:t xml:space="preserve"> million.</w:t>
      </w:r>
    </w:p>
    <w:p w14:paraId="45E43980" w14:textId="47A7DF64" w:rsidR="00DF0787" w:rsidRPr="005F2A42" w:rsidRDefault="00DF0787" w:rsidP="00E62F2F">
      <w:pPr>
        <w:rPr>
          <w:rFonts w:ascii="Arial" w:eastAsia="Arial" w:hAnsi="Arial" w:cs="Arial"/>
          <w:sz w:val="18"/>
          <w:szCs w:val="18"/>
          <w:lang w:val="en-US" w:eastAsia="zh-CN"/>
        </w:rPr>
      </w:pPr>
    </w:p>
    <w:p w14:paraId="0E31E7EE" w14:textId="77777777" w:rsidR="00465604" w:rsidRPr="005F2A42" w:rsidRDefault="00465604">
      <w:pPr>
        <w:rPr>
          <w:rFonts w:ascii="Arial" w:eastAsia="Arial" w:hAnsi="Arial" w:cs="Arial"/>
          <w:sz w:val="18"/>
          <w:szCs w:val="18"/>
          <w:lang w:val="en-US"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DF0787" w:rsidRPr="005F2A42" w14:paraId="46E85741" w14:textId="77777777" w:rsidTr="008841A1">
        <w:trPr>
          <w:trHeight w:val="389"/>
        </w:trPr>
        <w:tc>
          <w:tcPr>
            <w:tcW w:w="9461" w:type="dxa"/>
            <w:shd w:val="clear" w:color="auto" w:fill="FFA543"/>
            <w:vAlign w:val="center"/>
          </w:tcPr>
          <w:p w14:paraId="289A6A2F" w14:textId="1DB6C254" w:rsidR="00DF0787" w:rsidRPr="005F2A42" w:rsidRDefault="00DF0787" w:rsidP="007C11B9">
            <w:pPr>
              <w:ind w:left="432" w:hanging="432"/>
              <w:jc w:val="both"/>
              <w:rPr>
                <w:rFonts w:ascii="Arial" w:eastAsia="Arial" w:hAnsi="Arial" w:cs="Arial"/>
                <w:b/>
                <w:color w:val="FFFFFF"/>
                <w:sz w:val="18"/>
                <w:szCs w:val="18"/>
              </w:rPr>
            </w:pPr>
            <w:r w:rsidRPr="005F2A42">
              <w:rPr>
                <w:rFonts w:ascii="Arial" w:eastAsia="Arial" w:hAnsi="Arial" w:cs="Arial"/>
                <w:b/>
                <w:noProof/>
                <w:color w:val="FFFFFF"/>
                <w:sz w:val="18"/>
                <w:szCs w:val="18"/>
              </w:rPr>
              <mc:AlternateContent>
                <mc:Choice Requires="wps">
                  <w:drawing>
                    <wp:anchor distT="0" distB="0" distL="114300" distR="114300" simplePos="0" relativeHeight="251658241" behindDoc="0" locked="0" layoutInCell="1" allowOverlap="1" wp14:anchorId="62AE93CA" wp14:editId="5E68A59E">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9A78526" id="_x0000_t202" coordsize="21600,21600" o:spt="202" path="m,l,21600r21600,l21600,xe">
                      <v:stroke joinstyle="miter"/>
                      <v:path gradientshapeok="t" o:connecttype="rect"/>
                    </v:shapetype>
                    <v:shape id="Text Box 1" o:spid="_x0000_s1026" type="#_x0000_t202" style="position:absolute;margin-left:0;margin-top:0;width:50pt;height:50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F12AE0" w:rsidRPr="00F12AE0">
              <w:rPr>
                <w:rFonts w:ascii="Arial" w:eastAsia="Arial" w:hAnsi="Arial" w:cs="Arial"/>
                <w:b/>
                <w:color w:val="FFFFFF"/>
                <w:sz w:val="18"/>
                <w:szCs w:val="18"/>
              </w:rPr>
              <w:t>21</w:t>
            </w:r>
            <w:r w:rsidRPr="005F2A42">
              <w:rPr>
                <w:rFonts w:ascii="Arial" w:eastAsia="Arial" w:hAnsi="Arial" w:cs="Arial"/>
                <w:b/>
                <w:color w:val="FFFFFF"/>
                <w:sz w:val="18"/>
                <w:szCs w:val="18"/>
              </w:rPr>
              <w:tab/>
            </w:r>
            <w:r w:rsidRPr="005F2A42">
              <w:rPr>
                <w:rFonts w:ascii="Arial" w:hAnsi="Arial" w:cs="Arial"/>
                <w:b/>
                <w:bCs/>
                <w:color w:val="FFFFFF"/>
                <w:sz w:val="18"/>
                <w:szCs w:val="18"/>
                <w:lang w:val="en-US"/>
              </w:rPr>
              <w:t>Events occurring after the reporting date</w:t>
            </w:r>
          </w:p>
        </w:tc>
      </w:tr>
    </w:tbl>
    <w:p w14:paraId="5A682BB5" w14:textId="77777777" w:rsidR="00DF0787" w:rsidRPr="005F2A42" w:rsidRDefault="00DF0787" w:rsidP="00DF0787">
      <w:pPr>
        <w:jc w:val="both"/>
        <w:rPr>
          <w:rFonts w:ascii="Arial" w:eastAsia="Arial" w:hAnsi="Arial" w:cs="Arial"/>
          <w:color w:val="000000" w:themeColor="text1"/>
          <w:sz w:val="18"/>
          <w:szCs w:val="18"/>
        </w:rPr>
      </w:pPr>
    </w:p>
    <w:p w14:paraId="4632E236" w14:textId="77777777" w:rsidR="0074148B" w:rsidRDefault="00477B75" w:rsidP="0074148B">
      <w:pPr>
        <w:pStyle w:val="ListParagraph"/>
        <w:numPr>
          <w:ilvl w:val="0"/>
          <w:numId w:val="19"/>
        </w:numPr>
        <w:ind w:left="567" w:hanging="567"/>
        <w:jc w:val="thaiDistribute"/>
        <w:rPr>
          <w:rFonts w:cs="Arial"/>
          <w:sz w:val="18"/>
          <w:szCs w:val="18"/>
        </w:rPr>
      </w:pPr>
      <w:r w:rsidRPr="0074148B">
        <w:rPr>
          <w:rFonts w:cs="Arial"/>
          <w:sz w:val="18"/>
          <w:szCs w:val="18"/>
        </w:rPr>
        <w:t xml:space="preserve">On </w:t>
      </w:r>
      <w:r w:rsidR="00F12AE0" w:rsidRPr="0074148B">
        <w:rPr>
          <w:rFonts w:cs="Arial"/>
          <w:sz w:val="18"/>
          <w:szCs w:val="18"/>
        </w:rPr>
        <w:t>4</w:t>
      </w:r>
      <w:r w:rsidRPr="0074148B">
        <w:rPr>
          <w:rFonts w:cs="Arial"/>
          <w:sz w:val="18"/>
          <w:szCs w:val="18"/>
        </w:rPr>
        <w:t xml:space="preserve"> August </w:t>
      </w:r>
      <w:r w:rsidR="00F12AE0" w:rsidRPr="0074148B">
        <w:rPr>
          <w:rFonts w:cs="Arial"/>
          <w:sz w:val="18"/>
          <w:szCs w:val="18"/>
        </w:rPr>
        <w:t>2023</w:t>
      </w:r>
      <w:r w:rsidRPr="0074148B">
        <w:rPr>
          <w:rFonts w:cs="Arial"/>
          <w:sz w:val="18"/>
          <w:szCs w:val="18"/>
        </w:rPr>
        <w:t xml:space="preserve">, B.Grimm Power Holding (Laem Chabang) Limited, a direct subsidiary, disposed </w:t>
      </w:r>
      <w:r w:rsidR="00F12AE0" w:rsidRPr="0074148B">
        <w:rPr>
          <w:rFonts w:cs="Arial"/>
          <w:sz w:val="18"/>
          <w:szCs w:val="18"/>
        </w:rPr>
        <w:t>25</w:t>
      </w:r>
      <w:r w:rsidRPr="0074148B">
        <w:rPr>
          <w:rFonts w:cs="Arial"/>
          <w:sz w:val="18"/>
          <w:szCs w:val="18"/>
        </w:rPr>
        <w:t xml:space="preserve">% interests held in B.Grimm Power (Laem Chabang) </w:t>
      </w:r>
      <w:r w:rsidR="00F12AE0" w:rsidRPr="0074148B">
        <w:rPr>
          <w:rFonts w:cs="Arial"/>
          <w:sz w:val="18"/>
          <w:szCs w:val="18"/>
        </w:rPr>
        <w:t>1</w:t>
      </w:r>
      <w:r w:rsidRPr="0074148B">
        <w:rPr>
          <w:rFonts w:cs="Arial"/>
          <w:sz w:val="18"/>
          <w:szCs w:val="18"/>
        </w:rPr>
        <w:t xml:space="preserve"> Limited for a consideration of Baht </w:t>
      </w:r>
      <w:r w:rsidR="00F12AE0" w:rsidRPr="0074148B">
        <w:rPr>
          <w:rFonts w:cs="Arial"/>
          <w:sz w:val="18"/>
          <w:szCs w:val="18"/>
        </w:rPr>
        <w:t>1</w:t>
      </w:r>
      <w:r w:rsidRPr="0074148B">
        <w:rPr>
          <w:rFonts w:cs="Arial"/>
          <w:sz w:val="18"/>
          <w:szCs w:val="18"/>
        </w:rPr>
        <w:t>,</w:t>
      </w:r>
      <w:r w:rsidR="00F12AE0" w:rsidRPr="0074148B">
        <w:rPr>
          <w:rFonts w:cs="Arial"/>
          <w:sz w:val="18"/>
          <w:szCs w:val="18"/>
        </w:rPr>
        <w:t>100</w:t>
      </w:r>
      <w:r w:rsidRPr="0074148B">
        <w:rPr>
          <w:rFonts w:cs="Arial"/>
          <w:sz w:val="18"/>
          <w:szCs w:val="18"/>
        </w:rPr>
        <w:t xml:space="preserve"> million. This </w:t>
      </w:r>
      <w:r w:rsidR="000E3CDE" w:rsidRPr="0074148B">
        <w:rPr>
          <w:rFonts w:cs="Arial"/>
          <w:sz w:val="18"/>
          <w:szCs w:val="18"/>
        </w:rPr>
        <w:t xml:space="preserve">disposal </w:t>
      </w:r>
      <w:r w:rsidR="0098478B" w:rsidRPr="0074148B">
        <w:rPr>
          <w:rFonts w:cs="Arial"/>
          <w:sz w:val="18"/>
          <w:szCs w:val="18"/>
        </w:rPr>
        <w:t xml:space="preserve">resulted </w:t>
      </w:r>
      <w:r w:rsidR="00E04116" w:rsidRPr="0074148B">
        <w:rPr>
          <w:rFonts w:cs="Arial"/>
          <w:sz w:val="18"/>
          <w:szCs w:val="18"/>
        </w:rPr>
        <w:t xml:space="preserve">in a decrease </w:t>
      </w:r>
      <w:r w:rsidR="00300010" w:rsidRPr="0074148B">
        <w:rPr>
          <w:rFonts w:cs="Arial"/>
          <w:sz w:val="18"/>
          <w:szCs w:val="18"/>
        </w:rPr>
        <w:t xml:space="preserve">in </w:t>
      </w:r>
      <w:r w:rsidR="0093120B" w:rsidRPr="0074148B">
        <w:rPr>
          <w:rFonts w:cs="Arial"/>
          <w:sz w:val="18"/>
          <w:szCs w:val="18"/>
        </w:rPr>
        <w:t>e</w:t>
      </w:r>
      <w:r w:rsidR="00300010" w:rsidRPr="0074148B">
        <w:rPr>
          <w:rFonts w:cs="Arial"/>
          <w:sz w:val="18"/>
          <w:szCs w:val="18"/>
        </w:rPr>
        <w:t>quity interest</w:t>
      </w:r>
      <w:r w:rsidR="0093120B" w:rsidRPr="0074148B">
        <w:rPr>
          <w:rFonts w:cs="Arial"/>
          <w:sz w:val="18"/>
          <w:szCs w:val="18"/>
        </w:rPr>
        <w:t xml:space="preserve">s </w:t>
      </w:r>
      <w:r w:rsidR="001443D3" w:rsidRPr="0074148B">
        <w:rPr>
          <w:rFonts w:cs="Arial"/>
          <w:sz w:val="18"/>
          <w:szCs w:val="18"/>
        </w:rPr>
        <w:t>held by</w:t>
      </w:r>
      <w:r w:rsidR="008A2D44" w:rsidRPr="0074148B">
        <w:rPr>
          <w:rFonts w:cs="Arial"/>
          <w:sz w:val="18"/>
          <w:szCs w:val="18"/>
        </w:rPr>
        <w:t xml:space="preserve"> the Group </w:t>
      </w:r>
      <w:r w:rsidR="00440DF6" w:rsidRPr="0074148B">
        <w:rPr>
          <w:rFonts w:cs="Arial"/>
          <w:sz w:val="18"/>
          <w:szCs w:val="18"/>
        </w:rPr>
        <w:t>fr</w:t>
      </w:r>
      <w:r w:rsidR="007A0794" w:rsidRPr="0074148B">
        <w:rPr>
          <w:rFonts w:cs="Arial"/>
          <w:sz w:val="18"/>
          <w:szCs w:val="18"/>
        </w:rPr>
        <w:t xml:space="preserve">om </w:t>
      </w:r>
      <w:r w:rsidR="00F12AE0" w:rsidRPr="0074148B">
        <w:rPr>
          <w:rFonts w:cs="Arial"/>
          <w:sz w:val="18"/>
          <w:szCs w:val="18"/>
        </w:rPr>
        <w:t>99</w:t>
      </w:r>
      <w:r w:rsidR="00742D92" w:rsidRPr="0074148B">
        <w:rPr>
          <w:rFonts w:cs="Arial"/>
          <w:sz w:val="18"/>
          <w:szCs w:val="18"/>
        </w:rPr>
        <w:t>.</w:t>
      </w:r>
      <w:r w:rsidR="00F12AE0" w:rsidRPr="0074148B">
        <w:rPr>
          <w:rFonts w:cs="Arial"/>
          <w:sz w:val="18"/>
          <w:szCs w:val="18"/>
        </w:rPr>
        <w:t>96</w:t>
      </w:r>
      <w:r w:rsidR="00742D92" w:rsidRPr="0074148B">
        <w:rPr>
          <w:rFonts w:cs="Arial"/>
          <w:sz w:val="18"/>
          <w:szCs w:val="18"/>
        </w:rPr>
        <w:t xml:space="preserve">% </w:t>
      </w:r>
      <w:r w:rsidR="00B902B9" w:rsidRPr="0074148B">
        <w:rPr>
          <w:rFonts w:cs="Arial"/>
          <w:sz w:val="18"/>
          <w:szCs w:val="18"/>
        </w:rPr>
        <w:t xml:space="preserve">to </w:t>
      </w:r>
      <w:r w:rsidR="00F12AE0" w:rsidRPr="0074148B">
        <w:rPr>
          <w:rFonts w:cs="Arial"/>
          <w:sz w:val="18"/>
          <w:szCs w:val="18"/>
        </w:rPr>
        <w:t>74</w:t>
      </w:r>
      <w:r w:rsidR="009874CF" w:rsidRPr="0074148B">
        <w:rPr>
          <w:rFonts w:cs="Arial"/>
          <w:sz w:val="18"/>
          <w:szCs w:val="18"/>
        </w:rPr>
        <w:t>.</w:t>
      </w:r>
      <w:r w:rsidR="00F12AE0" w:rsidRPr="0074148B">
        <w:rPr>
          <w:rFonts w:cs="Arial"/>
          <w:sz w:val="18"/>
          <w:szCs w:val="18"/>
        </w:rPr>
        <w:t>98</w:t>
      </w:r>
      <w:r w:rsidR="009874CF" w:rsidRPr="0074148B">
        <w:rPr>
          <w:rFonts w:cs="Arial"/>
          <w:sz w:val="18"/>
          <w:szCs w:val="18"/>
        </w:rPr>
        <w:t>%</w:t>
      </w:r>
      <w:r w:rsidR="00291DBF" w:rsidRPr="0074148B">
        <w:rPr>
          <w:rFonts w:cs="Arial"/>
          <w:sz w:val="18"/>
          <w:szCs w:val="18"/>
        </w:rPr>
        <w:t>, which</w:t>
      </w:r>
      <w:r w:rsidRPr="0074148B">
        <w:rPr>
          <w:rFonts w:cs="Arial"/>
          <w:sz w:val="18"/>
          <w:szCs w:val="18"/>
        </w:rPr>
        <w:t xml:space="preserve"> is a disposal of interest in a subsidiary without losing control.</w:t>
      </w:r>
    </w:p>
    <w:p w14:paraId="5B670C80" w14:textId="77777777" w:rsidR="0074148B" w:rsidRDefault="0074148B" w:rsidP="0074148B">
      <w:pPr>
        <w:pStyle w:val="ListParagraph"/>
        <w:jc w:val="thaiDistribute"/>
        <w:rPr>
          <w:rFonts w:cs="Arial"/>
          <w:sz w:val="18"/>
          <w:szCs w:val="18"/>
        </w:rPr>
      </w:pPr>
    </w:p>
    <w:p w14:paraId="206DBFD5" w14:textId="5D5C57A1" w:rsidR="00121789" w:rsidRPr="0074148B" w:rsidRDefault="00121789" w:rsidP="0074148B">
      <w:pPr>
        <w:pStyle w:val="ListParagraph"/>
        <w:numPr>
          <w:ilvl w:val="0"/>
          <w:numId w:val="19"/>
        </w:numPr>
        <w:ind w:left="567" w:hanging="567"/>
        <w:jc w:val="thaiDistribute"/>
        <w:rPr>
          <w:rFonts w:cs="Arial"/>
          <w:sz w:val="18"/>
          <w:szCs w:val="18"/>
        </w:rPr>
      </w:pPr>
      <w:r w:rsidRPr="0074148B">
        <w:rPr>
          <w:rFonts w:cs="Arial"/>
          <w:sz w:val="18"/>
          <w:szCs w:val="18"/>
        </w:rPr>
        <w:t>On 10 August 2023, the Board of Directors meeting approved the payment of interim dividends from the retained earnings for the 2,606,900,000 ordinary shares at Baht 0.18 per share, totalling Baht 469.24 million. These dividends will be paid to shareholders on 8 September 2023.</w:t>
      </w:r>
    </w:p>
    <w:p w14:paraId="151E1156" w14:textId="64EF640D" w:rsidR="00DF0787" w:rsidRPr="005F2A42" w:rsidRDefault="00DF0787" w:rsidP="00DF0787">
      <w:pPr>
        <w:rPr>
          <w:rFonts w:ascii="Arial" w:eastAsia="Arial" w:hAnsi="Arial" w:cs="Arial"/>
          <w:sz w:val="18"/>
          <w:szCs w:val="18"/>
          <w:lang w:eastAsia="zh-CN"/>
        </w:rPr>
      </w:pPr>
    </w:p>
    <w:p w14:paraId="4EDE32EB" w14:textId="77777777" w:rsidR="00AA16D4" w:rsidRPr="005F2A42" w:rsidRDefault="00AA16D4" w:rsidP="00DF0787">
      <w:pPr>
        <w:rPr>
          <w:rFonts w:ascii="Arial" w:eastAsia="Arial" w:hAnsi="Arial" w:cs="Arial"/>
          <w:sz w:val="18"/>
          <w:szCs w:val="18"/>
          <w:lang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FA5854" w:rsidRPr="005F2A42" w14:paraId="7640E60B" w14:textId="77777777" w:rsidTr="00911091">
        <w:trPr>
          <w:trHeight w:val="389"/>
        </w:trPr>
        <w:tc>
          <w:tcPr>
            <w:tcW w:w="9461" w:type="dxa"/>
            <w:shd w:val="clear" w:color="auto" w:fill="FFA543"/>
            <w:vAlign w:val="center"/>
          </w:tcPr>
          <w:p w14:paraId="25DBA475" w14:textId="6FD214A0" w:rsidR="00FA5854" w:rsidRPr="005F2A42" w:rsidRDefault="00FA5854" w:rsidP="00911091">
            <w:pPr>
              <w:ind w:left="432" w:hanging="432"/>
              <w:jc w:val="both"/>
              <w:rPr>
                <w:rFonts w:ascii="Arial" w:eastAsia="Arial" w:hAnsi="Arial" w:cs="Arial"/>
                <w:b/>
                <w:color w:val="FFFFFF"/>
                <w:sz w:val="18"/>
                <w:szCs w:val="18"/>
              </w:rPr>
            </w:pPr>
            <w:r w:rsidRPr="005F2A42">
              <w:rPr>
                <w:rFonts w:ascii="Arial" w:eastAsia="Arial" w:hAnsi="Arial" w:cs="Arial"/>
                <w:b/>
                <w:noProof/>
                <w:color w:val="FFFFFF"/>
                <w:sz w:val="18"/>
                <w:szCs w:val="18"/>
              </w:rPr>
              <mc:AlternateContent>
                <mc:Choice Requires="wps">
                  <w:drawing>
                    <wp:anchor distT="0" distB="0" distL="114300" distR="114300" simplePos="0" relativeHeight="251658240" behindDoc="0" locked="0" layoutInCell="1" allowOverlap="1" wp14:anchorId="32C62BC5" wp14:editId="7789F8DC">
                      <wp:simplePos x="0" y="0"/>
                      <wp:positionH relativeFrom="column">
                        <wp:posOffset>0</wp:posOffset>
                      </wp:positionH>
                      <wp:positionV relativeFrom="paragraph">
                        <wp:posOffset>0</wp:posOffset>
                      </wp:positionV>
                      <wp:extent cx="635000" cy="635000"/>
                      <wp:effectExtent l="0" t="0" r="3175" b="3175"/>
                      <wp:wrapNone/>
                      <wp:docPr id="3"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142CE3E" id="Text Box 3"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F12AE0" w:rsidRPr="00F12AE0">
              <w:rPr>
                <w:rFonts w:ascii="Arial" w:eastAsia="Arial" w:hAnsi="Arial" w:cs="Arial"/>
                <w:b/>
                <w:color w:val="FFFFFF"/>
                <w:sz w:val="18"/>
                <w:szCs w:val="18"/>
              </w:rPr>
              <w:t>22</w:t>
            </w:r>
            <w:r w:rsidRPr="005F2A42">
              <w:rPr>
                <w:rFonts w:ascii="Arial" w:eastAsia="Arial" w:hAnsi="Arial" w:cs="Arial"/>
                <w:b/>
                <w:color w:val="FFFFFF"/>
                <w:sz w:val="18"/>
                <w:szCs w:val="18"/>
              </w:rPr>
              <w:tab/>
            </w:r>
            <w:r w:rsidR="009709A4" w:rsidRPr="005F2A42">
              <w:rPr>
                <w:rFonts w:ascii="Arial" w:eastAsia="Arial" w:hAnsi="Arial" w:cs="Arial"/>
                <w:b/>
                <w:color w:val="FFFFFF"/>
                <w:sz w:val="18"/>
                <w:szCs w:val="18"/>
              </w:rPr>
              <w:t>Authorisation of financial information</w:t>
            </w:r>
          </w:p>
        </w:tc>
      </w:tr>
    </w:tbl>
    <w:p w14:paraId="4B21177C" w14:textId="77777777" w:rsidR="0090276E" w:rsidRPr="005F2A42" w:rsidRDefault="0090276E" w:rsidP="00D05814">
      <w:pPr>
        <w:jc w:val="both"/>
        <w:rPr>
          <w:rFonts w:ascii="Arial" w:eastAsia="Arial" w:hAnsi="Arial" w:cs="Arial"/>
          <w:color w:val="000000" w:themeColor="text1"/>
          <w:sz w:val="18"/>
          <w:szCs w:val="18"/>
        </w:rPr>
      </w:pPr>
    </w:p>
    <w:p w14:paraId="4289CBBD" w14:textId="5EE41C6E" w:rsidR="00935425" w:rsidRPr="005F2A42" w:rsidRDefault="00852E5B" w:rsidP="00D05814">
      <w:pPr>
        <w:jc w:val="both"/>
        <w:rPr>
          <w:rFonts w:ascii="Arial" w:eastAsia="Arial" w:hAnsi="Arial" w:cs="Arial"/>
          <w:color w:val="000000" w:themeColor="text1"/>
          <w:sz w:val="18"/>
          <w:szCs w:val="18"/>
        </w:rPr>
      </w:pPr>
      <w:r w:rsidRPr="005F2A42">
        <w:rPr>
          <w:rFonts w:ascii="Arial" w:eastAsia="Arial" w:hAnsi="Arial" w:cs="Arial"/>
          <w:color w:val="000000" w:themeColor="text1"/>
          <w:sz w:val="18"/>
          <w:szCs w:val="18"/>
        </w:rPr>
        <w:t>The interim consolidated and separate financial information w</w:t>
      </w:r>
      <w:r w:rsidR="00350A90" w:rsidRPr="005F2A42">
        <w:rPr>
          <w:rFonts w:ascii="Arial" w:eastAsia="Arial" w:hAnsi="Arial" w:cs="Arial"/>
          <w:color w:val="000000" w:themeColor="text1"/>
          <w:sz w:val="18"/>
          <w:szCs w:val="18"/>
        </w:rPr>
        <w:t>as</w:t>
      </w:r>
      <w:r w:rsidRPr="005F2A42">
        <w:rPr>
          <w:rFonts w:ascii="Arial" w:eastAsia="Arial" w:hAnsi="Arial" w:cs="Arial"/>
          <w:color w:val="000000" w:themeColor="text1"/>
          <w:sz w:val="18"/>
          <w:szCs w:val="18"/>
        </w:rPr>
        <w:t xml:space="preserve"> authorised for issue by the Board of Directors on</w:t>
      </w:r>
      <w:r w:rsidR="00401369" w:rsidRPr="005F2A42">
        <w:rPr>
          <w:rFonts w:ascii="Arial" w:eastAsia="Arial" w:hAnsi="Arial" w:cs="Arial"/>
          <w:color w:val="000000" w:themeColor="text1"/>
          <w:sz w:val="18"/>
          <w:szCs w:val="18"/>
        </w:rPr>
        <w:t xml:space="preserve"> </w:t>
      </w:r>
      <w:r w:rsidR="000E497F" w:rsidRPr="005F2A42">
        <w:rPr>
          <w:rFonts w:ascii="Arial" w:eastAsia="Arial" w:hAnsi="Arial" w:cs="Arial"/>
          <w:color w:val="000000" w:themeColor="text1"/>
          <w:sz w:val="18"/>
          <w:szCs w:val="18"/>
        </w:rPr>
        <w:br/>
      </w:r>
      <w:r w:rsidR="00F12AE0" w:rsidRPr="00F12AE0">
        <w:rPr>
          <w:rFonts w:ascii="Arial" w:eastAsia="Arial" w:hAnsi="Arial" w:cs="Arial"/>
          <w:color w:val="000000" w:themeColor="text1"/>
          <w:sz w:val="18"/>
          <w:szCs w:val="18"/>
        </w:rPr>
        <w:t>10</w:t>
      </w:r>
      <w:r w:rsidR="00FE5614" w:rsidRPr="005F2A42">
        <w:rPr>
          <w:rFonts w:ascii="Arial" w:eastAsia="Arial" w:hAnsi="Arial" w:cs="Arial"/>
          <w:color w:val="000000" w:themeColor="text1"/>
          <w:sz w:val="18"/>
          <w:szCs w:val="18"/>
        </w:rPr>
        <w:t xml:space="preserve"> August</w:t>
      </w:r>
      <w:r w:rsidR="00401369" w:rsidRPr="005F2A42">
        <w:rPr>
          <w:rFonts w:ascii="Arial" w:eastAsia="Arial" w:hAnsi="Arial" w:cs="Arial"/>
          <w:color w:val="000000" w:themeColor="text1"/>
          <w:sz w:val="18"/>
          <w:szCs w:val="18"/>
        </w:rPr>
        <w:t xml:space="preserve"> </w:t>
      </w:r>
      <w:r w:rsidR="00F12AE0" w:rsidRPr="00F12AE0">
        <w:rPr>
          <w:rFonts w:ascii="Arial" w:eastAsia="Arial" w:hAnsi="Arial" w:cs="Arial"/>
          <w:color w:val="000000" w:themeColor="text1"/>
          <w:sz w:val="18"/>
          <w:szCs w:val="18"/>
        </w:rPr>
        <w:t>2023</w:t>
      </w:r>
      <w:r w:rsidRPr="005F2A42">
        <w:rPr>
          <w:rFonts w:ascii="Arial" w:eastAsia="Arial" w:hAnsi="Arial" w:cs="Arial"/>
          <w:color w:val="000000" w:themeColor="text1"/>
          <w:sz w:val="18"/>
          <w:szCs w:val="18"/>
        </w:rPr>
        <w:t>.</w:t>
      </w:r>
    </w:p>
    <w:p w14:paraId="6F14FB7F" w14:textId="13011A45" w:rsidR="007042A0" w:rsidRPr="005F2A42" w:rsidRDefault="007042A0" w:rsidP="00D05814">
      <w:pPr>
        <w:jc w:val="both"/>
        <w:rPr>
          <w:rFonts w:ascii="Arial" w:eastAsia="Arial" w:hAnsi="Arial" w:cs="Arial"/>
          <w:color w:val="000000" w:themeColor="text1"/>
          <w:sz w:val="18"/>
          <w:szCs w:val="18"/>
        </w:rPr>
      </w:pPr>
    </w:p>
    <w:sectPr w:rsidR="007042A0" w:rsidRPr="005F2A42" w:rsidSect="005B6BA4">
      <w:pgSz w:w="11906" w:h="16838"/>
      <w:pgMar w:top="1440" w:right="720" w:bottom="720" w:left="171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D503D" w14:textId="77777777" w:rsidR="00D47C74" w:rsidRDefault="00D47C74">
      <w:r>
        <w:separator/>
      </w:r>
    </w:p>
  </w:endnote>
  <w:endnote w:type="continuationSeparator" w:id="0">
    <w:p w14:paraId="47533333" w14:textId="77777777" w:rsidR="00D47C74" w:rsidRDefault="00D47C74">
      <w:r>
        <w:continuationSeparator/>
      </w:r>
    </w:p>
  </w:endnote>
  <w:endnote w:type="continuationNotice" w:id="1">
    <w:p w14:paraId="74A84AEC" w14:textId="77777777" w:rsidR="00D47C74" w:rsidRDefault="00D47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309FF" w14:textId="77777777" w:rsidR="00121789" w:rsidRDefault="001217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C90F1" w14:textId="77777777" w:rsidR="00552F17" w:rsidRPr="002E056B" w:rsidRDefault="00552F17" w:rsidP="0090276E">
    <w:pPr>
      <w:pBdr>
        <w:top w:val="single" w:sz="8" w:space="1" w:color="000000"/>
        <w:left w:val="nil"/>
        <w:bottom w:val="nil"/>
        <w:right w:val="nil"/>
        <w:between w:val="nil"/>
      </w:pBdr>
      <w:tabs>
        <w:tab w:val="center" w:pos="4153"/>
        <w:tab w:val="right" w:pos="8306"/>
      </w:tabs>
      <w:jc w:val="right"/>
      <w:rPr>
        <w:rFonts w:ascii="Arial" w:eastAsia="Arial" w:hAnsi="Arial" w:cs="Browallia New"/>
        <w:color w:val="000000"/>
        <w:sz w:val="18"/>
        <w:szCs w:val="22"/>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C9983" w14:textId="77777777" w:rsidR="00121789" w:rsidRDefault="001217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D43E" w14:textId="77777777" w:rsidR="00552F17" w:rsidRPr="000C6097" w:rsidRDefault="00552F1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8313F" w14:textId="77777777" w:rsidR="00D47C74" w:rsidRDefault="00D47C74">
      <w:r>
        <w:separator/>
      </w:r>
    </w:p>
  </w:footnote>
  <w:footnote w:type="continuationSeparator" w:id="0">
    <w:p w14:paraId="58D9DFA4" w14:textId="77777777" w:rsidR="00D47C74" w:rsidRDefault="00D47C74">
      <w:r>
        <w:continuationSeparator/>
      </w:r>
    </w:p>
  </w:footnote>
  <w:footnote w:type="continuationNotice" w:id="1">
    <w:p w14:paraId="042C03D2" w14:textId="77777777" w:rsidR="00D47C74" w:rsidRDefault="00D47C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EF32"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D328"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B.Grimm Power Public Company Limited</w:t>
    </w:r>
  </w:p>
  <w:p w14:paraId="05497662"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Condensed Notes to</w:t>
    </w:r>
    <w:r w:rsidRPr="00446D4D">
      <w:rPr>
        <w:rFonts w:ascii="Cordia New" w:eastAsia="Cordia New" w:hAnsi="Cordia New" w:cs="Cordia New"/>
        <w:b/>
        <w:sz w:val="18"/>
        <w:szCs w:val="18"/>
      </w:rPr>
      <w:t xml:space="preserve"> </w:t>
    </w:r>
    <w:r w:rsidRPr="00446D4D">
      <w:rPr>
        <w:rFonts w:ascii="Arial" w:eastAsia="Arial" w:hAnsi="Arial" w:cs="Arial"/>
        <w:b/>
        <w:sz w:val="18"/>
        <w:szCs w:val="18"/>
      </w:rPr>
      <w:t>the Interim Financial Information (Unaudited)</w:t>
    </w:r>
  </w:p>
  <w:p w14:paraId="6E4F40B3" w14:textId="2BAF1289" w:rsidR="00552F17" w:rsidRPr="007822E5" w:rsidRDefault="00552F17">
    <w:pPr>
      <w:pBdr>
        <w:top w:val="nil"/>
        <w:left w:val="nil"/>
        <w:bottom w:val="single" w:sz="8" w:space="1" w:color="000000"/>
        <w:right w:val="nil"/>
        <w:between w:val="nil"/>
      </w:pBdr>
      <w:tabs>
        <w:tab w:val="center" w:pos="4153"/>
        <w:tab w:val="right" w:pos="8306"/>
        <w:tab w:val="right" w:pos="9000"/>
      </w:tabs>
      <w:rPr>
        <w:rFonts w:ascii="Arial" w:eastAsia="Arial" w:hAnsi="Arial" w:cs="Arial"/>
        <w:b/>
        <w:sz w:val="18"/>
        <w:szCs w:val="18"/>
      </w:rPr>
    </w:pPr>
    <w:r w:rsidRPr="007822E5">
      <w:rPr>
        <w:rFonts w:ascii="Arial" w:eastAsia="Arial" w:hAnsi="Arial" w:cs="Arial"/>
        <w:b/>
        <w:sz w:val="18"/>
        <w:szCs w:val="18"/>
      </w:rPr>
      <w:t xml:space="preserve">For the interim period ended </w:t>
    </w:r>
    <w:r w:rsidR="009E08D4">
      <w:rPr>
        <w:rFonts w:ascii="Arial" w:eastAsia="Arial" w:hAnsi="Arial" w:cs="Arial"/>
        <w:b/>
        <w:sz w:val="18"/>
        <w:szCs w:val="18"/>
      </w:rPr>
      <w:t>30 June</w:t>
    </w:r>
    <w:r w:rsidR="007822E5" w:rsidRPr="007822E5">
      <w:rPr>
        <w:rFonts w:ascii="Arial" w:eastAsia="Arial" w:hAnsi="Arial" w:cs="Arial"/>
        <w:b/>
        <w:sz w:val="18"/>
        <w:szCs w:val="18"/>
      </w:rPr>
      <w:t xml:space="preserve"> 2023</w:t>
    </w:r>
  </w:p>
  <w:p w14:paraId="71720E95"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p w14:paraId="3FA65833"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0A13"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C0AB"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B646A"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D0F44"/>
    <w:multiLevelType w:val="hybridMultilevel"/>
    <w:tmpl w:val="46188EA4"/>
    <w:lvl w:ilvl="0" w:tplc="7C4CCC40">
      <w:start w:val="1"/>
      <w:numFmt w:val="lowerLetter"/>
      <w:lvlText w:val="%1)"/>
      <w:lvlJc w:val="left"/>
      <w:pPr>
        <w:ind w:left="720" w:hanging="360"/>
      </w:pPr>
      <w:rPr>
        <w:rFonts w:eastAsia="Noto Sans Symbol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DF3E96"/>
    <w:multiLevelType w:val="hybridMultilevel"/>
    <w:tmpl w:val="9BB4E6A8"/>
    <w:lvl w:ilvl="0" w:tplc="B62C291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76150F"/>
    <w:multiLevelType w:val="hybridMultilevel"/>
    <w:tmpl w:val="CA129DD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377427"/>
    <w:multiLevelType w:val="hybridMultilevel"/>
    <w:tmpl w:val="67F6B8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647AB8"/>
    <w:multiLevelType w:val="hybridMultilevel"/>
    <w:tmpl w:val="C246AAC2"/>
    <w:lvl w:ilvl="0" w:tplc="602CD82C">
      <w:start w:val="1"/>
      <w:numFmt w:val="lowerLetter"/>
      <w:lvlText w:val="%1)"/>
      <w:lvlJc w:val="left"/>
      <w:pPr>
        <w:ind w:left="360" w:hanging="360"/>
      </w:pPr>
      <w:rPr>
        <w:rFonts w:ascii="Arial" w:eastAsia="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03C49B8"/>
    <w:multiLevelType w:val="hybridMultilevel"/>
    <w:tmpl w:val="89005172"/>
    <w:lvl w:ilvl="0" w:tplc="B088C888">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4"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BA523C"/>
    <w:multiLevelType w:val="hybridMultilevel"/>
    <w:tmpl w:val="6FAC736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7" w15:restartNumberingAfterBreak="0">
    <w:nsid w:val="742F77D0"/>
    <w:multiLevelType w:val="hybridMultilevel"/>
    <w:tmpl w:val="89005172"/>
    <w:lvl w:ilvl="0" w:tplc="FFFFFFFF">
      <w:start w:val="1"/>
      <w:numFmt w:val="lowerLetter"/>
      <w:lvlText w:val="%1)"/>
      <w:lvlJc w:val="left"/>
      <w:pPr>
        <w:ind w:left="907" w:hanging="360"/>
      </w:pPr>
      <w:rPr>
        <w:rFonts w:hint="default"/>
        <w:b w:val="0"/>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8"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355390">
    <w:abstractNumId w:val="11"/>
  </w:num>
  <w:num w:numId="2" w16cid:durableId="287057071">
    <w:abstractNumId w:val="10"/>
  </w:num>
  <w:num w:numId="3" w16cid:durableId="239102138">
    <w:abstractNumId w:val="13"/>
  </w:num>
  <w:num w:numId="4" w16cid:durableId="1421680574">
    <w:abstractNumId w:val="16"/>
  </w:num>
  <w:num w:numId="5" w16cid:durableId="1500657161">
    <w:abstractNumId w:val="2"/>
  </w:num>
  <w:num w:numId="6" w16cid:durableId="104808393">
    <w:abstractNumId w:val="0"/>
  </w:num>
  <w:num w:numId="7" w16cid:durableId="2072536495">
    <w:abstractNumId w:val="18"/>
  </w:num>
  <w:num w:numId="8" w16cid:durableId="972293995">
    <w:abstractNumId w:val="4"/>
  </w:num>
  <w:num w:numId="9" w16cid:durableId="564994771">
    <w:abstractNumId w:val="1"/>
  </w:num>
  <w:num w:numId="10" w16cid:durableId="220409356">
    <w:abstractNumId w:val="5"/>
  </w:num>
  <w:num w:numId="11" w16cid:durableId="252207615">
    <w:abstractNumId w:val="14"/>
  </w:num>
  <w:num w:numId="12" w16cid:durableId="456686728">
    <w:abstractNumId w:val="12"/>
  </w:num>
  <w:num w:numId="13" w16cid:durableId="1653177981">
    <w:abstractNumId w:val="8"/>
  </w:num>
  <w:num w:numId="14" w16cid:durableId="643900383">
    <w:abstractNumId w:val="9"/>
  </w:num>
  <w:num w:numId="15" w16cid:durableId="697511454">
    <w:abstractNumId w:val="3"/>
  </w:num>
  <w:num w:numId="16" w16cid:durableId="1486900274">
    <w:abstractNumId w:val="15"/>
  </w:num>
  <w:num w:numId="17" w16cid:durableId="1049767268">
    <w:abstractNumId w:val="17"/>
  </w:num>
  <w:num w:numId="18" w16cid:durableId="1326938511">
    <w:abstractNumId w:val="6"/>
  </w:num>
  <w:num w:numId="19" w16cid:durableId="16719826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1E93"/>
    <w:rsid w:val="00002AB2"/>
    <w:rsid w:val="00002E51"/>
    <w:rsid w:val="00003A27"/>
    <w:rsid w:val="00003AEC"/>
    <w:rsid w:val="00004FD3"/>
    <w:rsid w:val="00005B23"/>
    <w:rsid w:val="00006767"/>
    <w:rsid w:val="00006787"/>
    <w:rsid w:val="000067CB"/>
    <w:rsid w:val="00006EFA"/>
    <w:rsid w:val="00006FE7"/>
    <w:rsid w:val="0000775C"/>
    <w:rsid w:val="000100D5"/>
    <w:rsid w:val="000111E3"/>
    <w:rsid w:val="000112C9"/>
    <w:rsid w:val="0001168D"/>
    <w:rsid w:val="00013B4D"/>
    <w:rsid w:val="00016D4B"/>
    <w:rsid w:val="0001716D"/>
    <w:rsid w:val="0002084F"/>
    <w:rsid w:val="00020F9B"/>
    <w:rsid w:val="00021B66"/>
    <w:rsid w:val="00022493"/>
    <w:rsid w:val="000225CB"/>
    <w:rsid w:val="000228F6"/>
    <w:rsid w:val="00023310"/>
    <w:rsid w:val="00023C32"/>
    <w:rsid w:val="0002589D"/>
    <w:rsid w:val="00025F6C"/>
    <w:rsid w:val="00026323"/>
    <w:rsid w:val="000278ED"/>
    <w:rsid w:val="0003077F"/>
    <w:rsid w:val="0003138B"/>
    <w:rsid w:val="00031F3C"/>
    <w:rsid w:val="00033736"/>
    <w:rsid w:val="00034FFA"/>
    <w:rsid w:val="00035FCD"/>
    <w:rsid w:val="0003627E"/>
    <w:rsid w:val="000365F6"/>
    <w:rsid w:val="00037187"/>
    <w:rsid w:val="00037188"/>
    <w:rsid w:val="00037297"/>
    <w:rsid w:val="00040E1D"/>
    <w:rsid w:val="000415F7"/>
    <w:rsid w:val="00044370"/>
    <w:rsid w:val="00044B38"/>
    <w:rsid w:val="00044D82"/>
    <w:rsid w:val="00044EEC"/>
    <w:rsid w:val="00047437"/>
    <w:rsid w:val="00047476"/>
    <w:rsid w:val="000513E5"/>
    <w:rsid w:val="00053E3F"/>
    <w:rsid w:val="000545ED"/>
    <w:rsid w:val="00054C10"/>
    <w:rsid w:val="00054E38"/>
    <w:rsid w:val="00055891"/>
    <w:rsid w:val="00055AFB"/>
    <w:rsid w:val="00057720"/>
    <w:rsid w:val="000579E5"/>
    <w:rsid w:val="000605F3"/>
    <w:rsid w:val="00060E18"/>
    <w:rsid w:val="000617C4"/>
    <w:rsid w:val="000620B0"/>
    <w:rsid w:val="0006257B"/>
    <w:rsid w:val="00065D36"/>
    <w:rsid w:val="00067090"/>
    <w:rsid w:val="00072880"/>
    <w:rsid w:val="00074002"/>
    <w:rsid w:val="00074C11"/>
    <w:rsid w:val="0007500B"/>
    <w:rsid w:val="000824CD"/>
    <w:rsid w:val="00083166"/>
    <w:rsid w:val="000864E7"/>
    <w:rsid w:val="00090326"/>
    <w:rsid w:val="000919D4"/>
    <w:rsid w:val="00093621"/>
    <w:rsid w:val="000938B4"/>
    <w:rsid w:val="000956E4"/>
    <w:rsid w:val="00095DC3"/>
    <w:rsid w:val="00096940"/>
    <w:rsid w:val="0009794E"/>
    <w:rsid w:val="00097B50"/>
    <w:rsid w:val="000A0E61"/>
    <w:rsid w:val="000A1DF3"/>
    <w:rsid w:val="000A28ED"/>
    <w:rsid w:val="000A460C"/>
    <w:rsid w:val="000A6CA2"/>
    <w:rsid w:val="000A7B02"/>
    <w:rsid w:val="000B039B"/>
    <w:rsid w:val="000B14BA"/>
    <w:rsid w:val="000B2FC8"/>
    <w:rsid w:val="000B382A"/>
    <w:rsid w:val="000B3CD9"/>
    <w:rsid w:val="000B569D"/>
    <w:rsid w:val="000B5F72"/>
    <w:rsid w:val="000C093B"/>
    <w:rsid w:val="000C0F11"/>
    <w:rsid w:val="000C1551"/>
    <w:rsid w:val="000C1C89"/>
    <w:rsid w:val="000C3334"/>
    <w:rsid w:val="000C3FB5"/>
    <w:rsid w:val="000C6097"/>
    <w:rsid w:val="000C6D0D"/>
    <w:rsid w:val="000C724C"/>
    <w:rsid w:val="000C7FDB"/>
    <w:rsid w:val="000D1615"/>
    <w:rsid w:val="000D16A2"/>
    <w:rsid w:val="000D1DE6"/>
    <w:rsid w:val="000D3176"/>
    <w:rsid w:val="000D3EE0"/>
    <w:rsid w:val="000D5963"/>
    <w:rsid w:val="000E1225"/>
    <w:rsid w:val="000E3CDE"/>
    <w:rsid w:val="000E3F04"/>
    <w:rsid w:val="000E437E"/>
    <w:rsid w:val="000E4911"/>
    <w:rsid w:val="000E497F"/>
    <w:rsid w:val="000E5BA2"/>
    <w:rsid w:val="000E7F55"/>
    <w:rsid w:val="000F33AF"/>
    <w:rsid w:val="000F3AB7"/>
    <w:rsid w:val="000F3FC7"/>
    <w:rsid w:val="000F44AD"/>
    <w:rsid w:val="000F728B"/>
    <w:rsid w:val="001003A8"/>
    <w:rsid w:val="00101DA3"/>
    <w:rsid w:val="001039F7"/>
    <w:rsid w:val="00104295"/>
    <w:rsid w:val="00104396"/>
    <w:rsid w:val="001055E5"/>
    <w:rsid w:val="00105EE2"/>
    <w:rsid w:val="00110CB0"/>
    <w:rsid w:val="00111800"/>
    <w:rsid w:val="0011487D"/>
    <w:rsid w:val="0011557E"/>
    <w:rsid w:val="001166AA"/>
    <w:rsid w:val="00116BDB"/>
    <w:rsid w:val="00120D03"/>
    <w:rsid w:val="00121789"/>
    <w:rsid w:val="00121DC2"/>
    <w:rsid w:val="00122827"/>
    <w:rsid w:val="00122D48"/>
    <w:rsid w:val="00122DF4"/>
    <w:rsid w:val="0012306B"/>
    <w:rsid w:val="001230CE"/>
    <w:rsid w:val="001230DD"/>
    <w:rsid w:val="001250D3"/>
    <w:rsid w:val="00125390"/>
    <w:rsid w:val="00126073"/>
    <w:rsid w:val="001261A5"/>
    <w:rsid w:val="00127DDE"/>
    <w:rsid w:val="001304B9"/>
    <w:rsid w:val="001308D0"/>
    <w:rsid w:val="00131B10"/>
    <w:rsid w:val="001325FC"/>
    <w:rsid w:val="00133B45"/>
    <w:rsid w:val="00133E8B"/>
    <w:rsid w:val="00133F9F"/>
    <w:rsid w:val="00134965"/>
    <w:rsid w:val="001350B1"/>
    <w:rsid w:val="0013657B"/>
    <w:rsid w:val="0013658F"/>
    <w:rsid w:val="00136C13"/>
    <w:rsid w:val="00136EB2"/>
    <w:rsid w:val="00137665"/>
    <w:rsid w:val="001408AF"/>
    <w:rsid w:val="0014148F"/>
    <w:rsid w:val="00141A2C"/>
    <w:rsid w:val="00142D67"/>
    <w:rsid w:val="001436AC"/>
    <w:rsid w:val="0014374A"/>
    <w:rsid w:val="001439E8"/>
    <w:rsid w:val="00143F69"/>
    <w:rsid w:val="001443D3"/>
    <w:rsid w:val="00145343"/>
    <w:rsid w:val="0014608B"/>
    <w:rsid w:val="001477E3"/>
    <w:rsid w:val="001502F9"/>
    <w:rsid w:val="00153A91"/>
    <w:rsid w:val="00155832"/>
    <w:rsid w:val="001562AF"/>
    <w:rsid w:val="001562C7"/>
    <w:rsid w:val="00156E7C"/>
    <w:rsid w:val="001575E6"/>
    <w:rsid w:val="00161A9E"/>
    <w:rsid w:val="0016627A"/>
    <w:rsid w:val="00166522"/>
    <w:rsid w:val="001679FB"/>
    <w:rsid w:val="001706B6"/>
    <w:rsid w:val="00170CBF"/>
    <w:rsid w:val="001711E4"/>
    <w:rsid w:val="00180144"/>
    <w:rsid w:val="001801D8"/>
    <w:rsid w:val="001809A9"/>
    <w:rsid w:val="00180B8A"/>
    <w:rsid w:val="00182007"/>
    <w:rsid w:val="00182D04"/>
    <w:rsid w:val="001845EE"/>
    <w:rsid w:val="0018560F"/>
    <w:rsid w:val="00186BEC"/>
    <w:rsid w:val="00187F42"/>
    <w:rsid w:val="00190D10"/>
    <w:rsid w:val="001921C8"/>
    <w:rsid w:val="001925C1"/>
    <w:rsid w:val="00192706"/>
    <w:rsid w:val="00192A23"/>
    <w:rsid w:val="00192E7C"/>
    <w:rsid w:val="00193D37"/>
    <w:rsid w:val="0019453C"/>
    <w:rsid w:val="00194790"/>
    <w:rsid w:val="001963B9"/>
    <w:rsid w:val="001967C0"/>
    <w:rsid w:val="00197A13"/>
    <w:rsid w:val="00197D08"/>
    <w:rsid w:val="001A122E"/>
    <w:rsid w:val="001A3395"/>
    <w:rsid w:val="001A40CB"/>
    <w:rsid w:val="001A4AF4"/>
    <w:rsid w:val="001A5B4D"/>
    <w:rsid w:val="001A6367"/>
    <w:rsid w:val="001B05E1"/>
    <w:rsid w:val="001B0AF2"/>
    <w:rsid w:val="001B16FC"/>
    <w:rsid w:val="001B2666"/>
    <w:rsid w:val="001B28BC"/>
    <w:rsid w:val="001B3F4E"/>
    <w:rsid w:val="001B6FD9"/>
    <w:rsid w:val="001B71C0"/>
    <w:rsid w:val="001C31CE"/>
    <w:rsid w:val="001C377D"/>
    <w:rsid w:val="001C5EA2"/>
    <w:rsid w:val="001C60A2"/>
    <w:rsid w:val="001D0AB9"/>
    <w:rsid w:val="001D2B68"/>
    <w:rsid w:val="001D2F25"/>
    <w:rsid w:val="001D34E8"/>
    <w:rsid w:val="001D36D4"/>
    <w:rsid w:val="001D5B8C"/>
    <w:rsid w:val="001D7720"/>
    <w:rsid w:val="001E015A"/>
    <w:rsid w:val="001E02EF"/>
    <w:rsid w:val="001E17D3"/>
    <w:rsid w:val="001E75DA"/>
    <w:rsid w:val="001E76AF"/>
    <w:rsid w:val="001F0F2D"/>
    <w:rsid w:val="001F11EF"/>
    <w:rsid w:val="001F2620"/>
    <w:rsid w:val="001F2896"/>
    <w:rsid w:val="001F2D4D"/>
    <w:rsid w:val="001F3D16"/>
    <w:rsid w:val="001F4EC5"/>
    <w:rsid w:val="001F56ED"/>
    <w:rsid w:val="001F5A5C"/>
    <w:rsid w:val="001F5AED"/>
    <w:rsid w:val="001F5FE4"/>
    <w:rsid w:val="001F6049"/>
    <w:rsid w:val="001F6B71"/>
    <w:rsid w:val="001F6E3F"/>
    <w:rsid w:val="001F7263"/>
    <w:rsid w:val="00202049"/>
    <w:rsid w:val="00202569"/>
    <w:rsid w:val="0020327E"/>
    <w:rsid w:val="00203D5D"/>
    <w:rsid w:val="00204CC9"/>
    <w:rsid w:val="00205235"/>
    <w:rsid w:val="0020585F"/>
    <w:rsid w:val="00205A6D"/>
    <w:rsid w:val="00205E9D"/>
    <w:rsid w:val="00205FA7"/>
    <w:rsid w:val="002060FB"/>
    <w:rsid w:val="00206886"/>
    <w:rsid w:val="002077FA"/>
    <w:rsid w:val="00207849"/>
    <w:rsid w:val="00207FCD"/>
    <w:rsid w:val="002100E2"/>
    <w:rsid w:val="00210AA1"/>
    <w:rsid w:val="0021180D"/>
    <w:rsid w:val="002159CB"/>
    <w:rsid w:val="00216D82"/>
    <w:rsid w:val="002178DC"/>
    <w:rsid w:val="002214F8"/>
    <w:rsid w:val="002215C4"/>
    <w:rsid w:val="00221B12"/>
    <w:rsid w:val="0022209B"/>
    <w:rsid w:val="002227FD"/>
    <w:rsid w:val="00223789"/>
    <w:rsid w:val="00227F56"/>
    <w:rsid w:val="00233DCC"/>
    <w:rsid w:val="00242483"/>
    <w:rsid w:val="00242A97"/>
    <w:rsid w:val="00242E33"/>
    <w:rsid w:val="002434F7"/>
    <w:rsid w:val="00244034"/>
    <w:rsid w:val="00245AEE"/>
    <w:rsid w:val="00247012"/>
    <w:rsid w:val="0024736F"/>
    <w:rsid w:val="002473A3"/>
    <w:rsid w:val="00247F84"/>
    <w:rsid w:val="0025139F"/>
    <w:rsid w:val="002515D0"/>
    <w:rsid w:val="00251A24"/>
    <w:rsid w:val="002522AC"/>
    <w:rsid w:val="00253714"/>
    <w:rsid w:val="002558CB"/>
    <w:rsid w:val="00255B75"/>
    <w:rsid w:val="00260047"/>
    <w:rsid w:val="0026342E"/>
    <w:rsid w:val="00264AF6"/>
    <w:rsid w:val="002654FB"/>
    <w:rsid w:val="002655F0"/>
    <w:rsid w:val="00265E8D"/>
    <w:rsid w:val="0026632D"/>
    <w:rsid w:val="00267166"/>
    <w:rsid w:val="00267EA3"/>
    <w:rsid w:val="002706F1"/>
    <w:rsid w:val="00270855"/>
    <w:rsid w:val="00270F89"/>
    <w:rsid w:val="00271806"/>
    <w:rsid w:val="00271B9D"/>
    <w:rsid w:val="00271C36"/>
    <w:rsid w:val="00273739"/>
    <w:rsid w:val="00275454"/>
    <w:rsid w:val="0027546B"/>
    <w:rsid w:val="0027728B"/>
    <w:rsid w:val="00280332"/>
    <w:rsid w:val="00280530"/>
    <w:rsid w:val="002823D6"/>
    <w:rsid w:val="00283A43"/>
    <w:rsid w:val="0028404F"/>
    <w:rsid w:val="0028539E"/>
    <w:rsid w:val="00287287"/>
    <w:rsid w:val="0028759C"/>
    <w:rsid w:val="0029098A"/>
    <w:rsid w:val="0029176C"/>
    <w:rsid w:val="00291DBF"/>
    <w:rsid w:val="002922E2"/>
    <w:rsid w:val="002927F8"/>
    <w:rsid w:val="0029356D"/>
    <w:rsid w:val="00293812"/>
    <w:rsid w:val="0029393D"/>
    <w:rsid w:val="00294631"/>
    <w:rsid w:val="00295241"/>
    <w:rsid w:val="0029576F"/>
    <w:rsid w:val="00295D57"/>
    <w:rsid w:val="00295ED8"/>
    <w:rsid w:val="00296462"/>
    <w:rsid w:val="00297202"/>
    <w:rsid w:val="002A0D36"/>
    <w:rsid w:val="002A0E87"/>
    <w:rsid w:val="002A2AA1"/>
    <w:rsid w:val="002A47EB"/>
    <w:rsid w:val="002B0507"/>
    <w:rsid w:val="002B29A4"/>
    <w:rsid w:val="002B34A6"/>
    <w:rsid w:val="002B48D8"/>
    <w:rsid w:val="002B52E8"/>
    <w:rsid w:val="002B6930"/>
    <w:rsid w:val="002B6CC8"/>
    <w:rsid w:val="002B7A55"/>
    <w:rsid w:val="002C00EC"/>
    <w:rsid w:val="002C070F"/>
    <w:rsid w:val="002C4B62"/>
    <w:rsid w:val="002D3214"/>
    <w:rsid w:val="002D4244"/>
    <w:rsid w:val="002D4344"/>
    <w:rsid w:val="002D589A"/>
    <w:rsid w:val="002D5A34"/>
    <w:rsid w:val="002D5D93"/>
    <w:rsid w:val="002D72FD"/>
    <w:rsid w:val="002D7DFA"/>
    <w:rsid w:val="002E056B"/>
    <w:rsid w:val="002E0DFC"/>
    <w:rsid w:val="002E3813"/>
    <w:rsid w:val="002E407C"/>
    <w:rsid w:val="002E57AB"/>
    <w:rsid w:val="002E60F7"/>
    <w:rsid w:val="002E73FE"/>
    <w:rsid w:val="002E756F"/>
    <w:rsid w:val="002F21AB"/>
    <w:rsid w:val="002F2B6C"/>
    <w:rsid w:val="002F3660"/>
    <w:rsid w:val="002F3AAC"/>
    <w:rsid w:val="002F3E1E"/>
    <w:rsid w:val="002F75E1"/>
    <w:rsid w:val="00300010"/>
    <w:rsid w:val="00302BD1"/>
    <w:rsid w:val="00303010"/>
    <w:rsid w:val="00303ECF"/>
    <w:rsid w:val="00303FF9"/>
    <w:rsid w:val="00305FC5"/>
    <w:rsid w:val="00306348"/>
    <w:rsid w:val="003076E0"/>
    <w:rsid w:val="00310A63"/>
    <w:rsid w:val="00310C1F"/>
    <w:rsid w:val="00310D83"/>
    <w:rsid w:val="0031116E"/>
    <w:rsid w:val="00311726"/>
    <w:rsid w:val="003124AC"/>
    <w:rsid w:val="0031371C"/>
    <w:rsid w:val="00313A27"/>
    <w:rsid w:val="003140D0"/>
    <w:rsid w:val="00314553"/>
    <w:rsid w:val="00315A51"/>
    <w:rsid w:val="00316EDB"/>
    <w:rsid w:val="00317A30"/>
    <w:rsid w:val="00317A76"/>
    <w:rsid w:val="00320AD6"/>
    <w:rsid w:val="00320E64"/>
    <w:rsid w:val="00322528"/>
    <w:rsid w:val="0032384E"/>
    <w:rsid w:val="0032470F"/>
    <w:rsid w:val="00325083"/>
    <w:rsid w:val="00325743"/>
    <w:rsid w:val="00326A0F"/>
    <w:rsid w:val="003303F0"/>
    <w:rsid w:val="00330A21"/>
    <w:rsid w:val="0033179C"/>
    <w:rsid w:val="00331B3E"/>
    <w:rsid w:val="0033312B"/>
    <w:rsid w:val="003344C1"/>
    <w:rsid w:val="00334F23"/>
    <w:rsid w:val="00335E15"/>
    <w:rsid w:val="003360CD"/>
    <w:rsid w:val="0033618D"/>
    <w:rsid w:val="00336641"/>
    <w:rsid w:val="0034053C"/>
    <w:rsid w:val="00340903"/>
    <w:rsid w:val="00341B87"/>
    <w:rsid w:val="00342382"/>
    <w:rsid w:val="003424EE"/>
    <w:rsid w:val="003425A6"/>
    <w:rsid w:val="00343312"/>
    <w:rsid w:val="003462FB"/>
    <w:rsid w:val="003467B3"/>
    <w:rsid w:val="003469FE"/>
    <w:rsid w:val="00347181"/>
    <w:rsid w:val="00347407"/>
    <w:rsid w:val="00347B0D"/>
    <w:rsid w:val="00347C96"/>
    <w:rsid w:val="00350A90"/>
    <w:rsid w:val="0035407F"/>
    <w:rsid w:val="003571D8"/>
    <w:rsid w:val="00357ECB"/>
    <w:rsid w:val="00360E11"/>
    <w:rsid w:val="00360F0C"/>
    <w:rsid w:val="00364235"/>
    <w:rsid w:val="003646F4"/>
    <w:rsid w:val="00364718"/>
    <w:rsid w:val="003647DB"/>
    <w:rsid w:val="00364B04"/>
    <w:rsid w:val="003651C4"/>
    <w:rsid w:val="0036559C"/>
    <w:rsid w:val="00366F3B"/>
    <w:rsid w:val="003711AD"/>
    <w:rsid w:val="003712DA"/>
    <w:rsid w:val="00371A16"/>
    <w:rsid w:val="00372AE4"/>
    <w:rsid w:val="00372E22"/>
    <w:rsid w:val="00374263"/>
    <w:rsid w:val="00380252"/>
    <w:rsid w:val="003805D1"/>
    <w:rsid w:val="00380D1D"/>
    <w:rsid w:val="0038630B"/>
    <w:rsid w:val="00386497"/>
    <w:rsid w:val="003867C6"/>
    <w:rsid w:val="003872A7"/>
    <w:rsid w:val="003904F2"/>
    <w:rsid w:val="00391045"/>
    <w:rsid w:val="00392A6B"/>
    <w:rsid w:val="00392DF4"/>
    <w:rsid w:val="00393213"/>
    <w:rsid w:val="00393D9A"/>
    <w:rsid w:val="00394177"/>
    <w:rsid w:val="00395291"/>
    <w:rsid w:val="00395AED"/>
    <w:rsid w:val="00397C55"/>
    <w:rsid w:val="003A00C2"/>
    <w:rsid w:val="003A065D"/>
    <w:rsid w:val="003A10EC"/>
    <w:rsid w:val="003A2EBF"/>
    <w:rsid w:val="003A3951"/>
    <w:rsid w:val="003A3A9E"/>
    <w:rsid w:val="003A451E"/>
    <w:rsid w:val="003A48AA"/>
    <w:rsid w:val="003A4970"/>
    <w:rsid w:val="003A4D9E"/>
    <w:rsid w:val="003A4FF7"/>
    <w:rsid w:val="003A7C74"/>
    <w:rsid w:val="003A7D65"/>
    <w:rsid w:val="003B148A"/>
    <w:rsid w:val="003B21D4"/>
    <w:rsid w:val="003B23CE"/>
    <w:rsid w:val="003B3410"/>
    <w:rsid w:val="003B3BD7"/>
    <w:rsid w:val="003B4945"/>
    <w:rsid w:val="003B4FE8"/>
    <w:rsid w:val="003B5790"/>
    <w:rsid w:val="003B5947"/>
    <w:rsid w:val="003C0311"/>
    <w:rsid w:val="003C03D9"/>
    <w:rsid w:val="003C18EC"/>
    <w:rsid w:val="003C1D3C"/>
    <w:rsid w:val="003C4750"/>
    <w:rsid w:val="003C504A"/>
    <w:rsid w:val="003C57A2"/>
    <w:rsid w:val="003C6CC9"/>
    <w:rsid w:val="003C7819"/>
    <w:rsid w:val="003C784A"/>
    <w:rsid w:val="003D090D"/>
    <w:rsid w:val="003D1AA6"/>
    <w:rsid w:val="003D1B25"/>
    <w:rsid w:val="003D31C7"/>
    <w:rsid w:val="003D34AF"/>
    <w:rsid w:val="003D380B"/>
    <w:rsid w:val="003D40F0"/>
    <w:rsid w:val="003D5593"/>
    <w:rsid w:val="003D6F1C"/>
    <w:rsid w:val="003D73B3"/>
    <w:rsid w:val="003D7DC0"/>
    <w:rsid w:val="003E0BC7"/>
    <w:rsid w:val="003E4427"/>
    <w:rsid w:val="003E4AC9"/>
    <w:rsid w:val="003E4DE3"/>
    <w:rsid w:val="003E5724"/>
    <w:rsid w:val="003E6551"/>
    <w:rsid w:val="003E65E9"/>
    <w:rsid w:val="003F056C"/>
    <w:rsid w:val="003F3A0A"/>
    <w:rsid w:val="003F3C09"/>
    <w:rsid w:val="003F6990"/>
    <w:rsid w:val="003F6E64"/>
    <w:rsid w:val="0040067C"/>
    <w:rsid w:val="00401369"/>
    <w:rsid w:val="00401A3C"/>
    <w:rsid w:val="00402406"/>
    <w:rsid w:val="0041000C"/>
    <w:rsid w:val="00410D67"/>
    <w:rsid w:val="00413BF8"/>
    <w:rsid w:val="004149ED"/>
    <w:rsid w:val="004151F9"/>
    <w:rsid w:val="0041550F"/>
    <w:rsid w:val="004157C0"/>
    <w:rsid w:val="00417661"/>
    <w:rsid w:val="00420145"/>
    <w:rsid w:val="00420D51"/>
    <w:rsid w:val="00420E3F"/>
    <w:rsid w:val="0042113A"/>
    <w:rsid w:val="004221D2"/>
    <w:rsid w:val="00422E43"/>
    <w:rsid w:val="00423829"/>
    <w:rsid w:val="004238C2"/>
    <w:rsid w:val="00423D56"/>
    <w:rsid w:val="00424ACB"/>
    <w:rsid w:val="004250B9"/>
    <w:rsid w:val="00431175"/>
    <w:rsid w:val="00431818"/>
    <w:rsid w:val="00431F49"/>
    <w:rsid w:val="00431FC6"/>
    <w:rsid w:val="0043272C"/>
    <w:rsid w:val="0043278F"/>
    <w:rsid w:val="00433DB2"/>
    <w:rsid w:val="00434368"/>
    <w:rsid w:val="00435EA4"/>
    <w:rsid w:val="0043610E"/>
    <w:rsid w:val="004370E0"/>
    <w:rsid w:val="0043774C"/>
    <w:rsid w:val="00437F48"/>
    <w:rsid w:val="00437FD0"/>
    <w:rsid w:val="0044010C"/>
    <w:rsid w:val="00440DF6"/>
    <w:rsid w:val="00441F91"/>
    <w:rsid w:val="00443908"/>
    <w:rsid w:val="00444226"/>
    <w:rsid w:val="00445A60"/>
    <w:rsid w:val="00446D4D"/>
    <w:rsid w:val="0045219C"/>
    <w:rsid w:val="0045350A"/>
    <w:rsid w:val="00453D32"/>
    <w:rsid w:val="00454459"/>
    <w:rsid w:val="0045445A"/>
    <w:rsid w:val="0045450D"/>
    <w:rsid w:val="00454D60"/>
    <w:rsid w:val="00455353"/>
    <w:rsid w:val="00456821"/>
    <w:rsid w:val="00456C61"/>
    <w:rsid w:val="004572DD"/>
    <w:rsid w:val="00460926"/>
    <w:rsid w:val="00461243"/>
    <w:rsid w:val="00464CFC"/>
    <w:rsid w:val="0046506A"/>
    <w:rsid w:val="0046543B"/>
    <w:rsid w:val="00465604"/>
    <w:rsid w:val="00466061"/>
    <w:rsid w:val="00466CA3"/>
    <w:rsid w:val="004706D3"/>
    <w:rsid w:val="00471A87"/>
    <w:rsid w:val="00471AF3"/>
    <w:rsid w:val="00471ED4"/>
    <w:rsid w:val="0047282F"/>
    <w:rsid w:val="00473F15"/>
    <w:rsid w:val="0047406E"/>
    <w:rsid w:val="00474971"/>
    <w:rsid w:val="004755F1"/>
    <w:rsid w:val="00477B75"/>
    <w:rsid w:val="00481744"/>
    <w:rsid w:val="004819B3"/>
    <w:rsid w:val="00481D19"/>
    <w:rsid w:val="00481EB7"/>
    <w:rsid w:val="004828DB"/>
    <w:rsid w:val="0048507E"/>
    <w:rsid w:val="004856CF"/>
    <w:rsid w:val="0048647F"/>
    <w:rsid w:val="00486875"/>
    <w:rsid w:val="0048691F"/>
    <w:rsid w:val="00491FDC"/>
    <w:rsid w:val="00492629"/>
    <w:rsid w:val="0049341C"/>
    <w:rsid w:val="00493A5B"/>
    <w:rsid w:val="00496BF3"/>
    <w:rsid w:val="00496ED9"/>
    <w:rsid w:val="00497D08"/>
    <w:rsid w:val="004A2063"/>
    <w:rsid w:val="004A256B"/>
    <w:rsid w:val="004A3E6A"/>
    <w:rsid w:val="004A54A2"/>
    <w:rsid w:val="004A56F5"/>
    <w:rsid w:val="004A5A04"/>
    <w:rsid w:val="004A78EA"/>
    <w:rsid w:val="004B04E0"/>
    <w:rsid w:val="004B0F07"/>
    <w:rsid w:val="004B116A"/>
    <w:rsid w:val="004B1C1E"/>
    <w:rsid w:val="004B1C32"/>
    <w:rsid w:val="004B327D"/>
    <w:rsid w:val="004B3BA9"/>
    <w:rsid w:val="004B45D4"/>
    <w:rsid w:val="004B489C"/>
    <w:rsid w:val="004B78BC"/>
    <w:rsid w:val="004B7F7B"/>
    <w:rsid w:val="004C0D9C"/>
    <w:rsid w:val="004C13A3"/>
    <w:rsid w:val="004C16BE"/>
    <w:rsid w:val="004C2295"/>
    <w:rsid w:val="004C5581"/>
    <w:rsid w:val="004C580B"/>
    <w:rsid w:val="004C5F5B"/>
    <w:rsid w:val="004C7461"/>
    <w:rsid w:val="004C77DB"/>
    <w:rsid w:val="004D0376"/>
    <w:rsid w:val="004D140D"/>
    <w:rsid w:val="004D5AB1"/>
    <w:rsid w:val="004D633B"/>
    <w:rsid w:val="004D7B1C"/>
    <w:rsid w:val="004E2891"/>
    <w:rsid w:val="004E2939"/>
    <w:rsid w:val="004E2F42"/>
    <w:rsid w:val="004E3E89"/>
    <w:rsid w:val="004E3ECB"/>
    <w:rsid w:val="004E447F"/>
    <w:rsid w:val="004E4702"/>
    <w:rsid w:val="004E6BE9"/>
    <w:rsid w:val="004E71E8"/>
    <w:rsid w:val="004E7317"/>
    <w:rsid w:val="004F02F7"/>
    <w:rsid w:val="004F0665"/>
    <w:rsid w:val="004F09CD"/>
    <w:rsid w:val="004F145F"/>
    <w:rsid w:val="004F4C43"/>
    <w:rsid w:val="004F546B"/>
    <w:rsid w:val="004F55F4"/>
    <w:rsid w:val="004F7970"/>
    <w:rsid w:val="005000C8"/>
    <w:rsid w:val="005021F2"/>
    <w:rsid w:val="00502950"/>
    <w:rsid w:val="00503551"/>
    <w:rsid w:val="005056A5"/>
    <w:rsid w:val="00505CCA"/>
    <w:rsid w:val="00505F05"/>
    <w:rsid w:val="005061E2"/>
    <w:rsid w:val="00506818"/>
    <w:rsid w:val="00510514"/>
    <w:rsid w:val="00510AE4"/>
    <w:rsid w:val="005118CC"/>
    <w:rsid w:val="005122DD"/>
    <w:rsid w:val="00512628"/>
    <w:rsid w:val="00512960"/>
    <w:rsid w:val="00512F8E"/>
    <w:rsid w:val="00513478"/>
    <w:rsid w:val="0051416F"/>
    <w:rsid w:val="00514194"/>
    <w:rsid w:val="005143B7"/>
    <w:rsid w:val="005153C1"/>
    <w:rsid w:val="00516577"/>
    <w:rsid w:val="005172AF"/>
    <w:rsid w:val="00520B8C"/>
    <w:rsid w:val="00522780"/>
    <w:rsid w:val="005232EE"/>
    <w:rsid w:val="005238F8"/>
    <w:rsid w:val="00524AA4"/>
    <w:rsid w:val="00524BE4"/>
    <w:rsid w:val="005250FE"/>
    <w:rsid w:val="00525A81"/>
    <w:rsid w:val="0052661E"/>
    <w:rsid w:val="005275E9"/>
    <w:rsid w:val="0053099F"/>
    <w:rsid w:val="00531721"/>
    <w:rsid w:val="00532042"/>
    <w:rsid w:val="00532336"/>
    <w:rsid w:val="00533285"/>
    <w:rsid w:val="005339FA"/>
    <w:rsid w:val="00533FA4"/>
    <w:rsid w:val="00535878"/>
    <w:rsid w:val="00537808"/>
    <w:rsid w:val="00540048"/>
    <w:rsid w:val="0054119F"/>
    <w:rsid w:val="00541CED"/>
    <w:rsid w:val="00542A8D"/>
    <w:rsid w:val="00543769"/>
    <w:rsid w:val="005441FF"/>
    <w:rsid w:val="00544BEC"/>
    <w:rsid w:val="00547030"/>
    <w:rsid w:val="00550104"/>
    <w:rsid w:val="00551739"/>
    <w:rsid w:val="00552106"/>
    <w:rsid w:val="005521DB"/>
    <w:rsid w:val="00552F17"/>
    <w:rsid w:val="00554759"/>
    <w:rsid w:val="00554B77"/>
    <w:rsid w:val="0055668A"/>
    <w:rsid w:val="00557767"/>
    <w:rsid w:val="0056034E"/>
    <w:rsid w:val="005625B5"/>
    <w:rsid w:val="00563379"/>
    <w:rsid w:val="0056457C"/>
    <w:rsid w:val="00565057"/>
    <w:rsid w:val="00565BE1"/>
    <w:rsid w:val="005675AE"/>
    <w:rsid w:val="005713EB"/>
    <w:rsid w:val="00574437"/>
    <w:rsid w:val="005749D6"/>
    <w:rsid w:val="005754E3"/>
    <w:rsid w:val="0057695C"/>
    <w:rsid w:val="005770A2"/>
    <w:rsid w:val="00581297"/>
    <w:rsid w:val="00582445"/>
    <w:rsid w:val="00582A0E"/>
    <w:rsid w:val="0058355B"/>
    <w:rsid w:val="00586CBF"/>
    <w:rsid w:val="0059004A"/>
    <w:rsid w:val="00590FFE"/>
    <w:rsid w:val="0059164F"/>
    <w:rsid w:val="005929D2"/>
    <w:rsid w:val="00593C86"/>
    <w:rsid w:val="00595FAF"/>
    <w:rsid w:val="00596A15"/>
    <w:rsid w:val="005973D8"/>
    <w:rsid w:val="00597445"/>
    <w:rsid w:val="00597872"/>
    <w:rsid w:val="005A0A81"/>
    <w:rsid w:val="005A0AD9"/>
    <w:rsid w:val="005A1316"/>
    <w:rsid w:val="005A1AC0"/>
    <w:rsid w:val="005A22D4"/>
    <w:rsid w:val="005A22DC"/>
    <w:rsid w:val="005A348B"/>
    <w:rsid w:val="005A5EB8"/>
    <w:rsid w:val="005A70A8"/>
    <w:rsid w:val="005A772D"/>
    <w:rsid w:val="005A7732"/>
    <w:rsid w:val="005B1323"/>
    <w:rsid w:val="005B1984"/>
    <w:rsid w:val="005B29E4"/>
    <w:rsid w:val="005B3904"/>
    <w:rsid w:val="005B390D"/>
    <w:rsid w:val="005B3AEB"/>
    <w:rsid w:val="005B3BAE"/>
    <w:rsid w:val="005B3BD8"/>
    <w:rsid w:val="005B452F"/>
    <w:rsid w:val="005B60D1"/>
    <w:rsid w:val="005B6890"/>
    <w:rsid w:val="005B6BA4"/>
    <w:rsid w:val="005B76C8"/>
    <w:rsid w:val="005C21D2"/>
    <w:rsid w:val="005C382F"/>
    <w:rsid w:val="005C3865"/>
    <w:rsid w:val="005C464D"/>
    <w:rsid w:val="005D0AB7"/>
    <w:rsid w:val="005D11B2"/>
    <w:rsid w:val="005D3EB3"/>
    <w:rsid w:val="005D6C20"/>
    <w:rsid w:val="005D6C78"/>
    <w:rsid w:val="005D6E16"/>
    <w:rsid w:val="005D731B"/>
    <w:rsid w:val="005D75D8"/>
    <w:rsid w:val="005E0ED5"/>
    <w:rsid w:val="005E0F93"/>
    <w:rsid w:val="005E1199"/>
    <w:rsid w:val="005E15A2"/>
    <w:rsid w:val="005E16A1"/>
    <w:rsid w:val="005E32BA"/>
    <w:rsid w:val="005E387F"/>
    <w:rsid w:val="005E39D3"/>
    <w:rsid w:val="005E4840"/>
    <w:rsid w:val="005E70A0"/>
    <w:rsid w:val="005E7430"/>
    <w:rsid w:val="005E7638"/>
    <w:rsid w:val="005F0418"/>
    <w:rsid w:val="005F06D9"/>
    <w:rsid w:val="005F0788"/>
    <w:rsid w:val="005F176E"/>
    <w:rsid w:val="005F1DC6"/>
    <w:rsid w:val="005F2A42"/>
    <w:rsid w:val="005F2ACC"/>
    <w:rsid w:val="005F361B"/>
    <w:rsid w:val="005F4EB7"/>
    <w:rsid w:val="005F60FA"/>
    <w:rsid w:val="0060035D"/>
    <w:rsid w:val="0060189E"/>
    <w:rsid w:val="00601A6F"/>
    <w:rsid w:val="00601E6C"/>
    <w:rsid w:val="0060234B"/>
    <w:rsid w:val="00602D03"/>
    <w:rsid w:val="00603D8D"/>
    <w:rsid w:val="00604533"/>
    <w:rsid w:val="006073A6"/>
    <w:rsid w:val="00607F45"/>
    <w:rsid w:val="00612965"/>
    <w:rsid w:val="00614631"/>
    <w:rsid w:val="00616D0B"/>
    <w:rsid w:val="00617226"/>
    <w:rsid w:val="00620749"/>
    <w:rsid w:val="00622099"/>
    <w:rsid w:val="006221AD"/>
    <w:rsid w:val="0062234A"/>
    <w:rsid w:val="0062403B"/>
    <w:rsid w:val="00624AA0"/>
    <w:rsid w:val="00626783"/>
    <w:rsid w:val="00626D4B"/>
    <w:rsid w:val="00627B0A"/>
    <w:rsid w:val="00631028"/>
    <w:rsid w:val="006315DB"/>
    <w:rsid w:val="00632101"/>
    <w:rsid w:val="00632E59"/>
    <w:rsid w:val="006364D3"/>
    <w:rsid w:val="0063651C"/>
    <w:rsid w:val="006379E3"/>
    <w:rsid w:val="00637A29"/>
    <w:rsid w:val="00640C2E"/>
    <w:rsid w:val="006413FD"/>
    <w:rsid w:val="00641881"/>
    <w:rsid w:val="00641AC6"/>
    <w:rsid w:val="006426CC"/>
    <w:rsid w:val="0064372B"/>
    <w:rsid w:val="006443D6"/>
    <w:rsid w:val="00644C7A"/>
    <w:rsid w:val="0064564A"/>
    <w:rsid w:val="00646485"/>
    <w:rsid w:val="006470FB"/>
    <w:rsid w:val="006527AB"/>
    <w:rsid w:val="0065615F"/>
    <w:rsid w:val="00656C5A"/>
    <w:rsid w:val="0065717D"/>
    <w:rsid w:val="0066037E"/>
    <w:rsid w:val="006605D8"/>
    <w:rsid w:val="00662CA4"/>
    <w:rsid w:val="00665192"/>
    <w:rsid w:val="006654FA"/>
    <w:rsid w:val="0066765B"/>
    <w:rsid w:val="00667C6F"/>
    <w:rsid w:val="00667CBD"/>
    <w:rsid w:val="0067015E"/>
    <w:rsid w:val="006741E2"/>
    <w:rsid w:val="00675287"/>
    <w:rsid w:val="00676258"/>
    <w:rsid w:val="00677462"/>
    <w:rsid w:val="006778AA"/>
    <w:rsid w:val="006806A7"/>
    <w:rsid w:val="006809A6"/>
    <w:rsid w:val="006836E5"/>
    <w:rsid w:val="006858AC"/>
    <w:rsid w:val="00692022"/>
    <w:rsid w:val="0069314F"/>
    <w:rsid w:val="006934DC"/>
    <w:rsid w:val="00697894"/>
    <w:rsid w:val="006A05BC"/>
    <w:rsid w:val="006A0CB2"/>
    <w:rsid w:val="006A0F6D"/>
    <w:rsid w:val="006A2FE2"/>
    <w:rsid w:val="006A555A"/>
    <w:rsid w:val="006A7D51"/>
    <w:rsid w:val="006B3FC4"/>
    <w:rsid w:val="006B505F"/>
    <w:rsid w:val="006B590E"/>
    <w:rsid w:val="006B5BA8"/>
    <w:rsid w:val="006B6516"/>
    <w:rsid w:val="006B66A1"/>
    <w:rsid w:val="006B675C"/>
    <w:rsid w:val="006C18D5"/>
    <w:rsid w:val="006C2095"/>
    <w:rsid w:val="006C232F"/>
    <w:rsid w:val="006C2E4B"/>
    <w:rsid w:val="006C6727"/>
    <w:rsid w:val="006C6749"/>
    <w:rsid w:val="006C6856"/>
    <w:rsid w:val="006D1F89"/>
    <w:rsid w:val="006D2E8E"/>
    <w:rsid w:val="006D4470"/>
    <w:rsid w:val="006D4992"/>
    <w:rsid w:val="006D5298"/>
    <w:rsid w:val="006D6B09"/>
    <w:rsid w:val="006D72A8"/>
    <w:rsid w:val="006D7F8B"/>
    <w:rsid w:val="006E0401"/>
    <w:rsid w:val="006E1B0A"/>
    <w:rsid w:val="006E1D49"/>
    <w:rsid w:val="006E2EC8"/>
    <w:rsid w:val="006E4C83"/>
    <w:rsid w:val="006E6A53"/>
    <w:rsid w:val="006E6DA3"/>
    <w:rsid w:val="006E7533"/>
    <w:rsid w:val="006F14E1"/>
    <w:rsid w:val="006F1A81"/>
    <w:rsid w:val="006F5D63"/>
    <w:rsid w:val="006F60B0"/>
    <w:rsid w:val="006F7C3F"/>
    <w:rsid w:val="00700A59"/>
    <w:rsid w:val="00701A8D"/>
    <w:rsid w:val="007042A0"/>
    <w:rsid w:val="0070676F"/>
    <w:rsid w:val="0071163F"/>
    <w:rsid w:val="007116CC"/>
    <w:rsid w:val="007119CF"/>
    <w:rsid w:val="00712D3D"/>
    <w:rsid w:val="007138FC"/>
    <w:rsid w:val="00714A89"/>
    <w:rsid w:val="007151F4"/>
    <w:rsid w:val="00715AD3"/>
    <w:rsid w:val="00715E55"/>
    <w:rsid w:val="007164C5"/>
    <w:rsid w:val="007167D2"/>
    <w:rsid w:val="00717F35"/>
    <w:rsid w:val="00720F3D"/>
    <w:rsid w:val="00720F93"/>
    <w:rsid w:val="00721AB3"/>
    <w:rsid w:val="007231B0"/>
    <w:rsid w:val="00723492"/>
    <w:rsid w:val="00723746"/>
    <w:rsid w:val="007254C3"/>
    <w:rsid w:val="00726DFE"/>
    <w:rsid w:val="007301C7"/>
    <w:rsid w:val="007349DF"/>
    <w:rsid w:val="00735071"/>
    <w:rsid w:val="0073654D"/>
    <w:rsid w:val="0073739E"/>
    <w:rsid w:val="00737B5E"/>
    <w:rsid w:val="00740803"/>
    <w:rsid w:val="0074125D"/>
    <w:rsid w:val="0074148B"/>
    <w:rsid w:val="00742D92"/>
    <w:rsid w:val="007441B2"/>
    <w:rsid w:val="00745415"/>
    <w:rsid w:val="00746446"/>
    <w:rsid w:val="007466AE"/>
    <w:rsid w:val="00746B6F"/>
    <w:rsid w:val="00746ED4"/>
    <w:rsid w:val="007470AC"/>
    <w:rsid w:val="00747E82"/>
    <w:rsid w:val="007519E8"/>
    <w:rsid w:val="00751A28"/>
    <w:rsid w:val="00751CF8"/>
    <w:rsid w:val="00751D91"/>
    <w:rsid w:val="00752094"/>
    <w:rsid w:val="007525EB"/>
    <w:rsid w:val="007545C8"/>
    <w:rsid w:val="00754B11"/>
    <w:rsid w:val="00755054"/>
    <w:rsid w:val="0075629F"/>
    <w:rsid w:val="0075777E"/>
    <w:rsid w:val="00757D09"/>
    <w:rsid w:val="00757D2B"/>
    <w:rsid w:val="00761730"/>
    <w:rsid w:val="007654C2"/>
    <w:rsid w:val="0076719F"/>
    <w:rsid w:val="007717EA"/>
    <w:rsid w:val="007718AD"/>
    <w:rsid w:val="00772224"/>
    <w:rsid w:val="00776D55"/>
    <w:rsid w:val="00776E22"/>
    <w:rsid w:val="00781353"/>
    <w:rsid w:val="00781BCF"/>
    <w:rsid w:val="007822E5"/>
    <w:rsid w:val="00782EF4"/>
    <w:rsid w:val="0078506F"/>
    <w:rsid w:val="007863D3"/>
    <w:rsid w:val="00786761"/>
    <w:rsid w:val="00786A43"/>
    <w:rsid w:val="00787905"/>
    <w:rsid w:val="00790BB8"/>
    <w:rsid w:val="00791E6A"/>
    <w:rsid w:val="00792B31"/>
    <w:rsid w:val="00796D5E"/>
    <w:rsid w:val="007A0794"/>
    <w:rsid w:val="007A0C9E"/>
    <w:rsid w:val="007A0F15"/>
    <w:rsid w:val="007A3340"/>
    <w:rsid w:val="007A4B3C"/>
    <w:rsid w:val="007A6F66"/>
    <w:rsid w:val="007A73E2"/>
    <w:rsid w:val="007B2CCA"/>
    <w:rsid w:val="007B546B"/>
    <w:rsid w:val="007B54BC"/>
    <w:rsid w:val="007B5FB4"/>
    <w:rsid w:val="007C11B9"/>
    <w:rsid w:val="007C1341"/>
    <w:rsid w:val="007C1803"/>
    <w:rsid w:val="007C1E74"/>
    <w:rsid w:val="007C3B12"/>
    <w:rsid w:val="007C4C07"/>
    <w:rsid w:val="007C6466"/>
    <w:rsid w:val="007C7401"/>
    <w:rsid w:val="007C7413"/>
    <w:rsid w:val="007C76DB"/>
    <w:rsid w:val="007C7937"/>
    <w:rsid w:val="007D1E89"/>
    <w:rsid w:val="007D2D8C"/>
    <w:rsid w:val="007D3F99"/>
    <w:rsid w:val="007D5149"/>
    <w:rsid w:val="007D615D"/>
    <w:rsid w:val="007D6661"/>
    <w:rsid w:val="007D7C51"/>
    <w:rsid w:val="007E0723"/>
    <w:rsid w:val="007E10E8"/>
    <w:rsid w:val="007E1B43"/>
    <w:rsid w:val="007E48A4"/>
    <w:rsid w:val="007E52EA"/>
    <w:rsid w:val="007E5851"/>
    <w:rsid w:val="007E5BCC"/>
    <w:rsid w:val="007E6076"/>
    <w:rsid w:val="007E6D4E"/>
    <w:rsid w:val="007F0B1F"/>
    <w:rsid w:val="007F138C"/>
    <w:rsid w:val="007F27FF"/>
    <w:rsid w:val="007F3257"/>
    <w:rsid w:val="007F3599"/>
    <w:rsid w:val="007F5D41"/>
    <w:rsid w:val="007F7184"/>
    <w:rsid w:val="00800BEF"/>
    <w:rsid w:val="0080134C"/>
    <w:rsid w:val="00802676"/>
    <w:rsid w:val="0080291E"/>
    <w:rsid w:val="008072F1"/>
    <w:rsid w:val="00812089"/>
    <w:rsid w:val="00812E59"/>
    <w:rsid w:val="00813BD6"/>
    <w:rsid w:val="008143FE"/>
    <w:rsid w:val="008144EF"/>
    <w:rsid w:val="00814CE5"/>
    <w:rsid w:val="00815E39"/>
    <w:rsid w:val="00816B6B"/>
    <w:rsid w:val="008171CC"/>
    <w:rsid w:val="00817507"/>
    <w:rsid w:val="00817FEA"/>
    <w:rsid w:val="008213D7"/>
    <w:rsid w:val="00822EE5"/>
    <w:rsid w:val="00823338"/>
    <w:rsid w:val="008234DB"/>
    <w:rsid w:val="00823AC3"/>
    <w:rsid w:val="00826586"/>
    <w:rsid w:val="00826F3C"/>
    <w:rsid w:val="00827E68"/>
    <w:rsid w:val="00827FB8"/>
    <w:rsid w:val="00831B84"/>
    <w:rsid w:val="00832643"/>
    <w:rsid w:val="00832675"/>
    <w:rsid w:val="008334D1"/>
    <w:rsid w:val="00833B12"/>
    <w:rsid w:val="0083434B"/>
    <w:rsid w:val="008347A0"/>
    <w:rsid w:val="00835AA6"/>
    <w:rsid w:val="00840FBA"/>
    <w:rsid w:val="008418CA"/>
    <w:rsid w:val="00842082"/>
    <w:rsid w:val="008424F8"/>
    <w:rsid w:val="0084431F"/>
    <w:rsid w:val="00844371"/>
    <w:rsid w:val="008457BC"/>
    <w:rsid w:val="00845B56"/>
    <w:rsid w:val="00847CE5"/>
    <w:rsid w:val="00847D8F"/>
    <w:rsid w:val="00850453"/>
    <w:rsid w:val="00850AC4"/>
    <w:rsid w:val="0085212F"/>
    <w:rsid w:val="0085223D"/>
    <w:rsid w:val="00852C58"/>
    <w:rsid w:val="00852E5B"/>
    <w:rsid w:val="008550AE"/>
    <w:rsid w:val="008553B0"/>
    <w:rsid w:val="00855C90"/>
    <w:rsid w:val="00856E4E"/>
    <w:rsid w:val="00861611"/>
    <w:rsid w:val="008623BC"/>
    <w:rsid w:val="00862AB7"/>
    <w:rsid w:val="00863147"/>
    <w:rsid w:val="00863D93"/>
    <w:rsid w:val="00865F24"/>
    <w:rsid w:val="008667ED"/>
    <w:rsid w:val="00866845"/>
    <w:rsid w:val="00867426"/>
    <w:rsid w:val="008676BB"/>
    <w:rsid w:val="008710D2"/>
    <w:rsid w:val="008720FA"/>
    <w:rsid w:val="00872B01"/>
    <w:rsid w:val="00873F09"/>
    <w:rsid w:val="00874454"/>
    <w:rsid w:val="0087624B"/>
    <w:rsid w:val="008828C3"/>
    <w:rsid w:val="00882D0D"/>
    <w:rsid w:val="008832B3"/>
    <w:rsid w:val="008841A1"/>
    <w:rsid w:val="008874D4"/>
    <w:rsid w:val="00887A60"/>
    <w:rsid w:val="008911B9"/>
    <w:rsid w:val="00891B46"/>
    <w:rsid w:val="00892F3E"/>
    <w:rsid w:val="0089331A"/>
    <w:rsid w:val="0089583B"/>
    <w:rsid w:val="0089586A"/>
    <w:rsid w:val="008976DE"/>
    <w:rsid w:val="008979AD"/>
    <w:rsid w:val="00897AA3"/>
    <w:rsid w:val="008A0561"/>
    <w:rsid w:val="008A2D44"/>
    <w:rsid w:val="008A2DFE"/>
    <w:rsid w:val="008A2E33"/>
    <w:rsid w:val="008A30A6"/>
    <w:rsid w:val="008A37EA"/>
    <w:rsid w:val="008A42FA"/>
    <w:rsid w:val="008A47F3"/>
    <w:rsid w:val="008A4ACD"/>
    <w:rsid w:val="008A4B56"/>
    <w:rsid w:val="008A4B98"/>
    <w:rsid w:val="008A5AA3"/>
    <w:rsid w:val="008A629D"/>
    <w:rsid w:val="008A62E4"/>
    <w:rsid w:val="008A7C5F"/>
    <w:rsid w:val="008B0132"/>
    <w:rsid w:val="008B0F1B"/>
    <w:rsid w:val="008B1559"/>
    <w:rsid w:val="008B40F6"/>
    <w:rsid w:val="008B5B08"/>
    <w:rsid w:val="008C09AF"/>
    <w:rsid w:val="008C12FC"/>
    <w:rsid w:val="008C1C6D"/>
    <w:rsid w:val="008C1D50"/>
    <w:rsid w:val="008C247F"/>
    <w:rsid w:val="008C2B51"/>
    <w:rsid w:val="008C581A"/>
    <w:rsid w:val="008C6E2F"/>
    <w:rsid w:val="008D1F32"/>
    <w:rsid w:val="008D20B7"/>
    <w:rsid w:val="008D330F"/>
    <w:rsid w:val="008D3614"/>
    <w:rsid w:val="008D3F7F"/>
    <w:rsid w:val="008D5BAF"/>
    <w:rsid w:val="008D5C8D"/>
    <w:rsid w:val="008D7124"/>
    <w:rsid w:val="008D7A24"/>
    <w:rsid w:val="008E05B5"/>
    <w:rsid w:val="008E1335"/>
    <w:rsid w:val="008E25A0"/>
    <w:rsid w:val="008E27ED"/>
    <w:rsid w:val="008E3C71"/>
    <w:rsid w:val="008E421A"/>
    <w:rsid w:val="008E4B0F"/>
    <w:rsid w:val="008E5A41"/>
    <w:rsid w:val="008E5EA6"/>
    <w:rsid w:val="008E61EC"/>
    <w:rsid w:val="008E6B41"/>
    <w:rsid w:val="008E71E1"/>
    <w:rsid w:val="008F03A2"/>
    <w:rsid w:val="008F08B3"/>
    <w:rsid w:val="008F0A2F"/>
    <w:rsid w:val="008F0E74"/>
    <w:rsid w:val="008F1E8F"/>
    <w:rsid w:val="008F3DD2"/>
    <w:rsid w:val="008F4108"/>
    <w:rsid w:val="008F5324"/>
    <w:rsid w:val="008F5D97"/>
    <w:rsid w:val="008F693F"/>
    <w:rsid w:val="008F72D1"/>
    <w:rsid w:val="0090190D"/>
    <w:rsid w:val="00902626"/>
    <w:rsid w:val="0090276E"/>
    <w:rsid w:val="00902971"/>
    <w:rsid w:val="00904FB0"/>
    <w:rsid w:val="00905153"/>
    <w:rsid w:val="0090549A"/>
    <w:rsid w:val="00906454"/>
    <w:rsid w:val="00911091"/>
    <w:rsid w:val="00912E5A"/>
    <w:rsid w:val="00913F01"/>
    <w:rsid w:val="0091518B"/>
    <w:rsid w:val="00917CFC"/>
    <w:rsid w:val="009200F9"/>
    <w:rsid w:val="00921EE7"/>
    <w:rsid w:val="00923D64"/>
    <w:rsid w:val="00923FD8"/>
    <w:rsid w:val="00924754"/>
    <w:rsid w:val="00924977"/>
    <w:rsid w:val="0092518F"/>
    <w:rsid w:val="00925ABF"/>
    <w:rsid w:val="00925C1C"/>
    <w:rsid w:val="0092637D"/>
    <w:rsid w:val="00927A20"/>
    <w:rsid w:val="00930D4A"/>
    <w:rsid w:val="0093120B"/>
    <w:rsid w:val="00931B96"/>
    <w:rsid w:val="0093418F"/>
    <w:rsid w:val="009345FD"/>
    <w:rsid w:val="00935425"/>
    <w:rsid w:val="00942C22"/>
    <w:rsid w:val="0094347E"/>
    <w:rsid w:val="00943929"/>
    <w:rsid w:val="00946B44"/>
    <w:rsid w:val="00947F50"/>
    <w:rsid w:val="00951195"/>
    <w:rsid w:val="00951335"/>
    <w:rsid w:val="00951AFF"/>
    <w:rsid w:val="009538B7"/>
    <w:rsid w:val="0095694A"/>
    <w:rsid w:val="009604B2"/>
    <w:rsid w:val="00965CC1"/>
    <w:rsid w:val="009665AC"/>
    <w:rsid w:val="00966959"/>
    <w:rsid w:val="009709A4"/>
    <w:rsid w:val="00971E92"/>
    <w:rsid w:val="00972914"/>
    <w:rsid w:val="009731E7"/>
    <w:rsid w:val="0097334A"/>
    <w:rsid w:val="0097379E"/>
    <w:rsid w:val="00973DEB"/>
    <w:rsid w:val="00976444"/>
    <w:rsid w:val="00976E2A"/>
    <w:rsid w:val="00977700"/>
    <w:rsid w:val="00977B92"/>
    <w:rsid w:val="00977F74"/>
    <w:rsid w:val="00980B13"/>
    <w:rsid w:val="00980C90"/>
    <w:rsid w:val="009813C6"/>
    <w:rsid w:val="00983340"/>
    <w:rsid w:val="009836E3"/>
    <w:rsid w:val="0098478B"/>
    <w:rsid w:val="00984A8D"/>
    <w:rsid w:val="009851F9"/>
    <w:rsid w:val="00985936"/>
    <w:rsid w:val="00985938"/>
    <w:rsid w:val="00987453"/>
    <w:rsid w:val="009874CF"/>
    <w:rsid w:val="00990C7A"/>
    <w:rsid w:val="00993AC5"/>
    <w:rsid w:val="00994BDF"/>
    <w:rsid w:val="009A0CFB"/>
    <w:rsid w:val="009A1304"/>
    <w:rsid w:val="009A38C4"/>
    <w:rsid w:val="009A3C19"/>
    <w:rsid w:val="009A3E38"/>
    <w:rsid w:val="009A42ED"/>
    <w:rsid w:val="009A434D"/>
    <w:rsid w:val="009A4AF8"/>
    <w:rsid w:val="009A4BBD"/>
    <w:rsid w:val="009A5144"/>
    <w:rsid w:val="009A5D06"/>
    <w:rsid w:val="009A66DA"/>
    <w:rsid w:val="009A7CF2"/>
    <w:rsid w:val="009B05D4"/>
    <w:rsid w:val="009B169E"/>
    <w:rsid w:val="009B1E53"/>
    <w:rsid w:val="009B298D"/>
    <w:rsid w:val="009B383C"/>
    <w:rsid w:val="009B47DC"/>
    <w:rsid w:val="009B51D7"/>
    <w:rsid w:val="009B60A7"/>
    <w:rsid w:val="009B6B58"/>
    <w:rsid w:val="009B6EE0"/>
    <w:rsid w:val="009B7521"/>
    <w:rsid w:val="009C000C"/>
    <w:rsid w:val="009C0D42"/>
    <w:rsid w:val="009C3250"/>
    <w:rsid w:val="009C45D9"/>
    <w:rsid w:val="009C5637"/>
    <w:rsid w:val="009C5A3B"/>
    <w:rsid w:val="009D007E"/>
    <w:rsid w:val="009D1C1E"/>
    <w:rsid w:val="009D21D9"/>
    <w:rsid w:val="009D25D1"/>
    <w:rsid w:val="009D3B8B"/>
    <w:rsid w:val="009D4919"/>
    <w:rsid w:val="009D4F23"/>
    <w:rsid w:val="009D52C2"/>
    <w:rsid w:val="009D5A93"/>
    <w:rsid w:val="009D5E94"/>
    <w:rsid w:val="009D7E9D"/>
    <w:rsid w:val="009E08D4"/>
    <w:rsid w:val="009E220F"/>
    <w:rsid w:val="009E6AA8"/>
    <w:rsid w:val="009E6BF8"/>
    <w:rsid w:val="009E6DB8"/>
    <w:rsid w:val="009E7905"/>
    <w:rsid w:val="009F09F5"/>
    <w:rsid w:val="009F0E17"/>
    <w:rsid w:val="009F5091"/>
    <w:rsid w:val="009F57A8"/>
    <w:rsid w:val="009F58A2"/>
    <w:rsid w:val="009F6594"/>
    <w:rsid w:val="009F691A"/>
    <w:rsid w:val="009F787D"/>
    <w:rsid w:val="009F79B8"/>
    <w:rsid w:val="00A00569"/>
    <w:rsid w:val="00A01812"/>
    <w:rsid w:val="00A0207E"/>
    <w:rsid w:val="00A03194"/>
    <w:rsid w:val="00A04DB7"/>
    <w:rsid w:val="00A06612"/>
    <w:rsid w:val="00A071E6"/>
    <w:rsid w:val="00A11F2B"/>
    <w:rsid w:val="00A12462"/>
    <w:rsid w:val="00A12868"/>
    <w:rsid w:val="00A12999"/>
    <w:rsid w:val="00A129C8"/>
    <w:rsid w:val="00A13EC7"/>
    <w:rsid w:val="00A1544A"/>
    <w:rsid w:val="00A157B8"/>
    <w:rsid w:val="00A16601"/>
    <w:rsid w:val="00A16825"/>
    <w:rsid w:val="00A175BE"/>
    <w:rsid w:val="00A20703"/>
    <w:rsid w:val="00A21F04"/>
    <w:rsid w:val="00A236BB"/>
    <w:rsid w:val="00A2502D"/>
    <w:rsid w:val="00A3070C"/>
    <w:rsid w:val="00A317A1"/>
    <w:rsid w:val="00A318BB"/>
    <w:rsid w:val="00A328E9"/>
    <w:rsid w:val="00A4084E"/>
    <w:rsid w:val="00A42B44"/>
    <w:rsid w:val="00A435BB"/>
    <w:rsid w:val="00A439E4"/>
    <w:rsid w:val="00A46934"/>
    <w:rsid w:val="00A46D81"/>
    <w:rsid w:val="00A4763A"/>
    <w:rsid w:val="00A47F04"/>
    <w:rsid w:val="00A50266"/>
    <w:rsid w:val="00A506C6"/>
    <w:rsid w:val="00A5080C"/>
    <w:rsid w:val="00A50D96"/>
    <w:rsid w:val="00A515FC"/>
    <w:rsid w:val="00A51787"/>
    <w:rsid w:val="00A52104"/>
    <w:rsid w:val="00A5225F"/>
    <w:rsid w:val="00A52D50"/>
    <w:rsid w:val="00A538F9"/>
    <w:rsid w:val="00A542C3"/>
    <w:rsid w:val="00A542DF"/>
    <w:rsid w:val="00A5485C"/>
    <w:rsid w:val="00A562C9"/>
    <w:rsid w:val="00A609BB"/>
    <w:rsid w:val="00A609EC"/>
    <w:rsid w:val="00A60A31"/>
    <w:rsid w:val="00A634AA"/>
    <w:rsid w:val="00A65F5D"/>
    <w:rsid w:val="00A67A88"/>
    <w:rsid w:val="00A67CE8"/>
    <w:rsid w:val="00A70790"/>
    <w:rsid w:val="00A728F7"/>
    <w:rsid w:val="00A7328F"/>
    <w:rsid w:val="00A74F1E"/>
    <w:rsid w:val="00A75567"/>
    <w:rsid w:val="00A76059"/>
    <w:rsid w:val="00A76514"/>
    <w:rsid w:val="00A76995"/>
    <w:rsid w:val="00A76D49"/>
    <w:rsid w:val="00A802CB"/>
    <w:rsid w:val="00A805D8"/>
    <w:rsid w:val="00A85742"/>
    <w:rsid w:val="00A85868"/>
    <w:rsid w:val="00A85C6C"/>
    <w:rsid w:val="00A90656"/>
    <w:rsid w:val="00A921C5"/>
    <w:rsid w:val="00A93712"/>
    <w:rsid w:val="00A95358"/>
    <w:rsid w:val="00A95985"/>
    <w:rsid w:val="00A95ABE"/>
    <w:rsid w:val="00A97841"/>
    <w:rsid w:val="00A97DAE"/>
    <w:rsid w:val="00AA135C"/>
    <w:rsid w:val="00AA16D4"/>
    <w:rsid w:val="00AA237B"/>
    <w:rsid w:val="00AA4D23"/>
    <w:rsid w:val="00AA579F"/>
    <w:rsid w:val="00AA64BD"/>
    <w:rsid w:val="00AB082C"/>
    <w:rsid w:val="00AB14EB"/>
    <w:rsid w:val="00AB29FC"/>
    <w:rsid w:val="00AB3F5A"/>
    <w:rsid w:val="00AB4D69"/>
    <w:rsid w:val="00AB5A77"/>
    <w:rsid w:val="00AB5FE2"/>
    <w:rsid w:val="00AB6661"/>
    <w:rsid w:val="00AC046A"/>
    <w:rsid w:val="00AC0A1C"/>
    <w:rsid w:val="00AC0AF5"/>
    <w:rsid w:val="00AC1CE5"/>
    <w:rsid w:val="00AC1D60"/>
    <w:rsid w:val="00AC22D3"/>
    <w:rsid w:val="00AC4370"/>
    <w:rsid w:val="00AC4B66"/>
    <w:rsid w:val="00AC5200"/>
    <w:rsid w:val="00AC71C4"/>
    <w:rsid w:val="00AD2D07"/>
    <w:rsid w:val="00AD403F"/>
    <w:rsid w:val="00AD5FA6"/>
    <w:rsid w:val="00AD64A5"/>
    <w:rsid w:val="00AD69E0"/>
    <w:rsid w:val="00AD79D0"/>
    <w:rsid w:val="00AE0537"/>
    <w:rsid w:val="00AE1008"/>
    <w:rsid w:val="00AE11FB"/>
    <w:rsid w:val="00AE125A"/>
    <w:rsid w:val="00AE1A46"/>
    <w:rsid w:val="00AE20D1"/>
    <w:rsid w:val="00AE2239"/>
    <w:rsid w:val="00AE337A"/>
    <w:rsid w:val="00AE3EFB"/>
    <w:rsid w:val="00AE4634"/>
    <w:rsid w:val="00AE5991"/>
    <w:rsid w:val="00AE63E2"/>
    <w:rsid w:val="00AE644A"/>
    <w:rsid w:val="00AE6ADA"/>
    <w:rsid w:val="00AE6DFF"/>
    <w:rsid w:val="00AE796B"/>
    <w:rsid w:val="00AF0AD2"/>
    <w:rsid w:val="00AF1854"/>
    <w:rsid w:val="00AF1D75"/>
    <w:rsid w:val="00AF1E1D"/>
    <w:rsid w:val="00AF241F"/>
    <w:rsid w:val="00AF2438"/>
    <w:rsid w:val="00AF2D89"/>
    <w:rsid w:val="00AF3752"/>
    <w:rsid w:val="00AF402D"/>
    <w:rsid w:val="00AF509F"/>
    <w:rsid w:val="00AF543D"/>
    <w:rsid w:val="00AF71F5"/>
    <w:rsid w:val="00AF7718"/>
    <w:rsid w:val="00B006DE"/>
    <w:rsid w:val="00B00983"/>
    <w:rsid w:val="00B02B9D"/>
    <w:rsid w:val="00B044BB"/>
    <w:rsid w:val="00B0471F"/>
    <w:rsid w:val="00B05149"/>
    <w:rsid w:val="00B05C0F"/>
    <w:rsid w:val="00B07EF7"/>
    <w:rsid w:val="00B1022C"/>
    <w:rsid w:val="00B1217F"/>
    <w:rsid w:val="00B1448A"/>
    <w:rsid w:val="00B150DC"/>
    <w:rsid w:val="00B15ADC"/>
    <w:rsid w:val="00B15E09"/>
    <w:rsid w:val="00B17E73"/>
    <w:rsid w:val="00B23D7C"/>
    <w:rsid w:val="00B24A69"/>
    <w:rsid w:val="00B25592"/>
    <w:rsid w:val="00B25780"/>
    <w:rsid w:val="00B2635F"/>
    <w:rsid w:val="00B30BE8"/>
    <w:rsid w:val="00B31907"/>
    <w:rsid w:val="00B32074"/>
    <w:rsid w:val="00B321B6"/>
    <w:rsid w:val="00B33FDF"/>
    <w:rsid w:val="00B341A0"/>
    <w:rsid w:val="00B34A46"/>
    <w:rsid w:val="00B35F65"/>
    <w:rsid w:val="00B41FD2"/>
    <w:rsid w:val="00B424CA"/>
    <w:rsid w:val="00B42AA2"/>
    <w:rsid w:val="00B42AFA"/>
    <w:rsid w:val="00B42F5A"/>
    <w:rsid w:val="00B43A40"/>
    <w:rsid w:val="00B453B9"/>
    <w:rsid w:val="00B46199"/>
    <w:rsid w:val="00B46600"/>
    <w:rsid w:val="00B46B2E"/>
    <w:rsid w:val="00B47370"/>
    <w:rsid w:val="00B51896"/>
    <w:rsid w:val="00B52B9C"/>
    <w:rsid w:val="00B54117"/>
    <w:rsid w:val="00B5472A"/>
    <w:rsid w:val="00B54AE1"/>
    <w:rsid w:val="00B553D1"/>
    <w:rsid w:val="00B55520"/>
    <w:rsid w:val="00B5553D"/>
    <w:rsid w:val="00B56E42"/>
    <w:rsid w:val="00B57551"/>
    <w:rsid w:val="00B60157"/>
    <w:rsid w:val="00B60B8D"/>
    <w:rsid w:val="00B62A5F"/>
    <w:rsid w:val="00B65F44"/>
    <w:rsid w:val="00B669E9"/>
    <w:rsid w:val="00B66B7B"/>
    <w:rsid w:val="00B675C7"/>
    <w:rsid w:val="00B677C9"/>
    <w:rsid w:val="00B6781C"/>
    <w:rsid w:val="00B6787F"/>
    <w:rsid w:val="00B70EEF"/>
    <w:rsid w:val="00B713C4"/>
    <w:rsid w:val="00B738F2"/>
    <w:rsid w:val="00B74C06"/>
    <w:rsid w:val="00B75D41"/>
    <w:rsid w:val="00B762EB"/>
    <w:rsid w:val="00B77789"/>
    <w:rsid w:val="00B841BE"/>
    <w:rsid w:val="00B84D7A"/>
    <w:rsid w:val="00B85ED3"/>
    <w:rsid w:val="00B868DB"/>
    <w:rsid w:val="00B902B9"/>
    <w:rsid w:val="00B90C37"/>
    <w:rsid w:val="00B90C4F"/>
    <w:rsid w:val="00B92C18"/>
    <w:rsid w:val="00B931C1"/>
    <w:rsid w:val="00B94C06"/>
    <w:rsid w:val="00B94C40"/>
    <w:rsid w:val="00B95DFB"/>
    <w:rsid w:val="00BA0337"/>
    <w:rsid w:val="00BA0AA3"/>
    <w:rsid w:val="00BA186B"/>
    <w:rsid w:val="00BA2A3A"/>
    <w:rsid w:val="00BA2DB3"/>
    <w:rsid w:val="00BA36DE"/>
    <w:rsid w:val="00BA510A"/>
    <w:rsid w:val="00BA5984"/>
    <w:rsid w:val="00BA6087"/>
    <w:rsid w:val="00BA73DC"/>
    <w:rsid w:val="00BA7951"/>
    <w:rsid w:val="00BA7EB7"/>
    <w:rsid w:val="00BB0853"/>
    <w:rsid w:val="00BB0B4F"/>
    <w:rsid w:val="00BB137B"/>
    <w:rsid w:val="00BB2934"/>
    <w:rsid w:val="00BB5D3A"/>
    <w:rsid w:val="00BB6075"/>
    <w:rsid w:val="00BB6D28"/>
    <w:rsid w:val="00BC0F01"/>
    <w:rsid w:val="00BC2050"/>
    <w:rsid w:val="00BC625D"/>
    <w:rsid w:val="00BC71C7"/>
    <w:rsid w:val="00BC773F"/>
    <w:rsid w:val="00BC7742"/>
    <w:rsid w:val="00BC7E57"/>
    <w:rsid w:val="00BC7EF0"/>
    <w:rsid w:val="00BD214E"/>
    <w:rsid w:val="00BD245A"/>
    <w:rsid w:val="00BD4478"/>
    <w:rsid w:val="00BD6120"/>
    <w:rsid w:val="00BE04AC"/>
    <w:rsid w:val="00BE0530"/>
    <w:rsid w:val="00BE0CA2"/>
    <w:rsid w:val="00BE0F42"/>
    <w:rsid w:val="00BE124E"/>
    <w:rsid w:val="00BE13DA"/>
    <w:rsid w:val="00BE2F97"/>
    <w:rsid w:val="00BE4B57"/>
    <w:rsid w:val="00BE5598"/>
    <w:rsid w:val="00BF0AE6"/>
    <w:rsid w:val="00BF0B89"/>
    <w:rsid w:val="00BF1090"/>
    <w:rsid w:val="00BF1C46"/>
    <w:rsid w:val="00BF290E"/>
    <w:rsid w:val="00BF2A70"/>
    <w:rsid w:val="00BF4B0A"/>
    <w:rsid w:val="00BF5A53"/>
    <w:rsid w:val="00BF64B0"/>
    <w:rsid w:val="00BF686C"/>
    <w:rsid w:val="00C02477"/>
    <w:rsid w:val="00C04277"/>
    <w:rsid w:val="00C04C3F"/>
    <w:rsid w:val="00C04FA9"/>
    <w:rsid w:val="00C0520D"/>
    <w:rsid w:val="00C06268"/>
    <w:rsid w:val="00C06C85"/>
    <w:rsid w:val="00C0732B"/>
    <w:rsid w:val="00C07409"/>
    <w:rsid w:val="00C10876"/>
    <w:rsid w:val="00C1100C"/>
    <w:rsid w:val="00C116DD"/>
    <w:rsid w:val="00C12BA3"/>
    <w:rsid w:val="00C13356"/>
    <w:rsid w:val="00C17FF8"/>
    <w:rsid w:val="00C2088E"/>
    <w:rsid w:val="00C20F43"/>
    <w:rsid w:val="00C2345F"/>
    <w:rsid w:val="00C31A28"/>
    <w:rsid w:val="00C31EFA"/>
    <w:rsid w:val="00C3233E"/>
    <w:rsid w:val="00C32D61"/>
    <w:rsid w:val="00C33741"/>
    <w:rsid w:val="00C35333"/>
    <w:rsid w:val="00C411DE"/>
    <w:rsid w:val="00C412CC"/>
    <w:rsid w:val="00C41523"/>
    <w:rsid w:val="00C41D19"/>
    <w:rsid w:val="00C4255A"/>
    <w:rsid w:val="00C43131"/>
    <w:rsid w:val="00C44790"/>
    <w:rsid w:val="00C44FD8"/>
    <w:rsid w:val="00C451A7"/>
    <w:rsid w:val="00C45300"/>
    <w:rsid w:val="00C45789"/>
    <w:rsid w:val="00C463D4"/>
    <w:rsid w:val="00C47260"/>
    <w:rsid w:val="00C5106B"/>
    <w:rsid w:val="00C5318C"/>
    <w:rsid w:val="00C53F8B"/>
    <w:rsid w:val="00C545FF"/>
    <w:rsid w:val="00C54E13"/>
    <w:rsid w:val="00C55770"/>
    <w:rsid w:val="00C55C4A"/>
    <w:rsid w:val="00C568BD"/>
    <w:rsid w:val="00C608DB"/>
    <w:rsid w:val="00C60C48"/>
    <w:rsid w:val="00C61603"/>
    <w:rsid w:val="00C63114"/>
    <w:rsid w:val="00C63856"/>
    <w:rsid w:val="00C63D02"/>
    <w:rsid w:val="00C65004"/>
    <w:rsid w:val="00C6581E"/>
    <w:rsid w:val="00C6596E"/>
    <w:rsid w:val="00C65C77"/>
    <w:rsid w:val="00C67DB8"/>
    <w:rsid w:val="00C70049"/>
    <w:rsid w:val="00C72D6D"/>
    <w:rsid w:val="00C738BC"/>
    <w:rsid w:val="00C73B8B"/>
    <w:rsid w:val="00C7414C"/>
    <w:rsid w:val="00C74D63"/>
    <w:rsid w:val="00C803AC"/>
    <w:rsid w:val="00C820EB"/>
    <w:rsid w:val="00C82686"/>
    <w:rsid w:val="00C83711"/>
    <w:rsid w:val="00C84B1A"/>
    <w:rsid w:val="00C864F5"/>
    <w:rsid w:val="00C8789C"/>
    <w:rsid w:val="00C87B0E"/>
    <w:rsid w:val="00C90C1A"/>
    <w:rsid w:val="00C90E2E"/>
    <w:rsid w:val="00C90E76"/>
    <w:rsid w:val="00C9357A"/>
    <w:rsid w:val="00C9577B"/>
    <w:rsid w:val="00CA074F"/>
    <w:rsid w:val="00CA0798"/>
    <w:rsid w:val="00CA0B2C"/>
    <w:rsid w:val="00CA1A4D"/>
    <w:rsid w:val="00CA2833"/>
    <w:rsid w:val="00CA411A"/>
    <w:rsid w:val="00CA4686"/>
    <w:rsid w:val="00CA64BB"/>
    <w:rsid w:val="00CB16B9"/>
    <w:rsid w:val="00CB324F"/>
    <w:rsid w:val="00CB3409"/>
    <w:rsid w:val="00CB37EC"/>
    <w:rsid w:val="00CB3D0A"/>
    <w:rsid w:val="00CB4BFC"/>
    <w:rsid w:val="00CB7B69"/>
    <w:rsid w:val="00CC01E6"/>
    <w:rsid w:val="00CC060F"/>
    <w:rsid w:val="00CC0D2C"/>
    <w:rsid w:val="00CC50AA"/>
    <w:rsid w:val="00CC53F0"/>
    <w:rsid w:val="00CC5525"/>
    <w:rsid w:val="00CC557A"/>
    <w:rsid w:val="00CC5C48"/>
    <w:rsid w:val="00CC5CE9"/>
    <w:rsid w:val="00CC5E59"/>
    <w:rsid w:val="00CC6AC4"/>
    <w:rsid w:val="00CC6F8A"/>
    <w:rsid w:val="00CC7D55"/>
    <w:rsid w:val="00CC7FC3"/>
    <w:rsid w:val="00CD062B"/>
    <w:rsid w:val="00CD1137"/>
    <w:rsid w:val="00CD13BB"/>
    <w:rsid w:val="00CD2151"/>
    <w:rsid w:val="00CD3FE4"/>
    <w:rsid w:val="00CD4725"/>
    <w:rsid w:val="00CD4D03"/>
    <w:rsid w:val="00CD5B41"/>
    <w:rsid w:val="00CD6E2E"/>
    <w:rsid w:val="00CD71DE"/>
    <w:rsid w:val="00CD7883"/>
    <w:rsid w:val="00CE0017"/>
    <w:rsid w:val="00CE0920"/>
    <w:rsid w:val="00CE1876"/>
    <w:rsid w:val="00CE1F8E"/>
    <w:rsid w:val="00CE2D60"/>
    <w:rsid w:val="00CE4082"/>
    <w:rsid w:val="00CE63AD"/>
    <w:rsid w:val="00CE65CE"/>
    <w:rsid w:val="00CE68ED"/>
    <w:rsid w:val="00CF02AE"/>
    <w:rsid w:val="00CF108F"/>
    <w:rsid w:val="00CF267C"/>
    <w:rsid w:val="00CF26A2"/>
    <w:rsid w:val="00CF2E26"/>
    <w:rsid w:val="00CF4614"/>
    <w:rsid w:val="00CF4BE2"/>
    <w:rsid w:val="00CF4DD0"/>
    <w:rsid w:val="00CF5A9D"/>
    <w:rsid w:val="00CF6102"/>
    <w:rsid w:val="00D00428"/>
    <w:rsid w:val="00D00600"/>
    <w:rsid w:val="00D00A78"/>
    <w:rsid w:val="00D01E06"/>
    <w:rsid w:val="00D02114"/>
    <w:rsid w:val="00D02360"/>
    <w:rsid w:val="00D02E24"/>
    <w:rsid w:val="00D02FE1"/>
    <w:rsid w:val="00D04F86"/>
    <w:rsid w:val="00D05814"/>
    <w:rsid w:val="00D06F99"/>
    <w:rsid w:val="00D077AD"/>
    <w:rsid w:val="00D10159"/>
    <w:rsid w:val="00D11E30"/>
    <w:rsid w:val="00D128A3"/>
    <w:rsid w:val="00D137E6"/>
    <w:rsid w:val="00D14F60"/>
    <w:rsid w:val="00D156A6"/>
    <w:rsid w:val="00D16CC6"/>
    <w:rsid w:val="00D1793C"/>
    <w:rsid w:val="00D2099A"/>
    <w:rsid w:val="00D2244C"/>
    <w:rsid w:val="00D224FE"/>
    <w:rsid w:val="00D22B3E"/>
    <w:rsid w:val="00D23E53"/>
    <w:rsid w:val="00D264FA"/>
    <w:rsid w:val="00D2736D"/>
    <w:rsid w:val="00D27F83"/>
    <w:rsid w:val="00D32AFA"/>
    <w:rsid w:val="00D334A1"/>
    <w:rsid w:val="00D35B1C"/>
    <w:rsid w:val="00D37BDC"/>
    <w:rsid w:val="00D404BD"/>
    <w:rsid w:val="00D414E9"/>
    <w:rsid w:val="00D41BDA"/>
    <w:rsid w:val="00D4321E"/>
    <w:rsid w:val="00D43534"/>
    <w:rsid w:val="00D43AEE"/>
    <w:rsid w:val="00D45B81"/>
    <w:rsid w:val="00D46E35"/>
    <w:rsid w:val="00D47C74"/>
    <w:rsid w:val="00D47DD4"/>
    <w:rsid w:val="00D503CC"/>
    <w:rsid w:val="00D50922"/>
    <w:rsid w:val="00D53775"/>
    <w:rsid w:val="00D53C31"/>
    <w:rsid w:val="00D55068"/>
    <w:rsid w:val="00D5551A"/>
    <w:rsid w:val="00D55535"/>
    <w:rsid w:val="00D567A4"/>
    <w:rsid w:val="00D56A12"/>
    <w:rsid w:val="00D56A1C"/>
    <w:rsid w:val="00D5707D"/>
    <w:rsid w:val="00D6078D"/>
    <w:rsid w:val="00D616D8"/>
    <w:rsid w:val="00D629B0"/>
    <w:rsid w:val="00D6562B"/>
    <w:rsid w:val="00D658A1"/>
    <w:rsid w:val="00D65A2B"/>
    <w:rsid w:val="00D6712F"/>
    <w:rsid w:val="00D678F2"/>
    <w:rsid w:val="00D67FB9"/>
    <w:rsid w:val="00D716C9"/>
    <w:rsid w:val="00D71CBE"/>
    <w:rsid w:val="00D728CD"/>
    <w:rsid w:val="00D73314"/>
    <w:rsid w:val="00D7355F"/>
    <w:rsid w:val="00D75F96"/>
    <w:rsid w:val="00D804C0"/>
    <w:rsid w:val="00D8176A"/>
    <w:rsid w:val="00D82384"/>
    <w:rsid w:val="00D82EF6"/>
    <w:rsid w:val="00D83216"/>
    <w:rsid w:val="00D83B58"/>
    <w:rsid w:val="00D84346"/>
    <w:rsid w:val="00D84416"/>
    <w:rsid w:val="00D86EB0"/>
    <w:rsid w:val="00D86EEE"/>
    <w:rsid w:val="00D9053C"/>
    <w:rsid w:val="00D90E64"/>
    <w:rsid w:val="00D916E1"/>
    <w:rsid w:val="00D91B59"/>
    <w:rsid w:val="00D9215D"/>
    <w:rsid w:val="00D925B8"/>
    <w:rsid w:val="00D92898"/>
    <w:rsid w:val="00D92DB5"/>
    <w:rsid w:val="00D93BE9"/>
    <w:rsid w:val="00D947B7"/>
    <w:rsid w:val="00D94B5C"/>
    <w:rsid w:val="00D95671"/>
    <w:rsid w:val="00D96105"/>
    <w:rsid w:val="00DA10EE"/>
    <w:rsid w:val="00DA20AB"/>
    <w:rsid w:val="00DA23C4"/>
    <w:rsid w:val="00DA2A25"/>
    <w:rsid w:val="00DA66B5"/>
    <w:rsid w:val="00DB0527"/>
    <w:rsid w:val="00DB3045"/>
    <w:rsid w:val="00DB4B80"/>
    <w:rsid w:val="00DB5A1B"/>
    <w:rsid w:val="00DB5FA5"/>
    <w:rsid w:val="00DB606C"/>
    <w:rsid w:val="00DC020E"/>
    <w:rsid w:val="00DC0291"/>
    <w:rsid w:val="00DC061F"/>
    <w:rsid w:val="00DC236B"/>
    <w:rsid w:val="00DC3053"/>
    <w:rsid w:val="00DC3FE0"/>
    <w:rsid w:val="00DC42A1"/>
    <w:rsid w:val="00DC435D"/>
    <w:rsid w:val="00DC48A9"/>
    <w:rsid w:val="00DC5022"/>
    <w:rsid w:val="00DC66CC"/>
    <w:rsid w:val="00DC7686"/>
    <w:rsid w:val="00DC7A2C"/>
    <w:rsid w:val="00DD1E3F"/>
    <w:rsid w:val="00DD29FF"/>
    <w:rsid w:val="00DE1FE1"/>
    <w:rsid w:val="00DE20D5"/>
    <w:rsid w:val="00DE2401"/>
    <w:rsid w:val="00DE2D88"/>
    <w:rsid w:val="00DE3723"/>
    <w:rsid w:val="00DE4146"/>
    <w:rsid w:val="00DE53FE"/>
    <w:rsid w:val="00DE5A9A"/>
    <w:rsid w:val="00DE5F69"/>
    <w:rsid w:val="00DE6D99"/>
    <w:rsid w:val="00DE6F33"/>
    <w:rsid w:val="00DE7F73"/>
    <w:rsid w:val="00DF06EA"/>
    <w:rsid w:val="00DF0787"/>
    <w:rsid w:val="00DF0D28"/>
    <w:rsid w:val="00DF0E79"/>
    <w:rsid w:val="00DF189A"/>
    <w:rsid w:val="00DF2609"/>
    <w:rsid w:val="00DF29F4"/>
    <w:rsid w:val="00DF301D"/>
    <w:rsid w:val="00DF3442"/>
    <w:rsid w:val="00DF451F"/>
    <w:rsid w:val="00DF4631"/>
    <w:rsid w:val="00DF60EE"/>
    <w:rsid w:val="00DF71FC"/>
    <w:rsid w:val="00DF734D"/>
    <w:rsid w:val="00DF7547"/>
    <w:rsid w:val="00E014A3"/>
    <w:rsid w:val="00E017C9"/>
    <w:rsid w:val="00E01CA9"/>
    <w:rsid w:val="00E04116"/>
    <w:rsid w:val="00E05561"/>
    <w:rsid w:val="00E060A9"/>
    <w:rsid w:val="00E07081"/>
    <w:rsid w:val="00E07BAB"/>
    <w:rsid w:val="00E13FE0"/>
    <w:rsid w:val="00E15352"/>
    <w:rsid w:val="00E16B59"/>
    <w:rsid w:val="00E20024"/>
    <w:rsid w:val="00E22FDA"/>
    <w:rsid w:val="00E2302C"/>
    <w:rsid w:val="00E2566D"/>
    <w:rsid w:val="00E2700F"/>
    <w:rsid w:val="00E3002A"/>
    <w:rsid w:val="00E3016C"/>
    <w:rsid w:val="00E3056D"/>
    <w:rsid w:val="00E3244B"/>
    <w:rsid w:val="00E344B6"/>
    <w:rsid w:val="00E34CB6"/>
    <w:rsid w:val="00E34E18"/>
    <w:rsid w:val="00E3505C"/>
    <w:rsid w:val="00E36C82"/>
    <w:rsid w:val="00E37274"/>
    <w:rsid w:val="00E40692"/>
    <w:rsid w:val="00E418D6"/>
    <w:rsid w:val="00E428FF"/>
    <w:rsid w:val="00E43FCC"/>
    <w:rsid w:val="00E44A4F"/>
    <w:rsid w:val="00E460D8"/>
    <w:rsid w:val="00E46BF2"/>
    <w:rsid w:val="00E47225"/>
    <w:rsid w:val="00E479DD"/>
    <w:rsid w:val="00E47E3C"/>
    <w:rsid w:val="00E50668"/>
    <w:rsid w:val="00E537DB"/>
    <w:rsid w:val="00E54470"/>
    <w:rsid w:val="00E54612"/>
    <w:rsid w:val="00E579B2"/>
    <w:rsid w:val="00E57C87"/>
    <w:rsid w:val="00E57DE8"/>
    <w:rsid w:val="00E57F51"/>
    <w:rsid w:val="00E61DE9"/>
    <w:rsid w:val="00E62F2F"/>
    <w:rsid w:val="00E63E97"/>
    <w:rsid w:val="00E673BA"/>
    <w:rsid w:val="00E67F12"/>
    <w:rsid w:val="00E710B9"/>
    <w:rsid w:val="00E71686"/>
    <w:rsid w:val="00E73E74"/>
    <w:rsid w:val="00E801E6"/>
    <w:rsid w:val="00E81487"/>
    <w:rsid w:val="00E81BFB"/>
    <w:rsid w:val="00E82C5B"/>
    <w:rsid w:val="00E83A20"/>
    <w:rsid w:val="00E865F6"/>
    <w:rsid w:val="00E86AC3"/>
    <w:rsid w:val="00E86BCA"/>
    <w:rsid w:val="00E86E99"/>
    <w:rsid w:val="00E921E0"/>
    <w:rsid w:val="00E936DD"/>
    <w:rsid w:val="00E93A51"/>
    <w:rsid w:val="00E9463F"/>
    <w:rsid w:val="00E95974"/>
    <w:rsid w:val="00E95BD6"/>
    <w:rsid w:val="00E9617B"/>
    <w:rsid w:val="00E9681F"/>
    <w:rsid w:val="00E96DD2"/>
    <w:rsid w:val="00E97D69"/>
    <w:rsid w:val="00EA0084"/>
    <w:rsid w:val="00EA0356"/>
    <w:rsid w:val="00EA0D3C"/>
    <w:rsid w:val="00EA242D"/>
    <w:rsid w:val="00EA27C2"/>
    <w:rsid w:val="00EA2EFF"/>
    <w:rsid w:val="00EA4563"/>
    <w:rsid w:val="00EA612D"/>
    <w:rsid w:val="00EB0083"/>
    <w:rsid w:val="00EB09DD"/>
    <w:rsid w:val="00EB15EF"/>
    <w:rsid w:val="00EB27E4"/>
    <w:rsid w:val="00EB3852"/>
    <w:rsid w:val="00EB3A41"/>
    <w:rsid w:val="00EB3CBF"/>
    <w:rsid w:val="00EB5173"/>
    <w:rsid w:val="00EB549F"/>
    <w:rsid w:val="00EB6D4D"/>
    <w:rsid w:val="00EC13E7"/>
    <w:rsid w:val="00EC1DD0"/>
    <w:rsid w:val="00EC4C9A"/>
    <w:rsid w:val="00EC4FD8"/>
    <w:rsid w:val="00EC5433"/>
    <w:rsid w:val="00EC5862"/>
    <w:rsid w:val="00EC6E36"/>
    <w:rsid w:val="00EC74A8"/>
    <w:rsid w:val="00ED0E9B"/>
    <w:rsid w:val="00ED1F3B"/>
    <w:rsid w:val="00ED3DBB"/>
    <w:rsid w:val="00ED405C"/>
    <w:rsid w:val="00ED54A2"/>
    <w:rsid w:val="00ED7141"/>
    <w:rsid w:val="00EE1357"/>
    <w:rsid w:val="00EE16CB"/>
    <w:rsid w:val="00EE198E"/>
    <w:rsid w:val="00EE1F10"/>
    <w:rsid w:val="00EE23E5"/>
    <w:rsid w:val="00EE2CC7"/>
    <w:rsid w:val="00EE3425"/>
    <w:rsid w:val="00EE3A28"/>
    <w:rsid w:val="00EE5724"/>
    <w:rsid w:val="00EE6064"/>
    <w:rsid w:val="00EF14B9"/>
    <w:rsid w:val="00EF2AD6"/>
    <w:rsid w:val="00EF3323"/>
    <w:rsid w:val="00EF426D"/>
    <w:rsid w:val="00EF54E9"/>
    <w:rsid w:val="00EF734E"/>
    <w:rsid w:val="00EF73B2"/>
    <w:rsid w:val="00EF7608"/>
    <w:rsid w:val="00EF7812"/>
    <w:rsid w:val="00EF7AD7"/>
    <w:rsid w:val="00F02756"/>
    <w:rsid w:val="00F027FB"/>
    <w:rsid w:val="00F03656"/>
    <w:rsid w:val="00F0500E"/>
    <w:rsid w:val="00F069D7"/>
    <w:rsid w:val="00F075FA"/>
    <w:rsid w:val="00F11A87"/>
    <w:rsid w:val="00F11E29"/>
    <w:rsid w:val="00F12AE0"/>
    <w:rsid w:val="00F12CED"/>
    <w:rsid w:val="00F132D4"/>
    <w:rsid w:val="00F13E80"/>
    <w:rsid w:val="00F157E3"/>
    <w:rsid w:val="00F169E9"/>
    <w:rsid w:val="00F16D40"/>
    <w:rsid w:val="00F17A3C"/>
    <w:rsid w:val="00F17CE2"/>
    <w:rsid w:val="00F17DD7"/>
    <w:rsid w:val="00F201AB"/>
    <w:rsid w:val="00F20579"/>
    <w:rsid w:val="00F21962"/>
    <w:rsid w:val="00F26479"/>
    <w:rsid w:val="00F27F1C"/>
    <w:rsid w:val="00F3053A"/>
    <w:rsid w:val="00F31648"/>
    <w:rsid w:val="00F32125"/>
    <w:rsid w:val="00F3346D"/>
    <w:rsid w:val="00F334AC"/>
    <w:rsid w:val="00F33C09"/>
    <w:rsid w:val="00F33D58"/>
    <w:rsid w:val="00F3463F"/>
    <w:rsid w:val="00F35428"/>
    <w:rsid w:val="00F36847"/>
    <w:rsid w:val="00F40093"/>
    <w:rsid w:val="00F40DB5"/>
    <w:rsid w:val="00F42027"/>
    <w:rsid w:val="00F4205E"/>
    <w:rsid w:val="00F427A3"/>
    <w:rsid w:val="00F45885"/>
    <w:rsid w:val="00F46251"/>
    <w:rsid w:val="00F462B0"/>
    <w:rsid w:val="00F479CE"/>
    <w:rsid w:val="00F502BF"/>
    <w:rsid w:val="00F5071E"/>
    <w:rsid w:val="00F50967"/>
    <w:rsid w:val="00F5164B"/>
    <w:rsid w:val="00F51E77"/>
    <w:rsid w:val="00F53516"/>
    <w:rsid w:val="00F5365B"/>
    <w:rsid w:val="00F54279"/>
    <w:rsid w:val="00F54B01"/>
    <w:rsid w:val="00F5564F"/>
    <w:rsid w:val="00F558AF"/>
    <w:rsid w:val="00F61CE5"/>
    <w:rsid w:val="00F62B98"/>
    <w:rsid w:val="00F631E1"/>
    <w:rsid w:val="00F65878"/>
    <w:rsid w:val="00F676E0"/>
    <w:rsid w:val="00F67ABE"/>
    <w:rsid w:val="00F67C87"/>
    <w:rsid w:val="00F67CBC"/>
    <w:rsid w:val="00F71B8B"/>
    <w:rsid w:val="00F72B02"/>
    <w:rsid w:val="00F73522"/>
    <w:rsid w:val="00F7479A"/>
    <w:rsid w:val="00F755CE"/>
    <w:rsid w:val="00F75CF1"/>
    <w:rsid w:val="00F761EF"/>
    <w:rsid w:val="00F763EB"/>
    <w:rsid w:val="00F7792C"/>
    <w:rsid w:val="00F8230D"/>
    <w:rsid w:val="00F832E2"/>
    <w:rsid w:val="00F83477"/>
    <w:rsid w:val="00F83483"/>
    <w:rsid w:val="00F83F1D"/>
    <w:rsid w:val="00F85276"/>
    <w:rsid w:val="00F90000"/>
    <w:rsid w:val="00F9015D"/>
    <w:rsid w:val="00F929C6"/>
    <w:rsid w:val="00F9524A"/>
    <w:rsid w:val="00F95532"/>
    <w:rsid w:val="00F957D9"/>
    <w:rsid w:val="00F95EC6"/>
    <w:rsid w:val="00F9779E"/>
    <w:rsid w:val="00FA0E29"/>
    <w:rsid w:val="00FA2967"/>
    <w:rsid w:val="00FA2DE9"/>
    <w:rsid w:val="00FA49FC"/>
    <w:rsid w:val="00FA5854"/>
    <w:rsid w:val="00FA5961"/>
    <w:rsid w:val="00FA6743"/>
    <w:rsid w:val="00FA6FAA"/>
    <w:rsid w:val="00FA7B9B"/>
    <w:rsid w:val="00FA7EF4"/>
    <w:rsid w:val="00FB0818"/>
    <w:rsid w:val="00FB0FD2"/>
    <w:rsid w:val="00FB2936"/>
    <w:rsid w:val="00FB3378"/>
    <w:rsid w:val="00FB3ACC"/>
    <w:rsid w:val="00FB3BD6"/>
    <w:rsid w:val="00FB41AF"/>
    <w:rsid w:val="00FB4434"/>
    <w:rsid w:val="00FB55A8"/>
    <w:rsid w:val="00FB5F34"/>
    <w:rsid w:val="00FB79D8"/>
    <w:rsid w:val="00FC03F2"/>
    <w:rsid w:val="00FC0D91"/>
    <w:rsid w:val="00FC27D3"/>
    <w:rsid w:val="00FC2B2D"/>
    <w:rsid w:val="00FC549E"/>
    <w:rsid w:val="00FC6E40"/>
    <w:rsid w:val="00FC702C"/>
    <w:rsid w:val="00FD07A4"/>
    <w:rsid w:val="00FD1A22"/>
    <w:rsid w:val="00FD3163"/>
    <w:rsid w:val="00FD5B2E"/>
    <w:rsid w:val="00FE01B5"/>
    <w:rsid w:val="00FE0C79"/>
    <w:rsid w:val="00FE2931"/>
    <w:rsid w:val="00FE351D"/>
    <w:rsid w:val="00FE3B02"/>
    <w:rsid w:val="00FE47C7"/>
    <w:rsid w:val="00FE5614"/>
    <w:rsid w:val="00FE5B0D"/>
    <w:rsid w:val="00FE6242"/>
    <w:rsid w:val="00FE67B0"/>
    <w:rsid w:val="00FE7A86"/>
    <w:rsid w:val="00FF01D8"/>
    <w:rsid w:val="00FF0B99"/>
    <w:rsid w:val="00FF0E66"/>
    <w:rsid w:val="00FF1CC9"/>
    <w:rsid w:val="00FF292C"/>
    <w:rsid w:val="00FF3BF0"/>
    <w:rsid w:val="00FF49EC"/>
    <w:rsid w:val="00FF5108"/>
    <w:rsid w:val="00FF706D"/>
    <w:rsid w:val="00FF710F"/>
    <w:rsid w:val="00FF7136"/>
    <w:rsid w:val="038DFA90"/>
    <w:rsid w:val="063DB146"/>
    <w:rsid w:val="068F4880"/>
    <w:rsid w:val="10C325E1"/>
    <w:rsid w:val="1347BE84"/>
    <w:rsid w:val="13A50281"/>
    <w:rsid w:val="16403E86"/>
    <w:rsid w:val="16D29BA5"/>
    <w:rsid w:val="1D041E2A"/>
    <w:rsid w:val="1D5002DB"/>
    <w:rsid w:val="22494768"/>
    <w:rsid w:val="24CF2D83"/>
    <w:rsid w:val="28284536"/>
    <w:rsid w:val="2DFDF19C"/>
    <w:rsid w:val="2E52D61B"/>
    <w:rsid w:val="2EBE535E"/>
    <w:rsid w:val="310F134F"/>
    <w:rsid w:val="353132E3"/>
    <w:rsid w:val="3EC2D6BE"/>
    <w:rsid w:val="3FD6432F"/>
    <w:rsid w:val="438F91B3"/>
    <w:rsid w:val="46874FC7"/>
    <w:rsid w:val="485F972D"/>
    <w:rsid w:val="494BB54A"/>
    <w:rsid w:val="57BABD11"/>
    <w:rsid w:val="5AC1A6C6"/>
    <w:rsid w:val="5D40695F"/>
    <w:rsid w:val="5D8A1876"/>
    <w:rsid w:val="60F07C2A"/>
    <w:rsid w:val="62E6A75A"/>
    <w:rsid w:val="65D40DD0"/>
    <w:rsid w:val="6A1D33CB"/>
    <w:rsid w:val="6BB13BFB"/>
    <w:rsid w:val="771ACC20"/>
    <w:rsid w:val="79AD966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1D074"/>
  <w15:docId w15:val="{E6F365FA-84F0-49BF-8665-C6CFF83B5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297"/>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uiPriority w:val="9"/>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125229">
      <w:bodyDiv w:val="1"/>
      <w:marLeft w:val="0"/>
      <w:marRight w:val="0"/>
      <w:marTop w:val="0"/>
      <w:marBottom w:val="0"/>
      <w:divBdr>
        <w:top w:val="none" w:sz="0" w:space="0" w:color="auto"/>
        <w:left w:val="none" w:sz="0" w:space="0" w:color="auto"/>
        <w:bottom w:val="none" w:sz="0" w:space="0" w:color="auto"/>
        <w:right w:val="none" w:sz="0" w:space="0" w:color="auto"/>
      </w:divBdr>
    </w:div>
    <w:div w:id="988751899">
      <w:bodyDiv w:val="1"/>
      <w:marLeft w:val="0"/>
      <w:marRight w:val="0"/>
      <w:marTop w:val="0"/>
      <w:marBottom w:val="0"/>
      <w:divBdr>
        <w:top w:val="none" w:sz="0" w:space="0" w:color="auto"/>
        <w:left w:val="none" w:sz="0" w:space="0" w:color="auto"/>
        <w:bottom w:val="none" w:sz="0" w:space="0" w:color="auto"/>
        <w:right w:val="none" w:sz="0" w:space="0" w:color="auto"/>
      </w:divBdr>
    </w:div>
    <w:div w:id="1128740467">
      <w:bodyDiv w:val="1"/>
      <w:marLeft w:val="0"/>
      <w:marRight w:val="0"/>
      <w:marTop w:val="0"/>
      <w:marBottom w:val="0"/>
      <w:divBdr>
        <w:top w:val="none" w:sz="0" w:space="0" w:color="auto"/>
        <w:left w:val="none" w:sz="0" w:space="0" w:color="auto"/>
        <w:bottom w:val="none" w:sz="0" w:space="0" w:color="auto"/>
        <w:right w:val="none" w:sz="0" w:space="0" w:color="auto"/>
      </w:divBdr>
    </w:div>
    <w:div w:id="1251233075">
      <w:bodyDiv w:val="1"/>
      <w:marLeft w:val="0"/>
      <w:marRight w:val="0"/>
      <w:marTop w:val="0"/>
      <w:marBottom w:val="0"/>
      <w:divBdr>
        <w:top w:val="none" w:sz="0" w:space="0" w:color="auto"/>
        <w:left w:val="none" w:sz="0" w:space="0" w:color="auto"/>
        <w:bottom w:val="none" w:sz="0" w:space="0" w:color="auto"/>
        <w:right w:val="none" w:sz="0" w:space="0" w:color="auto"/>
      </w:divBdr>
    </w:div>
    <w:div w:id="1488982517">
      <w:bodyDiv w:val="1"/>
      <w:marLeft w:val="0"/>
      <w:marRight w:val="0"/>
      <w:marTop w:val="0"/>
      <w:marBottom w:val="0"/>
      <w:divBdr>
        <w:top w:val="none" w:sz="0" w:space="0" w:color="auto"/>
        <w:left w:val="none" w:sz="0" w:space="0" w:color="auto"/>
        <w:bottom w:val="none" w:sz="0" w:space="0" w:color="auto"/>
        <w:right w:val="none" w:sz="0" w:space="0" w:color="auto"/>
      </w:divBdr>
    </w:div>
    <w:div w:id="1583561993">
      <w:bodyDiv w:val="1"/>
      <w:marLeft w:val="0"/>
      <w:marRight w:val="0"/>
      <w:marTop w:val="0"/>
      <w:marBottom w:val="0"/>
      <w:divBdr>
        <w:top w:val="none" w:sz="0" w:space="0" w:color="auto"/>
        <w:left w:val="none" w:sz="0" w:space="0" w:color="auto"/>
        <w:bottom w:val="none" w:sz="0" w:space="0" w:color="auto"/>
        <w:right w:val="none" w:sz="0" w:space="0" w:color="auto"/>
      </w:divBdr>
    </w:div>
    <w:div w:id="1662543546">
      <w:bodyDiv w:val="1"/>
      <w:marLeft w:val="0"/>
      <w:marRight w:val="0"/>
      <w:marTop w:val="0"/>
      <w:marBottom w:val="0"/>
      <w:divBdr>
        <w:top w:val="none" w:sz="0" w:space="0" w:color="auto"/>
        <w:left w:val="none" w:sz="0" w:space="0" w:color="auto"/>
        <w:bottom w:val="none" w:sz="0" w:space="0" w:color="auto"/>
        <w:right w:val="none" w:sz="0" w:space="0" w:color="auto"/>
      </w:divBdr>
      <w:divsChild>
        <w:div w:id="340934283">
          <w:marLeft w:val="-115"/>
          <w:marRight w:val="0"/>
          <w:marTop w:val="0"/>
          <w:marBottom w:val="0"/>
          <w:divBdr>
            <w:top w:val="none" w:sz="0" w:space="0" w:color="auto"/>
            <w:left w:val="none" w:sz="0" w:space="0" w:color="auto"/>
            <w:bottom w:val="none" w:sz="0" w:space="0" w:color="auto"/>
            <w:right w:val="none" w:sz="0" w:space="0" w:color="auto"/>
          </w:divBdr>
        </w:div>
      </w:divsChild>
    </w:div>
    <w:div w:id="1729180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20</Pages>
  <Words>6287</Words>
  <Characters>35839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cp:lastModifiedBy>Supakorn Likittanakorn (TH)</cp:lastModifiedBy>
  <cp:revision>6</cp:revision>
  <cp:lastPrinted>2023-08-03T18:38:00Z</cp:lastPrinted>
  <dcterms:created xsi:type="dcterms:W3CDTF">2023-08-10T03:43:00Z</dcterms:created>
  <dcterms:modified xsi:type="dcterms:W3CDTF">2023-08-10T10:33:00Z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7c3c5906a04e964c5a2837d1d4a726b4dbb3be70239b2b27503481fb25a49625</vt:lpwstr>
  </property>
</Properties>
</file>