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F50A8" w14:textId="77777777" w:rsidR="00DA10D6" w:rsidRDefault="00DA10D6" w:rsidP="00206424">
      <w:pPr>
        <w:spacing w:after="0" w:line="240" w:lineRule="auto"/>
        <w:jc w:val="center"/>
        <w:rPr>
          <w:rFonts w:ascii="BrowalliaUPC" w:eastAsia="Times New Roman" w:hAnsi="BrowalliaUPC" w:cs="BrowalliaUPC"/>
          <w:b/>
          <w:bCs/>
          <w:sz w:val="26"/>
          <w:szCs w:val="26"/>
          <w:u w:val="single"/>
          <w:lang w:bidi="th-TH"/>
        </w:rPr>
      </w:pPr>
    </w:p>
    <w:p w14:paraId="58035CFE" w14:textId="77777777" w:rsidR="00DA10D6" w:rsidRPr="00DA10D6" w:rsidRDefault="00DA10D6" w:rsidP="00DA10D6">
      <w:pPr>
        <w:spacing w:after="0" w:line="240" w:lineRule="auto"/>
        <w:rPr>
          <w:rFonts w:ascii="BrowalliaUPC" w:eastAsia="Times New Roman" w:hAnsi="BrowalliaUPC" w:cs="BrowalliaUPC"/>
          <w:b/>
          <w:bCs/>
          <w:sz w:val="14"/>
          <w:szCs w:val="14"/>
          <w:u w:val="single"/>
          <w:lang w:bidi="th-TH"/>
        </w:rPr>
      </w:pPr>
    </w:p>
    <w:p w14:paraId="220F1A59" w14:textId="298127E0" w:rsidR="00206424" w:rsidRPr="00206424" w:rsidRDefault="00206424" w:rsidP="000D4693">
      <w:pPr>
        <w:spacing w:after="0" w:line="240" w:lineRule="auto"/>
        <w:rPr>
          <w:rFonts w:ascii="BrowalliaUPC" w:eastAsia="Times New Roman" w:hAnsi="BrowalliaUPC" w:cs="BrowalliaUPC"/>
          <w:b/>
          <w:bCs/>
          <w:sz w:val="26"/>
          <w:szCs w:val="26"/>
          <w:u w:val="single"/>
          <w:cs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u w:val="single"/>
          <w:cs/>
          <w:lang w:bidi="th-TH"/>
        </w:rPr>
        <w:t>รายงานการสอบทาน</w:t>
      </w:r>
      <w:r w:rsidR="00671763">
        <w:rPr>
          <w:rFonts w:ascii="BrowalliaUPC" w:eastAsia="Times New Roman" w:hAnsi="BrowalliaUPC" w:cs="BrowalliaUPC" w:hint="cs"/>
          <w:b/>
          <w:bCs/>
          <w:sz w:val="26"/>
          <w:szCs w:val="26"/>
          <w:u w:val="single"/>
          <w:cs/>
          <w:lang w:bidi="th-TH"/>
        </w:rPr>
        <w:t>ข้อมูลทางการเงิน</w:t>
      </w: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u w:val="single"/>
          <w:cs/>
          <w:lang w:bidi="th-TH"/>
        </w:rPr>
        <w:t>ระหว่างกาลโดยผู้สอบบัญชีรับอนุญาต</w:t>
      </w:r>
    </w:p>
    <w:p w14:paraId="387290CA" w14:textId="77777777" w:rsidR="00206424" w:rsidRPr="00206424" w:rsidRDefault="00206424" w:rsidP="0020642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1E2961AA" w14:textId="553F7B4E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เสนอ  ผู้ถือหุ้น</w:t>
      </w:r>
      <w:bookmarkStart w:id="0" w:name="_Hlk479341674"/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และคณะกรรมการของ</w:t>
      </w:r>
      <w:bookmarkEnd w:id="0"/>
      <w:r w:rsidR="00D13F4D" w:rsidRPr="00D13F4D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บริษัท สยามอีสต์ โซลูชั่น จำกัด (มหาชน)</w:t>
      </w:r>
    </w:p>
    <w:p w14:paraId="349466CA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3C38176B" w14:textId="732A37B4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cs/>
          <w:lang w:bidi="th-TH"/>
        </w:rPr>
      </w:pPr>
      <w:r w:rsidRPr="00206424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206424">
        <w:rPr>
          <w:rFonts w:ascii="BrowalliaUPC" w:eastAsia="Times New Roman" w:hAnsi="BrowalliaUPC" w:cs="BrowalliaUPC" w:hint="cs"/>
          <w:spacing w:val="-2"/>
          <w:sz w:val="26"/>
          <w:szCs w:val="26"/>
          <w:lang w:bidi="th-TH"/>
        </w:rPr>
        <w:t>3</w:t>
      </w:r>
      <w:r w:rsidR="006A141F">
        <w:rPr>
          <w:rFonts w:ascii="BrowalliaUPC" w:eastAsia="Times New Roman" w:hAnsi="BrowalliaUPC" w:cs="BrowalliaUPC"/>
          <w:spacing w:val="-2"/>
          <w:sz w:val="26"/>
          <w:szCs w:val="26"/>
          <w:lang w:bidi="th-TH"/>
        </w:rPr>
        <w:t>0</w:t>
      </w:r>
      <w:r w:rsidRPr="00206424">
        <w:rPr>
          <w:rFonts w:ascii="BrowalliaUPC" w:eastAsia="Times New Roman" w:hAnsi="BrowalliaUPC" w:cs="BrowalliaUPC" w:hint="cs"/>
          <w:spacing w:val="-2"/>
          <w:sz w:val="26"/>
          <w:szCs w:val="26"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ม</w:t>
      </w:r>
      <w:r w:rsidR="006A141F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ิถุนายน</w:t>
      </w:r>
      <w:r w:rsidRPr="00206424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pacing w:val="-2"/>
          <w:sz w:val="26"/>
          <w:szCs w:val="26"/>
          <w:lang w:bidi="th-TH"/>
        </w:rPr>
        <w:t>256</w:t>
      </w:r>
      <w:r w:rsidR="00973614">
        <w:rPr>
          <w:rFonts w:ascii="BrowalliaUPC" w:eastAsia="Times New Roman" w:hAnsi="BrowalliaUPC" w:cs="BrowalliaUPC"/>
          <w:spacing w:val="-2"/>
          <w:sz w:val="26"/>
          <w:szCs w:val="26"/>
          <w:lang w:bidi="th-TH"/>
        </w:rPr>
        <w:t>6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งบกำไรขาดทุนเบ็ดเสร็จรวมและงบกำไรขาดทุนเบ็ดเสร็จเฉพาะกิจการ </w:t>
      </w:r>
      <w:r w:rsidR="006A141F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สำหรับงวดสามเดือนและหกเดือน สิ้นสุด</w:t>
      </w:r>
      <w:r w:rsidR="006A141F" w:rsidRPr="006A141F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 xml:space="preserve">วันที่ </w:t>
      </w:r>
      <w:r w:rsidR="006A141F">
        <w:rPr>
          <w:rFonts w:ascii="BrowalliaUPC" w:eastAsia="Times New Roman" w:hAnsi="BrowalliaUPC" w:cs="BrowalliaUPC"/>
          <w:spacing w:val="-2"/>
          <w:sz w:val="26"/>
          <w:szCs w:val="26"/>
          <w:lang w:bidi="th-TH"/>
        </w:rPr>
        <w:t>30</w:t>
      </w:r>
      <w:r w:rsidR="006A141F" w:rsidRPr="006A141F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 xml:space="preserve"> มิถุนายน </w:t>
      </w:r>
      <w:r w:rsidR="006A141F">
        <w:rPr>
          <w:rFonts w:ascii="BrowalliaUPC" w:eastAsia="Times New Roman" w:hAnsi="BrowalliaUPC" w:cs="BrowalliaUPC"/>
          <w:spacing w:val="-2"/>
          <w:sz w:val="26"/>
          <w:szCs w:val="26"/>
          <w:lang w:bidi="th-TH"/>
        </w:rPr>
        <w:t>2566</w:t>
      </w:r>
      <w:r w:rsidR="006A141F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งบแสดงการเปลี่ยนแปลงส่วนของผู้ถือหุ้นรวม</w:t>
      </w:r>
      <w:r w:rsidRPr="00206424">
        <w:rPr>
          <w:rFonts w:ascii="BrowalliaUPC" w:eastAsia="Times New Roman" w:hAnsi="BrowalliaUPC" w:cs="BrowalliaUPC" w:hint="cs"/>
          <w:spacing w:val="-4"/>
          <w:sz w:val="26"/>
          <w:szCs w:val="26"/>
          <w:cs/>
          <w:lang w:bidi="th-TH"/>
        </w:rPr>
        <w:t>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สำหรับงวด</w:t>
      </w:r>
      <w:r w:rsidR="006A141F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หก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เดือนสิ้นสุด</w:t>
      </w:r>
      <w:r w:rsidR="006A141F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วัน</w:t>
      </w:r>
      <w:r w:rsidR="00ED705C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เดียวกัน 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และหมายเหตุประกอบงบการเงินแบบย่อ</w:t>
      </w:r>
      <w:r w:rsidR="0049661C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(ข้อมูล</w:t>
      </w:r>
      <w:r w:rsidR="0067176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ทางการเงิน</w:t>
      </w:r>
      <w:r w:rsidR="0049661C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ระหว่างกาล)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ของ</w:t>
      </w:r>
      <w:r w:rsidR="00D13F4D" w:rsidRPr="00D13F4D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บริษัท สยามอีสต์ โซลูชั่น จำกัด (มหาชน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) และบริษัทย่อย </w:t>
      </w:r>
      <w:r w:rsidR="006F3B9F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และเฉพาะ</w:t>
      </w:r>
      <w:r w:rsidR="006F3B9F"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ของ</w:t>
      </w:r>
      <w:r w:rsidR="006F3B9F" w:rsidRPr="00D13F4D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บริษัท สยามอีสต์ โซลูชั่น จำกัด (มหาชน</w:t>
      </w:r>
      <w:r w:rsidR="006F3B9F"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) 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>34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</w:p>
    <w:p w14:paraId="4EE73B03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17CFC573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ขอบเขตการสอบทาน</w:t>
      </w:r>
    </w:p>
    <w:p w14:paraId="18D67AB6" w14:textId="77777777" w:rsidR="00206424" w:rsidRPr="00206424" w:rsidRDefault="00206424" w:rsidP="00206424">
      <w:pPr>
        <w:spacing w:after="0" w:line="240" w:lineRule="auto"/>
        <w:ind w:left="142" w:right="230" w:firstLine="54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772E58DA" w14:textId="67A39455" w:rsid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>2410 “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>”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 การสอบทานดังกล่าวประกอบด้วย 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915EB6D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63D31A03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ข้อสรุป</w:t>
      </w:r>
    </w:p>
    <w:p w14:paraId="3499D64F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0"/>
          <w:szCs w:val="20"/>
          <w:lang w:bidi="th-TH"/>
        </w:rPr>
      </w:pPr>
    </w:p>
    <w:p w14:paraId="0CBF59C9" w14:textId="5F66507A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cs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34 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23E439A1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14E83DAE" w14:textId="77777777" w:rsidR="00206424" w:rsidRDefault="00206424" w:rsidP="00206424">
      <w:pPr>
        <w:suppressAutoHyphens/>
        <w:overflowPunct w:val="0"/>
        <w:autoSpaceDE w:val="0"/>
        <w:autoSpaceDN w:val="0"/>
        <w:spacing w:after="0" w:line="240" w:lineRule="auto"/>
        <w:ind w:left="502" w:right="230"/>
        <w:contextualSpacing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  <w:lang w:eastAsia="en-GB" w:bidi="th-TH"/>
        </w:rPr>
      </w:pPr>
    </w:p>
    <w:p w14:paraId="0CE963B9" w14:textId="77777777" w:rsidR="00D13F4D" w:rsidRPr="00206424" w:rsidRDefault="00D13F4D" w:rsidP="00206424">
      <w:pPr>
        <w:suppressAutoHyphens/>
        <w:overflowPunct w:val="0"/>
        <w:autoSpaceDE w:val="0"/>
        <w:autoSpaceDN w:val="0"/>
        <w:spacing w:after="0" w:line="240" w:lineRule="auto"/>
        <w:ind w:left="502" w:right="230"/>
        <w:contextualSpacing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  <w:lang w:eastAsia="en-GB" w:bidi="th-TH"/>
        </w:rPr>
      </w:pPr>
    </w:p>
    <w:p w14:paraId="2C9308F0" w14:textId="77777777" w:rsidR="00206424" w:rsidRPr="00206424" w:rsidRDefault="00206424" w:rsidP="00206424">
      <w:pPr>
        <w:spacing w:after="0" w:line="240" w:lineRule="auto"/>
        <w:ind w:left="142" w:right="230" w:firstLine="567"/>
        <w:jc w:val="thaiDistribute"/>
        <w:rPr>
          <w:rFonts w:ascii="BrowalliaUPC" w:eastAsia="Times New Roman" w:hAnsi="BrowalliaUPC" w:cs="BrowalliaUPC"/>
          <w:sz w:val="26"/>
          <w:szCs w:val="26"/>
          <w:lang w:val="en-GB" w:bidi="th-TH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11"/>
        <w:gridCol w:w="4302"/>
      </w:tblGrid>
      <w:tr w:rsidR="00206424" w:rsidRPr="00206424" w14:paraId="01A2DD9D" w14:textId="77777777" w:rsidTr="008A441A">
        <w:tc>
          <w:tcPr>
            <w:tcW w:w="4911" w:type="dxa"/>
          </w:tcPr>
          <w:p w14:paraId="1FCAB907" w14:textId="77777777" w:rsidR="00206424" w:rsidRPr="00206424" w:rsidRDefault="00206424" w:rsidP="00206424">
            <w:pPr>
              <w:spacing w:after="0" w:line="240" w:lineRule="auto"/>
              <w:ind w:left="142" w:right="230"/>
              <w:jc w:val="thaiDistribute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</w:tc>
        <w:tc>
          <w:tcPr>
            <w:tcW w:w="4302" w:type="dxa"/>
          </w:tcPr>
          <w:p w14:paraId="3F291337" w14:textId="77777777" w:rsidR="00206424" w:rsidRPr="00206424" w:rsidRDefault="00206424" w:rsidP="0020642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2" w:right="230"/>
              <w:jc w:val="center"/>
              <w:textAlignment w:val="baseline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บริษัท สำนักงาน เอ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lang w:bidi="th-TH"/>
              </w:rPr>
              <w:t xml:space="preserve"> 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แอนด์ เอ จำกัด</w:t>
            </w:r>
          </w:p>
          <w:p w14:paraId="25D2FE5F" w14:textId="77777777" w:rsidR="00206424" w:rsidRPr="00206424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71A72E69" w14:textId="77777777" w:rsidR="00206424" w:rsidRPr="00206424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35AC647C" w14:textId="77777777" w:rsidR="00206424" w:rsidRPr="00206424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3197CA15" w14:textId="149073CE" w:rsidR="00206424" w:rsidRPr="00206424" w:rsidRDefault="00206424" w:rsidP="00206424">
            <w:pPr>
              <w:tabs>
                <w:tab w:val="left" w:pos="924"/>
                <w:tab w:val="center" w:pos="1717"/>
              </w:tabs>
              <w:spacing w:after="0" w:line="240" w:lineRule="auto"/>
              <w:ind w:left="142" w:right="230" w:hanging="563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206424">
              <w:rPr>
                <w:rFonts w:ascii="BrowalliaUPC" w:eastAsia="Times New Roman" w:hAnsi="BrowalliaUPC" w:cs="BrowalliaUPC"/>
                <w:sz w:val="26"/>
                <w:szCs w:val="26"/>
                <w:cs/>
                <w:lang w:bidi="th-TH"/>
              </w:rPr>
              <w:tab/>
            </w:r>
            <w:r w:rsidRPr="00206424">
              <w:rPr>
                <w:rFonts w:ascii="BrowalliaUPC" w:eastAsia="Times New Roman" w:hAnsi="BrowalliaUPC" w:cs="BrowalliaUPC"/>
                <w:sz w:val="26"/>
                <w:szCs w:val="26"/>
                <w:cs/>
                <w:lang w:bidi="th-TH"/>
              </w:rPr>
              <w:tab/>
            </w:r>
            <w:r w:rsidRPr="00206424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 xml:space="preserve">     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(</w:t>
            </w:r>
            <w:r w:rsidR="00D13F4D" w:rsidRPr="00D13F4D">
              <w:rPr>
                <w:rFonts w:ascii="BrowalliaUPC" w:eastAsia="Times New Roman" w:hAnsi="BrowalliaUPC" w:cs="BrowalliaUPC"/>
                <w:sz w:val="26"/>
                <w:szCs w:val="26"/>
                <w:cs/>
                <w:lang w:bidi="th-TH"/>
              </w:rPr>
              <w:t>นายอภิชาติ บุญเกิด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)</w:t>
            </w:r>
          </w:p>
          <w:p w14:paraId="273043B9" w14:textId="0B8F55C6" w:rsidR="00206424" w:rsidRPr="00206424" w:rsidRDefault="00206424" w:rsidP="00206424">
            <w:pPr>
              <w:spacing w:after="0" w:line="240" w:lineRule="auto"/>
              <w:ind w:left="142" w:right="230" w:hanging="563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206424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 xml:space="preserve">          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 xml:space="preserve">ผู้สอบบัญชีรับอนุญาตเลขทะเบียน </w:t>
            </w:r>
            <w:r w:rsidR="00D13F4D" w:rsidRPr="00D13F4D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>4963</w:t>
            </w:r>
          </w:p>
        </w:tc>
      </w:tr>
    </w:tbl>
    <w:p w14:paraId="601C757F" w14:textId="77777777" w:rsidR="00206424" w:rsidRPr="00206424" w:rsidRDefault="00206424" w:rsidP="00206424">
      <w:pPr>
        <w:spacing w:after="0" w:line="240" w:lineRule="auto"/>
        <w:ind w:left="142" w:right="230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กรุงเทพมหานคร</w:t>
      </w:r>
    </w:p>
    <w:p w14:paraId="3ED48272" w14:textId="4E675183" w:rsidR="00206424" w:rsidRPr="00206424" w:rsidRDefault="00206424" w:rsidP="00206424">
      <w:pPr>
        <w:spacing w:after="0" w:line="240" w:lineRule="auto"/>
        <w:ind w:left="142" w:right="230"/>
        <w:rPr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วันที่ </w:t>
      </w:r>
      <w:r w:rsidRPr="00206424">
        <w:rPr>
          <w:rFonts w:ascii="BrowalliaUPC" w:eastAsia="Times New Roman" w:hAnsi="BrowalliaUPC" w:cs="BrowalliaUPC"/>
          <w:sz w:val="26"/>
          <w:szCs w:val="26"/>
          <w:lang w:bidi="th-TH"/>
        </w:rPr>
        <w:t>1</w:t>
      </w:r>
      <w:r w:rsidR="006A141F">
        <w:rPr>
          <w:rFonts w:ascii="BrowalliaUPC" w:eastAsia="Times New Roman" w:hAnsi="BrowalliaUPC" w:cs="BrowalliaUPC"/>
          <w:sz w:val="26"/>
          <w:szCs w:val="26"/>
          <w:lang w:bidi="th-TH"/>
        </w:rPr>
        <w:t>1</w:t>
      </w:r>
      <w:r w:rsidR="00973614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 </w:t>
      </w:r>
      <w:r w:rsidR="006A141F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สิงหา</w:t>
      </w:r>
      <w:r w:rsidR="0097361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คม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>256</w:t>
      </w:r>
      <w:r w:rsidR="00973614">
        <w:rPr>
          <w:rFonts w:ascii="BrowalliaUPC" w:eastAsia="Times New Roman" w:hAnsi="BrowalliaUPC" w:cs="BrowalliaUPC"/>
          <w:sz w:val="26"/>
          <w:szCs w:val="26"/>
          <w:lang w:bidi="th-TH"/>
        </w:rPr>
        <w:t>6</w:t>
      </w:r>
    </w:p>
    <w:p w14:paraId="720B461F" w14:textId="77777777" w:rsidR="00295ABC" w:rsidRPr="005605A7" w:rsidRDefault="00295ABC"/>
    <w:sectPr w:rsidR="00295ABC" w:rsidRPr="005605A7" w:rsidSect="00ED705C">
      <w:pgSz w:w="11906" w:h="16838" w:code="9"/>
      <w:pgMar w:top="1440" w:right="964" w:bottom="124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50038B"/>
    <w:multiLevelType w:val="hybridMultilevel"/>
    <w:tmpl w:val="40A0D026"/>
    <w:lvl w:ilvl="0" w:tplc="C00AF010">
      <w:start w:val="1"/>
      <w:numFmt w:val="thaiLetters"/>
      <w:lvlText w:val="%1)"/>
      <w:lvlJc w:val="left"/>
      <w:pPr>
        <w:ind w:left="502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722711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5A7"/>
    <w:rsid w:val="000D2F8B"/>
    <w:rsid w:val="000D4693"/>
    <w:rsid w:val="00123E82"/>
    <w:rsid w:val="00141D20"/>
    <w:rsid w:val="0017193F"/>
    <w:rsid w:val="00206424"/>
    <w:rsid w:val="002755E2"/>
    <w:rsid w:val="00295ABC"/>
    <w:rsid w:val="002E0392"/>
    <w:rsid w:val="003419A4"/>
    <w:rsid w:val="00381DCE"/>
    <w:rsid w:val="0049661C"/>
    <w:rsid w:val="005605A7"/>
    <w:rsid w:val="00585433"/>
    <w:rsid w:val="00671763"/>
    <w:rsid w:val="006A141F"/>
    <w:rsid w:val="006D6A8A"/>
    <w:rsid w:val="006F3B9F"/>
    <w:rsid w:val="00973614"/>
    <w:rsid w:val="009E1D50"/>
    <w:rsid w:val="00A53A4A"/>
    <w:rsid w:val="00B3372E"/>
    <w:rsid w:val="00C0640B"/>
    <w:rsid w:val="00CC23BF"/>
    <w:rsid w:val="00CF0E32"/>
    <w:rsid w:val="00D13F4D"/>
    <w:rsid w:val="00D920AD"/>
    <w:rsid w:val="00DA10D6"/>
    <w:rsid w:val="00DC3A83"/>
    <w:rsid w:val="00DE62C0"/>
    <w:rsid w:val="00ED705C"/>
    <w:rsid w:val="00F32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45D42"/>
  <w15:chartTrackingRefBased/>
  <w15:docId w15:val="{18256BC3-7ED5-4E81-B178-8B9CD288F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5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EC6C66-E95C-4760-BA6A-F5E062149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ITTHAPOL JANTRI</dc:creator>
  <cp:keywords/>
  <dc:description/>
  <cp:lastModifiedBy>Atcharaporn Chayananjeeradech</cp:lastModifiedBy>
  <cp:revision>2</cp:revision>
  <cp:lastPrinted>2023-08-10T13:57:00Z</cp:lastPrinted>
  <dcterms:created xsi:type="dcterms:W3CDTF">2023-08-11T07:03:00Z</dcterms:created>
  <dcterms:modified xsi:type="dcterms:W3CDTF">2023-08-11T07:03:00Z</dcterms:modified>
</cp:coreProperties>
</file>