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762F1" w14:textId="77777777" w:rsidR="00EB279C" w:rsidRPr="00BD5BA7" w:rsidRDefault="00EB279C">
      <w:pPr>
        <w:jc w:val="both"/>
        <w:rPr>
          <w:rFonts w:ascii="Arial" w:eastAsia="Arial" w:hAnsi="Arial" w:cs="Arial"/>
          <w:color w:val="000000"/>
          <w:sz w:val="18"/>
          <w:szCs w:val="18"/>
        </w:rPr>
      </w:pPr>
    </w:p>
    <w:tbl>
      <w:tblPr>
        <w:tblStyle w:val="a2"/>
        <w:tblW w:w="9461" w:type="dxa"/>
        <w:tblInd w:w="-6" w:type="dxa"/>
        <w:tblLayout w:type="fixed"/>
        <w:tblLook w:val="0400" w:firstRow="0" w:lastRow="0" w:firstColumn="0" w:lastColumn="0" w:noHBand="0" w:noVBand="1"/>
      </w:tblPr>
      <w:tblGrid>
        <w:gridCol w:w="9461"/>
      </w:tblGrid>
      <w:tr w:rsidR="00EB279C" w:rsidRPr="00BD5BA7" w14:paraId="70846122" w14:textId="77777777">
        <w:trPr>
          <w:trHeight w:val="386"/>
        </w:trPr>
        <w:tc>
          <w:tcPr>
            <w:tcW w:w="9461" w:type="dxa"/>
            <w:shd w:val="clear" w:color="auto" w:fill="FFA543"/>
            <w:vAlign w:val="center"/>
          </w:tcPr>
          <w:p w14:paraId="1E3BA061" w14:textId="581F66D2" w:rsidR="00EB279C" w:rsidRPr="00BD5BA7" w:rsidRDefault="003B179C">
            <w:pPr>
              <w:tabs>
                <w:tab w:val="left" w:pos="432"/>
              </w:tabs>
              <w:ind w:left="432" w:hanging="432"/>
              <w:jc w:val="both"/>
              <w:rPr>
                <w:rFonts w:ascii="Arial" w:eastAsia="Arial" w:hAnsi="Arial" w:cs="Arial"/>
                <w:color w:val="FFFFFF"/>
                <w:sz w:val="18"/>
                <w:szCs w:val="18"/>
              </w:rPr>
            </w:pPr>
            <w:r w:rsidRPr="00BD5BA7">
              <w:rPr>
                <w:rFonts w:ascii="Arial" w:eastAsia="Arial" w:hAnsi="Arial" w:cs="Arial"/>
                <w:b/>
                <w:color w:val="FFFFFF"/>
                <w:sz w:val="18"/>
                <w:szCs w:val="18"/>
              </w:rPr>
              <w:t>1</w:t>
            </w:r>
            <w:r w:rsidRPr="00BD5BA7">
              <w:rPr>
                <w:rFonts w:ascii="Arial" w:eastAsia="Arial" w:hAnsi="Arial" w:cs="Arial"/>
                <w:b/>
                <w:color w:val="FFFFFF"/>
                <w:sz w:val="18"/>
                <w:szCs w:val="18"/>
              </w:rPr>
              <w:tab/>
            </w:r>
            <w:r w:rsidR="00E03FA3" w:rsidRPr="00BD5BA7">
              <w:rPr>
                <w:rFonts w:ascii="Arial" w:eastAsia="Arial" w:hAnsi="Arial" w:cs="Arial"/>
                <w:b/>
                <w:color w:val="FFFFFF"/>
                <w:sz w:val="18"/>
                <w:szCs w:val="18"/>
              </w:rPr>
              <w:t>General information</w:t>
            </w:r>
          </w:p>
        </w:tc>
      </w:tr>
    </w:tbl>
    <w:p w14:paraId="218F4286" w14:textId="77777777" w:rsidR="00EB279C" w:rsidRPr="00BD5BA7" w:rsidRDefault="00EB279C">
      <w:pPr>
        <w:jc w:val="both"/>
        <w:rPr>
          <w:rFonts w:ascii="Arial" w:eastAsia="Arial" w:hAnsi="Arial" w:cs="Arial"/>
          <w:color w:val="000000"/>
          <w:sz w:val="18"/>
          <w:szCs w:val="18"/>
        </w:rPr>
      </w:pPr>
    </w:p>
    <w:p w14:paraId="7D72C318" w14:textId="77777777" w:rsidR="00E03FA3" w:rsidRPr="00BD5BA7" w:rsidRDefault="00E03FA3" w:rsidP="0094330B">
      <w:pPr>
        <w:tabs>
          <w:tab w:val="left" w:pos="900"/>
        </w:tabs>
        <w:jc w:val="thaiDistribute"/>
        <w:rPr>
          <w:rFonts w:ascii="Arial" w:eastAsia="Arial" w:hAnsi="Arial" w:cs="Arial"/>
          <w:color w:val="000000"/>
          <w:spacing w:val="2"/>
          <w:sz w:val="18"/>
          <w:szCs w:val="18"/>
        </w:rPr>
      </w:pPr>
      <w:proofErr w:type="spellStart"/>
      <w:r w:rsidRPr="00BD5BA7">
        <w:rPr>
          <w:rFonts w:ascii="Arial" w:eastAsia="Arial" w:hAnsi="Arial" w:cs="Arial"/>
          <w:color w:val="000000"/>
          <w:spacing w:val="2"/>
          <w:sz w:val="18"/>
          <w:szCs w:val="18"/>
        </w:rPr>
        <w:t>Chayo</w:t>
      </w:r>
      <w:proofErr w:type="spellEnd"/>
      <w:r w:rsidRPr="00BD5BA7">
        <w:rPr>
          <w:rFonts w:ascii="Arial" w:eastAsia="Arial" w:hAnsi="Arial" w:cs="Arial"/>
          <w:color w:val="000000"/>
          <w:spacing w:val="2"/>
          <w:sz w:val="18"/>
          <w:szCs w:val="18"/>
        </w:rPr>
        <w:t xml:space="preserve"> Group Public Company Limited (“the Company”) is a public company incorporated and resident in Thailand at</w:t>
      </w:r>
    </w:p>
    <w:p w14:paraId="36B3795D" w14:textId="77777777" w:rsidR="00E03FA3" w:rsidRPr="00BD5BA7" w:rsidRDefault="00E03FA3" w:rsidP="00E03FA3">
      <w:pPr>
        <w:tabs>
          <w:tab w:val="left" w:pos="900"/>
        </w:tabs>
        <w:rPr>
          <w:rFonts w:ascii="Arial" w:eastAsia="Arial" w:hAnsi="Arial" w:cs="Arial"/>
          <w:color w:val="000000"/>
          <w:sz w:val="18"/>
          <w:szCs w:val="18"/>
        </w:rPr>
      </w:pPr>
    </w:p>
    <w:p w14:paraId="1E43B230" w14:textId="77777777" w:rsidR="00E03FA3" w:rsidRPr="00BD5BA7" w:rsidRDefault="00E03FA3" w:rsidP="00E03FA3">
      <w:pPr>
        <w:tabs>
          <w:tab w:val="left" w:pos="900"/>
        </w:tabs>
        <w:rPr>
          <w:rFonts w:ascii="Arial" w:eastAsia="Arial" w:hAnsi="Arial" w:cs="Arial"/>
          <w:color w:val="000000"/>
          <w:sz w:val="18"/>
          <w:szCs w:val="18"/>
        </w:rPr>
      </w:pPr>
      <w:r w:rsidRPr="00BD5BA7">
        <w:rPr>
          <w:rFonts w:ascii="Arial" w:eastAsia="Arial" w:hAnsi="Arial" w:cs="Arial"/>
          <w:color w:val="000000"/>
          <w:sz w:val="18"/>
          <w:szCs w:val="18"/>
        </w:rPr>
        <w:t xml:space="preserve">44/499-504 </w:t>
      </w:r>
      <w:proofErr w:type="spellStart"/>
      <w:r w:rsidRPr="00BD5BA7">
        <w:rPr>
          <w:rFonts w:ascii="Arial" w:eastAsia="Arial" w:hAnsi="Arial" w:cs="Arial"/>
          <w:color w:val="000000"/>
          <w:sz w:val="18"/>
          <w:szCs w:val="18"/>
        </w:rPr>
        <w:t>Phahonyothin</w:t>
      </w:r>
      <w:proofErr w:type="spellEnd"/>
      <w:r w:rsidRPr="00BD5BA7">
        <w:rPr>
          <w:rFonts w:ascii="Arial" w:eastAsia="Arial" w:hAnsi="Arial" w:cs="Arial"/>
          <w:color w:val="000000"/>
          <w:sz w:val="18"/>
          <w:szCs w:val="18"/>
        </w:rPr>
        <w:t xml:space="preserve"> Road, </w:t>
      </w:r>
      <w:proofErr w:type="spellStart"/>
      <w:r w:rsidRPr="00BD5BA7">
        <w:rPr>
          <w:rFonts w:ascii="Arial" w:eastAsia="Arial" w:hAnsi="Arial" w:cs="Arial"/>
          <w:color w:val="000000"/>
          <w:sz w:val="18"/>
          <w:szCs w:val="18"/>
        </w:rPr>
        <w:t>Anusawaree</w:t>
      </w:r>
      <w:proofErr w:type="spellEnd"/>
      <w:r w:rsidRPr="00BD5BA7">
        <w:rPr>
          <w:rFonts w:ascii="Arial" w:eastAsia="Arial" w:hAnsi="Arial" w:cs="Arial"/>
          <w:color w:val="000000"/>
          <w:sz w:val="18"/>
          <w:szCs w:val="18"/>
        </w:rPr>
        <w:t xml:space="preserve">, </w:t>
      </w:r>
      <w:proofErr w:type="spellStart"/>
      <w:r w:rsidRPr="00BD5BA7">
        <w:rPr>
          <w:rFonts w:ascii="Arial" w:eastAsia="Arial" w:hAnsi="Arial" w:cs="Arial"/>
          <w:color w:val="000000"/>
          <w:sz w:val="18"/>
          <w:szCs w:val="18"/>
        </w:rPr>
        <w:t>Bangkhen</w:t>
      </w:r>
      <w:proofErr w:type="spellEnd"/>
      <w:r w:rsidRPr="00BD5BA7">
        <w:rPr>
          <w:rFonts w:ascii="Arial" w:eastAsia="Arial" w:hAnsi="Arial" w:cs="Arial"/>
          <w:color w:val="000000"/>
          <w:sz w:val="18"/>
          <w:szCs w:val="18"/>
        </w:rPr>
        <w:t>, Bangkok 10220.</w:t>
      </w:r>
    </w:p>
    <w:p w14:paraId="2617A744" w14:textId="77777777" w:rsidR="00E03FA3" w:rsidRPr="00BD5BA7" w:rsidRDefault="00E03FA3" w:rsidP="00E03FA3">
      <w:pPr>
        <w:tabs>
          <w:tab w:val="left" w:pos="900"/>
        </w:tabs>
        <w:rPr>
          <w:rFonts w:ascii="Arial" w:eastAsia="Arial" w:hAnsi="Arial" w:cs="Arial"/>
          <w:color w:val="000000"/>
          <w:sz w:val="18"/>
          <w:szCs w:val="18"/>
        </w:rPr>
      </w:pPr>
    </w:p>
    <w:p w14:paraId="7478AEA5" w14:textId="77777777" w:rsidR="00E03FA3" w:rsidRPr="00BD5BA7" w:rsidRDefault="00E03FA3" w:rsidP="00E475B8">
      <w:pPr>
        <w:tabs>
          <w:tab w:val="left" w:pos="900"/>
        </w:tabs>
        <w:jc w:val="both"/>
        <w:rPr>
          <w:rFonts w:ascii="Arial" w:eastAsia="Arial" w:hAnsi="Arial" w:cs="Arial"/>
          <w:color w:val="000000"/>
          <w:sz w:val="18"/>
          <w:szCs w:val="18"/>
        </w:rPr>
      </w:pPr>
      <w:r w:rsidRPr="00BD5BA7">
        <w:rPr>
          <w:rFonts w:ascii="Arial" w:eastAsia="Arial" w:hAnsi="Arial" w:cs="Arial"/>
          <w:color w:val="000000"/>
          <w:sz w:val="18"/>
          <w:szCs w:val="18"/>
        </w:rPr>
        <w:t>For reporting purpose, the Company and its subsidiaries are referred to as “the Group”. The Group has operated with its objective to provide services relating to debt collection, managing non-performing assets from purchases, transferring secured and non-secured non-performing assets from the financial institutions and credit facility companies, providing call center services, loan, and buy and sale of goods and or services.</w:t>
      </w:r>
    </w:p>
    <w:p w14:paraId="54D0F311" w14:textId="77777777" w:rsidR="00E03FA3" w:rsidRPr="00BD5BA7" w:rsidRDefault="00E03FA3" w:rsidP="00E475B8">
      <w:pPr>
        <w:tabs>
          <w:tab w:val="left" w:pos="900"/>
        </w:tabs>
        <w:jc w:val="both"/>
        <w:rPr>
          <w:rFonts w:ascii="Arial" w:eastAsia="Arial" w:hAnsi="Arial" w:cs="Arial"/>
          <w:color w:val="000000"/>
          <w:sz w:val="18"/>
          <w:szCs w:val="18"/>
        </w:rPr>
      </w:pPr>
    </w:p>
    <w:p w14:paraId="6F09A838" w14:textId="77777777" w:rsidR="00E03FA3" w:rsidRPr="00BD5BA7" w:rsidRDefault="00E03FA3" w:rsidP="00E475B8">
      <w:pPr>
        <w:tabs>
          <w:tab w:val="left" w:pos="900"/>
        </w:tabs>
        <w:jc w:val="both"/>
        <w:rPr>
          <w:rFonts w:ascii="Arial" w:eastAsia="Arial" w:hAnsi="Arial" w:cs="Arial"/>
          <w:color w:val="000000"/>
          <w:sz w:val="18"/>
          <w:szCs w:val="18"/>
        </w:rPr>
      </w:pPr>
      <w:r w:rsidRPr="00BD5BA7">
        <w:rPr>
          <w:rFonts w:ascii="Arial" w:eastAsia="Arial" w:hAnsi="Arial" w:cs="Arial"/>
          <w:color w:val="000000"/>
          <w:sz w:val="18"/>
          <w:szCs w:val="18"/>
        </w:rPr>
        <w:t xml:space="preserve">The Group is allowed to operate Asset Management Business under the Royal Enactment of Financial Institution Asset Management Corporation B.E. 2541 by Bank of Thailand on 21 March 2014. </w:t>
      </w:r>
    </w:p>
    <w:p w14:paraId="60874C66" w14:textId="77777777" w:rsidR="00E03FA3" w:rsidRPr="00BD5BA7" w:rsidRDefault="00E03FA3" w:rsidP="00E475B8">
      <w:pPr>
        <w:tabs>
          <w:tab w:val="left" w:pos="900"/>
        </w:tabs>
        <w:jc w:val="both"/>
        <w:rPr>
          <w:rFonts w:ascii="Arial" w:eastAsia="Arial" w:hAnsi="Arial" w:cs="Arial"/>
          <w:color w:val="000000"/>
          <w:sz w:val="18"/>
          <w:szCs w:val="18"/>
        </w:rPr>
      </w:pPr>
    </w:p>
    <w:p w14:paraId="418AE029" w14:textId="77777777" w:rsidR="00E03FA3" w:rsidRPr="00BD5BA7" w:rsidRDefault="00E03FA3" w:rsidP="00E475B8">
      <w:pPr>
        <w:tabs>
          <w:tab w:val="left" w:pos="900"/>
        </w:tabs>
        <w:jc w:val="both"/>
        <w:rPr>
          <w:rFonts w:ascii="Arial" w:eastAsia="Arial" w:hAnsi="Arial" w:cs="Arial"/>
          <w:color w:val="000000"/>
          <w:sz w:val="18"/>
          <w:szCs w:val="18"/>
        </w:rPr>
      </w:pPr>
      <w:r w:rsidRPr="00BD5BA7">
        <w:rPr>
          <w:rFonts w:ascii="Arial" w:eastAsia="Arial" w:hAnsi="Arial" w:cs="Arial"/>
          <w:color w:val="000000"/>
          <w:sz w:val="18"/>
          <w:szCs w:val="18"/>
        </w:rPr>
        <w:t>On 22 March 2018, the Stock Exchange of Thailand endorsed the listing of the Company’s ordinary shares in the Market for Alternative Investments (MAI) and on 25 December 2020, the Stock Exchange of Thailand endorsed the listing of the Company’s ordinary shares in the Stock Exchange of Thailand (SET). The Company’s ticker symbol is “CHAYO”.</w:t>
      </w:r>
    </w:p>
    <w:p w14:paraId="07C66F72" w14:textId="77777777" w:rsidR="00E03FA3" w:rsidRPr="00BD5BA7" w:rsidRDefault="00E03FA3" w:rsidP="00E475B8">
      <w:pPr>
        <w:tabs>
          <w:tab w:val="left" w:pos="900"/>
        </w:tabs>
        <w:jc w:val="both"/>
        <w:rPr>
          <w:rFonts w:ascii="Arial" w:eastAsia="Arial" w:hAnsi="Arial" w:cs="Arial"/>
          <w:color w:val="000000"/>
          <w:sz w:val="18"/>
          <w:szCs w:val="18"/>
        </w:rPr>
      </w:pPr>
    </w:p>
    <w:p w14:paraId="1FCFAFC6" w14:textId="77777777" w:rsidR="0094330B" w:rsidRPr="00BD5BA7" w:rsidRDefault="00E03FA3" w:rsidP="0094330B">
      <w:pPr>
        <w:tabs>
          <w:tab w:val="left" w:pos="900"/>
        </w:tabs>
        <w:jc w:val="thaiDistribute"/>
        <w:rPr>
          <w:rFonts w:ascii="Arial" w:eastAsia="Arial" w:hAnsi="Arial" w:cs="Arial"/>
          <w:color w:val="000000"/>
          <w:spacing w:val="4"/>
          <w:sz w:val="18"/>
          <w:szCs w:val="18"/>
        </w:rPr>
      </w:pPr>
      <w:r w:rsidRPr="00BD5BA7">
        <w:rPr>
          <w:rFonts w:ascii="Arial" w:eastAsia="Arial" w:hAnsi="Arial" w:cs="Arial"/>
          <w:color w:val="000000"/>
          <w:spacing w:val="4"/>
          <w:sz w:val="18"/>
          <w:szCs w:val="18"/>
        </w:rPr>
        <w:t xml:space="preserve">The interim consolidated and separate financial information were </w:t>
      </w:r>
      <w:proofErr w:type="spellStart"/>
      <w:r w:rsidRPr="00BD5BA7">
        <w:rPr>
          <w:rFonts w:ascii="Arial" w:eastAsia="Arial" w:hAnsi="Arial" w:cs="Arial"/>
          <w:color w:val="000000"/>
          <w:spacing w:val="4"/>
          <w:sz w:val="18"/>
          <w:szCs w:val="18"/>
        </w:rPr>
        <w:t>authorised</w:t>
      </w:r>
      <w:proofErr w:type="spellEnd"/>
      <w:r w:rsidRPr="00BD5BA7">
        <w:rPr>
          <w:rFonts w:ascii="Arial" w:eastAsia="Arial" w:hAnsi="Arial" w:cs="Arial"/>
          <w:color w:val="000000"/>
          <w:spacing w:val="4"/>
          <w:sz w:val="18"/>
          <w:szCs w:val="18"/>
        </w:rPr>
        <w:t xml:space="preserve"> for issue by the board of directors on </w:t>
      </w:r>
    </w:p>
    <w:p w14:paraId="1B4C054C" w14:textId="07493DAC" w:rsidR="00EB279C" w:rsidRPr="00BD5BA7" w:rsidRDefault="00E03FA3" w:rsidP="0094330B">
      <w:pPr>
        <w:tabs>
          <w:tab w:val="left" w:pos="900"/>
        </w:tabs>
        <w:jc w:val="thaiDistribute"/>
        <w:rPr>
          <w:rFonts w:ascii="Arial" w:eastAsia="Arial" w:hAnsi="Arial" w:cs="Arial"/>
          <w:color w:val="000000"/>
          <w:spacing w:val="4"/>
          <w:sz w:val="18"/>
          <w:szCs w:val="18"/>
        </w:rPr>
      </w:pPr>
      <w:r w:rsidRPr="00BD5BA7">
        <w:rPr>
          <w:rFonts w:ascii="Arial" w:eastAsia="Arial" w:hAnsi="Arial" w:cs="Arial"/>
          <w:color w:val="000000"/>
          <w:spacing w:val="4"/>
          <w:sz w:val="18"/>
          <w:szCs w:val="18"/>
        </w:rPr>
        <w:t>10 August 2023.</w:t>
      </w:r>
    </w:p>
    <w:p w14:paraId="4352DDBE" w14:textId="77777777" w:rsidR="00E475B8" w:rsidRPr="00BD5BA7" w:rsidRDefault="00E475B8" w:rsidP="00E03FA3">
      <w:pPr>
        <w:tabs>
          <w:tab w:val="left" w:pos="900"/>
        </w:tabs>
        <w:rPr>
          <w:rFonts w:ascii="Arial" w:eastAsia="Arial" w:hAnsi="Arial" w:cs="Arial"/>
          <w:color w:val="000000"/>
          <w:sz w:val="18"/>
          <w:szCs w:val="18"/>
        </w:rPr>
      </w:pPr>
    </w:p>
    <w:p w14:paraId="2E96E1C2" w14:textId="77777777" w:rsidR="00E03FA3" w:rsidRPr="00BD5BA7" w:rsidRDefault="00E03FA3" w:rsidP="00E03FA3">
      <w:pPr>
        <w:tabs>
          <w:tab w:val="left" w:pos="900"/>
        </w:tabs>
        <w:rPr>
          <w:rFonts w:ascii="Arial" w:eastAsia="Arial" w:hAnsi="Arial" w:cs="Arial"/>
          <w:sz w:val="18"/>
          <w:szCs w:val="18"/>
        </w:rPr>
      </w:pPr>
    </w:p>
    <w:tbl>
      <w:tblPr>
        <w:tblStyle w:val="a3"/>
        <w:tblW w:w="9461" w:type="dxa"/>
        <w:tblInd w:w="-6" w:type="dxa"/>
        <w:tblLayout w:type="fixed"/>
        <w:tblLook w:val="0400" w:firstRow="0" w:lastRow="0" w:firstColumn="0" w:lastColumn="0" w:noHBand="0" w:noVBand="1"/>
      </w:tblPr>
      <w:tblGrid>
        <w:gridCol w:w="9461"/>
      </w:tblGrid>
      <w:tr w:rsidR="00EB279C" w:rsidRPr="00BD5BA7" w14:paraId="5141F2A7" w14:textId="77777777">
        <w:trPr>
          <w:trHeight w:val="386"/>
        </w:trPr>
        <w:tc>
          <w:tcPr>
            <w:tcW w:w="9461" w:type="dxa"/>
            <w:shd w:val="clear" w:color="auto" w:fill="FFA543"/>
            <w:vAlign w:val="center"/>
          </w:tcPr>
          <w:p w14:paraId="4E73F319" w14:textId="77777777" w:rsidR="00EB279C" w:rsidRPr="00BD5BA7" w:rsidRDefault="003B179C">
            <w:pPr>
              <w:ind w:left="432" w:hanging="432"/>
              <w:jc w:val="both"/>
              <w:rPr>
                <w:rFonts w:ascii="Arial" w:eastAsia="Arial" w:hAnsi="Arial" w:cs="Arial"/>
                <w:b/>
                <w:color w:val="FFFFFF"/>
                <w:sz w:val="18"/>
                <w:szCs w:val="18"/>
              </w:rPr>
            </w:pPr>
            <w:r w:rsidRPr="00BD5BA7">
              <w:rPr>
                <w:rFonts w:ascii="Arial" w:eastAsia="Arial" w:hAnsi="Arial" w:cs="Arial"/>
                <w:b/>
                <w:color w:val="FFFFFF"/>
                <w:sz w:val="18"/>
                <w:szCs w:val="18"/>
              </w:rPr>
              <w:t>2</w:t>
            </w:r>
            <w:r w:rsidRPr="00BD5BA7">
              <w:rPr>
                <w:rFonts w:ascii="Arial" w:eastAsia="Arial" w:hAnsi="Arial" w:cs="Arial"/>
                <w:b/>
                <w:color w:val="FFFFFF"/>
                <w:sz w:val="18"/>
                <w:szCs w:val="18"/>
              </w:rPr>
              <w:tab/>
            </w:r>
            <w:bookmarkStart w:id="0" w:name="bookmark=id.gjdgxs" w:colFirst="0" w:colLast="0"/>
            <w:bookmarkEnd w:id="0"/>
            <w:r w:rsidRPr="00BD5BA7">
              <w:rPr>
                <w:rFonts w:ascii="Arial" w:eastAsia="Arial" w:hAnsi="Arial" w:cs="Arial"/>
                <w:b/>
                <w:color w:val="FFFFFF"/>
                <w:sz w:val="18"/>
                <w:szCs w:val="18"/>
              </w:rPr>
              <w:t>Basis of preparation</w:t>
            </w:r>
          </w:p>
        </w:tc>
      </w:tr>
    </w:tbl>
    <w:p w14:paraId="6A06D213" w14:textId="77777777" w:rsidR="00EB279C" w:rsidRPr="00BD5BA7" w:rsidRDefault="00EB279C">
      <w:pPr>
        <w:pBdr>
          <w:top w:val="nil"/>
          <w:left w:val="nil"/>
          <w:bottom w:val="nil"/>
          <w:right w:val="nil"/>
          <w:between w:val="nil"/>
        </w:pBdr>
        <w:ind w:right="9"/>
        <w:jc w:val="both"/>
        <w:rPr>
          <w:rFonts w:ascii="Arial" w:eastAsia="Arial" w:hAnsi="Arial" w:cs="Arial"/>
          <w:color w:val="000000"/>
          <w:sz w:val="18"/>
          <w:szCs w:val="18"/>
        </w:rPr>
      </w:pPr>
    </w:p>
    <w:p w14:paraId="22B601D7" w14:textId="77777777" w:rsidR="00EB279C" w:rsidRPr="00BD5BA7" w:rsidRDefault="003B179C">
      <w:pPr>
        <w:ind w:right="9"/>
        <w:jc w:val="both"/>
        <w:rPr>
          <w:rFonts w:ascii="Arial" w:eastAsia="Arial" w:hAnsi="Arial" w:cs="Arial"/>
          <w:sz w:val="18"/>
          <w:szCs w:val="18"/>
        </w:rPr>
      </w:pPr>
      <w:r w:rsidRPr="00BD5BA7">
        <w:rPr>
          <w:rFonts w:ascii="Arial" w:eastAsia="Arial" w:hAnsi="Arial" w:cs="Arial"/>
          <w:sz w:val="18"/>
          <w:szCs w:val="18"/>
        </w:rPr>
        <w:t>The interim consolidated and separated financial information has been prepared in accordance with Thai Accounting Standard (TAS) no. 34, Interim Financial Reporting and other financial reporting requirements issued under the Securities and Exchange Act.</w:t>
      </w:r>
    </w:p>
    <w:p w14:paraId="3B714DE7" w14:textId="77777777" w:rsidR="00EB279C" w:rsidRPr="00BD5BA7" w:rsidRDefault="00EB279C">
      <w:pPr>
        <w:ind w:right="9"/>
        <w:jc w:val="both"/>
        <w:rPr>
          <w:rFonts w:ascii="Arial" w:eastAsia="Arial" w:hAnsi="Arial" w:cs="Arial"/>
          <w:sz w:val="18"/>
          <w:szCs w:val="18"/>
        </w:rPr>
      </w:pPr>
    </w:p>
    <w:p w14:paraId="04C6649F" w14:textId="77777777" w:rsidR="00EB279C" w:rsidRPr="00BD5BA7" w:rsidRDefault="003B179C">
      <w:pPr>
        <w:ind w:right="9"/>
        <w:jc w:val="both"/>
        <w:rPr>
          <w:rFonts w:ascii="Arial" w:eastAsia="Arial" w:hAnsi="Arial" w:cs="Arial"/>
          <w:sz w:val="18"/>
          <w:szCs w:val="18"/>
        </w:rPr>
      </w:pPr>
      <w:r w:rsidRPr="00BD5BA7">
        <w:rPr>
          <w:rFonts w:ascii="Arial" w:eastAsia="Arial" w:hAnsi="Arial" w:cs="Arial"/>
          <w:sz w:val="18"/>
          <w:szCs w:val="18"/>
        </w:rPr>
        <w:t>The interim financial information should be read in conjunction with the annual financial statements for the year ended 31 December 2022.</w:t>
      </w:r>
    </w:p>
    <w:p w14:paraId="4A0EE919" w14:textId="77777777" w:rsidR="00EB279C" w:rsidRPr="00BD5BA7" w:rsidRDefault="00EB279C">
      <w:pPr>
        <w:ind w:right="9"/>
        <w:jc w:val="both"/>
        <w:rPr>
          <w:rFonts w:ascii="Arial" w:eastAsia="Arial" w:hAnsi="Arial" w:cs="Arial"/>
          <w:sz w:val="18"/>
          <w:szCs w:val="18"/>
        </w:rPr>
      </w:pPr>
    </w:p>
    <w:p w14:paraId="39114CE8" w14:textId="77777777" w:rsidR="00EB279C" w:rsidRPr="00BD5BA7" w:rsidRDefault="003B179C">
      <w:pPr>
        <w:ind w:right="9"/>
        <w:jc w:val="both"/>
        <w:rPr>
          <w:rFonts w:ascii="Arial" w:eastAsia="Arial" w:hAnsi="Arial" w:cs="Arial"/>
          <w:sz w:val="18"/>
          <w:szCs w:val="18"/>
        </w:rPr>
      </w:pPr>
      <w:r w:rsidRPr="00BD5BA7">
        <w:rPr>
          <w:rFonts w:ascii="Arial" w:eastAsia="Arial" w:hAnsi="Arial"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67C03E8A" w14:textId="77777777" w:rsidR="00EB279C" w:rsidRPr="00BD5BA7" w:rsidRDefault="00EB279C">
      <w:pPr>
        <w:ind w:right="9"/>
        <w:jc w:val="both"/>
        <w:rPr>
          <w:rFonts w:ascii="Arial" w:eastAsia="Arial" w:hAnsi="Arial" w:cs="Arial"/>
          <w:sz w:val="18"/>
          <w:szCs w:val="18"/>
        </w:rPr>
      </w:pPr>
    </w:p>
    <w:p w14:paraId="552C214D" w14:textId="77777777" w:rsidR="00EB279C" w:rsidRPr="00BD5BA7" w:rsidRDefault="00EB279C">
      <w:pPr>
        <w:ind w:right="9"/>
        <w:jc w:val="both"/>
        <w:rPr>
          <w:rFonts w:ascii="Arial" w:eastAsia="Arial" w:hAnsi="Arial" w:cs="Arial"/>
          <w:sz w:val="18"/>
          <w:szCs w:val="18"/>
        </w:rPr>
      </w:pPr>
    </w:p>
    <w:tbl>
      <w:tblPr>
        <w:tblStyle w:val="a4"/>
        <w:tblW w:w="9461" w:type="dxa"/>
        <w:tblInd w:w="-6" w:type="dxa"/>
        <w:tblLayout w:type="fixed"/>
        <w:tblLook w:val="0400" w:firstRow="0" w:lastRow="0" w:firstColumn="0" w:lastColumn="0" w:noHBand="0" w:noVBand="1"/>
      </w:tblPr>
      <w:tblGrid>
        <w:gridCol w:w="9461"/>
      </w:tblGrid>
      <w:tr w:rsidR="00EB279C" w:rsidRPr="00BD5BA7" w14:paraId="287A122C" w14:textId="77777777">
        <w:trPr>
          <w:trHeight w:val="386"/>
        </w:trPr>
        <w:tc>
          <w:tcPr>
            <w:tcW w:w="9461" w:type="dxa"/>
            <w:shd w:val="clear" w:color="auto" w:fill="FFA543"/>
            <w:vAlign w:val="center"/>
          </w:tcPr>
          <w:p w14:paraId="190679C4" w14:textId="77777777" w:rsidR="00EB279C" w:rsidRPr="00BD5BA7" w:rsidRDefault="003B179C">
            <w:pPr>
              <w:ind w:left="432" w:hanging="432"/>
              <w:jc w:val="both"/>
              <w:rPr>
                <w:rFonts w:ascii="Arial" w:eastAsia="Arial" w:hAnsi="Arial" w:cs="Arial"/>
                <w:b/>
                <w:color w:val="FFFFFF"/>
                <w:sz w:val="18"/>
                <w:szCs w:val="18"/>
              </w:rPr>
            </w:pPr>
            <w:r w:rsidRPr="00BD5BA7">
              <w:rPr>
                <w:rFonts w:ascii="Arial" w:eastAsia="Arial" w:hAnsi="Arial" w:cs="Arial"/>
                <w:b/>
                <w:color w:val="FFFFFF"/>
                <w:sz w:val="18"/>
                <w:szCs w:val="18"/>
              </w:rPr>
              <w:t>3</w:t>
            </w:r>
            <w:r w:rsidRPr="00BD5BA7">
              <w:rPr>
                <w:rFonts w:ascii="Arial" w:eastAsia="Arial" w:hAnsi="Arial" w:cs="Arial"/>
                <w:b/>
                <w:color w:val="FFFFFF"/>
                <w:sz w:val="18"/>
                <w:szCs w:val="18"/>
              </w:rPr>
              <w:tab/>
              <w:t>Accounting policies</w:t>
            </w:r>
          </w:p>
        </w:tc>
      </w:tr>
    </w:tbl>
    <w:p w14:paraId="6E17DDC6" w14:textId="77777777" w:rsidR="00EB279C" w:rsidRPr="00BD5BA7" w:rsidRDefault="00EB279C">
      <w:pPr>
        <w:ind w:right="9"/>
        <w:jc w:val="both"/>
        <w:rPr>
          <w:rFonts w:ascii="Arial" w:eastAsia="Arial" w:hAnsi="Arial" w:cs="Arial"/>
          <w:sz w:val="18"/>
          <w:szCs w:val="18"/>
        </w:rPr>
      </w:pPr>
    </w:p>
    <w:p w14:paraId="24A3F330" w14:textId="77777777" w:rsidR="00EB279C" w:rsidRPr="00BD5BA7" w:rsidRDefault="003B179C">
      <w:pPr>
        <w:ind w:right="9"/>
        <w:jc w:val="both"/>
        <w:rPr>
          <w:rFonts w:ascii="Arial" w:eastAsia="Arial" w:hAnsi="Arial" w:cs="Arial"/>
          <w:sz w:val="18"/>
          <w:szCs w:val="18"/>
        </w:rPr>
      </w:pPr>
      <w:r w:rsidRPr="00BD5BA7">
        <w:rPr>
          <w:rFonts w:ascii="Arial" w:eastAsia="Arial" w:hAnsi="Arial" w:cs="Arial"/>
          <w:sz w:val="18"/>
          <w:szCs w:val="18"/>
        </w:rPr>
        <w:t>The accounting policies used in the preparation of the interim financial information are consistent with those used in the annual financial statements for the year ended 31 December 2022 except for the adoption of the new and amended financial reporting standards as described in Note 4.</w:t>
      </w:r>
    </w:p>
    <w:p w14:paraId="40B52E76" w14:textId="77777777" w:rsidR="00EB279C" w:rsidRPr="00BD5BA7" w:rsidRDefault="00EB279C">
      <w:pPr>
        <w:jc w:val="both"/>
        <w:rPr>
          <w:rFonts w:ascii="Arial" w:eastAsia="Arial" w:hAnsi="Arial" w:cs="Arial"/>
          <w:sz w:val="18"/>
          <w:szCs w:val="18"/>
        </w:rPr>
      </w:pPr>
    </w:p>
    <w:p w14:paraId="01C43D49" w14:textId="77777777" w:rsidR="00EB279C" w:rsidRPr="00BD5BA7" w:rsidRDefault="00EB279C">
      <w:pPr>
        <w:jc w:val="both"/>
        <w:rPr>
          <w:rFonts w:ascii="Arial" w:eastAsia="Arial" w:hAnsi="Arial" w:cs="Arial"/>
          <w:sz w:val="18"/>
          <w:szCs w:val="18"/>
        </w:rPr>
      </w:pPr>
    </w:p>
    <w:tbl>
      <w:tblPr>
        <w:tblStyle w:val="a5"/>
        <w:tblW w:w="9461" w:type="dxa"/>
        <w:tblInd w:w="-6" w:type="dxa"/>
        <w:tblLayout w:type="fixed"/>
        <w:tblLook w:val="0400" w:firstRow="0" w:lastRow="0" w:firstColumn="0" w:lastColumn="0" w:noHBand="0" w:noVBand="1"/>
      </w:tblPr>
      <w:tblGrid>
        <w:gridCol w:w="9461"/>
      </w:tblGrid>
      <w:tr w:rsidR="00EB279C" w:rsidRPr="00BD5BA7" w14:paraId="3E068E11" w14:textId="77777777">
        <w:trPr>
          <w:trHeight w:val="386"/>
        </w:trPr>
        <w:tc>
          <w:tcPr>
            <w:tcW w:w="9461" w:type="dxa"/>
            <w:shd w:val="clear" w:color="auto" w:fill="FFA543"/>
            <w:vAlign w:val="center"/>
          </w:tcPr>
          <w:p w14:paraId="606FD9E2" w14:textId="77777777" w:rsidR="00EB279C" w:rsidRPr="00BD5BA7" w:rsidRDefault="003B179C">
            <w:pPr>
              <w:ind w:left="432" w:hanging="432"/>
              <w:jc w:val="both"/>
              <w:rPr>
                <w:rFonts w:ascii="Arial" w:eastAsia="Arial" w:hAnsi="Arial" w:cs="Arial"/>
                <w:b/>
                <w:color w:val="FFFFFF"/>
                <w:sz w:val="18"/>
                <w:szCs w:val="18"/>
              </w:rPr>
            </w:pPr>
            <w:r w:rsidRPr="00BD5BA7">
              <w:rPr>
                <w:rFonts w:ascii="Arial" w:eastAsia="Arial" w:hAnsi="Arial" w:cs="Arial"/>
                <w:b/>
                <w:color w:val="FFFFFF"/>
                <w:sz w:val="18"/>
                <w:szCs w:val="18"/>
              </w:rPr>
              <w:t>4</w:t>
            </w:r>
            <w:r w:rsidRPr="00BD5BA7">
              <w:rPr>
                <w:rFonts w:ascii="Arial" w:eastAsia="Arial" w:hAnsi="Arial" w:cs="Arial"/>
                <w:b/>
                <w:color w:val="FFFFFF"/>
                <w:sz w:val="18"/>
                <w:szCs w:val="18"/>
              </w:rPr>
              <w:tab/>
              <w:t>New and amended financial reporting standards and changes in accounting policies</w:t>
            </w:r>
          </w:p>
        </w:tc>
      </w:tr>
    </w:tbl>
    <w:p w14:paraId="1C85004A" w14:textId="77777777" w:rsidR="00EB279C" w:rsidRPr="00BD5BA7" w:rsidRDefault="00EB279C">
      <w:pPr>
        <w:ind w:right="9"/>
        <w:jc w:val="both"/>
        <w:rPr>
          <w:rFonts w:ascii="Arial" w:eastAsia="Arial" w:hAnsi="Arial" w:cs="Arial"/>
          <w:sz w:val="18"/>
          <w:szCs w:val="18"/>
        </w:rPr>
      </w:pPr>
    </w:p>
    <w:p w14:paraId="3568CFC1" w14:textId="77777777" w:rsidR="00EB279C" w:rsidRPr="00BD5BA7" w:rsidRDefault="003B179C">
      <w:pPr>
        <w:jc w:val="both"/>
        <w:rPr>
          <w:rFonts w:ascii="Arial" w:eastAsia="Arial" w:hAnsi="Arial" w:cs="Arial"/>
          <w:b/>
          <w:color w:val="CF4A02"/>
          <w:sz w:val="18"/>
          <w:szCs w:val="18"/>
        </w:rPr>
      </w:pPr>
      <w:r w:rsidRPr="00BD5BA7">
        <w:rPr>
          <w:rFonts w:ascii="Arial" w:eastAsia="Arial" w:hAnsi="Arial" w:cs="Arial"/>
          <w:b/>
          <w:color w:val="D04A02"/>
          <w:sz w:val="18"/>
          <w:szCs w:val="18"/>
        </w:rPr>
        <w:t xml:space="preserve">New and amended financial reporting standards that are effective for accounting period beginning or after </w:t>
      </w:r>
      <w:r w:rsidRPr="00BD5BA7">
        <w:rPr>
          <w:rFonts w:ascii="Arial" w:eastAsia="Arial" w:hAnsi="Arial" w:cs="Arial"/>
          <w:b/>
          <w:color w:val="D04A02"/>
          <w:sz w:val="18"/>
          <w:szCs w:val="18"/>
        </w:rPr>
        <w:br/>
        <w:t>1 January 2023.</w:t>
      </w:r>
    </w:p>
    <w:p w14:paraId="10F6F3C9" w14:textId="77777777" w:rsidR="00EB279C" w:rsidRPr="00BD5BA7" w:rsidRDefault="00EB279C">
      <w:pPr>
        <w:tabs>
          <w:tab w:val="left" w:pos="540"/>
        </w:tabs>
        <w:jc w:val="both"/>
        <w:rPr>
          <w:rFonts w:ascii="Arial" w:eastAsia="Arial" w:hAnsi="Arial" w:cs="Arial"/>
          <w:b/>
          <w:color w:val="D04A02"/>
          <w:sz w:val="18"/>
          <w:szCs w:val="18"/>
        </w:rPr>
      </w:pPr>
    </w:p>
    <w:p w14:paraId="6CF3233C" w14:textId="77777777" w:rsidR="00EB279C" w:rsidRPr="00BD5BA7" w:rsidRDefault="003B179C">
      <w:pPr>
        <w:pBdr>
          <w:top w:val="nil"/>
          <w:left w:val="nil"/>
          <w:bottom w:val="nil"/>
          <w:right w:val="nil"/>
          <w:between w:val="nil"/>
        </w:pBdr>
        <w:shd w:val="clear" w:color="auto" w:fill="FFFFFF"/>
        <w:ind w:left="567" w:hanging="567"/>
        <w:jc w:val="both"/>
        <w:rPr>
          <w:rFonts w:ascii="Arial" w:eastAsia="Arial" w:hAnsi="Arial" w:cs="Arial"/>
          <w:color w:val="222222"/>
          <w:sz w:val="18"/>
          <w:szCs w:val="18"/>
        </w:rPr>
      </w:pPr>
      <w:r w:rsidRPr="00BD5BA7">
        <w:rPr>
          <w:rFonts w:ascii="Arial" w:eastAsia="Arial" w:hAnsi="Arial" w:cs="Arial"/>
          <w:b/>
          <w:color w:val="C45911"/>
          <w:sz w:val="18"/>
          <w:szCs w:val="18"/>
        </w:rPr>
        <w:t>a)</w:t>
      </w:r>
      <w:r w:rsidRPr="00BD5BA7">
        <w:rPr>
          <w:rFonts w:ascii="Arial" w:eastAsia="Arial" w:hAnsi="Arial" w:cs="Arial"/>
          <w:b/>
          <w:color w:val="5B9BD5"/>
          <w:sz w:val="18"/>
          <w:szCs w:val="18"/>
        </w:rPr>
        <w:t>     </w:t>
      </w:r>
      <w:r w:rsidRPr="00BD5BA7">
        <w:rPr>
          <w:rFonts w:ascii="Arial" w:eastAsia="Arial" w:hAnsi="Arial" w:cs="Arial"/>
          <w:b/>
          <w:color w:val="5B9BD5"/>
          <w:sz w:val="18"/>
          <w:szCs w:val="18"/>
        </w:rPr>
        <w:tab/>
      </w:r>
      <w:r w:rsidRPr="00BD5BA7">
        <w:rPr>
          <w:rFonts w:ascii="Arial" w:eastAsia="Arial" w:hAnsi="Arial" w:cs="Arial"/>
          <w:b/>
          <w:color w:val="CF4A02"/>
          <w:sz w:val="18"/>
          <w:szCs w:val="18"/>
        </w:rPr>
        <w:t>Amendment to TAS 16 - Property, plant and equipment</w:t>
      </w:r>
      <w:r w:rsidRPr="00BD5BA7">
        <w:rPr>
          <w:rFonts w:ascii="Arial" w:eastAsia="Arial" w:hAnsi="Arial" w:cs="Arial"/>
          <w:color w:val="222222"/>
          <w:sz w:val="18"/>
          <w:szCs w:val="18"/>
        </w:rPr>
        <w:t xml:space="preserve"> clarified to prohibit entities from deducting from the cost of an item of PP&amp;E any proceeds received from selling any items produced while the entity is preparing that asset for its intended use. </w:t>
      </w:r>
    </w:p>
    <w:p w14:paraId="469B9DFF" w14:textId="77777777" w:rsidR="00EB279C" w:rsidRPr="00BD5BA7" w:rsidRDefault="003B179C">
      <w:pPr>
        <w:pBdr>
          <w:top w:val="nil"/>
          <w:left w:val="nil"/>
          <w:bottom w:val="nil"/>
          <w:right w:val="nil"/>
          <w:between w:val="nil"/>
        </w:pBdr>
        <w:shd w:val="clear" w:color="auto" w:fill="FFFFFF"/>
        <w:ind w:left="567" w:hanging="567"/>
        <w:jc w:val="both"/>
        <w:rPr>
          <w:rFonts w:ascii="Arial" w:eastAsia="Arial" w:hAnsi="Arial" w:cs="Arial"/>
          <w:color w:val="000000"/>
          <w:sz w:val="18"/>
          <w:szCs w:val="18"/>
        </w:rPr>
      </w:pPr>
      <w:r w:rsidRPr="00BD5BA7">
        <w:rPr>
          <w:rFonts w:ascii="Arial" w:eastAsia="Arial" w:hAnsi="Arial" w:cs="Arial"/>
          <w:b/>
          <w:color w:val="C45911"/>
          <w:sz w:val="18"/>
          <w:szCs w:val="18"/>
        </w:rPr>
        <w:t>b)</w:t>
      </w:r>
      <w:r w:rsidRPr="00BD5BA7">
        <w:rPr>
          <w:rFonts w:ascii="Arial" w:eastAsia="Arial" w:hAnsi="Arial" w:cs="Arial"/>
          <w:color w:val="5B9BD5"/>
          <w:sz w:val="18"/>
          <w:szCs w:val="18"/>
        </w:rPr>
        <w:t>     </w:t>
      </w:r>
      <w:r w:rsidRPr="00BD5BA7">
        <w:rPr>
          <w:rFonts w:ascii="Arial" w:eastAsia="Arial" w:hAnsi="Arial" w:cs="Arial"/>
          <w:color w:val="5B9BD5"/>
          <w:sz w:val="18"/>
          <w:szCs w:val="18"/>
        </w:rPr>
        <w:tab/>
      </w:r>
      <w:r w:rsidRPr="00BD5BA7">
        <w:rPr>
          <w:rFonts w:ascii="Arial" w:eastAsia="Arial" w:hAnsi="Arial" w:cs="Arial"/>
          <w:b/>
          <w:color w:val="CF4A02"/>
          <w:sz w:val="18"/>
          <w:szCs w:val="18"/>
        </w:rPr>
        <w:t>Amendment to TAS 37 - Provisions, contingent liabilities and contingent assets</w:t>
      </w:r>
      <w:r w:rsidRPr="00BD5BA7">
        <w:rPr>
          <w:rFonts w:ascii="Arial" w:eastAsia="Arial" w:hAnsi="Arial" w:cs="Arial"/>
          <w:color w:val="222222"/>
          <w:sz w:val="18"/>
          <w:szCs w:val="18"/>
        </w:rPr>
        <w:t xml:space="preserve"> c</w:t>
      </w:r>
      <w:r w:rsidRPr="00BD5BA7">
        <w:rPr>
          <w:rFonts w:ascii="Arial" w:eastAsia="Arial" w:hAnsi="Arial" w:cs="Arial"/>
          <w:color w:val="000000"/>
          <w:sz w:val="18"/>
          <w:szCs w:val="18"/>
        </w:rPr>
        <w:t xml:space="preserve">larified that, in considering whether a contract is onerous, the direct costs of fulfilling a contract include both the incremental costs of fulfilling the contract and an allocation of other costs directly related to fulfilling the contract. Before </w:t>
      </w:r>
      <w:proofErr w:type="spellStart"/>
      <w:r w:rsidRPr="00BD5BA7">
        <w:rPr>
          <w:rFonts w:ascii="Arial" w:eastAsia="Arial" w:hAnsi="Arial" w:cs="Arial"/>
          <w:color w:val="000000"/>
          <w:sz w:val="18"/>
          <w:szCs w:val="18"/>
        </w:rPr>
        <w:t>recognising</w:t>
      </w:r>
      <w:proofErr w:type="spellEnd"/>
      <w:r w:rsidRPr="00BD5BA7">
        <w:rPr>
          <w:rFonts w:ascii="Arial" w:eastAsia="Arial" w:hAnsi="Arial" w:cs="Arial"/>
          <w:color w:val="000000"/>
          <w:sz w:val="18"/>
          <w:szCs w:val="18"/>
        </w:rPr>
        <w:t xml:space="preserve"> a separate provision for an onerous contract, the entity must </w:t>
      </w:r>
      <w:proofErr w:type="spellStart"/>
      <w:r w:rsidRPr="00BD5BA7">
        <w:rPr>
          <w:rFonts w:ascii="Arial" w:eastAsia="Arial" w:hAnsi="Arial" w:cs="Arial"/>
          <w:color w:val="000000"/>
          <w:sz w:val="18"/>
          <w:szCs w:val="18"/>
        </w:rPr>
        <w:t>recognise</w:t>
      </w:r>
      <w:proofErr w:type="spellEnd"/>
      <w:r w:rsidRPr="00BD5BA7">
        <w:rPr>
          <w:rFonts w:ascii="Arial" w:eastAsia="Arial" w:hAnsi="Arial" w:cs="Arial"/>
          <w:color w:val="000000"/>
          <w:sz w:val="18"/>
          <w:szCs w:val="18"/>
        </w:rPr>
        <w:t xml:space="preserve"> any impairment losses that have occurred on the assets used in fulfilling the contract. </w:t>
      </w:r>
    </w:p>
    <w:p w14:paraId="5B091A60" w14:textId="77777777" w:rsidR="00EB279C" w:rsidRPr="00BD5BA7" w:rsidRDefault="003B179C">
      <w:pPr>
        <w:pBdr>
          <w:top w:val="nil"/>
          <w:left w:val="nil"/>
          <w:bottom w:val="nil"/>
          <w:right w:val="nil"/>
          <w:between w:val="nil"/>
        </w:pBdr>
        <w:shd w:val="clear" w:color="auto" w:fill="FFFFFF"/>
        <w:ind w:left="567" w:hanging="567"/>
        <w:jc w:val="both"/>
        <w:rPr>
          <w:rFonts w:ascii="Arial" w:eastAsia="Arial" w:hAnsi="Arial" w:cs="Arial"/>
          <w:color w:val="000000"/>
          <w:sz w:val="18"/>
          <w:szCs w:val="18"/>
        </w:rPr>
      </w:pPr>
      <w:r w:rsidRPr="00BD5BA7">
        <w:rPr>
          <w:rFonts w:ascii="Arial" w:eastAsia="Arial" w:hAnsi="Arial" w:cs="Arial"/>
          <w:b/>
          <w:color w:val="C45911"/>
          <w:sz w:val="18"/>
          <w:szCs w:val="18"/>
        </w:rPr>
        <w:t>c)</w:t>
      </w:r>
      <w:r w:rsidRPr="00BD5BA7">
        <w:rPr>
          <w:rFonts w:ascii="Arial" w:eastAsia="Arial" w:hAnsi="Arial" w:cs="Arial"/>
          <w:color w:val="5B9BD5"/>
          <w:sz w:val="18"/>
          <w:szCs w:val="18"/>
        </w:rPr>
        <w:t>     </w:t>
      </w:r>
      <w:r w:rsidRPr="00BD5BA7">
        <w:rPr>
          <w:rFonts w:ascii="Arial" w:eastAsia="Arial" w:hAnsi="Arial" w:cs="Arial"/>
          <w:color w:val="5B9BD5"/>
          <w:sz w:val="18"/>
          <w:szCs w:val="18"/>
        </w:rPr>
        <w:tab/>
      </w:r>
      <w:r w:rsidRPr="00BD5BA7">
        <w:rPr>
          <w:rFonts w:ascii="Arial" w:eastAsia="Arial" w:hAnsi="Arial" w:cs="Arial"/>
          <w:b/>
          <w:color w:val="CF4A02"/>
          <w:sz w:val="18"/>
          <w:szCs w:val="18"/>
        </w:rPr>
        <w:t>Amendment to TAS 41 - Agriculture</w:t>
      </w:r>
      <w:r w:rsidRPr="00BD5BA7">
        <w:rPr>
          <w:rFonts w:ascii="Arial" w:eastAsia="Arial" w:hAnsi="Arial" w:cs="Arial"/>
          <w:color w:val="222222"/>
          <w:sz w:val="18"/>
          <w:szCs w:val="18"/>
        </w:rPr>
        <w:t xml:space="preserve"> c</w:t>
      </w:r>
      <w:r w:rsidRPr="00BD5BA7">
        <w:rPr>
          <w:rFonts w:ascii="Arial" w:eastAsia="Arial" w:hAnsi="Arial" w:cs="Arial"/>
          <w:color w:val="000000"/>
          <w:sz w:val="18"/>
          <w:szCs w:val="18"/>
        </w:rPr>
        <w:t xml:space="preserve">larified about removal of the requirement for entities to exclude cash flows for taxation when measuring fair value of biological asset. </w:t>
      </w:r>
    </w:p>
    <w:p w14:paraId="0745AD72" w14:textId="5D11A274" w:rsidR="00EB279C" w:rsidRPr="00BD5BA7" w:rsidRDefault="00EB279C">
      <w:pPr>
        <w:ind w:left="540"/>
        <w:jc w:val="both"/>
        <w:rPr>
          <w:rFonts w:ascii="Arial" w:eastAsia="Arial" w:hAnsi="Arial" w:cs="Arial"/>
          <w:sz w:val="18"/>
          <w:szCs w:val="18"/>
        </w:rPr>
      </w:pPr>
    </w:p>
    <w:p w14:paraId="08923394" w14:textId="6BD17CC5" w:rsidR="00E475B8" w:rsidRPr="00BD5BA7" w:rsidRDefault="00E475B8">
      <w:pPr>
        <w:rPr>
          <w:rFonts w:ascii="Arial" w:eastAsia="Arial" w:hAnsi="Arial" w:cs="Arial"/>
          <w:sz w:val="18"/>
          <w:szCs w:val="18"/>
        </w:rPr>
      </w:pPr>
      <w:r w:rsidRPr="00BD5BA7">
        <w:rPr>
          <w:rFonts w:ascii="Arial" w:eastAsia="Arial" w:hAnsi="Arial" w:cs="Arial"/>
          <w:sz w:val="18"/>
          <w:szCs w:val="18"/>
        </w:rPr>
        <w:br w:type="page"/>
      </w:r>
    </w:p>
    <w:p w14:paraId="5EAC80C2" w14:textId="77777777" w:rsidR="00E475B8" w:rsidRPr="00BD5BA7" w:rsidRDefault="00E475B8">
      <w:pPr>
        <w:ind w:left="540"/>
        <w:jc w:val="both"/>
        <w:rPr>
          <w:rFonts w:ascii="Arial" w:eastAsia="Arial" w:hAnsi="Arial" w:cs="Arial"/>
          <w:sz w:val="18"/>
          <w:szCs w:val="18"/>
        </w:rPr>
      </w:pPr>
    </w:p>
    <w:p w14:paraId="1863CD6B" w14:textId="77777777" w:rsidR="00EB279C" w:rsidRPr="00BD5BA7" w:rsidRDefault="003B179C">
      <w:pPr>
        <w:pBdr>
          <w:top w:val="nil"/>
          <w:left w:val="nil"/>
          <w:bottom w:val="nil"/>
          <w:right w:val="nil"/>
          <w:between w:val="nil"/>
        </w:pBdr>
        <w:shd w:val="clear" w:color="auto" w:fill="FFFFFF"/>
        <w:ind w:left="567" w:hanging="567"/>
        <w:jc w:val="both"/>
        <w:rPr>
          <w:rFonts w:ascii="Arial" w:eastAsia="Arial" w:hAnsi="Arial" w:cs="Arial"/>
          <w:color w:val="222222"/>
          <w:sz w:val="18"/>
          <w:szCs w:val="18"/>
        </w:rPr>
      </w:pPr>
      <w:r w:rsidRPr="00BD5BA7">
        <w:rPr>
          <w:rFonts w:ascii="Arial" w:eastAsia="Arial" w:hAnsi="Arial" w:cs="Arial"/>
          <w:b/>
          <w:color w:val="C45911"/>
          <w:sz w:val="18"/>
          <w:szCs w:val="18"/>
        </w:rPr>
        <w:t>e)</w:t>
      </w:r>
      <w:r w:rsidRPr="00BD5BA7">
        <w:rPr>
          <w:rFonts w:ascii="Arial" w:eastAsia="Arial" w:hAnsi="Arial" w:cs="Arial"/>
          <w:color w:val="5B9BD5"/>
          <w:sz w:val="18"/>
          <w:szCs w:val="18"/>
        </w:rPr>
        <w:t>     </w:t>
      </w:r>
      <w:r w:rsidRPr="00BD5BA7">
        <w:rPr>
          <w:rFonts w:ascii="Arial" w:eastAsia="Arial" w:hAnsi="Arial" w:cs="Arial"/>
          <w:color w:val="5B9BD5"/>
          <w:sz w:val="18"/>
          <w:szCs w:val="18"/>
        </w:rPr>
        <w:tab/>
      </w:r>
      <w:r w:rsidRPr="00BD5BA7">
        <w:rPr>
          <w:rFonts w:ascii="Arial" w:eastAsia="Arial" w:hAnsi="Arial" w:cs="Arial"/>
          <w:b/>
          <w:color w:val="CF4A02"/>
          <w:sz w:val="18"/>
          <w:szCs w:val="18"/>
        </w:rPr>
        <w:t>Amendment to TFRS 3 - Business combinations</w:t>
      </w:r>
      <w:r w:rsidRPr="00BD5BA7">
        <w:rPr>
          <w:rFonts w:ascii="Arial" w:eastAsia="Arial" w:hAnsi="Arial" w:cs="Arial"/>
          <w:color w:val="222222"/>
          <w:sz w:val="18"/>
          <w:szCs w:val="18"/>
        </w:rPr>
        <w:t xml:space="preserve"> c</w:t>
      </w:r>
      <w:r w:rsidRPr="00BD5BA7">
        <w:rPr>
          <w:rFonts w:ascii="Arial" w:eastAsia="Arial" w:hAnsi="Arial" w:cs="Arial"/>
          <w:color w:val="000000"/>
          <w:sz w:val="18"/>
          <w:szCs w:val="18"/>
        </w:rPr>
        <w:t>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w:t>
      </w:r>
      <w:proofErr w:type="spellStart"/>
      <w:r w:rsidRPr="00BD5BA7">
        <w:rPr>
          <w:rFonts w:ascii="Arial" w:eastAsia="Arial" w:hAnsi="Arial" w:cs="Arial"/>
          <w:color w:val="000000"/>
          <w:sz w:val="18"/>
          <w:szCs w:val="18"/>
        </w:rPr>
        <w:t>recognised</w:t>
      </w:r>
      <w:proofErr w:type="spellEnd"/>
      <w:r w:rsidRPr="00BD5BA7">
        <w:rPr>
          <w:rFonts w:ascii="Arial" w:eastAsia="Arial" w:hAnsi="Arial" w:cs="Arial"/>
          <w:color w:val="000000"/>
          <w:sz w:val="18"/>
          <w:szCs w:val="18"/>
        </w:rPr>
        <w:t xml:space="preserve"> at the acquisition date. </w:t>
      </w:r>
    </w:p>
    <w:p w14:paraId="47CC49BA" w14:textId="77777777" w:rsidR="00EB279C" w:rsidRPr="00BD5BA7" w:rsidRDefault="003B179C">
      <w:pPr>
        <w:pBdr>
          <w:top w:val="nil"/>
          <w:left w:val="nil"/>
          <w:bottom w:val="nil"/>
          <w:right w:val="nil"/>
          <w:between w:val="nil"/>
        </w:pBdr>
        <w:shd w:val="clear" w:color="auto" w:fill="FFFFFF"/>
        <w:ind w:left="567" w:hanging="567"/>
        <w:jc w:val="both"/>
        <w:rPr>
          <w:rFonts w:ascii="Arial" w:eastAsia="Arial" w:hAnsi="Arial" w:cs="Arial"/>
          <w:color w:val="000000"/>
          <w:sz w:val="18"/>
          <w:szCs w:val="18"/>
        </w:rPr>
      </w:pPr>
      <w:r w:rsidRPr="00BD5BA7">
        <w:rPr>
          <w:rFonts w:ascii="Arial" w:eastAsia="Arial" w:hAnsi="Arial" w:cs="Arial"/>
          <w:b/>
          <w:color w:val="C45911"/>
          <w:sz w:val="18"/>
          <w:szCs w:val="18"/>
        </w:rPr>
        <w:t>f)</w:t>
      </w:r>
      <w:r w:rsidRPr="00BD5BA7">
        <w:rPr>
          <w:rFonts w:ascii="Arial" w:eastAsia="Arial" w:hAnsi="Arial" w:cs="Arial"/>
          <w:color w:val="5B9BD5"/>
          <w:sz w:val="18"/>
          <w:szCs w:val="18"/>
        </w:rPr>
        <w:t>     </w:t>
      </w:r>
      <w:r w:rsidRPr="00BD5BA7">
        <w:rPr>
          <w:rFonts w:ascii="Arial" w:eastAsia="Arial" w:hAnsi="Arial" w:cs="Arial"/>
          <w:color w:val="5B9BD5"/>
          <w:sz w:val="18"/>
          <w:szCs w:val="18"/>
        </w:rPr>
        <w:tab/>
      </w:r>
      <w:r w:rsidRPr="00BD5BA7">
        <w:rPr>
          <w:rFonts w:ascii="Arial" w:eastAsia="Arial" w:hAnsi="Arial" w:cs="Arial"/>
          <w:b/>
          <w:color w:val="CF4A02"/>
          <w:sz w:val="18"/>
          <w:szCs w:val="18"/>
        </w:rPr>
        <w:t>Amendment to TFRS 9 - Financial Instruments</w:t>
      </w:r>
      <w:r w:rsidRPr="00BD5BA7">
        <w:rPr>
          <w:rFonts w:ascii="Arial" w:eastAsia="Arial" w:hAnsi="Arial" w:cs="Arial"/>
          <w:color w:val="222222"/>
          <w:sz w:val="18"/>
          <w:szCs w:val="18"/>
        </w:rPr>
        <w:t xml:space="preserve"> c</w:t>
      </w:r>
      <w:r w:rsidRPr="00BD5BA7">
        <w:rPr>
          <w:rFonts w:ascii="Arial" w:eastAsia="Arial" w:hAnsi="Arial" w:cs="Arial"/>
          <w:color w:val="000000"/>
          <w:sz w:val="18"/>
          <w:szCs w:val="18"/>
        </w:rPr>
        <w:t>larified which fees should be included in the 10% test for the derecognition of financial liabilities. It should only include fees between the borrower and lender. </w:t>
      </w:r>
    </w:p>
    <w:p w14:paraId="033545D5" w14:textId="77777777" w:rsidR="00EB279C" w:rsidRPr="00BD5BA7" w:rsidRDefault="00EB279C">
      <w:pPr>
        <w:ind w:left="540"/>
        <w:jc w:val="both"/>
        <w:rPr>
          <w:rFonts w:ascii="Arial" w:eastAsia="Arial" w:hAnsi="Arial" w:cs="Arial"/>
          <w:sz w:val="18"/>
          <w:szCs w:val="18"/>
        </w:rPr>
      </w:pPr>
    </w:p>
    <w:p w14:paraId="2DC4A704" w14:textId="77777777" w:rsidR="00EB279C" w:rsidRPr="00BD5BA7" w:rsidRDefault="003B179C">
      <w:pPr>
        <w:jc w:val="both"/>
        <w:rPr>
          <w:rFonts w:ascii="Arial" w:eastAsia="Arial" w:hAnsi="Arial" w:cs="Arial"/>
          <w:sz w:val="18"/>
          <w:szCs w:val="18"/>
        </w:rPr>
      </w:pPr>
      <w:r w:rsidRPr="00BD5BA7">
        <w:rPr>
          <w:rFonts w:ascii="Arial" w:eastAsia="Arial" w:hAnsi="Arial" w:cs="Arial"/>
          <w:sz w:val="18"/>
          <w:szCs w:val="18"/>
        </w:rPr>
        <w:t>The management had assessed</w:t>
      </w:r>
      <w:r w:rsidRPr="00BD5BA7">
        <w:rPr>
          <w:rFonts w:ascii="Arial" w:hAnsi="Arial" w:cs="Arial"/>
          <w:sz w:val="18"/>
          <w:szCs w:val="18"/>
        </w:rPr>
        <w:t xml:space="preserve"> </w:t>
      </w:r>
      <w:r w:rsidRPr="00BD5BA7">
        <w:rPr>
          <w:rFonts w:ascii="Arial" w:eastAsia="Arial" w:hAnsi="Arial" w:cs="Arial"/>
          <w:sz w:val="18"/>
          <w:szCs w:val="18"/>
        </w:rPr>
        <w:t>the</w:t>
      </w:r>
      <w:r w:rsidRPr="00BD5BA7">
        <w:rPr>
          <w:rFonts w:ascii="Arial" w:hAnsi="Arial" w:cs="Arial"/>
          <w:sz w:val="18"/>
          <w:szCs w:val="18"/>
        </w:rPr>
        <w:t xml:space="preserve"> </w:t>
      </w:r>
      <w:r w:rsidRPr="00BD5BA7">
        <w:rPr>
          <w:rFonts w:ascii="Arial" w:eastAsia="Arial" w:hAnsi="Arial" w:cs="Arial"/>
          <w:sz w:val="18"/>
          <w:szCs w:val="18"/>
        </w:rPr>
        <w:t>new and amended Thai Financial Reporting Standards effective for the accounting periods beginning on or after 1 January 2023 that they do not have significant impact to the Group.</w:t>
      </w:r>
    </w:p>
    <w:p w14:paraId="6C48057E" w14:textId="77777777" w:rsidR="00EB279C" w:rsidRPr="00BD5BA7" w:rsidRDefault="00EB279C">
      <w:pPr>
        <w:ind w:left="540"/>
        <w:jc w:val="both"/>
        <w:rPr>
          <w:rFonts w:ascii="Arial" w:eastAsia="Arial" w:hAnsi="Arial" w:cs="Arial"/>
          <w:sz w:val="18"/>
          <w:szCs w:val="18"/>
        </w:rPr>
      </w:pPr>
    </w:p>
    <w:p w14:paraId="220796BB" w14:textId="77777777" w:rsidR="00EB279C" w:rsidRPr="00BD5BA7" w:rsidRDefault="00EB279C">
      <w:pPr>
        <w:ind w:left="540"/>
        <w:jc w:val="both"/>
        <w:rPr>
          <w:rFonts w:ascii="Arial" w:eastAsia="Arial" w:hAnsi="Arial" w:cs="Arial"/>
          <w:sz w:val="18"/>
          <w:szCs w:val="18"/>
        </w:rPr>
      </w:pPr>
    </w:p>
    <w:tbl>
      <w:tblPr>
        <w:tblStyle w:val="a6"/>
        <w:tblW w:w="9475" w:type="dxa"/>
        <w:tblLayout w:type="fixed"/>
        <w:tblLook w:val="0400" w:firstRow="0" w:lastRow="0" w:firstColumn="0" w:lastColumn="0" w:noHBand="0" w:noVBand="1"/>
      </w:tblPr>
      <w:tblGrid>
        <w:gridCol w:w="9475"/>
      </w:tblGrid>
      <w:tr w:rsidR="00EB279C" w:rsidRPr="00BD5BA7" w14:paraId="41DC7420" w14:textId="77777777">
        <w:trPr>
          <w:cantSplit/>
          <w:trHeight w:val="389"/>
        </w:trPr>
        <w:tc>
          <w:tcPr>
            <w:tcW w:w="9475" w:type="dxa"/>
            <w:shd w:val="clear" w:color="auto" w:fill="FFA543"/>
            <w:vAlign w:val="center"/>
          </w:tcPr>
          <w:p w14:paraId="182E4367" w14:textId="77777777" w:rsidR="00EB279C" w:rsidRPr="00BD5BA7" w:rsidRDefault="003B179C">
            <w:pPr>
              <w:tabs>
                <w:tab w:val="left" w:pos="432"/>
              </w:tabs>
              <w:ind w:left="432" w:hanging="432"/>
              <w:jc w:val="both"/>
              <w:rPr>
                <w:rFonts w:ascii="Arial" w:eastAsia="Arial" w:hAnsi="Arial" w:cs="Arial"/>
                <w:b/>
                <w:color w:val="FFFFFF"/>
                <w:sz w:val="18"/>
                <w:szCs w:val="18"/>
              </w:rPr>
            </w:pPr>
            <w:r w:rsidRPr="00BD5BA7">
              <w:rPr>
                <w:rFonts w:ascii="Arial" w:eastAsia="Arial" w:hAnsi="Arial" w:cs="Arial"/>
                <w:b/>
                <w:color w:val="FFFFFF"/>
                <w:sz w:val="18"/>
                <w:szCs w:val="18"/>
              </w:rPr>
              <w:t>5</w:t>
            </w:r>
            <w:r w:rsidRPr="00BD5BA7">
              <w:rPr>
                <w:rFonts w:ascii="Arial" w:eastAsia="Arial" w:hAnsi="Arial" w:cs="Arial"/>
                <w:b/>
                <w:color w:val="FFFFFF"/>
                <w:sz w:val="18"/>
                <w:szCs w:val="18"/>
              </w:rPr>
              <w:tab/>
              <w:t>Impacts from reclassification of accounts</w:t>
            </w:r>
          </w:p>
        </w:tc>
      </w:tr>
    </w:tbl>
    <w:p w14:paraId="415FC1D2" w14:textId="77777777" w:rsidR="00EB279C" w:rsidRPr="00BD5BA7" w:rsidRDefault="00EB279C">
      <w:pPr>
        <w:ind w:left="540" w:hanging="540"/>
        <w:jc w:val="both"/>
        <w:rPr>
          <w:rFonts w:ascii="Arial" w:eastAsia="Arial" w:hAnsi="Arial" w:cs="Arial"/>
          <w:color w:val="CF4A02"/>
          <w:sz w:val="18"/>
          <w:szCs w:val="18"/>
        </w:rPr>
      </w:pPr>
    </w:p>
    <w:p w14:paraId="119B7919" w14:textId="77777777" w:rsidR="00EB279C" w:rsidRPr="00BD5BA7" w:rsidRDefault="003B179C">
      <w:pPr>
        <w:jc w:val="both"/>
        <w:rPr>
          <w:rFonts w:ascii="Arial" w:eastAsia="Arial" w:hAnsi="Arial" w:cs="Arial"/>
          <w:sz w:val="18"/>
          <w:szCs w:val="18"/>
        </w:rPr>
      </w:pPr>
      <w:r w:rsidRPr="00BD5BA7">
        <w:rPr>
          <w:rFonts w:ascii="Arial" w:eastAsia="Arial" w:hAnsi="Arial" w:cs="Arial"/>
          <w:sz w:val="18"/>
          <w:szCs w:val="18"/>
        </w:rPr>
        <w:t xml:space="preserve">The Group has reclassified certain accounts in the interim financial information for the six-month period ended </w:t>
      </w:r>
      <w:r w:rsidRPr="00BD5BA7">
        <w:rPr>
          <w:rFonts w:ascii="Arial" w:eastAsia="Arial" w:hAnsi="Arial" w:cs="Arial"/>
          <w:sz w:val="18"/>
          <w:szCs w:val="18"/>
        </w:rPr>
        <w:br/>
        <w:t xml:space="preserve">30 June 2023. Therefore, the financial information for the six-month period ended 30 June 2022 and the financial information as </w:t>
      </w:r>
      <w:proofErr w:type="gramStart"/>
      <w:r w:rsidRPr="00BD5BA7">
        <w:rPr>
          <w:rFonts w:ascii="Arial" w:eastAsia="Arial" w:hAnsi="Arial" w:cs="Arial"/>
          <w:sz w:val="18"/>
          <w:szCs w:val="18"/>
        </w:rPr>
        <w:t>at</w:t>
      </w:r>
      <w:proofErr w:type="gramEnd"/>
      <w:r w:rsidRPr="00BD5BA7">
        <w:rPr>
          <w:rFonts w:ascii="Arial" w:eastAsia="Arial" w:hAnsi="Arial" w:cs="Arial"/>
          <w:sz w:val="18"/>
          <w:szCs w:val="18"/>
        </w:rPr>
        <w:t xml:space="preserve"> 31 December 2022 have been reclassified. </w:t>
      </w:r>
    </w:p>
    <w:p w14:paraId="14816576" w14:textId="77777777" w:rsidR="00EB279C" w:rsidRPr="00BD5BA7" w:rsidRDefault="00EB279C">
      <w:pPr>
        <w:jc w:val="both"/>
        <w:rPr>
          <w:rFonts w:ascii="Arial" w:eastAsia="Arial" w:hAnsi="Arial" w:cs="Arial"/>
          <w:sz w:val="18"/>
          <w:szCs w:val="18"/>
        </w:rPr>
      </w:pPr>
    </w:p>
    <w:p w14:paraId="431E2E3E" w14:textId="77777777" w:rsidR="00EB279C" w:rsidRPr="00BD5BA7" w:rsidRDefault="003B179C">
      <w:pPr>
        <w:jc w:val="both"/>
        <w:rPr>
          <w:rFonts w:ascii="Arial" w:eastAsia="Arial" w:hAnsi="Arial" w:cs="Arial"/>
          <w:sz w:val="18"/>
          <w:szCs w:val="18"/>
        </w:rPr>
      </w:pPr>
      <w:r w:rsidRPr="00BD5BA7">
        <w:rPr>
          <w:rFonts w:ascii="Arial" w:eastAsia="Arial" w:hAnsi="Arial" w:cs="Arial"/>
          <w:sz w:val="18"/>
          <w:szCs w:val="18"/>
        </w:rPr>
        <w:t xml:space="preserve">There is no effect towards retained earnings as </w:t>
      </w:r>
      <w:proofErr w:type="gramStart"/>
      <w:r w:rsidRPr="00BD5BA7">
        <w:rPr>
          <w:rFonts w:ascii="Arial" w:eastAsia="Arial" w:hAnsi="Arial" w:cs="Arial"/>
          <w:sz w:val="18"/>
          <w:szCs w:val="18"/>
        </w:rPr>
        <w:t>at</w:t>
      </w:r>
      <w:proofErr w:type="gramEnd"/>
      <w:r w:rsidRPr="00BD5BA7">
        <w:rPr>
          <w:rFonts w:ascii="Arial" w:eastAsia="Arial" w:hAnsi="Arial" w:cs="Arial"/>
          <w:sz w:val="18"/>
          <w:szCs w:val="18"/>
        </w:rPr>
        <w:t xml:space="preserve"> 31 December 2022 and profit for the three-month and six-month periods ended 30 June 2022 regarding the reclassification. </w:t>
      </w:r>
    </w:p>
    <w:p w14:paraId="77E0DA36" w14:textId="77777777" w:rsidR="00EB279C" w:rsidRPr="00BD5BA7" w:rsidRDefault="00EB279C">
      <w:pPr>
        <w:ind w:left="540" w:hanging="540"/>
        <w:jc w:val="both"/>
        <w:rPr>
          <w:rFonts w:ascii="Arial" w:eastAsia="Arial" w:hAnsi="Arial" w:cs="Arial"/>
          <w:color w:val="CF4A02"/>
          <w:sz w:val="18"/>
          <w:szCs w:val="18"/>
        </w:rPr>
      </w:pPr>
    </w:p>
    <w:p w14:paraId="082033B8" w14:textId="3D20C82A" w:rsidR="00EB279C" w:rsidRPr="00BD5BA7" w:rsidRDefault="003B179C">
      <w:pPr>
        <w:ind w:left="540" w:hanging="540"/>
        <w:rPr>
          <w:rFonts w:ascii="Arial" w:eastAsia="Arial" w:hAnsi="Arial" w:cs="Arial"/>
          <w:sz w:val="18"/>
          <w:szCs w:val="18"/>
        </w:rPr>
      </w:pPr>
      <w:r w:rsidRPr="00BD5BA7">
        <w:rPr>
          <w:rFonts w:ascii="Arial" w:eastAsia="Arial" w:hAnsi="Arial" w:cs="Arial"/>
          <w:sz w:val="18"/>
          <w:szCs w:val="18"/>
        </w:rPr>
        <w:t>The retroactive impacts to</w:t>
      </w:r>
      <w:r w:rsidR="00007FB9" w:rsidRPr="00BD5BA7">
        <w:rPr>
          <w:rFonts w:ascii="Arial" w:eastAsia="Arial" w:hAnsi="Arial" w:cs="Arial"/>
          <w:sz w:val="18"/>
          <w:szCs w:val="18"/>
          <w:lang w:val="en-GB"/>
        </w:rPr>
        <w:t xml:space="preserve"> the interim</w:t>
      </w:r>
      <w:r w:rsidRPr="00BD5BA7">
        <w:rPr>
          <w:rFonts w:ascii="Arial" w:eastAsia="Arial" w:hAnsi="Arial" w:cs="Arial"/>
          <w:sz w:val="18"/>
          <w:szCs w:val="18"/>
        </w:rPr>
        <w:t xml:space="preserve"> consolidated and separate financial information are as follows:</w:t>
      </w:r>
    </w:p>
    <w:p w14:paraId="566CD51C" w14:textId="77777777" w:rsidR="00EB279C" w:rsidRPr="00BD5BA7" w:rsidRDefault="00EB279C">
      <w:pPr>
        <w:ind w:left="540" w:hanging="540"/>
        <w:jc w:val="both"/>
        <w:rPr>
          <w:rFonts w:ascii="Arial" w:eastAsia="Arial" w:hAnsi="Arial" w:cs="Arial"/>
          <w:color w:val="CF4A02"/>
          <w:sz w:val="18"/>
          <w:szCs w:val="18"/>
        </w:rPr>
      </w:pPr>
    </w:p>
    <w:tbl>
      <w:tblPr>
        <w:tblStyle w:val="a7"/>
        <w:tblW w:w="9578" w:type="dxa"/>
        <w:tblInd w:w="-115" w:type="dxa"/>
        <w:tblLayout w:type="fixed"/>
        <w:tblLook w:val="0600" w:firstRow="0" w:lastRow="0" w:firstColumn="0" w:lastColumn="0" w:noHBand="1" w:noVBand="1"/>
      </w:tblPr>
      <w:tblGrid>
        <w:gridCol w:w="3385"/>
        <w:gridCol w:w="900"/>
        <w:gridCol w:w="1904"/>
        <w:gridCol w:w="1546"/>
        <w:gridCol w:w="1843"/>
      </w:tblGrid>
      <w:tr w:rsidR="00EB279C" w:rsidRPr="00BD5BA7" w14:paraId="2A5B6B05" w14:textId="77777777">
        <w:trPr>
          <w:tblHeader/>
        </w:trPr>
        <w:tc>
          <w:tcPr>
            <w:tcW w:w="3385" w:type="dxa"/>
            <w:shd w:val="clear" w:color="auto" w:fill="auto"/>
            <w:vAlign w:val="bottom"/>
          </w:tcPr>
          <w:p w14:paraId="28388703" w14:textId="77777777" w:rsidR="00EB279C" w:rsidRPr="00BD5BA7" w:rsidRDefault="00EB279C">
            <w:pPr>
              <w:ind w:left="540" w:hanging="540"/>
              <w:rPr>
                <w:rFonts w:ascii="Arial" w:eastAsia="Arial" w:hAnsi="Arial" w:cs="Arial"/>
                <w:b/>
                <w:sz w:val="18"/>
                <w:szCs w:val="18"/>
              </w:rPr>
            </w:pPr>
          </w:p>
        </w:tc>
        <w:tc>
          <w:tcPr>
            <w:tcW w:w="900" w:type="dxa"/>
            <w:vAlign w:val="bottom"/>
          </w:tcPr>
          <w:p w14:paraId="1BA050E3" w14:textId="77777777" w:rsidR="00EB279C" w:rsidRPr="00BD5BA7" w:rsidRDefault="00EB279C">
            <w:pPr>
              <w:ind w:left="540" w:hanging="540"/>
              <w:jc w:val="center"/>
              <w:rPr>
                <w:rFonts w:ascii="Arial" w:eastAsia="Arial" w:hAnsi="Arial" w:cs="Arial"/>
                <w:b/>
                <w:sz w:val="18"/>
                <w:szCs w:val="18"/>
              </w:rPr>
            </w:pPr>
          </w:p>
        </w:tc>
        <w:tc>
          <w:tcPr>
            <w:tcW w:w="5293" w:type="dxa"/>
            <w:gridSpan w:val="3"/>
            <w:tcBorders>
              <w:top w:val="single" w:sz="4" w:space="0" w:color="000000"/>
            </w:tcBorders>
            <w:shd w:val="clear" w:color="auto" w:fill="auto"/>
            <w:vAlign w:val="bottom"/>
          </w:tcPr>
          <w:p w14:paraId="704BE349" w14:textId="77777777" w:rsidR="00EB279C" w:rsidRPr="00BD5BA7" w:rsidRDefault="003B179C">
            <w:pPr>
              <w:ind w:left="547" w:right="-72" w:hanging="547"/>
              <w:jc w:val="center"/>
              <w:rPr>
                <w:rFonts w:ascii="Arial" w:eastAsia="Arial" w:hAnsi="Arial" w:cs="Arial"/>
                <w:b/>
                <w:sz w:val="18"/>
                <w:szCs w:val="18"/>
              </w:rPr>
            </w:pPr>
            <w:r w:rsidRPr="00BD5BA7">
              <w:rPr>
                <w:rFonts w:ascii="Arial" w:eastAsia="Arial" w:hAnsi="Arial" w:cs="Arial"/>
                <w:b/>
                <w:sz w:val="18"/>
                <w:szCs w:val="18"/>
              </w:rPr>
              <w:t>Consolidated financial information</w:t>
            </w:r>
          </w:p>
        </w:tc>
      </w:tr>
      <w:tr w:rsidR="00EB279C" w:rsidRPr="00BD5BA7" w14:paraId="792FA818" w14:textId="77777777">
        <w:trPr>
          <w:tblHeader/>
        </w:trPr>
        <w:tc>
          <w:tcPr>
            <w:tcW w:w="3385" w:type="dxa"/>
            <w:shd w:val="clear" w:color="auto" w:fill="auto"/>
            <w:vAlign w:val="bottom"/>
          </w:tcPr>
          <w:p w14:paraId="10257044" w14:textId="77777777" w:rsidR="00EB279C" w:rsidRPr="00BD5BA7" w:rsidRDefault="00EB279C">
            <w:pPr>
              <w:ind w:left="540" w:hanging="540"/>
              <w:rPr>
                <w:rFonts w:ascii="Arial" w:eastAsia="Arial" w:hAnsi="Arial" w:cs="Arial"/>
                <w:b/>
                <w:sz w:val="18"/>
                <w:szCs w:val="18"/>
              </w:rPr>
            </w:pPr>
            <w:bookmarkStart w:id="1" w:name="_heading=h.30j0zll" w:colFirst="0" w:colLast="0"/>
            <w:bookmarkEnd w:id="1"/>
          </w:p>
        </w:tc>
        <w:tc>
          <w:tcPr>
            <w:tcW w:w="900" w:type="dxa"/>
            <w:vAlign w:val="bottom"/>
          </w:tcPr>
          <w:p w14:paraId="0750A531" w14:textId="77777777" w:rsidR="00EB279C" w:rsidRPr="00BD5BA7" w:rsidRDefault="00EB279C">
            <w:pPr>
              <w:ind w:left="540" w:hanging="540"/>
              <w:jc w:val="center"/>
              <w:rPr>
                <w:rFonts w:ascii="Arial" w:eastAsia="Arial" w:hAnsi="Arial" w:cs="Arial"/>
                <w:b/>
                <w:sz w:val="18"/>
                <w:szCs w:val="18"/>
              </w:rPr>
            </w:pPr>
          </w:p>
        </w:tc>
        <w:tc>
          <w:tcPr>
            <w:tcW w:w="1904" w:type="dxa"/>
            <w:tcBorders>
              <w:top w:val="single" w:sz="4" w:space="0" w:color="000000"/>
            </w:tcBorders>
            <w:shd w:val="clear" w:color="auto" w:fill="auto"/>
            <w:vAlign w:val="bottom"/>
          </w:tcPr>
          <w:p w14:paraId="3BDDFD07" w14:textId="77777777" w:rsidR="00EB279C" w:rsidRPr="00BD5BA7" w:rsidRDefault="003B179C">
            <w:pPr>
              <w:ind w:left="547" w:right="-72" w:hanging="547"/>
              <w:jc w:val="right"/>
              <w:rPr>
                <w:rFonts w:ascii="Arial" w:eastAsia="Arial" w:hAnsi="Arial" w:cs="Arial"/>
                <w:b/>
                <w:sz w:val="18"/>
                <w:szCs w:val="18"/>
              </w:rPr>
            </w:pPr>
            <w:r w:rsidRPr="00BD5BA7">
              <w:rPr>
                <w:rFonts w:ascii="Arial" w:eastAsia="Arial" w:hAnsi="Arial" w:cs="Arial"/>
                <w:b/>
                <w:sz w:val="18"/>
                <w:szCs w:val="18"/>
              </w:rPr>
              <w:t xml:space="preserve">As of </w:t>
            </w:r>
          </w:p>
          <w:p w14:paraId="4E40C02C" w14:textId="77777777" w:rsidR="00EB279C" w:rsidRPr="00BD5BA7" w:rsidRDefault="003B179C">
            <w:pPr>
              <w:ind w:left="547" w:right="-72" w:hanging="547"/>
              <w:jc w:val="right"/>
              <w:rPr>
                <w:rFonts w:ascii="Arial" w:eastAsia="Arial" w:hAnsi="Arial" w:cs="Arial"/>
                <w:b/>
                <w:sz w:val="18"/>
                <w:szCs w:val="18"/>
              </w:rPr>
            </w:pPr>
            <w:r w:rsidRPr="00BD5BA7">
              <w:rPr>
                <w:rFonts w:ascii="Arial" w:eastAsia="Arial" w:hAnsi="Arial" w:cs="Arial"/>
                <w:b/>
                <w:sz w:val="18"/>
                <w:szCs w:val="18"/>
              </w:rPr>
              <w:t>31 December 2022</w:t>
            </w:r>
          </w:p>
          <w:p w14:paraId="25192E87" w14:textId="77777777" w:rsidR="00EB279C" w:rsidRPr="00BD5BA7" w:rsidRDefault="003B179C">
            <w:pPr>
              <w:ind w:left="547" w:right="-72" w:hanging="547"/>
              <w:jc w:val="right"/>
              <w:rPr>
                <w:rFonts w:ascii="Arial" w:eastAsia="Arial" w:hAnsi="Arial" w:cs="Arial"/>
                <w:b/>
                <w:sz w:val="18"/>
                <w:szCs w:val="18"/>
              </w:rPr>
            </w:pPr>
            <w:r w:rsidRPr="00BD5BA7">
              <w:rPr>
                <w:rFonts w:ascii="Arial" w:eastAsia="Arial" w:hAnsi="Arial" w:cs="Arial"/>
                <w:b/>
                <w:sz w:val="18"/>
                <w:szCs w:val="18"/>
              </w:rPr>
              <w:t>As previously</w:t>
            </w:r>
          </w:p>
          <w:p w14:paraId="521AC304" w14:textId="77777777" w:rsidR="00EB279C" w:rsidRPr="00BD5BA7" w:rsidRDefault="003B179C">
            <w:pPr>
              <w:ind w:left="547" w:right="-72" w:hanging="547"/>
              <w:jc w:val="right"/>
              <w:rPr>
                <w:rFonts w:ascii="Arial" w:eastAsia="Arial" w:hAnsi="Arial" w:cs="Arial"/>
                <w:b/>
                <w:sz w:val="18"/>
                <w:szCs w:val="18"/>
              </w:rPr>
            </w:pPr>
            <w:r w:rsidRPr="00BD5BA7">
              <w:rPr>
                <w:rFonts w:ascii="Arial" w:eastAsia="Arial" w:hAnsi="Arial" w:cs="Arial"/>
                <w:b/>
                <w:sz w:val="18"/>
                <w:szCs w:val="18"/>
              </w:rPr>
              <w:t>reported</w:t>
            </w:r>
          </w:p>
        </w:tc>
        <w:tc>
          <w:tcPr>
            <w:tcW w:w="1546" w:type="dxa"/>
            <w:tcBorders>
              <w:top w:val="single" w:sz="4" w:space="0" w:color="000000"/>
            </w:tcBorders>
            <w:shd w:val="clear" w:color="auto" w:fill="auto"/>
            <w:vAlign w:val="bottom"/>
          </w:tcPr>
          <w:p w14:paraId="67B83F5A"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b/>
                <w:sz w:val="18"/>
                <w:szCs w:val="18"/>
              </w:rPr>
              <w:t>Effect from</w:t>
            </w:r>
          </w:p>
          <w:p w14:paraId="226343CD" w14:textId="77777777" w:rsidR="00EB279C" w:rsidRPr="00BD5BA7" w:rsidRDefault="003B179C">
            <w:pPr>
              <w:ind w:left="547" w:right="-72" w:hanging="547"/>
              <w:jc w:val="right"/>
              <w:rPr>
                <w:rFonts w:ascii="Arial" w:eastAsia="Arial" w:hAnsi="Arial" w:cs="Arial"/>
                <w:b/>
                <w:sz w:val="18"/>
                <w:szCs w:val="18"/>
              </w:rPr>
            </w:pPr>
            <w:r w:rsidRPr="00BD5BA7">
              <w:rPr>
                <w:rFonts w:ascii="Arial" w:eastAsia="Arial" w:hAnsi="Arial" w:cs="Arial"/>
                <w:b/>
                <w:sz w:val="18"/>
                <w:szCs w:val="18"/>
              </w:rPr>
              <w:t>reclassification</w:t>
            </w:r>
          </w:p>
        </w:tc>
        <w:tc>
          <w:tcPr>
            <w:tcW w:w="1843" w:type="dxa"/>
            <w:tcBorders>
              <w:top w:val="single" w:sz="4" w:space="0" w:color="000000"/>
            </w:tcBorders>
            <w:shd w:val="clear" w:color="auto" w:fill="auto"/>
            <w:vAlign w:val="bottom"/>
          </w:tcPr>
          <w:p w14:paraId="552CDCB9" w14:textId="77777777" w:rsidR="00EB279C" w:rsidRPr="00BD5BA7" w:rsidRDefault="003B179C">
            <w:pPr>
              <w:ind w:left="547" w:right="-72" w:hanging="547"/>
              <w:jc w:val="right"/>
              <w:rPr>
                <w:rFonts w:ascii="Arial" w:eastAsia="Arial" w:hAnsi="Arial" w:cs="Arial"/>
                <w:b/>
                <w:sz w:val="18"/>
                <w:szCs w:val="18"/>
              </w:rPr>
            </w:pPr>
            <w:r w:rsidRPr="00BD5BA7">
              <w:rPr>
                <w:rFonts w:ascii="Arial" w:eastAsia="Arial" w:hAnsi="Arial" w:cs="Arial"/>
                <w:b/>
                <w:sz w:val="18"/>
                <w:szCs w:val="18"/>
              </w:rPr>
              <w:t xml:space="preserve">As of </w:t>
            </w:r>
          </w:p>
          <w:p w14:paraId="351C8976" w14:textId="77777777" w:rsidR="00EB279C" w:rsidRPr="00BD5BA7" w:rsidRDefault="003B179C">
            <w:pPr>
              <w:ind w:left="547" w:right="-72" w:hanging="547"/>
              <w:jc w:val="right"/>
              <w:rPr>
                <w:rFonts w:ascii="Arial" w:eastAsia="Arial" w:hAnsi="Arial" w:cs="Arial"/>
                <w:b/>
                <w:sz w:val="18"/>
                <w:szCs w:val="18"/>
              </w:rPr>
            </w:pPr>
            <w:r w:rsidRPr="00BD5BA7">
              <w:rPr>
                <w:rFonts w:ascii="Arial" w:eastAsia="Arial" w:hAnsi="Arial" w:cs="Arial"/>
                <w:b/>
                <w:sz w:val="18"/>
                <w:szCs w:val="18"/>
              </w:rPr>
              <w:t>31 December 2022</w:t>
            </w:r>
          </w:p>
          <w:p w14:paraId="22D24F0F" w14:textId="77777777" w:rsidR="00EB279C" w:rsidRPr="00BD5BA7" w:rsidRDefault="003B179C">
            <w:pPr>
              <w:ind w:left="547" w:right="-72" w:hanging="547"/>
              <w:jc w:val="right"/>
              <w:rPr>
                <w:rFonts w:ascii="Arial" w:eastAsia="Arial" w:hAnsi="Arial" w:cs="Arial"/>
                <w:b/>
                <w:sz w:val="18"/>
                <w:szCs w:val="18"/>
              </w:rPr>
            </w:pPr>
            <w:r w:rsidRPr="00BD5BA7">
              <w:rPr>
                <w:rFonts w:ascii="Arial" w:eastAsia="Arial" w:hAnsi="Arial" w:cs="Arial"/>
                <w:b/>
                <w:sz w:val="18"/>
                <w:szCs w:val="18"/>
              </w:rPr>
              <w:t xml:space="preserve"> As restated</w:t>
            </w:r>
          </w:p>
        </w:tc>
      </w:tr>
      <w:tr w:rsidR="00EB279C" w:rsidRPr="00BD5BA7" w14:paraId="4066683D" w14:textId="77777777">
        <w:trPr>
          <w:tblHeader/>
        </w:trPr>
        <w:tc>
          <w:tcPr>
            <w:tcW w:w="3385" w:type="dxa"/>
            <w:shd w:val="clear" w:color="auto" w:fill="auto"/>
            <w:vAlign w:val="bottom"/>
          </w:tcPr>
          <w:p w14:paraId="3450A305" w14:textId="77777777" w:rsidR="00EB279C" w:rsidRPr="00BD5BA7" w:rsidRDefault="003B179C">
            <w:pPr>
              <w:ind w:left="540" w:hanging="540"/>
              <w:rPr>
                <w:rFonts w:ascii="Arial" w:eastAsia="Arial" w:hAnsi="Arial" w:cs="Arial"/>
                <w:b/>
                <w:sz w:val="18"/>
                <w:szCs w:val="18"/>
              </w:rPr>
            </w:pPr>
            <w:r w:rsidRPr="00BD5BA7">
              <w:rPr>
                <w:rFonts w:ascii="Arial" w:eastAsia="Arial" w:hAnsi="Arial" w:cs="Arial"/>
                <w:b/>
                <w:sz w:val="18"/>
                <w:szCs w:val="18"/>
              </w:rPr>
              <w:t>Statement of financial position</w:t>
            </w:r>
          </w:p>
        </w:tc>
        <w:tc>
          <w:tcPr>
            <w:tcW w:w="900" w:type="dxa"/>
            <w:tcBorders>
              <w:bottom w:val="single" w:sz="4" w:space="0" w:color="000000"/>
            </w:tcBorders>
            <w:vAlign w:val="bottom"/>
          </w:tcPr>
          <w:p w14:paraId="148ACBDD" w14:textId="77777777" w:rsidR="00EB279C" w:rsidRPr="00BD5BA7" w:rsidRDefault="003B179C">
            <w:pPr>
              <w:ind w:left="540" w:hanging="540"/>
              <w:jc w:val="center"/>
              <w:rPr>
                <w:rFonts w:ascii="Arial" w:eastAsia="Arial" w:hAnsi="Arial" w:cs="Arial"/>
                <w:b/>
                <w:sz w:val="18"/>
                <w:szCs w:val="18"/>
              </w:rPr>
            </w:pPr>
            <w:r w:rsidRPr="00BD5BA7">
              <w:rPr>
                <w:rFonts w:ascii="Arial" w:eastAsia="Arial" w:hAnsi="Arial" w:cs="Arial"/>
                <w:b/>
                <w:sz w:val="18"/>
                <w:szCs w:val="18"/>
              </w:rPr>
              <w:t>Notes</w:t>
            </w:r>
          </w:p>
        </w:tc>
        <w:tc>
          <w:tcPr>
            <w:tcW w:w="1904" w:type="dxa"/>
            <w:tcBorders>
              <w:bottom w:val="single" w:sz="4" w:space="0" w:color="000000"/>
            </w:tcBorders>
            <w:shd w:val="clear" w:color="auto" w:fill="auto"/>
            <w:vAlign w:val="bottom"/>
          </w:tcPr>
          <w:p w14:paraId="2BBB96FB" w14:textId="77777777" w:rsidR="00EB279C" w:rsidRPr="00BD5BA7" w:rsidRDefault="003B179C">
            <w:pPr>
              <w:ind w:left="547" w:right="-72" w:hanging="547"/>
              <w:jc w:val="right"/>
              <w:rPr>
                <w:rFonts w:ascii="Arial" w:eastAsia="Arial" w:hAnsi="Arial" w:cs="Arial"/>
                <w:b/>
                <w:sz w:val="18"/>
                <w:szCs w:val="18"/>
              </w:rPr>
            </w:pPr>
            <w:r w:rsidRPr="00BD5BA7">
              <w:rPr>
                <w:rFonts w:ascii="Arial" w:eastAsia="Arial" w:hAnsi="Arial" w:cs="Arial"/>
                <w:b/>
                <w:sz w:val="18"/>
                <w:szCs w:val="18"/>
              </w:rPr>
              <w:t>Baht</w:t>
            </w:r>
          </w:p>
        </w:tc>
        <w:tc>
          <w:tcPr>
            <w:tcW w:w="1546" w:type="dxa"/>
            <w:tcBorders>
              <w:bottom w:val="single" w:sz="4" w:space="0" w:color="000000"/>
            </w:tcBorders>
            <w:shd w:val="clear" w:color="auto" w:fill="auto"/>
            <w:vAlign w:val="bottom"/>
          </w:tcPr>
          <w:p w14:paraId="569BEFC7" w14:textId="77777777" w:rsidR="00EB279C" w:rsidRPr="00BD5BA7" w:rsidRDefault="003B179C">
            <w:pPr>
              <w:ind w:left="547" w:right="-72" w:hanging="547"/>
              <w:jc w:val="right"/>
              <w:rPr>
                <w:rFonts w:ascii="Arial" w:eastAsia="Arial" w:hAnsi="Arial" w:cs="Arial"/>
                <w:b/>
                <w:sz w:val="18"/>
                <w:szCs w:val="18"/>
              </w:rPr>
            </w:pPr>
            <w:r w:rsidRPr="00BD5BA7">
              <w:rPr>
                <w:rFonts w:ascii="Arial" w:eastAsia="Arial" w:hAnsi="Arial" w:cs="Arial"/>
                <w:b/>
                <w:sz w:val="18"/>
                <w:szCs w:val="18"/>
              </w:rPr>
              <w:t>Baht</w:t>
            </w:r>
          </w:p>
        </w:tc>
        <w:tc>
          <w:tcPr>
            <w:tcW w:w="1843" w:type="dxa"/>
            <w:tcBorders>
              <w:bottom w:val="single" w:sz="4" w:space="0" w:color="000000"/>
            </w:tcBorders>
            <w:shd w:val="clear" w:color="auto" w:fill="auto"/>
            <w:vAlign w:val="bottom"/>
          </w:tcPr>
          <w:p w14:paraId="374A81E8" w14:textId="77777777" w:rsidR="00EB279C" w:rsidRPr="00BD5BA7" w:rsidRDefault="003B179C">
            <w:pPr>
              <w:ind w:left="547" w:right="-72" w:hanging="547"/>
              <w:jc w:val="right"/>
              <w:rPr>
                <w:rFonts w:ascii="Arial" w:eastAsia="Arial" w:hAnsi="Arial" w:cs="Arial"/>
                <w:b/>
                <w:sz w:val="18"/>
                <w:szCs w:val="18"/>
              </w:rPr>
            </w:pPr>
            <w:r w:rsidRPr="00BD5BA7">
              <w:rPr>
                <w:rFonts w:ascii="Arial" w:eastAsia="Arial" w:hAnsi="Arial" w:cs="Arial"/>
                <w:b/>
                <w:sz w:val="18"/>
                <w:szCs w:val="18"/>
              </w:rPr>
              <w:t>Baht</w:t>
            </w:r>
          </w:p>
        </w:tc>
      </w:tr>
      <w:tr w:rsidR="00EB279C" w:rsidRPr="00BD5BA7" w14:paraId="3C8C175A" w14:textId="77777777">
        <w:trPr>
          <w:tblHeader/>
        </w:trPr>
        <w:tc>
          <w:tcPr>
            <w:tcW w:w="3385" w:type="dxa"/>
            <w:vAlign w:val="bottom"/>
          </w:tcPr>
          <w:p w14:paraId="33B9C686" w14:textId="77777777" w:rsidR="00EB279C" w:rsidRPr="00BD5BA7" w:rsidRDefault="00EB279C">
            <w:pPr>
              <w:ind w:left="540" w:hanging="540"/>
              <w:rPr>
                <w:rFonts w:ascii="Arial" w:eastAsia="Arial" w:hAnsi="Arial" w:cs="Arial"/>
                <w:b/>
                <w:sz w:val="18"/>
                <w:szCs w:val="18"/>
              </w:rPr>
            </w:pPr>
          </w:p>
        </w:tc>
        <w:tc>
          <w:tcPr>
            <w:tcW w:w="900" w:type="dxa"/>
            <w:tcBorders>
              <w:top w:val="single" w:sz="4" w:space="0" w:color="000000"/>
            </w:tcBorders>
            <w:shd w:val="clear" w:color="auto" w:fill="auto"/>
            <w:vAlign w:val="bottom"/>
          </w:tcPr>
          <w:p w14:paraId="7901DEC3" w14:textId="77777777" w:rsidR="00EB279C" w:rsidRPr="00BD5BA7" w:rsidRDefault="00EB279C">
            <w:pPr>
              <w:ind w:left="540" w:hanging="540"/>
              <w:jc w:val="center"/>
              <w:rPr>
                <w:rFonts w:ascii="Arial" w:eastAsia="Arial" w:hAnsi="Arial" w:cs="Arial"/>
                <w:sz w:val="18"/>
                <w:szCs w:val="18"/>
              </w:rPr>
            </w:pPr>
          </w:p>
        </w:tc>
        <w:tc>
          <w:tcPr>
            <w:tcW w:w="1904" w:type="dxa"/>
            <w:tcBorders>
              <w:top w:val="single" w:sz="4" w:space="0" w:color="000000"/>
            </w:tcBorders>
            <w:shd w:val="clear" w:color="auto" w:fill="auto"/>
            <w:vAlign w:val="bottom"/>
          </w:tcPr>
          <w:p w14:paraId="57CBE81B" w14:textId="77777777" w:rsidR="00EB279C" w:rsidRPr="00BD5BA7" w:rsidRDefault="00EB279C">
            <w:pPr>
              <w:ind w:left="547" w:right="-72" w:hanging="547"/>
              <w:jc w:val="right"/>
              <w:rPr>
                <w:rFonts w:ascii="Arial" w:eastAsia="Arial" w:hAnsi="Arial" w:cs="Arial"/>
                <w:sz w:val="18"/>
                <w:szCs w:val="18"/>
              </w:rPr>
            </w:pPr>
          </w:p>
        </w:tc>
        <w:tc>
          <w:tcPr>
            <w:tcW w:w="1546" w:type="dxa"/>
            <w:tcBorders>
              <w:top w:val="single" w:sz="4" w:space="0" w:color="000000"/>
            </w:tcBorders>
            <w:shd w:val="clear" w:color="auto" w:fill="auto"/>
            <w:vAlign w:val="bottom"/>
          </w:tcPr>
          <w:p w14:paraId="44944B05" w14:textId="77777777" w:rsidR="00EB279C" w:rsidRPr="00BD5BA7" w:rsidRDefault="00EB279C">
            <w:pPr>
              <w:ind w:left="547" w:right="-72" w:hanging="547"/>
              <w:jc w:val="right"/>
              <w:rPr>
                <w:rFonts w:ascii="Arial" w:eastAsia="Arial" w:hAnsi="Arial" w:cs="Arial"/>
                <w:sz w:val="18"/>
                <w:szCs w:val="18"/>
              </w:rPr>
            </w:pPr>
          </w:p>
        </w:tc>
        <w:tc>
          <w:tcPr>
            <w:tcW w:w="1843" w:type="dxa"/>
            <w:tcBorders>
              <w:top w:val="single" w:sz="4" w:space="0" w:color="000000"/>
            </w:tcBorders>
            <w:shd w:val="clear" w:color="auto" w:fill="auto"/>
            <w:vAlign w:val="bottom"/>
          </w:tcPr>
          <w:p w14:paraId="080ED849" w14:textId="77777777" w:rsidR="00EB279C" w:rsidRPr="00BD5BA7" w:rsidRDefault="00EB279C">
            <w:pPr>
              <w:ind w:left="547" w:right="-72" w:hanging="547"/>
              <w:jc w:val="right"/>
              <w:rPr>
                <w:rFonts w:ascii="Arial" w:eastAsia="Arial" w:hAnsi="Arial" w:cs="Arial"/>
                <w:sz w:val="18"/>
                <w:szCs w:val="18"/>
              </w:rPr>
            </w:pPr>
          </w:p>
        </w:tc>
      </w:tr>
      <w:tr w:rsidR="00EB279C" w:rsidRPr="00BD5BA7" w14:paraId="39423E5B" w14:textId="77777777">
        <w:tc>
          <w:tcPr>
            <w:tcW w:w="3385" w:type="dxa"/>
            <w:vAlign w:val="bottom"/>
          </w:tcPr>
          <w:p w14:paraId="65689F53" w14:textId="77777777" w:rsidR="00EB279C" w:rsidRPr="00BD5BA7" w:rsidRDefault="003B179C">
            <w:pPr>
              <w:ind w:left="540" w:hanging="540"/>
              <w:rPr>
                <w:rFonts w:ascii="Arial" w:eastAsia="Arial" w:hAnsi="Arial" w:cs="Arial"/>
                <w:b/>
                <w:sz w:val="18"/>
                <w:szCs w:val="18"/>
              </w:rPr>
            </w:pPr>
            <w:r w:rsidRPr="00BD5BA7">
              <w:rPr>
                <w:rFonts w:ascii="Arial" w:eastAsia="Arial" w:hAnsi="Arial" w:cs="Arial"/>
                <w:b/>
                <w:sz w:val="18"/>
                <w:szCs w:val="18"/>
              </w:rPr>
              <w:t>Current liabilities</w:t>
            </w:r>
          </w:p>
        </w:tc>
        <w:tc>
          <w:tcPr>
            <w:tcW w:w="900" w:type="dxa"/>
            <w:shd w:val="clear" w:color="auto" w:fill="auto"/>
            <w:vAlign w:val="bottom"/>
          </w:tcPr>
          <w:p w14:paraId="79B525DD" w14:textId="77777777" w:rsidR="00EB279C" w:rsidRPr="00BD5BA7" w:rsidRDefault="00EB279C">
            <w:pPr>
              <w:ind w:left="540" w:hanging="540"/>
              <w:jc w:val="center"/>
              <w:rPr>
                <w:rFonts w:ascii="Arial" w:eastAsia="Arial" w:hAnsi="Arial" w:cs="Arial"/>
                <w:sz w:val="18"/>
                <w:szCs w:val="18"/>
              </w:rPr>
            </w:pPr>
          </w:p>
        </w:tc>
        <w:tc>
          <w:tcPr>
            <w:tcW w:w="1904" w:type="dxa"/>
            <w:shd w:val="clear" w:color="auto" w:fill="auto"/>
            <w:vAlign w:val="bottom"/>
          </w:tcPr>
          <w:p w14:paraId="357A9303" w14:textId="77777777" w:rsidR="00EB279C" w:rsidRPr="00BD5BA7" w:rsidRDefault="00EB279C">
            <w:pPr>
              <w:ind w:left="547" w:right="-72" w:hanging="547"/>
              <w:jc w:val="right"/>
              <w:rPr>
                <w:rFonts w:ascii="Arial" w:eastAsia="Arial" w:hAnsi="Arial" w:cs="Arial"/>
                <w:sz w:val="18"/>
                <w:szCs w:val="18"/>
              </w:rPr>
            </w:pPr>
          </w:p>
        </w:tc>
        <w:tc>
          <w:tcPr>
            <w:tcW w:w="1546" w:type="dxa"/>
            <w:shd w:val="clear" w:color="auto" w:fill="auto"/>
            <w:vAlign w:val="bottom"/>
          </w:tcPr>
          <w:p w14:paraId="3A669A27" w14:textId="77777777" w:rsidR="00EB279C" w:rsidRPr="00BD5BA7" w:rsidRDefault="00EB279C">
            <w:pPr>
              <w:ind w:left="547" w:right="-72" w:hanging="547"/>
              <w:jc w:val="right"/>
              <w:rPr>
                <w:rFonts w:ascii="Arial" w:eastAsia="Arial" w:hAnsi="Arial" w:cs="Arial"/>
                <w:sz w:val="18"/>
                <w:szCs w:val="18"/>
              </w:rPr>
            </w:pPr>
          </w:p>
        </w:tc>
        <w:tc>
          <w:tcPr>
            <w:tcW w:w="1843" w:type="dxa"/>
            <w:shd w:val="clear" w:color="auto" w:fill="auto"/>
            <w:vAlign w:val="bottom"/>
          </w:tcPr>
          <w:p w14:paraId="0D34AFA0" w14:textId="77777777" w:rsidR="00EB279C" w:rsidRPr="00BD5BA7" w:rsidRDefault="00EB279C">
            <w:pPr>
              <w:ind w:left="547" w:right="-72" w:hanging="547"/>
              <w:jc w:val="right"/>
              <w:rPr>
                <w:rFonts w:ascii="Arial" w:eastAsia="Arial" w:hAnsi="Arial" w:cs="Arial"/>
                <w:sz w:val="18"/>
                <w:szCs w:val="18"/>
              </w:rPr>
            </w:pPr>
          </w:p>
        </w:tc>
      </w:tr>
      <w:tr w:rsidR="00EB279C" w:rsidRPr="00BD5BA7" w14:paraId="4FE8C66E" w14:textId="77777777">
        <w:tc>
          <w:tcPr>
            <w:tcW w:w="3385" w:type="dxa"/>
            <w:vAlign w:val="bottom"/>
          </w:tcPr>
          <w:p w14:paraId="3D5EE97F" w14:textId="77777777" w:rsidR="00EB279C" w:rsidRPr="00BD5BA7" w:rsidRDefault="003B179C">
            <w:pPr>
              <w:ind w:left="540" w:hanging="540"/>
              <w:rPr>
                <w:rFonts w:ascii="Arial" w:eastAsia="Arial" w:hAnsi="Arial" w:cs="Arial"/>
                <w:b/>
                <w:sz w:val="18"/>
                <w:szCs w:val="18"/>
              </w:rPr>
            </w:pPr>
            <w:r w:rsidRPr="00BD5BA7">
              <w:rPr>
                <w:rFonts w:ascii="Arial" w:eastAsia="Arial" w:hAnsi="Arial" w:cs="Arial"/>
                <w:sz w:val="18"/>
                <w:szCs w:val="18"/>
              </w:rPr>
              <w:t>Trade and other payables</w:t>
            </w:r>
          </w:p>
        </w:tc>
        <w:tc>
          <w:tcPr>
            <w:tcW w:w="900" w:type="dxa"/>
            <w:shd w:val="clear" w:color="auto" w:fill="auto"/>
            <w:vAlign w:val="bottom"/>
          </w:tcPr>
          <w:p w14:paraId="7D308F11" w14:textId="77777777" w:rsidR="00EB279C" w:rsidRPr="00BD5BA7" w:rsidRDefault="003B179C">
            <w:pPr>
              <w:ind w:left="540" w:hanging="540"/>
              <w:jc w:val="center"/>
              <w:rPr>
                <w:rFonts w:ascii="Arial" w:eastAsia="Arial" w:hAnsi="Arial" w:cs="Arial"/>
                <w:sz w:val="18"/>
                <w:szCs w:val="18"/>
              </w:rPr>
            </w:pPr>
            <w:r w:rsidRPr="00BD5BA7">
              <w:rPr>
                <w:rFonts w:ascii="Arial" w:eastAsia="Arial" w:hAnsi="Arial" w:cs="Arial"/>
                <w:sz w:val="18"/>
                <w:szCs w:val="18"/>
              </w:rPr>
              <w:t>A</w:t>
            </w:r>
          </w:p>
        </w:tc>
        <w:tc>
          <w:tcPr>
            <w:tcW w:w="1904" w:type="dxa"/>
            <w:shd w:val="clear" w:color="auto" w:fill="auto"/>
            <w:vAlign w:val="bottom"/>
          </w:tcPr>
          <w:p w14:paraId="4AED6886"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sz w:val="18"/>
                <w:szCs w:val="18"/>
              </w:rPr>
              <w:t>95,632,577</w:t>
            </w:r>
          </w:p>
        </w:tc>
        <w:tc>
          <w:tcPr>
            <w:tcW w:w="1546" w:type="dxa"/>
            <w:shd w:val="clear" w:color="auto" w:fill="auto"/>
            <w:vAlign w:val="bottom"/>
          </w:tcPr>
          <w:p w14:paraId="10CFC582"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sz w:val="18"/>
                <w:szCs w:val="18"/>
              </w:rPr>
              <w:t>(13,326,800)</w:t>
            </w:r>
          </w:p>
        </w:tc>
        <w:tc>
          <w:tcPr>
            <w:tcW w:w="1843" w:type="dxa"/>
            <w:shd w:val="clear" w:color="auto" w:fill="auto"/>
            <w:vAlign w:val="bottom"/>
          </w:tcPr>
          <w:p w14:paraId="0DD8C420"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sz w:val="18"/>
                <w:szCs w:val="18"/>
              </w:rPr>
              <w:t>82,305,777</w:t>
            </w:r>
          </w:p>
        </w:tc>
      </w:tr>
      <w:tr w:rsidR="00EB279C" w:rsidRPr="00BD5BA7" w14:paraId="5A7D4DA2" w14:textId="77777777">
        <w:tc>
          <w:tcPr>
            <w:tcW w:w="3385" w:type="dxa"/>
            <w:vAlign w:val="bottom"/>
          </w:tcPr>
          <w:p w14:paraId="30115CC1" w14:textId="77777777" w:rsidR="00EB279C" w:rsidRPr="00BD5BA7" w:rsidRDefault="003B179C">
            <w:pPr>
              <w:ind w:left="540" w:hanging="540"/>
              <w:rPr>
                <w:rFonts w:ascii="Arial" w:eastAsia="Arial" w:hAnsi="Arial" w:cs="Arial"/>
                <w:b/>
                <w:sz w:val="18"/>
                <w:szCs w:val="18"/>
              </w:rPr>
            </w:pPr>
            <w:r w:rsidRPr="00BD5BA7">
              <w:rPr>
                <w:rFonts w:ascii="Arial" w:eastAsia="Arial" w:hAnsi="Arial" w:cs="Arial"/>
                <w:sz w:val="18"/>
                <w:szCs w:val="18"/>
              </w:rPr>
              <w:t>Other current liabilities</w:t>
            </w:r>
          </w:p>
        </w:tc>
        <w:tc>
          <w:tcPr>
            <w:tcW w:w="900" w:type="dxa"/>
            <w:shd w:val="clear" w:color="auto" w:fill="auto"/>
            <w:vAlign w:val="bottom"/>
          </w:tcPr>
          <w:p w14:paraId="25201615" w14:textId="77777777" w:rsidR="00EB279C" w:rsidRPr="00BD5BA7" w:rsidRDefault="003B179C">
            <w:pPr>
              <w:ind w:left="540" w:hanging="540"/>
              <w:jc w:val="center"/>
              <w:rPr>
                <w:rFonts w:ascii="Arial" w:eastAsia="Arial" w:hAnsi="Arial" w:cs="Arial"/>
                <w:sz w:val="18"/>
                <w:szCs w:val="18"/>
              </w:rPr>
            </w:pPr>
            <w:r w:rsidRPr="00BD5BA7">
              <w:rPr>
                <w:rFonts w:ascii="Arial" w:eastAsia="Arial" w:hAnsi="Arial" w:cs="Arial"/>
                <w:sz w:val="18"/>
                <w:szCs w:val="18"/>
              </w:rPr>
              <w:t>B</w:t>
            </w:r>
          </w:p>
        </w:tc>
        <w:tc>
          <w:tcPr>
            <w:tcW w:w="1904" w:type="dxa"/>
            <w:shd w:val="clear" w:color="auto" w:fill="auto"/>
            <w:vAlign w:val="bottom"/>
          </w:tcPr>
          <w:p w14:paraId="5AFBDF6C"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sz w:val="18"/>
                <w:szCs w:val="18"/>
              </w:rPr>
              <w:t>18,783,271</w:t>
            </w:r>
          </w:p>
        </w:tc>
        <w:tc>
          <w:tcPr>
            <w:tcW w:w="1546" w:type="dxa"/>
            <w:shd w:val="clear" w:color="auto" w:fill="auto"/>
            <w:vAlign w:val="bottom"/>
          </w:tcPr>
          <w:p w14:paraId="0BB70A21"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sz w:val="18"/>
                <w:szCs w:val="18"/>
              </w:rPr>
              <w:t>(6,192,375)</w:t>
            </w:r>
          </w:p>
        </w:tc>
        <w:tc>
          <w:tcPr>
            <w:tcW w:w="1843" w:type="dxa"/>
            <w:shd w:val="clear" w:color="auto" w:fill="auto"/>
            <w:vAlign w:val="bottom"/>
          </w:tcPr>
          <w:p w14:paraId="080C49F1"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sz w:val="18"/>
                <w:szCs w:val="18"/>
              </w:rPr>
              <w:t>12,590,896</w:t>
            </w:r>
          </w:p>
        </w:tc>
      </w:tr>
      <w:tr w:rsidR="00EB279C" w:rsidRPr="00BD5BA7" w14:paraId="44850DC8" w14:textId="77777777">
        <w:tc>
          <w:tcPr>
            <w:tcW w:w="3385" w:type="dxa"/>
            <w:vAlign w:val="bottom"/>
          </w:tcPr>
          <w:p w14:paraId="14182AB4" w14:textId="77777777" w:rsidR="00EB279C" w:rsidRPr="00BD5BA7" w:rsidRDefault="00EB279C">
            <w:pPr>
              <w:ind w:left="540" w:hanging="540"/>
              <w:rPr>
                <w:rFonts w:ascii="Arial" w:eastAsia="Arial" w:hAnsi="Arial" w:cs="Arial"/>
                <w:sz w:val="18"/>
                <w:szCs w:val="18"/>
              </w:rPr>
            </w:pPr>
          </w:p>
        </w:tc>
        <w:tc>
          <w:tcPr>
            <w:tcW w:w="900" w:type="dxa"/>
            <w:shd w:val="clear" w:color="auto" w:fill="auto"/>
            <w:vAlign w:val="bottom"/>
          </w:tcPr>
          <w:p w14:paraId="7E2AEF9D" w14:textId="77777777" w:rsidR="00EB279C" w:rsidRPr="00BD5BA7" w:rsidRDefault="00EB279C">
            <w:pPr>
              <w:ind w:left="540" w:hanging="540"/>
              <w:jc w:val="center"/>
              <w:rPr>
                <w:rFonts w:ascii="Arial" w:eastAsia="Arial" w:hAnsi="Arial" w:cs="Arial"/>
                <w:sz w:val="18"/>
                <w:szCs w:val="18"/>
              </w:rPr>
            </w:pPr>
          </w:p>
        </w:tc>
        <w:tc>
          <w:tcPr>
            <w:tcW w:w="1904" w:type="dxa"/>
            <w:shd w:val="clear" w:color="auto" w:fill="auto"/>
            <w:vAlign w:val="bottom"/>
          </w:tcPr>
          <w:p w14:paraId="50374B07" w14:textId="77777777" w:rsidR="00EB279C" w:rsidRPr="00BD5BA7" w:rsidRDefault="00EB279C">
            <w:pPr>
              <w:ind w:left="547" w:right="-72" w:hanging="547"/>
              <w:jc w:val="right"/>
              <w:rPr>
                <w:rFonts w:ascii="Arial" w:eastAsia="Arial" w:hAnsi="Arial" w:cs="Arial"/>
                <w:sz w:val="18"/>
                <w:szCs w:val="18"/>
              </w:rPr>
            </w:pPr>
          </w:p>
        </w:tc>
        <w:tc>
          <w:tcPr>
            <w:tcW w:w="1546" w:type="dxa"/>
            <w:shd w:val="clear" w:color="auto" w:fill="auto"/>
            <w:vAlign w:val="bottom"/>
          </w:tcPr>
          <w:p w14:paraId="74462215" w14:textId="77777777" w:rsidR="00EB279C" w:rsidRPr="00BD5BA7" w:rsidRDefault="00EB279C">
            <w:pPr>
              <w:ind w:left="547" w:right="-72" w:hanging="547"/>
              <w:jc w:val="right"/>
              <w:rPr>
                <w:rFonts w:ascii="Arial" w:eastAsia="Arial" w:hAnsi="Arial" w:cs="Arial"/>
                <w:sz w:val="18"/>
                <w:szCs w:val="18"/>
              </w:rPr>
            </w:pPr>
          </w:p>
        </w:tc>
        <w:tc>
          <w:tcPr>
            <w:tcW w:w="1843" w:type="dxa"/>
            <w:shd w:val="clear" w:color="auto" w:fill="auto"/>
            <w:vAlign w:val="bottom"/>
          </w:tcPr>
          <w:p w14:paraId="419677F7" w14:textId="77777777" w:rsidR="00EB279C" w:rsidRPr="00BD5BA7" w:rsidRDefault="00EB279C">
            <w:pPr>
              <w:ind w:left="547" w:right="-72" w:hanging="547"/>
              <w:jc w:val="right"/>
              <w:rPr>
                <w:rFonts w:ascii="Arial" w:eastAsia="Arial" w:hAnsi="Arial" w:cs="Arial"/>
                <w:sz w:val="18"/>
                <w:szCs w:val="18"/>
              </w:rPr>
            </w:pPr>
          </w:p>
        </w:tc>
      </w:tr>
      <w:tr w:rsidR="00EB279C" w:rsidRPr="00BD5BA7" w14:paraId="60F6F869" w14:textId="77777777">
        <w:tc>
          <w:tcPr>
            <w:tcW w:w="3385" w:type="dxa"/>
            <w:vAlign w:val="bottom"/>
          </w:tcPr>
          <w:p w14:paraId="3F6E7D56" w14:textId="77777777" w:rsidR="00EB279C" w:rsidRPr="00BD5BA7" w:rsidRDefault="003B179C">
            <w:pPr>
              <w:ind w:left="540" w:hanging="540"/>
              <w:rPr>
                <w:rFonts w:ascii="Arial" w:eastAsia="Arial" w:hAnsi="Arial" w:cs="Arial"/>
                <w:b/>
                <w:sz w:val="18"/>
                <w:szCs w:val="18"/>
              </w:rPr>
            </w:pPr>
            <w:r w:rsidRPr="00BD5BA7">
              <w:rPr>
                <w:rFonts w:ascii="Arial" w:eastAsia="Arial" w:hAnsi="Arial" w:cs="Arial"/>
                <w:b/>
                <w:sz w:val="18"/>
                <w:szCs w:val="18"/>
              </w:rPr>
              <w:t>Non-current liabilities</w:t>
            </w:r>
          </w:p>
        </w:tc>
        <w:tc>
          <w:tcPr>
            <w:tcW w:w="900" w:type="dxa"/>
            <w:shd w:val="clear" w:color="auto" w:fill="auto"/>
            <w:vAlign w:val="bottom"/>
          </w:tcPr>
          <w:p w14:paraId="0CCB1141" w14:textId="77777777" w:rsidR="00EB279C" w:rsidRPr="00BD5BA7" w:rsidRDefault="00EB279C">
            <w:pPr>
              <w:ind w:left="540" w:hanging="540"/>
              <w:jc w:val="center"/>
              <w:rPr>
                <w:rFonts w:ascii="Arial" w:eastAsia="Arial" w:hAnsi="Arial" w:cs="Arial"/>
                <w:sz w:val="18"/>
                <w:szCs w:val="18"/>
              </w:rPr>
            </w:pPr>
          </w:p>
        </w:tc>
        <w:tc>
          <w:tcPr>
            <w:tcW w:w="1904" w:type="dxa"/>
            <w:shd w:val="clear" w:color="auto" w:fill="auto"/>
            <w:vAlign w:val="bottom"/>
          </w:tcPr>
          <w:p w14:paraId="6561A940" w14:textId="77777777" w:rsidR="00EB279C" w:rsidRPr="00BD5BA7" w:rsidRDefault="00EB279C">
            <w:pPr>
              <w:ind w:left="547" w:right="-72" w:hanging="547"/>
              <w:jc w:val="right"/>
              <w:rPr>
                <w:rFonts w:ascii="Arial" w:eastAsia="Arial" w:hAnsi="Arial" w:cs="Arial"/>
                <w:b/>
                <w:sz w:val="18"/>
                <w:szCs w:val="18"/>
              </w:rPr>
            </w:pPr>
          </w:p>
        </w:tc>
        <w:tc>
          <w:tcPr>
            <w:tcW w:w="1546" w:type="dxa"/>
            <w:shd w:val="clear" w:color="auto" w:fill="auto"/>
            <w:vAlign w:val="bottom"/>
          </w:tcPr>
          <w:p w14:paraId="6EA6F6C1" w14:textId="77777777" w:rsidR="00EB279C" w:rsidRPr="00BD5BA7" w:rsidRDefault="00EB279C">
            <w:pPr>
              <w:ind w:left="547" w:right="-72" w:hanging="547"/>
              <w:jc w:val="right"/>
              <w:rPr>
                <w:rFonts w:ascii="Arial" w:eastAsia="Arial" w:hAnsi="Arial" w:cs="Arial"/>
                <w:b/>
                <w:sz w:val="18"/>
                <w:szCs w:val="18"/>
              </w:rPr>
            </w:pPr>
          </w:p>
        </w:tc>
        <w:tc>
          <w:tcPr>
            <w:tcW w:w="1843" w:type="dxa"/>
            <w:shd w:val="clear" w:color="auto" w:fill="auto"/>
            <w:vAlign w:val="bottom"/>
          </w:tcPr>
          <w:p w14:paraId="165549A5" w14:textId="77777777" w:rsidR="00EB279C" w:rsidRPr="00BD5BA7" w:rsidRDefault="00EB279C">
            <w:pPr>
              <w:ind w:left="547" w:right="-72" w:hanging="547"/>
              <w:jc w:val="right"/>
              <w:rPr>
                <w:rFonts w:ascii="Arial" w:eastAsia="Arial" w:hAnsi="Arial" w:cs="Arial"/>
                <w:b/>
                <w:sz w:val="18"/>
                <w:szCs w:val="18"/>
              </w:rPr>
            </w:pPr>
          </w:p>
        </w:tc>
      </w:tr>
      <w:tr w:rsidR="00EB279C" w:rsidRPr="00BD5BA7" w14:paraId="78471841" w14:textId="77777777">
        <w:tc>
          <w:tcPr>
            <w:tcW w:w="3385" w:type="dxa"/>
            <w:vAlign w:val="bottom"/>
          </w:tcPr>
          <w:p w14:paraId="7DA4BA32" w14:textId="77777777" w:rsidR="00EB279C" w:rsidRPr="00BD5BA7" w:rsidRDefault="003B179C">
            <w:pPr>
              <w:ind w:left="540" w:hanging="540"/>
              <w:rPr>
                <w:rFonts w:ascii="Arial" w:eastAsia="Arial" w:hAnsi="Arial" w:cs="Arial"/>
                <w:sz w:val="18"/>
                <w:szCs w:val="18"/>
              </w:rPr>
            </w:pPr>
            <w:r w:rsidRPr="00BD5BA7">
              <w:rPr>
                <w:rFonts w:ascii="Arial" w:eastAsia="Arial" w:hAnsi="Arial" w:cs="Arial"/>
                <w:sz w:val="18"/>
                <w:szCs w:val="18"/>
              </w:rPr>
              <w:t>Other non-current liabilities</w:t>
            </w:r>
          </w:p>
        </w:tc>
        <w:tc>
          <w:tcPr>
            <w:tcW w:w="900" w:type="dxa"/>
            <w:shd w:val="clear" w:color="auto" w:fill="auto"/>
            <w:vAlign w:val="bottom"/>
          </w:tcPr>
          <w:p w14:paraId="3387F924" w14:textId="77777777" w:rsidR="00EB279C" w:rsidRPr="00BD5BA7" w:rsidRDefault="003B179C">
            <w:pPr>
              <w:ind w:left="540" w:hanging="540"/>
              <w:jc w:val="center"/>
              <w:rPr>
                <w:rFonts w:ascii="Arial" w:eastAsia="Arial" w:hAnsi="Arial" w:cs="Arial"/>
                <w:sz w:val="18"/>
                <w:szCs w:val="18"/>
              </w:rPr>
            </w:pPr>
            <w:r w:rsidRPr="00BD5BA7">
              <w:rPr>
                <w:rFonts w:ascii="Arial" w:eastAsia="Arial" w:hAnsi="Arial" w:cs="Arial"/>
                <w:sz w:val="18"/>
                <w:szCs w:val="18"/>
              </w:rPr>
              <w:t>B</w:t>
            </w:r>
          </w:p>
        </w:tc>
        <w:tc>
          <w:tcPr>
            <w:tcW w:w="1904" w:type="dxa"/>
            <w:shd w:val="clear" w:color="auto" w:fill="auto"/>
            <w:vAlign w:val="bottom"/>
          </w:tcPr>
          <w:p w14:paraId="026D9FFE"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sz w:val="18"/>
                <w:szCs w:val="18"/>
              </w:rPr>
              <w:t>1,578,095</w:t>
            </w:r>
          </w:p>
        </w:tc>
        <w:tc>
          <w:tcPr>
            <w:tcW w:w="1546" w:type="dxa"/>
            <w:shd w:val="clear" w:color="auto" w:fill="auto"/>
            <w:vAlign w:val="bottom"/>
          </w:tcPr>
          <w:p w14:paraId="429F7272"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sz w:val="18"/>
                <w:szCs w:val="18"/>
              </w:rPr>
              <w:t>10,836,656</w:t>
            </w:r>
          </w:p>
        </w:tc>
        <w:tc>
          <w:tcPr>
            <w:tcW w:w="1843" w:type="dxa"/>
            <w:shd w:val="clear" w:color="auto" w:fill="auto"/>
            <w:vAlign w:val="bottom"/>
          </w:tcPr>
          <w:p w14:paraId="79F64878"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sz w:val="18"/>
                <w:szCs w:val="18"/>
              </w:rPr>
              <w:t>12,414,751</w:t>
            </w:r>
          </w:p>
        </w:tc>
      </w:tr>
      <w:tr w:rsidR="00EB279C" w:rsidRPr="00BD5BA7" w14:paraId="2562C9A9" w14:textId="77777777">
        <w:tc>
          <w:tcPr>
            <w:tcW w:w="3385" w:type="dxa"/>
            <w:vAlign w:val="bottom"/>
          </w:tcPr>
          <w:p w14:paraId="5A7A6EC5" w14:textId="77777777" w:rsidR="00EB279C" w:rsidRPr="00BD5BA7" w:rsidRDefault="00EB279C">
            <w:pPr>
              <w:ind w:left="540" w:hanging="540"/>
              <w:rPr>
                <w:rFonts w:ascii="Arial" w:eastAsia="Arial" w:hAnsi="Arial" w:cs="Arial"/>
                <w:sz w:val="18"/>
                <w:szCs w:val="18"/>
              </w:rPr>
            </w:pPr>
          </w:p>
        </w:tc>
        <w:tc>
          <w:tcPr>
            <w:tcW w:w="900" w:type="dxa"/>
            <w:shd w:val="clear" w:color="auto" w:fill="auto"/>
            <w:vAlign w:val="bottom"/>
          </w:tcPr>
          <w:p w14:paraId="25F870D5" w14:textId="77777777" w:rsidR="00EB279C" w:rsidRPr="00BD5BA7" w:rsidRDefault="00EB279C">
            <w:pPr>
              <w:ind w:left="540" w:hanging="540"/>
              <w:rPr>
                <w:rFonts w:ascii="Arial" w:eastAsia="Arial" w:hAnsi="Arial" w:cs="Arial"/>
                <w:sz w:val="18"/>
                <w:szCs w:val="18"/>
              </w:rPr>
            </w:pPr>
          </w:p>
        </w:tc>
        <w:tc>
          <w:tcPr>
            <w:tcW w:w="1904" w:type="dxa"/>
            <w:shd w:val="clear" w:color="auto" w:fill="auto"/>
            <w:vAlign w:val="bottom"/>
          </w:tcPr>
          <w:p w14:paraId="470D591F" w14:textId="77777777" w:rsidR="00EB279C" w:rsidRPr="00BD5BA7" w:rsidRDefault="00EB279C">
            <w:pPr>
              <w:ind w:left="540" w:hanging="540"/>
              <w:rPr>
                <w:rFonts w:ascii="Arial" w:eastAsia="Arial" w:hAnsi="Arial" w:cs="Arial"/>
                <w:sz w:val="18"/>
                <w:szCs w:val="18"/>
              </w:rPr>
            </w:pPr>
          </w:p>
        </w:tc>
        <w:tc>
          <w:tcPr>
            <w:tcW w:w="1546" w:type="dxa"/>
            <w:shd w:val="clear" w:color="auto" w:fill="auto"/>
            <w:vAlign w:val="bottom"/>
          </w:tcPr>
          <w:p w14:paraId="6620C783" w14:textId="77777777" w:rsidR="00EB279C" w:rsidRPr="00BD5BA7" w:rsidRDefault="00EB279C">
            <w:pPr>
              <w:ind w:left="540" w:hanging="540"/>
              <w:rPr>
                <w:rFonts w:ascii="Arial" w:eastAsia="Arial" w:hAnsi="Arial" w:cs="Arial"/>
                <w:sz w:val="18"/>
                <w:szCs w:val="18"/>
              </w:rPr>
            </w:pPr>
          </w:p>
        </w:tc>
        <w:tc>
          <w:tcPr>
            <w:tcW w:w="1843" w:type="dxa"/>
            <w:shd w:val="clear" w:color="auto" w:fill="auto"/>
            <w:vAlign w:val="bottom"/>
          </w:tcPr>
          <w:p w14:paraId="1292D0D9" w14:textId="77777777" w:rsidR="00EB279C" w:rsidRPr="00BD5BA7" w:rsidRDefault="00EB279C">
            <w:pPr>
              <w:ind w:left="540" w:hanging="540"/>
              <w:rPr>
                <w:rFonts w:ascii="Arial" w:eastAsia="Arial" w:hAnsi="Arial" w:cs="Arial"/>
                <w:sz w:val="18"/>
                <w:szCs w:val="18"/>
              </w:rPr>
            </w:pPr>
          </w:p>
        </w:tc>
      </w:tr>
      <w:tr w:rsidR="00EB279C" w:rsidRPr="00BD5BA7" w14:paraId="41B94ABE" w14:textId="77777777">
        <w:tc>
          <w:tcPr>
            <w:tcW w:w="3385" w:type="dxa"/>
            <w:vAlign w:val="bottom"/>
          </w:tcPr>
          <w:p w14:paraId="59DF0E0B" w14:textId="77777777" w:rsidR="00EB279C" w:rsidRPr="00BD5BA7" w:rsidRDefault="003B179C">
            <w:pPr>
              <w:ind w:left="540" w:hanging="540"/>
              <w:rPr>
                <w:rFonts w:ascii="Arial" w:eastAsia="Arial" w:hAnsi="Arial" w:cs="Arial"/>
                <w:b/>
                <w:sz w:val="18"/>
                <w:szCs w:val="18"/>
              </w:rPr>
            </w:pPr>
            <w:r w:rsidRPr="00BD5BA7">
              <w:rPr>
                <w:rFonts w:ascii="Arial" w:eastAsia="Arial" w:hAnsi="Arial" w:cs="Arial"/>
                <w:b/>
                <w:sz w:val="18"/>
                <w:szCs w:val="18"/>
              </w:rPr>
              <w:t>Equity</w:t>
            </w:r>
          </w:p>
        </w:tc>
        <w:tc>
          <w:tcPr>
            <w:tcW w:w="900" w:type="dxa"/>
            <w:shd w:val="clear" w:color="auto" w:fill="auto"/>
            <w:vAlign w:val="bottom"/>
          </w:tcPr>
          <w:p w14:paraId="5D2A97EF" w14:textId="77777777" w:rsidR="00EB279C" w:rsidRPr="00BD5BA7" w:rsidRDefault="00EB279C">
            <w:pPr>
              <w:ind w:left="540" w:hanging="540"/>
              <w:jc w:val="center"/>
              <w:rPr>
                <w:rFonts w:ascii="Arial" w:eastAsia="Arial" w:hAnsi="Arial" w:cs="Arial"/>
                <w:sz w:val="18"/>
                <w:szCs w:val="18"/>
              </w:rPr>
            </w:pPr>
          </w:p>
        </w:tc>
        <w:tc>
          <w:tcPr>
            <w:tcW w:w="1904" w:type="dxa"/>
            <w:tcBorders>
              <w:left w:val="nil"/>
            </w:tcBorders>
            <w:shd w:val="clear" w:color="auto" w:fill="auto"/>
            <w:vAlign w:val="bottom"/>
          </w:tcPr>
          <w:p w14:paraId="461380CB" w14:textId="77777777" w:rsidR="00EB279C" w:rsidRPr="00BD5BA7" w:rsidRDefault="00EB279C">
            <w:pPr>
              <w:ind w:left="547" w:right="-72" w:hanging="547"/>
              <w:jc w:val="right"/>
              <w:rPr>
                <w:rFonts w:ascii="Arial" w:eastAsia="Arial" w:hAnsi="Arial" w:cs="Arial"/>
                <w:sz w:val="18"/>
                <w:szCs w:val="18"/>
              </w:rPr>
            </w:pPr>
          </w:p>
        </w:tc>
        <w:tc>
          <w:tcPr>
            <w:tcW w:w="1546" w:type="dxa"/>
            <w:shd w:val="clear" w:color="auto" w:fill="auto"/>
            <w:vAlign w:val="bottom"/>
          </w:tcPr>
          <w:p w14:paraId="7540C4D5" w14:textId="77777777" w:rsidR="00EB279C" w:rsidRPr="00BD5BA7" w:rsidRDefault="00EB279C">
            <w:pPr>
              <w:ind w:left="547" w:right="-72" w:hanging="547"/>
              <w:jc w:val="right"/>
              <w:rPr>
                <w:rFonts w:ascii="Arial" w:eastAsia="Arial" w:hAnsi="Arial" w:cs="Arial"/>
                <w:sz w:val="18"/>
                <w:szCs w:val="18"/>
              </w:rPr>
            </w:pPr>
          </w:p>
        </w:tc>
        <w:tc>
          <w:tcPr>
            <w:tcW w:w="1843" w:type="dxa"/>
            <w:shd w:val="clear" w:color="auto" w:fill="auto"/>
            <w:vAlign w:val="bottom"/>
          </w:tcPr>
          <w:p w14:paraId="50CC1E75" w14:textId="77777777" w:rsidR="00EB279C" w:rsidRPr="00BD5BA7" w:rsidRDefault="00EB279C">
            <w:pPr>
              <w:ind w:left="547" w:right="-72" w:hanging="547"/>
              <w:jc w:val="right"/>
              <w:rPr>
                <w:rFonts w:ascii="Arial" w:eastAsia="Arial" w:hAnsi="Arial" w:cs="Arial"/>
                <w:sz w:val="18"/>
                <w:szCs w:val="18"/>
              </w:rPr>
            </w:pPr>
          </w:p>
        </w:tc>
      </w:tr>
      <w:tr w:rsidR="00EB279C" w:rsidRPr="00BD5BA7" w14:paraId="3D4EEDFC" w14:textId="77777777">
        <w:tc>
          <w:tcPr>
            <w:tcW w:w="3385" w:type="dxa"/>
            <w:vAlign w:val="bottom"/>
          </w:tcPr>
          <w:p w14:paraId="7C752580" w14:textId="77777777" w:rsidR="00EB279C" w:rsidRPr="00BD5BA7" w:rsidRDefault="003B179C">
            <w:pPr>
              <w:ind w:left="540" w:hanging="540"/>
              <w:rPr>
                <w:rFonts w:ascii="Arial" w:eastAsia="Arial" w:hAnsi="Arial" w:cs="Arial"/>
                <w:b/>
                <w:sz w:val="18"/>
                <w:szCs w:val="18"/>
              </w:rPr>
            </w:pPr>
            <w:r w:rsidRPr="00BD5BA7">
              <w:rPr>
                <w:rFonts w:ascii="Arial" w:eastAsia="Arial" w:hAnsi="Arial" w:cs="Arial"/>
                <w:sz w:val="18"/>
                <w:szCs w:val="18"/>
              </w:rPr>
              <w:t>Capital reserve for share-based</w:t>
            </w:r>
          </w:p>
        </w:tc>
        <w:tc>
          <w:tcPr>
            <w:tcW w:w="900" w:type="dxa"/>
            <w:shd w:val="clear" w:color="auto" w:fill="auto"/>
            <w:vAlign w:val="bottom"/>
          </w:tcPr>
          <w:p w14:paraId="352C8E78" w14:textId="77777777" w:rsidR="00EB279C" w:rsidRPr="00BD5BA7" w:rsidRDefault="00EB279C">
            <w:pPr>
              <w:ind w:left="540" w:hanging="540"/>
              <w:jc w:val="center"/>
              <w:rPr>
                <w:rFonts w:ascii="Arial" w:eastAsia="Arial" w:hAnsi="Arial" w:cs="Arial"/>
                <w:sz w:val="18"/>
                <w:szCs w:val="18"/>
              </w:rPr>
            </w:pPr>
          </w:p>
        </w:tc>
        <w:tc>
          <w:tcPr>
            <w:tcW w:w="1904" w:type="dxa"/>
            <w:tcBorders>
              <w:left w:val="nil"/>
            </w:tcBorders>
            <w:shd w:val="clear" w:color="auto" w:fill="auto"/>
            <w:vAlign w:val="bottom"/>
          </w:tcPr>
          <w:p w14:paraId="09626BE3" w14:textId="77777777" w:rsidR="00EB279C" w:rsidRPr="00BD5BA7" w:rsidRDefault="00EB279C">
            <w:pPr>
              <w:ind w:left="547" w:right="-72" w:hanging="547"/>
              <w:jc w:val="right"/>
              <w:rPr>
                <w:rFonts w:ascii="Arial" w:eastAsia="Arial" w:hAnsi="Arial" w:cs="Arial"/>
                <w:sz w:val="18"/>
                <w:szCs w:val="18"/>
              </w:rPr>
            </w:pPr>
          </w:p>
        </w:tc>
        <w:tc>
          <w:tcPr>
            <w:tcW w:w="1546" w:type="dxa"/>
            <w:shd w:val="clear" w:color="auto" w:fill="auto"/>
            <w:vAlign w:val="bottom"/>
          </w:tcPr>
          <w:p w14:paraId="1FD19239" w14:textId="77777777" w:rsidR="00EB279C" w:rsidRPr="00BD5BA7" w:rsidRDefault="00EB279C">
            <w:pPr>
              <w:ind w:left="547" w:right="-72" w:hanging="547"/>
              <w:jc w:val="right"/>
              <w:rPr>
                <w:rFonts w:ascii="Arial" w:eastAsia="Arial" w:hAnsi="Arial" w:cs="Arial"/>
                <w:sz w:val="18"/>
                <w:szCs w:val="18"/>
              </w:rPr>
            </w:pPr>
          </w:p>
        </w:tc>
        <w:tc>
          <w:tcPr>
            <w:tcW w:w="1843" w:type="dxa"/>
            <w:shd w:val="clear" w:color="auto" w:fill="auto"/>
            <w:vAlign w:val="bottom"/>
          </w:tcPr>
          <w:p w14:paraId="45E3555F" w14:textId="77777777" w:rsidR="00EB279C" w:rsidRPr="00BD5BA7" w:rsidRDefault="00EB279C">
            <w:pPr>
              <w:ind w:left="547" w:right="-72" w:hanging="547"/>
              <w:jc w:val="right"/>
              <w:rPr>
                <w:rFonts w:ascii="Arial" w:eastAsia="Arial" w:hAnsi="Arial" w:cs="Arial"/>
                <w:sz w:val="18"/>
                <w:szCs w:val="18"/>
              </w:rPr>
            </w:pPr>
          </w:p>
        </w:tc>
      </w:tr>
      <w:tr w:rsidR="00EB279C" w:rsidRPr="00BD5BA7" w14:paraId="72227CBA" w14:textId="77777777">
        <w:tc>
          <w:tcPr>
            <w:tcW w:w="3385" w:type="dxa"/>
            <w:vAlign w:val="bottom"/>
          </w:tcPr>
          <w:p w14:paraId="180CB989" w14:textId="77777777" w:rsidR="00EB279C" w:rsidRPr="00BD5BA7" w:rsidRDefault="003B179C">
            <w:pPr>
              <w:ind w:left="540" w:hanging="540"/>
              <w:rPr>
                <w:rFonts w:ascii="Arial" w:eastAsia="Arial" w:hAnsi="Arial" w:cs="Arial"/>
                <w:sz w:val="18"/>
                <w:szCs w:val="18"/>
              </w:rPr>
            </w:pPr>
            <w:r w:rsidRPr="00BD5BA7">
              <w:rPr>
                <w:rFonts w:ascii="Arial" w:eastAsia="Arial" w:hAnsi="Arial" w:cs="Arial"/>
                <w:sz w:val="18"/>
                <w:szCs w:val="18"/>
              </w:rPr>
              <w:t xml:space="preserve">   payment transactions</w:t>
            </w:r>
          </w:p>
        </w:tc>
        <w:tc>
          <w:tcPr>
            <w:tcW w:w="900" w:type="dxa"/>
            <w:shd w:val="clear" w:color="auto" w:fill="auto"/>
            <w:vAlign w:val="bottom"/>
          </w:tcPr>
          <w:p w14:paraId="3B368035" w14:textId="77777777" w:rsidR="00EB279C" w:rsidRPr="00BD5BA7" w:rsidRDefault="003B179C">
            <w:pPr>
              <w:ind w:left="540" w:hanging="540"/>
              <w:jc w:val="center"/>
              <w:rPr>
                <w:rFonts w:ascii="Arial" w:eastAsia="Arial" w:hAnsi="Arial" w:cs="Arial"/>
                <w:sz w:val="18"/>
                <w:szCs w:val="18"/>
              </w:rPr>
            </w:pPr>
            <w:r w:rsidRPr="00BD5BA7">
              <w:rPr>
                <w:rFonts w:ascii="Arial" w:eastAsia="Arial" w:hAnsi="Arial" w:cs="Arial"/>
                <w:sz w:val="18"/>
                <w:szCs w:val="18"/>
              </w:rPr>
              <w:t>B</w:t>
            </w:r>
          </w:p>
        </w:tc>
        <w:tc>
          <w:tcPr>
            <w:tcW w:w="1904" w:type="dxa"/>
            <w:tcBorders>
              <w:left w:val="nil"/>
            </w:tcBorders>
            <w:shd w:val="clear" w:color="auto" w:fill="auto"/>
            <w:vAlign w:val="bottom"/>
          </w:tcPr>
          <w:p w14:paraId="34E13703"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sz w:val="18"/>
                <w:szCs w:val="18"/>
              </w:rPr>
              <w:t>5,902,969</w:t>
            </w:r>
          </w:p>
        </w:tc>
        <w:tc>
          <w:tcPr>
            <w:tcW w:w="1546" w:type="dxa"/>
            <w:shd w:val="clear" w:color="auto" w:fill="auto"/>
            <w:vAlign w:val="bottom"/>
          </w:tcPr>
          <w:p w14:paraId="3F084C0D"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sz w:val="18"/>
                <w:szCs w:val="18"/>
              </w:rPr>
              <w:t>(4,644,281)</w:t>
            </w:r>
          </w:p>
        </w:tc>
        <w:tc>
          <w:tcPr>
            <w:tcW w:w="1843" w:type="dxa"/>
            <w:shd w:val="clear" w:color="auto" w:fill="auto"/>
            <w:vAlign w:val="bottom"/>
          </w:tcPr>
          <w:p w14:paraId="3C5A6005"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sz w:val="18"/>
                <w:szCs w:val="18"/>
              </w:rPr>
              <w:t>1,258,688</w:t>
            </w:r>
          </w:p>
        </w:tc>
      </w:tr>
      <w:tr w:rsidR="00EB279C" w:rsidRPr="00BD5BA7" w14:paraId="2545075B" w14:textId="77777777">
        <w:tc>
          <w:tcPr>
            <w:tcW w:w="3385" w:type="dxa"/>
            <w:vAlign w:val="bottom"/>
          </w:tcPr>
          <w:p w14:paraId="3017CE67" w14:textId="77777777" w:rsidR="00EB279C" w:rsidRPr="00BD5BA7" w:rsidRDefault="003B179C">
            <w:pPr>
              <w:ind w:left="540" w:hanging="540"/>
              <w:rPr>
                <w:rFonts w:ascii="Arial" w:eastAsia="Arial" w:hAnsi="Arial" w:cs="Arial"/>
                <w:sz w:val="18"/>
                <w:szCs w:val="18"/>
              </w:rPr>
            </w:pPr>
            <w:r w:rsidRPr="00BD5BA7">
              <w:rPr>
                <w:rFonts w:ascii="Arial" w:eastAsia="Arial" w:hAnsi="Arial" w:cs="Arial"/>
                <w:sz w:val="18"/>
                <w:szCs w:val="18"/>
              </w:rPr>
              <w:t>Share to be issued</w:t>
            </w:r>
          </w:p>
        </w:tc>
        <w:tc>
          <w:tcPr>
            <w:tcW w:w="900" w:type="dxa"/>
            <w:shd w:val="clear" w:color="auto" w:fill="auto"/>
            <w:vAlign w:val="bottom"/>
          </w:tcPr>
          <w:p w14:paraId="1C560F60" w14:textId="77777777" w:rsidR="00EB279C" w:rsidRPr="00BD5BA7" w:rsidRDefault="003B179C">
            <w:pPr>
              <w:ind w:left="540" w:hanging="540"/>
              <w:jc w:val="center"/>
              <w:rPr>
                <w:rFonts w:ascii="Arial" w:eastAsia="Arial" w:hAnsi="Arial" w:cs="Arial"/>
                <w:sz w:val="18"/>
                <w:szCs w:val="18"/>
              </w:rPr>
            </w:pPr>
            <w:r w:rsidRPr="00BD5BA7">
              <w:rPr>
                <w:rFonts w:ascii="Arial" w:eastAsia="Arial" w:hAnsi="Arial" w:cs="Arial"/>
                <w:sz w:val="18"/>
                <w:szCs w:val="18"/>
              </w:rPr>
              <w:t>A</w:t>
            </w:r>
          </w:p>
        </w:tc>
        <w:tc>
          <w:tcPr>
            <w:tcW w:w="1904" w:type="dxa"/>
            <w:shd w:val="clear" w:color="auto" w:fill="auto"/>
            <w:vAlign w:val="bottom"/>
          </w:tcPr>
          <w:p w14:paraId="2C989411"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sz w:val="18"/>
                <w:szCs w:val="18"/>
              </w:rPr>
              <w:t>-</w:t>
            </w:r>
          </w:p>
        </w:tc>
        <w:tc>
          <w:tcPr>
            <w:tcW w:w="1546" w:type="dxa"/>
            <w:shd w:val="clear" w:color="auto" w:fill="auto"/>
            <w:vAlign w:val="bottom"/>
          </w:tcPr>
          <w:p w14:paraId="747520DF"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sz w:val="18"/>
                <w:szCs w:val="18"/>
              </w:rPr>
              <w:t>13,326,800</w:t>
            </w:r>
          </w:p>
        </w:tc>
        <w:tc>
          <w:tcPr>
            <w:tcW w:w="1843" w:type="dxa"/>
            <w:shd w:val="clear" w:color="auto" w:fill="auto"/>
            <w:vAlign w:val="bottom"/>
          </w:tcPr>
          <w:p w14:paraId="4C7AFCE7"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sz w:val="18"/>
                <w:szCs w:val="18"/>
              </w:rPr>
              <w:t>13,326,800</w:t>
            </w:r>
          </w:p>
        </w:tc>
      </w:tr>
    </w:tbl>
    <w:p w14:paraId="6437F4F0" w14:textId="77777777" w:rsidR="00EB279C" w:rsidRPr="00BD5BA7" w:rsidRDefault="00EB279C">
      <w:pPr>
        <w:ind w:left="540" w:hanging="540"/>
        <w:jc w:val="both"/>
        <w:rPr>
          <w:rFonts w:ascii="Arial" w:eastAsia="Arial" w:hAnsi="Arial" w:cs="Arial"/>
          <w:color w:val="CF4A02"/>
          <w:sz w:val="18"/>
          <w:szCs w:val="18"/>
        </w:rPr>
      </w:pPr>
    </w:p>
    <w:tbl>
      <w:tblPr>
        <w:tblStyle w:val="a8"/>
        <w:tblW w:w="9576" w:type="dxa"/>
        <w:tblInd w:w="-115" w:type="dxa"/>
        <w:tblLayout w:type="fixed"/>
        <w:tblLook w:val="0600" w:firstRow="0" w:lastRow="0" w:firstColumn="0" w:lastColumn="0" w:noHBand="1" w:noVBand="1"/>
      </w:tblPr>
      <w:tblGrid>
        <w:gridCol w:w="3387"/>
        <w:gridCol w:w="864"/>
        <w:gridCol w:w="1775"/>
        <w:gridCol w:w="1775"/>
        <w:gridCol w:w="1775"/>
      </w:tblGrid>
      <w:tr w:rsidR="00EB279C" w:rsidRPr="00BD5BA7" w14:paraId="700B731D" w14:textId="77777777">
        <w:tc>
          <w:tcPr>
            <w:tcW w:w="3387" w:type="dxa"/>
            <w:shd w:val="clear" w:color="auto" w:fill="FFFFFF"/>
            <w:vAlign w:val="bottom"/>
          </w:tcPr>
          <w:p w14:paraId="51BC94F2" w14:textId="77777777" w:rsidR="00EB279C" w:rsidRPr="00BD5BA7" w:rsidRDefault="00EB279C">
            <w:pPr>
              <w:ind w:left="540" w:hanging="540"/>
              <w:rPr>
                <w:rFonts w:ascii="Arial" w:eastAsia="Arial" w:hAnsi="Arial" w:cs="Arial"/>
                <w:b/>
                <w:sz w:val="18"/>
                <w:szCs w:val="18"/>
              </w:rPr>
            </w:pPr>
          </w:p>
        </w:tc>
        <w:tc>
          <w:tcPr>
            <w:tcW w:w="864" w:type="dxa"/>
            <w:tcBorders>
              <w:left w:val="nil"/>
              <w:right w:val="nil"/>
            </w:tcBorders>
            <w:shd w:val="clear" w:color="auto" w:fill="FFFFFF"/>
            <w:vAlign w:val="bottom"/>
          </w:tcPr>
          <w:p w14:paraId="4AAAE81F" w14:textId="77777777" w:rsidR="00EB279C" w:rsidRPr="00BD5BA7" w:rsidRDefault="00EB279C">
            <w:pPr>
              <w:ind w:left="540" w:hanging="540"/>
              <w:jc w:val="center"/>
              <w:rPr>
                <w:rFonts w:ascii="Arial" w:eastAsia="Arial" w:hAnsi="Arial" w:cs="Arial"/>
                <w:b/>
                <w:sz w:val="18"/>
                <w:szCs w:val="18"/>
              </w:rPr>
            </w:pPr>
          </w:p>
        </w:tc>
        <w:tc>
          <w:tcPr>
            <w:tcW w:w="5325" w:type="dxa"/>
            <w:gridSpan w:val="3"/>
            <w:tcBorders>
              <w:top w:val="single" w:sz="4" w:space="0" w:color="000000"/>
              <w:left w:val="nil"/>
              <w:bottom w:val="nil"/>
              <w:right w:val="nil"/>
            </w:tcBorders>
            <w:shd w:val="clear" w:color="auto" w:fill="FFFFFF"/>
            <w:vAlign w:val="bottom"/>
          </w:tcPr>
          <w:p w14:paraId="1997CFCC" w14:textId="77777777" w:rsidR="00EB279C" w:rsidRPr="00BD5BA7" w:rsidRDefault="003B179C">
            <w:pPr>
              <w:ind w:left="547" w:right="-72" w:hanging="547"/>
              <w:jc w:val="center"/>
              <w:rPr>
                <w:rFonts w:ascii="Arial" w:eastAsia="Arial" w:hAnsi="Arial" w:cs="Arial"/>
                <w:b/>
                <w:sz w:val="18"/>
                <w:szCs w:val="18"/>
              </w:rPr>
            </w:pPr>
            <w:r w:rsidRPr="00BD5BA7">
              <w:rPr>
                <w:rFonts w:ascii="Arial" w:eastAsia="Arial" w:hAnsi="Arial" w:cs="Arial"/>
                <w:b/>
                <w:sz w:val="18"/>
                <w:szCs w:val="18"/>
              </w:rPr>
              <w:t>Consolidated financial information</w:t>
            </w:r>
          </w:p>
        </w:tc>
      </w:tr>
      <w:tr w:rsidR="00EB279C" w:rsidRPr="00BD5BA7" w14:paraId="23DE3C59" w14:textId="77777777">
        <w:tc>
          <w:tcPr>
            <w:tcW w:w="3387" w:type="dxa"/>
            <w:vMerge w:val="restart"/>
            <w:shd w:val="clear" w:color="auto" w:fill="FFFFFF"/>
            <w:vAlign w:val="bottom"/>
          </w:tcPr>
          <w:p w14:paraId="024C0D9C" w14:textId="77777777" w:rsidR="00EB279C" w:rsidRPr="00BD5BA7" w:rsidRDefault="003B179C">
            <w:pPr>
              <w:rPr>
                <w:rFonts w:ascii="Arial" w:eastAsia="Arial" w:hAnsi="Arial" w:cs="Arial"/>
                <w:b/>
                <w:sz w:val="18"/>
                <w:szCs w:val="18"/>
              </w:rPr>
            </w:pPr>
            <w:r w:rsidRPr="00BD5BA7">
              <w:rPr>
                <w:rFonts w:ascii="Arial" w:eastAsia="Arial" w:hAnsi="Arial" w:cs="Arial"/>
                <w:b/>
                <w:sz w:val="18"/>
                <w:szCs w:val="18"/>
              </w:rPr>
              <w:t xml:space="preserve">Statements of Changes in Equity </w:t>
            </w:r>
          </w:p>
          <w:p w14:paraId="3AB2C6B4" w14:textId="77777777" w:rsidR="00EB279C" w:rsidRPr="00BD5BA7" w:rsidRDefault="003B179C">
            <w:pPr>
              <w:rPr>
                <w:rFonts w:ascii="Arial" w:eastAsia="Arial" w:hAnsi="Arial" w:cs="Arial"/>
                <w:b/>
                <w:sz w:val="18"/>
                <w:szCs w:val="18"/>
              </w:rPr>
            </w:pPr>
            <w:r w:rsidRPr="00BD5BA7">
              <w:rPr>
                <w:rFonts w:ascii="Arial" w:eastAsia="Arial" w:hAnsi="Arial" w:cs="Arial"/>
                <w:b/>
                <w:sz w:val="18"/>
                <w:szCs w:val="18"/>
              </w:rPr>
              <w:t xml:space="preserve">   for the six-month period ended </w:t>
            </w:r>
          </w:p>
          <w:p w14:paraId="777DC799" w14:textId="77777777" w:rsidR="00EB279C" w:rsidRPr="00BD5BA7" w:rsidRDefault="003B179C">
            <w:pPr>
              <w:rPr>
                <w:rFonts w:ascii="Arial" w:eastAsia="Arial" w:hAnsi="Arial" w:cs="Arial"/>
                <w:b/>
                <w:sz w:val="18"/>
                <w:szCs w:val="18"/>
              </w:rPr>
            </w:pPr>
            <w:r w:rsidRPr="00BD5BA7">
              <w:rPr>
                <w:rFonts w:ascii="Arial" w:eastAsia="Arial" w:hAnsi="Arial" w:cs="Arial"/>
                <w:b/>
                <w:sz w:val="18"/>
                <w:szCs w:val="18"/>
              </w:rPr>
              <w:t xml:space="preserve">   30 June 2022</w:t>
            </w:r>
          </w:p>
        </w:tc>
        <w:tc>
          <w:tcPr>
            <w:tcW w:w="864" w:type="dxa"/>
            <w:tcBorders>
              <w:left w:val="nil"/>
              <w:bottom w:val="nil"/>
              <w:right w:val="nil"/>
            </w:tcBorders>
            <w:shd w:val="clear" w:color="auto" w:fill="FFFFFF"/>
            <w:vAlign w:val="bottom"/>
          </w:tcPr>
          <w:p w14:paraId="2F5F321E" w14:textId="77777777" w:rsidR="00EB279C" w:rsidRPr="00BD5BA7" w:rsidRDefault="00EB279C">
            <w:pPr>
              <w:ind w:left="540" w:hanging="540"/>
              <w:jc w:val="center"/>
              <w:rPr>
                <w:rFonts w:ascii="Arial" w:eastAsia="Arial" w:hAnsi="Arial" w:cs="Arial"/>
                <w:b/>
                <w:sz w:val="18"/>
                <w:szCs w:val="18"/>
              </w:rPr>
            </w:pPr>
          </w:p>
        </w:tc>
        <w:tc>
          <w:tcPr>
            <w:tcW w:w="1775" w:type="dxa"/>
            <w:tcBorders>
              <w:top w:val="single" w:sz="4" w:space="0" w:color="000000"/>
              <w:left w:val="nil"/>
              <w:bottom w:val="nil"/>
              <w:right w:val="nil"/>
            </w:tcBorders>
            <w:shd w:val="clear" w:color="auto" w:fill="FFFFFF"/>
            <w:vAlign w:val="bottom"/>
          </w:tcPr>
          <w:p w14:paraId="72127459" w14:textId="77777777" w:rsidR="00EB279C" w:rsidRPr="00BD5BA7" w:rsidRDefault="003B179C">
            <w:pPr>
              <w:ind w:left="547" w:right="-72" w:hanging="547"/>
              <w:jc w:val="right"/>
              <w:rPr>
                <w:rFonts w:ascii="Arial" w:eastAsia="Arial" w:hAnsi="Arial" w:cs="Arial"/>
                <w:b/>
                <w:sz w:val="18"/>
                <w:szCs w:val="18"/>
              </w:rPr>
            </w:pPr>
            <w:r w:rsidRPr="00BD5BA7">
              <w:rPr>
                <w:rFonts w:ascii="Arial" w:eastAsia="Arial" w:hAnsi="Arial" w:cs="Arial"/>
                <w:b/>
                <w:sz w:val="18"/>
                <w:szCs w:val="18"/>
              </w:rPr>
              <w:t>As previously</w:t>
            </w:r>
          </w:p>
          <w:p w14:paraId="4906772A" w14:textId="77777777" w:rsidR="00EB279C" w:rsidRPr="00BD5BA7" w:rsidRDefault="003B179C">
            <w:pPr>
              <w:ind w:left="547" w:right="-72" w:hanging="547"/>
              <w:jc w:val="right"/>
              <w:rPr>
                <w:rFonts w:ascii="Arial" w:eastAsia="Arial" w:hAnsi="Arial" w:cs="Arial"/>
                <w:b/>
                <w:sz w:val="18"/>
                <w:szCs w:val="18"/>
              </w:rPr>
            </w:pPr>
            <w:r w:rsidRPr="00BD5BA7">
              <w:rPr>
                <w:rFonts w:ascii="Arial" w:eastAsia="Arial" w:hAnsi="Arial" w:cs="Arial"/>
                <w:b/>
                <w:sz w:val="18"/>
                <w:szCs w:val="18"/>
              </w:rPr>
              <w:t>report</w:t>
            </w:r>
          </w:p>
        </w:tc>
        <w:tc>
          <w:tcPr>
            <w:tcW w:w="1775" w:type="dxa"/>
            <w:tcBorders>
              <w:top w:val="single" w:sz="4" w:space="0" w:color="000000"/>
              <w:left w:val="nil"/>
              <w:bottom w:val="nil"/>
              <w:right w:val="nil"/>
            </w:tcBorders>
            <w:shd w:val="clear" w:color="auto" w:fill="FFFFFF"/>
            <w:vAlign w:val="bottom"/>
          </w:tcPr>
          <w:p w14:paraId="1816516A"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b/>
                <w:sz w:val="18"/>
                <w:szCs w:val="18"/>
              </w:rPr>
              <w:t>Effect from</w:t>
            </w:r>
          </w:p>
          <w:p w14:paraId="2B3E0A1A" w14:textId="77777777" w:rsidR="00EB279C" w:rsidRPr="00BD5BA7" w:rsidRDefault="003B179C">
            <w:pPr>
              <w:ind w:left="547" w:right="-72" w:hanging="547"/>
              <w:jc w:val="right"/>
              <w:rPr>
                <w:rFonts w:ascii="Arial" w:eastAsia="Arial" w:hAnsi="Arial" w:cs="Arial"/>
                <w:b/>
                <w:sz w:val="18"/>
                <w:szCs w:val="18"/>
              </w:rPr>
            </w:pPr>
            <w:r w:rsidRPr="00BD5BA7">
              <w:rPr>
                <w:rFonts w:ascii="Arial" w:eastAsia="Arial" w:hAnsi="Arial" w:cs="Arial"/>
                <w:b/>
                <w:sz w:val="18"/>
                <w:szCs w:val="18"/>
              </w:rPr>
              <w:t>reclassification</w:t>
            </w:r>
          </w:p>
        </w:tc>
        <w:tc>
          <w:tcPr>
            <w:tcW w:w="1775" w:type="dxa"/>
            <w:tcBorders>
              <w:top w:val="single" w:sz="4" w:space="0" w:color="000000"/>
              <w:left w:val="nil"/>
              <w:bottom w:val="nil"/>
              <w:right w:val="nil"/>
            </w:tcBorders>
            <w:shd w:val="clear" w:color="auto" w:fill="FFFFFF"/>
            <w:vAlign w:val="bottom"/>
          </w:tcPr>
          <w:p w14:paraId="061662F0" w14:textId="77777777" w:rsidR="00EB279C" w:rsidRPr="00BD5BA7" w:rsidRDefault="003B179C">
            <w:pPr>
              <w:ind w:left="547" w:right="-72" w:hanging="547"/>
              <w:jc w:val="right"/>
              <w:rPr>
                <w:rFonts w:ascii="Arial" w:eastAsia="Arial" w:hAnsi="Arial" w:cs="Arial"/>
                <w:b/>
                <w:sz w:val="18"/>
                <w:szCs w:val="18"/>
              </w:rPr>
            </w:pPr>
            <w:r w:rsidRPr="00BD5BA7">
              <w:rPr>
                <w:rFonts w:ascii="Arial" w:eastAsia="Arial" w:hAnsi="Arial" w:cs="Arial"/>
                <w:b/>
                <w:sz w:val="18"/>
                <w:szCs w:val="18"/>
              </w:rPr>
              <w:t>As restated</w:t>
            </w:r>
          </w:p>
        </w:tc>
      </w:tr>
      <w:tr w:rsidR="00EB279C" w:rsidRPr="00BD5BA7" w14:paraId="0AA48BB5" w14:textId="77777777">
        <w:tc>
          <w:tcPr>
            <w:tcW w:w="3387" w:type="dxa"/>
            <w:vMerge/>
            <w:shd w:val="clear" w:color="auto" w:fill="FFFFFF"/>
            <w:vAlign w:val="bottom"/>
          </w:tcPr>
          <w:p w14:paraId="1FBDEDCA" w14:textId="77777777" w:rsidR="00EB279C" w:rsidRPr="00BD5BA7" w:rsidRDefault="00EB279C">
            <w:pPr>
              <w:widowControl w:val="0"/>
              <w:pBdr>
                <w:top w:val="nil"/>
                <w:left w:val="nil"/>
                <w:bottom w:val="nil"/>
                <w:right w:val="nil"/>
                <w:between w:val="nil"/>
              </w:pBdr>
              <w:spacing w:line="276" w:lineRule="auto"/>
              <w:rPr>
                <w:rFonts w:ascii="Arial" w:eastAsia="Arial" w:hAnsi="Arial" w:cs="Arial"/>
                <w:b/>
                <w:sz w:val="18"/>
                <w:szCs w:val="18"/>
              </w:rPr>
            </w:pPr>
          </w:p>
        </w:tc>
        <w:tc>
          <w:tcPr>
            <w:tcW w:w="864" w:type="dxa"/>
            <w:tcBorders>
              <w:top w:val="nil"/>
              <w:left w:val="nil"/>
              <w:bottom w:val="single" w:sz="4" w:space="0" w:color="000000"/>
              <w:right w:val="nil"/>
            </w:tcBorders>
            <w:shd w:val="clear" w:color="auto" w:fill="FFFFFF"/>
            <w:vAlign w:val="bottom"/>
          </w:tcPr>
          <w:p w14:paraId="54580E7C" w14:textId="77777777" w:rsidR="00EB279C" w:rsidRPr="00BD5BA7" w:rsidRDefault="003B179C">
            <w:pPr>
              <w:ind w:left="540" w:hanging="540"/>
              <w:jc w:val="center"/>
              <w:rPr>
                <w:rFonts w:ascii="Arial" w:eastAsia="Arial" w:hAnsi="Arial" w:cs="Arial"/>
                <w:b/>
                <w:sz w:val="18"/>
                <w:szCs w:val="18"/>
              </w:rPr>
            </w:pPr>
            <w:r w:rsidRPr="00BD5BA7">
              <w:rPr>
                <w:rFonts w:ascii="Arial" w:eastAsia="Arial" w:hAnsi="Arial" w:cs="Arial"/>
                <w:b/>
                <w:sz w:val="18"/>
                <w:szCs w:val="18"/>
              </w:rPr>
              <w:t>Notes</w:t>
            </w:r>
          </w:p>
        </w:tc>
        <w:tc>
          <w:tcPr>
            <w:tcW w:w="1775" w:type="dxa"/>
            <w:tcBorders>
              <w:top w:val="nil"/>
              <w:left w:val="nil"/>
              <w:bottom w:val="single" w:sz="4" w:space="0" w:color="000000"/>
              <w:right w:val="nil"/>
            </w:tcBorders>
            <w:shd w:val="clear" w:color="auto" w:fill="FFFFFF"/>
            <w:vAlign w:val="bottom"/>
          </w:tcPr>
          <w:p w14:paraId="51309C6A" w14:textId="77777777" w:rsidR="00EB279C" w:rsidRPr="00BD5BA7" w:rsidRDefault="003B179C">
            <w:pPr>
              <w:ind w:left="547" w:right="-72" w:hanging="547"/>
              <w:jc w:val="right"/>
              <w:rPr>
                <w:rFonts w:ascii="Arial" w:eastAsia="Arial" w:hAnsi="Arial" w:cs="Arial"/>
                <w:b/>
                <w:sz w:val="18"/>
                <w:szCs w:val="18"/>
              </w:rPr>
            </w:pPr>
            <w:r w:rsidRPr="00BD5BA7">
              <w:rPr>
                <w:rFonts w:ascii="Arial" w:eastAsia="Arial" w:hAnsi="Arial" w:cs="Arial"/>
                <w:b/>
                <w:sz w:val="18"/>
                <w:szCs w:val="18"/>
              </w:rPr>
              <w:t>Baht</w:t>
            </w:r>
          </w:p>
        </w:tc>
        <w:tc>
          <w:tcPr>
            <w:tcW w:w="1775" w:type="dxa"/>
            <w:tcBorders>
              <w:top w:val="nil"/>
              <w:left w:val="nil"/>
              <w:bottom w:val="single" w:sz="4" w:space="0" w:color="000000"/>
              <w:right w:val="nil"/>
            </w:tcBorders>
            <w:shd w:val="clear" w:color="auto" w:fill="FFFFFF"/>
            <w:vAlign w:val="bottom"/>
          </w:tcPr>
          <w:p w14:paraId="50ED6187" w14:textId="77777777" w:rsidR="00EB279C" w:rsidRPr="00BD5BA7" w:rsidRDefault="003B179C">
            <w:pPr>
              <w:ind w:left="547" w:right="-72" w:hanging="547"/>
              <w:jc w:val="right"/>
              <w:rPr>
                <w:rFonts w:ascii="Arial" w:eastAsia="Arial" w:hAnsi="Arial" w:cs="Arial"/>
                <w:b/>
                <w:sz w:val="18"/>
                <w:szCs w:val="18"/>
              </w:rPr>
            </w:pPr>
            <w:r w:rsidRPr="00BD5BA7">
              <w:rPr>
                <w:rFonts w:ascii="Arial" w:eastAsia="Arial" w:hAnsi="Arial" w:cs="Arial"/>
                <w:b/>
                <w:sz w:val="18"/>
                <w:szCs w:val="18"/>
              </w:rPr>
              <w:t>Baht</w:t>
            </w:r>
          </w:p>
        </w:tc>
        <w:tc>
          <w:tcPr>
            <w:tcW w:w="1775" w:type="dxa"/>
            <w:tcBorders>
              <w:top w:val="nil"/>
              <w:left w:val="nil"/>
              <w:bottom w:val="single" w:sz="4" w:space="0" w:color="000000"/>
              <w:right w:val="nil"/>
            </w:tcBorders>
            <w:shd w:val="clear" w:color="auto" w:fill="FFFFFF"/>
            <w:vAlign w:val="bottom"/>
          </w:tcPr>
          <w:p w14:paraId="3DC35BC6" w14:textId="77777777" w:rsidR="00EB279C" w:rsidRPr="00BD5BA7" w:rsidRDefault="003B179C">
            <w:pPr>
              <w:ind w:left="547" w:right="-72" w:hanging="547"/>
              <w:jc w:val="right"/>
              <w:rPr>
                <w:rFonts w:ascii="Arial" w:eastAsia="Arial" w:hAnsi="Arial" w:cs="Arial"/>
                <w:b/>
                <w:sz w:val="18"/>
                <w:szCs w:val="18"/>
              </w:rPr>
            </w:pPr>
            <w:r w:rsidRPr="00BD5BA7">
              <w:rPr>
                <w:rFonts w:ascii="Arial" w:eastAsia="Arial" w:hAnsi="Arial" w:cs="Arial"/>
                <w:b/>
                <w:sz w:val="18"/>
                <w:szCs w:val="18"/>
              </w:rPr>
              <w:t>Baht</w:t>
            </w:r>
          </w:p>
        </w:tc>
      </w:tr>
      <w:tr w:rsidR="00EB279C" w:rsidRPr="00BD5BA7" w14:paraId="7699168E" w14:textId="77777777">
        <w:tc>
          <w:tcPr>
            <w:tcW w:w="3387" w:type="dxa"/>
            <w:vAlign w:val="bottom"/>
          </w:tcPr>
          <w:p w14:paraId="65904AE2" w14:textId="77777777" w:rsidR="00EB279C" w:rsidRPr="00BD5BA7" w:rsidRDefault="00EB279C">
            <w:pPr>
              <w:ind w:left="540" w:hanging="540"/>
              <w:rPr>
                <w:rFonts w:ascii="Arial" w:eastAsia="Arial" w:hAnsi="Arial" w:cs="Arial"/>
                <w:sz w:val="18"/>
                <w:szCs w:val="18"/>
              </w:rPr>
            </w:pPr>
          </w:p>
        </w:tc>
        <w:tc>
          <w:tcPr>
            <w:tcW w:w="864" w:type="dxa"/>
            <w:vAlign w:val="bottom"/>
          </w:tcPr>
          <w:p w14:paraId="6B95BFC7" w14:textId="77777777" w:rsidR="00EB279C" w:rsidRPr="00BD5BA7" w:rsidRDefault="00EB279C">
            <w:pPr>
              <w:ind w:left="540" w:hanging="540"/>
              <w:rPr>
                <w:rFonts w:ascii="Arial" w:eastAsia="Arial" w:hAnsi="Arial" w:cs="Arial"/>
                <w:sz w:val="18"/>
                <w:szCs w:val="18"/>
              </w:rPr>
            </w:pPr>
          </w:p>
        </w:tc>
        <w:tc>
          <w:tcPr>
            <w:tcW w:w="1775" w:type="dxa"/>
            <w:vAlign w:val="bottom"/>
          </w:tcPr>
          <w:p w14:paraId="6AEB22E9" w14:textId="77777777" w:rsidR="00EB279C" w:rsidRPr="00BD5BA7" w:rsidRDefault="00EB279C">
            <w:pPr>
              <w:ind w:left="540" w:hanging="540"/>
              <w:rPr>
                <w:rFonts w:ascii="Arial" w:eastAsia="Arial" w:hAnsi="Arial" w:cs="Arial"/>
                <w:sz w:val="18"/>
                <w:szCs w:val="18"/>
              </w:rPr>
            </w:pPr>
          </w:p>
        </w:tc>
        <w:tc>
          <w:tcPr>
            <w:tcW w:w="1775" w:type="dxa"/>
            <w:vAlign w:val="bottom"/>
          </w:tcPr>
          <w:p w14:paraId="59A73AF4" w14:textId="77777777" w:rsidR="00EB279C" w:rsidRPr="00BD5BA7" w:rsidRDefault="00EB279C">
            <w:pPr>
              <w:ind w:left="540" w:hanging="540"/>
              <w:rPr>
                <w:rFonts w:ascii="Arial" w:eastAsia="Arial" w:hAnsi="Arial" w:cs="Arial"/>
                <w:sz w:val="18"/>
                <w:szCs w:val="18"/>
              </w:rPr>
            </w:pPr>
          </w:p>
        </w:tc>
        <w:tc>
          <w:tcPr>
            <w:tcW w:w="1775" w:type="dxa"/>
            <w:vAlign w:val="bottom"/>
          </w:tcPr>
          <w:p w14:paraId="7F8D9BA5" w14:textId="77777777" w:rsidR="00EB279C" w:rsidRPr="00BD5BA7" w:rsidRDefault="00EB279C">
            <w:pPr>
              <w:ind w:left="540" w:hanging="540"/>
              <w:rPr>
                <w:rFonts w:ascii="Arial" w:eastAsia="Arial" w:hAnsi="Arial" w:cs="Arial"/>
                <w:sz w:val="18"/>
                <w:szCs w:val="18"/>
              </w:rPr>
            </w:pPr>
          </w:p>
        </w:tc>
      </w:tr>
      <w:tr w:rsidR="00EB279C" w:rsidRPr="00BD5BA7" w14:paraId="7B5BB5AF" w14:textId="77777777">
        <w:tc>
          <w:tcPr>
            <w:tcW w:w="3387" w:type="dxa"/>
            <w:vAlign w:val="bottom"/>
          </w:tcPr>
          <w:p w14:paraId="1968A782" w14:textId="77777777" w:rsidR="00E475B8" w:rsidRPr="00BD5BA7" w:rsidRDefault="003B179C">
            <w:pPr>
              <w:ind w:left="540" w:hanging="540"/>
              <w:rPr>
                <w:rFonts w:ascii="Arial" w:eastAsia="Arial" w:hAnsi="Arial" w:cs="Arial"/>
                <w:b/>
                <w:sz w:val="18"/>
                <w:szCs w:val="18"/>
              </w:rPr>
            </w:pPr>
            <w:r w:rsidRPr="00BD5BA7">
              <w:rPr>
                <w:rFonts w:ascii="Arial" w:eastAsia="Arial" w:hAnsi="Arial" w:cs="Arial"/>
                <w:b/>
                <w:sz w:val="18"/>
                <w:szCs w:val="18"/>
              </w:rPr>
              <w:t xml:space="preserve">Opening balance as at </w:t>
            </w:r>
          </w:p>
          <w:p w14:paraId="6A032B1D" w14:textId="38BF9DFE" w:rsidR="00EB279C" w:rsidRPr="00BD5BA7" w:rsidRDefault="00E475B8">
            <w:pPr>
              <w:ind w:left="540" w:hanging="540"/>
              <w:rPr>
                <w:rFonts w:ascii="Arial" w:eastAsia="Arial" w:hAnsi="Arial" w:cs="Arial"/>
                <w:b/>
                <w:sz w:val="18"/>
                <w:szCs w:val="18"/>
              </w:rPr>
            </w:pPr>
            <w:r w:rsidRPr="00BD5BA7">
              <w:rPr>
                <w:rFonts w:ascii="Arial" w:eastAsia="Arial" w:hAnsi="Arial" w:cs="Arial"/>
                <w:b/>
                <w:sz w:val="18"/>
                <w:szCs w:val="18"/>
              </w:rPr>
              <w:t xml:space="preserve">   </w:t>
            </w:r>
            <w:r w:rsidR="003B179C" w:rsidRPr="00BD5BA7">
              <w:rPr>
                <w:rFonts w:ascii="Arial" w:eastAsia="Arial" w:hAnsi="Arial" w:cs="Arial"/>
                <w:b/>
                <w:sz w:val="18"/>
                <w:szCs w:val="18"/>
              </w:rPr>
              <w:t>1 January 2022</w:t>
            </w:r>
          </w:p>
        </w:tc>
        <w:tc>
          <w:tcPr>
            <w:tcW w:w="864" w:type="dxa"/>
            <w:vAlign w:val="bottom"/>
          </w:tcPr>
          <w:p w14:paraId="1699D62C" w14:textId="77777777" w:rsidR="00EB279C" w:rsidRPr="00BD5BA7" w:rsidRDefault="00EB279C">
            <w:pPr>
              <w:ind w:left="540" w:hanging="540"/>
              <w:jc w:val="center"/>
              <w:rPr>
                <w:rFonts w:ascii="Arial" w:eastAsia="Arial" w:hAnsi="Arial" w:cs="Arial"/>
                <w:sz w:val="18"/>
                <w:szCs w:val="18"/>
              </w:rPr>
            </w:pPr>
          </w:p>
        </w:tc>
        <w:tc>
          <w:tcPr>
            <w:tcW w:w="1775" w:type="dxa"/>
            <w:vAlign w:val="bottom"/>
          </w:tcPr>
          <w:p w14:paraId="26BA1946" w14:textId="77777777" w:rsidR="00EB279C" w:rsidRPr="00BD5BA7" w:rsidRDefault="00EB279C">
            <w:pPr>
              <w:ind w:left="547" w:right="-72" w:hanging="547"/>
              <w:jc w:val="right"/>
              <w:rPr>
                <w:rFonts w:ascii="Arial" w:eastAsia="Arial" w:hAnsi="Arial" w:cs="Arial"/>
                <w:sz w:val="18"/>
                <w:szCs w:val="18"/>
              </w:rPr>
            </w:pPr>
          </w:p>
        </w:tc>
        <w:tc>
          <w:tcPr>
            <w:tcW w:w="1775" w:type="dxa"/>
            <w:vAlign w:val="bottom"/>
          </w:tcPr>
          <w:p w14:paraId="4C684A40" w14:textId="77777777" w:rsidR="00EB279C" w:rsidRPr="00BD5BA7" w:rsidRDefault="00EB279C">
            <w:pPr>
              <w:ind w:left="547" w:right="-72" w:hanging="547"/>
              <w:jc w:val="right"/>
              <w:rPr>
                <w:rFonts w:ascii="Arial" w:eastAsia="Arial" w:hAnsi="Arial" w:cs="Arial"/>
                <w:sz w:val="18"/>
                <w:szCs w:val="18"/>
              </w:rPr>
            </w:pPr>
          </w:p>
        </w:tc>
        <w:tc>
          <w:tcPr>
            <w:tcW w:w="1775" w:type="dxa"/>
            <w:vAlign w:val="bottom"/>
          </w:tcPr>
          <w:p w14:paraId="57F55F73" w14:textId="77777777" w:rsidR="00EB279C" w:rsidRPr="00BD5BA7" w:rsidRDefault="00EB279C">
            <w:pPr>
              <w:ind w:left="547" w:right="-72" w:hanging="547"/>
              <w:jc w:val="right"/>
              <w:rPr>
                <w:rFonts w:ascii="Arial" w:eastAsia="Arial" w:hAnsi="Arial" w:cs="Arial"/>
                <w:sz w:val="18"/>
                <w:szCs w:val="18"/>
              </w:rPr>
            </w:pPr>
          </w:p>
        </w:tc>
      </w:tr>
      <w:tr w:rsidR="00EB279C" w:rsidRPr="00BD5BA7" w14:paraId="6E9048BA" w14:textId="77777777">
        <w:tc>
          <w:tcPr>
            <w:tcW w:w="3387" w:type="dxa"/>
            <w:vAlign w:val="bottom"/>
          </w:tcPr>
          <w:p w14:paraId="085604E5" w14:textId="77777777" w:rsidR="00EB279C" w:rsidRPr="00BD5BA7" w:rsidRDefault="003B179C">
            <w:pPr>
              <w:ind w:left="540" w:hanging="540"/>
              <w:rPr>
                <w:rFonts w:ascii="Arial" w:eastAsia="Arial" w:hAnsi="Arial" w:cs="Arial"/>
                <w:b/>
                <w:sz w:val="18"/>
                <w:szCs w:val="18"/>
              </w:rPr>
            </w:pPr>
            <w:r w:rsidRPr="00BD5BA7">
              <w:rPr>
                <w:rFonts w:ascii="Arial" w:eastAsia="Arial" w:hAnsi="Arial" w:cs="Arial"/>
                <w:sz w:val="18"/>
                <w:szCs w:val="18"/>
              </w:rPr>
              <w:t>Share to be issued</w:t>
            </w:r>
          </w:p>
        </w:tc>
        <w:tc>
          <w:tcPr>
            <w:tcW w:w="864" w:type="dxa"/>
            <w:vAlign w:val="bottom"/>
          </w:tcPr>
          <w:p w14:paraId="670684A7" w14:textId="77777777" w:rsidR="00EB279C" w:rsidRPr="00BD5BA7" w:rsidRDefault="003B179C">
            <w:pPr>
              <w:ind w:left="540" w:hanging="540"/>
              <w:jc w:val="center"/>
              <w:rPr>
                <w:rFonts w:ascii="Arial" w:eastAsia="Arial" w:hAnsi="Arial" w:cs="Arial"/>
                <w:b/>
                <w:sz w:val="18"/>
                <w:szCs w:val="18"/>
              </w:rPr>
            </w:pPr>
            <w:r w:rsidRPr="00BD5BA7">
              <w:rPr>
                <w:rFonts w:ascii="Arial" w:eastAsia="Arial" w:hAnsi="Arial" w:cs="Arial"/>
                <w:sz w:val="18"/>
                <w:szCs w:val="18"/>
              </w:rPr>
              <w:t>A</w:t>
            </w:r>
          </w:p>
        </w:tc>
        <w:tc>
          <w:tcPr>
            <w:tcW w:w="1775" w:type="dxa"/>
            <w:vAlign w:val="bottom"/>
          </w:tcPr>
          <w:p w14:paraId="001BF51B"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sz w:val="18"/>
                <w:szCs w:val="18"/>
              </w:rPr>
              <w:t>92,417,459</w:t>
            </w:r>
          </w:p>
        </w:tc>
        <w:tc>
          <w:tcPr>
            <w:tcW w:w="1775" w:type="dxa"/>
            <w:vAlign w:val="bottom"/>
          </w:tcPr>
          <w:p w14:paraId="4B96B8A4"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sz w:val="18"/>
                <w:szCs w:val="18"/>
              </w:rPr>
              <w:t>16,316,022</w:t>
            </w:r>
          </w:p>
        </w:tc>
        <w:tc>
          <w:tcPr>
            <w:tcW w:w="1775" w:type="dxa"/>
            <w:vAlign w:val="bottom"/>
          </w:tcPr>
          <w:p w14:paraId="70364F62"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sz w:val="18"/>
                <w:szCs w:val="18"/>
              </w:rPr>
              <w:t>108,733,481</w:t>
            </w:r>
          </w:p>
        </w:tc>
      </w:tr>
    </w:tbl>
    <w:p w14:paraId="3042F797" w14:textId="77777777" w:rsidR="00EB279C" w:rsidRPr="00BD5BA7" w:rsidRDefault="00EB279C">
      <w:pPr>
        <w:ind w:left="540" w:hanging="540"/>
        <w:jc w:val="both"/>
        <w:rPr>
          <w:rFonts w:ascii="Arial" w:eastAsia="Arial" w:hAnsi="Arial" w:cs="Arial"/>
          <w:color w:val="CF4A02"/>
          <w:sz w:val="18"/>
          <w:szCs w:val="18"/>
        </w:rPr>
      </w:pPr>
    </w:p>
    <w:tbl>
      <w:tblPr>
        <w:tblStyle w:val="a9"/>
        <w:tblW w:w="9547" w:type="dxa"/>
        <w:tblInd w:w="-115" w:type="dxa"/>
        <w:tblLayout w:type="fixed"/>
        <w:tblLook w:val="0600" w:firstRow="0" w:lastRow="0" w:firstColumn="0" w:lastColumn="0" w:noHBand="1" w:noVBand="1"/>
      </w:tblPr>
      <w:tblGrid>
        <w:gridCol w:w="3442"/>
        <w:gridCol w:w="811"/>
        <w:gridCol w:w="1787"/>
        <w:gridCol w:w="1722"/>
        <w:gridCol w:w="1785"/>
      </w:tblGrid>
      <w:tr w:rsidR="00EB279C" w:rsidRPr="00BD5BA7" w14:paraId="5684E9D8" w14:textId="77777777">
        <w:tc>
          <w:tcPr>
            <w:tcW w:w="3442" w:type="dxa"/>
            <w:shd w:val="clear" w:color="auto" w:fill="FFFFFF"/>
            <w:vAlign w:val="bottom"/>
          </w:tcPr>
          <w:p w14:paraId="1421249D" w14:textId="77777777" w:rsidR="00EB279C" w:rsidRPr="00BD5BA7" w:rsidRDefault="00EB279C">
            <w:pPr>
              <w:ind w:left="540" w:hanging="540"/>
              <w:rPr>
                <w:rFonts w:ascii="Arial" w:eastAsia="Arial" w:hAnsi="Arial" w:cs="Arial"/>
                <w:b/>
                <w:sz w:val="18"/>
                <w:szCs w:val="18"/>
              </w:rPr>
            </w:pPr>
          </w:p>
        </w:tc>
        <w:tc>
          <w:tcPr>
            <w:tcW w:w="811" w:type="dxa"/>
            <w:tcBorders>
              <w:left w:val="nil"/>
              <w:right w:val="nil"/>
            </w:tcBorders>
            <w:shd w:val="clear" w:color="auto" w:fill="FFFFFF"/>
            <w:vAlign w:val="bottom"/>
          </w:tcPr>
          <w:p w14:paraId="56865CD2" w14:textId="77777777" w:rsidR="00EB279C" w:rsidRPr="00BD5BA7" w:rsidRDefault="00EB279C">
            <w:pPr>
              <w:ind w:left="540" w:hanging="540"/>
              <w:rPr>
                <w:rFonts w:ascii="Arial" w:eastAsia="Arial" w:hAnsi="Arial" w:cs="Arial"/>
                <w:b/>
                <w:sz w:val="18"/>
                <w:szCs w:val="18"/>
              </w:rPr>
            </w:pPr>
          </w:p>
        </w:tc>
        <w:tc>
          <w:tcPr>
            <w:tcW w:w="5294" w:type="dxa"/>
            <w:gridSpan w:val="3"/>
            <w:tcBorders>
              <w:top w:val="single" w:sz="4" w:space="0" w:color="000000"/>
              <w:left w:val="nil"/>
              <w:bottom w:val="nil"/>
              <w:right w:val="nil"/>
            </w:tcBorders>
            <w:shd w:val="clear" w:color="auto" w:fill="FFFFFF"/>
            <w:vAlign w:val="bottom"/>
          </w:tcPr>
          <w:p w14:paraId="7BA3D08F" w14:textId="77777777" w:rsidR="00EB279C" w:rsidRPr="00BD5BA7" w:rsidRDefault="003B179C">
            <w:pPr>
              <w:ind w:left="540" w:hanging="540"/>
              <w:jc w:val="center"/>
              <w:rPr>
                <w:rFonts w:ascii="Arial" w:eastAsia="Arial" w:hAnsi="Arial" w:cs="Arial"/>
                <w:b/>
                <w:sz w:val="18"/>
                <w:szCs w:val="18"/>
              </w:rPr>
            </w:pPr>
            <w:r w:rsidRPr="00BD5BA7">
              <w:rPr>
                <w:rFonts w:ascii="Arial" w:eastAsia="Arial" w:hAnsi="Arial" w:cs="Arial"/>
                <w:b/>
                <w:sz w:val="18"/>
                <w:szCs w:val="18"/>
              </w:rPr>
              <w:t>Consolidated financial information</w:t>
            </w:r>
          </w:p>
        </w:tc>
      </w:tr>
      <w:tr w:rsidR="00EB279C" w:rsidRPr="00BD5BA7" w14:paraId="60F32161" w14:textId="77777777">
        <w:tc>
          <w:tcPr>
            <w:tcW w:w="3442" w:type="dxa"/>
            <w:vMerge w:val="restart"/>
            <w:shd w:val="clear" w:color="auto" w:fill="FFFFFF"/>
            <w:vAlign w:val="bottom"/>
          </w:tcPr>
          <w:p w14:paraId="440BF2E3" w14:textId="77777777" w:rsidR="00EB279C" w:rsidRPr="00BD5BA7" w:rsidRDefault="003B179C">
            <w:pPr>
              <w:rPr>
                <w:rFonts w:ascii="Arial" w:eastAsia="Arial" w:hAnsi="Arial" w:cs="Arial"/>
                <w:b/>
                <w:sz w:val="18"/>
                <w:szCs w:val="18"/>
              </w:rPr>
            </w:pPr>
            <w:r w:rsidRPr="00BD5BA7">
              <w:rPr>
                <w:rFonts w:ascii="Arial" w:eastAsia="Arial" w:hAnsi="Arial" w:cs="Arial"/>
                <w:b/>
                <w:sz w:val="18"/>
                <w:szCs w:val="18"/>
              </w:rPr>
              <w:t xml:space="preserve">Statements of Cash Flow </w:t>
            </w:r>
          </w:p>
          <w:p w14:paraId="1971CC21" w14:textId="77777777" w:rsidR="00EB279C" w:rsidRPr="00BD5BA7" w:rsidRDefault="003B179C">
            <w:pPr>
              <w:rPr>
                <w:rFonts w:ascii="Arial" w:eastAsia="Arial" w:hAnsi="Arial" w:cs="Arial"/>
                <w:b/>
                <w:sz w:val="18"/>
                <w:szCs w:val="18"/>
              </w:rPr>
            </w:pPr>
            <w:r w:rsidRPr="00BD5BA7">
              <w:rPr>
                <w:rFonts w:ascii="Arial" w:eastAsia="Arial" w:hAnsi="Arial" w:cs="Arial"/>
                <w:b/>
                <w:sz w:val="18"/>
                <w:szCs w:val="18"/>
              </w:rPr>
              <w:t xml:space="preserve">   for the six-month period ended </w:t>
            </w:r>
          </w:p>
          <w:p w14:paraId="3DB0C36A" w14:textId="77777777" w:rsidR="00EB279C" w:rsidRPr="00BD5BA7" w:rsidRDefault="003B179C">
            <w:pPr>
              <w:rPr>
                <w:rFonts w:ascii="Arial" w:eastAsia="Arial" w:hAnsi="Arial" w:cs="Arial"/>
                <w:b/>
                <w:sz w:val="18"/>
                <w:szCs w:val="18"/>
              </w:rPr>
            </w:pPr>
            <w:r w:rsidRPr="00BD5BA7">
              <w:rPr>
                <w:rFonts w:ascii="Arial" w:eastAsia="Arial" w:hAnsi="Arial" w:cs="Arial"/>
                <w:b/>
                <w:sz w:val="18"/>
                <w:szCs w:val="18"/>
              </w:rPr>
              <w:t xml:space="preserve">   30 June 2022</w:t>
            </w:r>
          </w:p>
        </w:tc>
        <w:tc>
          <w:tcPr>
            <w:tcW w:w="811" w:type="dxa"/>
            <w:tcBorders>
              <w:left w:val="nil"/>
              <w:bottom w:val="nil"/>
              <w:right w:val="nil"/>
            </w:tcBorders>
            <w:shd w:val="clear" w:color="auto" w:fill="FFFFFF"/>
            <w:vAlign w:val="bottom"/>
          </w:tcPr>
          <w:p w14:paraId="4145808A" w14:textId="77777777" w:rsidR="00EB279C" w:rsidRPr="00BD5BA7" w:rsidRDefault="00EB279C">
            <w:pPr>
              <w:ind w:left="540" w:hanging="540"/>
              <w:rPr>
                <w:rFonts w:ascii="Arial" w:eastAsia="Arial" w:hAnsi="Arial" w:cs="Arial"/>
                <w:b/>
                <w:sz w:val="18"/>
                <w:szCs w:val="18"/>
              </w:rPr>
            </w:pPr>
          </w:p>
        </w:tc>
        <w:tc>
          <w:tcPr>
            <w:tcW w:w="1787" w:type="dxa"/>
            <w:tcBorders>
              <w:top w:val="single" w:sz="4" w:space="0" w:color="000000"/>
              <w:left w:val="nil"/>
              <w:bottom w:val="nil"/>
              <w:right w:val="nil"/>
            </w:tcBorders>
            <w:shd w:val="clear" w:color="auto" w:fill="FFFFFF"/>
            <w:vAlign w:val="bottom"/>
          </w:tcPr>
          <w:p w14:paraId="22610F77" w14:textId="77777777" w:rsidR="00EB279C" w:rsidRPr="00BD5BA7" w:rsidRDefault="003B179C" w:rsidP="00E475B8">
            <w:pPr>
              <w:ind w:left="547" w:right="-72" w:hanging="547"/>
              <w:jc w:val="right"/>
              <w:rPr>
                <w:rFonts w:ascii="Arial" w:eastAsia="Arial" w:hAnsi="Arial" w:cs="Arial"/>
                <w:b/>
                <w:sz w:val="18"/>
                <w:szCs w:val="18"/>
              </w:rPr>
            </w:pPr>
            <w:r w:rsidRPr="00BD5BA7">
              <w:rPr>
                <w:rFonts w:ascii="Arial" w:eastAsia="Arial" w:hAnsi="Arial" w:cs="Arial"/>
                <w:b/>
                <w:sz w:val="18"/>
                <w:szCs w:val="18"/>
              </w:rPr>
              <w:t>As previously</w:t>
            </w:r>
          </w:p>
          <w:p w14:paraId="009B2033" w14:textId="77777777" w:rsidR="00EB279C" w:rsidRPr="00BD5BA7" w:rsidRDefault="003B179C" w:rsidP="00E475B8">
            <w:pPr>
              <w:ind w:left="547" w:right="-72" w:hanging="547"/>
              <w:jc w:val="right"/>
              <w:rPr>
                <w:rFonts w:ascii="Arial" w:eastAsia="Arial" w:hAnsi="Arial" w:cs="Arial"/>
                <w:b/>
                <w:sz w:val="18"/>
                <w:szCs w:val="18"/>
              </w:rPr>
            </w:pPr>
            <w:r w:rsidRPr="00BD5BA7">
              <w:rPr>
                <w:rFonts w:ascii="Arial" w:eastAsia="Arial" w:hAnsi="Arial" w:cs="Arial"/>
                <w:b/>
                <w:sz w:val="18"/>
                <w:szCs w:val="18"/>
              </w:rPr>
              <w:t xml:space="preserve"> report</w:t>
            </w:r>
          </w:p>
        </w:tc>
        <w:tc>
          <w:tcPr>
            <w:tcW w:w="1722" w:type="dxa"/>
            <w:tcBorders>
              <w:top w:val="single" w:sz="4" w:space="0" w:color="000000"/>
              <w:left w:val="nil"/>
              <w:bottom w:val="nil"/>
              <w:right w:val="nil"/>
            </w:tcBorders>
            <w:shd w:val="clear" w:color="auto" w:fill="FFFFFF"/>
            <w:vAlign w:val="bottom"/>
          </w:tcPr>
          <w:p w14:paraId="5A2F0171" w14:textId="77777777" w:rsidR="00EB279C" w:rsidRPr="00BD5BA7" w:rsidRDefault="003B179C" w:rsidP="00E475B8">
            <w:pPr>
              <w:ind w:left="547" w:right="-72" w:hanging="547"/>
              <w:jc w:val="right"/>
              <w:rPr>
                <w:rFonts w:ascii="Arial" w:eastAsia="Arial" w:hAnsi="Arial" w:cs="Arial"/>
                <w:b/>
                <w:sz w:val="18"/>
                <w:szCs w:val="18"/>
              </w:rPr>
            </w:pPr>
            <w:r w:rsidRPr="00BD5BA7">
              <w:rPr>
                <w:rFonts w:ascii="Arial" w:eastAsia="Arial" w:hAnsi="Arial" w:cs="Arial"/>
                <w:b/>
                <w:sz w:val="18"/>
                <w:szCs w:val="18"/>
              </w:rPr>
              <w:t>Effect from</w:t>
            </w:r>
          </w:p>
          <w:p w14:paraId="58573FBD" w14:textId="77777777" w:rsidR="00EB279C" w:rsidRPr="00BD5BA7" w:rsidRDefault="003B179C" w:rsidP="00E475B8">
            <w:pPr>
              <w:ind w:left="547" w:right="-72" w:hanging="547"/>
              <w:jc w:val="right"/>
              <w:rPr>
                <w:rFonts w:ascii="Arial" w:eastAsia="Arial" w:hAnsi="Arial" w:cs="Arial"/>
                <w:b/>
                <w:sz w:val="18"/>
                <w:szCs w:val="18"/>
              </w:rPr>
            </w:pPr>
            <w:r w:rsidRPr="00BD5BA7">
              <w:rPr>
                <w:rFonts w:ascii="Arial" w:eastAsia="Arial" w:hAnsi="Arial" w:cs="Arial"/>
                <w:b/>
                <w:sz w:val="18"/>
                <w:szCs w:val="18"/>
              </w:rPr>
              <w:t>reclassification</w:t>
            </w:r>
          </w:p>
        </w:tc>
        <w:tc>
          <w:tcPr>
            <w:tcW w:w="1785" w:type="dxa"/>
            <w:tcBorders>
              <w:top w:val="single" w:sz="4" w:space="0" w:color="000000"/>
              <w:left w:val="nil"/>
              <w:bottom w:val="nil"/>
              <w:right w:val="nil"/>
            </w:tcBorders>
            <w:shd w:val="clear" w:color="auto" w:fill="FFFFFF"/>
            <w:vAlign w:val="bottom"/>
          </w:tcPr>
          <w:p w14:paraId="26352C59" w14:textId="77777777" w:rsidR="00EB279C" w:rsidRPr="00BD5BA7" w:rsidRDefault="003B179C" w:rsidP="00E475B8">
            <w:pPr>
              <w:ind w:left="547" w:right="-72" w:hanging="547"/>
              <w:jc w:val="right"/>
              <w:rPr>
                <w:rFonts w:ascii="Arial" w:eastAsia="Arial" w:hAnsi="Arial" w:cs="Arial"/>
                <w:b/>
                <w:sz w:val="18"/>
                <w:szCs w:val="18"/>
              </w:rPr>
            </w:pPr>
            <w:r w:rsidRPr="00BD5BA7">
              <w:rPr>
                <w:rFonts w:ascii="Arial" w:eastAsia="Arial" w:hAnsi="Arial" w:cs="Arial"/>
                <w:b/>
                <w:sz w:val="18"/>
                <w:szCs w:val="18"/>
              </w:rPr>
              <w:t>As restated</w:t>
            </w:r>
          </w:p>
        </w:tc>
      </w:tr>
      <w:tr w:rsidR="00EB279C" w:rsidRPr="00BD5BA7" w14:paraId="7EA6024C" w14:textId="77777777">
        <w:tc>
          <w:tcPr>
            <w:tcW w:w="3442" w:type="dxa"/>
            <w:vMerge/>
            <w:shd w:val="clear" w:color="auto" w:fill="FFFFFF"/>
            <w:vAlign w:val="bottom"/>
          </w:tcPr>
          <w:p w14:paraId="6A547847" w14:textId="77777777" w:rsidR="00EB279C" w:rsidRPr="00BD5BA7" w:rsidRDefault="00EB279C">
            <w:pPr>
              <w:widowControl w:val="0"/>
              <w:pBdr>
                <w:top w:val="nil"/>
                <w:left w:val="nil"/>
                <w:bottom w:val="nil"/>
                <w:right w:val="nil"/>
                <w:between w:val="nil"/>
              </w:pBdr>
              <w:spacing w:line="276" w:lineRule="auto"/>
              <w:rPr>
                <w:rFonts w:ascii="Arial" w:eastAsia="Arial" w:hAnsi="Arial" w:cs="Arial"/>
                <w:b/>
                <w:sz w:val="18"/>
                <w:szCs w:val="18"/>
              </w:rPr>
            </w:pPr>
          </w:p>
        </w:tc>
        <w:tc>
          <w:tcPr>
            <w:tcW w:w="811" w:type="dxa"/>
            <w:tcBorders>
              <w:top w:val="nil"/>
              <w:left w:val="nil"/>
              <w:bottom w:val="single" w:sz="4" w:space="0" w:color="000000"/>
              <w:right w:val="nil"/>
            </w:tcBorders>
            <w:shd w:val="clear" w:color="auto" w:fill="FFFFFF"/>
            <w:vAlign w:val="bottom"/>
          </w:tcPr>
          <w:p w14:paraId="4597272A" w14:textId="77777777" w:rsidR="00EB279C" w:rsidRPr="00BD5BA7" w:rsidRDefault="003B179C">
            <w:pPr>
              <w:ind w:left="540" w:hanging="540"/>
              <w:jc w:val="center"/>
              <w:rPr>
                <w:rFonts w:ascii="Arial" w:eastAsia="Arial" w:hAnsi="Arial" w:cs="Arial"/>
                <w:b/>
                <w:sz w:val="18"/>
                <w:szCs w:val="18"/>
              </w:rPr>
            </w:pPr>
            <w:r w:rsidRPr="00BD5BA7">
              <w:rPr>
                <w:rFonts w:ascii="Arial" w:eastAsia="Arial" w:hAnsi="Arial" w:cs="Arial"/>
                <w:b/>
                <w:sz w:val="18"/>
                <w:szCs w:val="18"/>
              </w:rPr>
              <w:t>Notes</w:t>
            </w:r>
          </w:p>
        </w:tc>
        <w:tc>
          <w:tcPr>
            <w:tcW w:w="1787" w:type="dxa"/>
            <w:tcBorders>
              <w:top w:val="nil"/>
              <w:left w:val="nil"/>
              <w:bottom w:val="single" w:sz="4" w:space="0" w:color="000000"/>
              <w:right w:val="nil"/>
            </w:tcBorders>
            <w:shd w:val="clear" w:color="auto" w:fill="FFFFFF"/>
            <w:vAlign w:val="bottom"/>
          </w:tcPr>
          <w:p w14:paraId="52C65B43" w14:textId="77777777" w:rsidR="00EB279C" w:rsidRPr="00BD5BA7" w:rsidRDefault="003B179C" w:rsidP="00E475B8">
            <w:pPr>
              <w:ind w:left="547" w:right="-72" w:hanging="547"/>
              <w:jc w:val="right"/>
              <w:rPr>
                <w:rFonts w:ascii="Arial" w:eastAsia="Arial" w:hAnsi="Arial" w:cs="Arial"/>
                <w:b/>
                <w:sz w:val="18"/>
                <w:szCs w:val="18"/>
              </w:rPr>
            </w:pPr>
            <w:r w:rsidRPr="00BD5BA7">
              <w:rPr>
                <w:rFonts w:ascii="Arial" w:eastAsia="Arial" w:hAnsi="Arial" w:cs="Arial"/>
                <w:b/>
                <w:sz w:val="18"/>
                <w:szCs w:val="18"/>
              </w:rPr>
              <w:t>Baht</w:t>
            </w:r>
          </w:p>
        </w:tc>
        <w:tc>
          <w:tcPr>
            <w:tcW w:w="1722" w:type="dxa"/>
            <w:tcBorders>
              <w:top w:val="nil"/>
              <w:left w:val="nil"/>
              <w:bottom w:val="single" w:sz="4" w:space="0" w:color="000000"/>
              <w:right w:val="nil"/>
            </w:tcBorders>
            <w:shd w:val="clear" w:color="auto" w:fill="FFFFFF"/>
            <w:vAlign w:val="bottom"/>
          </w:tcPr>
          <w:p w14:paraId="1EA7ED7D" w14:textId="77777777" w:rsidR="00EB279C" w:rsidRPr="00BD5BA7" w:rsidRDefault="003B179C" w:rsidP="00E475B8">
            <w:pPr>
              <w:ind w:left="547" w:right="-72" w:hanging="547"/>
              <w:jc w:val="right"/>
              <w:rPr>
                <w:rFonts w:ascii="Arial" w:eastAsia="Arial" w:hAnsi="Arial" w:cs="Arial"/>
                <w:b/>
                <w:sz w:val="18"/>
                <w:szCs w:val="18"/>
              </w:rPr>
            </w:pPr>
            <w:r w:rsidRPr="00BD5BA7">
              <w:rPr>
                <w:rFonts w:ascii="Arial" w:eastAsia="Arial" w:hAnsi="Arial" w:cs="Arial"/>
                <w:b/>
                <w:sz w:val="18"/>
                <w:szCs w:val="18"/>
              </w:rPr>
              <w:t>Baht</w:t>
            </w:r>
          </w:p>
        </w:tc>
        <w:tc>
          <w:tcPr>
            <w:tcW w:w="1785" w:type="dxa"/>
            <w:tcBorders>
              <w:top w:val="nil"/>
              <w:left w:val="nil"/>
              <w:bottom w:val="single" w:sz="4" w:space="0" w:color="000000"/>
              <w:right w:val="nil"/>
            </w:tcBorders>
            <w:shd w:val="clear" w:color="auto" w:fill="FFFFFF"/>
            <w:vAlign w:val="bottom"/>
          </w:tcPr>
          <w:p w14:paraId="2B4E8737" w14:textId="77777777" w:rsidR="00EB279C" w:rsidRPr="00BD5BA7" w:rsidRDefault="003B179C" w:rsidP="00E475B8">
            <w:pPr>
              <w:ind w:left="547" w:right="-72" w:hanging="547"/>
              <w:jc w:val="right"/>
              <w:rPr>
                <w:rFonts w:ascii="Arial" w:eastAsia="Arial" w:hAnsi="Arial" w:cs="Arial"/>
                <w:b/>
                <w:sz w:val="18"/>
                <w:szCs w:val="18"/>
              </w:rPr>
            </w:pPr>
            <w:r w:rsidRPr="00BD5BA7">
              <w:rPr>
                <w:rFonts w:ascii="Arial" w:eastAsia="Arial" w:hAnsi="Arial" w:cs="Arial"/>
                <w:b/>
                <w:sz w:val="18"/>
                <w:szCs w:val="18"/>
              </w:rPr>
              <w:t>Baht</w:t>
            </w:r>
          </w:p>
        </w:tc>
      </w:tr>
      <w:tr w:rsidR="00EB279C" w:rsidRPr="00BD5BA7" w14:paraId="4C434BB8" w14:textId="77777777">
        <w:tc>
          <w:tcPr>
            <w:tcW w:w="3442" w:type="dxa"/>
            <w:vAlign w:val="bottom"/>
          </w:tcPr>
          <w:p w14:paraId="41B31C17" w14:textId="77777777" w:rsidR="00EB279C" w:rsidRPr="00BD5BA7" w:rsidRDefault="00EB279C">
            <w:pPr>
              <w:ind w:left="540" w:hanging="540"/>
              <w:rPr>
                <w:rFonts w:ascii="Arial" w:eastAsia="Arial" w:hAnsi="Arial" w:cs="Arial"/>
                <w:sz w:val="18"/>
                <w:szCs w:val="18"/>
              </w:rPr>
            </w:pPr>
          </w:p>
        </w:tc>
        <w:tc>
          <w:tcPr>
            <w:tcW w:w="811" w:type="dxa"/>
            <w:vAlign w:val="bottom"/>
          </w:tcPr>
          <w:p w14:paraId="0F496936" w14:textId="77777777" w:rsidR="00EB279C" w:rsidRPr="00BD5BA7" w:rsidRDefault="00EB279C">
            <w:pPr>
              <w:ind w:left="540" w:hanging="540"/>
              <w:rPr>
                <w:rFonts w:ascii="Arial" w:eastAsia="Arial" w:hAnsi="Arial" w:cs="Arial"/>
                <w:sz w:val="18"/>
                <w:szCs w:val="18"/>
              </w:rPr>
            </w:pPr>
          </w:p>
        </w:tc>
        <w:tc>
          <w:tcPr>
            <w:tcW w:w="1787" w:type="dxa"/>
            <w:vAlign w:val="bottom"/>
          </w:tcPr>
          <w:p w14:paraId="0E5601B4" w14:textId="77777777" w:rsidR="00EB279C" w:rsidRPr="00BD5BA7" w:rsidRDefault="00EB279C">
            <w:pPr>
              <w:ind w:left="540" w:hanging="540"/>
              <w:rPr>
                <w:rFonts w:ascii="Arial" w:eastAsia="Arial" w:hAnsi="Arial" w:cs="Arial"/>
                <w:sz w:val="18"/>
                <w:szCs w:val="18"/>
              </w:rPr>
            </w:pPr>
          </w:p>
        </w:tc>
        <w:tc>
          <w:tcPr>
            <w:tcW w:w="1722" w:type="dxa"/>
            <w:vAlign w:val="bottom"/>
          </w:tcPr>
          <w:p w14:paraId="148C1C01" w14:textId="77777777" w:rsidR="00EB279C" w:rsidRPr="00BD5BA7" w:rsidRDefault="00EB279C">
            <w:pPr>
              <w:ind w:left="540" w:hanging="540"/>
              <w:rPr>
                <w:rFonts w:ascii="Arial" w:eastAsia="Arial" w:hAnsi="Arial" w:cs="Arial"/>
                <w:sz w:val="18"/>
                <w:szCs w:val="18"/>
              </w:rPr>
            </w:pPr>
          </w:p>
        </w:tc>
        <w:tc>
          <w:tcPr>
            <w:tcW w:w="1785" w:type="dxa"/>
            <w:vAlign w:val="bottom"/>
          </w:tcPr>
          <w:p w14:paraId="5E1AFC06" w14:textId="77777777" w:rsidR="00EB279C" w:rsidRPr="00BD5BA7" w:rsidRDefault="00EB279C">
            <w:pPr>
              <w:ind w:left="540" w:hanging="540"/>
              <w:rPr>
                <w:rFonts w:ascii="Arial" w:eastAsia="Arial" w:hAnsi="Arial" w:cs="Arial"/>
                <w:sz w:val="18"/>
                <w:szCs w:val="18"/>
              </w:rPr>
            </w:pPr>
          </w:p>
        </w:tc>
      </w:tr>
      <w:tr w:rsidR="00EB279C" w:rsidRPr="00BD5BA7" w14:paraId="5A6F841D" w14:textId="77777777">
        <w:tc>
          <w:tcPr>
            <w:tcW w:w="3442" w:type="dxa"/>
            <w:vAlign w:val="bottom"/>
          </w:tcPr>
          <w:p w14:paraId="4CBCAE01" w14:textId="77777777" w:rsidR="00EB279C" w:rsidRPr="00BD5BA7" w:rsidRDefault="003B179C">
            <w:pPr>
              <w:ind w:left="540" w:hanging="540"/>
              <w:rPr>
                <w:rFonts w:ascii="Arial" w:eastAsia="Arial" w:hAnsi="Arial" w:cs="Arial"/>
                <w:b/>
                <w:sz w:val="18"/>
                <w:szCs w:val="18"/>
              </w:rPr>
            </w:pPr>
            <w:r w:rsidRPr="00BD5BA7">
              <w:rPr>
                <w:rFonts w:ascii="Arial" w:eastAsia="Arial" w:hAnsi="Arial" w:cs="Arial"/>
                <w:b/>
                <w:sz w:val="18"/>
                <w:szCs w:val="18"/>
              </w:rPr>
              <w:t>Cash flow from operating activities</w:t>
            </w:r>
          </w:p>
        </w:tc>
        <w:tc>
          <w:tcPr>
            <w:tcW w:w="811" w:type="dxa"/>
            <w:vAlign w:val="bottom"/>
          </w:tcPr>
          <w:p w14:paraId="7D6C463C" w14:textId="77777777" w:rsidR="00EB279C" w:rsidRPr="00BD5BA7" w:rsidRDefault="00EB279C">
            <w:pPr>
              <w:ind w:left="540" w:hanging="540"/>
              <w:rPr>
                <w:rFonts w:ascii="Arial" w:eastAsia="Arial" w:hAnsi="Arial" w:cs="Arial"/>
                <w:sz w:val="18"/>
                <w:szCs w:val="18"/>
              </w:rPr>
            </w:pPr>
          </w:p>
        </w:tc>
        <w:tc>
          <w:tcPr>
            <w:tcW w:w="1787" w:type="dxa"/>
            <w:vAlign w:val="bottom"/>
          </w:tcPr>
          <w:p w14:paraId="3DCF5EE3" w14:textId="77777777" w:rsidR="00EB279C" w:rsidRPr="00BD5BA7" w:rsidRDefault="00EB279C">
            <w:pPr>
              <w:ind w:left="540" w:hanging="540"/>
              <w:rPr>
                <w:rFonts w:ascii="Arial" w:eastAsia="Arial" w:hAnsi="Arial" w:cs="Arial"/>
                <w:sz w:val="18"/>
                <w:szCs w:val="18"/>
              </w:rPr>
            </w:pPr>
          </w:p>
        </w:tc>
        <w:tc>
          <w:tcPr>
            <w:tcW w:w="1722" w:type="dxa"/>
            <w:vAlign w:val="bottom"/>
          </w:tcPr>
          <w:p w14:paraId="5778044E" w14:textId="77777777" w:rsidR="00EB279C" w:rsidRPr="00BD5BA7" w:rsidRDefault="00EB279C">
            <w:pPr>
              <w:ind w:left="540" w:hanging="540"/>
              <w:rPr>
                <w:rFonts w:ascii="Arial" w:eastAsia="Arial" w:hAnsi="Arial" w:cs="Arial"/>
                <w:sz w:val="18"/>
                <w:szCs w:val="18"/>
              </w:rPr>
            </w:pPr>
          </w:p>
        </w:tc>
        <w:tc>
          <w:tcPr>
            <w:tcW w:w="1785" w:type="dxa"/>
            <w:vAlign w:val="bottom"/>
          </w:tcPr>
          <w:p w14:paraId="3249F602" w14:textId="77777777" w:rsidR="00EB279C" w:rsidRPr="00BD5BA7" w:rsidRDefault="00EB279C">
            <w:pPr>
              <w:ind w:left="540" w:hanging="540"/>
              <w:rPr>
                <w:rFonts w:ascii="Arial" w:eastAsia="Arial" w:hAnsi="Arial" w:cs="Arial"/>
                <w:sz w:val="18"/>
                <w:szCs w:val="18"/>
              </w:rPr>
            </w:pPr>
          </w:p>
        </w:tc>
      </w:tr>
      <w:tr w:rsidR="00EB279C" w:rsidRPr="00BD5BA7" w14:paraId="63B645E9" w14:textId="77777777">
        <w:tc>
          <w:tcPr>
            <w:tcW w:w="3442" w:type="dxa"/>
            <w:vAlign w:val="bottom"/>
          </w:tcPr>
          <w:p w14:paraId="032C4121" w14:textId="77777777" w:rsidR="00EB279C" w:rsidRPr="00BD5BA7" w:rsidRDefault="003B179C">
            <w:pPr>
              <w:ind w:left="540" w:hanging="540"/>
              <w:rPr>
                <w:rFonts w:ascii="Arial" w:eastAsia="Arial" w:hAnsi="Arial" w:cs="Arial"/>
                <w:b/>
                <w:sz w:val="18"/>
                <w:szCs w:val="18"/>
              </w:rPr>
            </w:pPr>
            <w:r w:rsidRPr="00BD5BA7">
              <w:rPr>
                <w:rFonts w:ascii="Arial" w:eastAsia="Arial" w:hAnsi="Arial" w:cs="Arial"/>
                <w:sz w:val="18"/>
                <w:szCs w:val="18"/>
              </w:rPr>
              <w:t>Changes in working capital</w:t>
            </w:r>
          </w:p>
        </w:tc>
        <w:tc>
          <w:tcPr>
            <w:tcW w:w="811" w:type="dxa"/>
            <w:vAlign w:val="bottom"/>
          </w:tcPr>
          <w:p w14:paraId="53CB3460" w14:textId="77777777" w:rsidR="00EB279C" w:rsidRPr="00BD5BA7" w:rsidRDefault="00EB279C">
            <w:pPr>
              <w:ind w:left="540" w:hanging="540"/>
              <w:jc w:val="center"/>
              <w:rPr>
                <w:rFonts w:ascii="Arial" w:eastAsia="Arial" w:hAnsi="Arial" w:cs="Arial"/>
                <w:b/>
                <w:sz w:val="18"/>
                <w:szCs w:val="18"/>
              </w:rPr>
            </w:pPr>
          </w:p>
        </w:tc>
        <w:tc>
          <w:tcPr>
            <w:tcW w:w="1787" w:type="dxa"/>
            <w:vAlign w:val="bottom"/>
          </w:tcPr>
          <w:p w14:paraId="35A53938" w14:textId="77777777" w:rsidR="00EB279C" w:rsidRPr="00BD5BA7" w:rsidRDefault="00EB279C" w:rsidP="00E475B8">
            <w:pPr>
              <w:ind w:left="547" w:right="-72" w:hanging="547"/>
              <w:jc w:val="right"/>
              <w:rPr>
                <w:rFonts w:ascii="Arial" w:eastAsia="Arial" w:hAnsi="Arial" w:cs="Arial"/>
                <w:sz w:val="18"/>
                <w:szCs w:val="18"/>
              </w:rPr>
            </w:pPr>
          </w:p>
        </w:tc>
        <w:tc>
          <w:tcPr>
            <w:tcW w:w="1722" w:type="dxa"/>
            <w:vAlign w:val="bottom"/>
          </w:tcPr>
          <w:p w14:paraId="1E90EADE" w14:textId="77777777" w:rsidR="00EB279C" w:rsidRPr="00BD5BA7" w:rsidRDefault="00EB279C" w:rsidP="00E475B8">
            <w:pPr>
              <w:ind w:left="547" w:right="-72" w:hanging="547"/>
              <w:jc w:val="right"/>
              <w:rPr>
                <w:rFonts w:ascii="Arial" w:eastAsia="Arial" w:hAnsi="Arial" w:cs="Arial"/>
                <w:sz w:val="18"/>
                <w:szCs w:val="18"/>
              </w:rPr>
            </w:pPr>
          </w:p>
        </w:tc>
        <w:tc>
          <w:tcPr>
            <w:tcW w:w="1785" w:type="dxa"/>
            <w:vAlign w:val="bottom"/>
          </w:tcPr>
          <w:p w14:paraId="388F121A" w14:textId="77777777" w:rsidR="00EB279C" w:rsidRPr="00BD5BA7" w:rsidRDefault="00EB279C" w:rsidP="00E475B8">
            <w:pPr>
              <w:ind w:left="547" w:right="-72" w:hanging="547"/>
              <w:jc w:val="right"/>
              <w:rPr>
                <w:rFonts w:ascii="Arial" w:eastAsia="Arial" w:hAnsi="Arial" w:cs="Arial"/>
                <w:sz w:val="18"/>
                <w:szCs w:val="18"/>
              </w:rPr>
            </w:pPr>
          </w:p>
        </w:tc>
      </w:tr>
      <w:tr w:rsidR="00EB279C" w:rsidRPr="00BD5BA7" w14:paraId="0EBC0330" w14:textId="77777777">
        <w:tc>
          <w:tcPr>
            <w:tcW w:w="3442" w:type="dxa"/>
            <w:vAlign w:val="bottom"/>
          </w:tcPr>
          <w:p w14:paraId="62A4ED02" w14:textId="77777777" w:rsidR="00EB279C" w:rsidRPr="00BD5BA7" w:rsidRDefault="003B179C">
            <w:pPr>
              <w:ind w:left="540" w:hanging="540"/>
              <w:rPr>
                <w:rFonts w:ascii="Arial" w:eastAsia="Arial" w:hAnsi="Arial" w:cs="Arial"/>
                <w:sz w:val="18"/>
                <w:szCs w:val="18"/>
              </w:rPr>
            </w:pPr>
            <w:r w:rsidRPr="00BD5BA7">
              <w:rPr>
                <w:rFonts w:ascii="Arial" w:eastAsia="Arial" w:hAnsi="Arial" w:cs="Arial"/>
                <w:sz w:val="18"/>
                <w:szCs w:val="18"/>
              </w:rPr>
              <w:t>Other non-current liabilities</w:t>
            </w:r>
          </w:p>
        </w:tc>
        <w:tc>
          <w:tcPr>
            <w:tcW w:w="811" w:type="dxa"/>
            <w:vAlign w:val="bottom"/>
          </w:tcPr>
          <w:p w14:paraId="6C255F1C" w14:textId="77777777" w:rsidR="00EB279C" w:rsidRPr="00BD5BA7" w:rsidRDefault="003B179C">
            <w:pPr>
              <w:ind w:left="540" w:hanging="540"/>
              <w:jc w:val="center"/>
              <w:rPr>
                <w:rFonts w:ascii="Arial" w:eastAsia="Arial" w:hAnsi="Arial" w:cs="Arial"/>
                <w:sz w:val="18"/>
                <w:szCs w:val="18"/>
              </w:rPr>
            </w:pPr>
            <w:r w:rsidRPr="00BD5BA7">
              <w:rPr>
                <w:rFonts w:ascii="Arial" w:eastAsia="Arial" w:hAnsi="Arial" w:cs="Arial"/>
                <w:sz w:val="18"/>
                <w:szCs w:val="18"/>
              </w:rPr>
              <w:t>B</w:t>
            </w:r>
          </w:p>
        </w:tc>
        <w:tc>
          <w:tcPr>
            <w:tcW w:w="1787" w:type="dxa"/>
            <w:vAlign w:val="bottom"/>
          </w:tcPr>
          <w:p w14:paraId="70BE98E6" w14:textId="77777777" w:rsidR="00EB279C" w:rsidRPr="00BD5BA7" w:rsidRDefault="003B179C" w:rsidP="00E475B8">
            <w:pPr>
              <w:ind w:left="547" w:right="-72" w:hanging="547"/>
              <w:jc w:val="right"/>
              <w:rPr>
                <w:rFonts w:ascii="Arial" w:eastAsia="Arial" w:hAnsi="Arial" w:cs="Arial"/>
                <w:sz w:val="18"/>
                <w:szCs w:val="18"/>
              </w:rPr>
            </w:pPr>
            <w:r w:rsidRPr="00BD5BA7">
              <w:rPr>
                <w:rFonts w:ascii="Arial" w:eastAsia="Arial" w:hAnsi="Arial" w:cs="Arial"/>
                <w:sz w:val="18"/>
                <w:szCs w:val="18"/>
              </w:rPr>
              <w:t>(90,000)</w:t>
            </w:r>
          </w:p>
        </w:tc>
        <w:tc>
          <w:tcPr>
            <w:tcW w:w="1722" w:type="dxa"/>
            <w:vAlign w:val="bottom"/>
          </w:tcPr>
          <w:p w14:paraId="5AFCA6C4" w14:textId="77777777" w:rsidR="00EB279C" w:rsidRPr="00BD5BA7" w:rsidRDefault="003B179C" w:rsidP="00E475B8">
            <w:pPr>
              <w:ind w:left="547" w:right="-72" w:hanging="547"/>
              <w:jc w:val="right"/>
              <w:rPr>
                <w:rFonts w:ascii="Arial" w:eastAsia="Arial" w:hAnsi="Arial" w:cs="Arial"/>
                <w:sz w:val="18"/>
                <w:szCs w:val="18"/>
              </w:rPr>
            </w:pPr>
            <w:r w:rsidRPr="00BD5BA7">
              <w:rPr>
                <w:rFonts w:ascii="Arial" w:eastAsia="Arial" w:hAnsi="Arial" w:cs="Arial"/>
                <w:sz w:val="18"/>
                <w:szCs w:val="18"/>
              </w:rPr>
              <w:t>12,500,000</w:t>
            </w:r>
          </w:p>
        </w:tc>
        <w:tc>
          <w:tcPr>
            <w:tcW w:w="1785" w:type="dxa"/>
            <w:vAlign w:val="bottom"/>
          </w:tcPr>
          <w:p w14:paraId="299686BE" w14:textId="77777777" w:rsidR="00EB279C" w:rsidRPr="00BD5BA7" w:rsidRDefault="003B179C" w:rsidP="00E475B8">
            <w:pPr>
              <w:ind w:left="547" w:right="-72" w:hanging="547"/>
              <w:jc w:val="right"/>
              <w:rPr>
                <w:rFonts w:ascii="Arial" w:eastAsia="Arial" w:hAnsi="Arial" w:cs="Arial"/>
                <w:sz w:val="18"/>
                <w:szCs w:val="18"/>
              </w:rPr>
            </w:pPr>
            <w:r w:rsidRPr="00BD5BA7">
              <w:rPr>
                <w:rFonts w:ascii="Arial" w:eastAsia="Arial" w:hAnsi="Arial" w:cs="Arial"/>
                <w:sz w:val="18"/>
                <w:szCs w:val="18"/>
              </w:rPr>
              <w:t>12,410,000</w:t>
            </w:r>
          </w:p>
        </w:tc>
      </w:tr>
      <w:tr w:rsidR="00EB279C" w:rsidRPr="00BD5BA7" w14:paraId="533CB25B" w14:textId="77777777">
        <w:tc>
          <w:tcPr>
            <w:tcW w:w="3442" w:type="dxa"/>
            <w:vAlign w:val="bottom"/>
          </w:tcPr>
          <w:p w14:paraId="5DD30BF2" w14:textId="77777777" w:rsidR="00EB279C" w:rsidRPr="00BD5BA7" w:rsidRDefault="00EB279C">
            <w:pPr>
              <w:ind w:left="540" w:hanging="540"/>
              <w:rPr>
                <w:rFonts w:ascii="Arial" w:eastAsia="Arial" w:hAnsi="Arial" w:cs="Arial"/>
                <w:sz w:val="18"/>
                <w:szCs w:val="18"/>
              </w:rPr>
            </w:pPr>
          </w:p>
        </w:tc>
        <w:tc>
          <w:tcPr>
            <w:tcW w:w="811" w:type="dxa"/>
            <w:vAlign w:val="bottom"/>
          </w:tcPr>
          <w:p w14:paraId="047E3602" w14:textId="77777777" w:rsidR="00EB279C" w:rsidRPr="00BD5BA7" w:rsidRDefault="00EB279C">
            <w:pPr>
              <w:ind w:left="540" w:hanging="540"/>
              <w:jc w:val="center"/>
              <w:rPr>
                <w:rFonts w:ascii="Arial" w:eastAsia="Arial" w:hAnsi="Arial" w:cs="Arial"/>
                <w:sz w:val="18"/>
                <w:szCs w:val="18"/>
              </w:rPr>
            </w:pPr>
          </w:p>
        </w:tc>
        <w:tc>
          <w:tcPr>
            <w:tcW w:w="1787" w:type="dxa"/>
            <w:vAlign w:val="bottom"/>
          </w:tcPr>
          <w:p w14:paraId="78EA9E33" w14:textId="77777777" w:rsidR="00EB279C" w:rsidRPr="00BD5BA7" w:rsidRDefault="00EB279C" w:rsidP="00E475B8">
            <w:pPr>
              <w:ind w:left="547" w:right="-72" w:hanging="547"/>
              <w:jc w:val="right"/>
              <w:rPr>
                <w:rFonts w:ascii="Arial" w:eastAsia="Arial" w:hAnsi="Arial" w:cs="Arial"/>
                <w:sz w:val="18"/>
                <w:szCs w:val="18"/>
              </w:rPr>
            </w:pPr>
          </w:p>
        </w:tc>
        <w:tc>
          <w:tcPr>
            <w:tcW w:w="1722" w:type="dxa"/>
            <w:vAlign w:val="bottom"/>
          </w:tcPr>
          <w:p w14:paraId="5BC40290" w14:textId="77777777" w:rsidR="00EB279C" w:rsidRPr="00BD5BA7" w:rsidRDefault="00EB279C" w:rsidP="00E475B8">
            <w:pPr>
              <w:ind w:left="547" w:right="-72" w:hanging="547"/>
              <w:jc w:val="right"/>
              <w:rPr>
                <w:rFonts w:ascii="Arial" w:eastAsia="Arial" w:hAnsi="Arial" w:cs="Arial"/>
                <w:sz w:val="18"/>
                <w:szCs w:val="18"/>
              </w:rPr>
            </w:pPr>
          </w:p>
        </w:tc>
        <w:tc>
          <w:tcPr>
            <w:tcW w:w="1785" w:type="dxa"/>
            <w:vAlign w:val="bottom"/>
          </w:tcPr>
          <w:p w14:paraId="09A327DB" w14:textId="77777777" w:rsidR="00EB279C" w:rsidRPr="00BD5BA7" w:rsidRDefault="00EB279C" w:rsidP="00E475B8">
            <w:pPr>
              <w:ind w:left="547" w:right="-72" w:hanging="547"/>
              <w:jc w:val="right"/>
              <w:rPr>
                <w:rFonts w:ascii="Arial" w:eastAsia="Arial" w:hAnsi="Arial" w:cs="Arial"/>
                <w:sz w:val="18"/>
                <w:szCs w:val="18"/>
              </w:rPr>
            </w:pPr>
          </w:p>
        </w:tc>
      </w:tr>
      <w:tr w:rsidR="00EB279C" w:rsidRPr="00BD5BA7" w14:paraId="23F7CDEA" w14:textId="77777777">
        <w:tc>
          <w:tcPr>
            <w:tcW w:w="3442" w:type="dxa"/>
            <w:vAlign w:val="bottom"/>
          </w:tcPr>
          <w:p w14:paraId="5A9336EE" w14:textId="77777777" w:rsidR="00EB279C" w:rsidRPr="00BD5BA7" w:rsidRDefault="003B179C">
            <w:pPr>
              <w:ind w:left="540" w:hanging="540"/>
              <w:rPr>
                <w:rFonts w:ascii="Arial" w:eastAsia="Arial" w:hAnsi="Arial" w:cs="Arial"/>
                <w:b/>
                <w:sz w:val="18"/>
                <w:szCs w:val="18"/>
              </w:rPr>
            </w:pPr>
            <w:r w:rsidRPr="00BD5BA7">
              <w:rPr>
                <w:rFonts w:ascii="Arial" w:eastAsia="Arial" w:hAnsi="Arial" w:cs="Arial"/>
                <w:b/>
                <w:sz w:val="18"/>
                <w:szCs w:val="18"/>
              </w:rPr>
              <w:t>Cash flow from investing activities</w:t>
            </w:r>
          </w:p>
        </w:tc>
        <w:tc>
          <w:tcPr>
            <w:tcW w:w="811" w:type="dxa"/>
            <w:vAlign w:val="bottom"/>
          </w:tcPr>
          <w:p w14:paraId="5CAF3B8D" w14:textId="77777777" w:rsidR="00EB279C" w:rsidRPr="00BD5BA7" w:rsidRDefault="00EB279C">
            <w:pPr>
              <w:ind w:left="540" w:hanging="540"/>
              <w:jc w:val="center"/>
              <w:rPr>
                <w:rFonts w:ascii="Arial" w:eastAsia="Arial" w:hAnsi="Arial" w:cs="Arial"/>
                <w:sz w:val="18"/>
                <w:szCs w:val="18"/>
              </w:rPr>
            </w:pPr>
          </w:p>
        </w:tc>
        <w:tc>
          <w:tcPr>
            <w:tcW w:w="1787" w:type="dxa"/>
            <w:vAlign w:val="bottom"/>
          </w:tcPr>
          <w:p w14:paraId="498C6A10" w14:textId="77777777" w:rsidR="00EB279C" w:rsidRPr="00BD5BA7" w:rsidRDefault="00EB279C" w:rsidP="00E475B8">
            <w:pPr>
              <w:ind w:left="547" w:right="-72" w:hanging="547"/>
              <w:jc w:val="right"/>
              <w:rPr>
                <w:rFonts w:ascii="Arial" w:eastAsia="Arial" w:hAnsi="Arial" w:cs="Arial"/>
                <w:sz w:val="18"/>
                <w:szCs w:val="18"/>
              </w:rPr>
            </w:pPr>
          </w:p>
        </w:tc>
        <w:tc>
          <w:tcPr>
            <w:tcW w:w="1722" w:type="dxa"/>
            <w:vAlign w:val="bottom"/>
          </w:tcPr>
          <w:p w14:paraId="2ACDB97C" w14:textId="77777777" w:rsidR="00EB279C" w:rsidRPr="00BD5BA7" w:rsidRDefault="00EB279C" w:rsidP="00E475B8">
            <w:pPr>
              <w:ind w:left="547" w:right="-72" w:hanging="547"/>
              <w:jc w:val="right"/>
              <w:rPr>
                <w:rFonts w:ascii="Arial" w:eastAsia="Arial" w:hAnsi="Arial" w:cs="Arial"/>
                <w:sz w:val="18"/>
                <w:szCs w:val="18"/>
              </w:rPr>
            </w:pPr>
          </w:p>
        </w:tc>
        <w:tc>
          <w:tcPr>
            <w:tcW w:w="1785" w:type="dxa"/>
            <w:vAlign w:val="bottom"/>
          </w:tcPr>
          <w:p w14:paraId="3151A370" w14:textId="77777777" w:rsidR="00EB279C" w:rsidRPr="00BD5BA7" w:rsidRDefault="00EB279C" w:rsidP="00E475B8">
            <w:pPr>
              <w:ind w:left="547" w:right="-72" w:hanging="547"/>
              <w:jc w:val="right"/>
              <w:rPr>
                <w:rFonts w:ascii="Arial" w:eastAsia="Arial" w:hAnsi="Arial" w:cs="Arial"/>
                <w:sz w:val="18"/>
                <w:szCs w:val="18"/>
              </w:rPr>
            </w:pPr>
          </w:p>
        </w:tc>
      </w:tr>
      <w:tr w:rsidR="00EB279C" w:rsidRPr="00BD5BA7" w14:paraId="46A9AA23" w14:textId="77777777">
        <w:tc>
          <w:tcPr>
            <w:tcW w:w="3442" w:type="dxa"/>
            <w:vAlign w:val="bottom"/>
          </w:tcPr>
          <w:p w14:paraId="74A355C2" w14:textId="021BC1F0" w:rsidR="00EB279C" w:rsidRPr="00BD5BA7" w:rsidRDefault="000E149D">
            <w:pPr>
              <w:rPr>
                <w:rFonts w:ascii="Arial" w:eastAsia="Arial" w:hAnsi="Arial" w:cs="Arial"/>
                <w:sz w:val="18"/>
                <w:szCs w:val="18"/>
              </w:rPr>
            </w:pPr>
            <w:r w:rsidRPr="00BD5BA7">
              <w:rPr>
                <w:rFonts w:ascii="Arial" w:eastAsia="Arial" w:hAnsi="Arial" w:cs="Arial"/>
                <w:sz w:val="18"/>
                <w:szCs w:val="18"/>
              </w:rPr>
              <w:t>Proceeds from acquisition in a</w:t>
            </w:r>
          </w:p>
          <w:p w14:paraId="391DE5D1" w14:textId="77777777" w:rsidR="00EB279C" w:rsidRPr="00BD5BA7" w:rsidRDefault="003B179C">
            <w:pPr>
              <w:rPr>
                <w:rFonts w:ascii="Arial" w:eastAsia="Arial" w:hAnsi="Arial" w:cs="Arial"/>
                <w:sz w:val="18"/>
                <w:szCs w:val="18"/>
              </w:rPr>
            </w:pPr>
            <w:r w:rsidRPr="00BD5BA7">
              <w:rPr>
                <w:rFonts w:ascii="Arial" w:eastAsia="Arial" w:hAnsi="Arial" w:cs="Arial"/>
                <w:sz w:val="18"/>
                <w:szCs w:val="18"/>
              </w:rPr>
              <w:t xml:space="preserve">   subsidiary’s ownership interest</w:t>
            </w:r>
          </w:p>
        </w:tc>
        <w:tc>
          <w:tcPr>
            <w:tcW w:w="811" w:type="dxa"/>
            <w:vAlign w:val="bottom"/>
          </w:tcPr>
          <w:p w14:paraId="4B0663F5" w14:textId="77777777" w:rsidR="00EB279C" w:rsidRPr="00BD5BA7" w:rsidRDefault="003B179C">
            <w:pPr>
              <w:ind w:left="540" w:hanging="540"/>
              <w:jc w:val="center"/>
              <w:rPr>
                <w:rFonts w:ascii="Arial" w:eastAsia="Arial" w:hAnsi="Arial" w:cs="Arial"/>
                <w:sz w:val="18"/>
                <w:szCs w:val="18"/>
              </w:rPr>
            </w:pPr>
            <w:r w:rsidRPr="00BD5BA7">
              <w:rPr>
                <w:rFonts w:ascii="Arial" w:eastAsia="Arial" w:hAnsi="Arial" w:cs="Arial"/>
                <w:sz w:val="18"/>
                <w:szCs w:val="18"/>
              </w:rPr>
              <w:t>B</w:t>
            </w:r>
          </w:p>
        </w:tc>
        <w:tc>
          <w:tcPr>
            <w:tcW w:w="1787" w:type="dxa"/>
            <w:vAlign w:val="bottom"/>
          </w:tcPr>
          <w:p w14:paraId="4F359076" w14:textId="77777777" w:rsidR="00EB279C" w:rsidRPr="00BD5BA7" w:rsidRDefault="003B179C" w:rsidP="00E475B8">
            <w:pPr>
              <w:ind w:left="547" w:right="-72" w:hanging="547"/>
              <w:jc w:val="right"/>
              <w:rPr>
                <w:rFonts w:ascii="Arial" w:eastAsia="Arial" w:hAnsi="Arial" w:cs="Arial"/>
                <w:sz w:val="18"/>
                <w:szCs w:val="18"/>
              </w:rPr>
            </w:pPr>
            <w:r w:rsidRPr="00BD5BA7">
              <w:rPr>
                <w:rFonts w:ascii="Arial" w:eastAsia="Arial" w:hAnsi="Arial" w:cs="Arial"/>
                <w:sz w:val="18"/>
                <w:szCs w:val="18"/>
              </w:rPr>
              <w:t>12,500,000</w:t>
            </w:r>
          </w:p>
        </w:tc>
        <w:tc>
          <w:tcPr>
            <w:tcW w:w="1722" w:type="dxa"/>
            <w:vAlign w:val="bottom"/>
          </w:tcPr>
          <w:p w14:paraId="54F3CC44" w14:textId="77777777" w:rsidR="00EB279C" w:rsidRPr="00BD5BA7" w:rsidRDefault="003B179C" w:rsidP="00E475B8">
            <w:pPr>
              <w:ind w:left="547" w:right="-72" w:hanging="547"/>
              <w:jc w:val="right"/>
              <w:rPr>
                <w:rFonts w:ascii="Arial" w:eastAsia="Arial" w:hAnsi="Arial" w:cs="Arial"/>
                <w:sz w:val="18"/>
                <w:szCs w:val="18"/>
              </w:rPr>
            </w:pPr>
            <w:r w:rsidRPr="00BD5BA7">
              <w:rPr>
                <w:rFonts w:ascii="Arial" w:eastAsia="Arial" w:hAnsi="Arial" w:cs="Arial"/>
                <w:sz w:val="18"/>
                <w:szCs w:val="18"/>
              </w:rPr>
              <w:t>(12,500,000)</w:t>
            </w:r>
          </w:p>
        </w:tc>
        <w:tc>
          <w:tcPr>
            <w:tcW w:w="1785" w:type="dxa"/>
            <w:vAlign w:val="bottom"/>
          </w:tcPr>
          <w:p w14:paraId="27F03EE5" w14:textId="77777777" w:rsidR="00EB279C" w:rsidRPr="00BD5BA7" w:rsidRDefault="003B179C" w:rsidP="00E475B8">
            <w:pPr>
              <w:ind w:left="547" w:right="-72" w:hanging="547"/>
              <w:jc w:val="right"/>
              <w:rPr>
                <w:rFonts w:ascii="Arial" w:eastAsia="Arial" w:hAnsi="Arial" w:cs="Arial"/>
                <w:sz w:val="18"/>
                <w:szCs w:val="18"/>
              </w:rPr>
            </w:pPr>
            <w:r w:rsidRPr="00BD5BA7">
              <w:rPr>
                <w:rFonts w:ascii="Arial" w:eastAsia="Arial" w:hAnsi="Arial" w:cs="Arial"/>
                <w:sz w:val="18"/>
                <w:szCs w:val="18"/>
              </w:rPr>
              <w:t>-</w:t>
            </w:r>
          </w:p>
        </w:tc>
      </w:tr>
    </w:tbl>
    <w:p w14:paraId="314EAC3D" w14:textId="77777777" w:rsidR="00E475B8" w:rsidRPr="00BD5BA7" w:rsidRDefault="00E475B8">
      <w:pPr>
        <w:ind w:left="540" w:hanging="540"/>
        <w:jc w:val="both"/>
        <w:rPr>
          <w:rFonts w:ascii="Arial" w:hAnsi="Arial" w:cs="Arial"/>
          <w:sz w:val="18"/>
          <w:szCs w:val="18"/>
        </w:rPr>
      </w:pPr>
    </w:p>
    <w:p w14:paraId="524628CA" w14:textId="6BE621FD" w:rsidR="00E475B8" w:rsidRPr="00BD5BA7" w:rsidRDefault="00E475B8">
      <w:pPr>
        <w:rPr>
          <w:rFonts w:ascii="Arial" w:hAnsi="Arial" w:cs="Arial"/>
          <w:sz w:val="18"/>
          <w:szCs w:val="18"/>
        </w:rPr>
      </w:pPr>
      <w:r w:rsidRPr="00BD5BA7">
        <w:rPr>
          <w:rFonts w:ascii="Arial" w:hAnsi="Arial" w:cs="Arial"/>
          <w:sz w:val="18"/>
          <w:szCs w:val="18"/>
        </w:rPr>
        <w:br w:type="page"/>
      </w:r>
    </w:p>
    <w:p w14:paraId="08637E04" w14:textId="77777777" w:rsidR="00E475B8" w:rsidRPr="00BD5BA7" w:rsidRDefault="00E475B8">
      <w:pPr>
        <w:ind w:left="540" w:hanging="540"/>
        <w:jc w:val="both"/>
        <w:rPr>
          <w:rFonts w:ascii="Arial" w:eastAsia="Arial" w:hAnsi="Arial" w:cs="Arial"/>
          <w:color w:val="CF4A02"/>
          <w:sz w:val="18"/>
          <w:szCs w:val="18"/>
        </w:rPr>
      </w:pPr>
    </w:p>
    <w:tbl>
      <w:tblPr>
        <w:tblStyle w:val="aa"/>
        <w:tblW w:w="9547" w:type="dxa"/>
        <w:tblInd w:w="-115" w:type="dxa"/>
        <w:tblLayout w:type="fixed"/>
        <w:tblLook w:val="0600" w:firstRow="0" w:lastRow="0" w:firstColumn="0" w:lastColumn="0" w:noHBand="1" w:noVBand="1"/>
      </w:tblPr>
      <w:tblGrid>
        <w:gridCol w:w="3433"/>
        <w:gridCol w:w="813"/>
        <w:gridCol w:w="1906"/>
        <w:gridCol w:w="1606"/>
        <w:gridCol w:w="1789"/>
      </w:tblGrid>
      <w:tr w:rsidR="00EB279C" w:rsidRPr="00BD5BA7" w14:paraId="2B6D17E9" w14:textId="77777777">
        <w:trPr>
          <w:tblHeader/>
        </w:trPr>
        <w:tc>
          <w:tcPr>
            <w:tcW w:w="3433" w:type="dxa"/>
            <w:shd w:val="clear" w:color="auto" w:fill="auto"/>
            <w:vAlign w:val="bottom"/>
          </w:tcPr>
          <w:p w14:paraId="346D6637" w14:textId="77777777" w:rsidR="00EB279C" w:rsidRPr="00BD5BA7" w:rsidRDefault="00EB279C">
            <w:pPr>
              <w:ind w:left="540" w:hanging="540"/>
              <w:rPr>
                <w:rFonts w:ascii="Arial" w:eastAsia="Arial" w:hAnsi="Arial" w:cs="Arial"/>
                <w:b/>
                <w:sz w:val="18"/>
                <w:szCs w:val="18"/>
              </w:rPr>
            </w:pPr>
          </w:p>
        </w:tc>
        <w:tc>
          <w:tcPr>
            <w:tcW w:w="813" w:type="dxa"/>
            <w:vAlign w:val="bottom"/>
          </w:tcPr>
          <w:p w14:paraId="63F71E2D" w14:textId="77777777" w:rsidR="00EB279C" w:rsidRPr="00BD5BA7" w:rsidRDefault="00EB279C">
            <w:pPr>
              <w:ind w:left="540" w:hanging="540"/>
              <w:jc w:val="center"/>
              <w:rPr>
                <w:rFonts w:ascii="Arial" w:eastAsia="Arial" w:hAnsi="Arial" w:cs="Arial"/>
                <w:b/>
                <w:sz w:val="18"/>
                <w:szCs w:val="18"/>
              </w:rPr>
            </w:pPr>
          </w:p>
        </w:tc>
        <w:tc>
          <w:tcPr>
            <w:tcW w:w="5301" w:type="dxa"/>
            <w:gridSpan w:val="3"/>
            <w:tcBorders>
              <w:top w:val="single" w:sz="4" w:space="0" w:color="000000"/>
            </w:tcBorders>
            <w:shd w:val="clear" w:color="auto" w:fill="auto"/>
            <w:vAlign w:val="bottom"/>
          </w:tcPr>
          <w:p w14:paraId="1A4D8828" w14:textId="77777777" w:rsidR="00EB279C" w:rsidRPr="00BD5BA7" w:rsidRDefault="003B179C">
            <w:pPr>
              <w:ind w:left="547" w:right="-72" w:hanging="547"/>
              <w:jc w:val="center"/>
              <w:rPr>
                <w:rFonts w:ascii="Arial" w:eastAsia="Arial" w:hAnsi="Arial" w:cs="Arial"/>
                <w:b/>
                <w:sz w:val="18"/>
                <w:szCs w:val="18"/>
              </w:rPr>
            </w:pPr>
            <w:r w:rsidRPr="00BD5BA7">
              <w:rPr>
                <w:rFonts w:ascii="Arial" w:eastAsia="Arial" w:hAnsi="Arial" w:cs="Arial"/>
                <w:b/>
                <w:sz w:val="18"/>
                <w:szCs w:val="18"/>
              </w:rPr>
              <w:t>Separate financial information</w:t>
            </w:r>
          </w:p>
        </w:tc>
      </w:tr>
      <w:tr w:rsidR="00EB279C" w:rsidRPr="00BD5BA7" w14:paraId="4D568E20" w14:textId="77777777">
        <w:trPr>
          <w:tblHeader/>
        </w:trPr>
        <w:tc>
          <w:tcPr>
            <w:tcW w:w="3433" w:type="dxa"/>
            <w:shd w:val="clear" w:color="auto" w:fill="auto"/>
            <w:vAlign w:val="bottom"/>
          </w:tcPr>
          <w:p w14:paraId="133B1406" w14:textId="77777777" w:rsidR="00EB279C" w:rsidRPr="00BD5BA7" w:rsidRDefault="00EB279C">
            <w:pPr>
              <w:ind w:left="540" w:hanging="540"/>
              <w:rPr>
                <w:rFonts w:ascii="Arial" w:eastAsia="Arial" w:hAnsi="Arial" w:cs="Arial"/>
                <w:b/>
                <w:sz w:val="18"/>
                <w:szCs w:val="18"/>
              </w:rPr>
            </w:pPr>
          </w:p>
        </w:tc>
        <w:tc>
          <w:tcPr>
            <w:tcW w:w="813" w:type="dxa"/>
            <w:vAlign w:val="bottom"/>
          </w:tcPr>
          <w:p w14:paraId="5C7BDD81" w14:textId="77777777" w:rsidR="00EB279C" w:rsidRPr="00BD5BA7" w:rsidRDefault="00EB279C">
            <w:pPr>
              <w:ind w:left="540" w:hanging="540"/>
              <w:jc w:val="center"/>
              <w:rPr>
                <w:rFonts w:ascii="Arial" w:eastAsia="Arial" w:hAnsi="Arial" w:cs="Arial"/>
                <w:b/>
                <w:sz w:val="18"/>
                <w:szCs w:val="18"/>
              </w:rPr>
            </w:pPr>
          </w:p>
        </w:tc>
        <w:tc>
          <w:tcPr>
            <w:tcW w:w="1906" w:type="dxa"/>
            <w:tcBorders>
              <w:top w:val="single" w:sz="4" w:space="0" w:color="000000"/>
            </w:tcBorders>
            <w:shd w:val="clear" w:color="auto" w:fill="auto"/>
            <w:vAlign w:val="bottom"/>
          </w:tcPr>
          <w:p w14:paraId="16ED87F7" w14:textId="77777777" w:rsidR="00EB279C" w:rsidRPr="00BD5BA7" w:rsidRDefault="003B179C">
            <w:pPr>
              <w:ind w:left="547" w:right="-72" w:hanging="547"/>
              <w:jc w:val="right"/>
              <w:rPr>
                <w:rFonts w:ascii="Arial" w:eastAsia="Arial" w:hAnsi="Arial" w:cs="Arial"/>
                <w:b/>
                <w:sz w:val="18"/>
                <w:szCs w:val="18"/>
              </w:rPr>
            </w:pPr>
            <w:r w:rsidRPr="00BD5BA7">
              <w:rPr>
                <w:rFonts w:ascii="Arial" w:eastAsia="Arial" w:hAnsi="Arial" w:cs="Arial"/>
                <w:b/>
                <w:sz w:val="18"/>
                <w:szCs w:val="18"/>
              </w:rPr>
              <w:t>As of</w:t>
            </w:r>
          </w:p>
          <w:p w14:paraId="3185CA00" w14:textId="77777777" w:rsidR="00EB279C" w:rsidRPr="00BD5BA7" w:rsidRDefault="003B179C">
            <w:pPr>
              <w:ind w:left="547" w:right="-72" w:hanging="547"/>
              <w:jc w:val="right"/>
              <w:rPr>
                <w:rFonts w:ascii="Arial" w:eastAsia="Arial" w:hAnsi="Arial" w:cs="Arial"/>
                <w:b/>
                <w:sz w:val="18"/>
                <w:szCs w:val="18"/>
              </w:rPr>
            </w:pPr>
            <w:r w:rsidRPr="00BD5BA7">
              <w:rPr>
                <w:rFonts w:ascii="Arial" w:eastAsia="Arial" w:hAnsi="Arial" w:cs="Arial"/>
                <w:b/>
                <w:sz w:val="18"/>
                <w:szCs w:val="18"/>
              </w:rPr>
              <w:t>31 December 2022</w:t>
            </w:r>
          </w:p>
          <w:p w14:paraId="74A32F79" w14:textId="77777777" w:rsidR="00EB279C" w:rsidRPr="00BD5BA7" w:rsidRDefault="003B179C">
            <w:pPr>
              <w:ind w:left="547" w:right="-72" w:hanging="547"/>
              <w:jc w:val="right"/>
              <w:rPr>
                <w:rFonts w:ascii="Arial" w:eastAsia="Arial" w:hAnsi="Arial" w:cs="Arial"/>
                <w:b/>
                <w:sz w:val="18"/>
                <w:szCs w:val="18"/>
              </w:rPr>
            </w:pPr>
            <w:r w:rsidRPr="00BD5BA7">
              <w:rPr>
                <w:rFonts w:ascii="Arial" w:eastAsia="Arial" w:hAnsi="Arial" w:cs="Arial"/>
                <w:b/>
                <w:sz w:val="18"/>
                <w:szCs w:val="18"/>
              </w:rPr>
              <w:t>As previously reported</w:t>
            </w:r>
          </w:p>
        </w:tc>
        <w:tc>
          <w:tcPr>
            <w:tcW w:w="1606" w:type="dxa"/>
            <w:tcBorders>
              <w:top w:val="single" w:sz="4" w:space="0" w:color="000000"/>
            </w:tcBorders>
            <w:shd w:val="clear" w:color="auto" w:fill="auto"/>
            <w:vAlign w:val="bottom"/>
          </w:tcPr>
          <w:p w14:paraId="33612E1E"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b/>
                <w:sz w:val="18"/>
                <w:szCs w:val="18"/>
              </w:rPr>
              <w:t>Effect from</w:t>
            </w:r>
          </w:p>
          <w:p w14:paraId="323303CD" w14:textId="77777777" w:rsidR="00EB279C" w:rsidRPr="00BD5BA7" w:rsidRDefault="003B179C">
            <w:pPr>
              <w:ind w:left="547" w:right="-72" w:hanging="547"/>
              <w:jc w:val="right"/>
              <w:rPr>
                <w:rFonts w:ascii="Arial" w:eastAsia="Arial" w:hAnsi="Arial" w:cs="Arial"/>
                <w:b/>
                <w:sz w:val="18"/>
                <w:szCs w:val="18"/>
              </w:rPr>
            </w:pPr>
            <w:r w:rsidRPr="00BD5BA7">
              <w:rPr>
                <w:rFonts w:ascii="Arial" w:eastAsia="Arial" w:hAnsi="Arial" w:cs="Arial"/>
                <w:b/>
                <w:sz w:val="18"/>
                <w:szCs w:val="18"/>
              </w:rPr>
              <w:t>reclassification</w:t>
            </w:r>
          </w:p>
        </w:tc>
        <w:tc>
          <w:tcPr>
            <w:tcW w:w="1789" w:type="dxa"/>
            <w:tcBorders>
              <w:top w:val="single" w:sz="4" w:space="0" w:color="000000"/>
            </w:tcBorders>
            <w:shd w:val="clear" w:color="auto" w:fill="auto"/>
            <w:vAlign w:val="bottom"/>
          </w:tcPr>
          <w:p w14:paraId="6A258D36" w14:textId="77777777" w:rsidR="00EB279C" w:rsidRPr="00BD5BA7" w:rsidRDefault="003B179C">
            <w:pPr>
              <w:ind w:left="547" w:right="-72" w:hanging="547"/>
              <w:jc w:val="right"/>
              <w:rPr>
                <w:rFonts w:ascii="Arial" w:eastAsia="Arial" w:hAnsi="Arial" w:cs="Arial"/>
                <w:b/>
                <w:sz w:val="18"/>
                <w:szCs w:val="18"/>
              </w:rPr>
            </w:pPr>
            <w:r w:rsidRPr="00BD5BA7">
              <w:rPr>
                <w:rFonts w:ascii="Arial" w:eastAsia="Arial" w:hAnsi="Arial" w:cs="Arial"/>
                <w:b/>
                <w:sz w:val="18"/>
                <w:szCs w:val="18"/>
              </w:rPr>
              <w:t xml:space="preserve">As of </w:t>
            </w:r>
          </w:p>
          <w:p w14:paraId="3DA7443B" w14:textId="77777777" w:rsidR="00EB279C" w:rsidRPr="00BD5BA7" w:rsidRDefault="003B179C">
            <w:pPr>
              <w:ind w:left="547" w:right="-72" w:hanging="547"/>
              <w:jc w:val="right"/>
              <w:rPr>
                <w:rFonts w:ascii="Arial" w:eastAsia="Arial" w:hAnsi="Arial" w:cs="Arial"/>
                <w:b/>
                <w:sz w:val="18"/>
                <w:szCs w:val="18"/>
              </w:rPr>
            </w:pPr>
            <w:r w:rsidRPr="00BD5BA7">
              <w:rPr>
                <w:rFonts w:ascii="Arial" w:eastAsia="Arial" w:hAnsi="Arial" w:cs="Arial"/>
                <w:b/>
                <w:sz w:val="18"/>
                <w:szCs w:val="18"/>
              </w:rPr>
              <w:t>31 December 2022</w:t>
            </w:r>
          </w:p>
          <w:p w14:paraId="54F16FB0" w14:textId="77777777" w:rsidR="00EB279C" w:rsidRPr="00BD5BA7" w:rsidRDefault="003B179C">
            <w:pPr>
              <w:ind w:left="547" w:right="-72" w:hanging="547"/>
              <w:jc w:val="right"/>
              <w:rPr>
                <w:rFonts w:ascii="Arial" w:eastAsia="Arial" w:hAnsi="Arial" w:cs="Arial"/>
                <w:b/>
                <w:sz w:val="18"/>
                <w:szCs w:val="18"/>
              </w:rPr>
            </w:pPr>
            <w:r w:rsidRPr="00BD5BA7">
              <w:rPr>
                <w:rFonts w:ascii="Arial" w:eastAsia="Arial" w:hAnsi="Arial" w:cs="Arial"/>
                <w:b/>
                <w:sz w:val="18"/>
                <w:szCs w:val="18"/>
              </w:rPr>
              <w:t>As restated</w:t>
            </w:r>
          </w:p>
        </w:tc>
      </w:tr>
      <w:tr w:rsidR="00EB279C" w:rsidRPr="00BD5BA7" w14:paraId="6A80FA75" w14:textId="77777777">
        <w:trPr>
          <w:tblHeader/>
        </w:trPr>
        <w:tc>
          <w:tcPr>
            <w:tcW w:w="3433" w:type="dxa"/>
            <w:shd w:val="clear" w:color="auto" w:fill="auto"/>
            <w:vAlign w:val="bottom"/>
          </w:tcPr>
          <w:p w14:paraId="0C973DA4" w14:textId="77777777" w:rsidR="00EB279C" w:rsidRPr="00BD5BA7" w:rsidRDefault="003B179C">
            <w:pPr>
              <w:ind w:left="540" w:hanging="540"/>
              <w:rPr>
                <w:rFonts w:ascii="Arial" w:eastAsia="Arial" w:hAnsi="Arial" w:cs="Arial"/>
                <w:b/>
                <w:sz w:val="18"/>
                <w:szCs w:val="18"/>
              </w:rPr>
            </w:pPr>
            <w:r w:rsidRPr="00BD5BA7">
              <w:rPr>
                <w:rFonts w:ascii="Arial" w:eastAsia="Arial" w:hAnsi="Arial" w:cs="Arial"/>
                <w:b/>
                <w:sz w:val="18"/>
                <w:szCs w:val="18"/>
              </w:rPr>
              <w:t>Statement of financial position</w:t>
            </w:r>
          </w:p>
        </w:tc>
        <w:tc>
          <w:tcPr>
            <w:tcW w:w="813" w:type="dxa"/>
            <w:tcBorders>
              <w:bottom w:val="single" w:sz="4" w:space="0" w:color="000000"/>
            </w:tcBorders>
            <w:vAlign w:val="bottom"/>
          </w:tcPr>
          <w:p w14:paraId="21247227" w14:textId="77777777" w:rsidR="00EB279C" w:rsidRPr="00BD5BA7" w:rsidRDefault="003B179C">
            <w:pPr>
              <w:ind w:left="540" w:hanging="540"/>
              <w:jc w:val="center"/>
              <w:rPr>
                <w:rFonts w:ascii="Arial" w:eastAsia="Arial" w:hAnsi="Arial" w:cs="Arial"/>
                <w:b/>
                <w:sz w:val="18"/>
                <w:szCs w:val="18"/>
              </w:rPr>
            </w:pPr>
            <w:r w:rsidRPr="00BD5BA7">
              <w:rPr>
                <w:rFonts w:ascii="Arial" w:eastAsia="Arial" w:hAnsi="Arial" w:cs="Arial"/>
                <w:b/>
                <w:sz w:val="18"/>
                <w:szCs w:val="18"/>
              </w:rPr>
              <w:t>Notes</w:t>
            </w:r>
          </w:p>
        </w:tc>
        <w:tc>
          <w:tcPr>
            <w:tcW w:w="1906" w:type="dxa"/>
            <w:tcBorders>
              <w:bottom w:val="single" w:sz="4" w:space="0" w:color="000000"/>
            </w:tcBorders>
            <w:shd w:val="clear" w:color="auto" w:fill="auto"/>
            <w:vAlign w:val="bottom"/>
          </w:tcPr>
          <w:p w14:paraId="0E3C1724" w14:textId="77777777" w:rsidR="00EB279C" w:rsidRPr="00BD5BA7" w:rsidRDefault="003B179C">
            <w:pPr>
              <w:ind w:left="547" w:right="-72" w:hanging="547"/>
              <w:jc w:val="right"/>
              <w:rPr>
                <w:rFonts w:ascii="Arial" w:eastAsia="Arial" w:hAnsi="Arial" w:cs="Arial"/>
                <w:b/>
                <w:sz w:val="18"/>
                <w:szCs w:val="18"/>
              </w:rPr>
            </w:pPr>
            <w:r w:rsidRPr="00BD5BA7">
              <w:rPr>
                <w:rFonts w:ascii="Arial" w:eastAsia="Arial" w:hAnsi="Arial" w:cs="Arial"/>
                <w:b/>
                <w:sz w:val="18"/>
                <w:szCs w:val="18"/>
              </w:rPr>
              <w:t>Baht</w:t>
            </w:r>
          </w:p>
        </w:tc>
        <w:tc>
          <w:tcPr>
            <w:tcW w:w="1606" w:type="dxa"/>
            <w:tcBorders>
              <w:bottom w:val="single" w:sz="4" w:space="0" w:color="000000"/>
            </w:tcBorders>
            <w:shd w:val="clear" w:color="auto" w:fill="auto"/>
            <w:vAlign w:val="bottom"/>
          </w:tcPr>
          <w:p w14:paraId="325072CE" w14:textId="77777777" w:rsidR="00EB279C" w:rsidRPr="00BD5BA7" w:rsidRDefault="003B179C">
            <w:pPr>
              <w:ind w:left="547" w:right="-72" w:hanging="547"/>
              <w:jc w:val="right"/>
              <w:rPr>
                <w:rFonts w:ascii="Arial" w:eastAsia="Arial" w:hAnsi="Arial" w:cs="Arial"/>
                <w:b/>
                <w:sz w:val="18"/>
                <w:szCs w:val="18"/>
              </w:rPr>
            </w:pPr>
            <w:r w:rsidRPr="00BD5BA7">
              <w:rPr>
                <w:rFonts w:ascii="Arial" w:eastAsia="Arial" w:hAnsi="Arial" w:cs="Arial"/>
                <w:b/>
                <w:sz w:val="18"/>
                <w:szCs w:val="18"/>
              </w:rPr>
              <w:t>Baht</w:t>
            </w:r>
          </w:p>
        </w:tc>
        <w:tc>
          <w:tcPr>
            <w:tcW w:w="1789" w:type="dxa"/>
            <w:tcBorders>
              <w:bottom w:val="single" w:sz="4" w:space="0" w:color="000000"/>
            </w:tcBorders>
            <w:shd w:val="clear" w:color="auto" w:fill="auto"/>
            <w:vAlign w:val="bottom"/>
          </w:tcPr>
          <w:p w14:paraId="5351218D" w14:textId="77777777" w:rsidR="00EB279C" w:rsidRPr="00BD5BA7" w:rsidRDefault="003B179C">
            <w:pPr>
              <w:ind w:left="547" w:right="-72" w:hanging="547"/>
              <w:jc w:val="right"/>
              <w:rPr>
                <w:rFonts w:ascii="Arial" w:eastAsia="Arial" w:hAnsi="Arial" w:cs="Arial"/>
                <w:b/>
                <w:sz w:val="18"/>
                <w:szCs w:val="18"/>
              </w:rPr>
            </w:pPr>
            <w:r w:rsidRPr="00BD5BA7">
              <w:rPr>
                <w:rFonts w:ascii="Arial" w:eastAsia="Arial" w:hAnsi="Arial" w:cs="Arial"/>
                <w:b/>
                <w:sz w:val="18"/>
                <w:szCs w:val="18"/>
              </w:rPr>
              <w:t>Baht</w:t>
            </w:r>
          </w:p>
        </w:tc>
      </w:tr>
      <w:tr w:rsidR="00EB279C" w:rsidRPr="00BD5BA7" w14:paraId="622C96F4" w14:textId="77777777">
        <w:trPr>
          <w:tblHeader/>
        </w:trPr>
        <w:tc>
          <w:tcPr>
            <w:tcW w:w="3433" w:type="dxa"/>
            <w:vAlign w:val="bottom"/>
          </w:tcPr>
          <w:p w14:paraId="71154B58" w14:textId="77777777" w:rsidR="00EB279C" w:rsidRPr="00BD5BA7" w:rsidRDefault="00EB279C">
            <w:pPr>
              <w:ind w:left="540" w:hanging="540"/>
              <w:rPr>
                <w:rFonts w:ascii="Arial" w:eastAsia="Arial" w:hAnsi="Arial" w:cs="Arial"/>
                <w:sz w:val="18"/>
                <w:szCs w:val="18"/>
              </w:rPr>
            </w:pPr>
          </w:p>
        </w:tc>
        <w:tc>
          <w:tcPr>
            <w:tcW w:w="813" w:type="dxa"/>
            <w:tcBorders>
              <w:top w:val="single" w:sz="4" w:space="0" w:color="000000"/>
            </w:tcBorders>
            <w:shd w:val="clear" w:color="auto" w:fill="auto"/>
            <w:vAlign w:val="bottom"/>
          </w:tcPr>
          <w:p w14:paraId="58F85DF0" w14:textId="77777777" w:rsidR="00EB279C" w:rsidRPr="00BD5BA7" w:rsidRDefault="00EB279C">
            <w:pPr>
              <w:ind w:left="540" w:hanging="540"/>
              <w:rPr>
                <w:rFonts w:ascii="Arial" w:eastAsia="Arial" w:hAnsi="Arial" w:cs="Arial"/>
                <w:sz w:val="18"/>
                <w:szCs w:val="18"/>
              </w:rPr>
            </w:pPr>
          </w:p>
        </w:tc>
        <w:tc>
          <w:tcPr>
            <w:tcW w:w="1906" w:type="dxa"/>
            <w:tcBorders>
              <w:top w:val="single" w:sz="4" w:space="0" w:color="000000"/>
            </w:tcBorders>
            <w:shd w:val="clear" w:color="auto" w:fill="auto"/>
            <w:vAlign w:val="bottom"/>
          </w:tcPr>
          <w:p w14:paraId="4B389A7A" w14:textId="77777777" w:rsidR="00EB279C" w:rsidRPr="00BD5BA7" w:rsidRDefault="00EB279C">
            <w:pPr>
              <w:ind w:left="540" w:hanging="540"/>
              <w:rPr>
                <w:rFonts w:ascii="Arial" w:eastAsia="Arial" w:hAnsi="Arial" w:cs="Arial"/>
                <w:sz w:val="18"/>
                <w:szCs w:val="18"/>
              </w:rPr>
            </w:pPr>
          </w:p>
        </w:tc>
        <w:tc>
          <w:tcPr>
            <w:tcW w:w="1606" w:type="dxa"/>
            <w:tcBorders>
              <w:top w:val="single" w:sz="4" w:space="0" w:color="000000"/>
            </w:tcBorders>
            <w:shd w:val="clear" w:color="auto" w:fill="auto"/>
            <w:vAlign w:val="bottom"/>
          </w:tcPr>
          <w:p w14:paraId="558B0F70" w14:textId="77777777" w:rsidR="00EB279C" w:rsidRPr="00BD5BA7" w:rsidRDefault="00EB279C">
            <w:pPr>
              <w:ind w:left="540" w:hanging="540"/>
              <w:rPr>
                <w:rFonts w:ascii="Arial" w:eastAsia="Arial" w:hAnsi="Arial" w:cs="Arial"/>
                <w:sz w:val="18"/>
                <w:szCs w:val="18"/>
              </w:rPr>
            </w:pPr>
          </w:p>
        </w:tc>
        <w:tc>
          <w:tcPr>
            <w:tcW w:w="1789" w:type="dxa"/>
            <w:tcBorders>
              <w:top w:val="single" w:sz="4" w:space="0" w:color="000000"/>
            </w:tcBorders>
            <w:shd w:val="clear" w:color="auto" w:fill="auto"/>
            <w:vAlign w:val="bottom"/>
          </w:tcPr>
          <w:p w14:paraId="52DC22B7" w14:textId="77777777" w:rsidR="00EB279C" w:rsidRPr="00BD5BA7" w:rsidRDefault="00EB279C">
            <w:pPr>
              <w:ind w:left="540" w:hanging="540"/>
              <w:rPr>
                <w:rFonts w:ascii="Arial" w:eastAsia="Arial" w:hAnsi="Arial" w:cs="Arial"/>
                <w:sz w:val="18"/>
                <w:szCs w:val="18"/>
              </w:rPr>
            </w:pPr>
          </w:p>
        </w:tc>
      </w:tr>
      <w:tr w:rsidR="00EB279C" w:rsidRPr="00BD5BA7" w14:paraId="0DEF3CB1" w14:textId="77777777">
        <w:tc>
          <w:tcPr>
            <w:tcW w:w="3433" w:type="dxa"/>
            <w:vAlign w:val="bottom"/>
          </w:tcPr>
          <w:p w14:paraId="63A7EBA0" w14:textId="77777777" w:rsidR="00EB279C" w:rsidRPr="00BD5BA7" w:rsidRDefault="003B179C">
            <w:pPr>
              <w:ind w:left="540" w:hanging="540"/>
              <w:rPr>
                <w:rFonts w:ascii="Arial" w:eastAsia="Arial" w:hAnsi="Arial" w:cs="Arial"/>
                <w:b/>
                <w:sz w:val="18"/>
                <w:szCs w:val="18"/>
              </w:rPr>
            </w:pPr>
            <w:r w:rsidRPr="00BD5BA7">
              <w:rPr>
                <w:rFonts w:ascii="Arial" w:eastAsia="Arial" w:hAnsi="Arial" w:cs="Arial"/>
                <w:b/>
                <w:sz w:val="18"/>
                <w:szCs w:val="18"/>
              </w:rPr>
              <w:t>Current liabilities</w:t>
            </w:r>
          </w:p>
        </w:tc>
        <w:tc>
          <w:tcPr>
            <w:tcW w:w="813" w:type="dxa"/>
            <w:shd w:val="clear" w:color="auto" w:fill="auto"/>
            <w:vAlign w:val="bottom"/>
          </w:tcPr>
          <w:p w14:paraId="3C0742ED" w14:textId="77777777" w:rsidR="00EB279C" w:rsidRPr="00BD5BA7" w:rsidRDefault="00EB279C">
            <w:pPr>
              <w:ind w:left="540" w:hanging="540"/>
              <w:jc w:val="center"/>
              <w:rPr>
                <w:rFonts w:ascii="Arial" w:eastAsia="Arial" w:hAnsi="Arial" w:cs="Arial"/>
                <w:sz w:val="18"/>
                <w:szCs w:val="18"/>
              </w:rPr>
            </w:pPr>
          </w:p>
        </w:tc>
        <w:tc>
          <w:tcPr>
            <w:tcW w:w="1906" w:type="dxa"/>
            <w:shd w:val="clear" w:color="auto" w:fill="auto"/>
            <w:vAlign w:val="bottom"/>
          </w:tcPr>
          <w:p w14:paraId="7D9F43DA" w14:textId="77777777" w:rsidR="00EB279C" w:rsidRPr="00BD5BA7" w:rsidRDefault="00EB279C">
            <w:pPr>
              <w:ind w:left="547" w:right="-72" w:hanging="547"/>
              <w:jc w:val="right"/>
              <w:rPr>
                <w:rFonts w:ascii="Arial" w:eastAsia="Arial" w:hAnsi="Arial" w:cs="Arial"/>
                <w:sz w:val="18"/>
                <w:szCs w:val="18"/>
              </w:rPr>
            </w:pPr>
          </w:p>
        </w:tc>
        <w:tc>
          <w:tcPr>
            <w:tcW w:w="1606" w:type="dxa"/>
            <w:shd w:val="clear" w:color="auto" w:fill="auto"/>
            <w:vAlign w:val="bottom"/>
          </w:tcPr>
          <w:p w14:paraId="61FB0684" w14:textId="77777777" w:rsidR="00EB279C" w:rsidRPr="00BD5BA7" w:rsidRDefault="00EB279C">
            <w:pPr>
              <w:ind w:left="547" w:right="-72" w:hanging="547"/>
              <w:jc w:val="right"/>
              <w:rPr>
                <w:rFonts w:ascii="Arial" w:eastAsia="Arial" w:hAnsi="Arial" w:cs="Arial"/>
                <w:sz w:val="18"/>
                <w:szCs w:val="18"/>
              </w:rPr>
            </w:pPr>
          </w:p>
        </w:tc>
        <w:tc>
          <w:tcPr>
            <w:tcW w:w="1789" w:type="dxa"/>
            <w:shd w:val="clear" w:color="auto" w:fill="auto"/>
            <w:vAlign w:val="bottom"/>
          </w:tcPr>
          <w:p w14:paraId="7635EDC3" w14:textId="77777777" w:rsidR="00EB279C" w:rsidRPr="00BD5BA7" w:rsidRDefault="00EB279C">
            <w:pPr>
              <w:ind w:left="547" w:right="-72" w:hanging="547"/>
              <w:jc w:val="right"/>
              <w:rPr>
                <w:rFonts w:ascii="Arial" w:eastAsia="Arial" w:hAnsi="Arial" w:cs="Arial"/>
                <w:sz w:val="18"/>
                <w:szCs w:val="18"/>
              </w:rPr>
            </w:pPr>
          </w:p>
        </w:tc>
      </w:tr>
      <w:tr w:rsidR="00EB279C" w:rsidRPr="00BD5BA7" w14:paraId="6944951C" w14:textId="77777777">
        <w:tc>
          <w:tcPr>
            <w:tcW w:w="3433" w:type="dxa"/>
            <w:vAlign w:val="bottom"/>
          </w:tcPr>
          <w:p w14:paraId="2DF806AD" w14:textId="77777777" w:rsidR="00EB279C" w:rsidRPr="00BD5BA7" w:rsidRDefault="003B179C">
            <w:pPr>
              <w:ind w:left="540" w:hanging="540"/>
              <w:rPr>
                <w:rFonts w:ascii="Arial" w:eastAsia="Arial" w:hAnsi="Arial" w:cs="Arial"/>
                <w:b/>
                <w:sz w:val="18"/>
                <w:szCs w:val="18"/>
              </w:rPr>
            </w:pPr>
            <w:r w:rsidRPr="00BD5BA7">
              <w:rPr>
                <w:rFonts w:ascii="Arial" w:eastAsia="Arial" w:hAnsi="Arial" w:cs="Arial"/>
                <w:sz w:val="18"/>
                <w:szCs w:val="18"/>
              </w:rPr>
              <w:t>Trade and other payables</w:t>
            </w:r>
          </w:p>
        </w:tc>
        <w:tc>
          <w:tcPr>
            <w:tcW w:w="813" w:type="dxa"/>
            <w:shd w:val="clear" w:color="auto" w:fill="auto"/>
            <w:vAlign w:val="bottom"/>
          </w:tcPr>
          <w:p w14:paraId="1F24F36A" w14:textId="77777777" w:rsidR="00EB279C" w:rsidRPr="00BD5BA7" w:rsidRDefault="003B179C">
            <w:pPr>
              <w:ind w:left="540" w:hanging="540"/>
              <w:jc w:val="center"/>
              <w:rPr>
                <w:rFonts w:ascii="Arial" w:eastAsia="Arial" w:hAnsi="Arial" w:cs="Arial"/>
                <w:sz w:val="18"/>
                <w:szCs w:val="18"/>
              </w:rPr>
            </w:pPr>
            <w:r w:rsidRPr="00BD5BA7">
              <w:rPr>
                <w:rFonts w:ascii="Arial" w:eastAsia="Arial" w:hAnsi="Arial" w:cs="Arial"/>
                <w:sz w:val="18"/>
                <w:szCs w:val="18"/>
              </w:rPr>
              <w:t>A</w:t>
            </w:r>
          </w:p>
        </w:tc>
        <w:tc>
          <w:tcPr>
            <w:tcW w:w="1906" w:type="dxa"/>
            <w:shd w:val="clear" w:color="auto" w:fill="auto"/>
            <w:vAlign w:val="bottom"/>
          </w:tcPr>
          <w:p w14:paraId="679AF7CE"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sz w:val="18"/>
                <w:szCs w:val="18"/>
              </w:rPr>
              <w:t>54,549,443</w:t>
            </w:r>
          </w:p>
        </w:tc>
        <w:tc>
          <w:tcPr>
            <w:tcW w:w="1606" w:type="dxa"/>
            <w:shd w:val="clear" w:color="auto" w:fill="auto"/>
            <w:vAlign w:val="bottom"/>
          </w:tcPr>
          <w:p w14:paraId="3F2192EC"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sz w:val="18"/>
                <w:szCs w:val="18"/>
              </w:rPr>
              <w:t>(13,326,800)</w:t>
            </w:r>
          </w:p>
        </w:tc>
        <w:tc>
          <w:tcPr>
            <w:tcW w:w="1789" w:type="dxa"/>
            <w:shd w:val="clear" w:color="auto" w:fill="auto"/>
            <w:vAlign w:val="bottom"/>
          </w:tcPr>
          <w:p w14:paraId="060E2F98"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sz w:val="18"/>
                <w:szCs w:val="18"/>
              </w:rPr>
              <w:t>41,222,643</w:t>
            </w:r>
          </w:p>
        </w:tc>
      </w:tr>
      <w:tr w:rsidR="00EB279C" w:rsidRPr="00BD5BA7" w14:paraId="236C37F6" w14:textId="77777777">
        <w:tc>
          <w:tcPr>
            <w:tcW w:w="3433" w:type="dxa"/>
            <w:vAlign w:val="bottom"/>
          </w:tcPr>
          <w:p w14:paraId="07194A89" w14:textId="77777777" w:rsidR="00EB279C" w:rsidRPr="00BD5BA7" w:rsidRDefault="003B179C">
            <w:pPr>
              <w:ind w:left="540" w:hanging="540"/>
              <w:rPr>
                <w:rFonts w:ascii="Arial" w:eastAsia="Arial" w:hAnsi="Arial" w:cs="Arial"/>
                <w:b/>
                <w:sz w:val="18"/>
                <w:szCs w:val="18"/>
              </w:rPr>
            </w:pPr>
            <w:r w:rsidRPr="00BD5BA7">
              <w:rPr>
                <w:rFonts w:ascii="Arial" w:eastAsia="Arial" w:hAnsi="Arial" w:cs="Arial"/>
                <w:sz w:val="18"/>
                <w:szCs w:val="18"/>
              </w:rPr>
              <w:t>Other current liabilities</w:t>
            </w:r>
          </w:p>
        </w:tc>
        <w:tc>
          <w:tcPr>
            <w:tcW w:w="813" w:type="dxa"/>
            <w:shd w:val="clear" w:color="auto" w:fill="auto"/>
            <w:vAlign w:val="bottom"/>
          </w:tcPr>
          <w:p w14:paraId="704D2ACE" w14:textId="77777777" w:rsidR="00EB279C" w:rsidRPr="00BD5BA7" w:rsidRDefault="003B179C">
            <w:pPr>
              <w:ind w:left="540" w:hanging="540"/>
              <w:jc w:val="center"/>
              <w:rPr>
                <w:rFonts w:ascii="Arial" w:eastAsia="Arial" w:hAnsi="Arial" w:cs="Arial"/>
                <w:sz w:val="18"/>
                <w:szCs w:val="18"/>
              </w:rPr>
            </w:pPr>
            <w:r w:rsidRPr="00BD5BA7">
              <w:rPr>
                <w:rFonts w:ascii="Arial" w:eastAsia="Arial" w:hAnsi="Arial" w:cs="Arial"/>
                <w:sz w:val="18"/>
                <w:szCs w:val="18"/>
              </w:rPr>
              <w:t>B</w:t>
            </w:r>
          </w:p>
        </w:tc>
        <w:tc>
          <w:tcPr>
            <w:tcW w:w="1906" w:type="dxa"/>
            <w:shd w:val="clear" w:color="auto" w:fill="auto"/>
            <w:vAlign w:val="bottom"/>
          </w:tcPr>
          <w:p w14:paraId="5B701426"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sz w:val="18"/>
                <w:szCs w:val="18"/>
              </w:rPr>
              <w:t>9,814,500</w:t>
            </w:r>
          </w:p>
        </w:tc>
        <w:tc>
          <w:tcPr>
            <w:tcW w:w="1606" w:type="dxa"/>
            <w:shd w:val="clear" w:color="auto" w:fill="auto"/>
            <w:vAlign w:val="bottom"/>
          </w:tcPr>
          <w:p w14:paraId="75C1E49F"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sz w:val="18"/>
                <w:szCs w:val="18"/>
              </w:rPr>
              <w:t>(6,192,375)</w:t>
            </w:r>
          </w:p>
        </w:tc>
        <w:tc>
          <w:tcPr>
            <w:tcW w:w="1789" w:type="dxa"/>
            <w:shd w:val="clear" w:color="auto" w:fill="auto"/>
            <w:vAlign w:val="bottom"/>
          </w:tcPr>
          <w:p w14:paraId="2A6C9A67"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sz w:val="18"/>
                <w:szCs w:val="18"/>
              </w:rPr>
              <w:t>3,622,125</w:t>
            </w:r>
          </w:p>
        </w:tc>
      </w:tr>
      <w:tr w:rsidR="00EB279C" w:rsidRPr="00BD5BA7" w14:paraId="4B464AC4" w14:textId="77777777">
        <w:tc>
          <w:tcPr>
            <w:tcW w:w="3433" w:type="dxa"/>
            <w:vAlign w:val="bottom"/>
          </w:tcPr>
          <w:p w14:paraId="09ABAA58" w14:textId="77777777" w:rsidR="00EB279C" w:rsidRPr="00BD5BA7" w:rsidRDefault="00EB279C">
            <w:pPr>
              <w:ind w:left="540" w:hanging="540"/>
              <w:rPr>
                <w:rFonts w:ascii="Arial" w:eastAsia="Arial" w:hAnsi="Arial" w:cs="Arial"/>
                <w:sz w:val="18"/>
                <w:szCs w:val="18"/>
              </w:rPr>
            </w:pPr>
          </w:p>
        </w:tc>
        <w:tc>
          <w:tcPr>
            <w:tcW w:w="813" w:type="dxa"/>
            <w:shd w:val="clear" w:color="auto" w:fill="auto"/>
            <w:vAlign w:val="bottom"/>
          </w:tcPr>
          <w:p w14:paraId="19B29A82" w14:textId="77777777" w:rsidR="00EB279C" w:rsidRPr="00BD5BA7" w:rsidRDefault="00EB279C">
            <w:pPr>
              <w:ind w:left="540" w:hanging="540"/>
              <w:rPr>
                <w:rFonts w:ascii="Arial" w:eastAsia="Arial" w:hAnsi="Arial" w:cs="Arial"/>
                <w:sz w:val="18"/>
                <w:szCs w:val="18"/>
              </w:rPr>
            </w:pPr>
          </w:p>
        </w:tc>
        <w:tc>
          <w:tcPr>
            <w:tcW w:w="1906" w:type="dxa"/>
            <w:shd w:val="clear" w:color="auto" w:fill="auto"/>
            <w:vAlign w:val="bottom"/>
          </w:tcPr>
          <w:p w14:paraId="73DE2AF7" w14:textId="77777777" w:rsidR="00EB279C" w:rsidRPr="00BD5BA7" w:rsidRDefault="00EB279C">
            <w:pPr>
              <w:ind w:left="540" w:hanging="540"/>
              <w:rPr>
                <w:rFonts w:ascii="Arial" w:eastAsia="Arial" w:hAnsi="Arial" w:cs="Arial"/>
                <w:sz w:val="18"/>
                <w:szCs w:val="18"/>
              </w:rPr>
            </w:pPr>
          </w:p>
        </w:tc>
        <w:tc>
          <w:tcPr>
            <w:tcW w:w="1606" w:type="dxa"/>
            <w:shd w:val="clear" w:color="auto" w:fill="auto"/>
            <w:vAlign w:val="bottom"/>
          </w:tcPr>
          <w:p w14:paraId="2D233959" w14:textId="77777777" w:rsidR="00EB279C" w:rsidRPr="00BD5BA7" w:rsidRDefault="00EB279C">
            <w:pPr>
              <w:ind w:left="540" w:hanging="540"/>
              <w:rPr>
                <w:rFonts w:ascii="Arial" w:eastAsia="Arial" w:hAnsi="Arial" w:cs="Arial"/>
                <w:sz w:val="18"/>
                <w:szCs w:val="18"/>
              </w:rPr>
            </w:pPr>
          </w:p>
        </w:tc>
        <w:tc>
          <w:tcPr>
            <w:tcW w:w="1789" w:type="dxa"/>
            <w:shd w:val="clear" w:color="auto" w:fill="auto"/>
            <w:vAlign w:val="bottom"/>
          </w:tcPr>
          <w:p w14:paraId="3B5BC94C" w14:textId="77777777" w:rsidR="00EB279C" w:rsidRPr="00BD5BA7" w:rsidRDefault="00EB279C">
            <w:pPr>
              <w:ind w:left="540" w:hanging="540"/>
              <w:rPr>
                <w:rFonts w:ascii="Arial" w:eastAsia="Arial" w:hAnsi="Arial" w:cs="Arial"/>
                <w:sz w:val="18"/>
                <w:szCs w:val="18"/>
              </w:rPr>
            </w:pPr>
          </w:p>
        </w:tc>
      </w:tr>
      <w:tr w:rsidR="00EB279C" w:rsidRPr="00BD5BA7" w14:paraId="11B1B084" w14:textId="77777777">
        <w:tc>
          <w:tcPr>
            <w:tcW w:w="3433" w:type="dxa"/>
            <w:vAlign w:val="bottom"/>
          </w:tcPr>
          <w:p w14:paraId="62AF1918" w14:textId="77777777" w:rsidR="00EB279C" w:rsidRPr="00BD5BA7" w:rsidRDefault="003B179C">
            <w:pPr>
              <w:ind w:left="540" w:hanging="540"/>
              <w:rPr>
                <w:rFonts w:ascii="Arial" w:eastAsia="Arial" w:hAnsi="Arial" w:cs="Arial"/>
                <w:b/>
                <w:sz w:val="18"/>
                <w:szCs w:val="18"/>
              </w:rPr>
            </w:pPr>
            <w:r w:rsidRPr="00BD5BA7">
              <w:rPr>
                <w:rFonts w:ascii="Arial" w:eastAsia="Arial" w:hAnsi="Arial" w:cs="Arial"/>
                <w:b/>
                <w:sz w:val="18"/>
                <w:szCs w:val="18"/>
              </w:rPr>
              <w:t>Non-current liabilities</w:t>
            </w:r>
          </w:p>
        </w:tc>
        <w:tc>
          <w:tcPr>
            <w:tcW w:w="813" w:type="dxa"/>
            <w:shd w:val="clear" w:color="auto" w:fill="auto"/>
            <w:vAlign w:val="bottom"/>
          </w:tcPr>
          <w:p w14:paraId="72628A07" w14:textId="77777777" w:rsidR="00EB279C" w:rsidRPr="00BD5BA7" w:rsidRDefault="00EB279C">
            <w:pPr>
              <w:ind w:left="540" w:hanging="540"/>
              <w:jc w:val="center"/>
              <w:rPr>
                <w:rFonts w:ascii="Arial" w:eastAsia="Arial" w:hAnsi="Arial" w:cs="Arial"/>
                <w:sz w:val="18"/>
                <w:szCs w:val="18"/>
              </w:rPr>
            </w:pPr>
          </w:p>
        </w:tc>
        <w:tc>
          <w:tcPr>
            <w:tcW w:w="1906" w:type="dxa"/>
            <w:shd w:val="clear" w:color="auto" w:fill="auto"/>
            <w:vAlign w:val="bottom"/>
          </w:tcPr>
          <w:p w14:paraId="4956265A" w14:textId="77777777" w:rsidR="00EB279C" w:rsidRPr="00BD5BA7" w:rsidRDefault="00EB279C">
            <w:pPr>
              <w:ind w:left="547" w:right="-72" w:hanging="547"/>
              <w:jc w:val="right"/>
              <w:rPr>
                <w:rFonts w:ascii="Arial" w:eastAsia="Arial" w:hAnsi="Arial" w:cs="Arial"/>
                <w:b/>
                <w:sz w:val="18"/>
                <w:szCs w:val="18"/>
              </w:rPr>
            </w:pPr>
          </w:p>
        </w:tc>
        <w:tc>
          <w:tcPr>
            <w:tcW w:w="1606" w:type="dxa"/>
            <w:shd w:val="clear" w:color="auto" w:fill="auto"/>
            <w:vAlign w:val="bottom"/>
          </w:tcPr>
          <w:p w14:paraId="090A359F" w14:textId="77777777" w:rsidR="00EB279C" w:rsidRPr="00BD5BA7" w:rsidRDefault="00EB279C">
            <w:pPr>
              <w:ind w:left="547" w:right="-72" w:hanging="547"/>
              <w:jc w:val="right"/>
              <w:rPr>
                <w:rFonts w:ascii="Arial" w:eastAsia="Arial" w:hAnsi="Arial" w:cs="Arial"/>
                <w:b/>
                <w:sz w:val="18"/>
                <w:szCs w:val="18"/>
              </w:rPr>
            </w:pPr>
          </w:p>
        </w:tc>
        <w:tc>
          <w:tcPr>
            <w:tcW w:w="1789" w:type="dxa"/>
            <w:shd w:val="clear" w:color="auto" w:fill="auto"/>
            <w:vAlign w:val="bottom"/>
          </w:tcPr>
          <w:p w14:paraId="67B7CFF4" w14:textId="77777777" w:rsidR="00EB279C" w:rsidRPr="00BD5BA7" w:rsidRDefault="00EB279C">
            <w:pPr>
              <w:ind w:left="547" w:right="-72" w:hanging="547"/>
              <w:jc w:val="right"/>
              <w:rPr>
                <w:rFonts w:ascii="Arial" w:eastAsia="Arial" w:hAnsi="Arial" w:cs="Arial"/>
                <w:b/>
                <w:sz w:val="18"/>
                <w:szCs w:val="18"/>
              </w:rPr>
            </w:pPr>
          </w:p>
        </w:tc>
      </w:tr>
      <w:tr w:rsidR="00EB279C" w:rsidRPr="00BD5BA7" w14:paraId="299D007E" w14:textId="77777777">
        <w:tc>
          <w:tcPr>
            <w:tcW w:w="3433" w:type="dxa"/>
            <w:vAlign w:val="bottom"/>
          </w:tcPr>
          <w:p w14:paraId="68CD6881" w14:textId="77777777" w:rsidR="00EB279C" w:rsidRPr="00BD5BA7" w:rsidRDefault="003B179C">
            <w:pPr>
              <w:ind w:left="540" w:hanging="540"/>
              <w:rPr>
                <w:rFonts w:ascii="Arial" w:eastAsia="Arial" w:hAnsi="Arial" w:cs="Arial"/>
                <w:sz w:val="18"/>
                <w:szCs w:val="18"/>
              </w:rPr>
            </w:pPr>
            <w:r w:rsidRPr="00BD5BA7">
              <w:rPr>
                <w:rFonts w:ascii="Arial" w:eastAsia="Arial" w:hAnsi="Arial" w:cs="Arial"/>
                <w:sz w:val="18"/>
                <w:szCs w:val="18"/>
              </w:rPr>
              <w:t>Other non-current liabilities</w:t>
            </w:r>
          </w:p>
        </w:tc>
        <w:tc>
          <w:tcPr>
            <w:tcW w:w="813" w:type="dxa"/>
            <w:shd w:val="clear" w:color="auto" w:fill="auto"/>
            <w:vAlign w:val="bottom"/>
          </w:tcPr>
          <w:p w14:paraId="2B2F11AE" w14:textId="77777777" w:rsidR="00EB279C" w:rsidRPr="00BD5BA7" w:rsidRDefault="003B179C">
            <w:pPr>
              <w:ind w:left="540" w:hanging="540"/>
              <w:jc w:val="center"/>
              <w:rPr>
                <w:rFonts w:ascii="Arial" w:eastAsia="Arial" w:hAnsi="Arial" w:cs="Arial"/>
                <w:sz w:val="18"/>
                <w:szCs w:val="18"/>
              </w:rPr>
            </w:pPr>
            <w:r w:rsidRPr="00BD5BA7">
              <w:rPr>
                <w:rFonts w:ascii="Arial" w:eastAsia="Arial" w:hAnsi="Arial" w:cs="Arial"/>
                <w:sz w:val="18"/>
                <w:szCs w:val="18"/>
              </w:rPr>
              <w:t>B</w:t>
            </w:r>
          </w:p>
        </w:tc>
        <w:tc>
          <w:tcPr>
            <w:tcW w:w="1906" w:type="dxa"/>
            <w:shd w:val="clear" w:color="auto" w:fill="auto"/>
            <w:vAlign w:val="bottom"/>
          </w:tcPr>
          <w:p w14:paraId="47C5FA81"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sz w:val="18"/>
                <w:szCs w:val="18"/>
              </w:rPr>
              <w:t>7,695,064</w:t>
            </w:r>
          </w:p>
        </w:tc>
        <w:tc>
          <w:tcPr>
            <w:tcW w:w="1606" w:type="dxa"/>
            <w:shd w:val="clear" w:color="auto" w:fill="auto"/>
            <w:vAlign w:val="bottom"/>
          </w:tcPr>
          <w:p w14:paraId="11280CD8"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sz w:val="18"/>
                <w:szCs w:val="18"/>
              </w:rPr>
              <w:t>6,192,375</w:t>
            </w:r>
          </w:p>
        </w:tc>
        <w:tc>
          <w:tcPr>
            <w:tcW w:w="1789" w:type="dxa"/>
            <w:shd w:val="clear" w:color="auto" w:fill="auto"/>
            <w:vAlign w:val="bottom"/>
          </w:tcPr>
          <w:p w14:paraId="4881761D"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sz w:val="18"/>
                <w:szCs w:val="18"/>
              </w:rPr>
              <w:t>13,887,439</w:t>
            </w:r>
          </w:p>
        </w:tc>
      </w:tr>
      <w:tr w:rsidR="00EB279C" w:rsidRPr="00BD5BA7" w14:paraId="6E2880E0" w14:textId="77777777">
        <w:tc>
          <w:tcPr>
            <w:tcW w:w="3433" w:type="dxa"/>
            <w:vAlign w:val="bottom"/>
          </w:tcPr>
          <w:p w14:paraId="07289FF8" w14:textId="77777777" w:rsidR="00EB279C" w:rsidRPr="00BD5BA7" w:rsidRDefault="00EB279C">
            <w:pPr>
              <w:ind w:left="540" w:hanging="540"/>
              <w:rPr>
                <w:rFonts w:ascii="Arial" w:eastAsia="Arial" w:hAnsi="Arial" w:cs="Arial"/>
                <w:sz w:val="18"/>
                <w:szCs w:val="18"/>
              </w:rPr>
            </w:pPr>
          </w:p>
        </w:tc>
        <w:tc>
          <w:tcPr>
            <w:tcW w:w="813" w:type="dxa"/>
            <w:shd w:val="clear" w:color="auto" w:fill="auto"/>
            <w:vAlign w:val="bottom"/>
          </w:tcPr>
          <w:p w14:paraId="3C8D976E" w14:textId="77777777" w:rsidR="00EB279C" w:rsidRPr="00BD5BA7" w:rsidRDefault="00EB279C">
            <w:pPr>
              <w:ind w:left="540" w:hanging="540"/>
              <w:jc w:val="center"/>
              <w:rPr>
                <w:rFonts w:ascii="Arial" w:eastAsia="Arial" w:hAnsi="Arial" w:cs="Arial"/>
                <w:sz w:val="18"/>
                <w:szCs w:val="18"/>
              </w:rPr>
            </w:pPr>
          </w:p>
        </w:tc>
        <w:tc>
          <w:tcPr>
            <w:tcW w:w="1906" w:type="dxa"/>
            <w:shd w:val="clear" w:color="auto" w:fill="auto"/>
            <w:vAlign w:val="bottom"/>
          </w:tcPr>
          <w:p w14:paraId="1EF7227E" w14:textId="77777777" w:rsidR="00EB279C" w:rsidRPr="00BD5BA7" w:rsidRDefault="00EB279C">
            <w:pPr>
              <w:ind w:left="547" w:right="-72" w:hanging="547"/>
              <w:jc w:val="right"/>
              <w:rPr>
                <w:rFonts w:ascii="Arial" w:eastAsia="Arial" w:hAnsi="Arial" w:cs="Arial"/>
                <w:sz w:val="18"/>
                <w:szCs w:val="18"/>
              </w:rPr>
            </w:pPr>
          </w:p>
        </w:tc>
        <w:tc>
          <w:tcPr>
            <w:tcW w:w="1606" w:type="dxa"/>
            <w:shd w:val="clear" w:color="auto" w:fill="auto"/>
            <w:vAlign w:val="bottom"/>
          </w:tcPr>
          <w:p w14:paraId="09F2F2D9" w14:textId="77777777" w:rsidR="00EB279C" w:rsidRPr="00BD5BA7" w:rsidRDefault="00EB279C">
            <w:pPr>
              <w:ind w:left="547" w:right="-72" w:hanging="547"/>
              <w:jc w:val="right"/>
              <w:rPr>
                <w:rFonts w:ascii="Arial" w:eastAsia="Arial" w:hAnsi="Arial" w:cs="Arial"/>
                <w:sz w:val="18"/>
                <w:szCs w:val="18"/>
              </w:rPr>
            </w:pPr>
          </w:p>
        </w:tc>
        <w:tc>
          <w:tcPr>
            <w:tcW w:w="1789" w:type="dxa"/>
            <w:shd w:val="clear" w:color="auto" w:fill="auto"/>
            <w:vAlign w:val="bottom"/>
          </w:tcPr>
          <w:p w14:paraId="485B35B7" w14:textId="77777777" w:rsidR="00EB279C" w:rsidRPr="00BD5BA7" w:rsidRDefault="00EB279C">
            <w:pPr>
              <w:ind w:left="547" w:right="-72" w:hanging="547"/>
              <w:jc w:val="right"/>
              <w:rPr>
                <w:rFonts w:ascii="Arial" w:eastAsia="Arial" w:hAnsi="Arial" w:cs="Arial"/>
                <w:sz w:val="18"/>
                <w:szCs w:val="18"/>
              </w:rPr>
            </w:pPr>
          </w:p>
        </w:tc>
      </w:tr>
      <w:tr w:rsidR="00EB279C" w:rsidRPr="00BD5BA7" w14:paraId="285F31D8" w14:textId="77777777">
        <w:tc>
          <w:tcPr>
            <w:tcW w:w="3433" w:type="dxa"/>
            <w:vAlign w:val="bottom"/>
          </w:tcPr>
          <w:p w14:paraId="22E4F196" w14:textId="77777777" w:rsidR="00EB279C" w:rsidRPr="00BD5BA7" w:rsidRDefault="003B179C">
            <w:pPr>
              <w:ind w:left="540" w:hanging="540"/>
              <w:rPr>
                <w:rFonts w:ascii="Arial" w:eastAsia="Arial" w:hAnsi="Arial" w:cs="Arial"/>
                <w:b/>
                <w:sz w:val="18"/>
                <w:szCs w:val="18"/>
              </w:rPr>
            </w:pPr>
            <w:r w:rsidRPr="00BD5BA7">
              <w:rPr>
                <w:rFonts w:ascii="Arial" w:eastAsia="Arial" w:hAnsi="Arial" w:cs="Arial"/>
                <w:b/>
                <w:sz w:val="18"/>
                <w:szCs w:val="18"/>
              </w:rPr>
              <w:t>Equity</w:t>
            </w:r>
          </w:p>
        </w:tc>
        <w:tc>
          <w:tcPr>
            <w:tcW w:w="813" w:type="dxa"/>
            <w:shd w:val="clear" w:color="auto" w:fill="auto"/>
            <w:vAlign w:val="bottom"/>
          </w:tcPr>
          <w:p w14:paraId="4414C3A9" w14:textId="77777777" w:rsidR="00EB279C" w:rsidRPr="00BD5BA7" w:rsidRDefault="00EB279C">
            <w:pPr>
              <w:ind w:left="540" w:hanging="540"/>
              <w:jc w:val="center"/>
              <w:rPr>
                <w:rFonts w:ascii="Arial" w:eastAsia="Arial" w:hAnsi="Arial" w:cs="Arial"/>
                <w:sz w:val="18"/>
                <w:szCs w:val="18"/>
              </w:rPr>
            </w:pPr>
          </w:p>
        </w:tc>
        <w:tc>
          <w:tcPr>
            <w:tcW w:w="1906" w:type="dxa"/>
            <w:tcBorders>
              <w:left w:val="nil"/>
            </w:tcBorders>
            <w:shd w:val="clear" w:color="auto" w:fill="auto"/>
            <w:vAlign w:val="bottom"/>
          </w:tcPr>
          <w:p w14:paraId="6BA2FEC3" w14:textId="77777777" w:rsidR="00EB279C" w:rsidRPr="00BD5BA7" w:rsidRDefault="00EB279C">
            <w:pPr>
              <w:ind w:left="547" w:right="-72" w:hanging="547"/>
              <w:jc w:val="right"/>
              <w:rPr>
                <w:rFonts w:ascii="Arial" w:eastAsia="Arial" w:hAnsi="Arial" w:cs="Arial"/>
                <w:sz w:val="18"/>
                <w:szCs w:val="18"/>
              </w:rPr>
            </w:pPr>
          </w:p>
        </w:tc>
        <w:tc>
          <w:tcPr>
            <w:tcW w:w="1606" w:type="dxa"/>
            <w:shd w:val="clear" w:color="auto" w:fill="auto"/>
            <w:vAlign w:val="bottom"/>
          </w:tcPr>
          <w:p w14:paraId="67146CE8" w14:textId="77777777" w:rsidR="00EB279C" w:rsidRPr="00BD5BA7" w:rsidRDefault="00EB279C">
            <w:pPr>
              <w:ind w:left="547" w:right="-72" w:hanging="547"/>
              <w:jc w:val="right"/>
              <w:rPr>
                <w:rFonts w:ascii="Arial" w:eastAsia="Arial" w:hAnsi="Arial" w:cs="Arial"/>
                <w:sz w:val="18"/>
                <w:szCs w:val="18"/>
              </w:rPr>
            </w:pPr>
          </w:p>
        </w:tc>
        <w:tc>
          <w:tcPr>
            <w:tcW w:w="1789" w:type="dxa"/>
            <w:shd w:val="clear" w:color="auto" w:fill="auto"/>
            <w:vAlign w:val="bottom"/>
          </w:tcPr>
          <w:p w14:paraId="15A2FA0B" w14:textId="77777777" w:rsidR="00EB279C" w:rsidRPr="00BD5BA7" w:rsidRDefault="00EB279C">
            <w:pPr>
              <w:ind w:left="547" w:right="-72" w:hanging="547"/>
              <w:jc w:val="right"/>
              <w:rPr>
                <w:rFonts w:ascii="Arial" w:eastAsia="Arial" w:hAnsi="Arial" w:cs="Arial"/>
                <w:sz w:val="18"/>
                <w:szCs w:val="18"/>
              </w:rPr>
            </w:pPr>
          </w:p>
        </w:tc>
      </w:tr>
      <w:tr w:rsidR="00EB279C" w:rsidRPr="00BD5BA7" w14:paraId="50316431" w14:textId="77777777">
        <w:tc>
          <w:tcPr>
            <w:tcW w:w="3433" w:type="dxa"/>
            <w:vAlign w:val="bottom"/>
          </w:tcPr>
          <w:p w14:paraId="6707E7A2" w14:textId="77777777" w:rsidR="00EB279C" w:rsidRPr="00BD5BA7" w:rsidRDefault="003B179C">
            <w:pPr>
              <w:ind w:left="540" w:hanging="540"/>
              <w:rPr>
                <w:rFonts w:ascii="Arial" w:eastAsia="Arial" w:hAnsi="Arial" w:cs="Arial"/>
                <w:sz w:val="18"/>
                <w:szCs w:val="18"/>
              </w:rPr>
            </w:pPr>
            <w:r w:rsidRPr="00BD5BA7">
              <w:rPr>
                <w:rFonts w:ascii="Arial" w:eastAsia="Arial" w:hAnsi="Arial" w:cs="Arial"/>
                <w:sz w:val="18"/>
                <w:szCs w:val="18"/>
              </w:rPr>
              <w:t>Share to be issued</w:t>
            </w:r>
          </w:p>
        </w:tc>
        <w:tc>
          <w:tcPr>
            <w:tcW w:w="813" w:type="dxa"/>
            <w:shd w:val="clear" w:color="auto" w:fill="auto"/>
            <w:vAlign w:val="bottom"/>
          </w:tcPr>
          <w:p w14:paraId="354E2C96" w14:textId="77777777" w:rsidR="00EB279C" w:rsidRPr="00BD5BA7" w:rsidRDefault="003B179C">
            <w:pPr>
              <w:ind w:left="540" w:hanging="540"/>
              <w:jc w:val="center"/>
              <w:rPr>
                <w:rFonts w:ascii="Arial" w:eastAsia="Arial" w:hAnsi="Arial" w:cs="Arial"/>
                <w:sz w:val="18"/>
                <w:szCs w:val="18"/>
              </w:rPr>
            </w:pPr>
            <w:r w:rsidRPr="00BD5BA7">
              <w:rPr>
                <w:rFonts w:ascii="Arial" w:eastAsia="Arial" w:hAnsi="Arial" w:cs="Arial"/>
                <w:sz w:val="18"/>
                <w:szCs w:val="18"/>
              </w:rPr>
              <w:t>A</w:t>
            </w:r>
          </w:p>
        </w:tc>
        <w:tc>
          <w:tcPr>
            <w:tcW w:w="1906" w:type="dxa"/>
            <w:shd w:val="clear" w:color="auto" w:fill="auto"/>
            <w:vAlign w:val="bottom"/>
          </w:tcPr>
          <w:p w14:paraId="13113E34"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sz w:val="18"/>
                <w:szCs w:val="18"/>
              </w:rPr>
              <w:t>-</w:t>
            </w:r>
          </w:p>
        </w:tc>
        <w:tc>
          <w:tcPr>
            <w:tcW w:w="1606" w:type="dxa"/>
            <w:shd w:val="clear" w:color="auto" w:fill="auto"/>
            <w:vAlign w:val="bottom"/>
          </w:tcPr>
          <w:p w14:paraId="178BFDDA"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sz w:val="18"/>
                <w:szCs w:val="18"/>
              </w:rPr>
              <w:t>13,326,800</w:t>
            </w:r>
          </w:p>
        </w:tc>
        <w:tc>
          <w:tcPr>
            <w:tcW w:w="1789" w:type="dxa"/>
            <w:shd w:val="clear" w:color="auto" w:fill="auto"/>
            <w:vAlign w:val="bottom"/>
          </w:tcPr>
          <w:p w14:paraId="70964712"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sz w:val="18"/>
                <w:szCs w:val="18"/>
              </w:rPr>
              <w:t>13,326,800</w:t>
            </w:r>
          </w:p>
        </w:tc>
      </w:tr>
    </w:tbl>
    <w:p w14:paraId="11DD7FF3" w14:textId="77777777" w:rsidR="00EB279C" w:rsidRPr="00BD5BA7" w:rsidRDefault="00EB279C">
      <w:pPr>
        <w:ind w:left="540" w:hanging="540"/>
        <w:jc w:val="both"/>
        <w:rPr>
          <w:rFonts w:ascii="Arial" w:eastAsia="Arial" w:hAnsi="Arial" w:cs="Arial"/>
          <w:color w:val="CF4A02"/>
          <w:sz w:val="18"/>
          <w:szCs w:val="18"/>
        </w:rPr>
      </w:pPr>
    </w:p>
    <w:tbl>
      <w:tblPr>
        <w:tblStyle w:val="ab"/>
        <w:tblW w:w="9547" w:type="dxa"/>
        <w:tblInd w:w="-115" w:type="dxa"/>
        <w:tblLayout w:type="fixed"/>
        <w:tblLook w:val="0600" w:firstRow="0" w:lastRow="0" w:firstColumn="0" w:lastColumn="0" w:noHBand="1" w:noVBand="1"/>
      </w:tblPr>
      <w:tblGrid>
        <w:gridCol w:w="3438"/>
        <w:gridCol w:w="811"/>
        <w:gridCol w:w="1787"/>
        <w:gridCol w:w="1722"/>
        <w:gridCol w:w="1789"/>
      </w:tblGrid>
      <w:tr w:rsidR="00EB279C" w:rsidRPr="00BD5BA7" w14:paraId="45B6556A" w14:textId="77777777">
        <w:tc>
          <w:tcPr>
            <w:tcW w:w="3438" w:type="dxa"/>
            <w:shd w:val="clear" w:color="auto" w:fill="FFFFFF"/>
            <w:vAlign w:val="bottom"/>
          </w:tcPr>
          <w:p w14:paraId="79824013" w14:textId="77777777" w:rsidR="00EB279C" w:rsidRPr="00BD5BA7" w:rsidRDefault="00EB279C">
            <w:pPr>
              <w:ind w:left="540" w:hanging="540"/>
              <w:rPr>
                <w:rFonts w:ascii="Arial" w:eastAsia="Arial" w:hAnsi="Arial" w:cs="Arial"/>
                <w:b/>
                <w:sz w:val="18"/>
                <w:szCs w:val="18"/>
              </w:rPr>
            </w:pPr>
          </w:p>
        </w:tc>
        <w:tc>
          <w:tcPr>
            <w:tcW w:w="811" w:type="dxa"/>
            <w:tcBorders>
              <w:left w:val="nil"/>
              <w:right w:val="nil"/>
            </w:tcBorders>
            <w:shd w:val="clear" w:color="auto" w:fill="FFFFFF"/>
            <w:vAlign w:val="bottom"/>
          </w:tcPr>
          <w:p w14:paraId="14E11EF4" w14:textId="77777777" w:rsidR="00EB279C" w:rsidRPr="00BD5BA7" w:rsidRDefault="00EB279C">
            <w:pPr>
              <w:ind w:left="540" w:hanging="540"/>
              <w:rPr>
                <w:rFonts w:ascii="Arial" w:eastAsia="Arial" w:hAnsi="Arial" w:cs="Arial"/>
                <w:b/>
                <w:sz w:val="18"/>
                <w:szCs w:val="18"/>
              </w:rPr>
            </w:pPr>
          </w:p>
        </w:tc>
        <w:tc>
          <w:tcPr>
            <w:tcW w:w="5298" w:type="dxa"/>
            <w:gridSpan w:val="3"/>
            <w:tcBorders>
              <w:top w:val="single" w:sz="4" w:space="0" w:color="000000"/>
              <w:left w:val="nil"/>
              <w:bottom w:val="nil"/>
              <w:right w:val="nil"/>
            </w:tcBorders>
            <w:shd w:val="clear" w:color="auto" w:fill="FFFFFF"/>
            <w:vAlign w:val="bottom"/>
          </w:tcPr>
          <w:p w14:paraId="1B6D2878" w14:textId="77777777" w:rsidR="00EB279C" w:rsidRPr="00BD5BA7" w:rsidRDefault="003B179C">
            <w:pPr>
              <w:ind w:left="540" w:hanging="540"/>
              <w:jc w:val="center"/>
              <w:rPr>
                <w:rFonts w:ascii="Arial" w:eastAsia="Arial" w:hAnsi="Arial" w:cs="Arial"/>
                <w:b/>
                <w:sz w:val="18"/>
                <w:szCs w:val="18"/>
              </w:rPr>
            </w:pPr>
            <w:r w:rsidRPr="00BD5BA7">
              <w:rPr>
                <w:rFonts w:ascii="Arial" w:eastAsia="Arial" w:hAnsi="Arial" w:cs="Arial"/>
                <w:b/>
                <w:sz w:val="18"/>
                <w:szCs w:val="18"/>
              </w:rPr>
              <w:t>Separate financial information</w:t>
            </w:r>
          </w:p>
        </w:tc>
      </w:tr>
      <w:tr w:rsidR="00EB279C" w:rsidRPr="00BD5BA7" w14:paraId="0D876F89" w14:textId="77777777">
        <w:tc>
          <w:tcPr>
            <w:tcW w:w="3438" w:type="dxa"/>
            <w:vMerge w:val="restart"/>
            <w:shd w:val="clear" w:color="auto" w:fill="FFFFFF"/>
            <w:vAlign w:val="bottom"/>
          </w:tcPr>
          <w:p w14:paraId="7EF7AAD5" w14:textId="77777777" w:rsidR="00EB279C" w:rsidRPr="00BD5BA7" w:rsidRDefault="003B179C">
            <w:pPr>
              <w:rPr>
                <w:rFonts w:ascii="Arial" w:eastAsia="Arial" w:hAnsi="Arial" w:cs="Arial"/>
                <w:b/>
                <w:sz w:val="18"/>
                <w:szCs w:val="18"/>
              </w:rPr>
            </w:pPr>
            <w:r w:rsidRPr="00BD5BA7">
              <w:rPr>
                <w:rFonts w:ascii="Arial" w:eastAsia="Arial" w:hAnsi="Arial" w:cs="Arial"/>
                <w:b/>
                <w:sz w:val="18"/>
                <w:szCs w:val="18"/>
              </w:rPr>
              <w:t xml:space="preserve">Statements of Changes in Equity </w:t>
            </w:r>
          </w:p>
          <w:p w14:paraId="7E6199B9" w14:textId="77777777" w:rsidR="00EB279C" w:rsidRPr="00BD5BA7" w:rsidRDefault="003B179C">
            <w:pPr>
              <w:rPr>
                <w:rFonts w:ascii="Arial" w:eastAsia="Arial" w:hAnsi="Arial" w:cs="Arial"/>
                <w:b/>
                <w:sz w:val="18"/>
                <w:szCs w:val="18"/>
              </w:rPr>
            </w:pPr>
            <w:r w:rsidRPr="00BD5BA7">
              <w:rPr>
                <w:rFonts w:ascii="Arial" w:eastAsia="Arial" w:hAnsi="Arial" w:cs="Arial"/>
                <w:b/>
                <w:sz w:val="18"/>
                <w:szCs w:val="18"/>
              </w:rPr>
              <w:t xml:space="preserve">   for the six-month period ended </w:t>
            </w:r>
          </w:p>
          <w:p w14:paraId="0153413A" w14:textId="77777777" w:rsidR="00EB279C" w:rsidRPr="00BD5BA7" w:rsidRDefault="003B179C">
            <w:pPr>
              <w:rPr>
                <w:rFonts w:ascii="Arial" w:eastAsia="Arial" w:hAnsi="Arial" w:cs="Arial"/>
                <w:b/>
                <w:sz w:val="18"/>
                <w:szCs w:val="18"/>
              </w:rPr>
            </w:pPr>
            <w:r w:rsidRPr="00BD5BA7">
              <w:rPr>
                <w:rFonts w:ascii="Arial" w:eastAsia="Arial" w:hAnsi="Arial" w:cs="Arial"/>
                <w:b/>
                <w:sz w:val="18"/>
                <w:szCs w:val="18"/>
              </w:rPr>
              <w:t xml:space="preserve">   30 June 2022</w:t>
            </w:r>
          </w:p>
        </w:tc>
        <w:tc>
          <w:tcPr>
            <w:tcW w:w="811" w:type="dxa"/>
            <w:tcBorders>
              <w:left w:val="nil"/>
              <w:bottom w:val="nil"/>
              <w:right w:val="nil"/>
            </w:tcBorders>
            <w:shd w:val="clear" w:color="auto" w:fill="FFFFFF"/>
            <w:vAlign w:val="bottom"/>
          </w:tcPr>
          <w:p w14:paraId="71F9FAA6" w14:textId="77777777" w:rsidR="00EB279C" w:rsidRPr="00BD5BA7" w:rsidRDefault="00EB279C">
            <w:pPr>
              <w:ind w:left="540" w:hanging="540"/>
              <w:rPr>
                <w:rFonts w:ascii="Arial" w:eastAsia="Arial" w:hAnsi="Arial" w:cs="Arial"/>
                <w:b/>
                <w:sz w:val="18"/>
                <w:szCs w:val="18"/>
              </w:rPr>
            </w:pPr>
          </w:p>
        </w:tc>
        <w:tc>
          <w:tcPr>
            <w:tcW w:w="1787" w:type="dxa"/>
            <w:tcBorders>
              <w:top w:val="single" w:sz="4" w:space="0" w:color="000000"/>
              <w:left w:val="nil"/>
              <w:bottom w:val="nil"/>
              <w:right w:val="nil"/>
            </w:tcBorders>
            <w:shd w:val="clear" w:color="auto" w:fill="FFFFFF"/>
            <w:vAlign w:val="bottom"/>
          </w:tcPr>
          <w:p w14:paraId="1E11B56F" w14:textId="77777777" w:rsidR="00EB279C" w:rsidRPr="00BD5BA7" w:rsidRDefault="003B179C" w:rsidP="00E475B8">
            <w:pPr>
              <w:ind w:left="547" w:right="-72" w:hanging="547"/>
              <w:jc w:val="right"/>
              <w:rPr>
                <w:rFonts w:ascii="Arial" w:eastAsia="Arial" w:hAnsi="Arial" w:cs="Arial"/>
                <w:b/>
                <w:sz w:val="18"/>
                <w:szCs w:val="18"/>
              </w:rPr>
            </w:pPr>
            <w:r w:rsidRPr="00BD5BA7">
              <w:rPr>
                <w:rFonts w:ascii="Arial" w:eastAsia="Arial" w:hAnsi="Arial" w:cs="Arial"/>
                <w:b/>
                <w:sz w:val="18"/>
                <w:szCs w:val="18"/>
              </w:rPr>
              <w:t>As previously</w:t>
            </w:r>
          </w:p>
          <w:p w14:paraId="286A1D65" w14:textId="77777777" w:rsidR="00EB279C" w:rsidRPr="00BD5BA7" w:rsidRDefault="003B179C" w:rsidP="00E475B8">
            <w:pPr>
              <w:ind w:left="547" w:right="-72" w:hanging="547"/>
              <w:jc w:val="right"/>
              <w:rPr>
                <w:rFonts w:ascii="Arial" w:eastAsia="Arial" w:hAnsi="Arial" w:cs="Arial"/>
                <w:b/>
                <w:sz w:val="18"/>
                <w:szCs w:val="18"/>
              </w:rPr>
            </w:pPr>
            <w:r w:rsidRPr="00BD5BA7">
              <w:rPr>
                <w:rFonts w:ascii="Arial" w:eastAsia="Arial" w:hAnsi="Arial" w:cs="Arial"/>
                <w:b/>
                <w:sz w:val="18"/>
                <w:szCs w:val="18"/>
              </w:rPr>
              <w:t xml:space="preserve"> report</w:t>
            </w:r>
          </w:p>
        </w:tc>
        <w:tc>
          <w:tcPr>
            <w:tcW w:w="1722" w:type="dxa"/>
            <w:tcBorders>
              <w:top w:val="single" w:sz="4" w:space="0" w:color="000000"/>
              <w:left w:val="nil"/>
              <w:bottom w:val="nil"/>
              <w:right w:val="nil"/>
            </w:tcBorders>
            <w:shd w:val="clear" w:color="auto" w:fill="FFFFFF"/>
            <w:vAlign w:val="bottom"/>
          </w:tcPr>
          <w:p w14:paraId="09F67CC4" w14:textId="77777777" w:rsidR="00EB279C" w:rsidRPr="00BD5BA7" w:rsidRDefault="003B179C" w:rsidP="00E475B8">
            <w:pPr>
              <w:ind w:left="547" w:right="-72" w:hanging="547"/>
              <w:jc w:val="right"/>
              <w:rPr>
                <w:rFonts w:ascii="Arial" w:eastAsia="Arial" w:hAnsi="Arial" w:cs="Arial"/>
                <w:b/>
                <w:sz w:val="18"/>
                <w:szCs w:val="18"/>
              </w:rPr>
            </w:pPr>
            <w:r w:rsidRPr="00BD5BA7">
              <w:rPr>
                <w:rFonts w:ascii="Arial" w:eastAsia="Arial" w:hAnsi="Arial" w:cs="Arial"/>
                <w:b/>
                <w:sz w:val="18"/>
                <w:szCs w:val="18"/>
              </w:rPr>
              <w:t>Effect from</w:t>
            </w:r>
          </w:p>
          <w:p w14:paraId="501D3335" w14:textId="77777777" w:rsidR="00EB279C" w:rsidRPr="00BD5BA7" w:rsidRDefault="003B179C" w:rsidP="00E475B8">
            <w:pPr>
              <w:ind w:left="547" w:right="-72" w:hanging="547"/>
              <w:jc w:val="right"/>
              <w:rPr>
                <w:rFonts w:ascii="Arial" w:eastAsia="Arial" w:hAnsi="Arial" w:cs="Arial"/>
                <w:b/>
                <w:sz w:val="18"/>
                <w:szCs w:val="18"/>
              </w:rPr>
            </w:pPr>
            <w:r w:rsidRPr="00BD5BA7">
              <w:rPr>
                <w:rFonts w:ascii="Arial" w:eastAsia="Arial" w:hAnsi="Arial" w:cs="Arial"/>
                <w:b/>
                <w:sz w:val="18"/>
                <w:szCs w:val="18"/>
              </w:rPr>
              <w:t>reclassification</w:t>
            </w:r>
          </w:p>
        </w:tc>
        <w:tc>
          <w:tcPr>
            <w:tcW w:w="1789" w:type="dxa"/>
            <w:tcBorders>
              <w:top w:val="single" w:sz="4" w:space="0" w:color="000000"/>
              <w:left w:val="nil"/>
              <w:bottom w:val="nil"/>
              <w:right w:val="nil"/>
            </w:tcBorders>
            <w:shd w:val="clear" w:color="auto" w:fill="FFFFFF"/>
            <w:vAlign w:val="bottom"/>
          </w:tcPr>
          <w:p w14:paraId="0B426773" w14:textId="77777777" w:rsidR="00EB279C" w:rsidRPr="00BD5BA7" w:rsidRDefault="003B179C" w:rsidP="00E475B8">
            <w:pPr>
              <w:ind w:left="547" w:right="-72" w:hanging="547"/>
              <w:jc w:val="right"/>
              <w:rPr>
                <w:rFonts w:ascii="Arial" w:eastAsia="Arial" w:hAnsi="Arial" w:cs="Arial"/>
                <w:b/>
                <w:sz w:val="18"/>
                <w:szCs w:val="18"/>
              </w:rPr>
            </w:pPr>
            <w:r w:rsidRPr="00BD5BA7">
              <w:rPr>
                <w:rFonts w:ascii="Arial" w:eastAsia="Arial" w:hAnsi="Arial" w:cs="Arial"/>
                <w:b/>
                <w:sz w:val="18"/>
                <w:szCs w:val="18"/>
              </w:rPr>
              <w:t>As restated</w:t>
            </w:r>
          </w:p>
        </w:tc>
      </w:tr>
      <w:tr w:rsidR="00EB279C" w:rsidRPr="00BD5BA7" w14:paraId="322CB468" w14:textId="77777777">
        <w:tc>
          <w:tcPr>
            <w:tcW w:w="3438" w:type="dxa"/>
            <w:vMerge/>
            <w:shd w:val="clear" w:color="auto" w:fill="FFFFFF"/>
            <w:vAlign w:val="bottom"/>
          </w:tcPr>
          <w:p w14:paraId="1FCE9C8F" w14:textId="77777777" w:rsidR="00EB279C" w:rsidRPr="00BD5BA7" w:rsidRDefault="00EB279C">
            <w:pPr>
              <w:widowControl w:val="0"/>
              <w:pBdr>
                <w:top w:val="nil"/>
                <w:left w:val="nil"/>
                <w:bottom w:val="nil"/>
                <w:right w:val="nil"/>
                <w:between w:val="nil"/>
              </w:pBdr>
              <w:spacing w:line="276" w:lineRule="auto"/>
              <w:rPr>
                <w:rFonts w:ascii="Arial" w:eastAsia="Arial" w:hAnsi="Arial" w:cs="Arial"/>
                <w:b/>
                <w:sz w:val="18"/>
                <w:szCs w:val="18"/>
              </w:rPr>
            </w:pPr>
          </w:p>
        </w:tc>
        <w:tc>
          <w:tcPr>
            <w:tcW w:w="811" w:type="dxa"/>
            <w:tcBorders>
              <w:top w:val="nil"/>
              <w:left w:val="nil"/>
              <w:bottom w:val="single" w:sz="4" w:space="0" w:color="000000"/>
              <w:right w:val="nil"/>
            </w:tcBorders>
            <w:shd w:val="clear" w:color="auto" w:fill="FFFFFF"/>
            <w:vAlign w:val="bottom"/>
          </w:tcPr>
          <w:p w14:paraId="5458DFDB" w14:textId="77777777" w:rsidR="00EB279C" w:rsidRPr="00BD5BA7" w:rsidRDefault="003B179C">
            <w:pPr>
              <w:ind w:left="540" w:hanging="540"/>
              <w:jc w:val="center"/>
              <w:rPr>
                <w:rFonts w:ascii="Arial" w:eastAsia="Arial" w:hAnsi="Arial" w:cs="Arial"/>
                <w:b/>
                <w:sz w:val="18"/>
                <w:szCs w:val="18"/>
              </w:rPr>
            </w:pPr>
            <w:r w:rsidRPr="00BD5BA7">
              <w:rPr>
                <w:rFonts w:ascii="Arial" w:eastAsia="Arial" w:hAnsi="Arial" w:cs="Arial"/>
                <w:b/>
                <w:sz w:val="18"/>
                <w:szCs w:val="18"/>
              </w:rPr>
              <w:t>Notes</w:t>
            </w:r>
          </w:p>
        </w:tc>
        <w:tc>
          <w:tcPr>
            <w:tcW w:w="1787" w:type="dxa"/>
            <w:tcBorders>
              <w:top w:val="nil"/>
              <w:left w:val="nil"/>
              <w:bottom w:val="single" w:sz="4" w:space="0" w:color="000000"/>
              <w:right w:val="nil"/>
            </w:tcBorders>
            <w:shd w:val="clear" w:color="auto" w:fill="FFFFFF"/>
            <w:vAlign w:val="bottom"/>
          </w:tcPr>
          <w:p w14:paraId="7090C074" w14:textId="77777777" w:rsidR="00EB279C" w:rsidRPr="00BD5BA7" w:rsidRDefault="003B179C" w:rsidP="00E475B8">
            <w:pPr>
              <w:ind w:left="547" w:right="-72" w:hanging="547"/>
              <w:jc w:val="right"/>
              <w:rPr>
                <w:rFonts w:ascii="Arial" w:eastAsia="Arial" w:hAnsi="Arial" w:cs="Arial"/>
                <w:b/>
                <w:sz w:val="18"/>
                <w:szCs w:val="18"/>
              </w:rPr>
            </w:pPr>
            <w:r w:rsidRPr="00BD5BA7">
              <w:rPr>
                <w:rFonts w:ascii="Arial" w:eastAsia="Arial" w:hAnsi="Arial" w:cs="Arial"/>
                <w:b/>
                <w:sz w:val="18"/>
                <w:szCs w:val="18"/>
              </w:rPr>
              <w:t>Baht</w:t>
            </w:r>
          </w:p>
        </w:tc>
        <w:tc>
          <w:tcPr>
            <w:tcW w:w="1722" w:type="dxa"/>
            <w:tcBorders>
              <w:top w:val="nil"/>
              <w:left w:val="nil"/>
              <w:bottom w:val="single" w:sz="4" w:space="0" w:color="000000"/>
              <w:right w:val="nil"/>
            </w:tcBorders>
            <w:shd w:val="clear" w:color="auto" w:fill="FFFFFF"/>
            <w:vAlign w:val="bottom"/>
          </w:tcPr>
          <w:p w14:paraId="7C34118E" w14:textId="77777777" w:rsidR="00EB279C" w:rsidRPr="00BD5BA7" w:rsidRDefault="003B179C" w:rsidP="00E475B8">
            <w:pPr>
              <w:ind w:left="547" w:right="-72" w:hanging="547"/>
              <w:jc w:val="right"/>
              <w:rPr>
                <w:rFonts w:ascii="Arial" w:eastAsia="Arial" w:hAnsi="Arial" w:cs="Arial"/>
                <w:b/>
                <w:sz w:val="18"/>
                <w:szCs w:val="18"/>
              </w:rPr>
            </w:pPr>
            <w:r w:rsidRPr="00BD5BA7">
              <w:rPr>
                <w:rFonts w:ascii="Arial" w:eastAsia="Arial" w:hAnsi="Arial" w:cs="Arial"/>
                <w:b/>
                <w:sz w:val="18"/>
                <w:szCs w:val="18"/>
              </w:rPr>
              <w:t>Baht</w:t>
            </w:r>
          </w:p>
        </w:tc>
        <w:tc>
          <w:tcPr>
            <w:tcW w:w="1789" w:type="dxa"/>
            <w:tcBorders>
              <w:top w:val="nil"/>
              <w:left w:val="nil"/>
              <w:bottom w:val="single" w:sz="4" w:space="0" w:color="000000"/>
              <w:right w:val="nil"/>
            </w:tcBorders>
            <w:shd w:val="clear" w:color="auto" w:fill="FFFFFF"/>
            <w:vAlign w:val="bottom"/>
          </w:tcPr>
          <w:p w14:paraId="749278AE" w14:textId="77777777" w:rsidR="00EB279C" w:rsidRPr="00BD5BA7" w:rsidRDefault="003B179C" w:rsidP="00E475B8">
            <w:pPr>
              <w:ind w:left="547" w:right="-72" w:hanging="547"/>
              <w:jc w:val="right"/>
              <w:rPr>
                <w:rFonts w:ascii="Arial" w:eastAsia="Arial" w:hAnsi="Arial" w:cs="Arial"/>
                <w:b/>
                <w:sz w:val="18"/>
                <w:szCs w:val="18"/>
              </w:rPr>
            </w:pPr>
            <w:r w:rsidRPr="00BD5BA7">
              <w:rPr>
                <w:rFonts w:ascii="Arial" w:eastAsia="Arial" w:hAnsi="Arial" w:cs="Arial"/>
                <w:b/>
                <w:sz w:val="18"/>
                <w:szCs w:val="18"/>
              </w:rPr>
              <w:t>Baht</w:t>
            </w:r>
          </w:p>
        </w:tc>
      </w:tr>
      <w:tr w:rsidR="00EB279C" w:rsidRPr="00BD5BA7" w14:paraId="64469B2F" w14:textId="77777777">
        <w:tc>
          <w:tcPr>
            <w:tcW w:w="3438" w:type="dxa"/>
            <w:vAlign w:val="bottom"/>
          </w:tcPr>
          <w:p w14:paraId="7811C3BB" w14:textId="77777777" w:rsidR="00EB279C" w:rsidRPr="00BD5BA7" w:rsidRDefault="00EB279C">
            <w:pPr>
              <w:ind w:left="540" w:hanging="540"/>
              <w:rPr>
                <w:rFonts w:ascii="Arial" w:eastAsia="Arial" w:hAnsi="Arial" w:cs="Arial"/>
                <w:sz w:val="18"/>
                <w:szCs w:val="18"/>
              </w:rPr>
            </w:pPr>
          </w:p>
        </w:tc>
        <w:tc>
          <w:tcPr>
            <w:tcW w:w="811" w:type="dxa"/>
            <w:vAlign w:val="bottom"/>
          </w:tcPr>
          <w:p w14:paraId="5C8EE7D9" w14:textId="77777777" w:rsidR="00EB279C" w:rsidRPr="00BD5BA7" w:rsidRDefault="00EB279C">
            <w:pPr>
              <w:ind w:left="540" w:hanging="540"/>
              <w:rPr>
                <w:rFonts w:ascii="Arial" w:eastAsia="Arial" w:hAnsi="Arial" w:cs="Arial"/>
                <w:sz w:val="18"/>
                <w:szCs w:val="18"/>
              </w:rPr>
            </w:pPr>
          </w:p>
        </w:tc>
        <w:tc>
          <w:tcPr>
            <w:tcW w:w="1787" w:type="dxa"/>
            <w:vAlign w:val="bottom"/>
          </w:tcPr>
          <w:p w14:paraId="7161670A" w14:textId="77777777" w:rsidR="00EB279C" w:rsidRPr="00BD5BA7" w:rsidRDefault="00EB279C">
            <w:pPr>
              <w:ind w:left="540" w:hanging="540"/>
              <w:rPr>
                <w:rFonts w:ascii="Arial" w:eastAsia="Arial" w:hAnsi="Arial" w:cs="Arial"/>
                <w:sz w:val="18"/>
                <w:szCs w:val="18"/>
              </w:rPr>
            </w:pPr>
          </w:p>
        </w:tc>
        <w:tc>
          <w:tcPr>
            <w:tcW w:w="1722" w:type="dxa"/>
            <w:vAlign w:val="bottom"/>
          </w:tcPr>
          <w:p w14:paraId="40BAEA76" w14:textId="77777777" w:rsidR="00EB279C" w:rsidRPr="00BD5BA7" w:rsidRDefault="00EB279C">
            <w:pPr>
              <w:ind w:left="540" w:hanging="540"/>
              <w:rPr>
                <w:rFonts w:ascii="Arial" w:eastAsia="Arial" w:hAnsi="Arial" w:cs="Arial"/>
                <w:sz w:val="18"/>
                <w:szCs w:val="18"/>
              </w:rPr>
            </w:pPr>
          </w:p>
        </w:tc>
        <w:tc>
          <w:tcPr>
            <w:tcW w:w="1789" w:type="dxa"/>
            <w:vAlign w:val="bottom"/>
          </w:tcPr>
          <w:p w14:paraId="5DC18636" w14:textId="77777777" w:rsidR="00EB279C" w:rsidRPr="00BD5BA7" w:rsidRDefault="00EB279C">
            <w:pPr>
              <w:ind w:left="540" w:hanging="540"/>
              <w:rPr>
                <w:rFonts w:ascii="Arial" w:eastAsia="Arial" w:hAnsi="Arial" w:cs="Arial"/>
                <w:sz w:val="18"/>
                <w:szCs w:val="18"/>
              </w:rPr>
            </w:pPr>
          </w:p>
        </w:tc>
      </w:tr>
      <w:tr w:rsidR="00EB279C" w:rsidRPr="00BD5BA7" w14:paraId="0471E1DF" w14:textId="77777777">
        <w:tc>
          <w:tcPr>
            <w:tcW w:w="3438" w:type="dxa"/>
            <w:vAlign w:val="bottom"/>
          </w:tcPr>
          <w:p w14:paraId="098D62F4" w14:textId="77777777" w:rsidR="00E475B8" w:rsidRPr="00BD5BA7" w:rsidRDefault="003B179C">
            <w:pPr>
              <w:ind w:left="540" w:hanging="540"/>
              <w:rPr>
                <w:rFonts w:ascii="Arial" w:eastAsia="Arial" w:hAnsi="Arial" w:cs="Arial"/>
                <w:b/>
                <w:sz w:val="18"/>
                <w:szCs w:val="18"/>
              </w:rPr>
            </w:pPr>
            <w:r w:rsidRPr="00BD5BA7">
              <w:rPr>
                <w:rFonts w:ascii="Arial" w:eastAsia="Arial" w:hAnsi="Arial" w:cs="Arial"/>
                <w:b/>
                <w:sz w:val="18"/>
                <w:szCs w:val="18"/>
              </w:rPr>
              <w:t xml:space="preserve">Opening balance as at </w:t>
            </w:r>
          </w:p>
          <w:p w14:paraId="03BC448D" w14:textId="4F8A481B" w:rsidR="00EB279C" w:rsidRPr="00BD5BA7" w:rsidRDefault="00E475B8">
            <w:pPr>
              <w:ind w:left="540" w:hanging="540"/>
              <w:rPr>
                <w:rFonts w:ascii="Arial" w:eastAsia="Arial" w:hAnsi="Arial" w:cs="Arial"/>
                <w:b/>
                <w:sz w:val="18"/>
                <w:szCs w:val="18"/>
              </w:rPr>
            </w:pPr>
            <w:r w:rsidRPr="00BD5BA7">
              <w:rPr>
                <w:rFonts w:ascii="Arial" w:eastAsia="Arial" w:hAnsi="Arial" w:cs="Arial"/>
                <w:b/>
                <w:sz w:val="18"/>
                <w:szCs w:val="18"/>
              </w:rPr>
              <w:t xml:space="preserve">   </w:t>
            </w:r>
            <w:r w:rsidR="003B179C" w:rsidRPr="00BD5BA7">
              <w:rPr>
                <w:rFonts w:ascii="Arial" w:eastAsia="Arial" w:hAnsi="Arial" w:cs="Arial"/>
                <w:b/>
                <w:sz w:val="18"/>
                <w:szCs w:val="18"/>
              </w:rPr>
              <w:t>1 January 2022</w:t>
            </w:r>
          </w:p>
        </w:tc>
        <w:tc>
          <w:tcPr>
            <w:tcW w:w="811" w:type="dxa"/>
            <w:vAlign w:val="bottom"/>
          </w:tcPr>
          <w:p w14:paraId="689E8CF8" w14:textId="77777777" w:rsidR="00EB279C" w:rsidRPr="00BD5BA7" w:rsidRDefault="00EB279C">
            <w:pPr>
              <w:ind w:left="540" w:hanging="540"/>
              <w:rPr>
                <w:rFonts w:ascii="Arial" w:eastAsia="Arial" w:hAnsi="Arial" w:cs="Arial"/>
                <w:sz w:val="18"/>
                <w:szCs w:val="18"/>
              </w:rPr>
            </w:pPr>
          </w:p>
        </w:tc>
        <w:tc>
          <w:tcPr>
            <w:tcW w:w="1787" w:type="dxa"/>
            <w:vAlign w:val="bottom"/>
          </w:tcPr>
          <w:p w14:paraId="2592E554" w14:textId="77777777" w:rsidR="00EB279C" w:rsidRPr="00BD5BA7" w:rsidRDefault="00EB279C" w:rsidP="00E475B8">
            <w:pPr>
              <w:ind w:left="547" w:right="-72" w:hanging="547"/>
              <w:jc w:val="right"/>
              <w:rPr>
                <w:rFonts w:ascii="Arial" w:eastAsia="Arial" w:hAnsi="Arial" w:cs="Arial"/>
                <w:sz w:val="18"/>
                <w:szCs w:val="18"/>
              </w:rPr>
            </w:pPr>
          </w:p>
        </w:tc>
        <w:tc>
          <w:tcPr>
            <w:tcW w:w="1722" w:type="dxa"/>
            <w:vAlign w:val="bottom"/>
          </w:tcPr>
          <w:p w14:paraId="0F749C30" w14:textId="77777777" w:rsidR="00EB279C" w:rsidRPr="00BD5BA7" w:rsidRDefault="00EB279C" w:rsidP="00E475B8">
            <w:pPr>
              <w:ind w:left="547" w:right="-72" w:hanging="547"/>
              <w:jc w:val="right"/>
              <w:rPr>
                <w:rFonts w:ascii="Arial" w:eastAsia="Arial" w:hAnsi="Arial" w:cs="Arial"/>
                <w:sz w:val="18"/>
                <w:szCs w:val="18"/>
              </w:rPr>
            </w:pPr>
          </w:p>
        </w:tc>
        <w:tc>
          <w:tcPr>
            <w:tcW w:w="1789" w:type="dxa"/>
            <w:vAlign w:val="bottom"/>
          </w:tcPr>
          <w:p w14:paraId="07989AA8" w14:textId="77777777" w:rsidR="00EB279C" w:rsidRPr="00BD5BA7" w:rsidRDefault="00EB279C" w:rsidP="00E475B8">
            <w:pPr>
              <w:ind w:left="547" w:right="-72" w:hanging="547"/>
              <w:jc w:val="right"/>
              <w:rPr>
                <w:rFonts w:ascii="Arial" w:eastAsia="Arial" w:hAnsi="Arial" w:cs="Arial"/>
                <w:sz w:val="18"/>
                <w:szCs w:val="18"/>
              </w:rPr>
            </w:pPr>
          </w:p>
        </w:tc>
      </w:tr>
      <w:tr w:rsidR="00EB279C" w:rsidRPr="00BD5BA7" w14:paraId="1B22169B" w14:textId="77777777">
        <w:tc>
          <w:tcPr>
            <w:tcW w:w="3438" w:type="dxa"/>
            <w:vAlign w:val="bottom"/>
          </w:tcPr>
          <w:p w14:paraId="1FF2DC64" w14:textId="77777777" w:rsidR="00EB279C" w:rsidRPr="00BD5BA7" w:rsidRDefault="003B179C">
            <w:pPr>
              <w:ind w:left="540" w:hanging="540"/>
              <w:rPr>
                <w:rFonts w:ascii="Arial" w:eastAsia="Arial" w:hAnsi="Arial" w:cs="Arial"/>
                <w:b/>
                <w:sz w:val="18"/>
                <w:szCs w:val="18"/>
              </w:rPr>
            </w:pPr>
            <w:r w:rsidRPr="00BD5BA7">
              <w:rPr>
                <w:rFonts w:ascii="Arial" w:eastAsia="Arial" w:hAnsi="Arial" w:cs="Arial"/>
                <w:sz w:val="18"/>
                <w:szCs w:val="18"/>
              </w:rPr>
              <w:t>Share to be issued</w:t>
            </w:r>
          </w:p>
        </w:tc>
        <w:tc>
          <w:tcPr>
            <w:tcW w:w="811" w:type="dxa"/>
            <w:vAlign w:val="bottom"/>
          </w:tcPr>
          <w:p w14:paraId="42FD9A88" w14:textId="77777777" w:rsidR="00EB279C" w:rsidRPr="00BD5BA7" w:rsidRDefault="003B179C">
            <w:pPr>
              <w:ind w:left="540" w:hanging="540"/>
              <w:jc w:val="center"/>
              <w:rPr>
                <w:rFonts w:ascii="Arial" w:eastAsia="Arial" w:hAnsi="Arial" w:cs="Arial"/>
                <w:b/>
                <w:sz w:val="18"/>
                <w:szCs w:val="18"/>
              </w:rPr>
            </w:pPr>
            <w:r w:rsidRPr="00BD5BA7">
              <w:rPr>
                <w:rFonts w:ascii="Arial" w:eastAsia="Arial" w:hAnsi="Arial" w:cs="Arial"/>
                <w:sz w:val="18"/>
                <w:szCs w:val="18"/>
              </w:rPr>
              <w:t>A</w:t>
            </w:r>
          </w:p>
        </w:tc>
        <w:tc>
          <w:tcPr>
            <w:tcW w:w="1787" w:type="dxa"/>
            <w:vAlign w:val="bottom"/>
          </w:tcPr>
          <w:p w14:paraId="161E21B6" w14:textId="77777777" w:rsidR="00EB279C" w:rsidRPr="00BD5BA7" w:rsidRDefault="003B179C" w:rsidP="00E475B8">
            <w:pPr>
              <w:ind w:left="547" w:right="-72" w:hanging="547"/>
              <w:jc w:val="right"/>
              <w:rPr>
                <w:rFonts w:ascii="Arial" w:eastAsia="Arial" w:hAnsi="Arial" w:cs="Arial"/>
                <w:sz w:val="18"/>
                <w:szCs w:val="18"/>
              </w:rPr>
            </w:pPr>
            <w:r w:rsidRPr="00BD5BA7">
              <w:rPr>
                <w:rFonts w:ascii="Arial" w:eastAsia="Arial" w:hAnsi="Arial" w:cs="Arial"/>
                <w:sz w:val="18"/>
                <w:szCs w:val="18"/>
              </w:rPr>
              <w:t xml:space="preserve"> 92,417,459 </w:t>
            </w:r>
          </w:p>
        </w:tc>
        <w:tc>
          <w:tcPr>
            <w:tcW w:w="1722" w:type="dxa"/>
            <w:vAlign w:val="bottom"/>
          </w:tcPr>
          <w:p w14:paraId="1CFFEF7A" w14:textId="77777777" w:rsidR="00EB279C" w:rsidRPr="00BD5BA7" w:rsidRDefault="003B179C" w:rsidP="00E475B8">
            <w:pPr>
              <w:ind w:left="547" w:right="-72" w:hanging="547"/>
              <w:jc w:val="right"/>
              <w:rPr>
                <w:rFonts w:ascii="Arial" w:eastAsia="Arial" w:hAnsi="Arial" w:cs="Arial"/>
                <w:sz w:val="18"/>
                <w:szCs w:val="18"/>
              </w:rPr>
            </w:pPr>
            <w:r w:rsidRPr="00BD5BA7">
              <w:rPr>
                <w:rFonts w:ascii="Arial" w:eastAsia="Arial" w:hAnsi="Arial" w:cs="Arial"/>
                <w:sz w:val="18"/>
                <w:szCs w:val="18"/>
              </w:rPr>
              <w:t xml:space="preserve"> 16,316,022 </w:t>
            </w:r>
          </w:p>
        </w:tc>
        <w:tc>
          <w:tcPr>
            <w:tcW w:w="1789" w:type="dxa"/>
            <w:vAlign w:val="bottom"/>
          </w:tcPr>
          <w:p w14:paraId="2192E32E" w14:textId="77777777" w:rsidR="00EB279C" w:rsidRPr="00BD5BA7" w:rsidRDefault="003B179C" w:rsidP="00E475B8">
            <w:pPr>
              <w:ind w:left="547" w:right="-72" w:hanging="547"/>
              <w:jc w:val="right"/>
              <w:rPr>
                <w:rFonts w:ascii="Arial" w:eastAsia="Arial" w:hAnsi="Arial" w:cs="Arial"/>
                <w:sz w:val="18"/>
                <w:szCs w:val="18"/>
              </w:rPr>
            </w:pPr>
            <w:r w:rsidRPr="00BD5BA7">
              <w:rPr>
                <w:rFonts w:ascii="Arial" w:eastAsia="Arial" w:hAnsi="Arial" w:cs="Arial"/>
                <w:sz w:val="18"/>
                <w:szCs w:val="18"/>
              </w:rPr>
              <w:t xml:space="preserve"> 108,733,481 </w:t>
            </w:r>
          </w:p>
        </w:tc>
      </w:tr>
    </w:tbl>
    <w:p w14:paraId="05CA094F" w14:textId="77777777" w:rsidR="00EB279C" w:rsidRPr="00BD5BA7" w:rsidRDefault="00EB279C">
      <w:pPr>
        <w:ind w:left="540" w:hanging="540"/>
        <w:rPr>
          <w:rFonts w:ascii="Arial" w:eastAsia="Arial" w:hAnsi="Arial" w:cs="Arial"/>
          <w:sz w:val="18"/>
          <w:szCs w:val="18"/>
        </w:rPr>
      </w:pPr>
    </w:p>
    <w:tbl>
      <w:tblPr>
        <w:tblStyle w:val="ac"/>
        <w:tblW w:w="9547" w:type="dxa"/>
        <w:tblInd w:w="-115" w:type="dxa"/>
        <w:tblLayout w:type="fixed"/>
        <w:tblLook w:val="0600" w:firstRow="0" w:lastRow="0" w:firstColumn="0" w:lastColumn="0" w:noHBand="1" w:noVBand="1"/>
      </w:tblPr>
      <w:tblGrid>
        <w:gridCol w:w="3440"/>
        <w:gridCol w:w="811"/>
        <w:gridCol w:w="1787"/>
        <w:gridCol w:w="1722"/>
        <w:gridCol w:w="1787"/>
      </w:tblGrid>
      <w:tr w:rsidR="00EB279C" w:rsidRPr="00BD5BA7" w14:paraId="0137242F" w14:textId="77777777">
        <w:tc>
          <w:tcPr>
            <w:tcW w:w="3440" w:type="dxa"/>
            <w:shd w:val="clear" w:color="auto" w:fill="FFFFFF"/>
            <w:vAlign w:val="bottom"/>
          </w:tcPr>
          <w:p w14:paraId="32D3DCBD" w14:textId="77777777" w:rsidR="00EB279C" w:rsidRPr="00BD5BA7" w:rsidRDefault="00EB279C">
            <w:pPr>
              <w:ind w:left="540" w:hanging="540"/>
              <w:rPr>
                <w:rFonts w:ascii="Arial" w:eastAsia="Arial" w:hAnsi="Arial" w:cs="Arial"/>
                <w:b/>
                <w:sz w:val="18"/>
                <w:szCs w:val="18"/>
              </w:rPr>
            </w:pPr>
          </w:p>
        </w:tc>
        <w:tc>
          <w:tcPr>
            <w:tcW w:w="811" w:type="dxa"/>
            <w:tcBorders>
              <w:left w:val="nil"/>
              <w:right w:val="nil"/>
            </w:tcBorders>
            <w:shd w:val="clear" w:color="auto" w:fill="FFFFFF"/>
            <w:vAlign w:val="bottom"/>
          </w:tcPr>
          <w:p w14:paraId="04C80B9E" w14:textId="77777777" w:rsidR="00EB279C" w:rsidRPr="00BD5BA7" w:rsidRDefault="00EB279C">
            <w:pPr>
              <w:ind w:left="540" w:hanging="540"/>
              <w:rPr>
                <w:rFonts w:ascii="Arial" w:eastAsia="Arial" w:hAnsi="Arial" w:cs="Arial"/>
                <w:b/>
                <w:sz w:val="18"/>
                <w:szCs w:val="18"/>
              </w:rPr>
            </w:pPr>
          </w:p>
        </w:tc>
        <w:tc>
          <w:tcPr>
            <w:tcW w:w="5296" w:type="dxa"/>
            <w:gridSpan w:val="3"/>
            <w:tcBorders>
              <w:top w:val="single" w:sz="4" w:space="0" w:color="000000"/>
              <w:left w:val="nil"/>
              <w:bottom w:val="nil"/>
              <w:right w:val="nil"/>
            </w:tcBorders>
            <w:shd w:val="clear" w:color="auto" w:fill="FFFFFF"/>
            <w:vAlign w:val="bottom"/>
          </w:tcPr>
          <w:p w14:paraId="09724E6B" w14:textId="77777777" w:rsidR="00EB279C" w:rsidRPr="00BD5BA7" w:rsidRDefault="003B179C">
            <w:pPr>
              <w:ind w:left="540" w:hanging="540"/>
              <w:jc w:val="center"/>
              <w:rPr>
                <w:rFonts w:ascii="Arial" w:eastAsia="Arial" w:hAnsi="Arial" w:cs="Arial"/>
                <w:b/>
                <w:sz w:val="18"/>
                <w:szCs w:val="18"/>
              </w:rPr>
            </w:pPr>
            <w:r w:rsidRPr="00BD5BA7">
              <w:rPr>
                <w:rFonts w:ascii="Arial" w:eastAsia="Arial" w:hAnsi="Arial" w:cs="Arial"/>
                <w:b/>
                <w:sz w:val="18"/>
                <w:szCs w:val="18"/>
              </w:rPr>
              <w:t>Separate financial information</w:t>
            </w:r>
          </w:p>
        </w:tc>
      </w:tr>
      <w:tr w:rsidR="00EB279C" w:rsidRPr="00BD5BA7" w14:paraId="74976509" w14:textId="77777777">
        <w:tc>
          <w:tcPr>
            <w:tcW w:w="3440" w:type="dxa"/>
            <w:vMerge w:val="restart"/>
            <w:shd w:val="clear" w:color="auto" w:fill="FFFFFF"/>
            <w:vAlign w:val="bottom"/>
          </w:tcPr>
          <w:p w14:paraId="3B73D33A" w14:textId="77777777" w:rsidR="00EB279C" w:rsidRPr="00BD5BA7" w:rsidRDefault="003B179C">
            <w:pPr>
              <w:rPr>
                <w:rFonts w:ascii="Arial" w:eastAsia="Arial" w:hAnsi="Arial" w:cs="Arial"/>
                <w:b/>
                <w:sz w:val="18"/>
                <w:szCs w:val="18"/>
              </w:rPr>
            </w:pPr>
            <w:r w:rsidRPr="00BD5BA7">
              <w:rPr>
                <w:rFonts w:ascii="Arial" w:eastAsia="Arial" w:hAnsi="Arial" w:cs="Arial"/>
                <w:b/>
                <w:sz w:val="18"/>
                <w:szCs w:val="18"/>
              </w:rPr>
              <w:t xml:space="preserve">Statements of Cash Flow </w:t>
            </w:r>
          </w:p>
          <w:p w14:paraId="657B1BBB" w14:textId="77777777" w:rsidR="00EB279C" w:rsidRPr="00BD5BA7" w:rsidRDefault="003B179C">
            <w:pPr>
              <w:rPr>
                <w:rFonts w:ascii="Arial" w:eastAsia="Arial" w:hAnsi="Arial" w:cs="Arial"/>
                <w:b/>
                <w:sz w:val="18"/>
                <w:szCs w:val="18"/>
              </w:rPr>
            </w:pPr>
            <w:r w:rsidRPr="00BD5BA7">
              <w:rPr>
                <w:rFonts w:ascii="Arial" w:eastAsia="Arial" w:hAnsi="Arial" w:cs="Arial"/>
                <w:b/>
                <w:sz w:val="18"/>
                <w:szCs w:val="18"/>
              </w:rPr>
              <w:t xml:space="preserve">   for the six-month period ended </w:t>
            </w:r>
          </w:p>
          <w:p w14:paraId="3EE3BB10" w14:textId="77777777" w:rsidR="00EB279C" w:rsidRPr="00BD5BA7" w:rsidRDefault="003B179C">
            <w:pPr>
              <w:rPr>
                <w:rFonts w:ascii="Arial" w:eastAsia="Arial" w:hAnsi="Arial" w:cs="Arial"/>
                <w:b/>
                <w:sz w:val="18"/>
                <w:szCs w:val="18"/>
              </w:rPr>
            </w:pPr>
            <w:r w:rsidRPr="00BD5BA7">
              <w:rPr>
                <w:rFonts w:ascii="Arial" w:eastAsia="Arial" w:hAnsi="Arial" w:cs="Arial"/>
                <w:b/>
                <w:sz w:val="18"/>
                <w:szCs w:val="18"/>
              </w:rPr>
              <w:t xml:space="preserve">   30 June 2022</w:t>
            </w:r>
          </w:p>
        </w:tc>
        <w:tc>
          <w:tcPr>
            <w:tcW w:w="811" w:type="dxa"/>
            <w:tcBorders>
              <w:left w:val="nil"/>
              <w:bottom w:val="nil"/>
              <w:right w:val="nil"/>
            </w:tcBorders>
            <w:shd w:val="clear" w:color="auto" w:fill="FFFFFF"/>
            <w:vAlign w:val="bottom"/>
          </w:tcPr>
          <w:p w14:paraId="418C1E64" w14:textId="77777777" w:rsidR="00EB279C" w:rsidRPr="00BD5BA7" w:rsidRDefault="00EB279C">
            <w:pPr>
              <w:ind w:left="540" w:hanging="540"/>
              <w:rPr>
                <w:rFonts w:ascii="Arial" w:eastAsia="Arial" w:hAnsi="Arial" w:cs="Arial"/>
                <w:b/>
                <w:sz w:val="18"/>
                <w:szCs w:val="18"/>
              </w:rPr>
            </w:pPr>
          </w:p>
        </w:tc>
        <w:tc>
          <w:tcPr>
            <w:tcW w:w="1787" w:type="dxa"/>
            <w:tcBorders>
              <w:top w:val="single" w:sz="4" w:space="0" w:color="000000"/>
              <w:left w:val="nil"/>
              <w:bottom w:val="nil"/>
              <w:right w:val="nil"/>
            </w:tcBorders>
            <w:shd w:val="clear" w:color="auto" w:fill="FFFFFF"/>
            <w:vAlign w:val="bottom"/>
          </w:tcPr>
          <w:p w14:paraId="3776CA68" w14:textId="77777777" w:rsidR="00EB279C" w:rsidRPr="00BD5BA7" w:rsidRDefault="003B179C" w:rsidP="00E475B8">
            <w:pPr>
              <w:ind w:left="547" w:right="-72" w:hanging="547"/>
              <w:jc w:val="right"/>
              <w:rPr>
                <w:rFonts w:ascii="Arial" w:eastAsia="Arial" w:hAnsi="Arial" w:cs="Arial"/>
                <w:b/>
                <w:sz w:val="18"/>
                <w:szCs w:val="18"/>
              </w:rPr>
            </w:pPr>
            <w:r w:rsidRPr="00BD5BA7">
              <w:rPr>
                <w:rFonts w:ascii="Arial" w:eastAsia="Arial" w:hAnsi="Arial" w:cs="Arial"/>
                <w:b/>
                <w:sz w:val="18"/>
                <w:szCs w:val="18"/>
              </w:rPr>
              <w:t>As previously</w:t>
            </w:r>
          </w:p>
          <w:p w14:paraId="633FB6B8" w14:textId="77777777" w:rsidR="00EB279C" w:rsidRPr="00BD5BA7" w:rsidRDefault="003B179C" w:rsidP="00E475B8">
            <w:pPr>
              <w:ind w:left="547" w:right="-72" w:hanging="547"/>
              <w:jc w:val="right"/>
              <w:rPr>
                <w:rFonts w:ascii="Arial" w:eastAsia="Arial" w:hAnsi="Arial" w:cs="Arial"/>
                <w:b/>
                <w:sz w:val="18"/>
                <w:szCs w:val="18"/>
              </w:rPr>
            </w:pPr>
            <w:r w:rsidRPr="00BD5BA7">
              <w:rPr>
                <w:rFonts w:ascii="Arial" w:eastAsia="Arial" w:hAnsi="Arial" w:cs="Arial"/>
                <w:b/>
                <w:sz w:val="18"/>
                <w:szCs w:val="18"/>
              </w:rPr>
              <w:t xml:space="preserve"> report</w:t>
            </w:r>
          </w:p>
        </w:tc>
        <w:tc>
          <w:tcPr>
            <w:tcW w:w="1722" w:type="dxa"/>
            <w:tcBorders>
              <w:top w:val="single" w:sz="4" w:space="0" w:color="000000"/>
              <w:left w:val="nil"/>
              <w:bottom w:val="nil"/>
              <w:right w:val="nil"/>
            </w:tcBorders>
            <w:shd w:val="clear" w:color="auto" w:fill="FFFFFF"/>
            <w:vAlign w:val="bottom"/>
          </w:tcPr>
          <w:p w14:paraId="1E51A0DD" w14:textId="77777777" w:rsidR="00EB279C" w:rsidRPr="00BD5BA7" w:rsidRDefault="003B179C" w:rsidP="00E475B8">
            <w:pPr>
              <w:ind w:left="547" w:right="-72" w:hanging="547"/>
              <w:jc w:val="right"/>
              <w:rPr>
                <w:rFonts w:ascii="Arial" w:eastAsia="Arial" w:hAnsi="Arial" w:cs="Arial"/>
                <w:b/>
                <w:sz w:val="18"/>
                <w:szCs w:val="18"/>
              </w:rPr>
            </w:pPr>
            <w:r w:rsidRPr="00BD5BA7">
              <w:rPr>
                <w:rFonts w:ascii="Arial" w:eastAsia="Arial" w:hAnsi="Arial" w:cs="Arial"/>
                <w:b/>
                <w:sz w:val="18"/>
                <w:szCs w:val="18"/>
              </w:rPr>
              <w:t>Effect from</w:t>
            </w:r>
          </w:p>
          <w:p w14:paraId="3C9506F7" w14:textId="77777777" w:rsidR="00EB279C" w:rsidRPr="00BD5BA7" w:rsidRDefault="003B179C" w:rsidP="00E475B8">
            <w:pPr>
              <w:ind w:left="547" w:right="-72" w:hanging="547"/>
              <w:jc w:val="right"/>
              <w:rPr>
                <w:rFonts w:ascii="Arial" w:eastAsia="Arial" w:hAnsi="Arial" w:cs="Arial"/>
                <w:b/>
                <w:sz w:val="18"/>
                <w:szCs w:val="18"/>
              </w:rPr>
            </w:pPr>
            <w:r w:rsidRPr="00BD5BA7">
              <w:rPr>
                <w:rFonts w:ascii="Arial" w:eastAsia="Arial" w:hAnsi="Arial" w:cs="Arial"/>
                <w:b/>
                <w:sz w:val="18"/>
                <w:szCs w:val="18"/>
              </w:rPr>
              <w:t>reclassification</w:t>
            </w:r>
          </w:p>
        </w:tc>
        <w:tc>
          <w:tcPr>
            <w:tcW w:w="1787" w:type="dxa"/>
            <w:tcBorders>
              <w:top w:val="single" w:sz="4" w:space="0" w:color="000000"/>
              <w:left w:val="nil"/>
              <w:bottom w:val="nil"/>
              <w:right w:val="nil"/>
            </w:tcBorders>
            <w:shd w:val="clear" w:color="auto" w:fill="FFFFFF"/>
            <w:vAlign w:val="bottom"/>
          </w:tcPr>
          <w:p w14:paraId="3C3912EA" w14:textId="77777777" w:rsidR="00EB279C" w:rsidRPr="00BD5BA7" w:rsidRDefault="003B179C" w:rsidP="00E475B8">
            <w:pPr>
              <w:ind w:left="547" w:right="-72" w:hanging="547"/>
              <w:jc w:val="right"/>
              <w:rPr>
                <w:rFonts w:ascii="Arial" w:eastAsia="Arial" w:hAnsi="Arial" w:cs="Arial"/>
                <w:b/>
                <w:sz w:val="18"/>
                <w:szCs w:val="18"/>
              </w:rPr>
            </w:pPr>
            <w:r w:rsidRPr="00BD5BA7">
              <w:rPr>
                <w:rFonts w:ascii="Arial" w:eastAsia="Arial" w:hAnsi="Arial" w:cs="Arial"/>
                <w:b/>
                <w:sz w:val="18"/>
                <w:szCs w:val="18"/>
              </w:rPr>
              <w:t>As restated</w:t>
            </w:r>
          </w:p>
        </w:tc>
      </w:tr>
      <w:tr w:rsidR="00EB279C" w:rsidRPr="00BD5BA7" w14:paraId="561D886B" w14:textId="77777777">
        <w:tc>
          <w:tcPr>
            <w:tcW w:w="3440" w:type="dxa"/>
            <w:vMerge/>
            <w:shd w:val="clear" w:color="auto" w:fill="FFFFFF"/>
            <w:vAlign w:val="bottom"/>
          </w:tcPr>
          <w:p w14:paraId="6F0BF5CA" w14:textId="77777777" w:rsidR="00EB279C" w:rsidRPr="00BD5BA7" w:rsidRDefault="00EB279C">
            <w:pPr>
              <w:widowControl w:val="0"/>
              <w:pBdr>
                <w:top w:val="nil"/>
                <w:left w:val="nil"/>
                <w:bottom w:val="nil"/>
                <w:right w:val="nil"/>
                <w:between w:val="nil"/>
              </w:pBdr>
              <w:spacing w:line="276" w:lineRule="auto"/>
              <w:rPr>
                <w:rFonts w:ascii="Arial" w:eastAsia="Arial" w:hAnsi="Arial" w:cs="Arial"/>
                <w:b/>
                <w:sz w:val="18"/>
                <w:szCs w:val="18"/>
              </w:rPr>
            </w:pPr>
          </w:p>
        </w:tc>
        <w:tc>
          <w:tcPr>
            <w:tcW w:w="811" w:type="dxa"/>
            <w:tcBorders>
              <w:top w:val="nil"/>
              <w:left w:val="nil"/>
              <w:bottom w:val="single" w:sz="4" w:space="0" w:color="000000"/>
              <w:right w:val="nil"/>
            </w:tcBorders>
            <w:shd w:val="clear" w:color="auto" w:fill="FFFFFF"/>
            <w:vAlign w:val="bottom"/>
          </w:tcPr>
          <w:p w14:paraId="38E13966" w14:textId="77777777" w:rsidR="00EB279C" w:rsidRPr="00BD5BA7" w:rsidRDefault="003B179C">
            <w:pPr>
              <w:ind w:left="540" w:hanging="540"/>
              <w:jc w:val="center"/>
              <w:rPr>
                <w:rFonts w:ascii="Arial" w:eastAsia="Arial" w:hAnsi="Arial" w:cs="Arial"/>
                <w:b/>
                <w:sz w:val="18"/>
                <w:szCs w:val="18"/>
              </w:rPr>
            </w:pPr>
            <w:r w:rsidRPr="00BD5BA7">
              <w:rPr>
                <w:rFonts w:ascii="Arial" w:eastAsia="Arial" w:hAnsi="Arial" w:cs="Arial"/>
                <w:b/>
                <w:sz w:val="18"/>
                <w:szCs w:val="18"/>
              </w:rPr>
              <w:t>Notes</w:t>
            </w:r>
          </w:p>
        </w:tc>
        <w:tc>
          <w:tcPr>
            <w:tcW w:w="1787" w:type="dxa"/>
            <w:tcBorders>
              <w:top w:val="nil"/>
              <w:left w:val="nil"/>
              <w:bottom w:val="single" w:sz="4" w:space="0" w:color="000000"/>
              <w:right w:val="nil"/>
            </w:tcBorders>
            <w:shd w:val="clear" w:color="auto" w:fill="FFFFFF"/>
            <w:vAlign w:val="bottom"/>
          </w:tcPr>
          <w:p w14:paraId="3363D100" w14:textId="77777777" w:rsidR="00EB279C" w:rsidRPr="00BD5BA7" w:rsidRDefault="003B179C" w:rsidP="00E475B8">
            <w:pPr>
              <w:ind w:left="547" w:right="-72" w:hanging="547"/>
              <w:jc w:val="right"/>
              <w:rPr>
                <w:rFonts w:ascii="Arial" w:eastAsia="Arial" w:hAnsi="Arial" w:cs="Arial"/>
                <w:b/>
                <w:sz w:val="18"/>
                <w:szCs w:val="18"/>
              </w:rPr>
            </w:pPr>
            <w:r w:rsidRPr="00BD5BA7">
              <w:rPr>
                <w:rFonts w:ascii="Arial" w:eastAsia="Arial" w:hAnsi="Arial" w:cs="Arial"/>
                <w:b/>
                <w:sz w:val="18"/>
                <w:szCs w:val="18"/>
              </w:rPr>
              <w:t>Baht</w:t>
            </w:r>
          </w:p>
        </w:tc>
        <w:tc>
          <w:tcPr>
            <w:tcW w:w="1722" w:type="dxa"/>
            <w:tcBorders>
              <w:top w:val="nil"/>
              <w:left w:val="nil"/>
              <w:bottom w:val="single" w:sz="4" w:space="0" w:color="000000"/>
              <w:right w:val="nil"/>
            </w:tcBorders>
            <w:shd w:val="clear" w:color="auto" w:fill="FFFFFF"/>
            <w:vAlign w:val="bottom"/>
          </w:tcPr>
          <w:p w14:paraId="1755C9C4" w14:textId="77777777" w:rsidR="00EB279C" w:rsidRPr="00BD5BA7" w:rsidRDefault="003B179C" w:rsidP="00E475B8">
            <w:pPr>
              <w:ind w:left="547" w:right="-72" w:hanging="547"/>
              <w:jc w:val="right"/>
              <w:rPr>
                <w:rFonts w:ascii="Arial" w:eastAsia="Arial" w:hAnsi="Arial" w:cs="Arial"/>
                <w:b/>
                <w:sz w:val="18"/>
                <w:szCs w:val="18"/>
              </w:rPr>
            </w:pPr>
            <w:r w:rsidRPr="00BD5BA7">
              <w:rPr>
                <w:rFonts w:ascii="Arial" w:eastAsia="Arial" w:hAnsi="Arial" w:cs="Arial"/>
                <w:b/>
                <w:sz w:val="18"/>
                <w:szCs w:val="18"/>
              </w:rPr>
              <w:t>Baht</w:t>
            </w:r>
          </w:p>
        </w:tc>
        <w:tc>
          <w:tcPr>
            <w:tcW w:w="1787" w:type="dxa"/>
            <w:tcBorders>
              <w:top w:val="nil"/>
              <w:left w:val="nil"/>
              <w:bottom w:val="single" w:sz="4" w:space="0" w:color="000000"/>
              <w:right w:val="nil"/>
            </w:tcBorders>
            <w:shd w:val="clear" w:color="auto" w:fill="FFFFFF"/>
            <w:vAlign w:val="bottom"/>
          </w:tcPr>
          <w:p w14:paraId="512A12BC" w14:textId="77777777" w:rsidR="00EB279C" w:rsidRPr="00BD5BA7" w:rsidRDefault="003B179C" w:rsidP="00E475B8">
            <w:pPr>
              <w:ind w:left="547" w:right="-72" w:hanging="547"/>
              <w:jc w:val="right"/>
              <w:rPr>
                <w:rFonts w:ascii="Arial" w:eastAsia="Arial" w:hAnsi="Arial" w:cs="Arial"/>
                <w:b/>
                <w:sz w:val="18"/>
                <w:szCs w:val="18"/>
              </w:rPr>
            </w:pPr>
            <w:r w:rsidRPr="00BD5BA7">
              <w:rPr>
                <w:rFonts w:ascii="Arial" w:eastAsia="Arial" w:hAnsi="Arial" w:cs="Arial"/>
                <w:b/>
                <w:sz w:val="18"/>
                <w:szCs w:val="18"/>
              </w:rPr>
              <w:t>Baht</w:t>
            </w:r>
          </w:p>
        </w:tc>
      </w:tr>
      <w:tr w:rsidR="00EB279C" w:rsidRPr="00BD5BA7" w14:paraId="5AA83BC1" w14:textId="77777777">
        <w:tc>
          <w:tcPr>
            <w:tcW w:w="3440" w:type="dxa"/>
            <w:vAlign w:val="bottom"/>
          </w:tcPr>
          <w:p w14:paraId="46074DB5" w14:textId="77777777" w:rsidR="00EB279C" w:rsidRPr="00BD5BA7" w:rsidRDefault="00EB279C">
            <w:pPr>
              <w:ind w:left="540" w:hanging="540"/>
              <w:rPr>
                <w:rFonts w:ascii="Arial" w:eastAsia="Arial" w:hAnsi="Arial" w:cs="Arial"/>
                <w:sz w:val="18"/>
                <w:szCs w:val="18"/>
              </w:rPr>
            </w:pPr>
          </w:p>
        </w:tc>
        <w:tc>
          <w:tcPr>
            <w:tcW w:w="811" w:type="dxa"/>
            <w:vAlign w:val="bottom"/>
          </w:tcPr>
          <w:p w14:paraId="213CF49E" w14:textId="77777777" w:rsidR="00EB279C" w:rsidRPr="00BD5BA7" w:rsidRDefault="00EB279C">
            <w:pPr>
              <w:ind w:left="540" w:hanging="540"/>
              <w:rPr>
                <w:rFonts w:ascii="Arial" w:eastAsia="Arial" w:hAnsi="Arial" w:cs="Arial"/>
                <w:sz w:val="18"/>
                <w:szCs w:val="18"/>
              </w:rPr>
            </w:pPr>
          </w:p>
        </w:tc>
        <w:tc>
          <w:tcPr>
            <w:tcW w:w="1787" w:type="dxa"/>
            <w:vAlign w:val="bottom"/>
          </w:tcPr>
          <w:p w14:paraId="3A811F66" w14:textId="77777777" w:rsidR="00EB279C" w:rsidRPr="00BD5BA7" w:rsidRDefault="00EB279C" w:rsidP="00E475B8">
            <w:pPr>
              <w:ind w:left="547" w:right="-72" w:hanging="547"/>
              <w:jc w:val="right"/>
              <w:rPr>
                <w:rFonts w:ascii="Arial" w:eastAsia="Arial" w:hAnsi="Arial" w:cs="Arial"/>
                <w:sz w:val="18"/>
                <w:szCs w:val="18"/>
              </w:rPr>
            </w:pPr>
          </w:p>
        </w:tc>
        <w:tc>
          <w:tcPr>
            <w:tcW w:w="1722" w:type="dxa"/>
            <w:vAlign w:val="bottom"/>
          </w:tcPr>
          <w:p w14:paraId="069E6945" w14:textId="77777777" w:rsidR="00EB279C" w:rsidRPr="00BD5BA7" w:rsidRDefault="00EB279C" w:rsidP="00E475B8">
            <w:pPr>
              <w:ind w:left="547" w:right="-72" w:hanging="547"/>
              <w:jc w:val="right"/>
              <w:rPr>
                <w:rFonts w:ascii="Arial" w:eastAsia="Arial" w:hAnsi="Arial" w:cs="Arial"/>
                <w:sz w:val="18"/>
                <w:szCs w:val="18"/>
              </w:rPr>
            </w:pPr>
          </w:p>
        </w:tc>
        <w:tc>
          <w:tcPr>
            <w:tcW w:w="1787" w:type="dxa"/>
            <w:vAlign w:val="bottom"/>
          </w:tcPr>
          <w:p w14:paraId="06392E0C" w14:textId="77777777" w:rsidR="00EB279C" w:rsidRPr="00BD5BA7" w:rsidRDefault="00EB279C" w:rsidP="00E475B8">
            <w:pPr>
              <w:ind w:left="547" w:right="-72" w:hanging="547"/>
              <w:jc w:val="right"/>
              <w:rPr>
                <w:rFonts w:ascii="Arial" w:eastAsia="Arial" w:hAnsi="Arial" w:cs="Arial"/>
                <w:sz w:val="18"/>
                <w:szCs w:val="18"/>
              </w:rPr>
            </w:pPr>
          </w:p>
        </w:tc>
      </w:tr>
      <w:tr w:rsidR="00EB279C" w:rsidRPr="00BD5BA7" w14:paraId="6C0752A6" w14:textId="77777777">
        <w:tc>
          <w:tcPr>
            <w:tcW w:w="3440" w:type="dxa"/>
            <w:vAlign w:val="bottom"/>
          </w:tcPr>
          <w:p w14:paraId="03093A34" w14:textId="77777777" w:rsidR="00EB279C" w:rsidRPr="00BD5BA7" w:rsidRDefault="003B179C">
            <w:pPr>
              <w:ind w:left="540" w:hanging="540"/>
              <w:rPr>
                <w:rFonts w:ascii="Arial" w:eastAsia="Arial" w:hAnsi="Arial" w:cs="Arial"/>
                <w:b/>
                <w:sz w:val="18"/>
                <w:szCs w:val="18"/>
              </w:rPr>
            </w:pPr>
            <w:r w:rsidRPr="00BD5BA7">
              <w:rPr>
                <w:rFonts w:ascii="Arial" w:eastAsia="Arial" w:hAnsi="Arial" w:cs="Arial"/>
                <w:b/>
                <w:sz w:val="18"/>
                <w:szCs w:val="18"/>
              </w:rPr>
              <w:t>Cash flow from operating activities</w:t>
            </w:r>
          </w:p>
        </w:tc>
        <w:tc>
          <w:tcPr>
            <w:tcW w:w="811" w:type="dxa"/>
            <w:vAlign w:val="bottom"/>
          </w:tcPr>
          <w:p w14:paraId="140A7D43" w14:textId="77777777" w:rsidR="00EB279C" w:rsidRPr="00BD5BA7" w:rsidRDefault="00EB279C">
            <w:pPr>
              <w:ind w:left="540" w:hanging="540"/>
              <w:rPr>
                <w:rFonts w:ascii="Arial" w:eastAsia="Arial" w:hAnsi="Arial" w:cs="Arial"/>
                <w:sz w:val="18"/>
                <w:szCs w:val="18"/>
              </w:rPr>
            </w:pPr>
          </w:p>
        </w:tc>
        <w:tc>
          <w:tcPr>
            <w:tcW w:w="1787" w:type="dxa"/>
            <w:vAlign w:val="bottom"/>
          </w:tcPr>
          <w:p w14:paraId="717438CC" w14:textId="77777777" w:rsidR="00EB279C" w:rsidRPr="00BD5BA7" w:rsidRDefault="00EB279C" w:rsidP="00E475B8">
            <w:pPr>
              <w:ind w:left="547" w:right="-72" w:hanging="547"/>
              <w:jc w:val="right"/>
              <w:rPr>
                <w:rFonts w:ascii="Arial" w:eastAsia="Arial" w:hAnsi="Arial" w:cs="Arial"/>
                <w:sz w:val="18"/>
                <w:szCs w:val="18"/>
              </w:rPr>
            </w:pPr>
          </w:p>
        </w:tc>
        <w:tc>
          <w:tcPr>
            <w:tcW w:w="1722" w:type="dxa"/>
            <w:vAlign w:val="bottom"/>
          </w:tcPr>
          <w:p w14:paraId="12B3E991" w14:textId="77777777" w:rsidR="00EB279C" w:rsidRPr="00BD5BA7" w:rsidRDefault="00EB279C" w:rsidP="00E475B8">
            <w:pPr>
              <w:ind w:left="547" w:right="-72" w:hanging="547"/>
              <w:jc w:val="right"/>
              <w:rPr>
                <w:rFonts w:ascii="Arial" w:eastAsia="Arial" w:hAnsi="Arial" w:cs="Arial"/>
                <w:sz w:val="18"/>
                <w:szCs w:val="18"/>
              </w:rPr>
            </w:pPr>
          </w:p>
        </w:tc>
        <w:tc>
          <w:tcPr>
            <w:tcW w:w="1787" w:type="dxa"/>
            <w:vAlign w:val="bottom"/>
          </w:tcPr>
          <w:p w14:paraId="1B14121B" w14:textId="77777777" w:rsidR="00EB279C" w:rsidRPr="00BD5BA7" w:rsidRDefault="00EB279C" w:rsidP="00E475B8">
            <w:pPr>
              <w:ind w:left="547" w:right="-72" w:hanging="547"/>
              <w:jc w:val="right"/>
              <w:rPr>
                <w:rFonts w:ascii="Arial" w:eastAsia="Arial" w:hAnsi="Arial" w:cs="Arial"/>
                <w:sz w:val="18"/>
                <w:szCs w:val="18"/>
              </w:rPr>
            </w:pPr>
          </w:p>
        </w:tc>
      </w:tr>
      <w:tr w:rsidR="00EB279C" w:rsidRPr="00BD5BA7" w14:paraId="7456E524" w14:textId="77777777">
        <w:tc>
          <w:tcPr>
            <w:tcW w:w="3440" w:type="dxa"/>
            <w:vAlign w:val="bottom"/>
          </w:tcPr>
          <w:p w14:paraId="6FFA9706" w14:textId="77777777" w:rsidR="00EB279C" w:rsidRPr="00BD5BA7" w:rsidRDefault="003B179C">
            <w:pPr>
              <w:ind w:left="540" w:hanging="540"/>
              <w:rPr>
                <w:rFonts w:ascii="Arial" w:eastAsia="Arial" w:hAnsi="Arial" w:cs="Arial"/>
                <w:b/>
                <w:sz w:val="18"/>
                <w:szCs w:val="18"/>
              </w:rPr>
            </w:pPr>
            <w:r w:rsidRPr="00BD5BA7">
              <w:rPr>
                <w:rFonts w:ascii="Arial" w:eastAsia="Arial" w:hAnsi="Arial" w:cs="Arial"/>
                <w:sz w:val="18"/>
                <w:szCs w:val="18"/>
              </w:rPr>
              <w:t>Changes in working capital</w:t>
            </w:r>
          </w:p>
        </w:tc>
        <w:tc>
          <w:tcPr>
            <w:tcW w:w="811" w:type="dxa"/>
            <w:vAlign w:val="bottom"/>
          </w:tcPr>
          <w:p w14:paraId="7B80B098" w14:textId="77777777" w:rsidR="00EB279C" w:rsidRPr="00BD5BA7" w:rsidRDefault="00EB279C">
            <w:pPr>
              <w:ind w:left="540" w:hanging="540"/>
              <w:jc w:val="center"/>
              <w:rPr>
                <w:rFonts w:ascii="Arial" w:eastAsia="Arial" w:hAnsi="Arial" w:cs="Arial"/>
                <w:b/>
                <w:sz w:val="18"/>
                <w:szCs w:val="18"/>
              </w:rPr>
            </w:pPr>
          </w:p>
        </w:tc>
        <w:tc>
          <w:tcPr>
            <w:tcW w:w="1787" w:type="dxa"/>
            <w:vAlign w:val="bottom"/>
          </w:tcPr>
          <w:p w14:paraId="1303BB52" w14:textId="77777777" w:rsidR="00EB279C" w:rsidRPr="00BD5BA7" w:rsidRDefault="00EB279C" w:rsidP="00E475B8">
            <w:pPr>
              <w:ind w:left="547" w:right="-72" w:hanging="547"/>
              <w:jc w:val="right"/>
              <w:rPr>
                <w:rFonts w:ascii="Arial" w:eastAsia="Arial" w:hAnsi="Arial" w:cs="Arial"/>
                <w:sz w:val="18"/>
                <w:szCs w:val="18"/>
              </w:rPr>
            </w:pPr>
          </w:p>
        </w:tc>
        <w:tc>
          <w:tcPr>
            <w:tcW w:w="1722" w:type="dxa"/>
            <w:vAlign w:val="bottom"/>
          </w:tcPr>
          <w:p w14:paraId="1135F542" w14:textId="77777777" w:rsidR="00EB279C" w:rsidRPr="00BD5BA7" w:rsidRDefault="00EB279C" w:rsidP="00E475B8">
            <w:pPr>
              <w:ind w:left="547" w:right="-72" w:hanging="547"/>
              <w:jc w:val="right"/>
              <w:rPr>
                <w:rFonts w:ascii="Arial" w:eastAsia="Arial" w:hAnsi="Arial" w:cs="Arial"/>
                <w:sz w:val="18"/>
                <w:szCs w:val="18"/>
              </w:rPr>
            </w:pPr>
          </w:p>
        </w:tc>
        <w:tc>
          <w:tcPr>
            <w:tcW w:w="1787" w:type="dxa"/>
            <w:vAlign w:val="bottom"/>
          </w:tcPr>
          <w:p w14:paraId="5E0EAEDB" w14:textId="77777777" w:rsidR="00EB279C" w:rsidRPr="00BD5BA7" w:rsidRDefault="00EB279C" w:rsidP="00E475B8">
            <w:pPr>
              <w:ind w:left="547" w:right="-72" w:hanging="547"/>
              <w:jc w:val="right"/>
              <w:rPr>
                <w:rFonts w:ascii="Arial" w:eastAsia="Arial" w:hAnsi="Arial" w:cs="Arial"/>
                <w:sz w:val="18"/>
                <w:szCs w:val="18"/>
              </w:rPr>
            </w:pPr>
          </w:p>
        </w:tc>
      </w:tr>
      <w:tr w:rsidR="00EB279C" w:rsidRPr="00BD5BA7" w14:paraId="0B7D72EF" w14:textId="77777777">
        <w:tc>
          <w:tcPr>
            <w:tcW w:w="3440" w:type="dxa"/>
            <w:vAlign w:val="bottom"/>
          </w:tcPr>
          <w:p w14:paraId="44A19143" w14:textId="77777777" w:rsidR="00EB279C" w:rsidRPr="00BD5BA7" w:rsidRDefault="003B179C">
            <w:pPr>
              <w:ind w:left="540" w:hanging="540"/>
              <w:rPr>
                <w:rFonts w:ascii="Arial" w:eastAsia="Arial" w:hAnsi="Arial" w:cs="Arial"/>
                <w:sz w:val="18"/>
                <w:szCs w:val="18"/>
              </w:rPr>
            </w:pPr>
            <w:r w:rsidRPr="00BD5BA7">
              <w:rPr>
                <w:rFonts w:ascii="Arial" w:eastAsia="Arial" w:hAnsi="Arial" w:cs="Arial"/>
                <w:sz w:val="18"/>
                <w:szCs w:val="18"/>
              </w:rPr>
              <w:t>Other non-current liabilities</w:t>
            </w:r>
          </w:p>
        </w:tc>
        <w:tc>
          <w:tcPr>
            <w:tcW w:w="811" w:type="dxa"/>
            <w:vAlign w:val="bottom"/>
          </w:tcPr>
          <w:p w14:paraId="054E827F" w14:textId="77777777" w:rsidR="00EB279C" w:rsidRPr="00BD5BA7" w:rsidRDefault="003B179C">
            <w:pPr>
              <w:ind w:left="540" w:hanging="540"/>
              <w:jc w:val="center"/>
              <w:rPr>
                <w:rFonts w:ascii="Arial" w:eastAsia="Arial" w:hAnsi="Arial" w:cs="Arial"/>
                <w:sz w:val="18"/>
                <w:szCs w:val="18"/>
              </w:rPr>
            </w:pPr>
            <w:r w:rsidRPr="00BD5BA7">
              <w:rPr>
                <w:rFonts w:ascii="Arial" w:eastAsia="Arial" w:hAnsi="Arial" w:cs="Arial"/>
                <w:sz w:val="18"/>
                <w:szCs w:val="18"/>
              </w:rPr>
              <w:t>B</w:t>
            </w:r>
          </w:p>
        </w:tc>
        <w:tc>
          <w:tcPr>
            <w:tcW w:w="1787" w:type="dxa"/>
            <w:vAlign w:val="bottom"/>
          </w:tcPr>
          <w:p w14:paraId="2FF0FCBB" w14:textId="77777777" w:rsidR="00EB279C" w:rsidRPr="00BD5BA7" w:rsidRDefault="003B179C" w:rsidP="00E475B8">
            <w:pPr>
              <w:ind w:left="547" w:right="-72" w:hanging="547"/>
              <w:jc w:val="right"/>
              <w:rPr>
                <w:rFonts w:ascii="Arial" w:eastAsia="Arial" w:hAnsi="Arial" w:cs="Arial"/>
                <w:sz w:val="18"/>
                <w:szCs w:val="18"/>
              </w:rPr>
            </w:pPr>
            <w:r w:rsidRPr="00BD5BA7">
              <w:rPr>
                <w:rFonts w:ascii="Arial" w:eastAsia="Arial" w:hAnsi="Arial" w:cs="Arial"/>
                <w:sz w:val="18"/>
                <w:szCs w:val="18"/>
              </w:rPr>
              <w:t>-</w:t>
            </w:r>
          </w:p>
        </w:tc>
        <w:tc>
          <w:tcPr>
            <w:tcW w:w="1722" w:type="dxa"/>
            <w:vAlign w:val="bottom"/>
          </w:tcPr>
          <w:p w14:paraId="4B1C6D6C" w14:textId="77777777" w:rsidR="00EB279C" w:rsidRPr="00BD5BA7" w:rsidRDefault="003B179C" w:rsidP="00E475B8">
            <w:pPr>
              <w:ind w:left="547" w:right="-72" w:hanging="547"/>
              <w:jc w:val="right"/>
              <w:rPr>
                <w:rFonts w:ascii="Arial" w:eastAsia="Arial" w:hAnsi="Arial" w:cs="Arial"/>
                <w:sz w:val="18"/>
                <w:szCs w:val="18"/>
              </w:rPr>
            </w:pPr>
            <w:r w:rsidRPr="00BD5BA7">
              <w:rPr>
                <w:rFonts w:ascii="Arial" w:eastAsia="Arial" w:hAnsi="Arial" w:cs="Arial"/>
                <w:sz w:val="18"/>
                <w:szCs w:val="18"/>
              </w:rPr>
              <w:t>12,500,000</w:t>
            </w:r>
          </w:p>
        </w:tc>
        <w:tc>
          <w:tcPr>
            <w:tcW w:w="1787" w:type="dxa"/>
            <w:vAlign w:val="bottom"/>
          </w:tcPr>
          <w:p w14:paraId="1C9E99C2" w14:textId="77777777" w:rsidR="00EB279C" w:rsidRPr="00BD5BA7" w:rsidRDefault="003B179C" w:rsidP="00E475B8">
            <w:pPr>
              <w:ind w:left="547" w:right="-72" w:hanging="547"/>
              <w:jc w:val="right"/>
              <w:rPr>
                <w:rFonts w:ascii="Arial" w:eastAsia="Arial" w:hAnsi="Arial" w:cs="Arial"/>
                <w:sz w:val="18"/>
                <w:szCs w:val="18"/>
              </w:rPr>
            </w:pPr>
            <w:r w:rsidRPr="00BD5BA7">
              <w:rPr>
                <w:rFonts w:ascii="Arial" w:eastAsia="Arial" w:hAnsi="Arial" w:cs="Arial"/>
                <w:sz w:val="18"/>
                <w:szCs w:val="18"/>
              </w:rPr>
              <w:t>12,500,000</w:t>
            </w:r>
          </w:p>
        </w:tc>
      </w:tr>
      <w:tr w:rsidR="00EB279C" w:rsidRPr="00BD5BA7" w14:paraId="2FAB5BA7" w14:textId="77777777">
        <w:tc>
          <w:tcPr>
            <w:tcW w:w="3440" w:type="dxa"/>
            <w:vAlign w:val="bottom"/>
          </w:tcPr>
          <w:p w14:paraId="66AEEAED" w14:textId="77777777" w:rsidR="00EB279C" w:rsidRPr="00BD5BA7" w:rsidRDefault="00EB279C">
            <w:pPr>
              <w:ind w:left="540" w:hanging="540"/>
              <w:rPr>
                <w:rFonts w:ascii="Arial" w:eastAsia="Arial" w:hAnsi="Arial" w:cs="Arial"/>
                <w:sz w:val="18"/>
                <w:szCs w:val="18"/>
              </w:rPr>
            </w:pPr>
          </w:p>
        </w:tc>
        <w:tc>
          <w:tcPr>
            <w:tcW w:w="811" w:type="dxa"/>
            <w:vAlign w:val="bottom"/>
          </w:tcPr>
          <w:p w14:paraId="5F777776" w14:textId="77777777" w:rsidR="00EB279C" w:rsidRPr="00BD5BA7" w:rsidRDefault="00EB279C">
            <w:pPr>
              <w:ind w:left="540" w:hanging="540"/>
              <w:jc w:val="center"/>
              <w:rPr>
                <w:rFonts w:ascii="Arial" w:eastAsia="Arial" w:hAnsi="Arial" w:cs="Arial"/>
                <w:sz w:val="18"/>
                <w:szCs w:val="18"/>
              </w:rPr>
            </w:pPr>
          </w:p>
        </w:tc>
        <w:tc>
          <w:tcPr>
            <w:tcW w:w="1787" w:type="dxa"/>
            <w:vAlign w:val="bottom"/>
          </w:tcPr>
          <w:p w14:paraId="052EE341" w14:textId="77777777" w:rsidR="00EB279C" w:rsidRPr="00BD5BA7" w:rsidRDefault="00EB279C" w:rsidP="00E475B8">
            <w:pPr>
              <w:ind w:left="547" w:right="-72" w:hanging="547"/>
              <w:jc w:val="right"/>
              <w:rPr>
                <w:rFonts w:ascii="Arial" w:eastAsia="Arial" w:hAnsi="Arial" w:cs="Arial"/>
                <w:sz w:val="18"/>
                <w:szCs w:val="18"/>
              </w:rPr>
            </w:pPr>
          </w:p>
        </w:tc>
        <w:tc>
          <w:tcPr>
            <w:tcW w:w="1722" w:type="dxa"/>
            <w:vAlign w:val="bottom"/>
          </w:tcPr>
          <w:p w14:paraId="72D0F1FA" w14:textId="77777777" w:rsidR="00EB279C" w:rsidRPr="00BD5BA7" w:rsidRDefault="00EB279C" w:rsidP="00E475B8">
            <w:pPr>
              <w:ind w:left="547" w:right="-72" w:hanging="547"/>
              <w:jc w:val="right"/>
              <w:rPr>
                <w:rFonts w:ascii="Arial" w:eastAsia="Arial" w:hAnsi="Arial" w:cs="Arial"/>
                <w:sz w:val="18"/>
                <w:szCs w:val="18"/>
              </w:rPr>
            </w:pPr>
          </w:p>
        </w:tc>
        <w:tc>
          <w:tcPr>
            <w:tcW w:w="1787" w:type="dxa"/>
            <w:vAlign w:val="bottom"/>
          </w:tcPr>
          <w:p w14:paraId="54DFFAF5" w14:textId="77777777" w:rsidR="00EB279C" w:rsidRPr="00BD5BA7" w:rsidRDefault="00EB279C" w:rsidP="00E475B8">
            <w:pPr>
              <w:ind w:left="547" w:right="-72" w:hanging="547"/>
              <w:jc w:val="right"/>
              <w:rPr>
                <w:rFonts w:ascii="Arial" w:eastAsia="Arial" w:hAnsi="Arial" w:cs="Arial"/>
                <w:sz w:val="18"/>
                <w:szCs w:val="18"/>
              </w:rPr>
            </w:pPr>
          </w:p>
        </w:tc>
      </w:tr>
      <w:tr w:rsidR="00EB279C" w:rsidRPr="00BD5BA7" w14:paraId="664F2082" w14:textId="77777777">
        <w:tc>
          <w:tcPr>
            <w:tcW w:w="3440" w:type="dxa"/>
            <w:vAlign w:val="bottom"/>
          </w:tcPr>
          <w:p w14:paraId="5BE7D68E" w14:textId="77777777" w:rsidR="00EB279C" w:rsidRPr="00BD5BA7" w:rsidRDefault="003B179C">
            <w:pPr>
              <w:ind w:left="540" w:hanging="540"/>
              <w:rPr>
                <w:rFonts w:ascii="Arial" w:eastAsia="Arial" w:hAnsi="Arial" w:cs="Arial"/>
                <w:sz w:val="18"/>
                <w:szCs w:val="18"/>
              </w:rPr>
            </w:pPr>
            <w:r w:rsidRPr="00BD5BA7">
              <w:rPr>
                <w:rFonts w:ascii="Arial" w:eastAsia="Arial" w:hAnsi="Arial" w:cs="Arial"/>
                <w:b/>
                <w:sz w:val="18"/>
                <w:szCs w:val="18"/>
              </w:rPr>
              <w:t>Cash flow from investing activities</w:t>
            </w:r>
          </w:p>
        </w:tc>
        <w:tc>
          <w:tcPr>
            <w:tcW w:w="811" w:type="dxa"/>
            <w:vAlign w:val="bottom"/>
          </w:tcPr>
          <w:p w14:paraId="681EEAF6" w14:textId="77777777" w:rsidR="00EB279C" w:rsidRPr="00BD5BA7" w:rsidRDefault="00EB279C">
            <w:pPr>
              <w:ind w:left="540" w:hanging="540"/>
              <w:jc w:val="center"/>
              <w:rPr>
                <w:rFonts w:ascii="Arial" w:eastAsia="Arial" w:hAnsi="Arial" w:cs="Arial"/>
                <w:sz w:val="18"/>
                <w:szCs w:val="18"/>
              </w:rPr>
            </w:pPr>
          </w:p>
        </w:tc>
        <w:tc>
          <w:tcPr>
            <w:tcW w:w="1787" w:type="dxa"/>
            <w:vAlign w:val="bottom"/>
          </w:tcPr>
          <w:p w14:paraId="0528D65B" w14:textId="77777777" w:rsidR="00EB279C" w:rsidRPr="00BD5BA7" w:rsidRDefault="00EB279C" w:rsidP="00E475B8">
            <w:pPr>
              <w:ind w:left="547" w:right="-72" w:hanging="547"/>
              <w:jc w:val="right"/>
              <w:rPr>
                <w:rFonts w:ascii="Arial" w:eastAsia="Arial" w:hAnsi="Arial" w:cs="Arial"/>
                <w:sz w:val="18"/>
                <w:szCs w:val="18"/>
              </w:rPr>
            </w:pPr>
          </w:p>
        </w:tc>
        <w:tc>
          <w:tcPr>
            <w:tcW w:w="1722" w:type="dxa"/>
            <w:vAlign w:val="bottom"/>
          </w:tcPr>
          <w:p w14:paraId="0AB4259F" w14:textId="77777777" w:rsidR="00EB279C" w:rsidRPr="00BD5BA7" w:rsidRDefault="00EB279C" w:rsidP="00E475B8">
            <w:pPr>
              <w:ind w:left="547" w:right="-72" w:hanging="547"/>
              <w:jc w:val="right"/>
              <w:rPr>
                <w:rFonts w:ascii="Arial" w:eastAsia="Arial" w:hAnsi="Arial" w:cs="Arial"/>
                <w:sz w:val="18"/>
                <w:szCs w:val="18"/>
              </w:rPr>
            </w:pPr>
          </w:p>
        </w:tc>
        <w:tc>
          <w:tcPr>
            <w:tcW w:w="1787" w:type="dxa"/>
            <w:vAlign w:val="bottom"/>
          </w:tcPr>
          <w:p w14:paraId="3C13FFF5" w14:textId="77777777" w:rsidR="00EB279C" w:rsidRPr="00BD5BA7" w:rsidRDefault="00EB279C" w:rsidP="00E475B8">
            <w:pPr>
              <w:ind w:left="547" w:right="-72" w:hanging="547"/>
              <w:jc w:val="right"/>
              <w:rPr>
                <w:rFonts w:ascii="Arial" w:eastAsia="Arial" w:hAnsi="Arial" w:cs="Arial"/>
                <w:sz w:val="18"/>
                <w:szCs w:val="18"/>
              </w:rPr>
            </w:pPr>
          </w:p>
        </w:tc>
      </w:tr>
      <w:tr w:rsidR="00EB279C" w:rsidRPr="00BD5BA7" w14:paraId="0DA2CFF8" w14:textId="77777777">
        <w:tc>
          <w:tcPr>
            <w:tcW w:w="3440" w:type="dxa"/>
            <w:vAlign w:val="bottom"/>
          </w:tcPr>
          <w:p w14:paraId="049F1883" w14:textId="48EBCE7C" w:rsidR="00EB279C" w:rsidRPr="00BD5BA7" w:rsidRDefault="000E149D">
            <w:pPr>
              <w:rPr>
                <w:rFonts w:ascii="Arial" w:eastAsia="Arial" w:hAnsi="Arial" w:cs="Arial"/>
                <w:sz w:val="18"/>
                <w:szCs w:val="18"/>
              </w:rPr>
            </w:pPr>
            <w:r w:rsidRPr="00BD5BA7">
              <w:rPr>
                <w:rFonts w:ascii="Arial" w:eastAsia="Arial" w:hAnsi="Arial" w:cs="Arial"/>
                <w:sz w:val="18"/>
                <w:szCs w:val="18"/>
              </w:rPr>
              <w:t>Proceeds from acquisition in a</w:t>
            </w:r>
          </w:p>
          <w:p w14:paraId="667C01AD" w14:textId="77777777" w:rsidR="00EB279C" w:rsidRPr="00BD5BA7" w:rsidRDefault="003B179C">
            <w:pPr>
              <w:ind w:left="540" w:hanging="540"/>
              <w:rPr>
                <w:rFonts w:ascii="Arial" w:eastAsia="Arial" w:hAnsi="Arial" w:cs="Arial"/>
                <w:sz w:val="18"/>
                <w:szCs w:val="18"/>
              </w:rPr>
            </w:pPr>
            <w:r w:rsidRPr="00BD5BA7">
              <w:rPr>
                <w:rFonts w:ascii="Arial" w:eastAsia="Arial" w:hAnsi="Arial" w:cs="Arial"/>
                <w:sz w:val="18"/>
                <w:szCs w:val="18"/>
              </w:rPr>
              <w:t xml:space="preserve">   subsidiary’s ownership interest</w:t>
            </w:r>
          </w:p>
        </w:tc>
        <w:tc>
          <w:tcPr>
            <w:tcW w:w="811" w:type="dxa"/>
            <w:vAlign w:val="bottom"/>
          </w:tcPr>
          <w:p w14:paraId="3E592A81" w14:textId="77777777" w:rsidR="00EB279C" w:rsidRPr="00BD5BA7" w:rsidRDefault="003B179C">
            <w:pPr>
              <w:ind w:left="540" w:hanging="540"/>
              <w:jc w:val="center"/>
              <w:rPr>
                <w:rFonts w:ascii="Arial" w:eastAsia="Arial" w:hAnsi="Arial" w:cs="Arial"/>
                <w:sz w:val="18"/>
                <w:szCs w:val="18"/>
              </w:rPr>
            </w:pPr>
            <w:r w:rsidRPr="00BD5BA7">
              <w:rPr>
                <w:rFonts w:ascii="Arial" w:eastAsia="Arial" w:hAnsi="Arial" w:cs="Arial"/>
                <w:sz w:val="18"/>
                <w:szCs w:val="18"/>
              </w:rPr>
              <w:t>B</w:t>
            </w:r>
          </w:p>
        </w:tc>
        <w:tc>
          <w:tcPr>
            <w:tcW w:w="1787" w:type="dxa"/>
            <w:vAlign w:val="bottom"/>
          </w:tcPr>
          <w:p w14:paraId="7DC07CD6" w14:textId="77777777" w:rsidR="00EB279C" w:rsidRPr="00BD5BA7" w:rsidRDefault="003B179C" w:rsidP="00E475B8">
            <w:pPr>
              <w:ind w:left="547" w:right="-72" w:hanging="547"/>
              <w:jc w:val="right"/>
              <w:rPr>
                <w:rFonts w:ascii="Arial" w:eastAsia="Arial" w:hAnsi="Arial" w:cs="Arial"/>
                <w:sz w:val="18"/>
                <w:szCs w:val="18"/>
              </w:rPr>
            </w:pPr>
            <w:r w:rsidRPr="00BD5BA7">
              <w:rPr>
                <w:rFonts w:ascii="Arial" w:eastAsia="Arial" w:hAnsi="Arial" w:cs="Arial"/>
                <w:sz w:val="18"/>
                <w:szCs w:val="18"/>
              </w:rPr>
              <w:t>12,500,000</w:t>
            </w:r>
          </w:p>
        </w:tc>
        <w:tc>
          <w:tcPr>
            <w:tcW w:w="1722" w:type="dxa"/>
            <w:vAlign w:val="bottom"/>
          </w:tcPr>
          <w:p w14:paraId="5C82261C" w14:textId="77777777" w:rsidR="00EB279C" w:rsidRPr="00BD5BA7" w:rsidRDefault="003B179C" w:rsidP="00E475B8">
            <w:pPr>
              <w:ind w:left="547" w:right="-72" w:hanging="547"/>
              <w:jc w:val="right"/>
              <w:rPr>
                <w:rFonts w:ascii="Arial" w:eastAsia="Arial" w:hAnsi="Arial" w:cs="Arial"/>
                <w:sz w:val="18"/>
                <w:szCs w:val="18"/>
              </w:rPr>
            </w:pPr>
            <w:r w:rsidRPr="00BD5BA7">
              <w:rPr>
                <w:rFonts w:ascii="Arial" w:eastAsia="Arial" w:hAnsi="Arial" w:cs="Arial"/>
                <w:sz w:val="18"/>
                <w:szCs w:val="18"/>
              </w:rPr>
              <w:t>(12,500,000)</w:t>
            </w:r>
          </w:p>
        </w:tc>
        <w:tc>
          <w:tcPr>
            <w:tcW w:w="1787" w:type="dxa"/>
            <w:vAlign w:val="bottom"/>
          </w:tcPr>
          <w:p w14:paraId="07FCF07E" w14:textId="77777777" w:rsidR="00EB279C" w:rsidRPr="00BD5BA7" w:rsidRDefault="003B179C" w:rsidP="00E475B8">
            <w:pPr>
              <w:ind w:left="547" w:right="-72" w:hanging="547"/>
              <w:jc w:val="right"/>
              <w:rPr>
                <w:rFonts w:ascii="Arial" w:eastAsia="Arial" w:hAnsi="Arial" w:cs="Arial"/>
                <w:sz w:val="18"/>
                <w:szCs w:val="18"/>
              </w:rPr>
            </w:pPr>
            <w:r w:rsidRPr="00BD5BA7">
              <w:rPr>
                <w:rFonts w:ascii="Arial" w:eastAsia="Arial" w:hAnsi="Arial" w:cs="Arial"/>
                <w:sz w:val="18"/>
                <w:szCs w:val="18"/>
              </w:rPr>
              <w:t>-</w:t>
            </w:r>
          </w:p>
        </w:tc>
      </w:tr>
    </w:tbl>
    <w:p w14:paraId="3A11076E" w14:textId="77777777" w:rsidR="00EB279C" w:rsidRPr="00BD5BA7" w:rsidRDefault="00EB279C">
      <w:pPr>
        <w:ind w:left="540" w:hanging="540"/>
        <w:rPr>
          <w:rFonts w:ascii="Arial" w:eastAsia="Arial" w:hAnsi="Arial" w:cs="Arial"/>
          <w:sz w:val="18"/>
          <w:szCs w:val="18"/>
        </w:rPr>
      </w:pPr>
    </w:p>
    <w:p w14:paraId="3A56D27D" w14:textId="77777777" w:rsidR="00EB279C" w:rsidRPr="00BD5BA7" w:rsidRDefault="003B179C">
      <w:pPr>
        <w:rPr>
          <w:rFonts w:ascii="Arial" w:eastAsia="Arial" w:hAnsi="Arial" w:cs="Arial"/>
          <w:sz w:val="18"/>
          <w:szCs w:val="18"/>
        </w:rPr>
      </w:pPr>
      <w:r w:rsidRPr="00BD5BA7">
        <w:rPr>
          <w:rFonts w:ascii="Arial" w:eastAsia="Arial" w:hAnsi="Arial" w:cs="Arial"/>
          <w:sz w:val="18"/>
          <w:szCs w:val="18"/>
        </w:rPr>
        <w:t>Explanation for reclassification</w:t>
      </w:r>
    </w:p>
    <w:p w14:paraId="2FD5E2D9" w14:textId="77777777" w:rsidR="00EB279C" w:rsidRPr="00BD5BA7" w:rsidRDefault="00EB279C">
      <w:pPr>
        <w:rPr>
          <w:rFonts w:ascii="Arial" w:eastAsia="Arial" w:hAnsi="Arial" w:cs="Arial"/>
          <w:sz w:val="18"/>
          <w:szCs w:val="18"/>
        </w:rPr>
      </w:pPr>
    </w:p>
    <w:p w14:paraId="3B6C65B7" w14:textId="77777777" w:rsidR="00EB279C" w:rsidRPr="00BD5BA7" w:rsidRDefault="003B179C">
      <w:pPr>
        <w:ind w:left="540" w:hanging="540"/>
        <w:rPr>
          <w:rFonts w:ascii="Arial" w:eastAsia="Arial" w:hAnsi="Arial" w:cs="Arial"/>
          <w:sz w:val="18"/>
          <w:szCs w:val="18"/>
        </w:rPr>
      </w:pPr>
      <w:r w:rsidRPr="00BD5BA7">
        <w:rPr>
          <w:rFonts w:ascii="Arial" w:eastAsia="Arial" w:hAnsi="Arial" w:cs="Arial"/>
          <w:sz w:val="18"/>
          <w:szCs w:val="18"/>
        </w:rPr>
        <w:t>A)</w:t>
      </w:r>
      <w:r w:rsidRPr="00BD5BA7">
        <w:rPr>
          <w:rFonts w:ascii="Arial" w:eastAsia="Arial" w:hAnsi="Arial" w:cs="Arial"/>
          <w:sz w:val="18"/>
          <w:szCs w:val="18"/>
        </w:rPr>
        <w:tab/>
        <w:t>Reclassification for the recognition of stock dividend payable</w:t>
      </w:r>
    </w:p>
    <w:p w14:paraId="4886F0E0" w14:textId="77777777" w:rsidR="00EB279C" w:rsidRPr="00BD5BA7" w:rsidRDefault="003B179C">
      <w:pPr>
        <w:ind w:left="540" w:hanging="540"/>
        <w:jc w:val="both"/>
        <w:rPr>
          <w:rFonts w:ascii="Arial" w:eastAsia="Arial" w:hAnsi="Arial" w:cs="Arial"/>
          <w:sz w:val="18"/>
          <w:szCs w:val="18"/>
        </w:rPr>
      </w:pPr>
      <w:r w:rsidRPr="00BD5BA7">
        <w:rPr>
          <w:rFonts w:ascii="Arial" w:eastAsia="Arial" w:hAnsi="Arial" w:cs="Arial"/>
          <w:sz w:val="18"/>
          <w:szCs w:val="18"/>
        </w:rPr>
        <w:t>B)</w:t>
      </w:r>
      <w:r w:rsidRPr="00BD5BA7">
        <w:rPr>
          <w:rFonts w:ascii="Arial" w:eastAsia="Arial" w:hAnsi="Arial" w:cs="Arial"/>
          <w:sz w:val="18"/>
          <w:szCs w:val="18"/>
        </w:rPr>
        <w:tab/>
        <w:t>Reclassification for the recognition of share-based payment</w:t>
      </w:r>
    </w:p>
    <w:p w14:paraId="7BD3A194" w14:textId="77777777" w:rsidR="00EB279C" w:rsidRPr="00BD5BA7" w:rsidRDefault="00EB279C">
      <w:pPr>
        <w:ind w:left="709" w:hanging="709"/>
        <w:rPr>
          <w:rFonts w:ascii="Arial" w:eastAsia="Arial" w:hAnsi="Arial" w:cs="Arial"/>
          <w:sz w:val="18"/>
          <w:szCs w:val="18"/>
        </w:rPr>
      </w:pPr>
    </w:p>
    <w:p w14:paraId="00EAB3AA" w14:textId="77777777" w:rsidR="00EB279C" w:rsidRPr="00BD5BA7" w:rsidRDefault="00EB279C">
      <w:pPr>
        <w:ind w:right="9"/>
        <w:jc w:val="both"/>
        <w:rPr>
          <w:rFonts w:ascii="Arial" w:eastAsia="Arial" w:hAnsi="Arial" w:cs="Arial"/>
          <w:sz w:val="18"/>
          <w:szCs w:val="18"/>
        </w:rPr>
      </w:pPr>
    </w:p>
    <w:tbl>
      <w:tblPr>
        <w:tblStyle w:val="ad"/>
        <w:tblW w:w="9461" w:type="dxa"/>
        <w:tblInd w:w="-6" w:type="dxa"/>
        <w:tblLayout w:type="fixed"/>
        <w:tblLook w:val="0400" w:firstRow="0" w:lastRow="0" w:firstColumn="0" w:lastColumn="0" w:noHBand="0" w:noVBand="1"/>
      </w:tblPr>
      <w:tblGrid>
        <w:gridCol w:w="9461"/>
      </w:tblGrid>
      <w:tr w:rsidR="00EB279C" w:rsidRPr="00BD5BA7" w14:paraId="2D40BCC8" w14:textId="77777777">
        <w:trPr>
          <w:trHeight w:val="386"/>
        </w:trPr>
        <w:tc>
          <w:tcPr>
            <w:tcW w:w="9461" w:type="dxa"/>
            <w:shd w:val="clear" w:color="auto" w:fill="FFA543"/>
            <w:vAlign w:val="center"/>
          </w:tcPr>
          <w:p w14:paraId="46FB2ED7" w14:textId="77777777" w:rsidR="00EB279C" w:rsidRPr="00BD5BA7" w:rsidRDefault="003B179C">
            <w:pPr>
              <w:ind w:left="432" w:hanging="432"/>
              <w:jc w:val="both"/>
              <w:rPr>
                <w:rFonts w:ascii="Arial" w:eastAsia="Arial" w:hAnsi="Arial" w:cs="Arial"/>
                <w:b/>
                <w:color w:val="FFFFFF"/>
                <w:sz w:val="18"/>
                <w:szCs w:val="18"/>
              </w:rPr>
            </w:pPr>
            <w:r w:rsidRPr="00BD5BA7">
              <w:rPr>
                <w:rFonts w:ascii="Arial" w:eastAsia="Arial" w:hAnsi="Arial" w:cs="Arial"/>
                <w:b/>
                <w:color w:val="FFFFFF"/>
                <w:sz w:val="18"/>
                <w:szCs w:val="18"/>
              </w:rPr>
              <w:t>6</w:t>
            </w:r>
            <w:r w:rsidRPr="00BD5BA7">
              <w:rPr>
                <w:rFonts w:ascii="Arial" w:eastAsia="Arial" w:hAnsi="Arial" w:cs="Arial"/>
                <w:b/>
                <w:color w:val="FFFFFF"/>
                <w:sz w:val="18"/>
                <w:szCs w:val="18"/>
              </w:rPr>
              <w:tab/>
              <w:t>Segment information</w:t>
            </w:r>
          </w:p>
        </w:tc>
      </w:tr>
    </w:tbl>
    <w:p w14:paraId="27971F52" w14:textId="77777777" w:rsidR="00EB279C" w:rsidRPr="00BD5BA7" w:rsidRDefault="00EB279C">
      <w:pPr>
        <w:jc w:val="both"/>
        <w:rPr>
          <w:rFonts w:ascii="Arial" w:eastAsia="Arial" w:hAnsi="Arial" w:cs="Arial"/>
          <w:sz w:val="18"/>
          <w:szCs w:val="18"/>
        </w:rPr>
      </w:pPr>
    </w:p>
    <w:p w14:paraId="6B995E62" w14:textId="77777777" w:rsidR="00EB279C" w:rsidRPr="00BD5BA7" w:rsidRDefault="003B179C">
      <w:pPr>
        <w:jc w:val="both"/>
        <w:rPr>
          <w:rFonts w:ascii="Arial" w:eastAsia="Arial" w:hAnsi="Arial" w:cs="Arial"/>
          <w:sz w:val="18"/>
          <w:szCs w:val="18"/>
        </w:rPr>
      </w:pPr>
      <w:r w:rsidRPr="00BD5BA7">
        <w:rPr>
          <w:rFonts w:ascii="Arial" w:eastAsia="Arial" w:hAnsi="Arial" w:cs="Arial"/>
          <w:sz w:val="18"/>
          <w:szCs w:val="18"/>
        </w:rPr>
        <w:t>The Group reports based on segments by presenting main businesses as main reported segments, considering the types of business in which the Group operates.</w:t>
      </w:r>
    </w:p>
    <w:p w14:paraId="75C6CE62" w14:textId="77777777" w:rsidR="00EB279C" w:rsidRPr="00BD5BA7" w:rsidRDefault="00EB279C">
      <w:pPr>
        <w:jc w:val="both"/>
        <w:rPr>
          <w:rFonts w:ascii="Arial" w:eastAsia="Arial" w:hAnsi="Arial" w:cs="Arial"/>
          <w:sz w:val="18"/>
          <w:szCs w:val="18"/>
        </w:rPr>
      </w:pPr>
    </w:p>
    <w:p w14:paraId="66E87E4F" w14:textId="77777777" w:rsidR="00EB279C" w:rsidRPr="00BD5BA7" w:rsidRDefault="003B179C">
      <w:pPr>
        <w:jc w:val="both"/>
        <w:rPr>
          <w:rFonts w:ascii="Arial" w:eastAsia="Arial" w:hAnsi="Arial" w:cs="Arial"/>
          <w:sz w:val="18"/>
          <w:szCs w:val="18"/>
        </w:rPr>
      </w:pPr>
      <w:r w:rsidRPr="00BD5BA7">
        <w:rPr>
          <w:rFonts w:ascii="Arial" w:eastAsia="Arial" w:hAnsi="Arial" w:cs="Arial"/>
          <w:sz w:val="18"/>
          <w:szCs w:val="18"/>
        </w:rPr>
        <w:t>The Group operates in 6 main segments:</w:t>
      </w:r>
    </w:p>
    <w:p w14:paraId="00428E85" w14:textId="77777777" w:rsidR="00EB279C" w:rsidRPr="00BD5BA7" w:rsidRDefault="003B179C">
      <w:pPr>
        <w:numPr>
          <w:ilvl w:val="0"/>
          <w:numId w:val="2"/>
        </w:numPr>
        <w:ind w:left="450" w:hanging="450"/>
        <w:jc w:val="both"/>
        <w:rPr>
          <w:rFonts w:ascii="Arial" w:eastAsia="Arial" w:hAnsi="Arial" w:cs="Arial"/>
          <w:sz w:val="18"/>
          <w:szCs w:val="18"/>
        </w:rPr>
      </w:pPr>
      <w:r w:rsidRPr="00BD5BA7">
        <w:rPr>
          <w:rFonts w:ascii="Arial" w:eastAsia="Arial" w:hAnsi="Arial" w:cs="Arial"/>
          <w:sz w:val="18"/>
          <w:szCs w:val="18"/>
        </w:rPr>
        <w:t>Segment of management of non-performing assets</w:t>
      </w:r>
    </w:p>
    <w:p w14:paraId="1462346C" w14:textId="77777777" w:rsidR="00EB279C" w:rsidRPr="00BD5BA7" w:rsidRDefault="003B179C">
      <w:pPr>
        <w:numPr>
          <w:ilvl w:val="0"/>
          <w:numId w:val="2"/>
        </w:numPr>
        <w:ind w:left="450" w:hanging="450"/>
        <w:jc w:val="both"/>
        <w:rPr>
          <w:rFonts w:ascii="Arial" w:eastAsia="Arial" w:hAnsi="Arial" w:cs="Arial"/>
          <w:sz w:val="18"/>
          <w:szCs w:val="18"/>
        </w:rPr>
      </w:pPr>
      <w:r w:rsidRPr="00BD5BA7">
        <w:rPr>
          <w:rFonts w:ascii="Arial" w:eastAsia="Arial" w:hAnsi="Arial" w:cs="Arial"/>
          <w:sz w:val="18"/>
          <w:szCs w:val="18"/>
        </w:rPr>
        <w:t>Segment of service from debt collection</w:t>
      </w:r>
    </w:p>
    <w:p w14:paraId="1681DE3E" w14:textId="77777777" w:rsidR="00EB279C" w:rsidRPr="00BD5BA7" w:rsidRDefault="003B179C">
      <w:pPr>
        <w:numPr>
          <w:ilvl w:val="0"/>
          <w:numId w:val="2"/>
        </w:numPr>
        <w:ind w:left="450" w:hanging="450"/>
        <w:jc w:val="both"/>
        <w:rPr>
          <w:rFonts w:ascii="Arial" w:eastAsia="Arial" w:hAnsi="Arial" w:cs="Arial"/>
          <w:sz w:val="18"/>
          <w:szCs w:val="18"/>
        </w:rPr>
      </w:pPr>
      <w:r w:rsidRPr="00BD5BA7">
        <w:rPr>
          <w:rFonts w:ascii="Arial" w:eastAsia="Arial" w:hAnsi="Arial" w:cs="Arial"/>
          <w:sz w:val="18"/>
          <w:szCs w:val="18"/>
        </w:rPr>
        <w:t xml:space="preserve">Segment of call center services </w:t>
      </w:r>
    </w:p>
    <w:p w14:paraId="0F37AB8D" w14:textId="77777777" w:rsidR="00EB279C" w:rsidRPr="00BD5BA7" w:rsidRDefault="003B179C">
      <w:pPr>
        <w:numPr>
          <w:ilvl w:val="0"/>
          <w:numId w:val="2"/>
        </w:numPr>
        <w:ind w:left="450" w:hanging="450"/>
        <w:jc w:val="both"/>
        <w:rPr>
          <w:rFonts w:ascii="Arial" w:eastAsia="Arial" w:hAnsi="Arial" w:cs="Arial"/>
          <w:sz w:val="18"/>
          <w:szCs w:val="18"/>
        </w:rPr>
      </w:pPr>
      <w:r w:rsidRPr="00BD5BA7">
        <w:rPr>
          <w:rFonts w:ascii="Arial" w:eastAsia="Arial" w:hAnsi="Arial" w:cs="Arial"/>
          <w:sz w:val="18"/>
          <w:szCs w:val="18"/>
        </w:rPr>
        <w:t>Segment of loans</w:t>
      </w:r>
    </w:p>
    <w:p w14:paraId="65BD00A4" w14:textId="77777777" w:rsidR="00EB279C" w:rsidRPr="00BD5BA7" w:rsidRDefault="003B179C">
      <w:pPr>
        <w:numPr>
          <w:ilvl w:val="0"/>
          <w:numId w:val="2"/>
        </w:numPr>
        <w:ind w:left="450" w:hanging="450"/>
        <w:jc w:val="both"/>
        <w:rPr>
          <w:rFonts w:ascii="Arial" w:eastAsia="Arial" w:hAnsi="Arial" w:cs="Arial"/>
          <w:sz w:val="18"/>
          <w:szCs w:val="18"/>
        </w:rPr>
      </w:pPr>
      <w:r w:rsidRPr="00BD5BA7">
        <w:rPr>
          <w:rFonts w:ascii="Arial" w:eastAsia="Arial" w:hAnsi="Arial" w:cs="Arial"/>
          <w:sz w:val="18"/>
          <w:szCs w:val="18"/>
        </w:rPr>
        <w:t xml:space="preserve">Segment of selling goods and/or providing services </w:t>
      </w:r>
    </w:p>
    <w:p w14:paraId="1ECE7D5C" w14:textId="77777777" w:rsidR="00EB279C" w:rsidRPr="00BD5BA7" w:rsidRDefault="003B179C">
      <w:pPr>
        <w:numPr>
          <w:ilvl w:val="0"/>
          <w:numId w:val="2"/>
        </w:numPr>
        <w:ind w:left="450" w:hanging="450"/>
        <w:jc w:val="both"/>
        <w:rPr>
          <w:rFonts w:ascii="Arial" w:eastAsia="Arial" w:hAnsi="Arial" w:cs="Arial"/>
          <w:sz w:val="18"/>
          <w:szCs w:val="18"/>
        </w:rPr>
      </w:pPr>
      <w:r w:rsidRPr="00BD5BA7">
        <w:rPr>
          <w:rFonts w:ascii="Arial" w:eastAsia="Arial" w:hAnsi="Arial" w:cs="Arial"/>
          <w:sz w:val="18"/>
          <w:szCs w:val="18"/>
        </w:rPr>
        <w:t>Segment of recruitment services</w:t>
      </w:r>
    </w:p>
    <w:p w14:paraId="72AC000B" w14:textId="77777777" w:rsidR="00EB279C" w:rsidRPr="00BD5BA7" w:rsidRDefault="00EB279C">
      <w:pPr>
        <w:rPr>
          <w:rFonts w:ascii="Arial" w:eastAsia="Arial" w:hAnsi="Arial" w:cs="Arial"/>
          <w:sz w:val="18"/>
          <w:szCs w:val="18"/>
        </w:rPr>
      </w:pPr>
    </w:p>
    <w:p w14:paraId="4B8AAD17" w14:textId="77777777" w:rsidR="00EB279C" w:rsidRPr="00BD5BA7" w:rsidRDefault="003B179C">
      <w:pPr>
        <w:rPr>
          <w:rFonts w:ascii="Arial" w:eastAsia="Arial" w:hAnsi="Arial" w:cs="Arial"/>
          <w:sz w:val="18"/>
          <w:szCs w:val="18"/>
        </w:rPr>
      </w:pPr>
      <w:r w:rsidRPr="00BD5BA7">
        <w:rPr>
          <w:rFonts w:ascii="Arial" w:eastAsia="Arial" w:hAnsi="Arial" w:cs="Arial"/>
          <w:sz w:val="18"/>
          <w:szCs w:val="18"/>
        </w:rPr>
        <w:t>The interim financial information is reported by segments in consolidated financial information.</w:t>
      </w:r>
    </w:p>
    <w:p w14:paraId="221F3861" w14:textId="77777777" w:rsidR="00EB279C" w:rsidRPr="00BD5BA7" w:rsidRDefault="003B179C">
      <w:pPr>
        <w:rPr>
          <w:rFonts w:ascii="Arial" w:eastAsia="Arial" w:hAnsi="Arial" w:cs="Arial"/>
          <w:sz w:val="18"/>
          <w:szCs w:val="18"/>
        </w:rPr>
      </w:pPr>
      <w:r w:rsidRPr="00BD5BA7">
        <w:rPr>
          <w:rFonts w:ascii="Arial" w:hAnsi="Arial" w:cs="Arial"/>
        </w:rPr>
        <w:br w:type="page"/>
      </w:r>
    </w:p>
    <w:p w14:paraId="22C29FBB" w14:textId="77777777" w:rsidR="00EB279C" w:rsidRPr="00BD5BA7" w:rsidRDefault="00EB279C">
      <w:pPr>
        <w:rPr>
          <w:rFonts w:ascii="Arial" w:eastAsia="Arial" w:hAnsi="Arial" w:cs="Arial"/>
          <w:sz w:val="18"/>
          <w:szCs w:val="18"/>
        </w:rPr>
      </w:pPr>
    </w:p>
    <w:tbl>
      <w:tblPr>
        <w:tblStyle w:val="ae"/>
        <w:tblW w:w="9567" w:type="dxa"/>
        <w:tblInd w:w="-115" w:type="dxa"/>
        <w:tblLayout w:type="fixed"/>
        <w:tblLook w:val="0400" w:firstRow="0" w:lastRow="0" w:firstColumn="0" w:lastColumn="0" w:noHBand="0" w:noVBand="1"/>
      </w:tblPr>
      <w:tblGrid>
        <w:gridCol w:w="1949"/>
        <w:gridCol w:w="1137"/>
        <w:gridCol w:w="1070"/>
        <w:gridCol w:w="993"/>
        <w:gridCol w:w="1104"/>
        <w:gridCol w:w="1106"/>
        <w:gridCol w:w="1104"/>
        <w:gridCol w:w="1104"/>
      </w:tblGrid>
      <w:tr w:rsidR="00EB279C" w:rsidRPr="00BD5BA7" w14:paraId="13D028FC" w14:textId="77777777">
        <w:tc>
          <w:tcPr>
            <w:tcW w:w="1949" w:type="dxa"/>
            <w:shd w:val="clear" w:color="auto" w:fill="auto"/>
            <w:vAlign w:val="bottom"/>
          </w:tcPr>
          <w:p w14:paraId="1F768F25" w14:textId="77777777" w:rsidR="00EB279C" w:rsidRPr="00BD5BA7" w:rsidRDefault="00EB279C">
            <w:pPr>
              <w:ind w:right="-72"/>
              <w:rPr>
                <w:rFonts w:ascii="Arial" w:eastAsia="Arial" w:hAnsi="Arial" w:cs="Arial"/>
                <w:sz w:val="15"/>
                <w:szCs w:val="15"/>
              </w:rPr>
            </w:pPr>
          </w:p>
        </w:tc>
        <w:tc>
          <w:tcPr>
            <w:tcW w:w="7618" w:type="dxa"/>
            <w:gridSpan w:val="7"/>
            <w:tcBorders>
              <w:top w:val="single" w:sz="4" w:space="0" w:color="000000"/>
            </w:tcBorders>
            <w:shd w:val="clear" w:color="auto" w:fill="auto"/>
            <w:vAlign w:val="bottom"/>
          </w:tcPr>
          <w:p w14:paraId="225E397D" w14:textId="77777777" w:rsidR="00EB279C" w:rsidRPr="00BD5BA7" w:rsidRDefault="003B179C">
            <w:pPr>
              <w:ind w:right="-72"/>
              <w:jc w:val="center"/>
              <w:rPr>
                <w:rFonts w:ascii="Arial" w:eastAsia="Arial" w:hAnsi="Arial" w:cs="Arial"/>
                <w:b/>
                <w:sz w:val="15"/>
                <w:szCs w:val="15"/>
              </w:rPr>
            </w:pPr>
            <w:r w:rsidRPr="00BD5BA7">
              <w:rPr>
                <w:rFonts w:ascii="Arial" w:eastAsia="Arial" w:hAnsi="Arial" w:cs="Arial"/>
                <w:b/>
                <w:sz w:val="15"/>
                <w:szCs w:val="15"/>
              </w:rPr>
              <w:t>Consolidated financial information</w:t>
            </w:r>
          </w:p>
        </w:tc>
      </w:tr>
      <w:tr w:rsidR="00EB279C" w:rsidRPr="00BD5BA7" w14:paraId="6DA594D2" w14:textId="77777777">
        <w:tc>
          <w:tcPr>
            <w:tcW w:w="1949" w:type="dxa"/>
            <w:shd w:val="clear" w:color="auto" w:fill="auto"/>
            <w:vAlign w:val="bottom"/>
          </w:tcPr>
          <w:p w14:paraId="33C10458" w14:textId="77777777" w:rsidR="00EB279C" w:rsidRPr="00BD5BA7" w:rsidRDefault="00EB279C">
            <w:pPr>
              <w:ind w:right="-72"/>
              <w:rPr>
                <w:rFonts w:ascii="Arial" w:eastAsia="Arial" w:hAnsi="Arial" w:cs="Arial"/>
                <w:sz w:val="15"/>
                <w:szCs w:val="15"/>
              </w:rPr>
            </w:pPr>
          </w:p>
        </w:tc>
        <w:tc>
          <w:tcPr>
            <w:tcW w:w="7618" w:type="dxa"/>
            <w:gridSpan w:val="7"/>
            <w:tcBorders>
              <w:top w:val="single" w:sz="4" w:space="0" w:color="000000"/>
            </w:tcBorders>
            <w:shd w:val="clear" w:color="auto" w:fill="auto"/>
            <w:vAlign w:val="bottom"/>
          </w:tcPr>
          <w:p w14:paraId="0ED071AC" w14:textId="77777777" w:rsidR="00EB279C" w:rsidRPr="00BD5BA7" w:rsidRDefault="003B179C">
            <w:pPr>
              <w:ind w:right="-72"/>
              <w:jc w:val="center"/>
              <w:rPr>
                <w:rFonts w:ascii="Arial" w:eastAsia="Arial" w:hAnsi="Arial" w:cs="Arial"/>
                <w:b/>
                <w:sz w:val="15"/>
                <w:szCs w:val="15"/>
              </w:rPr>
            </w:pPr>
            <w:r w:rsidRPr="00BD5BA7">
              <w:rPr>
                <w:rFonts w:ascii="Arial" w:eastAsia="Arial" w:hAnsi="Arial" w:cs="Arial"/>
                <w:b/>
                <w:sz w:val="15"/>
                <w:szCs w:val="15"/>
              </w:rPr>
              <w:t>For the three-month period ended 30 June 2023</w:t>
            </w:r>
          </w:p>
        </w:tc>
      </w:tr>
      <w:tr w:rsidR="00EB279C" w:rsidRPr="00BD5BA7" w14:paraId="06AF72E9" w14:textId="77777777">
        <w:tc>
          <w:tcPr>
            <w:tcW w:w="1949" w:type="dxa"/>
            <w:shd w:val="clear" w:color="auto" w:fill="auto"/>
            <w:vAlign w:val="bottom"/>
          </w:tcPr>
          <w:p w14:paraId="044B251E" w14:textId="77777777" w:rsidR="00EB279C" w:rsidRPr="00BD5BA7" w:rsidRDefault="00EB279C">
            <w:pPr>
              <w:ind w:right="-72"/>
              <w:rPr>
                <w:rFonts w:ascii="Arial" w:eastAsia="Arial" w:hAnsi="Arial" w:cs="Arial"/>
                <w:sz w:val="15"/>
                <w:szCs w:val="15"/>
              </w:rPr>
            </w:pPr>
          </w:p>
        </w:tc>
        <w:tc>
          <w:tcPr>
            <w:tcW w:w="1137" w:type="dxa"/>
            <w:tcBorders>
              <w:top w:val="single" w:sz="4" w:space="0" w:color="000000"/>
            </w:tcBorders>
            <w:shd w:val="clear" w:color="auto" w:fill="auto"/>
            <w:vAlign w:val="bottom"/>
          </w:tcPr>
          <w:p w14:paraId="51DBA7DE" w14:textId="77777777" w:rsidR="00EB279C" w:rsidRPr="00BD5BA7" w:rsidRDefault="00EB279C">
            <w:pPr>
              <w:ind w:right="-72"/>
              <w:jc w:val="right"/>
              <w:rPr>
                <w:rFonts w:ascii="Arial" w:eastAsia="Arial" w:hAnsi="Arial" w:cs="Arial"/>
                <w:b/>
                <w:sz w:val="15"/>
                <w:szCs w:val="15"/>
              </w:rPr>
            </w:pPr>
          </w:p>
        </w:tc>
        <w:tc>
          <w:tcPr>
            <w:tcW w:w="1070" w:type="dxa"/>
            <w:tcBorders>
              <w:top w:val="single" w:sz="4" w:space="0" w:color="000000"/>
            </w:tcBorders>
            <w:shd w:val="clear" w:color="auto" w:fill="auto"/>
            <w:vAlign w:val="bottom"/>
          </w:tcPr>
          <w:p w14:paraId="72C3E3C9" w14:textId="77777777" w:rsidR="00EB279C" w:rsidRPr="00BD5BA7" w:rsidRDefault="00EB279C">
            <w:pPr>
              <w:ind w:right="-72"/>
              <w:jc w:val="right"/>
              <w:rPr>
                <w:rFonts w:ascii="Arial" w:eastAsia="Arial" w:hAnsi="Arial" w:cs="Arial"/>
                <w:b/>
                <w:sz w:val="15"/>
                <w:szCs w:val="15"/>
              </w:rPr>
            </w:pPr>
          </w:p>
        </w:tc>
        <w:tc>
          <w:tcPr>
            <w:tcW w:w="993" w:type="dxa"/>
            <w:tcBorders>
              <w:top w:val="single" w:sz="4" w:space="0" w:color="000000"/>
            </w:tcBorders>
            <w:shd w:val="clear" w:color="auto" w:fill="auto"/>
            <w:vAlign w:val="bottom"/>
          </w:tcPr>
          <w:p w14:paraId="600684B0" w14:textId="77777777" w:rsidR="00EB279C" w:rsidRPr="00BD5BA7" w:rsidRDefault="00EB279C">
            <w:pPr>
              <w:ind w:right="-72"/>
              <w:jc w:val="right"/>
              <w:rPr>
                <w:rFonts w:ascii="Arial" w:eastAsia="Arial" w:hAnsi="Arial" w:cs="Arial"/>
                <w:b/>
                <w:sz w:val="15"/>
                <w:szCs w:val="15"/>
              </w:rPr>
            </w:pPr>
          </w:p>
        </w:tc>
        <w:tc>
          <w:tcPr>
            <w:tcW w:w="1104" w:type="dxa"/>
            <w:tcBorders>
              <w:top w:val="single" w:sz="4" w:space="0" w:color="000000"/>
            </w:tcBorders>
            <w:shd w:val="clear" w:color="auto" w:fill="auto"/>
            <w:vAlign w:val="bottom"/>
          </w:tcPr>
          <w:p w14:paraId="751D38B7" w14:textId="77777777" w:rsidR="00EB279C" w:rsidRPr="00BD5BA7" w:rsidRDefault="00EB279C">
            <w:pPr>
              <w:ind w:right="-72"/>
              <w:jc w:val="right"/>
              <w:rPr>
                <w:rFonts w:ascii="Arial" w:eastAsia="Arial" w:hAnsi="Arial" w:cs="Arial"/>
                <w:b/>
                <w:sz w:val="15"/>
                <w:szCs w:val="15"/>
              </w:rPr>
            </w:pPr>
          </w:p>
        </w:tc>
        <w:tc>
          <w:tcPr>
            <w:tcW w:w="1106" w:type="dxa"/>
            <w:tcBorders>
              <w:top w:val="single" w:sz="4" w:space="0" w:color="000000"/>
            </w:tcBorders>
            <w:vAlign w:val="bottom"/>
          </w:tcPr>
          <w:p w14:paraId="7D15AA14" w14:textId="77777777" w:rsidR="00EB279C" w:rsidRPr="00BD5BA7" w:rsidRDefault="003B179C">
            <w:pPr>
              <w:ind w:right="-72"/>
              <w:jc w:val="right"/>
              <w:rPr>
                <w:rFonts w:ascii="Arial" w:eastAsia="Arial" w:hAnsi="Arial" w:cs="Arial"/>
                <w:b/>
                <w:sz w:val="15"/>
                <w:szCs w:val="15"/>
              </w:rPr>
            </w:pPr>
            <w:r w:rsidRPr="00BD5BA7">
              <w:rPr>
                <w:rFonts w:ascii="Arial" w:eastAsia="Arial" w:hAnsi="Arial" w:cs="Arial"/>
                <w:b/>
                <w:sz w:val="15"/>
                <w:szCs w:val="15"/>
              </w:rPr>
              <w:t xml:space="preserve">Selling </w:t>
            </w:r>
          </w:p>
        </w:tc>
        <w:tc>
          <w:tcPr>
            <w:tcW w:w="1104" w:type="dxa"/>
            <w:tcBorders>
              <w:top w:val="single" w:sz="4" w:space="0" w:color="000000"/>
            </w:tcBorders>
            <w:shd w:val="clear" w:color="auto" w:fill="auto"/>
            <w:vAlign w:val="bottom"/>
          </w:tcPr>
          <w:p w14:paraId="432ACD28" w14:textId="77777777" w:rsidR="00EB279C" w:rsidRPr="00BD5BA7" w:rsidRDefault="00EB279C">
            <w:pPr>
              <w:ind w:right="-72"/>
              <w:jc w:val="right"/>
              <w:rPr>
                <w:rFonts w:ascii="Arial" w:eastAsia="Arial" w:hAnsi="Arial" w:cs="Arial"/>
                <w:b/>
                <w:sz w:val="15"/>
                <w:szCs w:val="15"/>
              </w:rPr>
            </w:pPr>
          </w:p>
        </w:tc>
        <w:tc>
          <w:tcPr>
            <w:tcW w:w="1104" w:type="dxa"/>
            <w:tcBorders>
              <w:top w:val="single" w:sz="4" w:space="0" w:color="000000"/>
            </w:tcBorders>
            <w:shd w:val="clear" w:color="auto" w:fill="auto"/>
            <w:vAlign w:val="bottom"/>
          </w:tcPr>
          <w:p w14:paraId="5C0D562A" w14:textId="77777777" w:rsidR="00EB279C" w:rsidRPr="00BD5BA7" w:rsidRDefault="00EB279C">
            <w:pPr>
              <w:ind w:right="-72"/>
              <w:jc w:val="right"/>
              <w:rPr>
                <w:rFonts w:ascii="Arial" w:eastAsia="Arial" w:hAnsi="Arial" w:cs="Arial"/>
                <w:b/>
                <w:sz w:val="15"/>
                <w:szCs w:val="15"/>
              </w:rPr>
            </w:pPr>
          </w:p>
        </w:tc>
      </w:tr>
      <w:tr w:rsidR="00EB279C" w:rsidRPr="00BD5BA7" w14:paraId="48951858" w14:textId="77777777">
        <w:tc>
          <w:tcPr>
            <w:tcW w:w="1949" w:type="dxa"/>
            <w:shd w:val="clear" w:color="auto" w:fill="auto"/>
            <w:vAlign w:val="bottom"/>
          </w:tcPr>
          <w:p w14:paraId="13D80C78" w14:textId="77777777" w:rsidR="00EB279C" w:rsidRPr="00BD5BA7" w:rsidRDefault="00EB279C">
            <w:pPr>
              <w:ind w:right="-72"/>
              <w:rPr>
                <w:rFonts w:ascii="Arial" w:eastAsia="Arial" w:hAnsi="Arial" w:cs="Arial"/>
                <w:sz w:val="15"/>
                <w:szCs w:val="15"/>
              </w:rPr>
            </w:pPr>
          </w:p>
        </w:tc>
        <w:tc>
          <w:tcPr>
            <w:tcW w:w="1137" w:type="dxa"/>
            <w:shd w:val="clear" w:color="auto" w:fill="auto"/>
            <w:vAlign w:val="bottom"/>
          </w:tcPr>
          <w:p w14:paraId="6263176E" w14:textId="77777777" w:rsidR="00EB279C" w:rsidRPr="00BD5BA7" w:rsidRDefault="003B179C">
            <w:pPr>
              <w:ind w:right="-72"/>
              <w:jc w:val="right"/>
              <w:rPr>
                <w:rFonts w:ascii="Arial" w:eastAsia="Arial" w:hAnsi="Arial" w:cs="Arial"/>
                <w:b/>
                <w:sz w:val="15"/>
                <w:szCs w:val="15"/>
              </w:rPr>
            </w:pPr>
            <w:r w:rsidRPr="00BD5BA7">
              <w:rPr>
                <w:rFonts w:ascii="Arial" w:eastAsia="Arial" w:hAnsi="Arial" w:cs="Arial"/>
                <w:b/>
                <w:sz w:val="15"/>
                <w:szCs w:val="15"/>
              </w:rPr>
              <w:t xml:space="preserve">Management </w:t>
            </w:r>
          </w:p>
        </w:tc>
        <w:tc>
          <w:tcPr>
            <w:tcW w:w="1070" w:type="dxa"/>
            <w:shd w:val="clear" w:color="auto" w:fill="auto"/>
            <w:vAlign w:val="bottom"/>
          </w:tcPr>
          <w:p w14:paraId="0E86CDE0" w14:textId="77777777" w:rsidR="00EB279C" w:rsidRPr="00BD5BA7" w:rsidRDefault="00EB279C">
            <w:pPr>
              <w:ind w:right="-72"/>
              <w:jc w:val="right"/>
              <w:rPr>
                <w:rFonts w:ascii="Arial" w:eastAsia="Arial" w:hAnsi="Arial" w:cs="Arial"/>
                <w:b/>
                <w:sz w:val="15"/>
                <w:szCs w:val="15"/>
              </w:rPr>
            </w:pPr>
          </w:p>
        </w:tc>
        <w:tc>
          <w:tcPr>
            <w:tcW w:w="993" w:type="dxa"/>
            <w:shd w:val="clear" w:color="auto" w:fill="auto"/>
            <w:vAlign w:val="bottom"/>
          </w:tcPr>
          <w:p w14:paraId="6494C7F7" w14:textId="77777777" w:rsidR="00EB279C" w:rsidRPr="00BD5BA7" w:rsidRDefault="00EB279C">
            <w:pPr>
              <w:ind w:right="-72"/>
              <w:jc w:val="right"/>
              <w:rPr>
                <w:rFonts w:ascii="Arial" w:eastAsia="Arial" w:hAnsi="Arial" w:cs="Arial"/>
                <w:b/>
                <w:sz w:val="15"/>
                <w:szCs w:val="15"/>
              </w:rPr>
            </w:pPr>
          </w:p>
        </w:tc>
        <w:tc>
          <w:tcPr>
            <w:tcW w:w="1104" w:type="dxa"/>
            <w:shd w:val="clear" w:color="auto" w:fill="auto"/>
            <w:vAlign w:val="bottom"/>
          </w:tcPr>
          <w:p w14:paraId="3AC83469" w14:textId="77777777" w:rsidR="00EB279C" w:rsidRPr="00BD5BA7" w:rsidRDefault="00EB279C">
            <w:pPr>
              <w:ind w:right="-72"/>
              <w:jc w:val="right"/>
              <w:rPr>
                <w:rFonts w:ascii="Arial" w:eastAsia="Arial" w:hAnsi="Arial" w:cs="Arial"/>
                <w:b/>
                <w:sz w:val="15"/>
                <w:szCs w:val="15"/>
              </w:rPr>
            </w:pPr>
          </w:p>
        </w:tc>
        <w:tc>
          <w:tcPr>
            <w:tcW w:w="1106" w:type="dxa"/>
            <w:vAlign w:val="bottom"/>
          </w:tcPr>
          <w:p w14:paraId="2D8F6647" w14:textId="77777777" w:rsidR="00EB279C" w:rsidRPr="00BD5BA7" w:rsidRDefault="003B179C">
            <w:pPr>
              <w:ind w:right="-72"/>
              <w:jc w:val="right"/>
              <w:rPr>
                <w:rFonts w:ascii="Arial" w:eastAsia="Arial" w:hAnsi="Arial" w:cs="Arial"/>
                <w:b/>
                <w:sz w:val="15"/>
                <w:szCs w:val="15"/>
              </w:rPr>
            </w:pPr>
            <w:r w:rsidRPr="00BD5BA7">
              <w:rPr>
                <w:rFonts w:ascii="Arial" w:eastAsia="Arial" w:hAnsi="Arial" w:cs="Arial"/>
                <w:b/>
                <w:sz w:val="15"/>
                <w:szCs w:val="15"/>
              </w:rPr>
              <w:t>goods</w:t>
            </w:r>
          </w:p>
        </w:tc>
        <w:tc>
          <w:tcPr>
            <w:tcW w:w="1104" w:type="dxa"/>
            <w:shd w:val="clear" w:color="auto" w:fill="auto"/>
            <w:vAlign w:val="bottom"/>
          </w:tcPr>
          <w:p w14:paraId="71538C3B" w14:textId="77777777" w:rsidR="00EB279C" w:rsidRPr="00BD5BA7" w:rsidRDefault="00EB279C">
            <w:pPr>
              <w:ind w:right="-72"/>
              <w:jc w:val="right"/>
              <w:rPr>
                <w:rFonts w:ascii="Arial" w:eastAsia="Arial" w:hAnsi="Arial" w:cs="Arial"/>
                <w:b/>
                <w:sz w:val="15"/>
                <w:szCs w:val="15"/>
              </w:rPr>
            </w:pPr>
          </w:p>
        </w:tc>
        <w:tc>
          <w:tcPr>
            <w:tcW w:w="1104" w:type="dxa"/>
            <w:shd w:val="clear" w:color="auto" w:fill="auto"/>
            <w:vAlign w:val="bottom"/>
          </w:tcPr>
          <w:p w14:paraId="2D37967E" w14:textId="77777777" w:rsidR="00EB279C" w:rsidRPr="00BD5BA7" w:rsidRDefault="00EB279C">
            <w:pPr>
              <w:ind w:right="-72"/>
              <w:jc w:val="right"/>
              <w:rPr>
                <w:rFonts w:ascii="Arial" w:eastAsia="Arial" w:hAnsi="Arial" w:cs="Arial"/>
                <w:b/>
                <w:sz w:val="15"/>
                <w:szCs w:val="15"/>
              </w:rPr>
            </w:pPr>
          </w:p>
        </w:tc>
      </w:tr>
      <w:tr w:rsidR="00EB279C" w:rsidRPr="00BD5BA7" w14:paraId="6D68A364" w14:textId="77777777">
        <w:tc>
          <w:tcPr>
            <w:tcW w:w="1949" w:type="dxa"/>
            <w:shd w:val="clear" w:color="auto" w:fill="auto"/>
            <w:vAlign w:val="bottom"/>
          </w:tcPr>
          <w:p w14:paraId="1AD3C721" w14:textId="77777777" w:rsidR="00EB279C" w:rsidRPr="00BD5BA7" w:rsidRDefault="00EB279C">
            <w:pPr>
              <w:ind w:right="-72"/>
              <w:rPr>
                <w:rFonts w:ascii="Arial" w:eastAsia="Arial" w:hAnsi="Arial" w:cs="Arial"/>
                <w:sz w:val="15"/>
                <w:szCs w:val="15"/>
              </w:rPr>
            </w:pPr>
          </w:p>
        </w:tc>
        <w:tc>
          <w:tcPr>
            <w:tcW w:w="1137" w:type="dxa"/>
            <w:shd w:val="clear" w:color="auto" w:fill="auto"/>
            <w:vAlign w:val="bottom"/>
          </w:tcPr>
          <w:p w14:paraId="498B0AB0" w14:textId="77777777" w:rsidR="00EB279C" w:rsidRPr="00BD5BA7" w:rsidRDefault="003B179C">
            <w:pPr>
              <w:ind w:right="-72"/>
              <w:jc w:val="right"/>
              <w:rPr>
                <w:rFonts w:ascii="Arial" w:eastAsia="Arial" w:hAnsi="Arial" w:cs="Arial"/>
                <w:b/>
                <w:sz w:val="15"/>
                <w:szCs w:val="15"/>
              </w:rPr>
            </w:pPr>
            <w:r w:rsidRPr="00BD5BA7">
              <w:rPr>
                <w:rFonts w:ascii="Arial" w:eastAsia="Arial" w:hAnsi="Arial" w:cs="Arial"/>
                <w:b/>
                <w:sz w:val="15"/>
                <w:szCs w:val="15"/>
              </w:rPr>
              <w:t>of non-performing</w:t>
            </w:r>
          </w:p>
        </w:tc>
        <w:tc>
          <w:tcPr>
            <w:tcW w:w="1070" w:type="dxa"/>
            <w:shd w:val="clear" w:color="auto" w:fill="auto"/>
            <w:vAlign w:val="bottom"/>
          </w:tcPr>
          <w:p w14:paraId="7625E9A3" w14:textId="77777777" w:rsidR="00EB279C" w:rsidRPr="00BD5BA7" w:rsidRDefault="003B179C">
            <w:pPr>
              <w:ind w:right="-72"/>
              <w:jc w:val="right"/>
              <w:rPr>
                <w:rFonts w:ascii="Arial" w:eastAsia="Arial" w:hAnsi="Arial" w:cs="Arial"/>
                <w:b/>
                <w:sz w:val="15"/>
                <w:szCs w:val="15"/>
              </w:rPr>
            </w:pPr>
            <w:r w:rsidRPr="00BD5BA7">
              <w:rPr>
                <w:rFonts w:ascii="Arial" w:eastAsia="Arial" w:hAnsi="Arial" w:cs="Arial"/>
                <w:b/>
                <w:sz w:val="15"/>
                <w:szCs w:val="15"/>
              </w:rPr>
              <w:t xml:space="preserve">Service </w:t>
            </w:r>
          </w:p>
          <w:p w14:paraId="2780FB0B" w14:textId="77777777" w:rsidR="00EB279C" w:rsidRPr="00BD5BA7" w:rsidRDefault="003B179C">
            <w:pPr>
              <w:ind w:right="-72"/>
              <w:jc w:val="right"/>
              <w:rPr>
                <w:rFonts w:ascii="Arial" w:eastAsia="Arial" w:hAnsi="Arial" w:cs="Arial"/>
                <w:b/>
                <w:sz w:val="15"/>
                <w:szCs w:val="15"/>
              </w:rPr>
            </w:pPr>
            <w:r w:rsidRPr="00BD5BA7">
              <w:rPr>
                <w:rFonts w:ascii="Arial" w:eastAsia="Arial" w:hAnsi="Arial" w:cs="Arial"/>
                <w:b/>
                <w:sz w:val="15"/>
                <w:szCs w:val="15"/>
              </w:rPr>
              <w:t>from debt</w:t>
            </w:r>
          </w:p>
        </w:tc>
        <w:tc>
          <w:tcPr>
            <w:tcW w:w="993" w:type="dxa"/>
            <w:shd w:val="clear" w:color="auto" w:fill="auto"/>
            <w:vAlign w:val="bottom"/>
          </w:tcPr>
          <w:p w14:paraId="1A2B8CF8" w14:textId="77777777" w:rsidR="00EB279C" w:rsidRPr="00BD5BA7" w:rsidRDefault="00EB279C">
            <w:pPr>
              <w:ind w:right="-72"/>
              <w:jc w:val="right"/>
              <w:rPr>
                <w:rFonts w:ascii="Arial" w:eastAsia="Arial" w:hAnsi="Arial" w:cs="Arial"/>
                <w:b/>
                <w:sz w:val="15"/>
                <w:szCs w:val="15"/>
              </w:rPr>
            </w:pPr>
          </w:p>
          <w:p w14:paraId="13CBD3DF" w14:textId="77777777" w:rsidR="00EB279C" w:rsidRPr="00BD5BA7" w:rsidRDefault="003B179C">
            <w:pPr>
              <w:ind w:right="-72"/>
              <w:jc w:val="right"/>
              <w:rPr>
                <w:rFonts w:ascii="Arial" w:eastAsia="Arial" w:hAnsi="Arial" w:cs="Arial"/>
                <w:b/>
                <w:sz w:val="15"/>
                <w:szCs w:val="15"/>
              </w:rPr>
            </w:pPr>
            <w:r w:rsidRPr="00BD5BA7">
              <w:rPr>
                <w:rFonts w:ascii="Arial" w:eastAsia="Arial" w:hAnsi="Arial" w:cs="Arial"/>
                <w:b/>
                <w:sz w:val="15"/>
                <w:szCs w:val="15"/>
              </w:rPr>
              <w:t>Call center</w:t>
            </w:r>
          </w:p>
        </w:tc>
        <w:tc>
          <w:tcPr>
            <w:tcW w:w="1104" w:type="dxa"/>
            <w:shd w:val="clear" w:color="auto" w:fill="auto"/>
            <w:vAlign w:val="bottom"/>
          </w:tcPr>
          <w:p w14:paraId="0D8BDA52" w14:textId="77777777" w:rsidR="00EB279C" w:rsidRPr="00BD5BA7" w:rsidRDefault="00EB279C">
            <w:pPr>
              <w:ind w:right="-72"/>
              <w:jc w:val="right"/>
              <w:rPr>
                <w:rFonts w:ascii="Arial" w:eastAsia="Arial" w:hAnsi="Arial" w:cs="Arial"/>
                <w:b/>
                <w:sz w:val="15"/>
                <w:szCs w:val="15"/>
              </w:rPr>
            </w:pPr>
          </w:p>
        </w:tc>
        <w:tc>
          <w:tcPr>
            <w:tcW w:w="1106" w:type="dxa"/>
            <w:vAlign w:val="bottom"/>
          </w:tcPr>
          <w:p w14:paraId="49433A21" w14:textId="77777777" w:rsidR="00EB279C" w:rsidRPr="00BD5BA7" w:rsidRDefault="003B179C">
            <w:pPr>
              <w:ind w:right="-72"/>
              <w:jc w:val="right"/>
              <w:rPr>
                <w:rFonts w:ascii="Arial" w:eastAsia="Arial" w:hAnsi="Arial" w:cs="Arial"/>
                <w:b/>
                <w:sz w:val="15"/>
                <w:szCs w:val="15"/>
              </w:rPr>
            </w:pPr>
            <w:r w:rsidRPr="00BD5BA7">
              <w:rPr>
                <w:rFonts w:ascii="Arial" w:eastAsia="Arial" w:hAnsi="Arial" w:cs="Arial"/>
                <w:b/>
                <w:sz w:val="15"/>
                <w:szCs w:val="15"/>
              </w:rPr>
              <w:t>and/or</w:t>
            </w:r>
          </w:p>
          <w:p w14:paraId="3319E2A0" w14:textId="77777777" w:rsidR="00EB279C" w:rsidRPr="00BD5BA7" w:rsidRDefault="003B179C">
            <w:pPr>
              <w:ind w:right="-72"/>
              <w:jc w:val="right"/>
              <w:rPr>
                <w:rFonts w:ascii="Arial" w:eastAsia="Arial" w:hAnsi="Arial" w:cs="Arial"/>
                <w:b/>
                <w:sz w:val="15"/>
                <w:szCs w:val="15"/>
              </w:rPr>
            </w:pPr>
            <w:r w:rsidRPr="00BD5BA7">
              <w:rPr>
                <w:rFonts w:ascii="Arial" w:eastAsia="Arial" w:hAnsi="Arial" w:cs="Arial"/>
                <w:b/>
                <w:sz w:val="15"/>
                <w:szCs w:val="15"/>
              </w:rPr>
              <w:t>providing</w:t>
            </w:r>
          </w:p>
        </w:tc>
        <w:tc>
          <w:tcPr>
            <w:tcW w:w="1104" w:type="dxa"/>
            <w:shd w:val="clear" w:color="auto" w:fill="auto"/>
            <w:vAlign w:val="bottom"/>
          </w:tcPr>
          <w:p w14:paraId="0317D76A" w14:textId="77777777" w:rsidR="00EB279C" w:rsidRPr="00BD5BA7" w:rsidRDefault="00EB279C">
            <w:pPr>
              <w:ind w:right="-72"/>
              <w:jc w:val="right"/>
              <w:rPr>
                <w:rFonts w:ascii="Arial" w:eastAsia="Arial" w:hAnsi="Arial" w:cs="Arial"/>
                <w:b/>
                <w:sz w:val="15"/>
                <w:szCs w:val="15"/>
              </w:rPr>
            </w:pPr>
          </w:p>
          <w:p w14:paraId="44AFB554" w14:textId="77777777" w:rsidR="00EB279C" w:rsidRPr="00BD5BA7" w:rsidRDefault="003B179C">
            <w:pPr>
              <w:ind w:right="-72"/>
              <w:jc w:val="right"/>
              <w:rPr>
                <w:rFonts w:ascii="Arial" w:eastAsia="Arial" w:hAnsi="Arial" w:cs="Arial"/>
                <w:b/>
                <w:sz w:val="15"/>
                <w:szCs w:val="15"/>
              </w:rPr>
            </w:pPr>
            <w:r w:rsidRPr="00BD5BA7">
              <w:rPr>
                <w:rFonts w:ascii="Arial" w:eastAsia="Arial" w:hAnsi="Arial" w:cs="Arial"/>
                <w:b/>
                <w:sz w:val="15"/>
                <w:szCs w:val="15"/>
              </w:rPr>
              <w:t>Recruitment</w:t>
            </w:r>
          </w:p>
        </w:tc>
        <w:tc>
          <w:tcPr>
            <w:tcW w:w="1104" w:type="dxa"/>
            <w:shd w:val="clear" w:color="auto" w:fill="auto"/>
            <w:vAlign w:val="bottom"/>
          </w:tcPr>
          <w:p w14:paraId="23CC3DB9" w14:textId="77777777" w:rsidR="00EB279C" w:rsidRPr="00BD5BA7" w:rsidRDefault="00EB279C">
            <w:pPr>
              <w:ind w:right="-72"/>
              <w:jc w:val="right"/>
              <w:rPr>
                <w:rFonts w:ascii="Arial" w:eastAsia="Arial" w:hAnsi="Arial" w:cs="Arial"/>
                <w:b/>
                <w:sz w:val="15"/>
                <w:szCs w:val="15"/>
              </w:rPr>
            </w:pPr>
          </w:p>
        </w:tc>
      </w:tr>
      <w:tr w:rsidR="00EB279C" w:rsidRPr="00BD5BA7" w14:paraId="49032B0C" w14:textId="77777777">
        <w:tc>
          <w:tcPr>
            <w:tcW w:w="1949" w:type="dxa"/>
            <w:shd w:val="clear" w:color="auto" w:fill="auto"/>
            <w:vAlign w:val="bottom"/>
          </w:tcPr>
          <w:p w14:paraId="62513494" w14:textId="77777777" w:rsidR="00EB279C" w:rsidRPr="00BD5BA7" w:rsidRDefault="00EB279C">
            <w:pPr>
              <w:ind w:right="-72"/>
              <w:rPr>
                <w:rFonts w:ascii="Arial" w:eastAsia="Arial" w:hAnsi="Arial" w:cs="Arial"/>
                <w:sz w:val="15"/>
                <w:szCs w:val="15"/>
              </w:rPr>
            </w:pPr>
          </w:p>
        </w:tc>
        <w:tc>
          <w:tcPr>
            <w:tcW w:w="1137" w:type="dxa"/>
            <w:shd w:val="clear" w:color="auto" w:fill="auto"/>
            <w:vAlign w:val="bottom"/>
          </w:tcPr>
          <w:p w14:paraId="605AF857" w14:textId="77777777" w:rsidR="00EB279C" w:rsidRPr="00BD5BA7" w:rsidRDefault="003B179C">
            <w:pPr>
              <w:ind w:right="-72"/>
              <w:jc w:val="right"/>
              <w:rPr>
                <w:rFonts w:ascii="Arial" w:eastAsia="Arial" w:hAnsi="Arial" w:cs="Arial"/>
                <w:b/>
                <w:sz w:val="15"/>
                <w:szCs w:val="15"/>
              </w:rPr>
            </w:pPr>
            <w:r w:rsidRPr="00BD5BA7">
              <w:rPr>
                <w:rFonts w:ascii="Arial" w:eastAsia="Arial" w:hAnsi="Arial" w:cs="Arial"/>
                <w:b/>
                <w:sz w:val="15"/>
                <w:szCs w:val="15"/>
              </w:rPr>
              <w:t>assets</w:t>
            </w:r>
          </w:p>
        </w:tc>
        <w:tc>
          <w:tcPr>
            <w:tcW w:w="1070" w:type="dxa"/>
            <w:shd w:val="clear" w:color="auto" w:fill="auto"/>
            <w:vAlign w:val="bottom"/>
          </w:tcPr>
          <w:p w14:paraId="1CF614FF" w14:textId="77777777" w:rsidR="00EB279C" w:rsidRPr="00BD5BA7" w:rsidRDefault="003B179C">
            <w:pPr>
              <w:ind w:right="-72"/>
              <w:jc w:val="right"/>
              <w:rPr>
                <w:rFonts w:ascii="Arial" w:eastAsia="Arial" w:hAnsi="Arial" w:cs="Arial"/>
                <w:b/>
                <w:sz w:val="15"/>
                <w:szCs w:val="15"/>
              </w:rPr>
            </w:pPr>
            <w:r w:rsidRPr="00BD5BA7">
              <w:rPr>
                <w:rFonts w:ascii="Arial" w:eastAsia="Arial" w:hAnsi="Arial" w:cs="Arial"/>
                <w:b/>
                <w:sz w:val="15"/>
                <w:szCs w:val="15"/>
              </w:rPr>
              <w:t>collection</w:t>
            </w:r>
          </w:p>
        </w:tc>
        <w:tc>
          <w:tcPr>
            <w:tcW w:w="993" w:type="dxa"/>
            <w:shd w:val="clear" w:color="auto" w:fill="auto"/>
            <w:vAlign w:val="bottom"/>
          </w:tcPr>
          <w:p w14:paraId="279049FD" w14:textId="77777777" w:rsidR="00EB279C" w:rsidRPr="00BD5BA7" w:rsidRDefault="003B179C">
            <w:pPr>
              <w:ind w:right="-72"/>
              <w:jc w:val="right"/>
              <w:rPr>
                <w:rFonts w:ascii="Arial" w:eastAsia="Arial" w:hAnsi="Arial" w:cs="Arial"/>
                <w:b/>
                <w:sz w:val="15"/>
                <w:szCs w:val="15"/>
              </w:rPr>
            </w:pPr>
            <w:r w:rsidRPr="00BD5BA7">
              <w:rPr>
                <w:rFonts w:ascii="Arial" w:eastAsia="Arial" w:hAnsi="Arial" w:cs="Arial"/>
                <w:b/>
                <w:sz w:val="15"/>
                <w:szCs w:val="15"/>
              </w:rPr>
              <w:t>services</w:t>
            </w:r>
          </w:p>
        </w:tc>
        <w:tc>
          <w:tcPr>
            <w:tcW w:w="1104" w:type="dxa"/>
            <w:shd w:val="clear" w:color="auto" w:fill="auto"/>
            <w:vAlign w:val="bottom"/>
          </w:tcPr>
          <w:p w14:paraId="65733019" w14:textId="77777777" w:rsidR="00EB279C" w:rsidRPr="00BD5BA7" w:rsidRDefault="003B179C">
            <w:pPr>
              <w:ind w:right="-72"/>
              <w:jc w:val="right"/>
              <w:rPr>
                <w:rFonts w:ascii="Arial" w:eastAsia="Arial" w:hAnsi="Arial" w:cs="Arial"/>
                <w:b/>
                <w:sz w:val="15"/>
                <w:szCs w:val="15"/>
              </w:rPr>
            </w:pPr>
            <w:r w:rsidRPr="00BD5BA7">
              <w:rPr>
                <w:rFonts w:ascii="Arial" w:eastAsia="Arial" w:hAnsi="Arial" w:cs="Arial"/>
                <w:b/>
                <w:sz w:val="15"/>
                <w:szCs w:val="15"/>
              </w:rPr>
              <w:t>Loans</w:t>
            </w:r>
          </w:p>
        </w:tc>
        <w:tc>
          <w:tcPr>
            <w:tcW w:w="1106" w:type="dxa"/>
            <w:vAlign w:val="bottom"/>
          </w:tcPr>
          <w:p w14:paraId="0F0909F9" w14:textId="77777777" w:rsidR="00EB279C" w:rsidRPr="00BD5BA7" w:rsidRDefault="003B179C">
            <w:pPr>
              <w:ind w:right="-72"/>
              <w:jc w:val="right"/>
              <w:rPr>
                <w:rFonts w:ascii="Arial" w:eastAsia="Arial" w:hAnsi="Arial" w:cs="Arial"/>
                <w:b/>
                <w:sz w:val="15"/>
                <w:szCs w:val="15"/>
              </w:rPr>
            </w:pPr>
            <w:r w:rsidRPr="00BD5BA7">
              <w:rPr>
                <w:rFonts w:ascii="Arial" w:eastAsia="Arial" w:hAnsi="Arial" w:cs="Arial"/>
                <w:b/>
                <w:sz w:val="15"/>
                <w:szCs w:val="15"/>
              </w:rPr>
              <w:t>services</w:t>
            </w:r>
          </w:p>
        </w:tc>
        <w:tc>
          <w:tcPr>
            <w:tcW w:w="1104" w:type="dxa"/>
            <w:shd w:val="clear" w:color="auto" w:fill="auto"/>
            <w:vAlign w:val="bottom"/>
          </w:tcPr>
          <w:p w14:paraId="68D05598" w14:textId="77777777" w:rsidR="00EB279C" w:rsidRPr="00BD5BA7" w:rsidRDefault="003B179C">
            <w:pPr>
              <w:ind w:right="-72"/>
              <w:jc w:val="right"/>
              <w:rPr>
                <w:rFonts w:ascii="Arial" w:eastAsia="Arial" w:hAnsi="Arial" w:cs="Arial"/>
                <w:b/>
                <w:sz w:val="15"/>
                <w:szCs w:val="15"/>
              </w:rPr>
            </w:pPr>
            <w:r w:rsidRPr="00BD5BA7">
              <w:rPr>
                <w:rFonts w:ascii="Arial" w:eastAsia="Arial" w:hAnsi="Arial" w:cs="Arial"/>
                <w:b/>
                <w:sz w:val="15"/>
                <w:szCs w:val="15"/>
              </w:rPr>
              <w:t>services</w:t>
            </w:r>
          </w:p>
        </w:tc>
        <w:tc>
          <w:tcPr>
            <w:tcW w:w="1104" w:type="dxa"/>
            <w:shd w:val="clear" w:color="auto" w:fill="auto"/>
            <w:vAlign w:val="bottom"/>
          </w:tcPr>
          <w:p w14:paraId="1B7094A4" w14:textId="77777777" w:rsidR="00EB279C" w:rsidRPr="00BD5BA7" w:rsidRDefault="003B179C">
            <w:pPr>
              <w:ind w:right="-72"/>
              <w:jc w:val="right"/>
              <w:rPr>
                <w:rFonts w:ascii="Arial" w:eastAsia="Arial" w:hAnsi="Arial" w:cs="Arial"/>
                <w:b/>
                <w:sz w:val="15"/>
                <w:szCs w:val="15"/>
              </w:rPr>
            </w:pPr>
            <w:r w:rsidRPr="00BD5BA7">
              <w:rPr>
                <w:rFonts w:ascii="Arial" w:eastAsia="Arial" w:hAnsi="Arial" w:cs="Arial"/>
                <w:b/>
                <w:sz w:val="15"/>
                <w:szCs w:val="15"/>
              </w:rPr>
              <w:t>Total</w:t>
            </w:r>
          </w:p>
        </w:tc>
      </w:tr>
      <w:tr w:rsidR="00EB279C" w:rsidRPr="00BD5BA7" w14:paraId="54E5F962" w14:textId="77777777">
        <w:tc>
          <w:tcPr>
            <w:tcW w:w="1949" w:type="dxa"/>
            <w:shd w:val="clear" w:color="auto" w:fill="auto"/>
            <w:vAlign w:val="bottom"/>
          </w:tcPr>
          <w:p w14:paraId="1997528A" w14:textId="77777777" w:rsidR="00EB279C" w:rsidRPr="00BD5BA7" w:rsidRDefault="00EB279C">
            <w:pPr>
              <w:ind w:right="-72"/>
              <w:rPr>
                <w:rFonts w:ascii="Arial" w:eastAsia="Arial" w:hAnsi="Arial" w:cs="Arial"/>
                <w:sz w:val="15"/>
                <w:szCs w:val="15"/>
              </w:rPr>
            </w:pPr>
          </w:p>
        </w:tc>
        <w:tc>
          <w:tcPr>
            <w:tcW w:w="1137" w:type="dxa"/>
            <w:tcBorders>
              <w:bottom w:val="single" w:sz="4" w:space="0" w:color="000000"/>
            </w:tcBorders>
            <w:shd w:val="clear" w:color="auto" w:fill="auto"/>
            <w:vAlign w:val="bottom"/>
          </w:tcPr>
          <w:p w14:paraId="5D46302D"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b/>
                <w:sz w:val="15"/>
                <w:szCs w:val="15"/>
              </w:rPr>
              <w:t>Baht</w:t>
            </w:r>
          </w:p>
        </w:tc>
        <w:tc>
          <w:tcPr>
            <w:tcW w:w="1070" w:type="dxa"/>
            <w:tcBorders>
              <w:bottom w:val="single" w:sz="4" w:space="0" w:color="000000"/>
            </w:tcBorders>
            <w:shd w:val="clear" w:color="auto" w:fill="auto"/>
            <w:vAlign w:val="bottom"/>
          </w:tcPr>
          <w:p w14:paraId="68B32974"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b/>
                <w:sz w:val="15"/>
                <w:szCs w:val="15"/>
              </w:rPr>
              <w:t>Baht</w:t>
            </w:r>
          </w:p>
        </w:tc>
        <w:tc>
          <w:tcPr>
            <w:tcW w:w="993" w:type="dxa"/>
            <w:tcBorders>
              <w:bottom w:val="single" w:sz="4" w:space="0" w:color="000000"/>
            </w:tcBorders>
            <w:shd w:val="clear" w:color="auto" w:fill="auto"/>
            <w:vAlign w:val="bottom"/>
          </w:tcPr>
          <w:p w14:paraId="3C4A31B0"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b/>
                <w:sz w:val="15"/>
                <w:szCs w:val="15"/>
              </w:rPr>
              <w:t>Baht</w:t>
            </w:r>
          </w:p>
        </w:tc>
        <w:tc>
          <w:tcPr>
            <w:tcW w:w="1104" w:type="dxa"/>
            <w:tcBorders>
              <w:bottom w:val="single" w:sz="4" w:space="0" w:color="000000"/>
            </w:tcBorders>
            <w:shd w:val="clear" w:color="auto" w:fill="auto"/>
            <w:vAlign w:val="bottom"/>
          </w:tcPr>
          <w:p w14:paraId="05611205" w14:textId="77777777" w:rsidR="00EB279C" w:rsidRPr="00BD5BA7" w:rsidRDefault="003B179C">
            <w:pPr>
              <w:ind w:right="-72"/>
              <w:jc w:val="right"/>
              <w:rPr>
                <w:rFonts w:ascii="Arial" w:eastAsia="Arial" w:hAnsi="Arial" w:cs="Arial"/>
                <w:b/>
                <w:sz w:val="15"/>
                <w:szCs w:val="15"/>
              </w:rPr>
            </w:pPr>
            <w:r w:rsidRPr="00BD5BA7">
              <w:rPr>
                <w:rFonts w:ascii="Arial" w:eastAsia="Arial" w:hAnsi="Arial" w:cs="Arial"/>
                <w:b/>
                <w:sz w:val="15"/>
                <w:szCs w:val="15"/>
              </w:rPr>
              <w:t>Baht</w:t>
            </w:r>
          </w:p>
        </w:tc>
        <w:tc>
          <w:tcPr>
            <w:tcW w:w="1106" w:type="dxa"/>
            <w:tcBorders>
              <w:bottom w:val="single" w:sz="4" w:space="0" w:color="000000"/>
            </w:tcBorders>
            <w:vAlign w:val="bottom"/>
          </w:tcPr>
          <w:p w14:paraId="77FCFE90" w14:textId="77777777" w:rsidR="00EB279C" w:rsidRPr="00BD5BA7" w:rsidRDefault="003B179C">
            <w:pPr>
              <w:ind w:right="-72"/>
              <w:jc w:val="right"/>
              <w:rPr>
                <w:rFonts w:ascii="Arial" w:eastAsia="Arial" w:hAnsi="Arial" w:cs="Arial"/>
                <w:b/>
                <w:sz w:val="15"/>
                <w:szCs w:val="15"/>
              </w:rPr>
            </w:pPr>
            <w:r w:rsidRPr="00BD5BA7">
              <w:rPr>
                <w:rFonts w:ascii="Arial" w:eastAsia="Arial" w:hAnsi="Arial" w:cs="Arial"/>
                <w:b/>
                <w:sz w:val="15"/>
                <w:szCs w:val="15"/>
              </w:rPr>
              <w:t>Baht</w:t>
            </w:r>
          </w:p>
        </w:tc>
        <w:tc>
          <w:tcPr>
            <w:tcW w:w="1104" w:type="dxa"/>
            <w:tcBorders>
              <w:bottom w:val="single" w:sz="4" w:space="0" w:color="000000"/>
            </w:tcBorders>
            <w:shd w:val="clear" w:color="auto" w:fill="auto"/>
            <w:vAlign w:val="bottom"/>
          </w:tcPr>
          <w:p w14:paraId="3FBED5B8" w14:textId="77777777" w:rsidR="00EB279C" w:rsidRPr="00BD5BA7" w:rsidRDefault="003B179C">
            <w:pPr>
              <w:ind w:right="-72"/>
              <w:jc w:val="right"/>
              <w:rPr>
                <w:rFonts w:ascii="Arial" w:eastAsia="Arial" w:hAnsi="Arial" w:cs="Arial"/>
                <w:b/>
                <w:sz w:val="15"/>
                <w:szCs w:val="15"/>
              </w:rPr>
            </w:pPr>
            <w:r w:rsidRPr="00BD5BA7">
              <w:rPr>
                <w:rFonts w:ascii="Arial" w:eastAsia="Arial" w:hAnsi="Arial" w:cs="Arial"/>
                <w:b/>
                <w:sz w:val="15"/>
                <w:szCs w:val="15"/>
              </w:rPr>
              <w:t>Baht</w:t>
            </w:r>
          </w:p>
        </w:tc>
        <w:tc>
          <w:tcPr>
            <w:tcW w:w="1104" w:type="dxa"/>
            <w:tcBorders>
              <w:bottom w:val="single" w:sz="4" w:space="0" w:color="000000"/>
            </w:tcBorders>
            <w:shd w:val="clear" w:color="auto" w:fill="auto"/>
            <w:vAlign w:val="bottom"/>
          </w:tcPr>
          <w:p w14:paraId="1719D3FB"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b/>
                <w:sz w:val="15"/>
                <w:szCs w:val="15"/>
              </w:rPr>
              <w:t>Baht</w:t>
            </w:r>
          </w:p>
        </w:tc>
      </w:tr>
      <w:tr w:rsidR="00EB279C" w:rsidRPr="00BD5BA7" w14:paraId="63732035" w14:textId="77777777">
        <w:tc>
          <w:tcPr>
            <w:tcW w:w="1949" w:type="dxa"/>
            <w:shd w:val="clear" w:color="auto" w:fill="auto"/>
            <w:vAlign w:val="bottom"/>
          </w:tcPr>
          <w:p w14:paraId="159CFD18" w14:textId="77777777" w:rsidR="00EB279C" w:rsidRPr="00BD5BA7" w:rsidRDefault="00EB279C">
            <w:pPr>
              <w:ind w:right="-72"/>
              <w:rPr>
                <w:rFonts w:ascii="Arial" w:eastAsia="Arial" w:hAnsi="Arial" w:cs="Arial"/>
                <w:sz w:val="15"/>
                <w:szCs w:val="15"/>
              </w:rPr>
            </w:pPr>
          </w:p>
        </w:tc>
        <w:tc>
          <w:tcPr>
            <w:tcW w:w="1137" w:type="dxa"/>
            <w:tcBorders>
              <w:top w:val="single" w:sz="4" w:space="0" w:color="000000"/>
            </w:tcBorders>
            <w:shd w:val="clear" w:color="auto" w:fill="FAFAFA"/>
            <w:vAlign w:val="bottom"/>
          </w:tcPr>
          <w:p w14:paraId="42A6490D" w14:textId="77777777" w:rsidR="00EB279C" w:rsidRPr="00BD5BA7" w:rsidRDefault="00EB279C">
            <w:pPr>
              <w:ind w:right="-72"/>
              <w:jc w:val="right"/>
              <w:rPr>
                <w:rFonts w:ascii="Arial" w:eastAsia="Arial" w:hAnsi="Arial" w:cs="Arial"/>
                <w:sz w:val="15"/>
                <w:szCs w:val="15"/>
              </w:rPr>
            </w:pPr>
          </w:p>
        </w:tc>
        <w:tc>
          <w:tcPr>
            <w:tcW w:w="1070" w:type="dxa"/>
            <w:tcBorders>
              <w:top w:val="single" w:sz="4" w:space="0" w:color="000000"/>
            </w:tcBorders>
            <w:shd w:val="clear" w:color="auto" w:fill="FAFAFA"/>
            <w:vAlign w:val="bottom"/>
          </w:tcPr>
          <w:p w14:paraId="004D4E92" w14:textId="77777777" w:rsidR="00EB279C" w:rsidRPr="00BD5BA7" w:rsidRDefault="00EB279C">
            <w:pPr>
              <w:ind w:right="-72"/>
              <w:jc w:val="right"/>
              <w:rPr>
                <w:rFonts w:ascii="Arial" w:eastAsia="Arial" w:hAnsi="Arial" w:cs="Arial"/>
                <w:sz w:val="15"/>
                <w:szCs w:val="15"/>
              </w:rPr>
            </w:pPr>
          </w:p>
        </w:tc>
        <w:tc>
          <w:tcPr>
            <w:tcW w:w="993" w:type="dxa"/>
            <w:tcBorders>
              <w:top w:val="single" w:sz="4" w:space="0" w:color="000000"/>
            </w:tcBorders>
            <w:shd w:val="clear" w:color="auto" w:fill="FAFAFA"/>
            <w:vAlign w:val="bottom"/>
          </w:tcPr>
          <w:p w14:paraId="30CBD829" w14:textId="77777777" w:rsidR="00EB279C" w:rsidRPr="00BD5BA7" w:rsidRDefault="00EB279C">
            <w:pPr>
              <w:ind w:right="-72"/>
              <w:jc w:val="right"/>
              <w:rPr>
                <w:rFonts w:ascii="Arial" w:eastAsia="Arial" w:hAnsi="Arial" w:cs="Arial"/>
                <w:sz w:val="15"/>
                <w:szCs w:val="15"/>
              </w:rPr>
            </w:pPr>
          </w:p>
        </w:tc>
        <w:tc>
          <w:tcPr>
            <w:tcW w:w="1104" w:type="dxa"/>
            <w:tcBorders>
              <w:top w:val="single" w:sz="4" w:space="0" w:color="000000"/>
            </w:tcBorders>
            <w:shd w:val="clear" w:color="auto" w:fill="FAFAFA"/>
            <w:vAlign w:val="bottom"/>
          </w:tcPr>
          <w:p w14:paraId="17305B50" w14:textId="77777777" w:rsidR="00EB279C" w:rsidRPr="00BD5BA7" w:rsidRDefault="00EB279C">
            <w:pPr>
              <w:ind w:right="-72"/>
              <w:jc w:val="right"/>
              <w:rPr>
                <w:rFonts w:ascii="Arial" w:eastAsia="Arial" w:hAnsi="Arial" w:cs="Arial"/>
                <w:sz w:val="15"/>
                <w:szCs w:val="15"/>
              </w:rPr>
            </w:pPr>
          </w:p>
        </w:tc>
        <w:tc>
          <w:tcPr>
            <w:tcW w:w="1106" w:type="dxa"/>
            <w:tcBorders>
              <w:top w:val="single" w:sz="4" w:space="0" w:color="000000"/>
            </w:tcBorders>
            <w:shd w:val="clear" w:color="auto" w:fill="FAFAFA"/>
            <w:vAlign w:val="bottom"/>
          </w:tcPr>
          <w:p w14:paraId="352BD9B0" w14:textId="77777777" w:rsidR="00EB279C" w:rsidRPr="00BD5BA7" w:rsidRDefault="00EB279C">
            <w:pPr>
              <w:ind w:right="-72"/>
              <w:jc w:val="right"/>
              <w:rPr>
                <w:rFonts w:ascii="Arial" w:eastAsia="Arial" w:hAnsi="Arial" w:cs="Arial"/>
                <w:sz w:val="15"/>
                <w:szCs w:val="15"/>
              </w:rPr>
            </w:pPr>
          </w:p>
        </w:tc>
        <w:tc>
          <w:tcPr>
            <w:tcW w:w="1104" w:type="dxa"/>
            <w:tcBorders>
              <w:top w:val="single" w:sz="4" w:space="0" w:color="000000"/>
            </w:tcBorders>
            <w:shd w:val="clear" w:color="auto" w:fill="FAFAFA"/>
            <w:vAlign w:val="bottom"/>
          </w:tcPr>
          <w:p w14:paraId="6E4B15AB" w14:textId="77777777" w:rsidR="00EB279C" w:rsidRPr="00BD5BA7" w:rsidRDefault="00EB279C">
            <w:pPr>
              <w:ind w:right="-72"/>
              <w:jc w:val="right"/>
              <w:rPr>
                <w:rFonts w:ascii="Arial" w:eastAsia="Arial" w:hAnsi="Arial" w:cs="Arial"/>
                <w:sz w:val="15"/>
                <w:szCs w:val="15"/>
              </w:rPr>
            </w:pPr>
          </w:p>
        </w:tc>
        <w:tc>
          <w:tcPr>
            <w:tcW w:w="1104" w:type="dxa"/>
            <w:tcBorders>
              <w:top w:val="single" w:sz="4" w:space="0" w:color="000000"/>
            </w:tcBorders>
            <w:shd w:val="clear" w:color="auto" w:fill="FAFAFA"/>
            <w:vAlign w:val="bottom"/>
          </w:tcPr>
          <w:p w14:paraId="518B2E11" w14:textId="77777777" w:rsidR="00EB279C" w:rsidRPr="00BD5BA7" w:rsidRDefault="00EB279C">
            <w:pPr>
              <w:ind w:right="-72"/>
              <w:jc w:val="right"/>
              <w:rPr>
                <w:rFonts w:ascii="Arial" w:eastAsia="Arial" w:hAnsi="Arial" w:cs="Arial"/>
                <w:sz w:val="15"/>
                <w:szCs w:val="15"/>
              </w:rPr>
            </w:pPr>
          </w:p>
        </w:tc>
      </w:tr>
      <w:tr w:rsidR="00EB279C" w:rsidRPr="00BD5BA7" w14:paraId="444D687F" w14:textId="77777777">
        <w:tc>
          <w:tcPr>
            <w:tcW w:w="1949" w:type="dxa"/>
            <w:shd w:val="clear" w:color="auto" w:fill="auto"/>
            <w:vAlign w:val="bottom"/>
          </w:tcPr>
          <w:p w14:paraId="52A78FE2" w14:textId="77777777" w:rsidR="00EB279C" w:rsidRPr="00BD5BA7" w:rsidRDefault="003B179C">
            <w:pPr>
              <w:ind w:right="-72"/>
              <w:rPr>
                <w:rFonts w:ascii="Arial" w:eastAsia="Arial" w:hAnsi="Arial" w:cs="Arial"/>
                <w:sz w:val="15"/>
                <w:szCs w:val="15"/>
              </w:rPr>
            </w:pPr>
            <w:r w:rsidRPr="00BD5BA7">
              <w:rPr>
                <w:rFonts w:ascii="Arial" w:eastAsia="Arial" w:hAnsi="Arial" w:cs="Arial"/>
                <w:sz w:val="15"/>
                <w:szCs w:val="15"/>
              </w:rPr>
              <w:t xml:space="preserve">Revenues </w:t>
            </w:r>
          </w:p>
        </w:tc>
        <w:tc>
          <w:tcPr>
            <w:tcW w:w="1137" w:type="dxa"/>
            <w:shd w:val="clear" w:color="auto" w:fill="FAFAFA"/>
          </w:tcPr>
          <w:p w14:paraId="0147A9E5"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311,461,760 </w:t>
            </w:r>
          </w:p>
        </w:tc>
        <w:tc>
          <w:tcPr>
            <w:tcW w:w="1070" w:type="dxa"/>
            <w:shd w:val="clear" w:color="auto" w:fill="FAFAFA"/>
          </w:tcPr>
          <w:p w14:paraId="354D7309"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10,480,962 </w:t>
            </w:r>
          </w:p>
        </w:tc>
        <w:tc>
          <w:tcPr>
            <w:tcW w:w="993" w:type="dxa"/>
            <w:shd w:val="clear" w:color="auto" w:fill="FAFAFA"/>
          </w:tcPr>
          <w:p w14:paraId="7742E6A0"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1104" w:type="dxa"/>
            <w:shd w:val="clear" w:color="auto" w:fill="FAFAFA"/>
          </w:tcPr>
          <w:p w14:paraId="5C9682F8"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26,345,679 </w:t>
            </w:r>
          </w:p>
        </w:tc>
        <w:tc>
          <w:tcPr>
            <w:tcW w:w="1106" w:type="dxa"/>
            <w:shd w:val="clear" w:color="auto" w:fill="FAFAFA"/>
          </w:tcPr>
          <w:p w14:paraId="152B497A"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1104" w:type="dxa"/>
            <w:shd w:val="clear" w:color="auto" w:fill="FAFAFA"/>
          </w:tcPr>
          <w:p w14:paraId="38AE7795"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64,403,627 </w:t>
            </w:r>
          </w:p>
        </w:tc>
        <w:tc>
          <w:tcPr>
            <w:tcW w:w="1104" w:type="dxa"/>
            <w:shd w:val="clear" w:color="auto" w:fill="FAFAFA"/>
          </w:tcPr>
          <w:p w14:paraId="182E53B1"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412,692,028 </w:t>
            </w:r>
          </w:p>
        </w:tc>
      </w:tr>
      <w:tr w:rsidR="00EB279C" w:rsidRPr="00BD5BA7" w14:paraId="739902CF" w14:textId="77777777">
        <w:tc>
          <w:tcPr>
            <w:tcW w:w="1949" w:type="dxa"/>
            <w:shd w:val="clear" w:color="auto" w:fill="auto"/>
            <w:vAlign w:val="bottom"/>
          </w:tcPr>
          <w:p w14:paraId="68AE96A4" w14:textId="77777777" w:rsidR="00EB279C" w:rsidRPr="00BD5BA7" w:rsidRDefault="003B179C">
            <w:pPr>
              <w:ind w:right="-72"/>
              <w:rPr>
                <w:rFonts w:ascii="Arial" w:eastAsia="Arial" w:hAnsi="Arial" w:cs="Arial"/>
                <w:sz w:val="15"/>
                <w:szCs w:val="15"/>
              </w:rPr>
            </w:pPr>
            <w:r w:rsidRPr="00BD5BA7">
              <w:rPr>
                <w:rFonts w:ascii="Arial" w:eastAsia="Arial" w:hAnsi="Arial" w:cs="Arial"/>
                <w:sz w:val="15"/>
                <w:szCs w:val="15"/>
              </w:rPr>
              <w:t xml:space="preserve">Revenues from </w:t>
            </w:r>
          </w:p>
        </w:tc>
        <w:tc>
          <w:tcPr>
            <w:tcW w:w="1137" w:type="dxa"/>
            <w:shd w:val="clear" w:color="auto" w:fill="FAFAFA"/>
          </w:tcPr>
          <w:p w14:paraId="0CD60EDD" w14:textId="77777777" w:rsidR="00EB279C" w:rsidRPr="00BD5BA7" w:rsidRDefault="00EB279C">
            <w:pPr>
              <w:ind w:right="-72"/>
              <w:jc w:val="right"/>
              <w:rPr>
                <w:rFonts w:ascii="Arial" w:eastAsia="Arial" w:hAnsi="Arial" w:cs="Arial"/>
                <w:sz w:val="15"/>
                <w:szCs w:val="15"/>
              </w:rPr>
            </w:pPr>
          </w:p>
        </w:tc>
        <w:tc>
          <w:tcPr>
            <w:tcW w:w="1070" w:type="dxa"/>
            <w:shd w:val="clear" w:color="auto" w:fill="FAFAFA"/>
          </w:tcPr>
          <w:p w14:paraId="0B04DC60" w14:textId="77777777" w:rsidR="00EB279C" w:rsidRPr="00BD5BA7" w:rsidRDefault="00EB279C">
            <w:pPr>
              <w:ind w:right="-72"/>
              <w:jc w:val="right"/>
              <w:rPr>
                <w:rFonts w:ascii="Arial" w:eastAsia="Arial" w:hAnsi="Arial" w:cs="Arial"/>
                <w:sz w:val="15"/>
                <w:szCs w:val="15"/>
              </w:rPr>
            </w:pPr>
          </w:p>
        </w:tc>
        <w:tc>
          <w:tcPr>
            <w:tcW w:w="993" w:type="dxa"/>
            <w:shd w:val="clear" w:color="auto" w:fill="FAFAFA"/>
          </w:tcPr>
          <w:p w14:paraId="5487092B" w14:textId="77777777" w:rsidR="00EB279C" w:rsidRPr="00BD5BA7" w:rsidRDefault="00EB279C">
            <w:pPr>
              <w:ind w:right="-72"/>
              <w:jc w:val="right"/>
              <w:rPr>
                <w:rFonts w:ascii="Arial" w:eastAsia="Arial" w:hAnsi="Arial" w:cs="Arial"/>
                <w:sz w:val="15"/>
                <w:szCs w:val="15"/>
              </w:rPr>
            </w:pPr>
          </w:p>
        </w:tc>
        <w:tc>
          <w:tcPr>
            <w:tcW w:w="1104" w:type="dxa"/>
            <w:shd w:val="clear" w:color="auto" w:fill="FAFAFA"/>
          </w:tcPr>
          <w:p w14:paraId="5B779C99" w14:textId="77777777" w:rsidR="00EB279C" w:rsidRPr="00BD5BA7" w:rsidRDefault="00EB279C">
            <w:pPr>
              <w:ind w:right="-72"/>
              <w:jc w:val="right"/>
              <w:rPr>
                <w:rFonts w:ascii="Arial" w:eastAsia="Arial" w:hAnsi="Arial" w:cs="Arial"/>
                <w:sz w:val="15"/>
                <w:szCs w:val="15"/>
              </w:rPr>
            </w:pPr>
          </w:p>
        </w:tc>
        <w:tc>
          <w:tcPr>
            <w:tcW w:w="1106" w:type="dxa"/>
            <w:shd w:val="clear" w:color="auto" w:fill="FAFAFA"/>
          </w:tcPr>
          <w:p w14:paraId="16BF7B97" w14:textId="77777777" w:rsidR="00EB279C" w:rsidRPr="00BD5BA7" w:rsidRDefault="00EB279C">
            <w:pPr>
              <w:ind w:right="-72"/>
              <w:jc w:val="right"/>
              <w:rPr>
                <w:rFonts w:ascii="Arial" w:eastAsia="Arial" w:hAnsi="Arial" w:cs="Arial"/>
                <w:sz w:val="15"/>
                <w:szCs w:val="15"/>
              </w:rPr>
            </w:pPr>
          </w:p>
        </w:tc>
        <w:tc>
          <w:tcPr>
            <w:tcW w:w="1104" w:type="dxa"/>
            <w:shd w:val="clear" w:color="auto" w:fill="FAFAFA"/>
          </w:tcPr>
          <w:p w14:paraId="4AF519CF" w14:textId="77777777" w:rsidR="00EB279C" w:rsidRPr="00BD5BA7" w:rsidRDefault="00EB279C">
            <w:pPr>
              <w:ind w:right="-72"/>
              <w:jc w:val="right"/>
              <w:rPr>
                <w:rFonts w:ascii="Arial" w:eastAsia="Arial" w:hAnsi="Arial" w:cs="Arial"/>
                <w:sz w:val="15"/>
                <w:szCs w:val="15"/>
              </w:rPr>
            </w:pPr>
          </w:p>
        </w:tc>
        <w:tc>
          <w:tcPr>
            <w:tcW w:w="1104" w:type="dxa"/>
            <w:shd w:val="clear" w:color="auto" w:fill="FAFAFA"/>
          </w:tcPr>
          <w:p w14:paraId="37EBFEC1" w14:textId="77777777" w:rsidR="00EB279C" w:rsidRPr="00BD5BA7" w:rsidRDefault="00EB279C">
            <w:pPr>
              <w:ind w:right="-72"/>
              <w:jc w:val="right"/>
              <w:rPr>
                <w:rFonts w:ascii="Arial" w:eastAsia="Arial" w:hAnsi="Arial" w:cs="Arial"/>
                <w:sz w:val="15"/>
                <w:szCs w:val="15"/>
              </w:rPr>
            </w:pPr>
          </w:p>
        </w:tc>
      </w:tr>
      <w:tr w:rsidR="00EB279C" w:rsidRPr="00BD5BA7" w14:paraId="36AE98D1" w14:textId="77777777">
        <w:tc>
          <w:tcPr>
            <w:tcW w:w="1949" w:type="dxa"/>
            <w:shd w:val="clear" w:color="auto" w:fill="auto"/>
            <w:vAlign w:val="bottom"/>
          </w:tcPr>
          <w:p w14:paraId="500DB117" w14:textId="77777777" w:rsidR="00EB279C" w:rsidRPr="00BD5BA7" w:rsidRDefault="003B179C">
            <w:pPr>
              <w:ind w:right="-72"/>
              <w:rPr>
                <w:rFonts w:ascii="Arial" w:eastAsia="Arial" w:hAnsi="Arial" w:cs="Arial"/>
                <w:sz w:val="15"/>
                <w:szCs w:val="15"/>
              </w:rPr>
            </w:pPr>
            <w:r w:rsidRPr="00BD5BA7">
              <w:rPr>
                <w:rFonts w:ascii="Arial" w:eastAsia="Arial" w:hAnsi="Arial" w:cs="Arial"/>
                <w:sz w:val="15"/>
                <w:szCs w:val="15"/>
              </w:rPr>
              <w:t xml:space="preserve">   inter-segment</w:t>
            </w:r>
          </w:p>
        </w:tc>
        <w:tc>
          <w:tcPr>
            <w:tcW w:w="1137" w:type="dxa"/>
            <w:tcBorders>
              <w:bottom w:val="single" w:sz="4" w:space="0" w:color="000000"/>
            </w:tcBorders>
            <w:shd w:val="clear" w:color="auto" w:fill="FAFAFA"/>
          </w:tcPr>
          <w:p w14:paraId="384F9CCB"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1070" w:type="dxa"/>
            <w:tcBorders>
              <w:bottom w:val="single" w:sz="4" w:space="0" w:color="000000"/>
            </w:tcBorders>
            <w:shd w:val="clear" w:color="auto" w:fill="FAFAFA"/>
          </w:tcPr>
          <w:p w14:paraId="613EDEA0"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(465,056)</w:t>
            </w:r>
          </w:p>
        </w:tc>
        <w:tc>
          <w:tcPr>
            <w:tcW w:w="993" w:type="dxa"/>
            <w:tcBorders>
              <w:bottom w:val="single" w:sz="4" w:space="0" w:color="000000"/>
            </w:tcBorders>
            <w:shd w:val="clear" w:color="auto" w:fill="FAFAFA"/>
          </w:tcPr>
          <w:p w14:paraId="43EF99E2"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1104" w:type="dxa"/>
            <w:tcBorders>
              <w:bottom w:val="single" w:sz="4" w:space="0" w:color="000000"/>
            </w:tcBorders>
            <w:shd w:val="clear" w:color="auto" w:fill="FAFAFA"/>
          </w:tcPr>
          <w:p w14:paraId="59EF534F"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1106" w:type="dxa"/>
            <w:tcBorders>
              <w:bottom w:val="single" w:sz="4" w:space="0" w:color="000000"/>
            </w:tcBorders>
            <w:shd w:val="clear" w:color="auto" w:fill="FAFAFA"/>
          </w:tcPr>
          <w:p w14:paraId="4D5BE03B"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1104" w:type="dxa"/>
            <w:tcBorders>
              <w:bottom w:val="single" w:sz="4" w:space="0" w:color="000000"/>
            </w:tcBorders>
            <w:shd w:val="clear" w:color="auto" w:fill="FAFAFA"/>
          </w:tcPr>
          <w:p w14:paraId="58B60BCD"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1104" w:type="dxa"/>
            <w:tcBorders>
              <w:bottom w:val="single" w:sz="4" w:space="0" w:color="000000"/>
            </w:tcBorders>
            <w:shd w:val="clear" w:color="auto" w:fill="FAFAFA"/>
          </w:tcPr>
          <w:p w14:paraId="5AEFA58A"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(465,056)</w:t>
            </w:r>
          </w:p>
        </w:tc>
      </w:tr>
      <w:tr w:rsidR="00EB279C" w:rsidRPr="00BD5BA7" w14:paraId="62C90482" w14:textId="77777777">
        <w:tc>
          <w:tcPr>
            <w:tcW w:w="1949" w:type="dxa"/>
            <w:shd w:val="clear" w:color="auto" w:fill="auto"/>
            <w:vAlign w:val="bottom"/>
          </w:tcPr>
          <w:p w14:paraId="6329632A" w14:textId="77777777" w:rsidR="00EB279C" w:rsidRPr="00BD5BA7" w:rsidRDefault="00EB279C">
            <w:pPr>
              <w:ind w:right="-72"/>
              <w:rPr>
                <w:rFonts w:ascii="Arial" w:eastAsia="Arial" w:hAnsi="Arial" w:cs="Arial"/>
                <w:sz w:val="15"/>
                <w:szCs w:val="15"/>
              </w:rPr>
            </w:pPr>
          </w:p>
        </w:tc>
        <w:tc>
          <w:tcPr>
            <w:tcW w:w="1137" w:type="dxa"/>
            <w:tcBorders>
              <w:top w:val="single" w:sz="4" w:space="0" w:color="000000"/>
            </w:tcBorders>
            <w:shd w:val="clear" w:color="auto" w:fill="FAFAFA"/>
            <w:vAlign w:val="bottom"/>
          </w:tcPr>
          <w:p w14:paraId="45CE28E9" w14:textId="77777777" w:rsidR="00EB279C" w:rsidRPr="00BD5BA7" w:rsidRDefault="00EB279C">
            <w:pPr>
              <w:ind w:right="-72"/>
              <w:jc w:val="right"/>
              <w:rPr>
                <w:rFonts w:ascii="Arial" w:eastAsia="Arial" w:hAnsi="Arial" w:cs="Arial"/>
                <w:sz w:val="15"/>
                <w:szCs w:val="15"/>
              </w:rPr>
            </w:pPr>
          </w:p>
        </w:tc>
        <w:tc>
          <w:tcPr>
            <w:tcW w:w="1070" w:type="dxa"/>
            <w:tcBorders>
              <w:top w:val="single" w:sz="4" w:space="0" w:color="000000"/>
            </w:tcBorders>
            <w:shd w:val="clear" w:color="auto" w:fill="FAFAFA"/>
            <w:vAlign w:val="bottom"/>
          </w:tcPr>
          <w:p w14:paraId="110446A4" w14:textId="77777777" w:rsidR="00EB279C" w:rsidRPr="00BD5BA7" w:rsidRDefault="00EB279C">
            <w:pPr>
              <w:ind w:right="-72"/>
              <w:jc w:val="right"/>
              <w:rPr>
                <w:rFonts w:ascii="Arial" w:eastAsia="Arial" w:hAnsi="Arial" w:cs="Arial"/>
                <w:sz w:val="15"/>
                <w:szCs w:val="15"/>
              </w:rPr>
            </w:pPr>
          </w:p>
        </w:tc>
        <w:tc>
          <w:tcPr>
            <w:tcW w:w="993" w:type="dxa"/>
            <w:tcBorders>
              <w:top w:val="single" w:sz="4" w:space="0" w:color="000000"/>
            </w:tcBorders>
            <w:shd w:val="clear" w:color="auto" w:fill="FAFAFA"/>
            <w:vAlign w:val="bottom"/>
          </w:tcPr>
          <w:p w14:paraId="6C16CCCE" w14:textId="77777777" w:rsidR="00EB279C" w:rsidRPr="00BD5BA7" w:rsidRDefault="00EB279C">
            <w:pPr>
              <w:ind w:right="-72"/>
              <w:jc w:val="right"/>
              <w:rPr>
                <w:rFonts w:ascii="Arial" w:eastAsia="Arial" w:hAnsi="Arial" w:cs="Arial"/>
                <w:sz w:val="15"/>
                <w:szCs w:val="15"/>
              </w:rPr>
            </w:pPr>
          </w:p>
        </w:tc>
        <w:tc>
          <w:tcPr>
            <w:tcW w:w="1104" w:type="dxa"/>
            <w:tcBorders>
              <w:top w:val="single" w:sz="4" w:space="0" w:color="000000"/>
            </w:tcBorders>
            <w:shd w:val="clear" w:color="auto" w:fill="FAFAFA"/>
            <w:vAlign w:val="bottom"/>
          </w:tcPr>
          <w:p w14:paraId="41BBE2C3" w14:textId="77777777" w:rsidR="00EB279C" w:rsidRPr="00BD5BA7" w:rsidRDefault="00EB279C">
            <w:pPr>
              <w:ind w:right="-72"/>
              <w:jc w:val="right"/>
              <w:rPr>
                <w:rFonts w:ascii="Arial" w:eastAsia="Arial" w:hAnsi="Arial" w:cs="Arial"/>
                <w:sz w:val="15"/>
                <w:szCs w:val="15"/>
              </w:rPr>
            </w:pPr>
          </w:p>
        </w:tc>
        <w:tc>
          <w:tcPr>
            <w:tcW w:w="1106" w:type="dxa"/>
            <w:tcBorders>
              <w:top w:val="single" w:sz="4" w:space="0" w:color="000000"/>
            </w:tcBorders>
            <w:shd w:val="clear" w:color="auto" w:fill="FAFAFA"/>
            <w:vAlign w:val="bottom"/>
          </w:tcPr>
          <w:p w14:paraId="5FF72A48" w14:textId="77777777" w:rsidR="00EB279C" w:rsidRPr="00BD5BA7" w:rsidRDefault="00EB279C">
            <w:pPr>
              <w:ind w:right="-72"/>
              <w:jc w:val="right"/>
              <w:rPr>
                <w:rFonts w:ascii="Arial" w:eastAsia="Arial" w:hAnsi="Arial" w:cs="Arial"/>
                <w:sz w:val="15"/>
                <w:szCs w:val="15"/>
              </w:rPr>
            </w:pPr>
          </w:p>
        </w:tc>
        <w:tc>
          <w:tcPr>
            <w:tcW w:w="1104" w:type="dxa"/>
            <w:tcBorders>
              <w:top w:val="single" w:sz="4" w:space="0" w:color="000000"/>
            </w:tcBorders>
            <w:shd w:val="clear" w:color="auto" w:fill="FAFAFA"/>
            <w:vAlign w:val="bottom"/>
          </w:tcPr>
          <w:p w14:paraId="281DE506" w14:textId="77777777" w:rsidR="00EB279C" w:rsidRPr="00BD5BA7" w:rsidRDefault="00EB279C">
            <w:pPr>
              <w:ind w:right="-72"/>
              <w:jc w:val="right"/>
              <w:rPr>
                <w:rFonts w:ascii="Arial" w:eastAsia="Arial" w:hAnsi="Arial" w:cs="Arial"/>
                <w:sz w:val="15"/>
                <w:szCs w:val="15"/>
              </w:rPr>
            </w:pPr>
          </w:p>
        </w:tc>
        <w:tc>
          <w:tcPr>
            <w:tcW w:w="1104" w:type="dxa"/>
            <w:tcBorders>
              <w:top w:val="single" w:sz="4" w:space="0" w:color="000000"/>
            </w:tcBorders>
            <w:shd w:val="clear" w:color="auto" w:fill="FAFAFA"/>
            <w:vAlign w:val="bottom"/>
          </w:tcPr>
          <w:p w14:paraId="1DE7DAFE" w14:textId="77777777" w:rsidR="00EB279C" w:rsidRPr="00BD5BA7" w:rsidRDefault="00EB279C">
            <w:pPr>
              <w:ind w:right="-72"/>
              <w:jc w:val="right"/>
              <w:rPr>
                <w:rFonts w:ascii="Arial" w:eastAsia="Arial" w:hAnsi="Arial" w:cs="Arial"/>
                <w:sz w:val="15"/>
                <w:szCs w:val="15"/>
              </w:rPr>
            </w:pPr>
          </w:p>
        </w:tc>
      </w:tr>
      <w:tr w:rsidR="00EB279C" w:rsidRPr="00BD5BA7" w14:paraId="738F8CF3" w14:textId="77777777">
        <w:tc>
          <w:tcPr>
            <w:tcW w:w="1949" w:type="dxa"/>
            <w:shd w:val="clear" w:color="auto" w:fill="auto"/>
            <w:vAlign w:val="bottom"/>
          </w:tcPr>
          <w:p w14:paraId="54BEDEF2" w14:textId="77777777" w:rsidR="00EB279C" w:rsidRPr="00BD5BA7" w:rsidRDefault="003B179C">
            <w:pPr>
              <w:ind w:right="-72"/>
              <w:rPr>
                <w:rFonts w:ascii="Arial" w:eastAsia="Arial" w:hAnsi="Arial" w:cs="Arial"/>
                <w:sz w:val="15"/>
                <w:szCs w:val="15"/>
              </w:rPr>
            </w:pPr>
            <w:r w:rsidRPr="00BD5BA7">
              <w:rPr>
                <w:rFonts w:ascii="Arial" w:eastAsia="Arial" w:hAnsi="Arial" w:cs="Arial"/>
                <w:sz w:val="15"/>
                <w:szCs w:val="15"/>
              </w:rPr>
              <w:t>Revenues from segment</w:t>
            </w:r>
          </w:p>
        </w:tc>
        <w:tc>
          <w:tcPr>
            <w:tcW w:w="1137" w:type="dxa"/>
            <w:tcBorders>
              <w:bottom w:val="single" w:sz="4" w:space="0" w:color="000000"/>
            </w:tcBorders>
            <w:shd w:val="clear" w:color="auto" w:fill="FAFAFA"/>
          </w:tcPr>
          <w:p w14:paraId="397BBD16"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311,461,760 </w:t>
            </w:r>
          </w:p>
        </w:tc>
        <w:tc>
          <w:tcPr>
            <w:tcW w:w="1070" w:type="dxa"/>
            <w:tcBorders>
              <w:bottom w:val="single" w:sz="4" w:space="0" w:color="000000"/>
            </w:tcBorders>
            <w:shd w:val="clear" w:color="auto" w:fill="FAFAFA"/>
          </w:tcPr>
          <w:p w14:paraId="5B11C04B"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10,015,906 </w:t>
            </w:r>
          </w:p>
        </w:tc>
        <w:tc>
          <w:tcPr>
            <w:tcW w:w="993" w:type="dxa"/>
            <w:tcBorders>
              <w:bottom w:val="single" w:sz="4" w:space="0" w:color="000000"/>
            </w:tcBorders>
            <w:shd w:val="clear" w:color="auto" w:fill="FAFAFA"/>
          </w:tcPr>
          <w:p w14:paraId="530AEC24"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1104" w:type="dxa"/>
            <w:tcBorders>
              <w:bottom w:val="single" w:sz="4" w:space="0" w:color="000000"/>
            </w:tcBorders>
            <w:shd w:val="clear" w:color="auto" w:fill="FAFAFA"/>
          </w:tcPr>
          <w:p w14:paraId="6511F452"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26,345,679 </w:t>
            </w:r>
          </w:p>
        </w:tc>
        <w:tc>
          <w:tcPr>
            <w:tcW w:w="1106" w:type="dxa"/>
            <w:tcBorders>
              <w:bottom w:val="single" w:sz="4" w:space="0" w:color="000000"/>
            </w:tcBorders>
            <w:shd w:val="clear" w:color="auto" w:fill="FAFAFA"/>
          </w:tcPr>
          <w:p w14:paraId="7CD6E66C"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1104" w:type="dxa"/>
            <w:tcBorders>
              <w:bottom w:val="single" w:sz="4" w:space="0" w:color="000000"/>
            </w:tcBorders>
            <w:shd w:val="clear" w:color="auto" w:fill="FAFAFA"/>
          </w:tcPr>
          <w:p w14:paraId="5B52A801"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64,403,627 </w:t>
            </w:r>
          </w:p>
        </w:tc>
        <w:tc>
          <w:tcPr>
            <w:tcW w:w="1104" w:type="dxa"/>
            <w:tcBorders>
              <w:bottom w:val="single" w:sz="4" w:space="0" w:color="000000"/>
            </w:tcBorders>
            <w:shd w:val="clear" w:color="auto" w:fill="FAFAFA"/>
          </w:tcPr>
          <w:p w14:paraId="0D04286D"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412,226,972 </w:t>
            </w:r>
          </w:p>
        </w:tc>
      </w:tr>
      <w:tr w:rsidR="00EB279C" w:rsidRPr="00BD5BA7" w14:paraId="3A93E5CB" w14:textId="77777777">
        <w:tc>
          <w:tcPr>
            <w:tcW w:w="1949" w:type="dxa"/>
            <w:shd w:val="clear" w:color="auto" w:fill="auto"/>
            <w:vAlign w:val="bottom"/>
          </w:tcPr>
          <w:p w14:paraId="651F3EAF" w14:textId="77777777" w:rsidR="00EB279C" w:rsidRPr="00BD5BA7" w:rsidRDefault="00EB279C">
            <w:pPr>
              <w:ind w:right="-72"/>
              <w:rPr>
                <w:rFonts w:ascii="Arial" w:eastAsia="Arial" w:hAnsi="Arial" w:cs="Arial"/>
                <w:sz w:val="15"/>
                <w:szCs w:val="15"/>
              </w:rPr>
            </w:pPr>
          </w:p>
        </w:tc>
        <w:tc>
          <w:tcPr>
            <w:tcW w:w="1137" w:type="dxa"/>
            <w:tcBorders>
              <w:top w:val="single" w:sz="4" w:space="0" w:color="000000"/>
            </w:tcBorders>
            <w:shd w:val="clear" w:color="auto" w:fill="FAFAFA"/>
            <w:vAlign w:val="bottom"/>
          </w:tcPr>
          <w:p w14:paraId="7AB4BBE1" w14:textId="77777777" w:rsidR="00EB279C" w:rsidRPr="00BD5BA7" w:rsidRDefault="00EB279C">
            <w:pPr>
              <w:ind w:right="-72"/>
              <w:jc w:val="right"/>
              <w:rPr>
                <w:rFonts w:ascii="Arial" w:eastAsia="Arial" w:hAnsi="Arial" w:cs="Arial"/>
                <w:sz w:val="15"/>
                <w:szCs w:val="15"/>
              </w:rPr>
            </w:pPr>
          </w:p>
        </w:tc>
        <w:tc>
          <w:tcPr>
            <w:tcW w:w="1070" w:type="dxa"/>
            <w:tcBorders>
              <w:top w:val="single" w:sz="4" w:space="0" w:color="000000"/>
            </w:tcBorders>
            <w:shd w:val="clear" w:color="auto" w:fill="FAFAFA"/>
            <w:vAlign w:val="bottom"/>
          </w:tcPr>
          <w:p w14:paraId="02988DB2" w14:textId="77777777" w:rsidR="00EB279C" w:rsidRPr="00BD5BA7" w:rsidRDefault="00EB279C">
            <w:pPr>
              <w:ind w:right="-72"/>
              <w:jc w:val="right"/>
              <w:rPr>
                <w:rFonts w:ascii="Arial" w:eastAsia="Arial" w:hAnsi="Arial" w:cs="Arial"/>
                <w:sz w:val="15"/>
                <w:szCs w:val="15"/>
              </w:rPr>
            </w:pPr>
          </w:p>
        </w:tc>
        <w:tc>
          <w:tcPr>
            <w:tcW w:w="993" w:type="dxa"/>
            <w:tcBorders>
              <w:top w:val="single" w:sz="4" w:space="0" w:color="000000"/>
            </w:tcBorders>
            <w:shd w:val="clear" w:color="auto" w:fill="FAFAFA"/>
            <w:vAlign w:val="bottom"/>
          </w:tcPr>
          <w:p w14:paraId="318088F5" w14:textId="77777777" w:rsidR="00EB279C" w:rsidRPr="00BD5BA7" w:rsidRDefault="00EB279C">
            <w:pPr>
              <w:jc w:val="right"/>
              <w:rPr>
                <w:rFonts w:ascii="Arial" w:eastAsia="Arial" w:hAnsi="Arial" w:cs="Arial"/>
                <w:sz w:val="15"/>
                <w:szCs w:val="15"/>
              </w:rPr>
            </w:pPr>
          </w:p>
        </w:tc>
        <w:tc>
          <w:tcPr>
            <w:tcW w:w="1104" w:type="dxa"/>
            <w:tcBorders>
              <w:top w:val="single" w:sz="4" w:space="0" w:color="000000"/>
            </w:tcBorders>
            <w:shd w:val="clear" w:color="auto" w:fill="FAFAFA"/>
            <w:vAlign w:val="bottom"/>
          </w:tcPr>
          <w:p w14:paraId="2B12E7B0" w14:textId="77777777" w:rsidR="00EB279C" w:rsidRPr="00BD5BA7" w:rsidRDefault="00EB279C">
            <w:pPr>
              <w:ind w:right="-72"/>
              <w:jc w:val="right"/>
              <w:rPr>
                <w:rFonts w:ascii="Arial" w:eastAsia="Arial" w:hAnsi="Arial" w:cs="Arial"/>
                <w:sz w:val="15"/>
                <w:szCs w:val="15"/>
              </w:rPr>
            </w:pPr>
          </w:p>
        </w:tc>
        <w:tc>
          <w:tcPr>
            <w:tcW w:w="1106" w:type="dxa"/>
            <w:tcBorders>
              <w:top w:val="single" w:sz="4" w:space="0" w:color="000000"/>
            </w:tcBorders>
            <w:shd w:val="clear" w:color="auto" w:fill="FAFAFA"/>
            <w:vAlign w:val="bottom"/>
          </w:tcPr>
          <w:p w14:paraId="0F4F1CC3" w14:textId="77777777" w:rsidR="00EB279C" w:rsidRPr="00BD5BA7" w:rsidRDefault="00EB279C">
            <w:pPr>
              <w:ind w:right="-72"/>
              <w:jc w:val="right"/>
              <w:rPr>
                <w:rFonts w:ascii="Arial" w:eastAsia="Arial" w:hAnsi="Arial" w:cs="Arial"/>
                <w:sz w:val="15"/>
                <w:szCs w:val="15"/>
              </w:rPr>
            </w:pPr>
          </w:p>
        </w:tc>
        <w:tc>
          <w:tcPr>
            <w:tcW w:w="1104" w:type="dxa"/>
            <w:tcBorders>
              <w:top w:val="single" w:sz="4" w:space="0" w:color="000000"/>
            </w:tcBorders>
            <w:shd w:val="clear" w:color="auto" w:fill="FAFAFA"/>
            <w:vAlign w:val="bottom"/>
          </w:tcPr>
          <w:p w14:paraId="690F25CD" w14:textId="77777777" w:rsidR="00EB279C" w:rsidRPr="00BD5BA7" w:rsidRDefault="00EB279C">
            <w:pPr>
              <w:ind w:right="-72"/>
              <w:jc w:val="right"/>
              <w:rPr>
                <w:rFonts w:ascii="Arial" w:eastAsia="Arial" w:hAnsi="Arial" w:cs="Arial"/>
                <w:sz w:val="15"/>
                <w:szCs w:val="15"/>
              </w:rPr>
            </w:pPr>
          </w:p>
        </w:tc>
        <w:tc>
          <w:tcPr>
            <w:tcW w:w="1104" w:type="dxa"/>
            <w:tcBorders>
              <w:top w:val="single" w:sz="4" w:space="0" w:color="000000"/>
            </w:tcBorders>
            <w:shd w:val="clear" w:color="auto" w:fill="FAFAFA"/>
            <w:vAlign w:val="bottom"/>
          </w:tcPr>
          <w:p w14:paraId="052A15D3" w14:textId="77777777" w:rsidR="00EB279C" w:rsidRPr="00BD5BA7" w:rsidRDefault="00EB279C">
            <w:pPr>
              <w:ind w:right="-72"/>
              <w:jc w:val="right"/>
              <w:rPr>
                <w:rFonts w:ascii="Arial" w:eastAsia="Arial" w:hAnsi="Arial" w:cs="Arial"/>
                <w:sz w:val="15"/>
                <w:szCs w:val="15"/>
              </w:rPr>
            </w:pPr>
          </w:p>
        </w:tc>
      </w:tr>
      <w:tr w:rsidR="00EB279C" w:rsidRPr="00BD5BA7" w14:paraId="66DAFD0D" w14:textId="77777777">
        <w:tc>
          <w:tcPr>
            <w:tcW w:w="1949" w:type="dxa"/>
            <w:shd w:val="clear" w:color="auto" w:fill="auto"/>
            <w:vAlign w:val="bottom"/>
          </w:tcPr>
          <w:p w14:paraId="56E361AE" w14:textId="77777777" w:rsidR="00EB279C" w:rsidRPr="00BD5BA7" w:rsidRDefault="003B179C">
            <w:pPr>
              <w:ind w:right="-72"/>
              <w:rPr>
                <w:rFonts w:ascii="Arial" w:eastAsia="Arial" w:hAnsi="Arial" w:cs="Arial"/>
                <w:sz w:val="15"/>
                <w:szCs w:val="15"/>
              </w:rPr>
            </w:pPr>
            <w:r w:rsidRPr="00BD5BA7">
              <w:rPr>
                <w:rFonts w:ascii="Arial" w:eastAsia="Arial" w:hAnsi="Arial" w:cs="Arial"/>
                <w:sz w:val="15"/>
                <w:szCs w:val="15"/>
              </w:rPr>
              <w:t>Costs</w:t>
            </w:r>
          </w:p>
        </w:tc>
        <w:tc>
          <w:tcPr>
            <w:tcW w:w="1137" w:type="dxa"/>
            <w:shd w:val="clear" w:color="auto" w:fill="FAFAFA"/>
          </w:tcPr>
          <w:p w14:paraId="6C272E3E"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(47,944,041)</w:t>
            </w:r>
          </w:p>
        </w:tc>
        <w:tc>
          <w:tcPr>
            <w:tcW w:w="1070" w:type="dxa"/>
            <w:shd w:val="clear" w:color="auto" w:fill="FAFAFA"/>
          </w:tcPr>
          <w:p w14:paraId="3625FF27"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(7,978,637)</w:t>
            </w:r>
          </w:p>
        </w:tc>
        <w:tc>
          <w:tcPr>
            <w:tcW w:w="993" w:type="dxa"/>
            <w:shd w:val="clear" w:color="auto" w:fill="FAFAFA"/>
          </w:tcPr>
          <w:p w14:paraId="6ABA541B"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1104" w:type="dxa"/>
            <w:shd w:val="clear" w:color="auto" w:fill="FAFAFA"/>
          </w:tcPr>
          <w:p w14:paraId="093980F4"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(1,065,880)</w:t>
            </w:r>
          </w:p>
        </w:tc>
        <w:tc>
          <w:tcPr>
            <w:tcW w:w="1106" w:type="dxa"/>
            <w:shd w:val="clear" w:color="auto" w:fill="FAFAFA"/>
          </w:tcPr>
          <w:p w14:paraId="7E14CEC1"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1104" w:type="dxa"/>
            <w:shd w:val="clear" w:color="auto" w:fill="FAFAFA"/>
          </w:tcPr>
          <w:p w14:paraId="7F4CB234"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(61,065,214)</w:t>
            </w:r>
          </w:p>
        </w:tc>
        <w:tc>
          <w:tcPr>
            <w:tcW w:w="1104" w:type="dxa"/>
            <w:shd w:val="clear" w:color="auto" w:fill="FAFAFA"/>
          </w:tcPr>
          <w:p w14:paraId="3C5D6AE7"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(118,053,772)</w:t>
            </w:r>
          </w:p>
        </w:tc>
      </w:tr>
      <w:tr w:rsidR="00EB279C" w:rsidRPr="00BD5BA7" w14:paraId="4F075D79" w14:textId="77777777">
        <w:tc>
          <w:tcPr>
            <w:tcW w:w="1949" w:type="dxa"/>
            <w:shd w:val="clear" w:color="auto" w:fill="auto"/>
            <w:vAlign w:val="bottom"/>
          </w:tcPr>
          <w:p w14:paraId="7A2AD374" w14:textId="77777777" w:rsidR="00EB279C" w:rsidRPr="00BD5BA7" w:rsidRDefault="003B179C">
            <w:pPr>
              <w:ind w:right="-72"/>
              <w:rPr>
                <w:rFonts w:ascii="Arial" w:eastAsia="Arial" w:hAnsi="Arial" w:cs="Arial"/>
                <w:sz w:val="15"/>
                <w:szCs w:val="15"/>
              </w:rPr>
            </w:pPr>
            <w:r w:rsidRPr="00BD5BA7">
              <w:rPr>
                <w:rFonts w:ascii="Arial" w:eastAsia="Arial" w:hAnsi="Arial" w:cs="Arial"/>
                <w:sz w:val="15"/>
                <w:szCs w:val="15"/>
              </w:rPr>
              <w:t>Costs from inter-segment</w:t>
            </w:r>
          </w:p>
        </w:tc>
        <w:tc>
          <w:tcPr>
            <w:tcW w:w="1137" w:type="dxa"/>
            <w:tcBorders>
              <w:bottom w:val="single" w:sz="4" w:space="0" w:color="000000"/>
            </w:tcBorders>
            <w:shd w:val="clear" w:color="auto" w:fill="FAFAFA"/>
          </w:tcPr>
          <w:p w14:paraId="57FF1362"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450,554 </w:t>
            </w:r>
          </w:p>
        </w:tc>
        <w:tc>
          <w:tcPr>
            <w:tcW w:w="1070" w:type="dxa"/>
            <w:tcBorders>
              <w:bottom w:val="single" w:sz="4" w:space="0" w:color="000000"/>
            </w:tcBorders>
            <w:shd w:val="clear" w:color="auto" w:fill="FAFAFA"/>
          </w:tcPr>
          <w:p w14:paraId="6F977562"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993" w:type="dxa"/>
            <w:tcBorders>
              <w:bottom w:val="single" w:sz="4" w:space="0" w:color="000000"/>
            </w:tcBorders>
            <w:shd w:val="clear" w:color="auto" w:fill="FAFAFA"/>
          </w:tcPr>
          <w:p w14:paraId="207F2830"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1104" w:type="dxa"/>
            <w:tcBorders>
              <w:bottom w:val="single" w:sz="4" w:space="0" w:color="000000"/>
            </w:tcBorders>
            <w:shd w:val="clear" w:color="auto" w:fill="FAFAFA"/>
          </w:tcPr>
          <w:p w14:paraId="49358F61"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14,502 </w:t>
            </w:r>
          </w:p>
        </w:tc>
        <w:tc>
          <w:tcPr>
            <w:tcW w:w="1106" w:type="dxa"/>
            <w:tcBorders>
              <w:bottom w:val="single" w:sz="4" w:space="0" w:color="000000"/>
            </w:tcBorders>
            <w:shd w:val="clear" w:color="auto" w:fill="FAFAFA"/>
          </w:tcPr>
          <w:p w14:paraId="26CA6331"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1104" w:type="dxa"/>
            <w:tcBorders>
              <w:bottom w:val="single" w:sz="4" w:space="0" w:color="000000"/>
            </w:tcBorders>
            <w:shd w:val="clear" w:color="auto" w:fill="FAFAFA"/>
          </w:tcPr>
          <w:p w14:paraId="3D4C184E"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1104" w:type="dxa"/>
            <w:tcBorders>
              <w:bottom w:val="single" w:sz="4" w:space="0" w:color="000000"/>
            </w:tcBorders>
            <w:shd w:val="clear" w:color="auto" w:fill="FAFAFA"/>
          </w:tcPr>
          <w:p w14:paraId="2B4D4972"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465,056 </w:t>
            </w:r>
          </w:p>
        </w:tc>
      </w:tr>
      <w:tr w:rsidR="00EB279C" w:rsidRPr="00BD5BA7" w14:paraId="4550DFE4" w14:textId="77777777">
        <w:tc>
          <w:tcPr>
            <w:tcW w:w="1949" w:type="dxa"/>
            <w:shd w:val="clear" w:color="auto" w:fill="auto"/>
            <w:vAlign w:val="bottom"/>
          </w:tcPr>
          <w:p w14:paraId="6899DA99" w14:textId="77777777" w:rsidR="00EB279C" w:rsidRPr="00BD5BA7" w:rsidRDefault="00EB279C">
            <w:pPr>
              <w:ind w:right="-72"/>
              <w:rPr>
                <w:rFonts w:ascii="Arial" w:eastAsia="Arial" w:hAnsi="Arial" w:cs="Arial"/>
                <w:sz w:val="15"/>
                <w:szCs w:val="15"/>
              </w:rPr>
            </w:pPr>
          </w:p>
        </w:tc>
        <w:tc>
          <w:tcPr>
            <w:tcW w:w="1137" w:type="dxa"/>
            <w:tcBorders>
              <w:top w:val="single" w:sz="4" w:space="0" w:color="000000"/>
            </w:tcBorders>
            <w:shd w:val="clear" w:color="auto" w:fill="FAFAFA"/>
            <w:vAlign w:val="bottom"/>
          </w:tcPr>
          <w:p w14:paraId="71641225" w14:textId="77777777" w:rsidR="00EB279C" w:rsidRPr="00BD5BA7" w:rsidRDefault="00EB279C">
            <w:pPr>
              <w:ind w:right="-72"/>
              <w:jc w:val="right"/>
              <w:rPr>
                <w:rFonts w:ascii="Arial" w:eastAsia="Arial" w:hAnsi="Arial" w:cs="Arial"/>
                <w:sz w:val="15"/>
                <w:szCs w:val="15"/>
              </w:rPr>
            </w:pPr>
          </w:p>
        </w:tc>
        <w:tc>
          <w:tcPr>
            <w:tcW w:w="1070" w:type="dxa"/>
            <w:tcBorders>
              <w:top w:val="single" w:sz="4" w:space="0" w:color="000000"/>
            </w:tcBorders>
            <w:shd w:val="clear" w:color="auto" w:fill="FAFAFA"/>
            <w:vAlign w:val="bottom"/>
          </w:tcPr>
          <w:p w14:paraId="27190B3B" w14:textId="77777777" w:rsidR="00EB279C" w:rsidRPr="00BD5BA7" w:rsidRDefault="00EB279C">
            <w:pPr>
              <w:ind w:right="-72"/>
              <w:jc w:val="right"/>
              <w:rPr>
                <w:rFonts w:ascii="Arial" w:eastAsia="Arial" w:hAnsi="Arial" w:cs="Arial"/>
                <w:sz w:val="15"/>
                <w:szCs w:val="15"/>
              </w:rPr>
            </w:pPr>
          </w:p>
        </w:tc>
        <w:tc>
          <w:tcPr>
            <w:tcW w:w="993" w:type="dxa"/>
            <w:tcBorders>
              <w:top w:val="single" w:sz="4" w:space="0" w:color="000000"/>
            </w:tcBorders>
            <w:shd w:val="clear" w:color="auto" w:fill="FAFAFA"/>
            <w:vAlign w:val="bottom"/>
          </w:tcPr>
          <w:p w14:paraId="06D09E98" w14:textId="77777777" w:rsidR="00EB279C" w:rsidRPr="00BD5BA7" w:rsidRDefault="00EB279C">
            <w:pPr>
              <w:ind w:right="-72"/>
              <w:jc w:val="right"/>
              <w:rPr>
                <w:rFonts w:ascii="Arial" w:eastAsia="Arial" w:hAnsi="Arial" w:cs="Arial"/>
                <w:sz w:val="15"/>
                <w:szCs w:val="15"/>
              </w:rPr>
            </w:pPr>
          </w:p>
        </w:tc>
        <w:tc>
          <w:tcPr>
            <w:tcW w:w="1104" w:type="dxa"/>
            <w:tcBorders>
              <w:top w:val="single" w:sz="4" w:space="0" w:color="000000"/>
            </w:tcBorders>
            <w:shd w:val="clear" w:color="auto" w:fill="FAFAFA"/>
            <w:vAlign w:val="bottom"/>
          </w:tcPr>
          <w:p w14:paraId="0C60DDA0" w14:textId="77777777" w:rsidR="00EB279C" w:rsidRPr="00BD5BA7" w:rsidRDefault="00EB279C">
            <w:pPr>
              <w:ind w:right="-72"/>
              <w:jc w:val="right"/>
              <w:rPr>
                <w:rFonts w:ascii="Arial" w:eastAsia="Arial" w:hAnsi="Arial" w:cs="Arial"/>
                <w:sz w:val="15"/>
                <w:szCs w:val="15"/>
              </w:rPr>
            </w:pPr>
          </w:p>
        </w:tc>
        <w:tc>
          <w:tcPr>
            <w:tcW w:w="1106" w:type="dxa"/>
            <w:tcBorders>
              <w:top w:val="single" w:sz="4" w:space="0" w:color="000000"/>
            </w:tcBorders>
            <w:shd w:val="clear" w:color="auto" w:fill="FAFAFA"/>
            <w:vAlign w:val="bottom"/>
          </w:tcPr>
          <w:p w14:paraId="7B2303A3" w14:textId="77777777" w:rsidR="00EB279C" w:rsidRPr="00BD5BA7" w:rsidRDefault="00EB279C">
            <w:pPr>
              <w:ind w:right="-72"/>
              <w:jc w:val="right"/>
              <w:rPr>
                <w:rFonts w:ascii="Arial" w:eastAsia="Arial" w:hAnsi="Arial" w:cs="Arial"/>
                <w:sz w:val="15"/>
                <w:szCs w:val="15"/>
              </w:rPr>
            </w:pPr>
          </w:p>
        </w:tc>
        <w:tc>
          <w:tcPr>
            <w:tcW w:w="1104" w:type="dxa"/>
            <w:tcBorders>
              <w:top w:val="single" w:sz="4" w:space="0" w:color="000000"/>
            </w:tcBorders>
            <w:shd w:val="clear" w:color="auto" w:fill="FAFAFA"/>
            <w:vAlign w:val="bottom"/>
          </w:tcPr>
          <w:p w14:paraId="094F6D1E" w14:textId="77777777" w:rsidR="00EB279C" w:rsidRPr="00BD5BA7" w:rsidRDefault="00EB279C">
            <w:pPr>
              <w:ind w:right="-72"/>
              <w:jc w:val="right"/>
              <w:rPr>
                <w:rFonts w:ascii="Arial" w:eastAsia="Arial" w:hAnsi="Arial" w:cs="Arial"/>
                <w:sz w:val="15"/>
                <w:szCs w:val="15"/>
              </w:rPr>
            </w:pPr>
          </w:p>
        </w:tc>
        <w:tc>
          <w:tcPr>
            <w:tcW w:w="1104" w:type="dxa"/>
            <w:tcBorders>
              <w:top w:val="single" w:sz="4" w:space="0" w:color="000000"/>
            </w:tcBorders>
            <w:shd w:val="clear" w:color="auto" w:fill="FAFAFA"/>
            <w:vAlign w:val="bottom"/>
          </w:tcPr>
          <w:p w14:paraId="4719D6C3" w14:textId="77777777" w:rsidR="00EB279C" w:rsidRPr="00BD5BA7" w:rsidRDefault="00EB279C">
            <w:pPr>
              <w:ind w:right="-72"/>
              <w:jc w:val="right"/>
              <w:rPr>
                <w:rFonts w:ascii="Arial" w:eastAsia="Arial" w:hAnsi="Arial" w:cs="Arial"/>
                <w:sz w:val="15"/>
                <w:szCs w:val="15"/>
              </w:rPr>
            </w:pPr>
          </w:p>
        </w:tc>
      </w:tr>
      <w:tr w:rsidR="00EB279C" w:rsidRPr="00BD5BA7" w14:paraId="7226F10C" w14:textId="77777777">
        <w:tc>
          <w:tcPr>
            <w:tcW w:w="1949" w:type="dxa"/>
            <w:shd w:val="clear" w:color="auto" w:fill="auto"/>
            <w:vAlign w:val="bottom"/>
          </w:tcPr>
          <w:p w14:paraId="4AA9FAA1" w14:textId="77777777" w:rsidR="00EB279C" w:rsidRPr="00BD5BA7" w:rsidRDefault="003B179C">
            <w:pPr>
              <w:ind w:right="-72"/>
              <w:rPr>
                <w:rFonts w:ascii="Arial" w:eastAsia="Arial" w:hAnsi="Arial" w:cs="Arial"/>
                <w:sz w:val="15"/>
                <w:szCs w:val="15"/>
              </w:rPr>
            </w:pPr>
            <w:r w:rsidRPr="00BD5BA7">
              <w:rPr>
                <w:rFonts w:ascii="Arial" w:eastAsia="Arial" w:hAnsi="Arial" w:cs="Arial"/>
                <w:sz w:val="15"/>
                <w:szCs w:val="15"/>
              </w:rPr>
              <w:t>Costs from segment</w:t>
            </w:r>
          </w:p>
        </w:tc>
        <w:tc>
          <w:tcPr>
            <w:tcW w:w="1137" w:type="dxa"/>
            <w:tcBorders>
              <w:bottom w:val="single" w:sz="4" w:space="0" w:color="000000"/>
            </w:tcBorders>
            <w:shd w:val="clear" w:color="auto" w:fill="FAFAFA"/>
          </w:tcPr>
          <w:p w14:paraId="7600D34B"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(47,493,487)</w:t>
            </w:r>
          </w:p>
        </w:tc>
        <w:tc>
          <w:tcPr>
            <w:tcW w:w="1070" w:type="dxa"/>
            <w:tcBorders>
              <w:bottom w:val="single" w:sz="4" w:space="0" w:color="000000"/>
            </w:tcBorders>
            <w:shd w:val="clear" w:color="auto" w:fill="FAFAFA"/>
          </w:tcPr>
          <w:p w14:paraId="18B6D82A"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(7,978,637)</w:t>
            </w:r>
          </w:p>
        </w:tc>
        <w:tc>
          <w:tcPr>
            <w:tcW w:w="993" w:type="dxa"/>
            <w:tcBorders>
              <w:bottom w:val="single" w:sz="4" w:space="0" w:color="000000"/>
            </w:tcBorders>
            <w:shd w:val="clear" w:color="auto" w:fill="FAFAFA"/>
          </w:tcPr>
          <w:p w14:paraId="398F76BC"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1104" w:type="dxa"/>
            <w:tcBorders>
              <w:bottom w:val="single" w:sz="4" w:space="0" w:color="000000"/>
            </w:tcBorders>
            <w:shd w:val="clear" w:color="auto" w:fill="FAFAFA"/>
          </w:tcPr>
          <w:p w14:paraId="4FCADBF8"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(1,051,378)</w:t>
            </w:r>
          </w:p>
        </w:tc>
        <w:tc>
          <w:tcPr>
            <w:tcW w:w="1106" w:type="dxa"/>
            <w:tcBorders>
              <w:bottom w:val="single" w:sz="4" w:space="0" w:color="000000"/>
            </w:tcBorders>
            <w:shd w:val="clear" w:color="auto" w:fill="FAFAFA"/>
          </w:tcPr>
          <w:p w14:paraId="3465927C"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1104" w:type="dxa"/>
            <w:tcBorders>
              <w:bottom w:val="single" w:sz="4" w:space="0" w:color="000000"/>
            </w:tcBorders>
            <w:shd w:val="clear" w:color="auto" w:fill="FAFAFA"/>
          </w:tcPr>
          <w:p w14:paraId="37B16D46"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(61,065,214)</w:t>
            </w:r>
          </w:p>
        </w:tc>
        <w:tc>
          <w:tcPr>
            <w:tcW w:w="1104" w:type="dxa"/>
            <w:tcBorders>
              <w:bottom w:val="single" w:sz="4" w:space="0" w:color="000000"/>
            </w:tcBorders>
            <w:shd w:val="clear" w:color="auto" w:fill="FAFAFA"/>
          </w:tcPr>
          <w:p w14:paraId="2CB9E22F"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(117,588,716)</w:t>
            </w:r>
          </w:p>
        </w:tc>
      </w:tr>
      <w:tr w:rsidR="00EB279C" w:rsidRPr="00BD5BA7" w14:paraId="314AA5E8" w14:textId="77777777">
        <w:tc>
          <w:tcPr>
            <w:tcW w:w="1949" w:type="dxa"/>
            <w:shd w:val="clear" w:color="auto" w:fill="auto"/>
            <w:vAlign w:val="bottom"/>
          </w:tcPr>
          <w:p w14:paraId="5AFA609B" w14:textId="77777777" w:rsidR="00EB279C" w:rsidRPr="00BD5BA7" w:rsidRDefault="00EB279C">
            <w:pPr>
              <w:ind w:right="-72"/>
              <w:rPr>
                <w:rFonts w:ascii="Arial" w:eastAsia="Arial" w:hAnsi="Arial" w:cs="Arial"/>
                <w:sz w:val="15"/>
                <w:szCs w:val="15"/>
              </w:rPr>
            </w:pPr>
          </w:p>
        </w:tc>
        <w:tc>
          <w:tcPr>
            <w:tcW w:w="1137" w:type="dxa"/>
            <w:tcBorders>
              <w:top w:val="single" w:sz="4" w:space="0" w:color="000000"/>
            </w:tcBorders>
            <w:shd w:val="clear" w:color="auto" w:fill="FAFAFA"/>
            <w:vAlign w:val="bottom"/>
          </w:tcPr>
          <w:p w14:paraId="5258EEE7" w14:textId="77777777" w:rsidR="00EB279C" w:rsidRPr="00BD5BA7" w:rsidRDefault="00EB279C">
            <w:pPr>
              <w:ind w:right="-72"/>
              <w:jc w:val="right"/>
              <w:rPr>
                <w:rFonts w:ascii="Arial" w:eastAsia="Arial" w:hAnsi="Arial" w:cs="Arial"/>
                <w:sz w:val="15"/>
                <w:szCs w:val="15"/>
              </w:rPr>
            </w:pPr>
          </w:p>
        </w:tc>
        <w:tc>
          <w:tcPr>
            <w:tcW w:w="1070" w:type="dxa"/>
            <w:tcBorders>
              <w:top w:val="single" w:sz="4" w:space="0" w:color="000000"/>
            </w:tcBorders>
            <w:shd w:val="clear" w:color="auto" w:fill="FAFAFA"/>
            <w:vAlign w:val="bottom"/>
          </w:tcPr>
          <w:p w14:paraId="38D1F088" w14:textId="77777777" w:rsidR="00EB279C" w:rsidRPr="00BD5BA7" w:rsidRDefault="00EB279C">
            <w:pPr>
              <w:ind w:right="-72"/>
              <w:jc w:val="right"/>
              <w:rPr>
                <w:rFonts w:ascii="Arial" w:eastAsia="Arial" w:hAnsi="Arial" w:cs="Arial"/>
                <w:sz w:val="15"/>
                <w:szCs w:val="15"/>
              </w:rPr>
            </w:pPr>
          </w:p>
        </w:tc>
        <w:tc>
          <w:tcPr>
            <w:tcW w:w="993" w:type="dxa"/>
            <w:tcBorders>
              <w:top w:val="single" w:sz="4" w:space="0" w:color="000000"/>
            </w:tcBorders>
            <w:shd w:val="clear" w:color="auto" w:fill="FAFAFA"/>
            <w:vAlign w:val="bottom"/>
          </w:tcPr>
          <w:p w14:paraId="6905585C" w14:textId="77777777" w:rsidR="00EB279C" w:rsidRPr="00BD5BA7" w:rsidRDefault="00EB279C">
            <w:pPr>
              <w:ind w:right="-72"/>
              <w:jc w:val="right"/>
              <w:rPr>
                <w:rFonts w:ascii="Arial" w:eastAsia="Arial" w:hAnsi="Arial" w:cs="Arial"/>
                <w:sz w:val="15"/>
                <w:szCs w:val="15"/>
              </w:rPr>
            </w:pPr>
          </w:p>
        </w:tc>
        <w:tc>
          <w:tcPr>
            <w:tcW w:w="1104" w:type="dxa"/>
            <w:tcBorders>
              <w:top w:val="single" w:sz="4" w:space="0" w:color="000000"/>
            </w:tcBorders>
            <w:shd w:val="clear" w:color="auto" w:fill="FAFAFA"/>
            <w:vAlign w:val="bottom"/>
          </w:tcPr>
          <w:p w14:paraId="0D1BC227" w14:textId="77777777" w:rsidR="00EB279C" w:rsidRPr="00BD5BA7" w:rsidRDefault="00EB279C">
            <w:pPr>
              <w:ind w:right="-72"/>
              <w:jc w:val="right"/>
              <w:rPr>
                <w:rFonts w:ascii="Arial" w:eastAsia="Arial" w:hAnsi="Arial" w:cs="Arial"/>
                <w:sz w:val="15"/>
                <w:szCs w:val="15"/>
              </w:rPr>
            </w:pPr>
          </w:p>
        </w:tc>
        <w:tc>
          <w:tcPr>
            <w:tcW w:w="1106" w:type="dxa"/>
            <w:tcBorders>
              <w:top w:val="single" w:sz="4" w:space="0" w:color="000000"/>
            </w:tcBorders>
            <w:shd w:val="clear" w:color="auto" w:fill="FAFAFA"/>
            <w:vAlign w:val="bottom"/>
          </w:tcPr>
          <w:p w14:paraId="7CF407E3" w14:textId="77777777" w:rsidR="00EB279C" w:rsidRPr="00BD5BA7" w:rsidRDefault="00EB279C">
            <w:pPr>
              <w:ind w:right="-72"/>
              <w:jc w:val="right"/>
              <w:rPr>
                <w:rFonts w:ascii="Arial" w:eastAsia="Arial" w:hAnsi="Arial" w:cs="Arial"/>
                <w:sz w:val="15"/>
                <w:szCs w:val="15"/>
              </w:rPr>
            </w:pPr>
          </w:p>
        </w:tc>
        <w:tc>
          <w:tcPr>
            <w:tcW w:w="1104" w:type="dxa"/>
            <w:tcBorders>
              <w:top w:val="single" w:sz="4" w:space="0" w:color="000000"/>
            </w:tcBorders>
            <w:shd w:val="clear" w:color="auto" w:fill="FAFAFA"/>
            <w:vAlign w:val="bottom"/>
          </w:tcPr>
          <w:p w14:paraId="38DF98BC" w14:textId="77777777" w:rsidR="00EB279C" w:rsidRPr="00BD5BA7" w:rsidRDefault="00EB279C">
            <w:pPr>
              <w:ind w:right="-72"/>
              <w:jc w:val="right"/>
              <w:rPr>
                <w:rFonts w:ascii="Arial" w:eastAsia="Arial" w:hAnsi="Arial" w:cs="Arial"/>
                <w:sz w:val="15"/>
                <w:szCs w:val="15"/>
              </w:rPr>
            </w:pPr>
          </w:p>
        </w:tc>
        <w:tc>
          <w:tcPr>
            <w:tcW w:w="1104" w:type="dxa"/>
            <w:tcBorders>
              <w:top w:val="single" w:sz="4" w:space="0" w:color="000000"/>
            </w:tcBorders>
            <w:shd w:val="clear" w:color="auto" w:fill="FAFAFA"/>
            <w:vAlign w:val="bottom"/>
          </w:tcPr>
          <w:p w14:paraId="74F33524" w14:textId="77777777" w:rsidR="00EB279C" w:rsidRPr="00BD5BA7" w:rsidRDefault="00EB279C">
            <w:pPr>
              <w:ind w:right="-72"/>
              <w:jc w:val="right"/>
              <w:rPr>
                <w:rFonts w:ascii="Arial" w:eastAsia="Arial" w:hAnsi="Arial" w:cs="Arial"/>
                <w:sz w:val="15"/>
                <w:szCs w:val="15"/>
              </w:rPr>
            </w:pPr>
          </w:p>
        </w:tc>
      </w:tr>
      <w:tr w:rsidR="00EB279C" w:rsidRPr="00BD5BA7" w14:paraId="3B3F15B3" w14:textId="77777777">
        <w:tc>
          <w:tcPr>
            <w:tcW w:w="1949" w:type="dxa"/>
            <w:shd w:val="clear" w:color="auto" w:fill="auto"/>
            <w:vAlign w:val="bottom"/>
          </w:tcPr>
          <w:p w14:paraId="17CB8AA1" w14:textId="77777777" w:rsidR="00EB279C" w:rsidRPr="00BD5BA7" w:rsidRDefault="003B179C">
            <w:pPr>
              <w:ind w:right="-72"/>
              <w:rPr>
                <w:rFonts w:ascii="Arial" w:eastAsia="Arial" w:hAnsi="Arial" w:cs="Arial"/>
                <w:sz w:val="15"/>
                <w:szCs w:val="15"/>
              </w:rPr>
            </w:pPr>
            <w:r w:rsidRPr="00BD5BA7">
              <w:rPr>
                <w:rFonts w:ascii="Arial" w:eastAsia="Arial" w:hAnsi="Arial" w:cs="Arial"/>
                <w:sz w:val="15"/>
                <w:szCs w:val="15"/>
              </w:rPr>
              <w:t>Segment results</w:t>
            </w:r>
          </w:p>
        </w:tc>
        <w:tc>
          <w:tcPr>
            <w:tcW w:w="1137" w:type="dxa"/>
            <w:shd w:val="clear" w:color="auto" w:fill="FAFAFA"/>
          </w:tcPr>
          <w:p w14:paraId="7691F1B1"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263,968,273</w:t>
            </w:r>
          </w:p>
        </w:tc>
        <w:tc>
          <w:tcPr>
            <w:tcW w:w="1070" w:type="dxa"/>
            <w:shd w:val="clear" w:color="auto" w:fill="FAFAFA"/>
          </w:tcPr>
          <w:p w14:paraId="57F1FDC6"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2,037,269</w:t>
            </w:r>
          </w:p>
        </w:tc>
        <w:tc>
          <w:tcPr>
            <w:tcW w:w="993" w:type="dxa"/>
            <w:shd w:val="clear" w:color="auto" w:fill="FAFAFA"/>
          </w:tcPr>
          <w:p w14:paraId="79A1731D"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1104" w:type="dxa"/>
            <w:shd w:val="clear" w:color="auto" w:fill="FAFAFA"/>
          </w:tcPr>
          <w:p w14:paraId="41CA05BD"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25,294,301 </w:t>
            </w:r>
          </w:p>
        </w:tc>
        <w:tc>
          <w:tcPr>
            <w:tcW w:w="1106" w:type="dxa"/>
            <w:shd w:val="clear" w:color="auto" w:fill="FAFAFA"/>
          </w:tcPr>
          <w:p w14:paraId="7E4AF434"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1104" w:type="dxa"/>
            <w:shd w:val="clear" w:color="auto" w:fill="FAFAFA"/>
          </w:tcPr>
          <w:p w14:paraId="1C877936"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3,338,413 </w:t>
            </w:r>
          </w:p>
        </w:tc>
        <w:tc>
          <w:tcPr>
            <w:tcW w:w="1104" w:type="dxa"/>
            <w:shd w:val="clear" w:color="auto" w:fill="FAFAFA"/>
          </w:tcPr>
          <w:p w14:paraId="1441CC16"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294,638,256</w:t>
            </w:r>
          </w:p>
        </w:tc>
      </w:tr>
      <w:tr w:rsidR="00EB279C" w:rsidRPr="00BD5BA7" w14:paraId="4B497DAA" w14:textId="77777777">
        <w:tc>
          <w:tcPr>
            <w:tcW w:w="1949" w:type="dxa"/>
            <w:shd w:val="clear" w:color="auto" w:fill="auto"/>
            <w:vAlign w:val="bottom"/>
          </w:tcPr>
          <w:p w14:paraId="7E304638" w14:textId="77777777" w:rsidR="00EB279C" w:rsidRPr="00BD5BA7" w:rsidRDefault="003B179C">
            <w:pPr>
              <w:ind w:right="-72"/>
              <w:rPr>
                <w:rFonts w:ascii="Arial" w:eastAsia="Arial" w:hAnsi="Arial" w:cs="Arial"/>
                <w:sz w:val="15"/>
                <w:szCs w:val="15"/>
              </w:rPr>
            </w:pPr>
            <w:r w:rsidRPr="00BD5BA7">
              <w:rPr>
                <w:rFonts w:ascii="Arial" w:eastAsia="Arial" w:hAnsi="Arial" w:cs="Arial"/>
                <w:sz w:val="15"/>
                <w:szCs w:val="15"/>
              </w:rPr>
              <w:t>Unallocated costs</w:t>
            </w:r>
          </w:p>
        </w:tc>
        <w:tc>
          <w:tcPr>
            <w:tcW w:w="1137" w:type="dxa"/>
            <w:shd w:val="clear" w:color="auto" w:fill="FAFAFA"/>
            <w:vAlign w:val="bottom"/>
          </w:tcPr>
          <w:p w14:paraId="1D02DC84" w14:textId="77777777" w:rsidR="00EB279C" w:rsidRPr="00BD5BA7" w:rsidRDefault="00EB279C">
            <w:pPr>
              <w:ind w:right="-72"/>
              <w:jc w:val="right"/>
              <w:rPr>
                <w:rFonts w:ascii="Arial" w:eastAsia="Arial" w:hAnsi="Arial" w:cs="Arial"/>
                <w:sz w:val="15"/>
                <w:szCs w:val="15"/>
              </w:rPr>
            </w:pPr>
          </w:p>
        </w:tc>
        <w:tc>
          <w:tcPr>
            <w:tcW w:w="1070" w:type="dxa"/>
            <w:shd w:val="clear" w:color="auto" w:fill="FAFAFA"/>
            <w:vAlign w:val="bottom"/>
          </w:tcPr>
          <w:p w14:paraId="11D26556" w14:textId="77777777" w:rsidR="00EB279C" w:rsidRPr="00BD5BA7" w:rsidRDefault="00EB279C">
            <w:pPr>
              <w:ind w:right="-72"/>
              <w:jc w:val="right"/>
              <w:rPr>
                <w:rFonts w:ascii="Arial" w:eastAsia="Arial" w:hAnsi="Arial" w:cs="Arial"/>
                <w:sz w:val="15"/>
                <w:szCs w:val="15"/>
              </w:rPr>
            </w:pPr>
          </w:p>
        </w:tc>
        <w:tc>
          <w:tcPr>
            <w:tcW w:w="993" w:type="dxa"/>
            <w:shd w:val="clear" w:color="auto" w:fill="FAFAFA"/>
            <w:vAlign w:val="bottom"/>
          </w:tcPr>
          <w:p w14:paraId="4F863C41" w14:textId="77777777" w:rsidR="00EB279C" w:rsidRPr="00BD5BA7" w:rsidRDefault="00EB279C">
            <w:pPr>
              <w:jc w:val="right"/>
              <w:rPr>
                <w:rFonts w:ascii="Arial" w:eastAsia="Arial" w:hAnsi="Arial" w:cs="Arial"/>
                <w:sz w:val="15"/>
                <w:szCs w:val="15"/>
              </w:rPr>
            </w:pPr>
          </w:p>
        </w:tc>
        <w:tc>
          <w:tcPr>
            <w:tcW w:w="1104" w:type="dxa"/>
            <w:shd w:val="clear" w:color="auto" w:fill="FAFAFA"/>
            <w:vAlign w:val="bottom"/>
          </w:tcPr>
          <w:p w14:paraId="6BC2634D" w14:textId="77777777" w:rsidR="00EB279C" w:rsidRPr="00BD5BA7" w:rsidRDefault="00EB279C">
            <w:pPr>
              <w:ind w:right="-72"/>
              <w:jc w:val="right"/>
              <w:rPr>
                <w:rFonts w:ascii="Arial" w:eastAsia="Arial" w:hAnsi="Arial" w:cs="Arial"/>
                <w:sz w:val="15"/>
                <w:szCs w:val="15"/>
              </w:rPr>
            </w:pPr>
          </w:p>
        </w:tc>
        <w:tc>
          <w:tcPr>
            <w:tcW w:w="1106" w:type="dxa"/>
            <w:shd w:val="clear" w:color="auto" w:fill="FAFAFA"/>
            <w:vAlign w:val="bottom"/>
          </w:tcPr>
          <w:p w14:paraId="1B686B13"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0FE0732D" w14:textId="77777777" w:rsidR="00EB279C" w:rsidRPr="00BD5BA7" w:rsidRDefault="00EB279C">
            <w:pPr>
              <w:ind w:right="-72"/>
              <w:jc w:val="right"/>
              <w:rPr>
                <w:rFonts w:ascii="Arial" w:eastAsia="Arial" w:hAnsi="Arial" w:cs="Arial"/>
                <w:sz w:val="15"/>
                <w:szCs w:val="15"/>
              </w:rPr>
            </w:pPr>
          </w:p>
        </w:tc>
        <w:tc>
          <w:tcPr>
            <w:tcW w:w="1104" w:type="dxa"/>
            <w:tcBorders>
              <w:bottom w:val="single" w:sz="4" w:space="0" w:color="000000"/>
            </w:tcBorders>
            <w:shd w:val="clear" w:color="auto" w:fill="FAFAFA"/>
            <w:vAlign w:val="bottom"/>
          </w:tcPr>
          <w:p w14:paraId="30AF2C76"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(30,502,887)</w:t>
            </w:r>
          </w:p>
        </w:tc>
      </w:tr>
      <w:tr w:rsidR="00EB279C" w:rsidRPr="00BD5BA7" w14:paraId="75A18470" w14:textId="77777777">
        <w:tc>
          <w:tcPr>
            <w:tcW w:w="1949" w:type="dxa"/>
            <w:shd w:val="clear" w:color="auto" w:fill="auto"/>
            <w:vAlign w:val="bottom"/>
          </w:tcPr>
          <w:p w14:paraId="5D66B195" w14:textId="77777777" w:rsidR="00EB279C" w:rsidRPr="00BD5BA7" w:rsidRDefault="00EB279C">
            <w:pPr>
              <w:ind w:right="-72"/>
              <w:rPr>
                <w:rFonts w:ascii="Arial" w:eastAsia="Arial" w:hAnsi="Arial" w:cs="Arial"/>
                <w:sz w:val="15"/>
                <w:szCs w:val="15"/>
              </w:rPr>
            </w:pPr>
          </w:p>
        </w:tc>
        <w:tc>
          <w:tcPr>
            <w:tcW w:w="1137" w:type="dxa"/>
            <w:shd w:val="clear" w:color="auto" w:fill="FAFAFA"/>
            <w:vAlign w:val="bottom"/>
          </w:tcPr>
          <w:p w14:paraId="47B77E44" w14:textId="77777777" w:rsidR="00EB279C" w:rsidRPr="00BD5BA7" w:rsidRDefault="00EB279C">
            <w:pPr>
              <w:ind w:right="-72"/>
              <w:jc w:val="right"/>
              <w:rPr>
                <w:rFonts w:ascii="Arial" w:eastAsia="Arial" w:hAnsi="Arial" w:cs="Arial"/>
                <w:sz w:val="15"/>
                <w:szCs w:val="15"/>
              </w:rPr>
            </w:pPr>
          </w:p>
        </w:tc>
        <w:tc>
          <w:tcPr>
            <w:tcW w:w="1070" w:type="dxa"/>
            <w:shd w:val="clear" w:color="auto" w:fill="FAFAFA"/>
            <w:vAlign w:val="bottom"/>
          </w:tcPr>
          <w:p w14:paraId="6573C813" w14:textId="77777777" w:rsidR="00EB279C" w:rsidRPr="00BD5BA7" w:rsidRDefault="00EB279C">
            <w:pPr>
              <w:ind w:right="-72"/>
              <w:jc w:val="right"/>
              <w:rPr>
                <w:rFonts w:ascii="Arial" w:eastAsia="Arial" w:hAnsi="Arial" w:cs="Arial"/>
                <w:sz w:val="15"/>
                <w:szCs w:val="15"/>
              </w:rPr>
            </w:pPr>
          </w:p>
        </w:tc>
        <w:tc>
          <w:tcPr>
            <w:tcW w:w="993" w:type="dxa"/>
            <w:shd w:val="clear" w:color="auto" w:fill="FAFAFA"/>
            <w:vAlign w:val="bottom"/>
          </w:tcPr>
          <w:p w14:paraId="25CF64C9"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205A2B5E" w14:textId="77777777" w:rsidR="00EB279C" w:rsidRPr="00BD5BA7" w:rsidRDefault="00EB279C">
            <w:pPr>
              <w:ind w:right="-72"/>
              <w:jc w:val="right"/>
              <w:rPr>
                <w:rFonts w:ascii="Arial" w:eastAsia="Arial" w:hAnsi="Arial" w:cs="Arial"/>
                <w:sz w:val="15"/>
                <w:szCs w:val="15"/>
              </w:rPr>
            </w:pPr>
          </w:p>
        </w:tc>
        <w:tc>
          <w:tcPr>
            <w:tcW w:w="1106" w:type="dxa"/>
            <w:shd w:val="clear" w:color="auto" w:fill="FAFAFA"/>
            <w:vAlign w:val="bottom"/>
          </w:tcPr>
          <w:p w14:paraId="3E3E7F67"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7EAA6C7A" w14:textId="77777777" w:rsidR="00EB279C" w:rsidRPr="00BD5BA7" w:rsidRDefault="00EB279C">
            <w:pPr>
              <w:ind w:right="-72"/>
              <w:jc w:val="right"/>
              <w:rPr>
                <w:rFonts w:ascii="Arial" w:eastAsia="Arial" w:hAnsi="Arial" w:cs="Arial"/>
                <w:sz w:val="15"/>
                <w:szCs w:val="15"/>
              </w:rPr>
            </w:pPr>
          </w:p>
        </w:tc>
        <w:tc>
          <w:tcPr>
            <w:tcW w:w="1104" w:type="dxa"/>
            <w:tcBorders>
              <w:top w:val="single" w:sz="4" w:space="0" w:color="000000"/>
            </w:tcBorders>
            <w:shd w:val="clear" w:color="auto" w:fill="FAFAFA"/>
            <w:vAlign w:val="bottom"/>
          </w:tcPr>
          <w:p w14:paraId="6B109142" w14:textId="77777777" w:rsidR="00EB279C" w:rsidRPr="00BD5BA7" w:rsidRDefault="00EB279C">
            <w:pPr>
              <w:ind w:right="-72"/>
              <w:jc w:val="right"/>
              <w:rPr>
                <w:rFonts w:ascii="Arial" w:eastAsia="Arial" w:hAnsi="Arial" w:cs="Arial"/>
                <w:sz w:val="15"/>
                <w:szCs w:val="15"/>
              </w:rPr>
            </w:pPr>
          </w:p>
        </w:tc>
      </w:tr>
      <w:tr w:rsidR="00EB279C" w:rsidRPr="00BD5BA7" w14:paraId="7D265209" w14:textId="77777777">
        <w:tc>
          <w:tcPr>
            <w:tcW w:w="1949" w:type="dxa"/>
            <w:shd w:val="clear" w:color="auto" w:fill="auto"/>
            <w:vAlign w:val="bottom"/>
          </w:tcPr>
          <w:p w14:paraId="5062B971" w14:textId="77777777" w:rsidR="00EB279C" w:rsidRPr="00BD5BA7" w:rsidRDefault="003B179C">
            <w:pPr>
              <w:ind w:right="-72"/>
              <w:rPr>
                <w:rFonts w:ascii="Arial" w:eastAsia="Arial" w:hAnsi="Arial" w:cs="Arial"/>
                <w:sz w:val="15"/>
                <w:szCs w:val="15"/>
              </w:rPr>
            </w:pPr>
            <w:r w:rsidRPr="00BD5BA7">
              <w:rPr>
                <w:rFonts w:ascii="Arial" w:eastAsia="Arial" w:hAnsi="Arial" w:cs="Arial"/>
                <w:sz w:val="15"/>
                <w:szCs w:val="15"/>
              </w:rPr>
              <w:t>Profit from operation</w:t>
            </w:r>
          </w:p>
        </w:tc>
        <w:tc>
          <w:tcPr>
            <w:tcW w:w="1137" w:type="dxa"/>
            <w:shd w:val="clear" w:color="auto" w:fill="FAFAFA"/>
            <w:vAlign w:val="bottom"/>
          </w:tcPr>
          <w:p w14:paraId="76710E85" w14:textId="77777777" w:rsidR="00EB279C" w:rsidRPr="00BD5BA7" w:rsidRDefault="00EB279C">
            <w:pPr>
              <w:ind w:right="-72"/>
              <w:jc w:val="right"/>
              <w:rPr>
                <w:rFonts w:ascii="Arial" w:eastAsia="Arial" w:hAnsi="Arial" w:cs="Arial"/>
                <w:sz w:val="15"/>
                <w:szCs w:val="15"/>
              </w:rPr>
            </w:pPr>
          </w:p>
        </w:tc>
        <w:tc>
          <w:tcPr>
            <w:tcW w:w="1070" w:type="dxa"/>
            <w:shd w:val="clear" w:color="auto" w:fill="FAFAFA"/>
            <w:vAlign w:val="bottom"/>
          </w:tcPr>
          <w:p w14:paraId="6A4708CA" w14:textId="77777777" w:rsidR="00EB279C" w:rsidRPr="00BD5BA7" w:rsidRDefault="00EB279C">
            <w:pPr>
              <w:ind w:right="-72"/>
              <w:jc w:val="right"/>
              <w:rPr>
                <w:rFonts w:ascii="Arial" w:eastAsia="Arial" w:hAnsi="Arial" w:cs="Arial"/>
                <w:sz w:val="15"/>
                <w:szCs w:val="15"/>
              </w:rPr>
            </w:pPr>
          </w:p>
        </w:tc>
        <w:tc>
          <w:tcPr>
            <w:tcW w:w="993" w:type="dxa"/>
            <w:shd w:val="clear" w:color="auto" w:fill="FAFAFA"/>
            <w:vAlign w:val="bottom"/>
          </w:tcPr>
          <w:p w14:paraId="42290C9E"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3BD5DE11" w14:textId="77777777" w:rsidR="00EB279C" w:rsidRPr="00BD5BA7" w:rsidRDefault="00EB279C">
            <w:pPr>
              <w:ind w:right="-72"/>
              <w:jc w:val="right"/>
              <w:rPr>
                <w:rFonts w:ascii="Arial" w:eastAsia="Arial" w:hAnsi="Arial" w:cs="Arial"/>
                <w:sz w:val="15"/>
                <w:szCs w:val="15"/>
              </w:rPr>
            </w:pPr>
          </w:p>
        </w:tc>
        <w:tc>
          <w:tcPr>
            <w:tcW w:w="1106" w:type="dxa"/>
            <w:shd w:val="clear" w:color="auto" w:fill="FAFAFA"/>
            <w:vAlign w:val="bottom"/>
          </w:tcPr>
          <w:p w14:paraId="16B515C2"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3C107650"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5E97B5CD"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264,135,369</w:t>
            </w:r>
          </w:p>
        </w:tc>
      </w:tr>
      <w:tr w:rsidR="00EB279C" w:rsidRPr="00BD5BA7" w14:paraId="5BD752D1" w14:textId="77777777">
        <w:tc>
          <w:tcPr>
            <w:tcW w:w="1949" w:type="dxa"/>
            <w:shd w:val="clear" w:color="auto" w:fill="auto"/>
            <w:vAlign w:val="bottom"/>
          </w:tcPr>
          <w:p w14:paraId="422617EF" w14:textId="77777777" w:rsidR="00EB279C" w:rsidRPr="00BD5BA7" w:rsidRDefault="003B179C">
            <w:pPr>
              <w:ind w:right="-72"/>
              <w:rPr>
                <w:rFonts w:ascii="Arial" w:eastAsia="Arial" w:hAnsi="Arial" w:cs="Arial"/>
                <w:sz w:val="15"/>
                <w:szCs w:val="15"/>
              </w:rPr>
            </w:pPr>
            <w:r w:rsidRPr="00BD5BA7">
              <w:rPr>
                <w:rFonts w:ascii="Arial" w:eastAsia="Arial" w:hAnsi="Arial" w:cs="Arial"/>
                <w:sz w:val="15"/>
                <w:szCs w:val="15"/>
              </w:rPr>
              <w:t>Other incomes</w:t>
            </w:r>
          </w:p>
        </w:tc>
        <w:tc>
          <w:tcPr>
            <w:tcW w:w="1137" w:type="dxa"/>
            <w:shd w:val="clear" w:color="auto" w:fill="FAFAFA"/>
            <w:vAlign w:val="bottom"/>
          </w:tcPr>
          <w:p w14:paraId="4A70FE9F" w14:textId="77777777" w:rsidR="00EB279C" w:rsidRPr="00BD5BA7" w:rsidRDefault="00EB279C">
            <w:pPr>
              <w:ind w:right="-72"/>
              <w:jc w:val="right"/>
              <w:rPr>
                <w:rFonts w:ascii="Arial" w:eastAsia="Arial" w:hAnsi="Arial" w:cs="Arial"/>
                <w:sz w:val="15"/>
                <w:szCs w:val="15"/>
              </w:rPr>
            </w:pPr>
          </w:p>
        </w:tc>
        <w:tc>
          <w:tcPr>
            <w:tcW w:w="1070" w:type="dxa"/>
            <w:shd w:val="clear" w:color="auto" w:fill="FAFAFA"/>
            <w:vAlign w:val="bottom"/>
          </w:tcPr>
          <w:p w14:paraId="6BE4E895" w14:textId="77777777" w:rsidR="00EB279C" w:rsidRPr="00BD5BA7" w:rsidRDefault="00EB279C">
            <w:pPr>
              <w:ind w:right="-72"/>
              <w:jc w:val="right"/>
              <w:rPr>
                <w:rFonts w:ascii="Arial" w:eastAsia="Arial" w:hAnsi="Arial" w:cs="Arial"/>
                <w:sz w:val="15"/>
                <w:szCs w:val="15"/>
              </w:rPr>
            </w:pPr>
          </w:p>
        </w:tc>
        <w:tc>
          <w:tcPr>
            <w:tcW w:w="993" w:type="dxa"/>
            <w:shd w:val="clear" w:color="auto" w:fill="FAFAFA"/>
            <w:vAlign w:val="bottom"/>
          </w:tcPr>
          <w:p w14:paraId="47BB9FA1"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03E7B4F0" w14:textId="77777777" w:rsidR="00EB279C" w:rsidRPr="00BD5BA7" w:rsidRDefault="00EB279C">
            <w:pPr>
              <w:ind w:right="-72"/>
              <w:jc w:val="right"/>
              <w:rPr>
                <w:rFonts w:ascii="Arial" w:eastAsia="Arial" w:hAnsi="Arial" w:cs="Arial"/>
                <w:sz w:val="15"/>
                <w:szCs w:val="15"/>
              </w:rPr>
            </w:pPr>
          </w:p>
        </w:tc>
        <w:tc>
          <w:tcPr>
            <w:tcW w:w="1106" w:type="dxa"/>
            <w:shd w:val="clear" w:color="auto" w:fill="FAFAFA"/>
            <w:vAlign w:val="bottom"/>
          </w:tcPr>
          <w:p w14:paraId="6B151FAB"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246CE413" w14:textId="77777777" w:rsidR="00EB279C" w:rsidRPr="00BD5BA7" w:rsidRDefault="00EB279C">
            <w:pPr>
              <w:ind w:right="-72"/>
              <w:jc w:val="right"/>
              <w:rPr>
                <w:rFonts w:ascii="Arial" w:eastAsia="Arial" w:hAnsi="Arial" w:cs="Arial"/>
                <w:sz w:val="15"/>
                <w:szCs w:val="15"/>
              </w:rPr>
            </w:pPr>
          </w:p>
        </w:tc>
        <w:tc>
          <w:tcPr>
            <w:tcW w:w="1104" w:type="dxa"/>
            <w:shd w:val="clear" w:color="auto" w:fill="FAFAFA"/>
          </w:tcPr>
          <w:p w14:paraId="0076779C"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3,702,520 </w:t>
            </w:r>
          </w:p>
        </w:tc>
      </w:tr>
      <w:tr w:rsidR="00EB279C" w:rsidRPr="00BD5BA7" w14:paraId="06EC8844" w14:textId="77777777">
        <w:tc>
          <w:tcPr>
            <w:tcW w:w="1949" w:type="dxa"/>
            <w:shd w:val="clear" w:color="auto" w:fill="auto"/>
            <w:vAlign w:val="bottom"/>
          </w:tcPr>
          <w:p w14:paraId="6E911023" w14:textId="77777777" w:rsidR="00EB279C" w:rsidRPr="00BD5BA7" w:rsidRDefault="003B179C">
            <w:pPr>
              <w:ind w:right="-72"/>
              <w:rPr>
                <w:rFonts w:ascii="Arial" w:eastAsia="Arial" w:hAnsi="Arial" w:cs="Arial"/>
                <w:sz w:val="15"/>
                <w:szCs w:val="15"/>
              </w:rPr>
            </w:pPr>
            <w:r w:rsidRPr="00BD5BA7">
              <w:rPr>
                <w:rFonts w:ascii="Arial" w:eastAsia="Arial" w:hAnsi="Arial" w:cs="Arial"/>
                <w:sz w:val="15"/>
                <w:szCs w:val="15"/>
              </w:rPr>
              <w:t xml:space="preserve">Gain on disposal of </w:t>
            </w:r>
            <w:r w:rsidRPr="00BD5BA7">
              <w:rPr>
                <w:rFonts w:ascii="Arial" w:eastAsia="Arial" w:hAnsi="Arial" w:cs="Arial"/>
                <w:sz w:val="15"/>
                <w:szCs w:val="15"/>
              </w:rPr>
              <w:br/>
              <w:t xml:space="preserve">   foreclosed assets</w:t>
            </w:r>
          </w:p>
        </w:tc>
        <w:tc>
          <w:tcPr>
            <w:tcW w:w="1137" w:type="dxa"/>
            <w:shd w:val="clear" w:color="auto" w:fill="FAFAFA"/>
            <w:vAlign w:val="bottom"/>
          </w:tcPr>
          <w:p w14:paraId="4E250FD1" w14:textId="77777777" w:rsidR="00EB279C" w:rsidRPr="00BD5BA7" w:rsidRDefault="00EB279C">
            <w:pPr>
              <w:ind w:right="-72"/>
              <w:jc w:val="right"/>
              <w:rPr>
                <w:rFonts w:ascii="Arial" w:eastAsia="Arial" w:hAnsi="Arial" w:cs="Arial"/>
                <w:sz w:val="15"/>
                <w:szCs w:val="15"/>
              </w:rPr>
            </w:pPr>
          </w:p>
        </w:tc>
        <w:tc>
          <w:tcPr>
            <w:tcW w:w="1070" w:type="dxa"/>
            <w:shd w:val="clear" w:color="auto" w:fill="FAFAFA"/>
            <w:vAlign w:val="bottom"/>
          </w:tcPr>
          <w:p w14:paraId="7EDC9D90" w14:textId="77777777" w:rsidR="00EB279C" w:rsidRPr="00BD5BA7" w:rsidRDefault="00EB279C">
            <w:pPr>
              <w:ind w:right="-72"/>
              <w:jc w:val="right"/>
              <w:rPr>
                <w:rFonts w:ascii="Arial" w:eastAsia="Arial" w:hAnsi="Arial" w:cs="Arial"/>
                <w:sz w:val="15"/>
                <w:szCs w:val="15"/>
              </w:rPr>
            </w:pPr>
          </w:p>
        </w:tc>
        <w:tc>
          <w:tcPr>
            <w:tcW w:w="993" w:type="dxa"/>
            <w:shd w:val="clear" w:color="auto" w:fill="FAFAFA"/>
            <w:vAlign w:val="bottom"/>
          </w:tcPr>
          <w:p w14:paraId="709598F1"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36194AAA" w14:textId="77777777" w:rsidR="00EB279C" w:rsidRPr="00BD5BA7" w:rsidRDefault="00EB279C">
            <w:pPr>
              <w:ind w:right="-72"/>
              <w:jc w:val="right"/>
              <w:rPr>
                <w:rFonts w:ascii="Arial" w:eastAsia="Arial" w:hAnsi="Arial" w:cs="Arial"/>
                <w:sz w:val="15"/>
                <w:szCs w:val="15"/>
              </w:rPr>
            </w:pPr>
          </w:p>
        </w:tc>
        <w:tc>
          <w:tcPr>
            <w:tcW w:w="1106" w:type="dxa"/>
            <w:shd w:val="clear" w:color="auto" w:fill="FAFAFA"/>
            <w:vAlign w:val="bottom"/>
          </w:tcPr>
          <w:p w14:paraId="03523201"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03550677" w14:textId="77777777" w:rsidR="00EB279C" w:rsidRPr="00BD5BA7" w:rsidRDefault="00EB279C">
            <w:pPr>
              <w:ind w:right="-72"/>
              <w:jc w:val="right"/>
              <w:rPr>
                <w:rFonts w:ascii="Arial" w:eastAsia="Arial" w:hAnsi="Arial" w:cs="Arial"/>
                <w:sz w:val="15"/>
                <w:szCs w:val="15"/>
              </w:rPr>
            </w:pPr>
          </w:p>
        </w:tc>
        <w:tc>
          <w:tcPr>
            <w:tcW w:w="1104" w:type="dxa"/>
            <w:shd w:val="clear" w:color="auto" w:fill="FAFAFA"/>
          </w:tcPr>
          <w:p w14:paraId="6FE5BC40" w14:textId="77777777" w:rsidR="00EB279C" w:rsidRPr="00BD5BA7" w:rsidRDefault="00EB279C">
            <w:pPr>
              <w:ind w:right="-72"/>
              <w:jc w:val="right"/>
              <w:rPr>
                <w:rFonts w:ascii="Arial" w:eastAsia="Arial" w:hAnsi="Arial" w:cs="Arial"/>
                <w:sz w:val="15"/>
                <w:szCs w:val="15"/>
              </w:rPr>
            </w:pPr>
          </w:p>
          <w:p w14:paraId="5B73DCDA"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11,406,661  </w:t>
            </w:r>
          </w:p>
        </w:tc>
      </w:tr>
      <w:tr w:rsidR="00EB279C" w:rsidRPr="00BD5BA7" w14:paraId="01FB7974" w14:textId="77777777">
        <w:tc>
          <w:tcPr>
            <w:tcW w:w="1949" w:type="dxa"/>
            <w:shd w:val="clear" w:color="auto" w:fill="auto"/>
            <w:vAlign w:val="bottom"/>
          </w:tcPr>
          <w:p w14:paraId="3B344FDA" w14:textId="77777777" w:rsidR="00EB279C" w:rsidRPr="00BD5BA7" w:rsidRDefault="003B179C">
            <w:pPr>
              <w:ind w:right="-72"/>
              <w:rPr>
                <w:rFonts w:ascii="Arial" w:eastAsia="Arial" w:hAnsi="Arial" w:cs="Arial"/>
                <w:sz w:val="15"/>
                <w:szCs w:val="15"/>
              </w:rPr>
            </w:pPr>
            <w:r w:rsidRPr="00BD5BA7">
              <w:rPr>
                <w:rFonts w:ascii="Arial" w:eastAsia="Arial" w:hAnsi="Arial" w:cs="Arial"/>
                <w:sz w:val="15"/>
                <w:szCs w:val="15"/>
              </w:rPr>
              <w:t>Expected credit loss</w:t>
            </w:r>
          </w:p>
        </w:tc>
        <w:tc>
          <w:tcPr>
            <w:tcW w:w="1137" w:type="dxa"/>
            <w:shd w:val="clear" w:color="auto" w:fill="FAFAFA"/>
            <w:vAlign w:val="bottom"/>
          </w:tcPr>
          <w:p w14:paraId="60E82C0B" w14:textId="77777777" w:rsidR="00EB279C" w:rsidRPr="00BD5BA7" w:rsidRDefault="00EB279C">
            <w:pPr>
              <w:ind w:right="-72"/>
              <w:jc w:val="right"/>
              <w:rPr>
                <w:rFonts w:ascii="Arial" w:eastAsia="Arial" w:hAnsi="Arial" w:cs="Arial"/>
                <w:sz w:val="15"/>
                <w:szCs w:val="15"/>
              </w:rPr>
            </w:pPr>
          </w:p>
        </w:tc>
        <w:tc>
          <w:tcPr>
            <w:tcW w:w="1070" w:type="dxa"/>
            <w:shd w:val="clear" w:color="auto" w:fill="FAFAFA"/>
            <w:vAlign w:val="bottom"/>
          </w:tcPr>
          <w:p w14:paraId="45EE97A2" w14:textId="77777777" w:rsidR="00EB279C" w:rsidRPr="00BD5BA7" w:rsidRDefault="00EB279C">
            <w:pPr>
              <w:ind w:right="-72"/>
              <w:jc w:val="right"/>
              <w:rPr>
                <w:rFonts w:ascii="Arial" w:eastAsia="Arial" w:hAnsi="Arial" w:cs="Arial"/>
                <w:sz w:val="15"/>
                <w:szCs w:val="15"/>
              </w:rPr>
            </w:pPr>
          </w:p>
        </w:tc>
        <w:tc>
          <w:tcPr>
            <w:tcW w:w="993" w:type="dxa"/>
            <w:shd w:val="clear" w:color="auto" w:fill="FAFAFA"/>
            <w:vAlign w:val="bottom"/>
          </w:tcPr>
          <w:p w14:paraId="6D3C026F"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32363B56" w14:textId="77777777" w:rsidR="00EB279C" w:rsidRPr="00BD5BA7" w:rsidRDefault="00EB279C">
            <w:pPr>
              <w:ind w:right="-72"/>
              <w:jc w:val="right"/>
              <w:rPr>
                <w:rFonts w:ascii="Arial" w:eastAsia="Arial" w:hAnsi="Arial" w:cs="Arial"/>
                <w:sz w:val="15"/>
                <w:szCs w:val="15"/>
              </w:rPr>
            </w:pPr>
          </w:p>
        </w:tc>
        <w:tc>
          <w:tcPr>
            <w:tcW w:w="1106" w:type="dxa"/>
            <w:shd w:val="clear" w:color="auto" w:fill="FAFAFA"/>
            <w:vAlign w:val="bottom"/>
          </w:tcPr>
          <w:p w14:paraId="658F1201"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3CB2A04F" w14:textId="77777777" w:rsidR="00EB279C" w:rsidRPr="00BD5BA7" w:rsidRDefault="00EB279C">
            <w:pPr>
              <w:ind w:right="-72"/>
              <w:jc w:val="right"/>
              <w:rPr>
                <w:rFonts w:ascii="Arial" w:eastAsia="Arial" w:hAnsi="Arial" w:cs="Arial"/>
                <w:sz w:val="15"/>
                <w:szCs w:val="15"/>
              </w:rPr>
            </w:pPr>
          </w:p>
        </w:tc>
        <w:tc>
          <w:tcPr>
            <w:tcW w:w="1104" w:type="dxa"/>
            <w:shd w:val="clear" w:color="auto" w:fill="FAFAFA"/>
          </w:tcPr>
          <w:p w14:paraId="2BBCB86A"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(84,037,129)</w:t>
            </w:r>
          </w:p>
        </w:tc>
      </w:tr>
      <w:tr w:rsidR="00EB279C" w:rsidRPr="00BD5BA7" w14:paraId="4A444CE1" w14:textId="77777777">
        <w:tc>
          <w:tcPr>
            <w:tcW w:w="1949" w:type="dxa"/>
            <w:shd w:val="clear" w:color="auto" w:fill="auto"/>
            <w:vAlign w:val="bottom"/>
          </w:tcPr>
          <w:p w14:paraId="276EFA6F" w14:textId="77777777" w:rsidR="00EB279C" w:rsidRPr="00BD5BA7" w:rsidRDefault="003B179C">
            <w:pPr>
              <w:ind w:right="-72"/>
              <w:rPr>
                <w:rFonts w:ascii="Arial" w:eastAsia="Arial" w:hAnsi="Arial" w:cs="Arial"/>
                <w:sz w:val="15"/>
                <w:szCs w:val="15"/>
              </w:rPr>
            </w:pPr>
            <w:r w:rsidRPr="00BD5BA7">
              <w:rPr>
                <w:rFonts w:ascii="Arial" w:eastAsia="Arial" w:hAnsi="Arial" w:cs="Arial"/>
                <w:sz w:val="15"/>
                <w:szCs w:val="15"/>
              </w:rPr>
              <w:t>Finance costs</w:t>
            </w:r>
          </w:p>
        </w:tc>
        <w:tc>
          <w:tcPr>
            <w:tcW w:w="1137" w:type="dxa"/>
            <w:shd w:val="clear" w:color="auto" w:fill="FAFAFA"/>
            <w:vAlign w:val="bottom"/>
          </w:tcPr>
          <w:p w14:paraId="678A3D01" w14:textId="77777777" w:rsidR="00EB279C" w:rsidRPr="00BD5BA7" w:rsidRDefault="00EB279C">
            <w:pPr>
              <w:ind w:right="-72"/>
              <w:jc w:val="right"/>
              <w:rPr>
                <w:rFonts w:ascii="Arial" w:eastAsia="Arial" w:hAnsi="Arial" w:cs="Arial"/>
                <w:sz w:val="15"/>
                <w:szCs w:val="15"/>
              </w:rPr>
            </w:pPr>
          </w:p>
        </w:tc>
        <w:tc>
          <w:tcPr>
            <w:tcW w:w="1070" w:type="dxa"/>
            <w:shd w:val="clear" w:color="auto" w:fill="FAFAFA"/>
            <w:vAlign w:val="bottom"/>
          </w:tcPr>
          <w:p w14:paraId="3D53478C" w14:textId="77777777" w:rsidR="00EB279C" w:rsidRPr="00BD5BA7" w:rsidRDefault="00EB279C">
            <w:pPr>
              <w:ind w:right="-72"/>
              <w:jc w:val="right"/>
              <w:rPr>
                <w:rFonts w:ascii="Arial" w:eastAsia="Arial" w:hAnsi="Arial" w:cs="Arial"/>
                <w:sz w:val="15"/>
                <w:szCs w:val="15"/>
              </w:rPr>
            </w:pPr>
          </w:p>
        </w:tc>
        <w:tc>
          <w:tcPr>
            <w:tcW w:w="993" w:type="dxa"/>
            <w:shd w:val="clear" w:color="auto" w:fill="FAFAFA"/>
            <w:vAlign w:val="bottom"/>
          </w:tcPr>
          <w:p w14:paraId="3EECAD30"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18BCD06C" w14:textId="77777777" w:rsidR="00EB279C" w:rsidRPr="00BD5BA7" w:rsidRDefault="00EB279C">
            <w:pPr>
              <w:ind w:right="-72"/>
              <w:jc w:val="right"/>
              <w:rPr>
                <w:rFonts w:ascii="Arial" w:eastAsia="Arial" w:hAnsi="Arial" w:cs="Arial"/>
                <w:sz w:val="15"/>
                <w:szCs w:val="15"/>
              </w:rPr>
            </w:pPr>
          </w:p>
        </w:tc>
        <w:tc>
          <w:tcPr>
            <w:tcW w:w="1106" w:type="dxa"/>
            <w:shd w:val="clear" w:color="auto" w:fill="FAFAFA"/>
            <w:vAlign w:val="bottom"/>
          </w:tcPr>
          <w:p w14:paraId="1E948BBD"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43C19698" w14:textId="77777777" w:rsidR="00EB279C" w:rsidRPr="00BD5BA7" w:rsidRDefault="00EB279C">
            <w:pPr>
              <w:ind w:right="-72"/>
              <w:jc w:val="right"/>
              <w:rPr>
                <w:rFonts w:ascii="Arial" w:eastAsia="Arial" w:hAnsi="Arial" w:cs="Arial"/>
                <w:sz w:val="15"/>
                <w:szCs w:val="15"/>
              </w:rPr>
            </w:pPr>
          </w:p>
        </w:tc>
        <w:tc>
          <w:tcPr>
            <w:tcW w:w="1104" w:type="dxa"/>
            <w:tcBorders>
              <w:bottom w:val="single" w:sz="4" w:space="0" w:color="000000"/>
            </w:tcBorders>
            <w:shd w:val="clear" w:color="auto" w:fill="FAFAFA"/>
          </w:tcPr>
          <w:p w14:paraId="74BB2340"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(64,768,433)</w:t>
            </w:r>
          </w:p>
        </w:tc>
      </w:tr>
      <w:tr w:rsidR="00EB279C" w:rsidRPr="00BD5BA7" w14:paraId="49BB88EE" w14:textId="77777777">
        <w:tc>
          <w:tcPr>
            <w:tcW w:w="1949" w:type="dxa"/>
            <w:shd w:val="clear" w:color="auto" w:fill="auto"/>
            <w:vAlign w:val="bottom"/>
          </w:tcPr>
          <w:p w14:paraId="39462CAE" w14:textId="77777777" w:rsidR="00EB279C" w:rsidRPr="00BD5BA7" w:rsidRDefault="00EB279C">
            <w:pPr>
              <w:ind w:right="-72"/>
              <w:rPr>
                <w:rFonts w:ascii="Arial" w:eastAsia="Arial" w:hAnsi="Arial" w:cs="Arial"/>
                <w:sz w:val="15"/>
                <w:szCs w:val="15"/>
              </w:rPr>
            </w:pPr>
          </w:p>
        </w:tc>
        <w:tc>
          <w:tcPr>
            <w:tcW w:w="1137" w:type="dxa"/>
            <w:shd w:val="clear" w:color="auto" w:fill="FAFAFA"/>
            <w:vAlign w:val="bottom"/>
          </w:tcPr>
          <w:p w14:paraId="542CD9FD" w14:textId="77777777" w:rsidR="00EB279C" w:rsidRPr="00BD5BA7" w:rsidRDefault="00EB279C">
            <w:pPr>
              <w:ind w:right="-72"/>
              <w:jc w:val="right"/>
              <w:rPr>
                <w:rFonts w:ascii="Arial" w:eastAsia="Arial" w:hAnsi="Arial" w:cs="Arial"/>
                <w:sz w:val="15"/>
                <w:szCs w:val="15"/>
              </w:rPr>
            </w:pPr>
          </w:p>
        </w:tc>
        <w:tc>
          <w:tcPr>
            <w:tcW w:w="1070" w:type="dxa"/>
            <w:shd w:val="clear" w:color="auto" w:fill="FAFAFA"/>
            <w:vAlign w:val="bottom"/>
          </w:tcPr>
          <w:p w14:paraId="57B3A363" w14:textId="77777777" w:rsidR="00EB279C" w:rsidRPr="00BD5BA7" w:rsidRDefault="00EB279C">
            <w:pPr>
              <w:ind w:right="-72"/>
              <w:jc w:val="right"/>
              <w:rPr>
                <w:rFonts w:ascii="Arial" w:eastAsia="Arial" w:hAnsi="Arial" w:cs="Arial"/>
                <w:sz w:val="15"/>
                <w:szCs w:val="15"/>
              </w:rPr>
            </w:pPr>
          </w:p>
        </w:tc>
        <w:tc>
          <w:tcPr>
            <w:tcW w:w="993" w:type="dxa"/>
            <w:shd w:val="clear" w:color="auto" w:fill="FAFAFA"/>
            <w:vAlign w:val="bottom"/>
          </w:tcPr>
          <w:p w14:paraId="218FFD0F"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2BEBF819" w14:textId="77777777" w:rsidR="00EB279C" w:rsidRPr="00BD5BA7" w:rsidRDefault="00EB279C">
            <w:pPr>
              <w:ind w:right="-72"/>
              <w:jc w:val="right"/>
              <w:rPr>
                <w:rFonts w:ascii="Arial" w:eastAsia="Arial" w:hAnsi="Arial" w:cs="Arial"/>
                <w:sz w:val="15"/>
                <w:szCs w:val="15"/>
              </w:rPr>
            </w:pPr>
          </w:p>
        </w:tc>
        <w:tc>
          <w:tcPr>
            <w:tcW w:w="1106" w:type="dxa"/>
            <w:shd w:val="clear" w:color="auto" w:fill="FAFAFA"/>
            <w:vAlign w:val="bottom"/>
          </w:tcPr>
          <w:p w14:paraId="1699B425"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21A0B9D9" w14:textId="77777777" w:rsidR="00EB279C" w:rsidRPr="00BD5BA7" w:rsidRDefault="00EB279C">
            <w:pPr>
              <w:ind w:right="-72"/>
              <w:jc w:val="right"/>
              <w:rPr>
                <w:rFonts w:ascii="Arial" w:eastAsia="Arial" w:hAnsi="Arial" w:cs="Arial"/>
                <w:sz w:val="15"/>
                <w:szCs w:val="15"/>
              </w:rPr>
            </w:pPr>
          </w:p>
        </w:tc>
        <w:tc>
          <w:tcPr>
            <w:tcW w:w="1104" w:type="dxa"/>
            <w:tcBorders>
              <w:top w:val="single" w:sz="4" w:space="0" w:color="000000"/>
            </w:tcBorders>
            <w:shd w:val="clear" w:color="auto" w:fill="FAFAFA"/>
            <w:vAlign w:val="bottom"/>
          </w:tcPr>
          <w:p w14:paraId="2E067B78" w14:textId="77777777" w:rsidR="00EB279C" w:rsidRPr="00BD5BA7" w:rsidRDefault="00EB279C">
            <w:pPr>
              <w:ind w:right="-72"/>
              <w:jc w:val="right"/>
              <w:rPr>
                <w:rFonts w:ascii="Arial" w:eastAsia="Arial" w:hAnsi="Arial" w:cs="Arial"/>
                <w:sz w:val="15"/>
                <w:szCs w:val="15"/>
              </w:rPr>
            </w:pPr>
          </w:p>
        </w:tc>
      </w:tr>
      <w:tr w:rsidR="00EB279C" w:rsidRPr="00BD5BA7" w14:paraId="1CB7DDB3" w14:textId="77777777">
        <w:tc>
          <w:tcPr>
            <w:tcW w:w="1949" w:type="dxa"/>
            <w:shd w:val="clear" w:color="auto" w:fill="auto"/>
            <w:vAlign w:val="bottom"/>
          </w:tcPr>
          <w:p w14:paraId="3A80E03D" w14:textId="77777777" w:rsidR="00EB279C" w:rsidRPr="00BD5BA7" w:rsidRDefault="003B179C">
            <w:pPr>
              <w:ind w:right="-72"/>
              <w:rPr>
                <w:rFonts w:ascii="Arial" w:eastAsia="Arial" w:hAnsi="Arial" w:cs="Arial"/>
                <w:sz w:val="15"/>
                <w:szCs w:val="15"/>
              </w:rPr>
            </w:pPr>
            <w:r w:rsidRPr="00BD5BA7">
              <w:rPr>
                <w:rFonts w:ascii="Arial" w:eastAsia="Arial" w:hAnsi="Arial" w:cs="Arial"/>
                <w:sz w:val="15"/>
                <w:szCs w:val="15"/>
              </w:rPr>
              <w:t>Profit before income tax</w:t>
            </w:r>
          </w:p>
        </w:tc>
        <w:tc>
          <w:tcPr>
            <w:tcW w:w="1137" w:type="dxa"/>
            <w:shd w:val="clear" w:color="auto" w:fill="FAFAFA"/>
            <w:vAlign w:val="bottom"/>
          </w:tcPr>
          <w:p w14:paraId="7D274C76" w14:textId="77777777" w:rsidR="00EB279C" w:rsidRPr="00BD5BA7" w:rsidRDefault="00EB279C">
            <w:pPr>
              <w:ind w:right="-72"/>
              <w:jc w:val="right"/>
              <w:rPr>
                <w:rFonts w:ascii="Arial" w:eastAsia="Arial" w:hAnsi="Arial" w:cs="Arial"/>
                <w:sz w:val="15"/>
                <w:szCs w:val="15"/>
              </w:rPr>
            </w:pPr>
          </w:p>
        </w:tc>
        <w:tc>
          <w:tcPr>
            <w:tcW w:w="1070" w:type="dxa"/>
            <w:shd w:val="clear" w:color="auto" w:fill="FAFAFA"/>
            <w:vAlign w:val="bottom"/>
          </w:tcPr>
          <w:p w14:paraId="67AD55EF" w14:textId="77777777" w:rsidR="00EB279C" w:rsidRPr="00BD5BA7" w:rsidRDefault="00EB279C">
            <w:pPr>
              <w:ind w:right="-72"/>
              <w:jc w:val="right"/>
              <w:rPr>
                <w:rFonts w:ascii="Arial" w:eastAsia="Arial" w:hAnsi="Arial" w:cs="Arial"/>
                <w:sz w:val="15"/>
                <w:szCs w:val="15"/>
              </w:rPr>
            </w:pPr>
          </w:p>
        </w:tc>
        <w:tc>
          <w:tcPr>
            <w:tcW w:w="993" w:type="dxa"/>
            <w:shd w:val="clear" w:color="auto" w:fill="FAFAFA"/>
            <w:vAlign w:val="bottom"/>
          </w:tcPr>
          <w:p w14:paraId="7FC69075"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7FA0C226" w14:textId="77777777" w:rsidR="00EB279C" w:rsidRPr="00BD5BA7" w:rsidRDefault="00EB279C">
            <w:pPr>
              <w:ind w:right="-72"/>
              <w:jc w:val="right"/>
              <w:rPr>
                <w:rFonts w:ascii="Arial" w:eastAsia="Arial" w:hAnsi="Arial" w:cs="Arial"/>
                <w:sz w:val="15"/>
                <w:szCs w:val="15"/>
              </w:rPr>
            </w:pPr>
          </w:p>
        </w:tc>
        <w:tc>
          <w:tcPr>
            <w:tcW w:w="1106" w:type="dxa"/>
            <w:shd w:val="clear" w:color="auto" w:fill="FAFAFA"/>
            <w:vAlign w:val="bottom"/>
          </w:tcPr>
          <w:p w14:paraId="55453080"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5A6292B6" w14:textId="77777777" w:rsidR="00EB279C" w:rsidRPr="00BD5BA7" w:rsidRDefault="00EB279C">
            <w:pPr>
              <w:ind w:right="-72"/>
              <w:jc w:val="right"/>
              <w:rPr>
                <w:rFonts w:ascii="Arial" w:eastAsia="Arial" w:hAnsi="Arial" w:cs="Arial"/>
                <w:sz w:val="15"/>
                <w:szCs w:val="15"/>
              </w:rPr>
            </w:pPr>
          </w:p>
        </w:tc>
        <w:tc>
          <w:tcPr>
            <w:tcW w:w="1104" w:type="dxa"/>
            <w:shd w:val="clear" w:color="auto" w:fill="FAFAFA"/>
          </w:tcPr>
          <w:p w14:paraId="12A345C2"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130,438,988</w:t>
            </w:r>
          </w:p>
        </w:tc>
      </w:tr>
      <w:tr w:rsidR="00EB279C" w:rsidRPr="00BD5BA7" w14:paraId="2C8B767F" w14:textId="77777777">
        <w:tc>
          <w:tcPr>
            <w:tcW w:w="1949" w:type="dxa"/>
            <w:shd w:val="clear" w:color="auto" w:fill="auto"/>
            <w:vAlign w:val="bottom"/>
          </w:tcPr>
          <w:p w14:paraId="54C0D4AC" w14:textId="77777777" w:rsidR="00EB279C" w:rsidRPr="00BD5BA7" w:rsidRDefault="003B179C">
            <w:pPr>
              <w:ind w:right="-72"/>
              <w:rPr>
                <w:rFonts w:ascii="Arial" w:eastAsia="Arial" w:hAnsi="Arial" w:cs="Arial"/>
                <w:sz w:val="15"/>
                <w:szCs w:val="15"/>
              </w:rPr>
            </w:pPr>
            <w:r w:rsidRPr="00BD5BA7">
              <w:rPr>
                <w:rFonts w:ascii="Arial" w:eastAsia="Arial" w:hAnsi="Arial" w:cs="Arial"/>
                <w:sz w:val="15"/>
                <w:szCs w:val="15"/>
              </w:rPr>
              <w:t>Income tax expense</w:t>
            </w:r>
          </w:p>
        </w:tc>
        <w:tc>
          <w:tcPr>
            <w:tcW w:w="1137" w:type="dxa"/>
            <w:shd w:val="clear" w:color="auto" w:fill="FAFAFA"/>
            <w:vAlign w:val="bottom"/>
          </w:tcPr>
          <w:p w14:paraId="04ABB09E" w14:textId="77777777" w:rsidR="00EB279C" w:rsidRPr="00BD5BA7" w:rsidRDefault="00EB279C">
            <w:pPr>
              <w:ind w:right="-72"/>
              <w:jc w:val="right"/>
              <w:rPr>
                <w:rFonts w:ascii="Arial" w:eastAsia="Arial" w:hAnsi="Arial" w:cs="Arial"/>
                <w:sz w:val="15"/>
                <w:szCs w:val="15"/>
              </w:rPr>
            </w:pPr>
          </w:p>
        </w:tc>
        <w:tc>
          <w:tcPr>
            <w:tcW w:w="1070" w:type="dxa"/>
            <w:shd w:val="clear" w:color="auto" w:fill="FAFAFA"/>
            <w:vAlign w:val="bottom"/>
          </w:tcPr>
          <w:p w14:paraId="49A3409D" w14:textId="77777777" w:rsidR="00EB279C" w:rsidRPr="00BD5BA7" w:rsidRDefault="00EB279C">
            <w:pPr>
              <w:ind w:right="-72"/>
              <w:jc w:val="right"/>
              <w:rPr>
                <w:rFonts w:ascii="Arial" w:eastAsia="Arial" w:hAnsi="Arial" w:cs="Arial"/>
                <w:sz w:val="15"/>
                <w:szCs w:val="15"/>
              </w:rPr>
            </w:pPr>
          </w:p>
        </w:tc>
        <w:tc>
          <w:tcPr>
            <w:tcW w:w="993" w:type="dxa"/>
            <w:shd w:val="clear" w:color="auto" w:fill="FAFAFA"/>
            <w:vAlign w:val="bottom"/>
          </w:tcPr>
          <w:p w14:paraId="16F2AF1D"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7734AA79" w14:textId="77777777" w:rsidR="00EB279C" w:rsidRPr="00BD5BA7" w:rsidRDefault="00EB279C">
            <w:pPr>
              <w:ind w:right="-72"/>
              <w:jc w:val="right"/>
              <w:rPr>
                <w:rFonts w:ascii="Arial" w:eastAsia="Arial" w:hAnsi="Arial" w:cs="Arial"/>
                <w:sz w:val="15"/>
                <w:szCs w:val="15"/>
              </w:rPr>
            </w:pPr>
          </w:p>
        </w:tc>
        <w:tc>
          <w:tcPr>
            <w:tcW w:w="1106" w:type="dxa"/>
            <w:shd w:val="clear" w:color="auto" w:fill="FAFAFA"/>
            <w:vAlign w:val="bottom"/>
          </w:tcPr>
          <w:p w14:paraId="3A7CD3FA"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61DCE693" w14:textId="77777777" w:rsidR="00EB279C" w:rsidRPr="00BD5BA7" w:rsidRDefault="00EB279C">
            <w:pPr>
              <w:ind w:right="-72"/>
              <w:jc w:val="right"/>
              <w:rPr>
                <w:rFonts w:ascii="Arial" w:eastAsia="Arial" w:hAnsi="Arial" w:cs="Arial"/>
                <w:sz w:val="15"/>
                <w:szCs w:val="15"/>
              </w:rPr>
            </w:pPr>
          </w:p>
        </w:tc>
        <w:tc>
          <w:tcPr>
            <w:tcW w:w="1104" w:type="dxa"/>
            <w:tcBorders>
              <w:bottom w:val="single" w:sz="4" w:space="0" w:color="000000"/>
            </w:tcBorders>
            <w:shd w:val="clear" w:color="auto" w:fill="FAFAFA"/>
          </w:tcPr>
          <w:p w14:paraId="72867D8D"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(27,657,942)</w:t>
            </w:r>
          </w:p>
        </w:tc>
      </w:tr>
      <w:tr w:rsidR="00EB279C" w:rsidRPr="00BD5BA7" w14:paraId="3869122E" w14:textId="77777777">
        <w:tc>
          <w:tcPr>
            <w:tcW w:w="1949" w:type="dxa"/>
            <w:shd w:val="clear" w:color="auto" w:fill="auto"/>
            <w:vAlign w:val="bottom"/>
          </w:tcPr>
          <w:p w14:paraId="7D4DABBE" w14:textId="77777777" w:rsidR="00EB279C" w:rsidRPr="00BD5BA7" w:rsidRDefault="00EB279C">
            <w:pPr>
              <w:ind w:right="-72"/>
              <w:rPr>
                <w:rFonts w:ascii="Arial" w:eastAsia="Arial" w:hAnsi="Arial" w:cs="Arial"/>
                <w:sz w:val="15"/>
                <w:szCs w:val="15"/>
              </w:rPr>
            </w:pPr>
          </w:p>
        </w:tc>
        <w:tc>
          <w:tcPr>
            <w:tcW w:w="1137" w:type="dxa"/>
            <w:shd w:val="clear" w:color="auto" w:fill="FAFAFA"/>
            <w:vAlign w:val="bottom"/>
          </w:tcPr>
          <w:p w14:paraId="27C28E69" w14:textId="77777777" w:rsidR="00EB279C" w:rsidRPr="00BD5BA7" w:rsidRDefault="00EB279C">
            <w:pPr>
              <w:ind w:right="-72"/>
              <w:jc w:val="right"/>
              <w:rPr>
                <w:rFonts w:ascii="Arial" w:eastAsia="Arial" w:hAnsi="Arial" w:cs="Arial"/>
                <w:sz w:val="15"/>
                <w:szCs w:val="15"/>
              </w:rPr>
            </w:pPr>
          </w:p>
        </w:tc>
        <w:tc>
          <w:tcPr>
            <w:tcW w:w="1070" w:type="dxa"/>
            <w:shd w:val="clear" w:color="auto" w:fill="FAFAFA"/>
            <w:vAlign w:val="bottom"/>
          </w:tcPr>
          <w:p w14:paraId="6DDE2BAE" w14:textId="77777777" w:rsidR="00EB279C" w:rsidRPr="00BD5BA7" w:rsidRDefault="00EB279C">
            <w:pPr>
              <w:ind w:right="-72"/>
              <w:jc w:val="right"/>
              <w:rPr>
                <w:rFonts w:ascii="Arial" w:eastAsia="Arial" w:hAnsi="Arial" w:cs="Arial"/>
                <w:sz w:val="15"/>
                <w:szCs w:val="15"/>
              </w:rPr>
            </w:pPr>
          </w:p>
        </w:tc>
        <w:tc>
          <w:tcPr>
            <w:tcW w:w="993" w:type="dxa"/>
            <w:shd w:val="clear" w:color="auto" w:fill="FAFAFA"/>
            <w:vAlign w:val="bottom"/>
          </w:tcPr>
          <w:p w14:paraId="7F3EB4BC"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23A87A53" w14:textId="77777777" w:rsidR="00EB279C" w:rsidRPr="00BD5BA7" w:rsidRDefault="00EB279C">
            <w:pPr>
              <w:ind w:right="-72"/>
              <w:jc w:val="right"/>
              <w:rPr>
                <w:rFonts w:ascii="Arial" w:eastAsia="Arial" w:hAnsi="Arial" w:cs="Arial"/>
                <w:sz w:val="15"/>
                <w:szCs w:val="15"/>
              </w:rPr>
            </w:pPr>
          </w:p>
        </w:tc>
        <w:tc>
          <w:tcPr>
            <w:tcW w:w="1106" w:type="dxa"/>
            <w:shd w:val="clear" w:color="auto" w:fill="FAFAFA"/>
            <w:vAlign w:val="bottom"/>
          </w:tcPr>
          <w:p w14:paraId="11697688"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15F4F19C" w14:textId="77777777" w:rsidR="00EB279C" w:rsidRPr="00BD5BA7" w:rsidRDefault="00EB279C">
            <w:pPr>
              <w:ind w:right="-72"/>
              <w:jc w:val="right"/>
              <w:rPr>
                <w:rFonts w:ascii="Arial" w:eastAsia="Arial" w:hAnsi="Arial" w:cs="Arial"/>
                <w:sz w:val="15"/>
                <w:szCs w:val="15"/>
              </w:rPr>
            </w:pPr>
          </w:p>
        </w:tc>
        <w:tc>
          <w:tcPr>
            <w:tcW w:w="1104" w:type="dxa"/>
            <w:tcBorders>
              <w:top w:val="single" w:sz="4" w:space="0" w:color="000000"/>
            </w:tcBorders>
            <w:shd w:val="clear" w:color="auto" w:fill="FAFAFA"/>
            <w:vAlign w:val="bottom"/>
          </w:tcPr>
          <w:p w14:paraId="70E5BBF8" w14:textId="77777777" w:rsidR="00EB279C" w:rsidRPr="00BD5BA7" w:rsidRDefault="00EB279C">
            <w:pPr>
              <w:ind w:right="-72"/>
              <w:jc w:val="right"/>
              <w:rPr>
                <w:rFonts w:ascii="Arial" w:eastAsia="Arial" w:hAnsi="Arial" w:cs="Arial"/>
                <w:sz w:val="15"/>
                <w:szCs w:val="15"/>
              </w:rPr>
            </w:pPr>
          </w:p>
        </w:tc>
      </w:tr>
      <w:tr w:rsidR="00EB279C" w:rsidRPr="00BD5BA7" w14:paraId="50743DD3" w14:textId="77777777">
        <w:tc>
          <w:tcPr>
            <w:tcW w:w="1949" w:type="dxa"/>
            <w:shd w:val="clear" w:color="auto" w:fill="auto"/>
            <w:vAlign w:val="bottom"/>
          </w:tcPr>
          <w:p w14:paraId="31EB3691" w14:textId="77777777" w:rsidR="00EB279C" w:rsidRPr="00BD5BA7" w:rsidRDefault="003B179C">
            <w:pPr>
              <w:ind w:right="-72"/>
              <w:rPr>
                <w:rFonts w:ascii="Arial" w:eastAsia="Arial" w:hAnsi="Arial" w:cs="Arial"/>
                <w:sz w:val="15"/>
                <w:szCs w:val="15"/>
              </w:rPr>
            </w:pPr>
            <w:r w:rsidRPr="00BD5BA7">
              <w:rPr>
                <w:rFonts w:ascii="Arial" w:eastAsia="Arial" w:hAnsi="Arial" w:cs="Arial"/>
                <w:sz w:val="15"/>
                <w:szCs w:val="15"/>
              </w:rPr>
              <w:t>Net profit</w:t>
            </w:r>
          </w:p>
        </w:tc>
        <w:tc>
          <w:tcPr>
            <w:tcW w:w="1137" w:type="dxa"/>
            <w:shd w:val="clear" w:color="auto" w:fill="FAFAFA"/>
            <w:vAlign w:val="bottom"/>
          </w:tcPr>
          <w:p w14:paraId="279939EF" w14:textId="77777777" w:rsidR="00EB279C" w:rsidRPr="00BD5BA7" w:rsidRDefault="00EB279C">
            <w:pPr>
              <w:ind w:right="-72"/>
              <w:jc w:val="right"/>
              <w:rPr>
                <w:rFonts w:ascii="Arial" w:eastAsia="Arial" w:hAnsi="Arial" w:cs="Arial"/>
                <w:sz w:val="15"/>
                <w:szCs w:val="15"/>
              </w:rPr>
            </w:pPr>
          </w:p>
        </w:tc>
        <w:tc>
          <w:tcPr>
            <w:tcW w:w="1070" w:type="dxa"/>
            <w:shd w:val="clear" w:color="auto" w:fill="FAFAFA"/>
            <w:vAlign w:val="bottom"/>
          </w:tcPr>
          <w:p w14:paraId="3C5056D2" w14:textId="77777777" w:rsidR="00EB279C" w:rsidRPr="00BD5BA7" w:rsidRDefault="00EB279C">
            <w:pPr>
              <w:ind w:right="-72"/>
              <w:jc w:val="right"/>
              <w:rPr>
                <w:rFonts w:ascii="Arial" w:eastAsia="Arial" w:hAnsi="Arial" w:cs="Arial"/>
                <w:sz w:val="15"/>
                <w:szCs w:val="15"/>
              </w:rPr>
            </w:pPr>
          </w:p>
        </w:tc>
        <w:tc>
          <w:tcPr>
            <w:tcW w:w="993" w:type="dxa"/>
            <w:shd w:val="clear" w:color="auto" w:fill="FAFAFA"/>
            <w:vAlign w:val="bottom"/>
          </w:tcPr>
          <w:p w14:paraId="711F9DB0"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64F15C40" w14:textId="77777777" w:rsidR="00EB279C" w:rsidRPr="00BD5BA7" w:rsidRDefault="00EB279C">
            <w:pPr>
              <w:ind w:right="-72"/>
              <w:jc w:val="right"/>
              <w:rPr>
                <w:rFonts w:ascii="Arial" w:eastAsia="Arial" w:hAnsi="Arial" w:cs="Arial"/>
                <w:sz w:val="15"/>
                <w:szCs w:val="15"/>
              </w:rPr>
            </w:pPr>
          </w:p>
        </w:tc>
        <w:tc>
          <w:tcPr>
            <w:tcW w:w="1106" w:type="dxa"/>
            <w:shd w:val="clear" w:color="auto" w:fill="FAFAFA"/>
            <w:vAlign w:val="bottom"/>
          </w:tcPr>
          <w:p w14:paraId="1A6CF212"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608F68D0" w14:textId="77777777" w:rsidR="00EB279C" w:rsidRPr="00BD5BA7" w:rsidRDefault="00EB279C">
            <w:pPr>
              <w:ind w:right="-72"/>
              <w:jc w:val="right"/>
              <w:rPr>
                <w:rFonts w:ascii="Arial" w:eastAsia="Arial" w:hAnsi="Arial" w:cs="Arial"/>
                <w:sz w:val="15"/>
                <w:szCs w:val="15"/>
              </w:rPr>
            </w:pPr>
          </w:p>
        </w:tc>
        <w:tc>
          <w:tcPr>
            <w:tcW w:w="1104" w:type="dxa"/>
            <w:tcBorders>
              <w:bottom w:val="single" w:sz="4" w:space="0" w:color="000000"/>
            </w:tcBorders>
            <w:shd w:val="clear" w:color="auto" w:fill="FAFAFA"/>
            <w:vAlign w:val="bottom"/>
          </w:tcPr>
          <w:p w14:paraId="78B4F051"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102,781,046</w:t>
            </w:r>
          </w:p>
        </w:tc>
      </w:tr>
      <w:tr w:rsidR="00EB279C" w:rsidRPr="00BD5BA7" w14:paraId="72B0A425" w14:textId="77777777">
        <w:tc>
          <w:tcPr>
            <w:tcW w:w="1949" w:type="dxa"/>
            <w:shd w:val="clear" w:color="auto" w:fill="auto"/>
            <w:vAlign w:val="bottom"/>
          </w:tcPr>
          <w:p w14:paraId="16749ECC" w14:textId="77777777" w:rsidR="00EB279C" w:rsidRPr="00BD5BA7" w:rsidRDefault="00EB279C">
            <w:pPr>
              <w:ind w:right="-72"/>
              <w:rPr>
                <w:rFonts w:ascii="Arial" w:eastAsia="Arial" w:hAnsi="Arial" w:cs="Arial"/>
                <w:sz w:val="15"/>
                <w:szCs w:val="15"/>
              </w:rPr>
            </w:pPr>
          </w:p>
        </w:tc>
        <w:tc>
          <w:tcPr>
            <w:tcW w:w="1137" w:type="dxa"/>
            <w:shd w:val="clear" w:color="auto" w:fill="FAFAFA"/>
            <w:vAlign w:val="bottom"/>
          </w:tcPr>
          <w:p w14:paraId="12FCB51B" w14:textId="77777777" w:rsidR="00EB279C" w:rsidRPr="00BD5BA7" w:rsidRDefault="00EB279C">
            <w:pPr>
              <w:ind w:right="-72"/>
              <w:jc w:val="right"/>
              <w:rPr>
                <w:rFonts w:ascii="Arial" w:eastAsia="Arial" w:hAnsi="Arial" w:cs="Arial"/>
                <w:sz w:val="15"/>
                <w:szCs w:val="15"/>
              </w:rPr>
            </w:pPr>
          </w:p>
        </w:tc>
        <w:tc>
          <w:tcPr>
            <w:tcW w:w="1070" w:type="dxa"/>
            <w:shd w:val="clear" w:color="auto" w:fill="FAFAFA"/>
            <w:vAlign w:val="bottom"/>
          </w:tcPr>
          <w:p w14:paraId="03BC7ABE" w14:textId="77777777" w:rsidR="00EB279C" w:rsidRPr="00BD5BA7" w:rsidRDefault="00EB279C">
            <w:pPr>
              <w:ind w:right="-72"/>
              <w:jc w:val="right"/>
              <w:rPr>
                <w:rFonts w:ascii="Arial" w:eastAsia="Arial" w:hAnsi="Arial" w:cs="Arial"/>
                <w:sz w:val="15"/>
                <w:szCs w:val="15"/>
              </w:rPr>
            </w:pPr>
          </w:p>
        </w:tc>
        <w:tc>
          <w:tcPr>
            <w:tcW w:w="993" w:type="dxa"/>
            <w:shd w:val="clear" w:color="auto" w:fill="FAFAFA"/>
            <w:vAlign w:val="bottom"/>
          </w:tcPr>
          <w:p w14:paraId="70BD8BC2"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32A78F48" w14:textId="77777777" w:rsidR="00EB279C" w:rsidRPr="00BD5BA7" w:rsidRDefault="00EB279C">
            <w:pPr>
              <w:ind w:right="-72"/>
              <w:jc w:val="right"/>
              <w:rPr>
                <w:rFonts w:ascii="Arial" w:eastAsia="Arial" w:hAnsi="Arial" w:cs="Arial"/>
                <w:sz w:val="15"/>
                <w:szCs w:val="15"/>
              </w:rPr>
            </w:pPr>
          </w:p>
        </w:tc>
        <w:tc>
          <w:tcPr>
            <w:tcW w:w="1106" w:type="dxa"/>
            <w:shd w:val="clear" w:color="auto" w:fill="FAFAFA"/>
            <w:vAlign w:val="bottom"/>
          </w:tcPr>
          <w:p w14:paraId="61309618"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1FFB07DD" w14:textId="77777777" w:rsidR="00EB279C" w:rsidRPr="00BD5BA7" w:rsidRDefault="00EB279C">
            <w:pPr>
              <w:ind w:right="-72"/>
              <w:jc w:val="right"/>
              <w:rPr>
                <w:rFonts w:ascii="Arial" w:eastAsia="Arial" w:hAnsi="Arial" w:cs="Arial"/>
                <w:sz w:val="15"/>
                <w:szCs w:val="15"/>
              </w:rPr>
            </w:pPr>
          </w:p>
        </w:tc>
        <w:tc>
          <w:tcPr>
            <w:tcW w:w="1104" w:type="dxa"/>
            <w:tcBorders>
              <w:top w:val="single" w:sz="4" w:space="0" w:color="000000"/>
            </w:tcBorders>
            <w:shd w:val="clear" w:color="auto" w:fill="FAFAFA"/>
            <w:vAlign w:val="bottom"/>
          </w:tcPr>
          <w:p w14:paraId="7C696766" w14:textId="77777777" w:rsidR="00EB279C" w:rsidRPr="00BD5BA7" w:rsidRDefault="00EB279C">
            <w:pPr>
              <w:ind w:right="-72"/>
              <w:jc w:val="right"/>
              <w:rPr>
                <w:rFonts w:ascii="Arial" w:eastAsia="Arial" w:hAnsi="Arial" w:cs="Arial"/>
                <w:sz w:val="15"/>
                <w:szCs w:val="15"/>
              </w:rPr>
            </w:pPr>
          </w:p>
        </w:tc>
      </w:tr>
      <w:tr w:rsidR="00EB279C" w:rsidRPr="00BD5BA7" w14:paraId="0FA3BC49" w14:textId="77777777">
        <w:tc>
          <w:tcPr>
            <w:tcW w:w="1949" w:type="dxa"/>
            <w:shd w:val="clear" w:color="auto" w:fill="auto"/>
            <w:vAlign w:val="bottom"/>
          </w:tcPr>
          <w:p w14:paraId="7D961573" w14:textId="77777777" w:rsidR="00EB279C" w:rsidRPr="00BD5BA7" w:rsidRDefault="003B179C">
            <w:pPr>
              <w:ind w:right="-72"/>
              <w:rPr>
                <w:rFonts w:ascii="Arial" w:eastAsia="Arial" w:hAnsi="Arial" w:cs="Arial"/>
                <w:sz w:val="15"/>
                <w:szCs w:val="15"/>
              </w:rPr>
            </w:pPr>
            <w:r w:rsidRPr="00BD5BA7">
              <w:rPr>
                <w:rFonts w:ascii="Arial" w:eastAsia="Arial" w:hAnsi="Arial" w:cs="Arial"/>
                <w:sz w:val="15"/>
                <w:szCs w:val="15"/>
              </w:rPr>
              <w:t>Timing of revenue</w:t>
            </w:r>
          </w:p>
        </w:tc>
        <w:tc>
          <w:tcPr>
            <w:tcW w:w="1137" w:type="dxa"/>
            <w:shd w:val="clear" w:color="auto" w:fill="FAFAFA"/>
            <w:vAlign w:val="bottom"/>
          </w:tcPr>
          <w:p w14:paraId="01C1E048" w14:textId="77777777" w:rsidR="00EB279C" w:rsidRPr="00BD5BA7" w:rsidRDefault="00EB279C">
            <w:pPr>
              <w:ind w:right="-72"/>
              <w:jc w:val="right"/>
              <w:rPr>
                <w:rFonts w:ascii="Arial" w:eastAsia="Arial" w:hAnsi="Arial" w:cs="Arial"/>
                <w:sz w:val="15"/>
                <w:szCs w:val="15"/>
              </w:rPr>
            </w:pPr>
          </w:p>
        </w:tc>
        <w:tc>
          <w:tcPr>
            <w:tcW w:w="1070" w:type="dxa"/>
            <w:shd w:val="clear" w:color="auto" w:fill="FAFAFA"/>
            <w:vAlign w:val="bottom"/>
          </w:tcPr>
          <w:p w14:paraId="05C5D53E" w14:textId="77777777" w:rsidR="00EB279C" w:rsidRPr="00BD5BA7" w:rsidRDefault="00EB279C">
            <w:pPr>
              <w:ind w:right="-72"/>
              <w:jc w:val="right"/>
              <w:rPr>
                <w:rFonts w:ascii="Arial" w:eastAsia="Arial" w:hAnsi="Arial" w:cs="Arial"/>
                <w:sz w:val="15"/>
                <w:szCs w:val="15"/>
              </w:rPr>
            </w:pPr>
          </w:p>
        </w:tc>
        <w:tc>
          <w:tcPr>
            <w:tcW w:w="993" w:type="dxa"/>
            <w:shd w:val="clear" w:color="auto" w:fill="FAFAFA"/>
            <w:vAlign w:val="bottom"/>
          </w:tcPr>
          <w:p w14:paraId="11927003"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39DFEE4F" w14:textId="77777777" w:rsidR="00EB279C" w:rsidRPr="00BD5BA7" w:rsidRDefault="00EB279C">
            <w:pPr>
              <w:ind w:right="-72"/>
              <w:jc w:val="right"/>
              <w:rPr>
                <w:rFonts w:ascii="Arial" w:eastAsia="Arial" w:hAnsi="Arial" w:cs="Arial"/>
                <w:sz w:val="15"/>
                <w:szCs w:val="15"/>
              </w:rPr>
            </w:pPr>
          </w:p>
        </w:tc>
        <w:tc>
          <w:tcPr>
            <w:tcW w:w="1106" w:type="dxa"/>
            <w:shd w:val="clear" w:color="auto" w:fill="FAFAFA"/>
            <w:vAlign w:val="bottom"/>
          </w:tcPr>
          <w:p w14:paraId="5EC62560"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7294BFC5"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4F8DD7FC" w14:textId="77777777" w:rsidR="00EB279C" w:rsidRPr="00BD5BA7" w:rsidRDefault="00EB279C">
            <w:pPr>
              <w:ind w:right="-72"/>
              <w:jc w:val="right"/>
              <w:rPr>
                <w:rFonts w:ascii="Arial" w:eastAsia="Arial" w:hAnsi="Arial" w:cs="Arial"/>
                <w:sz w:val="15"/>
                <w:szCs w:val="15"/>
              </w:rPr>
            </w:pPr>
          </w:p>
        </w:tc>
      </w:tr>
      <w:tr w:rsidR="00EB279C" w:rsidRPr="00BD5BA7" w14:paraId="10B0ADD1" w14:textId="77777777">
        <w:tc>
          <w:tcPr>
            <w:tcW w:w="1949" w:type="dxa"/>
            <w:shd w:val="clear" w:color="auto" w:fill="auto"/>
            <w:vAlign w:val="bottom"/>
          </w:tcPr>
          <w:p w14:paraId="177AF8EA" w14:textId="77777777" w:rsidR="00EB279C" w:rsidRPr="00BD5BA7" w:rsidRDefault="003B179C">
            <w:pPr>
              <w:ind w:right="-72"/>
              <w:rPr>
                <w:rFonts w:ascii="Arial" w:eastAsia="Arial" w:hAnsi="Arial" w:cs="Arial"/>
                <w:sz w:val="15"/>
                <w:szCs w:val="15"/>
              </w:rPr>
            </w:pPr>
            <w:r w:rsidRPr="00BD5BA7">
              <w:rPr>
                <w:rFonts w:ascii="Arial" w:eastAsia="Arial" w:hAnsi="Arial" w:cs="Arial"/>
                <w:sz w:val="15"/>
                <w:szCs w:val="15"/>
              </w:rPr>
              <w:t xml:space="preserve">   recognition</w:t>
            </w:r>
          </w:p>
        </w:tc>
        <w:tc>
          <w:tcPr>
            <w:tcW w:w="1137" w:type="dxa"/>
            <w:shd w:val="clear" w:color="auto" w:fill="FAFAFA"/>
            <w:vAlign w:val="bottom"/>
          </w:tcPr>
          <w:p w14:paraId="63ABEBEB" w14:textId="77777777" w:rsidR="00EB279C" w:rsidRPr="00BD5BA7" w:rsidRDefault="00EB279C">
            <w:pPr>
              <w:ind w:right="-72"/>
              <w:jc w:val="right"/>
              <w:rPr>
                <w:rFonts w:ascii="Arial" w:eastAsia="Arial" w:hAnsi="Arial" w:cs="Arial"/>
                <w:sz w:val="15"/>
                <w:szCs w:val="15"/>
              </w:rPr>
            </w:pPr>
          </w:p>
        </w:tc>
        <w:tc>
          <w:tcPr>
            <w:tcW w:w="1070" w:type="dxa"/>
            <w:shd w:val="clear" w:color="auto" w:fill="FAFAFA"/>
            <w:vAlign w:val="bottom"/>
          </w:tcPr>
          <w:p w14:paraId="55867814" w14:textId="77777777" w:rsidR="00EB279C" w:rsidRPr="00BD5BA7" w:rsidRDefault="00EB279C">
            <w:pPr>
              <w:ind w:right="-72"/>
              <w:jc w:val="right"/>
              <w:rPr>
                <w:rFonts w:ascii="Arial" w:eastAsia="Arial" w:hAnsi="Arial" w:cs="Arial"/>
                <w:sz w:val="15"/>
                <w:szCs w:val="15"/>
              </w:rPr>
            </w:pPr>
          </w:p>
        </w:tc>
        <w:tc>
          <w:tcPr>
            <w:tcW w:w="993" w:type="dxa"/>
            <w:shd w:val="clear" w:color="auto" w:fill="FAFAFA"/>
            <w:vAlign w:val="bottom"/>
          </w:tcPr>
          <w:p w14:paraId="22B96BB6"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3E65F3CB" w14:textId="77777777" w:rsidR="00EB279C" w:rsidRPr="00BD5BA7" w:rsidRDefault="00EB279C">
            <w:pPr>
              <w:ind w:right="-72"/>
              <w:jc w:val="right"/>
              <w:rPr>
                <w:rFonts w:ascii="Arial" w:eastAsia="Arial" w:hAnsi="Arial" w:cs="Arial"/>
                <w:sz w:val="15"/>
                <w:szCs w:val="15"/>
              </w:rPr>
            </w:pPr>
          </w:p>
        </w:tc>
        <w:tc>
          <w:tcPr>
            <w:tcW w:w="1106" w:type="dxa"/>
            <w:shd w:val="clear" w:color="auto" w:fill="FAFAFA"/>
            <w:vAlign w:val="bottom"/>
          </w:tcPr>
          <w:p w14:paraId="684681F1"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73F3FA87"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71DEF02C" w14:textId="77777777" w:rsidR="00EB279C" w:rsidRPr="00BD5BA7" w:rsidRDefault="00EB279C">
            <w:pPr>
              <w:ind w:right="-72"/>
              <w:jc w:val="right"/>
              <w:rPr>
                <w:rFonts w:ascii="Arial" w:eastAsia="Arial" w:hAnsi="Arial" w:cs="Arial"/>
                <w:sz w:val="15"/>
                <w:szCs w:val="15"/>
              </w:rPr>
            </w:pPr>
          </w:p>
        </w:tc>
      </w:tr>
      <w:tr w:rsidR="00EB279C" w:rsidRPr="00BD5BA7" w14:paraId="03805292" w14:textId="77777777">
        <w:tc>
          <w:tcPr>
            <w:tcW w:w="1949" w:type="dxa"/>
            <w:shd w:val="clear" w:color="auto" w:fill="auto"/>
            <w:vAlign w:val="bottom"/>
          </w:tcPr>
          <w:p w14:paraId="6508D8B4" w14:textId="77777777" w:rsidR="00EB279C" w:rsidRPr="00BD5BA7" w:rsidRDefault="003B179C">
            <w:pPr>
              <w:ind w:right="-72"/>
              <w:rPr>
                <w:rFonts w:ascii="Arial" w:eastAsia="Arial" w:hAnsi="Arial" w:cs="Arial"/>
                <w:sz w:val="15"/>
                <w:szCs w:val="15"/>
              </w:rPr>
            </w:pPr>
            <w:r w:rsidRPr="00BD5BA7">
              <w:rPr>
                <w:rFonts w:ascii="Arial" w:eastAsia="Arial" w:hAnsi="Arial" w:cs="Arial"/>
                <w:sz w:val="15"/>
                <w:szCs w:val="15"/>
              </w:rPr>
              <w:t>At a point in time</w:t>
            </w:r>
          </w:p>
        </w:tc>
        <w:tc>
          <w:tcPr>
            <w:tcW w:w="1137" w:type="dxa"/>
            <w:shd w:val="clear" w:color="auto" w:fill="FAFAFA"/>
          </w:tcPr>
          <w:p w14:paraId="1F6E70EC"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1070" w:type="dxa"/>
            <w:shd w:val="clear" w:color="auto" w:fill="FAFAFA"/>
          </w:tcPr>
          <w:p w14:paraId="6AEEC70D"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10,015,906 </w:t>
            </w:r>
          </w:p>
        </w:tc>
        <w:tc>
          <w:tcPr>
            <w:tcW w:w="993" w:type="dxa"/>
            <w:shd w:val="clear" w:color="auto" w:fill="FAFAFA"/>
          </w:tcPr>
          <w:p w14:paraId="65573C33"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1104" w:type="dxa"/>
            <w:shd w:val="clear" w:color="auto" w:fill="FAFAFA"/>
          </w:tcPr>
          <w:p w14:paraId="5EAD61BE"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1106" w:type="dxa"/>
            <w:shd w:val="clear" w:color="auto" w:fill="FAFAFA"/>
          </w:tcPr>
          <w:p w14:paraId="3C8BA179"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1104" w:type="dxa"/>
            <w:shd w:val="clear" w:color="auto" w:fill="FAFAFA"/>
          </w:tcPr>
          <w:p w14:paraId="53BE6491"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1104" w:type="dxa"/>
            <w:shd w:val="clear" w:color="auto" w:fill="FAFAFA"/>
          </w:tcPr>
          <w:p w14:paraId="4A24DEB3"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10,015,906 </w:t>
            </w:r>
          </w:p>
        </w:tc>
      </w:tr>
      <w:tr w:rsidR="00EB279C" w:rsidRPr="00BD5BA7" w14:paraId="24AA2954" w14:textId="77777777">
        <w:tc>
          <w:tcPr>
            <w:tcW w:w="1949" w:type="dxa"/>
            <w:shd w:val="clear" w:color="auto" w:fill="auto"/>
            <w:vAlign w:val="bottom"/>
          </w:tcPr>
          <w:p w14:paraId="6CEC60D6" w14:textId="77777777" w:rsidR="00EB279C" w:rsidRPr="00BD5BA7" w:rsidRDefault="003B179C">
            <w:pPr>
              <w:ind w:right="-72"/>
              <w:rPr>
                <w:rFonts w:ascii="Arial" w:eastAsia="Arial" w:hAnsi="Arial" w:cs="Arial"/>
                <w:sz w:val="15"/>
                <w:szCs w:val="15"/>
              </w:rPr>
            </w:pPr>
            <w:r w:rsidRPr="00BD5BA7">
              <w:rPr>
                <w:rFonts w:ascii="Arial" w:eastAsia="Arial" w:hAnsi="Arial" w:cs="Arial"/>
                <w:sz w:val="15"/>
                <w:szCs w:val="15"/>
              </w:rPr>
              <w:t>Over time</w:t>
            </w:r>
          </w:p>
        </w:tc>
        <w:tc>
          <w:tcPr>
            <w:tcW w:w="1137" w:type="dxa"/>
            <w:tcBorders>
              <w:bottom w:val="single" w:sz="4" w:space="0" w:color="000000"/>
            </w:tcBorders>
            <w:shd w:val="clear" w:color="auto" w:fill="FAFAFA"/>
          </w:tcPr>
          <w:p w14:paraId="434BDB9E"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311,461,760 </w:t>
            </w:r>
          </w:p>
        </w:tc>
        <w:tc>
          <w:tcPr>
            <w:tcW w:w="1070" w:type="dxa"/>
            <w:tcBorders>
              <w:bottom w:val="single" w:sz="4" w:space="0" w:color="000000"/>
            </w:tcBorders>
            <w:shd w:val="clear" w:color="auto" w:fill="FAFAFA"/>
          </w:tcPr>
          <w:p w14:paraId="50350933"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993" w:type="dxa"/>
            <w:tcBorders>
              <w:bottom w:val="single" w:sz="4" w:space="0" w:color="000000"/>
            </w:tcBorders>
            <w:shd w:val="clear" w:color="auto" w:fill="FAFAFA"/>
          </w:tcPr>
          <w:p w14:paraId="1DAECA56"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1104" w:type="dxa"/>
            <w:tcBorders>
              <w:bottom w:val="single" w:sz="4" w:space="0" w:color="000000"/>
            </w:tcBorders>
            <w:shd w:val="clear" w:color="auto" w:fill="FAFAFA"/>
          </w:tcPr>
          <w:p w14:paraId="559512CB"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26,345,679 </w:t>
            </w:r>
          </w:p>
        </w:tc>
        <w:tc>
          <w:tcPr>
            <w:tcW w:w="1106" w:type="dxa"/>
            <w:tcBorders>
              <w:bottom w:val="single" w:sz="4" w:space="0" w:color="000000"/>
            </w:tcBorders>
            <w:shd w:val="clear" w:color="auto" w:fill="FAFAFA"/>
          </w:tcPr>
          <w:p w14:paraId="52FECF82"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1104" w:type="dxa"/>
            <w:tcBorders>
              <w:bottom w:val="single" w:sz="4" w:space="0" w:color="000000"/>
            </w:tcBorders>
            <w:shd w:val="clear" w:color="auto" w:fill="FAFAFA"/>
          </w:tcPr>
          <w:p w14:paraId="146B9F4C"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64,403,627 </w:t>
            </w:r>
          </w:p>
        </w:tc>
        <w:tc>
          <w:tcPr>
            <w:tcW w:w="1104" w:type="dxa"/>
            <w:tcBorders>
              <w:bottom w:val="single" w:sz="4" w:space="0" w:color="000000"/>
            </w:tcBorders>
            <w:shd w:val="clear" w:color="auto" w:fill="FAFAFA"/>
          </w:tcPr>
          <w:p w14:paraId="7FCADDC1"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402,211,066 </w:t>
            </w:r>
          </w:p>
        </w:tc>
      </w:tr>
      <w:tr w:rsidR="00EB279C" w:rsidRPr="00BD5BA7" w14:paraId="241A8EF6" w14:textId="77777777">
        <w:tc>
          <w:tcPr>
            <w:tcW w:w="1949" w:type="dxa"/>
            <w:shd w:val="clear" w:color="auto" w:fill="auto"/>
            <w:vAlign w:val="bottom"/>
          </w:tcPr>
          <w:p w14:paraId="2F004ADE" w14:textId="77777777" w:rsidR="00EB279C" w:rsidRPr="00BD5BA7" w:rsidRDefault="00EB279C">
            <w:pPr>
              <w:ind w:right="-72"/>
              <w:rPr>
                <w:rFonts w:ascii="Arial" w:eastAsia="Arial" w:hAnsi="Arial" w:cs="Arial"/>
                <w:sz w:val="15"/>
                <w:szCs w:val="15"/>
              </w:rPr>
            </w:pPr>
          </w:p>
        </w:tc>
        <w:tc>
          <w:tcPr>
            <w:tcW w:w="1137" w:type="dxa"/>
            <w:tcBorders>
              <w:top w:val="single" w:sz="4" w:space="0" w:color="000000"/>
            </w:tcBorders>
            <w:shd w:val="clear" w:color="auto" w:fill="FAFAFA"/>
            <w:vAlign w:val="bottom"/>
          </w:tcPr>
          <w:p w14:paraId="3944E7D6" w14:textId="77777777" w:rsidR="00EB279C" w:rsidRPr="00BD5BA7" w:rsidRDefault="00EB279C">
            <w:pPr>
              <w:ind w:right="-72"/>
              <w:jc w:val="right"/>
              <w:rPr>
                <w:rFonts w:ascii="Arial" w:eastAsia="Arial" w:hAnsi="Arial" w:cs="Arial"/>
                <w:sz w:val="15"/>
                <w:szCs w:val="15"/>
              </w:rPr>
            </w:pPr>
          </w:p>
        </w:tc>
        <w:tc>
          <w:tcPr>
            <w:tcW w:w="1070" w:type="dxa"/>
            <w:tcBorders>
              <w:top w:val="single" w:sz="4" w:space="0" w:color="000000"/>
            </w:tcBorders>
            <w:shd w:val="clear" w:color="auto" w:fill="FAFAFA"/>
            <w:vAlign w:val="bottom"/>
          </w:tcPr>
          <w:p w14:paraId="237ED7A2" w14:textId="77777777" w:rsidR="00EB279C" w:rsidRPr="00BD5BA7" w:rsidRDefault="00EB279C">
            <w:pPr>
              <w:ind w:right="-72"/>
              <w:jc w:val="right"/>
              <w:rPr>
                <w:rFonts w:ascii="Arial" w:eastAsia="Arial" w:hAnsi="Arial" w:cs="Arial"/>
                <w:sz w:val="15"/>
                <w:szCs w:val="15"/>
              </w:rPr>
            </w:pPr>
          </w:p>
        </w:tc>
        <w:tc>
          <w:tcPr>
            <w:tcW w:w="993" w:type="dxa"/>
            <w:tcBorders>
              <w:top w:val="single" w:sz="4" w:space="0" w:color="000000"/>
            </w:tcBorders>
            <w:shd w:val="clear" w:color="auto" w:fill="FAFAFA"/>
            <w:vAlign w:val="bottom"/>
          </w:tcPr>
          <w:p w14:paraId="542321FD" w14:textId="77777777" w:rsidR="00EB279C" w:rsidRPr="00BD5BA7" w:rsidRDefault="00EB279C">
            <w:pPr>
              <w:ind w:right="-72"/>
              <w:jc w:val="right"/>
              <w:rPr>
                <w:rFonts w:ascii="Arial" w:eastAsia="Arial" w:hAnsi="Arial" w:cs="Arial"/>
                <w:sz w:val="15"/>
                <w:szCs w:val="15"/>
              </w:rPr>
            </w:pPr>
          </w:p>
        </w:tc>
        <w:tc>
          <w:tcPr>
            <w:tcW w:w="1104" w:type="dxa"/>
            <w:tcBorders>
              <w:top w:val="single" w:sz="4" w:space="0" w:color="000000"/>
            </w:tcBorders>
            <w:shd w:val="clear" w:color="auto" w:fill="FAFAFA"/>
            <w:vAlign w:val="bottom"/>
          </w:tcPr>
          <w:p w14:paraId="62DBD354" w14:textId="77777777" w:rsidR="00EB279C" w:rsidRPr="00BD5BA7" w:rsidRDefault="00EB279C">
            <w:pPr>
              <w:ind w:right="-72"/>
              <w:jc w:val="right"/>
              <w:rPr>
                <w:rFonts w:ascii="Arial" w:eastAsia="Arial" w:hAnsi="Arial" w:cs="Arial"/>
                <w:sz w:val="15"/>
                <w:szCs w:val="15"/>
              </w:rPr>
            </w:pPr>
          </w:p>
        </w:tc>
        <w:tc>
          <w:tcPr>
            <w:tcW w:w="1106" w:type="dxa"/>
            <w:tcBorders>
              <w:top w:val="single" w:sz="4" w:space="0" w:color="000000"/>
            </w:tcBorders>
            <w:shd w:val="clear" w:color="auto" w:fill="FAFAFA"/>
            <w:vAlign w:val="bottom"/>
          </w:tcPr>
          <w:p w14:paraId="2647375A" w14:textId="77777777" w:rsidR="00EB279C" w:rsidRPr="00BD5BA7" w:rsidRDefault="00EB279C">
            <w:pPr>
              <w:ind w:right="-72"/>
              <w:jc w:val="right"/>
              <w:rPr>
                <w:rFonts w:ascii="Arial" w:eastAsia="Arial" w:hAnsi="Arial" w:cs="Arial"/>
                <w:sz w:val="15"/>
                <w:szCs w:val="15"/>
              </w:rPr>
            </w:pPr>
          </w:p>
        </w:tc>
        <w:tc>
          <w:tcPr>
            <w:tcW w:w="1104" w:type="dxa"/>
            <w:tcBorders>
              <w:top w:val="single" w:sz="4" w:space="0" w:color="000000"/>
            </w:tcBorders>
            <w:shd w:val="clear" w:color="auto" w:fill="FAFAFA"/>
            <w:vAlign w:val="bottom"/>
          </w:tcPr>
          <w:p w14:paraId="15233883" w14:textId="77777777" w:rsidR="00EB279C" w:rsidRPr="00BD5BA7" w:rsidRDefault="00EB279C">
            <w:pPr>
              <w:ind w:right="-72"/>
              <w:jc w:val="right"/>
              <w:rPr>
                <w:rFonts w:ascii="Arial" w:eastAsia="Arial" w:hAnsi="Arial" w:cs="Arial"/>
                <w:sz w:val="15"/>
                <w:szCs w:val="15"/>
              </w:rPr>
            </w:pPr>
          </w:p>
        </w:tc>
        <w:tc>
          <w:tcPr>
            <w:tcW w:w="1104" w:type="dxa"/>
            <w:tcBorders>
              <w:top w:val="single" w:sz="4" w:space="0" w:color="000000"/>
            </w:tcBorders>
            <w:shd w:val="clear" w:color="auto" w:fill="FAFAFA"/>
            <w:vAlign w:val="bottom"/>
          </w:tcPr>
          <w:p w14:paraId="033BB1A4" w14:textId="77777777" w:rsidR="00EB279C" w:rsidRPr="00BD5BA7" w:rsidRDefault="00EB279C">
            <w:pPr>
              <w:ind w:right="-72"/>
              <w:jc w:val="right"/>
              <w:rPr>
                <w:rFonts w:ascii="Arial" w:eastAsia="Arial" w:hAnsi="Arial" w:cs="Arial"/>
                <w:sz w:val="15"/>
                <w:szCs w:val="15"/>
              </w:rPr>
            </w:pPr>
          </w:p>
        </w:tc>
      </w:tr>
      <w:tr w:rsidR="00EB279C" w:rsidRPr="00BD5BA7" w14:paraId="62EF8D09" w14:textId="77777777">
        <w:tc>
          <w:tcPr>
            <w:tcW w:w="1949" w:type="dxa"/>
            <w:shd w:val="clear" w:color="auto" w:fill="auto"/>
            <w:vAlign w:val="bottom"/>
          </w:tcPr>
          <w:p w14:paraId="29EB378E" w14:textId="77777777" w:rsidR="00EB279C" w:rsidRPr="00BD5BA7" w:rsidRDefault="003B179C">
            <w:pPr>
              <w:ind w:right="-72"/>
              <w:rPr>
                <w:rFonts w:ascii="Arial" w:eastAsia="Arial" w:hAnsi="Arial" w:cs="Arial"/>
                <w:sz w:val="15"/>
                <w:szCs w:val="15"/>
              </w:rPr>
            </w:pPr>
            <w:r w:rsidRPr="00BD5BA7">
              <w:rPr>
                <w:rFonts w:ascii="Arial" w:eastAsia="Arial" w:hAnsi="Arial" w:cs="Arial"/>
                <w:sz w:val="15"/>
                <w:szCs w:val="15"/>
              </w:rPr>
              <w:t xml:space="preserve">Total revenues </w:t>
            </w:r>
          </w:p>
          <w:p w14:paraId="3FBF184E" w14:textId="77777777" w:rsidR="00EB279C" w:rsidRPr="00BD5BA7" w:rsidRDefault="003B179C">
            <w:pPr>
              <w:ind w:right="-72"/>
              <w:rPr>
                <w:rFonts w:ascii="Arial" w:eastAsia="Arial" w:hAnsi="Arial" w:cs="Arial"/>
                <w:sz w:val="15"/>
                <w:szCs w:val="15"/>
              </w:rPr>
            </w:pPr>
            <w:r w:rsidRPr="00BD5BA7">
              <w:rPr>
                <w:rFonts w:ascii="Arial" w:eastAsia="Arial" w:hAnsi="Arial" w:cs="Arial"/>
                <w:sz w:val="15"/>
                <w:szCs w:val="15"/>
              </w:rPr>
              <w:t xml:space="preserve">   from segment</w:t>
            </w:r>
          </w:p>
        </w:tc>
        <w:tc>
          <w:tcPr>
            <w:tcW w:w="1137" w:type="dxa"/>
            <w:tcBorders>
              <w:bottom w:val="single" w:sz="4" w:space="0" w:color="000000"/>
            </w:tcBorders>
            <w:shd w:val="clear" w:color="auto" w:fill="FAFAFA"/>
          </w:tcPr>
          <w:p w14:paraId="21143A62"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w:t>
            </w:r>
          </w:p>
          <w:p w14:paraId="20109779"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311,461,760 </w:t>
            </w:r>
          </w:p>
        </w:tc>
        <w:tc>
          <w:tcPr>
            <w:tcW w:w="1070" w:type="dxa"/>
            <w:tcBorders>
              <w:bottom w:val="single" w:sz="4" w:space="0" w:color="000000"/>
            </w:tcBorders>
            <w:shd w:val="clear" w:color="auto" w:fill="FAFAFA"/>
          </w:tcPr>
          <w:p w14:paraId="378FB694" w14:textId="77777777" w:rsidR="00EB279C" w:rsidRPr="00BD5BA7" w:rsidRDefault="00EB279C">
            <w:pPr>
              <w:ind w:right="-72"/>
              <w:jc w:val="right"/>
              <w:rPr>
                <w:rFonts w:ascii="Arial" w:eastAsia="Arial" w:hAnsi="Arial" w:cs="Arial"/>
                <w:sz w:val="15"/>
                <w:szCs w:val="15"/>
              </w:rPr>
            </w:pPr>
          </w:p>
          <w:p w14:paraId="1F5C1965"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10,015,906 </w:t>
            </w:r>
          </w:p>
        </w:tc>
        <w:tc>
          <w:tcPr>
            <w:tcW w:w="993" w:type="dxa"/>
            <w:tcBorders>
              <w:bottom w:val="single" w:sz="4" w:space="0" w:color="000000"/>
            </w:tcBorders>
            <w:shd w:val="clear" w:color="auto" w:fill="FAFAFA"/>
          </w:tcPr>
          <w:p w14:paraId="2B46F210" w14:textId="77777777" w:rsidR="00EB279C" w:rsidRPr="00BD5BA7" w:rsidRDefault="00EB279C">
            <w:pPr>
              <w:ind w:right="-72"/>
              <w:jc w:val="right"/>
              <w:rPr>
                <w:rFonts w:ascii="Arial" w:eastAsia="Arial" w:hAnsi="Arial" w:cs="Arial"/>
                <w:sz w:val="15"/>
                <w:szCs w:val="15"/>
              </w:rPr>
            </w:pPr>
          </w:p>
          <w:p w14:paraId="5BC11665"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1104" w:type="dxa"/>
            <w:tcBorders>
              <w:bottom w:val="single" w:sz="4" w:space="0" w:color="000000"/>
            </w:tcBorders>
            <w:shd w:val="clear" w:color="auto" w:fill="FAFAFA"/>
          </w:tcPr>
          <w:p w14:paraId="1984FE94" w14:textId="77777777" w:rsidR="00EB279C" w:rsidRPr="00BD5BA7" w:rsidRDefault="00EB279C">
            <w:pPr>
              <w:ind w:right="-72"/>
              <w:jc w:val="right"/>
              <w:rPr>
                <w:rFonts w:ascii="Arial" w:eastAsia="Arial" w:hAnsi="Arial" w:cs="Arial"/>
                <w:sz w:val="15"/>
                <w:szCs w:val="15"/>
              </w:rPr>
            </w:pPr>
          </w:p>
          <w:p w14:paraId="1E273E19"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26,345,679 </w:t>
            </w:r>
          </w:p>
        </w:tc>
        <w:tc>
          <w:tcPr>
            <w:tcW w:w="1106" w:type="dxa"/>
            <w:tcBorders>
              <w:bottom w:val="single" w:sz="4" w:space="0" w:color="000000"/>
            </w:tcBorders>
            <w:shd w:val="clear" w:color="auto" w:fill="FAFAFA"/>
          </w:tcPr>
          <w:p w14:paraId="6285FFC0" w14:textId="77777777" w:rsidR="00EB279C" w:rsidRPr="00BD5BA7" w:rsidRDefault="00EB279C">
            <w:pPr>
              <w:ind w:right="-72"/>
              <w:jc w:val="right"/>
              <w:rPr>
                <w:rFonts w:ascii="Arial" w:eastAsia="Arial" w:hAnsi="Arial" w:cs="Arial"/>
                <w:sz w:val="15"/>
                <w:szCs w:val="15"/>
              </w:rPr>
            </w:pPr>
          </w:p>
          <w:p w14:paraId="49B14B35"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1104" w:type="dxa"/>
            <w:tcBorders>
              <w:bottom w:val="single" w:sz="4" w:space="0" w:color="000000"/>
            </w:tcBorders>
            <w:shd w:val="clear" w:color="auto" w:fill="FAFAFA"/>
          </w:tcPr>
          <w:p w14:paraId="319EFDA8" w14:textId="77777777" w:rsidR="00EB279C" w:rsidRPr="00BD5BA7" w:rsidRDefault="00EB279C">
            <w:pPr>
              <w:ind w:right="-72"/>
              <w:jc w:val="right"/>
              <w:rPr>
                <w:rFonts w:ascii="Arial" w:eastAsia="Arial" w:hAnsi="Arial" w:cs="Arial"/>
                <w:sz w:val="15"/>
                <w:szCs w:val="15"/>
              </w:rPr>
            </w:pPr>
          </w:p>
          <w:p w14:paraId="3B75E1DC"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64,403,627 </w:t>
            </w:r>
          </w:p>
        </w:tc>
        <w:tc>
          <w:tcPr>
            <w:tcW w:w="1104" w:type="dxa"/>
            <w:tcBorders>
              <w:bottom w:val="single" w:sz="4" w:space="0" w:color="000000"/>
            </w:tcBorders>
            <w:shd w:val="clear" w:color="auto" w:fill="FAFAFA"/>
          </w:tcPr>
          <w:p w14:paraId="346687DE" w14:textId="77777777" w:rsidR="00EB279C" w:rsidRPr="00BD5BA7" w:rsidRDefault="00EB279C">
            <w:pPr>
              <w:ind w:right="-72"/>
              <w:jc w:val="right"/>
              <w:rPr>
                <w:rFonts w:ascii="Arial" w:eastAsia="Arial" w:hAnsi="Arial" w:cs="Arial"/>
                <w:sz w:val="15"/>
                <w:szCs w:val="15"/>
              </w:rPr>
            </w:pPr>
          </w:p>
          <w:p w14:paraId="5C772C69"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412,226,972 </w:t>
            </w:r>
          </w:p>
        </w:tc>
      </w:tr>
    </w:tbl>
    <w:p w14:paraId="1B028AC2" w14:textId="66CEE9C9" w:rsidR="00E475B8" w:rsidRPr="00BD5BA7" w:rsidRDefault="00E475B8">
      <w:pPr>
        <w:rPr>
          <w:rFonts w:ascii="Arial" w:eastAsia="Arial" w:hAnsi="Arial" w:cs="Arial"/>
          <w:sz w:val="18"/>
          <w:szCs w:val="18"/>
        </w:rPr>
      </w:pPr>
    </w:p>
    <w:p w14:paraId="2AEBABCC" w14:textId="77777777" w:rsidR="00E475B8" w:rsidRPr="00BD5BA7" w:rsidRDefault="00E475B8">
      <w:pPr>
        <w:rPr>
          <w:rFonts w:ascii="Arial" w:eastAsia="Arial" w:hAnsi="Arial" w:cs="Arial"/>
          <w:sz w:val="18"/>
          <w:szCs w:val="18"/>
        </w:rPr>
      </w:pPr>
      <w:r w:rsidRPr="00BD5BA7">
        <w:rPr>
          <w:rFonts w:ascii="Arial" w:eastAsia="Arial" w:hAnsi="Arial" w:cs="Arial"/>
          <w:sz w:val="18"/>
          <w:szCs w:val="18"/>
        </w:rPr>
        <w:br w:type="page"/>
      </w:r>
    </w:p>
    <w:p w14:paraId="4B91EAF3" w14:textId="6C53A086" w:rsidR="00EB279C" w:rsidRPr="00BD5BA7" w:rsidRDefault="00EB279C">
      <w:pPr>
        <w:rPr>
          <w:rFonts w:ascii="Arial" w:eastAsia="Arial" w:hAnsi="Arial" w:cs="Arial"/>
          <w:sz w:val="18"/>
          <w:szCs w:val="18"/>
        </w:rPr>
      </w:pPr>
    </w:p>
    <w:tbl>
      <w:tblPr>
        <w:tblStyle w:val="af"/>
        <w:tblW w:w="9448" w:type="dxa"/>
        <w:tblInd w:w="-6" w:type="dxa"/>
        <w:tblLayout w:type="fixed"/>
        <w:tblLook w:val="0400" w:firstRow="0" w:lastRow="0" w:firstColumn="0" w:lastColumn="0" w:noHBand="0" w:noVBand="1"/>
      </w:tblPr>
      <w:tblGrid>
        <w:gridCol w:w="2203"/>
        <w:gridCol w:w="1440"/>
        <w:gridCol w:w="1275"/>
        <w:gridCol w:w="1134"/>
        <w:gridCol w:w="1047"/>
        <w:gridCol w:w="1224"/>
        <w:gridCol w:w="1125"/>
      </w:tblGrid>
      <w:tr w:rsidR="00EB279C" w:rsidRPr="00BD5BA7" w14:paraId="6F45EB79" w14:textId="77777777">
        <w:tc>
          <w:tcPr>
            <w:tcW w:w="2203" w:type="dxa"/>
            <w:shd w:val="clear" w:color="auto" w:fill="auto"/>
          </w:tcPr>
          <w:p w14:paraId="37EF4824" w14:textId="77777777" w:rsidR="00EB279C" w:rsidRPr="00BD5BA7" w:rsidRDefault="00EB279C">
            <w:pPr>
              <w:ind w:left="-100" w:right="-72"/>
              <w:rPr>
                <w:rFonts w:ascii="Arial" w:eastAsia="Arial" w:hAnsi="Arial" w:cs="Arial"/>
                <w:sz w:val="16"/>
                <w:szCs w:val="16"/>
              </w:rPr>
            </w:pPr>
          </w:p>
        </w:tc>
        <w:tc>
          <w:tcPr>
            <w:tcW w:w="7245" w:type="dxa"/>
            <w:gridSpan w:val="6"/>
            <w:tcBorders>
              <w:top w:val="single" w:sz="4" w:space="0" w:color="000000"/>
              <w:bottom w:val="single" w:sz="4" w:space="0" w:color="000000"/>
            </w:tcBorders>
            <w:shd w:val="clear" w:color="auto" w:fill="auto"/>
          </w:tcPr>
          <w:p w14:paraId="71AF5B13" w14:textId="77777777" w:rsidR="00EB279C" w:rsidRPr="00BD5BA7" w:rsidRDefault="003B179C">
            <w:pPr>
              <w:ind w:right="-72"/>
              <w:jc w:val="center"/>
              <w:rPr>
                <w:rFonts w:ascii="Arial" w:eastAsia="Arial" w:hAnsi="Arial" w:cs="Arial"/>
                <w:b/>
                <w:sz w:val="16"/>
                <w:szCs w:val="16"/>
              </w:rPr>
            </w:pPr>
            <w:r w:rsidRPr="00BD5BA7">
              <w:rPr>
                <w:rFonts w:ascii="Arial" w:eastAsia="Arial" w:hAnsi="Arial" w:cs="Arial"/>
                <w:b/>
                <w:sz w:val="16"/>
                <w:szCs w:val="16"/>
              </w:rPr>
              <w:t xml:space="preserve">Consolidated financial information </w:t>
            </w:r>
          </w:p>
        </w:tc>
      </w:tr>
      <w:tr w:rsidR="00EB279C" w:rsidRPr="00BD5BA7" w14:paraId="468DD51F" w14:textId="77777777">
        <w:tc>
          <w:tcPr>
            <w:tcW w:w="2203" w:type="dxa"/>
            <w:shd w:val="clear" w:color="auto" w:fill="auto"/>
          </w:tcPr>
          <w:p w14:paraId="68677FA9" w14:textId="77777777" w:rsidR="00EB279C" w:rsidRPr="00BD5BA7" w:rsidRDefault="00EB279C">
            <w:pPr>
              <w:ind w:left="-100" w:right="-72"/>
              <w:rPr>
                <w:rFonts w:ascii="Arial" w:eastAsia="Arial" w:hAnsi="Arial" w:cs="Arial"/>
                <w:sz w:val="16"/>
                <w:szCs w:val="16"/>
              </w:rPr>
            </w:pPr>
          </w:p>
        </w:tc>
        <w:tc>
          <w:tcPr>
            <w:tcW w:w="7245" w:type="dxa"/>
            <w:gridSpan w:val="6"/>
            <w:tcBorders>
              <w:top w:val="single" w:sz="4" w:space="0" w:color="000000"/>
              <w:bottom w:val="single" w:sz="4" w:space="0" w:color="000000"/>
            </w:tcBorders>
            <w:shd w:val="clear" w:color="auto" w:fill="auto"/>
          </w:tcPr>
          <w:p w14:paraId="6599563A" w14:textId="77777777" w:rsidR="00EB279C" w:rsidRPr="00BD5BA7" w:rsidRDefault="003B179C">
            <w:pPr>
              <w:ind w:right="-72"/>
              <w:jc w:val="center"/>
              <w:rPr>
                <w:rFonts w:ascii="Arial" w:eastAsia="Arial" w:hAnsi="Arial" w:cs="Arial"/>
                <w:b/>
                <w:sz w:val="16"/>
                <w:szCs w:val="16"/>
              </w:rPr>
            </w:pPr>
            <w:r w:rsidRPr="00BD5BA7">
              <w:rPr>
                <w:rFonts w:ascii="Arial" w:eastAsia="Arial" w:hAnsi="Arial" w:cs="Arial"/>
                <w:b/>
                <w:sz w:val="16"/>
                <w:szCs w:val="16"/>
              </w:rPr>
              <w:t>For the three-month period ended 30 June 2022</w:t>
            </w:r>
          </w:p>
        </w:tc>
      </w:tr>
      <w:tr w:rsidR="00E475B8" w:rsidRPr="00BD5BA7" w14:paraId="2C95B5A6" w14:textId="77777777">
        <w:tc>
          <w:tcPr>
            <w:tcW w:w="2203" w:type="dxa"/>
            <w:shd w:val="clear" w:color="auto" w:fill="auto"/>
          </w:tcPr>
          <w:p w14:paraId="5759F816" w14:textId="77777777" w:rsidR="00E475B8" w:rsidRPr="00BD5BA7" w:rsidRDefault="00E475B8" w:rsidP="00E475B8">
            <w:pPr>
              <w:ind w:left="-100" w:right="-72"/>
              <w:rPr>
                <w:rFonts w:ascii="Arial" w:eastAsia="Arial" w:hAnsi="Arial" w:cs="Arial"/>
                <w:sz w:val="16"/>
                <w:szCs w:val="16"/>
              </w:rPr>
            </w:pPr>
          </w:p>
        </w:tc>
        <w:tc>
          <w:tcPr>
            <w:tcW w:w="1440" w:type="dxa"/>
            <w:shd w:val="clear" w:color="auto" w:fill="auto"/>
          </w:tcPr>
          <w:p w14:paraId="318F4926" w14:textId="025D57CC" w:rsidR="00E475B8" w:rsidRPr="00BD5BA7" w:rsidRDefault="00E475B8" w:rsidP="00E475B8">
            <w:pPr>
              <w:ind w:right="-72"/>
              <w:jc w:val="right"/>
              <w:rPr>
                <w:rFonts w:ascii="Arial" w:eastAsia="Arial" w:hAnsi="Arial" w:cs="Arial"/>
                <w:b/>
                <w:sz w:val="16"/>
                <w:szCs w:val="16"/>
              </w:rPr>
            </w:pPr>
          </w:p>
        </w:tc>
        <w:tc>
          <w:tcPr>
            <w:tcW w:w="1275" w:type="dxa"/>
            <w:shd w:val="clear" w:color="auto" w:fill="auto"/>
          </w:tcPr>
          <w:p w14:paraId="60F60986" w14:textId="77777777" w:rsidR="00E475B8" w:rsidRPr="00BD5BA7" w:rsidRDefault="00E475B8" w:rsidP="00E475B8">
            <w:pPr>
              <w:ind w:right="-72"/>
              <w:jc w:val="right"/>
              <w:rPr>
                <w:rFonts w:ascii="Arial" w:eastAsia="Arial" w:hAnsi="Arial" w:cs="Arial"/>
                <w:b/>
                <w:sz w:val="16"/>
                <w:szCs w:val="16"/>
              </w:rPr>
            </w:pPr>
          </w:p>
        </w:tc>
        <w:tc>
          <w:tcPr>
            <w:tcW w:w="1134" w:type="dxa"/>
            <w:shd w:val="clear" w:color="auto" w:fill="auto"/>
          </w:tcPr>
          <w:p w14:paraId="59D847E6" w14:textId="77777777" w:rsidR="00E475B8" w:rsidRPr="00BD5BA7" w:rsidRDefault="00E475B8" w:rsidP="00E475B8">
            <w:pPr>
              <w:ind w:right="-72"/>
              <w:jc w:val="right"/>
              <w:rPr>
                <w:rFonts w:ascii="Arial" w:eastAsia="Arial" w:hAnsi="Arial" w:cs="Arial"/>
                <w:b/>
                <w:sz w:val="16"/>
                <w:szCs w:val="16"/>
              </w:rPr>
            </w:pPr>
          </w:p>
        </w:tc>
        <w:tc>
          <w:tcPr>
            <w:tcW w:w="1047" w:type="dxa"/>
            <w:shd w:val="clear" w:color="auto" w:fill="auto"/>
          </w:tcPr>
          <w:p w14:paraId="594B23CF" w14:textId="77777777" w:rsidR="00E475B8" w:rsidRPr="00BD5BA7" w:rsidRDefault="00E475B8" w:rsidP="00E475B8">
            <w:pPr>
              <w:ind w:right="-72"/>
              <w:jc w:val="right"/>
              <w:rPr>
                <w:rFonts w:ascii="Arial" w:eastAsia="Arial" w:hAnsi="Arial" w:cs="Arial"/>
                <w:b/>
                <w:sz w:val="16"/>
                <w:szCs w:val="16"/>
              </w:rPr>
            </w:pPr>
          </w:p>
        </w:tc>
        <w:tc>
          <w:tcPr>
            <w:tcW w:w="1224" w:type="dxa"/>
            <w:shd w:val="clear" w:color="auto" w:fill="auto"/>
          </w:tcPr>
          <w:p w14:paraId="32A9B390" w14:textId="5226A470" w:rsidR="00E475B8" w:rsidRPr="00BD5BA7" w:rsidRDefault="00E475B8" w:rsidP="00E475B8">
            <w:pPr>
              <w:ind w:right="-72"/>
              <w:jc w:val="right"/>
              <w:rPr>
                <w:rFonts w:ascii="Arial" w:eastAsia="Arial" w:hAnsi="Arial" w:cs="Arial"/>
                <w:b/>
                <w:sz w:val="16"/>
                <w:szCs w:val="16"/>
              </w:rPr>
            </w:pPr>
            <w:r w:rsidRPr="00BD5BA7">
              <w:rPr>
                <w:rFonts w:ascii="Arial" w:eastAsia="Arial" w:hAnsi="Arial" w:cs="Arial"/>
                <w:b/>
                <w:sz w:val="16"/>
                <w:szCs w:val="16"/>
              </w:rPr>
              <w:t>Selling goods</w:t>
            </w:r>
          </w:p>
        </w:tc>
        <w:tc>
          <w:tcPr>
            <w:tcW w:w="1125" w:type="dxa"/>
            <w:shd w:val="clear" w:color="auto" w:fill="auto"/>
          </w:tcPr>
          <w:p w14:paraId="335A5C5A" w14:textId="77777777" w:rsidR="00E475B8" w:rsidRPr="00BD5BA7" w:rsidRDefault="00E475B8" w:rsidP="00E475B8">
            <w:pPr>
              <w:ind w:right="-72"/>
              <w:jc w:val="right"/>
              <w:rPr>
                <w:rFonts w:ascii="Arial" w:eastAsia="Arial" w:hAnsi="Arial" w:cs="Arial"/>
                <w:b/>
                <w:sz w:val="16"/>
                <w:szCs w:val="16"/>
              </w:rPr>
            </w:pPr>
          </w:p>
        </w:tc>
      </w:tr>
      <w:tr w:rsidR="00E475B8" w:rsidRPr="00BD5BA7" w14:paraId="2E972F3B" w14:textId="77777777">
        <w:tc>
          <w:tcPr>
            <w:tcW w:w="2203" w:type="dxa"/>
            <w:shd w:val="clear" w:color="auto" w:fill="auto"/>
          </w:tcPr>
          <w:p w14:paraId="066669B0" w14:textId="77777777" w:rsidR="00E475B8" w:rsidRPr="00BD5BA7" w:rsidRDefault="00E475B8" w:rsidP="00E475B8">
            <w:pPr>
              <w:ind w:left="-100" w:right="-72"/>
              <w:rPr>
                <w:rFonts w:ascii="Arial" w:eastAsia="Arial" w:hAnsi="Arial" w:cs="Arial"/>
                <w:sz w:val="16"/>
                <w:szCs w:val="16"/>
              </w:rPr>
            </w:pPr>
          </w:p>
        </w:tc>
        <w:tc>
          <w:tcPr>
            <w:tcW w:w="1440" w:type="dxa"/>
            <w:shd w:val="clear" w:color="auto" w:fill="auto"/>
          </w:tcPr>
          <w:p w14:paraId="21F14A40" w14:textId="2DDCE66D" w:rsidR="00E475B8" w:rsidRPr="00BD5BA7" w:rsidRDefault="00E475B8" w:rsidP="00E475B8">
            <w:pPr>
              <w:ind w:right="-72"/>
              <w:jc w:val="right"/>
              <w:rPr>
                <w:rFonts w:ascii="Arial" w:eastAsia="Arial" w:hAnsi="Arial" w:cs="Arial"/>
                <w:b/>
                <w:sz w:val="16"/>
                <w:szCs w:val="16"/>
              </w:rPr>
            </w:pPr>
            <w:r w:rsidRPr="00BD5BA7">
              <w:rPr>
                <w:rFonts w:ascii="Arial" w:eastAsia="Arial" w:hAnsi="Arial" w:cs="Arial"/>
                <w:b/>
                <w:sz w:val="16"/>
                <w:szCs w:val="16"/>
              </w:rPr>
              <w:t>Management of</w:t>
            </w:r>
          </w:p>
        </w:tc>
        <w:tc>
          <w:tcPr>
            <w:tcW w:w="1275" w:type="dxa"/>
            <w:shd w:val="clear" w:color="auto" w:fill="auto"/>
          </w:tcPr>
          <w:p w14:paraId="40BA2D66" w14:textId="77777777" w:rsidR="00E475B8" w:rsidRPr="00BD5BA7" w:rsidRDefault="00E475B8" w:rsidP="00E475B8">
            <w:pPr>
              <w:ind w:right="-72"/>
              <w:jc w:val="right"/>
              <w:rPr>
                <w:rFonts w:ascii="Arial" w:eastAsia="Arial" w:hAnsi="Arial" w:cs="Arial"/>
                <w:b/>
                <w:sz w:val="16"/>
                <w:szCs w:val="16"/>
              </w:rPr>
            </w:pPr>
            <w:r w:rsidRPr="00BD5BA7">
              <w:rPr>
                <w:rFonts w:ascii="Arial" w:eastAsia="Arial" w:hAnsi="Arial" w:cs="Arial"/>
                <w:b/>
                <w:sz w:val="16"/>
                <w:szCs w:val="16"/>
              </w:rPr>
              <w:t>Service from</w:t>
            </w:r>
          </w:p>
        </w:tc>
        <w:tc>
          <w:tcPr>
            <w:tcW w:w="1134" w:type="dxa"/>
            <w:shd w:val="clear" w:color="auto" w:fill="auto"/>
          </w:tcPr>
          <w:p w14:paraId="416C8C14" w14:textId="5203359A" w:rsidR="00E475B8" w:rsidRPr="00BD5BA7" w:rsidRDefault="00E475B8" w:rsidP="00E475B8">
            <w:pPr>
              <w:ind w:right="-72"/>
              <w:jc w:val="right"/>
              <w:rPr>
                <w:rFonts w:ascii="Arial" w:eastAsia="Arial" w:hAnsi="Arial" w:cs="Arial"/>
                <w:b/>
                <w:sz w:val="16"/>
                <w:szCs w:val="16"/>
              </w:rPr>
            </w:pPr>
          </w:p>
        </w:tc>
        <w:tc>
          <w:tcPr>
            <w:tcW w:w="1047" w:type="dxa"/>
            <w:shd w:val="clear" w:color="auto" w:fill="auto"/>
          </w:tcPr>
          <w:p w14:paraId="7C46B5ED" w14:textId="77777777" w:rsidR="00E475B8" w:rsidRPr="00BD5BA7" w:rsidRDefault="00E475B8" w:rsidP="00E475B8">
            <w:pPr>
              <w:ind w:right="-72"/>
              <w:jc w:val="right"/>
              <w:rPr>
                <w:rFonts w:ascii="Arial" w:eastAsia="Arial" w:hAnsi="Arial" w:cs="Arial"/>
                <w:b/>
                <w:sz w:val="16"/>
                <w:szCs w:val="16"/>
              </w:rPr>
            </w:pPr>
          </w:p>
        </w:tc>
        <w:tc>
          <w:tcPr>
            <w:tcW w:w="1224" w:type="dxa"/>
            <w:shd w:val="clear" w:color="auto" w:fill="auto"/>
          </w:tcPr>
          <w:p w14:paraId="3FBE3D0F" w14:textId="5358FD86" w:rsidR="00E475B8" w:rsidRPr="00BD5BA7" w:rsidRDefault="00E475B8" w:rsidP="00E475B8">
            <w:pPr>
              <w:ind w:right="-72"/>
              <w:jc w:val="right"/>
              <w:rPr>
                <w:rFonts w:ascii="Arial" w:eastAsia="Arial" w:hAnsi="Arial" w:cs="Arial"/>
                <w:b/>
                <w:sz w:val="16"/>
                <w:szCs w:val="16"/>
              </w:rPr>
            </w:pPr>
            <w:r w:rsidRPr="00BD5BA7">
              <w:rPr>
                <w:rFonts w:ascii="Arial" w:eastAsia="Arial" w:hAnsi="Arial" w:cs="Arial"/>
                <w:b/>
                <w:sz w:val="16"/>
                <w:szCs w:val="16"/>
              </w:rPr>
              <w:t>and/or</w:t>
            </w:r>
          </w:p>
        </w:tc>
        <w:tc>
          <w:tcPr>
            <w:tcW w:w="1125" w:type="dxa"/>
            <w:shd w:val="clear" w:color="auto" w:fill="auto"/>
          </w:tcPr>
          <w:p w14:paraId="00393AF3" w14:textId="77777777" w:rsidR="00E475B8" w:rsidRPr="00BD5BA7" w:rsidRDefault="00E475B8" w:rsidP="00E475B8">
            <w:pPr>
              <w:ind w:right="-72"/>
              <w:jc w:val="right"/>
              <w:rPr>
                <w:rFonts w:ascii="Arial" w:eastAsia="Arial" w:hAnsi="Arial" w:cs="Arial"/>
                <w:b/>
                <w:sz w:val="16"/>
                <w:szCs w:val="16"/>
              </w:rPr>
            </w:pPr>
          </w:p>
        </w:tc>
      </w:tr>
      <w:tr w:rsidR="00E475B8" w:rsidRPr="00BD5BA7" w14:paraId="36364019" w14:textId="77777777">
        <w:tc>
          <w:tcPr>
            <w:tcW w:w="2203" w:type="dxa"/>
            <w:shd w:val="clear" w:color="auto" w:fill="auto"/>
          </w:tcPr>
          <w:p w14:paraId="7265A22D" w14:textId="77777777" w:rsidR="00E475B8" w:rsidRPr="00BD5BA7" w:rsidRDefault="00E475B8" w:rsidP="00E475B8">
            <w:pPr>
              <w:ind w:left="-100" w:right="-72"/>
              <w:rPr>
                <w:rFonts w:ascii="Arial" w:eastAsia="Arial" w:hAnsi="Arial" w:cs="Arial"/>
                <w:sz w:val="16"/>
                <w:szCs w:val="16"/>
              </w:rPr>
            </w:pPr>
          </w:p>
        </w:tc>
        <w:tc>
          <w:tcPr>
            <w:tcW w:w="1440" w:type="dxa"/>
            <w:shd w:val="clear" w:color="auto" w:fill="auto"/>
          </w:tcPr>
          <w:p w14:paraId="400B9986" w14:textId="69C39938" w:rsidR="00E475B8" w:rsidRPr="00BD5BA7" w:rsidRDefault="00E475B8" w:rsidP="00E475B8">
            <w:pPr>
              <w:ind w:right="-72"/>
              <w:jc w:val="right"/>
              <w:rPr>
                <w:rFonts w:ascii="Arial" w:eastAsia="Arial" w:hAnsi="Arial" w:cs="Arial"/>
                <w:b/>
                <w:sz w:val="16"/>
                <w:szCs w:val="16"/>
              </w:rPr>
            </w:pPr>
            <w:r w:rsidRPr="00BD5BA7">
              <w:rPr>
                <w:rFonts w:ascii="Arial" w:eastAsia="Arial" w:hAnsi="Arial" w:cs="Arial"/>
                <w:b/>
                <w:sz w:val="16"/>
                <w:szCs w:val="16"/>
              </w:rPr>
              <w:t>non-performing</w:t>
            </w:r>
          </w:p>
        </w:tc>
        <w:tc>
          <w:tcPr>
            <w:tcW w:w="1275" w:type="dxa"/>
            <w:shd w:val="clear" w:color="auto" w:fill="auto"/>
          </w:tcPr>
          <w:p w14:paraId="180D8937" w14:textId="60AEE10C" w:rsidR="00E475B8" w:rsidRPr="00BD5BA7" w:rsidRDefault="00E475B8" w:rsidP="00E475B8">
            <w:pPr>
              <w:ind w:right="-72"/>
              <w:jc w:val="right"/>
              <w:rPr>
                <w:rFonts w:ascii="Arial" w:eastAsia="Arial" w:hAnsi="Arial" w:cs="Arial"/>
                <w:b/>
                <w:sz w:val="16"/>
                <w:szCs w:val="16"/>
              </w:rPr>
            </w:pPr>
            <w:r w:rsidRPr="00BD5BA7">
              <w:rPr>
                <w:rFonts w:ascii="Arial" w:eastAsia="Arial" w:hAnsi="Arial" w:cs="Arial"/>
                <w:b/>
                <w:sz w:val="16"/>
                <w:szCs w:val="16"/>
              </w:rPr>
              <w:t>debt</w:t>
            </w:r>
          </w:p>
        </w:tc>
        <w:tc>
          <w:tcPr>
            <w:tcW w:w="1134" w:type="dxa"/>
            <w:shd w:val="clear" w:color="auto" w:fill="auto"/>
          </w:tcPr>
          <w:p w14:paraId="5A55CD28" w14:textId="104F078C" w:rsidR="00E475B8" w:rsidRPr="00BD5BA7" w:rsidRDefault="00E475B8" w:rsidP="00E475B8">
            <w:pPr>
              <w:ind w:right="-72"/>
              <w:jc w:val="right"/>
              <w:rPr>
                <w:rFonts w:ascii="Arial" w:eastAsia="Arial" w:hAnsi="Arial" w:cs="Arial"/>
                <w:b/>
                <w:sz w:val="16"/>
                <w:szCs w:val="16"/>
              </w:rPr>
            </w:pPr>
            <w:r w:rsidRPr="00BD5BA7">
              <w:rPr>
                <w:rFonts w:ascii="Arial" w:eastAsia="Arial" w:hAnsi="Arial" w:cs="Arial"/>
                <w:b/>
                <w:sz w:val="16"/>
                <w:szCs w:val="16"/>
              </w:rPr>
              <w:t>Call center</w:t>
            </w:r>
          </w:p>
        </w:tc>
        <w:tc>
          <w:tcPr>
            <w:tcW w:w="1047" w:type="dxa"/>
            <w:shd w:val="clear" w:color="auto" w:fill="auto"/>
          </w:tcPr>
          <w:p w14:paraId="28AC70FE" w14:textId="77777777" w:rsidR="00E475B8" w:rsidRPr="00BD5BA7" w:rsidRDefault="00E475B8" w:rsidP="00E475B8">
            <w:pPr>
              <w:ind w:right="-72"/>
              <w:jc w:val="right"/>
              <w:rPr>
                <w:rFonts w:ascii="Arial" w:eastAsia="Arial" w:hAnsi="Arial" w:cs="Arial"/>
                <w:b/>
                <w:sz w:val="16"/>
                <w:szCs w:val="16"/>
              </w:rPr>
            </w:pPr>
          </w:p>
        </w:tc>
        <w:tc>
          <w:tcPr>
            <w:tcW w:w="1224" w:type="dxa"/>
            <w:shd w:val="clear" w:color="auto" w:fill="auto"/>
          </w:tcPr>
          <w:p w14:paraId="7A77849B" w14:textId="42E131D8" w:rsidR="00E475B8" w:rsidRPr="00BD5BA7" w:rsidRDefault="00E475B8" w:rsidP="00E475B8">
            <w:pPr>
              <w:ind w:right="-72"/>
              <w:jc w:val="right"/>
              <w:rPr>
                <w:rFonts w:ascii="Arial" w:eastAsia="Arial" w:hAnsi="Arial" w:cs="Arial"/>
                <w:b/>
                <w:sz w:val="16"/>
                <w:szCs w:val="16"/>
              </w:rPr>
            </w:pPr>
            <w:r w:rsidRPr="00BD5BA7">
              <w:rPr>
                <w:rFonts w:ascii="Arial" w:eastAsia="Arial" w:hAnsi="Arial" w:cs="Arial"/>
                <w:b/>
                <w:sz w:val="16"/>
                <w:szCs w:val="16"/>
              </w:rPr>
              <w:t>providing</w:t>
            </w:r>
          </w:p>
        </w:tc>
        <w:tc>
          <w:tcPr>
            <w:tcW w:w="1125" w:type="dxa"/>
            <w:shd w:val="clear" w:color="auto" w:fill="auto"/>
          </w:tcPr>
          <w:p w14:paraId="56272153" w14:textId="77777777" w:rsidR="00E475B8" w:rsidRPr="00BD5BA7" w:rsidRDefault="00E475B8" w:rsidP="00E475B8">
            <w:pPr>
              <w:ind w:right="-72"/>
              <w:jc w:val="right"/>
              <w:rPr>
                <w:rFonts w:ascii="Arial" w:eastAsia="Arial" w:hAnsi="Arial" w:cs="Arial"/>
                <w:b/>
                <w:sz w:val="16"/>
                <w:szCs w:val="16"/>
              </w:rPr>
            </w:pPr>
          </w:p>
        </w:tc>
      </w:tr>
      <w:tr w:rsidR="00E475B8" w:rsidRPr="00BD5BA7" w14:paraId="5D83AAD6" w14:textId="77777777">
        <w:tc>
          <w:tcPr>
            <w:tcW w:w="2203" w:type="dxa"/>
            <w:shd w:val="clear" w:color="auto" w:fill="auto"/>
          </w:tcPr>
          <w:p w14:paraId="78FBB1B0" w14:textId="77777777" w:rsidR="00E475B8" w:rsidRPr="00BD5BA7" w:rsidRDefault="00E475B8" w:rsidP="00E475B8">
            <w:pPr>
              <w:ind w:left="-100" w:right="-72"/>
              <w:rPr>
                <w:rFonts w:ascii="Arial" w:eastAsia="Arial" w:hAnsi="Arial" w:cs="Arial"/>
                <w:sz w:val="16"/>
                <w:szCs w:val="16"/>
              </w:rPr>
            </w:pPr>
          </w:p>
        </w:tc>
        <w:tc>
          <w:tcPr>
            <w:tcW w:w="1440" w:type="dxa"/>
            <w:shd w:val="clear" w:color="auto" w:fill="auto"/>
          </w:tcPr>
          <w:p w14:paraId="6ADCB18F" w14:textId="77777777" w:rsidR="00E475B8" w:rsidRPr="00BD5BA7" w:rsidRDefault="00E475B8" w:rsidP="00E475B8">
            <w:pPr>
              <w:ind w:right="-72"/>
              <w:jc w:val="right"/>
              <w:rPr>
                <w:rFonts w:ascii="Arial" w:eastAsia="Arial" w:hAnsi="Arial" w:cs="Arial"/>
                <w:b/>
                <w:sz w:val="16"/>
                <w:szCs w:val="16"/>
              </w:rPr>
            </w:pPr>
            <w:r w:rsidRPr="00BD5BA7">
              <w:rPr>
                <w:rFonts w:ascii="Arial" w:eastAsia="Arial" w:hAnsi="Arial" w:cs="Arial"/>
                <w:b/>
                <w:sz w:val="16"/>
                <w:szCs w:val="16"/>
              </w:rPr>
              <w:t>assets</w:t>
            </w:r>
          </w:p>
        </w:tc>
        <w:tc>
          <w:tcPr>
            <w:tcW w:w="1275" w:type="dxa"/>
            <w:shd w:val="clear" w:color="auto" w:fill="auto"/>
          </w:tcPr>
          <w:p w14:paraId="2F94A845" w14:textId="2923E257" w:rsidR="00E475B8" w:rsidRPr="00BD5BA7" w:rsidRDefault="00E475B8" w:rsidP="00E475B8">
            <w:pPr>
              <w:ind w:right="-72"/>
              <w:jc w:val="right"/>
              <w:rPr>
                <w:rFonts w:ascii="Arial" w:eastAsia="Arial" w:hAnsi="Arial" w:cs="Arial"/>
                <w:b/>
                <w:sz w:val="16"/>
                <w:szCs w:val="16"/>
              </w:rPr>
            </w:pPr>
            <w:r w:rsidRPr="00BD5BA7">
              <w:rPr>
                <w:rFonts w:ascii="Arial" w:eastAsia="Arial" w:hAnsi="Arial" w:cs="Arial"/>
                <w:b/>
                <w:sz w:val="16"/>
                <w:szCs w:val="16"/>
              </w:rPr>
              <w:t>collection</w:t>
            </w:r>
          </w:p>
        </w:tc>
        <w:tc>
          <w:tcPr>
            <w:tcW w:w="1134" w:type="dxa"/>
            <w:shd w:val="clear" w:color="auto" w:fill="auto"/>
          </w:tcPr>
          <w:p w14:paraId="75083980" w14:textId="77777777" w:rsidR="00E475B8" w:rsidRPr="00BD5BA7" w:rsidRDefault="00E475B8" w:rsidP="00E475B8">
            <w:pPr>
              <w:ind w:right="-72"/>
              <w:jc w:val="right"/>
              <w:rPr>
                <w:rFonts w:ascii="Arial" w:eastAsia="Arial" w:hAnsi="Arial" w:cs="Arial"/>
                <w:b/>
                <w:sz w:val="16"/>
                <w:szCs w:val="16"/>
              </w:rPr>
            </w:pPr>
            <w:r w:rsidRPr="00BD5BA7">
              <w:rPr>
                <w:rFonts w:ascii="Arial" w:eastAsia="Arial" w:hAnsi="Arial" w:cs="Arial"/>
                <w:b/>
                <w:sz w:val="16"/>
                <w:szCs w:val="16"/>
              </w:rPr>
              <w:t>services</w:t>
            </w:r>
          </w:p>
        </w:tc>
        <w:tc>
          <w:tcPr>
            <w:tcW w:w="1047" w:type="dxa"/>
            <w:shd w:val="clear" w:color="auto" w:fill="auto"/>
          </w:tcPr>
          <w:p w14:paraId="5792ECEB" w14:textId="77777777" w:rsidR="00E475B8" w:rsidRPr="00BD5BA7" w:rsidRDefault="00E475B8" w:rsidP="00E475B8">
            <w:pPr>
              <w:ind w:right="-72"/>
              <w:jc w:val="right"/>
              <w:rPr>
                <w:rFonts w:ascii="Arial" w:eastAsia="Arial" w:hAnsi="Arial" w:cs="Arial"/>
                <w:b/>
                <w:sz w:val="16"/>
                <w:szCs w:val="16"/>
              </w:rPr>
            </w:pPr>
            <w:r w:rsidRPr="00BD5BA7">
              <w:rPr>
                <w:rFonts w:ascii="Arial" w:eastAsia="Arial" w:hAnsi="Arial" w:cs="Arial"/>
                <w:b/>
                <w:sz w:val="16"/>
                <w:szCs w:val="16"/>
              </w:rPr>
              <w:t>Loans</w:t>
            </w:r>
          </w:p>
        </w:tc>
        <w:tc>
          <w:tcPr>
            <w:tcW w:w="1224" w:type="dxa"/>
            <w:shd w:val="clear" w:color="auto" w:fill="auto"/>
          </w:tcPr>
          <w:p w14:paraId="3A97D24E" w14:textId="77777777" w:rsidR="00E475B8" w:rsidRPr="00BD5BA7" w:rsidRDefault="00E475B8" w:rsidP="00E475B8">
            <w:pPr>
              <w:ind w:right="-72"/>
              <w:jc w:val="right"/>
              <w:rPr>
                <w:rFonts w:ascii="Arial" w:eastAsia="Arial" w:hAnsi="Arial" w:cs="Arial"/>
                <w:b/>
                <w:sz w:val="16"/>
                <w:szCs w:val="16"/>
              </w:rPr>
            </w:pPr>
            <w:r w:rsidRPr="00BD5BA7">
              <w:rPr>
                <w:rFonts w:ascii="Arial" w:eastAsia="Arial" w:hAnsi="Arial" w:cs="Arial"/>
                <w:b/>
                <w:sz w:val="16"/>
                <w:szCs w:val="16"/>
              </w:rPr>
              <w:t>services</w:t>
            </w:r>
          </w:p>
        </w:tc>
        <w:tc>
          <w:tcPr>
            <w:tcW w:w="1125" w:type="dxa"/>
            <w:shd w:val="clear" w:color="auto" w:fill="auto"/>
          </w:tcPr>
          <w:p w14:paraId="6D6BD97E" w14:textId="77777777" w:rsidR="00E475B8" w:rsidRPr="00BD5BA7" w:rsidRDefault="00E475B8" w:rsidP="00E475B8">
            <w:pPr>
              <w:ind w:right="-72"/>
              <w:jc w:val="right"/>
              <w:rPr>
                <w:rFonts w:ascii="Arial" w:eastAsia="Arial" w:hAnsi="Arial" w:cs="Arial"/>
                <w:b/>
                <w:sz w:val="16"/>
                <w:szCs w:val="16"/>
              </w:rPr>
            </w:pPr>
            <w:r w:rsidRPr="00BD5BA7">
              <w:rPr>
                <w:rFonts w:ascii="Arial" w:eastAsia="Arial" w:hAnsi="Arial" w:cs="Arial"/>
                <w:b/>
                <w:sz w:val="16"/>
                <w:szCs w:val="16"/>
              </w:rPr>
              <w:t>Total</w:t>
            </w:r>
          </w:p>
        </w:tc>
      </w:tr>
      <w:tr w:rsidR="00E475B8" w:rsidRPr="00BD5BA7" w14:paraId="2A0CA9CF" w14:textId="77777777">
        <w:tc>
          <w:tcPr>
            <w:tcW w:w="2203" w:type="dxa"/>
            <w:shd w:val="clear" w:color="auto" w:fill="auto"/>
          </w:tcPr>
          <w:p w14:paraId="1F3DBB85" w14:textId="77777777" w:rsidR="00E475B8" w:rsidRPr="00BD5BA7" w:rsidRDefault="00E475B8" w:rsidP="00E475B8">
            <w:pPr>
              <w:ind w:left="-100" w:right="-72"/>
              <w:rPr>
                <w:rFonts w:ascii="Arial" w:eastAsia="Arial" w:hAnsi="Arial" w:cs="Arial"/>
                <w:sz w:val="16"/>
                <w:szCs w:val="16"/>
              </w:rPr>
            </w:pPr>
          </w:p>
        </w:tc>
        <w:tc>
          <w:tcPr>
            <w:tcW w:w="1440" w:type="dxa"/>
            <w:tcBorders>
              <w:bottom w:val="single" w:sz="4" w:space="0" w:color="000000"/>
            </w:tcBorders>
            <w:shd w:val="clear" w:color="auto" w:fill="auto"/>
          </w:tcPr>
          <w:p w14:paraId="1E4FA6C0"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b/>
                <w:sz w:val="16"/>
                <w:szCs w:val="16"/>
              </w:rPr>
              <w:t>Baht</w:t>
            </w:r>
          </w:p>
        </w:tc>
        <w:tc>
          <w:tcPr>
            <w:tcW w:w="1275" w:type="dxa"/>
            <w:tcBorders>
              <w:bottom w:val="single" w:sz="4" w:space="0" w:color="000000"/>
            </w:tcBorders>
            <w:shd w:val="clear" w:color="auto" w:fill="auto"/>
          </w:tcPr>
          <w:p w14:paraId="70BCC786"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b/>
                <w:sz w:val="16"/>
                <w:szCs w:val="16"/>
              </w:rPr>
              <w:t>Baht</w:t>
            </w:r>
          </w:p>
        </w:tc>
        <w:tc>
          <w:tcPr>
            <w:tcW w:w="1134" w:type="dxa"/>
            <w:tcBorders>
              <w:bottom w:val="single" w:sz="4" w:space="0" w:color="000000"/>
            </w:tcBorders>
            <w:shd w:val="clear" w:color="auto" w:fill="auto"/>
          </w:tcPr>
          <w:p w14:paraId="153F4D3A"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b/>
                <w:sz w:val="16"/>
                <w:szCs w:val="16"/>
              </w:rPr>
              <w:t>Baht</w:t>
            </w:r>
          </w:p>
        </w:tc>
        <w:tc>
          <w:tcPr>
            <w:tcW w:w="1047" w:type="dxa"/>
            <w:tcBorders>
              <w:bottom w:val="single" w:sz="4" w:space="0" w:color="000000"/>
            </w:tcBorders>
            <w:shd w:val="clear" w:color="auto" w:fill="auto"/>
          </w:tcPr>
          <w:p w14:paraId="38827320" w14:textId="77777777" w:rsidR="00E475B8" w:rsidRPr="00BD5BA7" w:rsidRDefault="00E475B8" w:rsidP="00E475B8">
            <w:pPr>
              <w:ind w:right="-72"/>
              <w:jc w:val="right"/>
              <w:rPr>
                <w:rFonts w:ascii="Arial" w:eastAsia="Arial" w:hAnsi="Arial" w:cs="Arial"/>
                <w:b/>
                <w:sz w:val="16"/>
                <w:szCs w:val="16"/>
              </w:rPr>
            </w:pPr>
            <w:r w:rsidRPr="00BD5BA7">
              <w:rPr>
                <w:rFonts w:ascii="Arial" w:eastAsia="Arial" w:hAnsi="Arial" w:cs="Arial"/>
                <w:b/>
                <w:sz w:val="16"/>
                <w:szCs w:val="16"/>
              </w:rPr>
              <w:t>Baht</w:t>
            </w:r>
          </w:p>
        </w:tc>
        <w:tc>
          <w:tcPr>
            <w:tcW w:w="1224" w:type="dxa"/>
            <w:tcBorders>
              <w:bottom w:val="single" w:sz="4" w:space="0" w:color="000000"/>
            </w:tcBorders>
            <w:shd w:val="clear" w:color="auto" w:fill="auto"/>
          </w:tcPr>
          <w:p w14:paraId="7F877048" w14:textId="77777777" w:rsidR="00E475B8" w:rsidRPr="00BD5BA7" w:rsidRDefault="00E475B8" w:rsidP="00E475B8">
            <w:pPr>
              <w:ind w:right="-72"/>
              <w:jc w:val="right"/>
              <w:rPr>
                <w:rFonts w:ascii="Arial" w:eastAsia="Arial" w:hAnsi="Arial" w:cs="Arial"/>
                <w:b/>
                <w:sz w:val="16"/>
                <w:szCs w:val="16"/>
              </w:rPr>
            </w:pPr>
            <w:r w:rsidRPr="00BD5BA7">
              <w:rPr>
                <w:rFonts w:ascii="Arial" w:eastAsia="Arial" w:hAnsi="Arial" w:cs="Arial"/>
                <w:b/>
                <w:sz w:val="16"/>
                <w:szCs w:val="16"/>
              </w:rPr>
              <w:t>Baht</w:t>
            </w:r>
          </w:p>
        </w:tc>
        <w:tc>
          <w:tcPr>
            <w:tcW w:w="1125" w:type="dxa"/>
            <w:tcBorders>
              <w:bottom w:val="single" w:sz="4" w:space="0" w:color="000000"/>
            </w:tcBorders>
            <w:shd w:val="clear" w:color="auto" w:fill="auto"/>
          </w:tcPr>
          <w:p w14:paraId="09EB7C4F"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b/>
                <w:sz w:val="16"/>
                <w:szCs w:val="16"/>
              </w:rPr>
              <w:t>Baht</w:t>
            </w:r>
          </w:p>
        </w:tc>
      </w:tr>
      <w:tr w:rsidR="00E475B8" w:rsidRPr="00BD5BA7" w14:paraId="23A50C7F" w14:textId="77777777">
        <w:tc>
          <w:tcPr>
            <w:tcW w:w="2203" w:type="dxa"/>
            <w:shd w:val="clear" w:color="auto" w:fill="auto"/>
          </w:tcPr>
          <w:p w14:paraId="42DB2C23" w14:textId="77777777" w:rsidR="00E475B8" w:rsidRPr="00BD5BA7" w:rsidRDefault="00E475B8" w:rsidP="00E475B8">
            <w:pPr>
              <w:ind w:left="-100" w:right="-72"/>
              <w:rPr>
                <w:rFonts w:ascii="Arial" w:eastAsia="Arial" w:hAnsi="Arial" w:cs="Arial"/>
                <w:sz w:val="16"/>
                <w:szCs w:val="16"/>
              </w:rPr>
            </w:pPr>
          </w:p>
        </w:tc>
        <w:tc>
          <w:tcPr>
            <w:tcW w:w="1440" w:type="dxa"/>
            <w:tcBorders>
              <w:top w:val="single" w:sz="4" w:space="0" w:color="000000"/>
            </w:tcBorders>
            <w:shd w:val="clear" w:color="auto" w:fill="auto"/>
          </w:tcPr>
          <w:p w14:paraId="6D390E8F" w14:textId="77777777" w:rsidR="00E475B8" w:rsidRPr="00BD5BA7" w:rsidRDefault="00E475B8" w:rsidP="00E475B8">
            <w:pPr>
              <w:ind w:right="-72"/>
              <w:jc w:val="right"/>
              <w:rPr>
                <w:rFonts w:ascii="Arial" w:eastAsia="Arial" w:hAnsi="Arial" w:cs="Arial"/>
                <w:sz w:val="16"/>
                <w:szCs w:val="16"/>
              </w:rPr>
            </w:pPr>
          </w:p>
        </w:tc>
        <w:tc>
          <w:tcPr>
            <w:tcW w:w="1275" w:type="dxa"/>
            <w:tcBorders>
              <w:top w:val="single" w:sz="4" w:space="0" w:color="000000"/>
            </w:tcBorders>
            <w:shd w:val="clear" w:color="auto" w:fill="auto"/>
          </w:tcPr>
          <w:p w14:paraId="40F0679B" w14:textId="77777777" w:rsidR="00E475B8" w:rsidRPr="00BD5BA7" w:rsidRDefault="00E475B8" w:rsidP="00E475B8">
            <w:pPr>
              <w:ind w:right="-72"/>
              <w:jc w:val="right"/>
              <w:rPr>
                <w:rFonts w:ascii="Arial" w:eastAsia="Arial" w:hAnsi="Arial" w:cs="Arial"/>
                <w:sz w:val="16"/>
                <w:szCs w:val="16"/>
              </w:rPr>
            </w:pPr>
          </w:p>
        </w:tc>
        <w:tc>
          <w:tcPr>
            <w:tcW w:w="1134" w:type="dxa"/>
            <w:tcBorders>
              <w:top w:val="single" w:sz="4" w:space="0" w:color="000000"/>
            </w:tcBorders>
            <w:shd w:val="clear" w:color="auto" w:fill="auto"/>
          </w:tcPr>
          <w:p w14:paraId="61C36F43" w14:textId="77777777" w:rsidR="00E475B8" w:rsidRPr="00BD5BA7" w:rsidRDefault="00E475B8" w:rsidP="00E475B8">
            <w:pPr>
              <w:ind w:right="-72"/>
              <w:jc w:val="right"/>
              <w:rPr>
                <w:rFonts w:ascii="Arial" w:eastAsia="Arial" w:hAnsi="Arial" w:cs="Arial"/>
                <w:sz w:val="16"/>
                <w:szCs w:val="16"/>
              </w:rPr>
            </w:pPr>
          </w:p>
        </w:tc>
        <w:tc>
          <w:tcPr>
            <w:tcW w:w="1047" w:type="dxa"/>
            <w:tcBorders>
              <w:top w:val="single" w:sz="4" w:space="0" w:color="000000"/>
            </w:tcBorders>
            <w:shd w:val="clear" w:color="auto" w:fill="auto"/>
          </w:tcPr>
          <w:p w14:paraId="219041E5" w14:textId="77777777" w:rsidR="00E475B8" w:rsidRPr="00BD5BA7" w:rsidRDefault="00E475B8" w:rsidP="00E475B8">
            <w:pPr>
              <w:ind w:right="-72"/>
              <w:jc w:val="right"/>
              <w:rPr>
                <w:rFonts w:ascii="Arial" w:eastAsia="Arial" w:hAnsi="Arial" w:cs="Arial"/>
                <w:sz w:val="16"/>
                <w:szCs w:val="16"/>
              </w:rPr>
            </w:pPr>
          </w:p>
        </w:tc>
        <w:tc>
          <w:tcPr>
            <w:tcW w:w="1224" w:type="dxa"/>
            <w:tcBorders>
              <w:top w:val="single" w:sz="4" w:space="0" w:color="000000"/>
            </w:tcBorders>
            <w:shd w:val="clear" w:color="auto" w:fill="auto"/>
          </w:tcPr>
          <w:p w14:paraId="363CBEE4" w14:textId="77777777" w:rsidR="00E475B8" w:rsidRPr="00BD5BA7" w:rsidRDefault="00E475B8" w:rsidP="00E475B8">
            <w:pPr>
              <w:ind w:right="-72"/>
              <w:jc w:val="right"/>
              <w:rPr>
                <w:rFonts w:ascii="Arial" w:eastAsia="Arial" w:hAnsi="Arial" w:cs="Arial"/>
                <w:sz w:val="16"/>
                <w:szCs w:val="16"/>
              </w:rPr>
            </w:pPr>
          </w:p>
        </w:tc>
        <w:tc>
          <w:tcPr>
            <w:tcW w:w="1125" w:type="dxa"/>
            <w:tcBorders>
              <w:top w:val="single" w:sz="4" w:space="0" w:color="000000"/>
            </w:tcBorders>
            <w:shd w:val="clear" w:color="auto" w:fill="auto"/>
          </w:tcPr>
          <w:p w14:paraId="5373FC5B" w14:textId="77777777" w:rsidR="00E475B8" w:rsidRPr="00BD5BA7" w:rsidRDefault="00E475B8" w:rsidP="00E475B8">
            <w:pPr>
              <w:ind w:right="-72"/>
              <w:jc w:val="right"/>
              <w:rPr>
                <w:rFonts w:ascii="Arial" w:eastAsia="Arial" w:hAnsi="Arial" w:cs="Arial"/>
                <w:sz w:val="16"/>
                <w:szCs w:val="16"/>
              </w:rPr>
            </w:pPr>
          </w:p>
        </w:tc>
      </w:tr>
      <w:tr w:rsidR="00E475B8" w:rsidRPr="00BD5BA7" w14:paraId="78455726" w14:textId="77777777">
        <w:tc>
          <w:tcPr>
            <w:tcW w:w="2203" w:type="dxa"/>
            <w:shd w:val="clear" w:color="auto" w:fill="auto"/>
          </w:tcPr>
          <w:p w14:paraId="0DDD2B06" w14:textId="77777777" w:rsidR="00E475B8" w:rsidRPr="00BD5BA7" w:rsidRDefault="00E475B8" w:rsidP="00E475B8">
            <w:pPr>
              <w:ind w:left="-100" w:right="-72"/>
              <w:rPr>
                <w:rFonts w:ascii="Arial" w:eastAsia="Arial" w:hAnsi="Arial" w:cs="Arial"/>
                <w:sz w:val="16"/>
                <w:szCs w:val="16"/>
              </w:rPr>
            </w:pPr>
            <w:r w:rsidRPr="00BD5BA7">
              <w:rPr>
                <w:rFonts w:ascii="Arial" w:eastAsia="Arial" w:hAnsi="Arial" w:cs="Arial"/>
                <w:sz w:val="16"/>
                <w:szCs w:val="16"/>
              </w:rPr>
              <w:t xml:space="preserve">Revenues </w:t>
            </w:r>
          </w:p>
        </w:tc>
        <w:tc>
          <w:tcPr>
            <w:tcW w:w="1440" w:type="dxa"/>
            <w:shd w:val="clear" w:color="auto" w:fill="auto"/>
          </w:tcPr>
          <w:p w14:paraId="78C83235"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199,905,160</w:t>
            </w:r>
          </w:p>
        </w:tc>
        <w:tc>
          <w:tcPr>
            <w:tcW w:w="1275" w:type="dxa"/>
            <w:shd w:val="clear" w:color="auto" w:fill="auto"/>
          </w:tcPr>
          <w:p w14:paraId="333B21D4"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9,636,335</w:t>
            </w:r>
          </w:p>
        </w:tc>
        <w:tc>
          <w:tcPr>
            <w:tcW w:w="1134" w:type="dxa"/>
            <w:shd w:val="clear" w:color="auto" w:fill="auto"/>
          </w:tcPr>
          <w:p w14:paraId="7E8D7E2E"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w:t>
            </w:r>
          </w:p>
        </w:tc>
        <w:tc>
          <w:tcPr>
            <w:tcW w:w="1047" w:type="dxa"/>
            <w:shd w:val="clear" w:color="auto" w:fill="auto"/>
          </w:tcPr>
          <w:p w14:paraId="152EA572"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16,926,232</w:t>
            </w:r>
          </w:p>
        </w:tc>
        <w:tc>
          <w:tcPr>
            <w:tcW w:w="1224" w:type="dxa"/>
            <w:shd w:val="clear" w:color="auto" w:fill="auto"/>
          </w:tcPr>
          <w:p w14:paraId="398DCE45"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1,402</w:t>
            </w:r>
          </w:p>
        </w:tc>
        <w:tc>
          <w:tcPr>
            <w:tcW w:w="1125" w:type="dxa"/>
            <w:shd w:val="clear" w:color="auto" w:fill="auto"/>
            <w:vAlign w:val="bottom"/>
          </w:tcPr>
          <w:p w14:paraId="102F0E54"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226,469,129</w:t>
            </w:r>
          </w:p>
        </w:tc>
      </w:tr>
      <w:tr w:rsidR="00E475B8" w:rsidRPr="00BD5BA7" w14:paraId="01268707" w14:textId="77777777">
        <w:tc>
          <w:tcPr>
            <w:tcW w:w="2203" w:type="dxa"/>
            <w:shd w:val="clear" w:color="auto" w:fill="auto"/>
          </w:tcPr>
          <w:p w14:paraId="172D3435" w14:textId="77777777" w:rsidR="00E475B8" w:rsidRPr="00BD5BA7" w:rsidRDefault="00E475B8" w:rsidP="00E475B8">
            <w:pPr>
              <w:ind w:left="-100" w:right="-72"/>
              <w:rPr>
                <w:rFonts w:ascii="Arial" w:eastAsia="Arial" w:hAnsi="Arial" w:cs="Arial"/>
                <w:sz w:val="16"/>
                <w:szCs w:val="16"/>
              </w:rPr>
            </w:pPr>
            <w:r w:rsidRPr="00BD5BA7">
              <w:rPr>
                <w:rFonts w:ascii="Arial" w:eastAsia="Arial" w:hAnsi="Arial" w:cs="Arial"/>
                <w:sz w:val="16"/>
                <w:szCs w:val="16"/>
              </w:rPr>
              <w:t>Revenues from inter-segment</w:t>
            </w:r>
          </w:p>
        </w:tc>
        <w:tc>
          <w:tcPr>
            <w:tcW w:w="1440" w:type="dxa"/>
            <w:tcBorders>
              <w:bottom w:val="single" w:sz="4" w:space="0" w:color="000000"/>
            </w:tcBorders>
            <w:shd w:val="clear" w:color="auto" w:fill="auto"/>
          </w:tcPr>
          <w:p w14:paraId="3C38A235"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w:t>
            </w:r>
          </w:p>
        </w:tc>
        <w:tc>
          <w:tcPr>
            <w:tcW w:w="1275" w:type="dxa"/>
            <w:tcBorders>
              <w:bottom w:val="single" w:sz="4" w:space="0" w:color="000000"/>
            </w:tcBorders>
            <w:shd w:val="clear" w:color="auto" w:fill="auto"/>
          </w:tcPr>
          <w:p w14:paraId="63B393A2"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(1,367,447)</w:t>
            </w:r>
          </w:p>
        </w:tc>
        <w:tc>
          <w:tcPr>
            <w:tcW w:w="1134" w:type="dxa"/>
            <w:tcBorders>
              <w:bottom w:val="single" w:sz="4" w:space="0" w:color="000000"/>
            </w:tcBorders>
            <w:shd w:val="clear" w:color="auto" w:fill="auto"/>
          </w:tcPr>
          <w:p w14:paraId="7B339985"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w:t>
            </w:r>
          </w:p>
        </w:tc>
        <w:tc>
          <w:tcPr>
            <w:tcW w:w="1047" w:type="dxa"/>
            <w:tcBorders>
              <w:bottom w:val="single" w:sz="4" w:space="0" w:color="000000"/>
            </w:tcBorders>
            <w:shd w:val="clear" w:color="auto" w:fill="auto"/>
          </w:tcPr>
          <w:p w14:paraId="05958432"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w:t>
            </w:r>
          </w:p>
        </w:tc>
        <w:tc>
          <w:tcPr>
            <w:tcW w:w="1224" w:type="dxa"/>
            <w:tcBorders>
              <w:bottom w:val="single" w:sz="4" w:space="0" w:color="000000"/>
            </w:tcBorders>
            <w:shd w:val="clear" w:color="auto" w:fill="auto"/>
          </w:tcPr>
          <w:p w14:paraId="53FD35D3"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w:t>
            </w:r>
          </w:p>
        </w:tc>
        <w:tc>
          <w:tcPr>
            <w:tcW w:w="1125" w:type="dxa"/>
            <w:tcBorders>
              <w:bottom w:val="single" w:sz="4" w:space="0" w:color="000000"/>
            </w:tcBorders>
            <w:shd w:val="clear" w:color="auto" w:fill="auto"/>
            <w:vAlign w:val="bottom"/>
          </w:tcPr>
          <w:p w14:paraId="3406BA51"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(1,367,447)</w:t>
            </w:r>
          </w:p>
        </w:tc>
      </w:tr>
      <w:tr w:rsidR="00E475B8" w:rsidRPr="00BD5BA7" w14:paraId="08037D1E" w14:textId="77777777">
        <w:tc>
          <w:tcPr>
            <w:tcW w:w="2203" w:type="dxa"/>
            <w:shd w:val="clear" w:color="auto" w:fill="auto"/>
          </w:tcPr>
          <w:p w14:paraId="3E16C39A" w14:textId="77777777" w:rsidR="00E475B8" w:rsidRPr="00BD5BA7" w:rsidRDefault="00E475B8" w:rsidP="00E475B8">
            <w:pPr>
              <w:ind w:left="-100" w:right="-72"/>
              <w:rPr>
                <w:rFonts w:ascii="Arial" w:eastAsia="Arial" w:hAnsi="Arial" w:cs="Arial"/>
                <w:sz w:val="16"/>
                <w:szCs w:val="16"/>
              </w:rPr>
            </w:pPr>
          </w:p>
        </w:tc>
        <w:tc>
          <w:tcPr>
            <w:tcW w:w="1440" w:type="dxa"/>
            <w:tcBorders>
              <w:top w:val="single" w:sz="4" w:space="0" w:color="000000"/>
            </w:tcBorders>
            <w:shd w:val="clear" w:color="auto" w:fill="auto"/>
          </w:tcPr>
          <w:p w14:paraId="0A5ABD4C" w14:textId="77777777" w:rsidR="00E475B8" w:rsidRPr="00BD5BA7" w:rsidRDefault="00E475B8" w:rsidP="00E475B8">
            <w:pPr>
              <w:ind w:right="-72"/>
              <w:jc w:val="right"/>
              <w:rPr>
                <w:rFonts w:ascii="Arial" w:eastAsia="Arial" w:hAnsi="Arial" w:cs="Arial"/>
                <w:sz w:val="16"/>
                <w:szCs w:val="16"/>
              </w:rPr>
            </w:pPr>
          </w:p>
        </w:tc>
        <w:tc>
          <w:tcPr>
            <w:tcW w:w="1275" w:type="dxa"/>
            <w:tcBorders>
              <w:top w:val="single" w:sz="4" w:space="0" w:color="000000"/>
            </w:tcBorders>
            <w:shd w:val="clear" w:color="auto" w:fill="auto"/>
          </w:tcPr>
          <w:p w14:paraId="561CBD16" w14:textId="77777777" w:rsidR="00E475B8" w:rsidRPr="00BD5BA7" w:rsidRDefault="00E475B8" w:rsidP="00E475B8">
            <w:pPr>
              <w:ind w:right="-72"/>
              <w:jc w:val="right"/>
              <w:rPr>
                <w:rFonts w:ascii="Arial" w:eastAsia="Arial" w:hAnsi="Arial" w:cs="Arial"/>
                <w:sz w:val="16"/>
                <w:szCs w:val="16"/>
              </w:rPr>
            </w:pPr>
          </w:p>
        </w:tc>
        <w:tc>
          <w:tcPr>
            <w:tcW w:w="1134" w:type="dxa"/>
            <w:tcBorders>
              <w:top w:val="single" w:sz="4" w:space="0" w:color="000000"/>
            </w:tcBorders>
            <w:shd w:val="clear" w:color="auto" w:fill="auto"/>
          </w:tcPr>
          <w:p w14:paraId="278EE2D7" w14:textId="77777777" w:rsidR="00E475B8" w:rsidRPr="00BD5BA7" w:rsidRDefault="00E475B8" w:rsidP="00E475B8">
            <w:pPr>
              <w:ind w:right="-72"/>
              <w:jc w:val="right"/>
              <w:rPr>
                <w:rFonts w:ascii="Arial" w:eastAsia="Arial" w:hAnsi="Arial" w:cs="Arial"/>
                <w:sz w:val="16"/>
                <w:szCs w:val="16"/>
              </w:rPr>
            </w:pPr>
          </w:p>
        </w:tc>
        <w:tc>
          <w:tcPr>
            <w:tcW w:w="1047" w:type="dxa"/>
            <w:tcBorders>
              <w:top w:val="single" w:sz="4" w:space="0" w:color="000000"/>
            </w:tcBorders>
            <w:shd w:val="clear" w:color="auto" w:fill="auto"/>
          </w:tcPr>
          <w:p w14:paraId="2FA11086" w14:textId="77777777" w:rsidR="00E475B8" w:rsidRPr="00BD5BA7" w:rsidRDefault="00E475B8" w:rsidP="00E475B8">
            <w:pPr>
              <w:ind w:right="-72"/>
              <w:jc w:val="right"/>
              <w:rPr>
                <w:rFonts w:ascii="Arial" w:eastAsia="Arial" w:hAnsi="Arial" w:cs="Arial"/>
                <w:sz w:val="16"/>
                <w:szCs w:val="16"/>
              </w:rPr>
            </w:pPr>
          </w:p>
        </w:tc>
        <w:tc>
          <w:tcPr>
            <w:tcW w:w="1224" w:type="dxa"/>
            <w:tcBorders>
              <w:top w:val="single" w:sz="4" w:space="0" w:color="000000"/>
            </w:tcBorders>
            <w:shd w:val="clear" w:color="auto" w:fill="auto"/>
          </w:tcPr>
          <w:p w14:paraId="5103A3EB" w14:textId="77777777" w:rsidR="00E475B8" w:rsidRPr="00BD5BA7" w:rsidRDefault="00E475B8" w:rsidP="00E475B8">
            <w:pPr>
              <w:ind w:right="-72"/>
              <w:jc w:val="right"/>
              <w:rPr>
                <w:rFonts w:ascii="Arial" w:eastAsia="Arial" w:hAnsi="Arial" w:cs="Arial"/>
                <w:sz w:val="16"/>
                <w:szCs w:val="16"/>
              </w:rPr>
            </w:pPr>
          </w:p>
        </w:tc>
        <w:tc>
          <w:tcPr>
            <w:tcW w:w="1125" w:type="dxa"/>
            <w:tcBorders>
              <w:top w:val="single" w:sz="4" w:space="0" w:color="000000"/>
            </w:tcBorders>
            <w:shd w:val="clear" w:color="auto" w:fill="auto"/>
            <w:vAlign w:val="bottom"/>
          </w:tcPr>
          <w:p w14:paraId="13B453E7" w14:textId="77777777" w:rsidR="00E475B8" w:rsidRPr="00BD5BA7" w:rsidRDefault="00E475B8" w:rsidP="00E475B8">
            <w:pPr>
              <w:ind w:right="-72"/>
              <w:jc w:val="right"/>
              <w:rPr>
                <w:rFonts w:ascii="Arial" w:eastAsia="Arial" w:hAnsi="Arial" w:cs="Arial"/>
                <w:sz w:val="16"/>
                <w:szCs w:val="16"/>
              </w:rPr>
            </w:pPr>
          </w:p>
        </w:tc>
      </w:tr>
      <w:tr w:rsidR="00E475B8" w:rsidRPr="00BD5BA7" w14:paraId="0160E19E" w14:textId="77777777">
        <w:tc>
          <w:tcPr>
            <w:tcW w:w="2203" w:type="dxa"/>
            <w:shd w:val="clear" w:color="auto" w:fill="auto"/>
          </w:tcPr>
          <w:p w14:paraId="08E3A438" w14:textId="77777777" w:rsidR="00E475B8" w:rsidRPr="00BD5BA7" w:rsidRDefault="00E475B8" w:rsidP="00E475B8">
            <w:pPr>
              <w:ind w:left="-100" w:right="-72"/>
              <w:rPr>
                <w:rFonts w:ascii="Arial" w:eastAsia="Arial" w:hAnsi="Arial" w:cs="Arial"/>
                <w:sz w:val="16"/>
                <w:szCs w:val="16"/>
              </w:rPr>
            </w:pPr>
            <w:r w:rsidRPr="00BD5BA7">
              <w:rPr>
                <w:rFonts w:ascii="Arial" w:eastAsia="Arial" w:hAnsi="Arial" w:cs="Arial"/>
                <w:sz w:val="16"/>
                <w:szCs w:val="16"/>
              </w:rPr>
              <w:t>Revenues from segment</w:t>
            </w:r>
          </w:p>
        </w:tc>
        <w:tc>
          <w:tcPr>
            <w:tcW w:w="1440" w:type="dxa"/>
            <w:tcBorders>
              <w:bottom w:val="single" w:sz="4" w:space="0" w:color="000000"/>
            </w:tcBorders>
            <w:shd w:val="clear" w:color="auto" w:fill="auto"/>
          </w:tcPr>
          <w:p w14:paraId="201FB44A"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199,905,160</w:t>
            </w:r>
          </w:p>
        </w:tc>
        <w:tc>
          <w:tcPr>
            <w:tcW w:w="1275" w:type="dxa"/>
            <w:tcBorders>
              <w:bottom w:val="single" w:sz="4" w:space="0" w:color="000000"/>
            </w:tcBorders>
            <w:shd w:val="clear" w:color="auto" w:fill="auto"/>
          </w:tcPr>
          <w:p w14:paraId="7B543A58"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8,268,888</w:t>
            </w:r>
          </w:p>
        </w:tc>
        <w:tc>
          <w:tcPr>
            <w:tcW w:w="1134" w:type="dxa"/>
            <w:tcBorders>
              <w:bottom w:val="single" w:sz="4" w:space="0" w:color="000000"/>
            </w:tcBorders>
            <w:shd w:val="clear" w:color="auto" w:fill="auto"/>
          </w:tcPr>
          <w:p w14:paraId="694F3C66"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w:t>
            </w:r>
          </w:p>
        </w:tc>
        <w:tc>
          <w:tcPr>
            <w:tcW w:w="1047" w:type="dxa"/>
            <w:tcBorders>
              <w:bottom w:val="single" w:sz="4" w:space="0" w:color="000000"/>
            </w:tcBorders>
            <w:shd w:val="clear" w:color="auto" w:fill="auto"/>
          </w:tcPr>
          <w:p w14:paraId="1FCD0DC4"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16,926,232</w:t>
            </w:r>
          </w:p>
        </w:tc>
        <w:tc>
          <w:tcPr>
            <w:tcW w:w="1224" w:type="dxa"/>
            <w:tcBorders>
              <w:bottom w:val="single" w:sz="4" w:space="0" w:color="000000"/>
            </w:tcBorders>
            <w:shd w:val="clear" w:color="auto" w:fill="auto"/>
          </w:tcPr>
          <w:p w14:paraId="1895E395"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1,402</w:t>
            </w:r>
          </w:p>
        </w:tc>
        <w:tc>
          <w:tcPr>
            <w:tcW w:w="1125" w:type="dxa"/>
            <w:tcBorders>
              <w:bottom w:val="single" w:sz="4" w:space="0" w:color="000000"/>
            </w:tcBorders>
            <w:shd w:val="clear" w:color="auto" w:fill="auto"/>
          </w:tcPr>
          <w:p w14:paraId="49489AA1"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225,101,682</w:t>
            </w:r>
          </w:p>
        </w:tc>
      </w:tr>
      <w:tr w:rsidR="00E475B8" w:rsidRPr="00BD5BA7" w14:paraId="60D2C829" w14:textId="77777777">
        <w:tc>
          <w:tcPr>
            <w:tcW w:w="2203" w:type="dxa"/>
            <w:shd w:val="clear" w:color="auto" w:fill="auto"/>
          </w:tcPr>
          <w:p w14:paraId="7CBC16AD" w14:textId="77777777" w:rsidR="00E475B8" w:rsidRPr="00BD5BA7" w:rsidRDefault="00E475B8" w:rsidP="00E475B8">
            <w:pPr>
              <w:ind w:left="-100" w:right="-72"/>
              <w:rPr>
                <w:rFonts w:ascii="Arial" w:eastAsia="Arial" w:hAnsi="Arial" w:cs="Arial"/>
                <w:sz w:val="16"/>
                <w:szCs w:val="16"/>
              </w:rPr>
            </w:pPr>
          </w:p>
        </w:tc>
        <w:tc>
          <w:tcPr>
            <w:tcW w:w="1440" w:type="dxa"/>
            <w:tcBorders>
              <w:top w:val="single" w:sz="4" w:space="0" w:color="000000"/>
            </w:tcBorders>
            <w:shd w:val="clear" w:color="auto" w:fill="auto"/>
          </w:tcPr>
          <w:p w14:paraId="56BEF876" w14:textId="77777777" w:rsidR="00E475B8" w:rsidRPr="00BD5BA7" w:rsidRDefault="00E475B8" w:rsidP="00E475B8">
            <w:pPr>
              <w:ind w:right="-72"/>
              <w:jc w:val="right"/>
              <w:rPr>
                <w:rFonts w:ascii="Arial" w:eastAsia="Arial" w:hAnsi="Arial" w:cs="Arial"/>
                <w:sz w:val="16"/>
                <w:szCs w:val="16"/>
              </w:rPr>
            </w:pPr>
          </w:p>
        </w:tc>
        <w:tc>
          <w:tcPr>
            <w:tcW w:w="1275" w:type="dxa"/>
            <w:tcBorders>
              <w:top w:val="single" w:sz="4" w:space="0" w:color="000000"/>
            </w:tcBorders>
            <w:shd w:val="clear" w:color="auto" w:fill="auto"/>
          </w:tcPr>
          <w:p w14:paraId="774EB7C8" w14:textId="77777777" w:rsidR="00E475B8" w:rsidRPr="00BD5BA7" w:rsidRDefault="00E475B8" w:rsidP="00E475B8">
            <w:pPr>
              <w:ind w:right="-72"/>
              <w:jc w:val="right"/>
              <w:rPr>
                <w:rFonts w:ascii="Arial" w:eastAsia="Arial" w:hAnsi="Arial" w:cs="Arial"/>
                <w:sz w:val="16"/>
                <w:szCs w:val="16"/>
              </w:rPr>
            </w:pPr>
          </w:p>
        </w:tc>
        <w:tc>
          <w:tcPr>
            <w:tcW w:w="1134" w:type="dxa"/>
            <w:tcBorders>
              <w:top w:val="single" w:sz="4" w:space="0" w:color="000000"/>
            </w:tcBorders>
            <w:shd w:val="clear" w:color="auto" w:fill="auto"/>
          </w:tcPr>
          <w:p w14:paraId="21ED6998" w14:textId="77777777" w:rsidR="00E475B8" w:rsidRPr="00BD5BA7" w:rsidRDefault="00E475B8" w:rsidP="00E475B8">
            <w:pPr>
              <w:jc w:val="right"/>
              <w:rPr>
                <w:rFonts w:ascii="Arial" w:eastAsia="Arial" w:hAnsi="Arial" w:cs="Arial"/>
                <w:sz w:val="16"/>
                <w:szCs w:val="16"/>
              </w:rPr>
            </w:pPr>
          </w:p>
        </w:tc>
        <w:tc>
          <w:tcPr>
            <w:tcW w:w="1047" w:type="dxa"/>
            <w:tcBorders>
              <w:top w:val="single" w:sz="4" w:space="0" w:color="000000"/>
            </w:tcBorders>
            <w:shd w:val="clear" w:color="auto" w:fill="auto"/>
          </w:tcPr>
          <w:p w14:paraId="2BF8C276" w14:textId="77777777" w:rsidR="00E475B8" w:rsidRPr="00BD5BA7" w:rsidRDefault="00E475B8" w:rsidP="00E475B8">
            <w:pPr>
              <w:ind w:right="-72"/>
              <w:jc w:val="right"/>
              <w:rPr>
                <w:rFonts w:ascii="Arial" w:eastAsia="Arial" w:hAnsi="Arial" w:cs="Arial"/>
                <w:sz w:val="16"/>
                <w:szCs w:val="16"/>
              </w:rPr>
            </w:pPr>
          </w:p>
        </w:tc>
        <w:tc>
          <w:tcPr>
            <w:tcW w:w="1224" w:type="dxa"/>
            <w:tcBorders>
              <w:top w:val="single" w:sz="4" w:space="0" w:color="000000"/>
            </w:tcBorders>
            <w:shd w:val="clear" w:color="auto" w:fill="auto"/>
          </w:tcPr>
          <w:p w14:paraId="01490555" w14:textId="77777777" w:rsidR="00E475B8" w:rsidRPr="00BD5BA7" w:rsidRDefault="00E475B8" w:rsidP="00E475B8">
            <w:pPr>
              <w:ind w:right="-72"/>
              <w:jc w:val="right"/>
              <w:rPr>
                <w:rFonts w:ascii="Arial" w:eastAsia="Arial" w:hAnsi="Arial" w:cs="Arial"/>
                <w:sz w:val="16"/>
                <w:szCs w:val="16"/>
              </w:rPr>
            </w:pPr>
          </w:p>
        </w:tc>
        <w:tc>
          <w:tcPr>
            <w:tcW w:w="1125" w:type="dxa"/>
            <w:tcBorders>
              <w:top w:val="single" w:sz="4" w:space="0" w:color="000000"/>
            </w:tcBorders>
            <w:shd w:val="clear" w:color="auto" w:fill="auto"/>
          </w:tcPr>
          <w:p w14:paraId="695E46E6" w14:textId="77777777" w:rsidR="00E475B8" w:rsidRPr="00BD5BA7" w:rsidRDefault="00E475B8" w:rsidP="00E475B8">
            <w:pPr>
              <w:ind w:right="-72"/>
              <w:jc w:val="right"/>
              <w:rPr>
                <w:rFonts w:ascii="Arial" w:eastAsia="Arial" w:hAnsi="Arial" w:cs="Arial"/>
                <w:sz w:val="16"/>
                <w:szCs w:val="16"/>
              </w:rPr>
            </w:pPr>
          </w:p>
        </w:tc>
      </w:tr>
      <w:tr w:rsidR="00E475B8" w:rsidRPr="00BD5BA7" w14:paraId="6802BA86" w14:textId="77777777">
        <w:tc>
          <w:tcPr>
            <w:tcW w:w="2203" w:type="dxa"/>
            <w:shd w:val="clear" w:color="auto" w:fill="auto"/>
          </w:tcPr>
          <w:p w14:paraId="1155B3B3" w14:textId="77777777" w:rsidR="00E475B8" w:rsidRPr="00BD5BA7" w:rsidRDefault="00E475B8" w:rsidP="00E475B8">
            <w:pPr>
              <w:ind w:left="-100" w:right="-72"/>
              <w:rPr>
                <w:rFonts w:ascii="Arial" w:eastAsia="Arial" w:hAnsi="Arial" w:cs="Arial"/>
                <w:sz w:val="16"/>
                <w:szCs w:val="16"/>
              </w:rPr>
            </w:pPr>
            <w:r w:rsidRPr="00BD5BA7">
              <w:rPr>
                <w:rFonts w:ascii="Arial" w:eastAsia="Arial" w:hAnsi="Arial" w:cs="Arial"/>
                <w:sz w:val="16"/>
                <w:szCs w:val="16"/>
              </w:rPr>
              <w:t>Costs</w:t>
            </w:r>
          </w:p>
        </w:tc>
        <w:tc>
          <w:tcPr>
            <w:tcW w:w="1440" w:type="dxa"/>
            <w:shd w:val="clear" w:color="auto" w:fill="auto"/>
          </w:tcPr>
          <w:p w14:paraId="1FDB9599"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(49,833,742)</w:t>
            </w:r>
          </w:p>
        </w:tc>
        <w:tc>
          <w:tcPr>
            <w:tcW w:w="1275" w:type="dxa"/>
            <w:shd w:val="clear" w:color="auto" w:fill="auto"/>
          </w:tcPr>
          <w:p w14:paraId="4606D191"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(5,385,920)</w:t>
            </w:r>
          </w:p>
        </w:tc>
        <w:tc>
          <w:tcPr>
            <w:tcW w:w="1134" w:type="dxa"/>
            <w:shd w:val="clear" w:color="auto" w:fill="auto"/>
          </w:tcPr>
          <w:p w14:paraId="0EA2905B"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w:t>
            </w:r>
          </w:p>
        </w:tc>
        <w:tc>
          <w:tcPr>
            <w:tcW w:w="1047" w:type="dxa"/>
            <w:shd w:val="clear" w:color="auto" w:fill="auto"/>
          </w:tcPr>
          <w:p w14:paraId="0D889D06"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(773,096)</w:t>
            </w:r>
          </w:p>
        </w:tc>
        <w:tc>
          <w:tcPr>
            <w:tcW w:w="1224" w:type="dxa"/>
            <w:shd w:val="clear" w:color="auto" w:fill="auto"/>
          </w:tcPr>
          <w:p w14:paraId="4CFC97DE"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w:t>
            </w:r>
          </w:p>
        </w:tc>
        <w:tc>
          <w:tcPr>
            <w:tcW w:w="1125" w:type="dxa"/>
            <w:shd w:val="clear" w:color="auto" w:fill="auto"/>
            <w:vAlign w:val="bottom"/>
          </w:tcPr>
          <w:p w14:paraId="115AEB54"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(55,992,758)</w:t>
            </w:r>
          </w:p>
        </w:tc>
      </w:tr>
      <w:tr w:rsidR="00E475B8" w:rsidRPr="00BD5BA7" w14:paraId="5D8568DB" w14:textId="77777777">
        <w:tc>
          <w:tcPr>
            <w:tcW w:w="2203" w:type="dxa"/>
            <w:shd w:val="clear" w:color="auto" w:fill="auto"/>
          </w:tcPr>
          <w:p w14:paraId="4BBA8BAF" w14:textId="77777777" w:rsidR="00E475B8" w:rsidRPr="00BD5BA7" w:rsidRDefault="00E475B8" w:rsidP="00E475B8">
            <w:pPr>
              <w:ind w:left="-100" w:right="-72"/>
              <w:rPr>
                <w:rFonts w:ascii="Arial" w:eastAsia="Arial" w:hAnsi="Arial" w:cs="Arial"/>
                <w:sz w:val="16"/>
                <w:szCs w:val="16"/>
              </w:rPr>
            </w:pPr>
            <w:r w:rsidRPr="00BD5BA7">
              <w:rPr>
                <w:rFonts w:ascii="Arial" w:eastAsia="Arial" w:hAnsi="Arial" w:cs="Arial"/>
                <w:sz w:val="16"/>
                <w:szCs w:val="16"/>
              </w:rPr>
              <w:t>Costs from inter-segment</w:t>
            </w:r>
          </w:p>
        </w:tc>
        <w:tc>
          <w:tcPr>
            <w:tcW w:w="1440" w:type="dxa"/>
            <w:tcBorders>
              <w:bottom w:val="single" w:sz="4" w:space="0" w:color="000000"/>
            </w:tcBorders>
            <w:shd w:val="clear" w:color="auto" w:fill="auto"/>
          </w:tcPr>
          <w:p w14:paraId="4E8D8CB8"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1,367,447</w:t>
            </w:r>
          </w:p>
        </w:tc>
        <w:tc>
          <w:tcPr>
            <w:tcW w:w="1275" w:type="dxa"/>
            <w:tcBorders>
              <w:bottom w:val="single" w:sz="4" w:space="0" w:color="000000"/>
            </w:tcBorders>
            <w:shd w:val="clear" w:color="auto" w:fill="auto"/>
          </w:tcPr>
          <w:p w14:paraId="275C4803"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w:t>
            </w:r>
          </w:p>
        </w:tc>
        <w:tc>
          <w:tcPr>
            <w:tcW w:w="1134" w:type="dxa"/>
            <w:tcBorders>
              <w:bottom w:val="single" w:sz="4" w:space="0" w:color="000000"/>
            </w:tcBorders>
            <w:shd w:val="clear" w:color="auto" w:fill="auto"/>
          </w:tcPr>
          <w:p w14:paraId="1A43546A"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w:t>
            </w:r>
          </w:p>
        </w:tc>
        <w:tc>
          <w:tcPr>
            <w:tcW w:w="1047" w:type="dxa"/>
            <w:tcBorders>
              <w:bottom w:val="single" w:sz="4" w:space="0" w:color="000000"/>
            </w:tcBorders>
            <w:shd w:val="clear" w:color="auto" w:fill="auto"/>
          </w:tcPr>
          <w:p w14:paraId="240A1843"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w:t>
            </w:r>
          </w:p>
        </w:tc>
        <w:tc>
          <w:tcPr>
            <w:tcW w:w="1224" w:type="dxa"/>
            <w:tcBorders>
              <w:bottom w:val="single" w:sz="4" w:space="0" w:color="000000"/>
            </w:tcBorders>
            <w:shd w:val="clear" w:color="auto" w:fill="auto"/>
          </w:tcPr>
          <w:p w14:paraId="32518D32"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w:t>
            </w:r>
          </w:p>
        </w:tc>
        <w:tc>
          <w:tcPr>
            <w:tcW w:w="1125" w:type="dxa"/>
            <w:tcBorders>
              <w:bottom w:val="single" w:sz="4" w:space="0" w:color="000000"/>
            </w:tcBorders>
            <w:shd w:val="clear" w:color="auto" w:fill="auto"/>
            <w:vAlign w:val="bottom"/>
          </w:tcPr>
          <w:p w14:paraId="7DA27C3F"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1,367,447</w:t>
            </w:r>
          </w:p>
        </w:tc>
      </w:tr>
      <w:tr w:rsidR="00E475B8" w:rsidRPr="00BD5BA7" w14:paraId="3F9E32E6" w14:textId="77777777">
        <w:tc>
          <w:tcPr>
            <w:tcW w:w="2203" w:type="dxa"/>
            <w:shd w:val="clear" w:color="auto" w:fill="auto"/>
          </w:tcPr>
          <w:p w14:paraId="62149005" w14:textId="77777777" w:rsidR="00E475B8" w:rsidRPr="00BD5BA7" w:rsidRDefault="00E475B8" w:rsidP="00E475B8">
            <w:pPr>
              <w:ind w:left="-100" w:right="-72"/>
              <w:rPr>
                <w:rFonts w:ascii="Arial" w:eastAsia="Arial" w:hAnsi="Arial" w:cs="Arial"/>
                <w:sz w:val="16"/>
                <w:szCs w:val="16"/>
              </w:rPr>
            </w:pPr>
          </w:p>
        </w:tc>
        <w:tc>
          <w:tcPr>
            <w:tcW w:w="1440" w:type="dxa"/>
            <w:tcBorders>
              <w:top w:val="single" w:sz="4" w:space="0" w:color="000000"/>
            </w:tcBorders>
            <w:shd w:val="clear" w:color="auto" w:fill="auto"/>
          </w:tcPr>
          <w:p w14:paraId="49E5F053" w14:textId="77777777" w:rsidR="00E475B8" w:rsidRPr="00BD5BA7" w:rsidRDefault="00E475B8" w:rsidP="00E475B8">
            <w:pPr>
              <w:ind w:right="-72"/>
              <w:jc w:val="right"/>
              <w:rPr>
                <w:rFonts w:ascii="Arial" w:eastAsia="Arial" w:hAnsi="Arial" w:cs="Arial"/>
                <w:sz w:val="16"/>
                <w:szCs w:val="16"/>
              </w:rPr>
            </w:pPr>
          </w:p>
        </w:tc>
        <w:tc>
          <w:tcPr>
            <w:tcW w:w="1275" w:type="dxa"/>
            <w:tcBorders>
              <w:top w:val="single" w:sz="4" w:space="0" w:color="000000"/>
            </w:tcBorders>
            <w:shd w:val="clear" w:color="auto" w:fill="auto"/>
            <w:vAlign w:val="bottom"/>
          </w:tcPr>
          <w:p w14:paraId="15417832" w14:textId="77777777" w:rsidR="00E475B8" w:rsidRPr="00BD5BA7" w:rsidRDefault="00E475B8" w:rsidP="00E475B8">
            <w:pPr>
              <w:ind w:right="-72"/>
              <w:jc w:val="right"/>
              <w:rPr>
                <w:rFonts w:ascii="Arial" w:eastAsia="Arial" w:hAnsi="Arial" w:cs="Arial"/>
                <w:sz w:val="16"/>
                <w:szCs w:val="16"/>
              </w:rPr>
            </w:pPr>
          </w:p>
        </w:tc>
        <w:tc>
          <w:tcPr>
            <w:tcW w:w="1134" w:type="dxa"/>
            <w:tcBorders>
              <w:top w:val="single" w:sz="4" w:space="0" w:color="000000"/>
            </w:tcBorders>
            <w:shd w:val="clear" w:color="auto" w:fill="auto"/>
          </w:tcPr>
          <w:p w14:paraId="0BACDA0D" w14:textId="77777777" w:rsidR="00E475B8" w:rsidRPr="00BD5BA7" w:rsidRDefault="00E475B8" w:rsidP="00E475B8">
            <w:pPr>
              <w:ind w:right="-72"/>
              <w:jc w:val="right"/>
              <w:rPr>
                <w:rFonts w:ascii="Arial" w:eastAsia="Arial" w:hAnsi="Arial" w:cs="Arial"/>
                <w:sz w:val="16"/>
                <w:szCs w:val="16"/>
              </w:rPr>
            </w:pPr>
          </w:p>
        </w:tc>
        <w:tc>
          <w:tcPr>
            <w:tcW w:w="1047" w:type="dxa"/>
            <w:tcBorders>
              <w:top w:val="single" w:sz="4" w:space="0" w:color="000000"/>
            </w:tcBorders>
            <w:shd w:val="clear" w:color="auto" w:fill="auto"/>
          </w:tcPr>
          <w:p w14:paraId="0135EDEF" w14:textId="77777777" w:rsidR="00E475B8" w:rsidRPr="00BD5BA7" w:rsidRDefault="00E475B8" w:rsidP="00E475B8">
            <w:pPr>
              <w:ind w:right="-72"/>
              <w:jc w:val="right"/>
              <w:rPr>
                <w:rFonts w:ascii="Arial" w:eastAsia="Arial" w:hAnsi="Arial" w:cs="Arial"/>
                <w:sz w:val="16"/>
                <w:szCs w:val="16"/>
              </w:rPr>
            </w:pPr>
          </w:p>
        </w:tc>
        <w:tc>
          <w:tcPr>
            <w:tcW w:w="1224" w:type="dxa"/>
            <w:tcBorders>
              <w:top w:val="single" w:sz="4" w:space="0" w:color="000000"/>
            </w:tcBorders>
            <w:shd w:val="clear" w:color="auto" w:fill="auto"/>
          </w:tcPr>
          <w:p w14:paraId="0CF588B3" w14:textId="77777777" w:rsidR="00E475B8" w:rsidRPr="00BD5BA7" w:rsidRDefault="00E475B8" w:rsidP="00E475B8">
            <w:pPr>
              <w:ind w:right="-72"/>
              <w:jc w:val="right"/>
              <w:rPr>
                <w:rFonts w:ascii="Arial" w:eastAsia="Arial" w:hAnsi="Arial" w:cs="Arial"/>
                <w:sz w:val="16"/>
                <w:szCs w:val="16"/>
              </w:rPr>
            </w:pPr>
          </w:p>
        </w:tc>
        <w:tc>
          <w:tcPr>
            <w:tcW w:w="1125" w:type="dxa"/>
            <w:tcBorders>
              <w:top w:val="single" w:sz="4" w:space="0" w:color="000000"/>
            </w:tcBorders>
            <w:shd w:val="clear" w:color="auto" w:fill="auto"/>
            <w:vAlign w:val="bottom"/>
          </w:tcPr>
          <w:p w14:paraId="4289E836" w14:textId="77777777" w:rsidR="00E475B8" w:rsidRPr="00BD5BA7" w:rsidRDefault="00E475B8" w:rsidP="00E475B8">
            <w:pPr>
              <w:ind w:right="-72"/>
              <w:jc w:val="right"/>
              <w:rPr>
                <w:rFonts w:ascii="Arial" w:eastAsia="Arial" w:hAnsi="Arial" w:cs="Arial"/>
                <w:sz w:val="16"/>
                <w:szCs w:val="16"/>
              </w:rPr>
            </w:pPr>
          </w:p>
        </w:tc>
      </w:tr>
      <w:tr w:rsidR="00E475B8" w:rsidRPr="00BD5BA7" w14:paraId="5FB88D70" w14:textId="77777777">
        <w:tc>
          <w:tcPr>
            <w:tcW w:w="2203" w:type="dxa"/>
            <w:shd w:val="clear" w:color="auto" w:fill="auto"/>
          </w:tcPr>
          <w:p w14:paraId="33138A75" w14:textId="77777777" w:rsidR="00E475B8" w:rsidRPr="00BD5BA7" w:rsidRDefault="00E475B8" w:rsidP="00E475B8">
            <w:pPr>
              <w:ind w:left="-100" w:right="-72"/>
              <w:rPr>
                <w:rFonts w:ascii="Arial" w:eastAsia="Arial" w:hAnsi="Arial" w:cs="Arial"/>
                <w:sz w:val="16"/>
                <w:szCs w:val="16"/>
              </w:rPr>
            </w:pPr>
            <w:r w:rsidRPr="00BD5BA7">
              <w:rPr>
                <w:rFonts w:ascii="Arial" w:eastAsia="Arial" w:hAnsi="Arial" w:cs="Arial"/>
                <w:sz w:val="16"/>
                <w:szCs w:val="16"/>
              </w:rPr>
              <w:t>Costs from segment</w:t>
            </w:r>
          </w:p>
        </w:tc>
        <w:tc>
          <w:tcPr>
            <w:tcW w:w="1440" w:type="dxa"/>
            <w:tcBorders>
              <w:bottom w:val="single" w:sz="4" w:space="0" w:color="000000"/>
            </w:tcBorders>
            <w:shd w:val="clear" w:color="auto" w:fill="auto"/>
          </w:tcPr>
          <w:p w14:paraId="0FB3695F"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(48,466,295)</w:t>
            </w:r>
          </w:p>
        </w:tc>
        <w:tc>
          <w:tcPr>
            <w:tcW w:w="1275" w:type="dxa"/>
            <w:tcBorders>
              <w:bottom w:val="single" w:sz="4" w:space="0" w:color="000000"/>
            </w:tcBorders>
            <w:shd w:val="clear" w:color="auto" w:fill="auto"/>
          </w:tcPr>
          <w:p w14:paraId="70DE2432"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(5,385,920)</w:t>
            </w:r>
          </w:p>
        </w:tc>
        <w:tc>
          <w:tcPr>
            <w:tcW w:w="1134" w:type="dxa"/>
            <w:tcBorders>
              <w:bottom w:val="single" w:sz="4" w:space="0" w:color="000000"/>
            </w:tcBorders>
            <w:shd w:val="clear" w:color="auto" w:fill="auto"/>
          </w:tcPr>
          <w:p w14:paraId="151F8555"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w:t>
            </w:r>
          </w:p>
        </w:tc>
        <w:tc>
          <w:tcPr>
            <w:tcW w:w="1047" w:type="dxa"/>
            <w:tcBorders>
              <w:bottom w:val="single" w:sz="4" w:space="0" w:color="000000"/>
            </w:tcBorders>
            <w:shd w:val="clear" w:color="auto" w:fill="auto"/>
          </w:tcPr>
          <w:p w14:paraId="754AC865"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(773,096)</w:t>
            </w:r>
          </w:p>
        </w:tc>
        <w:tc>
          <w:tcPr>
            <w:tcW w:w="1224" w:type="dxa"/>
            <w:tcBorders>
              <w:bottom w:val="single" w:sz="4" w:space="0" w:color="000000"/>
            </w:tcBorders>
            <w:shd w:val="clear" w:color="auto" w:fill="auto"/>
          </w:tcPr>
          <w:p w14:paraId="50F6C593"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w:t>
            </w:r>
          </w:p>
        </w:tc>
        <w:tc>
          <w:tcPr>
            <w:tcW w:w="1125" w:type="dxa"/>
            <w:tcBorders>
              <w:bottom w:val="single" w:sz="4" w:space="0" w:color="000000"/>
            </w:tcBorders>
            <w:shd w:val="clear" w:color="auto" w:fill="auto"/>
          </w:tcPr>
          <w:p w14:paraId="26066E0C"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(54,625,311)</w:t>
            </w:r>
          </w:p>
        </w:tc>
      </w:tr>
      <w:tr w:rsidR="00E475B8" w:rsidRPr="00BD5BA7" w14:paraId="26D1E991" w14:textId="77777777">
        <w:tc>
          <w:tcPr>
            <w:tcW w:w="2203" w:type="dxa"/>
            <w:shd w:val="clear" w:color="auto" w:fill="auto"/>
          </w:tcPr>
          <w:p w14:paraId="4616DBAD" w14:textId="77777777" w:rsidR="00E475B8" w:rsidRPr="00BD5BA7" w:rsidRDefault="00E475B8" w:rsidP="00E475B8">
            <w:pPr>
              <w:ind w:left="-100" w:right="-72"/>
              <w:rPr>
                <w:rFonts w:ascii="Arial" w:eastAsia="Arial" w:hAnsi="Arial" w:cs="Arial"/>
                <w:sz w:val="16"/>
                <w:szCs w:val="16"/>
              </w:rPr>
            </w:pPr>
          </w:p>
        </w:tc>
        <w:tc>
          <w:tcPr>
            <w:tcW w:w="1440" w:type="dxa"/>
            <w:tcBorders>
              <w:top w:val="single" w:sz="4" w:space="0" w:color="000000"/>
            </w:tcBorders>
            <w:shd w:val="clear" w:color="auto" w:fill="auto"/>
          </w:tcPr>
          <w:p w14:paraId="75F65B74" w14:textId="77777777" w:rsidR="00E475B8" w:rsidRPr="00BD5BA7" w:rsidRDefault="00E475B8" w:rsidP="00E475B8">
            <w:pPr>
              <w:ind w:right="-72"/>
              <w:jc w:val="right"/>
              <w:rPr>
                <w:rFonts w:ascii="Arial" w:eastAsia="Arial" w:hAnsi="Arial" w:cs="Arial"/>
                <w:sz w:val="16"/>
                <w:szCs w:val="16"/>
              </w:rPr>
            </w:pPr>
          </w:p>
        </w:tc>
        <w:tc>
          <w:tcPr>
            <w:tcW w:w="1275" w:type="dxa"/>
            <w:tcBorders>
              <w:top w:val="single" w:sz="4" w:space="0" w:color="000000"/>
            </w:tcBorders>
            <w:shd w:val="clear" w:color="auto" w:fill="auto"/>
            <w:vAlign w:val="bottom"/>
          </w:tcPr>
          <w:p w14:paraId="071F68A8" w14:textId="77777777" w:rsidR="00E475B8" w:rsidRPr="00BD5BA7" w:rsidRDefault="00E475B8" w:rsidP="00E475B8">
            <w:pPr>
              <w:ind w:right="-72"/>
              <w:jc w:val="right"/>
              <w:rPr>
                <w:rFonts w:ascii="Arial" w:eastAsia="Arial" w:hAnsi="Arial" w:cs="Arial"/>
                <w:sz w:val="16"/>
                <w:szCs w:val="16"/>
              </w:rPr>
            </w:pPr>
          </w:p>
        </w:tc>
        <w:tc>
          <w:tcPr>
            <w:tcW w:w="1134" w:type="dxa"/>
            <w:tcBorders>
              <w:top w:val="single" w:sz="4" w:space="0" w:color="000000"/>
            </w:tcBorders>
            <w:shd w:val="clear" w:color="auto" w:fill="auto"/>
            <w:vAlign w:val="bottom"/>
          </w:tcPr>
          <w:p w14:paraId="5AFE9DB7" w14:textId="77777777" w:rsidR="00E475B8" w:rsidRPr="00BD5BA7" w:rsidRDefault="00E475B8" w:rsidP="00E475B8">
            <w:pPr>
              <w:ind w:right="-72"/>
              <w:jc w:val="right"/>
              <w:rPr>
                <w:rFonts w:ascii="Arial" w:eastAsia="Arial" w:hAnsi="Arial" w:cs="Arial"/>
                <w:sz w:val="16"/>
                <w:szCs w:val="16"/>
              </w:rPr>
            </w:pPr>
          </w:p>
        </w:tc>
        <w:tc>
          <w:tcPr>
            <w:tcW w:w="1047" w:type="dxa"/>
            <w:tcBorders>
              <w:top w:val="single" w:sz="4" w:space="0" w:color="000000"/>
            </w:tcBorders>
            <w:shd w:val="clear" w:color="auto" w:fill="auto"/>
          </w:tcPr>
          <w:p w14:paraId="74F56785" w14:textId="77777777" w:rsidR="00E475B8" w:rsidRPr="00BD5BA7" w:rsidRDefault="00E475B8" w:rsidP="00E475B8">
            <w:pPr>
              <w:ind w:right="-72"/>
              <w:jc w:val="right"/>
              <w:rPr>
                <w:rFonts w:ascii="Arial" w:eastAsia="Arial" w:hAnsi="Arial" w:cs="Arial"/>
                <w:sz w:val="16"/>
                <w:szCs w:val="16"/>
              </w:rPr>
            </w:pPr>
          </w:p>
        </w:tc>
        <w:tc>
          <w:tcPr>
            <w:tcW w:w="1224" w:type="dxa"/>
            <w:tcBorders>
              <w:top w:val="single" w:sz="4" w:space="0" w:color="000000"/>
            </w:tcBorders>
            <w:shd w:val="clear" w:color="auto" w:fill="auto"/>
          </w:tcPr>
          <w:p w14:paraId="059144B1" w14:textId="77777777" w:rsidR="00E475B8" w:rsidRPr="00BD5BA7" w:rsidRDefault="00E475B8" w:rsidP="00E475B8">
            <w:pPr>
              <w:ind w:right="-72"/>
              <w:jc w:val="right"/>
              <w:rPr>
                <w:rFonts w:ascii="Arial" w:eastAsia="Arial" w:hAnsi="Arial" w:cs="Arial"/>
                <w:sz w:val="16"/>
                <w:szCs w:val="16"/>
              </w:rPr>
            </w:pPr>
          </w:p>
        </w:tc>
        <w:tc>
          <w:tcPr>
            <w:tcW w:w="1125" w:type="dxa"/>
            <w:tcBorders>
              <w:top w:val="single" w:sz="4" w:space="0" w:color="000000"/>
            </w:tcBorders>
            <w:shd w:val="clear" w:color="auto" w:fill="auto"/>
            <w:vAlign w:val="bottom"/>
          </w:tcPr>
          <w:p w14:paraId="3104F904" w14:textId="77777777" w:rsidR="00E475B8" w:rsidRPr="00BD5BA7" w:rsidRDefault="00E475B8" w:rsidP="00E475B8">
            <w:pPr>
              <w:ind w:right="-72"/>
              <w:jc w:val="right"/>
              <w:rPr>
                <w:rFonts w:ascii="Arial" w:eastAsia="Arial" w:hAnsi="Arial" w:cs="Arial"/>
                <w:sz w:val="16"/>
                <w:szCs w:val="16"/>
              </w:rPr>
            </w:pPr>
          </w:p>
        </w:tc>
      </w:tr>
      <w:tr w:rsidR="00E475B8" w:rsidRPr="00BD5BA7" w14:paraId="5791D00B" w14:textId="77777777">
        <w:tc>
          <w:tcPr>
            <w:tcW w:w="2203" w:type="dxa"/>
            <w:shd w:val="clear" w:color="auto" w:fill="auto"/>
          </w:tcPr>
          <w:p w14:paraId="5DFA34B8" w14:textId="77777777" w:rsidR="00E475B8" w:rsidRPr="00BD5BA7" w:rsidRDefault="00E475B8" w:rsidP="00E475B8">
            <w:pPr>
              <w:ind w:left="-100" w:right="-72"/>
              <w:rPr>
                <w:rFonts w:ascii="Arial" w:eastAsia="Arial" w:hAnsi="Arial" w:cs="Arial"/>
                <w:sz w:val="16"/>
                <w:szCs w:val="16"/>
              </w:rPr>
            </w:pPr>
            <w:r w:rsidRPr="00BD5BA7">
              <w:rPr>
                <w:rFonts w:ascii="Arial" w:eastAsia="Arial" w:hAnsi="Arial" w:cs="Arial"/>
                <w:sz w:val="16"/>
                <w:szCs w:val="16"/>
              </w:rPr>
              <w:t>Segment results</w:t>
            </w:r>
          </w:p>
        </w:tc>
        <w:tc>
          <w:tcPr>
            <w:tcW w:w="1440" w:type="dxa"/>
            <w:shd w:val="clear" w:color="auto" w:fill="auto"/>
          </w:tcPr>
          <w:p w14:paraId="62C556E6"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151,438,865</w:t>
            </w:r>
          </w:p>
        </w:tc>
        <w:tc>
          <w:tcPr>
            <w:tcW w:w="1275" w:type="dxa"/>
            <w:shd w:val="clear" w:color="auto" w:fill="auto"/>
          </w:tcPr>
          <w:p w14:paraId="47A3B083"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2,882,968</w:t>
            </w:r>
          </w:p>
        </w:tc>
        <w:tc>
          <w:tcPr>
            <w:tcW w:w="1134" w:type="dxa"/>
            <w:shd w:val="clear" w:color="auto" w:fill="auto"/>
          </w:tcPr>
          <w:p w14:paraId="6DB76E33"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w:t>
            </w:r>
          </w:p>
        </w:tc>
        <w:tc>
          <w:tcPr>
            <w:tcW w:w="1047" w:type="dxa"/>
            <w:shd w:val="clear" w:color="auto" w:fill="auto"/>
          </w:tcPr>
          <w:p w14:paraId="310B87D9"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16,153,136</w:t>
            </w:r>
          </w:p>
        </w:tc>
        <w:tc>
          <w:tcPr>
            <w:tcW w:w="1224" w:type="dxa"/>
            <w:shd w:val="clear" w:color="auto" w:fill="auto"/>
          </w:tcPr>
          <w:p w14:paraId="22676A46"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1,402</w:t>
            </w:r>
          </w:p>
        </w:tc>
        <w:tc>
          <w:tcPr>
            <w:tcW w:w="1125" w:type="dxa"/>
            <w:shd w:val="clear" w:color="auto" w:fill="auto"/>
          </w:tcPr>
          <w:p w14:paraId="7464BC1E"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170,476,371</w:t>
            </w:r>
          </w:p>
        </w:tc>
      </w:tr>
      <w:tr w:rsidR="00E475B8" w:rsidRPr="00BD5BA7" w14:paraId="59265B6E" w14:textId="77777777">
        <w:tc>
          <w:tcPr>
            <w:tcW w:w="2203" w:type="dxa"/>
            <w:shd w:val="clear" w:color="auto" w:fill="auto"/>
          </w:tcPr>
          <w:p w14:paraId="0FE72DA9" w14:textId="77777777" w:rsidR="00E475B8" w:rsidRPr="00BD5BA7" w:rsidRDefault="00E475B8" w:rsidP="00E475B8">
            <w:pPr>
              <w:ind w:left="-100" w:right="-72"/>
              <w:rPr>
                <w:rFonts w:ascii="Arial" w:eastAsia="Arial" w:hAnsi="Arial" w:cs="Arial"/>
                <w:sz w:val="16"/>
                <w:szCs w:val="16"/>
              </w:rPr>
            </w:pPr>
            <w:r w:rsidRPr="00BD5BA7">
              <w:rPr>
                <w:rFonts w:ascii="Arial" w:eastAsia="Arial" w:hAnsi="Arial" w:cs="Arial"/>
                <w:sz w:val="16"/>
                <w:szCs w:val="16"/>
              </w:rPr>
              <w:t>Unallocated costs</w:t>
            </w:r>
          </w:p>
        </w:tc>
        <w:tc>
          <w:tcPr>
            <w:tcW w:w="1440" w:type="dxa"/>
            <w:shd w:val="clear" w:color="auto" w:fill="auto"/>
          </w:tcPr>
          <w:p w14:paraId="32CF62F2" w14:textId="77777777" w:rsidR="00E475B8" w:rsidRPr="00BD5BA7" w:rsidRDefault="00E475B8" w:rsidP="00E475B8">
            <w:pPr>
              <w:ind w:right="-72"/>
              <w:jc w:val="right"/>
              <w:rPr>
                <w:rFonts w:ascii="Arial" w:eastAsia="Arial" w:hAnsi="Arial" w:cs="Arial"/>
                <w:sz w:val="16"/>
                <w:szCs w:val="16"/>
              </w:rPr>
            </w:pPr>
          </w:p>
        </w:tc>
        <w:tc>
          <w:tcPr>
            <w:tcW w:w="1275" w:type="dxa"/>
            <w:shd w:val="clear" w:color="auto" w:fill="auto"/>
          </w:tcPr>
          <w:p w14:paraId="59139A61" w14:textId="77777777" w:rsidR="00E475B8" w:rsidRPr="00BD5BA7" w:rsidRDefault="00E475B8" w:rsidP="00E475B8">
            <w:pPr>
              <w:ind w:right="-72"/>
              <w:jc w:val="right"/>
              <w:rPr>
                <w:rFonts w:ascii="Arial" w:eastAsia="Arial" w:hAnsi="Arial" w:cs="Arial"/>
                <w:sz w:val="16"/>
                <w:szCs w:val="16"/>
              </w:rPr>
            </w:pPr>
          </w:p>
        </w:tc>
        <w:tc>
          <w:tcPr>
            <w:tcW w:w="1134" w:type="dxa"/>
            <w:shd w:val="clear" w:color="auto" w:fill="auto"/>
          </w:tcPr>
          <w:p w14:paraId="60166B7B" w14:textId="77777777" w:rsidR="00E475B8" w:rsidRPr="00BD5BA7" w:rsidRDefault="00E475B8" w:rsidP="00E475B8">
            <w:pPr>
              <w:jc w:val="right"/>
              <w:rPr>
                <w:rFonts w:ascii="Arial" w:eastAsia="Arial" w:hAnsi="Arial" w:cs="Arial"/>
                <w:sz w:val="16"/>
                <w:szCs w:val="16"/>
              </w:rPr>
            </w:pPr>
          </w:p>
        </w:tc>
        <w:tc>
          <w:tcPr>
            <w:tcW w:w="1047" w:type="dxa"/>
            <w:shd w:val="clear" w:color="auto" w:fill="auto"/>
          </w:tcPr>
          <w:p w14:paraId="57262B45" w14:textId="77777777" w:rsidR="00E475B8" w:rsidRPr="00BD5BA7" w:rsidRDefault="00E475B8" w:rsidP="00E475B8">
            <w:pPr>
              <w:ind w:right="-72"/>
              <w:jc w:val="right"/>
              <w:rPr>
                <w:rFonts w:ascii="Arial" w:eastAsia="Arial" w:hAnsi="Arial" w:cs="Arial"/>
                <w:sz w:val="16"/>
                <w:szCs w:val="16"/>
              </w:rPr>
            </w:pPr>
          </w:p>
        </w:tc>
        <w:tc>
          <w:tcPr>
            <w:tcW w:w="1224" w:type="dxa"/>
            <w:shd w:val="clear" w:color="auto" w:fill="auto"/>
          </w:tcPr>
          <w:p w14:paraId="6E56CAE2" w14:textId="77777777" w:rsidR="00E475B8" w:rsidRPr="00BD5BA7" w:rsidRDefault="00E475B8" w:rsidP="00E475B8">
            <w:pPr>
              <w:ind w:right="-72"/>
              <w:jc w:val="right"/>
              <w:rPr>
                <w:rFonts w:ascii="Arial" w:eastAsia="Arial" w:hAnsi="Arial" w:cs="Arial"/>
                <w:sz w:val="16"/>
                <w:szCs w:val="16"/>
              </w:rPr>
            </w:pPr>
          </w:p>
        </w:tc>
        <w:tc>
          <w:tcPr>
            <w:tcW w:w="1125" w:type="dxa"/>
            <w:tcBorders>
              <w:bottom w:val="single" w:sz="4" w:space="0" w:color="000000"/>
            </w:tcBorders>
            <w:shd w:val="clear" w:color="auto" w:fill="auto"/>
          </w:tcPr>
          <w:p w14:paraId="12B2319F"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(22,004,645)</w:t>
            </w:r>
          </w:p>
        </w:tc>
      </w:tr>
      <w:tr w:rsidR="00E475B8" w:rsidRPr="00BD5BA7" w14:paraId="25474340" w14:textId="77777777">
        <w:tc>
          <w:tcPr>
            <w:tcW w:w="2203" w:type="dxa"/>
            <w:shd w:val="clear" w:color="auto" w:fill="auto"/>
          </w:tcPr>
          <w:p w14:paraId="2F8E6D6B" w14:textId="77777777" w:rsidR="00E475B8" w:rsidRPr="00BD5BA7" w:rsidRDefault="00E475B8" w:rsidP="00E475B8">
            <w:pPr>
              <w:ind w:left="-100" w:right="-72"/>
              <w:rPr>
                <w:rFonts w:ascii="Arial" w:eastAsia="Arial" w:hAnsi="Arial" w:cs="Arial"/>
                <w:sz w:val="16"/>
                <w:szCs w:val="16"/>
              </w:rPr>
            </w:pPr>
          </w:p>
        </w:tc>
        <w:tc>
          <w:tcPr>
            <w:tcW w:w="1440" w:type="dxa"/>
            <w:shd w:val="clear" w:color="auto" w:fill="auto"/>
          </w:tcPr>
          <w:p w14:paraId="06086F47" w14:textId="77777777" w:rsidR="00E475B8" w:rsidRPr="00BD5BA7" w:rsidRDefault="00E475B8" w:rsidP="00E475B8">
            <w:pPr>
              <w:ind w:right="-72"/>
              <w:jc w:val="right"/>
              <w:rPr>
                <w:rFonts w:ascii="Arial" w:eastAsia="Arial" w:hAnsi="Arial" w:cs="Arial"/>
                <w:sz w:val="16"/>
                <w:szCs w:val="16"/>
              </w:rPr>
            </w:pPr>
          </w:p>
        </w:tc>
        <w:tc>
          <w:tcPr>
            <w:tcW w:w="1275" w:type="dxa"/>
            <w:shd w:val="clear" w:color="auto" w:fill="auto"/>
          </w:tcPr>
          <w:p w14:paraId="0CA19C43" w14:textId="77777777" w:rsidR="00E475B8" w:rsidRPr="00BD5BA7" w:rsidRDefault="00E475B8" w:rsidP="00E475B8">
            <w:pPr>
              <w:ind w:right="-72"/>
              <w:jc w:val="right"/>
              <w:rPr>
                <w:rFonts w:ascii="Arial" w:eastAsia="Arial" w:hAnsi="Arial" w:cs="Arial"/>
                <w:sz w:val="16"/>
                <w:szCs w:val="16"/>
              </w:rPr>
            </w:pPr>
          </w:p>
        </w:tc>
        <w:tc>
          <w:tcPr>
            <w:tcW w:w="1134" w:type="dxa"/>
            <w:shd w:val="clear" w:color="auto" w:fill="auto"/>
          </w:tcPr>
          <w:p w14:paraId="2EF462EC" w14:textId="77777777" w:rsidR="00E475B8" w:rsidRPr="00BD5BA7" w:rsidRDefault="00E475B8" w:rsidP="00E475B8">
            <w:pPr>
              <w:ind w:right="-72"/>
              <w:jc w:val="right"/>
              <w:rPr>
                <w:rFonts w:ascii="Arial" w:eastAsia="Arial" w:hAnsi="Arial" w:cs="Arial"/>
                <w:sz w:val="16"/>
                <w:szCs w:val="16"/>
              </w:rPr>
            </w:pPr>
          </w:p>
        </w:tc>
        <w:tc>
          <w:tcPr>
            <w:tcW w:w="1047" w:type="dxa"/>
            <w:shd w:val="clear" w:color="auto" w:fill="auto"/>
          </w:tcPr>
          <w:p w14:paraId="7083D47E" w14:textId="77777777" w:rsidR="00E475B8" w:rsidRPr="00BD5BA7" w:rsidRDefault="00E475B8" w:rsidP="00E475B8">
            <w:pPr>
              <w:ind w:right="-72"/>
              <w:jc w:val="right"/>
              <w:rPr>
                <w:rFonts w:ascii="Arial" w:eastAsia="Arial" w:hAnsi="Arial" w:cs="Arial"/>
                <w:sz w:val="16"/>
                <w:szCs w:val="16"/>
              </w:rPr>
            </w:pPr>
          </w:p>
        </w:tc>
        <w:tc>
          <w:tcPr>
            <w:tcW w:w="1224" w:type="dxa"/>
            <w:shd w:val="clear" w:color="auto" w:fill="auto"/>
          </w:tcPr>
          <w:p w14:paraId="0C7BE109" w14:textId="77777777" w:rsidR="00E475B8" w:rsidRPr="00BD5BA7" w:rsidRDefault="00E475B8" w:rsidP="00E475B8">
            <w:pPr>
              <w:ind w:right="-72"/>
              <w:jc w:val="right"/>
              <w:rPr>
                <w:rFonts w:ascii="Arial" w:eastAsia="Arial" w:hAnsi="Arial" w:cs="Arial"/>
                <w:sz w:val="16"/>
                <w:szCs w:val="16"/>
              </w:rPr>
            </w:pPr>
          </w:p>
        </w:tc>
        <w:tc>
          <w:tcPr>
            <w:tcW w:w="1125" w:type="dxa"/>
            <w:tcBorders>
              <w:top w:val="single" w:sz="4" w:space="0" w:color="000000"/>
            </w:tcBorders>
            <w:shd w:val="clear" w:color="auto" w:fill="auto"/>
            <w:vAlign w:val="bottom"/>
          </w:tcPr>
          <w:p w14:paraId="0774C21B" w14:textId="77777777" w:rsidR="00E475B8" w:rsidRPr="00BD5BA7" w:rsidRDefault="00E475B8" w:rsidP="00E475B8">
            <w:pPr>
              <w:ind w:right="-72"/>
              <w:jc w:val="right"/>
              <w:rPr>
                <w:rFonts w:ascii="Arial" w:eastAsia="Arial" w:hAnsi="Arial" w:cs="Arial"/>
                <w:sz w:val="16"/>
                <w:szCs w:val="16"/>
              </w:rPr>
            </w:pPr>
          </w:p>
        </w:tc>
      </w:tr>
      <w:tr w:rsidR="00E475B8" w:rsidRPr="00BD5BA7" w14:paraId="61CFC672" w14:textId="77777777">
        <w:tc>
          <w:tcPr>
            <w:tcW w:w="2203" w:type="dxa"/>
            <w:shd w:val="clear" w:color="auto" w:fill="auto"/>
          </w:tcPr>
          <w:p w14:paraId="39EBC5FE" w14:textId="77777777" w:rsidR="00E475B8" w:rsidRPr="00BD5BA7" w:rsidRDefault="00E475B8" w:rsidP="00E475B8">
            <w:pPr>
              <w:ind w:left="-100" w:right="-72"/>
              <w:rPr>
                <w:rFonts w:ascii="Arial" w:eastAsia="Arial" w:hAnsi="Arial" w:cs="Arial"/>
                <w:sz w:val="16"/>
                <w:szCs w:val="16"/>
              </w:rPr>
            </w:pPr>
            <w:r w:rsidRPr="00BD5BA7">
              <w:rPr>
                <w:rFonts w:ascii="Arial" w:eastAsia="Arial" w:hAnsi="Arial" w:cs="Arial"/>
                <w:sz w:val="16"/>
                <w:szCs w:val="16"/>
              </w:rPr>
              <w:t>Profit from operation</w:t>
            </w:r>
          </w:p>
        </w:tc>
        <w:tc>
          <w:tcPr>
            <w:tcW w:w="1440" w:type="dxa"/>
            <w:shd w:val="clear" w:color="auto" w:fill="auto"/>
          </w:tcPr>
          <w:p w14:paraId="25176FA7" w14:textId="77777777" w:rsidR="00E475B8" w:rsidRPr="00BD5BA7" w:rsidRDefault="00E475B8" w:rsidP="00E475B8">
            <w:pPr>
              <w:ind w:right="-72"/>
              <w:jc w:val="right"/>
              <w:rPr>
                <w:rFonts w:ascii="Arial" w:eastAsia="Arial" w:hAnsi="Arial" w:cs="Arial"/>
                <w:sz w:val="16"/>
                <w:szCs w:val="16"/>
              </w:rPr>
            </w:pPr>
          </w:p>
        </w:tc>
        <w:tc>
          <w:tcPr>
            <w:tcW w:w="1275" w:type="dxa"/>
            <w:shd w:val="clear" w:color="auto" w:fill="auto"/>
          </w:tcPr>
          <w:p w14:paraId="0F230CFF" w14:textId="77777777" w:rsidR="00E475B8" w:rsidRPr="00BD5BA7" w:rsidRDefault="00E475B8" w:rsidP="00E475B8">
            <w:pPr>
              <w:ind w:right="-72"/>
              <w:jc w:val="right"/>
              <w:rPr>
                <w:rFonts w:ascii="Arial" w:eastAsia="Arial" w:hAnsi="Arial" w:cs="Arial"/>
                <w:sz w:val="16"/>
                <w:szCs w:val="16"/>
              </w:rPr>
            </w:pPr>
          </w:p>
        </w:tc>
        <w:tc>
          <w:tcPr>
            <w:tcW w:w="1134" w:type="dxa"/>
            <w:shd w:val="clear" w:color="auto" w:fill="auto"/>
          </w:tcPr>
          <w:p w14:paraId="4EB6565F" w14:textId="77777777" w:rsidR="00E475B8" w:rsidRPr="00BD5BA7" w:rsidRDefault="00E475B8" w:rsidP="00E475B8">
            <w:pPr>
              <w:ind w:right="-72"/>
              <w:jc w:val="right"/>
              <w:rPr>
                <w:rFonts w:ascii="Arial" w:eastAsia="Arial" w:hAnsi="Arial" w:cs="Arial"/>
                <w:sz w:val="16"/>
                <w:szCs w:val="16"/>
              </w:rPr>
            </w:pPr>
          </w:p>
        </w:tc>
        <w:tc>
          <w:tcPr>
            <w:tcW w:w="1047" w:type="dxa"/>
            <w:shd w:val="clear" w:color="auto" w:fill="auto"/>
          </w:tcPr>
          <w:p w14:paraId="441C5C25" w14:textId="77777777" w:rsidR="00E475B8" w:rsidRPr="00BD5BA7" w:rsidRDefault="00E475B8" w:rsidP="00E475B8">
            <w:pPr>
              <w:ind w:right="-72"/>
              <w:jc w:val="right"/>
              <w:rPr>
                <w:rFonts w:ascii="Arial" w:eastAsia="Arial" w:hAnsi="Arial" w:cs="Arial"/>
                <w:sz w:val="16"/>
                <w:szCs w:val="16"/>
              </w:rPr>
            </w:pPr>
          </w:p>
        </w:tc>
        <w:tc>
          <w:tcPr>
            <w:tcW w:w="1224" w:type="dxa"/>
            <w:shd w:val="clear" w:color="auto" w:fill="auto"/>
          </w:tcPr>
          <w:p w14:paraId="0F07C4EC" w14:textId="77777777" w:rsidR="00E475B8" w:rsidRPr="00BD5BA7" w:rsidRDefault="00E475B8" w:rsidP="00E475B8">
            <w:pPr>
              <w:ind w:right="-72"/>
              <w:jc w:val="right"/>
              <w:rPr>
                <w:rFonts w:ascii="Arial" w:eastAsia="Arial" w:hAnsi="Arial" w:cs="Arial"/>
                <w:sz w:val="16"/>
                <w:szCs w:val="16"/>
              </w:rPr>
            </w:pPr>
          </w:p>
        </w:tc>
        <w:tc>
          <w:tcPr>
            <w:tcW w:w="1125" w:type="dxa"/>
            <w:shd w:val="clear" w:color="auto" w:fill="auto"/>
            <w:vAlign w:val="bottom"/>
          </w:tcPr>
          <w:p w14:paraId="381A3E2B"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148,471,726</w:t>
            </w:r>
          </w:p>
        </w:tc>
      </w:tr>
      <w:tr w:rsidR="00E475B8" w:rsidRPr="00BD5BA7" w14:paraId="79F3A12A" w14:textId="77777777">
        <w:tc>
          <w:tcPr>
            <w:tcW w:w="2203" w:type="dxa"/>
            <w:shd w:val="clear" w:color="auto" w:fill="auto"/>
          </w:tcPr>
          <w:p w14:paraId="7AFCE08C" w14:textId="77777777" w:rsidR="00E475B8" w:rsidRPr="00BD5BA7" w:rsidRDefault="00E475B8" w:rsidP="00E475B8">
            <w:pPr>
              <w:ind w:left="-100" w:right="-72"/>
              <w:rPr>
                <w:rFonts w:ascii="Arial" w:eastAsia="Arial" w:hAnsi="Arial" w:cs="Arial"/>
                <w:sz w:val="16"/>
                <w:szCs w:val="16"/>
              </w:rPr>
            </w:pPr>
            <w:r w:rsidRPr="00BD5BA7">
              <w:rPr>
                <w:rFonts w:ascii="Arial" w:eastAsia="Arial" w:hAnsi="Arial" w:cs="Arial"/>
                <w:sz w:val="16"/>
                <w:szCs w:val="16"/>
              </w:rPr>
              <w:t>Other incomes</w:t>
            </w:r>
          </w:p>
        </w:tc>
        <w:tc>
          <w:tcPr>
            <w:tcW w:w="1440" w:type="dxa"/>
            <w:shd w:val="clear" w:color="auto" w:fill="auto"/>
          </w:tcPr>
          <w:p w14:paraId="523F5298" w14:textId="77777777" w:rsidR="00E475B8" w:rsidRPr="00BD5BA7" w:rsidRDefault="00E475B8" w:rsidP="00E475B8">
            <w:pPr>
              <w:ind w:right="-72"/>
              <w:jc w:val="right"/>
              <w:rPr>
                <w:rFonts w:ascii="Arial" w:eastAsia="Arial" w:hAnsi="Arial" w:cs="Arial"/>
                <w:sz w:val="16"/>
                <w:szCs w:val="16"/>
              </w:rPr>
            </w:pPr>
          </w:p>
        </w:tc>
        <w:tc>
          <w:tcPr>
            <w:tcW w:w="1275" w:type="dxa"/>
            <w:shd w:val="clear" w:color="auto" w:fill="auto"/>
          </w:tcPr>
          <w:p w14:paraId="6250753F" w14:textId="77777777" w:rsidR="00E475B8" w:rsidRPr="00BD5BA7" w:rsidRDefault="00E475B8" w:rsidP="00E475B8">
            <w:pPr>
              <w:ind w:right="-72"/>
              <w:jc w:val="right"/>
              <w:rPr>
                <w:rFonts w:ascii="Arial" w:eastAsia="Arial" w:hAnsi="Arial" w:cs="Arial"/>
                <w:sz w:val="16"/>
                <w:szCs w:val="16"/>
              </w:rPr>
            </w:pPr>
          </w:p>
        </w:tc>
        <w:tc>
          <w:tcPr>
            <w:tcW w:w="1134" w:type="dxa"/>
            <w:shd w:val="clear" w:color="auto" w:fill="auto"/>
          </w:tcPr>
          <w:p w14:paraId="43AEDE88" w14:textId="77777777" w:rsidR="00E475B8" w:rsidRPr="00BD5BA7" w:rsidRDefault="00E475B8" w:rsidP="00E475B8">
            <w:pPr>
              <w:ind w:right="-72"/>
              <w:jc w:val="right"/>
              <w:rPr>
                <w:rFonts w:ascii="Arial" w:eastAsia="Arial" w:hAnsi="Arial" w:cs="Arial"/>
                <w:sz w:val="16"/>
                <w:szCs w:val="16"/>
              </w:rPr>
            </w:pPr>
          </w:p>
        </w:tc>
        <w:tc>
          <w:tcPr>
            <w:tcW w:w="1047" w:type="dxa"/>
            <w:shd w:val="clear" w:color="auto" w:fill="auto"/>
          </w:tcPr>
          <w:p w14:paraId="269BEFC9" w14:textId="77777777" w:rsidR="00E475B8" w:rsidRPr="00BD5BA7" w:rsidRDefault="00E475B8" w:rsidP="00E475B8">
            <w:pPr>
              <w:ind w:right="-72"/>
              <w:jc w:val="right"/>
              <w:rPr>
                <w:rFonts w:ascii="Arial" w:eastAsia="Arial" w:hAnsi="Arial" w:cs="Arial"/>
                <w:sz w:val="16"/>
                <w:szCs w:val="16"/>
              </w:rPr>
            </w:pPr>
          </w:p>
        </w:tc>
        <w:tc>
          <w:tcPr>
            <w:tcW w:w="1224" w:type="dxa"/>
            <w:shd w:val="clear" w:color="auto" w:fill="auto"/>
          </w:tcPr>
          <w:p w14:paraId="474AA678" w14:textId="77777777" w:rsidR="00E475B8" w:rsidRPr="00BD5BA7" w:rsidRDefault="00E475B8" w:rsidP="00E475B8">
            <w:pPr>
              <w:ind w:right="-72"/>
              <w:jc w:val="right"/>
              <w:rPr>
                <w:rFonts w:ascii="Arial" w:eastAsia="Arial" w:hAnsi="Arial" w:cs="Arial"/>
                <w:sz w:val="16"/>
                <w:szCs w:val="16"/>
              </w:rPr>
            </w:pPr>
          </w:p>
        </w:tc>
        <w:tc>
          <w:tcPr>
            <w:tcW w:w="1125" w:type="dxa"/>
            <w:shd w:val="clear" w:color="auto" w:fill="auto"/>
            <w:vAlign w:val="bottom"/>
          </w:tcPr>
          <w:p w14:paraId="15E12921"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2,136,433</w:t>
            </w:r>
          </w:p>
        </w:tc>
      </w:tr>
      <w:tr w:rsidR="00E475B8" w:rsidRPr="00BD5BA7" w14:paraId="7A70FE28" w14:textId="77777777">
        <w:tc>
          <w:tcPr>
            <w:tcW w:w="2203" w:type="dxa"/>
            <w:shd w:val="clear" w:color="auto" w:fill="auto"/>
          </w:tcPr>
          <w:p w14:paraId="127AC1B8" w14:textId="77777777" w:rsidR="00E475B8" w:rsidRPr="00BD5BA7" w:rsidRDefault="00E475B8" w:rsidP="00E475B8">
            <w:pPr>
              <w:ind w:left="-100" w:right="-72"/>
              <w:rPr>
                <w:rFonts w:ascii="Arial" w:eastAsia="Arial" w:hAnsi="Arial" w:cs="Arial"/>
                <w:sz w:val="16"/>
                <w:szCs w:val="16"/>
              </w:rPr>
            </w:pPr>
            <w:r w:rsidRPr="00BD5BA7">
              <w:rPr>
                <w:rFonts w:ascii="Arial" w:eastAsia="Arial" w:hAnsi="Arial" w:cs="Arial"/>
                <w:sz w:val="16"/>
                <w:szCs w:val="16"/>
              </w:rPr>
              <w:t xml:space="preserve">Gain on disposal of </w:t>
            </w:r>
            <w:r w:rsidRPr="00BD5BA7">
              <w:rPr>
                <w:rFonts w:ascii="Arial" w:eastAsia="Arial" w:hAnsi="Arial" w:cs="Arial"/>
                <w:sz w:val="16"/>
                <w:szCs w:val="16"/>
              </w:rPr>
              <w:br/>
              <w:t xml:space="preserve">   foreclosed assets</w:t>
            </w:r>
          </w:p>
        </w:tc>
        <w:tc>
          <w:tcPr>
            <w:tcW w:w="1440" w:type="dxa"/>
            <w:shd w:val="clear" w:color="auto" w:fill="auto"/>
          </w:tcPr>
          <w:p w14:paraId="0A667442" w14:textId="77777777" w:rsidR="00E475B8" w:rsidRPr="00BD5BA7" w:rsidRDefault="00E475B8" w:rsidP="00E475B8">
            <w:pPr>
              <w:ind w:right="-72"/>
              <w:jc w:val="right"/>
              <w:rPr>
                <w:rFonts w:ascii="Arial" w:eastAsia="Arial" w:hAnsi="Arial" w:cs="Arial"/>
                <w:sz w:val="16"/>
                <w:szCs w:val="16"/>
              </w:rPr>
            </w:pPr>
          </w:p>
        </w:tc>
        <w:tc>
          <w:tcPr>
            <w:tcW w:w="1275" w:type="dxa"/>
            <w:shd w:val="clear" w:color="auto" w:fill="auto"/>
          </w:tcPr>
          <w:p w14:paraId="1786B53C" w14:textId="77777777" w:rsidR="00E475B8" w:rsidRPr="00BD5BA7" w:rsidRDefault="00E475B8" w:rsidP="00E475B8">
            <w:pPr>
              <w:ind w:right="-72"/>
              <w:jc w:val="right"/>
              <w:rPr>
                <w:rFonts w:ascii="Arial" w:eastAsia="Arial" w:hAnsi="Arial" w:cs="Arial"/>
                <w:sz w:val="16"/>
                <w:szCs w:val="16"/>
              </w:rPr>
            </w:pPr>
          </w:p>
        </w:tc>
        <w:tc>
          <w:tcPr>
            <w:tcW w:w="1134" w:type="dxa"/>
            <w:shd w:val="clear" w:color="auto" w:fill="auto"/>
          </w:tcPr>
          <w:p w14:paraId="25E38D8C" w14:textId="77777777" w:rsidR="00E475B8" w:rsidRPr="00BD5BA7" w:rsidRDefault="00E475B8" w:rsidP="00E475B8">
            <w:pPr>
              <w:ind w:right="-72"/>
              <w:jc w:val="right"/>
              <w:rPr>
                <w:rFonts w:ascii="Arial" w:eastAsia="Arial" w:hAnsi="Arial" w:cs="Arial"/>
                <w:sz w:val="16"/>
                <w:szCs w:val="16"/>
              </w:rPr>
            </w:pPr>
          </w:p>
        </w:tc>
        <w:tc>
          <w:tcPr>
            <w:tcW w:w="1047" w:type="dxa"/>
            <w:shd w:val="clear" w:color="auto" w:fill="auto"/>
          </w:tcPr>
          <w:p w14:paraId="25BA0A07" w14:textId="77777777" w:rsidR="00E475B8" w:rsidRPr="00BD5BA7" w:rsidRDefault="00E475B8" w:rsidP="00E475B8">
            <w:pPr>
              <w:ind w:right="-72"/>
              <w:jc w:val="right"/>
              <w:rPr>
                <w:rFonts w:ascii="Arial" w:eastAsia="Arial" w:hAnsi="Arial" w:cs="Arial"/>
                <w:sz w:val="16"/>
                <w:szCs w:val="16"/>
              </w:rPr>
            </w:pPr>
          </w:p>
        </w:tc>
        <w:tc>
          <w:tcPr>
            <w:tcW w:w="1224" w:type="dxa"/>
            <w:shd w:val="clear" w:color="auto" w:fill="auto"/>
          </w:tcPr>
          <w:p w14:paraId="6D1F8409" w14:textId="77777777" w:rsidR="00E475B8" w:rsidRPr="00BD5BA7" w:rsidRDefault="00E475B8" w:rsidP="00E475B8">
            <w:pPr>
              <w:ind w:right="-72"/>
              <w:jc w:val="right"/>
              <w:rPr>
                <w:rFonts w:ascii="Arial" w:eastAsia="Arial" w:hAnsi="Arial" w:cs="Arial"/>
                <w:sz w:val="16"/>
                <w:szCs w:val="16"/>
              </w:rPr>
            </w:pPr>
          </w:p>
        </w:tc>
        <w:tc>
          <w:tcPr>
            <w:tcW w:w="1125" w:type="dxa"/>
            <w:shd w:val="clear" w:color="auto" w:fill="auto"/>
            <w:vAlign w:val="bottom"/>
          </w:tcPr>
          <w:p w14:paraId="6D1930C6"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433,156</w:t>
            </w:r>
          </w:p>
        </w:tc>
      </w:tr>
      <w:tr w:rsidR="00E475B8" w:rsidRPr="00BD5BA7" w14:paraId="79BC639F" w14:textId="77777777">
        <w:tc>
          <w:tcPr>
            <w:tcW w:w="2203" w:type="dxa"/>
            <w:shd w:val="clear" w:color="auto" w:fill="auto"/>
          </w:tcPr>
          <w:p w14:paraId="5BD349D4" w14:textId="77777777" w:rsidR="00E475B8" w:rsidRPr="00BD5BA7" w:rsidRDefault="00E475B8" w:rsidP="00E475B8">
            <w:pPr>
              <w:ind w:left="-100" w:right="-72"/>
              <w:rPr>
                <w:rFonts w:ascii="Arial" w:eastAsia="Arial" w:hAnsi="Arial" w:cs="Arial"/>
                <w:sz w:val="16"/>
                <w:szCs w:val="16"/>
              </w:rPr>
            </w:pPr>
            <w:r w:rsidRPr="00BD5BA7">
              <w:rPr>
                <w:rFonts w:ascii="Arial" w:eastAsia="Arial" w:hAnsi="Arial" w:cs="Arial"/>
                <w:sz w:val="16"/>
                <w:szCs w:val="16"/>
              </w:rPr>
              <w:t>Expected credit loss</w:t>
            </w:r>
          </w:p>
        </w:tc>
        <w:tc>
          <w:tcPr>
            <w:tcW w:w="1440" w:type="dxa"/>
            <w:shd w:val="clear" w:color="auto" w:fill="auto"/>
          </w:tcPr>
          <w:p w14:paraId="53C42940" w14:textId="77777777" w:rsidR="00E475B8" w:rsidRPr="00BD5BA7" w:rsidRDefault="00E475B8" w:rsidP="00E475B8">
            <w:pPr>
              <w:ind w:right="-72"/>
              <w:jc w:val="right"/>
              <w:rPr>
                <w:rFonts w:ascii="Arial" w:eastAsia="Arial" w:hAnsi="Arial" w:cs="Arial"/>
                <w:sz w:val="16"/>
                <w:szCs w:val="16"/>
              </w:rPr>
            </w:pPr>
          </w:p>
        </w:tc>
        <w:tc>
          <w:tcPr>
            <w:tcW w:w="1275" w:type="dxa"/>
            <w:shd w:val="clear" w:color="auto" w:fill="auto"/>
          </w:tcPr>
          <w:p w14:paraId="276F50EC" w14:textId="77777777" w:rsidR="00E475B8" w:rsidRPr="00BD5BA7" w:rsidRDefault="00E475B8" w:rsidP="00E475B8">
            <w:pPr>
              <w:ind w:right="-72"/>
              <w:jc w:val="right"/>
              <w:rPr>
                <w:rFonts w:ascii="Arial" w:eastAsia="Arial" w:hAnsi="Arial" w:cs="Arial"/>
                <w:sz w:val="16"/>
                <w:szCs w:val="16"/>
              </w:rPr>
            </w:pPr>
          </w:p>
        </w:tc>
        <w:tc>
          <w:tcPr>
            <w:tcW w:w="1134" w:type="dxa"/>
            <w:shd w:val="clear" w:color="auto" w:fill="auto"/>
          </w:tcPr>
          <w:p w14:paraId="74802AF3" w14:textId="77777777" w:rsidR="00E475B8" w:rsidRPr="00BD5BA7" w:rsidRDefault="00E475B8" w:rsidP="00E475B8">
            <w:pPr>
              <w:ind w:right="-72"/>
              <w:jc w:val="right"/>
              <w:rPr>
                <w:rFonts w:ascii="Arial" w:eastAsia="Arial" w:hAnsi="Arial" w:cs="Arial"/>
                <w:sz w:val="16"/>
                <w:szCs w:val="16"/>
              </w:rPr>
            </w:pPr>
          </w:p>
        </w:tc>
        <w:tc>
          <w:tcPr>
            <w:tcW w:w="1047" w:type="dxa"/>
            <w:shd w:val="clear" w:color="auto" w:fill="auto"/>
          </w:tcPr>
          <w:p w14:paraId="73FC9579" w14:textId="77777777" w:rsidR="00E475B8" w:rsidRPr="00BD5BA7" w:rsidRDefault="00E475B8" w:rsidP="00E475B8">
            <w:pPr>
              <w:ind w:right="-72"/>
              <w:jc w:val="right"/>
              <w:rPr>
                <w:rFonts w:ascii="Arial" w:eastAsia="Arial" w:hAnsi="Arial" w:cs="Arial"/>
                <w:sz w:val="16"/>
                <w:szCs w:val="16"/>
              </w:rPr>
            </w:pPr>
          </w:p>
        </w:tc>
        <w:tc>
          <w:tcPr>
            <w:tcW w:w="1224" w:type="dxa"/>
            <w:shd w:val="clear" w:color="auto" w:fill="auto"/>
          </w:tcPr>
          <w:p w14:paraId="3BFF440F" w14:textId="77777777" w:rsidR="00E475B8" w:rsidRPr="00BD5BA7" w:rsidRDefault="00E475B8" w:rsidP="00E475B8">
            <w:pPr>
              <w:ind w:right="-72"/>
              <w:jc w:val="right"/>
              <w:rPr>
                <w:rFonts w:ascii="Arial" w:eastAsia="Arial" w:hAnsi="Arial" w:cs="Arial"/>
                <w:sz w:val="16"/>
                <w:szCs w:val="16"/>
              </w:rPr>
            </w:pPr>
          </w:p>
        </w:tc>
        <w:tc>
          <w:tcPr>
            <w:tcW w:w="1125" w:type="dxa"/>
            <w:shd w:val="clear" w:color="auto" w:fill="auto"/>
            <w:vAlign w:val="bottom"/>
          </w:tcPr>
          <w:p w14:paraId="4AE2CC17"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(38,348,371)</w:t>
            </w:r>
          </w:p>
        </w:tc>
      </w:tr>
      <w:tr w:rsidR="00E475B8" w:rsidRPr="00BD5BA7" w14:paraId="46534E23" w14:textId="77777777">
        <w:tc>
          <w:tcPr>
            <w:tcW w:w="2203" w:type="dxa"/>
            <w:shd w:val="clear" w:color="auto" w:fill="auto"/>
          </w:tcPr>
          <w:p w14:paraId="4B46BFB9" w14:textId="77777777" w:rsidR="00E475B8" w:rsidRPr="00BD5BA7" w:rsidRDefault="00E475B8" w:rsidP="00E475B8">
            <w:pPr>
              <w:ind w:left="-100" w:right="-72"/>
              <w:rPr>
                <w:rFonts w:ascii="Arial" w:eastAsia="Arial" w:hAnsi="Arial" w:cs="Arial"/>
                <w:sz w:val="16"/>
                <w:szCs w:val="16"/>
              </w:rPr>
            </w:pPr>
            <w:r w:rsidRPr="00BD5BA7">
              <w:rPr>
                <w:rFonts w:ascii="Arial" w:eastAsia="Arial" w:hAnsi="Arial" w:cs="Arial"/>
                <w:sz w:val="16"/>
                <w:szCs w:val="16"/>
              </w:rPr>
              <w:t>Finance costs</w:t>
            </w:r>
          </w:p>
        </w:tc>
        <w:tc>
          <w:tcPr>
            <w:tcW w:w="1440" w:type="dxa"/>
            <w:shd w:val="clear" w:color="auto" w:fill="auto"/>
          </w:tcPr>
          <w:p w14:paraId="74360AE0" w14:textId="77777777" w:rsidR="00E475B8" w:rsidRPr="00BD5BA7" w:rsidRDefault="00E475B8" w:rsidP="00E475B8">
            <w:pPr>
              <w:ind w:right="-72"/>
              <w:jc w:val="right"/>
              <w:rPr>
                <w:rFonts w:ascii="Arial" w:eastAsia="Arial" w:hAnsi="Arial" w:cs="Arial"/>
                <w:sz w:val="16"/>
                <w:szCs w:val="16"/>
              </w:rPr>
            </w:pPr>
          </w:p>
        </w:tc>
        <w:tc>
          <w:tcPr>
            <w:tcW w:w="1275" w:type="dxa"/>
            <w:shd w:val="clear" w:color="auto" w:fill="auto"/>
          </w:tcPr>
          <w:p w14:paraId="584C1814" w14:textId="77777777" w:rsidR="00E475B8" w:rsidRPr="00BD5BA7" w:rsidRDefault="00E475B8" w:rsidP="00E475B8">
            <w:pPr>
              <w:ind w:right="-72"/>
              <w:jc w:val="right"/>
              <w:rPr>
                <w:rFonts w:ascii="Arial" w:eastAsia="Arial" w:hAnsi="Arial" w:cs="Arial"/>
                <w:sz w:val="16"/>
                <w:szCs w:val="16"/>
              </w:rPr>
            </w:pPr>
          </w:p>
        </w:tc>
        <w:tc>
          <w:tcPr>
            <w:tcW w:w="1134" w:type="dxa"/>
            <w:shd w:val="clear" w:color="auto" w:fill="auto"/>
          </w:tcPr>
          <w:p w14:paraId="7A4495E6" w14:textId="77777777" w:rsidR="00E475B8" w:rsidRPr="00BD5BA7" w:rsidRDefault="00E475B8" w:rsidP="00E475B8">
            <w:pPr>
              <w:ind w:right="-72"/>
              <w:jc w:val="right"/>
              <w:rPr>
                <w:rFonts w:ascii="Arial" w:eastAsia="Arial" w:hAnsi="Arial" w:cs="Arial"/>
                <w:sz w:val="16"/>
                <w:szCs w:val="16"/>
              </w:rPr>
            </w:pPr>
          </w:p>
        </w:tc>
        <w:tc>
          <w:tcPr>
            <w:tcW w:w="1047" w:type="dxa"/>
            <w:shd w:val="clear" w:color="auto" w:fill="auto"/>
          </w:tcPr>
          <w:p w14:paraId="34378234" w14:textId="77777777" w:rsidR="00E475B8" w:rsidRPr="00BD5BA7" w:rsidRDefault="00E475B8" w:rsidP="00E475B8">
            <w:pPr>
              <w:ind w:right="-72"/>
              <w:jc w:val="right"/>
              <w:rPr>
                <w:rFonts w:ascii="Arial" w:eastAsia="Arial" w:hAnsi="Arial" w:cs="Arial"/>
                <w:sz w:val="16"/>
                <w:szCs w:val="16"/>
              </w:rPr>
            </w:pPr>
          </w:p>
        </w:tc>
        <w:tc>
          <w:tcPr>
            <w:tcW w:w="1224" w:type="dxa"/>
            <w:shd w:val="clear" w:color="auto" w:fill="auto"/>
          </w:tcPr>
          <w:p w14:paraId="508AE33A" w14:textId="77777777" w:rsidR="00E475B8" w:rsidRPr="00BD5BA7" w:rsidRDefault="00E475B8" w:rsidP="00E475B8">
            <w:pPr>
              <w:ind w:right="-72"/>
              <w:jc w:val="right"/>
              <w:rPr>
                <w:rFonts w:ascii="Arial" w:eastAsia="Arial" w:hAnsi="Arial" w:cs="Arial"/>
                <w:sz w:val="16"/>
                <w:szCs w:val="16"/>
              </w:rPr>
            </w:pPr>
          </w:p>
        </w:tc>
        <w:tc>
          <w:tcPr>
            <w:tcW w:w="1125" w:type="dxa"/>
            <w:tcBorders>
              <w:bottom w:val="single" w:sz="4" w:space="0" w:color="000000"/>
            </w:tcBorders>
            <w:shd w:val="clear" w:color="auto" w:fill="auto"/>
            <w:vAlign w:val="bottom"/>
          </w:tcPr>
          <w:p w14:paraId="7B3BF5D8"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(37,642,593)</w:t>
            </w:r>
          </w:p>
        </w:tc>
      </w:tr>
      <w:tr w:rsidR="00E475B8" w:rsidRPr="00BD5BA7" w14:paraId="0C6B19B9" w14:textId="77777777">
        <w:tc>
          <w:tcPr>
            <w:tcW w:w="2203" w:type="dxa"/>
            <w:shd w:val="clear" w:color="auto" w:fill="auto"/>
          </w:tcPr>
          <w:p w14:paraId="04E9797F" w14:textId="77777777" w:rsidR="00E475B8" w:rsidRPr="00BD5BA7" w:rsidRDefault="00E475B8" w:rsidP="00E475B8">
            <w:pPr>
              <w:ind w:left="-100" w:right="-72"/>
              <w:rPr>
                <w:rFonts w:ascii="Arial" w:eastAsia="Arial" w:hAnsi="Arial" w:cs="Arial"/>
                <w:sz w:val="16"/>
                <w:szCs w:val="16"/>
              </w:rPr>
            </w:pPr>
          </w:p>
        </w:tc>
        <w:tc>
          <w:tcPr>
            <w:tcW w:w="1440" w:type="dxa"/>
            <w:shd w:val="clear" w:color="auto" w:fill="auto"/>
          </w:tcPr>
          <w:p w14:paraId="0BE6BC61" w14:textId="77777777" w:rsidR="00E475B8" w:rsidRPr="00BD5BA7" w:rsidRDefault="00E475B8" w:rsidP="00E475B8">
            <w:pPr>
              <w:ind w:right="-72"/>
              <w:jc w:val="right"/>
              <w:rPr>
                <w:rFonts w:ascii="Arial" w:eastAsia="Arial" w:hAnsi="Arial" w:cs="Arial"/>
                <w:sz w:val="16"/>
                <w:szCs w:val="16"/>
              </w:rPr>
            </w:pPr>
          </w:p>
        </w:tc>
        <w:tc>
          <w:tcPr>
            <w:tcW w:w="1275" w:type="dxa"/>
            <w:shd w:val="clear" w:color="auto" w:fill="auto"/>
          </w:tcPr>
          <w:p w14:paraId="2DD59467" w14:textId="77777777" w:rsidR="00E475B8" w:rsidRPr="00BD5BA7" w:rsidRDefault="00E475B8" w:rsidP="00E475B8">
            <w:pPr>
              <w:ind w:right="-72"/>
              <w:jc w:val="right"/>
              <w:rPr>
                <w:rFonts w:ascii="Arial" w:eastAsia="Arial" w:hAnsi="Arial" w:cs="Arial"/>
                <w:sz w:val="16"/>
                <w:szCs w:val="16"/>
              </w:rPr>
            </w:pPr>
          </w:p>
        </w:tc>
        <w:tc>
          <w:tcPr>
            <w:tcW w:w="1134" w:type="dxa"/>
            <w:shd w:val="clear" w:color="auto" w:fill="auto"/>
          </w:tcPr>
          <w:p w14:paraId="75AB11F9" w14:textId="77777777" w:rsidR="00E475B8" w:rsidRPr="00BD5BA7" w:rsidRDefault="00E475B8" w:rsidP="00E475B8">
            <w:pPr>
              <w:ind w:right="-72"/>
              <w:jc w:val="right"/>
              <w:rPr>
                <w:rFonts w:ascii="Arial" w:eastAsia="Arial" w:hAnsi="Arial" w:cs="Arial"/>
                <w:sz w:val="16"/>
                <w:szCs w:val="16"/>
              </w:rPr>
            </w:pPr>
          </w:p>
        </w:tc>
        <w:tc>
          <w:tcPr>
            <w:tcW w:w="1047" w:type="dxa"/>
            <w:shd w:val="clear" w:color="auto" w:fill="auto"/>
          </w:tcPr>
          <w:p w14:paraId="3EDD8680" w14:textId="77777777" w:rsidR="00E475B8" w:rsidRPr="00BD5BA7" w:rsidRDefault="00E475B8" w:rsidP="00E475B8">
            <w:pPr>
              <w:ind w:right="-72"/>
              <w:jc w:val="right"/>
              <w:rPr>
                <w:rFonts w:ascii="Arial" w:eastAsia="Arial" w:hAnsi="Arial" w:cs="Arial"/>
                <w:sz w:val="16"/>
                <w:szCs w:val="16"/>
              </w:rPr>
            </w:pPr>
          </w:p>
        </w:tc>
        <w:tc>
          <w:tcPr>
            <w:tcW w:w="1224" w:type="dxa"/>
            <w:shd w:val="clear" w:color="auto" w:fill="auto"/>
          </w:tcPr>
          <w:p w14:paraId="537DBEE1" w14:textId="77777777" w:rsidR="00E475B8" w:rsidRPr="00BD5BA7" w:rsidRDefault="00E475B8" w:rsidP="00E475B8">
            <w:pPr>
              <w:ind w:right="-72"/>
              <w:jc w:val="right"/>
              <w:rPr>
                <w:rFonts w:ascii="Arial" w:eastAsia="Arial" w:hAnsi="Arial" w:cs="Arial"/>
                <w:sz w:val="16"/>
                <w:szCs w:val="16"/>
              </w:rPr>
            </w:pPr>
          </w:p>
        </w:tc>
        <w:tc>
          <w:tcPr>
            <w:tcW w:w="1125" w:type="dxa"/>
            <w:tcBorders>
              <w:top w:val="single" w:sz="4" w:space="0" w:color="000000"/>
            </w:tcBorders>
            <w:shd w:val="clear" w:color="auto" w:fill="auto"/>
          </w:tcPr>
          <w:p w14:paraId="1A10AA89" w14:textId="77777777" w:rsidR="00E475B8" w:rsidRPr="00BD5BA7" w:rsidRDefault="00E475B8" w:rsidP="00E475B8">
            <w:pPr>
              <w:ind w:right="-72"/>
              <w:jc w:val="right"/>
              <w:rPr>
                <w:rFonts w:ascii="Arial" w:eastAsia="Arial" w:hAnsi="Arial" w:cs="Arial"/>
                <w:sz w:val="16"/>
                <w:szCs w:val="16"/>
              </w:rPr>
            </w:pPr>
          </w:p>
        </w:tc>
      </w:tr>
      <w:tr w:rsidR="00E475B8" w:rsidRPr="00BD5BA7" w14:paraId="58CD4C38" w14:textId="77777777">
        <w:tc>
          <w:tcPr>
            <w:tcW w:w="2203" w:type="dxa"/>
            <w:shd w:val="clear" w:color="auto" w:fill="auto"/>
          </w:tcPr>
          <w:p w14:paraId="03C67A6B" w14:textId="77777777" w:rsidR="00E475B8" w:rsidRPr="00BD5BA7" w:rsidRDefault="00E475B8" w:rsidP="00E475B8">
            <w:pPr>
              <w:ind w:left="-100" w:right="-72"/>
              <w:rPr>
                <w:rFonts w:ascii="Arial" w:eastAsia="Arial" w:hAnsi="Arial" w:cs="Arial"/>
                <w:sz w:val="16"/>
                <w:szCs w:val="16"/>
              </w:rPr>
            </w:pPr>
            <w:r w:rsidRPr="00BD5BA7">
              <w:rPr>
                <w:rFonts w:ascii="Arial" w:eastAsia="Arial" w:hAnsi="Arial" w:cs="Arial"/>
                <w:sz w:val="16"/>
                <w:szCs w:val="16"/>
              </w:rPr>
              <w:t>Profit before income tax</w:t>
            </w:r>
          </w:p>
        </w:tc>
        <w:tc>
          <w:tcPr>
            <w:tcW w:w="1440" w:type="dxa"/>
            <w:shd w:val="clear" w:color="auto" w:fill="auto"/>
          </w:tcPr>
          <w:p w14:paraId="705314CA" w14:textId="77777777" w:rsidR="00E475B8" w:rsidRPr="00BD5BA7" w:rsidRDefault="00E475B8" w:rsidP="00E475B8">
            <w:pPr>
              <w:ind w:right="-72"/>
              <w:jc w:val="right"/>
              <w:rPr>
                <w:rFonts w:ascii="Arial" w:eastAsia="Arial" w:hAnsi="Arial" w:cs="Arial"/>
                <w:sz w:val="16"/>
                <w:szCs w:val="16"/>
              </w:rPr>
            </w:pPr>
          </w:p>
        </w:tc>
        <w:tc>
          <w:tcPr>
            <w:tcW w:w="1275" w:type="dxa"/>
            <w:shd w:val="clear" w:color="auto" w:fill="auto"/>
          </w:tcPr>
          <w:p w14:paraId="3E5172E2" w14:textId="77777777" w:rsidR="00E475B8" w:rsidRPr="00BD5BA7" w:rsidRDefault="00E475B8" w:rsidP="00E475B8">
            <w:pPr>
              <w:ind w:right="-72"/>
              <w:jc w:val="right"/>
              <w:rPr>
                <w:rFonts w:ascii="Arial" w:eastAsia="Arial" w:hAnsi="Arial" w:cs="Arial"/>
                <w:sz w:val="16"/>
                <w:szCs w:val="16"/>
              </w:rPr>
            </w:pPr>
          </w:p>
        </w:tc>
        <w:tc>
          <w:tcPr>
            <w:tcW w:w="1134" w:type="dxa"/>
            <w:shd w:val="clear" w:color="auto" w:fill="auto"/>
          </w:tcPr>
          <w:p w14:paraId="55B11859" w14:textId="77777777" w:rsidR="00E475B8" w:rsidRPr="00BD5BA7" w:rsidRDefault="00E475B8" w:rsidP="00E475B8">
            <w:pPr>
              <w:ind w:right="-72"/>
              <w:jc w:val="right"/>
              <w:rPr>
                <w:rFonts w:ascii="Arial" w:eastAsia="Arial" w:hAnsi="Arial" w:cs="Arial"/>
                <w:sz w:val="16"/>
                <w:szCs w:val="16"/>
              </w:rPr>
            </w:pPr>
          </w:p>
        </w:tc>
        <w:tc>
          <w:tcPr>
            <w:tcW w:w="1047" w:type="dxa"/>
            <w:shd w:val="clear" w:color="auto" w:fill="auto"/>
          </w:tcPr>
          <w:p w14:paraId="05FFFCC8" w14:textId="77777777" w:rsidR="00E475B8" w:rsidRPr="00BD5BA7" w:rsidRDefault="00E475B8" w:rsidP="00E475B8">
            <w:pPr>
              <w:ind w:right="-72"/>
              <w:jc w:val="right"/>
              <w:rPr>
                <w:rFonts w:ascii="Arial" w:eastAsia="Arial" w:hAnsi="Arial" w:cs="Arial"/>
                <w:sz w:val="16"/>
                <w:szCs w:val="16"/>
              </w:rPr>
            </w:pPr>
          </w:p>
        </w:tc>
        <w:tc>
          <w:tcPr>
            <w:tcW w:w="1224" w:type="dxa"/>
            <w:shd w:val="clear" w:color="auto" w:fill="auto"/>
          </w:tcPr>
          <w:p w14:paraId="48912E17" w14:textId="77777777" w:rsidR="00E475B8" w:rsidRPr="00BD5BA7" w:rsidRDefault="00E475B8" w:rsidP="00E475B8">
            <w:pPr>
              <w:ind w:right="-72"/>
              <w:jc w:val="right"/>
              <w:rPr>
                <w:rFonts w:ascii="Arial" w:eastAsia="Arial" w:hAnsi="Arial" w:cs="Arial"/>
                <w:sz w:val="16"/>
                <w:szCs w:val="16"/>
              </w:rPr>
            </w:pPr>
          </w:p>
        </w:tc>
        <w:tc>
          <w:tcPr>
            <w:tcW w:w="1125" w:type="dxa"/>
            <w:shd w:val="clear" w:color="auto" w:fill="auto"/>
          </w:tcPr>
          <w:p w14:paraId="04A2135B"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75,050,351</w:t>
            </w:r>
          </w:p>
        </w:tc>
      </w:tr>
      <w:tr w:rsidR="00E475B8" w:rsidRPr="00BD5BA7" w14:paraId="15CAFFF6" w14:textId="77777777">
        <w:tc>
          <w:tcPr>
            <w:tcW w:w="2203" w:type="dxa"/>
            <w:shd w:val="clear" w:color="auto" w:fill="auto"/>
          </w:tcPr>
          <w:p w14:paraId="56F1E918" w14:textId="77777777" w:rsidR="00E475B8" w:rsidRPr="00BD5BA7" w:rsidRDefault="00E475B8" w:rsidP="00E475B8">
            <w:pPr>
              <w:ind w:left="-100" w:right="-72"/>
              <w:rPr>
                <w:rFonts w:ascii="Arial" w:eastAsia="Arial" w:hAnsi="Arial" w:cs="Arial"/>
                <w:sz w:val="16"/>
                <w:szCs w:val="16"/>
              </w:rPr>
            </w:pPr>
            <w:r w:rsidRPr="00BD5BA7">
              <w:rPr>
                <w:rFonts w:ascii="Arial" w:eastAsia="Arial" w:hAnsi="Arial" w:cs="Arial"/>
                <w:sz w:val="16"/>
                <w:szCs w:val="16"/>
              </w:rPr>
              <w:t>Income tax expense</w:t>
            </w:r>
          </w:p>
        </w:tc>
        <w:tc>
          <w:tcPr>
            <w:tcW w:w="1440" w:type="dxa"/>
            <w:shd w:val="clear" w:color="auto" w:fill="auto"/>
          </w:tcPr>
          <w:p w14:paraId="19881503" w14:textId="77777777" w:rsidR="00E475B8" w:rsidRPr="00BD5BA7" w:rsidRDefault="00E475B8" w:rsidP="00E475B8">
            <w:pPr>
              <w:ind w:right="-72"/>
              <w:jc w:val="right"/>
              <w:rPr>
                <w:rFonts w:ascii="Arial" w:eastAsia="Arial" w:hAnsi="Arial" w:cs="Arial"/>
                <w:sz w:val="16"/>
                <w:szCs w:val="16"/>
              </w:rPr>
            </w:pPr>
          </w:p>
        </w:tc>
        <w:tc>
          <w:tcPr>
            <w:tcW w:w="1275" w:type="dxa"/>
            <w:shd w:val="clear" w:color="auto" w:fill="auto"/>
          </w:tcPr>
          <w:p w14:paraId="149ADF05" w14:textId="77777777" w:rsidR="00E475B8" w:rsidRPr="00BD5BA7" w:rsidRDefault="00E475B8" w:rsidP="00E475B8">
            <w:pPr>
              <w:ind w:right="-72"/>
              <w:jc w:val="right"/>
              <w:rPr>
                <w:rFonts w:ascii="Arial" w:eastAsia="Arial" w:hAnsi="Arial" w:cs="Arial"/>
                <w:sz w:val="16"/>
                <w:szCs w:val="16"/>
              </w:rPr>
            </w:pPr>
          </w:p>
        </w:tc>
        <w:tc>
          <w:tcPr>
            <w:tcW w:w="1134" w:type="dxa"/>
            <w:shd w:val="clear" w:color="auto" w:fill="auto"/>
          </w:tcPr>
          <w:p w14:paraId="146A8EDF" w14:textId="77777777" w:rsidR="00E475B8" w:rsidRPr="00BD5BA7" w:rsidRDefault="00E475B8" w:rsidP="00E475B8">
            <w:pPr>
              <w:ind w:right="-72"/>
              <w:jc w:val="right"/>
              <w:rPr>
                <w:rFonts w:ascii="Arial" w:eastAsia="Arial" w:hAnsi="Arial" w:cs="Arial"/>
                <w:sz w:val="16"/>
                <w:szCs w:val="16"/>
              </w:rPr>
            </w:pPr>
          </w:p>
        </w:tc>
        <w:tc>
          <w:tcPr>
            <w:tcW w:w="1047" w:type="dxa"/>
            <w:shd w:val="clear" w:color="auto" w:fill="auto"/>
          </w:tcPr>
          <w:p w14:paraId="56F7C27F" w14:textId="77777777" w:rsidR="00E475B8" w:rsidRPr="00BD5BA7" w:rsidRDefault="00E475B8" w:rsidP="00E475B8">
            <w:pPr>
              <w:ind w:right="-72"/>
              <w:jc w:val="right"/>
              <w:rPr>
                <w:rFonts w:ascii="Arial" w:eastAsia="Arial" w:hAnsi="Arial" w:cs="Arial"/>
                <w:sz w:val="16"/>
                <w:szCs w:val="16"/>
              </w:rPr>
            </w:pPr>
          </w:p>
        </w:tc>
        <w:tc>
          <w:tcPr>
            <w:tcW w:w="1224" w:type="dxa"/>
            <w:shd w:val="clear" w:color="auto" w:fill="auto"/>
          </w:tcPr>
          <w:p w14:paraId="79ED78E5" w14:textId="77777777" w:rsidR="00E475B8" w:rsidRPr="00BD5BA7" w:rsidRDefault="00E475B8" w:rsidP="00E475B8">
            <w:pPr>
              <w:ind w:right="-72"/>
              <w:jc w:val="right"/>
              <w:rPr>
                <w:rFonts w:ascii="Arial" w:eastAsia="Arial" w:hAnsi="Arial" w:cs="Arial"/>
                <w:sz w:val="16"/>
                <w:szCs w:val="16"/>
              </w:rPr>
            </w:pPr>
          </w:p>
        </w:tc>
        <w:tc>
          <w:tcPr>
            <w:tcW w:w="1125" w:type="dxa"/>
            <w:tcBorders>
              <w:bottom w:val="single" w:sz="4" w:space="0" w:color="000000"/>
            </w:tcBorders>
            <w:shd w:val="clear" w:color="auto" w:fill="auto"/>
          </w:tcPr>
          <w:p w14:paraId="2643E593"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(13,755,155)</w:t>
            </w:r>
          </w:p>
        </w:tc>
      </w:tr>
      <w:tr w:rsidR="00E475B8" w:rsidRPr="00BD5BA7" w14:paraId="1B2886C0" w14:textId="77777777">
        <w:tc>
          <w:tcPr>
            <w:tcW w:w="2203" w:type="dxa"/>
            <w:shd w:val="clear" w:color="auto" w:fill="auto"/>
          </w:tcPr>
          <w:p w14:paraId="27CA45C1" w14:textId="77777777" w:rsidR="00E475B8" w:rsidRPr="00BD5BA7" w:rsidRDefault="00E475B8" w:rsidP="00E475B8">
            <w:pPr>
              <w:ind w:left="-100" w:right="-72"/>
              <w:rPr>
                <w:rFonts w:ascii="Arial" w:eastAsia="Arial" w:hAnsi="Arial" w:cs="Arial"/>
                <w:sz w:val="16"/>
                <w:szCs w:val="16"/>
              </w:rPr>
            </w:pPr>
          </w:p>
        </w:tc>
        <w:tc>
          <w:tcPr>
            <w:tcW w:w="1440" w:type="dxa"/>
            <w:shd w:val="clear" w:color="auto" w:fill="auto"/>
          </w:tcPr>
          <w:p w14:paraId="15E2B83C" w14:textId="77777777" w:rsidR="00E475B8" w:rsidRPr="00BD5BA7" w:rsidRDefault="00E475B8" w:rsidP="00E475B8">
            <w:pPr>
              <w:ind w:right="-72"/>
              <w:jc w:val="right"/>
              <w:rPr>
                <w:rFonts w:ascii="Arial" w:eastAsia="Arial" w:hAnsi="Arial" w:cs="Arial"/>
                <w:sz w:val="16"/>
                <w:szCs w:val="16"/>
              </w:rPr>
            </w:pPr>
          </w:p>
        </w:tc>
        <w:tc>
          <w:tcPr>
            <w:tcW w:w="1275" w:type="dxa"/>
            <w:shd w:val="clear" w:color="auto" w:fill="auto"/>
          </w:tcPr>
          <w:p w14:paraId="35C29556" w14:textId="77777777" w:rsidR="00E475B8" w:rsidRPr="00BD5BA7" w:rsidRDefault="00E475B8" w:rsidP="00E475B8">
            <w:pPr>
              <w:ind w:right="-72"/>
              <w:jc w:val="right"/>
              <w:rPr>
                <w:rFonts w:ascii="Arial" w:eastAsia="Arial" w:hAnsi="Arial" w:cs="Arial"/>
                <w:sz w:val="16"/>
                <w:szCs w:val="16"/>
              </w:rPr>
            </w:pPr>
          </w:p>
        </w:tc>
        <w:tc>
          <w:tcPr>
            <w:tcW w:w="1134" w:type="dxa"/>
            <w:shd w:val="clear" w:color="auto" w:fill="auto"/>
          </w:tcPr>
          <w:p w14:paraId="04E7DF49" w14:textId="77777777" w:rsidR="00E475B8" w:rsidRPr="00BD5BA7" w:rsidRDefault="00E475B8" w:rsidP="00E475B8">
            <w:pPr>
              <w:ind w:right="-72"/>
              <w:jc w:val="right"/>
              <w:rPr>
                <w:rFonts w:ascii="Arial" w:eastAsia="Arial" w:hAnsi="Arial" w:cs="Arial"/>
                <w:sz w:val="16"/>
                <w:szCs w:val="16"/>
              </w:rPr>
            </w:pPr>
          </w:p>
        </w:tc>
        <w:tc>
          <w:tcPr>
            <w:tcW w:w="1047" w:type="dxa"/>
            <w:shd w:val="clear" w:color="auto" w:fill="auto"/>
          </w:tcPr>
          <w:p w14:paraId="4E6D9B3B" w14:textId="77777777" w:rsidR="00E475B8" w:rsidRPr="00BD5BA7" w:rsidRDefault="00E475B8" w:rsidP="00E475B8">
            <w:pPr>
              <w:ind w:right="-72"/>
              <w:jc w:val="right"/>
              <w:rPr>
                <w:rFonts w:ascii="Arial" w:eastAsia="Arial" w:hAnsi="Arial" w:cs="Arial"/>
                <w:sz w:val="16"/>
                <w:szCs w:val="16"/>
              </w:rPr>
            </w:pPr>
          </w:p>
        </w:tc>
        <w:tc>
          <w:tcPr>
            <w:tcW w:w="1224" w:type="dxa"/>
            <w:shd w:val="clear" w:color="auto" w:fill="auto"/>
          </w:tcPr>
          <w:p w14:paraId="5DE90A9C" w14:textId="77777777" w:rsidR="00E475B8" w:rsidRPr="00BD5BA7" w:rsidRDefault="00E475B8" w:rsidP="00E475B8">
            <w:pPr>
              <w:ind w:right="-72"/>
              <w:jc w:val="right"/>
              <w:rPr>
                <w:rFonts w:ascii="Arial" w:eastAsia="Arial" w:hAnsi="Arial" w:cs="Arial"/>
                <w:sz w:val="16"/>
                <w:szCs w:val="16"/>
              </w:rPr>
            </w:pPr>
          </w:p>
        </w:tc>
        <w:tc>
          <w:tcPr>
            <w:tcW w:w="1125" w:type="dxa"/>
            <w:tcBorders>
              <w:top w:val="single" w:sz="4" w:space="0" w:color="000000"/>
            </w:tcBorders>
            <w:shd w:val="clear" w:color="auto" w:fill="auto"/>
          </w:tcPr>
          <w:p w14:paraId="5048FD41" w14:textId="77777777" w:rsidR="00E475B8" w:rsidRPr="00BD5BA7" w:rsidRDefault="00E475B8" w:rsidP="00E475B8">
            <w:pPr>
              <w:ind w:right="-72"/>
              <w:jc w:val="right"/>
              <w:rPr>
                <w:rFonts w:ascii="Arial" w:eastAsia="Arial" w:hAnsi="Arial" w:cs="Arial"/>
                <w:sz w:val="16"/>
                <w:szCs w:val="16"/>
              </w:rPr>
            </w:pPr>
          </w:p>
        </w:tc>
      </w:tr>
      <w:tr w:rsidR="00E475B8" w:rsidRPr="00BD5BA7" w14:paraId="18618132" w14:textId="77777777">
        <w:tc>
          <w:tcPr>
            <w:tcW w:w="2203" w:type="dxa"/>
            <w:shd w:val="clear" w:color="auto" w:fill="auto"/>
          </w:tcPr>
          <w:p w14:paraId="7CC628F2" w14:textId="77777777" w:rsidR="00E475B8" w:rsidRPr="00BD5BA7" w:rsidRDefault="00E475B8" w:rsidP="00E475B8">
            <w:pPr>
              <w:ind w:left="-100" w:right="-72"/>
              <w:rPr>
                <w:rFonts w:ascii="Arial" w:eastAsia="Arial" w:hAnsi="Arial" w:cs="Arial"/>
                <w:sz w:val="16"/>
                <w:szCs w:val="16"/>
              </w:rPr>
            </w:pPr>
            <w:r w:rsidRPr="00BD5BA7">
              <w:rPr>
                <w:rFonts w:ascii="Arial" w:eastAsia="Arial" w:hAnsi="Arial" w:cs="Arial"/>
                <w:sz w:val="16"/>
                <w:szCs w:val="16"/>
              </w:rPr>
              <w:t>Net profit</w:t>
            </w:r>
          </w:p>
        </w:tc>
        <w:tc>
          <w:tcPr>
            <w:tcW w:w="1440" w:type="dxa"/>
            <w:shd w:val="clear" w:color="auto" w:fill="auto"/>
          </w:tcPr>
          <w:p w14:paraId="591DCAC4" w14:textId="77777777" w:rsidR="00E475B8" w:rsidRPr="00BD5BA7" w:rsidRDefault="00E475B8" w:rsidP="00E475B8">
            <w:pPr>
              <w:ind w:right="-72"/>
              <w:jc w:val="right"/>
              <w:rPr>
                <w:rFonts w:ascii="Arial" w:eastAsia="Arial" w:hAnsi="Arial" w:cs="Arial"/>
                <w:sz w:val="16"/>
                <w:szCs w:val="16"/>
              </w:rPr>
            </w:pPr>
          </w:p>
        </w:tc>
        <w:tc>
          <w:tcPr>
            <w:tcW w:w="1275" w:type="dxa"/>
            <w:shd w:val="clear" w:color="auto" w:fill="auto"/>
          </w:tcPr>
          <w:p w14:paraId="66F8AEF9" w14:textId="77777777" w:rsidR="00E475B8" w:rsidRPr="00BD5BA7" w:rsidRDefault="00E475B8" w:rsidP="00E475B8">
            <w:pPr>
              <w:ind w:right="-72"/>
              <w:jc w:val="right"/>
              <w:rPr>
                <w:rFonts w:ascii="Arial" w:eastAsia="Arial" w:hAnsi="Arial" w:cs="Arial"/>
                <w:sz w:val="16"/>
                <w:szCs w:val="16"/>
              </w:rPr>
            </w:pPr>
          </w:p>
        </w:tc>
        <w:tc>
          <w:tcPr>
            <w:tcW w:w="1134" w:type="dxa"/>
            <w:shd w:val="clear" w:color="auto" w:fill="auto"/>
          </w:tcPr>
          <w:p w14:paraId="6D5D6444" w14:textId="77777777" w:rsidR="00E475B8" w:rsidRPr="00BD5BA7" w:rsidRDefault="00E475B8" w:rsidP="00E475B8">
            <w:pPr>
              <w:ind w:right="-72"/>
              <w:jc w:val="right"/>
              <w:rPr>
                <w:rFonts w:ascii="Arial" w:eastAsia="Arial" w:hAnsi="Arial" w:cs="Arial"/>
                <w:sz w:val="16"/>
                <w:szCs w:val="16"/>
              </w:rPr>
            </w:pPr>
          </w:p>
        </w:tc>
        <w:tc>
          <w:tcPr>
            <w:tcW w:w="1047" w:type="dxa"/>
            <w:shd w:val="clear" w:color="auto" w:fill="auto"/>
          </w:tcPr>
          <w:p w14:paraId="32DC6E6E" w14:textId="77777777" w:rsidR="00E475B8" w:rsidRPr="00BD5BA7" w:rsidRDefault="00E475B8" w:rsidP="00E475B8">
            <w:pPr>
              <w:ind w:right="-72"/>
              <w:jc w:val="right"/>
              <w:rPr>
                <w:rFonts w:ascii="Arial" w:eastAsia="Arial" w:hAnsi="Arial" w:cs="Arial"/>
                <w:sz w:val="16"/>
                <w:szCs w:val="16"/>
              </w:rPr>
            </w:pPr>
          </w:p>
        </w:tc>
        <w:tc>
          <w:tcPr>
            <w:tcW w:w="1224" w:type="dxa"/>
            <w:shd w:val="clear" w:color="auto" w:fill="auto"/>
          </w:tcPr>
          <w:p w14:paraId="4D8530D3" w14:textId="77777777" w:rsidR="00E475B8" w:rsidRPr="00BD5BA7" w:rsidRDefault="00E475B8" w:rsidP="00E475B8">
            <w:pPr>
              <w:ind w:right="-72"/>
              <w:jc w:val="right"/>
              <w:rPr>
                <w:rFonts w:ascii="Arial" w:eastAsia="Arial" w:hAnsi="Arial" w:cs="Arial"/>
                <w:sz w:val="16"/>
                <w:szCs w:val="16"/>
              </w:rPr>
            </w:pPr>
          </w:p>
        </w:tc>
        <w:tc>
          <w:tcPr>
            <w:tcW w:w="1125" w:type="dxa"/>
            <w:tcBorders>
              <w:bottom w:val="single" w:sz="4" w:space="0" w:color="000000"/>
            </w:tcBorders>
            <w:shd w:val="clear" w:color="auto" w:fill="auto"/>
            <w:vAlign w:val="bottom"/>
          </w:tcPr>
          <w:p w14:paraId="09AEF7B5"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61,295,196</w:t>
            </w:r>
          </w:p>
        </w:tc>
      </w:tr>
      <w:tr w:rsidR="00E475B8" w:rsidRPr="00BD5BA7" w14:paraId="642C119D" w14:textId="77777777">
        <w:tc>
          <w:tcPr>
            <w:tcW w:w="2203" w:type="dxa"/>
            <w:shd w:val="clear" w:color="auto" w:fill="auto"/>
          </w:tcPr>
          <w:p w14:paraId="6FA6159B" w14:textId="77777777" w:rsidR="00E475B8" w:rsidRPr="00BD5BA7" w:rsidRDefault="00E475B8" w:rsidP="00E475B8">
            <w:pPr>
              <w:ind w:left="-100" w:right="-72"/>
              <w:rPr>
                <w:rFonts w:ascii="Arial" w:eastAsia="Arial" w:hAnsi="Arial" w:cs="Arial"/>
                <w:sz w:val="16"/>
                <w:szCs w:val="16"/>
              </w:rPr>
            </w:pPr>
          </w:p>
        </w:tc>
        <w:tc>
          <w:tcPr>
            <w:tcW w:w="1440" w:type="dxa"/>
            <w:shd w:val="clear" w:color="auto" w:fill="auto"/>
          </w:tcPr>
          <w:p w14:paraId="5197CF39" w14:textId="77777777" w:rsidR="00E475B8" w:rsidRPr="00BD5BA7" w:rsidRDefault="00E475B8" w:rsidP="00E475B8">
            <w:pPr>
              <w:ind w:right="-72"/>
              <w:jc w:val="right"/>
              <w:rPr>
                <w:rFonts w:ascii="Arial" w:eastAsia="Arial" w:hAnsi="Arial" w:cs="Arial"/>
                <w:sz w:val="16"/>
                <w:szCs w:val="16"/>
              </w:rPr>
            </w:pPr>
          </w:p>
        </w:tc>
        <w:tc>
          <w:tcPr>
            <w:tcW w:w="1275" w:type="dxa"/>
            <w:shd w:val="clear" w:color="auto" w:fill="auto"/>
          </w:tcPr>
          <w:p w14:paraId="47F5978C" w14:textId="77777777" w:rsidR="00E475B8" w:rsidRPr="00BD5BA7" w:rsidRDefault="00E475B8" w:rsidP="00E475B8">
            <w:pPr>
              <w:ind w:right="-72"/>
              <w:jc w:val="right"/>
              <w:rPr>
                <w:rFonts w:ascii="Arial" w:eastAsia="Arial" w:hAnsi="Arial" w:cs="Arial"/>
                <w:sz w:val="16"/>
                <w:szCs w:val="16"/>
              </w:rPr>
            </w:pPr>
          </w:p>
        </w:tc>
        <w:tc>
          <w:tcPr>
            <w:tcW w:w="1134" w:type="dxa"/>
            <w:shd w:val="clear" w:color="auto" w:fill="auto"/>
          </w:tcPr>
          <w:p w14:paraId="33C3A788" w14:textId="77777777" w:rsidR="00E475B8" w:rsidRPr="00BD5BA7" w:rsidRDefault="00E475B8" w:rsidP="00E475B8">
            <w:pPr>
              <w:ind w:right="-72"/>
              <w:jc w:val="right"/>
              <w:rPr>
                <w:rFonts w:ascii="Arial" w:eastAsia="Arial" w:hAnsi="Arial" w:cs="Arial"/>
                <w:sz w:val="16"/>
                <w:szCs w:val="16"/>
              </w:rPr>
            </w:pPr>
          </w:p>
        </w:tc>
        <w:tc>
          <w:tcPr>
            <w:tcW w:w="1047" w:type="dxa"/>
            <w:shd w:val="clear" w:color="auto" w:fill="auto"/>
          </w:tcPr>
          <w:p w14:paraId="73FEE5CB" w14:textId="77777777" w:rsidR="00E475B8" w:rsidRPr="00BD5BA7" w:rsidRDefault="00E475B8" w:rsidP="00E475B8">
            <w:pPr>
              <w:ind w:right="-72"/>
              <w:jc w:val="right"/>
              <w:rPr>
                <w:rFonts w:ascii="Arial" w:eastAsia="Arial" w:hAnsi="Arial" w:cs="Arial"/>
                <w:sz w:val="16"/>
                <w:szCs w:val="16"/>
              </w:rPr>
            </w:pPr>
          </w:p>
        </w:tc>
        <w:tc>
          <w:tcPr>
            <w:tcW w:w="1224" w:type="dxa"/>
            <w:shd w:val="clear" w:color="auto" w:fill="auto"/>
          </w:tcPr>
          <w:p w14:paraId="14C29156" w14:textId="77777777" w:rsidR="00E475B8" w:rsidRPr="00BD5BA7" w:rsidRDefault="00E475B8" w:rsidP="00E475B8">
            <w:pPr>
              <w:ind w:right="-72"/>
              <w:jc w:val="right"/>
              <w:rPr>
                <w:rFonts w:ascii="Arial" w:eastAsia="Arial" w:hAnsi="Arial" w:cs="Arial"/>
                <w:sz w:val="16"/>
                <w:szCs w:val="16"/>
              </w:rPr>
            </w:pPr>
          </w:p>
        </w:tc>
        <w:tc>
          <w:tcPr>
            <w:tcW w:w="1125" w:type="dxa"/>
            <w:tcBorders>
              <w:top w:val="single" w:sz="4" w:space="0" w:color="000000"/>
            </w:tcBorders>
            <w:shd w:val="clear" w:color="auto" w:fill="auto"/>
          </w:tcPr>
          <w:p w14:paraId="074E5C00" w14:textId="77777777" w:rsidR="00E475B8" w:rsidRPr="00BD5BA7" w:rsidRDefault="00E475B8" w:rsidP="00E475B8">
            <w:pPr>
              <w:ind w:right="-72"/>
              <w:jc w:val="right"/>
              <w:rPr>
                <w:rFonts w:ascii="Arial" w:eastAsia="Arial" w:hAnsi="Arial" w:cs="Arial"/>
                <w:sz w:val="16"/>
                <w:szCs w:val="16"/>
              </w:rPr>
            </w:pPr>
          </w:p>
        </w:tc>
      </w:tr>
      <w:tr w:rsidR="00E475B8" w:rsidRPr="00BD5BA7" w14:paraId="32E7D972" w14:textId="77777777">
        <w:tc>
          <w:tcPr>
            <w:tcW w:w="2203" w:type="dxa"/>
            <w:shd w:val="clear" w:color="auto" w:fill="auto"/>
          </w:tcPr>
          <w:p w14:paraId="09AC94EC" w14:textId="77777777" w:rsidR="00E475B8" w:rsidRPr="00BD5BA7" w:rsidRDefault="00E475B8" w:rsidP="00E475B8">
            <w:pPr>
              <w:ind w:left="-100" w:right="-72"/>
              <w:rPr>
                <w:rFonts w:ascii="Arial" w:eastAsia="Arial" w:hAnsi="Arial" w:cs="Arial"/>
                <w:sz w:val="16"/>
                <w:szCs w:val="16"/>
              </w:rPr>
            </w:pPr>
            <w:r w:rsidRPr="00BD5BA7">
              <w:rPr>
                <w:rFonts w:ascii="Arial" w:eastAsia="Arial" w:hAnsi="Arial" w:cs="Arial"/>
                <w:sz w:val="16"/>
                <w:szCs w:val="16"/>
              </w:rPr>
              <w:t>Timing of revenue recognition</w:t>
            </w:r>
          </w:p>
        </w:tc>
        <w:tc>
          <w:tcPr>
            <w:tcW w:w="1440" w:type="dxa"/>
            <w:shd w:val="clear" w:color="auto" w:fill="auto"/>
          </w:tcPr>
          <w:p w14:paraId="3CD9CFE4" w14:textId="77777777" w:rsidR="00E475B8" w:rsidRPr="00BD5BA7" w:rsidRDefault="00E475B8" w:rsidP="00E475B8">
            <w:pPr>
              <w:ind w:right="-72"/>
              <w:jc w:val="right"/>
              <w:rPr>
                <w:rFonts w:ascii="Arial" w:eastAsia="Arial" w:hAnsi="Arial" w:cs="Arial"/>
                <w:sz w:val="16"/>
                <w:szCs w:val="16"/>
              </w:rPr>
            </w:pPr>
          </w:p>
        </w:tc>
        <w:tc>
          <w:tcPr>
            <w:tcW w:w="1275" w:type="dxa"/>
            <w:shd w:val="clear" w:color="auto" w:fill="auto"/>
          </w:tcPr>
          <w:p w14:paraId="0B09337A" w14:textId="77777777" w:rsidR="00E475B8" w:rsidRPr="00BD5BA7" w:rsidRDefault="00E475B8" w:rsidP="00E475B8">
            <w:pPr>
              <w:ind w:right="-72"/>
              <w:jc w:val="right"/>
              <w:rPr>
                <w:rFonts w:ascii="Arial" w:eastAsia="Arial" w:hAnsi="Arial" w:cs="Arial"/>
                <w:sz w:val="16"/>
                <w:szCs w:val="16"/>
              </w:rPr>
            </w:pPr>
          </w:p>
        </w:tc>
        <w:tc>
          <w:tcPr>
            <w:tcW w:w="1134" w:type="dxa"/>
            <w:shd w:val="clear" w:color="auto" w:fill="auto"/>
          </w:tcPr>
          <w:p w14:paraId="7B087408" w14:textId="77777777" w:rsidR="00E475B8" w:rsidRPr="00BD5BA7" w:rsidRDefault="00E475B8" w:rsidP="00E475B8">
            <w:pPr>
              <w:ind w:right="-72"/>
              <w:jc w:val="right"/>
              <w:rPr>
                <w:rFonts w:ascii="Arial" w:eastAsia="Arial" w:hAnsi="Arial" w:cs="Arial"/>
                <w:sz w:val="16"/>
                <w:szCs w:val="16"/>
              </w:rPr>
            </w:pPr>
          </w:p>
        </w:tc>
        <w:tc>
          <w:tcPr>
            <w:tcW w:w="1047" w:type="dxa"/>
            <w:shd w:val="clear" w:color="auto" w:fill="auto"/>
          </w:tcPr>
          <w:p w14:paraId="0E585743" w14:textId="77777777" w:rsidR="00E475B8" w:rsidRPr="00BD5BA7" w:rsidRDefault="00E475B8" w:rsidP="00E475B8">
            <w:pPr>
              <w:ind w:right="-72"/>
              <w:jc w:val="right"/>
              <w:rPr>
                <w:rFonts w:ascii="Arial" w:eastAsia="Arial" w:hAnsi="Arial" w:cs="Arial"/>
                <w:sz w:val="16"/>
                <w:szCs w:val="16"/>
              </w:rPr>
            </w:pPr>
          </w:p>
        </w:tc>
        <w:tc>
          <w:tcPr>
            <w:tcW w:w="1224" w:type="dxa"/>
            <w:shd w:val="clear" w:color="auto" w:fill="auto"/>
          </w:tcPr>
          <w:p w14:paraId="6E185EA8" w14:textId="77777777" w:rsidR="00E475B8" w:rsidRPr="00BD5BA7" w:rsidRDefault="00E475B8" w:rsidP="00E475B8">
            <w:pPr>
              <w:ind w:right="-72"/>
              <w:jc w:val="right"/>
              <w:rPr>
                <w:rFonts w:ascii="Arial" w:eastAsia="Arial" w:hAnsi="Arial" w:cs="Arial"/>
                <w:sz w:val="16"/>
                <w:szCs w:val="16"/>
              </w:rPr>
            </w:pPr>
          </w:p>
        </w:tc>
        <w:tc>
          <w:tcPr>
            <w:tcW w:w="1125" w:type="dxa"/>
            <w:shd w:val="clear" w:color="auto" w:fill="auto"/>
          </w:tcPr>
          <w:p w14:paraId="37F45183" w14:textId="77777777" w:rsidR="00E475B8" w:rsidRPr="00BD5BA7" w:rsidRDefault="00E475B8" w:rsidP="00E475B8">
            <w:pPr>
              <w:ind w:right="-72"/>
              <w:jc w:val="right"/>
              <w:rPr>
                <w:rFonts w:ascii="Arial" w:eastAsia="Arial" w:hAnsi="Arial" w:cs="Arial"/>
                <w:sz w:val="16"/>
                <w:szCs w:val="16"/>
              </w:rPr>
            </w:pPr>
          </w:p>
        </w:tc>
      </w:tr>
      <w:tr w:rsidR="00E475B8" w:rsidRPr="00BD5BA7" w14:paraId="35AB3A0A" w14:textId="77777777">
        <w:tc>
          <w:tcPr>
            <w:tcW w:w="2203" w:type="dxa"/>
            <w:shd w:val="clear" w:color="auto" w:fill="auto"/>
          </w:tcPr>
          <w:p w14:paraId="038DAF81" w14:textId="77777777" w:rsidR="00E475B8" w:rsidRPr="00BD5BA7" w:rsidRDefault="00E475B8" w:rsidP="00E475B8">
            <w:pPr>
              <w:ind w:left="-100" w:right="-72"/>
              <w:rPr>
                <w:rFonts w:ascii="Arial" w:eastAsia="Arial" w:hAnsi="Arial" w:cs="Arial"/>
                <w:sz w:val="16"/>
                <w:szCs w:val="16"/>
              </w:rPr>
            </w:pPr>
            <w:r w:rsidRPr="00BD5BA7">
              <w:rPr>
                <w:rFonts w:ascii="Arial" w:eastAsia="Arial" w:hAnsi="Arial" w:cs="Arial"/>
                <w:sz w:val="16"/>
                <w:szCs w:val="16"/>
              </w:rPr>
              <w:t>At a point in time</w:t>
            </w:r>
          </w:p>
        </w:tc>
        <w:tc>
          <w:tcPr>
            <w:tcW w:w="1440" w:type="dxa"/>
            <w:shd w:val="clear" w:color="auto" w:fill="auto"/>
          </w:tcPr>
          <w:p w14:paraId="6D92871B"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w:t>
            </w:r>
          </w:p>
        </w:tc>
        <w:tc>
          <w:tcPr>
            <w:tcW w:w="1275" w:type="dxa"/>
            <w:shd w:val="clear" w:color="auto" w:fill="auto"/>
          </w:tcPr>
          <w:p w14:paraId="29560D32"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8,268,888</w:t>
            </w:r>
          </w:p>
        </w:tc>
        <w:tc>
          <w:tcPr>
            <w:tcW w:w="1134" w:type="dxa"/>
            <w:shd w:val="clear" w:color="auto" w:fill="auto"/>
          </w:tcPr>
          <w:p w14:paraId="654510B4"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w:t>
            </w:r>
          </w:p>
        </w:tc>
        <w:tc>
          <w:tcPr>
            <w:tcW w:w="1047" w:type="dxa"/>
            <w:shd w:val="clear" w:color="auto" w:fill="auto"/>
          </w:tcPr>
          <w:p w14:paraId="259EA58E"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w:t>
            </w:r>
          </w:p>
        </w:tc>
        <w:tc>
          <w:tcPr>
            <w:tcW w:w="1224" w:type="dxa"/>
            <w:shd w:val="clear" w:color="auto" w:fill="auto"/>
          </w:tcPr>
          <w:p w14:paraId="5241FC18"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1,402</w:t>
            </w:r>
          </w:p>
        </w:tc>
        <w:tc>
          <w:tcPr>
            <w:tcW w:w="1125" w:type="dxa"/>
            <w:shd w:val="clear" w:color="auto" w:fill="auto"/>
          </w:tcPr>
          <w:p w14:paraId="487117CF"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8,270,290</w:t>
            </w:r>
          </w:p>
        </w:tc>
      </w:tr>
      <w:tr w:rsidR="00E475B8" w:rsidRPr="00BD5BA7" w14:paraId="0E7904EB" w14:textId="77777777">
        <w:tc>
          <w:tcPr>
            <w:tcW w:w="2203" w:type="dxa"/>
            <w:shd w:val="clear" w:color="auto" w:fill="auto"/>
          </w:tcPr>
          <w:p w14:paraId="04DE634F" w14:textId="77777777" w:rsidR="00E475B8" w:rsidRPr="00BD5BA7" w:rsidRDefault="00E475B8" w:rsidP="00E475B8">
            <w:pPr>
              <w:ind w:left="-100" w:right="-72"/>
              <w:rPr>
                <w:rFonts w:ascii="Arial" w:eastAsia="Arial" w:hAnsi="Arial" w:cs="Arial"/>
                <w:sz w:val="16"/>
                <w:szCs w:val="16"/>
              </w:rPr>
            </w:pPr>
            <w:r w:rsidRPr="00BD5BA7">
              <w:rPr>
                <w:rFonts w:ascii="Arial" w:eastAsia="Arial" w:hAnsi="Arial" w:cs="Arial"/>
                <w:sz w:val="16"/>
                <w:szCs w:val="16"/>
              </w:rPr>
              <w:t>Over time</w:t>
            </w:r>
          </w:p>
        </w:tc>
        <w:tc>
          <w:tcPr>
            <w:tcW w:w="1440" w:type="dxa"/>
            <w:tcBorders>
              <w:bottom w:val="single" w:sz="4" w:space="0" w:color="000000"/>
            </w:tcBorders>
            <w:shd w:val="clear" w:color="auto" w:fill="auto"/>
          </w:tcPr>
          <w:p w14:paraId="629480B9"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199,905,160</w:t>
            </w:r>
          </w:p>
        </w:tc>
        <w:tc>
          <w:tcPr>
            <w:tcW w:w="1275" w:type="dxa"/>
            <w:tcBorders>
              <w:bottom w:val="single" w:sz="4" w:space="0" w:color="000000"/>
            </w:tcBorders>
            <w:shd w:val="clear" w:color="auto" w:fill="auto"/>
          </w:tcPr>
          <w:p w14:paraId="761B2DCB"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w:t>
            </w:r>
          </w:p>
        </w:tc>
        <w:tc>
          <w:tcPr>
            <w:tcW w:w="1134" w:type="dxa"/>
            <w:tcBorders>
              <w:bottom w:val="single" w:sz="4" w:space="0" w:color="000000"/>
            </w:tcBorders>
            <w:shd w:val="clear" w:color="auto" w:fill="auto"/>
          </w:tcPr>
          <w:p w14:paraId="0BB8B6DE"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w:t>
            </w:r>
          </w:p>
        </w:tc>
        <w:tc>
          <w:tcPr>
            <w:tcW w:w="1047" w:type="dxa"/>
            <w:tcBorders>
              <w:bottom w:val="single" w:sz="4" w:space="0" w:color="000000"/>
            </w:tcBorders>
            <w:shd w:val="clear" w:color="auto" w:fill="auto"/>
          </w:tcPr>
          <w:p w14:paraId="484C0856"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16,926,232</w:t>
            </w:r>
          </w:p>
        </w:tc>
        <w:tc>
          <w:tcPr>
            <w:tcW w:w="1224" w:type="dxa"/>
            <w:tcBorders>
              <w:bottom w:val="single" w:sz="4" w:space="0" w:color="000000"/>
            </w:tcBorders>
            <w:shd w:val="clear" w:color="auto" w:fill="auto"/>
          </w:tcPr>
          <w:p w14:paraId="27E8B318"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w:t>
            </w:r>
          </w:p>
        </w:tc>
        <w:tc>
          <w:tcPr>
            <w:tcW w:w="1125" w:type="dxa"/>
            <w:tcBorders>
              <w:bottom w:val="single" w:sz="4" w:space="0" w:color="000000"/>
            </w:tcBorders>
            <w:shd w:val="clear" w:color="auto" w:fill="auto"/>
          </w:tcPr>
          <w:p w14:paraId="252B701E"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216,831,392</w:t>
            </w:r>
          </w:p>
        </w:tc>
      </w:tr>
      <w:tr w:rsidR="00E475B8" w:rsidRPr="00BD5BA7" w14:paraId="28025D7E" w14:textId="77777777">
        <w:tc>
          <w:tcPr>
            <w:tcW w:w="2203" w:type="dxa"/>
            <w:shd w:val="clear" w:color="auto" w:fill="auto"/>
          </w:tcPr>
          <w:p w14:paraId="53BE72ED" w14:textId="77777777" w:rsidR="00E475B8" w:rsidRPr="00BD5BA7" w:rsidRDefault="00E475B8" w:rsidP="00E475B8">
            <w:pPr>
              <w:ind w:left="-100" w:right="-72"/>
              <w:rPr>
                <w:rFonts w:ascii="Arial" w:eastAsia="Arial" w:hAnsi="Arial" w:cs="Arial"/>
                <w:sz w:val="16"/>
                <w:szCs w:val="16"/>
              </w:rPr>
            </w:pPr>
          </w:p>
        </w:tc>
        <w:tc>
          <w:tcPr>
            <w:tcW w:w="1440" w:type="dxa"/>
            <w:tcBorders>
              <w:top w:val="single" w:sz="4" w:space="0" w:color="000000"/>
            </w:tcBorders>
            <w:shd w:val="clear" w:color="auto" w:fill="auto"/>
          </w:tcPr>
          <w:p w14:paraId="4C4BD9D8" w14:textId="77777777" w:rsidR="00E475B8" w:rsidRPr="00BD5BA7" w:rsidRDefault="00E475B8" w:rsidP="00E475B8">
            <w:pPr>
              <w:ind w:right="-72"/>
              <w:jc w:val="right"/>
              <w:rPr>
                <w:rFonts w:ascii="Arial" w:eastAsia="Arial" w:hAnsi="Arial" w:cs="Arial"/>
                <w:sz w:val="16"/>
                <w:szCs w:val="16"/>
              </w:rPr>
            </w:pPr>
          </w:p>
        </w:tc>
        <w:tc>
          <w:tcPr>
            <w:tcW w:w="1275" w:type="dxa"/>
            <w:tcBorders>
              <w:top w:val="single" w:sz="4" w:space="0" w:color="000000"/>
            </w:tcBorders>
            <w:shd w:val="clear" w:color="auto" w:fill="auto"/>
          </w:tcPr>
          <w:p w14:paraId="14F114F4" w14:textId="77777777" w:rsidR="00E475B8" w:rsidRPr="00BD5BA7" w:rsidRDefault="00E475B8" w:rsidP="00E475B8">
            <w:pPr>
              <w:ind w:right="-72"/>
              <w:jc w:val="right"/>
              <w:rPr>
                <w:rFonts w:ascii="Arial" w:eastAsia="Arial" w:hAnsi="Arial" w:cs="Arial"/>
                <w:sz w:val="16"/>
                <w:szCs w:val="16"/>
              </w:rPr>
            </w:pPr>
          </w:p>
        </w:tc>
        <w:tc>
          <w:tcPr>
            <w:tcW w:w="1134" w:type="dxa"/>
            <w:tcBorders>
              <w:top w:val="single" w:sz="4" w:space="0" w:color="000000"/>
            </w:tcBorders>
            <w:shd w:val="clear" w:color="auto" w:fill="auto"/>
          </w:tcPr>
          <w:p w14:paraId="7FBD942D" w14:textId="77777777" w:rsidR="00E475B8" w:rsidRPr="00BD5BA7" w:rsidRDefault="00E475B8" w:rsidP="00E475B8">
            <w:pPr>
              <w:ind w:right="-72"/>
              <w:jc w:val="right"/>
              <w:rPr>
                <w:rFonts w:ascii="Arial" w:eastAsia="Arial" w:hAnsi="Arial" w:cs="Arial"/>
                <w:sz w:val="16"/>
                <w:szCs w:val="16"/>
              </w:rPr>
            </w:pPr>
          </w:p>
        </w:tc>
        <w:tc>
          <w:tcPr>
            <w:tcW w:w="1047" w:type="dxa"/>
            <w:tcBorders>
              <w:top w:val="single" w:sz="4" w:space="0" w:color="000000"/>
            </w:tcBorders>
            <w:shd w:val="clear" w:color="auto" w:fill="auto"/>
          </w:tcPr>
          <w:p w14:paraId="26EA83C0" w14:textId="77777777" w:rsidR="00E475B8" w:rsidRPr="00BD5BA7" w:rsidRDefault="00E475B8" w:rsidP="00E475B8">
            <w:pPr>
              <w:ind w:right="-72"/>
              <w:jc w:val="right"/>
              <w:rPr>
                <w:rFonts w:ascii="Arial" w:eastAsia="Arial" w:hAnsi="Arial" w:cs="Arial"/>
                <w:sz w:val="16"/>
                <w:szCs w:val="16"/>
              </w:rPr>
            </w:pPr>
          </w:p>
        </w:tc>
        <w:tc>
          <w:tcPr>
            <w:tcW w:w="1224" w:type="dxa"/>
            <w:tcBorders>
              <w:top w:val="single" w:sz="4" w:space="0" w:color="000000"/>
            </w:tcBorders>
            <w:shd w:val="clear" w:color="auto" w:fill="auto"/>
          </w:tcPr>
          <w:p w14:paraId="0DCD2AE7" w14:textId="77777777" w:rsidR="00E475B8" w:rsidRPr="00BD5BA7" w:rsidRDefault="00E475B8" w:rsidP="00E475B8">
            <w:pPr>
              <w:ind w:right="-72"/>
              <w:jc w:val="right"/>
              <w:rPr>
                <w:rFonts w:ascii="Arial" w:eastAsia="Arial" w:hAnsi="Arial" w:cs="Arial"/>
                <w:sz w:val="16"/>
                <w:szCs w:val="16"/>
              </w:rPr>
            </w:pPr>
          </w:p>
        </w:tc>
        <w:tc>
          <w:tcPr>
            <w:tcW w:w="1125" w:type="dxa"/>
            <w:tcBorders>
              <w:top w:val="single" w:sz="4" w:space="0" w:color="000000"/>
            </w:tcBorders>
            <w:shd w:val="clear" w:color="auto" w:fill="auto"/>
          </w:tcPr>
          <w:p w14:paraId="12F3A4B5" w14:textId="77777777" w:rsidR="00E475B8" w:rsidRPr="00BD5BA7" w:rsidRDefault="00E475B8" w:rsidP="00E475B8">
            <w:pPr>
              <w:ind w:right="-72"/>
              <w:jc w:val="right"/>
              <w:rPr>
                <w:rFonts w:ascii="Arial" w:eastAsia="Arial" w:hAnsi="Arial" w:cs="Arial"/>
                <w:sz w:val="16"/>
                <w:szCs w:val="16"/>
              </w:rPr>
            </w:pPr>
          </w:p>
        </w:tc>
      </w:tr>
      <w:tr w:rsidR="00E475B8" w:rsidRPr="00BD5BA7" w14:paraId="7EAD537A" w14:textId="77777777">
        <w:tc>
          <w:tcPr>
            <w:tcW w:w="2203" w:type="dxa"/>
            <w:shd w:val="clear" w:color="auto" w:fill="auto"/>
          </w:tcPr>
          <w:p w14:paraId="7DC964EA" w14:textId="77777777" w:rsidR="00E475B8" w:rsidRPr="00BD5BA7" w:rsidRDefault="00E475B8" w:rsidP="00E475B8">
            <w:pPr>
              <w:ind w:left="-100" w:right="-72"/>
              <w:rPr>
                <w:rFonts w:ascii="Arial" w:eastAsia="Arial" w:hAnsi="Arial" w:cs="Arial"/>
                <w:sz w:val="16"/>
                <w:szCs w:val="16"/>
              </w:rPr>
            </w:pPr>
            <w:r w:rsidRPr="00BD5BA7">
              <w:rPr>
                <w:rFonts w:ascii="Arial" w:eastAsia="Arial" w:hAnsi="Arial" w:cs="Arial"/>
                <w:sz w:val="16"/>
                <w:szCs w:val="16"/>
              </w:rPr>
              <w:t>Total revenues from segment</w:t>
            </w:r>
          </w:p>
        </w:tc>
        <w:tc>
          <w:tcPr>
            <w:tcW w:w="1440" w:type="dxa"/>
            <w:tcBorders>
              <w:bottom w:val="single" w:sz="4" w:space="0" w:color="000000"/>
            </w:tcBorders>
            <w:shd w:val="clear" w:color="auto" w:fill="auto"/>
          </w:tcPr>
          <w:p w14:paraId="3231636A"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199,905,160</w:t>
            </w:r>
          </w:p>
        </w:tc>
        <w:tc>
          <w:tcPr>
            <w:tcW w:w="1275" w:type="dxa"/>
            <w:tcBorders>
              <w:bottom w:val="single" w:sz="4" w:space="0" w:color="000000"/>
            </w:tcBorders>
            <w:shd w:val="clear" w:color="auto" w:fill="auto"/>
          </w:tcPr>
          <w:p w14:paraId="2BBF9D78"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8,268,888</w:t>
            </w:r>
          </w:p>
        </w:tc>
        <w:tc>
          <w:tcPr>
            <w:tcW w:w="1134" w:type="dxa"/>
            <w:tcBorders>
              <w:bottom w:val="single" w:sz="4" w:space="0" w:color="000000"/>
            </w:tcBorders>
            <w:shd w:val="clear" w:color="auto" w:fill="auto"/>
          </w:tcPr>
          <w:p w14:paraId="7108D4C4"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w:t>
            </w:r>
          </w:p>
        </w:tc>
        <w:tc>
          <w:tcPr>
            <w:tcW w:w="1047" w:type="dxa"/>
            <w:tcBorders>
              <w:bottom w:val="single" w:sz="4" w:space="0" w:color="000000"/>
            </w:tcBorders>
            <w:shd w:val="clear" w:color="auto" w:fill="auto"/>
          </w:tcPr>
          <w:p w14:paraId="7AD74AAD"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16,926,232</w:t>
            </w:r>
          </w:p>
        </w:tc>
        <w:tc>
          <w:tcPr>
            <w:tcW w:w="1224" w:type="dxa"/>
            <w:tcBorders>
              <w:bottom w:val="single" w:sz="4" w:space="0" w:color="000000"/>
            </w:tcBorders>
            <w:shd w:val="clear" w:color="auto" w:fill="auto"/>
          </w:tcPr>
          <w:p w14:paraId="3058C935"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1,402</w:t>
            </w:r>
          </w:p>
        </w:tc>
        <w:tc>
          <w:tcPr>
            <w:tcW w:w="1125" w:type="dxa"/>
            <w:tcBorders>
              <w:bottom w:val="single" w:sz="4" w:space="0" w:color="000000"/>
            </w:tcBorders>
            <w:shd w:val="clear" w:color="auto" w:fill="auto"/>
          </w:tcPr>
          <w:p w14:paraId="592BC18E"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sz w:val="16"/>
                <w:szCs w:val="16"/>
              </w:rPr>
              <w:t>225,101,682</w:t>
            </w:r>
          </w:p>
        </w:tc>
      </w:tr>
    </w:tbl>
    <w:p w14:paraId="5A6868ED" w14:textId="77777777" w:rsidR="00EB279C" w:rsidRPr="00BD5BA7" w:rsidRDefault="00EB279C">
      <w:pPr>
        <w:rPr>
          <w:rFonts w:ascii="Arial" w:eastAsia="Arial" w:hAnsi="Arial" w:cs="Arial"/>
          <w:sz w:val="18"/>
          <w:szCs w:val="18"/>
        </w:rPr>
      </w:pPr>
    </w:p>
    <w:p w14:paraId="728E44CE" w14:textId="3CE31BA8" w:rsidR="00E475B8" w:rsidRPr="00BD5BA7" w:rsidRDefault="00E475B8">
      <w:pPr>
        <w:rPr>
          <w:rFonts w:ascii="Arial" w:eastAsia="Arial" w:hAnsi="Arial" w:cs="Arial"/>
          <w:sz w:val="18"/>
          <w:szCs w:val="18"/>
        </w:rPr>
      </w:pPr>
      <w:r w:rsidRPr="00BD5BA7">
        <w:rPr>
          <w:rFonts w:ascii="Arial" w:eastAsia="Arial" w:hAnsi="Arial" w:cs="Arial"/>
          <w:sz w:val="18"/>
          <w:szCs w:val="18"/>
        </w:rPr>
        <w:br w:type="page"/>
      </w:r>
    </w:p>
    <w:p w14:paraId="6FA8D831" w14:textId="77777777" w:rsidR="00EB279C" w:rsidRPr="00BD5BA7" w:rsidRDefault="00EB279C">
      <w:pPr>
        <w:rPr>
          <w:rFonts w:ascii="Arial" w:eastAsia="Arial" w:hAnsi="Arial" w:cs="Arial"/>
          <w:sz w:val="18"/>
          <w:szCs w:val="18"/>
        </w:rPr>
      </w:pPr>
    </w:p>
    <w:tbl>
      <w:tblPr>
        <w:tblStyle w:val="af0"/>
        <w:tblW w:w="9567" w:type="dxa"/>
        <w:tblInd w:w="-115" w:type="dxa"/>
        <w:tblLayout w:type="fixed"/>
        <w:tblLook w:val="0400" w:firstRow="0" w:lastRow="0" w:firstColumn="0" w:lastColumn="0" w:noHBand="0" w:noVBand="1"/>
      </w:tblPr>
      <w:tblGrid>
        <w:gridCol w:w="1949"/>
        <w:gridCol w:w="1137"/>
        <w:gridCol w:w="1070"/>
        <w:gridCol w:w="993"/>
        <w:gridCol w:w="1104"/>
        <w:gridCol w:w="1106"/>
        <w:gridCol w:w="1104"/>
        <w:gridCol w:w="1104"/>
      </w:tblGrid>
      <w:tr w:rsidR="00EB279C" w:rsidRPr="00BD5BA7" w14:paraId="743E4C91" w14:textId="77777777">
        <w:tc>
          <w:tcPr>
            <w:tcW w:w="1949" w:type="dxa"/>
            <w:shd w:val="clear" w:color="auto" w:fill="auto"/>
            <w:vAlign w:val="bottom"/>
          </w:tcPr>
          <w:p w14:paraId="56F28493" w14:textId="77777777" w:rsidR="00EB279C" w:rsidRPr="00BD5BA7" w:rsidRDefault="00EB279C">
            <w:pPr>
              <w:ind w:right="-72"/>
              <w:rPr>
                <w:rFonts w:ascii="Arial" w:eastAsia="Arial" w:hAnsi="Arial" w:cs="Arial"/>
                <w:sz w:val="15"/>
                <w:szCs w:val="15"/>
              </w:rPr>
            </w:pPr>
          </w:p>
        </w:tc>
        <w:tc>
          <w:tcPr>
            <w:tcW w:w="7618" w:type="dxa"/>
            <w:gridSpan w:val="7"/>
            <w:tcBorders>
              <w:top w:val="single" w:sz="4" w:space="0" w:color="000000"/>
            </w:tcBorders>
            <w:shd w:val="clear" w:color="auto" w:fill="auto"/>
            <w:vAlign w:val="bottom"/>
          </w:tcPr>
          <w:p w14:paraId="30D4F16A" w14:textId="77777777" w:rsidR="00EB279C" w:rsidRPr="00BD5BA7" w:rsidRDefault="003B179C">
            <w:pPr>
              <w:ind w:right="-72"/>
              <w:jc w:val="center"/>
              <w:rPr>
                <w:rFonts w:ascii="Arial" w:eastAsia="Arial" w:hAnsi="Arial" w:cs="Arial"/>
                <w:b/>
                <w:sz w:val="15"/>
                <w:szCs w:val="15"/>
              </w:rPr>
            </w:pPr>
            <w:r w:rsidRPr="00BD5BA7">
              <w:rPr>
                <w:rFonts w:ascii="Arial" w:eastAsia="Arial" w:hAnsi="Arial" w:cs="Arial"/>
                <w:b/>
                <w:sz w:val="15"/>
                <w:szCs w:val="15"/>
              </w:rPr>
              <w:t>Consolidated financial information</w:t>
            </w:r>
          </w:p>
        </w:tc>
      </w:tr>
      <w:tr w:rsidR="00EB279C" w:rsidRPr="00BD5BA7" w14:paraId="72E18AED" w14:textId="77777777">
        <w:tc>
          <w:tcPr>
            <w:tcW w:w="1949" w:type="dxa"/>
            <w:shd w:val="clear" w:color="auto" w:fill="auto"/>
            <w:vAlign w:val="bottom"/>
          </w:tcPr>
          <w:p w14:paraId="150C4772" w14:textId="77777777" w:rsidR="00EB279C" w:rsidRPr="00BD5BA7" w:rsidRDefault="00EB279C">
            <w:pPr>
              <w:ind w:right="-72"/>
              <w:rPr>
                <w:rFonts w:ascii="Arial" w:eastAsia="Arial" w:hAnsi="Arial" w:cs="Arial"/>
                <w:sz w:val="15"/>
                <w:szCs w:val="15"/>
              </w:rPr>
            </w:pPr>
          </w:p>
        </w:tc>
        <w:tc>
          <w:tcPr>
            <w:tcW w:w="7618" w:type="dxa"/>
            <w:gridSpan w:val="7"/>
            <w:tcBorders>
              <w:top w:val="single" w:sz="4" w:space="0" w:color="000000"/>
            </w:tcBorders>
            <w:shd w:val="clear" w:color="auto" w:fill="auto"/>
            <w:vAlign w:val="bottom"/>
          </w:tcPr>
          <w:p w14:paraId="131DA221" w14:textId="77777777" w:rsidR="00EB279C" w:rsidRPr="00BD5BA7" w:rsidRDefault="003B179C">
            <w:pPr>
              <w:ind w:right="-72"/>
              <w:jc w:val="center"/>
              <w:rPr>
                <w:rFonts w:ascii="Arial" w:eastAsia="Arial" w:hAnsi="Arial" w:cs="Arial"/>
                <w:b/>
                <w:sz w:val="15"/>
                <w:szCs w:val="15"/>
              </w:rPr>
            </w:pPr>
            <w:r w:rsidRPr="00BD5BA7">
              <w:rPr>
                <w:rFonts w:ascii="Arial" w:eastAsia="Arial" w:hAnsi="Arial" w:cs="Arial"/>
                <w:b/>
                <w:sz w:val="15"/>
                <w:szCs w:val="15"/>
              </w:rPr>
              <w:t>For the six-month period ended 30 June 2023</w:t>
            </w:r>
          </w:p>
        </w:tc>
      </w:tr>
      <w:tr w:rsidR="00EB279C" w:rsidRPr="00BD5BA7" w14:paraId="63F88555" w14:textId="77777777">
        <w:tc>
          <w:tcPr>
            <w:tcW w:w="1949" w:type="dxa"/>
            <w:shd w:val="clear" w:color="auto" w:fill="auto"/>
            <w:vAlign w:val="bottom"/>
          </w:tcPr>
          <w:p w14:paraId="519B961D" w14:textId="77777777" w:rsidR="00EB279C" w:rsidRPr="00BD5BA7" w:rsidRDefault="00EB279C">
            <w:pPr>
              <w:ind w:right="-72"/>
              <w:rPr>
                <w:rFonts w:ascii="Arial" w:eastAsia="Arial" w:hAnsi="Arial" w:cs="Arial"/>
                <w:sz w:val="15"/>
                <w:szCs w:val="15"/>
              </w:rPr>
            </w:pPr>
          </w:p>
        </w:tc>
        <w:tc>
          <w:tcPr>
            <w:tcW w:w="1137" w:type="dxa"/>
            <w:tcBorders>
              <w:top w:val="single" w:sz="4" w:space="0" w:color="000000"/>
            </w:tcBorders>
            <w:shd w:val="clear" w:color="auto" w:fill="auto"/>
            <w:vAlign w:val="bottom"/>
          </w:tcPr>
          <w:p w14:paraId="58DAC5A7" w14:textId="77777777" w:rsidR="00EB279C" w:rsidRPr="00BD5BA7" w:rsidRDefault="00EB279C">
            <w:pPr>
              <w:ind w:right="-72"/>
              <w:jc w:val="right"/>
              <w:rPr>
                <w:rFonts w:ascii="Arial" w:eastAsia="Arial" w:hAnsi="Arial" w:cs="Arial"/>
                <w:b/>
                <w:sz w:val="15"/>
                <w:szCs w:val="15"/>
              </w:rPr>
            </w:pPr>
          </w:p>
        </w:tc>
        <w:tc>
          <w:tcPr>
            <w:tcW w:w="1070" w:type="dxa"/>
            <w:tcBorders>
              <w:top w:val="single" w:sz="4" w:space="0" w:color="000000"/>
            </w:tcBorders>
            <w:shd w:val="clear" w:color="auto" w:fill="auto"/>
            <w:vAlign w:val="bottom"/>
          </w:tcPr>
          <w:p w14:paraId="5BDD7FD1" w14:textId="77777777" w:rsidR="00EB279C" w:rsidRPr="00BD5BA7" w:rsidRDefault="00EB279C">
            <w:pPr>
              <w:ind w:right="-72"/>
              <w:jc w:val="right"/>
              <w:rPr>
                <w:rFonts w:ascii="Arial" w:eastAsia="Arial" w:hAnsi="Arial" w:cs="Arial"/>
                <w:b/>
                <w:sz w:val="15"/>
                <w:szCs w:val="15"/>
              </w:rPr>
            </w:pPr>
          </w:p>
        </w:tc>
        <w:tc>
          <w:tcPr>
            <w:tcW w:w="993" w:type="dxa"/>
            <w:tcBorders>
              <w:top w:val="single" w:sz="4" w:space="0" w:color="000000"/>
            </w:tcBorders>
            <w:shd w:val="clear" w:color="auto" w:fill="auto"/>
            <w:vAlign w:val="bottom"/>
          </w:tcPr>
          <w:p w14:paraId="5B7D6132" w14:textId="77777777" w:rsidR="00EB279C" w:rsidRPr="00BD5BA7" w:rsidRDefault="00EB279C">
            <w:pPr>
              <w:ind w:right="-72"/>
              <w:jc w:val="right"/>
              <w:rPr>
                <w:rFonts w:ascii="Arial" w:eastAsia="Arial" w:hAnsi="Arial" w:cs="Arial"/>
                <w:b/>
                <w:sz w:val="15"/>
                <w:szCs w:val="15"/>
              </w:rPr>
            </w:pPr>
          </w:p>
        </w:tc>
        <w:tc>
          <w:tcPr>
            <w:tcW w:w="1104" w:type="dxa"/>
            <w:tcBorders>
              <w:top w:val="single" w:sz="4" w:space="0" w:color="000000"/>
            </w:tcBorders>
            <w:shd w:val="clear" w:color="auto" w:fill="auto"/>
            <w:vAlign w:val="bottom"/>
          </w:tcPr>
          <w:p w14:paraId="7406A70F" w14:textId="77777777" w:rsidR="00EB279C" w:rsidRPr="00BD5BA7" w:rsidRDefault="00EB279C">
            <w:pPr>
              <w:ind w:right="-72"/>
              <w:jc w:val="right"/>
              <w:rPr>
                <w:rFonts w:ascii="Arial" w:eastAsia="Arial" w:hAnsi="Arial" w:cs="Arial"/>
                <w:b/>
                <w:sz w:val="15"/>
                <w:szCs w:val="15"/>
              </w:rPr>
            </w:pPr>
          </w:p>
        </w:tc>
        <w:tc>
          <w:tcPr>
            <w:tcW w:w="1106" w:type="dxa"/>
            <w:tcBorders>
              <w:top w:val="single" w:sz="4" w:space="0" w:color="000000"/>
            </w:tcBorders>
            <w:vAlign w:val="bottom"/>
          </w:tcPr>
          <w:p w14:paraId="3E43D9DE" w14:textId="77777777" w:rsidR="00EB279C" w:rsidRPr="00BD5BA7" w:rsidRDefault="003B179C">
            <w:pPr>
              <w:ind w:right="-72"/>
              <w:jc w:val="right"/>
              <w:rPr>
                <w:rFonts w:ascii="Arial" w:eastAsia="Arial" w:hAnsi="Arial" w:cs="Arial"/>
                <w:b/>
                <w:sz w:val="15"/>
                <w:szCs w:val="15"/>
              </w:rPr>
            </w:pPr>
            <w:r w:rsidRPr="00BD5BA7">
              <w:rPr>
                <w:rFonts w:ascii="Arial" w:eastAsia="Arial" w:hAnsi="Arial" w:cs="Arial"/>
                <w:b/>
                <w:sz w:val="15"/>
                <w:szCs w:val="15"/>
              </w:rPr>
              <w:t xml:space="preserve">Selling </w:t>
            </w:r>
          </w:p>
        </w:tc>
        <w:tc>
          <w:tcPr>
            <w:tcW w:w="1104" w:type="dxa"/>
            <w:tcBorders>
              <w:top w:val="single" w:sz="4" w:space="0" w:color="000000"/>
            </w:tcBorders>
            <w:shd w:val="clear" w:color="auto" w:fill="auto"/>
            <w:vAlign w:val="bottom"/>
          </w:tcPr>
          <w:p w14:paraId="4C09F762" w14:textId="77777777" w:rsidR="00EB279C" w:rsidRPr="00BD5BA7" w:rsidRDefault="00EB279C">
            <w:pPr>
              <w:ind w:right="-72"/>
              <w:jc w:val="right"/>
              <w:rPr>
                <w:rFonts w:ascii="Arial" w:eastAsia="Arial" w:hAnsi="Arial" w:cs="Arial"/>
                <w:b/>
                <w:sz w:val="15"/>
                <w:szCs w:val="15"/>
              </w:rPr>
            </w:pPr>
          </w:p>
        </w:tc>
        <w:tc>
          <w:tcPr>
            <w:tcW w:w="1104" w:type="dxa"/>
            <w:tcBorders>
              <w:top w:val="single" w:sz="4" w:space="0" w:color="000000"/>
            </w:tcBorders>
            <w:shd w:val="clear" w:color="auto" w:fill="auto"/>
            <w:vAlign w:val="bottom"/>
          </w:tcPr>
          <w:p w14:paraId="35644D5C" w14:textId="77777777" w:rsidR="00EB279C" w:rsidRPr="00BD5BA7" w:rsidRDefault="00EB279C">
            <w:pPr>
              <w:ind w:right="-72"/>
              <w:jc w:val="right"/>
              <w:rPr>
                <w:rFonts w:ascii="Arial" w:eastAsia="Arial" w:hAnsi="Arial" w:cs="Arial"/>
                <w:b/>
                <w:sz w:val="15"/>
                <w:szCs w:val="15"/>
              </w:rPr>
            </w:pPr>
          </w:p>
        </w:tc>
      </w:tr>
      <w:tr w:rsidR="00EB279C" w:rsidRPr="00BD5BA7" w14:paraId="1801B421" w14:textId="77777777">
        <w:tc>
          <w:tcPr>
            <w:tcW w:w="1949" w:type="dxa"/>
            <w:shd w:val="clear" w:color="auto" w:fill="auto"/>
            <w:vAlign w:val="bottom"/>
          </w:tcPr>
          <w:p w14:paraId="501FEF96" w14:textId="77777777" w:rsidR="00EB279C" w:rsidRPr="00BD5BA7" w:rsidRDefault="00EB279C">
            <w:pPr>
              <w:ind w:right="-72"/>
              <w:rPr>
                <w:rFonts w:ascii="Arial" w:eastAsia="Arial" w:hAnsi="Arial" w:cs="Arial"/>
                <w:sz w:val="15"/>
                <w:szCs w:val="15"/>
              </w:rPr>
            </w:pPr>
          </w:p>
        </w:tc>
        <w:tc>
          <w:tcPr>
            <w:tcW w:w="1137" w:type="dxa"/>
            <w:shd w:val="clear" w:color="auto" w:fill="auto"/>
            <w:vAlign w:val="bottom"/>
          </w:tcPr>
          <w:p w14:paraId="743721EF" w14:textId="77777777" w:rsidR="00EB279C" w:rsidRPr="00BD5BA7" w:rsidRDefault="003B179C">
            <w:pPr>
              <w:ind w:right="-72"/>
              <w:jc w:val="right"/>
              <w:rPr>
                <w:rFonts w:ascii="Arial" w:eastAsia="Arial" w:hAnsi="Arial" w:cs="Arial"/>
                <w:b/>
                <w:sz w:val="15"/>
                <w:szCs w:val="15"/>
              </w:rPr>
            </w:pPr>
            <w:r w:rsidRPr="00BD5BA7">
              <w:rPr>
                <w:rFonts w:ascii="Arial" w:eastAsia="Arial" w:hAnsi="Arial" w:cs="Arial"/>
                <w:b/>
                <w:sz w:val="15"/>
                <w:szCs w:val="15"/>
              </w:rPr>
              <w:t xml:space="preserve">Management </w:t>
            </w:r>
          </w:p>
        </w:tc>
        <w:tc>
          <w:tcPr>
            <w:tcW w:w="1070" w:type="dxa"/>
            <w:shd w:val="clear" w:color="auto" w:fill="auto"/>
            <w:vAlign w:val="bottom"/>
          </w:tcPr>
          <w:p w14:paraId="021DC2DE" w14:textId="77777777" w:rsidR="00EB279C" w:rsidRPr="00BD5BA7" w:rsidRDefault="00EB279C">
            <w:pPr>
              <w:ind w:right="-72"/>
              <w:jc w:val="right"/>
              <w:rPr>
                <w:rFonts w:ascii="Arial" w:eastAsia="Arial" w:hAnsi="Arial" w:cs="Arial"/>
                <w:b/>
                <w:sz w:val="15"/>
                <w:szCs w:val="15"/>
              </w:rPr>
            </w:pPr>
          </w:p>
        </w:tc>
        <w:tc>
          <w:tcPr>
            <w:tcW w:w="993" w:type="dxa"/>
            <w:shd w:val="clear" w:color="auto" w:fill="auto"/>
            <w:vAlign w:val="bottom"/>
          </w:tcPr>
          <w:p w14:paraId="4AC967A2" w14:textId="77777777" w:rsidR="00EB279C" w:rsidRPr="00BD5BA7" w:rsidRDefault="00EB279C">
            <w:pPr>
              <w:ind w:right="-72"/>
              <w:jc w:val="right"/>
              <w:rPr>
                <w:rFonts w:ascii="Arial" w:eastAsia="Arial" w:hAnsi="Arial" w:cs="Arial"/>
                <w:b/>
                <w:sz w:val="15"/>
                <w:szCs w:val="15"/>
              </w:rPr>
            </w:pPr>
          </w:p>
        </w:tc>
        <w:tc>
          <w:tcPr>
            <w:tcW w:w="1104" w:type="dxa"/>
            <w:shd w:val="clear" w:color="auto" w:fill="auto"/>
            <w:vAlign w:val="bottom"/>
          </w:tcPr>
          <w:p w14:paraId="2B999968" w14:textId="77777777" w:rsidR="00EB279C" w:rsidRPr="00BD5BA7" w:rsidRDefault="00EB279C">
            <w:pPr>
              <w:ind w:right="-72"/>
              <w:jc w:val="right"/>
              <w:rPr>
                <w:rFonts w:ascii="Arial" w:eastAsia="Arial" w:hAnsi="Arial" w:cs="Arial"/>
                <w:b/>
                <w:sz w:val="15"/>
                <w:szCs w:val="15"/>
              </w:rPr>
            </w:pPr>
          </w:p>
        </w:tc>
        <w:tc>
          <w:tcPr>
            <w:tcW w:w="1106" w:type="dxa"/>
            <w:vAlign w:val="bottom"/>
          </w:tcPr>
          <w:p w14:paraId="3E9EF64F" w14:textId="77777777" w:rsidR="00EB279C" w:rsidRPr="00BD5BA7" w:rsidRDefault="003B179C">
            <w:pPr>
              <w:ind w:right="-72"/>
              <w:jc w:val="right"/>
              <w:rPr>
                <w:rFonts w:ascii="Arial" w:eastAsia="Arial" w:hAnsi="Arial" w:cs="Arial"/>
                <w:b/>
                <w:sz w:val="15"/>
                <w:szCs w:val="15"/>
              </w:rPr>
            </w:pPr>
            <w:r w:rsidRPr="00BD5BA7">
              <w:rPr>
                <w:rFonts w:ascii="Arial" w:eastAsia="Arial" w:hAnsi="Arial" w:cs="Arial"/>
                <w:b/>
                <w:sz w:val="15"/>
                <w:szCs w:val="15"/>
              </w:rPr>
              <w:t>goods</w:t>
            </w:r>
          </w:p>
        </w:tc>
        <w:tc>
          <w:tcPr>
            <w:tcW w:w="1104" w:type="dxa"/>
            <w:shd w:val="clear" w:color="auto" w:fill="auto"/>
            <w:vAlign w:val="bottom"/>
          </w:tcPr>
          <w:p w14:paraId="735C1222" w14:textId="77777777" w:rsidR="00EB279C" w:rsidRPr="00BD5BA7" w:rsidRDefault="00EB279C">
            <w:pPr>
              <w:ind w:right="-72"/>
              <w:jc w:val="right"/>
              <w:rPr>
                <w:rFonts w:ascii="Arial" w:eastAsia="Arial" w:hAnsi="Arial" w:cs="Arial"/>
                <w:b/>
                <w:sz w:val="15"/>
                <w:szCs w:val="15"/>
              </w:rPr>
            </w:pPr>
          </w:p>
        </w:tc>
        <w:tc>
          <w:tcPr>
            <w:tcW w:w="1104" w:type="dxa"/>
            <w:shd w:val="clear" w:color="auto" w:fill="auto"/>
            <w:vAlign w:val="bottom"/>
          </w:tcPr>
          <w:p w14:paraId="2E308F99" w14:textId="77777777" w:rsidR="00EB279C" w:rsidRPr="00BD5BA7" w:rsidRDefault="00EB279C">
            <w:pPr>
              <w:ind w:right="-72"/>
              <w:jc w:val="right"/>
              <w:rPr>
                <w:rFonts w:ascii="Arial" w:eastAsia="Arial" w:hAnsi="Arial" w:cs="Arial"/>
                <w:b/>
                <w:sz w:val="15"/>
                <w:szCs w:val="15"/>
              </w:rPr>
            </w:pPr>
          </w:p>
        </w:tc>
      </w:tr>
      <w:tr w:rsidR="00EB279C" w:rsidRPr="00BD5BA7" w14:paraId="1D890A4A" w14:textId="77777777">
        <w:tc>
          <w:tcPr>
            <w:tcW w:w="1949" w:type="dxa"/>
            <w:shd w:val="clear" w:color="auto" w:fill="auto"/>
            <w:vAlign w:val="bottom"/>
          </w:tcPr>
          <w:p w14:paraId="14681DC6" w14:textId="77777777" w:rsidR="00EB279C" w:rsidRPr="00BD5BA7" w:rsidRDefault="00EB279C">
            <w:pPr>
              <w:ind w:right="-72"/>
              <w:rPr>
                <w:rFonts w:ascii="Arial" w:eastAsia="Arial" w:hAnsi="Arial" w:cs="Arial"/>
                <w:sz w:val="15"/>
                <w:szCs w:val="15"/>
              </w:rPr>
            </w:pPr>
          </w:p>
        </w:tc>
        <w:tc>
          <w:tcPr>
            <w:tcW w:w="1137" w:type="dxa"/>
            <w:shd w:val="clear" w:color="auto" w:fill="auto"/>
            <w:vAlign w:val="bottom"/>
          </w:tcPr>
          <w:p w14:paraId="794AE8DA" w14:textId="77777777" w:rsidR="00EB279C" w:rsidRPr="00BD5BA7" w:rsidRDefault="003B179C">
            <w:pPr>
              <w:ind w:right="-72"/>
              <w:jc w:val="right"/>
              <w:rPr>
                <w:rFonts w:ascii="Arial" w:eastAsia="Arial" w:hAnsi="Arial" w:cs="Arial"/>
                <w:b/>
                <w:sz w:val="15"/>
                <w:szCs w:val="15"/>
              </w:rPr>
            </w:pPr>
            <w:r w:rsidRPr="00BD5BA7">
              <w:rPr>
                <w:rFonts w:ascii="Arial" w:eastAsia="Arial" w:hAnsi="Arial" w:cs="Arial"/>
                <w:b/>
                <w:sz w:val="15"/>
                <w:szCs w:val="15"/>
              </w:rPr>
              <w:t>of non-performing</w:t>
            </w:r>
          </w:p>
        </w:tc>
        <w:tc>
          <w:tcPr>
            <w:tcW w:w="1070" w:type="dxa"/>
            <w:shd w:val="clear" w:color="auto" w:fill="auto"/>
            <w:vAlign w:val="bottom"/>
          </w:tcPr>
          <w:p w14:paraId="49D3EEAD" w14:textId="77777777" w:rsidR="00EB279C" w:rsidRPr="00BD5BA7" w:rsidRDefault="003B179C">
            <w:pPr>
              <w:ind w:right="-72"/>
              <w:jc w:val="right"/>
              <w:rPr>
                <w:rFonts w:ascii="Arial" w:eastAsia="Arial" w:hAnsi="Arial" w:cs="Arial"/>
                <w:b/>
                <w:sz w:val="15"/>
                <w:szCs w:val="15"/>
              </w:rPr>
            </w:pPr>
            <w:r w:rsidRPr="00BD5BA7">
              <w:rPr>
                <w:rFonts w:ascii="Arial" w:eastAsia="Arial" w:hAnsi="Arial" w:cs="Arial"/>
                <w:b/>
                <w:sz w:val="15"/>
                <w:szCs w:val="15"/>
              </w:rPr>
              <w:t xml:space="preserve">Service </w:t>
            </w:r>
          </w:p>
          <w:p w14:paraId="627849DF" w14:textId="77777777" w:rsidR="00EB279C" w:rsidRPr="00BD5BA7" w:rsidRDefault="003B179C">
            <w:pPr>
              <w:ind w:right="-72"/>
              <w:jc w:val="right"/>
              <w:rPr>
                <w:rFonts w:ascii="Arial" w:eastAsia="Arial" w:hAnsi="Arial" w:cs="Arial"/>
                <w:b/>
                <w:sz w:val="15"/>
                <w:szCs w:val="15"/>
              </w:rPr>
            </w:pPr>
            <w:r w:rsidRPr="00BD5BA7">
              <w:rPr>
                <w:rFonts w:ascii="Arial" w:eastAsia="Arial" w:hAnsi="Arial" w:cs="Arial"/>
                <w:b/>
                <w:sz w:val="15"/>
                <w:szCs w:val="15"/>
              </w:rPr>
              <w:t>from debt</w:t>
            </w:r>
          </w:p>
        </w:tc>
        <w:tc>
          <w:tcPr>
            <w:tcW w:w="993" w:type="dxa"/>
            <w:shd w:val="clear" w:color="auto" w:fill="auto"/>
            <w:vAlign w:val="bottom"/>
          </w:tcPr>
          <w:p w14:paraId="3BB6E6D9" w14:textId="77777777" w:rsidR="00EB279C" w:rsidRPr="00BD5BA7" w:rsidRDefault="00EB279C">
            <w:pPr>
              <w:ind w:right="-72"/>
              <w:jc w:val="right"/>
              <w:rPr>
                <w:rFonts w:ascii="Arial" w:eastAsia="Arial" w:hAnsi="Arial" w:cs="Arial"/>
                <w:b/>
                <w:sz w:val="15"/>
                <w:szCs w:val="15"/>
              </w:rPr>
            </w:pPr>
          </w:p>
          <w:p w14:paraId="72C2EFD1" w14:textId="77777777" w:rsidR="00EB279C" w:rsidRPr="00BD5BA7" w:rsidRDefault="003B179C">
            <w:pPr>
              <w:ind w:right="-72"/>
              <w:jc w:val="right"/>
              <w:rPr>
                <w:rFonts w:ascii="Arial" w:eastAsia="Arial" w:hAnsi="Arial" w:cs="Arial"/>
                <w:b/>
                <w:sz w:val="15"/>
                <w:szCs w:val="15"/>
              </w:rPr>
            </w:pPr>
            <w:r w:rsidRPr="00BD5BA7">
              <w:rPr>
                <w:rFonts w:ascii="Arial" w:eastAsia="Arial" w:hAnsi="Arial" w:cs="Arial"/>
                <w:b/>
                <w:sz w:val="15"/>
                <w:szCs w:val="15"/>
              </w:rPr>
              <w:t>Call center</w:t>
            </w:r>
          </w:p>
        </w:tc>
        <w:tc>
          <w:tcPr>
            <w:tcW w:w="1104" w:type="dxa"/>
            <w:shd w:val="clear" w:color="auto" w:fill="auto"/>
            <w:vAlign w:val="bottom"/>
          </w:tcPr>
          <w:p w14:paraId="3B770EBA" w14:textId="77777777" w:rsidR="00EB279C" w:rsidRPr="00BD5BA7" w:rsidRDefault="00EB279C">
            <w:pPr>
              <w:ind w:right="-72"/>
              <w:jc w:val="right"/>
              <w:rPr>
                <w:rFonts w:ascii="Arial" w:eastAsia="Arial" w:hAnsi="Arial" w:cs="Arial"/>
                <w:b/>
                <w:sz w:val="15"/>
                <w:szCs w:val="15"/>
              </w:rPr>
            </w:pPr>
          </w:p>
        </w:tc>
        <w:tc>
          <w:tcPr>
            <w:tcW w:w="1106" w:type="dxa"/>
            <w:vAlign w:val="bottom"/>
          </w:tcPr>
          <w:p w14:paraId="617CBB54" w14:textId="77777777" w:rsidR="00EB279C" w:rsidRPr="00BD5BA7" w:rsidRDefault="003B179C">
            <w:pPr>
              <w:ind w:right="-72"/>
              <w:jc w:val="right"/>
              <w:rPr>
                <w:rFonts w:ascii="Arial" w:eastAsia="Arial" w:hAnsi="Arial" w:cs="Arial"/>
                <w:b/>
                <w:sz w:val="15"/>
                <w:szCs w:val="15"/>
              </w:rPr>
            </w:pPr>
            <w:r w:rsidRPr="00BD5BA7">
              <w:rPr>
                <w:rFonts w:ascii="Arial" w:eastAsia="Arial" w:hAnsi="Arial" w:cs="Arial"/>
                <w:b/>
                <w:sz w:val="15"/>
                <w:szCs w:val="15"/>
              </w:rPr>
              <w:t>and/or</w:t>
            </w:r>
          </w:p>
          <w:p w14:paraId="092B637B" w14:textId="77777777" w:rsidR="00EB279C" w:rsidRPr="00BD5BA7" w:rsidRDefault="003B179C">
            <w:pPr>
              <w:ind w:right="-72"/>
              <w:jc w:val="right"/>
              <w:rPr>
                <w:rFonts w:ascii="Arial" w:eastAsia="Arial" w:hAnsi="Arial" w:cs="Arial"/>
                <w:b/>
                <w:sz w:val="15"/>
                <w:szCs w:val="15"/>
              </w:rPr>
            </w:pPr>
            <w:r w:rsidRPr="00BD5BA7">
              <w:rPr>
                <w:rFonts w:ascii="Arial" w:eastAsia="Arial" w:hAnsi="Arial" w:cs="Arial"/>
                <w:b/>
                <w:sz w:val="15"/>
                <w:szCs w:val="15"/>
              </w:rPr>
              <w:t>providing</w:t>
            </w:r>
          </w:p>
        </w:tc>
        <w:tc>
          <w:tcPr>
            <w:tcW w:w="1104" w:type="dxa"/>
            <w:shd w:val="clear" w:color="auto" w:fill="auto"/>
            <w:vAlign w:val="bottom"/>
          </w:tcPr>
          <w:p w14:paraId="6094109E" w14:textId="77777777" w:rsidR="00EB279C" w:rsidRPr="00BD5BA7" w:rsidRDefault="00EB279C">
            <w:pPr>
              <w:ind w:right="-72"/>
              <w:jc w:val="right"/>
              <w:rPr>
                <w:rFonts w:ascii="Arial" w:eastAsia="Arial" w:hAnsi="Arial" w:cs="Arial"/>
                <w:b/>
                <w:sz w:val="15"/>
                <w:szCs w:val="15"/>
              </w:rPr>
            </w:pPr>
          </w:p>
          <w:p w14:paraId="2B4E5A50" w14:textId="77777777" w:rsidR="00EB279C" w:rsidRPr="00BD5BA7" w:rsidRDefault="003B179C">
            <w:pPr>
              <w:ind w:right="-72"/>
              <w:jc w:val="right"/>
              <w:rPr>
                <w:rFonts w:ascii="Arial" w:eastAsia="Arial" w:hAnsi="Arial" w:cs="Arial"/>
                <w:b/>
                <w:sz w:val="15"/>
                <w:szCs w:val="15"/>
              </w:rPr>
            </w:pPr>
            <w:r w:rsidRPr="00BD5BA7">
              <w:rPr>
                <w:rFonts w:ascii="Arial" w:eastAsia="Arial" w:hAnsi="Arial" w:cs="Arial"/>
                <w:b/>
                <w:sz w:val="15"/>
                <w:szCs w:val="15"/>
              </w:rPr>
              <w:t>Recruitment</w:t>
            </w:r>
          </w:p>
        </w:tc>
        <w:tc>
          <w:tcPr>
            <w:tcW w:w="1104" w:type="dxa"/>
            <w:shd w:val="clear" w:color="auto" w:fill="auto"/>
            <w:vAlign w:val="bottom"/>
          </w:tcPr>
          <w:p w14:paraId="77EB6B87" w14:textId="77777777" w:rsidR="00EB279C" w:rsidRPr="00BD5BA7" w:rsidRDefault="00EB279C">
            <w:pPr>
              <w:ind w:right="-72"/>
              <w:jc w:val="right"/>
              <w:rPr>
                <w:rFonts w:ascii="Arial" w:eastAsia="Arial" w:hAnsi="Arial" w:cs="Arial"/>
                <w:b/>
                <w:sz w:val="15"/>
                <w:szCs w:val="15"/>
              </w:rPr>
            </w:pPr>
          </w:p>
        </w:tc>
      </w:tr>
      <w:tr w:rsidR="00EB279C" w:rsidRPr="00BD5BA7" w14:paraId="337617A4" w14:textId="77777777">
        <w:tc>
          <w:tcPr>
            <w:tcW w:w="1949" w:type="dxa"/>
            <w:shd w:val="clear" w:color="auto" w:fill="auto"/>
            <w:vAlign w:val="bottom"/>
          </w:tcPr>
          <w:p w14:paraId="2D5C7042" w14:textId="77777777" w:rsidR="00EB279C" w:rsidRPr="00BD5BA7" w:rsidRDefault="00EB279C">
            <w:pPr>
              <w:ind w:right="-72"/>
              <w:rPr>
                <w:rFonts w:ascii="Arial" w:eastAsia="Arial" w:hAnsi="Arial" w:cs="Arial"/>
                <w:sz w:val="15"/>
                <w:szCs w:val="15"/>
              </w:rPr>
            </w:pPr>
          </w:p>
        </w:tc>
        <w:tc>
          <w:tcPr>
            <w:tcW w:w="1137" w:type="dxa"/>
            <w:shd w:val="clear" w:color="auto" w:fill="auto"/>
            <w:vAlign w:val="bottom"/>
          </w:tcPr>
          <w:p w14:paraId="4E4B505E" w14:textId="77777777" w:rsidR="00EB279C" w:rsidRPr="00BD5BA7" w:rsidRDefault="003B179C">
            <w:pPr>
              <w:ind w:right="-72"/>
              <w:jc w:val="right"/>
              <w:rPr>
                <w:rFonts w:ascii="Arial" w:eastAsia="Arial" w:hAnsi="Arial" w:cs="Arial"/>
                <w:b/>
                <w:sz w:val="15"/>
                <w:szCs w:val="15"/>
              </w:rPr>
            </w:pPr>
            <w:r w:rsidRPr="00BD5BA7">
              <w:rPr>
                <w:rFonts w:ascii="Arial" w:eastAsia="Arial" w:hAnsi="Arial" w:cs="Arial"/>
                <w:b/>
                <w:sz w:val="15"/>
                <w:szCs w:val="15"/>
              </w:rPr>
              <w:t>assets</w:t>
            </w:r>
          </w:p>
        </w:tc>
        <w:tc>
          <w:tcPr>
            <w:tcW w:w="1070" w:type="dxa"/>
            <w:shd w:val="clear" w:color="auto" w:fill="auto"/>
            <w:vAlign w:val="bottom"/>
          </w:tcPr>
          <w:p w14:paraId="3A570F6C" w14:textId="77777777" w:rsidR="00EB279C" w:rsidRPr="00BD5BA7" w:rsidRDefault="003B179C">
            <w:pPr>
              <w:ind w:right="-72"/>
              <w:jc w:val="right"/>
              <w:rPr>
                <w:rFonts w:ascii="Arial" w:eastAsia="Arial" w:hAnsi="Arial" w:cs="Arial"/>
                <w:b/>
                <w:sz w:val="15"/>
                <w:szCs w:val="15"/>
              </w:rPr>
            </w:pPr>
            <w:r w:rsidRPr="00BD5BA7">
              <w:rPr>
                <w:rFonts w:ascii="Arial" w:eastAsia="Arial" w:hAnsi="Arial" w:cs="Arial"/>
                <w:b/>
                <w:sz w:val="15"/>
                <w:szCs w:val="15"/>
              </w:rPr>
              <w:t>collection</w:t>
            </w:r>
          </w:p>
        </w:tc>
        <w:tc>
          <w:tcPr>
            <w:tcW w:w="993" w:type="dxa"/>
            <w:shd w:val="clear" w:color="auto" w:fill="auto"/>
            <w:vAlign w:val="bottom"/>
          </w:tcPr>
          <w:p w14:paraId="38F783F1" w14:textId="77777777" w:rsidR="00EB279C" w:rsidRPr="00BD5BA7" w:rsidRDefault="003B179C">
            <w:pPr>
              <w:ind w:right="-72"/>
              <w:jc w:val="right"/>
              <w:rPr>
                <w:rFonts w:ascii="Arial" w:eastAsia="Arial" w:hAnsi="Arial" w:cs="Arial"/>
                <w:b/>
                <w:sz w:val="15"/>
                <w:szCs w:val="15"/>
              </w:rPr>
            </w:pPr>
            <w:r w:rsidRPr="00BD5BA7">
              <w:rPr>
                <w:rFonts w:ascii="Arial" w:eastAsia="Arial" w:hAnsi="Arial" w:cs="Arial"/>
                <w:b/>
                <w:sz w:val="15"/>
                <w:szCs w:val="15"/>
              </w:rPr>
              <w:t>services</w:t>
            </w:r>
          </w:p>
        </w:tc>
        <w:tc>
          <w:tcPr>
            <w:tcW w:w="1104" w:type="dxa"/>
            <w:shd w:val="clear" w:color="auto" w:fill="auto"/>
            <w:vAlign w:val="bottom"/>
          </w:tcPr>
          <w:p w14:paraId="0A8D8900" w14:textId="77777777" w:rsidR="00EB279C" w:rsidRPr="00BD5BA7" w:rsidRDefault="003B179C">
            <w:pPr>
              <w:ind w:right="-72"/>
              <w:jc w:val="right"/>
              <w:rPr>
                <w:rFonts w:ascii="Arial" w:eastAsia="Arial" w:hAnsi="Arial" w:cs="Arial"/>
                <w:b/>
                <w:sz w:val="15"/>
                <w:szCs w:val="15"/>
              </w:rPr>
            </w:pPr>
            <w:r w:rsidRPr="00BD5BA7">
              <w:rPr>
                <w:rFonts w:ascii="Arial" w:eastAsia="Arial" w:hAnsi="Arial" w:cs="Arial"/>
                <w:b/>
                <w:sz w:val="15"/>
                <w:szCs w:val="15"/>
              </w:rPr>
              <w:t>Loans</w:t>
            </w:r>
          </w:p>
        </w:tc>
        <w:tc>
          <w:tcPr>
            <w:tcW w:w="1106" w:type="dxa"/>
            <w:vAlign w:val="bottom"/>
          </w:tcPr>
          <w:p w14:paraId="72CD6D4F" w14:textId="77777777" w:rsidR="00EB279C" w:rsidRPr="00BD5BA7" w:rsidRDefault="003B179C">
            <w:pPr>
              <w:ind w:right="-72"/>
              <w:jc w:val="right"/>
              <w:rPr>
                <w:rFonts w:ascii="Arial" w:eastAsia="Arial" w:hAnsi="Arial" w:cs="Arial"/>
                <w:b/>
                <w:sz w:val="15"/>
                <w:szCs w:val="15"/>
              </w:rPr>
            </w:pPr>
            <w:r w:rsidRPr="00BD5BA7">
              <w:rPr>
                <w:rFonts w:ascii="Arial" w:eastAsia="Arial" w:hAnsi="Arial" w:cs="Arial"/>
                <w:b/>
                <w:sz w:val="15"/>
                <w:szCs w:val="15"/>
              </w:rPr>
              <w:t>services</w:t>
            </w:r>
          </w:p>
        </w:tc>
        <w:tc>
          <w:tcPr>
            <w:tcW w:w="1104" w:type="dxa"/>
            <w:shd w:val="clear" w:color="auto" w:fill="auto"/>
            <w:vAlign w:val="bottom"/>
          </w:tcPr>
          <w:p w14:paraId="4DE76543" w14:textId="77777777" w:rsidR="00EB279C" w:rsidRPr="00BD5BA7" w:rsidRDefault="003B179C">
            <w:pPr>
              <w:ind w:right="-72"/>
              <w:jc w:val="right"/>
              <w:rPr>
                <w:rFonts w:ascii="Arial" w:eastAsia="Arial" w:hAnsi="Arial" w:cs="Arial"/>
                <w:b/>
                <w:sz w:val="15"/>
                <w:szCs w:val="15"/>
              </w:rPr>
            </w:pPr>
            <w:r w:rsidRPr="00BD5BA7">
              <w:rPr>
                <w:rFonts w:ascii="Arial" w:eastAsia="Arial" w:hAnsi="Arial" w:cs="Arial"/>
                <w:b/>
                <w:sz w:val="15"/>
                <w:szCs w:val="15"/>
              </w:rPr>
              <w:t>services</w:t>
            </w:r>
          </w:p>
        </w:tc>
        <w:tc>
          <w:tcPr>
            <w:tcW w:w="1104" w:type="dxa"/>
            <w:shd w:val="clear" w:color="auto" w:fill="auto"/>
            <w:vAlign w:val="bottom"/>
          </w:tcPr>
          <w:p w14:paraId="41249507" w14:textId="77777777" w:rsidR="00EB279C" w:rsidRPr="00BD5BA7" w:rsidRDefault="003B179C">
            <w:pPr>
              <w:ind w:right="-72"/>
              <w:jc w:val="right"/>
              <w:rPr>
                <w:rFonts w:ascii="Arial" w:eastAsia="Arial" w:hAnsi="Arial" w:cs="Arial"/>
                <w:b/>
                <w:sz w:val="15"/>
                <w:szCs w:val="15"/>
              </w:rPr>
            </w:pPr>
            <w:r w:rsidRPr="00BD5BA7">
              <w:rPr>
                <w:rFonts w:ascii="Arial" w:eastAsia="Arial" w:hAnsi="Arial" w:cs="Arial"/>
                <w:b/>
                <w:sz w:val="15"/>
                <w:szCs w:val="15"/>
              </w:rPr>
              <w:t>Total</w:t>
            </w:r>
          </w:p>
        </w:tc>
      </w:tr>
      <w:tr w:rsidR="00EB279C" w:rsidRPr="00BD5BA7" w14:paraId="51B54679" w14:textId="77777777">
        <w:tc>
          <w:tcPr>
            <w:tcW w:w="1949" w:type="dxa"/>
            <w:shd w:val="clear" w:color="auto" w:fill="auto"/>
            <w:vAlign w:val="bottom"/>
          </w:tcPr>
          <w:p w14:paraId="5475D035" w14:textId="77777777" w:rsidR="00EB279C" w:rsidRPr="00BD5BA7" w:rsidRDefault="00EB279C">
            <w:pPr>
              <w:ind w:right="-72"/>
              <w:rPr>
                <w:rFonts w:ascii="Arial" w:eastAsia="Arial" w:hAnsi="Arial" w:cs="Arial"/>
                <w:sz w:val="15"/>
                <w:szCs w:val="15"/>
              </w:rPr>
            </w:pPr>
          </w:p>
        </w:tc>
        <w:tc>
          <w:tcPr>
            <w:tcW w:w="1137" w:type="dxa"/>
            <w:tcBorders>
              <w:bottom w:val="single" w:sz="4" w:space="0" w:color="000000"/>
            </w:tcBorders>
            <w:shd w:val="clear" w:color="auto" w:fill="auto"/>
            <w:vAlign w:val="bottom"/>
          </w:tcPr>
          <w:p w14:paraId="46C17518"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b/>
                <w:sz w:val="15"/>
                <w:szCs w:val="15"/>
              </w:rPr>
              <w:t>Baht</w:t>
            </w:r>
          </w:p>
        </w:tc>
        <w:tc>
          <w:tcPr>
            <w:tcW w:w="1070" w:type="dxa"/>
            <w:tcBorders>
              <w:bottom w:val="single" w:sz="4" w:space="0" w:color="000000"/>
            </w:tcBorders>
            <w:shd w:val="clear" w:color="auto" w:fill="auto"/>
            <w:vAlign w:val="bottom"/>
          </w:tcPr>
          <w:p w14:paraId="06B5EC85"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b/>
                <w:sz w:val="15"/>
                <w:szCs w:val="15"/>
              </w:rPr>
              <w:t>Baht</w:t>
            </w:r>
          </w:p>
        </w:tc>
        <w:tc>
          <w:tcPr>
            <w:tcW w:w="993" w:type="dxa"/>
            <w:tcBorders>
              <w:bottom w:val="single" w:sz="4" w:space="0" w:color="000000"/>
            </w:tcBorders>
            <w:shd w:val="clear" w:color="auto" w:fill="auto"/>
            <w:vAlign w:val="bottom"/>
          </w:tcPr>
          <w:p w14:paraId="0C3F52C8"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b/>
                <w:sz w:val="15"/>
                <w:szCs w:val="15"/>
              </w:rPr>
              <w:t>Baht</w:t>
            </w:r>
          </w:p>
        </w:tc>
        <w:tc>
          <w:tcPr>
            <w:tcW w:w="1104" w:type="dxa"/>
            <w:tcBorders>
              <w:bottom w:val="single" w:sz="4" w:space="0" w:color="000000"/>
            </w:tcBorders>
            <w:shd w:val="clear" w:color="auto" w:fill="auto"/>
            <w:vAlign w:val="bottom"/>
          </w:tcPr>
          <w:p w14:paraId="7457796D" w14:textId="77777777" w:rsidR="00EB279C" w:rsidRPr="00BD5BA7" w:rsidRDefault="003B179C">
            <w:pPr>
              <w:ind w:right="-72"/>
              <w:jc w:val="right"/>
              <w:rPr>
                <w:rFonts w:ascii="Arial" w:eastAsia="Arial" w:hAnsi="Arial" w:cs="Arial"/>
                <w:b/>
                <w:sz w:val="15"/>
                <w:szCs w:val="15"/>
              </w:rPr>
            </w:pPr>
            <w:r w:rsidRPr="00BD5BA7">
              <w:rPr>
                <w:rFonts w:ascii="Arial" w:eastAsia="Arial" w:hAnsi="Arial" w:cs="Arial"/>
                <w:b/>
                <w:sz w:val="15"/>
                <w:szCs w:val="15"/>
              </w:rPr>
              <w:t>Baht</w:t>
            </w:r>
          </w:p>
        </w:tc>
        <w:tc>
          <w:tcPr>
            <w:tcW w:w="1106" w:type="dxa"/>
            <w:tcBorders>
              <w:bottom w:val="single" w:sz="4" w:space="0" w:color="000000"/>
            </w:tcBorders>
            <w:vAlign w:val="bottom"/>
          </w:tcPr>
          <w:p w14:paraId="5ADA4255" w14:textId="77777777" w:rsidR="00EB279C" w:rsidRPr="00BD5BA7" w:rsidRDefault="003B179C">
            <w:pPr>
              <w:ind w:right="-72"/>
              <w:jc w:val="right"/>
              <w:rPr>
                <w:rFonts w:ascii="Arial" w:eastAsia="Arial" w:hAnsi="Arial" w:cs="Arial"/>
                <w:b/>
                <w:sz w:val="15"/>
                <w:szCs w:val="15"/>
              </w:rPr>
            </w:pPr>
            <w:r w:rsidRPr="00BD5BA7">
              <w:rPr>
                <w:rFonts w:ascii="Arial" w:eastAsia="Arial" w:hAnsi="Arial" w:cs="Arial"/>
                <w:b/>
                <w:sz w:val="15"/>
                <w:szCs w:val="15"/>
              </w:rPr>
              <w:t>Baht</w:t>
            </w:r>
          </w:p>
        </w:tc>
        <w:tc>
          <w:tcPr>
            <w:tcW w:w="1104" w:type="dxa"/>
            <w:tcBorders>
              <w:bottom w:val="single" w:sz="4" w:space="0" w:color="000000"/>
            </w:tcBorders>
            <w:shd w:val="clear" w:color="auto" w:fill="auto"/>
            <w:vAlign w:val="bottom"/>
          </w:tcPr>
          <w:p w14:paraId="022F9AEA" w14:textId="77777777" w:rsidR="00EB279C" w:rsidRPr="00BD5BA7" w:rsidRDefault="003B179C">
            <w:pPr>
              <w:ind w:right="-72"/>
              <w:jc w:val="right"/>
              <w:rPr>
                <w:rFonts w:ascii="Arial" w:eastAsia="Arial" w:hAnsi="Arial" w:cs="Arial"/>
                <w:b/>
                <w:sz w:val="15"/>
                <w:szCs w:val="15"/>
              </w:rPr>
            </w:pPr>
            <w:r w:rsidRPr="00BD5BA7">
              <w:rPr>
                <w:rFonts w:ascii="Arial" w:eastAsia="Arial" w:hAnsi="Arial" w:cs="Arial"/>
                <w:b/>
                <w:sz w:val="15"/>
                <w:szCs w:val="15"/>
              </w:rPr>
              <w:t>Baht</w:t>
            </w:r>
          </w:p>
        </w:tc>
        <w:tc>
          <w:tcPr>
            <w:tcW w:w="1104" w:type="dxa"/>
            <w:tcBorders>
              <w:bottom w:val="single" w:sz="4" w:space="0" w:color="000000"/>
            </w:tcBorders>
            <w:shd w:val="clear" w:color="auto" w:fill="auto"/>
            <w:vAlign w:val="bottom"/>
          </w:tcPr>
          <w:p w14:paraId="7756A2ED"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b/>
                <w:sz w:val="15"/>
                <w:szCs w:val="15"/>
              </w:rPr>
              <w:t>Baht</w:t>
            </w:r>
          </w:p>
        </w:tc>
      </w:tr>
      <w:tr w:rsidR="00EB279C" w:rsidRPr="00BD5BA7" w14:paraId="5C19AD06" w14:textId="77777777">
        <w:tc>
          <w:tcPr>
            <w:tcW w:w="1949" w:type="dxa"/>
            <w:shd w:val="clear" w:color="auto" w:fill="auto"/>
            <w:vAlign w:val="bottom"/>
          </w:tcPr>
          <w:p w14:paraId="325D81C6" w14:textId="77777777" w:rsidR="00EB279C" w:rsidRPr="00BD5BA7" w:rsidRDefault="00EB279C">
            <w:pPr>
              <w:ind w:right="-72"/>
              <w:rPr>
                <w:rFonts w:ascii="Arial" w:eastAsia="Arial" w:hAnsi="Arial" w:cs="Arial"/>
                <w:sz w:val="15"/>
                <w:szCs w:val="15"/>
              </w:rPr>
            </w:pPr>
          </w:p>
        </w:tc>
        <w:tc>
          <w:tcPr>
            <w:tcW w:w="1137" w:type="dxa"/>
            <w:tcBorders>
              <w:top w:val="single" w:sz="4" w:space="0" w:color="000000"/>
            </w:tcBorders>
            <w:shd w:val="clear" w:color="auto" w:fill="FAFAFA"/>
            <w:vAlign w:val="bottom"/>
          </w:tcPr>
          <w:p w14:paraId="48485F66" w14:textId="77777777" w:rsidR="00EB279C" w:rsidRPr="00BD5BA7" w:rsidRDefault="00EB279C">
            <w:pPr>
              <w:ind w:right="-72"/>
              <w:jc w:val="right"/>
              <w:rPr>
                <w:rFonts w:ascii="Arial" w:eastAsia="Arial" w:hAnsi="Arial" w:cs="Arial"/>
                <w:sz w:val="15"/>
                <w:szCs w:val="15"/>
              </w:rPr>
            </w:pPr>
          </w:p>
        </w:tc>
        <w:tc>
          <w:tcPr>
            <w:tcW w:w="1070" w:type="dxa"/>
            <w:tcBorders>
              <w:top w:val="single" w:sz="4" w:space="0" w:color="000000"/>
            </w:tcBorders>
            <w:shd w:val="clear" w:color="auto" w:fill="FAFAFA"/>
            <w:vAlign w:val="bottom"/>
          </w:tcPr>
          <w:p w14:paraId="1B80970F" w14:textId="77777777" w:rsidR="00EB279C" w:rsidRPr="00BD5BA7" w:rsidRDefault="00EB279C">
            <w:pPr>
              <w:ind w:right="-72"/>
              <w:jc w:val="right"/>
              <w:rPr>
                <w:rFonts w:ascii="Arial" w:eastAsia="Arial" w:hAnsi="Arial" w:cs="Arial"/>
                <w:sz w:val="15"/>
                <w:szCs w:val="15"/>
              </w:rPr>
            </w:pPr>
          </w:p>
        </w:tc>
        <w:tc>
          <w:tcPr>
            <w:tcW w:w="993" w:type="dxa"/>
            <w:tcBorders>
              <w:top w:val="single" w:sz="4" w:space="0" w:color="000000"/>
            </w:tcBorders>
            <w:shd w:val="clear" w:color="auto" w:fill="FAFAFA"/>
            <w:vAlign w:val="bottom"/>
          </w:tcPr>
          <w:p w14:paraId="2F2FED79" w14:textId="77777777" w:rsidR="00EB279C" w:rsidRPr="00BD5BA7" w:rsidRDefault="00EB279C">
            <w:pPr>
              <w:ind w:right="-72"/>
              <w:jc w:val="right"/>
              <w:rPr>
                <w:rFonts w:ascii="Arial" w:eastAsia="Arial" w:hAnsi="Arial" w:cs="Arial"/>
                <w:sz w:val="15"/>
                <w:szCs w:val="15"/>
              </w:rPr>
            </w:pPr>
          </w:p>
        </w:tc>
        <w:tc>
          <w:tcPr>
            <w:tcW w:w="1104" w:type="dxa"/>
            <w:tcBorders>
              <w:top w:val="single" w:sz="4" w:space="0" w:color="000000"/>
            </w:tcBorders>
            <w:shd w:val="clear" w:color="auto" w:fill="FAFAFA"/>
            <w:vAlign w:val="bottom"/>
          </w:tcPr>
          <w:p w14:paraId="5CB5F852" w14:textId="77777777" w:rsidR="00EB279C" w:rsidRPr="00BD5BA7" w:rsidRDefault="00EB279C">
            <w:pPr>
              <w:ind w:right="-72"/>
              <w:jc w:val="right"/>
              <w:rPr>
                <w:rFonts w:ascii="Arial" w:eastAsia="Arial" w:hAnsi="Arial" w:cs="Arial"/>
                <w:sz w:val="15"/>
                <w:szCs w:val="15"/>
              </w:rPr>
            </w:pPr>
          </w:p>
        </w:tc>
        <w:tc>
          <w:tcPr>
            <w:tcW w:w="1106" w:type="dxa"/>
            <w:tcBorders>
              <w:top w:val="single" w:sz="4" w:space="0" w:color="000000"/>
            </w:tcBorders>
            <w:shd w:val="clear" w:color="auto" w:fill="FAFAFA"/>
            <w:vAlign w:val="bottom"/>
          </w:tcPr>
          <w:p w14:paraId="4C0458ED" w14:textId="77777777" w:rsidR="00EB279C" w:rsidRPr="00BD5BA7" w:rsidRDefault="00EB279C">
            <w:pPr>
              <w:ind w:right="-72"/>
              <w:jc w:val="right"/>
              <w:rPr>
                <w:rFonts w:ascii="Arial" w:eastAsia="Arial" w:hAnsi="Arial" w:cs="Arial"/>
                <w:sz w:val="15"/>
                <w:szCs w:val="15"/>
              </w:rPr>
            </w:pPr>
          </w:p>
        </w:tc>
        <w:tc>
          <w:tcPr>
            <w:tcW w:w="1104" w:type="dxa"/>
            <w:tcBorders>
              <w:top w:val="single" w:sz="4" w:space="0" w:color="000000"/>
            </w:tcBorders>
            <w:shd w:val="clear" w:color="auto" w:fill="FAFAFA"/>
            <w:vAlign w:val="bottom"/>
          </w:tcPr>
          <w:p w14:paraId="5DD44E98" w14:textId="77777777" w:rsidR="00EB279C" w:rsidRPr="00BD5BA7" w:rsidRDefault="00EB279C">
            <w:pPr>
              <w:ind w:right="-72"/>
              <w:jc w:val="right"/>
              <w:rPr>
                <w:rFonts w:ascii="Arial" w:eastAsia="Arial" w:hAnsi="Arial" w:cs="Arial"/>
                <w:sz w:val="15"/>
                <w:szCs w:val="15"/>
              </w:rPr>
            </w:pPr>
          </w:p>
        </w:tc>
        <w:tc>
          <w:tcPr>
            <w:tcW w:w="1104" w:type="dxa"/>
            <w:tcBorders>
              <w:top w:val="single" w:sz="4" w:space="0" w:color="000000"/>
            </w:tcBorders>
            <w:shd w:val="clear" w:color="auto" w:fill="FAFAFA"/>
            <w:vAlign w:val="bottom"/>
          </w:tcPr>
          <w:p w14:paraId="34D7F689" w14:textId="77777777" w:rsidR="00EB279C" w:rsidRPr="00BD5BA7" w:rsidRDefault="00EB279C">
            <w:pPr>
              <w:ind w:right="-72"/>
              <w:jc w:val="right"/>
              <w:rPr>
                <w:rFonts w:ascii="Arial" w:eastAsia="Arial" w:hAnsi="Arial" w:cs="Arial"/>
                <w:sz w:val="15"/>
                <w:szCs w:val="15"/>
              </w:rPr>
            </w:pPr>
          </w:p>
        </w:tc>
      </w:tr>
      <w:tr w:rsidR="00EB279C" w:rsidRPr="00BD5BA7" w14:paraId="603B6E05" w14:textId="77777777">
        <w:tc>
          <w:tcPr>
            <w:tcW w:w="1949" w:type="dxa"/>
            <w:shd w:val="clear" w:color="auto" w:fill="auto"/>
            <w:vAlign w:val="bottom"/>
          </w:tcPr>
          <w:p w14:paraId="600FB56A" w14:textId="77777777" w:rsidR="00EB279C" w:rsidRPr="00BD5BA7" w:rsidRDefault="003B179C">
            <w:pPr>
              <w:ind w:right="-72"/>
              <w:rPr>
                <w:rFonts w:ascii="Arial" w:eastAsia="Arial" w:hAnsi="Arial" w:cs="Arial"/>
                <w:sz w:val="15"/>
                <w:szCs w:val="15"/>
              </w:rPr>
            </w:pPr>
            <w:r w:rsidRPr="00BD5BA7">
              <w:rPr>
                <w:rFonts w:ascii="Arial" w:eastAsia="Arial" w:hAnsi="Arial" w:cs="Arial"/>
                <w:sz w:val="15"/>
                <w:szCs w:val="15"/>
              </w:rPr>
              <w:t xml:space="preserve">Revenues </w:t>
            </w:r>
          </w:p>
        </w:tc>
        <w:tc>
          <w:tcPr>
            <w:tcW w:w="1137" w:type="dxa"/>
            <w:shd w:val="clear" w:color="auto" w:fill="FAFAFA"/>
          </w:tcPr>
          <w:p w14:paraId="55AF9579"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628,394,548 </w:t>
            </w:r>
          </w:p>
        </w:tc>
        <w:tc>
          <w:tcPr>
            <w:tcW w:w="1070" w:type="dxa"/>
            <w:shd w:val="clear" w:color="auto" w:fill="FAFAFA"/>
          </w:tcPr>
          <w:p w14:paraId="4C06275C"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20,621,519 </w:t>
            </w:r>
          </w:p>
        </w:tc>
        <w:tc>
          <w:tcPr>
            <w:tcW w:w="993" w:type="dxa"/>
            <w:shd w:val="clear" w:color="auto" w:fill="FAFAFA"/>
          </w:tcPr>
          <w:p w14:paraId="2320DD8C"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1104" w:type="dxa"/>
            <w:shd w:val="clear" w:color="auto" w:fill="FAFAFA"/>
          </w:tcPr>
          <w:p w14:paraId="3EE017A1"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47,714,920 </w:t>
            </w:r>
          </w:p>
        </w:tc>
        <w:tc>
          <w:tcPr>
            <w:tcW w:w="1106" w:type="dxa"/>
            <w:shd w:val="clear" w:color="auto" w:fill="FAFAFA"/>
          </w:tcPr>
          <w:p w14:paraId="35F7582D"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1104" w:type="dxa"/>
            <w:shd w:val="clear" w:color="auto" w:fill="FAFAFA"/>
          </w:tcPr>
          <w:p w14:paraId="6CFE8445"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86,901,832 </w:t>
            </w:r>
          </w:p>
        </w:tc>
        <w:tc>
          <w:tcPr>
            <w:tcW w:w="1104" w:type="dxa"/>
            <w:shd w:val="clear" w:color="auto" w:fill="FAFAFA"/>
          </w:tcPr>
          <w:p w14:paraId="7B2547AB"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783,632,819 </w:t>
            </w:r>
          </w:p>
        </w:tc>
      </w:tr>
      <w:tr w:rsidR="00EB279C" w:rsidRPr="00BD5BA7" w14:paraId="7457EE05" w14:textId="77777777">
        <w:tc>
          <w:tcPr>
            <w:tcW w:w="1949" w:type="dxa"/>
            <w:shd w:val="clear" w:color="auto" w:fill="auto"/>
            <w:vAlign w:val="bottom"/>
          </w:tcPr>
          <w:p w14:paraId="62F89C3E" w14:textId="77777777" w:rsidR="00EB279C" w:rsidRPr="00BD5BA7" w:rsidRDefault="003B179C">
            <w:pPr>
              <w:ind w:right="-72"/>
              <w:rPr>
                <w:rFonts w:ascii="Arial" w:eastAsia="Arial" w:hAnsi="Arial" w:cs="Arial"/>
                <w:sz w:val="15"/>
                <w:szCs w:val="15"/>
              </w:rPr>
            </w:pPr>
            <w:r w:rsidRPr="00BD5BA7">
              <w:rPr>
                <w:rFonts w:ascii="Arial" w:eastAsia="Arial" w:hAnsi="Arial" w:cs="Arial"/>
                <w:sz w:val="15"/>
                <w:szCs w:val="15"/>
              </w:rPr>
              <w:t xml:space="preserve">Revenues from </w:t>
            </w:r>
          </w:p>
        </w:tc>
        <w:tc>
          <w:tcPr>
            <w:tcW w:w="1137" w:type="dxa"/>
            <w:shd w:val="clear" w:color="auto" w:fill="FAFAFA"/>
          </w:tcPr>
          <w:p w14:paraId="768EDBF9" w14:textId="77777777" w:rsidR="00EB279C" w:rsidRPr="00BD5BA7" w:rsidRDefault="00EB279C">
            <w:pPr>
              <w:ind w:right="-72"/>
              <w:jc w:val="right"/>
              <w:rPr>
                <w:rFonts w:ascii="Arial" w:eastAsia="Arial" w:hAnsi="Arial" w:cs="Arial"/>
                <w:sz w:val="15"/>
                <w:szCs w:val="15"/>
              </w:rPr>
            </w:pPr>
          </w:p>
        </w:tc>
        <w:tc>
          <w:tcPr>
            <w:tcW w:w="1070" w:type="dxa"/>
            <w:shd w:val="clear" w:color="auto" w:fill="FAFAFA"/>
          </w:tcPr>
          <w:p w14:paraId="6199DD69" w14:textId="77777777" w:rsidR="00EB279C" w:rsidRPr="00BD5BA7" w:rsidRDefault="00EB279C">
            <w:pPr>
              <w:ind w:right="-72"/>
              <w:jc w:val="right"/>
              <w:rPr>
                <w:rFonts w:ascii="Arial" w:eastAsia="Arial" w:hAnsi="Arial" w:cs="Arial"/>
                <w:sz w:val="15"/>
                <w:szCs w:val="15"/>
              </w:rPr>
            </w:pPr>
          </w:p>
        </w:tc>
        <w:tc>
          <w:tcPr>
            <w:tcW w:w="993" w:type="dxa"/>
            <w:shd w:val="clear" w:color="auto" w:fill="FAFAFA"/>
          </w:tcPr>
          <w:p w14:paraId="66CFEC05" w14:textId="77777777" w:rsidR="00EB279C" w:rsidRPr="00BD5BA7" w:rsidRDefault="00EB279C">
            <w:pPr>
              <w:ind w:right="-72"/>
              <w:jc w:val="right"/>
              <w:rPr>
                <w:rFonts w:ascii="Arial" w:eastAsia="Arial" w:hAnsi="Arial" w:cs="Arial"/>
                <w:sz w:val="15"/>
                <w:szCs w:val="15"/>
              </w:rPr>
            </w:pPr>
          </w:p>
        </w:tc>
        <w:tc>
          <w:tcPr>
            <w:tcW w:w="1104" w:type="dxa"/>
            <w:shd w:val="clear" w:color="auto" w:fill="FAFAFA"/>
          </w:tcPr>
          <w:p w14:paraId="519E64B7" w14:textId="77777777" w:rsidR="00EB279C" w:rsidRPr="00BD5BA7" w:rsidRDefault="00EB279C">
            <w:pPr>
              <w:ind w:right="-72"/>
              <w:jc w:val="right"/>
              <w:rPr>
                <w:rFonts w:ascii="Arial" w:eastAsia="Arial" w:hAnsi="Arial" w:cs="Arial"/>
                <w:sz w:val="15"/>
                <w:szCs w:val="15"/>
              </w:rPr>
            </w:pPr>
          </w:p>
        </w:tc>
        <w:tc>
          <w:tcPr>
            <w:tcW w:w="1106" w:type="dxa"/>
            <w:shd w:val="clear" w:color="auto" w:fill="FAFAFA"/>
          </w:tcPr>
          <w:p w14:paraId="448AA5B5" w14:textId="77777777" w:rsidR="00EB279C" w:rsidRPr="00BD5BA7" w:rsidRDefault="00EB279C">
            <w:pPr>
              <w:ind w:right="-72"/>
              <w:jc w:val="right"/>
              <w:rPr>
                <w:rFonts w:ascii="Arial" w:eastAsia="Arial" w:hAnsi="Arial" w:cs="Arial"/>
                <w:sz w:val="15"/>
                <w:szCs w:val="15"/>
              </w:rPr>
            </w:pPr>
          </w:p>
        </w:tc>
        <w:tc>
          <w:tcPr>
            <w:tcW w:w="1104" w:type="dxa"/>
            <w:shd w:val="clear" w:color="auto" w:fill="FAFAFA"/>
          </w:tcPr>
          <w:p w14:paraId="1603F9CE" w14:textId="77777777" w:rsidR="00EB279C" w:rsidRPr="00BD5BA7" w:rsidRDefault="00EB279C">
            <w:pPr>
              <w:ind w:right="-72"/>
              <w:jc w:val="right"/>
              <w:rPr>
                <w:rFonts w:ascii="Arial" w:eastAsia="Arial" w:hAnsi="Arial" w:cs="Arial"/>
                <w:sz w:val="15"/>
                <w:szCs w:val="15"/>
              </w:rPr>
            </w:pPr>
          </w:p>
        </w:tc>
        <w:tc>
          <w:tcPr>
            <w:tcW w:w="1104" w:type="dxa"/>
            <w:shd w:val="clear" w:color="auto" w:fill="FAFAFA"/>
          </w:tcPr>
          <w:p w14:paraId="319320A3" w14:textId="77777777" w:rsidR="00EB279C" w:rsidRPr="00BD5BA7" w:rsidRDefault="00EB279C">
            <w:pPr>
              <w:ind w:right="-72"/>
              <w:jc w:val="right"/>
              <w:rPr>
                <w:rFonts w:ascii="Arial" w:eastAsia="Arial" w:hAnsi="Arial" w:cs="Arial"/>
                <w:sz w:val="15"/>
                <w:szCs w:val="15"/>
              </w:rPr>
            </w:pPr>
          </w:p>
        </w:tc>
      </w:tr>
      <w:tr w:rsidR="00EB279C" w:rsidRPr="00BD5BA7" w14:paraId="51522BCD" w14:textId="77777777">
        <w:tc>
          <w:tcPr>
            <w:tcW w:w="1949" w:type="dxa"/>
            <w:shd w:val="clear" w:color="auto" w:fill="auto"/>
            <w:vAlign w:val="bottom"/>
          </w:tcPr>
          <w:p w14:paraId="6C5329BA" w14:textId="77777777" w:rsidR="00EB279C" w:rsidRPr="00BD5BA7" w:rsidRDefault="003B179C">
            <w:pPr>
              <w:ind w:right="-72"/>
              <w:rPr>
                <w:rFonts w:ascii="Arial" w:eastAsia="Arial" w:hAnsi="Arial" w:cs="Arial"/>
                <w:sz w:val="15"/>
                <w:szCs w:val="15"/>
              </w:rPr>
            </w:pPr>
            <w:r w:rsidRPr="00BD5BA7">
              <w:rPr>
                <w:rFonts w:ascii="Arial" w:eastAsia="Arial" w:hAnsi="Arial" w:cs="Arial"/>
                <w:sz w:val="15"/>
                <w:szCs w:val="15"/>
              </w:rPr>
              <w:t xml:space="preserve">   inter-segment</w:t>
            </w:r>
          </w:p>
        </w:tc>
        <w:tc>
          <w:tcPr>
            <w:tcW w:w="1137" w:type="dxa"/>
            <w:tcBorders>
              <w:bottom w:val="single" w:sz="4" w:space="0" w:color="000000"/>
            </w:tcBorders>
            <w:shd w:val="clear" w:color="auto" w:fill="FAFAFA"/>
          </w:tcPr>
          <w:p w14:paraId="4D74C4C6"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1070" w:type="dxa"/>
            <w:tcBorders>
              <w:bottom w:val="single" w:sz="4" w:space="0" w:color="000000"/>
            </w:tcBorders>
            <w:shd w:val="clear" w:color="auto" w:fill="FAFAFA"/>
          </w:tcPr>
          <w:p w14:paraId="13ADB1AE"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(1,779,382)</w:t>
            </w:r>
          </w:p>
        </w:tc>
        <w:tc>
          <w:tcPr>
            <w:tcW w:w="993" w:type="dxa"/>
            <w:tcBorders>
              <w:bottom w:val="single" w:sz="4" w:space="0" w:color="000000"/>
            </w:tcBorders>
            <w:shd w:val="clear" w:color="auto" w:fill="FAFAFA"/>
          </w:tcPr>
          <w:p w14:paraId="09861A36"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1104" w:type="dxa"/>
            <w:tcBorders>
              <w:bottom w:val="single" w:sz="4" w:space="0" w:color="000000"/>
            </w:tcBorders>
            <w:shd w:val="clear" w:color="auto" w:fill="FAFAFA"/>
          </w:tcPr>
          <w:p w14:paraId="78A82D5B"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1106" w:type="dxa"/>
            <w:tcBorders>
              <w:bottom w:val="single" w:sz="4" w:space="0" w:color="000000"/>
            </w:tcBorders>
            <w:shd w:val="clear" w:color="auto" w:fill="FAFAFA"/>
          </w:tcPr>
          <w:p w14:paraId="66E0EE8C"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1104" w:type="dxa"/>
            <w:tcBorders>
              <w:bottom w:val="single" w:sz="4" w:space="0" w:color="000000"/>
            </w:tcBorders>
            <w:shd w:val="clear" w:color="auto" w:fill="FAFAFA"/>
          </w:tcPr>
          <w:p w14:paraId="5E2C5FAD"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1104" w:type="dxa"/>
            <w:tcBorders>
              <w:bottom w:val="single" w:sz="4" w:space="0" w:color="000000"/>
            </w:tcBorders>
            <w:shd w:val="clear" w:color="auto" w:fill="FAFAFA"/>
          </w:tcPr>
          <w:p w14:paraId="675F627C"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(1,779,382)</w:t>
            </w:r>
          </w:p>
        </w:tc>
      </w:tr>
      <w:tr w:rsidR="00EB279C" w:rsidRPr="00BD5BA7" w14:paraId="7F7BD0A0" w14:textId="77777777">
        <w:tc>
          <w:tcPr>
            <w:tcW w:w="1949" w:type="dxa"/>
            <w:shd w:val="clear" w:color="auto" w:fill="auto"/>
            <w:vAlign w:val="bottom"/>
          </w:tcPr>
          <w:p w14:paraId="586741DF" w14:textId="77777777" w:rsidR="00EB279C" w:rsidRPr="00BD5BA7" w:rsidRDefault="00EB279C">
            <w:pPr>
              <w:ind w:right="-72"/>
              <w:rPr>
                <w:rFonts w:ascii="Arial" w:eastAsia="Arial" w:hAnsi="Arial" w:cs="Arial"/>
                <w:sz w:val="15"/>
                <w:szCs w:val="15"/>
              </w:rPr>
            </w:pPr>
          </w:p>
        </w:tc>
        <w:tc>
          <w:tcPr>
            <w:tcW w:w="1137" w:type="dxa"/>
            <w:tcBorders>
              <w:top w:val="single" w:sz="4" w:space="0" w:color="000000"/>
            </w:tcBorders>
            <w:shd w:val="clear" w:color="auto" w:fill="FAFAFA"/>
            <w:vAlign w:val="bottom"/>
          </w:tcPr>
          <w:p w14:paraId="0C56DF28" w14:textId="77777777" w:rsidR="00EB279C" w:rsidRPr="00BD5BA7" w:rsidRDefault="00EB279C">
            <w:pPr>
              <w:ind w:right="-72"/>
              <w:jc w:val="right"/>
              <w:rPr>
                <w:rFonts w:ascii="Arial" w:eastAsia="Arial" w:hAnsi="Arial" w:cs="Arial"/>
                <w:sz w:val="15"/>
                <w:szCs w:val="15"/>
              </w:rPr>
            </w:pPr>
          </w:p>
        </w:tc>
        <w:tc>
          <w:tcPr>
            <w:tcW w:w="1070" w:type="dxa"/>
            <w:tcBorders>
              <w:top w:val="single" w:sz="4" w:space="0" w:color="000000"/>
            </w:tcBorders>
            <w:shd w:val="clear" w:color="auto" w:fill="FAFAFA"/>
            <w:vAlign w:val="bottom"/>
          </w:tcPr>
          <w:p w14:paraId="7BBBBE85" w14:textId="77777777" w:rsidR="00EB279C" w:rsidRPr="00BD5BA7" w:rsidRDefault="00EB279C">
            <w:pPr>
              <w:ind w:right="-72"/>
              <w:jc w:val="right"/>
              <w:rPr>
                <w:rFonts w:ascii="Arial" w:eastAsia="Arial" w:hAnsi="Arial" w:cs="Arial"/>
                <w:sz w:val="15"/>
                <w:szCs w:val="15"/>
              </w:rPr>
            </w:pPr>
          </w:p>
        </w:tc>
        <w:tc>
          <w:tcPr>
            <w:tcW w:w="993" w:type="dxa"/>
            <w:tcBorders>
              <w:top w:val="single" w:sz="4" w:space="0" w:color="000000"/>
            </w:tcBorders>
            <w:shd w:val="clear" w:color="auto" w:fill="FAFAFA"/>
            <w:vAlign w:val="bottom"/>
          </w:tcPr>
          <w:p w14:paraId="6C88EEF9" w14:textId="77777777" w:rsidR="00EB279C" w:rsidRPr="00BD5BA7" w:rsidRDefault="00EB279C">
            <w:pPr>
              <w:ind w:right="-72"/>
              <w:jc w:val="right"/>
              <w:rPr>
                <w:rFonts w:ascii="Arial" w:eastAsia="Arial" w:hAnsi="Arial" w:cs="Arial"/>
                <w:sz w:val="15"/>
                <w:szCs w:val="15"/>
              </w:rPr>
            </w:pPr>
          </w:p>
        </w:tc>
        <w:tc>
          <w:tcPr>
            <w:tcW w:w="1104" w:type="dxa"/>
            <w:tcBorders>
              <w:top w:val="single" w:sz="4" w:space="0" w:color="000000"/>
            </w:tcBorders>
            <w:shd w:val="clear" w:color="auto" w:fill="FAFAFA"/>
            <w:vAlign w:val="bottom"/>
          </w:tcPr>
          <w:p w14:paraId="5C44ADA2" w14:textId="77777777" w:rsidR="00EB279C" w:rsidRPr="00BD5BA7" w:rsidRDefault="00EB279C">
            <w:pPr>
              <w:ind w:right="-72"/>
              <w:jc w:val="right"/>
              <w:rPr>
                <w:rFonts w:ascii="Arial" w:eastAsia="Arial" w:hAnsi="Arial" w:cs="Arial"/>
                <w:sz w:val="15"/>
                <w:szCs w:val="15"/>
              </w:rPr>
            </w:pPr>
          </w:p>
        </w:tc>
        <w:tc>
          <w:tcPr>
            <w:tcW w:w="1106" w:type="dxa"/>
            <w:tcBorders>
              <w:top w:val="single" w:sz="4" w:space="0" w:color="000000"/>
            </w:tcBorders>
            <w:shd w:val="clear" w:color="auto" w:fill="FAFAFA"/>
            <w:vAlign w:val="bottom"/>
          </w:tcPr>
          <w:p w14:paraId="51C5FE56" w14:textId="77777777" w:rsidR="00EB279C" w:rsidRPr="00BD5BA7" w:rsidRDefault="00EB279C">
            <w:pPr>
              <w:ind w:right="-72"/>
              <w:jc w:val="right"/>
              <w:rPr>
                <w:rFonts w:ascii="Arial" w:eastAsia="Arial" w:hAnsi="Arial" w:cs="Arial"/>
                <w:sz w:val="15"/>
                <w:szCs w:val="15"/>
              </w:rPr>
            </w:pPr>
          </w:p>
        </w:tc>
        <w:tc>
          <w:tcPr>
            <w:tcW w:w="1104" w:type="dxa"/>
            <w:tcBorders>
              <w:top w:val="single" w:sz="4" w:space="0" w:color="000000"/>
            </w:tcBorders>
            <w:shd w:val="clear" w:color="auto" w:fill="FAFAFA"/>
            <w:vAlign w:val="bottom"/>
          </w:tcPr>
          <w:p w14:paraId="33BB04F5" w14:textId="77777777" w:rsidR="00EB279C" w:rsidRPr="00BD5BA7" w:rsidRDefault="00EB279C">
            <w:pPr>
              <w:ind w:right="-72"/>
              <w:jc w:val="right"/>
              <w:rPr>
                <w:rFonts w:ascii="Arial" w:eastAsia="Arial" w:hAnsi="Arial" w:cs="Arial"/>
                <w:sz w:val="15"/>
                <w:szCs w:val="15"/>
              </w:rPr>
            </w:pPr>
          </w:p>
        </w:tc>
        <w:tc>
          <w:tcPr>
            <w:tcW w:w="1104" w:type="dxa"/>
            <w:tcBorders>
              <w:top w:val="single" w:sz="4" w:space="0" w:color="000000"/>
            </w:tcBorders>
            <w:shd w:val="clear" w:color="auto" w:fill="FAFAFA"/>
            <w:vAlign w:val="bottom"/>
          </w:tcPr>
          <w:p w14:paraId="28B9EB12" w14:textId="77777777" w:rsidR="00EB279C" w:rsidRPr="00BD5BA7" w:rsidRDefault="00EB279C">
            <w:pPr>
              <w:ind w:right="-72"/>
              <w:jc w:val="right"/>
              <w:rPr>
                <w:rFonts w:ascii="Arial" w:eastAsia="Arial" w:hAnsi="Arial" w:cs="Arial"/>
                <w:sz w:val="15"/>
                <w:szCs w:val="15"/>
              </w:rPr>
            </w:pPr>
          </w:p>
        </w:tc>
      </w:tr>
      <w:tr w:rsidR="00EB279C" w:rsidRPr="00BD5BA7" w14:paraId="107102A6" w14:textId="77777777">
        <w:tc>
          <w:tcPr>
            <w:tcW w:w="1949" w:type="dxa"/>
            <w:shd w:val="clear" w:color="auto" w:fill="auto"/>
            <w:vAlign w:val="bottom"/>
          </w:tcPr>
          <w:p w14:paraId="4BFF8814" w14:textId="77777777" w:rsidR="00EB279C" w:rsidRPr="00BD5BA7" w:rsidRDefault="003B179C">
            <w:pPr>
              <w:ind w:right="-72"/>
              <w:rPr>
                <w:rFonts w:ascii="Arial" w:eastAsia="Arial" w:hAnsi="Arial" w:cs="Arial"/>
                <w:sz w:val="15"/>
                <w:szCs w:val="15"/>
              </w:rPr>
            </w:pPr>
            <w:r w:rsidRPr="00BD5BA7">
              <w:rPr>
                <w:rFonts w:ascii="Arial" w:eastAsia="Arial" w:hAnsi="Arial" w:cs="Arial"/>
                <w:sz w:val="15"/>
                <w:szCs w:val="15"/>
              </w:rPr>
              <w:t>Revenues from segment</w:t>
            </w:r>
          </w:p>
        </w:tc>
        <w:tc>
          <w:tcPr>
            <w:tcW w:w="1137" w:type="dxa"/>
            <w:tcBorders>
              <w:bottom w:val="single" w:sz="4" w:space="0" w:color="000000"/>
            </w:tcBorders>
            <w:shd w:val="clear" w:color="auto" w:fill="FAFAFA"/>
          </w:tcPr>
          <w:p w14:paraId="25144E25"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628,394,548 </w:t>
            </w:r>
          </w:p>
        </w:tc>
        <w:tc>
          <w:tcPr>
            <w:tcW w:w="1070" w:type="dxa"/>
            <w:tcBorders>
              <w:bottom w:val="single" w:sz="4" w:space="0" w:color="000000"/>
            </w:tcBorders>
            <w:shd w:val="clear" w:color="auto" w:fill="FAFAFA"/>
          </w:tcPr>
          <w:p w14:paraId="1706A3FB"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18,842,137 </w:t>
            </w:r>
          </w:p>
        </w:tc>
        <w:tc>
          <w:tcPr>
            <w:tcW w:w="993" w:type="dxa"/>
            <w:tcBorders>
              <w:bottom w:val="single" w:sz="4" w:space="0" w:color="000000"/>
            </w:tcBorders>
            <w:shd w:val="clear" w:color="auto" w:fill="FAFAFA"/>
          </w:tcPr>
          <w:p w14:paraId="74CD930C"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1104" w:type="dxa"/>
            <w:tcBorders>
              <w:bottom w:val="single" w:sz="4" w:space="0" w:color="000000"/>
            </w:tcBorders>
            <w:shd w:val="clear" w:color="auto" w:fill="FAFAFA"/>
          </w:tcPr>
          <w:p w14:paraId="0D8F1C6A"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47,714,920 </w:t>
            </w:r>
          </w:p>
        </w:tc>
        <w:tc>
          <w:tcPr>
            <w:tcW w:w="1106" w:type="dxa"/>
            <w:tcBorders>
              <w:bottom w:val="single" w:sz="4" w:space="0" w:color="000000"/>
            </w:tcBorders>
            <w:shd w:val="clear" w:color="auto" w:fill="FAFAFA"/>
          </w:tcPr>
          <w:p w14:paraId="4641B519"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1104" w:type="dxa"/>
            <w:tcBorders>
              <w:bottom w:val="single" w:sz="4" w:space="0" w:color="000000"/>
            </w:tcBorders>
            <w:shd w:val="clear" w:color="auto" w:fill="FAFAFA"/>
          </w:tcPr>
          <w:p w14:paraId="61CD4876"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86,901,832 </w:t>
            </w:r>
          </w:p>
        </w:tc>
        <w:tc>
          <w:tcPr>
            <w:tcW w:w="1104" w:type="dxa"/>
            <w:tcBorders>
              <w:bottom w:val="single" w:sz="4" w:space="0" w:color="000000"/>
            </w:tcBorders>
            <w:shd w:val="clear" w:color="auto" w:fill="FAFAFA"/>
          </w:tcPr>
          <w:p w14:paraId="1B61C28B"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781,853,437 </w:t>
            </w:r>
          </w:p>
        </w:tc>
      </w:tr>
      <w:tr w:rsidR="00EB279C" w:rsidRPr="00BD5BA7" w14:paraId="12A5538A" w14:textId="77777777">
        <w:tc>
          <w:tcPr>
            <w:tcW w:w="1949" w:type="dxa"/>
            <w:shd w:val="clear" w:color="auto" w:fill="auto"/>
            <w:vAlign w:val="bottom"/>
          </w:tcPr>
          <w:p w14:paraId="5A7F5DF7" w14:textId="77777777" w:rsidR="00EB279C" w:rsidRPr="00BD5BA7" w:rsidRDefault="00EB279C">
            <w:pPr>
              <w:ind w:right="-72"/>
              <w:rPr>
                <w:rFonts w:ascii="Arial" w:eastAsia="Arial" w:hAnsi="Arial" w:cs="Arial"/>
                <w:sz w:val="15"/>
                <w:szCs w:val="15"/>
              </w:rPr>
            </w:pPr>
          </w:p>
        </w:tc>
        <w:tc>
          <w:tcPr>
            <w:tcW w:w="1137" w:type="dxa"/>
            <w:tcBorders>
              <w:top w:val="single" w:sz="4" w:space="0" w:color="000000"/>
            </w:tcBorders>
            <w:shd w:val="clear" w:color="auto" w:fill="FAFAFA"/>
            <w:vAlign w:val="bottom"/>
          </w:tcPr>
          <w:p w14:paraId="6344A764" w14:textId="77777777" w:rsidR="00EB279C" w:rsidRPr="00BD5BA7" w:rsidRDefault="00EB279C">
            <w:pPr>
              <w:ind w:right="-72"/>
              <w:jc w:val="right"/>
              <w:rPr>
                <w:rFonts w:ascii="Arial" w:eastAsia="Arial" w:hAnsi="Arial" w:cs="Arial"/>
                <w:sz w:val="15"/>
                <w:szCs w:val="15"/>
              </w:rPr>
            </w:pPr>
          </w:p>
        </w:tc>
        <w:tc>
          <w:tcPr>
            <w:tcW w:w="1070" w:type="dxa"/>
            <w:tcBorders>
              <w:top w:val="single" w:sz="4" w:space="0" w:color="000000"/>
            </w:tcBorders>
            <w:shd w:val="clear" w:color="auto" w:fill="FAFAFA"/>
            <w:vAlign w:val="bottom"/>
          </w:tcPr>
          <w:p w14:paraId="5BD69F49" w14:textId="77777777" w:rsidR="00EB279C" w:rsidRPr="00BD5BA7" w:rsidRDefault="00EB279C">
            <w:pPr>
              <w:ind w:right="-72"/>
              <w:jc w:val="right"/>
              <w:rPr>
                <w:rFonts w:ascii="Arial" w:eastAsia="Arial" w:hAnsi="Arial" w:cs="Arial"/>
                <w:sz w:val="15"/>
                <w:szCs w:val="15"/>
              </w:rPr>
            </w:pPr>
          </w:p>
        </w:tc>
        <w:tc>
          <w:tcPr>
            <w:tcW w:w="993" w:type="dxa"/>
            <w:tcBorders>
              <w:top w:val="single" w:sz="4" w:space="0" w:color="000000"/>
            </w:tcBorders>
            <w:shd w:val="clear" w:color="auto" w:fill="FAFAFA"/>
            <w:vAlign w:val="bottom"/>
          </w:tcPr>
          <w:p w14:paraId="53A9AC4E" w14:textId="77777777" w:rsidR="00EB279C" w:rsidRPr="00BD5BA7" w:rsidRDefault="00EB279C">
            <w:pPr>
              <w:jc w:val="right"/>
              <w:rPr>
                <w:rFonts w:ascii="Arial" w:eastAsia="Arial" w:hAnsi="Arial" w:cs="Arial"/>
                <w:sz w:val="15"/>
                <w:szCs w:val="15"/>
              </w:rPr>
            </w:pPr>
          </w:p>
        </w:tc>
        <w:tc>
          <w:tcPr>
            <w:tcW w:w="1104" w:type="dxa"/>
            <w:tcBorders>
              <w:top w:val="single" w:sz="4" w:space="0" w:color="000000"/>
            </w:tcBorders>
            <w:shd w:val="clear" w:color="auto" w:fill="FAFAFA"/>
            <w:vAlign w:val="bottom"/>
          </w:tcPr>
          <w:p w14:paraId="2F43FEAF" w14:textId="77777777" w:rsidR="00EB279C" w:rsidRPr="00BD5BA7" w:rsidRDefault="00EB279C">
            <w:pPr>
              <w:ind w:right="-72"/>
              <w:jc w:val="right"/>
              <w:rPr>
                <w:rFonts w:ascii="Arial" w:eastAsia="Arial" w:hAnsi="Arial" w:cs="Arial"/>
                <w:sz w:val="15"/>
                <w:szCs w:val="15"/>
              </w:rPr>
            </w:pPr>
          </w:p>
        </w:tc>
        <w:tc>
          <w:tcPr>
            <w:tcW w:w="1106" w:type="dxa"/>
            <w:tcBorders>
              <w:top w:val="single" w:sz="4" w:space="0" w:color="000000"/>
            </w:tcBorders>
            <w:shd w:val="clear" w:color="auto" w:fill="FAFAFA"/>
            <w:vAlign w:val="bottom"/>
          </w:tcPr>
          <w:p w14:paraId="5E8E4AF3" w14:textId="77777777" w:rsidR="00EB279C" w:rsidRPr="00BD5BA7" w:rsidRDefault="00EB279C">
            <w:pPr>
              <w:ind w:right="-72"/>
              <w:jc w:val="right"/>
              <w:rPr>
                <w:rFonts w:ascii="Arial" w:eastAsia="Arial" w:hAnsi="Arial" w:cs="Arial"/>
                <w:sz w:val="15"/>
                <w:szCs w:val="15"/>
              </w:rPr>
            </w:pPr>
          </w:p>
        </w:tc>
        <w:tc>
          <w:tcPr>
            <w:tcW w:w="1104" w:type="dxa"/>
            <w:tcBorders>
              <w:top w:val="single" w:sz="4" w:space="0" w:color="000000"/>
            </w:tcBorders>
            <w:shd w:val="clear" w:color="auto" w:fill="FAFAFA"/>
            <w:vAlign w:val="bottom"/>
          </w:tcPr>
          <w:p w14:paraId="13DE4224" w14:textId="77777777" w:rsidR="00EB279C" w:rsidRPr="00BD5BA7" w:rsidRDefault="00EB279C">
            <w:pPr>
              <w:ind w:right="-72"/>
              <w:jc w:val="right"/>
              <w:rPr>
                <w:rFonts w:ascii="Arial" w:eastAsia="Arial" w:hAnsi="Arial" w:cs="Arial"/>
                <w:sz w:val="15"/>
                <w:szCs w:val="15"/>
              </w:rPr>
            </w:pPr>
          </w:p>
        </w:tc>
        <w:tc>
          <w:tcPr>
            <w:tcW w:w="1104" w:type="dxa"/>
            <w:tcBorders>
              <w:top w:val="single" w:sz="4" w:space="0" w:color="000000"/>
            </w:tcBorders>
            <w:shd w:val="clear" w:color="auto" w:fill="FAFAFA"/>
            <w:vAlign w:val="bottom"/>
          </w:tcPr>
          <w:p w14:paraId="509C2E34" w14:textId="77777777" w:rsidR="00EB279C" w:rsidRPr="00BD5BA7" w:rsidRDefault="00EB279C">
            <w:pPr>
              <w:ind w:right="-72"/>
              <w:jc w:val="right"/>
              <w:rPr>
                <w:rFonts w:ascii="Arial" w:eastAsia="Arial" w:hAnsi="Arial" w:cs="Arial"/>
                <w:sz w:val="15"/>
                <w:szCs w:val="15"/>
              </w:rPr>
            </w:pPr>
          </w:p>
        </w:tc>
      </w:tr>
      <w:tr w:rsidR="00EB279C" w:rsidRPr="00BD5BA7" w14:paraId="71389047" w14:textId="77777777">
        <w:tc>
          <w:tcPr>
            <w:tcW w:w="1949" w:type="dxa"/>
            <w:shd w:val="clear" w:color="auto" w:fill="auto"/>
            <w:vAlign w:val="bottom"/>
          </w:tcPr>
          <w:p w14:paraId="6B829605" w14:textId="77777777" w:rsidR="00EB279C" w:rsidRPr="00BD5BA7" w:rsidRDefault="003B179C">
            <w:pPr>
              <w:ind w:right="-72"/>
              <w:rPr>
                <w:rFonts w:ascii="Arial" w:eastAsia="Arial" w:hAnsi="Arial" w:cs="Arial"/>
                <w:sz w:val="15"/>
                <w:szCs w:val="15"/>
              </w:rPr>
            </w:pPr>
            <w:r w:rsidRPr="00BD5BA7">
              <w:rPr>
                <w:rFonts w:ascii="Arial" w:eastAsia="Arial" w:hAnsi="Arial" w:cs="Arial"/>
                <w:sz w:val="15"/>
                <w:szCs w:val="15"/>
              </w:rPr>
              <w:t>Costs</w:t>
            </w:r>
          </w:p>
        </w:tc>
        <w:tc>
          <w:tcPr>
            <w:tcW w:w="1137" w:type="dxa"/>
            <w:shd w:val="clear" w:color="auto" w:fill="FAFAFA"/>
          </w:tcPr>
          <w:p w14:paraId="0BC22333"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(95,761,950)</w:t>
            </w:r>
          </w:p>
        </w:tc>
        <w:tc>
          <w:tcPr>
            <w:tcW w:w="1070" w:type="dxa"/>
            <w:shd w:val="clear" w:color="auto" w:fill="FAFAFA"/>
          </w:tcPr>
          <w:p w14:paraId="31CD05DD"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(15,182,999)</w:t>
            </w:r>
          </w:p>
        </w:tc>
        <w:tc>
          <w:tcPr>
            <w:tcW w:w="993" w:type="dxa"/>
            <w:shd w:val="clear" w:color="auto" w:fill="FAFAFA"/>
          </w:tcPr>
          <w:p w14:paraId="2166BAD1"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1104" w:type="dxa"/>
            <w:shd w:val="clear" w:color="auto" w:fill="FAFAFA"/>
          </w:tcPr>
          <w:p w14:paraId="7D199AFF"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(1,944,439)</w:t>
            </w:r>
          </w:p>
        </w:tc>
        <w:tc>
          <w:tcPr>
            <w:tcW w:w="1106" w:type="dxa"/>
            <w:shd w:val="clear" w:color="auto" w:fill="FAFAFA"/>
          </w:tcPr>
          <w:p w14:paraId="5A5C15E2"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1104" w:type="dxa"/>
            <w:shd w:val="clear" w:color="auto" w:fill="FAFAFA"/>
          </w:tcPr>
          <w:p w14:paraId="19C052A6"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(82,374,437)</w:t>
            </w:r>
          </w:p>
        </w:tc>
        <w:tc>
          <w:tcPr>
            <w:tcW w:w="1104" w:type="dxa"/>
            <w:shd w:val="clear" w:color="auto" w:fill="FAFAFA"/>
          </w:tcPr>
          <w:p w14:paraId="022F7217"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(195,263,825)</w:t>
            </w:r>
          </w:p>
        </w:tc>
      </w:tr>
      <w:tr w:rsidR="00EB279C" w:rsidRPr="00BD5BA7" w14:paraId="6B7DE6D1" w14:textId="77777777">
        <w:tc>
          <w:tcPr>
            <w:tcW w:w="1949" w:type="dxa"/>
            <w:shd w:val="clear" w:color="auto" w:fill="auto"/>
            <w:vAlign w:val="bottom"/>
          </w:tcPr>
          <w:p w14:paraId="2203EF47" w14:textId="77777777" w:rsidR="00EB279C" w:rsidRPr="00BD5BA7" w:rsidRDefault="003B179C">
            <w:pPr>
              <w:ind w:right="-72"/>
              <w:rPr>
                <w:rFonts w:ascii="Arial" w:eastAsia="Arial" w:hAnsi="Arial" w:cs="Arial"/>
                <w:sz w:val="15"/>
                <w:szCs w:val="15"/>
              </w:rPr>
            </w:pPr>
            <w:r w:rsidRPr="00BD5BA7">
              <w:rPr>
                <w:rFonts w:ascii="Arial" w:eastAsia="Arial" w:hAnsi="Arial" w:cs="Arial"/>
                <w:sz w:val="15"/>
                <w:szCs w:val="15"/>
              </w:rPr>
              <w:t>Costs from inter-segment</w:t>
            </w:r>
          </w:p>
        </w:tc>
        <w:tc>
          <w:tcPr>
            <w:tcW w:w="1137" w:type="dxa"/>
            <w:tcBorders>
              <w:bottom w:val="single" w:sz="4" w:space="0" w:color="000000"/>
            </w:tcBorders>
            <w:shd w:val="clear" w:color="auto" w:fill="FAFAFA"/>
          </w:tcPr>
          <w:p w14:paraId="0BFF4E8A"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1,675,118 </w:t>
            </w:r>
          </w:p>
        </w:tc>
        <w:tc>
          <w:tcPr>
            <w:tcW w:w="1070" w:type="dxa"/>
            <w:tcBorders>
              <w:bottom w:val="single" w:sz="4" w:space="0" w:color="000000"/>
            </w:tcBorders>
            <w:shd w:val="clear" w:color="auto" w:fill="FAFAFA"/>
          </w:tcPr>
          <w:p w14:paraId="5C74AC25"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993" w:type="dxa"/>
            <w:tcBorders>
              <w:bottom w:val="single" w:sz="4" w:space="0" w:color="000000"/>
            </w:tcBorders>
            <w:shd w:val="clear" w:color="auto" w:fill="FAFAFA"/>
          </w:tcPr>
          <w:p w14:paraId="02FCE122"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1104" w:type="dxa"/>
            <w:tcBorders>
              <w:bottom w:val="single" w:sz="4" w:space="0" w:color="000000"/>
            </w:tcBorders>
            <w:shd w:val="clear" w:color="auto" w:fill="FAFAFA"/>
          </w:tcPr>
          <w:p w14:paraId="3A559916"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104,264 </w:t>
            </w:r>
          </w:p>
        </w:tc>
        <w:tc>
          <w:tcPr>
            <w:tcW w:w="1106" w:type="dxa"/>
            <w:tcBorders>
              <w:bottom w:val="single" w:sz="4" w:space="0" w:color="000000"/>
            </w:tcBorders>
            <w:shd w:val="clear" w:color="auto" w:fill="FAFAFA"/>
          </w:tcPr>
          <w:p w14:paraId="00DEC2A1"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1104" w:type="dxa"/>
            <w:tcBorders>
              <w:bottom w:val="single" w:sz="4" w:space="0" w:color="000000"/>
            </w:tcBorders>
            <w:shd w:val="clear" w:color="auto" w:fill="FAFAFA"/>
          </w:tcPr>
          <w:p w14:paraId="7CDD589A"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1104" w:type="dxa"/>
            <w:tcBorders>
              <w:bottom w:val="single" w:sz="4" w:space="0" w:color="000000"/>
            </w:tcBorders>
            <w:shd w:val="clear" w:color="auto" w:fill="FAFAFA"/>
          </w:tcPr>
          <w:p w14:paraId="529CFC0A"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1,779,382 </w:t>
            </w:r>
          </w:p>
        </w:tc>
      </w:tr>
      <w:tr w:rsidR="00EB279C" w:rsidRPr="00BD5BA7" w14:paraId="4E5F50C5" w14:textId="77777777">
        <w:tc>
          <w:tcPr>
            <w:tcW w:w="1949" w:type="dxa"/>
            <w:shd w:val="clear" w:color="auto" w:fill="auto"/>
            <w:vAlign w:val="bottom"/>
          </w:tcPr>
          <w:p w14:paraId="580CE24D" w14:textId="77777777" w:rsidR="00EB279C" w:rsidRPr="00BD5BA7" w:rsidRDefault="00EB279C">
            <w:pPr>
              <w:ind w:right="-72"/>
              <w:rPr>
                <w:rFonts w:ascii="Arial" w:eastAsia="Arial" w:hAnsi="Arial" w:cs="Arial"/>
                <w:sz w:val="15"/>
                <w:szCs w:val="15"/>
              </w:rPr>
            </w:pPr>
          </w:p>
        </w:tc>
        <w:tc>
          <w:tcPr>
            <w:tcW w:w="1137" w:type="dxa"/>
            <w:tcBorders>
              <w:top w:val="single" w:sz="4" w:space="0" w:color="000000"/>
            </w:tcBorders>
            <w:shd w:val="clear" w:color="auto" w:fill="FAFAFA"/>
            <w:vAlign w:val="bottom"/>
          </w:tcPr>
          <w:p w14:paraId="01527FEA" w14:textId="77777777" w:rsidR="00EB279C" w:rsidRPr="00BD5BA7" w:rsidRDefault="00EB279C">
            <w:pPr>
              <w:ind w:right="-72"/>
              <w:jc w:val="right"/>
              <w:rPr>
                <w:rFonts w:ascii="Arial" w:eastAsia="Arial" w:hAnsi="Arial" w:cs="Arial"/>
                <w:sz w:val="15"/>
                <w:szCs w:val="15"/>
              </w:rPr>
            </w:pPr>
          </w:p>
        </w:tc>
        <w:tc>
          <w:tcPr>
            <w:tcW w:w="1070" w:type="dxa"/>
            <w:tcBorders>
              <w:top w:val="single" w:sz="4" w:space="0" w:color="000000"/>
            </w:tcBorders>
            <w:shd w:val="clear" w:color="auto" w:fill="FAFAFA"/>
            <w:vAlign w:val="bottom"/>
          </w:tcPr>
          <w:p w14:paraId="5501E29D" w14:textId="77777777" w:rsidR="00EB279C" w:rsidRPr="00BD5BA7" w:rsidRDefault="00EB279C">
            <w:pPr>
              <w:ind w:right="-72"/>
              <w:jc w:val="right"/>
              <w:rPr>
                <w:rFonts w:ascii="Arial" w:eastAsia="Arial" w:hAnsi="Arial" w:cs="Arial"/>
                <w:sz w:val="15"/>
                <w:szCs w:val="15"/>
              </w:rPr>
            </w:pPr>
          </w:p>
        </w:tc>
        <w:tc>
          <w:tcPr>
            <w:tcW w:w="993" w:type="dxa"/>
            <w:tcBorders>
              <w:top w:val="single" w:sz="4" w:space="0" w:color="000000"/>
            </w:tcBorders>
            <w:shd w:val="clear" w:color="auto" w:fill="FAFAFA"/>
            <w:vAlign w:val="bottom"/>
          </w:tcPr>
          <w:p w14:paraId="445F7A20" w14:textId="77777777" w:rsidR="00EB279C" w:rsidRPr="00BD5BA7" w:rsidRDefault="00EB279C">
            <w:pPr>
              <w:ind w:right="-72"/>
              <w:jc w:val="right"/>
              <w:rPr>
                <w:rFonts w:ascii="Arial" w:eastAsia="Arial" w:hAnsi="Arial" w:cs="Arial"/>
                <w:sz w:val="15"/>
                <w:szCs w:val="15"/>
              </w:rPr>
            </w:pPr>
          </w:p>
        </w:tc>
        <w:tc>
          <w:tcPr>
            <w:tcW w:w="1104" w:type="dxa"/>
            <w:tcBorders>
              <w:top w:val="single" w:sz="4" w:space="0" w:color="000000"/>
            </w:tcBorders>
            <w:shd w:val="clear" w:color="auto" w:fill="FAFAFA"/>
            <w:vAlign w:val="bottom"/>
          </w:tcPr>
          <w:p w14:paraId="1DDD01CE" w14:textId="77777777" w:rsidR="00EB279C" w:rsidRPr="00BD5BA7" w:rsidRDefault="00EB279C">
            <w:pPr>
              <w:ind w:right="-72"/>
              <w:jc w:val="right"/>
              <w:rPr>
                <w:rFonts w:ascii="Arial" w:eastAsia="Arial" w:hAnsi="Arial" w:cs="Arial"/>
                <w:sz w:val="15"/>
                <w:szCs w:val="15"/>
              </w:rPr>
            </w:pPr>
          </w:p>
        </w:tc>
        <w:tc>
          <w:tcPr>
            <w:tcW w:w="1106" w:type="dxa"/>
            <w:tcBorders>
              <w:top w:val="single" w:sz="4" w:space="0" w:color="000000"/>
            </w:tcBorders>
            <w:shd w:val="clear" w:color="auto" w:fill="FAFAFA"/>
            <w:vAlign w:val="bottom"/>
          </w:tcPr>
          <w:p w14:paraId="429B100E" w14:textId="77777777" w:rsidR="00EB279C" w:rsidRPr="00BD5BA7" w:rsidRDefault="00EB279C">
            <w:pPr>
              <w:ind w:right="-72"/>
              <w:jc w:val="right"/>
              <w:rPr>
                <w:rFonts w:ascii="Arial" w:eastAsia="Arial" w:hAnsi="Arial" w:cs="Arial"/>
                <w:sz w:val="15"/>
                <w:szCs w:val="15"/>
              </w:rPr>
            </w:pPr>
          </w:p>
        </w:tc>
        <w:tc>
          <w:tcPr>
            <w:tcW w:w="1104" w:type="dxa"/>
            <w:tcBorders>
              <w:top w:val="single" w:sz="4" w:space="0" w:color="000000"/>
            </w:tcBorders>
            <w:shd w:val="clear" w:color="auto" w:fill="FAFAFA"/>
            <w:vAlign w:val="bottom"/>
          </w:tcPr>
          <w:p w14:paraId="51C3C938" w14:textId="77777777" w:rsidR="00EB279C" w:rsidRPr="00BD5BA7" w:rsidRDefault="00EB279C">
            <w:pPr>
              <w:ind w:right="-72"/>
              <w:jc w:val="right"/>
              <w:rPr>
                <w:rFonts w:ascii="Arial" w:eastAsia="Arial" w:hAnsi="Arial" w:cs="Arial"/>
                <w:sz w:val="15"/>
                <w:szCs w:val="15"/>
              </w:rPr>
            </w:pPr>
          </w:p>
        </w:tc>
        <w:tc>
          <w:tcPr>
            <w:tcW w:w="1104" w:type="dxa"/>
            <w:tcBorders>
              <w:top w:val="single" w:sz="4" w:space="0" w:color="000000"/>
            </w:tcBorders>
            <w:shd w:val="clear" w:color="auto" w:fill="FAFAFA"/>
            <w:vAlign w:val="bottom"/>
          </w:tcPr>
          <w:p w14:paraId="5F0B44E8" w14:textId="77777777" w:rsidR="00EB279C" w:rsidRPr="00BD5BA7" w:rsidRDefault="00EB279C">
            <w:pPr>
              <w:ind w:right="-72"/>
              <w:jc w:val="right"/>
              <w:rPr>
                <w:rFonts w:ascii="Arial" w:eastAsia="Arial" w:hAnsi="Arial" w:cs="Arial"/>
                <w:sz w:val="15"/>
                <w:szCs w:val="15"/>
              </w:rPr>
            </w:pPr>
          </w:p>
        </w:tc>
      </w:tr>
      <w:tr w:rsidR="00EB279C" w:rsidRPr="00BD5BA7" w14:paraId="0B923513" w14:textId="77777777">
        <w:tc>
          <w:tcPr>
            <w:tcW w:w="1949" w:type="dxa"/>
            <w:shd w:val="clear" w:color="auto" w:fill="auto"/>
            <w:vAlign w:val="bottom"/>
          </w:tcPr>
          <w:p w14:paraId="39AA8343" w14:textId="77777777" w:rsidR="00EB279C" w:rsidRPr="00BD5BA7" w:rsidRDefault="003B179C">
            <w:pPr>
              <w:ind w:right="-72"/>
              <w:rPr>
                <w:rFonts w:ascii="Arial" w:eastAsia="Arial" w:hAnsi="Arial" w:cs="Arial"/>
                <w:sz w:val="15"/>
                <w:szCs w:val="15"/>
              </w:rPr>
            </w:pPr>
            <w:r w:rsidRPr="00BD5BA7">
              <w:rPr>
                <w:rFonts w:ascii="Arial" w:eastAsia="Arial" w:hAnsi="Arial" w:cs="Arial"/>
                <w:sz w:val="15"/>
                <w:szCs w:val="15"/>
              </w:rPr>
              <w:t>Costs from segment</w:t>
            </w:r>
          </w:p>
        </w:tc>
        <w:tc>
          <w:tcPr>
            <w:tcW w:w="1137" w:type="dxa"/>
            <w:tcBorders>
              <w:bottom w:val="single" w:sz="4" w:space="0" w:color="000000"/>
            </w:tcBorders>
            <w:shd w:val="clear" w:color="auto" w:fill="FAFAFA"/>
          </w:tcPr>
          <w:p w14:paraId="5D7A782E"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(94,086,832)</w:t>
            </w:r>
          </w:p>
        </w:tc>
        <w:tc>
          <w:tcPr>
            <w:tcW w:w="1070" w:type="dxa"/>
            <w:tcBorders>
              <w:bottom w:val="single" w:sz="4" w:space="0" w:color="000000"/>
            </w:tcBorders>
            <w:shd w:val="clear" w:color="auto" w:fill="FAFAFA"/>
          </w:tcPr>
          <w:p w14:paraId="3E616A8E"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(15,182,999)</w:t>
            </w:r>
          </w:p>
        </w:tc>
        <w:tc>
          <w:tcPr>
            <w:tcW w:w="993" w:type="dxa"/>
            <w:tcBorders>
              <w:bottom w:val="single" w:sz="4" w:space="0" w:color="000000"/>
            </w:tcBorders>
            <w:shd w:val="clear" w:color="auto" w:fill="FAFAFA"/>
          </w:tcPr>
          <w:p w14:paraId="3A41AE5D"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1104" w:type="dxa"/>
            <w:tcBorders>
              <w:bottom w:val="single" w:sz="4" w:space="0" w:color="000000"/>
            </w:tcBorders>
            <w:shd w:val="clear" w:color="auto" w:fill="FAFAFA"/>
          </w:tcPr>
          <w:p w14:paraId="04CB0B64"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(1,840,175)</w:t>
            </w:r>
          </w:p>
        </w:tc>
        <w:tc>
          <w:tcPr>
            <w:tcW w:w="1106" w:type="dxa"/>
            <w:tcBorders>
              <w:bottom w:val="single" w:sz="4" w:space="0" w:color="000000"/>
            </w:tcBorders>
            <w:shd w:val="clear" w:color="auto" w:fill="FAFAFA"/>
          </w:tcPr>
          <w:p w14:paraId="7C80BA7D"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1104" w:type="dxa"/>
            <w:tcBorders>
              <w:bottom w:val="single" w:sz="4" w:space="0" w:color="000000"/>
            </w:tcBorders>
            <w:shd w:val="clear" w:color="auto" w:fill="FAFAFA"/>
          </w:tcPr>
          <w:p w14:paraId="717F5255"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(82,374,437)</w:t>
            </w:r>
          </w:p>
        </w:tc>
        <w:tc>
          <w:tcPr>
            <w:tcW w:w="1104" w:type="dxa"/>
            <w:tcBorders>
              <w:bottom w:val="single" w:sz="4" w:space="0" w:color="000000"/>
            </w:tcBorders>
            <w:shd w:val="clear" w:color="auto" w:fill="FAFAFA"/>
          </w:tcPr>
          <w:p w14:paraId="3C8669B6"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(193,484,443)</w:t>
            </w:r>
          </w:p>
        </w:tc>
      </w:tr>
      <w:tr w:rsidR="00EB279C" w:rsidRPr="00BD5BA7" w14:paraId="35D98CB7" w14:textId="77777777">
        <w:tc>
          <w:tcPr>
            <w:tcW w:w="1949" w:type="dxa"/>
            <w:shd w:val="clear" w:color="auto" w:fill="auto"/>
            <w:vAlign w:val="bottom"/>
          </w:tcPr>
          <w:p w14:paraId="030AD819" w14:textId="77777777" w:rsidR="00EB279C" w:rsidRPr="00BD5BA7" w:rsidRDefault="00EB279C">
            <w:pPr>
              <w:ind w:right="-72"/>
              <w:rPr>
                <w:rFonts w:ascii="Arial" w:eastAsia="Arial" w:hAnsi="Arial" w:cs="Arial"/>
                <w:sz w:val="15"/>
                <w:szCs w:val="15"/>
              </w:rPr>
            </w:pPr>
          </w:p>
        </w:tc>
        <w:tc>
          <w:tcPr>
            <w:tcW w:w="1137" w:type="dxa"/>
            <w:tcBorders>
              <w:top w:val="single" w:sz="4" w:space="0" w:color="000000"/>
            </w:tcBorders>
            <w:shd w:val="clear" w:color="auto" w:fill="FAFAFA"/>
            <w:vAlign w:val="bottom"/>
          </w:tcPr>
          <w:p w14:paraId="5210E16A" w14:textId="77777777" w:rsidR="00EB279C" w:rsidRPr="00BD5BA7" w:rsidRDefault="00EB279C">
            <w:pPr>
              <w:ind w:right="-72"/>
              <w:jc w:val="right"/>
              <w:rPr>
                <w:rFonts w:ascii="Arial" w:eastAsia="Arial" w:hAnsi="Arial" w:cs="Arial"/>
                <w:sz w:val="15"/>
                <w:szCs w:val="15"/>
              </w:rPr>
            </w:pPr>
          </w:p>
        </w:tc>
        <w:tc>
          <w:tcPr>
            <w:tcW w:w="1070" w:type="dxa"/>
            <w:tcBorders>
              <w:top w:val="single" w:sz="4" w:space="0" w:color="000000"/>
            </w:tcBorders>
            <w:shd w:val="clear" w:color="auto" w:fill="FAFAFA"/>
            <w:vAlign w:val="bottom"/>
          </w:tcPr>
          <w:p w14:paraId="6CA49166" w14:textId="77777777" w:rsidR="00EB279C" w:rsidRPr="00BD5BA7" w:rsidRDefault="00EB279C">
            <w:pPr>
              <w:ind w:right="-72"/>
              <w:jc w:val="right"/>
              <w:rPr>
                <w:rFonts w:ascii="Arial" w:eastAsia="Arial" w:hAnsi="Arial" w:cs="Arial"/>
                <w:sz w:val="15"/>
                <w:szCs w:val="15"/>
              </w:rPr>
            </w:pPr>
          </w:p>
        </w:tc>
        <w:tc>
          <w:tcPr>
            <w:tcW w:w="993" w:type="dxa"/>
            <w:tcBorders>
              <w:top w:val="single" w:sz="4" w:space="0" w:color="000000"/>
            </w:tcBorders>
            <w:shd w:val="clear" w:color="auto" w:fill="FAFAFA"/>
            <w:vAlign w:val="bottom"/>
          </w:tcPr>
          <w:p w14:paraId="006AEA7F" w14:textId="77777777" w:rsidR="00EB279C" w:rsidRPr="00BD5BA7" w:rsidRDefault="00EB279C">
            <w:pPr>
              <w:ind w:right="-72"/>
              <w:jc w:val="right"/>
              <w:rPr>
                <w:rFonts w:ascii="Arial" w:eastAsia="Arial" w:hAnsi="Arial" w:cs="Arial"/>
                <w:sz w:val="15"/>
                <w:szCs w:val="15"/>
              </w:rPr>
            </w:pPr>
          </w:p>
        </w:tc>
        <w:tc>
          <w:tcPr>
            <w:tcW w:w="1104" w:type="dxa"/>
            <w:tcBorders>
              <w:top w:val="single" w:sz="4" w:space="0" w:color="000000"/>
            </w:tcBorders>
            <w:shd w:val="clear" w:color="auto" w:fill="FAFAFA"/>
            <w:vAlign w:val="bottom"/>
          </w:tcPr>
          <w:p w14:paraId="20B2C81B" w14:textId="77777777" w:rsidR="00EB279C" w:rsidRPr="00BD5BA7" w:rsidRDefault="00EB279C">
            <w:pPr>
              <w:ind w:right="-72"/>
              <w:jc w:val="right"/>
              <w:rPr>
                <w:rFonts w:ascii="Arial" w:eastAsia="Arial" w:hAnsi="Arial" w:cs="Arial"/>
                <w:sz w:val="15"/>
                <w:szCs w:val="15"/>
              </w:rPr>
            </w:pPr>
          </w:p>
        </w:tc>
        <w:tc>
          <w:tcPr>
            <w:tcW w:w="1106" w:type="dxa"/>
            <w:tcBorders>
              <w:top w:val="single" w:sz="4" w:space="0" w:color="000000"/>
            </w:tcBorders>
            <w:shd w:val="clear" w:color="auto" w:fill="FAFAFA"/>
            <w:vAlign w:val="bottom"/>
          </w:tcPr>
          <w:p w14:paraId="05B36F9B" w14:textId="77777777" w:rsidR="00EB279C" w:rsidRPr="00BD5BA7" w:rsidRDefault="00EB279C">
            <w:pPr>
              <w:ind w:right="-72"/>
              <w:jc w:val="right"/>
              <w:rPr>
                <w:rFonts w:ascii="Arial" w:eastAsia="Arial" w:hAnsi="Arial" w:cs="Arial"/>
                <w:sz w:val="15"/>
                <w:szCs w:val="15"/>
              </w:rPr>
            </w:pPr>
          </w:p>
        </w:tc>
        <w:tc>
          <w:tcPr>
            <w:tcW w:w="1104" w:type="dxa"/>
            <w:tcBorders>
              <w:top w:val="single" w:sz="4" w:space="0" w:color="000000"/>
            </w:tcBorders>
            <w:shd w:val="clear" w:color="auto" w:fill="FAFAFA"/>
            <w:vAlign w:val="bottom"/>
          </w:tcPr>
          <w:p w14:paraId="4FCD4A56" w14:textId="77777777" w:rsidR="00EB279C" w:rsidRPr="00BD5BA7" w:rsidRDefault="00EB279C">
            <w:pPr>
              <w:ind w:right="-72"/>
              <w:jc w:val="right"/>
              <w:rPr>
                <w:rFonts w:ascii="Arial" w:eastAsia="Arial" w:hAnsi="Arial" w:cs="Arial"/>
                <w:sz w:val="15"/>
                <w:szCs w:val="15"/>
              </w:rPr>
            </w:pPr>
          </w:p>
        </w:tc>
        <w:tc>
          <w:tcPr>
            <w:tcW w:w="1104" w:type="dxa"/>
            <w:tcBorders>
              <w:top w:val="single" w:sz="4" w:space="0" w:color="000000"/>
            </w:tcBorders>
            <w:shd w:val="clear" w:color="auto" w:fill="FAFAFA"/>
            <w:vAlign w:val="bottom"/>
          </w:tcPr>
          <w:p w14:paraId="11A9B035" w14:textId="77777777" w:rsidR="00EB279C" w:rsidRPr="00BD5BA7" w:rsidRDefault="00EB279C">
            <w:pPr>
              <w:ind w:right="-72"/>
              <w:jc w:val="right"/>
              <w:rPr>
                <w:rFonts w:ascii="Arial" w:eastAsia="Arial" w:hAnsi="Arial" w:cs="Arial"/>
                <w:sz w:val="15"/>
                <w:szCs w:val="15"/>
              </w:rPr>
            </w:pPr>
          </w:p>
        </w:tc>
      </w:tr>
      <w:tr w:rsidR="00EB279C" w:rsidRPr="00BD5BA7" w14:paraId="363F056D" w14:textId="77777777">
        <w:tc>
          <w:tcPr>
            <w:tcW w:w="1949" w:type="dxa"/>
            <w:shd w:val="clear" w:color="auto" w:fill="auto"/>
            <w:vAlign w:val="bottom"/>
          </w:tcPr>
          <w:p w14:paraId="75F80971" w14:textId="77777777" w:rsidR="00EB279C" w:rsidRPr="00BD5BA7" w:rsidRDefault="003B179C">
            <w:pPr>
              <w:ind w:right="-72"/>
              <w:rPr>
                <w:rFonts w:ascii="Arial" w:eastAsia="Arial" w:hAnsi="Arial" w:cs="Arial"/>
                <w:sz w:val="15"/>
                <w:szCs w:val="15"/>
              </w:rPr>
            </w:pPr>
            <w:r w:rsidRPr="00BD5BA7">
              <w:rPr>
                <w:rFonts w:ascii="Arial" w:eastAsia="Arial" w:hAnsi="Arial" w:cs="Arial"/>
                <w:sz w:val="15"/>
                <w:szCs w:val="15"/>
              </w:rPr>
              <w:t>Segment results</w:t>
            </w:r>
          </w:p>
        </w:tc>
        <w:tc>
          <w:tcPr>
            <w:tcW w:w="1137" w:type="dxa"/>
            <w:shd w:val="clear" w:color="auto" w:fill="FAFAFA"/>
          </w:tcPr>
          <w:p w14:paraId="478F2066"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534,307,716</w:t>
            </w:r>
          </w:p>
        </w:tc>
        <w:tc>
          <w:tcPr>
            <w:tcW w:w="1070" w:type="dxa"/>
            <w:shd w:val="clear" w:color="auto" w:fill="FAFAFA"/>
          </w:tcPr>
          <w:p w14:paraId="58DAB5B5"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3,659,138</w:t>
            </w:r>
          </w:p>
        </w:tc>
        <w:tc>
          <w:tcPr>
            <w:tcW w:w="993" w:type="dxa"/>
            <w:shd w:val="clear" w:color="auto" w:fill="FAFAFA"/>
          </w:tcPr>
          <w:p w14:paraId="5979B3A0"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1104" w:type="dxa"/>
            <w:shd w:val="clear" w:color="auto" w:fill="FAFAFA"/>
          </w:tcPr>
          <w:p w14:paraId="2CECD6EB"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45,874,745 </w:t>
            </w:r>
          </w:p>
        </w:tc>
        <w:tc>
          <w:tcPr>
            <w:tcW w:w="1106" w:type="dxa"/>
            <w:shd w:val="clear" w:color="auto" w:fill="FAFAFA"/>
          </w:tcPr>
          <w:p w14:paraId="14FDCE64"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1104" w:type="dxa"/>
            <w:shd w:val="clear" w:color="auto" w:fill="FAFAFA"/>
          </w:tcPr>
          <w:p w14:paraId="67E37DB6"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4,527,395 </w:t>
            </w:r>
          </w:p>
        </w:tc>
        <w:tc>
          <w:tcPr>
            <w:tcW w:w="1104" w:type="dxa"/>
            <w:shd w:val="clear" w:color="auto" w:fill="FAFAFA"/>
          </w:tcPr>
          <w:p w14:paraId="1D5A8F7A"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588,368,994</w:t>
            </w:r>
          </w:p>
        </w:tc>
      </w:tr>
      <w:tr w:rsidR="00EB279C" w:rsidRPr="00BD5BA7" w14:paraId="1DB7059A" w14:textId="77777777">
        <w:tc>
          <w:tcPr>
            <w:tcW w:w="1949" w:type="dxa"/>
            <w:shd w:val="clear" w:color="auto" w:fill="auto"/>
            <w:vAlign w:val="bottom"/>
          </w:tcPr>
          <w:p w14:paraId="2ABFF2BA" w14:textId="77777777" w:rsidR="00EB279C" w:rsidRPr="00BD5BA7" w:rsidRDefault="003B179C">
            <w:pPr>
              <w:ind w:right="-72"/>
              <w:rPr>
                <w:rFonts w:ascii="Arial" w:eastAsia="Arial" w:hAnsi="Arial" w:cs="Arial"/>
                <w:sz w:val="15"/>
                <w:szCs w:val="15"/>
              </w:rPr>
            </w:pPr>
            <w:r w:rsidRPr="00BD5BA7">
              <w:rPr>
                <w:rFonts w:ascii="Arial" w:eastAsia="Arial" w:hAnsi="Arial" w:cs="Arial"/>
                <w:sz w:val="15"/>
                <w:szCs w:val="15"/>
              </w:rPr>
              <w:t>Unallocated costs</w:t>
            </w:r>
          </w:p>
        </w:tc>
        <w:tc>
          <w:tcPr>
            <w:tcW w:w="1137" w:type="dxa"/>
            <w:shd w:val="clear" w:color="auto" w:fill="FAFAFA"/>
            <w:vAlign w:val="bottom"/>
          </w:tcPr>
          <w:p w14:paraId="20CF9207" w14:textId="77777777" w:rsidR="00EB279C" w:rsidRPr="00BD5BA7" w:rsidRDefault="00EB279C">
            <w:pPr>
              <w:ind w:right="-72"/>
              <w:jc w:val="right"/>
              <w:rPr>
                <w:rFonts w:ascii="Arial" w:eastAsia="Arial" w:hAnsi="Arial" w:cs="Arial"/>
                <w:sz w:val="15"/>
                <w:szCs w:val="15"/>
              </w:rPr>
            </w:pPr>
          </w:p>
        </w:tc>
        <w:tc>
          <w:tcPr>
            <w:tcW w:w="1070" w:type="dxa"/>
            <w:shd w:val="clear" w:color="auto" w:fill="FAFAFA"/>
            <w:vAlign w:val="bottom"/>
          </w:tcPr>
          <w:p w14:paraId="5621E2D2" w14:textId="77777777" w:rsidR="00EB279C" w:rsidRPr="00BD5BA7" w:rsidRDefault="00EB279C">
            <w:pPr>
              <w:ind w:right="-72"/>
              <w:jc w:val="right"/>
              <w:rPr>
                <w:rFonts w:ascii="Arial" w:eastAsia="Arial" w:hAnsi="Arial" w:cs="Arial"/>
                <w:sz w:val="15"/>
                <w:szCs w:val="15"/>
              </w:rPr>
            </w:pPr>
          </w:p>
        </w:tc>
        <w:tc>
          <w:tcPr>
            <w:tcW w:w="993" w:type="dxa"/>
            <w:shd w:val="clear" w:color="auto" w:fill="FAFAFA"/>
            <w:vAlign w:val="bottom"/>
          </w:tcPr>
          <w:p w14:paraId="6D0768AE" w14:textId="77777777" w:rsidR="00EB279C" w:rsidRPr="00BD5BA7" w:rsidRDefault="00EB279C">
            <w:pPr>
              <w:jc w:val="right"/>
              <w:rPr>
                <w:rFonts w:ascii="Arial" w:eastAsia="Arial" w:hAnsi="Arial" w:cs="Arial"/>
                <w:sz w:val="15"/>
                <w:szCs w:val="15"/>
              </w:rPr>
            </w:pPr>
          </w:p>
        </w:tc>
        <w:tc>
          <w:tcPr>
            <w:tcW w:w="1104" w:type="dxa"/>
            <w:shd w:val="clear" w:color="auto" w:fill="FAFAFA"/>
            <w:vAlign w:val="bottom"/>
          </w:tcPr>
          <w:p w14:paraId="5047C59C" w14:textId="77777777" w:rsidR="00EB279C" w:rsidRPr="00BD5BA7" w:rsidRDefault="00EB279C">
            <w:pPr>
              <w:ind w:right="-72"/>
              <w:jc w:val="right"/>
              <w:rPr>
                <w:rFonts w:ascii="Arial" w:eastAsia="Arial" w:hAnsi="Arial" w:cs="Arial"/>
                <w:sz w:val="15"/>
                <w:szCs w:val="15"/>
              </w:rPr>
            </w:pPr>
          </w:p>
        </w:tc>
        <w:tc>
          <w:tcPr>
            <w:tcW w:w="1106" w:type="dxa"/>
            <w:shd w:val="clear" w:color="auto" w:fill="FAFAFA"/>
            <w:vAlign w:val="bottom"/>
          </w:tcPr>
          <w:p w14:paraId="6C74C8D0"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5748B6EB" w14:textId="77777777" w:rsidR="00EB279C" w:rsidRPr="00BD5BA7" w:rsidRDefault="00EB279C">
            <w:pPr>
              <w:ind w:right="-72"/>
              <w:jc w:val="right"/>
              <w:rPr>
                <w:rFonts w:ascii="Arial" w:eastAsia="Arial" w:hAnsi="Arial" w:cs="Arial"/>
                <w:sz w:val="15"/>
                <w:szCs w:val="15"/>
              </w:rPr>
            </w:pPr>
          </w:p>
        </w:tc>
        <w:tc>
          <w:tcPr>
            <w:tcW w:w="1104" w:type="dxa"/>
            <w:tcBorders>
              <w:bottom w:val="single" w:sz="4" w:space="0" w:color="000000"/>
            </w:tcBorders>
            <w:shd w:val="clear" w:color="auto" w:fill="FAFAFA"/>
            <w:vAlign w:val="bottom"/>
          </w:tcPr>
          <w:p w14:paraId="1B9E29D1"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(54,348,713)</w:t>
            </w:r>
          </w:p>
        </w:tc>
      </w:tr>
      <w:tr w:rsidR="00EB279C" w:rsidRPr="00BD5BA7" w14:paraId="3B5A2FEA" w14:textId="77777777">
        <w:tc>
          <w:tcPr>
            <w:tcW w:w="1949" w:type="dxa"/>
            <w:shd w:val="clear" w:color="auto" w:fill="auto"/>
            <w:vAlign w:val="bottom"/>
          </w:tcPr>
          <w:p w14:paraId="115EB426" w14:textId="77777777" w:rsidR="00EB279C" w:rsidRPr="00BD5BA7" w:rsidRDefault="00EB279C">
            <w:pPr>
              <w:ind w:right="-72"/>
              <w:rPr>
                <w:rFonts w:ascii="Arial" w:eastAsia="Arial" w:hAnsi="Arial" w:cs="Arial"/>
                <w:sz w:val="15"/>
                <w:szCs w:val="15"/>
              </w:rPr>
            </w:pPr>
          </w:p>
        </w:tc>
        <w:tc>
          <w:tcPr>
            <w:tcW w:w="1137" w:type="dxa"/>
            <w:shd w:val="clear" w:color="auto" w:fill="FAFAFA"/>
            <w:vAlign w:val="bottom"/>
          </w:tcPr>
          <w:p w14:paraId="7931C90D" w14:textId="77777777" w:rsidR="00EB279C" w:rsidRPr="00BD5BA7" w:rsidRDefault="00EB279C">
            <w:pPr>
              <w:ind w:right="-72"/>
              <w:jc w:val="right"/>
              <w:rPr>
                <w:rFonts w:ascii="Arial" w:eastAsia="Arial" w:hAnsi="Arial" w:cs="Arial"/>
                <w:sz w:val="15"/>
                <w:szCs w:val="15"/>
              </w:rPr>
            </w:pPr>
          </w:p>
        </w:tc>
        <w:tc>
          <w:tcPr>
            <w:tcW w:w="1070" w:type="dxa"/>
            <w:shd w:val="clear" w:color="auto" w:fill="FAFAFA"/>
            <w:vAlign w:val="bottom"/>
          </w:tcPr>
          <w:p w14:paraId="05FB0138" w14:textId="77777777" w:rsidR="00EB279C" w:rsidRPr="00BD5BA7" w:rsidRDefault="00EB279C">
            <w:pPr>
              <w:ind w:right="-72"/>
              <w:jc w:val="right"/>
              <w:rPr>
                <w:rFonts w:ascii="Arial" w:eastAsia="Arial" w:hAnsi="Arial" w:cs="Arial"/>
                <w:sz w:val="15"/>
                <w:szCs w:val="15"/>
              </w:rPr>
            </w:pPr>
          </w:p>
        </w:tc>
        <w:tc>
          <w:tcPr>
            <w:tcW w:w="993" w:type="dxa"/>
            <w:shd w:val="clear" w:color="auto" w:fill="FAFAFA"/>
            <w:vAlign w:val="bottom"/>
          </w:tcPr>
          <w:p w14:paraId="096A80D0"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55DC5945" w14:textId="77777777" w:rsidR="00EB279C" w:rsidRPr="00BD5BA7" w:rsidRDefault="00EB279C">
            <w:pPr>
              <w:ind w:right="-72"/>
              <w:jc w:val="right"/>
              <w:rPr>
                <w:rFonts w:ascii="Arial" w:eastAsia="Arial" w:hAnsi="Arial" w:cs="Arial"/>
                <w:sz w:val="15"/>
                <w:szCs w:val="15"/>
              </w:rPr>
            </w:pPr>
          </w:p>
        </w:tc>
        <w:tc>
          <w:tcPr>
            <w:tcW w:w="1106" w:type="dxa"/>
            <w:shd w:val="clear" w:color="auto" w:fill="FAFAFA"/>
            <w:vAlign w:val="bottom"/>
          </w:tcPr>
          <w:p w14:paraId="01597E44"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614DB425" w14:textId="77777777" w:rsidR="00EB279C" w:rsidRPr="00BD5BA7" w:rsidRDefault="00EB279C">
            <w:pPr>
              <w:ind w:right="-72"/>
              <w:jc w:val="right"/>
              <w:rPr>
                <w:rFonts w:ascii="Arial" w:hAnsi="Arial" w:cs="Arial"/>
                <w:sz w:val="15"/>
                <w:szCs w:val="15"/>
              </w:rPr>
            </w:pPr>
          </w:p>
        </w:tc>
        <w:tc>
          <w:tcPr>
            <w:tcW w:w="1104" w:type="dxa"/>
            <w:tcBorders>
              <w:top w:val="single" w:sz="4" w:space="0" w:color="000000"/>
            </w:tcBorders>
            <w:shd w:val="clear" w:color="auto" w:fill="FAFAFA"/>
            <w:vAlign w:val="bottom"/>
          </w:tcPr>
          <w:p w14:paraId="7D04C72E" w14:textId="77777777" w:rsidR="00EB279C" w:rsidRPr="00BD5BA7" w:rsidRDefault="00EB279C">
            <w:pPr>
              <w:ind w:right="-72"/>
              <w:jc w:val="right"/>
              <w:rPr>
                <w:rFonts w:ascii="Arial" w:eastAsia="Arial" w:hAnsi="Arial" w:cs="Arial"/>
                <w:sz w:val="15"/>
                <w:szCs w:val="15"/>
              </w:rPr>
            </w:pPr>
          </w:p>
        </w:tc>
      </w:tr>
      <w:tr w:rsidR="00EB279C" w:rsidRPr="00BD5BA7" w14:paraId="66858FBB" w14:textId="77777777">
        <w:tc>
          <w:tcPr>
            <w:tcW w:w="1949" w:type="dxa"/>
            <w:shd w:val="clear" w:color="auto" w:fill="auto"/>
            <w:vAlign w:val="bottom"/>
          </w:tcPr>
          <w:p w14:paraId="0DECF5C2" w14:textId="77777777" w:rsidR="00EB279C" w:rsidRPr="00BD5BA7" w:rsidRDefault="003B179C">
            <w:pPr>
              <w:ind w:right="-72"/>
              <w:rPr>
                <w:rFonts w:ascii="Arial" w:eastAsia="Arial" w:hAnsi="Arial" w:cs="Arial"/>
                <w:sz w:val="15"/>
                <w:szCs w:val="15"/>
              </w:rPr>
            </w:pPr>
            <w:r w:rsidRPr="00BD5BA7">
              <w:rPr>
                <w:rFonts w:ascii="Arial" w:eastAsia="Arial" w:hAnsi="Arial" w:cs="Arial"/>
                <w:sz w:val="15"/>
                <w:szCs w:val="15"/>
              </w:rPr>
              <w:t>Profit from operation</w:t>
            </w:r>
          </w:p>
        </w:tc>
        <w:tc>
          <w:tcPr>
            <w:tcW w:w="1137" w:type="dxa"/>
            <w:shd w:val="clear" w:color="auto" w:fill="FAFAFA"/>
            <w:vAlign w:val="bottom"/>
          </w:tcPr>
          <w:p w14:paraId="569CCD78" w14:textId="77777777" w:rsidR="00EB279C" w:rsidRPr="00BD5BA7" w:rsidRDefault="00EB279C">
            <w:pPr>
              <w:ind w:right="-72"/>
              <w:jc w:val="right"/>
              <w:rPr>
                <w:rFonts w:ascii="Arial" w:eastAsia="Arial" w:hAnsi="Arial" w:cs="Arial"/>
                <w:sz w:val="15"/>
                <w:szCs w:val="15"/>
              </w:rPr>
            </w:pPr>
          </w:p>
        </w:tc>
        <w:tc>
          <w:tcPr>
            <w:tcW w:w="1070" w:type="dxa"/>
            <w:shd w:val="clear" w:color="auto" w:fill="FAFAFA"/>
            <w:vAlign w:val="bottom"/>
          </w:tcPr>
          <w:p w14:paraId="5883650F" w14:textId="77777777" w:rsidR="00EB279C" w:rsidRPr="00BD5BA7" w:rsidRDefault="00EB279C">
            <w:pPr>
              <w:ind w:right="-72"/>
              <w:jc w:val="right"/>
              <w:rPr>
                <w:rFonts w:ascii="Arial" w:eastAsia="Arial" w:hAnsi="Arial" w:cs="Arial"/>
                <w:sz w:val="15"/>
                <w:szCs w:val="15"/>
              </w:rPr>
            </w:pPr>
          </w:p>
        </w:tc>
        <w:tc>
          <w:tcPr>
            <w:tcW w:w="993" w:type="dxa"/>
            <w:shd w:val="clear" w:color="auto" w:fill="FAFAFA"/>
            <w:vAlign w:val="bottom"/>
          </w:tcPr>
          <w:p w14:paraId="43C8E2F1"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0CB70003" w14:textId="77777777" w:rsidR="00EB279C" w:rsidRPr="00BD5BA7" w:rsidRDefault="00EB279C">
            <w:pPr>
              <w:ind w:right="-72"/>
              <w:jc w:val="right"/>
              <w:rPr>
                <w:rFonts w:ascii="Arial" w:eastAsia="Arial" w:hAnsi="Arial" w:cs="Arial"/>
                <w:sz w:val="15"/>
                <w:szCs w:val="15"/>
              </w:rPr>
            </w:pPr>
          </w:p>
        </w:tc>
        <w:tc>
          <w:tcPr>
            <w:tcW w:w="1106" w:type="dxa"/>
            <w:shd w:val="clear" w:color="auto" w:fill="FAFAFA"/>
            <w:vAlign w:val="bottom"/>
          </w:tcPr>
          <w:p w14:paraId="63881900"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773411C1"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239A0383"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534,020,281</w:t>
            </w:r>
          </w:p>
        </w:tc>
      </w:tr>
      <w:tr w:rsidR="00EB279C" w:rsidRPr="00BD5BA7" w14:paraId="233203AE" w14:textId="77777777">
        <w:tc>
          <w:tcPr>
            <w:tcW w:w="1949" w:type="dxa"/>
            <w:shd w:val="clear" w:color="auto" w:fill="auto"/>
            <w:vAlign w:val="bottom"/>
          </w:tcPr>
          <w:p w14:paraId="2CE7DC4A" w14:textId="77777777" w:rsidR="00EB279C" w:rsidRPr="00BD5BA7" w:rsidRDefault="003B179C">
            <w:pPr>
              <w:ind w:right="-72"/>
              <w:rPr>
                <w:rFonts w:ascii="Arial" w:eastAsia="Arial" w:hAnsi="Arial" w:cs="Arial"/>
                <w:sz w:val="15"/>
                <w:szCs w:val="15"/>
              </w:rPr>
            </w:pPr>
            <w:r w:rsidRPr="00BD5BA7">
              <w:rPr>
                <w:rFonts w:ascii="Arial" w:eastAsia="Arial" w:hAnsi="Arial" w:cs="Arial"/>
                <w:sz w:val="15"/>
                <w:szCs w:val="15"/>
              </w:rPr>
              <w:t>Other incomes</w:t>
            </w:r>
          </w:p>
        </w:tc>
        <w:tc>
          <w:tcPr>
            <w:tcW w:w="1137" w:type="dxa"/>
            <w:shd w:val="clear" w:color="auto" w:fill="FAFAFA"/>
            <w:vAlign w:val="bottom"/>
          </w:tcPr>
          <w:p w14:paraId="55FAD72D" w14:textId="77777777" w:rsidR="00EB279C" w:rsidRPr="00BD5BA7" w:rsidRDefault="00EB279C">
            <w:pPr>
              <w:ind w:right="-72"/>
              <w:jc w:val="right"/>
              <w:rPr>
                <w:rFonts w:ascii="Arial" w:eastAsia="Arial" w:hAnsi="Arial" w:cs="Arial"/>
                <w:sz w:val="15"/>
                <w:szCs w:val="15"/>
              </w:rPr>
            </w:pPr>
          </w:p>
        </w:tc>
        <w:tc>
          <w:tcPr>
            <w:tcW w:w="1070" w:type="dxa"/>
            <w:shd w:val="clear" w:color="auto" w:fill="FAFAFA"/>
            <w:vAlign w:val="bottom"/>
          </w:tcPr>
          <w:p w14:paraId="131DC074" w14:textId="77777777" w:rsidR="00EB279C" w:rsidRPr="00BD5BA7" w:rsidRDefault="00EB279C">
            <w:pPr>
              <w:ind w:right="-72"/>
              <w:jc w:val="right"/>
              <w:rPr>
                <w:rFonts w:ascii="Arial" w:eastAsia="Arial" w:hAnsi="Arial" w:cs="Arial"/>
                <w:sz w:val="15"/>
                <w:szCs w:val="15"/>
              </w:rPr>
            </w:pPr>
          </w:p>
        </w:tc>
        <w:tc>
          <w:tcPr>
            <w:tcW w:w="993" w:type="dxa"/>
            <w:shd w:val="clear" w:color="auto" w:fill="FAFAFA"/>
            <w:vAlign w:val="bottom"/>
          </w:tcPr>
          <w:p w14:paraId="776CD337"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24EFE436" w14:textId="77777777" w:rsidR="00EB279C" w:rsidRPr="00BD5BA7" w:rsidRDefault="00EB279C">
            <w:pPr>
              <w:ind w:right="-72"/>
              <w:jc w:val="right"/>
              <w:rPr>
                <w:rFonts w:ascii="Arial" w:eastAsia="Arial" w:hAnsi="Arial" w:cs="Arial"/>
                <w:sz w:val="15"/>
                <w:szCs w:val="15"/>
              </w:rPr>
            </w:pPr>
          </w:p>
        </w:tc>
        <w:tc>
          <w:tcPr>
            <w:tcW w:w="1106" w:type="dxa"/>
            <w:shd w:val="clear" w:color="auto" w:fill="FAFAFA"/>
            <w:vAlign w:val="bottom"/>
          </w:tcPr>
          <w:p w14:paraId="2212AF94"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41E690F0" w14:textId="77777777" w:rsidR="00EB279C" w:rsidRPr="00BD5BA7" w:rsidRDefault="00EB279C">
            <w:pPr>
              <w:ind w:right="-72"/>
              <w:jc w:val="right"/>
              <w:rPr>
                <w:rFonts w:ascii="Arial" w:eastAsia="Arial" w:hAnsi="Arial" w:cs="Arial"/>
                <w:sz w:val="15"/>
                <w:szCs w:val="15"/>
              </w:rPr>
            </w:pPr>
          </w:p>
        </w:tc>
        <w:tc>
          <w:tcPr>
            <w:tcW w:w="1104" w:type="dxa"/>
            <w:shd w:val="clear" w:color="auto" w:fill="FAFAFA"/>
          </w:tcPr>
          <w:p w14:paraId="45532EAA"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4,541,696 </w:t>
            </w:r>
          </w:p>
        </w:tc>
      </w:tr>
      <w:tr w:rsidR="00EB279C" w:rsidRPr="00BD5BA7" w14:paraId="4444FE1B" w14:textId="77777777">
        <w:tc>
          <w:tcPr>
            <w:tcW w:w="1949" w:type="dxa"/>
            <w:shd w:val="clear" w:color="auto" w:fill="auto"/>
            <w:vAlign w:val="bottom"/>
          </w:tcPr>
          <w:p w14:paraId="50C3EE78" w14:textId="77777777" w:rsidR="00EB279C" w:rsidRPr="00BD5BA7" w:rsidRDefault="003B179C">
            <w:pPr>
              <w:ind w:right="-72"/>
              <w:rPr>
                <w:rFonts w:ascii="Arial" w:eastAsia="Arial" w:hAnsi="Arial" w:cs="Arial"/>
                <w:sz w:val="15"/>
                <w:szCs w:val="15"/>
              </w:rPr>
            </w:pPr>
            <w:r w:rsidRPr="00BD5BA7">
              <w:rPr>
                <w:rFonts w:ascii="Arial" w:eastAsia="Arial" w:hAnsi="Arial" w:cs="Arial"/>
                <w:sz w:val="15"/>
                <w:szCs w:val="15"/>
              </w:rPr>
              <w:t xml:space="preserve">Gain on disposal of </w:t>
            </w:r>
            <w:r w:rsidRPr="00BD5BA7">
              <w:rPr>
                <w:rFonts w:ascii="Arial" w:eastAsia="Arial" w:hAnsi="Arial" w:cs="Arial"/>
                <w:sz w:val="15"/>
                <w:szCs w:val="15"/>
              </w:rPr>
              <w:br/>
              <w:t xml:space="preserve">   foreclosed assets</w:t>
            </w:r>
          </w:p>
        </w:tc>
        <w:tc>
          <w:tcPr>
            <w:tcW w:w="1137" w:type="dxa"/>
            <w:shd w:val="clear" w:color="auto" w:fill="FAFAFA"/>
            <w:vAlign w:val="bottom"/>
          </w:tcPr>
          <w:p w14:paraId="07A05DA5" w14:textId="77777777" w:rsidR="00EB279C" w:rsidRPr="00BD5BA7" w:rsidRDefault="00EB279C">
            <w:pPr>
              <w:ind w:right="-72"/>
              <w:jc w:val="right"/>
              <w:rPr>
                <w:rFonts w:ascii="Arial" w:eastAsia="Arial" w:hAnsi="Arial" w:cs="Arial"/>
                <w:sz w:val="15"/>
                <w:szCs w:val="15"/>
              </w:rPr>
            </w:pPr>
          </w:p>
        </w:tc>
        <w:tc>
          <w:tcPr>
            <w:tcW w:w="1070" w:type="dxa"/>
            <w:shd w:val="clear" w:color="auto" w:fill="FAFAFA"/>
            <w:vAlign w:val="bottom"/>
          </w:tcPr>
          <w:p w14:paraId="2E353392" w14:textId="77777777" w:rsidR="00EB279C" w:rsidRPr="00BD5BA7" w:rsidRDefault="00EB279C">
            <w:pPr>
              <w:ind w:right="-72"/>
              <w:jc w:val="right"/>
              <w:rPr>
                <w:rFonts w:ascii="Arial" w:eastAsia="Arial" w:hAnsi="Arial" w:cs="Arial"/>
                <w:sz w:val="15"/>
                <w:szCs w:val="15"/>
              </w:rPr>
            </w:pPr>
          </w:p>
        </w:tc>
        <w:tc>
          <w:tcPr>
            <w:tcW w:w="993" w:type="dxa"/>
            <w:shd w:val="clear" w:color="auto" w:fill="FAFAFA"/>
            <w:vAlign w:val="bottom"/>
          </w:tcPr>
          <w:p w14:paraId="4A083D75"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392A8E0B" w14:textId="77777777" w:rsidR="00EB279C" w:rsidRPr="00BD5BA7" w:rsidRDefault="00EB279C">
            <w:pPr>
              <w:ind w:right="-72"/>
              <w:jc w:val="right"/>
              <w:rPr>
                <w:rFonts w:ascii="Arial" w:eastAsia="Arial" w:hAnsi="Arial" w:cs="Arial"/>
                <w:sz w:val="15"/>
                <w:szCs w:val="15"/>
              </w:rPr>
            </w:pPr>
          </w:p>
        </w:tc>
        <w:tc>
          <w:tcPr>
            <w:tcW w:w="1106" w:type="dxa"/>
            <w:shd w:val="clear" w:color="auto" w:fill="FAFAFA"/>
            <w:vAlign w:val="bottom"/>
          </w:tcPr>
          <w:p w14:paraId="3097FBFC"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51AAD108" w14:textId="77777777" w:rsidR="00EB279C" w:rsidRPr="00BD5BA7" w:rsidRDefault="00EB279C">
            <w:pPr>
              <w:ind w:right="-72"/>
              <w:jc w:val="right"/>
              <w:rPr>
                <w:rFonts w:ascii="Arial" w:eastAsia="Arial" w:hAnsi="Arial" w:cs="Arial"/>
                <w:sz w:val="15"/>
                <w:szCs w:val="15"/>
              </w:rPr>
            </w:pPr>
          </w:p>
        </w:tc>
        <w:tc>
          <w:tcPr>
            <w:tcW w:w="1104" w:type="dxa"/>
            <w:shd w:val="clear" w:color="auto" w:fill="FAFAFA"/>
          </w:tcPr>
          <w:p w14:paraId="2121FB9F" w14:textId="77777777" w:rsidR="00EB279C" w:rsidRPr="00BD5BA7" w:rsidRDefault="00EB279C">
            <w:pPr>
              <w:ind w:right="-72"/>
              <w:jc w:val="right"/>
              <w:rPr>
                <w:rFonts w:ascii="Arial" w:eastAsia="Arial" w:hAnsi="Arial" w:cs="Arial"/>
                <w:sz w:val="15"/>
                <w:szCs w:val="15"/>
              </w:rPr>
            </w:pPr>
          </w:p>
          <w:p w14:paraId="2FBEC2D4"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20,651,695 </w:t>
            </w:r>
          </w:p>
        </w:tc>
      </w:tr>
      <w:tr w:rsidR="00EB279C" w:rsidRPr="00BD5BA7" w14:paraId="50C13D33" w14:textId="77777777">
        <w:tc>
          <w:tcPr>
            <w:tcW w:w="1949" w:type="dxa"/>
            <w:shd w:val="clear" w:color="auto" w:fill="auto"/>
            <w:vAlign w:val="bottom"/>
          </w:tcPr>
          <w:p w14:paraId="25D52967" w14:textId="77777777" w:rsidR="00EB279C" w:rsidRPr="00BD5BA7" w:rsidRDefault="003B179C">
            <w:pPr>
              <w:ind w:right="-72"/>
              <w:rPr>
                <w:rFonts w:ascii="Arial" w:eastAsia="Arial" w:hAnsi="Arial" w:cs="Arial"/>
                <w:sz w:val="15"/>
                <w:szCs w:val="15"/>
              </w:rPr>
            </w:pPr>
            <w:r w:rsidRPr="00BD5BA7">
              <w:rPr>
                <w:rFonts w:ascii="Arial" w:eastAsia="Arial" w:hAnsi="Arial" w:cs="Arial"/>
                <w:sz w:val="15"/>
                <w:szCs w:val="15"/>
              </w:rPr>
              <w:t>Expected credit loss</w:t>
            </w:r>
          </w:p>
        </w:tc>
        <w:tc>
          <w:tcPr>
            <w:tcW w:w="1137" w:type="dxa"/>
            <w:shd w:val="clear" w:color="auto" w:fill="FAFAFA"/>
            <w:vAlign w:val="bottom"/>
          </w:tcPr>
          <w:p w14:paraId="7DA214DA" w14:textId="77777777" w:rsidR="00EB279C" w:rsidRPr="00BD5BA7" w:rsidRDefault="00EB279C">
            <w:pPr>
              <w:ind w:right="-72"/>
              <w:jc w:val="right"/>
              <w:rPr>
                <w:rFonts w:ascii="Arial" w:eastAsia="Arial" w:hAnsi="Arial" w:cs="Arial"/>
                <w:sz w:val="15"/>
                <w:szCs w:val="15"/>
              </w:rPr>
            </w:pPr>
          </w:p>
        </w:tc>
        <w:tc>
          <w:tcPr>
            <w:tcW w:w="1070" w:type="dxa"/>
            <w:shd w:val="clear" w:color="auto" w:fill="FAFAFA"/>
            <w:vAlign w:val="bottom"/>
          </w:tcPr>
          <w:p w14:paraId="4E06F77D" w14:textId="77777777" w:rsidR="00EB279C" w:rsidRPr="00BD5BA7" w:rsidRDefault="00EB279C">
            <w:pPr>
              <w:ind w:right="-72"/>
              <w:jc w:val="right"/>
              <w:rPr>
                <w:rFonts w:ascii="Arial" w:eastAsia="Arial" w:hAnsi="Arial" w:cs="Arial"/>
                <w:sz w:val="15"/>
                <w:szCs w:val="15"/>
              </w:rPr>
            </w:pPr>
          </w:p>
        </w:tc>
        <w:tc>
          <w:tcPr>
            <w:tcW w:w="993" w:type="dxa"/>
            <w:shd w:val="clear" w:color="auto" w:fill="FAFAFA"/>
            <w:vAlign w:val="bottom"/>
          </w:tcPr>
          <w:p w14:paraId="7C515FD5"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58D65E05" w14:textId="77777777" w:rsidR="00EB279C" w:rsidRPr="00BD5BA7" w:rsidRDefault="00EB279C">
            <w:pPr>
              <w:ind w:right="-72"/>
              <w:jc w:val="right"/>
              <w:rPr>
                <w:rFonts w:ascii="Arial" w:eastAsia="Arial" w:hAnsi="Arial" w:cs="Arial"/>
                <w:sz w:val="15"/>
                <w:szCs w:val="15"/>
              </w:rPr>
            </w:pPr>
          </w:p>
        </w:tc>
        <w:tc>
          <w:tcPr>
            <w:tcW w:w="1106" w:type="dxa"/>
            <w:shd w:val="clear" w:color="auto" w:fill="FAFAFA"/>
            <w:vAlign w:val="bottom"/>
          </w:tcPr>
          <w:p w14:paraId="32E1D888"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1D3CB6C5" w14:textId="77777777" w:rsidR="00EB279C" w:rsidRPr="00BD5BA7" w:rsidRDefault="00EB279C">
            <w:pPr>
              <w:ind w:right="-72"/>
              <w:jc w:val="right"/>
              <w:rPr>
                <w:rFonts w:ascii="Arial" w:eastAsia="Arial" w:hAnsi="Arial" w:cs="Arial"/>
                <w:sz w:val="15"/>
                <w:szCs w:val="15"/>
              </w:rPr>
            </w:pPr>
          </w:p>
        </w:tc>
        <w:tc>
          <w:tcPr>
            <w:tcW w:w="1104" w:type="dxa"/>
            <w:shd w:val="clear" w:color="auto" w:fill="FAFAFA"/>
          </w:tcPr>
          <w:p w14:paraId="3D3C637B" w14:textId="77777777" w:rsidR="00EB279C" w:rsidRPr="00BD5BA7" w:rsidRDefault="003B179C">
            <w:pPr>
              <w:ind w:right="-72"/>
              <w:jc w:val="center"/>
              <w:rPr>
                <w:rFonts w:ascii="Arial" w:eastAsia="Arial" w:hAnsi="Arial" w:cs="Arial"/>
                <w:sz w:val="15"/>
                <w:szCs w:val="15"/>
              </w:rPr>
            </w:pPr>
            <w:r w:rsidRPr="00BD5BA7">
              <w:rPr>
                <w:rFonts w:ascii="Arial" w:eastAsia="Arial" w:hAnsi="Arial" w:cs="Arial"/>
                <w:sz w:val="15"/>
                <w:szCs w:val="15"/>
              </w:rPr>
              <w:t>(166,991,390)</w:t>
            </w:r>
          </w:p>
        </w:tc>
      </w:tr>
      <w:tr w:rsidR="00EB279C" w:rsidRPr="00BD5BA7" w14:paraId="1465DA06" w14:textId="77777777">
        <w:tc>
          <w:tcPr>
            <w:tcW w:w="1949" w:type="dxa"/>
            <w:shd w:val="clear" w:color="auto" w:fill="auto"/>
            <w:vAlign w:val="bottom"/>
          </w:tcPr>
          <w:p w14:paraId="2055AD5D" w14:textId="77777777" w:rsidR="00EB279C" w:rsidRPr="00BD5BA7" w:rsidRDefault="003B179C">
            <w:pPr>
              <w:ind w:right="-72"/>
              <w:rPr>
                <w:rFonts w:ascii="Arial" w:eastAsia="Arial" w:hAnsi="Arial" w:cs="Arial"/>
                <w:sz w:val="15"/>
                <w:szCs w:val="15"/>
              </w:rPr>
            </w:pPr>
            <w:r w:rsidRPr="00BD5BA7">
              <w:rPr>
                <w:rFonts w:ascii="Arial" w:eastAsia="Arial" w:hAnsi="Arial" w:cs="Arial"/>
                <w:sz w:val="15"/>
                <w:szCs w:val="15"/>
              </w:rPr>
              <w:t>Finance costs</w:t>
            </w:r>
          </w:p>
        </w:tc>
        <w:tc>
          <w:tcPr>
            <w:tcW w:w="1137" w:type="dxa"/>
            <w:shd w:val="clear" w:color="auto" w:fill="FAFAFA"/>
            <w:vAlign w:val="bottom"/>
          </w:tcPr>
          <w:p w14:paraId="11E8887A" w14:textId="77777777" w:rsidR="00EB279C" w:rsidRPr="00BD5BA7" w:rsidRDefault="00EB279C">
            <w:pPr>
              <w:ind w:right="-72"/>
              <w:jc w:val="right"/>
              <w:rPr>
                <w:rFonts w:ascii="Arial" w:eastAsia="Arial" w:hAnsi="Arial" w:cs="Arial"/>
                <w:sz w:val="15"/>
                <w:szCs w:val="15"/>
              </w:rPr>
            </w:pPr>
          </w:p>
        </w:tc>
        <w:tc>
          <w:tcPr>
            <w:tcW w:w="1070" w:type="dxa"/>
            <w:shd w:val="clear" w:color="auto" w:fill="FAFAFA"/>
            <w:vAlign w:val="bottom"/>
          </w:tcPr>
          <w:p w14:paraId="20C872EF" w14:textId="77777777" w:rsidR="00EB279C" w:rsidRPr="00BD5BA7" w:rsidRDefault="00EB279C">
            <w:pPr>
              <w:ind w:right="-72"/>
              <w:jc w:val="right"/>
              <w:rPr>
                <w:rFonts w:ascii="Arial" w:eastAsia="Arial" w:hAnsi="Arial" w:cs="Arial"/>
                <w:sz w:val="15"/>
                <w:szCs w:val="15"/>
              </w:rPr>
            </w:pPr>
          </w:p>
        </w:tc>
        <w:tc>
          <w:tcPr>
            <w:tcW w:w="993" w:type="dxa"/>
            <w:shd w:val="clear" w:color="auto" w:fill="FAFAFA"/>
            <w:vAlign w:val="bottom"/>
          </w:tcPr>
          <w:p w14:paraId="44EE00A8"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799C11F5" w14:textId="77777777" w:rsidR="00EB279C" w:rsidRPr="00BD5BA7" w:rsidRDefault="00EB279C">
            <w:pPr>
              <w:ind w:right="-72"/>
              <w:jc w:val="right"/>
              <w:rPr>
                <w:rFonts w:ascii="Arial" w:eastAsia="Arial" w:hAnsi="Arial" w:cs="Arial"/>
                <w:sz w:val="15"/>
                <w:szCs w:val="15"/>
              </w:rPr>
            </w:pPr>
          </w:p>
        </w:tc>
        <w:tc>
          <w:tcPr>
            <w:tcW w:w="1106" w:type="dxa"/>
            <w:shd w:val="clear" w:color="auto" w:fill="FAFAFA"/>
            <w:vAlign w:val="bottom"/>
          </w:tcPr>
          <w:p w14:paraId="7369D78A"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3E7ECCEF" w14:textId="77777777" w:rsidR="00EB279C" w:rsidRPr="00BD5BA7" w:rsidRDefault="00EB279C">
            <w:pPr>
              <w:ind w:right="-72"/>
              <w:jc w:val="right"/>
              <w:rPr>
                <w:rFonts w:ascii="Arial" w:eastAsia="Arial" w:hAnsi="Arial" w:cs="Arial"/>
                <w:sz w:val="15"/>
                <w:szCs w:val="15"/>
              </w:rPr>
            </w:pPr>
          </w:p>
        </w:tc>
        <w:tc>
          <w:tcPr>
            <w:tcW w:w="1104" w:type="dxa"/>
            <w:tcBorders>
              <w:bottom w:val="single" w:sz="4" w:space="0" w:color="000000"/>
            </w:tcBorders>
            <w:shd w:val="clear" w:color="auto" w:fill="FAFAFA"/>
          </w:tcPr>
          <w:p w14:paraId="2188B3C9"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(113,602,699)</w:t>
            </w:r>
          </w:p>
        </w:tc>
      </w:tr>
      <w:tr w:rsidR="00EB279C" w:rsidRPr="00BD5BA7" w14:paraId="56B766E3" w14:textId="77777777">
        <w:tc>
          <w:tcPr>
            <w:tcW w:w="1949" w:type="dxa"/>
            <w:shd w:val="clear" w:color="auto" w:fill="auto"/>
            <w:vAlign w:val="bottom"/>
          </w:tcPr>
          <w:p w14:paraId="2269CDE8" w14:textId="77777777" w:rsidR="00EB279C" w:rsidRPr="00BD5BA7" w:rsidRDefault="00EB279C">
            <w:pPr>
              <w:ind w:right="-72"/>
              <w:rPr>
                <w:rFonts w:ascii="Arial" w:eastAsia="Arial" w:hAnsi="Arial" w:cs="Arial"/>
                <w:sz w:val="15"/>
                <w:szCs w:val="15"/>
              </w:rPr>
            </w:pPr>
          </w:p>
        </w:tc>
        <w:tc>
          <w:tcPr>
            <w:tcW w:w="1137" w:type="dxa"/>
            <w:shd w:val="clear" w:color="auto" w:fill="FAFAFA"/>
            <w:vAlign w:val="bottom"/>
          </w:tcPr>
          <w:p w14:paraId="500CF9D3" w14:textId="77777777" w:rsidR="00EB279C" w:rsidRPr="00BD5BA7" w:rsidRDefault="00EB279C">
            <w:pPr>
              <w:ind w:right="-72"/>
              <w:jc w:val="right"/>
              <w:rPr>
                <w:rFonts w:ascii="Arial" w:eastAsia="Arial" w:hAnsi="Arial" w:cs="Arial"/>
                <w:sz w:val="15"/>
                <w:szCs w:val="15"/>
              </w:rPr>
            </w:pPr>
          </w:p>
        </w:tc>
        <w:tc>
          <w:tcPr>
            <w:tcW w:w="1070" w:type="dxa"/>
            <w:shd w:val="clear" w:color="auto" w:fill="FAFAFA"/>
            <w:vAlign w:val="bottom"/>
          </w:tcPr>
          <w:p w14:paraId="1CD8E481" w14:textId="77777777" w:rsidR="00EB279C" w:rsidRPr="00BD5BA7" w:rsidRDefault="00EB279C">
            <w:pPr>
              <w:ind w:right="-72"/>
              <w:jc w:val="right"/>
              <w:rPr>
                <w:rFonts w:ascii="Arial" w:eastAsia="Arial" w:hAnsi="Arial" w:cs="Arial"/>
                <w:sz w:val="15"/>
                <w:szCs w:val="15"/>
              </w:rPr>
            </w:pPr>
          </w:p>
        </w:tc>
        <w:tc>
          <w:tcPr>
            <w:tcW w:w="993" w:type="dxa"/>
            <w:shd w:val="clear" w:color="auto" w:fill="FAFAFA"/>
            <w:vAlign w:val="bottom"/>
          </w:tcPr>
          <w:p w14:paraId="47C2DBF7"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197D67ED" w14:textId="77777777" w:rsidR="00EB279C" w:rsidRPr="00BD5BA7" w:rsidRDefault="00EB279C">
            <w:pPr>
              <w:ind w:right="-72"/>
              <w:jc w:val="right"/>
              <w:rPr>
                <w:rFonts w:ascii="Arial" w:eastAsia="Arial" w:hAnsi="Arial" w:cs="Arial"/>
                <w:sz w:val="15"/>
                <w:szCs w:val="15"/>
              </w:rPr>
            </w:pPr>
          </w:p>
        </w:tc>
        <w:tc>
          <w:tcPr>
            <w:tcW w:w="1106" w:type="dxa"/>
            <w:shd w:val="clear" w:color="auto" w:fill="FAFAFA"/>
            <w:vAlign w:val="bottom"/>
          </w:tcPr>
          <w:p w14:paraId="7B08B6BA"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1856F04A" w14:textId="77777777" w:rsidR="00EB279C" w:rsidRPr="00BD5BA7" w:rsidRDefault="00EB279C">
            <w:pPr>
              <w:ind w:right="-72"/>
              <w:jc w:val="right"/>
              <w:rPr>
                <w:rFonts w:ascii="Arial" w:eastAsia="Arial" w:hAnsi="Arial" w:cs="Arial"/>
                <w:sz w:val="15"/>
                <w:szCs w:val="15"/>
              </w:rPr>
            </w:pPr>
          </w:p>
        </w:tc>
        <w:tc>
          <w:tcPr>
            <w:tcW w:w="1104" w:type="dxa"/>
            <w:tcBorders>
              <w:top w:val="single" w:sz="4" w:space="0" w:color="000000"/>
            </w:tcBorders>
            <w:shd w:val="clear" w:color="auto" w:fill="FAFAFA"/>
            <w:vAlign w:val="bottom"/>
          </w:tcPr>
          <w:p w14:paraId="5A4CFDF4" w14:textId="77777777" w:rsidR="00EB279C" w:rsidRPr="00BD5BA7" w:rsidRDefault="00EB279C">
            <w:pPr>
              <w:ind w:right="-72"/>
              <w:jc w:val="right"/>
              <w:rPr>
                <w:rFonts w:ascii="Arial" w:eastAsia="Arial" w:hAnsi="Arial" w:cs="Arial"/>
                <w:sz w:val="15"/>
                <w:szCs w:val="15"/>
              </w:rPr>
            </w:pPr>
          </w:p>
        </w:tc>
      </w:tr>
      <w:tr w:rsidR="00EB279C" w:rsidRPr="00BD5BA7" w14:paraId="3C1C0A68" w14:textId="77777777">
        <w:tc>
          <w:tcPr>
            <w:tcW w:w="1949" w:type="dxa"/>
            <w:shd w:val="clear" w:color="auto" w:fill="auto"/>
            <w:vAlign w:val="bottom"/>
          </w:tcPr>
          <w:p w14:paraId="54F2E5DC" w14:textId="77777777" w:rsidR="00EB279C" w:rsidRPr="00BD5BA7" w:rsidRDefault="003B179C">
            <w:pPr>
              <w:ind w:right="-72"/>
              <w:rPr>
                <w:rFonts w:ascii="Arial" w:eastAsia="Arial" w:hAnsi="Arial" w:cs="Arial"/>
                <w:sz w:val="15"/>
                <w:szCs w:val="15"/>
              </w:rPr>
            </w:pPr>
            <w:r w:rsidRPr="00BD5BA7">
              <w:rPr>
                <w:rFonts w:ascii="Arial" w:eastAsia="Arial" w:hAnsi="Arial" w:cs="Arial"/>
                <w:sz w:val="15"/>
                <w:szCs w:val="15"/>
              </w:rPr>
              <w:t>Profit before income tax</w:t>
            </w:r>
          </w:p>
        </w:tc>
        <w:tc>
          <w:tcPr>
            <w:tcW w:w="1137" w:type="dxa"/>
            <w:shd w:val="clear" w:color="auto" w:fill="FAFAFA"/>
            <w:vAlign w:val="bottom"/>
          </w:tcPr>
          <w:p w14:paraId="05690922" w14:textId="77777777" w:rsidR="00EB279C" w:rsidRPr="00BD5BA7" w:rsidRDefault="00EB279C">
            <w:pPr>
              <w:ind w:right="-72"/>
              <w:jc w:val="right"/>
              <w:rPr>
                <w:rFonts w:ascii="Arial" w:eastAsia="Arial" w:hAnsi="Arial" w:cs="Arial"/>
                <w:sz w:val="15"/>
                <w:szCs w:val="15"/>
              </w:rPr>
            </w:pPr>
          </w:p>
        </w:tc>
        <w:tc>
          <w:tcPr>
            <w:tcW w:w="1070" w:type="dxa"/>
            <w:shd w:val="clear" w:color="auto" w:fill="FAFAFA"/>
            <w:vAlign w:val="bottom"/>
          </w:tcPr>
          <w:p w14:paraId="29901985" w14:textId="77777777" w:rsidR="00EB279C" w:rsidRPr="00BD5BA7" w:rsidRDefault="00EB279C">
            <w:pPr>
              <w:ind w:right="-72"/>
              <w:jc w:val="right"/>
              <w:rPr>
                <w:rFonts w:ascii="Arial" w:eastAsia="Arial" w:hAnsi="Arial" w:cs="Arial"/>
                <w:sz w:val="15"/>
                <w:szCs w:val="15"/>
              </w:rPr>
            </w:pPr>
          </w:p>
        </w:tc>
        <w:tc>
          <w:tcPr>
            <w:tcW w:w="993" w:type="dxa"/>
            <w:shd w:val="clear" w:color="auto" w:fill="FAFAFA"/>
            <w:vAlign w:val="bottom"/>
          </w:tcPr>
          <w:p w14:paraId="182FD7B0"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7E7242A4" w14:textId="77777777" w:rsidR="00EB279C" w:rsidRPr="00BD5BA7" w:rsidRDefault="00EB279C">
            <w:pPr>
              <w:ind w:right="-72"/>
              <w:jc w:val="right"/>
              <w:rPr>
                <w:rFonts w:ascii="Arial" w:eastAsia="Arial" w:hAnsi="Arial" w:cs="Arial"/>
                <w:sz w:val="15"/>
                <w:szCs w:val="15"/>
              </w:rPr>
            </w:pPr>
          </w:p>
        </w:tc>
        <w:tc>
          <w:tcPr>
            <w:tcW w:w="1106" w:type="dxa"/>
            <w:shd w:val="clear" w:color="auto" w:fill="FAFAFA"/>
            <w:vAlign w:val="bottom"/>
          </w:tcPr>
          <w:p w14:paraId="00738744"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6B18EE94" w14:textId="77777777" w:rsidR="00EB279C" w:rsidRPr="00BD5BA7" w:rsidRDefault="00EB279C">
            <w:pPr>
              <w:ind w:right="-72"/>
              <w:jc w:val="right"/>
              <w:rPr>
                <w:rFonts w:ascii="Arial" w:eastAsia="Arial" w:hAnsi="Arial" w:cs="Arial"/>
                <w:sz w:val="15"/>
                <w:szCs w:val="15"/>
              </w:rPr>
            </w:pPr>
          </w:p>
        </w:tc>
        <w:tc>
          <w:tcPr>
            <w:tcW w:w="1104" w:type="dxa"/>
            <w:shd w:val="clear" w:color="auto" w:fill="FAFAFA"/>
          </w:tcPr>
          <w:p w14:paraId="36858A6B"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278,619,583</w:t>
            </w:r>
          </w:p>
        </w:tc>
      </w:tr>
      <w:tr w:rsidR="00EB279C" w:rsidRPr="00BD5BA7" w14:paraId="070A6FF9" w14:textId="77777777">
        <w:tc>
          <w:tcPr>
            <w:tcW w:w="1949" w:type="dxa"/>
            <w:shd w:val="clear" w:color="auto" w:fill="auto"/>
            <w:vAlign w:val="bottom"/>
          </w:tcPr>
          <w:p w14:paraId="1AC801F6" w14:textId="77777777" w:rsidR="00EB279C" w:rsidRPr="00BD5BA7" w:rsidRDefault="003B179C">
            <w:pPr>
              <w:ind w:right="-72"/>
              <w:rPr>
                <w:rFonts w:ascii="Arial" w:eastAsia="Arial" w:hAnsi="Arial" w:cs="Arial"/>
                <w:sz w:val="15"/>
                <w:szCs w:val="15"/>
              </w:rPr>
            </w:pPr>
            <w:r w:rsidRPr="00BD5BA7">
              <w:rPr>
                <w:rFonts w:ascii="Arial" w:eastAsia="Arial" w:hAnsi="Arial" w:cs="Arial"/>
                <w:sz w:val="15"/>
                <w:szCs w:val="15"/>
              </w:rPr>
              <w:t>Income tax expense</w:t>
            </w:r>
          </w:p>
        </w:tc>
        <w:tc>
          <w:tcPr>
            <w:tcW w:w="1137" w:type="dxa"/>
            <w:shd w:val="clear" w:color="auto" w:fill="FAFAFA"/>
            <w:vAlign w:val="bottom"/>
          </w:tcPr>
          <w:p w14:paraId="06000D77" w14:textId="77777777" w:rsidR="00EB279C" w:rsidRPr="00BD5BA7" w:rsidRDefault="00EB279C">
            <w:pPr>
              <w:ind w:right="-72"/>
              <w:jc w:val="right"/>
              <w:rPr>
                <w:rFonts w:ascii="Arial" w:eastAsia="Arial" w:hAnsi="Arial" w:cs="Arial"/>
                <w:sz w:val="15"/>
                <w:szCs w:val="15"/>
              </w:rPr>
            </w:pPr>
          </w:p>
        </w:tc>
        <w:tc>
          <w:tcPr>
            <w:tcW w:w="1070" w:type="dxa"/>
            <w:shd w:val="clear" w:color="auto" w:fill="FAFAFA"/>
            <w:vAlign w:val="bottom"/>
          </w:tcPr>
          <w:p w14:paraId="4B115291" w14:textId="77777777" w:rsidR="00EB279C" w:rsidRPr="00BD5BA7" w:rsidRDefault="00EB279C">
            <w:pPr>
              <w:ind w:right="-72"/>
              <w:jc w:val="right"/>
              <w:rPr>
                <w:rFonts w:ascii="Arial" w:eastAsia="Arial" w:hAnsi="Arial" w:cs="Arial"/>
                <w:sz w:val="15"/>
                <w:szCs w:val="15"/>
              </w:rPr>
            </w:pPr>
          </w:p>
        </w:tc>
        <w:tc>
          <w:tcPr>
            <w:tcW w:w="993" w:type="dxa"/>
            <w:shd w:val="clear" w:color="auto" w:fill="FAFAFA"/>
            <w:vAlign w:val="bottom"/>
          </w:tcPr>
          <w:p w14:paraId="72995153"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7ED1D662" w14:textId="77777777" w:rsidR="00EB279C" w:rsidRPr="00BD5BA7" w:rsidRDefault="00EB279C">
            <w:pPr>
              <w:ind w:right="-72"/>
              <w:jc w:val="right"/>
              <w:rPr>
                <w:rFonts w:ascii="Arial" w:eastAsia="Arial" w:hAnsi="Arial" w:cs="Arial"/>
                <w:sz w:val="15"/>
                <w:szCs w:val="15"/>
              </w:rPr>
            </w:pPr>
          </w:p>
        </w:tc>
        <w:tc>
          <w:tcPr>
            <w:tcW w:w="1106" w:type="dxa"/>
            <w:shd w:val="clear" w:color="auto" w:fill="FAFAFA"/>
            <w:vAlign w:val="bottom"/>
          </w:tcPr>
          <w:p w14:paraId="531A69E8"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375DD04F" w14:textId="77777777" w:rsidR="00EB279C" w:rsidRPr="00BD5BA7" w:rsidRDefault="00EB279C">
            <w:pPr>
              <w:ind w:right="-72"/>
              <w:jc w:val="right"/>
              <w:rPr>
                <w:rFonts w:ascii="Arial" w:eastAsia="Arial" w:hAnsi="Arial" w:cs="Arial"/>
                <w:sz w:val="15"/>
                <w:szCs w:val="15"/>
              </w:rPr>
            </w:pPr>
          </w:p>
        </w:tc>
        <w:tc>
          <w:tcPr>
            <w:tcW w:w="1104" w:type="dxa"/>
            <w:tcBorders>
              <w:bottom w:val="single" w:sz="4" w:space="0" w:color="000000"/>
            </w:tcBorders>
            <w:shd w:val="clear" w:color="auto" w:fill="FAFAFA"/>
          </w:tcPr>
          <w:p w14:paraId="250D372D"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(57,556,988)</w:t>
            </w:r>
          </w:p>
        </w:tc>
      </w:tr>
      <w:tr w:rsidR="00EB279C" w:rsidRPr="00BD5BA7" w14:paraId="7CDEDBC7" w14:textId="77777777">
        <w:tc>
          <w:tcPr>
            <w:tcW w:w="1949" w:type="dxa"/>
            <w:shd w:val="clear" w:color="auto" w:fill="auto"/>
            <w:vAlign w:val="bottom"/>
          </w:tcPr>
          <w:p w14:paraId="367666E5" w14:textId="77777777" w:rsidR="00EB279C" w:rsidRPr="00BD5BA7" w:rsidRDefault="00EB279C">
            <w:pPr>
              <w:ind w:right="-72"/>
              <w:rPr>
                <w:rFonts w:ascii="Arial" w:eastAsia="Arial" w:hAnsi="Arial" w:cs="Arial"/>
                <w:sz w:val="15"/>
                <w:szCs w:val="15"/>
              </w:rPr>
            </w:pPr>
          </w:p>
        </w:tc>
        <w:tc>
          <w:tcPr>
            <w:tcW w:w="1137" w:type="dxa"/>
            <w:shd w:val="clear" w:color="auto" w:fill="FAFAFA"/>
            <w:vAlign w:val="bottom"/>
          </w:tcPr>
          <w:p w14:paraId="775624F2" w14:textId="77777777" w:rsidR="00EB279C" w:rsidRPr="00BD5BA7" w:rsidRDefault="00EB279C">
            <w:pPr>
              <w:ind w:right="-72"/>
              <w:jc w:val="right"/>
              <w:rPr>
                <w:rFonts w:ascii="Arial" w:eastAsia="Arial" w:hAnsi="Arial" w:cs="Arial"/>
                <w:sz w:val="15"/>
                <w:szCs w:val="15"/>
              </w:rPr>
            </w:pPr>
          </w:p>
        </w:tc>
        <w:tc>
          <w:tcPr>
            <w:tcW w:w="1070" w:type="dxa"/>
            <w:shd w:val="clear" w:color="auto" w:fill="FAFAFA"/>
            <w:vAlign w:val="bottom"/>
          </w:tcPr>
          <w:p w14:paraId="3ED45C3D" w14:textId="77777777" w:rsidR="00EB279C" w:rsidRPr="00BD5BA7" w:rsidRDefault="00EB279C">
            <w:pPr>
              <w:ind w:right="-72"/>
              <w:jc w:val="right"/>
              <w:rPr>
                <w:rFonts w:ascii="Arial" w:eastAsia="Arial" w:hAnsi="Arial" w:cs="Arial"/>
                <w:sz w:val="15"/>
                <w:szCs w:val="15"/>
              </w:rPr>
            </w:pPr>
          </w:p>
        </w:tc>
        <w:tc>
          <w:tcPr>
            <w:tcW w:w="993" w:type="dxa"/>
            <w:shd w:val="clear" w:color="auto" w:fill="FAFAFA"/>
            <w:vAlign w:val="bottom"/>
          </w:tcPr>
          <w:p w14:paraId="73E3619B"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75246227" w14:textId="77777777" w:rsidR="00EB279C" w:rsidRPr="00BD5BA7" w:rsidRDefault="00EB279C">
            <w:pPr>
              <w:ind w:right="-72"/>
              <w:jc w:val="right"/>
              <w:rPr>
                <w:rFonts w:ascii="Arial" w:eastAsia="Arial" w:hAnsi="Arial" w:cs="Arial"/>
                <w:sz w:val="15"/>
                <w:szCs w:val="15"/>
              </w:rPr>
            </w:pPr>
          </w:p>
        </w:tc>
        <w:tc>
          <w:tcPr>
            <w:tcW w:w="1106" w:type="dxa"/>
            <w:shd w:val="clear" w:color="auto" w:fill="FAFAFA"/>
            <w:vAlign w:val="bottom"/>
          </w:tcPr>
          <w:p w14:paraId="0FD67346"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3110F6B5" w14:textId="77777777" w:rsidR="00EB279C" w:rsidRPr="00BD5BA7" w:rsidRDefault="00EB279C">
            <w:pPr>
              <w:ind w:right="-72"/>
              <w:jc w:val="right"/>
              <w:rPr>
                <w:rFonts w:ascii="Arial" w:eastAsia="Arial" w:hAnsi="Arial" w:cs="Arial"/>
                <w:sz w:val="15"/>
                <w:szCs w:val="15"/>
              </w:rPr>
            </w:pPr>
          </w:p>
        </w:tc>
        <w:tc>
          <w:tcPr>
            <w:tcW w:w="1104" w:type="dxa"/>
            <w:tcBorders>
              <w:top w:val="single" w:sz="4" w:space="0" w:color="000000"/>
            </w:tcBorders>
            <w:shd w:val="clear" w:color="auto" w:fill="FAFAFA"/>
            <w:vAlign w:val="bottom"/>
          </w:tcPr>
          <w:p w14:paraId="72D55305" w14:textId="77777777" w:rsidR="00EB279C" w:rsidRPr="00BD5BA7" w:rsidRDefault="00EB279C">
            <w:pPr>
              <w:ind w:right="-72"/>
              <w:jc w:val="right"/>
              <w:rPr>
                <w:rFonts w:ascii="Arial" w:eastAsia="Arial" w:hAnsi="Arial" w:cs="Arial"/>
                <w:sz w:val="15"/>
                <w:szCs w:val="15"/>
              </w:rPr>
            </w:pPr>
          </w:p>
        </w:tc>
      </w:tr>
      <w:tr w:rsidR="00EB279C" w:rsidRPr="00BD5BA7" w14:paraId="2EB9DD9A" w14:textId="77777777">
        <w:tc>
          <w:tcPr>
            <w:tcW w:w="1949" w:type="dxa"/>
            <w:shd w:val="clear" w:color="auto" w:fill="auto"/>
            <w:vAlign w:val="bottom"/>
          </w:tcPr>
          <w:p w14:paraId="0CA24FF7" w14:textId="77777777" w:rsidR="00EB279C" w:rsidRPr="00BD5BA7" w:rsidRDefault="003B179C">
            <w:pPr>
              <w:ind w:right="-72"/>
              <w:rPr>
                <w:rFonts w:ascii="Arial" w:eastAsia="Arial" w:hAnsi="Arial" w:cs="Arial"/>
                <w:sz w:val="15"/>
                <w:szCs w:val="15"/>
              </w:rPr>
            </w:pPr>
            <w:r w:rsidRPr="00BD5BA7">
              <w:rPr>
                <w:rFonts w:ascii="Arial" w:eastAsia="Arial" w:hAnsi="Arial" w:cs="Arial"/>
                <w:sz w:val="15"/>
                <w:szCs w:val="15"/>
              </w:rPr>
              <w:t>Net profit</w:t>
            </w:r>
          </w:p>
        </w:tc>
        <w:tc>
          <w:tcPr>
            <w:tcW w:w="1137" w:type="dxa"/>
            <w:shd w:val="clear" w:color="auto" w:fill="FAFAFA"/>
            <w:vAlign w:val="bottom"/>
          </w:tcPr>
          <w:p w14:paraId="49E27525" w14:textId="77777777" w:rsidR="00EB279C" w:rsidRPr="00BD5BA7" w:rsidRDefault="00EB279C">
            <w:pPr>
              <w:ind w:right="-72"/>
              <w:jc w:val="right"/>
              <w:rPr>
                <w:rFonts w:ascii="Arial" w:eastAsia="Arial" w:hAnsi="Arial" w:cs="Arial"/>
                <w:sz w:val="15"/>
                <w:szCs w:val="15"/>
              </w:rPr>
            </w:pPr>
          </w:p>
        </w:tc>
        <w:tc>
          <w:tcPr>
            <w:tcW w:w="1070" w:type="dxa"/>
            <w:shd w:val="clear" w:color="auto" w:fill="FAFAFA"/>
            <w:vAlign w:val="bottom"/>
          </w:tcPr>
          <w:p w14:paraId="0FB4F20C" w14:textId="77777777" w:rsidR="00EB279C" w:rsidRPr="00BD5BA7" w:rsidRDefault="00EB279C">
            <w:pPr>
              <w:ind w:right="-72"/>
              <w:jc w:val="right"/>
              <w:rPr>
                <w:rFonts w:ascii="Arial" w:eastAsia="Arial" w:hAnsi="Arial" w:cs="Arial"/>
                <w:sz w:val="15"/>
                <w:szCs w:val="15"/>
              </w:rPr>
            </w:pPr>
          </w:p>
        </w:tc>
        <w:tc>
          <w:tcPr>
            <w:tcW w:w="993" w:type="dxa"/>
            <w:shd w:val="clear" w:color="auto" w:fill="FAFAFA"/>
            <w:vAlign w:val="bottom"/>
          </w:tcPr>
          <w:p w14:paraId="2BB67587"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11C7743E" w14:textId="77777777" w:rsidR="00EB279C" w:rsidRPr="00BD5BA7" w:rsidRDefault="00EB279C">
            <w:pPr>
              <w:ind w:right="-72"/>
              <w:jc w:val="right"/>
              <w:rPr>
                <w:rFonts w:ascii="Arial" w:eastAsia="Arial" w:hAnsi="Arial" w:cs="Arial"/>
                <w:sz w:val="15"/>
                <w:szCs w:val="15"/>
              </w:rPr>
            </w:pPr>
          </w:p>
        </w:tc>
        <w:tc>
          <w:tcPr>
            <w:tcW w:w="1106" w:type="dxa"/>
            <w:shd w:val="clear" w:color="auto" w:fill="FAFAFA"/>
            <w:vAlign w:val="bottom"/>
          </w:tcPr>
          <w:p w14:paraId="2BC32AD8"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794F5C69" w14:textId="77777777" w:rsidR="00EB279C" w:rsidRPr="00BD5BA7" w:rsidRDefault="00EB279C">
            <w:pPr>
              <w:ind w:right="-72"/>
              <w:jc w:val="right"/>
              <w:rPr>
                <w:rFonts w:ascii="Arial" w:eastAsia="Arial" w:hAnsi="Arial" w:cs="Arial"/>
                <w:sz w:val="15"/>
                <w:szCs w:val="15"/>
              </w:rPr>
            </w:pPr>
          </w:p>
        </w:tc>
        <w:tc>
          <w:tcPr>
            <w:tcW w:w="1104" w:type="dxa"/>
            <w:tcBorders>
              <w:bottom w:val="single" w:sz="4" w:space="0" w:color="000000"/>
            </w:tcBorders>
            <w:shd w:val="clear" w:color="auto" w:fill="FAFAFA"/>
            <w:vAlign w:val="bottom"/>
          </w:tcPr>
          <w:p w14:paraId="74990DF8"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221,062,595</w:t>
            </w:r>
          </w:p>
        </w:tc>
      </w:tr>
      <w:tr w:rsidR="00EB279C" w:rsidRPr="00BD5BA7" w14:paraId="56C4763B" w14:textId="77777777">
        <w:tc>
          <w:tcPr>
            <w:tcW w:w="1949" w:type="dxa"/>
            <w:shd w:val="clear" w:color="auto" w:fill="auto"/>
            <w:vAlign w:val="bottom"/>
          </w:tcPr>
          <w:p w14:paraId="2B773630" w14:textId="77777777" w:rsidR="00EB279C" w:rsidRPr="00BD5BA7" w:rsidRDefault="00EB279C">
            <w:pPr>
              <w:ind w:right="-72"/>
              <w:rPr>
                <w:rFonts w:ascii="Arial" w:eastAsia="Arial" w:hAnsi="Arial" w:cs="Arial"/>
                <w:sz w:val="15"/>
                <w:szCs w:val="15"/>
              </w:rPr>
            </w:pPr>
          </w:p>
        </w:tc>
        <w:tc>
          <w:tcPr>
            <w:tcW w:w="1137" w:type="dxa"/>
            <w:shd w:val="clear" w:color="auto" w:fill="FAFAFA"/>
            <w:vAlign w:val="bottom"/>
          </w:tcPr>
          <w:p w14:paraId="17668FBB" w14:textId="77777777" w:rsidR="00EB279C" w:rsidRPr="00BD5BA7" w:rsidRDefault="00EB279C">
            <w:pPr>
              <w:ind w:right="-72"/>
              <w:jc w:val="right"/>
              <w:rPr>
                <w:rFonts w:ascii="Arial" w:eastAsia="Arial" w:hAnsi="Arial" w:cs="Arial"/>
                <w:sz w:val="15"/>
                <w:szCs w:val="15"/>
              </w:rPr>
            </w:pPr>
          </w:p>
        </w:tc>
        <w:tc>
          <w:tcPr>
            <w:tcW w:w="1070" w:type="dxa"/>
            <w:shd w:val="clear" w:color="auto" w:fill="FAFAFA"/>
            <w:vAlign w:val="bottom"/>
          </w:tcPr>
          <w:p w14:paraId="54A4A690" w14:textId="77777777" w:rsidR="00EB279C" w:rsidRPr="00BD5BA7" w:rsidRDefault="00EB279C">
            <w:pPr>
              <w:ind w:right="-72"/>
              <w:jc w:val="right"/>
              <w:rPr>
                <w:rFonts w:ascii="Arial" w:eastAsia="Arial" w:hAnsi="Arial" w:cs="Arial"/>
                <w:sz w:val="15"/>
                <w:szCs w:val="15"/>
              </w:rPr>
            </w:pPr>
          </w:p>
        </w:tc>
        <w:tc>
          <w:tcPr>
            <w:tcW w:w="993" w:type="dxa"/>
            <w:shd w:val="clear" w:color="auto" w:fill="FAFAFA"/>
            <w:vAlign w:val="bottom"/>
          </w:tcPr>
          <w:p w14:paraId="4B96D3E7"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744C2CD7" w14:textId="77777777" w:rsidR="00EB279C" w:rsidRPr="00BD5BA7" w:rsidRDefault="00EB279C">
            <w:pPr>
              <w:ind w:right="-72"/>
              <w:jc w:val="right"/>
              <w:rPr>
                <w:rFonts w:ascii="Arial" w:eastAsia="Arial" w:hAnsi="Arial" w:cs="Arial"/>
                <w:sz w:val="15"/>
                <w:szCs w:val="15"/>
              </w:rPr>
            </w:pPr>
          </w:p>
        </w:tc>
        <w:tc>
          <w:tcPr>
            <w:tcW w:w="1106" w:type="dxa"/>
            <w:shd w:val="clear" w:color="auto" w:fill="FAFAFA"/>
            <w:vAlign w:val="bottom"/>
          </w:tcPr>
          <w:p w14:paraId="296131D6"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10C1B0CB" w14:textId="77777777" w:rsidR="00EB279C" w:rsidRPr="00BD5BA7" w:rsidRDefault="00EB279C">
            <w:pPr>
              <w:ind w:right="-72"/>
              <w:jc w:val="right"/>
              <w:rPr>
                <w:rFonts w:ascii="Arial" w:eastAsia="Arial" w:hAnsi="Arial" w:cs="Arial"/>
                <w:sz w:val="15"/>
                <w:szCs w:val="15"/>
              </w:rPr>
            </w:pPr>
          </w:p>
        </w:tc>
        <w:tc>
          <w:tcPr>
            <w:tcW w:w="1104" w:type="dxa"/>
            <w:tcBorders>
              <w:top w:val="single" w:sz="4" w:space="0" w:color="000000"/>
            </w:tcBorders>
            <w:shd w:val="clear" w:color="auto" w:fill="FAFAFA"/>
            <w:vAlign w:val="bottom"/>
          </w:tcPr>
          <w:p w14:paraId="71A80B3F" w14:textId="77777777" w:rsidR="00EB279C" w:rsidRPr="00BD5BA7" w:rsidRDefault="00EB279C">
            <w:pPr>
              <w:ind w:right="-72"/>
              <w:jc w:val="right"/>
              <w:rPr>
                <w:rFonts w:ascii="Arial" w:eastAsia="Arial" w:hAnsi="Arial" w:cs="Arial"/>
                <w:sz w:val="15"/>
                <w:szCs w:val="15"/>
              </w:rPr>
            </w:pPr>
          </w:p>
        </w:tc>
      </w:tr>
      <w:tr w:rsidR="00EB279C" w:rsidRPr="00BD5BA7" w14:paraId="51D9CB6D" w14:textId="77777777">
        <w:tc>
          <w:tcPr>
            <w:tcW w:w="1949" w:type="dxa"/>
            <w:shd w:val="clear" w:color="auto" w:fill="auto"/>
            <w:vAlign w:val="bottom"/>
          </w:tcPr>
          <w:p w14:paraId="49F8A97F" w14:textId="77777777" w:rsidR="00EB279C" w:rsidRPr="00BD5BA7" w:rsidRDefault="003B179C">
            <w:pPr>
              <w:ind w:right="-72"/>
              <w:rPr>
                <w:rFonts w:ascii="Arial" w:eastAsia="Arial" w:hAnsi="Arial" w:cs="Arial"/>
                <w:sz w:val="15"/>
                <w:szCs w:val="15"/>
              </w:rPr>
            </w:pPr>
            <w:r w:rsidRPr="00BD5BA7">
              <w:rPr>
                <w:rFonts w:ascii="Arial" w:eastAsia="Arial" w:hAnsi="Arial" w:cs="Arial"/>
                <w:sz w:val="15"/>
                <w:szCs w:val="15"/>
              </w:rPr>
              <w:t>Timing of revenue</w:t>
            </w:r>
          </w:p>
        </w:tc>
        <w:tc>
          <w:tcPr>
            <w:tcW w:w="1137" w:type="dxa"/>
            <w:shd w:val="clear" w:color="auto" w:fill="FAFAFA"/>
            <w:vAlign w:val="bottom"/>
          </w:tcPr>
          <w:p w14:paraId="638B54D6" w14:textId="77777777" w:rsidR="00EB279C" w:rsidRPr="00BD5BA7" w:rsidRDefault="00EB279C">
            <w:pPr>
              <w:ind w:right="-72"/>
              <w:jc w:val="right"/>
              <w:rPr>
                <w:rFonts w:ascii="Arial" w:eastAsia="Arial" w:hAnsi="Arial" w:cs="Arial"/>
                <w:sz w:val="15"/>
                <w:szCs w:val="15"/>
              </w:rPr>
            </w:pPr>
          </w:p>
        </w:tc>
        <w:tc>
          <w:tcPr>
            <w:tcW w:w="1070" w:type="dxa"/>
            <w:shd w:val="clear" w:color="auto" w:fill="FAFAFA"/>
            <w:vAlign w:val="bottom"/>
          </w:tcPr>
          <w:p w14:paraId="73427E90" w14:textId="77777777" w:rsidR="00EB279C" w:rsidRPr="00BD5BA7" w:rsidRDefault="00EB279C">
            <w:pPr>
              <w:ind w:right="-72"/>
              <w:jc w:val="right"/>
              <w:rPr>
                <w:rFonts w:ascii="Arial" w:eastAsia="Arial" w:hAnsi="Arial" w:cs="Arial"/>
                <w:sz w:val="15"/>
                <w:szCs w:val="15"/>
              </w:rPr>
            </w:pPr>
          </w:p>
        </w:tc>
        <w:tc>
          <w:tcPr>
            <w:tcW w:w="993" w:type="dxa"/>
            <w:shd w:val="clear" w:color="auto" w:fill="FAFAFA"/>
            <w:vAlign w:val="bottom"/>
          </w:tcPr>
          <w:p w14:paraId="58FE5EEF"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318CE425" w14:textId="77777777" w:rsidR="00EB279C" w:rsidRPr="00BD5BA7" w:rsidRDefault="00EB279C">
            <w:pPr>
              <w:ind w:right="-72"/>
              <w:jc w:val="right"/>
              <w:rPr>
                <w:rFonts w:ascii="Arial" w:eastAsia="Arial" w:hAnsi="Arial" w:cs="Arial"/>
                <w:sz w:val="15"/>
                <w:szCs w:val="15"/>
              </w:rPr>
            </w:pPr>
          </w:p>
        </w:tc>
        <w:tc>
          <w:tcPr>
            <w:tcW w:w="1106" w:type="dxa"/>
            <w:shd w:val="clear" w:color="auto" w:fill="FAFAFA"/>
            <w:vAlign w:val="bottom"/>
          </w:tcPr>
          <w:p w14:paraId="051939CF"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33CB6FED"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1E9193A4" w14:textId="77777777" w:rsidR="00EB279C" w:rsidRPr="00BD5BA7" w:rsidRDefault="00EB279C">
            <w:pPr>
              <w:ind w:right="-72"/>
              <w:jc w:val="right"/>
              <w:rPr>
                <w:rFonts w:ascii="Arial" w:eastAsia="Arial" w:hAnsi="Arial" w:cs="Arial"/>
                <w:sz w:val="15"/>
                <w:szCs w:val="15"/>
              </w:rPr>
            </w:pPr>
          </w:p>
        </w:tc>
      </w:tr>
      <w:tr w:rsidR="00EB279C" w:rsidRPr="00BD5BA7" w14:paraId="706BBBF2" w14:textId="77777777">
        <w:tc>
          <w:tcPr>
            <w:tcW w:w="1949" w:type="dxa"/>
            <w:shd w:val="clear" w:color="auto" w:fill="auto"/>
            <w:vAlign w:val="bottom"/>
          </w:tcPr>
          <w:p w14:paraId="2B5DEE10" w14:textId="77777777" w:rsidR="00EB279C" w:rsidRPr="00BD5BA7" w:rsidRDefault="003B179C">
            <w:pPr>
              <w:ind w:right="-72"/>
              <w:rPr>
                <w:rFonts w:ascii="Arial" w:eastAsia="Arial" w:hAnsi="Arial" w:cs="Arial"/>
                <w:sz w:val="15"/>
                <w:szCs w:val="15"/>
              </w:rPr>
            </w:pPr>
            <w:r w:rsidRPr="00BD5BA7">
              <w:rPr>
                <w:rFonts w:ascii="Arial" w:eastAsia="Arial" w:hAnsi="Arial" w:cs="Arial"/>
                <w:sz w:val="15"/>
                <w:szCs w:val="15"/>
              </w:rPr>
              <w:t xml:space="preserve">   recognition</w:t>
            </w:r>
          </w:p>
        </w:tc>
        <w:tc>
          <w:tcPr>
            <w:tcW w:w="1137" w:type="dxa"/>
            <w:shd w:val="clear" w:color="auto" w:fill="FAFAFA"/>
            <w:vAlign w:val="bottom"/>
          </w:tcPr>
          <w:p w14:paraId="4D82B101" w14:textId="77777777" w:rsidR="00EB279C" w:rsidRPr="00BD5BA7" w:rsidRDefault="00EB279C">
            <w:pPr>
              <w:ind w:right="-72"/>
              <w:jc w:val="right"/>
              <w:rPr>
                <w:rFonts w:ascii="Arial" w:eastAsia="Arial" w:hAnsi="Arial" w:cs="Arial"/>
                <w:sz w:val="15"/>
                <w:szCs w:val="15"/>
              </w:rPr>
            </w:pPr>
          </w:p>
        </w:tc>
        <w:tc>
          <w:tcPr>
            <w:tcW w:w="1070" w:type="dxa"/>
            <w:shd w:val="clear" w:color="auto" w:fill="FAFAFA"/>
            <w:vAlign w:val="bottom"/>
          </w:tcPr>
          <w:p w14:paraId="29CD615C" w14:textId="77777777" w:rsidR="00EB279C" w:rsidRPr="00BD5BA7" w:rsidRDefault="00EB279C">
            <w:pPr>
              <w:ind w:right="-72"/>
              <w:jc w:val="right"/>
              <w:rPr>
                <w:rFonts w:ascii="Arial" w:eastAsia="Arial" w:hAnsi="Arial" w:cs="Arial"/>
                <w:sz w:val="15"/>
                <w:szCs w:val="15"/>
              </w:rPr>
            </w:pPr>
          </w:p>
        </w:tc>
        <w:tc>
          <w:tcPr>
            <w:tcW w:w="993" w:type="dxa"/>
            <w:shd w:val="clear" w:color="auto" w:fill="FAFAFA"/>
            <w:vAlign w:val="bottom"/>
          </w:tcPr>
          <w:p w14:paraId="471CD2C6"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37CED34B" w14:textId="77777777" w:rsidR="00EB279C" w:rsidRPr="00BD5BA7" w:rsidRDefault="00EB279C">
            <w:pPr>
              <w:ind w:right="-72"/>
              <w:jc w:val="right"/>
              <w:rPr>
                <w:rFonts w:ascii="Arial" w:eastAsia="Arial" w:hAnsi="Arial" w:cs="Arial"/>
                <w:sz w:val="15"/>
                <w:szCs w:val="15"/>
              </w:rPr>
            </w:pPr>
          </w:p>
        </w:tc>
        <w:tc>
          <w:tcPr>
            <w:tcW w:w="1106" w:type="dxa"/>
            <w:shd w:val="clear" w:color="auto" w:fill="FAFAFA"/>
            <w:vAlign w:val="bottom"/>
          </w:tcPr>
          <w:p w14:paraId="148CA42A"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72829068" w14:textId="77777777" w:rsidR="00EB279C" w:rsidRPr="00BD5BA7" w:rsidRDefault="00EB279C">
            <w:pPr>
              <w:ind w:right="-72"/>
              <w:jc w:val="right"/>
              <w:rPr>
                <w:rFonts w:ascii="Arial" w:eastAsia="Arial" w:hAnsi="Arial" w:cs="Arial"/>
                <w:sz w:val="15"/>
                <w:szCs w:val="15"/>
              </w:rPr>
            </w:pPr>
          </w:p>
        </w:tc>
        <w:tc>
          <w:tcPr>
            <w:tcW w:w="1104" w:type="dxa"/>
            <w:shd w:val="clear" w:color="auto" w:fill="FAFAFA"/>
            <w:vAlign w:val="bottom"/>
          </w:tcPr>
          <w:p w14:paraId="15EAEBFB" w14:textId="77777777" w:rsidR="00EB279C" w:rsidRPr="00BD5BA7" w:rsidRDefault="00EB279C">
            <w:pPr>
              <w:ind w:right="-72"/>
              <w:jc w:val="right"/>
              <w:rPr>
                <w:rFonts w:ascii="Arial" w:eastAsia="Arial" w:hAnsi="Arial" w:cs="Arial"/>
                <w:sz w:val="15"/>
                <w:szCs w:val="15"/>
              </w:rPr>
            </w:pPr>
          </w:p>
        </w:tc>
      </w:tr>
      <w:tr w:rsidR="00EB279C" w:rsidRPr="00BD5BA7" w14:paraId="099948D9" w14:textId="77777777">
        <w:tc>
          <w:tcPr>
            <w:tcW w:w="1949" w:type="dxa"/>
            <w:shd w:val="clear" w:color="auto" w:fill="auto"/>
            <w:vAlign w:val="bottom"/>
          </w:tcPr>
          <w:p w14:paraId="701622DB" w14:textId="77777777" w:rsidR="00EB279C" w:rsidRPr="00BD5BA7" w:rsidRDefault="003B179C">
            <w:pPr>
              <w:ind w:right="-72"/>
              <w:rPr>
                <w:rFonts w:ascii="Arial" w:eastAsia="Arial" w:hAnsi="Arial" w:cs="Arial"/>
                <w:sz w:val="15"/>
                <w:szCs w:val="15"/>
              </w:rPr>
            </w:pPr>
            <w:r w:rsidRPr="00BD5BA7">
              <w:rPr>
                <w:rFonts w:ascii="Arial" w:eastAsia="Arial" w:hAnsi="Arial" w:cs="Arial"/>
                <w:sz w:val="15"/>
                <w:szCs w:val="15"/>
              </w:rPr>
              <w:t>At a point in time</w:t>
            </w:r>
          </w:p>
        </w:tc>
        <w:tc>
          <w:tcPr>
            <w:tcW w:w="1137" w:type="dxa"/>
            <w:shd w:val="clear" w:color="auto" w:fill="FAFAFA"/>
          </w:tcPr>
          <w:p w14:paraId="1C4413C9"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1070" w:type="dxa"/>
            <w:shd w:val="clear" w:color="auto" w:fill="FAFAFA"/>
          </w:tcPr>
          <w:p w14:paraId="7AB7D2F8"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18,842,137 </w:t>
            </w:r>
          </w:p>
        </w:tc>
        <w:tc>
          <w:tcPr>
            <w:tcW w:w="993" w:type="dxa"/>
            <w:shd w:val="clear" w:color="auto" w:fill="FAFAFA"/>
          </w:tcPr>
          <w:p w14:paraId="792562D6"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1104" w:type="dxa"/>
            <w:shd w:val="clear" w:color="auto" w:fill="FAFAFA"/>
          </w:tcPr>
          <w:p w14:paraId="2A4D9791"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1106" w:type="dxa"/>
            <w:shd w:val="clear" w:color="auto" w:fill="FAFAFA"/>
          </w:tcPr>
          <w:p w14:paraId="7DBC57D6"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1104" w:type="dxa"/>
            <w:shd w:val="clear" w:color="auto" w:fill="FAFAFA"/>
          </w:tcPr>
          <w:p w14:paraId="3D82957E"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1104" w:type="dxa"/>
            <w:shd w:val="clear" w:color="auto" w:fill="FAFAFA"/>
          </w:tcPr>
          <w:p w14:paraId="55ADDA37"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18,842,137 </w:t>
            </w:r>
          </w:p>
        </w:tc>
      </w:tr>
      <w:tr w:rsidR="00EB279C" w:rsidRPr="00BD5BA7" w14:paraId="5B28AE08" w14:textId="77777777">
        <w:tc>
          <w:tcPr>
            <w:tcW w:w="1949" w:type="dxa"/>
            <w:shd w:val="clear" w:color="auto" w:fill="auto"/>
            <w:vAlign w:val="bottom"/>
          </w:tcPr>
          <w:p w14:paraId="588C70A4" w14:textId="77777777" w:rsidR="00EB279C" w:rsidRPr="00BD5BA7" w:rsidRDefault="003B179C">
            <w:pPr>
              <w:ind w:right="-72"/>
              <w:rPr>
                <w:rFonts w:ascii="Arial" w:eastAsia="Arial" w:hAnsi="Arial" w:cs="Arial"/>
                <w:sz w:val="15"/>
                <w:szCs w:val="15"/>
              </w:rPr>
            </w:pPr>
            <w:r w:rsidRPr="00BD5BA7">
              <w:rPr>
                <w:rFonts w:ascii="Arial" w:eastAsia="Arial" w:hAnsi="Arial" w:cs="Arial"/>
                <w:sz w:val="15"/>
                <w:szCs w:val="15"/>
              </w:rPr>
              <w:t>Over time</w:t>
            </w:r>
          </w:p>
        </w:tc>
        <w:tc>
          <w:tcPr>
            <w:tcW w:w="1137" w:type="dxa"/>
            <w:tcBorders>
              <w:bottom w:val="single" w:sz="4" w:space="0" w:color="000000"/>
            </w:tcBorders>
            <w:shd w:val="clear" w:color="auto" w:fill="FAFAFA"/>
          </w:tcPr>
          <w:p w14:paraId="1ECA2C2E"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628,394,548 </w:t>
            </w:r>
          </w:p>
        </w:tc>
        <w:tc>
          <w:tcPr>
            <w:tcW w:w="1070" w:type="dxa"/>
            <w:tcBorders>
              <w:bottom w:val="single" w:sz="4" w:space="0" w:color="000000"/>
            </w:tcBorders>
            <w:shd w:val="clear" w:color="auto" w:fill="FAFAFA"/>
          </w:tcPr>
          <w:p w14:paraId="4D0DAA11"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993" w:type="dxa"/>
            <w:tcBorders>
              <w:bottom w:val="single" w:sz="4" w:space="0" w:color="000000"/>
            </w:tcBorders>
            <w:shd w:val="clear" w:color="auto" w:fill="FAFAFA"/>
          </w:tcPr>
          <w:p w14:paraId="20422159"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1104" w:type="dxa"/>
            <w:tcBorders>
              <w:bottom w:val="single" w:sz="4" w:space="0" w:color="000000"/>
            </w:tcBorders>
            <w:shd w:val="clear" w:color="auto" w:fill="FAFAFA"/>
          </w:tcPr>
          <w:p w14:paraId="24061EA3"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47,714,920 </w:t>
            </w:r>
          </w:p>
        </w:tc>
        <w:tc>
          <w:tcPr>
            <w:tcW w:w="1106" w:type="dxa"/>
            <w:tcBorders>
              <w:bottom w:val="single" w:sz="4" w:space="0" w:color="000000"/>
            </w:tcBorders>
            <w:shd w:val="clear" w:color="auto" w:fill="FAFAFA"/>
          </w:tcPr>
          <w:p w14:paraId="19D21BC0"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1104" w:type="dxa"/>
            <w:tcBorders>
              <w:bottom w:val="single" w:sz="4" w:space="0" w:color="000000"/>
            </w:tcBorders>
            <w:shd w:val="clear" w:color="auto" w:fill="FAFAFA"/>
          </w:tcPr>
          <w:p w14:paraId="2C7F41A2"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86,901,832 </w:t>
            </w:r>
          </w:p>
        </w:tc>
        <w:tc>
          <w:tcPr>
            <w:tcW w:w="1104" w:type="dxa"/>
            <w:tcBorders>
              <w:bottom w:val="single" w:sz="4" w:space="0" w:color="000000"/>
            </w:tcBorders>
            <w:shd w:val="clear" w:color="auto" w:fill="FAFAFA"/>
          </w:tcPr>
          <w:p w14:paraId="2905B620"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763,011,300 </w:t>
            </w:r>
          </w:p>
        </w:tc>
      </w:tr>
      <w:tr w:rsidR="00EB279C" w:rsidRPr="00BD5BA7" w14:paraId="6B533ADD" w14:textId="77777777">
        <w:tc>
          <w:tcPr>
            <w:tcW w:w="1949" w:type="dxa"/>
            <w:shd w:val="clear" w:color="auto" w:fill="auto"/>
            <w:vAlign w:val="bottom"/>
          </w:tcPr>
          <w:p w14:paraId="42A962E4" w14:textId="77777777" w:rsidR="00EB279C" w:rsidRPr="00BD5BA7" w:rsidRDefault="00EB279C">
            <w:pPr>
              <w:ind w:right="-72"/>
              <w:rPr>
                <w:rFonts w:ascii="Arial" w:eastAsia="Arial" w:hAnsi="Arial" w:cs="Arial"/>
                <w:sz w:val="15"/>
                <w:szCs w:val="15"/>
              </w:rPr>
            </w:pPr>
          </w:p>
        </w:tc>
        <w:tc>
          <w:tcPr>
            <w:tcW w:w="1137" w:type="dxa"/>
            <w:tcBorders>
              <w:top w:val="single" w:sz="4" w:space="0" w:color="000000"/>
            </w:tcBorders>
            <w:shd w:val="clear" w:color="auto" w:fill="FAFAFA"/>
            <w:vAlign w:val="bottom"/>
          </w:tcPr>
          <w:p w14:paraId="77439393" w14:textId="77777777" w:rsidR="00EB279C" w:rsidRPr="00BD5BA7" w:rsidRDefault="00EB279C">
            <w:pPr>
              <w:ind w:right="-72"/>
              <w:jc w:val="right"/>
              <w:rPr>
                <w:rFonts w:ascii="Arial" w:eastAsia="Arial" w:hAnsi="Arial" w:cs="Arial"/>
                <w:sz w:val="15"/>
                <w:szCs w:val="15"/>
              </w:rPr>
            </w:pPr>
          </w:p>
        </w:tc>
        <w:tc>
          <w:tcPr>
            <w:tcW w:w="1070" w:type="dxa"/>
            <w:tcBorders>
              <w:top w:val="single" w:sz="4" w:space="0" w:color="000000"/>
            </w:tcBorders>
            <w:shd w:val="clear" w:color="auto" w:fill="FAFAFA"/>
            <w:vAlign w:val="bottom"/>
          </w:tcPr>
          <w:p w14:paraId="76816AEE" w14:textId="77777777" w:rsidR="00EB279C" w:rsidRPr="00BD5BA7" w:rsidRDefault="00EB279C">
            <w:pPr>
              <w:ind w:right="-72"/>
              <w:jc w:val="right"/>
              <w:rPr>
                <w:rFonts w:ascii="Arial" w:eastAsia="Arial" w:hAnsi="Arial" w:cs="Arial"/>
                <w:sz w:val="15"/>
                <w:szCs w:val="15"/>
              </w:rPr>
            </w:pPr>
          </w:p>
        </w:tc>
        <w:tc>
          <w:tcPr>
            <w:tcW w:w="993" w:type="dxa"/>
            <w:tcBorders>
              <w:top w:val="single" w:sz="4" w:space="0" w:color="000000"/>
            </w:tcBorders>
            <w:shd w:val="clear" w:color="auto" w:fill="FAFAFA"/>
            <w:vAlign w:val="bottom"/>
          </w:tcPr>
          <w:p w14:paraId="5DF02877" w14:textId="77777777" w:rsidR="00EB279C" w:rsidRPr="00BD5BA7" w:rsidRDefault="00EB279C">
            <w:pPr>
              <w:ind w:right="-72"/>
              <w:jc w:val="right"/>
              <w:rPr>
                <w:rFonts w:ascii="Arial" w:eastAsia="Arial" w:hAnsi="Arial" w:cs="Arial"/>
                <w:sz w:val="15"/>
                <w:szCs w:val="15"/>
              </w:rPr>
            </w:pPr>
          </w:p>
        </w:tc>
        <w:tc>
          <w:tcPr>
            <w:tcW w:w="1104" w:type="dxa"/>
            <w:tcBorders>
              <w:top w:val="single" w:sz="4" w:space="0" w:color="000000"/>
            </w:tcBorders>
            <w:shd w:val="clear" w:color="auto" w:fill="FAFAFA"/>
            <w:vAlign w:val="bottom"/>
          </w:tcPr>
          <w:p w14:paraId="614D4EBF" w14:textId="77777777" w:rsidR="00EB279C" w:rsidRPr="00BD5BA7" w:rsidRDefault="00EB279C">
            <w:pPr>
              <w:ind w:right="-72"/>
              <w:jc w:val="right"/>
              <w:rPr>
                <w:rFonts w:ascii="Arial" w:eastAsia="Arial" w:hAnsi="Arial" w:cs="Arial"/>
                <w:sz w:val="15"/>
                <w:szCs w:val="15"/>
              </w:rPr>
            </w:pPr>
          </w:p>
        </w:tc>
        <w:tc>
          <w:tcPr>
            <w:tcW w:w="1106" w:type="dxa"/>
            <w:tcBorders>
              <w:top w:val="single" w:sz="4" w:space="0" w:color="000000"/>
            </w:tcBorders>
            <w:shd w:val="clear" w:color="auto" w:fill="FAFAFA"/>
            <w:vAlign w:val="bottom"/>
          </w:tcPr>
          <w:p w14:paraId="6DD2D657" w14:textId="77777777" w:rsidR="00EB279C" w:rsidRPr="00BD5BA7" w:rsidRDefault="00EB279C">
            <w:pPr>
              <w:ind w:right="-72"/>
              <w:jc w:val="right"/>
              <w:rPr>
                <w:rFonts w:ascii="Arial" w:eastAsia="Arial" w:hAnsi="Arial" w:cs="Arial"/>
                <w:sz w:val="15"/>
                <w:szCs w:val="15"/>
              </w:rPr>
            </w:pPr>
          </w:p>
        </w:tc>
        <w:tc>
          <w:tcPr>
            <w:tcW w:w="1104" w:type="dxa"/>
            <w:tcBorders>
              <w:top w:val="single" w:sz="4" w:space="0" w:color="000000"/>
            </w:tcBorders>
            <w:shd w:val="clear" w:color="auto" w:fill="FAFAFA"/>
            <w:vAlign w:val="bottom"/>
          </w:tcPr>
          <w:p w14:paraId="4C75C975" w14:textId="77777777" w:rsidR="00EB279C" w:rsidRPr="00BD5BA7" w:rsidRDefault="00EB279C">
            <w:pPr>
              <w:ind w:right="-72"/>
              <w:jc w:val="right"/>
              <w:rPr>
                <w:rFonts w:ascii="Arial" w:eastAsia="Arial" w:hAnsi="Arial" w:cs="Arial"/>
                <w:sz w:val="15"/>
                <w:szCs w:val="15"/>
              </w:rPr>
            </w:pPr>
          </w:p>
        </w:tc>
        <w:tc>
          <w:tcPr>
            <w:tcW w:w="1104" w:type="dxa"/>
            <w:tcBorders>
              <w:top w:val="single" w:sz="4" w:space="0" w:color="000000"/>
            </w:tcBorders>
            <w:shd w:val="clear" w:color="auto" w:fill="FAFAFA"/>
            <w:vAlign w:val="bottom"/>
          </w:tcPr>
          <w:p w14:paraId="5DBE5F19" w14:textId="77777777" w:rsidR="00EB279C" w:rsidRPr="00BD5BA7" w:rsidRDefault="00EB279C">
            <w:pPr>
              <w:ind w:right="-72"/>
              <w:jc w:val="right"/>
              <w:rPr>
                <w:rFonts w:ascii="Arial" w:eastAsia="Arial" w:hAnsi="Arial" w:cs="Arial"/>
                <w:sz w:val="15"/>
                <w:szCs w:val="15"/>
              </w:rPr>
            </w:pPr>
          </w:p>
        </w:tc>
      </w:tr>
      <w:tr w:rsidR="00EB279C" w:rsidRPr="00BD5BA7" w14:paraId="6DD678BC" w14:textId="77777777">
        <w:tc>
          <w:tcPr>
            <w:tcW w:w="1949" w:type="dxa"/>
            <w:shd w:val="clear" w:color="auto" w:fill="auto"/>
            <w:vAlign w:val="bottom"/>
          </w:tcPr>
          <w:p w14:paraId="730628FE" w14:textId="77777777" w:rsidR="00EB279C" w:rsidRPr="00BD5BA7" w:rsidRDefault="003B179C">
            <w:pPr>
              <w:ind w:right="-72"/>
              <w:rPr>
                <w:rFonts w:ascii="Arial" w:eastAsia="Arial" w:hAnsi="Arial" w:cs="Arial"/>
                <w:sz w:val="15"/>
                <w:szCs w:val="15"/>
              </w:rPr>
            </w:pPr>
            <w:r w:rsidRPr="00BD5BA7">
              <w:rPr>
                <w:rFonts w:ascii="Arial" w:eastAsia="Arial" w:hAnsi="Arial" w:cs="Arial"/>
                <w:sz w:val="15"/>
                <w:szCs w:val="15"/>
              </w:rPr>
              <w:t xml:space="preserve">Total revenues </w:t>
            </w:r>
          </w:p>
          <w:p w14:paraId="4E5F8A17" w14:textId="77777777" w:rsidR="00EB279C" w:rsidRPr="00BD5BA7" w:rsidRDefault="003B179C">
            <w:pPr>
              <w:ind w:right="-72"/>
              <w:rPr>
                <w:rFonts w:ascii="Arial" w:eastAsia="Arial" w:hAnsi="Arial" w:cs="Arial"/>
                <w:sz w:val="15"/>
                <w:szCs w:val="15"/>
              </w:rPr>
            </w:pPr>
            <w:r w:rsidRPr="00BD5BA7">
              <w:rPr>
                <w:rFonts w:ascii="Arial" w:eastAsia="Arial" w:hAnsi="Arial" w:cs="Arial"/>
                <w:sz w:val="15"/>
                <w:szCs w:val="15"/>
              </w:rPr>
              <w:t xml:space="preserve">   from segment</w:t>
            </w:r>
          </w:p>
        </w:tc>
        <w:tc>
          <w:tcPr>
            <w:tcW w:w="1137" w:type="dxa"/>
            <w:tcBorders>
              <w:bottom w:val="single" w:sz="4" w:space="0" w:color="000000"/>
            </w:tcBorders>
            <w:shd w:val="clear" w:color="auto" w:fill="FAFAFA"/>
          </w:tcPr>
          <w:p w14:paraId="42416AE6" w14:textId="77777777" w:rsidR="00EB279C" w:rsidRPr="00BD5BA7" w:rsidRDefault="00EB279C">
            <w:pPr>
              <w:ind w:right="-72"/>
              <w:jc w:val="right"/>
              <w:rPr>
                <w:rFonts w:ascii="Arial" w:eastAsia="Arial" w:hAnsi="Arial" w:cs="Arial"/>
                <w:sz w:val="15"/>
                <w:szCs w:val="15"/>
              </w:rPr>
            </w:pPr>
          </w:p>
          <w:p w14:paraId="62AECB86"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628,394,548 </w:t>
            </w:r>
          </w:p>
        </w:tc>
        <w:tc>
          <w:tcPr>
            <w:tcW w:w="1070" w:type="dxa"/>
            <w:tcBorders>
              <w:bottom w:val="single" w:sz="4" w:space="0" w:color="000000"/>
            </w:tcBorders>
            <w:shd w:val="clear" w:color="auto" w:fill="FAFAFA"/>
          </w:tcPr>
          <w:p w14:paraId="66C2C8F1"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w:t>
            </w:r>
          </w:p>
          <w:p w14:paraId="59A3A9A7"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18,842,137 </w:t>
            </w:r>
          </w:p>
        </w:tc>
        <w:tc>
          <w:tcPr>
            <w:tcW w:w="993" w:type="dxa"/>
            <w:tcBorders>
              <w:bottom w:val="single" w:sz="4" w:space="0" w:color="000000"/>
            </w:tcBorders>
            <w:shd w:val="clear" w:color="auto" w:fill="FAFAFA"/>
          </w:tcPr>
          <w:p w14:paraId="76B05F48" w14:textId="77777777" w:rsidR="00EB279C" w:rsidRPr="00BD5BA7" w:rsidRDefault="00EB279C">
            <w:pPr>
              <w:ind w:right="-72"/>
              <w:jc w:val="right"/>
              <w:rPr>
                <w:rFonts w:ascii="Arial" w:eastAsia="Arial" w:hAnsi="Arial" w:cs="Arial"/>
                <w:sz w:val="15"/>
                <w:szCs w:val="15"/>
              </w:rPr>
            </w:pPr>
          </w:p>
          <w:p w14:paraId="67443169"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1104" w:type="dxa"/>
            <w:tcBorders>
              <w:bottom w:val="single" w:sz="4" w:space="0" w:color="000000"/>
            </w:tcBorders>
            <w:shd w:val="clear" w:color="auto" w:fill="FAFAFA"/>
          </w:tcPr>
          <w:p w14:paraId="3E28647C" w14:textId="77777777" w:rsidR="00EB279C" w:rsidRPr="00BD5BA7" w:rsidRDefault="00EB279C">
            <w:pPr>
              <w:ind w:right="-72"/>
              <w:jc w:val="right"/>
              <w:rPr>
                <w:rFonts w:ascii="Arial" w:eastAsia="Arial" w:hAnsi="Arial" w:cs="Arial"/>
                <w:sz w:val="15"/>
                <w:szCs w:val="15"/>
              </w:rPr>
            </w:pPr>
          </w:p>
          <w:p w14:paraId="2EA3ACA2"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47,714,920 </w:t>
            </w:r>
          </w:p>
        </w:tc>
        <w:tc>
          <w:tcPr>
            <w:tcW w:w="1106" w:type="dxa"/>
            <w:tcBorders>
              <w:bottom w:val="single" w:sz="4" w:space="0" w:color="000000"/>
            </w:tcBorders>
            <w:shd w:val="clear" w:color="auto" w:fill="FAFAFA"/>
          </w:tcPr>
          <w:p w14:paraId="5822968C" w14:textId="77777777" w:rsidR="00EB279C" w:rsidRPr="00BD5BA7" w:rsidRDefault="00EB279C">
            <w:pPr>
              <w:ind w:right="-72"/>
              <w:jc w:val="right"/>
              <w:rPr>
                <w:rFonts w:ascii="Arial" w:eastAsia="Arial" w:hAnsi="Arial" w:cs="Arial"/>
                <w:sz w:val="15"/>
                <w:szCs w:val="15"/>
              </w:rPr>
            </w:pPr>
          </w:p>
          <w:p w14:paraId="41F64E94"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   </w:t>
            </w:r>
          </w:p>
        </w:tc>
        <w:tc>
          <w:tcPr>
            <w:tcW w:w="1104" w:type="dxa"/>
            <w:tcBorders>
              <w:bottom w:val="single" w:sz="4" w:space="0" w:color="000000"/>
            </w:tcBorders>
            <w:shd w:val="clear" w:color="auto" w:fill="FAFAFA"/>
          </w:tcPr>
          <w:p w14:paraId="213155D0" w14:textId="77777777" w:rsidR="00EB279C" w:rsidRPr="00BD5BA7" w:rsidRDefault="00EB279C">
            <w:pPr>
              <w:ind w:right="-72"/>
              <w:jc w:val="right"/>
              <w:rPr>
                <w:rFonts w:ascii="Arial" w:eastAsia="Arial" w:hAnsi="Arial" w:cs="Arial"/>
                <w:sz w:val="15"/>
                <w:szCs w:val="15"/>
              </w:rPr>
            </w:pPr>
          </w:p>
          <w:p w14:paraId="7CB5E26D"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86,901,832 </w:t>
            </w:r>
          </w:p>
        </w:tc>
        <w:tc>
          <w:tcPr>
            <w:tcW w:w="1104" w:type="dxa"/>
            <w:tcBorders>
              <w:bottom w:val="single" w:sz="4" w:space="0" w:color="000000"/>
            </w:tcBorders>
            <w:shd w:val="clear" w:color="auto" w:fill="FAFAFA"/>
          </w:tcPr>
          <w:p w14:paraId="68BC75F1"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 </w:t>
            </w:r>
          </w:p>
          <w:p w14:paraId="2105929E" w14:textId="77777777" w:rsidR="00EB279C" w:rsidRPr="00BD5BA7" w:rsidRDefault="003B179C">
            <w:pPr>
              <w:ind w:right="-72"/>
              <w:jc w:val="right"/>
              <w:rPr>
                <w:rFonts w:ascii="Arial" w:eastAsia="Arial" w:hAnsi="Arial" w:cs="Arial"/>
                <w:sz w:val="15"/>
                <w:szCs w:val="15"/>
              </w:rPr>
            </w:pPr>
            <w:r w:rsidRPr="00BD5BA7">
              <w:rPr>
                <w:rFonts w:ascii="Arial" w:eastAsia="Arial" w:hAnsi="Arial" w:cs="Arial"/>
                <w:sz w:val="15"/>
                <w:szCs w:val="15"/>
              </w:rPr>
              <w:t xml:space="preserve">781,853,437 </w:t>
            </w:r>
          </w:p>
        </w:tc>
      </w:tr>
    </w:tbl>
    <w:p w14:paraId="57E2AD1F" w14:textId="77777777" w:rsidR="00EB279C" w:rsidRPr="00BD5BA7" w:rsidRDefault="00EB279C">
      <w:pPr>
        <w:rPr>
          <w:rFonts w:ascii="Arial" w:eastAsia="Arial" w:hAnsi="Arial" w:cs="Arial"/>
          <w:sz w:val="18"/>
          <w:szCs w:val="18"/>
        </w:rPr>
      </w:pPr>
    </w:p>
    <w:p w14:paraId="2E185C99" w14:textId="77777777" w:rsidR="00EB279C" w:rsidRPr="00BD5BA7" w:rsidRDefault="00EB279C">
      <w:pPr>
        <w:rPr>
          <w:rFonts w:ascii="Arial" w:eastAsia="Arial" w:hAnsi="Arial" w:cs="Arial"/>
          <w:sz w:val="18"/>
          <w:szCs w:val="18"/>
        </w:rPr>
      </w:pPr>
    </w:p>
    <w:p w14:paraId="77A5275B" w14:textId="059CE3ED" w:rsidR="00E475B8" w:rsidRPr="00BD5BA7" w:rsidRDefault="00E475B8">
      <w:pPr>
        <w:rPr>
          <w:rFonts w:ascii="Arial" w:eastAsia="Arial" w:hAnsi="Arial" w:cs="Arial"/>
          <w:sz w:val="18"/>
          <w:szCs w:val="18"/>
        </w:rPr>
      </w:pPr>
      <w:r w:rsidRPr="00BD5BA7">
        <w:rPr>
          <w:rFonts w:ascii="Arial" w:eastAsia="Arial" w:hAnsi="Arial" w:cs="Arial"/>
          <w:sz w:val="18"/>
          <w:szCs w:val="18"/>
        </w:rPr>
        <w:br w:type="page"/>
      </w:r>
    </w:p>
    <w:p w14:paraId="15E3BCBB" w14:textId="1A95F320" w:rsidR="00EB279C" w:rsidRPr="00BD5BA7" w:rsidRDefault="00EB279C">
      <w:pPr>
        <w:rPr>
          <w:rFonts w:ascii="Arial" w:eastAsia="Arial" w:hAnsi="Arial" w:cs="Arial"/>
          <w:sz w:val="18"/>
          <w:szCs w:val="18"/>
        </w:rPr>
      </w:pPr>
    </w:p>
    <w:tbl>
      <w:tblPr>
        <w:tblStyle w:val="af1"/>
        <w:tblW w:w="9498" w:type="dxa"/>
        <w:tblInd w:w="-6" w:type="dxa"/>
        <w:tblLayout w:type="fixed"/>
        <w:tblLook w:val="0400" w:firstRow="0" w:lastRow="0" w:firstColumn="0" w:lastColumn="0" w:noHBand="0" w:noVBand="1"/>
      </w:tblPr>
      <w:tblGrid>
        <w:gridCol w:w="2203"/>
        <w:gridCol w:w="1440"/>
        <w:gridCol w:w="1275"/>
        <w:gridCol w:w="1134"/>
        <w:gridCol w:w="1047"/>
        <w:gridCol w:w="1224"/>
        <w:gridCol w:w="1175"/>
      </w:tblGrid>
      <w:tr w:rsidR="00EB279C" w:rsidRPr="00BD5BA7" w14:paraId="4C82B55A" w14:textId="77777777">
        <w:tc>
          <w:tcPr>
            <w:tcW w:w="2203" w:type="dxa"/>
            <w:shd w:val="clear" w:color="auto" w:fill="auto"/>
          </w:tcPr>
          <w:p w14:paraId="5CCC1059" w14:textId="77777777" w:rsidR="00EB279C" w:rsidRPr="00BD5BA7" w:rsidRDefault="00EB279C">
            <w:pPr>
              <w:ind w:left="-100" w:right="-72"/>
              <w:rPr>
                <w:rFonts w:ascii="Arial" w:eastAsia="Arial" w:hAnsi="Arial" w:cs="Arial"/>
                <w:sz w:val="16"/>
                <w:szCs w:val="16"/>
              </w:rPr>
            </w:pPr>
          </w:p>
        </w:tc>
        <w:tc>
          <w:tcPr>
            <w:tcW w:w="7295" w:type="dxa"/>
            <w:gridSpan w:val="6"/>
            <w:tcBorders>
              <w:top w:val="single" w:sz="4" w:space="0" w:color="000000"/>
              <w:bottom w:val="single" w:sz="4" w:space="0" w:color="000000"/>
            </w:tcBorders>
            <w:shd w:val="clear" w:color="auto" w:fill="auto"/>
          </w:tcPr>
          <w:p w14:paraId="1B9C0BF0" w14:textId="77777777" w:rsidR="00EB279C" w:rsidRPr="00BD5BA7" w:rsidRDefault="003B179C">
            <w:pPr>
              <w:ind w:right="-72"/>
              <w:jc w:val="center"/>
              <w:rPr>
                <w:rFonts w:ascii="Arial" w:eastAsia="Arial" w:hAnsi="Arial" w:cs="Arial"/>
                <w:b/>
                <w:sz w:val="16"/>
                <w:szCs w:val="16"/>
              </w:rPr>
            </w:pPr>
            <w:r w:rsidRPr="00BD5BA7">
              <w:rPr>
                <w:rFonts w:ascii="Arial" w:eastAsia="Arial" w:hAnsi="Arial" w:cs="Arial"/>
                <w:b/>
                <w:sz w:val="16"/>
                <w:szCs w:val="16"/>
              </w:rPr>
              <w:t xml:space="preserve">Consolidated financial information </w:t>
            </w:r>
          </w:p>
        </w:tc>
      </w:tr>
      <w:tr w:rsidR="00EB279C" w:rsidRPr="00BD5BA7" w14:paraId="3AE63B8D" w14:textId="77777777">
        <w:tc>
          <w:tcPr>
            <w:tcW w:w="2203" w:type="dxa"/>
            <w:shd w:val="clear" w:color="auto" w:fill="auto"/>
          </w:tcPr>
          <w:p w14:paraId="4D741C41" w14:textId="77777777" w:rsidR="00EB279C" w:rsidRPr="00BD5BA7" w:rsidRDefault="00EB279C">
            <w:pPr>
              <w:ind w:left="-100" w:right="-72"/>
              <w:rPr>
                <w:rFonts w:ascii="Arial" w:eastAsia="Arial" w:hAnsi="Arial" w:cs="Arial"/>
                <w:sz w:val="16"/>
                <w:szCs w:val="16"/>
              </w:rPr>
            </w:pPr>
          </w:p>
        </w:tc>
        <w:tc>
          <w:tcPr>
            <w:tcW w:w="7295" w:type="dxa"/>
            <w:gridSpan w:val="6"/>
            <w:tcBorders>
              <w:top w:val="single" w:sz="4" w:space="0" w:color="000000"/>
              <w:bottom w:val="single" w:sz="4" w:space="0" w:color="000000"/>
            </w:tcBorders>
            <w:shd w:val="clear" w:color="auto" w:fill="auto"/>
          </w:tcPr>
          <w:p w14:paraId="7A6CCC4A" w14:textId="77777777" w:rsidR="00EB279C" w:rsidRPr="00BD5BA7" w:rsidRDefault="003B179C">
            <w:pPr>
              <w:ind w:right="-72"/>
              <w:jc w:val="center"/>
              <w:rPr>
                <w:rFonts w:ascii="Arial" w:eastAsia="Arial" w:hAnsi="Arial" w:cs="Arial"/>
                <w:b/>
                <w:sz w:val="16"/>
                <w:szCs w:val="16"/>
              </w:rPr>
            </w:pPr>
            <w:r w:rsidRPr="00BD5BA7">
              <w:rPr>
                <w:rFonts w:ascii="Arial" w:eastAsia="Arial" w:hAnsi="Arial" w:cs="Arial"/>
                <w:b/>
                <w:sz w:val="16"/>
                <w:szCs w:val="16"/>
              </w:rPr>
              <w:t>For the six-month period ended 30 June 2022</w:t>
            </w:r>
          </w:p>
        </w:tc>
      </w:tr>
      <w:tr w:rsidR="00E475B8" w:rsidRPr="00BD5BA7" w14:paraId="6F0ABBC8" w14:textId="77777777">
        <w:tc>
          <w:tcPr>
            <w:tcW w:w="2203" w:type="dxa"/>
            <w:shd w:val="clear" w:color="auto" w:fill="auto"/>
          </w:tcPr>
          <w:p w14:paraId="5B519823" w14:textId="77777777" w:rsidR="00E475B8" w:rsidRPr="00BD5BA7" w:rsidRDefault="00E475B8" w:rsidP="00E475B8">
            <w:pPr>
              <w:ind w:left="-100" w:right="-72"/>
              <w:rPr>
                <w:rFonts w:ascii="Arial" w:eastAsia="Arial" w:hAnsi="Arial" w:cs="Arial"/>
                <w:sz w:val="16"/>
                <w:szCs w:val="16"/>
              </w:rPr>
            </w:pPr>
          </w:p>
        </w:tc>
        <w:tc>
          <w:tcPr>
            <w:tcW w:w="1440" w:type="dxa"/>
            <w:shd w:val="clear" w:color="auto" w:fill="auto"/>
          </w:tcPr>
          <w:p w14:paraId="64466A8D" w14:textId="77777777" w:rsidR="00E475B8" w:rsidRPr="00BD5BA7" w:rsidRDefault="00E475B8" w:rsidP="00E475B8">
            <w:pPr>
              <w:ind w:right="-72"/>
              <w:jc w:val="right"/>
              <w:rPr>
                <w:rFonts w:ascii="Arial" w:eastAsia="Arial" w:hAnsi="Arial" w:cs="Arial"/>
                <w:b/>
                <w:sz w:val="16"/>
                <w:szCs w:val="16"/>
              </w:rPr>
            </w:pPr>
            <w:r w:rsidRPr="00BD5BA7">
              <w:rPr>
                <w:rFonts w:ascii="Arial" w:eastAsia="Arial" w:hAnsi="Arial" w:cs="Arial"/>
                <w:b/>
                <w:sz w:val="16"/>
                <w:szCs w:val="16"/>
              </w:rPr>
              <w:t>Management of</w:t>
            </w:r>
          </w:p>
        </w:tc>
        <w:tc>
          <w:tcPr>
            <w:tcW w:w="1275" w:type="dxa"/>
            <w:shd w:val="clear" w:color="auto" w:fill="auto"/>
          </w:tcPr>
          <w:p w14:paraId="7C729C61" w14:textId="77777777" w:rsidR="00E475B8" w:rsidRPr="00BD5BA7" w:rsidRDefault="00E475B8" w:rsidP="00E475B8">
            <w:pPr>
              <w:ind w:right="-72"/>
              <w:jc w:val="right"/>
              <w:rPr>
                <w:rFonts w:ascii="Arial" w:eastAsia="Arial" w:hAnsi="Arial" w:cs="Arial"/>
                <w:b/>
                <w:sz w:val="16"/>
                <w:szCs w:val="16"/>
              </w:rPr>
            </w:pPr>
          </w:p>
        </w:tc>
        <w:tc>
          <w:tcPr>
            <w:tcW w:w="1134" w:type="dxa"/>
            <w:shd w:val="clear" w:color="auto" w:fill="auto"/>
          </w:tcPr>
          <w:p w14:paraId="53E62A6D" w14:textId="77777777" w:rsidR="00E475B8" w:rsidRPr="00BD5BA7" w:rsidRDefault="00E475B8" w:rsidP="00E475B8">
            <w:pPr>
              <w:ind w:right="-72"/>
              <w:jc w:val="right"/>
              <w:rPr>
                <w:rFonts w:ascii="Arial" w:eastAsia="Arial" w:hAnsi="Arial" w:cs="Arial"/>
                <w:b/>
                <w:sz w:val="16"/>
                <w:szCs w:val="16"/>
              </w:rPr>
            </w:pPr>
          </w:p>
        </w:tc>
        <w:tc>
          <w:tcPr>
            <w:tcW w:w="1047" w:type="dxa"/>
            <w:shd w:val="clear" w:color="auto" w:fill="auto"/>
          </w:tcPr>
          <w:p w14:paraId="3FF674BC" w14:textId="77777777" w:rsidR="00E475B8" w:rsidRPr="00BD5BA7" w:rsidRDefault="00E475B8" w:rsidP="00E475B8">
            <w:pPr>
              <w:ind w:right="-72"/>
              <w:jc w:val="right"/>
              <w:rPr>
                <w:rFonts w:ascii="Arial" w:eastAsia="Arial" w:hAnsi="Arial" w:cs="Arial"/>
                <w:b/>
                <w:sz w:val="16"/>
                <w:szCs w:val="16"/>
              </w:rPr>
            </w:pPr>
          </w:p>
        </w:tc>
        <w:tc>
          <w:tcPr>
            <w:tcW w:w="1224" w:type="dxa"/>
            <w:shd w:val="clear" w:color="auto" w:fill="auto"/>
          </w:tcPr>
          <w:p w14:paraId="6CE921AB" w14:textId="7D31084F" w:rsidR="00E475B8" w:rsidRPr="00BD5BA7" w:rsidRDefault="00E475B8" w:rsidP="00E475B8">
            <w:pPr>
              <w:ind w:right="-72"/>
              <w:jc w:val="right"/>
              <w:rPr>
                <w:rFonts w:ascii="Arial" w:eastAsia="Arial" w:hAnsi="Arial" w:cs="Arial"/>
                <w:b/>
                <w:sz w:val="16"/>
                <w:szCs w:val="16"/>
              </w:rPr>
            </w:pPr>
            <w:r w:rsidRPr="00BD5BA7">
              <w:rPr>
                <w:rFonts w:ascii="Arial" w:eastAsia="Arial" w:hAnsi="Arial" w:cs="Arial"/>
                <w:b/>
                <w:sz w:val="16"/>
                <w:szCs w:val="16"/>
              </w:rPr>
              <w:t>Selling goods</w:t>
            </w:r>
          </w:p>
        </w:tc>
        <w:tc>
          <w:tcPr>
            <w:tcW w:w="1175" w:type="dxa"/>
            <w:shd w:val="clear" w:color="auto" w:fill="auto"/>
          </w:tcPr>
          <w:p w14:paraId="46BD8100" w14:textId="77777777" w:rsidR="00E475B8" w:rsidRPr="00BD5BA7" w:rsidRDefault="00E475B8" w:rsidP="00E475B8">
            <w:pPr>
              <w:ind w:right="-72"/>
              <w:jc w:val="right"/>
              <w:rPr>
                <w:rFonts w:ascii="Arial" w:eastAsia="Arial" w:hAnsi="Arial" w:cs="Arial"/>
                <w:b/>
                <w:sz w:val="16"/>
                <w:szCs w:val="16"/>
              </w:rPr>
            </w:pPr>
          </w:p>
        </w:tc>
      </w:tr>
      <w:tr w:rsidR="00E475B8" w:rsidRPr="00BD5BA7" w14:paraId="373ABFE3" w14:textId="77777777">
        <w:tc>
          <w:tcPr>
            <w:tcW w:w="2203" w:type="dxa"/>
            <w:shd w:val="clear" w:color="auto" w:fill="auto"/>
          </w:tcPr>
          <w:p w14:paraId="658BE16D" w14:textId="77777777" w:rsidR="00E475B8" w:rsidRPr="00BD5BA7" w:rsidRDefault="00E475B8" w:rsidP="00E475B8">
            <w:pPr>
              <w:ind w:left="-100" w:right="-72"/>
              <w:rPr>
                <w:rFonts w:ascii="Arial" w:eastAsia="Arial" w:hAnsi="Arial" w:cs="Arial"/>
                <w:sz w:val="16"/>
                <w:szCs w:val="16"/>
              </w:rPr>
            </w:pPr>
          </w:p>
        </w:tc>
        <w:tc>
          <w:tcPr>
            <w:tcW w:w="1440" w:type="dxa"/>
            <w:shd w:val="clear" w:color="auto" w:fill="auto"/>
          </w:tcPr>
          <w:p w14:paraId="425411C0" w14:textId="77777777" w:rsidR="00E475B8" w:rsidRPr="00BD5BA7" w:rsidRDefault="00E475B8" w:rsidP="00E475B8">
            <w:pPr>
              <w:ind w:right="-72"/>
              <w:jc w:val="right"/>
              <w:rPr>
                <w:rFonts w:ascii="Arial" w:eastAsia="Arial" w:hAnsi="Arial" w:cs="Arial"/>
                <w:b/>
                <w:sz w:val="16"/>
                <w:szCs w:val="16"/>
              </w:rPr>
            </w:pPr>
          </w:p>
        </w:tc>
        <w:tc>
          <w:tcPr>
            <w:tcW w:w="1275" w:type="dxa"/>
            <w:shd w:val="clear" w:color="auto" w:fill="auto"/>
          </w:tcPr>
          <w:p w14:paraId="2E39D5F5" w14:textId="24F7824E" w:rsidR="00E475B8" w:rsidRPr="00BD5BA7" w:rsidRDefault="00E475B8" w:rsidP="00E475B8">
            <w:pPr>
              <w:ind w:right="-72"/>
              <w:jc w:val="right"/>
              <w:rPr>
                <w:rFonts w:ascii="Arial" w:eastAsia="Arial" w:hAnsi="Arial" w:cs="Arial"/>
                <w:b/>
                <w:sz w:val="16"/>
                <w:szCs w:val="16"/>
              </w:rPr>
            </w:pPr>
            <w:r w:rsidRPr="00BD5BA7">
              <w:rPr>
                <w:rFonts w:ascii="Arial" w:eastAsia="Arial" w:hAnsi="Arial" w:cs="Arial"/>
                <w:b/>
                <w:sz w:val="16"/>
                <w:szCs w:val="16"/>
              </w:rPr>
              <w:t>Service from</w:t>
            </w:r>
          </w:p>
        </w:tc>
        <w:tc>
          <w:tcPr>
            <w:tcW w:w="1134" w:type="dxa"/>
            <w:shd w:val="clear" w:color="auto" w:fill="auto"/>
          </w:tcPr>
          <w:p w14:paraId="7BD1DE5C" w14:textId="77777777" w:rsidR="00E475B8" w:rsidRPr="00BD5BA7" w:rsidRDefault="00E475B8" w:rsidP="00E475B8">
            <w:pPr>
              <w:ind w:right="-72"/>
              <w:jc w:val="right"/>
              <w:rPr>
                <w:rFonts w:ascii="Arial" w:eastAsia="Arial" w:hAnsi="Arial" w:cs="Arial"/>
                <w:b/>
                <w:sz w:val="16"/>
                <w:szCs w:val="16"/>
              </w:rPr>
            </w:pPr>
          </w:p>
        </w:tc>
        <w:tc>
          <w:tcPr>
            <w:tcW w:w="1047" w:type="dxa"/>
            <w:shd w:val="clear" w:color="auto" w:fill="auto"/>
          </w:tcPr>
          <w:p w14:paraId="3D4C5EC4" w14:textId="77777777" w:rsidR="00E475B8" w:rsidRPr="00BD5BA7" w:rsidRDefault="00E475B8" w:rsidP="00E475B8">
            <w:pPr>
              <w:ind w:right="-72"/>
              <w:jc w:val="right"/>
              <w:rPr>
                <w:rFonts w:ascii="Arial" w:eastAsia="Arial" w:hAnsi="Arial" w:cs="Arial"/>
                <w:b/>
                <w:sz w:val="16"/>
                <w:szCs w:val="16"/>
              </w:rPr>
            </w:pPr>
          </w:p>
        </w:tc>
        <w:tc>
          <w:tcPr>
            <w:tcW w:w="1224" w:type="dxa"/>
            <w:shd w:val="clear" w:color="auto" w:fill="auto"/>
          </w:tcPr>
          <w:p w14:paraId="35DC5C0C" w14:textId="46E50411" w:rsidR="00E475B8" w:rsidRPr="00BD5BA7" w:rsidRDefault="00E475B8" w:rsidP="00E475B8">
            <w:pPr>
              <w:ind w:right="-72"/>
              <w:jc w:val="right"/>
              <w:rPr>
                <w:rFonts w:ascii="Arial" w:eastAsia="Arial" w:hAnsi="Arial" w:cs="Arial"/>
                <w:b/>
                <w:sz w:val="16"/>
                <w:szCs w:val="16"/>
              </w:rPr>
            </w:pPr>
            <w:r w:rsidRPr="00BD5BA7">
              <w:rPr>
                <w:rFonts w:ascii="Arial" w:eastAsia="Arial" w:hAnsi="Arial" w:cs="Arial"/>
                <w:b/>
                <w:sz w:val="16"/>
                <w:szCs w:val="16"/>
              </w:rPr>
              <w:t>and/or</w:t>
            </w:r>
          </w:p>
        </w:tc>
        <w:tc>
          <w:tcPr>
            <w:tcW w:w="1175" w:type="dxa"/>
            <w:shd w:val="clear" w:color="auto" w:fill="auto"/>
          </w:tcPr>
          <w:p w14:paraId="61C3FFD7" w14:textId="77777777" w:rsidR="00E475B8" w:rsidRPr="00BD5BA7" w:rsidRDefault="00E475B8" w:rsidP="00E475B8">
            <w:pPr>
              <w:ind w:right="-72"/>
              <w:jc w:val="right"/>
              <w:rPr>
                <w:rFonts w:ascii="Arial" w:eastAsia="Arial" w:hAnsi="Arial" w:cs="Arial"/>
                <w:b/>
                <w:sz w:val="16"/>
                <w:szCs w:val="16"/>
              </w:rPr>
            </w:pPr>
          </w:p>
        </w:tc>
      </w:tr>
      <w:tr w:rsidR="00E475B8" w:rsidRPr="00BD5BA7" w14:paraId="2516604F" w14:textId="77777777">
        <w:tc>
          <w:tcPr>
            <w:tcW w:w="2203" w:type="dxa"/>
            <w:shd w:val="clear" w:color="auto" w:fill="auto"/>
          </w:tcPr>
          <w:p w14:paraId="09D2DF3F" w14:textId="77777777" w:rsidR="00E475B8" w:rsidRPr="00BD5BA7" w:rsidRDefault="00E475B8" w:rsidP="00E475B8">
            <w:pPr>
              <w:ind w:left="-100" w:right="-72"/>
              <w:rPr>
                <w:rFonts w:ascii="Arial" w:eastAsia="Arial" w:hAnsi="Arial" w:cs="Arial"/>
                <w:sz w:val="16"/>
                <w:szCs w:val="16"/>
              </w:rPr>
            </w:pPr>
          </w:p>
        </w:tc>
        <w:tc>
          <w:tcPr>
            <w:tcW w:w="1440" w:type="dxa"/>
            <w:shd w:val="clear" w:color="auto" w:fill="auto"/>
          </w:tcPr>
          <w:p w14:paraId="79CB2377" w14:textId="77777777" w:rsidR="00E475B8" w:rsidRPr="00BD5BA7" w:rsidRDefault="00E475B8" w:rsidP="00E475B8">
            <w:pPr>
              <w:ind w:right="-72"/>
              <w:jc w:val="right"/>
              <w:rPr>
                <w:rFonts w:ascii="Arial" w:eastAsia="Arial" w:hAnsi="Arial" w:cs="Arial"/>
                <w:b/>
                <w:sz w:val="16"/>
                <w:szCs w:val="16"/>
              </w:rPr>
            </w:pPr>
            <w:r w:rsidRPr="00BD5BA7">
              <w:rPr>
                <w:rFonts w:ascii="Arial" w:eastAsia="Arial" w:hAnsi="Arial" w:cs="Arial"/>
                <w:b/>
                <w:sz w:val="16"/>
                <w:szCs w:val="16"/>
              </w:rPr>
              <w:t>non-performing</w:t>
            </w:r>
          </w:p>
        </w:tc>
        <w:tc>
          <w:tcPr>
            <w:tcW w:w="1275" w:type="dxa"/>
            <w:shd w:val="clear" w:color="auto" w:fill="auto"/>
          </w:tcPr>
          <w:p w14:paraId="011C7330" w14:textId="36E54A20" w:rsidR="00E475B8" w:rsidRPr="00BD5BA7" w:rsidRDefault="00E475B8" w:rsidP="00E475B8">
            <w:pPr>
              <w:ind w:right="-72"/>
              <w:jc w:val="right"/>
              <w:rPr>
                <w:rFonts w:ascii="Arial" w:eastAsia="Arial" w:hAnsi="Arial" w:cs="Arial"/>
                <w:b/>
                <w:sz w:val="16"/>
                <w:szCs w:val="16"/>
              </w:rPr>
            </w:pPr>
            <w:r w:rsidRPr="00BD5BA7">
              <w:rPr>
                <w:rFonts w:ascii="Arial" w:eastAsia="Arial" w:hAnsi="Arial" w:cs="Arial"/>
                <w:b/>
                <w:sz w:val="16"/>
                <w:szCs w:val="16"/>
              </w:rPr>
              <w:t>debt</w:t>
            </w:r>
          </w:p>
        </w:tc>
        <w:tc>
          <w:tcPr>
            <w:tcW w:w="1134" w:type="dxa"/>
            <w:shd w:val="clear" w:color="auto" w:fill="auto"/>
          </w:tcPr>
          <w:p w14:paraId="3B7B9BBB" w14:textId="77777777" w:rsidR="00E475B8" w:rsidRPr="00BD5BA7" w:rsidRDefault="00E475B8" w:rsidP="00E475B8">
            <w:pPr>
              <w:ind w:right="-72"/>
              <w:jc w:val="right"/>
              <w:rPr>
                <w:rFonts w:ascii="Arial" w:eastAsia="Arial" w:hAnsi="Arial" w:cs="Arial"/>
                <w:b/>
                <w:sz w:val="16"/>
                <w:szCs w:val="16"/>
              </w:rPr>
            </w:pPr>
            <w:r w:rsidRPr="00BD5BA7">
              <w:rPr>
                <w:rFonts w:ascii="Arial" w:eastAsia="Arial" w:hAnsi="Arial" w:cs="Arial"/>
                <w:b/>
                <w:sz w:val="16"/>
                <w:szCs w:val="16"/>
              </w:rPr>
              <w:t>Call Center</w:t>
            </w:r>
          </w:p>
        </w:tc>
        <w:tc>
          <w:tcPr>
            <w:tcW w:w="1047" w:type="dxa"/>
            <w:shd w:val="clear" w:color="auto" w:fill="auto"/>
          </w:tcPr>
          <w:p w14:paraId="10121D9E" w14:textId="77777777" w:rsidR="00E475B8" w:rsidRPr="00BD5BA7" w:rsidRDefault="00E475B8" w:rsidP="00E475B8">
            <w:pPr>
              <w:ind w:right="-72"/>
              <w:jc w:val="right"/>
              <w:rPr>
                <w:rFonts w:ascii="Arial" w:eastAsia="Arial" w:hAnsi="Arial" w:cs="Arial"/>
                <w:b/>
                <w:sz w:val="16"/>
                <w:szCs w:val="16"/>
              </w:rPr>
            </w:pPr>
          </w:p>
        </w:tc>
        <w:tc>
          <w:tcPr>
            <w:tcW w:w="1224" w:type="dxa"/>
            <w:shd w:val="clear" w:color="auto" w:fill="auto"/>
          </w:tcPr>
          <w:p w14:paraId="2206FCAF" w14:textId="77777777" w:rsidR="00E475B8" w:rsidRPr="00BD5BA7" w:rsidRDefault="00E475B8" w:rsidP="00E475B8">
            <w:pPr>
              <w:ind w:right="-72"/>
              <w:jc w:val="right"/>
              <w:rPr>
                <w:rFonts w:ascii="Arial" w:eastAsia="Arial" w:hAnsi="Arial" w:cs="Arial"/>
                <w:b/>
                <w:sz w:val="16"/>
                <w:szCs w:val="16"/>
              </w:rPr>
            </w:pPr>
            <w:r w:rsidRPr="00BD5BA7">
              <w:rPr>
                <w:rFonts w:ascii="Arial" w:eastAsia="Arial" w:hAnsi="Arial" w:cs="Arial"/>
                <w:b/>
                <w:sz w:val="16"/>
                <w:szCs w:val="16"/>
              </w:rPr>
              <w:t>providing</w:t>
            </w:r>
          </w:p>
        </w:tc>
        <w:tc>
          <w:tcPr>
            <w:tcW w:w="1175" w:type="dxa"/>
            <w:shd w:val="clear" w:color="auto" w:fill="auto"/>
          </w:tcPr>
          <w:p w14:paraId="01188797" w14:textId="77777777" w:rsidR="00E475B8" w:rsidRPr="00BD5BA7" w:rsidRDefault="00E475B8" w:rsidP="00E475B8">
            <w:pPr>
              <w:ind w:right="-72"/>
              <w:jc w:val="right"/>
              <w:rPr>
                <w:rFonts w:ascii="Arial" w:eastAsia="Arial" w:hAnsi="Arial" w:cs="Arial"/>
                <w:b/>
                <w:sz w:val="16"/>
                <w:szCs w:val="16"/>
              </w:rPr>
            </w:pPr>
          </w:p>
        </w:tc>
      </w:tr>
      <w:tr w:rsidR="00E475B8" w:rsidRPr="00BD5BA7" w14:paraId="768F3282" w14:textId="77777777">
        <w:tc>
          <w:tcPr>
            <w:tcW w:w="2203" w:type="dxa"/>
            <w:shd w:val="clear" w:color="auto" w:fill="auto"/>
          </w:tcPr>
          <w:p w14:paraId="66796FDE" w14:textId="77777777" w:rsidR="00E475B8" w:rsidRPr="00BD5BA7" w:rsidRDefault="00E475B8" w:rsidP="00E475B8">
            <w:pPr>
              <w:ind w:left="-100" w:right="-72"/>
              <w:rPr>
                <w:rFonts w:ascii="Arial" w:eastAsia="Arial" w:hAnsi="Arial" w:cs="Arial"/>
                <w:sz w:val="16"/>
                <w:szCs w:val="16"/>
              </w:rPr>
            </w:pPr>
          </w:p>
        </w:tc>
        <w:tc>
          <w:tcPr>
            <w:tcW w:w="1440" w:type="dxa"/>
            <w:shd w:val="clear" w:color="auto" w:fill="auto"/>
          </w:tcPr>
          <w:p w14:paraId="5BC593B1" w14:textId="77777777" w:rsidR="00E475B8" w:rsidRPr="00BD5BA7" w:rsidRDefault="00E475B8" w:rsidP="00E475B8">
            <w:pPr>
              <w:ind w:right="-72"/>
              <w:jc w:val="right"/>
              <w:rPr>
                <w:rFonts w:ascii="Arial" w:eastAsia="Arial" w:hAnsi="Arial" w:cs="Arial"/>
                <w:b/>
                <w:sz w:val="16"/>
                <w:szCs w:val="16"/>
              </w:rPr>
            </w:pPr>
            <w:r w:rsidRPr="00BD5BA7">
              <w:rPr>
                <w:rFonts w:ascii="Arial" w:eastAsia="Arial" w:hAnsi="Arial" w:cs="Arial"/>
                <w:b/>
                <w:sz w:val="16"/>
                <w:szCs w:val="16"/>
              </w:rPr>
              <w:t>assets</w:t>
            </w:r>
          </w:p>
        </w:tc>
        <w:tc>
          <w:tcPr>
            <w:tcW w:w="1275" w:type="dxa"/>
            <w:shd w:val="clear" w:color="auto" w:fill="auto"/>
          </w:tcPr>
          <w:p w14:paraId="45BFCF02" w14:textId="77CAB742" w:rsidR="00E475B8" w:rsidRPr="00BD5BA7" w:rsidRDefault="00E475B8" w:rsidP="00E475B8">
            <w:pPr>
              <w:ind w:right="-72"/>
              <w:jc w:val="right"/>
              <w:rPr>
                <w:rFonts w:ascii="Arial" w:eastAsia="Arial" w:hAnsi="Arial" w:cs="Arial"/>
                <w:b/>
                <w:sz w:val="16"/>
                <w:szCs w:val="16"/>
              </w:rPr>
            </w:pPr>
            <w:r w:rsidRPr="00BD5BA7">
              <w:rPr>
                <w:rFonts w:ascii="Arial" w:eastAsia="Arial" w:hAnsi="Arial" w:cs="Arial"/>
                <w:b/>
                <w:sz w:val="16"/>
                <w:szCs w:val="16"/>
              </w:rPr>
              <w:t>collection</w:t>
            </w:r>
          </w:p>
        </w:tc>
        <w:tc>
          <w:tcPr>
            <w:tcW w:w="1134" w:type="dxa"/>
            <w:shd w:val="clear" w:color="auto" w:fill="auto"/>
          </w:tcPr>
          <w:p w14:paraId="6A75542B" w14:textId="77777777" w:rsidR="00E475B8" w:rsidRPr="00BD5BA7" w:rsidRDefault="00E475B8" w:rsidP="00E475B8">
            <w:pPr>
              <w:ind w:right="-72"/>
              <w:jc w:val="right"/>
              <w:rPr>
                <w:rFonts w:ascii="Arial" w:eastAsia="Arial" w:hAnsi="Arial" w:cs="Arial"/>
                <w:b/>
                <w:sz w:val="16"/>
                <w:szCs w:val="16"/>
              </w:rPr>
            </w:pPr>
            <w:r w:rsidRPr="00BD5BA7">
              <w:rPr>
                <w:rFonts w:ascii="Arial" w:eastAsia="Arial" w:hAnsi="Arial" w:cs="Arial"/>
                <w:b/>
                <w:sz w:val="16"/>
                <w:szCs w:val="16"/>
              </w:rPr>
              <w:t>Services</w:t>
            </w:r>
          </w:p>
        </w:tc>
        <w:tc>
          <w:tcPr>
            <w:tcW w:w="1047" w:type="dxa"/>
            <w:shd w:val="clear" w:color="auto" w:fill="auto"/>
          </w:tcPr>
          <w:p w14:paraId="322AEAA9" w14:textId="77777777" w:rsidR="00E475B8" w:rsidRPr="00BD5BA7" w:rsidRDefault="00E475B8" w:rsidP="00E475B8">
            <w:pPr>
              <w:ind w:right="-72"/>
              <w:jc w:val="right"/>
              <w:rPr>
                <w:rFonts w:ascii="Arial" w:eastAsia="Arial" w:hAnsi="Arial" w:cs="Arial"/>
                <w:b/>
                <w:sz w:val="16"/>
                <w:szCs w:val="16"/>
              </w:rPr>
            </w:pPr>
            <w:r w:rsidRPr="00BD5BA7">
              <w:rPr>
                <w:rFonts w:ascii="Arial" w:eastAsia="Arial" w:hAnsi="Arial" w:cs="Arial"/>
                <w:b/>
                <w:sz w:val="16"/>
                <w:szCs w:val="16"/>
              </w:rPr>
              <w:t>Loans</w:t>
            </w:r>
          </w:p>
        </w:tc>
        <w:tc>
          <w:tcPr>
            <w:tcW w:w="1224" w:type="dxa"/>
            <w:shd w:val="clear" w:color="auto" w:fill="auto"/>
          </w:tcPr>
          <w:p w14:paraId="33792498" w14:textId="77777777" w:rsidR="00E475B8" w:rsidRPr="00BD5BA7" w:rsidRDefault="00E475B8" w:rsidP="00E475B8">
            <w:pPr>
              <w:ind w:right="-72"/>
              <w:jc w:val="right"/>
              <w:rPr>
                <w:rFonts w:ascii="Arial" w:eastAsia="Arial" w:hAnsi="Arial" w:cs="Arial"/>
                <w:b/>
                <w:sz w:val="16"/>
                <w:szCs w:val="16"/>
              </w:rPr>
            </w:pPr>
            <w:r w:rsidRPr="00BD5BA7">
              <w:rPr>
                <w:rFonts w:ascii="Arial" w:eastAsia="Arial" w:hAnsi="Arial" w:cs="Arial"/>
                <w:b/>
                <w:sz w:val="16"/>
                <w:szCs w:val="16"/>
              </w:rPr>
              <w:t>services</w:t>
            </w:r>
          </w:p>
        </w:tc>
        <w:tc>
          <w:tcPr>
            <w:tcW w:w="1175" w:type="dxa"/>
            <w:shd w:val="clear" w:color="auto" w:fill="auto"/>
          </w:tcPr>
          <w:p w14:paraId="497DB4D5" w14:textId="77777777" w:rsidR="00E475B8" w:rsidRPr="00BD5BA7" w:rsidRDefault="00E475B8" w:rsidP="00E475B8">
            <w:pPr>
              <w:ind w:right="-72"/>
              <w:jc w:val="right"/>
              <w:rPr>
                <w:rFonts w:ascii="Arial" w:eastAsia="Arial" w:hAnsi="Arial" w:cs="Arial"/>
                <w:b/>
                <w:sz w:val="16"/>
                <w:szCs w:val="16"/>
              </w:rPr>
            </w:pPr>
            <w:r w:rsidRPr="00BD5BA7">
              <w:rPr>
                <w:rFonts w:ascii="Arial" w:eastAsia="Arial" w:hAnsi="Arial" w:cs="Arial"/>
                <w:b/>
                <w:sz w:val="16"/>
                <w:szCs w:val="16"/>
              </w:rPr>
              <w:t>Total</w:t>
            </w:r>
          </w:p>
        </w:tc>
      </w:tr>
      <w:tr w:rsidR="00E475B8" w:rsidRPr="00BD5BA7" w14:paraId="70E202C9" w14:textId="77777777">
        <w:tc>
          <w:tcPr>
            <w:tcW w:w="2203" w:type="dxa"/>
            <w:shd w:val="clear" w:color="auto" w:fill="auto"/>
          </w:tcPr>
          <w:p w14:paraId="6E918AFA" w14:textId="77777777" w:rsidR="00E475B8" w:rsidRPr="00BD5BA7" w:rsidRDefault="00E475B8" w:rsidP="00E475B8">
            <w:pPr>
              <w:ind w:left="-100" w:right="-72"/>
              <w:rPr>
                <w:rFonts w:ascii="Arial" w:eastAsia="Arial" w:hAnsi="Arial" w:cs="Arial"/>
                <w:sz w:val="16"/>
                <w:szCs w:val="16"/>
              </w:rPr>
            </w:pPr>
          </w:p>
        </w:tc>
        <w:tc>
          <w:tcPr>
            <w:tcW w:w="1440" w:type="dxa"/>
            <w:tcBorders>
              <w:bottom w:val="single" w:sz="4" w:space="0" w:color="000000"/>
            </w:tcBorders>
            <w:shd w:val="clear" w:color="auto" w:fill="auto"/>
          </w:tcPr>
          <w:p w14:paraId="608D8C6F"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b/>
                <w:sz w:val="16"/>
                <w:szCs w:val="16"/>
              </w:rPr>
              <w:t>Baht</w:t>
            </w:r>
          </w:p>
        </w:tc>
        <w:tc>
          <w:tcPr>
            <w:tcW w:w="1275" w:type="dxa"/>
            <w:tcBorders>
              <w:bottom w:val="single" w:sz="4" w:space="0" w:color="000000"/>
            </w:tcBorders>
            <w:shd w:val="clear" w:color="auto" w:fill="auto"/>
          </w:tcPr>
          <w:p w14:paraId="315162A8"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b/>
                <w:sz w:val="16"/>
                <w:szCs w:val="16"/>
              </w:rPr>
              <w:t>Baht</w:t>
            </w:r>
          </w:p>
        </w:tc>
        <w:tc>
          <w:tcPr>
            <w:tcW w:w="1134" w:type="dxa"/>
            <w:tcBorders>
              <w:bottom w:val="single" w:sz="4" w:space="0" w:color="000000"/>
            </w:tcBorders>
            <w:shd w:val="clear" w:color="auto" w:fill="auto"/>
          </w:tcPr>
          <w:p w14:paraId="1A4282D4"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b/>
                <w:sz w:val="16"/>
                <w:szCs w:val="16"/>
              </w:rPr>
              <w:t>Baht</w:t>
            </w:r>
          </w:p>
        </w:tc>
        <w:tc>
          <w:tcPr>
            <w:tcW w:w="1047" w:type="dxa"/>
            <w:tcBorders>
              <w:bottom w:val="single" w:sz="4" w:space="0" w:color="000000"/>
            </w:tcBorders>
            <w:shd w:val="clear" w:color="auto" w:fill="auto"/>
          </w:tcPr>
          <w:p w14:paraId="04A1B08C" w14:textId="77777777" w:rsidR="00E475B8" w:rsidRPr="00BD5BA7" w:rsidRDefault="00E475B8" w:rsidP="00E475B8">
            <w:pPr>
              <w:ind w:right="-72"/>
              <w:jc w:val="right"/>
              <w:rPr>
                <w:rFonts w:ascii="Arial" w:eastAsia="Arial" w:hAnsi="Arial" w:cs="Arial"/>
                <w:b/>
                <w:sz w:val="16"/>
                <w:szCs w:val="16"/>
              </w:rPr>
            </w:pPr>
            <w:r w:rsidRPr="00BD5BA7">
              <w:rPr>
                <w:rFonts w:ascii="Arial" w:eastAsia="Arial" w:hAnsi="Arial" w:cs="Arial"/>
                <w:b/>
                <w:sz w:val="16"/>
                <w:szCs w:val="16"/>
              </w:rPr>
              <w:t>Baht</w:t>
            </w:r>
          </w:p>
        </w:tc>
        <w:tc>
          <w:tcPr>
            <w:tcW w:w="1224" w:type="dxa"/>
            <w:tcBorders>
              <w:bottom w:val="single" w:sz="4" w:space="0" w:color="000000"/>
            </w:tcBorders>
            <w:shd w:val="clear" w:color="auto" w:fill="auto"/>
          </w:tcPr>
          <w:p w14:paraId="49FEA0CF" w14:textId="77777777" w:rsidR="00E475B8" w:rsidRPr="00BD5BA7" w:rsidRDefault="00E475B8" w:rsidP="00E475B8">
            <w:pPr>
              <w:ind w:right="-72"/>
              <w:jc w:val="right"/>
              <w:rPr>
                <w:rFonts w:ascii="Arial" w:eastAsia="Arial" w:hAnsi="Arial" w:cs="Arial"/>
                <w:b/>
                <w:sz w:val="16"/>
                <w:szCs w:val="16"/>
              </w:rPr>
            </w:pPr>
            <w:r w:rsidRPr="00BD5BA7">
              <w:rPr>
                <w:rFonts w:ascii="Arial" w:eastAsia="Arial" w:hAnsi="Arial" w:cs="Arial"/>
                <w:b/>
                <w:sz w:val="16"/>
                <w:szCs w:val="16"/>
              </w:rPr>
              <w:t>Baht</w:t>
            </w:r>
          </w:p>
        </w:tc>
        <w:tc>
          <w:tcPr>
            <w:tcW w:w="1175" w:type="dxa"/>
            <w:tcBorders>
              <w:bottom w:val="single" w:sz="4" w:space="0" w:color="000000"/>
            </w:tcBorders>
            <w:shd w:val="clear" w:color="auto" w:fill="auto"/>
          </w:tcPr>
          <w:p w14:paraId="486BF6A5" w14:textId="77777777" w:rsidR="00E475B8" w:rsidRPr="00BD5BA7" w:rsidRDefault="00E475B8" w:rsidP="00E475B8">
            <w:pPr>
              <w:ind w:right="-72"/>
              <w:jc w:val="right"/>
              <w:rPr>
                <w:rFonts w:ascii="Arial" w:eastAsia="Arial" w:hAnsi="Arial" w:cs="Arial"/>
                <w:sz w:val="16"/>
                <w:szCs w:val="16"/>
              </w:rPr>
            </w:pPr>
            <w:r w:rsidRPr="00BD5BA7">
              <w:rPr>
                <w:rFonts w:ascii="Arial" w:eastAsia="Arial" w:hAnsi="Arial" w:cs="Arial"/>
                <w:b/>
                <w:sz w:val="16"/>
                <w:szCs w:val="16"/>
              </w:rPr>
              <w:t>Baht</w:t>
            </w:r>
          </w:p>
        </w:tc>
      </w:tr>
      <w:tr w:rsidR="00E475B8" w:rsidRPr="00BD5BA7" w14:paraId="6C211777" w14:textId="77777777">
        <w:tc>
          <w:tcPr>
            <w:tcW w:w="2203" w:type="dxa"/>
            <w:shd w:val="clear" w:color="auto" w:fill="auto"/>
          </w:tcPr>
          <w:p w14:paraId="2991D9F9" w14:textId="77777777" w:rsidR="00E475B8" w:rsidRPr="00BD5BA7" w:rsidRDefault="00E475B8" w:rsidP="00E475B8">
            <w:pPr>
              <w:ind w:left="-100" w:right="-72"/>
              <w:rPr>
                <w:rFonts w:ascii="Arial" w:eastAsia="Arial" w:hAnsi="Arial" w:cs="Arial"/>
                <w:sz w:val="16"/>
                <w:szCs w:val="16"/>
              </w:rPr>
            </w:pPr>
          </w:p>
        </w:tc>
        <w:tc>
          <w:tcPr>
            <w:tcW w:w="1440" w:type="dxa"/>
            <w:tcBorders>
              <w:top w:val="single" w:sz="4" w:space="0" w:color="000000"/>
            </w:tcBorders>
            <w:shd w:val="clear" w:color="auto" w:fill="auto"/>
          </w:tcPr>
          <w:p w14:paraId="5B63F029" w14:textId="77777777" w:rsidR="00E475B8" w:rsidRPr="00BD5BA7" w:rsidRDefault="00E475B8" w:rsidP="00E475B8">
            <w:pPr>
              <w:ind w:right="-72"/>
              <w:jc w:val="right"/>
              <w:rPr>
                <w:rFonts w:ascii="Arial" w:eastAsia="Arial" w:hAnsi="Arial" w:cs="Arial"/>
                <w:sz w:val="16"/>
                <w:szCs w:val="16"/>
              </w:rPr>
            </w:pPr>
          </w:p>
        </w:tc>
        <w:tc>
          <w:tcPr>
            <w:tcW w:w="1275" w:type="dxa"/>
            <w:tcBorders>
              <w:top w:val="single" w:sz="4" w:space="0" w:color="000000"/>
            </w:tcBorders>
            <w:shd w:val="clear" w:color="auto" w:fill="auto"/>
          </w:tcPr>
          <w:p w14:paraId="24013268" w14:textId="77777777" w:rsidR="00E475B8" w:rsidRPr="00BD5BA7" w:rsidRDefault="00E475B8" w:rsidP="00E475B8">
            <w:pPr>
              <w:ind w:right="-72"/>
              <w:jc w:val="right"/>
              <w:rPr>
                <w:rFonts w:ascii="Arial" w:eastAsia="Arial" w:hAnsi="Arial" w:cs="Arial"/>
                <w:sz w:val="16"/>
                <w:szCs w:val="16"/>
              </w:rPr>
            </w:pPr>
          </w:p>
        </w:tc>
        <w:tc>
          <w:tcPr>
            <w:tcW w:w="1134" w:type="dxa"/>
            <w:tcBorders>
              <w:top w:val="single" w:sz="4" w:space="0" w:color="000000"/>
            </w:tcBorders>
            <w:shd w:val="clear" w:color="auto" w:fill="auto"/>
          </w:tcPr>
          <w:p w14:paraId="5CF78DA1" w14:textId="77777777" w:rsidR="00E475B8" w:rsidRPr="00BD5BA7" w:rsidRDefault="00E475B8" w:rsidP="00E475B8">
            <w:pPr>
              <w:ind w:right="-72"/>
              <w:jc w:val="right"/>
              <w:rPr>
                <w:rFonts w:ascii="Arial" w:eastAsia="Arial" w:hAnsi="Arial" w:cs="Arial"/>
                <w:sz w:val="16"/>
                <w:szCs w:val="16"/>
              </w:rPr>
            </w:pPr>
          </w:p>
        </w:tc>
        <w:tc>
          <w:tcPr>
            <w:tcW w:w="1047" w:type="dxa"/>
            <w:tcBorders>
              <w:top w:val="single" w:sz="4" w:space="0" w:color="000000"/>
            </w:tcBorders>
            <w:shd w:val="clear" w:color="auto" w:fill="auto"/>
          </w:tcPr>
          <w:p w14:paraId="20014F21" w14:textId="77777777" w:rsidR="00E475B8" w:rsidRPr="00BD5BA7" w:rsidRDefault="00E475B8" w:rsidP="00E475B8">
            <w:pPr>
              <w:ind w:right="-72"/>
              <w:jc w:val="right"/>
              <w:rPr>
                <w:rFonts w:ascii="Arial" w:eastAsia="Arial" w:hAnsi="Arial" w:cs="Arial"/>
                <w:sz w:val="16"/>
                <w:szCs w:val="16"/>
              </w:rPr>
            </w:pPr>
          </w:p>
        </w:tc>
        <w:tc>
          <w:tcPr>
            <w:tcW w:w="1224" w:type="dxa"/>
            <w:tcBorders>
              <w:top w:val="single" w:sz="4" w:space="0" w:color="000000"/>
            </w:tcBorders>
            <w:shd w:val="clear" w:color="auto" w:fill="auto"/>
          </w:tcPr>
          <w:p w14:paraId="6D455F35" w14:textId="77777777" w:rsidR="00E475B8" w:rsidRPr="00BD5BA7" w:rsidRDefault="00E475B8" w:rsidP="00E475B8">
            <w:pPr>
              <w:ind w:right="-72"/>
              <w:jc w:val="right"/>
              <w:rPr>
                <w:rFonts w:ascii="Arial" w:eastAsia="Arial" w:hAnsi="Arial" w:cs="Arial"/>
                <w:sz w:val="16"/>
                <w:szCs w:val="16"/>
              </w:rPr>
            </w:pPr>
          </w:p>
        </w:tc>
        <w:tc>
          <w:tcPr>
            <w:tcW w:w="1175" w:type="dxa"/>
            <w:tcBorders>
              <w:top w:val="single" w:sz="4" w:space="0" w:color="000000"/>
            </w:tcBorders>
            <w:shd w:val="clear" w:color="auto" w:fill="auto"/>
          </w:tcPr>
          <w:p w14:paraId="19625344" w14:textId="77777777" w:rsidR="00E475B8" w:rsidRPr="00BD5BA7" w:rsidRDefault="00E475B8" w:rsidP="00E475B8">
            <w:pPr>
              <w:ind w:right="-72"/>
              <w:jc w:val="right"/>
              <w:rPr>
                <w:rFonts w:ascii="Arial" w:eastAsia="Arial" w:hAnsi="Arial" w:cs="Arial"/>
                <w:sz w:val="16"/>
                <w:szCs w:val="16"/>
              </w:rPr>
            </w:pPr>
          </w:p>
        </w:tc>
      </w:tr>
      <w:tr w:rsidR="00E475B8" w:rsidRPr="00BD5BA7" w14:paraId="56EF3374" w14:textId="77777777">
        <w:tc>
          <w:tcPr>
            <w:tcW w:w="2203" w:type="dxa"/>
            <w:shd w:val="clear" w:color="auto" w:fill="auto"/>
          </w:tcPr>
          <w:p w14:paraId="4C8E202C" w14:textId="77777777" w:rsidR="00E475B8" w:rsidRPr="00BD5BA7" w:rsidRDefault="00E475B8" w:rsidP="00E475B8">
            <w:pPr>
              <w:ind w:left="-100" w:right="-72"/>
              <w:rPr>
                <w:rFonts w:ascii="Arial" w:eastAsia="Arial" w:hAnsi="Arial" w:cs="Arial"/>
                <w:sz w:val="16"/>
                <w:szCs w:val="16"/>
              </w:rPr>
            </w:pPr>
            <w:r w:rsidRPr="00BD5BA7">
              <w:rPr>
                <w:rFonts w:ascii="Arial" w:eastAsia="Arial" w:hAnsi="Arial" w:cs="Arial"/>
                <w:sz w:val="16"/>
                <w:szCs w:val="16"/>
              </w:rPr>
              <w:t xml:space="preserve">Revenues </w:t>
            </w:r>
          </w:p>
        </w:tc>
        <w:tc>
          <w:tcPr>
            <w:tcW w:w="1440" w:type="dxa"/>
            <w:shd w:val="clear" w:color="auto" w:fill="auto"/>
          </w:tcPr>
          <w:p w14:paraId="03752037"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400,810,461</w:t>
            </w:r>
          </w:p>
        </w:tc>
        <w:tc>
          <w:tcPr>
            <w:tcW w:w="1275" w:type="dxa"/>
            <w:shd w:val="clear" w:color="auto" w:fill="auto"/>
          </w:tcPr>
          <w:p w14:paraId="3F61847E"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19,217,236</w:t>
            </w:r>
          </w:p>
        </w:tc>
        <w:tc>
          <w:tcPr>
            <w:tcW w:w="1134" w:type="dxa"/>
            <w:shd w:val="clear" w:color="auto" w:fill="auto"/>
          </w:tcPr>
          <w:p w14:paraId="1B24BD8D"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w:t>
            </w:r>
          </w:p>
        </w:tc>
        <w:tc>
          <w:tcPr>
            <w:tcW w:w="1047" w:type="dxa"/>
            <w:shd w:val="clear" w:color="auto" w:fill="auto"/>
          </w:tcPr>
          <w:p w14:paraId="6B8893A6"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29,816,668</w:t>
            </w:r>
          </w:p>
        </w:tc>
        <w:tc>
          <w:tcPr>
            <w:tcW w:w="1224" w:type="dxa"/>
            <w:shd w:val="clear" w:color="auto" w:fill="auto"/>
          </w:tcPr>
          <w:p w14:paraId="719547CE"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7,244</w:t>
            </w:r>
          </w:p>
        </w:tc>
        <w:tc>
          <w:tcPr>
            <w:tcW w:w="1175" w:type="dxa"/>
            <w:shd w:val="clear" w:color="auto" w:fill="auto"/>
          </w:tcPr>
          <w:p w14:paraId="06F09776"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449,851,609</w:t>
            </w:r>
          </w:p>
        </w:tc>
      </w:tr>
      <w:tr w:rsidR="00E475B8" w:rsidRPr="00BD5BA7" w14:paraId="65406BA8" w14:textId="77777777">
        <w:tc>
          <w:tcPr>
            <w:tcW w:w="2203" w:type="dxa"/>
            <w:shd w:val="clear" w:color="auto" w:fill="auto"/>
          </w:tcPr>
          <w:p w14:paraId="3195BBB6" w14:textId="77777777" w:rsidR="00E475B8" w:rsidRPr="00BD5BA7" w:rsidRDefault="00E475B8" w:rsidP="00E475B8">
            <w:pPr>
              <w:ind w:left="-100" w:right="-72"/>
              <w:rPr>
                <w:rFonts w:ascii="Arial" w:eastAsia="Arial" w:hAnsi="Arial" w:cs="Arial"/>
                <w:sz w:val="16"/>
                <w:szCs w:val="16"/>
              </w:rPr>
            </w:pPr>
            <w:r w:rsidRPr="00BD5BA7">
              <w:rPr>
                <w:rFonts w:ascii="Arial" w:eastAsia="Arial" w:hAnsi="Arial" w:cs="Arial"/>
                <w:sz w:val="16"/>
                <w:szCs w:val="16"/>
              </w:rPr>
              <w:t>Revenues from inter-segment</w:t>
            </w:r>
          </w:p>
        </w:tc>
        <w:tc>
          <w:tcPr>
            <w:tcW w:w="1440" w:type="dxa"/>
            <w:tcBorders>
              <w:bottom w:val="single" w:sz="4" w:space="0" w:color="000000"/>
            </w:tcBorders>
            <w:shd w:val="clear" w:color="auto" w:fill="auto"/>
          </w:tcPr>
          <w:p w14:paraId="584F1566"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w:t>
            </w:r>
          </w:p>
        </w:tc>
        <w:tc>
          <w:tcPr>
            <w:tcW w:w="1275" w:type="dxa"/>
            <w:tcBorders>
              <w:bottom w:val="single" w:sz="4" w:space="0" w:color="000000"/>
            </w:tcBorders>
            <w:shd w:val="clear" w:color="auto" w:fill="auto"/>
          </w:tcPr>
          <w:p w14:paraId="6CF4D38D"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(2,994,535)</w:t>
            </w:r>
          </w:p>
        </w:tc>
        <w:tc>
          <w:tcPr>
            <w:tcW w:w="1134" w:type="dxa"/>
            <w:tcBorders>
              <w:bottom w:val="single" w:sz="4" w:space="0" w:color="000000"/>
            </w:tcBorders>
            <w:shd w:val="clear" w:color="auto" w:fill="auto"/>
          </w:tcPr>
          <w:p w14:paraId="0764BED7"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w:t>
            </w:r>
          </w:p>
        </w:tc>
        <w:tc>
          <w:tcPr>
            <w:tcW w:w="1047" w:type="dxa"/>
            <w:tcBorders>
              <w:bottom w:val="single" w:sz="4" w:space="0" w:color="000000"/>
            </w:tcBorders>
            <w:shd w:val="clear" w:color="auto" w:fill="auto"/>
          </w:tcPr>
          <w:p w14:paraId="3EF9DFE6"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w:t>
            </w:r>
          </w:p>
        </w:tc>
        <w:tc>
          <w:tcPr>
            <w:tcW w:w="1224" w:type="dxa"/>
            <w:tcBorders>
              <w:bottom w:val="single" w:sz="4" w:space="0" w:color="000000"/>
            </w:tcBorders>
            <w:shd w:val="clear" w:color="auto" w:fill="auto"/>
          </w:tcPr>
          <w:p w14:paraId="130F5153"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w:t>
            </w:r>
          </w:p>
        </w:tc>
        <w:tc>
          <w:tcPr>
            <w:tcW w:w="1175" w:type="dxa"/>
            <w:tcBorders>
              <w:bottom w:val="single" w:sz="4" w:space="0" w:color="000000"/>
            </w:tcBorders>
            <w:shd w:val="clear" w:color="auto" w:fill="auto"/>
          </w:tcPr>
          <w:p w14:paraId="4DAF9DAA"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(2,994,535)</w:t>
            </w:r>
          </w:p>
        </w:tc>
      </w:tr>
      <w:tr w:rsidR="00E475B8" w:rsidRPr="00BD5BA7" w14:paraId="48183A13" w14:textId="77777777">
        <w:tc>
          <w:tcPr>
            <w:tcW w:w="2203" w:type="dxa"/>
            <w:shd w:val="clear" w:color="auto" w:fill="auto"/>
          </w:tcPr>
          <w:p w14:paraId="736EF142" w14:textId="77777777" w:rsidR="00E475B8" w:rsidRPr="00BD5BA7" w:rsidRDefault="00E475B8" w:rsidP="00E475B8">
            <w:pPr>
              <w:ind w:left="-100" w:right="-72"/>
              <w:rPr>
                <w:rFonts w:ascii="Arial" w:eastAsia="Arial" w:hAnsi="Arial" w:cs="Arial"/>
                <w:sz w:val="16"/>
                <w:szCs w:val="16"/>
              </w:rPr>
            </w:pPr>
          </w:p>
        </w:tc>
        <w:tc>
          <w:tcPr>
            <w:tcW w:w="1440" w:type="dxa"/>
            <w:tcBorders>
              <w:top w:val="single" w:sz="4" w:space="0" w:color="000000"/>
            </w:tcBorders>
            <w:shd w:val="clear" w:color="auto" w:fill="auto"/>
          </w:tcPr>
          <w:p w14:paraId="022A5A08" w14:textId="77777777" w:rsidR="00E475B8" w:rsidRPr="00BD5BA7" w:rsidRDefault="00E475B8" w:rsidP="00E475B8">
            <w:pPr>
              <w:ind w:right="-72"/>
              <w:jc w:val="right"/>
              <w:rPr>
                <w:rFonts w:ascii="Arial" w:eastAsia="Arial" w:hAnsi="Arial" w:cs="Arial"/>
                <w:color w:val="000000"/>
                <w:sz w:val="16"/>
                <w:szCs w:val="16"/>
              </w:rPr>
            </w:pPr>
          </w:p>
        </w:tc>
        <w:tc>
          <w:tcPr>
            <w:tcW w:w="1275" w:type="dxa"/>
            <w:tcBorders>
              <w:top w:val="single" w:sz="4" w:space="0" w:color="000000"/>
            </w:tcBorders>
            <w:shd w:val="clear" w:color="auto" w:fill="auto"/>
          </w:tcPr>
          <w:p w14:paraId="2DCC8B7F" w14:textId="77777777" w:rsidR="00E475B8" w:rsidRPr="00BD5BA7" w:rsidRDefault="00E475B8" w:rsidP="00E475B8">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tcPr>
          <w:p w14:paraId="1B104F86" w14:textId="77777777" w:rsidR="00E475B8" w:rsidRPr="00BD5BA7" w:rsidRDefault="00E475B8" w:rsidP="00E475B8">
            <w:pPr>
              <w:ind w:right="-72"/>
              <w:jc w:val="right"/>
              <w:rPr>
                <w:rFonts w:ascii="Arial" w:eastAsia="Arial" w:hAnsi="Arial" w:cs="Arial"/>
                <w:color w:val="000000"/>
                <w:sz w:val="16"/>
                <w:szCs w:val="16"/>
              </w:rPr>
            </w:pPr>
          </w:p>
        </w:tc>
        <w:tc>
          <w:tcPr>
            <w:tcW w:w="1047" w:type="dxa"/>
            <w:tcBorders>
              <w:top w:val="single" w:sz="4" w:space="0" w:color="000000"/>
            </w:tcBorders>
            <w:shd w:val="clear" w:color="auto" w:fill="auto"/>
          </w:tcPr>
          <w:p w14:paraId="5BC77DA0" w14:textId="77777777" w:rsidR="00E475B8" w:rsidRPr="00BD5BA7" w:rsidRDefault="00E475B8" w:rsidP="00E475B8">
            <w:pPr>
              <w:ind w:right="-72"/>
              <w:jc w:val="right"/>
              <w:rPr>
                <w:rFonts w:ascii="Arial" w:eastAsia="Arial" w:hAnsi="Arial" w:cs="Arial"/>
                <w:color w:val="000000"/>
                <w:sz w:val="16"/>
                <w:szCs w:val="16"/>
              </w:rPr>
            </w:pPr>
          </w:p>
        </w:tc>
        <w:tc>
          <w:tcPr>
            <w:tcW w:w="1224" w:type="dxa"/>
            <w:tcBorders>
              <w:top w:val="single" w:sz="4" w:space="0" w:color="000000"/>
            </w:tcBorders>
            <w:shd w:val="clear" w:color="auto" w:fill="auto"/>
          </w:tcPr>
          <w:p w14:paraId="0F2B5AF0" w14:textId="77777777" w:rsidR="00E475B8" w:rsidRPr="00BD5BA7" w:rsidRDefault="00E475B8" w:rsidP="00E475B8">
            <w:pPr>
              <w:ind w:right="-72"/>
              <w:jc w:val="right"/>
              <w:rPr>
                <w:rFonts w:ascii="Arial" w:eastAsia="Arial" w:hAnsi="Arial" w:cs="Arial"/>
                <w:color w:val="000000"/>
                <w:sz w:val="16"/>
                <w:szCs w:val="16"/>
              </w:rPr>
            </w:pPr>
          </w:p>
        </w:tc>
        <w:tc>
          <w:tcPr>
            <w:tcW w:w="1175" w:type="dxa"/>
            <w:tcBorders>
              <w:top w:val="single" w:sz="4" w:space="0" w:color="000000"/>
            </w:tcBorders>
            <w:shd w:val="clear" w:color="auto" w:fill="auto"/>
            <w:vAlign w:val="bottom"/>
          </w:tcPr>
          <w:p w14:paraId="0D4C6DAD" w14:textId="77777777" w:rsidR="00E475B8" w:rsidRPr="00BD5BA7" w:rsidRDefault="00E475B8" w:rsidP="00E475B8">
            <w:pPr>
              <w:ind w:right="-72"/>
              <w:jc w:val="right"/>
              <w:rPr>
                <w:rFonts w:ascii="Arial" w:eastAsia="Arial" w:hAnsi="Arial" w:cs="Arial"/>
                <w:color w:val="000000"/>
                <w:sz w:val="16"/>
                <w:szCs w:val="16"/>
              </w:rPr>
            </w:pPr>
          </w:p>
        </w:tc>
      </w:tr>
      <w:tr w:rsidR="00E475B8" w:rsidRPr="00BD5BA7" w14:paraId="276D23CE" w14:textId="77777777">
        <w:tc>
          <w:tcPr>
            <w:tcW w:w="2203" w:type="dxa"/>
            <w:shd w:val="clear" w:color="auto" w:fill="auto"/>
          </w:tcPr>
          <w:p w14:paraId="6478B587" w14:textId="77777777" w:rsidR="00E475B8" w:rsidRPr="00BD5BA7" w:rsidRDefault="00E475B8" w:rsidP="00E475B8">
            <w:pPr>
              <w:ind w:left="-100" w:right="-72"/>
              <w:rPr>
                <w:rFonts w:ascii="Arial" w:eastAsia="Arial" w:hAnsi="Arial" w:cs="Arial"/>
                <w:sz w:val="16"/>
                <w:szCs w:val="16"/>
              </w:rPr>
            </w:pPr>
            <w:r w:rsidRPr="00BD5BA7">
              <w:rPr>
                <w:rFonts w:ascii="Arial" w:eastAsia="Arial" w:hAnsi="Arial" w:cs="Arial"/>
                <w:sz w:val="16"/>
                <w:szCs w:val="16"/>
              </w:rPr>
              <w:t>Revenues from segment</w:t>
            </w:r>
          </w:p>
        </w:tc>
        <w:tc>
          <w:tcPr>
            <w:tcW w:w="1440" w:type="dxa"/>
            <w:tcBorders>
              <w:bottom w:val="single" w:sz="4" w:space="0" w:color="000000"/>
            </w:tcBorders>
            <w:shd w:val="clear" w:color="auto" w:fill="auto"/>
          </w:tcPr>
          <w:p w14:paraId="05D8F8F4"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400,810,461</w:t>
            </w:r>
          </w:p>
        </w:tc>
        <w:tc>
          <w:tcPr>
            <w:tcW w:w="1275" w:type="dxa"/>
            <w:tcBorders>
              <w:bottom w:val="single" w:sz="4" w:space="0" w:color="000000"/>
            </w:tcBorders>
            <w:shd w:val="clear" w:color="auto" w:fill="auto"/>
          </w:tcPr>
          <w:p w14:paraId="6FD3543F"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16,222,701</w:t>
            </w:r>
          </w:p>
        </w:tc>
        <w:tc>
          <w:tcPr>
            <w:tcW w:w="1134" w:type="dxa"/>
            <w:tcBorders>
              <w:bottom w:val="single" w:sz="4" w:space="0" w:color="000000"/>
            </w:tcBorders>
            <w:shd w:val="clear" w:color="auto" w:fill="auto"/>
          </w:tcPr>
          <w:p w14:paraId="1953EA27"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w:t>
            </w:r>
          </w:p>
        </w:tc>
        <w:tc>
          <w:tcPr>
            <w:tcW w:w="1047" w:type="dxa"/>
            <w:tcBorders>
              <w:bottom w:val="single" w:sz="4" w:space="0" w:color="000000"/>
            </w:tcBorders>
            <w:shd w:val="clear" w:color="auto" w:fill="auto"/>
          </w:tcPr>
          <w:p w14:paraId="434A97FC"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29,816,668</w:t>
            </w:r>
          </w:p>
        </w:tc>
        <w:tc>
          <w:tcPr>
            <w:tcW w:w="1224" w:type="dxa"/>
            <w:tcBorders>
              <w:bottom w:val="single" w:sz="4" w:space="0" w:color="000000"/>
            </w:tcBorders>
            <w:shd w:val="clear" w:color="auto" w:fill="auto"/>
          </w:tcPr>
          <w:p w14:paraId="1FB572C5"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7,244</w:t>
            </w:r>
          </w:p>
        </w:tc>
        <w:tc>
          <w:tcPr>
            <w:tcW w:w="1175" w:type="dxa"/>
            <w:tcBorders>
              <w:bottom w:val="single" w:sz="4" w:space="0" w:color="000000"/>
            </w:tcBorders>
            <w:shd w:val="clear" w:color="auto" w:fill="auto"/>
          </w:tcPr>
          <w:p w14:paraId="0F00A957"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446,857,074</w:t>
            </w:r>
          </w:p>
        </w:tc>
      </w:tr>
      <w:tr w:rsidR="00E475B8" w:rsidRPr="00BD5BA7" w14:paraId="6314A7FC" w14:textId="77777777">
        <w:tc>
          <w:tcPr>
            <w:tcW w:w="2203" w:type="dxa"/>
            <w:shd w:val="clear" w:color="auto" w:fill="auto"/>
          </w:tcPr>
          <w:p w14:paraId="21036E54" w14:textId="77777777" w:rsidR="00E475B8" w:rsidRPr="00BD5BA7" w:rsidRDefault="00E475B8" w:rsidP="00E475B8">
            <w:pPr>
              <w:ind w:left="-100" w:right="-72"/>
              <w:rPr>
                <w:rFonts w:ascii="Arial" w:eastAsia="Arial" w:hAnsi="Arial" w:cs="Arial"/>
                <w:sz w:val="16"/>
                <w:szCs w:val="16"/>
              </w:rPr>
            </w:pPr>
          </w:p>
        </w:tc>
        <w:tc>
          <w:tcPr>
            <w:tcW w:w="1440" w:type="dxa"/>
            <w:tcBorders>
              <w:top w:val="single" w:sz="4" w:space="0" w:color="000000"/>
            </w:tcBorders>
            <w:shd w:val="clear" w:color="auto" w:fill="auto"/>
          </w:tcPr>
          <w:p w14:paraId="1BAC53DA" w14:textId="77777777" w:rsidR="00E475B8" w:rsidRPr="00BD5BA7" w:rsidRDefault="00E475B8" w:rsidP="00E475B8">
            <w:pPr>
              <w:ind w:right="-72"/>
              <w:jc w:val="right"/>
              <w:rPr>
                <w:rFonts w:ascii="Arial" w:eastAsia="Arial" w:hAnsi="Arial" w:cs="Arial"/>
                <w:color w:val="000000"/>
                <w:sz w:val="16"/>
                <w:szCs w:val="16"/>
              </w:rPr>
            </w:pPr>
          </w:p>
        </w:tc>
        <w:tc>
          <w:tcPr>
            <w:tcW w:w="1275" w:type="dxa"/>
            <w:tcBorders>
              <w:top w:val="single" w:sz="4" w:space="0" w:color="000000"/>
            </w:tcBorders>
            <w:shd w:val="clear" w:color="auto" w:fill="auto"/>
          </w:tcPr>
          <w:p w14:paraId="3D1982AD" w14:textId="77777777" w:rsidR="00E475B8" w:rsidRPr="00BD5BA7" w:rsidRDefault="00E475B8" w:rsidP="00E475B8">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tcPr>
          <w:p w14:paraId="16B6EE55" w14:textId="77777777" w:rsidR="00E475B8" w:rsidRPr="00BD5BA7" w:rsidRDefault="00E475B8" w:rsidP="00E475B8">
            <w:pPr>
              <w:jc w:val="right"/>
              <w:rPr>
                <w:rFonts w:ascii="Arial" w:eastAsia="Arial" w:hAnsi="Arial" w:cs="Arial"/>
                <w:color w:val="000000"/>
                <w:sz w:val="16"/>
                <w:szCs w:val="16"/>
              </w:rPr>
            </w:pPr>
          </w:p>
        </w:tc>
        <w:tc>
          <w:tcPr>
            <w:tcW w:w="1047" w:type="dxa"/>
            <w:tcBorders>
              <w:top w:val="single" w:sz="4" w:space="0" w:color="000000"/>
            </w:tcBorders>
            <w:shd w:val="clear" w:color="auto" w:fill="auto"/>
          </w:tcPr>
          <w:p w14:paraId="02E1F14C" w14:textId="77777777" w:rsidR="00E475B8" w:rsidRPr="00BD5BA7" w:rsidRDefault="00E475B8" w:rsidP="00E475B8">
            <w:pPr>
              <w:ind w:right="-72"/>
              <w:jc w:val="right"/>
              <w:rPr>
                <w:rFonts w:ascii="Arial" w:eastAsia="Arial" w:hAnsi="Arial" w:cs="Arial"/>
                <w:color w:val="000000"/>
                <w:sz w:val="16"/>
                <w:szCs w:val="16"/>
              </w:rPr>
            </w:pPr>
          </w:p>
        </w:tc>
        <w:tc>
          <w:tcPr>
            <w:tcW w:w="1224" w:type="dxa"/>
            <w:tcBorders>
              <w:top w:val="single" w:sz="4" w:space="0" w:color="000000"/>
            </w:tcBorders>
            <w:shd w:val="clear" w:color="auto" w:fill="auto"/>
          </w:tcPr>
          <w:p w14:paraId="30F2AFDA" w14:textId="77777777" w:rsidR="00E475B8" w:rsidRPr="00BD5BA7" w:rsidRDefault="00E475B8" w:rsidP="00E475B8">
            <w:pPr>
              <w:ind w:right="-72"/>
              <w:jc w:val="right"/>
              <w:rPr>
                <w:rFonts w:ascii="Arial" w:eastAsia="Arial" w:hAnsi="Arial" w:cs="Arial"/>
                <w:color w:val="000000"/>
                <w:sz w:val="16"/>
                <w:szCs w:val="16"/>
              </w:rPr>
            </w:pPr>
          </w:p>
        </w:tc>
        <w:tc>
          <w:tcPr>
            <w:tcW w:w="1175" w:type="dxa"/>
            <w:tcBorders>
              <w:top w:val="single" w:sz="4" w:space="0" w:color="000000"/>
            </w:tcBorders>
            <w:shd w:val="clear" w:color="auto" w:fill="auto"/>
          </w:tcPr>
          <w:p w14:paraId="6950FD5C" w14:textId="77777777" w:rsidR="00E475B8" w:rsidRPr="00BD5BA7" w:rsidRDefault="00E475B8" w:rsidP="00E475B8">
            <w:pPr>
              <w:ind w:right="-72"/>
              <w:jc w:val="right"/>
              <w:rPr>
                <w:rFonts w:ascii="Arial" w:eastAsia="Arial" w:hAnsi="Arial" w:cs="Arial"/>
                <w:color w:val="000000"/>
                <w:sz w:val="16"/>
                <w:szCs w:val="16"/>
              </w:rPr>
            </w:pPr>
          </w:p>
        </w:tc>
      </w:tr>
      <w:tr w:rsidR="00E475B8" w:rsidRPr="00BD5BA7" w14:paraId="2ADEA3C2" w14:textId="77777777">
        <w:tc>
          <w:tcPr>
            <w:tcW w:w="2203" w:type="dxa"/>
            <w:shd w:val="clear" w:color="auto" w:fill="auto"/>
          </w:tcPr>
          <w:p w14:paraId="2A7D482A" w14:textId="77777777" w:rsidR="00E475B8" w:rsidRPr="00BD5BA7" w:rsidRDefault="00E475B8" w:rsidP="00E475B8">
            <w:pPr>
              <w:ind w:left="-100" w:right="-72"/>
              <w:rPr>
                <w:rFonts w:ascii="Arial" w:eastAsia="Arial" w:hAnsi="Arial" w:cs="Arial"/>
                <w:sz w:val="16"/>
                <w:szCs w:val="16"/>
              </w:rPr>
            </w:pPr>
            <w:r w:rsidRPr="00BD5BA7">
              <w:rPr>
                <w:rFonts w:ascii="Arial" w:eastAsia="Arial" w:hAnsi="Arial" w:cs="Arial"/>
                <w:sz w:val="16"/>
                <w:szCs w:val="16"/>
              </w:rPr>
              <w:t>Costs</w:t>
            </w:r>
          </w:p>
        </w:tc>
        <w:tc>
          <w:tcPr>
            <w:tcW w:w="1440" w:type="dxa"/>
            <w:shd w:val="clear" w:color="auto" w:fill="auto"/>
          </w:tcPr>
          <w:p w14:paraId="23463007"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(97,589,938)</w:t>
            </w:r>
          </w:p>
        </w:tc>
        <w:tc>
          <w:tcPr>
            <w:tcW w:w="1275" w:type="dxa"/>
            <w:shd w:val="clear" w:color="auto" w:fill="auto"/>
          </w:tcPr>
          <w:p w14:paraId="56AD3BEE"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(10,651,002)</w:t>
            </w:r>
          </w:p>
        </w:tc>
        <w:tc>
          <w:tcPr>
            <w:tcW w:w="1134" w:type="dxa"/>
            <w:shd w:val="clear" w:color="auto" w:fill="auto"/>
          </w:tcPr>
          <w:p w14:paraId="4EE10CED"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w:t>
            </w:r>
          </w:p>
        </w:tc>
        <w:tc>
          <w:tcPr>
            <w:tcW w:w="1047" w:type="dxa"/>
            <w:shd w:val="clear" w:color="auto" w:fill="auto"/>
          </w:tcPr>
          <w:p w14:paraId="2AB9B66B"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(1,610,858)</w:t>
            </w:r>
          </w:p>
        </w:tc>
        <w:tc>
          <w:tcPr>
            <w:tcW w:w="1224" w:type="dxa"/>
            <w:shd w:val="clear" w:color="auto" w:fill="auto"/>
          </w:tcPr>
          <w:p w14:paraId="3197E3F0"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(6,408)</w:t>
            </w:r>
          </w:p>
        </w:tc>
        <w:tc>
          <w:tcPr>
            <w:tcW w:w="1175" w:type="dxa"/>
            <w:shd w:val="clear" w:color="auto" w:fill="auto"/>
          </w:tcPr>
          <w:p w14:paraId="2B104974"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(109,858,206)</w:t>
            </w:r>
          </w:p>
        </w:tc>
      </w:tr>
      <w:tr w:rsidR="00E475B8" w:rsidRPr="00BD5BA7" w14:paraId="38FF2555" w14:textId="77777777">
        <w:tc>
          <w:tcPr>
            <w:tcW w:w="2203" w:type="dxa"/>
            <w:shd w:val="clear" w:color="auto" w:fill="auto"/>
          </w:tcPr>
          <w:p w14:paraId="3A3D214B" w14:textId="77777777" w:rsidR="00E475B8" w:rsidRPr="00BD5BA7" w:rsidRDefault="00E475B8" w:rsidP="00E475B8">
            <w:pPr>
              <w:ind w:left="-100" w:right="-72"/>
              <w:rPr>
                <w:rFonts w:ascii="Arial" w:eastAsia="Arial" w:hAnsi="Arial" w:cs="Arial"/>
                <w:sz w:val="16"/>
                <w:szCs w:val="16"/>
              </w:rPr>
            </w:pPr>
            <w:r w:rsidRPr="00BD5BA7">
              <w:rPr>
                <w:rFonts w:ascii="Arial" w:eastAsia="Arial" w:hAnsi="Arial" w:cs="Arial"/>
                <w:sz w:val="16"/>
                <w:szCs w:val="16"/>
              </w:rPr>
              <w:t>Costs from inter-segment</w:t>
            </w:r>
          </w:p>
        </w:tc>
        <w:tc>
          <w:tcPr>
            <w:tcW w:w="1440" w:type="dxa"/>
            <w:tcBorders>
              <w:bottom w:val="single" w:sz="4" w:space="0" w:color="000000"/>
            </w:tcBorders>
            <w:shd w:val="clear" w:color="auto" w:fill="auto"/>
          </w:tcPr>
          <w:p w14:paraId="56330F97"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2,994,535</w:t>
            </w:r>
          </w:p>
        </w:tc>
        <w:tc>
          <w:tcPr>
            <w:tcW w:w="1275" w:type="dxa"/>
            <w:tcBorders>
              <w:bottom w:val="single" w:sz="4" w:space="0" w:color="000000"/>
            </w:tcBorders>
            <w:shd w:val="clear" w:color="auto" w:fill="auto"/>
          </w:tcPr>
          <w:p w14:paraId="7FE9E96C"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w:t>
            </w:r>
          </w:p>
        </w:tc>
        <w:tc>
          <w:tcPr>
            <w:tcW w:w="1134" w:type="dxa"/>
            <w:tcBorders>
              <w:bottom w:val="single" w:sz="4" w:space="0" w:color="000000"/>
            </w:tcBorders>
            <w:shd w:val="clear" w:color="auto" w:fill="auto"/>
          </w:tcPr>
          <w:p w14:paraId="4BACBEB5"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w:t>
            </w:r>
          </w:p>
        </w:tc>
        <w:tc>
          <w:tcPr>
            <w:tcW w:w="1047" w:type="dxa"/>
            <w:tcBorders>
              <w:bottom w:val="single" w:sz="4" w:space="0" w:color="000000"/>
            </w:tcBorders>
            <w:shd w:val="clear" w:color="auto" w:fill="auto"/>
          </w:tcPr>
          <w:p w14:paraId="3D1D03F0"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w:t>
            </w:r>
          </w:p>
        </w:tc>
        <w:tc>
          <w:tcPr>
            <w:tcW w:w="1224" w:type="dxa"/>
            <w:tcBorders>
              <w:bottom w:val="single" w:sz="4" w:space="0" w:color="000000"/>
            </w:tcBorders>
            <w:shd w:val="clear" w:color="auto" w:fill="auto"/>
          </w:tcPr>
          <w:p w14:paraId="1D2CF464"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w:t>
            </w:r>
          </w:p>
        </w:tc>
        <w:tc>
          <w:tcPr>
            <w:tcW w:w="1175" w:type="dxa"/>
            <w:tcBorders>
              <w:bottom w:val="single" w:sz="4" w:space="0" w:color="000000"/>
            </w:tcBorders>
            <w:shd w:val="clear" w:color="auto" w:fill="auto"/>
          </w:tcPr>
          <w:p w14:paraId="60A870E0"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2,994,535</w:t>
            </w:r>
          </w:p>
        </w:tc>
      </w:tr>
      <w:tr w:rsidR="00E475B8" w:rsidRPr="00BD5BA7" w14:paraId="75C10A2E" w14:textId="77777777">
        <w:tc>
          <w:tcPr>
            <w:tcW w:w="2203" w:type="dxa"/>
            <w:shd w:val="clear" w:color="auto" w:fill="auto"/>
          </w:tcPr>
          <w:p w14:paraId="2F47ED32" w14:textId="77777777" w:rsidR="00E475B8" w:rsidRPr="00BD5BA7" w:rsidRDefault="00E475B8" w:rsidP="00E475B8">
            <w:pPr>
              <w:ind w:left="-100" w:right="-72"/>
              <w:rPr>
                <w:rFonts w:ascii="Arial" w:eastAsia="Arial" w:hAnsi="Arial" w:cs="Arial"/>
                <w:sz w:val="16"/>
                <w:szCs w:val="16"/>
              </w:rPr>
            </w:pPr>
          </w:p>
        </w:tc>
        <w:tc>
          <w:tcPr>
            <w:tcW w:w="1440" w:type="dxa"/>
            <w:tcBorders>
              <w:top w:val="single" w:sz="4" w:space="0" w:color="000000"/>
            </w:tcBorders>
            <w:shd w:val="clear" w:color="auto" w:fill="auto"/>
          </w:tcPr>
          <w:p w14:paraId="75635D4B" w14:textId="77777777" w:rsidR="00E475B8" w:rsidRPr="00BD5BA7" w:rsidRDefault="00E475B8" w:rsidP="00E475B8">
            <w:pPr>
              <w:ind w:right="-72"/>
              <w:jc w:val="right"/>
              <w:rPr>
                <w:rFonts w:ascii="Arial" w:eastAsia="Arial" w:hAnsi="Arial" w:cs="Arial"/>
                <w:color w:val="000000"/>
                <w:sz w:val="16"/>
                <w:szCs w:val="16"/>
              </w:rPr>
            </w:pPr>
          </w:p>
        </w:tc>
        <w:tc>
          <w:tcPr>
            <w:tcW w:w="1275" w:type="dxa"/>
            <w:tcBorders>
              <w:top w:val="single" w:sz="4" w:space="0" w:color="000000"/>
            </w:tcBorders>
            <w:shd w:val="clear" w:color="auto" w:fill="auto"/>
            <w:vAlign w:val="bottom"/>
          </w:tcPr>
          <w:p w14:paraId="7FFF070B" w14:textId="77777777" w:rsidR="00E475B8" w:rsidRPr="00BD5BA7" w:rsidRDefault="00E475B8" w:rsidP="00E475B8">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tcPr>
          <w:p w14:paraId="75BE3A7D" w14:textId="77777777" w:rsidR="00E475B8" w:rsidRPr="00BD5BA7" w:rsidRDefault="00E475B8" w:rsidP="00E475B8">
            <w:pPr>
              <w:ind w:right="-72"/>
              <w:jc w:val="right"/>
              <w:rPr>
                <w:rFonts w:ascii="Arial" w:eastAsia="Arial" w:hAnsi="Arial" w:cs="Arial"/>
                <w:color w:val="000000"/>
                <w:sz w:val="16"/>
                <w:szCs w:val="16"/>
              </w:rPr>
            </w:pPr>
          </w:p>
        </w:tc>
        <w:tc>
          <w:tcPr>
            <w:tcW w:w="1047" w:type="dxa"/>
            <w:tcBorders>
              <w:top w:val="single" w:sz="4" w:space="0" w:color="000000"/>
            </w:tcBorders>
            <w:shd w:val="clear" w:color="auto" w:fill="auto"/>
          </w:tcPr>
          <w:p w14:paraId="1DD6B33D" w14:textId="77777777" w:rsidR="00E475B8" w:rsidRPr="00BD5BA7" w:rsidRDefault="00E475B8" w:rsidP="00E475B8">
            <w:pPr>
              <w:ind w:right="-72"/>
              <w:jc w:val="right"/>
              <w:rPr>
                <w:rFonts w:ascii="Arial" w:eastAsia="Arial" w:hAnsi="Arial" w:cs="Arial"/>
                <w:color w:val="000000"/>
                <w:sz w:val="16"/>
                <w:szCs w:val="16"/>
              </w:rPr>
            </w:pPr>
          </w:p>
        </w:tc>
        <w:tc>
          <w:tcPr>
            <w:tcW w:w="1224" w:type="dxa"/>
            <w:tcBorders>
              <w:top w:val="single" w:sz="4" w:space="0" w:color="000000"/>
            </w:tcBorders>
            <w:shd w:val="clear" w:color="auto" w:fill="auto"/>
          </w:tcPr>
          <w:p w14:paraId="50A6FF4E" w14:textId="77777777" w:rsidR="00E475B8" w:rsidRPr="00BD5BA7" w:rsidRDefault="00E475B8" w:rsidP="00E475B8">
            <w:pPr>
              <w:ind w:right="-72"/>
              <w:jc w:val="right"/>
              <w:rPr>
                <w:rFonts w:ascii="Arial" w:eastAsia="Arial" w:hAnsi="Arial" w:cs="Arial"/>
                <w:color w:val="000000"/>
                <w:sz w:val="16"/>
                <w:szCs w:val="16"/>
              </w:rPr>
            </w:pPr>
          </w:p>
        </w:tc>
        <w:tc>
          <w:tcPr>
            <w:tcW w:w="1175" w:type="dxa"/>
            <w:tcBorders>
              <w:top w:val="single" w:sz="4" w:space="0" w:color="000000"/>
            </w:tcBorders>
            <w:shd w:val="clear" w:color="auto" w:fill="auto"/>
            <w:vAlign w:val="bottom"/>
          </w:tcPr>
          <w:p w14:paraId="319D2C80" w14:textId="77777777" w:rsidR="00E475B8" w:rsidRPr="00BD5BA7" w:rsidRDefault="00E475B8" w:rsidP="00E475B8">
            <w:pPr>
              <w:ind w:right="-72"/>
              <w:jc w:val="right"/>
              <w:rPr>
                <w:rFonts w:ascii="Arial" w:eastAsia="Arial" w:hAnsi="Arial" w:cs="Arial"/>
                <w:color w:val="000000"/>
                <w:sz w:val="16"/>
                <w:szCs w:val="16"/>
              </w:rPr>
            </w:pPr>
          </w:p>
        </w:tc>
      </w:tr>
      <w:tr w:rsidR="00E475B8" w:rsidRPr="00BD5BA7" w14:paraId="4FA4EB5E" w14:textId="77777777">
        <w:tc>
          <w:tcPr>
            <w:tcW w:w="2203" w:type="dxa"/>
            <w:shd w:val="clear" w:color="auto" w:fill="auto"/>
          </w:tcPr>
          <w:p w14:paraId="09B08532" w14:textId="77777777" w:rsidR="00E475B8" w:rsidRPr="00BD5BA7" w:rsidRDefault="00E475B8" w:rsidP="00E475B8">
            <w:pPr>
              <w:ind w:left="-100" w:right="-72"/>
              <w:rPr>
                <w:rFonts w:ascii="Arial" w:eastAsia="Arial" w:hAnsi="Arial" w:cs="Arial"/>
                <w:sz w:val="16"/>
                <w:szCs w:val="16"/>
              </w:rPr>
            </w:pPr>
            <w:r w:rsidRPr="00BD5BA7">
              <w:rPr>
                <w:rFonts w:ascii="Arial" w:eastAsia="Arial" w:hAnsi="Arial" w:cs="Arial"/>
                <w:sz w:val="16"/>
                <w:szCs w:val="16"/>
              </w:rPr>
              <w:t>Costs from segment</w:t>
            </w:r>
          </w:p>
        </w:tc>
        <w:tc>
          <w:tcPr>
            <w:tcW w:w="1440" w:type="dxa"/>
            <w:tcBorders>
              <w:bottom w:val="single" w:sz="4" w:space="0" w:color="000000"/>
            </w:tcBorders>
            <w:shd w:val="clear" w:color="auto" w:fill="auto"/>
          </w:tcPr>
          <w:p w14:paraId="53F273A7"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(94,595,403)</w:t>
            </w:r>
          </w:p>
        </w:tc>
        <w:tc>
          <w:tcPr>
            <w:tcW w:w="1275" w:type="dxa"/>
            <w:tcBorders>
              <w:bottom w:val="single" w:sz="4" w:space="0" w:color="000000"/>
            </w:tcBorders>
            <w:shd w:val="clear" w:color="auto" w:fill="auto"/>
          </w:tcPr>
          <w:p w14:paraId="174BB91E"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(10,651,002)</w:t>
            </w:r>
          </w:p>
        </w:tc>
        <w:tc>
          <w:tcPr>
            <w:tcW w:w="1134" w:type="dxa"/>
            <w:tcBorders>
              <w:bottom w:val="single" w:sz="4" w:space="0" w:color="000000"/>
            </w:tcBorders>
            <w:shd w:val="clear" w:color="auto" w:fill="auto"/>
          </w:tcPr>
          <w:p w14:paraId="4F097982"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w:t>
            </w:r>
          </w:p>
        </w:tc>
        <w:tc>
          <w:tcPr>
            <w:tcW w:w="1047" w:type="dxa"/>
            <w:tcBorders>
              <w:bottom w:val="single" w:sz="4" w:space="0" w:color="000000"/>
            </w:tcBorders>
            <w:shd w:val="clear" w:color="auto" w:fill="auto"/>
          </w:tcPr>
          <w:p w14:paraId="39874040"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(1,610,858)</w:t>
            </w:r>
          </w:p>
        </w:tc>
        <w:tc>
          <w:tcPr>
            <w:tcW w:w="1224" w:type="dxa"/>
            <w:tcBorders>
              <w:bottom w:val="single" w:sz="4" w:space="0" w:color="000000"/>
            </w:tcBorders>
            <w:shd w:val="clear" w:color="auto" w:fill="auto"/>
          </w:tcPr>
          <w:p w14:paraId="14B8B0CB"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(6,408)</w:t>
            </w:r>
          </w:p>
        </w:tc>
        <w:tc>
          <w:tcPr>
            <w:tcW w:w="1175" w:type="dxa"/>
            <w:tcBorders>
              <w:bottom w:val="single" w:sz="4" w:space="0" w:color="000000"/>
            </w:tcBorders>
            <w:shd w:val="clear" w:color="auto" w:fill="auto"/>
          </w:tcPr>
          <w:p w14:paraId="0C63118C"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(106,863,671)</w:t>
            </w:r>
          </w:p>
        </w:tc>
      </w:tr>
      <w:tr w:rsidR="00E475B8" w:rsidRPr="00BD5BA7" w14:paraId="26575E3F" w14:textId="77777777">
        <w:tc>
          <w:tcPr>
            <w:tcW w:w="2203" w:type="dxa"/>
            <w:shd w:val="clear" w:color="auto" w:fill="auto"/>
          </w:tcPr>
          <w:p w14:paraId="04E6683E" w14:textId="77777777" w:rsidR="00E475B8" w:rsidRPr="00BD5BA7" w:rsidRDefault="00E475B8" w:rsidP="00E475B8">
            <w:pPr>
              <w:ind w:left="-100" w:right="-72"/>
              <w:rPr>
                <w:rFonts w:ascii="Arial" w:eastAsia="Arial" w:hAnsi="Arial" w:cs="Arial"/>
                <w:sz w:val="16"/>
                <w:szCs w:val="16"/>
              </w:rPr>
            </w:pPr>
          </w:p>
        </w:tc>
        <w:tc>
          <w:tcPr>
            <w:tcW w:w="1440" w:type="dxa"/>
            <w:tcBorders>
              <w:top w:val="single" w:sz="4" w:space="0" w:color="000000"/>
            </w:tcBorders>
            <w:shd w:val="clear" w:color="auto" w:fill="auto"/>
          </w:tcPr>
          <w:p w14:paraId="1639C601" w14:textId="77777777" w:rsidR="00E475B8" w:rsidRPr="00BD5BA7" w:rsidRDefault="00E475B8" w:rsidP="00E475B8">
            <w:pPr>
              <w:ind w:right="-72"/>
              <w:jc w:val="right"/>
              <w:rPr>
                <w:rFonts w:ascii="Arial" w:eastAsia="Arial" w:hAnsi="Arial" w:cs="Arial"/>
                <w:color w:val="000000"/>
                <w:sz w:val="16"/>
                <w:szCs w:val="16"/>
              </w:rPr>
            </w:pPr>
          </w:p>
        </w:tc>
        <w:tc>
          <w:tcPr>
            <w:tcW w:w="1275" w:type="dxa"/>
            <w:tcBorders>
              <w:top w:val="single" w:sz="4" w:space="0" w:color="000000"/>
            </w:tcBorders>
            <w:shd w:val="clear" w:color="auto" w:fill="auto"/>
            <w:vAlign w:val="bottom"/>
          </w:tcPr>
          <w:p w14:paraId="416DBFAC" w14:textId="77777777" w:rsidR="00E475B8" w:rsidRPr="00BD5BA7" w:rsidRDefault="00E475B8" w:rsidP="00E475B8">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2A5F02E0" w14:textId="77777777" w:rsidR="00E475B8" w:rsidRPr="00BD5BA7" w:rsidRDefault="00E475B8" w:rsidP="00E475B8">
            <w:pPr>
              <w:ind w:right="-72"/>
              <w:jc w:val="right"/>
              <w:rPr>
                <w:rFonts w:ascii="Arial" w:eastAsia="Arial" w:hAnsi="Arial" w:cs="Arial"/>
                <w:color w:val="000000"/>
                <w:sz w:val="16"/>
                <w:szCs w:val="16"/>
              </w:rPr>
            </w:pPr>
          </w:p>
        </w:tc>
        <w:tc>
          <w:tcPr>
            <w:tcW w:w="1047" w:type="dxa"/>
            <w:tcBorders>
              <w:top w:val="single" w:sz="4" w:space="0" w:color="000000"/>
            </w:tcBorders>
            <w:shd w:val="clear" w:color="auto" w:fill="auto"/>
          </w:tcPr>
          <w:p w14:paraId="19FE199A" w14:textId="77777777" w:rsidR="00E475B8" w:rsidRPr="00BD5BA7" w:rsidRDefault="00E475B8" w:rsidP="00E475B8">
            <w:pPr>
              <w:ind w:right="-72"/>
              <w:jc w:val="right"/>
              <w:rPr>
                <w:rFonts w:ascii="Arial" w:eastAsia="Arial" w:hAnsi="Arial" w:cs="Arial"/>
                <w:color w:val="000000"/>
                <w:sz w:val="16"/>
                <w:szCs w:val="16"/>
              </w:rPr>
            </w:pPr>
          </w:p>
        </w:tc>
        <w:tc>
          <w:tcPr>
            <w:tcW w:w="1224" w:type="dxa"/>
            <w:tcBorders>
              <w:top w:val="single" w:sz="4" w:space="0" w:color="000000"/>
            </w:tcBorders>
            <w:shd w:val="clear" w:color="auto" w:fill="auto"/>
          </w:tcPr>
          <w:p w14:paraId="4428F4B3" w14:textId="77777777" w:rsidR="00E475B8" w:rsidRPr="00BD5BA7" w:rsidRDefault="00E475B8" w:rsidP="00E475B8">
            <w:pPr>
              <w:ind w:right="-72"/>
              <w:jc w:val="right"/>
              <w:rPr>
                <w:rFonts w:ascii="Arial" w:eastAsia="Arial" w:hAnsi="Arial" w:cs="Arial"/>
                <w:color w:val="000000"/>
                <w:sz w:val="16"/>
                <w:szCs w:val="16"/>
              </w:rPr>
            </w:pPr>
          </w:p>
        </w:tc>
        <w:tc>
          <w:tcPr>
            <w:tcW w:w="1175" w:type="dxa"/>
            <w:tcBorders>
              <w:top w:val="single" w:sz="4" w:space="0" w:color="000000"/>
            </w:tcBorders>
            <w:shd w:val="clear" w:color="auto" w:fill="auto"/>
            <w:vAlign w:val="bottom"/>
          </w:tcPr>
          <w:p w14:paraId="72404300" w14:textId="77777777" w:rsidR="00E475B8" w:rsidRPr="00BD5BA7" w:rsidRDefault="00E475B8" w:rsidP="00E475B8">
            <w:pPr>
              <w:ind w:right="-72"/>
              <w:jc w:val="right"/>
              <w:rPr>
                <w:rFonts w:ascii="Arial" w:eastAsia="Arial" w:hAnsi="Arial" w:cs="Arial"/>
                <w:color w:val="000000"/>
                <w:sz w:val="16"/>
                <w:szCs w:val="16"/>
              </w:rPr>
            </w:pPr>
          </w:p>
        </w:tc>
      </w:tr>
      <w:tr w:rsidR="00E475B8" w:rsidRPr="00BD5BA7" w14:paraId="1A2EF03E" w14:textId="77777777">
        <w:tc>
          <w:tcPr>
            <w:tcW w:w="2203" w:type="dxa"/>
            <w:shd w:val="clear" w:color="auto" w:fill="auto"/>
          </w:tcPr>
          <w:p w14:paraId="00C76B7C" w14:textId="77777777" w:rsidR="00E475B8" w:rsidRPr="00BD5BA7" w:rsidRDefault="00E475B8" w:rsidP="00E475B8">
            <w:pPr>
              <w:ind w:left="-100" w:right="-72"/>
              <w:rPr>
                <w:rFonts w:ascii="Arial" w:eastAsia="Arial" w:hAnsi="Arial" w:cs="Arial"/>
                <w:sz w:val="16"/>
                <w:szCs w:val="16"/>
              </w:rPr>
            </w:pPr>
            <w:r w:rsidRPr="00BD5BA7">
              <w:rPr>
                <w:rFonts w:ascii="Arial" w:eastAsia="Arial" w:hAnsi="Arial" w:cs="Arial"/>
                <w:sz w:val="16"/>
                <w:szCs w:val="16"/>
              </w:rPr>
              <w:t>Segment results</w:t>
            </w:r>
          </w:p>
        </w:tc>
        <w:tc>
          <w:tcPr>
            <w:tcW w:w="1440" w:type="dxa"/>
            <w:shd w:val="clear" w:color="auto" w:fill="auto"/>
          </w:tcPr>
          <w:p w14:paraId="7D732A4B"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306,215,058</w:t>
            </w:r>
          </w:p>
        </w:tc>
        <w:tc>
          <w:tcPr>
            <w:tcW w:w="1275" w:type="dxa"/>
            <w:shd w:val="clear" w:color="auto" w:fill="auto"/>
          </w:tcPr>
          <w:p w14:paraId="462A6C91"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5,571,699</w:t>
            </w:r>
          </w:p>
        </w:tc>
        <w:tc>
          <w:tcPr>
            <w:tcW w:w="1134" w:type="dxa"/>
            <w:shd w:val="clear" w:color="auto" w:fill="auto"/>
          </w:tcPr>
          <w:p w14:paraId="6493DCA7"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w:t>
            </w:r>
          </w:p>
        </w:tc>
        <w:tc>
          <w:tcPr>
            <w:tcW w:w="1047" w:type="dxa"/>
            <w:shd w:val="clear" w:color="auto" w:fill="auto"/>
          </w:tcPr>
          <w:p w14:paraId="1784D4AD"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28,205,810</w:t>
            </w:r>
          </w:p>
        </w:tc>
        <w:tc>
          <w:tcPr>
            <w:tcW w:w="1224" w:type="dxa"/>
            <w:shd w:val="clear" w:color="auto" w:fill="auto"/>
          </w:tcPr>
          <w:p w14:paraId="5DDFBACD"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836</w:t>
            </w:r>
          </w:p>
        </w:tc>
        <w:tc>
          <w:tcPr>
            <w:tcW w:w="1175" w:type="dxa"/>
            <w:shd w:val="clear" w:color="auto" w:fill="auto"/>
          </w:tcPr>
          <w:p w14:paraId="6B0E2F06"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339,993,403</w:t>
            </w:r>
          </w:p>
        </w:tc>
      </w:tr>
      <w:tr w:rsidR="00E475B8" w:rsidRPr="00BD5BA7" w14:paraId="4E7D6304" w14:textId="77777777">
        <w:tc>
          <w:tcPr>
            <w:tcW w:w="2203" w:type="dxa"/>
            <w:shd w:val="clear" w:color="auto" w:fill="auto"/>
          </w:tcPr>
          <w:p w14:paraId="15C34621" w14:textId="77777777" w:rsidR="00E475B8" w:rsidRPr="00BD5BA7" w:rsidRDefault="00E475B8" w:rsidP="00E475B8">
            <w:pPr>
              <w:ind w:left="-100" w:right="-72"/>
              <w:rPr>
                <w:rFonts w:ascii="Arial" w:eastAsia="Arial" w:hAnsi="Arial" w:cs="Arial"/>
                <w:sz w:val="16"/>
                <w:szCs w:val="16"/>
              </w:rPr>
            </w:pPr>
            <w:r w:rsidRPr="00BD5BA7">
              <w:rPr>
                <w:rFonts w:ascii="Arial" w:eastAsia="Arial" w:hAnsi="Arial" w:cs="Arial"/>
                <w:sz w:val="16"/>
                <w:szCs w:val="16"/>
              </w:rPr>
              <w:t>Unallocated costs</w:t>
            </w:r>
          </w:p>
        </w:tc>
        <w:tc>
          <w:tcPr>
            <w:tcW w:w="1440" w:type="dxa"/>
            <w:shd w:val="clear" w:color="auto" w:fill="auto"/>
          </w:tcPr>
          <w:p w14:paraId="7F661E06" w14:textId="77777777" w:rsidR="00E475B8" w:rsidRPr="00BD5BA7" w:rsidRDefault="00E475B8" w:rsidP="00E475B8">
            <w:pPr>
              <w:ind w:right="-72"/>
              <w:jc w:val="right"/>
              <w:rPr>
                <w:rFonts w:ascii="Arial" w:eastAsia="Arial" w:hAnsi="Arial" w:cs="Arial"/>
                <w:color w:val="000000"/>
                <w:sz w:val="16"/>
                <w:szCs w:val="16"/>
              </w:rPr>
            </w:pPr>
          </w:p>
        </w:tc>
        <w:tc>
          <w:tcPr>
            <w:tcW w:w="1275" w:type="dxa"/>
            <w:shd w:val="clear" w:color="auto" w:fill="auto"/>
          </w:tcPr>
          <w:p w14:paraId="0B9ADBAC" w14:textId="77777777" w:rsidR="00E475B8" w:rsidRPr="00BD5BA7" w:rsidRDefault="00E475B8" w:rsidP="00E475B8">
            <w:pPr>
              <w:ind w:right="-72"/>
              <w:jc w:val="right"/>
              <w:rPr>
                <w:rFonts w:ascii="Arial" w:eastAsia="Arial" w:hAnsi="Arial" w:cs="Arial"/>
                <w:color w:val="000000"/>
                <w:sz w:val="16"/>
                <w:szCs w:val="16"/>
              </w:rPr>
            </w:pPr>
          </w:p>
        </w:tc>
        <w:tc>
          <w:tcPr>
            <w:tcW w:w="1134" w:type="dxa"/>
            <w:shd w:val="clear" w:color="auto" w:fill="auto"/>
          </w:tcPr>
          <w:p w14:paraId="4EEA02F7" w14:textId="77777777" w:rsidR="00E475B8" w:rsidRPr="00BD5BA7" w:rsidRDefault="00E475B8" w:rsidP="00E475B8">
            <w:pPr>
              <w:jc w:val="right"/>
              <w:rPr>
                <w:rFonts w:ascii="Arial" w:eastAsia="Arial" w:hAnsi="Arial" w:cs="Arial"/>
                <w:color w:val="000000"/>
                <w:sz w:val="16"/>
                <w:szCs w:val="16"/>
              </w:rPr>
            </w:pPr>
          </w:p>
        </w:tc>
        <w:tc>
          <w:tcPr>
            <w:tcW w:w="1047" w:type="dxa"/>
            <w:shd w:val="clear" w:color="auto" w:fill="auto"/>
          </w:tcPr>
          <w:p w14:paraId="0280A164" w14:textId="77777777" w:rsidR="00E475B8" w:rsidRPr="00BD5BA7" w:rsidRDefault="00E475B8" w:rsidP="00E475B8">
            <w:pPr>
              <w:ind w:right="-72"/>
              <w:jc w:val="right"/>
              <w:rPr>
                <w:rFonts w:ascii="Arial" w:eastAsia="Arial" w:hAnsi="Arial" w:cs="Arial"/>
                <w:color w:val="000000"/>
                <w:sz w:val="16"/>
                <w:szCs w:val="16"/>
              </w:rPr>
            </w:pPr>
          </w:p>
        </w:tc>
        <w:tc>
          <w:tcPr>
            <w:tcW w:w="1224" w:type="dxa"/>
            <w:shd w:val="clear" w:color="auto" w:fill="auto"/>
          </w:tcPr>
          <w:p w14:paraId="1BBC1CC6" w14:textId="77777777" w:rsidR="00E475B8" w:rsidRPr="00BD5BA7" w:rsidRDefault="00E475B8" w:rsidP="00E475B8">
            <w:pPr>
              <w:ind w:right="-72"/>
              <w:jc w:val="right"/>
              <w:rPr>
                <w:rFonts w:ascii="Arial" w:eastAsia="Arial" w:hAnsi="Arial" w:cs="Arial"/>
                <w:color w:val="000000"/>
                <w:sz w:val="16"/>
                <w:szCs w:val="16"/>
              </w:rPr>
            </w:pPr>
          </w:p>
        </w:tc>
        <w:tc>
          <w:tcPr>
            <w:tcW w:w="1175" w:type="dxa"/>
            <w:tcBorders>
              <w:bottom w:val="single" w:sz="4" w:space="0" w:color="000000"/>
            </w:tcBorders>
            <w:shd w:val="clear" w:color="auto" w:fill="auto"/>
          </w:tcPr>
          <w:p w14:paraId="1AA88830"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(44,139,790)</w:t>
            </w:r>
          </w:p>
        </w:tc>
      </w:tr>
      <w:tr w:rsidR="00E475B8" w:rsidRPr="00BD5BA7" w14:paraId="34118985" w14:textId="77777777">
        <w:tc>
          <w:tcPr>
            <w:tcW w:w="2203" w:type="dxa"/>
            <w:shd w:val="clear" w:color="auto" w:fill="auto"/>
          </w:tcPr>
          <w:p w14:paraId="3B4C7887" w14:textId="77777777" w:rsidR="00E475B8" w:rsidRPr="00BD5BA7" w:rsidRDefault="00E475B8" w:rsidP="00E475B8">
            <w:pPr>
              <w:ind w:left="-100" w:right="-72"/>
              <w:rPr>
                <w:rFonts w:ascii="Arial" w:eastAsia="Arial" w:hAnsi="Arial" w:cs="Arial"/>
                <w:sz w:val="16"/>
                <w:szCs w:val="16"/>
              </w:rPr>
            </w:pPr>
          </w:p>
        </w:tc>
        <w:tc>
          <w:tcPr>
            <w:tcW w:w="1440" w:type="dxa"/>
            <w:shd w:val="clear" w:color="auto" w:fill="auto"/>
          </w:tcPr>
          <w:p w14:paraId="7FB8B858" w14:textId="77777777" w:rsidR="00E475B8" w:rsidRPr="00BD5BA7" w:rsidRDefault="00E475B8" w:rsidP="00E475B8">
            <w:pPr>
              <w:ind w:right="-72"/>
              <w:jc w:val="right"/>
              <w:rPr>
                <w:rFonts w:ascii="Arial" w:eastAsia="Arial" w:hAnsi="Arial" w:cs="Arial"/>
                <w:color w:val="000000"/>
                <w:sz w:val="16"/>
                <w:szCs w:val="16"/>
              </w:rPr>
            </w:pPr>
          </w:p>
        </w:tc>
        <w:tc>
          <w:tcPr>
            <w:tcW w:w="1275" w:type="dxa"/>
            <w:shd w:val="clear" w:color="auto" w:fill="auto"/>
          </w:tcPr>
          <w:p w14:paraId="6C84F7FC" w14:textId="77777777" w:rsidR="00E475B8" w:rsidRPr="00BD5BA7" w:rsidRDefault="00E475B8" w:rsidP="00E475B8">
            <w:pPr>
              <w:ind w:right="-72"/>
              <w:jc w:val="right"/>
              <w:rPr>
                <w:rFonts w:ascii="Arial" w:eastAsia="Arial" w:hAnsi="Arial" w:cs="Arial"/>
                <w:color w:val="000000"/>
                <w:sz w:val="16"/>
                <w:szCs w:val="16"/>
              </w:rPr>
            </w:pPr>
          </w:p>
        </w:tc>
        <w:tc>
          <w:tcPr>
            <w:tcW w:w="1134" w:type="dxa"/>
            <w:shd w:val="clear" w:color="auto" w:fill="auto"/>
          </w:tcPr>
          <w:p w14:paraId="442A6DAA" w14:textId="77777777" w:rsidR="00E475B8" w:rsidRPr="00BD5BA7" w:rsidRDefault="00E475B8" w:rsidP="00E475B8">
            <w:pPr>
              <w:ind w:right="-72"/>
              <w:jc w:val="right"/>
              <w:rPr>
                <w:rFonts w:ascii="Arial" w:eastAsia="Arial" w:hAnsi="Arial" w:cs="Arial"/>
                <w:color w:val="000000"/>
                <w:sz w:val="16"/>
                <w:szCs w:val="16"/>
              </w:rPr>
            </w:pPr>
          </w:p>
        </w:tc>
        <w:tc>
          <w:tcPr>
            <w:tcW w:w="1047" w:type="dxa"/>
            <w:shd w:val="clear" w:color="auto" w:fill="auto"/>
          </w:tcPr>
          <w:p w14:paraId="2ABDFAFC" w14:textId="77777777" w:rsidR="00E475B8" w:rsidRPr="00BD5BA7" w:rsidRDefault="00E475B8" w:rsidP="00E475B8">
            <w:pPr>
              <w:ind w:right="-72"/>
              <w:jc w:val="right"/>
              <w:rPr>
                <w:rFonts w:ascii="Arial" w:eastAsia="Arial" w:hAnsi="Arial" w:cs="Arial"/>
                <w:color w:val="000000"/>
                <w:sz w:val="16"/>
                <w:szCs w:val="16"/>
              </w:rPr>
            </w:pPr>
          </w:p>
        </w:tc>
        <w:tc>
          <w:tcPr>
            <w:tcW w:w="1224" w:type="dxa"/>
            <w:shd w:val="clear" w:color="auto" w:fill="auto"/>
          </w:tcPr>
          <w:p w14:paraId="5552626C" w14:textId="77777777" w:rsidR="00E475B8" w:rsidRPr="00BD5BA7" w:rsidRDefault="00E475B8" w:rsidP="00E475B8">
            <w:pPr>
              <w:ind w:right="-72"/>
              <w:jc w:val="right"/>
              <w:rPr>
                <w:rFonts w:ascii="Arial" w:eastAsia="Arial" w:hAnsi="Arial" w:cs="Arial"/>
                <w:color w:val="000000"/>
                <w:sz w:val="16"/>
                <w:szCs w:val="16"/>
              </w:rPr>
            </w:pPr>
          </w:p>
        </w:tc>
        <w:tc>
          <w:tcPr>
            <w:tcW w:w="1175" w:type="dxa"/>
            <w:tcBorders>
              <w:top w:val="single" w:sz="4" w:space="0" w:color="000000"/>
            </w:tcBorders>
            <w:shd w:val="clear" w:color="auto" w:fill="auto"/>
            <w:vAlign w:val="bottom"/>
          </w:tcPr>
          <w:p w14:paraId="5496B102" w14:textId="77777777" w:rsidR="00E475B8" w:rsidRPr="00BD5BA7" w:rsidRDefault="00E475B8" w:rsidP="00E475B8">
            <w:pPr>
              <w:ind w:right="-72"/>
              <w:jc w:val="right"/>
              <w:rPr>
                <w:rFonts w:ascii="Arial" w:eastAsia="Arial" w:hAnsi="Arial" w:cs="Arial"/>
                <w:color w:val="000000"/>
                <w:sz w:val="16"/>
                <w:szCs w:val="16"/>
              </w:rPr>
            </w:pPr>
          </w:p>
        </w:tc>
      </w:tr>
      <w:tr w:rsidR="00E475B8" w:rsidRPr="00BD5BA7" w14:paraId="0542CD62" w14:textId="77777777">
        <w:tc>
          <w:tcPr>
            <w:tcW w:w="2203" w:type="dxa"/>
            <w:shd w:val="clear" w:color="auto" w:fill="auto"/>
          </w:tcPr>
          <w:p w14:paraId="1FD58D75" w14:textId="77777777" w:rsidR="00E475B8" w:rsidRPr="00BD5BA7" w:rsidRDefault="00E475B8" w:rsidP="00E475B8">
            <w:pPr>
              <w:ind w:left="-100" w:right="-72"/>
              <w:rPr>
                <w:rFonts w:ascii="Arial" w:eastAsia="Arial" w:hAnsi="Arial" w:cs="Arial"/>
                <w:sz w:val="16"/>
                <w:szCs w:val="16"/>
              </w:rPr>
            </w:pPr>
            <w:r w:rsidRPr="00BD5BA7">
              <w:rPr>
                <w:rFonts w:ascii="Arial" w:eastAsia="Arial" w:hAnsi="Arial" w:cs="Arial"/>
                <w:sz w:val="16"/>
                <w:szCs w:val="16"/>
              </w:rPr>
              <w:t>Profit from operation</w:t>
            </w:r>
          </w:p>
        </w:tc>
        <w:tc>
          <w:tcPr>
            <w:tcW w:w="1440" w:type="dxa"/>
            <w:shd w:val="clear" w:color="auto" w:fill="auto"/>
          </w:tcPr>
          <w:p w14:paraId="5EA088AF" w14:textId="77777777" w:rsidR="00E475B8" w:rsidRPr="00BD5BA7" w:rsidRDefault="00E475B8" w:rsidP="00E475B8">
            <w:pPr>
              <w:ind w:right="-72"/>
              <w:jc w:val="right"/>
              <w:rPr>
                <w:rFonts w:ascii="Arial" w:eastAsia="Arial" w:hAnsi="Arial" w:cs="Arial"/>
                <w:color w:val="000000"/>
                <w:sz w:val="16"/>
                <w:szCs w:val="16"/>
              </w:rPr>
            </w:pPr>
          </w:p>
        </w:tc>
        <w:tc>
          <w:tcPr>
            <w:tcW w:w="1275" w:type="dxa"/>
            <w:shd w:val="clear" w:color="auto" w:fill="auto"/>
          </w:tcPr>
          <w:p w14:paraId="4FA890D8" w14:textId="77777777" w:rsidR="00E475B8" w:rsidRPr="00BD5BA7" w:rsidRDefault="00E475B8" w:rsidP="00E475B8">
            <w:pPr>
              <w:ind w:right="-72"/>
              <w:jc w:val="right"/>
              <w:rPr>
                <w:rFonts w:ascii="Arial" w:eastAsia="Arial" w:hAnsi="Arial" w:cs="Arial"/>
                <w:color w:val="000000"/>
                <w:sz w:val="16"/>
                <w:szCs w:val="16"/>
              </w:rPr>
            </w:pPr>
          </w:p>
        </w:tc>
        <w:tc>
          <w:tcPr>
            <w:tcW w:w="1134" w:type="dxa"/>
            <w:shd w:val="clear" w:color="auto" w:fill="auto"/>
          </w:tcPr>
          <w:p w14:paraId="10C97E32" w14:textId="77777777" w:rsidR="00E475B8" w:rsidRPr="00BD5BA7" w:rsidRDefault="00E475B8" w:rsidP="00E475B8">
            <w:pPr>
              <w:ind w:right="-72"/>
              <w:jc w:val="right"/>
              <w:rPr>
                <w:rFonts w:ascii="Arial" w:eastAsia="Arial" w:hAnsi="Arial" w:cs="Arial"/>
                <w:color w:val="000000"/>
                <w:sz w:val="16"/>
                <w:szCs w:val="16"/>
              </w:rPr>
            </w:pPr>
          </w:p>
        </w:tc>
        <w:tc>
          <w:tcPr>
            <w:tcW w:w="1047" w:type="dxa"/>
            <w:shd w:val="clear" w:color="auto" w:fill="auto"/>
          </w:tcPr>
          <w:p w14:paraId="1CFB01D5" w14:textId="77777777" w:rsidR="00E475B8" w:rsidRPr="00BD5BA7" w:rsidRDefault="00E475B8" w:rsidP="00E475B8">
            <w:pPr>
              <w:ind w:right="-72"/>
              <w:jc w:val="right"/>
              <w:rPr>
                <w:rFonts w:ascii="Arial" w:eastAsia="Arial" w:hAnsi="Arial" w:cs="Arial"/>
                <w:color w:val="000000"/>
                <w:sz w:val="16"/>
                <w:szCs w:val="16"/>
              </w:rPr>
            </w:pPr>
          </w:p>
        </w:tc>
        <w:tc>
          <w:tcPr>
            <w:tcW w:w="1224" w:type="dxa"/>
            <w:shd w:val="clear" w:color="auto" w:fill="auto"/>
          </w:tcPr>
          <w:p w14:paraId="64820EA9" w14:textId="77777777" w:rsidR="00E475B8" w:rsidRPr="00BD5BA7" w:rsidRDefault="00E475B8" w:rsidP="00E475B8">
            <w:pPr>
              <w:ind w:right="-72"/>
              <w:jc w:val="right"/>
              <w:rPr>
                <w:rFonts w:ascii="Arial" w:eastAsia="Arial" w:hAnsi="Arial" w:cs="Arial"/>
                <w:color w:val="000000"/>
                <w:sz w:val="16"/>
                <w:szCs w:val="16"/>
              </w:rPr>
            </w:pPr>
          </w:p>
        </w:tc>
        <w:tc>
          <w:tcPr>
            <w:tcW w:w="1175" w:type="dxa"/>
            <w:shd w:val="clear" w:color="auto" w:fill="auto"/>
          </w:tcPr>
          <w:p w14:paraId="6C7951C4"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295,853,613</w:t>
            </w:r>
          </w:p>
        </w:tc>
      </w:tr>
      <w:tr w:rsidR="00E475B8" w:rsidRPr="00BD5BA7" w14:paraId="4DE17006" w14:textId="77777777">
        <w:tc>
          <w:tcPr>
            <w:tcW w:w="2203" w:type="dxa"/>
            <w:shd w:val="clear" w:color="auto" w:fill="auto"/>
          </w:tcPr>
          <w:p w14:paraId="6ECDE1C5" w14:textId="77777777" w:rsidR="00E475B8" w:rsidRPr="00BD5BA7" w:rsidRDefault="00E475B8" w:rsidP="00E475B8">
            <w:pPr>
              <w:ind w:left="-100" w:right="-72"/>
              <w:rPr>
                <w:rFonts w:ascii="Arial" w:eastAsia="Arial" w:hAnsi="Arial" w:cs="Arial"/>
                <w:sz w:val="16"/>
                <w:szCs w:val="16"/>
              </w:rPr>
            </w:pPr>
            <w:r w:rsidRPr="00BD5BA7">
              <w:rPr>
                <w:rFonts w:ascii="Arial" w:eastAsia="Arial" w:hAnsi="Arial" w:cs="Arial"/>
                <w:sz w:val="16"/>
                <w:szCs w:val="16"/>
              </w:rPr>
              <w:t>Other incomes</w:t>
            </w:r>
          </w:p>
          <w:p w14:paraId="6B5B331B" w14:textId="77777777" w:rsidR="00E475B8" w:rsidRPr="00BD5BA7" w:rsidRDefault="00E475B8" w:rsidP="00E475B8">
            <w:pPr>
              <w:ind w:left="-100" w:right="-72"/>
              <w:rPr>
                <w:rFonts w:ascii="Arial" w:eastAsia="Arial" w:hAnsi="Arial" w:cs="Arial"/>
                <w:sz w:val="16"/>
                <w:szCs w:val="16"/>
              </w:rPr>
            </w:pPr>
            <w:r w:rsidRPr="00BD5BA7">
              <w:rPr>
                <w:rFonts w:ascii="Arial" w:eastAsia="Arial" w:hAnsi="Arial" w:cs="Arial"/>
                <w:sz w:val="16"/>
                <w:szCs w:val="16"/>
              </w:rPr>
              <w:t xml:space="preserve">Gain on disposal of </w:t>
            </w:r>
            <w:r w:rsidRPr="00BD5BA7">
              <w:rPr>
                <w:rFonts w:ascii="Arial" w:eastAsia="Arial" w:hAnsi="Arial" w:cs="Arial"/>
                <w:sz w:val="16"/>
                <w:szCs w:val="16"/>
              </w:rPr>
              <w:br/>
              <w:t xml:space="preserve">   foreclosed assets</w:t>
            </w:r>
          </w:p>
        </w:tc>
        <w:tc>
          <w:tcPr>
            <w:tcW w:w="1440" w:type="dxa"/>
            <w:shd w:val="clear" w:color="auto" w:fill="auto"/>
          </w:tcPr>
          <w:p w14:paraId="24C48C6B" w14:textId="77777777" w:rsidR="00E475B8" w:rsidRPr="00BD5BA7" w:rsidRDefault="00E475B8" w:rsidP="00E475B8">
            <w:pPr>
              <w:ind w:right="-72"/>
              <w:jc w:val="right"/>
              <w:rPr>
                <w:rFonts w:ascii="Arial" w:eastAsia="Arial" w:hAnsi="Arial" w:cs="Arial"/>
                <w:color w:val="000000"/>
                <w:sz w:val="16"/>
                <w:szCs w:val="16"/>
              </w:rPr>
            </w:pPr>
          </w:p>
        </w:tc>
        <w:tc>
          <w:tcPr>
            <w:tcW w:w="1275" w:type="dxa"/>
            <w:shd w:val="clear" w:color="auto" w:fill="auto"/>
          </w:tcPr>
          <w:p w14:paraId="234BB738" w14:textId="77777777" w:rsidR="00E475B8" w:rsidRPr="00BD5BA7" w:rsidRDefault="00E475B8" w:rsidP="00E475B8">
            <w:pPr>
              <w:ind w:right="-72"/>
              <w:jc w:val="right"/>
              <w:rPr>
                <w:rFonts w:ascii="Arial" w:eastAsia="Arial" w:hAnsi="Arial" w:cs="Arial"/>
                <w:color w:val="000000"/>
                <w:sz w:val="16"/>
                <w:szCs w:val="16"/>
              </w:rPr>
            </w:pPr>
          </w:p>
        </w:tc>
        <w:tc>
          <w:tcPr>
            <w:tcW w:w="1134" w:type="dxa"/>
            <w:shd w:val="clear" w:color="auto" w:fill="auto"/>
          </w:tcPr>
          <w:p w14:paraId="2AC0AAB9" w14:textId="77777777" w:rsidR="00E475B8" w:rsidRPr="00BD5BA7" w:rsidRDefault="00E475B8" w:rsidP="00E475B8">
            <w:pPr>
              <w:ind w:right="-72"/>
              <w:jc w:val="right"/>
              <w:rPr>
                <w:rFonts w:ascii="Arial" w:eastAsia="Arial" w:hAnsi="Arial" w:cs="Arial"/>
                <w:color w:val="000000"/>
                <w:sz w:val="16"/>
                <w:szCs w:val="16"/>
              </w:rPr>
            </w:pPr>
          </w:p>
        </w:tc>
        <w:tc>
          <w:tcPr>
            <w:tcW w:w="1047" w:type="dxa"/>
            <w:shd w:val="clear" w:color="auto" w:fill="auto"/>
          </w:tcPr>
          <w:p w14:paraId="3C624AB5" w14:textId="77777777" w:rsidR="00E475B8" w:rsidRPr="00BD5BA7" w:rsidRDefault="00E475B8" w:rsidP="00E475B8">
            <w:pPr>
              <w:ind w:right="-72"/>
              <w:jc w:val="right"/>
              <w:rPr>
                <w:rFonts w:ascii="Arial" w:eastAsia="Arial" w:hAnsi="Arial" w:cs="Arial"/>
                <w:color w:val="000000"/>
                <w:sz w:val="16"/>
                <w:szCs w:val="16"/>
              </w:rPr>
            </w:pPr>
          </w:p>
        </w:tc>
        <w:tc>
          <w:tcPr>
            <w:tcW w:w="1224" w:type="dxa"/>
            <w:shd w:val="clear" w:color="auto" w:fill="auto"/>
          </w:tcPr>
          <w:p w14:paraId="21D8D0E1" w14:textId="77777777" w:rsidR="00E475B8" w:rsidRPr="00BD5BA7" w:rsidRDefault="00E475B8" w:rsidP="00E475B8">
            <w:pPr>
              <w:ind w:right="-72"/>
              <w:jc w:val="right"/>
              <w:rPr>
                <w:rFonts w:ascii="Arial" w:eastAsia="Arial" w:hAnsi="Arial" w:cs="Arial"/>
                <w:color w:val="000000"/>
                <w:sz w:val="16"/>
                <w:szCs w:val="16"/>
              </w:rPr>
            </w:pPr>
          </w:p>
        </w:tc>
        <w:tc>
          <w:tcPr>
            <w:tcW w:w="1175" w:type="dxa"/>
            <w:shd w:val="clear" w:color="auto" w:fill="auto"/>
          </w:tcPr>
          <w:p w14:paraId="0D141AE3" w14:textId="77777777" w:rsidR="00E475B8" w:rsidRPr="00BD5BA7" w:rsidRDefault="00E475B8" w:rsidP="00E475B8">
            <w:pPr>
              <w:ind w:right="-72"/>
              <w:jc w:val="right"/>
              <w:rPr>
                <w:rFonts w:ascii="Arial" w:eastAsia="Arial" w:hAnsi="Arial" w:cs="Arial"/>
                <w:color w:val="000000"/>
                <w:sz w:val="16"/>
                <w:szCs w:val="16"/>
              </w:rPr>
            </w:pPr>
          </w:p>
          <w:p w14:paraId="384B08DB" w14:textId="575834A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3,312,031</w:t>
            </w:r>
          </w:p>
          <w:p w14:paraId="319F7893"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16,770,267</w:t>
            </w:r>
          </w:p>
        </w:tc>
      </w:tr>
      <w:tr w:rsidR="00E475B8" w:rsidRPr="00BD5BA7" w14:paraId="1B0FEB49" w14:textId="77777777">
        <w:tc>
          <w:tcPr>
            <w:tcW w:w="2203" w:type="dxa"/>
            <w:shd w:val="clear" w:color="auto" w:fill="auto"/>
          </w:tcPr>
          <w:p w14:paraId="5C93811A" w14:textId="77777777" w:rsidR="00E475B8" w:rsidRPr="00BD5BA7" w:rsidRDefault="00E475B8" w:rsidP="00E475B8">
            <w:pPr>
              <w:ind w:left="-100" w:right="-72"/>
              <w:rPr>
                <w:rFonts w:ascii="Arial" w:eastAsia="Arial" w:hAnsi="Arial" w:cs="Arial"/>
                <w:sz w:val="16"/>
                <w:szCs w:val="16"/>
              </w:rPr>
            </w:pPr>
            <w:r w:rsidRPr="00BD5BA7">
              <w:rPr>
                <w:rFonts w:ascii="Arial" w:eastAsia="Arial" w:hAnsi="Arial" w:cs="Arial"/>
                <w:sz w:val="16"/>
                <w:szCs w:val="16"/>
              </w:rPr>
              <w:t>Expected credit loss</w:t>
            </w:r>
          </w:p>
        </w:tc>
        <w:tc>
          <w:tcPr>
            <w:tcW w:w="1440" w:type="dxa"/>
            <w:shd w:val="clear" w:color="auto" w:fill="auto"/>
          </w:tcPr>
          <w:p w14:paraId="21CCA401" w14:textId="77777777" w:rsidR="00E475B8" w:rsidRPr="00BD5BA7" w:rsidRDefault="00E475B8" w:rsidP="00E475B8">
            <w:pPr>
              <w:ind w:right="-72"/>
              <w:jc w:val="right"/>
              <w:rPr>
                <w:rFonts w:ascii="Arial" w:eastAsia="Arial" w:hAnsi="Arial" w:cs="Arial"/>
                <w:color w:val="000000"/>
                <w:sz w:val="16"/>
                <w:szCs w:val="16"/>
              </w:rPr>
            </w:pPr>
          </w:p>
        </w:tc>
        <w:tc>
          <w:tcPr>
            <w:tcW w:w="1275" w:type="dxa"/>
            <w:shd w:val="clear" w:color="auto" w:fill="auto"/>
          </w:tcPr>
          <w:p w14:paraId="42BC80DF" w14:textId="77777777" w:rsidR="00E475B8" w:rsidRPr="00BD5BA7" w:rsidRDefault="00E475B8" w:rsidP="00E475B8">
            <w:pPr>
              <w:ind w:right="-72"/>
              <w:jc w:val="right"/>
              <w:rPr>
                <w:rFonts w:ascii="Arial" w:eastAsia="Arial" w:hAnsi="Arial" w:cs="Arial"/>
                <w:color w:val="000000"/>
                <w:sz w:val="16"/>
                <w:szCs w:val="16"/>
              </w:rPr>
            </w:pPr>
          </w:p>
        </w:tc>
        <w:tc>
          <w:tcPr>
            <w:tcW w:w="1134" w:type="dxa"/>
            <w:shd w:val="clear" w:color="auto" w:fill="auto"/>
          </w:tcPr>
          <w:p w14:paraId="54A8C1ED" w14:textId="77777777" w:rsidR="00E475B8" w:rsidRPr="00BD5BA7" w:rsidRDefault="00E475B8" w:rsidP="00E475B8">
            <w:pPr>
              <w:ind w:right="-72"/>
              <w:jc w:val="right"/>
              <w:rPr>
                <w:rFonts w:ascii="Arial" w:eastAsia="Arial" w:hAnsi="Arial" w:cs="Arial"/>
                <w:color w:val="000000"/>
                <w:sz w:val="16"/>
                <w:szCs w:val="16"/>
              </w:rPr>
            </w:pPr>
          </w:p>
        </w:tc>
        <w:tc>
          <w:tcPr>
            <w:tcW w:w="1047" w:type="dxa"/>
            <w:shd w:val="clear" w:color="auto" w:fill="auto"/>
          </w:tcPr>
          <w:p w14:paraId="692495E9" w14:textId="77777777" w:rsidR="00E475B8" w:rsidRPr="00BD5BA7" w:rsidRDefault="00E475B8" w:rsidP="00E475B8">
            <w:pPr>
              <w:ind w:right="-72"/>
              <w:jc w:val="right"/>
              <w:rPr>
                <w:rFonts w:ascii="Arial" w:eastAsia="Arial" w:hAnsi="Arial" w:cs="Arial"/>
                <w:color w:val="000000"/>
                <w:sz w:val="16"/>
                <w:szCs w:val="16"/>
              </w:rPr>
            </w:pPr>
          </w:p>
        </w:tc>
        <w:tc>
          <w:tcPr>
            <w:tcW w:w="1224" w:type="dxa"/>
            <w:shd w:val="clear" w:color="auto" w:fill="auto"/>
          </w:tcPr>
          <w:p w14:paraId="3B97EC4D" w14:textId="77777777" w:rsidR="00E475B8" w:rsidRPr="00BD5BA7" w:rsidRDefault="00E475B8" w:rsidP="00E475B8">
            <w:pPr>
              <w:ind w:right="-72"/>
              <w:jc w:val="right"/>
              <w:rPr>
                <w:rFonts w:ascii="Arial" w:eastAsia="Arial" w:hAnsi="Arial" w:cs="Arial"/>
                <w:color w:val="000000"/>
                <w:sz w:val="16"/>
                <w:szCs w:val="16"/>
              </w:rPr>
            </w:pPr>
          </w:p>
        </w:tc>
        <w:tc>
          <w:tcPr>
            <w:tcW w:w="1175" w:type="dxa"/>
            <w:shd w:val="clear" w:color="auto" w:fill="auto"/>
          </w:tcPr>
          <w:p w14:paraId="4E512BF3"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(80,288,749)</w:t>
            </w:r>
          </w:p>
        </w:tc>
      </w:tr>
      <w:tr w:rsidR="00E475B8" w:rsidRPr="00BD5BA7" w14:paraId="51A5C241" w14:textId="77777777">
        <w:tc>
          <w:tcPr>
            <w:tcW w:w="2203" w:type="dxa"/>
            <w:shd w:val="clear" w:color="auto" w:fill="auto"/>
          </w:tcPr>
          <w:p w14:paraId="4CC21979" w14:textId="77777777" w:rsidR="00E475B8" w:rsidRPr="00BD5BA7" w:rsidRDefault="00E475B8" w:rsidP="00E475B8">
            <w:pPr>
              <w:ind w:left="-100" w:right="-72"/>
              <w:rPr>
                <w:rFonts w:ascii="Arial" w:eastAsia="Arial" w:hAnsi="Arial" w:cs="Arial"/>
                <w:sz w:val="16"/>
                <w:szCs w:val="16"/>
              </w:rPr>
            </w:pPr>
            <w:r w:rsidRPr="00BD5BA7">
              <w:rPr>
                <w:rFonts w:ascii="Arial" w:eastAsia="Arial" w:hAnsi="Arial" w:cs="Arial"/>
                <w:sz w:val="16"/>
                <w:szCs w:val="16"/>
              </w:rPr>
              <w:t>Finance costs</w:t>
            </w:r>
          </w:p>
        </w:tc>
        <w:tc>
          <w:tcPr>
            <w:tcW w:w="1440" w:type="dxa"/>
            <w:shd w:val="clear" w:color="auto" w:fill="auto"/>
          </w:tcPr>
          <w:p w14:paraId="4D581B83" w14:textId="77777777" w:rsidR="00E475B8" w:rsidRPr="00BD5BA7" w:rsidRDefault="00E475B8" w:rsidP="00E475B8">
            <w:pPr>
              <w:ind w:right="-72"/>
              <w:jc w:val="right"/>
              <w:rPr>
                <w:rFonts w:ascii="Arial" w:eastAsia="Arial" w:hAnsi="Arial" w:cs="Arial"/>
                <w:color w:val="000000"/>
                <w:sz w:val="16"/>
                <w:szCs w:val="16"/>
              </w:rPr>
            </w:pPr>
          </w:p>
        </w:tc>
        <w:tc>
          <w:tcPr>
            <w:tcW w:w="1275" w:type="dxa"/>
            <w:shd w:val="clear" w:color="auto" w:fill="auto"/>
          </w:tcPr>
          <w:p w14:paraId="4824414A" w14:textId="77777777" w:rsidR="00E475B8" w:rsidRPr="00BD5BA7" w:rsidRDefault="00E475B8" w:rsidP="00E475B8">
            <w:pPr>
              <w:ind w:right="-72"/>
              <w:jc w:val="right"/>
              <w:rPr>
                <w:rFonts w:ascii="Arial" w:eastAsia="Arial" w:hAnsi="Arial" w:cs="Arial"/>
                <w:color w:val="000000"/>
                <w:sz w:val="16"/>
                <w:szCs w:val="16"/>
              </w:rPr>
            </w:pPr>
          </w:p>
        </w:tc>
        <w:tc>
          <w:tcPr>
            <w:tcW w:w="1134" w:type="dxa"/>
            <w:shd w:val="clear" w:color="auto" w:fill="auto"/>
          </w:tcPr>
          <w:p w14:paraId="31E97F69" w14:textId="77777777" w:rsidR="00E475B8" w:rsidRPr="00BD5BA7" w:rsidRDefault="00E475B8" w:rsidP="00E475B8">
            <w:pPr>
              <w:ind w:right="-72"/>
              <w:jc w:val="right"/>
              <w:rPr>
                <w:rFonts w:ascii="Arial" w:eastAsia="Arial" w:hAnsi="Arial" w:cs="Arial"/>
                <w:color w:val="000000"/>
                <w:sz w:val="16"/>
                <w:szCs w:val="16"/>
              </w:rPr>
            </w:pPr>
          </w:p>
        </w:tc>
        <w:tc>
          <w:tcPr>
            <w:tcW w:w="1047" w:type="dxa"/>
            <w:shd w:val="clear" w:color="auto" w:fill="auto"/>
          </w:tcPr>
          <w:p w14:paraId="65C9BC94" w14:textId="77777777" w:rsidR="00E475B8" w:rsidRPr="00BD5BA7" w:rsidRDefault="00E475B8" w:rsidP="00E475B8">
            <w:pPr>
              <w:ind w:right="-72"/>
              <w:jc w:val="right"/>
              <w:rPr>
                <w:rFonts w:ascii="Arial" w:eastAsia="Arial" w:hAnsi="Arial" w:cs="Arial"/>
                <w:color w:val="000000"/>
                <w:sz w:val="16"/>
                <w:szCs w:val="16"/>
              </w:rPr>
            </w:pPr>
          </w:p>
        </w:tc>
        <w:tc>
          <w:tcPr>
            <w:tcW w:w="1224" w:type="dxa"/>
            <w:shd w:val="clear" w:color="auto" w:fill="auto"/>
          </w:tcPr>
          <w:p w14:paraId="07546704" w14:textId="77777777" w:rsidR="00E475B8" w:rsidRPr="00BD5BA7" w:rsidRDefault="00E475B8" w:rsidP="00E475B8">
            <w:pPr>
              <w:ind w:right="-72"/>
              <w:jc w:val="right"/>
              <w:rPr>
                <w:rFonts w:ascii="Arial" w:eastAsia="Arial" w:hAnsi="Arial" w:cs="Arial"/>
                <w:color w:val="000000"/>
                <w:sz w:val="16"/>
                <w:szCs w:val="16"/>
              </w:rPr>
            </w:pPr>
          </w:p>
        </w:tc>
        <w:tc>
          <w:tcPr>
            <w:tcW w:w="1175" w:type="dxa"/>
            <w:tcBorders>
              <w:bottom w:val="single" w:sz="4" w:space="0" w:color="000000"/>
            </w:tcBorders>
            <w:shd w:val="clear" w:color="auto" w:fill="auto"/>
          </w:tcPr>
          <w:p w14:paraId="4C00B17C"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(61,416,101)</w:t>
            </w:r>
          </w:p>
        </w:tc>
      </w:tr>
      <w:tr w:rsidR="00E475B8" w:rsidRPr="00BD5BA7" w14:paraId="6BA60C45" w14:textId="77777777">
        <w:tc>
          <w:tcPr>
            <w:tcW w:w="2203" w:type="dxa"/>
            <w:shd w:val="clear" w:color="auto" w:fill="auto"/>
          </w:tcPr>
          <w:p w14:paraId="5F1A1A24" w14:textId="77777777" w:rsidR="00E475B8" w:rsidRPr="00BD5BA7" w:rsidRDefault="00E475B8" w:rsidP="00E475B8">
            <w:pPr>
              <w:ind w:left="-100" w:right="-72"/>
              <w:rPr>
                <w:rFonts w:ascii="Arial" w:eastAsia="Arial" w:hAnsi="Arial" w:cs="Arial"/>
                <w:sz w:val="16"/>
                <w:szCs w:val="16"/>
              </w:rPr>
            </w:pPr>
          </w:p>
        </w:tc>
        <w:tc>
          <w:tcPr>
            <w:tcW w:w="1440" w:type="dxa"/>
            <w:shd w:val="clear" w:color="auto" w:fill="auto"/>
          </w:tcPr>
          <w:p w14:paraId="0769D1D0" w14:textId="77777777" w:rsidR="00E475B8" w:rsidRPr="00BD5BA7" w:rsidRDefault="00E475B8" w:rsidP="00E475B8">
            <w:pPr>
              <w:ind w:right="-72"/>
              <w:jc w:val="right"/>
              <w:rPr>
                <w:rFonts w:ascii="Arial" w:eastAsia="Arial" w:hAnsi="Arial" w:cs="Arial"/>
                <w:color w:val="000000"/>
                <w:sz w:val="16"/>
                <w:szCs w:val="16"/>
              </w:rPr>
            </w:pPr>
          </w:p>
        </w:tc>
        <w:tc>
          <w:tcPr>
            <w:tcW w:w="1275" w:type="dxa"/>
            <w:shd w:val="clear" w:color="auto" w:fill="auto"/>
          </w:tcPr>
          <w:p w14:paraId="01A2E046" w14:textId="77777777" w:rsidR="00E475B8" w:rsidRPr="00BD5BA7" w:rsidRDefault="00E475B8" w:rsidP="00E475B8">
            <w:pPr>
              <w:ind w:right="-72"/>
              <w:jc w:val="right"/>
              <w:rPr>
                <w:rFonts w:ascii="Arial" w:eastAsia="Arial" w:hAnsi="Arial" w:cs="Arial"/>
                <w:color w:val="000000"/>
                <w:sz w:val="16"/>
                <w:szCs w:val="16"/>
              </w:rPr>
            </w:pPr>
          </w:p>
        </w:tc>
        <w:tc>
          <w:tcPr>
            <w:tcW w:w="1134" w:type="dxa"/>
            <w:shd w:val="clear" w:color="auto" w:fill="auto"/>
          </w:tcPr>
          <w:p w14:paraId="60828A63" w14:textId="77777777" w:rsidR="00E475B8" w:rsidRPr="00BD5BA7" w:rsidRDefault="00E475B8" w:rsidP="00E475B8">
            <w:pPr>
              <w:ind w:right="-72"/>
              <w:jc w:val="right"/>
              <w:rPr>
                <w:rFonts w:ascii="Arial" w:eastAsia="Arial" w:hAnsi="Arial" w:cs="Arial"/>
                <w:color w:val="000000"/>
                <w:sz w:val="16"/>
                <w:szCs w:val="16"/>
              </w:rPr>
            </w:pPr>
          </w:p>
        </w:tc>
        <w:tc>
          <w:tcPr>
            <w:tcW w:w="1047" w:type="dxa"/>
            <w:shd w:val="clear" w:color="auto" w:fill="auto"/>
          </w:tcPr>
          <w:p w14:paraId="0B03D136" w14:textId="77777777" w:rsidR="00E475B8" w:rsidRPr="00BD5BA7" w:rsidRDefault="00E475B8" w:rsidP="00E475B8">
            <w:pPr>
              <w:ind w:right="-72"/>
              <w:jc w:val="right"/>
              <w:rPr>
                <w:rFonts w:ascii="Arial" w:eastAsia="Arial" w:hAnsi="Arial" w:cs="Arial"/>
                <w:color w:val="000000"/>
                <w:sz w:val="16"/>
                <w:szCs w:val="16"/>
              </w:rPr>
            </w:pPr>
          </w:p>
        </w:tc>
        <w:tc>
          <w:tcPr>
            <w:tcW w:w="1224" w:type="dxa"/>
            <w:shd w:val="clear" w:color="auto" w:fill="auto"/>
          </w:tcPr>
          <w:p w14:paraId="2C7DAA02" w14:textId="77777777" w:rsidR="00E475B8" w:rsidRPr="00BD5BA7" w:rsidRDefault="00E475B8" w:rsidP="00E475B8">
            <w:pPr>
              <w:ind w:right="-72"/>
              <w:jc w:val="right"/>
              <w:rPr>
                <w:rFonts w:ascii="Arial" w:eastAsia="Arial" w:hAnsi="Arial" w:cs="Arial"/>
                <w:color w:val="000000"/>
                <w:sz w:val="16"/>
                <w:szCs w:val="16"/>
              </w:rPr>
            </w:pPr>
          </w:p>
        </w:tc>
        <w:tc>
          <w:tcPr>
            <w:tcW w:w="1175" w:type="dxa"/>
            <w:tcBorders>
              <w:top w:val="single" w:sz="4" w:space="0" w:color="000000"/>
            </w:tcBorders>
            <w:shd w:val="clear" w:color="auto" w:fill="auto"/>
          </w:tcPr>
          <w:p w14:paraId="6BEFDAB4" w14:textId="77777777" w:rsidR="00E475B8" w:rsidRPr="00BD5BA7" w:rsidRDefault="00E475B8" w:rsidP="00E475B8">
            <w:pPr>
              <w:ind w:right="-72"/>
              <w:jc w:val="right"/>
              <w:rPr>
                <w:rFonts w:ascii="Arial" w:eastAsia="Arial" w:hAnsi="Arial" w:cs="Arial"/>
                <w:color w:val="000000"/>
                <w:sz w:val="16"/>
                <w:szCs w:val="16"/>
              </w:rPr>
            </w:pPr>
          </w:p>
        </w:tc>
      </w:tr>
      <w:tr w:rsidR="00E475B8" w:rsidRPr="00BD5BA7" w14:paraId="412E7863" w14:textId="77777777">
        <w:tc>
          <w:tcPr>
            <w:tcW w:w="2203" w:type="dxa"/>
            <w:shd w:val="clear" w:color="auto" w:fill="auto"/>
          </w:tcPr>
          <w:p w14:paraId="5C31AE06" w14:textId="77777777" w:rsidR="00E475B8" w:rsidRPr="00BD5BA7" w:rsidRDefault="00E475B8" w:rsidP="00E475B8">
            <w:pPr>
              <w:ind w:left="-100" w:right="-72"/>
              <w:rPr>
                <w:rFonts w:ascii="Arial" w:eastAsia="Arial" w:hAnsi="Arial" w:cs="Arial"/>
                <w:sz w:val="16"/>
                <w:szCs w:val="16"/>
              </w:rPr>
            </w:pPr>
            <w:r w:rsidRPr="00BD5BA7">
              <w:rPr>
                <w:rFonts w:ascii="Arial" w:eastAsia="Arial" w:hAnsi="Arial" w:cs="Arial"/>
                <w:sz w:val="16"/>
                <w:szCs w:val="16"/>
              </w:rPr>
              <w:t>Profit before income tax</w:t>
            </w:r>
          </w:p>
        </w:tc>
        <w:tc>
          <w:tcPr>
            <w:tcW w:w="1440" w:type="dxa"/>
            <w:shd w:val="clear" w:color="auto" w:fill="auto"/>
          </w:tcPr>
          <w:p w14:paraId="78EDF8DD" w14:textId="77777777" w:rsidR="00E475B8" w:rsidRPr="00BD5BA7" w:rsidRDefault="00E475B8" w:rsidP="00E475B8">
            <w:pPr>
              <w:ind w:right="-72"/>
              <w:jc w:val="right"/>
              <w:rPr>
                <w:rFonts w:ascii="Arial" w:eastAsia="Arial" w:hAnsi="Arial" w:cs="Arial"/>
                <w:color w:val="000000"/>
                <w:sz w:val="16"/>
                <w:szCs w:val="16"/>
              </w:rPr>
            </w:pPr>
          </w:p>
        </w:tc>
        <w:tc>
          <w:tcPr>
            <w:tcW w:w="1275" w:type="dxa"/>
            <w:shd w:val="clear" w:color="auto" w:fill="auto"/>
          </w:tcPr>
          <w:p w14:paraId="5C712A93" w14:textId="77777777" w:rsidR="00E475B8" w:rsidRPr="00BD5BA7" w:rsidRDefault="00E475B8" w:rsidP="00E475B8">
            <w:pPr>
              <w:ind w:right="-72"/>
              <w:jc w:val="right"/>
              <w:rPr>
                <w:rFonts w:ascii="Arial" w:eastAsia="Arial" w:hAnsi="Arial" w:cs="Arial"/>
                <w:color w:val="000000"/>
                <w:sz w:val="16"/>
                <w:szCs w:val="16"/>
              </w:rPr>
            </w:pPr>
          </w:p>
        </w:tc>
        <w:tc>
          <w:tcPr>
            <w:tcW w:w="1134" w:type="dxa"/>
            <w:shd w:val="clear" w:color="auto" w:fill="auto"/>
          </w:tcPr>
          <w:p w14:paraId="7C7B1FA4" w14:textId="77777777" w:rsidR="00E475B8" w:rsidRPr="00BD5BA7" w:rsidRDefault="00E475B8" w:rsidP="00E475B8">
            <w:pPr>
              <w:ind w:right="-72"/>
              <w:jc w:val="right"/>
              <w:rPr>
                <w:rFonts w:ascii="Arial" w:eastAsia="Arial" w:hAnsi="Arial" w:cs="Arial"/>
                <w:color w:val="000000"/>
                <w:sz w:val="16"/>
                <w:szCs w:val="16"/>
              </w:rPr>
            </w:pPr>
          </w:p>
        </w:tc>
        <w:tc>
          <w:tcPr>
            <w:tcW w:w="1047" w:type="dxa"/>
            <w:shd w:val="clear" w:color="auto" w:fill="auto"/>
          </w:tcPr>
          <w:p w14:paraId="1A79D968" w14:textId="77777777" w:rsidR="00E475B8" w:rsidRPr="00BD5BA7" w:rsidRDefault="00E475B8" w:rsidP="00E475B8">
            <w:pPr>
              <w:ind w:right="-72"/>
              <w:jc w:val="right"/>
              <w:rPr>
                <w:rFonts w:ascii="Arial" w:eastAsia="Arial" w:hAnsi="Arial" w:cs="Arial"/>
                <w:color w:val="000000"/>
                <w:sz w:val="16"/>
                <w:szCs w:val="16"/>
              </w:rPr>
            </w:pPr>
          </w:p>
        </w:tc>
        <w:tc>
          <w:tcPr>
            <w:tcW w:w="1224" w:type="dxa"/>
            <w:shd w:val="clear" w:color="auto" w:fill="auto"/>
          </w:tcPr>
          <w:p w14:paraId="4F9623F3" w14:textId="77777777" w:rsidR="00E475B8" w:rsidRPr="00BD5BA7" w:rsidRDefault="00E475B8" w:rsidP="00E475B8">
            <w:pPr>
              <w:ind w:right="-72"/>
              <w:jc w:val="right"/>
              <w:rPr>
                <w:rFonts w:ascii="Arial" w:eastAsia="Arial" w:hAnsi="Arial" w:cs="Arial"/>
                <w:color w:val="000000"/>
                <w:sz w:val="16"/>
                <w:szCs w:val="16"/>
              </w:rPr>
            </w:pPr>
          </w:p>
        </w:tc>
        <w:tc>
          <w:tcPr>
            <w:tcW w:w="1175" w:type="dxa"/>
            <w:shd w:val="clear" w:color="auto" w:fill="auto"/>
          </w:tcPr>
          <w:p w14:paraId="4DEE11D2"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174,231,061</w:t>
            </w:r>
          </w:p>
        </w:tc>
      </w:tr>
      <w:tr w:rsidR="00E475B8" w:rsidRPr="00BD5BA7" w14:paraId="485CC660" w14:textId="77777777">
        <w:tc>
          <w:tcPr>
            <w:tcW w:w="2203" w:type="dxa"/>
            <w:shd w:val="clear" w:color="auto" w:fill="auto"/>
          </w:tcPr>
          <w:p w14:paraId="2ECD324D" w14:textId="77777777" w:rsidR="00E475B8" w:rsidRPr="00BD5BA7" w:rsidRDefault="00E475B8" w:rsidP="00E475B8">
            <w:pPr>
              <w:ind w:left="-100" w:right="-72"/>
              <w:rPr>
                <w:rFonts w:ascii="Arial" w:eastAsia="Arial" w:hAnsi="Arial" w:cs="Arial"/>
                <w:sz w:val="16"/>
                <w:szCs w:val="16"/>
              </w:rPr>
            </w:pPr>
            <w:r w:rsidRPr="00BD5BA7">
              <w:rPr>
                <w:rFonts w:ascii="Arial" w:eastAsia="Arial" w:hAnsi="Arial" w:cs="Arial"/>
                <w:sz w:val="16"/>
                <w:szCs w:val="16"/>
              </w:rPr>
              <w:t>Income tax expense</w:t>
            </w:r>
          </w:p>
        </w:tc>
        <w:tc>
          <w:tcPr>
            <w:tcW w:w="1440" w:type="dxa"/>
            <w:shd w:val="clear" w:color="auto" w:fill="auto"/>
          </w:tcPr>
          <w:p w14:paraId="110F80A1" w14:textId="77777777" w:rsidR="00E475B8" w:rsidRPr="00BD5BA7" w:rsidRDefault="00E475B8" w:rsidP="00E475B8">
            <w:pPr>
              <w:ind w:right="-72"/>
              <w:jc w:val="right"/>
              <w:rPr>
                <w:rFonts w:ascii="Arial" w:eastAsia="Arial" w:hAnsi="Arial" w:cs="Arial"/>
                <w:color w:val="000000"/>
                <w:sz w:val="16"/>
                <w:szCs w:val="16"/>
              </w:rPr>
            </w:pPr>
          </w:p>
        </w:tc>
        <w:tc>
          <w:tcPr>
            <w:tcW w:w="1275" w:type="dxa"/>
            <w:shd w:val="clear" w:color="auto" w:fill="auto"/>
          </w:tcPr>
          <w:p w14:paraId="1AC64D00" w14:textId="77777777" w:rsidR="00E475B8" w:rsidRPr="00BD5BA7" w:rsidRDefault="00E475B8" w:rsidP="00E475B8">
            <w:pPr>
              <w:ind w:right="-72"/>
              <w:jc w:val="right"/>
              <w:rPr>
                <w:rFonts w:ascii="Arial" w:eastAsia="Arial" w:hAnsi="Arial" w:cs="Arial"/>
                <w:color w:val="000000"/>
                <w:sz w:val="16"/>
                <w:szCs w:val="16"/>
              </w:rPr>
            </w:pPr>
          </w:p>
        </w:tc>
        <w:tc>
          <w:tcPr>
            <w:tcW w:w="1134" w:type="dxa"/>
            <w:shd w:val="clear" w:color="auto" w:fill="auto"/>
          </w:tcPr>
          <w:p w14:paraId="4484A86E" w14:textId="77777777" w:rsidR="00E475B8" w:rsidRPr="00BD5BA7" w:rsidRDefault="00E475B8" w:rsidP="00E475B8">
            <w:pPr>
              <w:ind w:right="-72"/>
              <w:jc w:val="right"/>
              <w:rPr>
                <w:rFonts w:ascii="Arial" w:eastAsia="Arial" w:hAnsi="Arial" w:cs="Arial"/>
                <w:color w:val="000000"/>
                <w:sz w:val="16"/>
                <w:szCs w:val="16"/>
              </w:rPr>
            </w:pPr>
          </w:p>
        </w:tc>
        <w:tc>
          <w:tcPr>
            <w:tcW w:w="1047" w:type="dxa"/>
            <w:shd w:val="clear" w:color="auto" w:fill="auto"/>
          </w:tcPr>
          <w:p w14:paraId="303E5CFA" w14:textId="77777777" w:rsidR="00E475B8" w:rsidRPr="00BD5BA7" w:rsidRDefault="00E475B8" w:rsidP="00E475B8">
            <w:pPr>
              <w:ind w:right="-72"/>
              <w:jc w:val="right"/>
              <w:rPr>
                <w:rFonts w:ascii="Arial" w:eastAsia="Arial" w:hAnsi="Arial" w:cs="Arial"/>
                <w:color w:val="000000"/>
                <w:sz w:val="16"/>
                <w:szCs w:val="16"/>
              </w:rPr>
            </w:pPr>
          </w:p>
        </w:tc>
        <w:tc>
          <w:tcPr>
            <w:tcW w:w="1224" w:type="dxa"/>
            <w:shd w:val="clear" w:color="auto" w:fill="auto"/>
          </w:tcPr>
          <w:p w14:paraId="6381B491" w14:textId="77777777" w:rsidR="00E475B8" w:rsidRPr="00BD5BA7" w:rsidRDefault="00E475B8" w:rsidP="00E475B8">
            <w:pPr>
              <w:ind w:right="-72"/>
              <w:jc w:val="right"/>
              <w:rPr>
                <w:rFonts w:ascii="Arial" w:eastAsia="Arial" w:hAnsi="Arial" w:cs="Arial"/>
                <w:color w:val="000000"/>
                <w:sz w:val="16"/>
                <w:szCs w:val="16"/>
              </w:rPr>
            </w:pPr>
          </w:p>
        </w:tc>
        <w:tc>
          <w:tcPr>
            <w:tcW w:w="1175" w:type="dxa"/>
            <w:tcBorders>
              <w:bottom w:val="single" w:sz="4" w:space="0" w:color="000000"/>
            </w:tcBorders>
            <w:shd w:val="clear" w:color="auto" w:fill="auto"/>
          </w:tcPr>
          <w:p w14:paraId="01F8FF0A"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(36,721,950)</w:t>
            </w:r>
          </w:p>
        </w:tc>
      </w:tr>
      <w:tr w:rsidR="00E475B8" w:rsidRPr="00BD5BA7" w14:paraId="367EF9E9" w14:textId="77777777">
        <w:tc>
          <w:tcPr>
            <w:tcW w:w="2203" w:type="dxa"/>
            <w:shd w:val="clear" w:color="auto" w:fill="auto"/>
          </w:tcPr>
          <w:p w14:paraId="2A331D02" w14:textId="77777777" w:rsidR="00E475B8" w:rsidRPr="00BD5BA7" w:rsidRDefault="00E475B8" w:rsidP="00E475B8">
            <w:pPr>
              <w:ind w:left="-100" w:right="-72"/>
              <w:rPr>
                <w:rFonts w:ascii="Arial" w:eastAsia="Arial" w:hAnsi="Arial" w:cs="Arial"/>
                <w:sz w:val="16"/>
                <w:szCs w:val="16"/>
              </w:rPr>
            </w:pPr>
          </w:p>
        </w:tc>
        <w:tc>
          <w:tcPr>
            <w:tcW w:w="1440" w:type="dxa"/>
            <w:shd w:val="clear" w:color="auto" w:fill="auto"/>
          </w:tcPr>
          <w:p w14:paraId="05EC8ED3" w14:textId="77777777" w:rsidR="00E475B8" w:rsidRPr="00BD5BA7" w:rsidRDefault="00E475B8" w:rsidP="00E475B8">
            <w:pPr>
              <w:ind w:right="-72"/>
              <w:jc w:val="right"/>
              <w:rPr>
                <w:rFonts w:ascii="Arial" w:eastAsia="Arial" w:hAnsi="Arial" w:cs="Arial"/>
                <w:color w:val="000000"/>
                <w:sz w:val="16"/>
                <w:szCs w:val="16"/>
              </w:rPr>
            </w:pPr>
          </w:p>
        </w:tc>
        <w:tc>
          <w:tcPr>
            <w:tcW w:w="1275" w:type="dxa"/>
            <w:shd w:val="clear" w:color="auto" w:fill="auto"/>
          </w:tcPr>
          <w:p w14:paraId="5F2FF7DD" w14:textId="77777777" w:rsidR="00E475B8" w:rsidRPr="00BD5BA7" w:rsidRDefault="00E475B8" w:rsidP="00E475B8">
            <w:pPr>
              <w:ind w:right="-72"/>
              <w:jc w:val="right"/>
              <w:rPr>
                <w:rFonts w:ascii="Arial" w:eastAsia="Arial" w:hAnsi="Arial" w:cs="Arial"/>
                <w:color w:val="000000"/>
                <w:sz w:val="16"/>
                <w:szCs w:val="16"/>
              </w:rPr>
            </w:pPr>
          </w:p>
        </w:tc>
        <w:tc>
          <w:tcPr>
            <w:tcW w:w="1134" w:type="dxa"/>
            <w:shd w:val="clear" w:color="auto" w:fill="auto"/>
          </w:tcPr>
          <w:p w14:paraId="4E44B080" w14:textId="77777777" w:rsidR="00E475B8" w:rsidRPr="00BD5BA7" w:rsidRDefault="00E475B8" w:rsidP="00E475B8">
            <w:pPr>
              <w:ind w:right="-72"/>
              <w:jc w:val="right"/>
              <w:rPr>
                <w:rFonts w:ascii="Arial" w:eastAsia="Arial" w:hAnsi="Arial" w:cs="Arial"/>
                <w:color w:val="000000"/>
                <w:sz w:val="16"/>
                <w:szCs w:val="16"/>
              </w:rPr>
            </w:pPr>
          </w:p>
        </w:tc>
        <w:tc>
          <w:tcPr>
            <w:tcW w:w="1047" w:type="dxa"/>
            <w:shd w:val="clear" w:color="auto" w:fill="auto"/>
          </w:tcPr>
          <w:p w14:paraId="3C3408D3" w14:textId="77777777" w:rsidR="00E475B8" w:rsidRPr="00BD5BA7" w:rsidRDefault="00E475B8" w:rsidP="00E475B8">
            <w:pPr>
              <w:ind w:right="-72"/>
              <w:jc w:val="right"/>
              <w:rPr>
                <w:rFonts w:ascii="Arial" w:eastAsia="Arial" w:hAnsi="Arial" w:cs="Arial"/>
                <w:color w:val="000000"/>
                <w:sz w:val="16"/>
                <w:szCs w:val="16"/>
              </w:rPr>
            </w:pPr>
          </w:p>
        </w:tc>
        <w:tc>
          <w:tcPr>
            <w:tcW w:w="1224" w:type="dxa"/>
            <w:shd w:val="clear" w:color="auto" w:fill="auto"/>
          </w:tcPr>
          <w:p w14:paraId="334356D4" w14:textId="77777777" w:rsidR="00E475B8" w:rsidRPr="00BD5BA7" w:rsidRDefault="00E475B8" w:rsidP="00E475B8">
            <w:pPr>
              <w:ind w:right="-72"/>
              <w:jc w:val="right"/>
              <w:rPr>
                <w:rFonts w:ascii="Arial" w:eastAsia="Arial" w:hAnsi="Arial" w:cs="Arial"/>
                <w:color w:val="000000"/>
                <w:sz w:val="16"/>
                <w:szCs w:val="16"/>
              </w:rPr>
            </w:pPr>
          </w:p>
        </w:tc>
        <w:tc>
          <w:tcPr>
            <w:tcW w:w="1175" w:type="dxa"/>
            <w:tcBorders>
              <w:top w:val="single" w:sz="4" w:space="0" w:color="000000"/>
            </w:tcBorders>
            <w:shd w:val="clear" w:color="auto" w:fill="auto"/>
          </w:tcPr>
          <w:p w14:paraId="3966C421" w14:textId="77777777" w:rsidR="00E475B8" w:rsidRPr="00BD5BA7" w:rsidRDefault="00E475B8" w:rsidP="00E475B8">
            <w:pPr>
              <w:ind w:right="-72"/>
              <w:jc w:val="right"/>
              <w:rPr>
                <w:rFonts w:ascii="Arial" w:eastAsia="Arial" w:hAnsi="Arial" w:cs="Arial"/>
                <w:color w:val="000000"/>
                <w:sz w:val="16"/>
                <w:szCs w:val="16"/>
              </w:rPr>
            </w:pPr>
          </w:p>
        </w:tc>
      </w:tr>
      <w:tr w:rsidR="00E475B8" w:rsidRPr="00BD5BA7" w14:paraId="6216E87C" w14:textId="77777777">
        <w:tc>
          <w:tcPr>
            <w:tcW w:w="2203" w:type="dxa"/>
            <w:shd w:val="clear" w:color="auto" w:fill="auto"/>
          </w:tcPr>
          <w:p w14:paraId="404623E8" w14:textId="77777777" w:rsidR="00E475B8" w:rsidRPr="00BD5BA7" w:rsidRDefault="00E475B8" w:rsidP="00E475B8">
            <w:pPr>
              <w:ind w:left="-100" w:right="-72"/>
              <w:rPr>
                <w:rFonts w:ascii="Arial" w:eastAsia="Arial" w:hAnsi="Arial" w:cs="Arial"/>
                <w:sz w:val="16"/>
                <w:szCs w:val="16"/>
              </w:rPr>
            </w:pPr>
            <w:r w:rsidRPr="00BD5BA7">
              <w:rPr>
                <w:rFonts w:ascii="Arial" w:eastAsia="Arial" w:hAnsi="Arial" w:cs="Arial"/>
                <w:sz w:val="16"/>
                <w:szCs w:val="16"/>
              </w:rPr>
              <w:t>Net profit</w:t>
            </w:r>
          </w:p>
        </w:tc>
        <w:tc>
          <w:tcPr>
            <w:tcW w:w="1440" w:type="dxa"/>
            <w:shd w:val="clear" w:color="auto" w:fill="auto"/>
          </w:tcPr>
          <w:p w14:paraId="5DDC40F7" w14:textId="77777777" w:rsidR="00E475B8" w:rsidRPr="00BD5BA7" w:rsidRDefault="00E475B8" w:rsidP="00E475B8">
            <w:pPr>
              <w:ind w:right="-72"/>
              <w:jc w:val="right"/>
              <w:rPr>
                <w:rFonts w:ascii="Arial" w:eastAsia="Arial" w:hAnsi="Arial" w:cs="Arial"/>
                <w:color w:val="000000"/>
                <w:sz w:val="16"/>
                <w:szCs w:val="16"/>
              </w:rPr>
            </w:pPr>
          </w:p>
        </w:tc>
        <w:tc>
          <w:tcPr>
            <w:tcW w:w="1275" w:type="dxa"/>
            <w:shd w:val="clear" w:color="auto" w:fill="auto"/>
          </w:tcPr>
          <w:p w14:paraId="65B51AB8" w14:textId="77777777" w:rsidR="00E475B8" w:rsidRPr="00BD5BA7" w:rsidRDefault="00E475B8" w:rsidP="00E475B8">
            <w:pPr>
              <w:ind w:right="-72"/>
              <w:jc w:val="right"/>
              <w:rPr>
                <w:rFonts w:ascii="Arial" w:eastAsia="Arial" w:hAnsi="Arial" w:cs="Arial"/>
                <w:color w:val="000000"/>
                <w:sz w:val="16"/>
                <w:szCs w:val="16"/>
              </w:rPr>
            </w:pPr>
          </w:p>
        </w:tc>
        <w:tc>
          <w:tcPr>
            <w:tcW w:w="1134" w:type="dxa"/>
            <w:shd w:val="clear" w:color="auto" w:fill="auto"/>
          </w:tcPr>
          <w:p w14:paraId="6FCF009F" w14:textId="77777777" w:rsidR="00E475B8" w:rsidRPr="00BD5BA7" w:rsidRDefault="00E475B8" w:rsidP="00E475B8">
            <w:pPr>
              <w:ind w:right="-72"/>
              <w:jc w:val="right"/>
              <w:rPr>
                <w:rFonts w:ascii="Arial" w:eastAsia="Arial" w:hAnsi="Arial" w:cs="Arial"/>
                <w:color w:val="000000"/>
                <w:sz w:val="16"/>
                <w:szCs w:val="16"/>
              </w:rPr>
            </w:pPr>
          </w:p>
        </w:tc>
        <w:tc>
          <w:tcPr>
            <w:tcW w:w="1047" w:type="dxa"/>
            <w:shd w:val="clear" w:color="auto" w:fill="auto"/>
          </w:tcPr>
          <w:p w14:paraId="7357D6A9" w14:textId="77777777" w:rsidR="00E475B8" w:rsidRPr="00BD5BA7" w:rsidRDefault="00E475B8" w:rsidP="00E475B8">
            <w:pPr>
              <w:ind w:right="-72"/>
              <w:jc w:val="right"/>
              <w:rPr>
                <w:rFonts w:ascii="Arial" w:eastAsia="Arial" w:hAnsi="Arial" w:cs="Arial"/>
                <w:color w:val="000000"/>
                <w:sz w:val="16"/>
                <w:szCs w:val="16"/>
              </w:rPr>
            </w:pPr>
          </w:p>
        </w:tc>
        <w:tc>
          <w:tcPr>
            <w:tcW w:w="1224" w:type="dxa"/>
            <w:shd w:val="clear" w:color="auto" w:fill="auto"/>
          </w:tcPr>
          <w:p w14:paraId="0BD2F7D3" w14:textId="77777777" w:rsidR="00E475B8" w:rsidRPr="00BD5BA7" w:rsidRDefault="00E475B8" w:rsidP="00E475B8">
            <w:pPr>
              <w:ind w:right="-72"/>
              <w:jc w:val="right"/>
              <w:rPr>
                <w:rFonts w:ascii="Arial" w:eastAsia="Arial" w:hAnsi="Arial" w:cs="Arial"/>
                <w:color w:val="000000"/>
                <w:sz w:val="16"/>
                <w:szCs w:val="16"/>
              </w:rPr>
            </w:pPr>
          </w:p>
        </w:tc>
        <w:tc>
          <w:tcPr>
            <w:tcW w:w="1175" w:type="dxa"/>
            <w:tcBorders>
              <w:bottom w:val="single" w:sz="4" w:space="0" w:color="000000"/>
            </w:tcBorders>
            <w:shd w:val="clear" w:color="auto" w:fill="auto"/>
            <w:vAlign w:val="bottom"/>
          </w:tcPr>
          <w:p w14:paraId="377A18D1"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137,509,111</w:t>
            </w:r>
          </w:p>
        </w:tc>
      </w:tr>
      <w:tr w:rsidR="00E475B8" w:rsidRPr="00BD5BA7" w14:paraId="589DEFF4" w14:textId="77777777">
        <w:tc>
          <w:tcPr>
            <w:tcW w:w="2203" w:type="dxa"/>
            <w:shd w:val="clear" w:color="auto" w:fill="auto"/>
          </w:tcPr>
          <w:p w14:paraId="23E1BFBB" w14:textId="77777777" w:rsidR="00E475B8" w:rsidRPr="00BD5BA7" w:rsidRDefault="00E475B8" w:rsidP="00E475B8">
            <w:pPr>
              <w:ind w:left="-100" w:right="-72"/>
              <w:rPr>
                <w:rFonts w:ascii="Arial" w:eastAsia="Arial" w:hAnsi="Arial" w:cs="Arial"/>
                <w:sz w:val="16"/>
                <w:szCs w:val="16"/>
              </w:rPr>
            </w:pPr>
          </w:p>
        </w:tc>
        <w:tc>
          <w:tcPr>
            <w:tcW w:w="1440" w:type="dxa"/>
            <w:shd w:val="clear" w:color="auto" w:fill="auto"/>
          </w:tcPr>
          <w:p w14:paraId="268524E1" w14:textId="77777777" w:rsidR="00E475B8" w:rsidRPr="00BD5BA7" w:rsidRDefault="00E475B8" w:rsidP="00E475B8">
            <w:pPr>
              <w:ind w:right="-72"/>
              <w:jc w:val="right"/>
              <w:rPr>
                <w:rFonts w:ascii="Arial" w:eastAsia="Arial" w:hAnsi="Arial" w:cs="Arial"/>
                <w:color w:val="000000"/>
                <w:sz w:val="16"/>
                <w:szCs w:val="16"/>
              </w:rPr>
            </w:pPr>
          </w:p>
        </w:tc>
        <w:tc>
          <w:tcPr>
            <w:tcW w:w="1275" w:type="dxa"/>
            <w:shd w:val="clear" w:color="auto" w:fill="auto"/>
          </w:tcPr>
          <w:p w14:paraId="5CE48B33" w14:textId="77777777" w:rsidR="00E475B8" w:rsidRPr="00BD5BA7" w:rsidRDefault="00E475B8" w:rsidP="00E475B8">
            <w:pPr>
              <w:ind w:right="-72"/>
              <w:jc w:val="right"/>
              <w:rPr>
                <w:rFonts w:ascii="Arial" w:eastAsia="Arial" w:hAnsi="Arial" w:cs="Arial"/>
                <w:color w:val="000000"/>
                <w:sz w:val="16"/>
                <w:szCs w:val="16"/>
              </w:rPr>
            </w:pPr>
          </w:p>
        </w:tc>
        <w:tc>
          <w:tcPr>
            <w:tcW w:w="1134" w:type="dxa"/>
            <w:shd w:val="clear" w:color="auto" w:fill="auto"/>
          </w:tcPr>
          <w:p w14:paraId="46BD1DF6" w14:textId="77777777" w:rsidR="00E475B8" w:rsidRPr="00BD5BA7" w:rsidRDefault="00E475B8" w:rsidP="00E475B8">
            <w:pPr>
              <w:ind w:right="-72"/>
              <w:jc w:val="right"/>
              <w:rPr>
                <w:rFonts w:ascii="Arial" w:eastAsia="Arial" w:hAnsi="Arial" w:cs="Arial"/>
                <w:color w:val="000000"/>
                <w:sz w:val="16"/>
                <w:szCs w:val="16"/>
              </w:rPr>
            </w:pPr>
          </w:p>
        </w:tc>
        <w:tc>
          <w:tcPr>
            <w:tcW w:w="1047" w:type="dxa"/>
            <w:shd w:val="clear" w:color="auto" w:fill="auto"/>
          </w:tcPr>
          <w:p w14:paraId="60333890" w14:textId="77777777" w:rsidR="00E475B8" w:rsidRPr="00BD5BA7" w:rsidRDefault="00E475B8" w:rsidP="00E475B8">
            <w:pPr>
              <w:ind w:right="-72"/>
              <w:jc w:val="right"/>
              <w:rPr>
                <w:rFonts w:ascii="Arial" w:eastAsia="Arial" w:hAnsi="Arial" w:cs="Arial"/>
                <w:color w:val="000000"/>
                <w:sz w:val="16"/>
                <w:szCs w:val="16"/>
              </w:rPr>
            </w:pPr>
          </w:p>
        </w:tc>
        <w:tc>
          <w:tcPr>
            <w:tcW w:w="1224" w:type="dxa"/>
            <w:shd w:val="clear" w:color="auto" w:fill="auto"/>
          </w:tcPr>
          <w:p w14:paraId="280DD01E" w14:textId="77777777" w:rsidR="00E475B8" w:rsidRPr="00BD5BA7" w:rsidRDefault="00E475B8" w:rsidP="00E475B8">
            <w:pPr>
              <w:ind w:right="-72"/>
              <w:jc w:val="right"/>
              <w:rPr>
                <w:rFonts w:ascii="Arial" w:eastAsia="Arial" w:hAnsi="Arial" w:cs="Arial"/>
                <w:color w:val="000000"/>
                <w:sz w:val="16"/>
                <w:szCs w:val="16"/>
              </w:rPr>
            </w:pPr>
          </w:p>
        </w:tc>
        <w:tc>
          <w:tcPr>
            <w:tcW w:w="1175" w:type="dxa"/>
            <w:tcBorders>
              <w:top w:val="single" w:sz="4" w:space="0" w:color="000000"/>
            </w:tcBorders>
            <w:shd w:val="clear" w:color="auto" w:fill="auto"/>
          </w:tcPr>
          <w:p w14:paraId="34F5E6A4" w14:textId="77777777" w:rsidR="00E475B8" w:rsidRPr="00BD5BA7" w:rsidRDefault="00E475B8" w:rsidP="00E475B8">
            <w:pPr>
              <w:ind w:right="-72"/>
              <w:jc w:val="right"/>
              <w:rPr>
                <w:rFonts w:ascii="Arial" w:eastAsia="Arial" w:hAnsi="Arial" w:cs="Arial"/>
                <w:color w:val="000000"/>
                <w:sz w:val="16"/>
                <w:szCs w:val="16"/>
              </w:rPr>
            </w:pPr>
          </w:p>
        </w:tc>
      </w:tr>
      <w:tr w:rsidR="00E475B8" w:rsidRPr="00BD5BA7" w14:paraId="4335D3A7" w14:textId="77777777">
        <w:tc>
          <w:tcPr>
            <w:tcW w:w="2203" w:type="dxa"/>
            <w:shd w:val="clear" w:color="auto" w:fill="auto"/>
          </w:tcPr>
          <w:p w14:paraId="3E0B3D55" w14:textId="77777777" w:rsidR="00E475B8" w:rsidRPr="00BD5BA7" w:rsidRDefault="00E475B8" w:rsidP="00E475B8">
            <w:pPr>
              <w:ind w:left="-100" w:right="-72"/>
              <w:rPr>
                <w:rFonts w:ascii="Arial" w:eastAsia="Arial" w:hAnsi="Arial" w:cs="Arial"/>
                <w:sz w:val="16"/>
                <w:szCs w:val="16"/>
              </w:rPr>
            </w:pPr>
            <w:r w:rsidRPr="00BD5BA7">
              <w:rPr>
                <w:rFonts w:ascii="Arial" w:eastAsia="Arial" w:hAnsi="Arial" w:cs="Arial"/>
                <w:sz w:val="16"/>
                <w:szCs w:val="16"/>
              </w:rPr>
              <w:t>Timing of revenue recognition</w:t>
            </w:r>
          </w:p>
        </w:tc>
        <w:tc>
          <w:tcPr>
            <w:tcW w:w="1440" w:type="dxa"/>
            <w:shd w:val="clear" w:color="auto" w:fill="auto"/>
          </w:tcPr>
          <w:p w14:paraId="503CA99D" w14:textId="77777777" w:rsidR="00E475B8" w:rsidRPr="00BD5BA7" w:rsidRDefault="00E475B8" w:rsidP="00E475B8">
            <w:pPr>
              <w:ind w:right="-72"/>
              <w:jc w:val="right"/>
              <w:rPr>
                <w:rFonts w:ascii="Arial" w:eastAsia="Arial" w:hAnsi="Arial" w:cs="Arial"/>
                <w:color w:val="000000"/>
                <w:sz w:val="16"/>
                <w:szCs w:val="16"/>
              </w:rPr>
            </w:pPr>
          </w:p>
        </w:tc>
        <w:tc>
          <w:tcPr>
            <w:tcW w:w="1275" w:type="dxa"/>
            <w:shd w:val="clear" w:color="auto" w:fill="auto"/>
          </w:tcPr>
          <w:p w14:paraId="4243CDAB" w14:textId="77777777" w:rsidR="00E475B8" w:rsidRPr="00BD5BA7" w:rsidRDefault="00E475B8" w:rsidP="00E475B8">
            <w:pPr>
              <w:ind w:right="-72"/>
              <w:jc w:val="right"/>
              <w:rPr>
                <w:rFonts w:ascii="Arial" w:eastAsia="Arial" w:hAnsi="Arial" w:cs="Arial"/>
                <w:color w:val="000000"/>
                <w:sz w:val="16"/>
                <w:szCs w:val="16"/>
              </w:rPr>
            </w:pPr>
          </w:p>
        </w:tc>
        <w:tc>
          <w:tcPr>
            <w:tcW w:w="1134" w:type="dxa"/>
            <w:shd w:val="clear" w:color="auto" w:fill="auto"/>
          </w:tcPr>
          <w:p w14:paraId="3E35E699" w14:textId="77777777" w:rsidR="00E475B8" w:rsidRPr="00BD5BA7" w:rsidRDefault="00E475B8" w:rsidP="00E475B8">
            <w:pPr>
              <w:ind w:right="-72"/>
              <w:jc w:val="right"/>
              <w:rPr>
                <w:rFonts w:ascii="Arial" w:eastAsia="Arial" w:hAnsi="Arial" w:cs="Arial"/>
                <w:color w:val="000000"/>
                <w:sz w:val="16"/>
                <w:szCs w:val="16"/>
              </w:rPr>
            </w:pPr>
          </w:p>
        </w:tc>
        <w:tc>
          <w:tcPr>
            <w:tcW w:w="1047" w:type="dxa"/>
            <w:shd w:val="clear" w:color="auto" w:fill="auto"/>
          </w:tcPr>
          <w:p w14:paraId="34DC4E61" w14:textId="77777777" w:rsidR="00E475B8" w:rsidRPr="00BD5BA7" w:rsidRDefault="00E475B8" w:rsidP="00E475B8">
            <w:pPr>
              <w:ind w:right="-72"/>
              <w:jc w:val="right"/>
              <w:rPr>
                <w:rFonts w:ascii="Arial" w:eastAsia="Arial" w:hAnsi="Arial" w:cs="Arial"/>
                <w:color w:val="000000"/>
                <w:sz w:val="16"/>
                <w:szCs w:val="16"/>
              </w:rPr>
            </w:pPr>
          </w:p>
        </w:tc>
        <w:tc>
          <w:tcPr>
            <w:tcW w:w="1224" w:type="dxa"/>
            <w:shd w:val="clear" w:color="auto" w:fill="auto"/>
          </w:tcPr>
          <w:p w14:paraId="02B7AE11" w14:textId="77777777" w:rsidR="00E475B8" w:rsidRPr="00BD5BA7" w:rsidRDefault="00E475B8" w:rsidP="00E475B8">
            <w:pPr>
              <w:ind w:right="-72"/>
              <w:jc w:val="right"/>
              <w:rPr>
                <w:rFonts w:ascii="Arial" w:eastAsia="Arial" w:hAnsi="Arial" w:cs="Arial"/>
                <w:color w:val="000000"/>
                <w:sz w:val="16"/>
                <w:szCs w:val="16"/>
              </w:rPr>
            </w:pPr>
          </w:p>
        </w:tc>
        <w:tc>
          <w:tcPr>
            <w:tcW w:w="1175" w:type="dxa"/>
            <w:shd w:val="clear" w:color="auto" w:fill="auto"/>
          </w:tcPr>
          <w:p w14:paraId="5B9D78F2" w14:textId="77777777" w:rsidR="00E475B8" w:rsidRPr="00BD5BA7" w:rsidRDefault="00E475B8" w:rsidP="00E475B8">
            <w:pPr>
              <w:ind w:right="-72"/>
              <w:jc w:val="right"/>
              <w:rPr>
                <w:rFonts w:ascii="Arial" w:eastAsia="Arial" w:hAnsi="Arial" w:cs="Arial"/>
                <w:color w:val="000000"/>
                <w:sz w:val="16"/>
                <w:szCs w:val="16"/>
              </w:rPr>
            </w:pPr>
          </w:p>
        </w:tc>
      </w:tr>
      <w:tr w:rsidR="00E475B8" w:rsidRPr="00BD5BA7" w14:paraId="30AE00E4" w14:textId="77777777">
        <w:tc>
          <w:tcPr>
            <w:tcW w:w="2203" w:type="dxa"/>
            <w:shd w:val="clear" w:color="auto" w:fill="auto"/>
          </w:tcPr>
          <w:p w14:paraId="03058231" w14:textId="77777777" w:rsidR="00E475B8" w:rsidRPr="00BD5BA7" w:rsidRDefault="00E475B8" w:rsidP="00E475B8">
            <w:pPr>
              <w:ind w:left="-100" w:right="-72"/>
              <w:rPr>
                <w:rFonts w:ascii="Arial" w:eastAsia="Arial" w:hAnsi="Arial" w:cs="Arial"/>
                <w:sz w:val="16"/>
                <w:szCs w:val="16"/>
              </w:rPr>
            </w:pPr>
            <w:r w:rsidRPr="00BD5BA7">
              <w:rPr>
                <w:rFonts w:ascii="Arial" w:eastAsia="Arial" w:hAnsi="Arial" w:cs="Arial"/>
                <w:sz w:val="16"/>
                <w:szCs w:val="16"/>
              </w:rPr>
              <w:t>At a point in time</w:t>
            </w:r>
          </w:p>
        </w:tc>
        <w:tc>
          <w:tcPr>
            <w:tcW w:w="1440" w:type="dxa"/>
            <w:shd w:val="clear" w:color="auto" w:fill="auto"/>
          </w:tcPr>
          <w:p w14:paraId="05604116"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w:t>
            </w:r>
          </w:p>
        </w:tc>
        <w:tc>
          <w:tcPr>
            <w:tcW w:w="1275" w:type="dxa"/>
            <w:shd w:val="clear" w:color="auto" w:fill="auto"/>
          </w:tcPr>
          <w:p w14:paraId="58AD8DB5"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16,222,701</w:t>
            </w:r>
          </w:p>
        </w:tc>
        <w:tc>
          <w:tcPr>
            <w:tcW w:w="1134" w:type="dxa"/>
            <w:shd w:val="clear" w:color="auto" w:fill="auto"/>
          </w:tcPr>
          <w:p w14:paraId="152249BD"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w:t>
            </w:r>
          </w:p>
        </w:tc>
        <w:tc>
          <w:tcPr>
            <w:tcW w:w="1047" w:type="dxa"/>
            <w:shd w:val="clear" w:color="auto" w:fill="auto"/>
          </w:tcPr>
          <w:p w14:paraId="5F739EEA"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w:t>
            </w:r>
          </w:p>
        </w:tc>
        <w:tc>
          <w:tcPr>
            <w:tcW w:w="1224" w:type="dxa"/>
            <w:shd w:val="clear" w:color="auto" w:fill="auto"/>
          </w:tcPr>
          <w:p w14:paraId="71A46D3E"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7,244</w:t>
            </w:r>
          </w:p>
        </w:tc>
        <w:tc>
          <w:tcPr>
            <w:tcW w:w="1175" w:type="dxa"/>
            <w:shd w:val="clear" w:color="auto" w:fill="auto"/>
          </w:tcPr>
          <w:p w14:paraId="4BFFD57D"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16,229,945</w:t>
            </w:r>
          </w:p>
        </w:tc>
      </w:tr>
      <w:tr w:rsidR="00E475B8" w:rsidRPr="00BD5BA7" w14:paraId="2495B402" w14:textId="77777777">
        <w:tc>
          <w:tcPr>
            <w:tcW w:w="2203" w:type="dxa"/>
            <w:shd w:val="clear" w:color="auto" w:fill="auto"/>
          </w:tcPr>
          <w:p w14:paraId="1E64F48F" w14:textId="77777777" w:rsidR="00E475B8" w:rsidRPr="00BD5BA7" w:rsidRDefault="00E475B8" w:rsidP="00E475B8">
            <w:pPr>
              <w:ind w:left="-100" w:right="-72"/>
              <w:rPr>
                <w:rFonts w:ascii="Arial" w:eastAsia="Arial" w:hAnsi="Arial" w:cs="Arial"/>
                <w:sz w:val="16"/>
                <w:szCs w:val="16"/>
              </w:rPr>
            </w:pPr>
            <w:r w:rsidRPr="00BD5BA7">
              <w:rPr>
                <w:rFonts w:ascii="Arial" w:eastAsia="Arial" w:hAnsi="Arial" w:cs="Arial"/>
                <w:sz w:val="16"/>
                <w:szCs w:val="16"/>
              </w:rPr>
              <w:t>Over time</w:t>
            </w:r>
          </w:p>
        </w:tc>
        <w:tc>
          <w:tcPr>
            <w:tcW w:w="1440" w:type="dxa"/>
            <w:tcBorders>
              <w:bottom w:val="single" w:sz="4" w:space="0" w:color="000000"/>
            </w:tcBorders>
            <w:shd w:val="clear" w:color="auto" w:fill="auto"/>
          </w:tcPr>
          <w:p w14:paraId="2206E19A"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400,810,461</w:t>
            </w:r>
          </w:p>
        </w:tc>
        <w:tc>
          <w:tcPr>
            <w:tcW w:w="1275" w:type="dxa"/>
            <w:tcBorders>
              <w:bottom w:val="single" w:sz="4" w:space="0" w:color="000000"/>
            </w:tcBorders>
            <w:shd w:val="clear" w:color="auto" w:fill="auto"/>
          </w:tcPr>
          <w:p w14:paraId="7D0987A4"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w:t>
            </w:r>
          </w:p>
        </w:tc>
        <w:tc>
          <w:tcPr>
            <w:tcW w:w="1134" w:type="dxa"/>
            <w:tcBorders>
              <w:bottom w:val="single" w:sz="4" w:space="0" w:color="000000"/>
            </w:tcBorders>
            <w:shd w:val="clear" w:color="auto" w:fill="auto"/>
          </w:tcPr>
          <w:p w14:paraId="71A58F58"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w:t>
            </w:r>
          </w:p>
        </w:tc>
        <w:tc>
          <w:tcPr>
            <w:tcW w:w="1047" w:type="dxa"/>
            <w:tcBorders>
              <w:bottom w:val="single" w:sz="4" w:space="0" w:color="000000"/>
            </w:tcBorders>
            <w:shd w:val="clear" w:color="auto" w:fill="auto"/>
          </w:tcPr>
          <w:p w14:paraId="77790B0B"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29,816,668</w:t>
            </w:r>
          </w:p>
        </w:tc>
        <w:tc>
          <w:tcPr>
            <w:tcW w:w="1224" w:type="dxa"/>
            <w:tcBorders>
              <w:bottom w:val="single" w:sz="4" w:space="0" w:color="000000"/>
            </w:tcBorders>
            <w:shd w:val="clear" w:color="auto" w:fill="auto"/>
          </w:tcPr>
          <w:p w14:paraId="79A98A5F"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w:t>
            </w:r>
          </w:p>
        </w:tc>
        <w:tc>
          <w:tcPr>
            <w:tcW w:w="1175" w:type="dxa"/>
            <w:tcBorders>
              <w:bottom w:val="single" w:sz="4" w:space="0" w:color="000000"/>
            </w:tcBorders>
            <w:shd w:val="clear" w:color="auto" w:fill="auto"/>
          </w:tcPr>
          <w:p w14:paraId="782E5592"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430,627,129</w:t>
            </w:r>
          </w:p>
        </w:tc>
      </w:tr>
      <w:tr w:rsidR="00E475B8" w:rsidRPr="00BD5BA7" w14:paraId="0BC95CC1" w14:textId="77777777">
        <w:tc>
          <w:tcPr>
            <w:tcW w:w="2203" w:type="dxa"/>
            <w:shd w:val="clear" w:color="auto" w:fill="auto"/>
          </w:tcPr>
          <w:p w14:paraId="1E276ED8" w14:textId="77777777" w:rsidR="00E475B8" w:rsidRPr="00BD5BA7" w:rsidRDefault="00E475B8" w:rsidP="00E475B8">
            <w:pPr>
              <w:ind w:left="-100" w:right="-72"/>
              <w:rPr>
                <w:rFonts w:ascii="Arial" w:eastAsia="Arial" w:hAnsi="Arial" w:cs="Arial"/>
                <w:sz w:val="16"/>
                <w:szCs w:val="16"/>
              </w:rPr>
            </w:pPr>
          </w:p>
        </w:tc>
        <w:tc>
          <w:tcPr>
            <w:tcW w:w="1440" w:type="dxa"/>
            <w:tcBorders>
              <w:top w:val="single" w:sz="4" w:space="0" w:color="000000"/>
            </w:tcBorders>
            <w:shd w:val="clear" w:color="auto" w:fill="auto"/>
          </w:tcPr>
          <w:p w14:paraId="69D41E32" w14:textId="77777777" w:rsidR="00E475B8" w:rsidRPr="00BD5BA7" w:rsidRDefault="00E475B8" w:rsidP="00E475B8">
            <w:pPr>
              <w:ind w:right="-72"/>
              <w:jc w:val="right"/>
              <w:rPr>
                <w:rFonts w:ascii="Arial" w:eastAsia="Arial" w:hAnsi="Arial" w:cs="Arial"/>
                <w:color w:val="000000"/>
                <w:sz w:val="16"/>
                <w:szCs w:val="16"/>
              </w:rPr>
            </w:pPr>
          </w:p>
        </w:tc>
        <w:tc>
          <w:tcPr>
            <w:tcW w:w="1275" w:type="dxa"/>
            <w:tcBorders>
              <w:top w:val="single" w:sz="4" w:space="0" w:color="000000"/>
            </w:tcBorders>
            <w:shd w:val="clear" w:color="auto" w:fill="auto"/>
          </w:tcPr>
          <w:p w14:paraId="09975A2E" w14:textId="77777777" w:rsidR="00E475B8" w:rsidRPr="00BD5BA7" w:rsidRDefault="00E475B8" w:rsidP="00E475B8">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tcPr>
          <w:p w14:paraId="0E6B4D69" w14:textId="77777777" w:rsidR="00E475B8" w:rsidRPr="00BD5BA7" w:rsidRDefault="00E475B8" w:rsidP="00E475B8">
            <w:pPr>
              <w:ind w:right="-72"/>
              <w:jc w:val="right"/>
              <w:rPr>
                <w:rFonts w:ascii="Arial" w:eastAsia="Arial" w:hAnsi="Arial" w:cs="Arial"/>
                <w:color w:val="000000"/>
                <w:sz w:val="16"/>
                <w:szCs w:val="16"/>
              </w:rPr>
            </w:pPr>
          </w:p>
        </w:tc>
        <w:tc>
          <w:tcPr>
            <w:tcW w:w="1047" w:type="dxa"/>
            <w:tcBorders>
              <w:top w:val="single" w:sz="4" w:space="0" w:color="000000"/>
            </w:tcBorders>
            <w:shd w:val="clear" w:color="auto" w:fill="auto"/>
          </w:tcPr>
          <w:p w14:paraId="45857F8C" w14:textId="77777777" w:rsidR="00E475B8" w:rsidRPr="00BD5BA7" w:rsidRDefault="00E475B8" w:rsidP="00E475B8">
            <w:pPr>
              <w:ind w:right="-72"/>
              <w:jc w:val="right"/>
              <w:rPr>
                <w:rFonts w:ascii="Arial" w:eastAsia="Arial" w:hAnsi="Arial" w:cs="Arial"/>
                <w:color w:val="000000"/>
                <w:sz w:val="16"/>
                <w:szCs w:val="16"/>
              </w:rPr>
            </w:pPr>
          </w:p>
        </w:tc>
        <w:tc>
          <w:tcPr>
            <w:tcW w:w="1224" w:type="dxa"/>
            <w:tcBorders>
              <w:top w:val="single" w:sz="4" w:space="0" w:color="000000"/>
            </w:tcBorders>
            <w:shd w:val="clear" w:color="auto" w:fill="auto"/>
          </w:tcPr>
          <w:p w14:paraId="2D7B05DC" w14:textId="77777777" w:rsidR="00E475B8" w:rsidRPr="00BD5BA7" w:rsidRDefault="00E475B8" w:rsidP="00E475B8">
            <w:pPr>
              <w:ind w:right="-72"/>
              <w:jc w:val="right"/>
              <w:rPr>
                <w:rFonts w:ascii="Arial" w:eastAsia="Arial" w:hAnsi="Arial" w:cs="Arial"/>
                <w:color w:val="000000"/>
                <w:sz w:val="16"/>
                <w:szCs w:val="16"/>
              </w:rPr>
            </w:pPr>
          </w:p>
        </w:tc>
        <w:tc>
          <w:tcPr>
            <w:tcW w:w="1175" w:type="dxa"/>
            <w:tcBorders>
              <w:top w:val="single" w:sz="4" w:space="0" w:color="000000"/>
            </w:tcBorders>
            <w:shd w:val="clear" w:color="auto" w:fill="auto"/>
          </w:tcPr>
          <w:p w14:paraId="639CA741" w14:textId="77777777" w:rsidR="00E475B8" w:rsidRPr="00BD5BA7" w:rsidRDefault="00E475B8" w:rsidP="00E475B8">
            <w:pPr>
              <w:ind w:right="-72"/>
              <w:jc w:val="right"/>
              <w:rPr>
                <w:rFonts w:ascii="Arial" w:eastAsia="Arial" w:hAnsi="Arial" w:cs="Arial"/>
                <w:color w:val="000000"/>
                <w:sz w:val="16"/>
                <w:szCs w:val="16"/>
              </w:rPr>
            </w:pPr>
          </w:p>
        </w:tc>
      </w:tr>
      <w:tr w:rsidR="00E475B8" w:rsidRPr="00BD5BA7" w14:paraId="3562826B" w14:textId="77777777">
        <w:tc>
          <w:tcPr>
            <w:tcW w:w="2203" w:type="dxa"/>
            <w:shd w:val="clear" w:color="auto" w:fill="auto"/>
          </w:tcPr>
          <w:p w14:paraId="46F8206B" w14:textId="77777777" w:rsidR="00E475B8" w:rsidRPr="00BD5BA7" w:rsidRDefault="00E475B8" w:rsidP="00E475B8">
            <w:pPr>
              <w:ind w:left="-100" w:right="-72"/>
              <w:rPr>
                <w:rFonts w:ascii="Arial" w:eastAsia="Arial" w:hAnsi="Arial" w:cs="Arial"/>
                <w:sz w:val="16"/>
                <w:szCs w:val="16"/>
              </w:rPr>
            </w:pPr>
            <w:r w:rsidRPr="00BD5BA7">
              <w:rPr>
                <w:rFonts w:ascii="Arial" w:eastAsia="Arial" w:hAnsi="Arial" w:cs="Arial"/>
                <w:sz w:val="16"/>
                <w:szCs w:val="16"/>
              </w:rPr>
              <w:t>Total revenues from segment</w:t>
            </w:r>
          </w:p>
        </w:tc>
        <w:tc>
          <w:tcPr>
            <w:tcW w:w="1440" w:type="dxa"/>
            <w:tcBorders>
              <w:bottom w:val="single" w:sz="4" w:space="0" w:color="000000"/>
            </w:tcBorders>
            <w:shd w:val="clear" w:color="auto" w:fill="auto"/>
          </w:tcPr>
          <w:p w14:paraId="38008D93"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400,810,461</w:t>
            </w:r>
          </w:p>
        </w:tc>
        <w:tc>
          <w:tcPr>
            <w:tcW w:w="1275" w:type="dxa"/>
            <w:tcBorders>
              <w:bottom w:val="single" w:sz="4" w:space="0" w:color="000000"/>
            </w:tcBorders>
            <w:shd w:val="clear" w:color="auto" w:fill="auto"/>
          </w:tcPr>
          <w:p w14:paraId="08441F0A"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16,222,701</w:t>
            </w:r>
          </w:p>
        </w:tc>
        <w:tc>
          <w:tcPr>
            <w:tcW w:w="1134" w:type="dxa"/>
            <w:tcBorders>
              <w:bottom w:val="single" w:sz="4" w:space="0" w:color="000000"/>
            </w:tcBorders>
            <w:shd w:val="clear" w:color="auto" w:fill="auto"/>
          </w:tcPr>
          <w:p w14:paraId="386785EB"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w:t>
            </w:r>
          </w:p>
        </w:tc>
        <w:tc>
          <w:tcPr>
            <w:tcW w:w="1047" w:type="dxa"/>
            <w:tcBorders>
              <w:bottom w:val="single" w:sz="4" w:space="0" w:color="000000"/>
            </w:tcBorders>
            <w:shd w:val="clear" w:color="auto" w:fill="auto"/>
          </w:tcPr>
          <w:p w14:paraId="7689668E"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29,816,668</w:t>
            </w:r>
          </w:p>
        </w:tc>
        <w:tc>
          <w:tcPr>
            <w:tcW w:w="1224" w:type="dxa"/>
            <w:tcBorders>
              <w:bottom w:val="single" w:sz="4" w:space="0" w:color="000000"/>
            </w:tcBorders>
            <w:shd w:val="clear" w:color="auto" w:fill="auto"/>
          </w:tcPr>
          <w:p w14:paraId="10303BCB"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7,244</w:t>
            </w:r>
          </w:p>
        </w:tc>
        <w:tc>
          <w:tcPr>
            <w:tcW w:w="1175" w:type="dxa"/>
            <w:tcBorders>
              <w:bottom w:val="single" w:sz="4" w:space="0" w:color="000000"/>
            </w:tcBorders>
            <w:shd w:val="clear" w:color="auto" w:fill="auto"/>
          </w:tcPr>
          <w:p w14:paraId="257284EF" w14:textId="77777777" w:rsidR="00E475B8" w:rsidRPr="00BD5BA7" w:rsidRDefault="00E475B8" w:rsidP="00E475B8">
            <w:pPr>
              <w:ind w:right="-72"/>
              <w:jc w:val="right"/>
              <w:rPr>
                <w:rFonts w:ascii="Arial" w:eastAsia="Arial" w:hAnsi="Arial" w:cs="Arial"/>
                <w:color w:val="000000"/>
                <w:sz w:val="16"/>
                <w:szCs w:val="16"/>
              </w:rPr>
            </w:pPr>
            <w:r w:rsidRPr="00BD5BA7">
              <w:rPr>
                <w:rFonts w:ascii="Arial" w:eastAsia="Arial" w:hAnsi="Arial" w:cs="Arial"/>
                <w:color w:val="000000"/>
                <w:sz w:val="16"/>
                <w:szCs w:val="16"/>
              </w:rPr>
              <w:t>446,857,074</w:t>
            </w:r>
          </w:p>
        </w:tc>
      </w:tr>
    </w:tbl>
    <w:p w14:paraId="1F320230" w14:textId="77777777" w:rsidR="00EB279C" w:rsidRPr="00BD5BA7" w:rsidRDefault="00EB279C">
      <w:pPr>
        <w:rPr>
          <w:rFonts w:ascii="Arial" w:eastAsia="Arial" w:hAnsi="Arial" w:cs="Arial"/>
          <w:sz w:val="18"/>
          <w:szCs w:val="18"/>
        </w:rPr>
      </w:pPr>
    </w:p>
    <w:p w14:paraId="5C8AB192" w14:textId="77777777" w:rsidR="00EB279C" w:rsidRPr="00BD5BA7" w:rsidRDefault="003B179C">
      <w:pPr>
        <w:jc w:val="both"/>
        <w:rPr>
          <w:rFonts w:ascii="Arial" w:eastAsia="Arial" w:hAnsi="Arial" w:cs="Arial"/>
          <w:sz w:val="18"/>
          <w:szCs w:val="18"/>
        </w:rPr>
      </w:pPr>
      <w:r w:rsidRPr="00BD5BA7">
        <w:rPr>
          <w:rFonts w:ascii="Arial" w:eastAsia="Arial" w:hAnsi="Arial" w:cs="Arial"/>
          <w:sz w:val="18"/>
          <w:szCs w:val="18"/>
        </w:rPr>
        <w:t>The Group operates only in Thailand and the Group does not have major customers. Therefore, the presentation of segment information reported by geographic region and major customers is not necessary.</w:t>
      </w:r>
    </w:p>
    <w:p w14:paraId="4FCB087A" w14:textId="77777777" w:rsidR="00EB279C" w:rsidRPr="00BD5BA7" w:rsidRDefault="00EB279C">
      <w:pPr>
        <w:jc w:val="both"/>
        <w:rPr>
          <w:rFonts w:ascii="Arial" w:eastAsia="Arial" w:hAnsi="Arial" w:cs="Arial"/>
          <w:sz w:val="18"/>
          <w:szCs w:val="18"/>
        </w:rPr>
      </w:pPr>
    </w:p>
    <w:p w14:paraId="3B111360" w14:textId="77777777" w:rsidR="00EB279C" w:rsidRPr="00BD5BA7" w:rsidRDefault="003B179C">
      <w:pPr>
        <w:rPr>
          <w:rFonts w:ascii="Arial" w:eastAsia="Arial" w:hAnsi="Arial" w:cs="Arial"/>
          <w:sz w:val="18"/>
          <w:szCs w:val="18"/>
        </w:rPr>
      </w:pPr>
      <w:r w:rsidRPr="00BD5BA7">
        <w:rPr>
          <w:rFonts w:ascii="Arial" w:eastAsia="Arial" w:hAnsi="Arial" w:cs="Arial"/>
          <w:sz w:val="18"/>
          <w:szCs w:val="18"/>
        </w:rPr>
        <w:t>Disaggregation of revenue from contracts with customers for the separate financial information are as follows:</w:t>
      </w:r>
    </w:p>
    <w:p w14:paraId="192128A9" w14:textId="77777777" w:rsidR="00EB279C" w:rsidRPr="00BD5BA7" w:rsidRDefault="00EB279C">
      <w:pPr>
        <w:rPr>
          <w:rFonts w:ascii="Arial" w:eastAsia="Arial" w:hAnsi="Arial" w:cs="Arial"/>
          <w:sz w:val="18"/>
          <w:szCs w:val="18"/>
        </w:rPr>
      </w:pPr>
    </w:p>
    <w:tbl>
      <w:tblPr>
        <w:tblStyle w:val="af2"/>
        <w:tblW w:w="9460" w:type="dxa"/>
        <w:tblInd w:w="-6" w:type="dxa"/>
        <w:tblLayout w:type="fixed"/>
        <w:tblLook w:val="0400" w:firstRow="0" w:lastRow="0" w:firstColumn="0" w:lastColumn="0" w:noHBand="0" w:noVBand="1"/>
      </w:tblPr>
      <w:tblGrid>
        <w:gridCol w:w="4929"/>
        <w:gridCol w:w="1534"/>
        <w:gridCol w:w="1534"/>
        <w:gridCol w:w="1463"/>
      </w:tblGrid>
      <w:tr w:rsidR="00EB279C" w:rsidRPr="00BD5BA7" w14:paraId="153B938F" w14:textId="77777777">
        <w:tc>
          <w:tcPr>
            <w:tcW w:w="4929" w:type="dxa"/>
            <w:shd w:val="clear" w:color="auto" w:fill="auto"/>
          </w:tcPr>
          <w:p w14:paraId="2821AC9E" w14:textId="77777777" w:rsidR="00EB279C" w:rsidRPr="00BD5BA7" w:rsidRDefault="00EB279C">
            <w:pPr>
              <w:ind w:left="-100" w:right="-72"/>
              <w:rPr>
                <w:rFonts w:ascii="Arial" w:eastAsia="Arial" w:hAnsi="Arial" w:cs="Arial"/>
                <w:sz w:val="16"/>
                <w:szCs w:val="16"/>
              </w:rPr>
            </w:pPr>
          </w:p>
        </w:tc>
        <w:tc>
          <w:tcPr>
            <w:tcW w:w="4531" w:type="dxa"/>
            <w:gridSpan w:val="3"/>
            <w:tcBorders>
              <w:top w:val="single" w:sz="4" w:space="0" w:color="000000"/>
              <w:bottom w:val="single" w:sz="4" w:space="0" w:color="000000"/>
            </w:tcBorders>
            <w:shd w:val="clear" w:color="auto" w:fill="auto"/>
          </w:tcPr>
          <w:p w14:paraId="2EE7FF58" w14:textId="77777777" w:rsidR="00EB279C" w:rsidRPr="00BD5BA7" w:rsidRDefault="003B179C">
            <w:pPr>
              <w:ind w:right="-72"/>
              <w:jc w:val="center"/>
              <w:rPr>
                <w:rFonts w:ascii="Arial" w:eastAsia="Arial" w:hAnsi="Arial" w:cs="Arial"/>
                <w:b/>
                <w:sz w:val="16"/>
                <w:szCs w:val="16"/>
              </w:rPr>
            </w:pPr>
            <w:r w:rsidRPr="00BD5BA7">
              <w:rPr>
                <w:rFonts w:ascii="Arial" w:eastAsia="Arial" w:hAnsi="Arial" w:cs="Arial"/>
                <w:b/>
                <w:sz w:val="16"/>
                <w:szCs w:val="16"/>
              </w:rPr>
              <w:t xml:space="preserve">Separate financial information </w:t>
            </w:r>
          </w:p>
        </w:tc>
      </w:tr>
      <w:tr w:rsidR="00EB279C" w:rsidRPr="00BD5BA7" w14:paraId="2A80BF50" w14:textId="77777777">
        <w:tc>
          <w:tcPr>
            <w:tcW w:w="4929" w:type="dxa"/>
            <w:shd w:val="clear" w:color="auto" w:fill="auto"/>
          </w:tcPr>
          <w:p w14:paraId="29989E75" w14:textId="77777777" w:rsidR="00EB279C" w:rsidRPr="00BD5BA7" w:rsidRDefault="00EB279C">
            <w:pPr>
              <w:ind w:left="-100" w:right="-72"/>
              <w:rPr>
                <w:rFonts w:ascii="Arial" w:eastAsia="Arial" w:hAnsi="Arial" w:cs="Arial"/>
                <w:sz w:val="16"/>
                <w:szCs w:val="16"/>
              </w:rPr>
            </w:pPr>
          </w:p>
        </w:tc>
        <w:tc>
          <w:tcPr>
            <w:tcW w:w="4531" w:type="dxa"/>
            <w:gridSpan w:val="3"/>
            <w:tcBorders>
              <w:top w:val="single" w:sz="4" w:space="0" w:color="000000"/>
              <w:bottom w:val="single" w:sz="4" w:space="0" w:color="000000"/>
            </w:tcBorders>
            <w:shd w:val="clear" w:color="auto" w:fill="auto"/>
          </w:tcPr>
          <w:p w14:paraId="5F03A93F" w14:textId="77777777" w:rsidR="00EB279C" w:rsidRPr="00BD5BA7" w:rsidRDefault="003B179C">
            <w:pPr>
              <w:ind w:right="-72"/>
              <w:jc w:val="center"/>
              <w:rPr>
                <w:rFonts w:ascii="Arial" w:eastAsia="Arial" w:hAnsi="Arial" w:cs="Arial"/>
                <w:b/>
                <w:sz w:val="16"/>
                <w:szCs w:val="16"/>
              </w:rPr>
            </w:pPr>
            <w:r w:rsidRPr="00BD5BA7">
              <w:rPr>
                <w:rFonts w:ascii="Arial" w:eastAsia="Arial" w:hAnsi="Arial" w:cs="Arial"/>
                <w:b/>
                <w:sz w:val="16"/>
                <w:szCs w:val="16"/>
              </w:rPr>
              <w:t>For the three-month period ended 30 June 2023</w:t>
            </w:r>
          </w:p>
        </w:tc>
      </w:tr>
      <w:tr w:rsidR="00EB279C" w:rsidRPr="00BD5BA7" w14:paraId="350D98D1" w14:textId="77777777">
        <w:tc>
          <w:tcPr>
            <w:tcW w:w="4929" w:type="dxa"/>
            <w:shd w:val="clear" w:color="auto" w:fill="auto"/>
          </w:tcPr>
          <w:p w14:paraId="28382958" w14:textId="77777777" w:rsidR="00EB279C" w:rsidRPr="00BD5BA7" w:rsidRDefault="00EB279C">
            <w:pPr>
              <w:ind w:left="-100" w:right="-72"/>
              <w:rPr>
                <w:rFonts w:ascii="Arial" w:eastAsia="Arial" w:hAnsi="Arial" w:cs="Arial"/>
                <w:sz w:val="16"/>
                <w:szCs w:val="16"/>
              </w:rPr>
            </w:pPr>
          </w:p>
        </w:tc>
        <w:tc>
          <w:tcPr>
            <w:tcW w:w="1534" w:type="dxa"/>
            <w:shd w:val="clear" w:color="auto" w:fill="auto"/>
          </w:tcPr>
          <w:p w14:paraId="0D96E12D" w14:textId="77777777" w:rsidR="00EB279C" w:rsidRPr="00BD5BA7" w:rsidRDefault="003B179C">
            <w:pPr>
              <w:ind w:right="-72"/>
              <w:jc w:val="right"/>
              <w:rPr>
                <w:rFonts w:ascii="Arial" w:eastAsia="Arial" w:hAnsi="Arial" w:cs="Arial"/>
                <w:b/>
                <w:sz w:val="16"/>
                <w:szCs w:val="16"/>
              </w:rPr>
            </w:pPr>
            <w:r w:rsidRPr="00BD5BA7">
              <w:rPr>
                <w:rFonts w:ascii="Arial" w:eastAsia="Arial" w:hAnsi="Arial" w:cs="Arial"/>
                <w:b/>
                <w:sz w:val="16"/>
                <w:szCs w:val="16"/>
              </w:rPr>
              <w:t>Management of</w:t>
            </w:r>
          </w:p>
        </w:tc>
        <w:tc>
          <w:tcPr>
            <w:tcW w:w="1534" w:type="dxa"/>
            <w:shd w:val="clear" w:color="auto" w:fill="auto"/>
          </w:tcPr>
          <w:p w14:paraId="70492468" w14:textId="77777777" w:rsidR="00EB279C" w:rsidRPr="00BD5BA7" w:rsidRDefault="00EB279C">
            <w:pPr>
              <w:ind w:right="-72"/>
              <w:jc w:val="right"/>
              <w:rPr>
                <w:rFonts w:ascii="Arial" w:eastAsia="Arial" w:hAnsi="Arial" w:cs="Arial"/>
                <w:b/>
                <w:sz w:val="16"/>
                <w:szCs w:val="16"/>
              </w:rPr>
            </w:pPr>
          </w:p>
        </w:tc>
        <w:tc>
          <w:tcPr>
            <w:tcW w:w="1463" w:type="dxa"/>
            <w:shd w:val="clear" w:color="auto" w:fill="auto"/>
          </w:tcPr>
          <w:p w14:paraId="4106984D" w14:textId="77777777" w:rsidR="00EB279C" w:rsidRPr="00BD5BA7" w:rsidRDefault="00EB279C">
            <w:pPr>
              <w:ind w:right="-72"/>
              <w:jc w:val="right"/>
              <w:rPr>
                <w:rFonts w:ascii="Arial" w:eastAsia="Arial" w:hAnsi="Arial" w:cs="Arial"/>
                <w:b/>
                <w:sz w:val="16"/>
                <w:szCs w:val="16"/>
              </w:rPr>
            </w:pPr>
          </w:p>
        </w:tc>
      </w:tr>
      <w:tr w:rsidR="00EB279C" w:rsidRPr="00BD5BA7" w14:paraId="60C7804F" w14:textId="77777777">
        <w:tc>
          <w:tcPr>
            <w:tcW w:w="4929" w:type="dxa"/>
            <w:shd w:val="clear" w:color="auto" w:fill="auto"/>
          </w:tcPr>
          <w:p w14:paraId="65AC5168" w14:textId="77777777" w:rsidR="00EB279C" w:rsidRPr="00BD5BA7" w:rsidRDefault="00EB279C">
            <w:pPr>
              <w:ind w:left="-100" w:right="-72"/>
              <w:rPr>
                <w:rFonts w:ascii="Arial" w:eastAsia="Arial" w:hAnsi="Arial" w:cs="Arial"/>
                <w:sz w:val="16"/>
                <w:szCs w:val="16"/>
              </w:rPr>
            </w:pPr>
          </w:p>
        </w:tc>
        <w:tc>
          <w:tcPr>
            <w:tcW w:w="1534" w:type="dxa"/>
            <w:shd w:val="clear" w:color="auto" w:fill="auto"/>
          </w:tcPr>
          <w:p w14:paraId="1EBBE790" w14:textId="77777777" w:rsidR="00EB279C" w:rsidRPr="00BD5BA7" w:rsidRDefault="003B179C">
            <w:pPr>
              <w:ind w:right="-72"/>
              <w:jc w:val="right"/>
              <w:rPr>
                <w:rFonts w:ascii="Arial" w:eastAsia="Arial" w:hAnsi="Arial" w:cs="Arial"/>
                <w:b/>
                <w:sz w:val="16"/>
                <w:szCs w:val="16"/>
              </w:rPr>
            </w:pPr>
            <w:r w:rsidRPr="00BD5BA7">
              <w:rPr>
                <w:rFonts w:ascii="Arial" w:eastAsia="Arial" w:hAnsi="Arial" w:cs="Arial"/>
                <w:b/>
                <w:sz w:val="16"/>
                <w:szCs w:val="16"/>
              </w:rPr>
              <w:t>non-performing</w:t>
            </w:r>
          </w:p>
        </w:tc>
        <w:tc>
          <w:tcPr>
            <w:tcW w:w="1534" w:type="dxa"/>
            <w:shd w:val="clear" w:color="auto" w:fill="auto"/>
          </w:tcPr>
          <w:p w14:paraId="29AF3E8E" w14:textId="77777777" w:rsidR="00EB279C" w:rsidRPr="00BD5BA7" w:rsidRDefault="003B179C">
            <w:pPr>
              <w:ind w:right="-72"/>
              <w:jc w:val="right"/>
              <w:rPr>
                <w:rFonts w:ascii="Arial" w:eastAsia="Arial" w:hAnsi="Arial" w:cs="Arial"/>
                <w:b/>
                <w:sz w:val="16"/>
                <w:szCs w:val="16"/>
              </w:rPr>
            </w:pPr>
            <w:r w:rsidRPr="00BD5BA7">
              <w:rPr>
                <w:rFonts w:ascii="Arial" w:eastAsia="Arial" w:hAnsi="Arial" w:cs="Arial"/>
                <w:b/>
                <w:sz w:val="16"/>
                <w:szCs w:val="16"/>
              </w:rPr>
              <w:t>Service from</w:t>
            </w:r>
          </w:p>
        </w:tc>
        <w:tc>
          <w:tcPr>
            <w:tcW w:w="1463" w:type="dxa"/>
            <w:shd w:val="clear" w:color="auto" w:fill="auto"/>
          </w:tcPr>
          <w:p w14:paraId="42FF8CC0" w14:textId="77777777" w:rsidR="00EB279C" w:rsidRPr="00BD5BA7" w:rsidRDefault="00EB279C">
            <w:pPr>
              <w:ind w:right="-72"/>
              <w:jc w:val="right"/>
              <w:rPr>
                <w:rFonts w:ascii="Arial" w:eastAsia="Arial" w:hAnsi="Arial" w:cs="Arial"/>
                <w:b/>
                <w:sz w:val="16"/>
                <w:szCs w:val="16"/>
              </w:rPr>
            </w:pPr>
          </w:p>
        </w:tc>
      </w:tr>
      <w:tr w:rsidR="00EB279C" w:rsidRPr="00BD5BA7" w14:paraId="1D98BAE8" w14:textId="77777777">
        <w:tc>
          <w:tcPr>
            <w:tcW w:w="4929" w:type="dxa"/>
            <w:shd w:val="clear" w:color="auto" w:fill="auto"/>
          </w:tcPr>
          <w:p w14:paraId="60923961" w14:textId="77777777" w:rsidR="00EB279C" w:rsidRPr="00BD5BA7" w:rsidRDefault="00EB279C">
            <w:pPr>
              <w:ind w:left="-100" w:right="-72"/>
              <w:rPr>
                <w:rFonts w:ascii="Arial" w:eastAsia="Arial" w:hAnsi="Arial" w:cs="Arial"/>
                <w:sz w:val="16"/>
                <w:szCs w:val="16"/>
              </w:rPr>
            </w:pPr>
          </w:p>
        </w:tc>
        <w:tc>
          <w:tcPr>
            <w:tcW w:w="1534" w:type="dxa"/>
            <w:shd w:val="clear" w:color="auto" w:fill="auto"/>
          </w:tcPr>
          <w:p w14:paraId="64B0208B" w14:textId="77777777" w:rsidR="00EB279C" w:rsidRPr="00BD5BA7" w:rsidRDefault="003B179C">
            <w:pPr>
              <w:ind w:right="-72"/>
              <w:jc w:val="right"/>
              <w:rPr>
                <w:rFonts w:ascii="Arial" w:eastAsia="Arial" w:hAnsi="Arial" w:cs="Arial"/>
                <w:b/>
                <w:sz w:val="16"/>
                <w:szCs w:val="16"/>
              </w:rPr>
            </w:pPr>
            <w:r w:rsidRPr="00BD5BA7">
              <w:rPr>
                <w:rFonts w:ascii="Arial" w:eastAsia="Arial" w:hAnsi="Arial" w:cs="Arial"/>
                <w:b/>
                <w:sz w:val="16"/>
                <w:szCs w:val="16"/>
              </w:rPr>
              <w:t>assets</w:t>
            </w:r>
          </w:p>
        </w:tc>
        <w:tc>
          <w:tcPr>
            <w:tcW w:w="1534" w:type="dxa"/>
            <w:shd w:val="clear" w:color="auto" w:fill="auto"/>
          </w:tcPr>
          <w:p w14:paraId="53DD5A53" w14:textId="77777777" w:rsidR="00EB279C" w:rsidRPr="00BD5BA7" w:rsidRDefault="003B179C">
            <w:pPr>
              <w:ind w:right="-72"/>
              <w:jc w:val="right"/>
              <w:rPr>
                <w:rFonts w:ascii="Arial" w:eastAsia="Arial" w:hAnsi="Arial" w:cs="Arial"/>
                <w:b/>
                <w:sz w:val="16"/>
                <w:szCs w:val="16"/>
              </w:rPr>
            </w:pPr>
            <w:r w:rsidRPr="00BD5BA7">
              <w:rPr>
                <w:rFonts w:ascii="Arial" w:eastAsia="Arial" w:hAnsi="Arial" w:cs="Arial"/>
                <w:b/>
                <w:sz w:val="16"/>
                <w:szCs w:val="16"/>
              </w:rPr>
              <w:t>debt collection</w:t>
            </w:r>
          </w:p>
        </w:tc>
        <w:tc>
          <w:tcPr>
            <w:tcW w:w="1463" w:type="dxa"/>
            <w:shd w:val="clear" w:color="auto" w:fill="auto"/>
          </w:tcPr>
          <w:p w14:paraId="6DDEF638" w14:textId="77777777" w:rsidR="00EB279C" w:rsidRPr="00BD5BA7" w:rsidRDefault="003B179C">
            <w:pPr>
              <w:ind w:right="-72"/>
              <w:jc w:val="right"/>
              <w:rPr>
                <w:rFonts w:ascii="Arial" w:eastAsia="Arial" w:hAnsi="Arial" w:cs="Arial"/>
                <w:b/>
                <w:sz w:val="16"/>
                <w:szCs w:val="16"/>
              </w:rPr>
            </w:pPr>
            <w:r w:rsidRPr="00BD5BA7">
              <w:rPr>
                <w:rFonts w:ascii="Arial" w:eastAsia="Arial" w:hAnsi="Arial" w:cs="Arial"/>
                <w:b/>
                <w:sz w:val="16"/>
                <w:szCs w:val="16"/>
              </w:rPr>
              <w:t>Total</w:t>
            </w:r>
          </w:p>
        </w:tc>
      </w:tr>
      <w:tr w:rsidR="00EB279C" w:rsidRPr="00BD5BA7" w14:paraId="67B10F86" w14:textId="77777777">
        <w:tc>
          <w:tcPr>
            <w:tcW w:w="4929" w:type="dxa"/>
            <w:shd w:val="clear" w:color="auto" w:fill="auto"/>
          </w:tcPr>
          <w:p w14:paraId="074713CD" w14:textId="77777777" w:rsidR="00EB279C" w:rsidRPr="00BD5BA7" w:rsidRDefault="00EB279C">
            <w:pPr>
              <w:ind w:left="-100" w:right="-72"/>
              <w:rPr>
                <w:rFonts w:ascii="Arial" w:eastAsia="Arial" w:hAnsi="Arial" w:cs="Arial"/>
                <w:sz w:val="16"/>
                <w:szCs w:val="16"/>
              </w:rPr>
            </w:pPr>
          </w:p>
        </w:tc>
        <w:tc>
          <w:tcPr>
            <w:tcW w:w="1534" w:type="dxa"/>
            <w:tcBorders>
              <w:bottom w:val="single" w:sz="4" w:space="0" w:color="000000"/>
            </w:tcBorders>
            <w:shd w:val="clear" w:color="auto" w:fill="auto"/>
          </w:tcPr>
          <w:p w14:paraId="4CCF57D1" w14:textId="77777777" w:rsidR="00EB279C" w:rsidRPr="00BD5BA7" w:rsidRDefault="003B179C">
            <w:pPr>
              <w:ind w:right="-72"/>
              <w:jc w:val="right"/>
              <w:rPr>
                <w:rFonts w:ascii="Arial" w:eastAsia="Arial" w:hAnsi="Arial" w:cs="Arial"/>
                <w:sz w:val="16"/>
                <w:szCs w:val="16"/>
              </w:rPr>
            </w:pPr>
            <w:r w:rsidRPr="00BD5BA7">
              <w:rPr>
                <w:rFonts w:ascii="Arial" w:eastAsia="Arial" w:hAnsi="Arial" w:cs="Arial"/>
                <w:b/>
                <w:sz w:val="16"/>
                <w:szCs w:val="16"/>
              </w:rPr>
              <w:t>Baht</w:t>
            </w:r>
          </w:p>
        </w:tc>
        <w:tc>
          <w:tcPr>
            <w:tcW w:w="1534" w:type="dxa"/>
            <w:tcBorders>
              <w:bottom w:val="single" w:sz="4" w:space="0" w:color="000000"/>
            </w:tcBorders>
            <w:shd w:val="clear" w:color="auto" w:fill="auto"/>
          </w:tcPr>
          <w:p w14:paraId="4968DD8B" w14:textId="77777777" w:rsidR="00EB279C" w:rsidRPr="00BD5BA7" w:rsidRDefault="003B179C">
            <w:pPr>
              <w:ind w:right="-72"/>
              <w:jc w:val="right"/>
              <w:rPr>
                <w:rFonts w:ascii="Arial" w:eastAsia="Arial" w:hAnsi="Arial" w:cs="Arial"/>
                <w:sz w:val="16"/>
                <w:szCs w:val="16"/>
              </w:rPr>
            </w:pPr>
            <w:r w:rsidRPr="00BD5BA7">
              <w:rPr>
                <w:rFonts w:ascii="Arial" w:eastAsia="Arial" w:hAnsi="Arial" w:cs="Arial"/>
                <w:b/>
                <w:sz w:val="16"/>
                <w:szCs w:val="16"/>
              </w:rPr>
              <w:t>Baht</w:t>
            </w:r>
          </w:p>
        </w:tc>
        <w:tc>
          <w:tcPr>
            <w:tcW w:w="1463" w:type="dxa"/>
            <w:tcBorders>
              <w:bottom w:val="single" w:sz="4" w:space="0" w:color="000000"/>
            </w:tcBorders>
            <w:shd w:val="clear" w:color="auto" w:fill="auto"/>
          </w:tcPr>
          <w:p w14:paraId="5707F78F" w14:textId="77777777" w:rsidR="00EB279C" w:rsidRPr="00BD5BA7" w:rsidRDefault="003B179C">
            <w:pPr>
              <w:ind w:right="-72"/>
              <w:jc w:val="right"/>
              <w:rPr>
                <w:rFonts w:ascii="Arial" w:eastAsia="Arial" w:hAnsi="Arial" w:cs="Arial"/>
                <w:sz w:val="16"/>
                <w:szCs w:val="16"/>
              </w:rPr>
            </w:pPr>
            <w:r w:rsidRPr="00BD5BA7">
              <w:rPr>
                <w:rFonts w:ascii="Arial" w:eastAsia="Arial" w:hAnsi="Arial" w:cs="Arial"/>
                <w:b/>
                <w:sz w:val="16"/>
                <w:szCs w:val="16"/>
              </w:rPr>
              <w:t>Baht</w:t>
            </w:r>
          </w:p>
        </w:tc>
      </w:tr>
      <w:tr w:rsidR="00EB279C" w:rsidRPr="00BD5BA7" w14:paraId="1D7C501C" w14:textId="77777777">
        <w:tc>
          <w:tcPr>
            <w:tcW w:w="4929" w:type="dxa"/>
            <w:shd w:val="clear" w:color="auto" w:fill="auto"/>
          </w:tcPr>
          <w:p w14:paraId="0EAD7B13" w14:textId="77777777" w:rsidR="00EB279C" w:rsidRPr="00BD5BA7" w:rsidRDefault="00EB279C">
            <w:pPr>
              <w:ind w:left="-100" w:right="-72"/>
              <w:rPr>
                <w:rFonts w:ascii="Arial" w:eastAsia="Arial" w:hAnsi="Arial" w:cs="Arial"/>
                <w:sz w:val="16"/>
                <w:szCs w:val="16"/>
              </w:rPr>
            </w:pPr>
          </w:p>
        </w:tc>
        <w:tc>
          <w:tcPr>
            <w:tcW w:w="1534" w:type="dxa"/>
            <w:tcBorders>
              <w:top w:val="single" w:sz="4" w:space="0" w:color="000000"/>
            </w:tcBorders>
            <w:shd w:val="clear" w:color="auto" w:fill="FAFAFA"/>
          </w:tcPr>
          <w:p w14:paraId="305730E4" w14:textId="77777777" w:rsidR="00EB279C" w:rsidRPr="00BD5BA7" w:rsidRDefault="00EB279C">
            <w:pPr>
              <w:ind w:right="-72"/>
              <w:jc w:val="right"/>
              <w:rPr>
                <w:rFonts w:ascii="Arial" w:eastAsia="Arial" w:hAnsi="Arial" w:cs="Arial"/>
                <w:sz w:val="16"/>
                <w:szCs w:val="16"/>
              </w:rPr>
            </w:pPr>
          </w:p>
        </w:tc>
        <w:tc>
          <w:tcPr>
            <w:tcW w:w="1534" w:type="dxa"/>
            <w:tcBorders>
              <w:top w:val="single" w:sz="4" w:space="0" w:color="000000"/>
            </w:tcBorders>
            <w:shd w:val="clear" w:color="auto" w:fill="FAFAFA"/>
          </w:tcPr>
          <w:p w14:paraId="1BFB5C05" w14:textId="77777777" w:rsidR="00EB279C" w:rsidRPr="00BD5BA7" w:rsidRDefault="00EB279C">
            <w:pPr>
              <w:ind w:right="-72"/>
              <w:jc w:val="right"/>
              <w:rPr>
                <w:rFonts w:ascii="Arial" w:eastAsia="Arial" w:hAnsi="Arial" w:cs="Arial"/>
                <w:sz w:val="16"/>
                <w:szCs w:val="16"/>
              </w:rPr>
            </w:pPr>
          </w:p>
        </w:tc>
        <w:tc>
          <w:tcPr>
            <w:tcW w:w="1463" w:type="dxa"/>
            <w:tcBorders>
              <w:top w:val="single" w:sz="4" w:space="0" w:color="000000"/>
            </w:tcBorders>
            <w:shd w:val="clear" w:color="auto" w:fill="FAFAFA"/>
          </w:tcPr>
          <w:p w14:paraId="1505E058" w14:textId="77777777" w:rsidR="00EB279C" w:rsidRPr="00BD5BA7" w:rsidRDefault="00EB279C">
            <w:pPr>
              <w:ind w:right="-72"/>
              <w:jc w:val="right"/>
              <w:rPr>
                <w:rFonts w:ascii="Arial" w:eastAsia="Arial" w:hAnsi="Arial" w:cs="Arial"/>
                <w:sz w:val="16"/>
                <w:szCs w:val="16"/>
              </w:rPr>
            </w:pPr>
          </w:p>
        </w:tc>
      </w:tr>
      <w:tr w:rsidR="00EB279C" w:rsidRPr="00BD5BA7" w14:paraId="7FEC48BB" w14:textId="77777777">
        <w:tc>
          <w:tcPr>
            <w:tcW w:w="4929" w:type="dxa"/>
            <w:shd w:val="clear" w:color="auto" w:fill="auto"/>
          </w:tcPr>
          <w:p w14:paraId="451A083B" w14:textId="77777777" w:rsidR="00EB279C" w:rsidRPr="00BD5BA7" w:rsidRDefault="003B179C">
            <w:pPr>
              <w:ind w:left="-100" w:right="-72"/>
              <w:rPr>
                <w:rFonts w:ascii="Arial" w:eastAsia="Arial" w:hAnsi="Arial" w:cs="Arial"/>
                <w:sz w:val="16"/>
                <w:szCs w:val="16"/>
              </w:rPr>
            </w:pPr>
            <w:r w:rsidRPr="00BD5BA7">
              <w:rPr>
                <w:rFonts w:ascii="Arial" w:eastAsia="Arial" w:hAnsi="Arial" w:cs="Arial"/>
                <w:sz w:val="16"/>
                <w:szCs w:val="16"/>
              </w:rPr>
              <w:t>Timing of revenue recognition</w:t>
            </w:r>
          </w:p>
        </w:tc>
        <w:tc>
          <w:tcPr>
            <w:tcW w:w="1534" w:type="dxa"/>
            <w:shd w:val="clear" w:color="auto" w:fill="FAFAFA"/>
          </w:tcPr>
          <w:p w14:paraId="12BA92E8" w14:textId="77777777" w:rsidR="00EB279C" w:rsidRPr="00BD5BA7" w:rsidRDefault="00EB279C">
            <w:pPr>
              <w:ind w:right="-72"/>
              <w:jc w:val="right"/>
              <w:rPr>
                <w:rFonts w:ascii="Arial" w:eastAsia="Arial" w:hAnsi="Arial" w:cs="Arial"/>
                <w:sz w:val="16"/>
                <w:szCs w:val="16"/>
              </w:rPr>
            </w:pPr>
          </w:p>
        </w:tc>
        <w:tc>
          <w:tcPr>
            <w:tcW w:w="1534" w:type="dxa"/>
            <w:shd w:val="clear" w:color="auto" w:fill="FAFAFA"/>
          </w:tcPr>
          <w:p w14:paraId="1AA28F19" w14:textId="77777777" w:rsidR="00EB279C" w:rsidRPr="00BD5BA7" w:rsidRDefault="00EB279C">
            <w:pPr>
              <w:ind w:right="-72"/>
              <w:jc w:val="right"/>
              <w:rPr>
                <w:rFonts w:ascii="Arial" w:eastAsia="Arial" w:hAnsi="Arial" w:cs="Arial"/>
                <w:sz w:val="16"/>
                <w:szCs w:val="16"/>
              </w:rPr>
            </w:pPr>
          </w:p>
        </w:tc>
        <w:tc>
          <w:tcPr>
            <w:tcW w:w="1463" w:type="dxa"/>
            <w:shd w:val="clear" w:color="auto" w:fill="FAFAFA"/>
          </w:tcPr>
          <w:p w14:paraId="69586A20" w14:textId="77777777" w:rsidR="00EB279C" w:rsidRPr="00BD5BA7" w:rsidRDefault="00EB279C">
            <w:pPr>
              <w:ind w:right="-72"/>
              <w:jc w:val="right"/>
              <w:rPr>
                <w:rFonts w:ascii="Arial" w:eastAsia="Arial" w:hAnsi="Arial" w:cs="Arial"/>
                <w:sz w:val="16"/>
                <w:szCs w:val="16"/>
              </w:rPr>
            </w:pPr>
          </w:p>
        </w:tc>
      </w:tr>
      <w:tr w:rsidR="00EB279C" w:rsidRPr="00BD5BA7" w14:paraId="59CE8D09" w14:textId="77777777">
        <w:tc>
          <w:tcPr>
            <w:tcW w:w="4929" w:type="dxa"/>
            <w:shd w:val="clear" w:color="auto" w:fill="auto"/>
          </w:tcPr>
          <w:p w14:paraId="26AF187C" w14:textId="77777777" w:rsidR="00EB279C" w:rsidRPr="00BD5BA7" w:rsidRDefault="003B179C">
            <w:pPr>
              <w:ind w:left="-100" w:right="-72"/>
              <w:rPr>
                <w:rFonts w:ascii="Arial" w:eastAsia="Arial" w:hAnsi="Arial" w:cs="Arial"/>
                <w:sz w:val="16"/>
                <w:szCs w:val="16"/>
              </w:rPr>
            </w:pPr>
            <w:r w:rsidRPr="00BD5BA7">
              <w:rPr>
                <w:rFonts w:ascii="Arial" w:eastAsia="Arial" w:hAnsi="Arial" w:cs="Arial"/>
                <w:sz w:val="16"/>
                <w:szCs w:val="16"/>
              </w:rPr>
              <w:t>At a point in time</w:t>
            </w:r>
          </w:p>
        </w:tc>
        <w:tc>
          <w:tcPr>
            <w:tcW w:w="1534" w:type="dxa"/>
            <w:shd w:val="clear" w:color="auto" w:fill="FAFAFA"/>
          </w:tcPr>
          <w:p w14:paraId="264B0BEA" w14:textId="77777777" w:rsidR="00EB279C" w:rsidRPr="00BD5BA7" w:rsidRDefault="003B179C">
            <w:pPr>
              <w:ind w:right="-72"/>
              <w:jc w:val="right"/>
              <w:rPr>
                <w:rFonts w:ascii="Arial" w:eastAsia="Arial" w:hAnsi="Arial" w:cs="Arial"/>
                <w:sz w:val="16"/>
                <w:szCs w:val="16"/>
              </w:rPr>
            </w:pPr>
            <w:r w:rsidRPr="00BD5BA7">
              <w:rPr>
                <w:rFonts w:ascii="Arial" w:eastAsia="Arial" w:hAnsi="Arial" w:cs="Arial"/>
                <w:sz w:val="16"/>
                <w:szCs w:val="16"/>
              </w:rPr>
              <w:t xml:space="preserve"> -   </w:t>
            </w:r>
          </w:p>
        </w:tc>
        <w:tc>
          <w:tcPr>
            <w:tcW w:w="1534" w:type="dxa"/>
            <w:shd w:val="clear" w:color="auto" w:fill="FAFAFA"/>
          </w:tcPr>
          <w:p w14:paraId="2814D2B2" w14:textId="77777777" w:rsidR="00EB279C" w:rsidRPr="00BD5BA7" w:rsidRDefault="003B179C">
            <w:pPr>
              <w:ind w:right="-72"/>
              <w:jc w:val="right"/>
              <w:rPr>
                <w:rFonts w:ascii="Arial" w:eastAsia="Arial" w:hAnsi="Arial" w:cs="Arial"/>
                <w:sz w:val="16"/>
                <w:szCs w:val="16"/>
              </w:rPr>
            </w:pPr>
            <w:r w:rsidRPr="00BD5BA7">
              <w:rPr>
                <w:rFonts w:ascii="Arial" w:eastAsia="Arial" w:hAnsi="Arial" w:cs="Arial"/>
                <w:sz w:val="16"/>
                <w:szCs w:val="16"/>
              </w:rPr>
              <w:t xml:space="preserve"> 7,151,984 </w:t>
            </w:r>
          </w:p>
        </w:tc>
        <w:tc>
          <w:tcPr>
            <w:tcW w:w="1463" w:type="dxa"/>
            <w:shd w:val="clear" w:color="auto" w:fill="FAFAFA"/>
          </w:tcPr>
          <w:p w14:paraId="41E3C377" w14:textId="77777777" w:rsidR="00EB279C" w:rsidRPr="00BD5BA7" w:rsidRDefault="003B179C">
            <w:pPr>
              <w:ind w:right="-72"/>
              <w:jc w:val="right"/>
              <w:rPr>
                <w:rFonts w:ascii="Arial" w:eastAsia="Arial" w:hAnsi="Arial" w:cs="Arial"/>
                <w:sz w:val="16"/>
                <w:szCs w:val="16"/>
                <w:highlight w:val="yellow"/>
              </w:rPr>
            </w:pPr>
            <w:r w:rsidRPr="00BD5BA7">
              <w:rPr>
                <w:rFonts w:ascii="Arial" w:eastAsia="Arial" w:hAnsi="Arial" w:cs="Arial"/>
                <w:sz w:val="16"/>
                <w:szCs w:val="16"/>
              </w:rPr>
              <w:t xml:space="preserve"> 7,151,984 </w:t>
            </w:r>
          </w:p>
        </w:tc>
      </w:tr>
      <w:tr w:rsidR="00EB279C" w:rsidRPr="00BD5BA7" w14:paraId="2B6599F8" w14:textId="77777777">
        <w:tc>
          <w:tcPr>
            <w:tcW w:w="4929" w:type="dxa"/>
            <w:shd w:val="clear" w:color="auto" w:fill="auto"/>
          </w:tcPr>
          <w:p w14:paraId="6405862F" w14:textId="77777777" w:rsidR="00EB279C" w:rsidRPr="00BD5BA7" w:rsidRDefault="003B179C">
            <w:pPr>
              <w:ind w:left="-100" w:right="-72"/>
              <w:rPr>
                <w:rFonts w:ascii="Arial" w:eastAsia="Arial" w:hAnsi="Arial" w:cs="Arial"/>
                <w:sz w:val="16"/>
                <w:szCs w:val="16"/>
              </w:rPr>
            </w:pPr>
            <w:r w:rsidRPr="00BD5BA7">
              <w:rPr>
                <w:rFonts w:ascii="Arial" w:eastAsia="Arial" w:hAnsi="Arial" w:cs="Arial"/>
                <w:sz w:val="16"/>
                <w:szCs w:val="16"/>
              </w:rPr>
              <w:t>Over time</w:t>
            </w:r>
          </w:p>
        </w:tc>
        <w:tc>
          <w:tcPr>
            <w:tcW w:w="1534" w:type="dxa"/>
            <w:tcBorders>
              <w:bottom w:val="single" w:sz="4" w:space="0" w:color="000000"/>
            </w:tcBorders>
            <w:shd w:val="clear" w:color="auto" w:fill="FAFAFA"/>
          </w:tcPr>
          <w:p w14:paraId="42F992D7" w14:textId="77777777" w:rsidR="00EB279C" w:rsidRPr="00BD5BA7" w:rsidRDefault="003B179C">
            <w:pPr>
              <w:ind w:right="-72"/>
              <w:jc w:val="right"/>
              <w:rPr>
                <w:rFonts w:ascii="Arial" w:eastAsia="Arial" w:hAnsi="Arial" w:cs="Arial"/>
                <w:sz w:val="16"/>
                <w:szCs w:val="16"/>
              </w:rPr>
            </w:pPr>
            <w:r w:rsidRPr="00BD5BA7">
              <w:rPr>
                <w:rFonts w:ascii="Arial" w:eastAsia="Arial" w:hAnsi="Arial" w:cs="Arial"/>
                <w:sz w:val="16"/>
                <w:szCs w:val="16"/>
              </w:rPr>
              <w:t xml:space="preserve"> 45,320,897 </w:t>
            </w:r>
          </w:p>
        </w:tc>
        <w:tc>
          <w:tcPr>
            <w:tcW w:w="1534" w:type="dxa"/>
            <w:tcBorders>
              <w:bottom w:val="single" w:sz="4" w:space="0" w:color="000000"/>
            </w:tcBorders>
            <w:shd w:val="clear" w:color="auto" w:fill="FAFAFA"/>
          </w:tcPr>
          <w:p w14:paraId="7B830CCE" w14:textId="77777777" w:rsidR="00EB279C" w:rsidRPr="00BD5BA7" w:rsidRDefault="003B179C">
            <w:pPr>
              <w:ind w:right="-72"/>
              <w:jc w:val="right"/>
              <w:rPr>
                <w:rFonts w:ascii="Arial" w:eastAsia="Arial" w:hAnsi="Arial" w:cs="Arial"/>
                <w:sz w:val="16"/>
                <w:szCs w:val="16"/>
              </w:rPr>
            </w:pPr>
            <w:r w:rsidRPr="00BD5BA7">
              <w:rPr>
                <w:rFonts w:ascii="Arial" w:eastAsia="Arial" w:hAnsi="Arial" w:cs="Arial"/>
                <w:sz w:val="16"/>
                <w:szCs w:val="16"/>
              </w:rPr>
              <w:t xml:space="preserve"> - </w:t>
            </w:r>
          </w:p>
        </w:tc>
        <w:tc>
          <w:tcPr>
            <w:tcW w:w="1463" w:type="dxa"/>
            <w:tcBorders>
              <w:bottom w:val="single" w:sz="4" w:space="0" w:color="000000"/>
            </w:tcBorders>
            <w:shd w:val="clear" w:color="auto" w:fill="FAFAFA"/>
          </w:tcPr>
          <w:p w14:paraId="6D8F3EB5" w14:textId="77777777" w:rsidR="00EB279C" w:rsidRPr="00BD5BA7" w:rsidRDefault="003B179C">
            <w:pPr>
              <w:ind w:right="-72"/>
              <w:jc w:val="right"/>
              <w:rPr>
                <w:rFonts w:ascii="Arial" w:eastAsia="Arial" w:hAnsi="Arial" w:cs="Arial"/>
                <w:sz w:val="16"/>
                <w:szCs w:val="16"/>
                <w:highlight w:val="yellow"/>
              </w:rPr>
            </w:pPr>
            <w:r w:rsidRPr="00BD5BA7">
              <w:rPr>
                <w:rFonts w:ascii="Arial" w:eastAsia="Arial" w:hAnsi="Arial" w:cs="Arial"/>
                <w:sz w:val="16"/>
                <w:szCs w:val="16"/>
              </w:rPr>
              <w:t xml:space="preserve"> 45,320,897 </w:t>
            </w:r>
          </w:p>
        </w:tc>
      </w:tr>
      <w:tr w:rsidR="00EB279C" w:rsidRPr="00BD5BA7" w14:paraId="55205EF1" w14:textId="77777777">
        <w:tc>
          <w:tcPr>
            <w:tcW w:w="4929" w:type="dxa"/>
            <w:shd w:val="clear" w:color="auto" w:fill="auto"/>
          </w:tcPr>
          <w:p w14:paraId="73D08E71" w14:textId="77777777" w:rsidR="00EB279C" w:rsidRPr="00BD5BA7" w:rsidRDefault="00EB279C">
            <w:pPr>
              <w:ind w:left="-100" w:right="-72"/>
              <w:rPr>
                <w:rFonts w:ascii="Arial" w:eastAsia="Arial" w:hAnsi="Arial" w:cs="Arial"/>
                <w:sz w:val="16"/>
                <w:szCs w:val="16"/>
              </w:rPr>
            </w:pPr>
          </w:p>
        </w:tc>
        <w:tc>
          <w:tcPr>
            <w:tcW w:w="1534" w:type="dxa"/>
            <w:tcBorders>
              <w:top w:val="single" w:sz="4" w:space="0" w:color="000000"/>
            </w:tcBorders>
            <w:shd w:val="clear" w:color="auto" w:fill="FAFAFA"/>
          </w:tcPr>
          <w:p w14:paraId="22F56C9B" w14:textId="77777777" w:rsidR="00EB279C" w:rsidRPr="00BD5BA7" w:rsidRDefault="00EB279C">
            <w:pPr>
              <w:ind w:right="-72"/>
              <w:jc w:val="right"/>
              <w:rPr>
                <w:rFonts w:ascii="Arial" w:eastAsia="Arial" w:hAnsi="Arial" w:cs="Arial"/>
                <w:sz w:val="16"/>
                <w:szCs w:val="16"/>
              </w:rPr>
            </w:pPr>
          </w:p>
        </w:tc>
        <w:tc>
          <w:tcPr>
            <w:tcW w:w="1534" w:type="dxa"/>
            <w:tcBorders>
              <w:top w:val="single" w:sz="4" w:space="0" w:color="000000"/>
            </w:tcBorders>
            <w:shd w:val="clear" w:color="auto" w:fill="FAFAFA"/>
          </w:tcPr>
          <w:p w14:paraId="3C542AFC" w14:textId="77777777" w:rsidR="00EB279C" w:rsidRPr="00BD5BA7" w:rsidRDefault="00EB279C">
            <w:pPr>
              <w:ind w:right="-72"/>
              <w:jc w:val="right"/>
              <w:rPr>
                <w:rFonts w:ascii="Arial" w:eastAsia="Arial" w:hAnsi="Arial" w:cs="Arial"/>
                <w:sz w:val="16"/>
                <w:szCs w:val="16"/>
              </w:rPr>
            </w:pPr>
          </w:p>
        </w:tc>
        <w:tc>
          <w:tcPr>
            <w:tcW w:w="1463" w:type="dxa"/>
            <w:tcBorders>
              <w:top w:val="single" w:sz="4" w:space="0" w:color="000000"/>
            </w:tcBorders>
            <w:shd w:val="clear" w:color="auto" w:fill="FAFAFA"/>
          </w:tcPr>
          <w:p w14:paraId="0401D3A0" w14:textId="77777777" w:rsidR="00EB279C" w:rsidRPr="00BD5BA7" w:rsidRDefault="00EB279C">
            <w:pPr>
              <w:ind w:right="-72"/>
              <w:jc w:val="right"/>
              <w:rPr>
                <w:rFonts w:ascii="Arial" w:eastAsia="Arial" w:hAnsi="Arial" w:cs="Arial"/>
                <w:sz w:val="16"/>
                <w:szCs w:val="16"/>
                <w:highlight w:val="yellow"/>
              </w:rPr>
            </w:pPr>
          </w:p>
        </w:tc>
      </w:tr>
      <w:tr w:rsidR="00EB279C" w:rsidRPr="00BD5BA7" w14:paraId="0C3770BE" w14:textId="77777777">
        <w:tc>
          <w:tcPr>
            <w:tcW w:w="4929" w:type="dxa"/>
            <w:shd w:val="clear" w:color="auto" w:fill="auto"/>
          </w:tcPr>
          <w:p w14:paraId="55E717C5" w14:textId="77777777" w:rsidR="00EB279C" w:rsidRPr="00BD5BA7" w:rsidRDefault="003B179C">
            <w:pPr>
              <w:ind w:left="-100" w:right="-72"/>
              <w:rPr>
                <w:rFonts w:ascii="Arial" w:eastAsia="Arial" w:hAnsi="Arial" w:cs="Arial"/>
                <w:sz w:val="16"/>
                <w:szCs w:val="16"/>
              </w:rPr>
            </w:pPr>
            <w:r w:rsidRPr="00BD5BA7">
              <w:rPr>
                <w:rFonts w:ascii="Arial" w:eastAsia="Arial" w:hAnsi="Arial" w:cs="Arial"/>
                <w:sz w:val="16"/>
                <w:szCs w:val="16"/>
              </w:rPr>
              <w:t>Total revenues from segment</w:t>
            </w:r>
          </w:p>
        </w:tc>
        <w:tc>
          <w:tcPr>
            <w:tcW w:w="1534" w:type="dxa"/>
            <w:tcBorders>
              <w:bottom w:val="single" w:sz="4" w:space="0" w:color="000000"/>
            </w:tcBorders>
            <w:shd w:val="clear" w:color="auto" w:fill="FAFAFA"/>
          </w:tcPr>
          <w:p w14:paraId="1D87C0B4" w14:textId="77777777" w:rsidR="00EB279C" w:rsidRPr="00BD5BA7" w:rsidRDefault="003B179C">
            <w:pPr>
              <w:ind w:right="-72"/>
              <w:jc w:val="right"/>
              <w:rPr>
                <w:rFonts w:ascii="Arial" w:eastAsia="Arial" w:hAnsi="Arial" w:cs="Arial"/>
                <w:sz w:val="16"/>
                <w:szCs w:val="16"/>
              </w:rPr>
            </w:pPr>
            <w:r w:rsidRPr="00BD5BA7">
              <w:rPr>
                <w:rFonts w:ascii="Arial" w:eastAsia="Arial" w:hAnsi="Arial" w:cs="Arial"/>
                <w:sz w:val="16"/>
                <w:szCs w:val="16"/>
              </w:rPr>
              <w:t xml:space="preserve"> 45,320,897 </w:t>
            </w:r>
          </w:p>
        </w:tc>
        <w:tc>
          <w:tcPr>
            <w:tcW w:w="1534" w:type="dxa"/>
            <w:tcBorders>
              <w:bottom w:val="single" w:sz="4" w:space="0" w:color="000000"/>
            </w:tcBorders>
            <w:shd w:val="clear" w:color="auto" w:fill="FAFAFA"/>
          </w:tcPr>
          <w:p w14:paraId="7BF86E96" w14:textId="77777777" w:rsidR="00EB279C" w:rsidRPr="00BD5BA7" w:rsidRDefault="003B179C">
            <w:pPr>
              <w:ind w:right="-72"/>
              <w:jc w:val="right"/>
              <w:rPr>
                <w:rFonts w:ascii="Arial" w:eastAsia="Arial" w:hAnsi="Arial" w:cs="Arial"/>
                <w:sz w:val="16"/>
                <w:szCs w:val="16"/>
              </w:rPr>
            </w:pPr>
            <w:r w:rsidRPr="00BD5BA7">
              <w:rPr>
                <w:rFonts w:ascii="Arial" w:eastAsia="Arial" w:hAnsi="Arial" w:cs="Arial"/>
                <w:sz w:val="16"/>
                <w:szCs w:val="16"/>
              </w:rPr>
              <w:t xml:space="preserve"> 7,151,984 </w:t>
            </w:r>
          </w:p>
        </w:tc>
        <w:tc>
          <w:tcPr>
            <w:tcW w:w="1463" w:type="dxa"/>
            <w:tcBorders>
              <w:bottom w:val="single" w:sz="4" w:space="0" w:color="000000"/>
            </w:tcBorders>
            <w:shd w:val="clear" w:color="auto" w:fill="FAFAFA"/>
          </w:tcPr>
          <w:p w14:paraId="04B76F5A" w14:textId="77777777" w:rsidR="00EB279C" w:rsidRPr="00BD5BA7" w:rsidRDefault="003B179C">
            <w:pPr>
              <w:ind w:right="-72"/>
              <w:jc w:val="right"/>
              <w:rPr>
                <w:rFonts w:ascii="Arial" w:eastAsia="Arial" w:hAnsi="Arial" w:cs="Arial"/>
                <w:sz w:val="16"/>
                <w:szCs w:val="16"/>
                <w:highlight w:val="yellow"/>
              </w:rPr>
            </w:pPr>
            <w:r w:rsidRPr="00BD5BA7">
              <w:rPr>
                <w:rFonts w:ascii="Arial" w:eastAsia="Arial" w:hAnsi="Arial" w:cs="Arial"/>
                <w:sz w:val="16"/>
                <w:szCs w:val="16"/>
              </w:rPr>
              <w:t>52,472,881</w:t>
            </w:r>
          </w:p>
        </w:tc>
      </w:tr>
    </w:tbl>
    <w:p w14:paraId="45ECE078" w14:textId="77777777" w:rsidR="00EB279C" w:rsidRPr="00BD5BA7" w:rsidRDefault="00EB279C">
      <w:pPr>
        <w:rPr>
          <w:rFonts w:ascii="Arial" w:eastAsia="Arial" w:hAnsi="Arial" w:cs="Arial"/>
          <w:sz w:val="18"/>
          <w:szCs w:val="18"/>
        </w:rPr>
      </w:pPr>
    </w:p>
    <w:tbl>
      <w:tblPr>
        <w:tblStyle w:val="af3"/>
        <w:tblW w:w="9460" w:type="dxa"/>
        <w:tblInd w:w="-6" w:type="dxa"/>
        <w:tblLayout w:type="fixed"/>
        <w:tblLook w:val="0400" w:firstRow="0" w:lastRow="0" w:firstColumn="0" w:lastColumn="0" w:noHBand="0" w:noVBand="1"/>
      </w:tblPr>
      <w:tblGrid>
        <w:gridCol w:w="4924"/>
        <w:gridCol w:w="1512"/>
        <w:gridCol w:w="1512"/>
        <w:gridCol w:w="1512"/>
      </w:tblGrid>
      <w:tr w:rsidR="00EB279C" w:rsidRPr="00BD5BA7" w14:paraId="2C5E24D9" w14:textId="77777777">
        <w:tc>
          <w:tcPr>
            <w:tcW w:w="4924" w:type="dxa"/>
            <w:shd w:val="clear" w:color="auto" w:fill="auto"/>
          </w:tcPr>
          <w:p w14:paraId="2B6C4552" w14:textId="77777777" w:rsidR="00EB279C" w:rsidRPr="00BD5BA7" w:rsidRDefault="00EB279C">
            <w:pPr>
              <w:ind w:left="-100" w:right="-72"/>
              <w:rPr>
                <w:rFonts w:ascii="Arial" w:eastAsia="Arial" w:hAnsi="Arial" w:cs="Arial"/>
                <w:sz w:val="16"/>
                <w:szCs w:val="16"/>
              </w:rPr>
            </w:pPr>
          </w:p>
        </w:tc>
        <w:tc>
          <w:tcPr>
            <w:tcW w:w="4536" w:type="dxa"/>
            <w:gridSpan w:val="3"/>
            <w:tcBorders>
              <w:top w:val="single" w:sz="4" w:space="0" w:color="000000"/>
              <w:bottom w:val="single" w:sz="4" w:space="0" w:color="000000"/>
            </w:tcBorders>
            <w:shd w:val="clear" w:color="auto" w:fill="auto"/>
          </w:tcPr>
          <w:p w14:paraId="73AC1993" w14:textId="77777777" w:rsidR="00EB279C" w:rsidRPr="00BD5BA7" w:rsidRDefault="003B179C">
            <w:pPr>
              <w:ind w:right="-72"/>
              <w:jc w:val="center"/>
              <w:rPr>
                <w:rFonts w:ascii="Arial" w:eastAsia="Arial" w:hAnsi="Arial" w:cs="Arial"/>
                <w:b/>
                <w:sz w:val="16"/>
                <w:szCs w:val="16"/>
              </w:rPr>
            </w:pPr>
            <w:r w:rsidRPr="00BD5BA7">
              <w:rPr>
                <w:rFonts w:ascii="Arial" w:eastAsia="Arial" w:hAnsi="Arial" w:cs="Arial"/>
                <w:b/>
                <w:sz w:val="16"/>
                <w:szCs w:val="16"/>
              </w:rPr>
              <w:t>Separate financial information</w:t>
            </w:r>
          </w:p>
        </w:tc>
      </w:tr>
      <w:tr w:rsidR="00EB279C" w:rsidRPr="00BD5BA7" w14:paraId="6B2EC2D2" w14:textId="77777777">
        <w:tc>
          <w:tcPr>
            <w:tcW w:w="4924" w:type="dxa"/>
            <w:shd w:val="clear" w:color="auto" w:fill="auto"/>
          </w:tcPr>
          <w:p w14:paraId="32B869D5" w14:textId="77777777" w:rsidR="00EB279C" w:rsidRPr="00BD5BA7" w:rsidRDefault="00EB279C">
            <w:pPr>
              <w:ind w:left="-100" w:right="-72"/>
              <w:rPr>
                <w:rFonts w:ascii="Arial" w:eastAsia="Arial" w:hAnsi="Arial" w:cs="Arial"/>
                <w:sz w:val="16"/>
                <w:szCs w:val="16"/>
              </w:rPr>
            </w:pPr>
          </w:p>
        </w:tc>
        <w:tc>
          <w:tcPr>
            <w:tcW w:w="4536" w:type="dxa"/>
            <w:gridSpan w:val="3"/>
            <w:tcBorders>
              <w:top w:val="single" w:sz="4" w:space="0" w:color="000000"/>
              <w:bottom w:val="single" w:sz="4" w:space="0" w:color="000000"/>
            </w:tcBorders>
            <w:shd w:val="clear" w:color="auto" w:fill="auto"/>
          </w:tcPr>
          <w:p w14:paraId="67C0D16A" w14:textId="77777777" w:rsidR="00EB279C" w:rsidRPr="00BD5BA7" w:rsidRDefault="003B179C">
            <w:pPr>
              <w:ind w:right="-72"/>
              <w:jc w:val="center"/>
              <w:rPr>
                <w:rFonts w:ascii="Arial" w:eastAsia="Arial" w:hAnsi="Arial" w:cs="Arial"/>
                <w:b/>
                <w:sz w:val="16"/>
                <w:szCs w:val="16"/>
              </w:rPr>
            </w:pPr>
            <w:r w:rsidRPr="00BD5BA7">
              <w:rPr>
                <w:rFonts w:ascii="Arial" w:eastAsia="Arial" w:hAnsi="Arial" w:cs="Arial"/>
                <w:b/>
                <w:sz w:val="16"/>
                <w:szCs w:val="16"/>
              </w:rPr>
              <w:t>For the three-month period ended 30 June 2022</w:t>
            </w:r>
          </w:p>
        </w:tc>
      </w:tr>
      <w:tr w:rsidR="00EB279C" w:rsidRPr="00BD5BA7" w14:paraId="2C1CDEC2" w14:textId="77777777">
        <w:tc>
          <w:tcPr>
            <w:tcW w:w="4924" w:type="dxa"/>
            <w:shd w:val="clear" w:color="auto" w:fill="auto"/>
          </w:tcPr>
          <w:p w14:paraId="7BF4E108" w14:textId="77777777" w:rsidR="00EB279C" w:rsidRPr="00BD5BA7" w:rsidRDefault="00EB279C">
            <w:pPr>
              <w:ind w:left="-100" w:right="-72"/>
              <w:rPr>
                <w:rFonts w:ascii="Arial" w:eastAsia="Arial" w:hAnsi="Arial" w:cs="Arial"/>
                <w:sz w:val="16"/>
                <w:szCs w:val="16"/>
              </w:rPr>
            </w:pPr>
          </w:p>
        </w:tc>
        <w:tc>
          <w:tcPr>
            <w:tcW w:w="1512" w:type="dxa"/>
            <w:shd w:val="clear" w:color="auto" w:fill="auto"/>
          </w:tcPr>
          <w:p w14:paraId="7C69DBBA" w14:textId="77777777" w:rsidR="00EB279C" w:rsidRPr="00BD5BA7" w:rsidRDefault="003B179C">
            <w:pPr>
              <w:ind w:right="-72"/>
              <w:jc w:val="right"/>
              <w:rPr>
                <w:rFonts w:ascii="Arial" w:eastAsia="Arial" w:hAnsi="Arial" w:cs="Arial"/>
                <w:b/>
                <w:sz w:val="16"/>
                <w:szCs w:val="16"/>
              </w:rPr>
            </w:pPr>
            <w:r w:rsidRPr="00BD5BA7">
              <w:rPr>
                <w:rFonts w:ascii="Arial" w:eastAsia="Arial" w:hAnsi="Arial" w:cs="Arial"/>
                <w:b/>
                <w:sz w:val="16"/>
                <w:szCs w:val="16"/>
              </w:rPr>
              <w:t>Management of</w:t>
            </w:r>
          </w:p>
        </w:tc>
        <w:tc>
          <w:tcPr>
            <w:tcW w:w="1512" w:type="dxa"/>
            <w:shd w:val="clear" w:color="auto" w:fill="auto"/>
          </w:tcPr>
          <w:p w14:paraId="041F5719" w14:textId="77777777" w:rsidR="00EB279C" w:rsidRPr="00BD5BA7" w:rsidRDefault="00EB279C">
            <w:pPr>
              <w:ind w:right="-72"/>
              <w:jc w:val="right"/>
              <w:rPr>
                <w:rFonts w:ascii="Arial" w:eastAsia="Arial" w:hAnsi="Arial" w:cs="Arial"/>
                <w:b/>
                <w:sz w:val="16"/>
                <w:szCs w:val="16"/>
              </w:rPr>
            </w:pPr>
          </w:p>
        </w:tc>
        <w:tc>
          <w:tcPr>
            <w:tcW w:w="1512" w:type="dxa"/>
            <w:shd w:val="clear" w:color="auto" w:fill="auto"/>
          </w:tcPr>
          <w:p w14:paraId="415D1C8B" w14:textId="77777777" w:rsidR="00EB279C" w:rsidRPr="00BD5BA7" w:rsidRDefault="00EB279C">
            <w:pPr>
              <w:ind w:right="-72"/>
              <w:jc w:val="right"/>
              <w:rPr>
                <w:rFonts w:ascii="Arial" w:eastAsia="Arial" w:hAnsi="Arial" w:cs="Arial"/>
                <w:b/>
                <w:sz w:val="16"/>
                <w:szCs w:val="16"/>
              </w:rPr>
            </w:pPr>
          </w:p>
        </w:tc>
      </w:tr>
      <w:tr w:rsidR="00EB279C" w:rsidRPr="00BD5BA7" w14:paraId="506EAA40" w14:textId="77777777">
        <w:tc>
          <w:tcPr>
            <w:tcW w:w="4924" w:type="dxa"/>
            <w:shd w:val="clear" w:color="auto" w:fill="auto"/>
          </w:tcPr>
          <w:p w14:paraId="6A9A7F48" w14:textId="77777777" w:rsidR="00EB279C" w:rsidRPr="00BD5BA7" w:rsidRDefault="00EB279C">
            <w:pPr>
              <w:ind w:left="-100" w:right="-72"/>
              <w:rPr>
                <w:rFonts w:ascii="Arial" w:eastAsia="Arial" w:hAnsi="Arial" w:cs="Arial"/>
                <w:sz w:val="16"/>
                <w:szCs w:val="16"/>
              </w:rPr>
            </w:pPr>
          </w:p>
        </w:tc>
        <w:tc>
          <w:tcPr>
            <w:tcW w:w="1512" w:type="dxa"/>
            <w:shd w:val="clear" w:color="auto" w:fill="auto"/>
          </w:tcPr>
          <w:p w14:paraId="4411DFF2" w14:textId="77777777" w:rsidR="00EB279C" w:rsidRPr="00BD5BA7" w:rsidRDefault="003B179C">
            <w:pPr>
              <w:ind w:right="-72"/>
              <w:jc w:val="right"/>
              <w:rPr>
                <w:rFonts w:ascii="Arial" w:eastAsia="Arial" w:hAnsi="Arial" w:cs="Arial"/>
                <w:b/>
                <w:sz w:val="16"/>
                <w:szCs w:val="16"/>
              </w:rPr>
            </w:pPr>
            <w:r w:rsidRPr="00BD5BA7">
              <w:rPr>
                <w:rFonts w:ascii="Arial" w:eastAsia="Arial" w:hAnsi="Arial" w:cs="Arial"/>
                <w:b/>
                <w:sz w:val="16"/>
                <w:szCs w:val="16"/>
              </w:rPr>
              <w:t>non-performing</w:t>
            </w:r>
          </w:p>
        </w:tc>
        <w:tc>
          <w:tcPr>
            <w:tcW w:w="1512" w:type="dxa"/>
            <w:shd w:val="clear" w:color="auto" w:fill="auto"/>
          </w:tcPr>
          <w:p w14:paraId="7CC92B3D" w14:textId="77777777" w:rsidR="00EB279C" w:rsidRPr="00BD5BA7" w:rsidRDefault="003B179C">
            <w:pPr>
              <w:ind w:right="-72"/>
              <w:jc w:val="right"/>
              <w:rPr>
                <w:rFonts w:ascii="Arial" w:eastAsia="Arial" w:hAnsi="Arial" w:cs="Arial"/>
                <w:b/>
                <w:sz w:val="16"/>
                <w:szCs w:val="16"/>
              </w:rPr>
            </w:pPr>
            <w:r w:rsidRPr="00BD5BA7">
              <w:rPr>
                <w:rFonts w:ascii="Arial" w:eastAsia="Arial" w:hAnsi="Arial" w:cs="Arial"/>
                <w:b/>
                <w:sz w:val="16"/>
                <w:szCs w:val="16"/>
              </w:rPr>
              <w:t>Service from</w:t>
            </w:r>
          </w:p>
        </w:tc>
        <w:tc>
          <w:tcPr>
            <w:tcW w:w="1512" w:type="dxa"/>
            <w:shd w:val="clear" w:color="auto" w:fill="auto"/>
          </w:tcPr>
          <w:p w14:paraId="4C8CCBAE" w14:textId="77777777" w:rsidR="00EB279C" w:rsidRPr="00BD5BA7" w:rsidRDefault="00EB279C">
            <w:pPr>
              <w:ind w:right="-72"/>
              <w:jc w:val="right"/>
              <w:rPr>
                <w:rFonts w:ascii="Arial" w:eastAsia="Arial" w:hAnsi="Arial" w:cs="Arial"/>
                <w:b/>
                <w:sz w:val="16"/>
                <w:szCs w:val="16"/>
              </w:rPr>
            </w:pPr>
          </w:p>
        </w:tc>
      </w:tr>
      <w:tr w:rsidR="00EB279C" w:rsidRPr="00BD5BA7" w14:paraId="0E6A835D" w14:textId="77777777">
        <w:tc>
          <w:tcPr>
            <w:tcW w:w="4924" w:type="dxa"/>
            <w:shd w:val="clear" w:color="auto" w:fill="auto"/>
          </w:tcPr>
          <w:p w14:paraId="40864380" w14:textId="77777777" w:rsidR="00EB279C" w:rsidRPr="00BD5BA7" w:rsidRDefault="00EB279C">
            <w:pPr>
              <w:ind w:left="-100" w:right="-72"/>
              <w:rPr>
                <w:rFonts w:ascii="Arial" w:eastAsia="Arial" w:hAnsi="Arial" w:cs="Arial"/>
                <w:sz w:val="16"/>
                <w:szCs w:val="16"/>
              </w:rPr>
            </w:pPr>
          </w:p>
        </w:tc>
        <w:tc>
          <w:tcPr>
            <w:tcW w:w="1512" w:type="dxa"/>
            <w:shd w:val="clear" w:color="auto" w:fill="auto"/>
          </w:tcPr>
          <w:p w14:paraId="79D84EB4" w14:textId="77777777" w:rsidR="00EB279C" w:rsidRPr="00BD5BA7" w:rsidRDefault="003B179C">
            <w:pPr>
              <w:ind w:right="-72"/>
              <w:jc w:val="right"/>
              <w:rPr>
                <w:rFonts w:ascii="Arial" w:eastAsia="Arial" w:hAnsi="Arial" w:cs="Arial"/>
                <w:b/>
                <w:sz w:val="16"/>
                <w:szCs w:val="16"/>
              </w:rPr>
            </w:pPr>
            <w:r w:rsidRPr="00BD5BA7">
              <w:rPr>
                <w:rFonts w:ascii="Arial" w:eastAsia="Arial" w:hAnsi="Arial" w:cs="Arial"/>
                <w:b/>
                <w:sz w:val="16"/>
                <w:szCs w:val="16"/>
              </w:rPr>
              <w:t>assets</w:t>
            </w:r>
          </w:p>
        </w:tc>
        <w:tc>
          <w:tcPr>
            <w:tcW w:w="1512" w:type="dxa"/>
            <w:shd w:val="clear" w:color="auto" w:fill="auto"/>
          </w:tcPr>
          <w:p w14:paraId="7A503AFC" w14:textId="77777777" w:rsidR="00EB279C" w:rsidRPr="00BD5BA7" w:rsidRDefault="003B179C">
            <w:pPr>
              <w:ind w:right="-72"/>
              <w:jc w:val="right"/>
              <w:rPr>
                <w:rFonts w:ascii="Arial" w:eastAsia="Arial" w:hAnsi="Arial" w:cs="Arial"/>
                <w:b/>
                <w:sz w:val="16"/>
                <w:szCs w:val="16"/>
              </w:rPr>
            </w:pPr>
            <w:r w:rsidRPr="00BD5BA7">
              <w:rPr>
                <w:rFonts w:ascii="Arial" w:eastAsia="Arial" w:hAnsi="Arial" w:cs="Arial"/>
                <w:b/>
                <w:sz w:val="16"/>
                <w:szCs w:val="16"/>
              </w:rPr>
              <w:t>debt collection</w:t>
            </w:r>
          </w:p>
        </w:tc>
        <w:tc>
          <w:tcPr>
            <w:tcW w:w="1512" w:type="dxa"/>
            <w:shd w:val="clear" w:color="auto" w:fill="auto"/>
          </w:tcPr>
          <w:p w14:paraId="72F3CF74" w14:textId="77777777" w:rsidR="00EB279C" w:rsidRPr="00BD5BA7" w:rsidRDefault="003B179C">
            <w:pPr>
              <w:ind w:right="-72"/>
              <w:jc w:val="right"/>
              <w:rPr>
                <w:rFonts w:ascii="Arial" w:eastAsia="Arial" w:hAnsi="Arial" w:cs="Arial"/>
                <w:b/>
                <w:sz w:val="16"/>
                <w:szCs w:val="16"/>
              </w:rPr>
            </w:pPr>
            <w:r w:rsidRPr="00BD5BA7">
              <w:rPr>
                <w:rFonts w:ascii="Arial" w:eastAsia="Arial" w:hAnsi="Arial" w:cs="Arial"/>
                <w:b/>
                <w:sz w:val="16"/>
                <w:szCs w:val="16"/>
              </w:rPr>
              <w:t>Total</w:t>
            </w:r>
          </w:p>
        </w:tc>
      </w:tr>
      <w:tr w:rsidR="00EB279C" w:rsidRPr="00BD5BA7" w14:paraId="7C46F54B" w14:textId="77777777">
        <w:tc>
          <w:tcPr>
            <w:tcW w:w="4924" w:type="dxa"/>
            <w:shd w:val="clear" w:color="auto" w:fill="auto"/>
          </w:tcPr>
          <w:p w14:paraId="273E41C1" w14:textId="77777777" w:rsidR="00EB279C" w:rsidRPr="00BD5BA7" w:rsidRDefault="00EB279C">
            <w:pPr>
              <w:ind w:left="-100" w:right="-72"/>
              <w:rPr>
                <w:rFonts w:ascii="Arial" w:eastAsia="Arial" w:hAnsi="Arial" w:cs="Arial"/>
                <w:sz w:val="16"/>
                <w:szCs w:val="16"/>
              </w:rPr>
            </w:pPr>
          </w:p>
        </w:tc>
        <w:tc>
          <w:tcPr>
            <w:tcW w:w="1512" w:type="dxa"/>
            <w:tcBorders>
              <w:bottom w:val="single" w:sz="4" w:space="0" w:color="000000"/>
            </w:tcBorders>
            <w:shd w:val="clear" w:color="auto" w:fill="auto"/>
          </w:tcPr>
          <w:p w14:paraId="1A6D6115" w14:textId="77777777" w:rsidR="00EB279C" w:rsidRPr="00BD5BA7" w:rsidRDefault="003B179C">
            <w:pPr>
              <w:ind w:right="-72"/>
              <w:jc w:val="right"/>
              <w:rPr>
                <w:rFonts w:ascii="Arial" w:eastAsia="Arial" w:hAnsi="Arial" w:cs="Arial"/>
                <w:sz w:val="16"/>
                <w:szCs w:val="16"/>
              </w:rPr>
            </w:pPr>
            <w:r w:rsidRPr="00BD5BA7">
              <w:rPr>
                <w:rFonts w:ascii="Arial" w:eastAsia="Arial" w:hAnsi="Arial" w:cs="Arial"/>
                <w:b/>
                <w:sz w:val="16"/>
                <w:szCs w:val="16"/>
              </w:rPr>
              <w:t>Baht</w:t>
            </w:r>
          </w:p>
        </w:tc>
        <w:tc>
          <w:tcPr>
            <w:tcW w:w="1512" w:type="dxa"/>
            <w:tcBorders>
              <w:bottom w:val="single" w:sz="4" w:space="0" w:color="000000"/>
            </w:tcBorders>
            <w:shd w:val="clear" w:color="auto" w:fill="auto"/>
          </w:tcPr>
          <w:p w14:paraId="71321F8B" w14:textId="77777777" w:rsidR="00EB279C" w:rsidRPr="00BD5BA7" w:rsidRDefault="003B179C">
            <w:pPr>
              <w:ind w:right="-72"/>
              <w:jc w:val="right"/>
              <w:rPr>
                <w:rFonts w:ascii="Arial" w:eastAsia="Arial" w:hAnsi="Arial" w:cs="Arial"/>
                <w:sz w:val="16"/>
                <w:szCs w:val="16"/>
              </w:rPr>
            </w:pPr>
            <w:r w:rsidRPr="00BD5BA7">
              <w:rPr>
                <w:rFonts w:ascii="Arial" w:eastAsia="Arial" w:hAnsi="Arial" w:cs="Arial"/>
                <w:b/>
                <w:sz w:val="16"/>
                <w:szCs w:val="16"/>
              </w:rPr>
              <w:t>Baht</w:t>
            </w:r>
          </w:p>
        </w:tc>
        <w:tc>
          <w:tcPr>
            <w:tcW w:w="1512" w:type="dxa"/>
            <w:tcBorders>
              <w:bottom w:val="single" w:sz="4" w:space="0" w:color="000000"/>
            </w:tcBorders>
            <w:shd w:val="clear" w:color="auto" w:fill="auto"/>
          </w:tcPr>
          <w:p w14:paraId="2AF10B30" w14:textId="77777777" w:rsidR="00EB279C" w:rsidRPr="00BD5BA7" w:rsidRDefault="003B179C">
            <w:pPr>
              <w:ind w:right="-72"/>
              <w:jc w:val="right"/>
              <w:rPr>
                <w:rFonts w:ascii="Arial" w:eastAsia="Arial" w:hAnsi="Arial" w:cs="Arial"/>
                <w:sz w:val="16"/>
                <w:szCs w:val="16"/>
              </w:rPr>
            </w:pPr>
            <w:r w:rsidRPr="00BD5BA7">
              <w:rPr>
                <w:rFonts w:ascii="Arial" w:eastAsia="Arial" w:hAnsi="Arial" w:cs="Arial"/>
                <w:b/>
                <w:sz w:val="16"/>
                <w:szCs w:val="16"/>
              </w:rPr>
              <w:t>Baht</w:t>
            </w:r>
          </w:p>
        </w:tc>
      </w:tr>
      <w:tr w:rsidR="00EB279C" w:rsidRPr="00BD5BA7" w14:paraId="70AE0F69" w14:textId="77777777">
        <w:tc>
          <w:tcPr>
            <w:tcW w:w="4924" w:type="dxa"/>
            <w:shd w:val="clear" w:color="auto" w:fill="auto"/>
          </w:tcPr>
          <w:p w14:paraId="493D3BAD" w14:textId="77777777" w:rsidR="00EB279C" w:rsidRPr="00BD5BA7" w:rsidRDefault="00EB279C">
            <w:pPr>
              <w:ind w:left="-100" w:right="-72"/>
              <w:rPr>
                <w:rFonts w:ascii="Arial" w:eastAsia="Arial" w:hAnsi="Arial" w:cs="Arial"/>
                <w:sz w:val="16"/>
                <w:szCs w:val="16"/>
              </w:rPr>
            </w:pPr>
          </w:p>
        </w:tc>
        <w:tc>
          <w:tcPr>
            <w:tcW w:w="1512" w:type="dxa"/>
            <w:tcBorders>
              <w:top w:val="single" w:sz="4" w:space="0" w:color="000000"/>
            </w:tcBorders>
            <w:shd w:val="clear" w:color="auto" w:fill="auto"/>
          </w:tcPr>
          <w:p w14:paraId="4D273862" w14:textId="77777777" w:rsidR="00EB279C" w:rsidRPr="00BD5BA7" w:rsidRDefault="00EB279C">
            <w:pPr>
              <w:ind w:right="-72"/>
              <w:jc w:val="right"/>
              <w:rPr>
                <w:rFonts w:ascii="Arial" w:eastAsia="Arial" w:hAnsi="Arial" w:cs="Arial"/>
                <w:sz w:val="16"/>
                <w:szCs w:val="16"/>
              </w:rPr>
            </w:pPr>
          </w:p>
        </w:tc>
        <w:tc>
          <w:tcPr>
            <w:tcW w:w="1512" w:type="dxa"/>
            <w:tcBorders>
              <w:top w:val="single" w:sz="4" w:space="0" w:color="000000"/>
            </w:tcBorders>
            <w:shd w:val="clear" w:color="auto" w:fill="auto"/>
          </w:tcPr>
          <w:p w14:paraId="74AAEDF3" w14:textId="77777777" w:rsidR="00EB279C" w:rsidRPr="00BD5BA7" w:rsidRDefault="00EB279C">
            <w:pPr>
              <w:ind w:right="-72"/>
              <w:jc w:val="right"/>
              <w:rPr>
                <w:rFonts w:ascii="Arial" w:eastAsia="Arial" w:hAnsi="Arial" w:cs="Arial"/>
                <w:sz w:val="16"/>
                <w:szCs w:val="16"/>
              </w:rPr>
            </w:pPr>
          </w:p>
        </w:tc>
        <w:tc>
          <w:tcPr>
            <w:tcW w:w="1512" w:type="dxa"/>
            <w:tcBorders>
              <w:top w:val="single" w:sz="4" w:space="0" w:color="000000"/>
            </w:tcBorders>
            <w:shd w:val="clear" w:color="auto" w:fill="auto"/>
          </w:tcPr>
          <w:p w14:paraId="5C778820" w14:textId="77777777" w:rsidR="00EB279C" w:rsidRPr="00BD5BA7" w:rsidRDefault="00EB279C">
            <w:pPr>
              <w:ind w:right="-72"/>
              <w:jc w:val="right"/>
              <w:rPr>
                <w:rFonts w:ascii="Arial" w:eastAsia="Arial" w:hAnsi="Arial" w:cs="Arial"/>
                <w:sz w:val="16"/>
                <w:szCs w:val="16"/>
              </w:rPr>
            </w:pPr>
          </w:p>
        </w:tc>
      </w:tr>
      <w:tr w:rsidR="00EB279C" w:rsidRPr="00BD5BA7" w14:paraId="38A69BBE" w14:textId="77777777">
        <w:tc>
          <w:tcPr>
            <w:tcW w:w="4924" w:type="dxa"/>
            <w:shd w:val="clear" w:color="auto" w:fill="auto"/>
          </w:tcPr>
          <w:p w14:paraId="60921C8A" w14:textId="77777777" w:rsidR="00EB279C" w:rsidRPr="00BD5BA7" w:rsidRDefault="003B179C">
            <w:pPr>
              <w:ind w:left="-100" w:right="-72"/>
              <w:rPr>
                <w:rFonts w:ascii="Arial" w:eastAsia="Arial" w:hAnsi="Arial" w:cs="Arial"/>
                <w:sz w:val="16"/>
                <w:szCs w:val="16"/>
              </w:rPr>
            </w:pPr>
            <w:r w:rsidRPr="00BD5BA7">
              <w:rPr>
                <w:rFonts w:ascii="Arial" w:eastAsia="Arial" w:hAnsi="Arial" w:cs="Arial"/>
                <w:sz w:val="16"/>
                <w:szCs w:val="16"/>
              </w:rPr>
              <w:t>Timing of revenue recognition</w:t>
            </w:r>
          </w:p>
        </w:tc>
        <w:tc>
          <w:tcPr>
            <w:tcW w:w="1512" w:type="dxa"/>
            <w:shd w:val="clear" w:color="auto" w:fill="auto"/>
          </w:tcPr>
          <w:p w14:paraId="605DBB77" w14:textId="77777777" w:rsidR="00EB279C" w:rsidRPr="00BD5BA7" w:rsidRDefault="00EB279C">
            <w:pPr>
              <w:ind w:right="-72"/>
              <w:jc w:val="right"/>
              <w:rPr>
                <w:rFonts w:ascii="Arial" w:eastAsia="Arial" w:hAnsi="Arial" w:cs="Arial"/>
                <w:sz w:val="16"/>
                <w:szCs w:val="16"/>
              </w:rPr>
            </w:pPr>
          </w:p>
        </w:tc>
        <w:tc>
          <w:tcPr>
            <w:tcW w:w="1512" w:type="dxa"/>
            <w:shd w:val="clear" w:color="auto" w:fill="auto"/>
          </w:tcPr>
          <w:p w14:paraId="06ED9C33" w14:textId="77777777" w:rsidR="00EB279C" w:rsidRPr="00BD5BA7" w:rsidRDefault="00EB279C">
            <w:pPr>
              <w:ind w:right="-72"/>
              <w:jc w:val="right"/>
              <w:rPr>
                <w:rFonts w:ascii="Arial" w:eastAsia="Arial" w:hAnsi="Arial" w:cs="Arial"/>
                <w:sz w:val="16"/>
                <w:szCs w:val="16"/>
              </w:rPr>
            </w:pPr>
          </w:p>
        </w:tc>
        <w:tc>
          <w:tcPr>
            <w:tcW w:w="1512" w:type="dxa"/>
            <w:shd w:val="clear" w:color="auto" w:fill="auto"/>
          </w:tcPr>
          <w:p w14:paraId="648E0D71" w14:textId="77777777" w:rsidR="00EB279C" w:rsidRPr="00BD5BA7" w:rsidRDefault="00EB279C">
            <w:pPr>
              <w:ind w:right="-72"/>
              <w:jc w:val="right"/>
              <w:rPr>
                <w:rFonts w:ascii="Arial" w:eastAsia="Arial" w:hAnsi="Arial" w:cs="Arial"/>
                <w:sz w:val="16"/>
                <w:szCs w:val="16"/>
              </w:rPr>
            </w:pPr>
          </w:p>
        </w:tc>
      </w:tr>
      <w:tr w:rsidR="00EB279C" w:rsidRPr="00BD5BA7" w14:paraId="55ADCFCE" w14:textId="77777777">
        <w:tc>
          <w:tcPr>
            <w:tcW w:w="4924" w:type="dxa"/>
            <w:shd w:val="clear" w:color="auto" w:fill="auto"/>
          </w:tcPr>
          <w:p w14:paraId="6AB18CE1" w14:textId="77777777" w:rsidR="00EB279C" w:rsidRPr="00BD5BA7" w:rsidRDefault="003B179C">
            <w:pPr>
              <w:ind w:left="-100" w:right="-72"/>
              <w:rPr>
                <w:rFonts w:ascii="Arial" w:eastAsia="Arial" w:hAnsi="Arial" w:cs="Arial"/>
                <w:sz w:val="16"/>
                <w:szCs w:val="16"/>
              </w:rPr>
            </w:pPr>
            <w:r w:rsidRPr="00BD5BA7">
              <w:rPr>
                <w:rFonts w:ascii="Arial" w:eastAsia="Arial" w:hAnsi="Arial" w:cs="Arial"/>
                <w:sz w:val="16"/>
                <w:szCs w:val="16"/>
              </w:rPr>
              <w:t>At a point in time</w:t>
            </w:r>
          </w:p>
        </w:tc>
        <w:tc>
          <w:tcPr>
            <w:tcW w:w="1512" w:type="dxa"/>
            <w:shd w:val="clear" w:color="auto" w:fill="auto"/>
          </w:tcPr>
          <w:p w14:paraId="3876912B" w14:textId="77777777" w:rsidR="00EB279C" w:rsidRPr="00BD5BA7" w:rsidRDefault="003B179C">
            <w:pPr>
              <w:ind w:right="-72"/>
              <w:jc w:val="right"/>
              <w:rPr>
                <w:rFonts w:ascii="Arial" w:eastAsia="Arial" w:hAnsi="Arial" w:cs="Arial"/>
                <w:sz w:val="16"/>
                <w:szCs w:val="16"/>
              </w:rPr>
            </w:pPr>
            <w:r w:rsidRPr="00BD5BA7">
              <w:rPr>
                <w:rFonts w:ascii="Arial" w:eastAsia="Arial" w:hAnsi="Arial" w:cs="Arial"/>
                <w:sz w:val="16"/>
                <w:szCs w:val="16"/>
              </w:rPr>
              <w:t xml:space="preserve"> -   </w:t>
            </w:r>
          </w:p>
        </w:tc>
        <w:tc>
          <w:tcPr>
            <w:tcW w:w="1512" w:type="dxa"/>
            <w:shd w:val="clear" w:color="auto" w:fill="auto"/>
          </w:tcPr>
          <w:p w14:paraId="37ABFB02" w14:textId="77777777" w:rsidR="00EB279C" w:rsidRPr="00BD5BA7" w:rsidRDefault="003B179C">
            <w:pPr>
              <w:ind w:right="-72"/>
              <w:jc w:val="right"/>
              <w:rPr>
                <w:rFonts w:ascii="Arial" w:eastAsia="Arial" w:hAnsi="Arial" w:cs="Arial"/>
                <w:sz w:val="16"/>
                <w:szCs w:val="16"/>
              </w:rPr>
            </w:pPr>
            <w:r w:rsidRPr="00BD5BA7">
              <w:rPr>
                <w:rFonts w:ascii="Arial" w:eastAsia="Arial" w:hAnsi="Arial" w:cs="Arial"/>
                <w:sz w:val="16"/>
                <w:szCs w:val="16"/>
              </w:rPr>
              <w:t xml:space="preserve"> 4,805,551 </w:t>
            </w:r>
          </w:p>
        </w:tc>
        <w:tc>
          <w:tcPr>
            <w:tcW w:w="1512" w:type="dxa"/>
            <w:shd w:val="clear" w:color="auto" w:fill="auto"/>
          </w:tcPr>
          <w:p w14:paraId="5BC95424" w14:textId="77777777" w:rsidR="00EB279C" w:rsidRPr="00BD5BA7" w:rsidRDefault="003B179C">
            <w:pPr>
              <w:ind w:right="-72"/>
              <w:jc w:val="right"/>
              <w:rPr>
                <w:rFonts w:ascii="Arial" w:eastAsia="Arial" w:hAnsi="Arial" w:cs="Arial"/>
                <w:sz w:val="16"/>
                <w:szCs w:val="16"/>
                <w:highlight w:val="yellow"/>
              </w:rPr>
            </w:pPr>
            <w:r w:rsidRPr="00BD5BA7">
              <w:rPr>
                <w:rFonts w:ascii="Arial" w:eastAsia="Arial" w:hAnsi="Arial" w:cs="Arial"/>
                <w:sz w:val="16"/>
                <w:szCs w:val="16"/>
              </w:rPr>
              <w:t xml:space="preserve"> 4,805,551 </w:t>
            </w:r>
          </w:p>
        </w:tc>
      </w:tr>
      <w:tr w:rsidR="00EB279C" w:rsidRPr="00BD5BA7" w14:paraId="15CCF079" w14:textId="77777777">
        <w:tc>
          <w:tcPr>
            <w:tcW w:w="4924" w:type="dxa"/>
            <w:shd w:val="clear" w:color="auto" w:fill="auto"/>
          </w:tcPr>
          <w:p w14:paraId="0809ECCD" w14:textId="77777777" w:rsidR="00EB279C" w:rsidRPr="00BD5BA7" w:rsidRDefault="003B179C">
            <w:pPr>
              <w:ind w:left="-100" w:right="-72"/>
              <w:rPr>
                <w:rFonts w:ascii="Arial" w:eastAsia="Arial" w:hAnsi="Arial" w:cs="Arial"/>
                <w:sz w:val="16"/>
                <w:szCs w:val="16"/>
              </w:rPr>
            </w:pPr>
            <w:r w:rsidRPr="00BD5BA7">
              <w:rPr>
                <w:rFonts w:ascii="Arial" w:eastAsia="Arial" w:hAnsi="Arial" w:cs="Arial"/>
                <w:sz w:val="16"/>
                <w:szCs w:val="16"/>
              </w:rPr>
              <w:t>Over time</w:t>
            </w:r>
          </w:p>
        </w:tc>
        <w:tc>
          <w:tcPr>
            <w:tcW w:w="1512" w:type="dxa"/>
            <w:tcBorders>
              <w:bottom w:val="single" w:sz="4" w:space="0" w:color="000000"/>
            </w:tcBorders>
            <w:shd w:val="clear" w:color="auto" w:fill="auto"/>
          </w:tcPr>
          <w:p w14:paraId="7FCE3B93" w14:textId="77777777" w:rsidR="00EB279C" w:rsidRPr="00BD5BA7" w:rsidRDefault="003B179C">
            <w:pPr>
              <w:ind w:right="-72"/>
              <w:jc w:val="right"/>
              <w:rPr>
                <w:rFonts w:ascii="Arial" w:eastAsia="Arial" w:hAnsi="Arial" w:cs="Arial"/>
                <w:sz w:val="16"/>
                <w:szCs w:val="16"/>
              </w:rPr>
            </w:pPr>
            <w:r w:rsidRPr="00BD5BA7">
              <w:rPr>
                <w:rFonts w:ascii="Arial" w:eastAsia="Arial" w:hAnsi="Arial" w:cs="Arial"/>
                <w:sz w:val="16"/>
                <w:szCs w:val="16"/>
              </w:rPr>
              <w:t xml:space="preserve"> 33,254,209 </w:t>
            </w:r>
          </w:p>
        </w:tc>
        <w:tc>
          <w:tcPr>
            <w:tcW w:w="1512" w:type="dxa"/>
            <w:tcBorders>
              <w:bottom w:val="single" w:sz="4" w:space="0" w:color="000000"/>
            </w:tcBorders>
            <w:shd w:val="clear" w:color="auto" w:fill="auto"/>
          </w:tcPr>
          <w:p w14:paraId="25D08511" w14:textId="77777777" w:rsidR="00EB279C" w:rsidRPr="00BD5BA7" w:rsidRDefault="003B179C">
            <w:pPr>
              <w:ind w:right="-72"/>
              <w:jc w:val="right"/>
              <w:rPr>
                <w:rFonts w:ascii="Arial" w:eastAsia="Arial" w:hAnsi="Arial" w:cs="Arial"/>
                <w:sz w:val="16"/>
                <w:szCs w:val="16"/>
              </w:rPr>
            </w:pPr>
            <w:r w:rsidRPr="00BD5BA7">
              <w:rPr>
                <w:rFonts w:ascii="Arial" w:eastAsia="Arial" w:hAnsi="Arial" w:cs="Arial"/>
                <w:sz w:val="16"/>
                <w:szCs w:val="16"/>
              </w:rPr>
              <w:t xml:space="preserve"> -   </w:t>
            </w:r>
          </w:p>
        </w:tc>
        <w:tc>
          <w:tcPr>
            <w:tcW w:w="1512" w:type="dxa"/>
            <w:tcBorders>
              <w:bottom w:val="single" w:sz="4" w:space="0" w:color="000000"/>
            </w:tcBorders>
            <w:shd w:val="clear" w:color="auto" w:fill="auto"/>
          </w:tcPr>
          <w:p w14:paraId="4B8DB105" w14:textId="77777777" w:rsidR="00EB279C" w:rsidRPr="00BD5BA7" w:rsidRDefault="003B179C">
            <w:pPr>
              <w:ind w:right="-72"/>
              <w:jc w:val="right"/>
              <w:rPr>
                <w:rFonts w:ascii="Arial" w:eastAsia="Arial" w:hAnsi="Arial" w:cs="Arial"/>
                <w:sz w:val="16"/>
                <w:szCs w:val="16"/>
                <w:highlight w:val="yellow"/>
              </w:rPr>
            </w:pPr>
            <w:r w:rsidRPr="00BD5BA7">
              <w:rPr>
                <w:rFonts w:ascii="Arial" w:eastAsia="Arial" w:hAnsi="Arial" w:cs="Arial"/>
                <w:sz w:val="16"/>
                <w:szCs w:val="16"/>
              </w:rPr>
              <w:t xml:space="preserve"> 33,254,209 </w:t>
            </w:r>
          </w:p>
        </w:tc>
      </w:tr>
      <w:tr w:rsidR="00EB279C" w:rsidRPr="00BD5BA7" w14:paraId="7FF51B47" w14:textId="77777777">
        <w:tc>
          <w:tcPr>
            <w:tcW w:w="4924" w:type="dxa"/>
            <w:shd w:val="clear" w:color="auto" w:fill="auto"/>
          </w:tcPr>
          <w:p w14:paraId="72321BC2" w14:textId="77777777" w:rsidR="00EB279C" w:rsidRPr="00BD5BA7" w:rsidRDefault="00EB279C">
            <w:pPr>
              <w:ind w:left="-100" w:right="-72"/>
              <w:rPr>
                <w:rFonts w:ascii="Arial" w:eastAsia="Arial" w:hAnsi="Arial" w:cs="Arial"/>
                <w:sz w:val="16"/>
                <w:szCs w:val="16"/>
              </w:rPr>
            </w:pPr>
          </w:p>
        </w:tc>
        <w:tc>
          <w:tcPr>
            <w:tcW w:w="1512" w:type="dxa"/>
            <w:tcBorders>
              <w:top w:val="single" w:sz="4" w:space="0" w:color="000000"/>
            </w:tcBorders>
            <w:shd w:val="clear" w:color="auto" w:fill="auto"/>
          </w:tcPr>
          <w:p w14:paraId="075FDE76" w14:textId="77777777" w:rsidR="00EB279C" w:rsidRPr="00BD5BA7" w:rsidRDefault="00EB279C">
            <w:pPr>
              <w:ind w:right="-72"/>
              <w:jc w:val="right"/>
              <w:rPr>
                <w:rFonts w:ascii="Arial" w:eastAsia="Arial" w:hAnsi="Arial" w:cs="Arial"/>
                <w:sz w:val="16"/>
                <w:szCs w:val="16"/>
                <w:highlight w:val="yellow"/>
              </w:rPr>
            </w:pPr>
          </w:p>
        </w:tc>
        <w:tc>
          <w:tcPr>
            <w:tcW w:w="1512" w:type="dxa"/>
            <w:tcBorders>
              <w:top w:val="single" w:sz="4" w:space="0" w:color="000000"/>
            </w:tcBorders>
            <w:shd w:val="clear" w:color="auto" w:fill="auto"/>
          </w:tcPr>
          <w:p w14:paraId="03E60773" w14:textId="77777777" w:rsidR="00EB279C" w:rsidRPr="00BD5BA7" w:rsidRDefault="00EB279C">
            <w:pPr>
              <w:ind w:right="-72"/>
              <w:jc w:val="right"/>
              <w:rPr>
                <w:rFonts w:ascii="Arial" w:eastAsia="Arial" w:hAnsi="Arial" w:cs="Arial"/>
                <w:sz w:val="16"/>
                <w:szCs w:val="16"/>
                <w:highlight w:val="yellow"/>
              </w:rPr>
            </w:pPr>
          </w:p>
        </w:tc>
        <w:tc>
          <w:tcPr>
            <w:tcW w:w="1512" w:type="dxa"/>
            <w:tcBorders>
              <w:top w:val="single" w:sz="4" w:space="0" w:color="000000"/>
            </w:tcBorders>
            <w:shd w:val="clear" w:color="auto" w:fill="auto"/>
          </w:tcPr>
          <w:p w14:paraId="2AB86B32" w14:textId="77777777" w:rsidR="00EB279C" w:rsidRPr="00BD5BA7" w:rsidRDefault="00EB279C">
            <w:pPr>
              <w:ind w:right="-72"/>
              <w:jc w:val="right"/>
              <w:rPr>
                <w:rFonts w:ascii="Arial" w:eastAsia="Arial" w:hAnsi="Arial" w:cs="Arial"/>
                <w:sz w:val="16"/>
                <w:szCs w:val="16"/>
                <w:highlight w:val="yellow"/>
              </w:rPr>
            </w:pPr>
          </w:p>
        </w:tc>
      </w:tr>
      <w:tr w:rsidR="00EB279C" w:rsidRPr="00BD5BA7" w14:paraId="55EC5370" w14:textId="77777777">
        <w:tc>
          <w:tcPr>
            <w:tcW w:w="4924" w:type="dxa"/>
            <w:shd w:val="clear" w:color="auto" w:fill="auto"/>
          </w:tcPr>
          <w:p w14:paraId="792462E2" w14:textId="77777777" w:rsidR="00EB279C" w:rsidRPr="00BD5BA7" w:rsidRDefault="003B179C">
            <w:pPr>
              <w:ind w:left="-100" w:right="-72"/>
              <w:rPr>
                <w:rFonts w:ascii="Arial" w:eastAsia="Arial" w:hAnsi="Arial" w:cs="Arial"/>
                <w:sz w:val="16"/>
                <w:szCs w:val="16"/>
              </w:rPr>
            </w:pPr>
            <w:r w:rsidRPr="00BD5BA7">
              <w:rPr>
                <w:rFonts w:ascii="Arial" w:eastAsia="Arial" w:hAnsi="Arial" w:cs="Arial"/>
                <w:sz w:val="16"/>
                <w:szCs w:val="16"/>
              </w:rPr>
              <w:t>Total revenues from segment</w:t>
            </w:r>
          </w:p>
        </w:tc>
        <w:tc>
          <w:tcPr>
            <w:tcW w:w="1512" w:type="dxa"/>
            <w:tcBorders>
              <w:bottom w:val="single" w:sz="4" w:space="0" w:color="000000"/>
            </w:tcBorders>
            <w:shd w:val="clear" w:color="auto" w:fill="auto"/>
          </w:tcPr>
          <w:p w14:paraId="03F26E1E" w14:textId="77777777" w:rsidR="00EB279C" w:rsidRPr="00BD5BA7" w:rsidRDefault="003B179C">
            <w:pPr>
              <w:ind w:right="-72"/>
              <w:jc w:val="right"/>
              <w:rPr>
                <w:rFonts w:ascii="Arial" w:eastAsia="Arial" w:hAnsi="Arial" w:cs="Arial"/>
                <w:sz w:val="16"/>
                <w:szCs w:val="16"/>
              </w:rPr>
            </w:pPr>
            <w:r w:rsidRPr="00BD5BA7">
              <w:rPr>
                <w:rFonts w:ascii="Arial" w:eastAsia="Arial" w:hAnsi="Arial" w:cs="Arial"/>
                <w:sz w:val="16"/>
                <w:szCs w:val="16"/>
              </w:rPr>
              <w:t xml:space="preserve"> 33,254,209 </w:t>
            </w:r>
          </w:p>
        </w:tc>
        <w:tc>
          <w:tcPr>
            <w:tcW w:w="1512" w:type="dxa"/>
            <w:tcBorders>
              <w:bottom w:val="single" w:sz="4" w:space="0" w:color="000000"/>
            </w:tcBorders>
            <w:shd w:val="clear" w:color="auto" w:fill="auto"/>
          </w:tcPr>
          <w:p w14:paraId="06772BAD" w14:textId="77777777" w:rsidR="00EB279C" w:rsidRPr="00BD5BA7" w:rsidRDefault="003B179C">
            <w:pPr>
              <w:ind w:right="-72"/>
              <w:jc w:val="right"/>
              <w:rPr>
                <w:rFonts w:ascii="Arial" w:eastAsia="Arial" w:hAnsi="Arial" w:cs="Arial"/>
                <w:sz w:val="16"/>
                <w:szCs w:val="16"/>
                <w:highlight w:val="yellow"/>
              </w:rPr>
            </w:pPr>
            <w:r w:rsidRPr="00BD5BA7">
              <w:rPr>
                <w:rFonts w:ascii="Arial" w:eastAsia="Arial" w:hAnsi="Arial" w:cs="Arial"/>
                <w:sz w:val="16"/>
                <w:szCs w:val="16"/>
              </w:rPr>
              <w:t xml:space="preserve"> 4,805,551 </w:t>
            </w:r>
          </w:p>
        </w:tc>
        <w:tc>
          <w:tcPr>
            <w:tcW w:w="1512" w:type="dxa"/>
            <w:tcBorders>
              <w:bottom w:val="single" w:sz="4" w:space="0" w:color="000000"/>
            </w:tcBorders>
            <w:shd w:val="clear" w:color="auto" w:fill="auto"/>
          </w:tcPr>
          <w:p w14:paraId="24D336DC" w14:textId="77777777" w:rsidR="00EB279C" w:rsidRPr="00BD5BA7" w:rsidRDefault="003B179C">
            <w:pPr>
              <w:ind w:right="-72"/>
              <w:jc w:val="right"/>
              <w:rPr>
                <w:rFonts w:ascii="Arial" w:eastAsia="Arial" w:hAnsi="Arial" w:cs="Arial"/>
                <w:sz w:val="16"/>
                <w:szCs w:val="16"/>
                <w:highlight w:val="yellow"/>
              </w:rPr>
            </w:pPr>
            <w:r w:rsidRPr="00BD5BA7">
              <w:rPr>
                <w:rFonts w:ascii="Arial" w:eastAsia="Arial" w:hAnsi="Arial" w:cs="Arial"/>
                <w:sz w:val="16"/>
                <w:szCs w:val="16"/>
              </w:rPr>
              <w:t>38,059,760</w:t>
            </w:r>
          </w:p>
        </w:tc>
      </w:tr>
    </w:tbl>
    <w:p w14:paraId="6649CE65" w14:textId="77777777" w:rsidR="00EB279C" w:rsidRPr="00BD5BA7" w:rsidRDefault="00EB279C">
      <w:pPr>
        <w:rPr>
          <w:rFonts w:ascii="Arial" w:eastAsia="Arial" w:hAnsi="Arial" w:cs="Arial"/>
          <w:sz w:val="18"/>
          <w:szCs w:val="18"/>
        </w:rPr>
      </w:pPr>
    </w:p>
    <w:p w14:paraId="387FE94F" w14:textId="1A288E77" w:rsidR="00E475B8" w:rsidRPr="00BD5BA7" w:rsidRDefault="00E475B8">
      <w:pPr>
        <w:rPr>
          <w:rFonts w:ascii="Arial" w:eastAsia="Arial" w:hAnsi="Arial" w:cs="Arial"/>
          <w:sz w:val="18"/>
          <w:szCs w:val="18"/>
        </w:rPr>
      </w:pPr>
      <w:r w:rsidRPr="00BD5BA7">
        <w:rPr>
          <w:rFonts w:ascii="Arial" w:eastAsia="Arial" w:hAnsi="Arial" w:cs="Arial"/>
          <w:sz w:val="18"/>
          <w:szCs w:val="18"/>
        </w:rPr>
        <w:br w:type="page"/>
      </w:r>
    </w:p>
    <w:p w14:paraId="20EE224E" w14:textId="77777777" w:rsidR="00EB279C" w:rsidRPr="00BD5BA7" w:rsidRDefault="00EB279C">
      <w:pPr>
        <w:rPr>
          <w:rFonts w:ascii="Arial" w:eastAsia="Arial" w:hAnsi="Arial" w:cs="Arial"/>
          <w:sz w:val="18"/>
          <w:szCs w:val="18"/>
        </w:rPr>
      </w:pPr>
    </w:p>
    <w:tbl>
      <w:tblPr>
        <w:tblStyle w:val="af4"/>
        <w:tblW w:w="9460" w:type="dxa"/>
        <w:tblInd w:w="-6" w:type="dxa"/>
        <w:tblLayout w:type="fixed"/>
        <w:tblLook w:val="0400" w:firstRow="0" w:lastRow="0" w:firstColumn="0" w:lastColumn="0" w:noHBand="0" w:noVBand="1"/>
      </w:tblPr>
      <w:tblGrid>
        <w:gridCol w:w="4929"/>
        <w:gridCol w:w="1534"/>
        <w:gridCol w:w="1534"/>
        <w:gridCol w:w="1463"/>
      </w:tblGrid>
      <w:tr w:rsidR="00EB279C" w:rsidRPr="00BD5BA7" w14:paraId="1DDDD5E6" w14:textId="77777777">
        <w:tc>
          <w:tcPr>
            <w:tcW w:w="4929" w:type="dxa"/>
            <w:shd w:val="clear" w:color="auto" w:fill="auto"/>
          </w:tcPr>
          <w:p w14:paraId="1E2655C4" w14:textId="77777777" w:rsidR="00EB279C" w:rsidRPr="00BD5BA7" w:rsidRDefault="00EB279C">
            <w:pPr>
              <w:ind w:left="-100" w:right="-72"/>
              <w:rPr>
                <w:rFonts w:ascii="Arial" w:eastAsia="Arial" w:hAnsi="Arial" w:cs="Arial"/>
                <w:sz w:val="18"/>
                <w:szCs w:val="18"/>
              </w:rPr>
            </w:pPr>
          </w:p>
        </w:tc>
        <w:tc>
          <w:tcPr>
            <w:tcW w:w="4531" w:type="dxa"/>
            <w:gridSpan w:val="3"/>
            <w:tcBorders>
              <w:top w:val="single" w:sz="4" w:space="0" w:color="000000"/>
              <w:bottom w:val="single" w:sz="4" w:space="0" w:color="000000"/>
            </w:tcBorders>
            <w:shd w:val="clear" w:color="auto" w:fill="auto"/>
          </w:tcPr>
          <w:p w14:paraId="3FB5006B" w14:textId="77777777" w:rsidR="00EB279C" w:rsidRPr="00BD5BA7" w:rsidRDefault="003B179C">
            <w:pPr>
              <w:ind w:right="-72"/>
              <w:jc w:val="center"/>
              <w:rPr>
                <w:rFonts w:ascii="Arial" w:eastAsia="Arial" w:hAnsi="Arial" w:cs="Arial"/>
                <w:b/>
                <w:sz w:val="18"/>
                <w:szCs w:val="18"/>
              </w:rPr>
            </w:pPr>
            <w:r w:rsidRPr="00BD5BA7">
              <w:rPr>
                <w:rFonts w:ascii="Arial" w:eastAsia="Arial" w:hAnsi="Arial" w:cs="Arial"/>
                <w:b/>
                <w:sz w:val="18"/>
                <w:szCs w:val="18"/>
              </w:rPr>
              <w:t xml:space="preserve">Separate financial information </w:t>
            </w:r>
          </w:p>
        </w:tc>
      </w:tr>
      <w:tr w:rsidR="00EB279C" w:rsidRPr="00BD5BA7" w14:paraId="74A9467B" w14:textId="77777777">
        <w:tc>
          <w:tcPr>
            <w:tcW w:w="4929" w:type="dxa"/>
            <w:shd w:val="clear" w:color="auto" w:fill="auto"/>
          </w:tcPr>
          <w:p w14:paraId="6263A7E7" w14:textId="77777777" w:rsidR="00EB279C" w:rsidRPr="00BD5BA7" w:rsidRDefault="00EB279C">
            <w:pPr>
              <w:ind w:left="-100" w:right="-72"/>
              <w:rPr>
                <w:rFonts w:ascii="Arial" w:eastAsia="Arial" w:hAnsi="Arial" w:cs="Arial"/>
                <w:sz w:val="18"/>
                <w:szCs w:val="18"/>
              </w:rPr>
            </w:pPr>
          </w:p>
        </w:tc>
        <w:tc>
          <w:tcPr>
            <w:tcW w:w="4531" w:type="dxa"/>
            <w:gridSpan w:val="3"/>
            <w:tcBorders>
              <w:top w:val="single" w:sz="4" w:space="0" w:color="000000"/>
              <w:bottom w:val="single" w:sz="4" w:space="0" w:color="000000"/>
            </w:tcBorders>
            <w:shd w:val="clear" w:color="auto" w:fill="auto"/>
          </w:tcPr>
          <w:p w14:paraId="242D3079" w14:textId="77777777" w:rsidR="00EB279C" w:rsidRPr="00BD5BA7" w:rsidRDefault="003B179C">
            <w:pPr>
              <w:ind w:right="-72"/>
              <w:jc w:val="center"/>
              <w:rPr>
                <w:rFonts w:ascii="Arial" w:eastAsia="Arial" w:hAnsi="Arial" w:cs="Arial"/>
                <w:b/>
                <w:sz w:val="18"/>
                <w:szCs w:val="18"/>
              </w:rPr>
            </w:pPr>
            <w:r w:rsidRPr="00BD5BA7">
              <w:rPr>
                <w:rFonts w:ascii="Arial" w:eastAsia="Arial" w:hAnsi="Arial" w:cs="Arial"/>
                <w:b/>
                <w:sz w:val="18"/>
                <w:szCs w:val="18"/>
              </w:rPr>
              <w:t>For the six-month period ended 30 June 2023</w:t>
            </w:r>
          </w:p>
        </w:tc>
      </w:tr>
      <w:tr w:rsidR="00EB279C" w:rsidRPr="00BD5BA7" w14:paraId="03186989" w14:textId="77777777">
        <w:tc>
          <w:tcPr>
            <w:tcW w:w="4929" w:type="dxa"/>
            <w:shd w:val="clear" w:color="auto" w:fill="auto"/>
          </w:tcPr>
          <w:p w14:paraId="1D01C330" w14:textId="77777777" w:rsidR="00EB279C" w:rsidRPr="00BD5BA7" w:rsidRDefault="00EB279C">
            <w:pPr>
              <w:ind w:left="-100" w:right="-72"/>
              <w:rPr>
                <w:rFonts w:ascii="Arial" w:eastAsia="Arial" w:hAnsi="Arial" w:cs="Arial"/>
                <w:sz w:val="18"/>
                <w:szCs w:val="18"/>
              </w:rPr>
            </w:pPr>
          </w:p>
        </w:tc>
        <w:tc>
          <w:tcPr>
            <w:tcW w:w="1534" w:type="dxa"/>
            <w:shd w:val="clear" w:color="auto" w:fill="auto"/>
          </w:tcPr>
          <w:p w14:paraId="67A9CE7E" w14:textId="77777777" w:rsidR="00EB279C" w:rsidRPr="00BD5BA7" w:rsidRDefault="003B179C">
            <w:pPr>
              <w:ind w:right="-72"/>
              <w:jc w:val="right"/>
              <w:rPr>
                <w:rFonts w:ascii="Arial" w:eastAsia="Arial" w:hAnsi="Arial" w:cs="Arial"/>
                <w:b/>
                <w:sz w:val="18"/>
                <w:szCs w:val="18"/>
              </w:rPr>
            </w:pPr>
            <w:r w:rsidRPr="00BD5BA7">
              <w:rPr>
                <w:rFonts w:ascii="Arial" w:eastAsia="Arial" w:hAnsi="Arial" w:cs="Arial"/>
                <w:b/>
                <w:sz w:val="18"/>
                <w:szCs w:val="18"/>
              </w:rPr>
              <w:t>Management of</w:t>
            </w:r>
          </w:p>
        </w:tc>
        <w:tc>
          <w:tcPr>
            <w:tcW w:w="1534" w:type="dxa"/>
            <w:shd w:val="clear" w:color="auto" w:fill="auto"/>
          </w:tcPr>
          <w:p w14:paraId="7863B19B" w14:textId="77777777" w:rsidR="00EB279C" w:rsidRPr="00BD5BA7" w:rsidRDefault="00EB279C">
            <w:pPr>
              <w:ind w:right="-72"/>
              <w:jc w:val="right"/>
              <w:rPr>
                <w:rFonts w:ascii="Arial" w:eastAsia="Arial" w:hAnsi="Arial" w:cs="Arial"/>
                <w:b/>
                <w:sz w:val="18"/>
                <w:szCs w:val="18"/>
              </w:rPr>
            </w:pPr>
          </w:p>
        </w:tc>
        <w:tc>
          <w:tcPr>
            <w:tcW w:w="1463" w:type="dxa"/>
            <w:shd w:val="clear" w:color="auto" w:fill="auto"/>
          </w:tcPr>
          <w:p w14:paraId="23A16E7D" w14:textId="77777777" w:rsidR="00EB279C" w:rsidRPr="00BD5BA7" w:rsidRDefault="00EB279C">
            <w:pPr>
              <w:ind w:right="-72"/>
              <w:jc w:val="right"/>
              <w:rPr>
                <w:rFonts w:ascii="Arial" w:eastAsia="Arial" w:hAnsi="Arial" w:cs="Arial"/>
                <w:b/>
                <w:sz w:val="18"/>
                <w:szCs w:val="18"/>
              </w:rPr>
            </w:pPr>
          </w:p>
        </w:tc>
      </w:tr>
      <w:tr w:rsidR="00EB279C" w:rsidRPr="00BD5BA7" w14:paraId="21873FCB" w14:textId="77777777">
        <w:tc>
          <w:tcPr>
            <w:tcW w:w="4929" w:type="dxa"/>
            <w:shd w:val="clear" w:color="auto" w:fill="auto"/>
          </w:tcPr>
          <w:p w14:paraId="5A95621E" w14:textId="77777777" w:rsidR="00EB279C" w:rsidRPr="00BD5BA7" w:rsidRDefault="00EB279C">
            <w:pPr>
              <w:ind w:left="-100" w:right="-72"/>
              <w:rPr>
                <w:rFonts w:ascii="Arial" w:eastAsia="Arial" w:hAnsi="Arial" w:cs="Arial"/>
                <w:sz w:val="18"/>
                <w:szCs w:val="18"/>
              </w:rPr>
            </w:pPr>
          </w:p>
        </w:tc>
        <w:tc>
          <w:tcPr>
            <w:tcW w:w="1534" w:type="dxa"/>
            <w:shd w:val="clear" w:color="auto" w:fill="auto"/>
          </w:tcPr>
          <w:p w14:paraId="2FE1FF54" w14:textId="77777777" w:rsidR="00EB279C" w:rsidRPr="00BD5BA7" w:rsidRDefault="003B179C">
            <w:pPr>
              <w:ind w:right="-72"/>
              <w:jc w:val="right"/>
              <w:rPr>
                <w:rFonts w:ascii="Arial" w:eastAsia="Arial" w:hAnsi="Arial" w:cs="Arial"/>
                <w:b/>
                <w:sz w:val="18"/>
                <w:szCs w:val="18"/>
              </w:rPr>
            </w:pPr>
            <w:r w:rsidRPr="00BD5BA7">
              <w:rPr>
                <w:rFonts w:ascii="Arial" w:eastAsia="Arial" w:hAnsi="Arial" w:cs="Arial"/>
                <w:b/>
                <w:sz w:val="18"/>
                <w:szCs w:val="18"/>
              </w:rPr>
              <w:t>non-performing</w:t>
            </w:r>
          </w:p>
        </w:tc>
        <w:tc>
          <w:tcPr>
            <w:tcW w:w="1534" w:type="dxa"/>
            <w:shd w:val="clear" w:color="auto" w:fill="auto"/>
          </w:tcPr>
          <w:p w14:paraId="0C0D0F9D" w14:textId="77777777" w:rsidR="00EB279C" w:rsidRPr="00BD5BA7" w:rsidRDefault="003B179C">
            <w:pPr>
              <w:ind w:right="-72"/>
              <w:jc w:val="right"/>
              <w:rPr>
                <w:rFonts w:ascii="Arial" w:eastAsia="Arial" w:hAnsi="Arial" w:cs="Arial"/>
                <w:b/>
                <w:sz w:val="18"/>
                <w:szCs w:val="18"/>
              </w:rPr>
            </w:pPr>
            <w:r w:rsidRPr="00BD5BA7">
              <w:rPr>
                <w:rFonts w:ascii="Arial" w:eastAsia="Arial" w:hAnsi="Arial" w:cs="Arial"/>
                <w:b/>
                <w:sz w:val="18"/>
                <w:szCs w:val="18"/>
              </w:rPr>
              <w:t>Service from</w:t>
            </w:r>
          </w:p>
        </w:tc>
        <w:tc>
          <w:tcPr>
            <w:tcW w:w="1463" w:type="dxa"/>
            <w:shd w:val="clear" w:color="auto" w:fill="auto"/>
          </w:tcPr>
          <w:p w14:paraId="6C1CA232" w14:textId="77777777" w:rsidR="00EB279C" w:rsidRPr="00BD5BA7" w:rsidRDefault="00EB279C">
            <w:pPr>
              <w:ind w:right="-72"/>
              <w:jc w:val="right"/>
              <w:rPr>
                <w:rFonts w:ascii="Arial" w:eastAsia="Arial" w:hAnsi="Arial" w:cs="Arial"/>
                <w:b/>
                <w:sz w:val="18"/>
                <w:szCs w:val="18"/>
              </w:rPr>
            </w:pPr>
          </w:p>
        </w:tc>
      </w:tr>
      <w:tr w:rsidR="00EB279C" w:rsidRPr="00BD5BA7" w14:paraId="7E0CEA15" w14:textId="77777777">
        <w:tc>
          <w:tcPr>
            <w:tcW w:w="4929" w:type="dxa"/>
            <w:shd w:val="clear" w:color="auto" w:fill="auto"/>
          </w:tcPr>
          <w:p w14:paraId="5CA70A50" w14:textId="77777777" w:rsidR="00EB279C" w:rsidRPr="00BD5BA7" w:rsidRDefault="00EB279C">
            <w:pPr>
              <w:ind w:left="-100" w:right="-72"/>
              <w:rPr>
                <w:rFonts w:ascii="Arial" w:eastAsia="Arial" w:hAnsi="Arial" w:cs="Arial"/>
                <w:sz w:val="18"/>
                <w:szCs w:val="18"/>
              </w:rPr>
            </w:pPr>
          </w:p>
        </w:tc>
        <w:tc>
          <w:tcPr>
            <w:tcW w:w="1534" w:type="dxa"/>
            <w:shd w:val="clear" w:color="auto" w:fill="auto"/>
          </w:tcPr>
          <w:p w14:paraId="0F43886A" w14:textId="77777777" w:rsidR="00EB279C" w:rsidRPr="00BD5BA7" w:rsidRDefault="003B179C">
            <w:pPr>
              <w:ind w:right="-72"/>
              <w:jc w:val="right"/>
              <w:rPr>
                <w:rFonts w:ascii="Arial" w:eastAsia="Arial" w:hAnsi="Arial" w:cs="Arial"/>
                <w:b/>
                <w:sz w:val="18"/>
                <w:szCs w:val="18"/>
              </w:rPr>
            </w:pPr>
            <w:r w:rsidRPr="00BD5BA7">
              <w:rPr>
                <w:rFonts w:ascii="Arial" w:eastAsia="Arial" w:hAnsi="Arial" w:cs="Arial"/>
                <w:b/>
                <w:sz w:val="18"/>
                <w:szCs w:val="18"/>
              </w:rPr>
              <w:t>assets</w:t>
            </w:r>
          </w:p>
        </w:tc>
        <w:tc>
          <w:tcPr>
            <w:tcW w:w="1534" w:type="dxa"/>
            <w:shd w:val="clear" w:color="auto" w:fill="auto"/>
          </w:tcPr>
          <w:p w14:paraId="2CD50CD2" w14:textId="77777777" w:rsidR="00EB279C" w:rsidRPr="00BD5BA7" w:rsidRDefault="003B179C">
            <w:pPr>
              <w:ind w:right="-72"/>
              <w:jc w:val="right"/>
              <w:rPr>
                <w:rFonts w:ascii="Arial" w:eastAsia="Arial" w:hAnsi="Arial" w:cs="Arial"/>
                <w:b/>
                <w:sz w:val="18"/>
                <w:szCs w:val="18"/>
              </w:rPr>
            </w:pPr>
            <w:r w:rsidRPr="00BD5BA7">
              <w:rPr>
                <w:rFonts w:ascii="Arial" w:eastAsia="Arial" w:hAnsi="Arial" w:cs="Arial"/>
                <w:b/>
                <w:sz w:val="18"/>
                <w:szCs w:val="18"/>
              </w:rPr>
              <w:t>debt collection</w:t>
            </w:r>
          </w:p>
        </w:tc>
        <w:tc>
          <w:tcPr>
            <w:tcW w:w="1463" w:type="dxa"/>
            <w:shd w:val="clear" w:color="auto" w:fill="auto"/>
          </w:tcPr>
          <w:p w14:paraId="0459A49E" w14:textId="77777777" w:rsidR="00EB279C" w:rsidRPr="00BD5BA7" w:rsidRDefault="003B179C">
            <w:pPr>
              <w:ind w:right="-72"/>
              <w:jc w:val="right"/>
              <w:rPr>
                <w:rFonts w:ascii="Arial" w:eastAsia="Arial" w:hAnsi="Arial" w:cs="Arial"/>
                <w:b/>
                <w:sz w:val="18"/>
                <w:szCs w:val="18"/>
              </w:rPr>
            </w:pPr>
            <w:r w:rsidRPr="00BD5BA7">
              <w:rPr>
                <w:rFonts w:ascii="Arial" w:eastAsia="Arial" w:hAnsi="Arial" w:cs="Arial"/>
                <w:b/>
                <w:sz w:val="18"/>
                <w:szCs w:val="18"/>
              </w:rPr>
              <w:t>Total</w:t>
            </w:r>
          </w:p>
        </w:tc>
      </w:tr>
      <w:tr w:rsidR="00EB279C" w:rsidRPr="00BD5BA7" w14:paraId="30822642" w14:textId="77777777">
        <w:tc>
          <w:tcPr>
            <w:tcW w:w="4929" w:type="dxa"/>
            <w:shd w:val="clear" w:color="auto" w:fill="auto"/>
          </w:tcPr>
          <w:p w14:paraId="507D19AB" w14:textId="77777777" w:rsidR="00EB279C" w:rsidRPr="00BD5BA7" w:rsidRDefault="00EB279C">
            <w:pPr>
              <w:ind w:left="-100" w:right="-72"/>
              <w:rPr>
                <w:rFonts w:ascii="Arial" w:eastAsia="Arial" w:hAnsi="Arial" w:cs="Arial"/>
                <w:sz w:val="18"/>
                <w:szCs w:val="18"/>
              </w:rPr>
            </w:pPr>
          </w:p>
        </w:tc>
        <w:tc>
          <w:tcPr>
            <w:tcW w:w="1534" w:type="dxa"/>
            <w:tcBorders>
              <w:bottom w:val="single" w:sz="4" w:space="0" w:color="000000"/>
            </w:tcBorders>
            <w:shd w:val="clear" w:color="auto" w:fill="auto"/>
          </w:tcPr>
          <w:p w14:paraId="6A4EA0A4"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b/>
                <w:sz w:val="18"/>
                <w:szCs w:val="18"/>
              </w:rPr>
              <w:t>Baht</w:t>
            </w:r>
          </w:p>
        </w:tc>
        <w:tc>
          <w:tcPr>
            <w:tcW w:w="1534" w:type="dxa"/>
            <w:tcBorders>
              <w:bottom w:val="single" w:sz="4" w:space="0" w:color="000000"/>
            </w:tcBorders>
            <w:shd w:val="clear" w:color="auto" w:fill="auto"/>
          </w:tcPr>
          <w:p w14:paraId="6575A684"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b/>
                <w:sz w:val="18"/>
                <w:szCs w:val="18"/>
              </w:rPr>
              <w:t>Baht</w:t>
            </w:r>
          </w:p>
        </w:tc>
        <w:tc>
          <w:tcPr>
            <w:tcW w:w="1463" w:type="dxa"/>
            <w:tcBorders>
              <w:bottom w:val="single" w:sz="4" w:space="0" w:color="000000"/>
            </w:tcBorders>
            <w:shd w:val="clear" w:color="auto" w:fill="auto"/>
          </w:tcPr>
          <w:p w14:paraId="6D820837"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b/>
                <w:sz w:val="18"/>
                <w:szCs w:val="18"/>
              </w:rPr>
              <w:t>Baht</w:t>
            </w:r>
          </w:p>
        </w:tc>
      </w:tr>
      <w:tr w:rsidR="00EB279C" w:rsidRPr="00BD5BA7" w14:paraId="053C156D" w14:textId="77777777">
        <w:tc>
          <w:tcPr>
            <w:tcW w:w="4929" w:type="dxa"/>
            <w:shd w:val="clear" w:color="auto" w:fill="auto"/>
          </w:tcPr>
          <w:p w14:paraId="0C028A9F" w14:textId="77777777" w:rsidR="00EB279C" w:rsidRPr="00BD5BA7" w:rsidRDefault="00EB279C">
            <w:pPr>
              <w:ind w:left="-100" w:right="-72"/>
              <w:rPr>
                <w:rFonts w:ascii="Arial" w:eastAsia="Arial" w:hAnsi="Arial" w:cs="Arial"/>
                <w:sz w:val="18"/>
                <w:szCs w:val="18"/>
              </w:rPr>
            </w:pPr>
          </w:p>
        </w:tc>
        <w:tc>
          <w:tcPr>
            <w:tcW w:w="1534" w:type="dxa"/>
            <w:tcBorders>
              <w:top w:val="single" w:sz="4" w:space="0" w:color="000000"/>
            </w:tcBorders>
            <w:shd w:val="clear" w:color="auto" w:fill="FAFAFA"/>
          </w:tcPr>
          <w:p w14:paraId="588CA4AA" w14:textId="77777777" w:rsidR="00EB279C" w:rsidRPr="00BD5BA7" w:rsidRDefault="00EB279C">
            <w:pPr>
              <w:ind w:right="-72"/>
              <w:jc w:val="right"/>
              <w:rPr>
                <w:rFonts w:ascii="Arial" w:eastAsia="Arial" w:hAnsi="Arial" w:cs="Arial"/>
                <w:sz w:val="18"/>
                <w:szCs w:val="18"/>
              </w:rPr>
            </w:pPr>
          </w:p>
        </w:tc>
        <w:tc>
          <w:tcPr>
            <w:tcW w:w="1534" w:type="dxa"/>
            <w:tcBorders>
              <w:top w:val="single" w:sz="4" w:space="0" w:color="000000"/>
            </w:tcBorders>
            <w:shd w:val="clear" w:color="auto" w:fill="FAFAFA"/>
          </w:tcPr>
          <w:p w14:paraId="269602B9" w14:textId="77777777" w:rsidR="00EB279C" w:rsidRPr="00BD5BA7" w:rsidRDefault="00EB279C">
            <w:pPr>
              <w:ind w:right="-72"/>
              <w:jc w:val="right"/>
              <w:rPr>
                <w:rFonts w:ascii="Arial" w:eastAsia="Arial" w:hAnsi="Arial" w:cs="Arial"/>
                <w:sz w:val="18"/>
                <w:szCs w:val="18"/>
              </w:rPr>
            </w:pPr>
          </w:p>
        </w:tc>
        <w:tc>
          <w:tcPr>
            <w:tcW w:w="1463" w:type="dxa"/>
            <w:tcBorders>
              <w:top w:val="single" w:sz="4" w:space="0" w:color="000000"/>
            </w:tcBorders>
            <w:shd w:val="clear" w:color="auto" w:fill="FAFAFA"/>
          </w:tcPr>
          <w:p w14:paraId="63F33B70" w14:textId="77777777" w:rsidR="00EB279C" w:rsidRPr="00BD5BA7" w:rsidRDefault="00EB279C">
            <w:pPr>
              <w:ind w:right="-72"/>
              <w:jc w:val="right"/>
              <w:rPr>
                <w:rFonts w:ascii="Arial" w:eastAsia="Arial" w:hAnsi="Arial" w:cs="Arial"/>
                <w:sz w:val="18"/>
                <w:szCs w:val="18"/>
              </w:rPr>
            </w:pPr>
          </w:p>
        </w:tc>
      </w:tr>
      <w:tr w:rsidR="00EB279C" w:rsidRPr="00BD5BA7" w14:paraId="26A55403" w14:textId="77777777">
        <w:tc>
          <w:tcPr>
            <w:tcW w:w="4929" w:type="dxa"/>
            <w:shd w:val="clear" w:color="auto" w:fill="auto"/>
          </w:tcPr>
          <w:p w14:paraId="6D0EB2FD" w14:textId="77777777" w:rsidR="00EB279C" w:rsidRPr="00BD5BA7" w:rsidRDefault="003B179C">
            <w:pPr>
              <w:ind w:left="-100" w:right="-72"/>
              <w:rPr>
                <w:rFonts w:ascii="Arial" w:eastAsia="Arial" w:hAnsi="Arial" w:cs="Arial"/>
                <w:sz w:val="18"/>
                <w:szCs w:val="18"/>
              </w:rPr>
            </w:pPr>
            <w:r w:rsidRPr="00BD5BA7">
              <w:rPr>
                <w:rFonts w:ascii="Arial" w:eastAsia="Arial" w:hAnsi="Arial" w:cs="Arial"/>
                <w:sz w:val="18"/>
                <w:szCs w:val="18"/>
              </w:rPr>
              <w:t>Timing of revenue recognition</w:t>
            </w:r>
          </w:p>
        </w:tc>
        <w:tc>
          <w:tcPr>
            <w:tcW w:w="1534" w:type="dxa"/>
            <w:shd w:val="clear" w:color="auto" w:fill="FAFAFA"/>
          </w:tcPr>
          <w:p w14:paraId="67F57D2F" w14:textId="77777777" w:rsidR="00EB279C" w:rsidRPr="00BD5BA7" w:rsidRDefault="00EB279C">
            <w:pPr>
              <w:ind w:right="-72"/>
              <w:jc w:val="right"/>
              <w:rPr>
                <w:rFonts w:ascii="Arial" w:eastAsia="Arial" w:hAnsi="Arial" w:cs="Arial"/>
                <w:sz w:val="18"/>
                <w:szCs w:val="18"/>
              </w:rPr>
            </w:pPr>
          </w:p>
        </w:tc>
        <w:tc>
          <w:tcPr>
            <w:tcW w:w="1534" w:type="dxa"/>
            <w:shd w:val="clear" w:color="auto" w:fill="FAFAFA"/>
          </w:tcPr>
          <w:p w14:paraId="4FD055DB" w14:textId="77777777" w:rsidR="00EB279C" w:rsidRPr="00BD5BA7" w:rsidRDefault="00EB279C">
            <w:pPr>
              <w:ind w:right="-72"/>
              <w:jc w:val="right"/>
              <w:rPr>
                <w:rFonts w:ascii="Arial" w:eastAsia="Arial" w:hAnsi="Arial" w:cs="Arial"/>
                <w:sz w:val="18"/>
                <w:szCs w:val="18"/>
              </w:rPr>
            </w:pPr>
          </w:p>
        </w:tc>
        <w:tc>
          <w:tcPr>
            <w:tcW w:w="1463" w:type="dxa"/>
            <w:shd w:val="clear" w:color="auto" w:fill="FAFAFA"/>
          </w:tcPr>
          <w:p w14:paraId="067A8DFA" w14:textId="77777777" w:rsidR="00EB279C" w:rsidRPr="00BD5BA7" w:rsidRDefault="00EB279C">
            <w:pPr>
              <w:ind w:right="-72"/>
              <w:jc w:val="right"/>
              <w:rPr>
                <w:rFonts w:ascii="Arial" w:eastAsia="Arial" w:hAnsi="Arial" w:cs="Arial"/>
                <w:sz w:val="18"/>
                <w:szCs w:val="18"/>
              </w:rPr>
            </w:pPr>
          </w:p>
        </w:tc>
      </w:tr>
      <w:tr w:rsidR="00EB279C" w:rsidRPr="00BD5BA7" w14:paraId="318F6174" w14:textId="77777777">
        <w:tc>
          <w:tcPr>
            <w:tcW w:w="4929" w:type="dxa"/>
            <w:shd w:val="clear" w:color="auto" w:fill="auto"/>
          </w:tcPr>
          <w:p w14:paraId="2F94C6AA" w14:textId="77777777" w:rsidR="00EB279C" w:rsidRPr="00BD5BA7" w:rsidRDefault="003B179C">
            <w:pPr>
              <w:ind w:left="-100" w:right="-72"/>
              <w:rPr>
                <w:rFonts w:ascii="Arial" w:eastAsia="Arial" w:hAnsi="Arial" w:cs="Arial"/>
                <w:sz w:val="18"/>
                <w:szCs w:val="18"/>
              </w:rPr>
            </w:pPr>
            <w:r w:rsidRPr="00BD5BA7">
              <w:rPr>
                <w:rFonts w:ascii="Arial" w:eastAsia="Arial" w:hAnsi="Arial" w:cs="Arial"/>
                <w:sz w:val="18"/>
                <w:szCs w:val="18"/>
              </w:rPr>
              <w:t>At a point in time</w:t>
            </w:r>
          </w:p>
        </w:tc>
        <w:tc>
          <w:tcPr>
            <w:tcW w:w="1534" w:type="dxa"/>
            <w:shd w:val="clear" w:color="auto" w:fill="FAFAFA"/>
          </w:tcPr>
          <w:p w14:paraId="79963DD9"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 xml:space="preserve"> -   </w:t>
            </w:r>
          </w:p>
        </w:tc>
        <w:tc>
          <w:tcPr>
            <w:tcW w:w="1534" w:type="dxa"/>
            <w:shd w:val="clear" w:color="auto" w:fill="FAFAFA"/>
          </w:tcPr>
          <w:p w14:paraId="13CFA2B9"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 xml:space="preserve"> 12,885,209 </w:t>
            </w:r>
          </w:p>
        </w:tc>
        <w:tc>
          <w:tcPr>
            <w:tcW w:w="1463" w:type="dxa"/>
            <w:shd w:val="clear" w:color="auto" w:fill="FAFAFA"/>
          </w:tcPr>
          <w:p w14:paraId="1FA25479" w14:textId="77777777" w:rsidR="00EB279C" w:rsidRPr="00BD5BA7" w:rsidRDefault="003B179C">
            <w:pPr>
              <w:ind w:right="-72"/>
              <w:jc w:val="right"/>
              <w:rPr>
                <w:rFonts w:ascii="Arial" w:eastAsia="Arial" w:hAnsi="Arial" w:cs="Arial"/>
                <w:sz w:val="18"/>
                <w:szCs w:val="18"/>
                <w:highlight w:val="yellow"/>
              </w:rPr>
            </w:pPr>
            <w:r w:rsidRPr="00BD5BA7">
              <w:rPr>
                <w:rFonts w:ascii="Arial" w:eastAsia="Arial" w:hAnsi="Arial" w:cs="Arial"/>
                <w:sz w:val="18"/>
                <w:szCs w:val="18"/>
              </w:rPr>
              <w:t xml:space="preserve"> 12,885,209 </w:t>
            </w:r>
          </w:p>
        </w:tc>
      </w:tr>
      <w:tr w:rsidR="00EB279C" w:rsidRPr="00BD5BA7" w14:paraId="3FEF3BC1" w14:textId="77777777">
        <w:tc>
          <w:tcPr>
            <w:tcW w:w="4929" w:type="dxa"/>
            <w:shd w:val="clear" w:color="auto" w:fill="auto"/>
          </w:tcPr>
          <w:p w14:paraId="649A5B28" w14:textId="77777777" w:rsidR="00EB279C" w:rsidRPr="00BD5BA7" w:rsidRDefault="003B179C">
            <w:pPr>
              <w:ind w:left="-100" w:right="-72"/>
              <w:rPr>
                <w:rFonts w:ascii="Arial" w:eastAsia="Arial" w:hAnsi="Arial" w:cs="Arial"/>
                <w:sz w:val="18"/>
                <w:szCs w:val="18"/>
              </w:rPr>
            </w:pPr>
            <w:r w:rsidRPr="00BD5BA7">
              <w:rPr>
                <w:rFonts w:ascii="Arial" w:eastAsia="Arial" w:hAnsi="Arial" w:cs="Arial"/>
                <w:sz w:val="18"/>
                <w:szCs w:val="18"/>
              </w:rPr>
              <w:t>Over time</w:t>
            </w:r>
          </w:p>
        </w:tc>
        <w:tc>
          <w:tcPr>
            <w:tcW w:w="1534" w:type="dxa"/>
            <w:tcBorders>
              <w:bottom w:val="single" w:sz="4" w:space="0" w:color="000000"/>
            </w:tcBorders>
            <w:shd w:val="clear" w:color="auto" w:fill="FAFAFA"/>
          </w:tcPr>
          <w:p w14:paraId="10A7FA55"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 xml:space="preserve"> 89,908,931 </w:t>
            </w:r>
          </w:p>
        </w:tc>
        <w:tc>
          <w:tcPr>
            <w:tcW w:w="1534" w:type="dxa"/>
            <w:tcBorders>
              <w:bottom w:val="single" w:sz="4" w:space="0" w:color="000000"/>
            </w:tcBorders>
            <w:shd w:val="clear" w:color="auto" w:fill="FAFAFA"/>
          </w:tcPr>
          <w:p w14:paraId="173B3878"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 xml:space="preserve"> -   </w:t>
            </w:r>
          </w:p>
        </w:tc>
        <w:tc>
          <w:tcPr>
            <w:tcW w:w="1463" w:type="dxa"/>
            <w:tcBorders>
              <w:bottom w:val="single" w:sz="4" w:space="0" w:color="000000"/>
            </w:tcBorders>
            <w:shd w:val="clear" w:color="auto" w:fill="FAFAFA"/>
          </w:tcPr>
          <w:p w14:paraId="55F1FFCD" w14:textId="77777777" w:rsidR="00EB279C" w:rsidRPr="00BD5BA7" w:rsidRDefault="003B179C">
            <w:pPr>
              <w:ind w:right="-72"/>
              <w:jc w:val="right"/>
              <w:rPr>
                <w:rFonts w:ascii="Arial" w:eastAsia="Arial" w:hAnsi="Arial" w:cs="Arial"/>
                <w:sz w:val="18"/>
                <w:szCs w:val="18"/>
                <w:highlight w:val="yellow"/>
              </w:rPr>
            </w:pPr>
            <w:r w:rsidRPr="00BD5BA7">
              <w:rPr>
                <w:rFonts w:ascii="Arial" w:eastAsia="Arial" w:hAnsi="Arial" w:cs="Arial"/>
                <w:sz w:val="18"/>
                <w:szCs w:val="18"/>
              </w:rPr>
              <w:t xml:space="preserve"> 89,908,931 </w:t>
            </w:r>
          </w:p>
        </w:tc>
      </w:tr>
      <w:tr w:rsidR="00EB279C" w:rsidRPr="00BD5BA7" w14:paraId="17B18A06" w14:textId="77777777">
        <w:tc>
          <w:tcPr>
            <w:tcW w:w="4929" w:type="dxa"/>
            <w:shd w:val="clear" w:color="auto" w:fill="auto"/>
          </w:tcPr>
          <w:p w14:paraId="57D4449C" w14:textId="77777777" w:rsidR="00EB279C" w:rsidRPr="00BD5BA7" w:rsidRDefault="00EB279C">
            <w:pPr>
              <w:ind w:left="-100" w:right="-72"/>
              <w:rPr>
                <w:rFonts w:ascii="Arial" w:eastAsia="Arial" w:hAnsi="Arial" w:cs="Arial"/>
                <w:sz w:val="18"/>
                <w:szCs w:val="18"/>
              </w:rPr>
            </w:pPr>
          </w:p>
        </w:tc>
        <w:tc>
          <w:tcPr>
            <w:tcW w:w="1534" w:type="dxa"/>
            <w:tcBorders>
              <w:top w:val="single" w:sz="4" w:space="0" w:color="000000"/>
            </w:tcBorders>
            <w:shd w:val="clear" w:color="auto" w:fill="FAFAFA"/>
          </w:tcPr>
          <w:p w14:paraId="05590B4A" w14:textId="77777777" w:rsidR="00EB279C" w:rsidRPr="00BD5BA7" w:rsidRDefault="00EB279C">
            <w:pPr>
              <w:ind w:right="-72"/>
              <w:jc w:val="right"/>
              <w:rPr>
                <w:rFonts w:ascii="Arial" w:eastAsia="Arial" w:hAnsi="Arial" w:cs="Arial"/>
                <w:sz w:val="18"/>
                <w:szCs w:val="18"/>
              </w:rPr>
            </w:pPr>
          </w:p>
        </w:tc>
        <w:tc>
          <w:tcPr>
            <w:tcW w:w="1534" w:type="dxa"/>
            <w:tcBorders>
              <w:top w:val="single" w:sz="4" w:space="0" w:color="000000"/>
            </w:tcBorders>
            <w:shd w:val="clear" w:color="auto" w:fill="FAFAFA"/>
          </w:tcPr>
          <w:p w14:paraId="4412B79A" w14:textId="77777777" w:rsidR="00EB279C" w:rsidRPr="00BD5BA7" w:rsidRDefault="00EB279C">
            <w:pPr>
              <w:ind w:right="-72"/>
              <w:jc w:val="right"/>
              <w:rPr>
                <w:rFonts w:ascii="Arial" w:eastAsia="Arial" w:hAnsi="Arial" w:cs="Arial"/>
                <w:sz w:val="18"/>
                <w:szCs w:val="18"/>
              </w:rPr>
            </w:pPr>
          </w:p>
        </w:tc>
        <w:tc>
          <w:tcPr>
            <w:tcW w:w="1463" w:type="dxa"/>
            <w:tcBorders>
              <w:top w:val="single" w:sz="4" w:space="0" w:color="000000"/>
            </w:tcBorders>
            <w:shd w:val="clear" w:color="auto" w:fill="FAFAFA"/>
          </w:tcPr>
          <w:p w14:paraId="1D1A5EBF" w14:textId="77777777" w:rsidR="00EB279C" w:rsidRPr="00BD5BA7" w:rsidRDefault="00EB279C">
            <w:pPr>
              <w:ind w:right="-72"/>
              <w:jc w:val="right"/>
              <w:rPr>
                <w:rFonts w:ascii="Arial" w:eastAsia="Arial" w:hAnsi="Arial" w:cs="Arial"/>
                <w:sz w:val="18"/>
                <w:szCs w:val="18"/>
                <w:highlight w:val="yellow"/>
              </w:rPr>
            </w:pPr>
          </w:p>
        </w:tc>
      </w:tr>
      <w:tr w:rsidR="00EB279C" w:rsidRPr="00BD5BA7" w14:paraId="281AFF2E" w14:textId="77777777">
        <w:tc>
          <w:tcPr>
            <w:tcW w:w="4929" w:type="dxa"/>
            <w:shd w:val="clear" w:color="auto" w:fill="auto"/>
          </w:tcPr>
          <w:p w14:paraId="1108CA58" w14:textId="77777777" w:rsidR="00EB279C" w:rsidRPr="00BD5BA7" w:rsidRDefault="003B179C">
            <w:pPr>
              <w:ind w:left="-100" w:right="-72"/>
              <w:rPr>
                <w:rFonts w:ascii="Arial" w:eastAsia="Arial" w:hAnsi="Arial" w:cs="Arial"/>
                <w:sz w:val="18"/>
                <w:szCs w:val="18"/>
              </w:rPr>
            </w:pPr>
            <w:r w:rsidRPr="00BD5BA7">
              <w:rPr>
                <w:rFonts w:ascii="Arial" w:eastAsia="Arial" w:hAnsi="Arial" w:cs="Arial"/>
                <w:sz w:val="18"/>
                <w:szCs w:val="18"/>
              </w:rPr>
              <w:t>Total revenues from segment</w:t>
            </w:r>
          </w:p>
        </w:tc>
        <w:tc>
          <w:tcPr>
            <w:tcW w:w="1534" w:type="dxa"/>
            <w:tcBorders>
              <w:bottom w:val="single" w:sz="4" w:space="0" w:color="000000"/>
            </w:tcBorders>
            <w:shd w:val="clear" w:color="auto" w:fill="FAFAFA"/>
          </w:tcPr>
          <w:p w14:paraId="1947545C"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 xml:space="preserve"> 89,908,931 </w:t>
            </w:r>
          </w:p>
        </w:tc>
        <w:tc>
          <w:tcPr>
            <w:tcW w:w="1534" w:type="dxa"/>
            <w:tcBorders>
              <w:bottom w:val="single" w:sz="4" w:space="0" w:color="000000"/>
            </w:tcBorders>
            <w:shd w:val="clear" w:color="auto" w:fill="FAFAFA"/>
          </w:tcPr>
          <w:p w14:paraId="607BFE59"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 xml:space="preserve"> 12,885,209 </w:t>
            </w:r>
          </w:p>
        </w:tc>
        <w:tc>
          <w:tcPr>
            <w:tcW w:w="1463" w:type="dxa"/>
            <w:tcBorders>
              <w:bottom w:val="single" w:sz="4" w:space="0" w:color="000000"/>
            </w:tcBorders>
            <w:shd w:val="clear" w:color="auto" w:fill="FAFAFA"/>
          </w:tcPr>
          <w:p w14:paraId="0FD98DA0" w14:textId="77777777" w:rsidR="00EB279C" w:rsidRPr="00BD5BA7" w:rsidRDefault="003B179C">
            <w:pPr>
              <w:ind w:right="-72"/>
              <w:jc w:val="right"/>
              <w:rPr>
                <w:rFonts w:ascii="Arial" w:eastAsia="Arial" w:hAnsi="Arial" w:cs="Arial"/>
                <w:sz w:val="18"/>
                <w:szCs w:val="18"/>
                <w:highlight w:val="yellow"/>
              </w:rPr>
            </w:pPr>
            <w:r w:rsidRPr="00BD5BA7">
              <w:rPr>
                <w:rFonts w:ascii="Arial" w:eastAsia="Arial" w:hAnsi="Arial" w:cs="Arial"/>
                <w:sz w:val="18"/>
                <w:szCs w:val="18"/>
              </w:rPr>
              <w:t>102,794,140</w:t>
            </w:r>
          </w:p>
        </w:tc>
      </w:tr>
    </w:tbl>
    <w:p w14:paraId="2EBC4933" w14:textId="77777777" w:rsidR="00EB279C" w:rsidRPr="00BD5BA7" w:rsidRDefault="00EB279C">
      <w:pPr>
        <w:rPr>
          <w:rFonts w:ascii="Arial" w:eastAsia="Arial" w:hAnsi="Arial" w:cs="Arial"/>
          <w:sz w:val="18"/>
          <w:szCs w:val="18"/>
        </w:rPr>
      </w:pPr>
    </w:p>
    <w:tbl>
      <w:tblPr>
        <w:tblStyle w:val="af5"/>
        <w:tblW w:w="9460" w:type="dxa"/>
        <w:tblInd w:w="-6" w:type="dxa"/>
        <w:tblLayout w:type="fixed"/>
        <w:tblLook w:val="0400" w:firstRow="0" w:lastRow="0" w:firstColumn="0" w:lastColumn="0" w:noHBand="0" w:noVBand="1"/>
      </w:tblPr>
      <w:tblGrid>
        <w:gridCol w:w="4924"/>
        <w:gridCol w:w="1512"/>
        <w:gridCol w:w="1512"/>
        <w:gridCol w:w="1512"/>
      </w:tblGrid>
      <w:tr w:rsidR="00EB279C" w:rsidRPr="00BD5BA7" w14:paraId="3F667975" w14:textId="77777777">
        <w:tc>
          <w:tcPr>
            <w:tcW w:w="4924" w:type="dxa"/>
            <w:shd w:val="clear" w:color="auto" w:fill="auto"/>
          </w:tcPr>
          <w:p w14:paraId="0850F9EE" w14:textId="77777777" w:rsidR="00EB279C" w:rsidRPr="00BD5BA7" w:rsidRDefault="00EB279C">
            <w:pPr>
              <w:ind w:left="-100" w:right="-72"/>
              <w:rPr>
                <w:rFonts w:ascii="Arial" w:eastAsia="Arial" w:hAnsi="Arial" w:cs="Arial"/>
                <w:sz w:val="18"/>
                <w:szCs w:val="18"/>
              </w:rPr>
            </w:pPr>
          </w:p>
        </w:tc>
        <w:tc>
          <w:tcPr>
            <w:tcW w:w="4536" w:type="dxa"/>
            <w:gridSpan w:val="3"/>
            <w:tcBorders>
              <w:top w:val="single" w:sz="4" w:space="0" w:color="000000"/>
              <w:bottom w:val="single" w:sz="4" w:space="0" w:color="000000"/>
            </w:tcBorders>
            <w:shd w:val="clear" w:color="auto" w:fill="auto"/>
          </w:tcPr>
          <w:p w14:paraId="2590CF1E" w14:textId="77777777" w:rsidR="00EB279C" w:rsidRPr="00BD5BA7" w:rsidRDefault="003B179C">
            <w:pPr>
              <w:ind w:right="-72"/>
              <w:jc w:val="center"/>
              <w:rPr>
                <w:rFonts w:ascii="Arial" w:eastAsia="Arial" w:hAnsi="Arial" w:cs="Arial"/>
                <w:b/>
                <w:sz w:val="18"/>
                <w:szCs w:val="18"/>
              </w:rPr>
            </w:pPr>
            <w:r w:rsidRPr="00BD5BA7">
              <w:rPr>
                <w:rFonts w:ascii="Arial" w:eastAsia="Arial" w:hAnsi="Arial" w:cs="Arial"/>
                <w:b/>
                <w:sz w:val="18"/>
                <w:szCs w:val="18"/>
              </w:rPr>
              <w:t>Separate financial information</w:t>
            </w:r>
          </w:p>
        </w:tc>
      </w:tr>
      <w:tr w:rsidR="00EB279C" w:rsidRPr="00BD5BA7" w14:paraId="14642CD2" w14:textId="77777777">
        <w:tc>
          <w:tcPr>
            <w:tcW w:w="4924" w:type="dxa"/>
            <w:shd w:val="clear" w:color="auto" w:fill="auto"/>
          </w:tcPr>
          <w:p w14:paraId="594E42E3" w14:textId="77777777" w:rsidR="00EB279C" w:rsidRPr="00BD5BA7" w:rsidRDefault="00EB279C">
            <w:pPr>
              <w:ind w:left="-100" w:right="-72"/>
              <w:rPr>
                <w:rFonts w:ascii="Arial" w:eastAsia="Arial" w:hAnsi="Arial" w:cs="Arial"/>
                <w:sz w:val="18"/>
                <w:szCs w:val="18"/>
              </w:rPr>
            </w:pPr>
          </w:p>
        </w:tc>
        <w:tc>
          <w:tcPr>
            <w:tcW w:w="4536" w:type="dxa"/>
            <w:gridSpan w:val="3"/>
            <w:tcBorders>
              <w:top w:val="single" w:sz="4" w:space="0" w:color="000000"/>
              <w:bottom w:val="single" w:sz="4" w:space="0" w:color="000000"/>
            </w:tcBorders>
            <w:shd w:val="clear" w:color="auto" w:fill="auto"/>
          </w:tcPr>
          <w:p w14:paraId="2A68DFF3" w14:textId="77777777" w:rsidR="00EB279C" w:rsidRPr="00BD5BA7" w:rsidRDefault="003B179C">
            <w:pPr>
              <w:ind w:right="-72"/>
              <w:jc w:val="center"/>
              <w:rPr>
                <w:rFonts w:ascii="Arial" w:eastAsia="Arial" w:hAnsi="Arial" w:cs="Arial"/>
                <w:b/>
                <w:sz w:val="18"/>
                <w:szCs w:val="18"/>
              </w:rPr>
            </w:pPr>
            <w:r w:rsidRPr="00BD5BA7">
              <w:rPr>
                <w:rFonts w:ascii="Arial" w:eastAsia="Arial" w:hAnsi="Arial" w:cs="Arial"/>
                <w:b/>
                <w:sz w:val="18"/>
                <w:szCs w:val="18"/>
              </w:rPr>
              <w:t>For the six-month period ended 30 June 2022</w:t>
            </w:r>
          </w:p>
        </w:tc>
      </w:tr>
      <w:tr w:rsidR="00EB279C" w:rsidRPr="00BD5BA7" w14:paraId="129A179F" w14:textId="77777777">
        <w:tc>
          <w:tcPr>
            <w:tcW w:w="4924" w:type="dxa"/>
            <w:shd w:val="clear" w:color="auto" w:fill="auto"/>
          </w:tcPr>
          <w:p w14:paraId="621828F6" w14:textId="77777777" w:rsidR="00EB279C" w:rsidRPr="00BD5BA7" w:rsidRDefault="00EB279C">
            <w:pPr>
              <w:ind w:left="-100" w:right="-72"/>
              <w:rPr>
                <w:rFonts w:ascii="Arial" w:eastAsia="Arial" w:hAnsi="Arial" w:cs="Arial"/>
                <w:sz w:val="18"/>
                <w:szCs w:val="18"/>
              </w:rPr>
            </w:pPr>
          </w:p>
        </w:tc>
        <w:tc>
          <w:tcPr>
            <w:tcW w:w="1512" w:type="dxa"/>
            <w:shd w:val="clear" w:color="auto" w:fill="auto"/>
          </w:tcPr>
          <w:p w14:paraId="53E859CE" w14:textId="77777777" w:rsidR="00EB279C" w:rsidRPr="00BD5BA7" w:rsidRDefault="003B179C">
            <w:pPr>
              <w:ind w:right="-72"/>
              <w:jc w:val="right"/>
              <w:rPr>
                <w:rFonts w:ascii="Arial" w:eastAsia="Arial" w:hAnsi="Arial" w:cs="Arial"/>
                <w:b/>
                <w:sz w:val="18"/>
                <w:szCs w:val="18"/>
              </w:rPr>
            </w:pPr>
            <w:r w:rsidRPr="00BD5BA7">
              <w:rPr>
                <w:rFonts w:ascii="Arial" w:eastAsia="Arial" w:hAnsi="Arial" w:cs="Arial"/>
                <w:b/>
                <w:sz w:val="18"/>
                <w:szCs w:val="18"/>
              </w:rPr>
              <w:t>Management of</w:t>
            </w:r>
          </w:p>
        </w:tc>
        <w:tc>
          <w:tcPr>
            <w:tcW w:w="1512" w:type="dxa"/>
            <w:shd w:val="clear" w:color="auto" w:fill="auto"/>
          </w:tcPr>
          <w:p w14:paraId="13CA1805" w14:textId="77777777" w:rsidR="00EB279C" w:rsidRPr="00BD5BA7" w:rsidRDefault="00EB279C">
            <w:pPr>
              <w:ind w:right="-72"/>
              <w:jc w:val="right"/>
              <w:rPr>
                <w:rFonts w:ascii="Arial" w:eastAsia="Arial" w:hAnsi="Arial" w:cs="Arial"/>
                <w:b/>
                <w:sz w:val="18"/>
                <w:szCs w:val="18"/>
              </w:rPr>
            </w:pPr>
          </w:p>
        </w:tc>
        <w:tc>
          <w:tcPr>
            <w:tcW w:w="1512" w:type="dxa"/>
            <w:shd w:val="clear" w:color="auto" w:fill="auto"/>
          </w:tcPr>
          <w:p w14:paraId="4B0825AC" w14:textId="77777777" w:rsidR="00EB279C" w:rsidRPr="00BD5BA7" w:rsidRDefault="00EB279C">
            <w:pPr>
              <w:ind w:right="-72"/>
              <w:jc w:val="right"/>
              <w:rPr>
                <w:rFonts w:ascii="Arial" w:eastAsia="Arial" w:hAnsi="Arial" w:cs="Arial"/>
                <w:b/>
                <w:sz w:val="18"/>
                <w:szCs w:val="18"/>
              </w:rPr>
            </w:pPr>
          </w:p>
        </w:tc>
      </w:tr>
      <w:tr w:rsidR="00EB279C" w:rsidRPr="00BD5BA7" w14:paraId="55AEE6FC" w14:textId="77777777">
        <w:tc>
          <w:tcPr>
            <w:tcW w:w="4924" w:type="dxa"/>
            <w:shd w:val="clear" w:color="auto" w:fill="auto"/>
          </w:tcPr>
          <w:p w14:paraId="3C88E3F6" w14:textId="77777777" w:rsidR="00EB279C" w:rsidRPr="00BD5BA7" w:rsidRDefault="00EB279C">
            <w:pPr>
              <w:ind w:left="-100" w:right="-72"/>
              <w:rPr>
                <w:rFonts w:ascii="Arial" w:eastAsia="Arial" w:hAnsi="Arial" w:cs="Arial"/>
                <w:sz w:val="18"/>
                <w:szCs w:val="18"/>
              </w:rPr>
            </w:pPr>
          </w:p>
        </w:tc>
        <w:tc>
          <w:tcPr>
            <w:tcW w:w="1512" w:type="dxa"/>
            <w:shd w:val="clear" w:color="auto" w:fill="auto"/>
          </w:tcPr>
          <w:p w14:paraId="6A9E2CDB" w14:textId="77777777" w:rsidR="00EB279C" w:rsidRPr="00BD5BA7" w:rsidRDefault="003B179C">
            <w:pPr>
              <w:ind w:right="-72"/>
              <w:jc w:val="right"/>
              <w:rPr>
                <w:rFonts w:ascii="Arial" w:eastAsia="Arial" w:hAnsi="Arial" w:cs="Arial"/>
                <w:b/>
                <w:sz w:val="18"/>
                <w:szCs w:val="18"/>
              </w:rPr>
            </w:pPr>
            <w:r w:rsidRPr="00BD5BA7">
              <w:rPr>
                <w:rFonts w:ascii="Arial" w:eastAsia="Arial" w:hAnsi="Arial" w:cs="Arial"/>
                <w:b/>
                <w:sz w:val="18"/>
                <w:szCs w:val="18"/>
              </w:rPr>
              <w:t>non-performing</w:t>
            </w:r>
          </w:p>
        </w:tc>
        <w:tc>
          <w:tcPr>
            <w:tcW w:w="1512" w:type="dxa"/>
            <w:shd w:val="clear" w:color="auto" w:fill="auto"/>
          </w:tcPr>
          <w:p w14:paraId="512BBB41" w14:textId="77777777" w:rsidR="00EB279C" w:rsidRPr="00BD5BA7" w:rsidRDefault="003B179C">
            <w:pPr>
              <w:ind w:right="-72"/>
              <w:jc w:val="right"/>
              <w:rPr>
                <w:rFonts w:ascii="Arial" w:eastAsia="Arial" w:hAnsi="Arial" w:cs="Arial"/>
                <w:b/>
                <w:sz w:val="18"/>
                <w:szCs w:val="18"/>
              </w:rPr>
            </w:pPr>
            <w:r w:rsidRPr="00BD5BA7">
              <w:rPr>
                <w:rFonts w:ascii="Arial" w:eastAsia="Arial" w:hAnsi="Arial" w:cs="Arial"/>
                <w:b/>
                <w:sz w:val="18"/>
                <w:szCs w:val="18"/>
              </w:rPr>
              <w:t>Service from</w:t>
            </w:r>
          </w:p>
        </w:tc>
        <w:tc>
          <w:tcPr>
            <w:tcW w:w="1512" w:type="dxa"/>
            <w:shd w:val="clear" w:color="auto" w:fill="auto"/>
          </w:tcPr>
          <w:p w14:paraId="15BB8375" w14:textId="77777777" w:rsidR="00EB279C" w:rsidRPr="00BD5BA7" w:rsidRDefault="00EB279C">
            <w:pPr>
              <w:ind w:right="-72"/>
              <w:jc w:val="right"/>
              <w:rPr>
                <w:rFonts w:ascii="Arial" w:eastAsia="Arial" w:hAnsi="Arial" w:cs="Arial"/>
                <w:b/>
                <w:sz w:val="18"/>
                <w:szCs w:val="18"/>
              </w:rPr>
            </w:pPr>
          </w:p>
        </w:tc>
      </w:tr>
      <w:tr w:rsidR="00EB279C" w:rsidRPr="00BD5BA7" w14:paraId="37676EE6" w14:textId="77777777">
        <w:tc>
          <w:tcPr>
            <w:tcW w:w="4924" w:type="dxa"/>
            <w:shd w:val="clear" w:color="auto" w:fill="auto"/>
          </w:tcPr>
          <w:p w14:paraId="31E03654" w14:textId="77777777" w:rsidR="00EB279C" w:rsidRPr="00BD5BA7" w:rsidRDefault="00EB279C">
            <w:pPr>
              <w:ind w:left="-100" w:right="-72"/>
              <w:rPr>
                <w:rFonts w:ascii="Arial" w:eastAsia="Arial" w:hAnsi="Arial" w:cs="Arial"/>
                <w:sz w:val="18"/>
                <w:szCs w:val="18"/>
              </w:rPr>
            </w:pPr>
          </w:p>
        </w:tc>
        <w:tc>
          <w:tcPr>
            <w:tcW w:w="1512" w:type="dxa"/>
            <w:shd w:val="clear" w:color="auto" w:fill="auto"/>
          </w:tcPr>
          <w:p w14:paraId="0190F3C2" w14:textId="77777777" w:rsidR="00EB279C" w:rsidRPr="00BD5BA7" w:rsidRDefault="003B179C">
            <w:pPr>
              <w:ind w:right="-72"/>
              <w:jc w:val="right"/>
              <w:rPr>
                <w:rFonts w:ascii="Arial" w:eastAsia="Arial" w:hAnsi="Arial" w:cs="Arial"/>
                <w:b/>
                <w:sz w:val="18"/>
                <w:szCs w:val="18"/>
              </w:rPr>
            </w:pPr>
            <w:r w:rsidRPr="00BD5BA7">
              <w:rPr>
                <w:rFonts w:ascii="Arial" w:eastAsia="Arial" w:hAnsi="Arial" w:cs="Arial"/>
                <w:b/>
                <w:sz w:val="18"/>
                <w:szCs w:val="18"/>
              </w:rPr>
              <w:t>assets</w:t>
            </w:r>
          </w:p>
        </w:tc>
        <w:tc>
          <w:tcPr>
            <w:tcW w:w="1512" w:type="dxa"/>
            <w:shd w:val="clear" w:color="auto" w:fill="auto"/>
          </w:tcPr>
          <w:p w14:paraId="30E418A4" w14:textId="77777777" w:rsidR="00EB279C" w:rsidRPr="00BD5BA7" w:rsidRDefault="003B179C">
            <w:pPr>
              <w:ind w:right="-72"/>
              <w:jc w:val="right"/>
              <w:rPr>
                <w:rFonts w:ascii="Arial" w:eastAsia="Arial" w:hAnsi="Arial" w:cs="Arial"/>
                <w:b/>
                <w:sz w:val="18"/>
                <w:szCs w:val="18"/>
              </w:rPr>
            </w:pPr>
            <w:r w:rsidRPr="00BD5BA7">
              <w:rPr>
                <w:rFonts w:ascii="Arial" w:eastAsia="Arial" w:hAnsi="Arial" w:cs="Arial"/>
                <w:b/>
                <w:sz w:val="18"/>
                <w:szCs w:val="18"/>
              </w:rPr>
              <w:t>debt collection</w:t>
            </w:r>
          </w:p>
        </w:tc>
        <w:tc>
          <w:tcPr>
            <w:tcW w:w="1512" w:type="dxa"/>
            <w:shd w:val="clear" w:color="auto" w:fill="auto"/>
          </w:tcPr>
          <w:p w14:paraId="39922A24" w14:textId="77777777" w:rsidR="00EB279C" w:rsidRPr="00BD5BA7" w:rsidRDefault="003B179C">
            <w:pPr>
              <w:ind w:right="-72"/>
              <w:jc w:val="right"/>
              <w:rPr>
                <w:rFonts w:ascii="Arial" w:eastAsia="Arial" w:hAnsi="Arial" w:cs="Arial"/>
                <w:b/>
                <w:sz w:val="18"/>
                <w:szCs w:val="18"/>
              </w:rPr>
            </w:pPr>
            <w:r w:rsidRPr="00BD5BA7">
              <w:rPr>
                <w:rFonts w:ascii="Arial" w:eastAsia="Arial" w:hAnsi="Arial" w:cs="Arial"/>
                <w:b/>
                <w:sz w:val="18"/>
                <w:szCs w:val="18"/>
              </w:rPr>
              <w:t>Total</w:t>
            </w:r>
          </w:p>
        </w:tc>
      </w:tr>
      <w:tr w:rsidR="00EB279C" w:rsidRPr="00BD5BA7" w14:paraId="74D93310" w14:textId="77777777">
        <w:tc>
          <w:tcPr>
            <w:tcW w:w="4924" w:type="dxa"/>
            <w:shd w:val="clear" w:color="auto" w:fill="auto"/>
          </w:tcPr>
          <w:p w14:paraId="16163830" w14:textId="77777777" w:rsidR="00EB279C" w:rsidRPr="00BD5BA7" w:rsidRDefault="00EB279C">
            <w:pPr>
              <w:ind w:left="-100" w:right="-72"/>
              <w:rPr>
                <w:rFonts w:ascii="Arial" w:eastAsia="Arial" w:hAnsi="Arial" w:cs="Arial"/>
                <w:sz w:val="18"/>
                <w:szCs w:val="18"/>
              </w:rPr>
            </w:pPr>
          </w:p>
        </w:tc>
        <w:tc>
          <w:tcPr>
            <w:tcW w:w="1512" w:type="dxa"/>
            <w:tcBorders>
              <w:bottom w:val="single" w:sz="4" w:space="0" w:color="000000"/>
            </w:tcBorders>
            <w:shd w:val="clear" w:color="auto" w:fill="auto"/>
          </w:tcPr>
          <w:p w14:paraId="6D76399D"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b/>
                <w:sz w:val="18"/>
                <w:szCs w:val="18"/>
              </w:rPr>
              <w:t>Baht</w:t>
            </w:r>
          </w:p>
        </w:tc>
        <w:tc>
          <w:tcPr>
            <w:tcW w:w="1512" w:type="dxa"/>
            <w:tcBorders>
              <w:bottom w:val="single" w:sz="4" w:space="0" w:color="000000"/>
            </w:tcBorders>
            <w:shd w:val="clear" w:color="auto" w:fill="auto"/>
          </w:tcPr>
          <w:p w14:paraId="6B8D345E"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b/>
                <w:sz w:val="18"/>
                <w:szCs w:val="18"/>
              </w:rPr>
              <w:t>Baht</w:t>
            </w:r>
          </w:p>
        </w:tc>
        <w:tc>
          <w:tcPr>
            <w:tcW w:w="1512" w:type="dxa"/>
            <w:tcBorders>
              <w:bottom w:val="single" w:sz="4" w:space="0" w:color="000000"/>
            </w:tcBorders>
            <w:shd w:val="clear" w:color="auto" w:fill="auto"/>
          </w:tcPr>
          <w:p w14:paraId="231EEF90"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b/>
                <w:sz w:val="18"/>
                <w:szCs w:val="18"/>
              </w:rPr>
              <w:t>Baht</w:t>
            </w:r>
          </w:p>
        </w:tc>
      </w:tr>
      <w:tr w:rsidR="00EB279C" w:rsidRPr="00BD5BA7" w14:paraId="2157682F" w14:textId="77777777">
        <w:tc>
          <w:tcPr>
            <w:tcW w:w="4924" w:type="dxa"/>
            <w:shd w:val="clear" w:color="auto" w:fill="auto"/>
          </w:tcPr>
          <w:p w14:paraId="4B88DF27" w14:textId="77777777" w:rsidR="00EB279C" w:rsidRPr="00BD5BA7" w:rsidRDefault="00EB279C">
            <w:pPr>
              <w:ind w:left="-100" w:right="-72"/>
              <w:rPr>
                <w:rFonts w:ascii="Arial" w:eastAsia="Arial" w:hAnsi="Arial" w:cs="Arial"/>
                <w:sz w:val="18"/>
                <w:szCs w:val="18"/>
              </w:rPr>
            </w:pPr>
          </w:p>
        </w:tc>
        <w:tc>
          <w:tcPr>
            <w:tcW w:w="1512" w:type="dxa"/>
            <w:tcBorders>
              <w:top w:val="single" w:sz="4" w:space="0" w:color="000000"/>
            </w:tcBorders>
            <w:shd w:val="clear" w:color="auto" w:fill="auto"/>
          </w:tcPr>
          <w:p w14:paraId="5CE5BC33" w14:textId="77777777" w:rsidR="00EB279C" w:rsidRPr="00BD5BA7" w:rsidRDefault="00EB279C">
            <w:pPr>
              <w:ind w:right="-72"/>
              <w:jc w:val="right"/>
              <w:rPr>
                <w:rFonts w:ascii="Arial" w:eastAsia="Arial" w:hAnsi="Arial" w:cs="Arial"/>
                <w:sz w:val="18"/>
                <w:szCs w:val="18"/>
              </w:rPr>
            </w:pPr>
          </w:p>
        </w:tc>
        <w:tc>
          <w:tcPr>
            <w:tcW w:w="1512" w:type="dxa"/>
            <w:tcBorders>
              <w:top w:val="single" w:sz="4" w:space="0" w:color="000000"/>
            </w:tcBorders>
            <w:shd w:val="clear" w:color="auto" w:fill="auto"/>
          </w:tcPr>
          <w:p w14:paraId="7471D2FB" w14:textId="77777777" w:rsidR="00EB279C" w:rsidRPr="00BD5BA7" w:rsidRDefault="00EB279C">
            <w:pPr>
              <w:ind w:right="-72"/>
              <w:jc w:val="right"/>
              <w:rPr>
                <w:rFonts w:ascii="Arial" w:eastAsia="Arial" w:hAnsi="Arial" w:cs="Arial"/>
                <w:sz w:val="18"/>
                <w:szCs w:val="18"/>
              </w:rPr>
            </w:pPr>
          </w:p>
        </w:tc>
        <w:tc>
          <w:tcPr>
            <w:tcW w:w="1512" w:type="dxa"/>
            <w:tcBorders>
              <w:top w:val="single" w:sz="4" w:space="0" w:color="000000"/>
            </w:tcBorders>
            <w:shd w:val="clear" w:color="auto" w:fill="auto"/>
          </w:tcPr>
          <w:p w14:paraId="4DB7DAF3" w14:textId="77777777" w:rsidR="00EB279C" w:rsidRPr="00BD5BA7" w:rsidRDefault="00EB279C">
            <w:pPr>
              <w:ind w:right="-72"/>
              <w:jc w:val="right"/>
              <w:rPr>
                <w:rFonts w:ascii="Arial" w:eastAsia="Arial" w:hAnsi="Arial" w:cs="Arial"/>
                <w:sz w:val="18"/>
                <w:szCs w:val="18"/>
              </w:rPr>
            </w:pPr>
          </w:p>
        </w:tc>
      </w:tr>
      <w:tr w:rsidR="00EB279C" w:rsidRPr="00BD5BA7" w14:paraId="4229BA2E" w14:textId="77777777">
        <w:tc>
          <w:tcPr>
            <w:tcW w:w="4924" w:type="dxa"/>
            <w:shd w:val="clear" w:color="auto" w:fill="auto"/>
          </w:tcPr>
          <w:p w14:paraId="314486A0" w14:textId="77777777" w:rsidR="00EB279C" w:rsidRPr="00BD5BA7" w:rsidRDefault="003B179C">
            <w:pPr>
              <w:ind w:left="-100" w:right="-72"/>
              <w:rPr>
                <w:rFonts w:ascii="Arial" w:eastAsia="Arial" w:hAnsi="Arial" w:cs="Arial"/>
                <w:sz w:val="18"/>
                <w:szCs w:val="18"/>
              </w:rPr>
            </w:pPr>
            <w:r w:rsidRPr="00BD5BA7">
              <w:rPr>
                <w:rFonts w:ascii="Arial" w:eastAsia="Arial" w:hAnsi="Arial" w:cs="Arial"/>
                <w:sz w:val="18"/>
                <w:szCs w:val="18"/>
              </w:rPr>
              <w:t>Timing of revenue recognition</w:t>
            </w:r>
          </w:p>
        </w:tc>
        <w:tc>
          <w:tcPr>
            <w:tcW w:w="1512" w:type="dxa"/>
            <w:shd w:val="clear" w:color="auto" w:fill="auto"/>
          </w:tcPr>
          <w:p w14:paraId="2CED80C4" w14:textId="77777777" w:rsidR="00EB279C" w:rsidRPr="00BD5BA7" w:rsidRDefault="00EB279C">
            <w:pPr>
              <w:ind w:right="-72"/>
              <w:jc w:val="right"/>
              <w:rPr>
                <w:rFonts w:ascii="Arial" w:eastAsia="Arial" w:hAnsi="Arial" w:cs="Arial"/>
                <w:sz w:val="18"/>
                <w:szCs w:val="18"/>
              </w:rPr>
            </w:pPr>
          </w:p>
        </w:tc>
        <w:tc>
          <w:tcPr>
            <w:tcW w:w="1512" w:type="dxa"/>
            <w:shd w:val="clear" w:color="auto" w:fill="auto"/>
          </w:tcPr>
          <w:p w14:paraId="2E71B479" w14:textId="77777777" w:rsidR="00EB279C" w:rsidRPr="00BD5BA7" w:rsidRDefault="00EB279C">
            <w:pPr>
              <w:ind w:right="-72"/>
              <w:jc w:val="right"/>
              <w:rPr>
                <w:rFonts w:ascii="Arial" w:eastAsia="Arial" w:hAnsi="Arial" w:cs="Arial"/>
                <w:sz w:val="18"/>
                <w:szCs w:val="18"/>
              </w:rPr>
            </w:pPr>
          </w:p>
        </w:tc>
        <w:tc>
          <w:tcPr>
            <w:tcW w:w="1512" w:type="dxa"/>
            <w:shd w:val="clear" w:color="auto" w:fill="auto"/>
          </w:tcPr>
          <w:p w14:paraId="5B25548E" w14:textId="77777777" w:rsidR="00EB279C" w:rsidRPr="00BD5BA7" w:rsidRDefault="00EB279C">
            <w:pPr>
              <w:ind w:right="-72"/>
              <w:jc w:val="right"/>
              <w:rPr>
                <w:rFonts w:ascii="Arial" w:eastAsia="Arial" w:hAnsi="Arial" w:cs="Arial"/>
                <w:sz w:val="18"/>
                <w:szCs w:val="18"/>
              </w:rPr>
            </w:pPr>
          </w:p>
        </w:tc>
      </w:tr>
      <w:tr w:rsidR="00EB279C" w:rsidRPr="00BD5BA7" w14:paraId="27228C00" w14:textId="77777777">
        <w:tc>
          <w:tcPr>
            <w:tcW w:w="4924" w:type="dxa"/>
            <w:shd w:val="clear" w:color="auto" w:fill="auto"/>
          </w:tcPr>
          <w:p w14:paraId="55D85472" w14:textId="77777777" w:rsidR="00EB279C" w:rsidRPr="00BD5BA7" w:rsidRDefault="003B179C">
            <w:pPr>
              <w:ind w:left="-100" w:right="-72"/>
              <w:rPr>
                <w:rFonts w:ascii="Arial" w:eastAsia="Arial" w:hAnsi="Arial" w:cs="Arial"/>
                <w:sz w:val="18"/>
                <w:szCs w:val="18"/>
              </w:rPr>
            </w:pPr>
            <w:r w:rsidRPr="00BD5BA7">
              <w:rPr>
                <w:rFonts w:ascii="Arial" w:eastAsia="Arial" w:hAnsi="Arial" w:cs="Arial"/>
                <w:sz w:val="18"/>
                <w:szCs w:val="18"/>
              </w:rPr>
              <w:t>At a point in time</w:t>
            </w:r>
          </w:p>
        </w:tc>
        <w:tc>
          <w:tcPr>
            <w:tcW w:w="1512" w:type="dxa"/>
            <w:shd w:val="clear" w:color="auto" w:fill="auto"/>
          </w:tcPr>
          <w:p w14:paraId="672C7C2B"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 xml:space="preserve"> -   </w:t>
            </w:r>
          </w:p>
        </w:tc>
        <w:tc>
          <w:tcPr>
            <w:tcW w:w="1512" w:type="dxa"/>
            <w:shd w:val="clear" w:color="auto" w:fill="auto"/>
          </w:tcPr>
          <w:p w14:paraId="30A466E6"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 xml:space="preserve"> 8,640,107 </w:t>
            </w:r>
          </w:p>
        </w:tc>
        <w:tc>
          <w:tcPr>
            <w:tcW w:w="1512" w:type="dxa"/>
            <w:shd w:val="clear" w:color="auto" w:fill="auto"/>
          </w:tcPr>
          <w:p w14:paraId="2E0C40E6" w14:textId="77777777" w:rsidR="00EB279C" w:rsidRPr="00BD5BA7" w:rsidRDefault="003B179C">
            <w:pPr>
              <w:ind w:right="-72"/>
              <w:jc w:val="right"/>
              <w:rPr>
                <w:rFonts w:ascii="Arial" w:eastAsia="Arial" w:hAnsi="Arial" w:cs="Arial"/>
                <w:sz w:val="18"/>
                <w:szCs w:val="18"/>
                <w:highlight w:val="yellow"/>
              </w:rPr>
            </w:pPr>
            <w:r w:rsidRPr="00BD5BA7">
              <w:rPr>
                <w:rFonts w:ascii="Arial" w:eastAsia="Arial" w:hAnsi="Arial" w:cs="Arial"/>
                <w:sz w:val="18"/>
                <w:szCs w:val="18"/>
              </w:rPr>
              <w:t xml:space="preserve"> 8,640,107 </w:t>
            </w:r>
          </w:p>
        </w:tc>
      </w:tr>
      <w:tr w:rsidR="00EB279C" w:rsidRPr="00BD5BA7" w14:paraId="044C5424" w14:textId="77777777">
        <w:tc>
          <w:tcPr>
            <w:tcW w:w="4924" w:type="dxa"/>
            <w:shd w:val="clear" w:color="auto" w:fill="auto"/>
          </w:tcPr>
          <w:p w14:paraId="7361AAAC" w14:textId="77777777" w:rsidR="00EB279C" w:rsidRPr="00BD5BA7" w:rsidRDefault="003B179C">
            <w:pPr>
              <w:ind w:left="-100" w:right="-72"/>
              <w:rPr>
                <w:rFonts w:ascii="Arial" w:eastAsia="Arial" w:hAnsi="Arial" w:cs="Arial"/>
                <w:sz w:val="18"/>
                <w:szCs w:val="18"/>
              </w:rPr>
            </w:pPr>
            <w:r w:rsidRPr="00BD5BA7">
              <w:rPr>
                <w:rFonts w:ascii="Arial" w:eastAsia="Arial" w:hAnsi="Arial" w:cs="Arial"/>
                <w:sz w:val="18"/>
                <w:szCs w:val="18"/>
              </w:rPr>
              <w:t>Over time</w:t>
            </w:r>
          </w:p>
        </w:tc>
        <w:tc>
          <w:tcPr>
            <w:tcW w:w="1512" w:type="dxa"/>
            <w:tcBorders>
              <w:bottom w:val="single" w:sz="4" w:space="0" w:color="000000"/>
            </w:tcBorders>
            <w:shd w:val="clear" w:color="auto" w:fill="auto"/>
          </w:tcPr>
          <w:p w14:paraId="04DD7E0D"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 xml:space="preserve"> 67,979,900 </w:t>
            </w:r>
          </w:p>
        </w:tc>
        <w:tc>
          <w:tcPr>
            <w:tcW w:w="1512" w:type="dxa"/>
            <w:tcBorders>
              <w:bottom w:val="single" w:sz="4" w:space="0" w:color="000000"/>
            </w:tcBorders>
            <w:shd w:val="clear" w:color="auto" w:fill="auto"/>
          </w:tcPr>
          <w:p w14:paraId="40396C0D"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 xml:space="preserve"> -   </w:t>
            </w:r>
          </w:p>
        </w:tc>
        <w:tc>
          <w:tcPr>
            <w:tcW w:w="1512" w:type="dxa"/>
            <w:tcBorders>
              <w:bottom w:val="single" w:sz="4" w:space="0" w:color="000000"/>
            </w:tcBorders>
            <w:shd w:val="clear" w:color="auto" w:fill="auto"/>
          </w:tcPr>
          <w:p w14:paraId="75F2F274" w14:textId="77777777" w:rsidR="00EB279C" w:rsidRPr="00BD5BA7" w:rsidRDefault="003B179C">
            <w:pPr>
              <w:ind w:right="-72"/>
              <w:jc w:val="right"/>
              <w:rPr>
                <w:rFonts w:ascii="Arial" w:eastAsia="Arial" w:hAnsi="Arial" w:cs="Arial"/>
                <w:sz w:val="18"/>
                <w:szCs w:val="18"/>
                <w:highlight w:val="yellow"/>
              </w:rPr>
            </w:pPr>
            <w:r w:rsidRPr="00BD5BA7">
              <w:rPr>
                <w:rFonts w:ascii="Arial" w:eastAsia="Arial" w:hAnsi="Arial" w:cs="Arial"/>
                <w:sz w:val="18"/>
                <w:szCs w:val="18"/>
              </w:rPr>
              <w:t xml:space="preserve"> 67,979,900 </w:t>
            </w:r>
          </w:p>
        </w:tc>
      </w:tr>
      <w:tr w:rsidR="00EB279C" w:rsidRPr="00BD5BA7" w14:paraId="68981BE4" w14:textId="77777777">
        <w:tc>
          <w:tcPr>
            <w:tcW w:w="4924" w:type="dxa"/>
            <w:shd w:val="clear" w:color="auto" w:fill="auto"/>
          </w:tcPr>
          <w:p w14:paraId="7F449043" w14:textId="77777777" w:rsidR="00EB279C" w:rsidRPr="00BD5BA7" w:rsidRDefault="00EB279C">
            <w:pPr>
              <w:ind w:left="-100" w:right="-72"/>
              <w:rPr>
                <w:rFonts w:ascii="Arial" w:eastAsia="Arial" w:hAnsi="Arial" w:cs="Arial"/>
                <w:sz w:val="18"/>
                <w:szCs w:val="18"/>
              </w:rPr>
            </w:pPr>
          </w:p>
        </w:tc>
        <w:tc>
          <w:tcPr>
            <w:tcW w:w="1512" w:type="dxa"/>
            <w:tcBorders>
              <w:top w:val="single" w:sz="4" w:space="0" w:color="000000"/>
            </w:tcBorders>
            <w:shd w:val="clear" w:color="auto" w:fill="auto"/>
          </w:tcPr>
          <w:p w14:paraId="045F5A79" w14:textId="77777777" w:rsidR="00EB279C" w:rsidRPr="00BD5BA7" w:rsidRDefault="00EB279C">
            <w:pPr>
              <w:ind w:right="-72"/>
              <w:jc w:val="right"/>
              <w:rPr>
                <w:rFonts w:ascii="Arial" w:eastAsia="Arial" w:hAnsi="Arial" w:cs="Arial"/>
                <w:sz w:val="18"/>
                <w:szCs w:val="18"/>
                <w:highlight w:val="yellow"/>
              </w:rPr>
            </w:pPr>
          </w:p>
        </w:tc>
        <w:tc>
          <w:tcPr>
            <w:tcW w:w="1512" w:type="dxa"/>
            <w:tcBorders>
              <w:top w:val="single" w:sz="4" w:space="0" w:color="000000"/>
            </w:tcBorders>
            <w:shd w:val="clear" w:color="auto" w:fill="auto"/>
          </w:tcPr>
          <w:p w14:paraId="591E7872" w14:textId="77777777" w:rsidR="00EB279C" w:rsidRPr="00BD5BA7" w:rsidRDefault="00EB279C">
            <w:pPr>
              <w:ind w:right="-72"/>
              <w:jc w:val="right"/>
              <w:rPr>
                <w:rFonts w:ascii="Arial" w:eastAsia="Arial" w:hAnsi="Arial" w:cs="Arial"/>
                <w:sz w:val="18"/>
                <w:szCs w:val="18"/>
                <w:highlight w:val="yellow"/>
              </w:rPr>
            </w:pPr>
          </w:p>
        </w:tc>
        <w:tc>
          <w:tcPr>
            <w:tcW w:w="1512" w:type="dxa"/>
            <w:tcBorders>
              <w:top w:val="single" w:sz="4" w:space="0" w:color="000000"/>
            </w:tcBorders>
            <w:shd w:val="clear" w:color="auto" w:fill="auto"/>
          </w:tcPr>
          <w:p w14:paraId="00FF98DE" w14:textId="77777777" w:rsidR="00EB279C" w:rsidRPr="00BD5BA7" w:rsidRDefault="00EB279C">
            <w:pPr>
              <w:ind w:right="-72"/>
              <w:jc w:val="right"/>
              <w:rPr>
                <w:rFonts w:ascii="Arial" w:eastAsia="Arial" w:hAnsi="Arial" w:cs="Arial"/>
                <w:sz w:val="18"/>
                <w:szCs w:val="18"/>
                <w:highlight w:val="yellow"/>
              </w:rPr>
            </w:pPr>
          </w:p>
        </w:tc>
      </w:tr>
      <w:tr w:rsidR="00EB279C" w:rsidRPr="00BD5BA7" w14:paraId="68196110" w14:textId="77777777">
        <w:tc>
          <w:tcPr>
            <w:tcW w:w="4924" w:type="dxa"/>
            <w:shd w:val="clear" w:color="auto" w:fill="auto"/>
          </w:tcPr>
          <w:p w14:paraId="2E72F038" w14:textId="77777777" w:rsidR="00EB279C" w:rsidRPr="00BD5BA7" w:rsidRDefault="003B179C">
            <w:pPr>
              <w:ind w:left="-100" w:right="-72"/>
              <w:rPr>
                <w:rFonts w:ascii="Arial" w:eastAsia="Arial" w:hAnsi="Arial" w:cs="Arial"/>
                <w:sz w:val="18"/>
                <w:szCs w:val="18"/>
              </w:rPr>
            </w:pPr>
            <w:r w:rsidRPr="00BD5BA7">
              <w:rPr>
                <w:rFonts w:ascii="Arial" w:eastAsia="Arial" w:hAnsi="Arial" w:cs="Arial"/>
                <w:sz w:val="18"/>
                <w:szCs w:val="18"/>
              </w:rPr>
              <w:t>Total revenues from segment</w:t>
            </w:r>
          </w:p>
        </w:tc>
        <w:tc>
          <w:tcPr>
            <w:tcW w:w="1512" w:type="dxa"/>
            <w:tcBorders>
              <w:bottom w:val="single" w:sz="4" w:space="0" w:color="000000"/>
            </w:tcBorders>
            <w:shd w:val="clear" w:color="auto" w:fill="auto"/>
          </w:tcPr>
          <w:p w14:paraId="0A7652FD"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 xml:space="preserve"> 67,979,900 </w:t>
            </w:r>
          </w:p>
        </w:tc>
        <w:tc>
          <w:tcPr>
            <w:tcW w:w="1512" w:type="dxa"/>
            <w:tcBorders>
              <w:bottom w:val="single" w:sz="4" w:space="0" w:color="000000"/>
            </w:tcBorders>
            <w:shd w:val="clear" w:color="auto" w:fill="auto"/>
          </w:tcPr>
          <w:p w14:paraId="785A61B0" w14:textId="77777777" w:rsidR="00EB279C" w:rsidRPr="00BD5BA7" w:rsidRDefault="003B179C">
            <w:pPr>
              <w:ind w:right="-72"/>
              <w:jc w:val="right"/>
              <w:rPr>
                <w:rFonts w:ascii="Arial" w:eastAsia="Arial" w:hAnsi="Arial" w:cs="Arial"/>
                <w:sz w:val="18"/>
                <w:szCs w:val="18"/>
                <w:highlight w:val="yellow"/>
              </w:rPr>
            </w:pPr>
            <w:r w:rsidRPr="00BD5BA7">
              <w:rPr>
                <w:rFonts w:ascii="Arial" w:eastAsia="Arial" w:hAnsi="Arial" w:cs="Arial"/>
                <w:sz w:val="18"/>
                <w:szCs w:val="18"/>
              </w:rPr>
              <w:t xml:space="preserve"> 8,640,107 </w:t>
            </w:r>
          </w:p>
        </w:tc>
        <w:tc>
          <w:tcPr>
            <w:tcW w:w="1512" w:type="dxa"/>
            <w:tcBorders>
              <w:bottom w:val="single" w:sz="4" w:space="0" w:color="000000"/>
            </w:tcBorders>
            <w:shd w:val="clear" w:color="auto" w:fill="auto"/>
          </w:tcPr>
          <w:p w14:paraId="3E629C77" w14:textId="77777777" w:rsidR="00EB279C" w:rsidRPr="00BD5BA7" w:rsidRDefault="003B179C">
            <w:pPr>
              <w:ind w:right="-72"/>
              <w:jc w:val="right"/>
              <w:rPr>
                <w:rFonts w:ascii="Arial" w:eastAsia="Arial" w:hAnsi="Arial" w:cs="Arial"/>
                <w:sz w:val="18"/>
                <w:szCs w:val="18"/>
                <w:highlight w:val="yellow"/>
              </w:rPr>
            </w:pPr>
            <w:r w:rsidRPr="00BD5BA7">
              <w:rPr>
                <w:rFonts w:ascii="Arial" w:eastAsia="Arial" w:hAnsi="Arial" w:cs="Arial"/>
                <w:sz w:val="18"/>
                <w:szCs w:val="18"/>
              </w:rPr>
              <w:t>76,620,007</w:t>
            </w:r>
          </w:p>
        </w:tc>
      </w:tr>
    </w:tbl>
    <w:p w14:paraId="30AD88DE" w14:textId="77777777" w:rsidR="00EB279C" w:rsidRPr="00BD5BA7" w:rsidRDefault="00EB279C">
      <w:pPr>
        <w:rPr>
          <w:rFonts w:ascii="Arial" w:eastAsia="Arial" w:hAnsi="Arial" w:cs="Arial"/>
          <w:sz w:val="18"/>
          <w:szCs w:val="18"/>
        </w:rPr>
      </w:pPr>
    </w:p>
    <w:p w14:paraId="0C686F43" w14:textId="77777777" w:rsidR="00EB279C" w:rsidRPr="00BD5BA7" w:rsidRDefault="00EB279C">
      <w:pPr>
        <w:rPr>
          <w:rFonts w:ascii="Arial" w:eastAsia="Arial" w:hAnsi="Arial" w:cs="Arial"/>
          <w:sz w:val="18"/>
          <w:szCs w:val="18"/>
        </w:rPr>
      </w:pPr>
    </w:p>
    <w:tbl>
      <w:tblPr>
        <w:tblStyle w:val="af6"/>
        <w:tblW w:w="9450" w:type="dxa"/>
        <w:tblInd w:w="-6" w:type="dxa"/>
        <w:tblLayout w:type="fixed"/>
        <w:tblLook w:val="0400" w:firstRow="0" w:lastRow="0" w:firstColumn="0" w:lastColumn="0" w:noHBand="0" w:noVBand="1"/>
      </w:tblPr>
      <w:tblGrid>
        <w:gridCol w:w="9450"/>
      </w:tblGrid>
      <w:tr w:rsidR="00EB279C" w:rsidRPr="00BD5BA7" w14:paraId="7E2F33E9" w14:textId="77777777">
        <w:trPr>
          <w:trHeight w:val="386"/>
        </w:trPr>
        <w:tc>
          <w:tcPr>
            <w:tcW w:w="9450" w:type="dxa"/>
            <w:shd w:val="clear" w:color="auto" w:fill="FFA543"/>
            <w:vAlign w:val="center"/>
          </w:tcPr>
          <w:p w14:paraId="1D81232D" w14:textId="77777777" w:rsidR="00EB279C" w:rsidRPr="00BD5BA7" w:rsidRDefault="003B179C">
            <w:pPr>
              <w:ind w:left="432" w:hanging="432"/>
              <w:jc w:val="both"/>
              <w:rPr>
                <w:rFonts w:ascii="Arial" w:eastAsia="Arial" w:hAnsi="Arial" w:cs="Arial"/>
                <w:b/>
                <w:color w:val="FFFFFF"/>
                <w:sz w:val="18"/>
                <w:szCs w:val="18"/>
              </w:rPr>
            </w:pPr>
            <w:r w:rsidRPr="00BD5BA7">
              <w:rPr>
                <w:rFonts w:ascii="Arial" w:eastAsia="Arial" w:hAnsi="Arial" w:cs="Arial"/>
                <w:b/>
                <w:color w:val="FFFFFF"/>
                <w:sz w:val="18"/>
                <w:szCs w:val="18"/>
              </w:rPr>
              <w:t>7</w:t>
            </w:r>
            <w:r w:rsidRPr="00BD5BA7">
              <w:rPr>
                <w:rFonts w:ascii="Arial" w:eastAsia="Arial" w:hAnsi="Arial" w:cs="Arial"/>
                <w:b/>
                <w:color w:val="FFFFFF"/>
                <w:sz w:val="18"/>
                <w:szCs w:val="18"/>
              </w:rPr>
              <w:tab/>
              <w:t>Fair value</w:t>
            </w:r>
          </w:p>
        </w:tc>
      </w:tr>
    </w:tbl>
    <w:p w14:paraId="73E7652E" w14:textId="77777777" w:rsidR="00EB279C" w:rsidRPr="00BD5BA7" w:rsidRDefault="00EB279C">
      <w:pPr>
        <w:tabs>
          <w:tab w:val="left" w:pos="540"/>
        </w:tabs>
        <w:jc w:val="both"/>
        <w:rPr>
          <w:rFonts w:ascii="Arial" w:eastAsia="Arial" w:hAnsi="Arial" w:cs="Arial"/>
          <w:b/>
          <w:color w:val="D04A02"/>
          <w:sz w:val="18"/>
          <w:szCs w:val="18"/>
        </w:rPr>
      </w:pPr>
    </w:p>
    <w:p w14:paraId="0F219983" w14:textId="77777777" w:rsidR="00EB279C" w:rsidRPr="00BD5BA7" w:rsidRDefault="003B179C">
      <w:pPr>
        <w:tabs>
          <w:tab w:val="left" w:pos="540"/>
        </w:tabs>
        <w:jc w:val="both"/>
        <w:rPr>
          <w:rFonts w:ascii="Arial" w:eastAsia="Arial" w:hAnsi="Arial" w:cs="Arial"/>
          <w:b/>
          <w:color w:val="D04A02"/>
          <w:sz w:val="18"/>
          <w:szCs w:val="18"/>
        </w:rPr>
      </w:pPr>
      <w:r w:rsidRPr="00BD5BA7">
        <w:rPr>
          <w:rFonts w:ascii="Arial" w:eastAsia="Arial" w:hAnsi="Arial" w:cs="Arial"/>
          <w:b/>
          <w:color w:val="D04A02"/>
          <w:sz w:val="18"/>
          <w:szCs w:val="18"/>
        </w:rPr>
        <w:t>Fair value estimation</w:t>
      </w:r>
    </w:p>
    <w:p w14:paraId="170AFD8D" w14:textId="77777777" w:rsidR="00EB279C" w:rsidRPr="00BD5BA7" w:rsidRDefault="00EB279C">
      <w:pPr>
        <w:jc w:val="both"/>
        <w:rPr>
          <w:rFonts w:ascii="Arial" w:eastAsia="Arial" w:hAnsi="Arial" w:cs="Arial"/>
          <w:sz w:val="18"/>
          <w:szCs w:val="18"/>
        </w:rPr>
      </w:pPr>
    </w:p>
    <w:p w14:paraId="1BADBE3A" w14:textId="77777777" w:rsidR="00EB279C" w:rsidRPr="00BD5BA7" w:rsidRDefault="003B179C">
      <w:pPr>
        <w:jc w:val="both"/>
        <w:rPr>
          <w:rFonts w:ascii="Arial" w:eastAsia="Arial" w:hAnsi="Arial" w:cs="Arial"/>
          <w:sz w:val="18"/>
          <w:szCs w:val="18"/>
        </w:rPr>
      </w:pPr>
      <w:r w:rsidRPr="00BD5BA7">
        <w:rPr>
          <w:rFonts w:ascii="Arial" w:eastAsia="Arial" w:hAnsi="Arial" w:cs="Arial"/>
          <w:sz w:val="18"/>
          <w:szCs w:val="18"/>
        </w:rPr>
        <w:t>The information below analyses financial instruments carried at fair value, by valuation method. The different levels are defined as follows:</w:t>
      </w:r>
    </w:p>
    <w:p w14:paraId="73676CCB" w14:textId="77777777" w:rsidR="00EB279C" w:rsidRPr="00BD5BA7" w:rsidRDefault="00EB279C">
      <w:pPr>
        <w:jc w:val="both"/>
        <w:rPr>
          <w:rFonts w:ascii="Arial" w:eastAsia="Arial" w:hAnsi="Arial" w:cs="Arial"/>
          <w:sz w:val="18"/>
          <w:szCs w:val="18"/>
        </w:rPr>
      </w:pPr>
    </w:p>
    <w:p w14:paraId="61C58AA6" w14:textId="77777777" w:rsidR="00EB279C" w:rsidRPr="00BD5BA7" w:rsidRDefault="003B179C">
      <w:pPr>
        <w:numPr>
          <w:ilvl w:val="0"/>
          <w:numId w:val="1"/>
        </w:numPr>
        <w:tabs>
          <w:tab w:val="left" w:pos="270"/>
          <w:tab w:val="left" w:pos="990"/>
        </w:tabs>
        <w:ind w:left="270" w:hanging="270"/>
        <w:jc w:val="both"/>
        <w:rPr>
          <w:rFonts w:ascii="Arial" w:eastAsia="Arial" w:hAnsi="Arial" w:cs="Arial"/>
          <w:sz w:val="18"/>
          <w:szCs w:val="18"/>
        </w:rPr>
      </w:pPr>
      <w:r w:rsidRPr="00BD5BA7">
        <w:rPr>
          <w:rFonts w:ascii="Arial" w:eastAsia="Arial" w:hAnsi="Arial" w:cs="Arial"/>
          <w:sz w:val="18"/>
          <w:szCs w:val="18"/>
        </w:rPr>
        <w:t>Level 1:</w:t>
      </w:r>
      <w:r w:rsidRPr="00BD5BA7">
        <w:rPr>
          <w:rFonts w:ascii="Arial" w:eastAsia="Arial" w:hAnsi="Arial" w:cs="Arial"/>
          <w:sz w:val="18"/>
          <w:szCs w:val="18"/>
        </w:rPr>
        <w:tab/>
        <w:t>Quoted prices (unadjusted) in active markets for identical assets or liabilities.</w:t>
      </w:r>
    </w:p>
    <w:p w14:paraId="7264F983" w14:textId="77777777" w:rsidR="00EB279C" w:rsidRPr="00BD5BA7" w:rsidRDefault="003B179C">
      <w:pPr>
        <w:numPr>
          <w:ilvl w:val="0"/>
          <w:numId w:val="1"/>
        </w:numPr>
        <w:tabs>
          <w:tab w:val="left" w:pos="270"/>
          <w:tab w:val="left" w:pos="990"/>
        </w:tabs>
        <w:ind w:left="270" w:hanging="270"/>
        <w:jc w:val="both"/>
        <w:rPr>
          <w:rFonts w:ascii="Arial" w:eastAsia="Arial" w:hAnsi="Arial" w:cs="Arial"/>
          <w:sz w:val="18"/>
          <w:szCs w:val="18"/>
        </w:rPr>
      </w:pPr>
      <w:r w:rsidRPr="00BD5BA7">
        <w:rPr>
          <w:rFonts w:ascii="Arial" w:eastAsia="Arial" w:hAnsi="Arial" w:cs="Arial"/>
          <w:sz w:val="18"/>
          <w:szCs w:val="18"/>
        </w:rPr>
        <w:t>Level 2:</w:t>
      </w:r>
      <w:r w:rsidRPr="00BD5BA7">
        <w:rPr>
          <w:rFonts w:ascii="Arial" w:eastAsia="Arial" w:hAnsi="Arial" w:cs="Arial"/>
          <w:sz w:val="18"/>
          <w:szCs w:val="18"/>
        </w:rPr>
        <w:tab/>
        <w:t xml:space="preserve">Inputs other than quoted prices included within level 1 that are observable for the asset or liability, either </w:t>
      </w:r>
      <w:r w:rsidRPr="00BD5BA7">
        <w:rPr>
          <w:rFonts w:ascii="Arial" w:eastAsia="Arial" w:hAnsi="Arial" w:cs="Arial"/>
          <w:sz w:val="18"/>
          <w:szCs w:val="18"/>
        </w:rPr>
        <w:br/>
      </w:r>
      <w:r w:rsidRPr="00BD5BA7">
        <w:rPr>
          <w:rFonts w:ascii="Arial" w:eastAsia="Arial" w:hAnsi="Arial" w:cs="Arial"/>
          <w:sz w:val="18"/>
          <w:szCs w:val="18"/>
        </w:rPr>
        <w:tab/>
        <w:t>directly (that is, as prices) or indirectly (that is, derived from prices).</w:t>
      </w:r>
    </w:p>
    <w:p w14:paraId="26C5166B" w14:textId="77777777" w:rsidR="00EB279C" w:rsidRPr="00BD5BA7" w:rsidRDefault="003B179C">
      <w:pPr>
        <w:numPr>
          <w:ilvl w:val="0"/>
          <w:numId w:val="1"/>
        </w:numPr>
        <w:tabs>
          <w:tab w:val="left" w:pos="270"/>
          <w:tab w:val="left" w:pos="990"/>
        </w:tabs>
        <w:ind w:left="270" w:hanging="270"/>
        <w:jc w:val="both"/>
        <w:rPr>
          <w:rFonts w:ascii="Arial" w:eastAsia="Arial" w:hAnsi="Arial" w:cs="Arial"/>
          <w:sz w:val="18"/>
          <w:szCs w:val="18"/>
        </w:rPr>
      </w:pPr>
      <w:r w:rsidRPr="00BD5BA7">
        <w:rPr>
          <w:rFonts w:ascii="Arial" w:eastAsia="Arial" w:hAnsi="Arial" w:cs="Arial"/>
          <w:sz w:val="18"/>
          <w:szCs w:val="18"/>
        </w:rPr>
        <w:t>Level 3:</w:t>
      </w:r>
      <w:r w:rsidRPr="00BD5BA7">
        <w:rPr>
          <w:rFonts w:ascii="Arial" w:eastAsia="Arial" w:hAnsi="Arial" w:cs="Arial"/>
          <w:sz w:val="18"/>
          <w:szCs w:val="18"/>
        </w:rPr>
        <w:tab/>
        <w:t>Inputs for the asset or liability that are not based on observable market data (that is, unobservable inputs).</w:t>
      </w:r>
    </w:p>
    <w:p w14:paraId="71F9DC36" w14:textId="77777777" w:rsidR="00EB279C" w:rsidRPr="00BD5BA7" w:rsidRDefault="00EB279C">
      <w:pPr>
        <w:jc w:val="both"/>
        <w:rPr>
          <w:rFonts w:ascii="Arial" w:eastAsia="Arial" w:hAnsi="Arial" w:cs="Arial"/>
          <w:sz w:val="18"/>
          <w:szCs w:val="18"/>
        </w:rPr>
      </w:pPr>
    </w:p>
    <w:p w14:paraId="1981FF8D" w14:textId="77777777" w:rsidR="00EB279C" w:rsidRPr="00BD5BA7" w:rsidRDefault="003B179C">
      <w:pPr>
        <w:jc w:val="both"/>
        <w:rPr>
          <w:rFonts w:ascii="Arial" w:eastAsia="Arial" w:hAnsi="Arial" w:cs="Arial"/>
          <w:color w:val="000000"/>
          <w:sz w:val="18"/>
          <w:szCs w:val="18"/>
        </w:rPr>
      </w:pPr>
      <w:r w:rsidRPr="00BD5BA7">
        <w:rPr>
          <w:rFonts w:ascii="Arial" w:eastAsia="Arial" w:hAnsi="Arial" w:cs="Arial"/>
          <w:color w:val="000000"/>
          <w:sz w:val="18"/>
          <w:szCs w:val="18"/>
        </w:rPr>
        <w:t xml:space="preserve">As </w:t>
      </w:r>
      <w:proofErr w:type="gramStart"/>
      <w:r w:rsidRPr="00BD5BA7">
        <w:rPr>
          <w:rFonts w:ascii="Arial" w:eastAsia="Arial" w:hAnsi="Arial" w:cs="Arial"/>
          <w:color w:val="000000"/>
          <w:sz w:val="18"/>
          <w:szCs w:val="18"/>
        </w:rPr>
        <w:t>at</w:t>
      </w:r>
      <w:proofErr w:type="gramEnd"/>
      <w:r w:rsidRPr="00BD5BA7">
        <w:rPr>
          <w:rFonts w:ascii="Arial" w:eastAsia="Arial" w:hAnsi="Arial" w:cs="Arial"/>
          <w:color w:val="000000"/>
          <w:sz w:val="18"/>
          <w:szCs w:val="18"/>
        </w:rPr>
        <w:t xml:space="preserve"> </w:t>
      </w:r>
      <w:r w:rsidRPr="00BD5BA7">
        <w:rPr>
          <w:rFonts w:ascii="Arial" w:eastAsia="Arial" w:hAnsi="Arial" w:cs="Arial"/>
          <w:sz w:val="18"/>
          <w:szCs w:val="18"/>
        </w:rPr>
        <w:t xml:space="preserve">30 June </w:t>
      </w:r>
      <w:r w:rsidRPr="00BD5BA7">
        <w:rPr>
          <w:rFonts w:ascii="Arial" w:eastAsia="Arial" w:hAnsi="Arial" w:cs="Arial"/>
          <w:color w:val="000000"/>
          <w:sz w:val="18"/>
          <w:szCs w:val="18"/>
        </w:rPr>
        <w:t>2023, the Group does not have material financial assets and financial liabilities measured at fair value through profit or loss.</w:t>
      </w:r>
    </w:p>
    <w:p w14:paraId="2B35887C" w14:textId="6AA6D137" w:rsidR="00E475B8" w:rsidRPr="00BD5BA7" w:rsidRDefault="00E475B8">
      <w:pPr>
        <w:rPr>
          <w:rFonts w:ascii="Arial" w:eastAsia="Arial" w:hAnsi="Arial" w:cs="Arial"/>
          <w:sz w:val="18"/>
          <w:szCs w:val="18"/>
        </w:rPr>
      </w:pPr>
      <w:r w:rsidRPr="00BD5BA7">
        <w:rPr>
          <w:rFonts w:ascii="Arial" w:eastAsia="Arial" w:hAnsi="Arial" w:cs="Arial"/>
          <w:sz w:val="18"/>
          <w:szCs w:val="18"/>
        </w:rPr>
        <w:br w:type="page"/>
      </w:r>
    </w:p>
    <w:p w14:paraId="3FC1C2BB" w14:textId="77777777" w:rsidR="00EB279C" w:rsidRPr="00BD5BA7" w:rsidRDefault="00EB279C">
      <w:pPr>
        <w:jc w:val="both"/>
        <w:rPr>
          <w:rFonts w:ascii="Arial" w:eastAsia="Arial" w:hAnsi="Arial" w:cs="Arial"/>
          <w:sz w:val="18"/>
          <w:szCs w:val="18"/>
        </w:rPr>
      </w:pPr>
    </w:p>
    <w:tbl>
      <w:tblPr>
        <w:tblStyle w:val="af7"/>
        <w:tblW w:w="9455" w:type="dxa"/>
        <w:tblInd w:w="-6" w:type="dxa"/>
        <w:tblLayout w:type="fixed"/>
        <w:tblLook w:val="0400" w:firstRow="0" w:lastRow="0" w:firstColumn="0" w:lastColumn="0" w:noHBand="0" w:noVBand="1"/>
      </w:tblPr>
      <w:tblGrid>
        <w:gridCol w:w="9455"/>
      </w:tblGrid>
      <w:tr w:rsidR="00EB279C" w:rsidRPr="00BD5BA7" w14:paraId="630B9784" w14:textId="77777777">
        <w:trPr>
          <w:trHeight w:val="386"/>
        </w:trPr>
        <w:tc>
          <w:tcPr>
            <w:tcW w:w="9455" w:type="dxa"/>
            <w:shd w:val="clear" w:color="auto" w:fill="FFA543"/>
            <w:vAlign w:val="center"/>
          </w:tcPr>
          <w:p w14:paraId="075856EE" w14:textId="77777777" w:rsidR="00EB279C" w:rsidRPr="00BD5BA7" w:rsidRDefault="003B179C">
            <w:pPr>
              <w:ind w:left="432" w:hanging="432"/>
              <w:jc w:val="both"/>
              <w:rPr>
                <w:rFonts w:ascii="Arial" w:eastAsia="Arial" w:hAnsi="Arial" w:cs="Arial"/>
                <w:b/>
                <w:color w:val="FFFFFF"/>
                <w:sz w:val="18"/>
                <w:szCs w:val="18"/>
              </w:rPr>
            </w:pPr>
            <w:r w:rsidRPr="00BD5BA7">
              <w:rPr>
                <w:rFonts w:ascii="Arial" w:eastAsia="Arial" w:hAnsi="Arial" w:cs="Arial"/>
                <w:b/>
                <w:color w:val="FFFFFF"/>
                <w:sz w:val="18"/>
                <w:szCs w:val="18"/>
              </w:rPr>
              <w:t>8</w:t>
            </w:r>
            <w:r w:rsidRPr="00BD5BA7">
              <w:rPr>
                <w:rFonts w:ascii="Arial" w:eastAsia="Arial" w:hAnsi="Arial" w:cs="Arial"/>
                <w:b/>
                <w:color w:val="FFFFFF"/>
                <w:sz w:val="18"/>
                <w:szCs w:val="18"/>
              </w:rPr>
              <w:tab/>
              <w:t>Trade and other receivables</w:t>
            </w:r>
          </w:p>
        </w:tc>
      </w:tr>
    </w:tbl>
    <w:p w14:paraId="4EC07F7D" w14:textId="77777777" w:rsidR="00EB279C" w:rsidRPr="005A2D16" w:rsidRDefault="00EB279C">
      <w:pPr>
        <w:pBdr>
          <w:top w:val="nil"/>
          <w:left w:val="nil"/>
          <w:bottom w:val="nil"/>
          <w:right w:val="nil"/>
          <w:between w:val="nil"/>
        </w:pBdr>
        <w:tabs>
          <w:tab w:val="center" w:pos="4153"/>
          <w:tab w:val="right" w:pos="8306"/>
        </w:tabs>
        <w:jc w:val="both"/>
        <w:rPr>
          <w:rFonts w:ascii="Arial" w:eastAsia="Arial" w:hAnsi="Arial" w:cs="Arial"/>
          <w:color w:val="000000"/>
          <w:sz w:val="16"/>
          <w:szCs w:val="16"/>
        </w:rPr>
      </w:pPr>
    </w:p>
    <w:p w14:paraId="49E7C4C3" w14:textId="77777777" w:rsidR="00EB279C" w:rsidRPr="00BD5BA7" w:rsidRDefault="003B179C">
      <w:pPr>
        <w:jc w:val="both"/>
        <w:rPr>
          <w:rFonts w:ascii="Arial" w:eastAsia="Arial" w:hAnsi="Arial" w:cs="Arial"/>
          <w:sz w:val="18"/>
          <w:szCs w:val="18"/>
        </w:rPr>
      </w:pPr>
      <w:r w:rsidRPr="00BD5BA7">
        <w:rPr>
          <w:rFonts w:ascii="Arial" w:eastAsia="Arial" w:hAnsi="Arial" w:cs="Arial"/>
          <w:sz w:val="18"/>
          <w:szCs w:val="18"/>
        </w:rPr>
        <w:t xml:space="preserve">As </w:t>
      </w:r>
      <w:proofErr w:type="gramStart"/>
      <w:r w:rsidRPr="00BD5BA7">
        <w:rPr>
          <w:rFonts w:ascii="Arial" w:eastAsia="Arial" w:hAnsi="Arial" w:cs="Arial"/>
          <w:sz w:val="18"/>
          <w:szCs w:val="18"/>
        </w:rPr>
        <w:t>at</w:t>
      </w:r>
      <w:proofErr w:type="gramEnd"/>
      <w:r w:rsidRPr="00BD5BA7">
        <w:rPr>
          <w:rFonts w:ascii="Arial" w:eastAsia="Arial" w:hAnsi="Arial" w:cs="Arial"/>
          <w:sz w:val="18"/>
          <w:szCs w:val="18"/>
        </w:rPr>
        <w:t xml:space="preserve"> 30 June</w:t>
      </w:r>
      <w:r w:rsidRPr="00BD5BA7">
        <w:rPr>
          <w:rFonts w:ascii="Arial" w:eastAsia="Arial" w:hAnsi="Arial" w:cs="Arial"/>
          <w:b/>
          <w:sz w:val="18"/>
          <w:szCs w:val="18"/>
        </w:rPr>
        <w:t xml:space="preserve"> </w:t>
      </w:r>
      <w:r w:rsidRPr="00BD5BA7">
        <w:rPr>
          <w:rFonts w:ascii="Arial" w:eastAsia="Arial" w:hAnsi="Arial" w:cs="Arial"/>
          <w:sz w:val="18"/>
          <w:szCs w:val="18"/>
        </w:rPr>
        <w:t>2023 and 31 December 2022, trade and other receivables are as follows:</w:t>
      </w:r>
    </w:p>
    <w:p w14:paraId="5B744B53" w14:textId="77777777" w:rsidR="00EB279C" w:rsidRPr="005A2D16" w:rsidRDefault="00EB279C" w:rsidP="005A2D16">
      <w:pPr>
        <w:pBdr>
          <w:top w:val="nil"/>
          <w:left w:val="nil"/>
          <w:bottom w:val="nil"/>
          <w:right w:val="nil"/>
          <w:between w:val="nil"/>
        </w:pBdr>
        <w:tabs>
          <w:tab w:val="center" w:pos="4153"/>
          <w:tab w:val="right" w:pos="8306"/>
        </w:tabs>
        <w:jc w:val="both"/>
        <w:rPr>
          <w:rFonts w:ascii="Arial" w:eastAsia="Arial" w:hAnsi="Arial" w:cs="Arial"/>
          <w:color w:val="000000"/>
          <w:sz w:val="16"/>
          <w:szCs w:val="16"/>
        </w:rPr>
      </w:pPr>
    </w:p>
    <w:tbl>
      <w:tblPr>
        <w:tblStyle w:val="af8"/>
        <w:tblW w:w="9448" w:type="dxa"/>
        <w:tblInd w:w="-5" w:type="dxa"/>
        <w:tblLayout w:type="fixed"/>
        <w:tblLook w:val="0400" w:firstRow="0" w:lastRow="0" w:firstColumn="0" w:lastColumn="0" w:noHBand="0" w:noVBand="1"/>
      </w:tblPr>
      <w:tblGrid>
        <w:gridCol w:w="3976"/>
        <w:gridCol w:w="1368"/>
        <w:gridCol w:w="1368"/>
        <w:gridCol w:w="1368"/>
        <w:gridCol w:w="1368"/>
      </w:tblGrid>
      <w:tr w:rsidR="00EB279C" w:rsidRPr="00BD5BA7" w14:paraId="2A662DA2" w14:textId="77777777">
        <w:tc>
          <w:tcPr>
            <w:tcW w:w="3977" w:type="dxa"/>
            <w:vAlign w:val="bottom"/>
          </w:tcPr>
          <w:p w14:paraId="177A8ADE" w14:textId="77777777" w:rsidR="00EB279C" w:rsidRPr="00BD5BA7" w:rsidRDefault="00EB279C">
            <w:pPr>
              <w:ind w:left="-109"/>
              <w:rPr>
                <w:rFonts w:ascii="Arial" w:eastAsia="Arial" w:hAnsi="Arial" w:cs="Arial"/>
                <w:b/>
                <w:color w:val="000000"/>
                <w:sz w:val="18"/>
                <w:szCs w:val="18"/>
              </w:rPr>
            </w:pPr>
          </w:p>
        </w:tc>
        <w:tc>
          <w:tcPr>
            <w:tcW w:w="2736" w:type="dxa"/>
            <w:gridSpan w:val="2"/>
            <w:tcBorders>
              <w:top w:val="single" w:sz="4" w:space="0" w:color="000000"/>
              <w:left w:val="nil"/>
              <w:bottom w:val="single" w:sz="4" w:space="0" w:color="000000"/>
              <w:right w:val="nil"/>
            </w:tcBorders>
            <w:vAlign w:val="bottom"/>
          </w:tcPr>
          <w:p w14:paraId="532E26B6" w14:textId="77777777" w:rsidR="00EB279C" w:rsidRPr="00BD5BA7" w:rsidRDefault="003B179C">
            <w:pPr>
              <w:ind w:right="-72"/>
              <w:jc w:val="center"/>
              <w:rPr>
                <w:rFonts w:ascii="Arial" w:eastAsia="Arial" w:hAnsi="Arial" w:cs="Arial"/>
                <w:b/>
                <w:color w:val="000000"/>
                <w:sz w:val="18"/>
                <w:szCs w:val="18"/>
              </w:rPr>
            </w:pPr>
            <w:r w:rsidRPr="00BD5BA7">
              <w:rPr>
                <w:rFonts w:ascii="Arial" w:eastAsia="Arial" w:hAnsi="Arial" w:cs="Arial"/>
                <w:b/>
                <w:color w:val="000000"/>
                <w:sz w:val="18"/>
                <w:szCs w:val="18"/>
              </w:rPr>
              <w:t xml:space="preserve">Consolidated </w:t>
            </w:r>
            <w:r w:rsidRPr="00BD5BA7">
              <w:rPr>
                <w:rFonts w:ascii="Arial" w:eastAsia="Arial" w:hAnsi="Arial" w:cs="Arial"/>
                <w:b/>
                <w:color w:val="000000"/>
                <w:sz w:val="18"/>
                <w:szCs w:val="18"/>
              </w:rPr>
              <w:br/>
              <w:t>financial information</w:t>
            </w:r>
          </w:p>
        </w:tc>
        <w:tc>
          <w:tcPr>
            <w:tcW w:w="2736" w:type="dxa"/>
            <w:gridSpan w:val="2"/>
            <w:tcBorders>
              <w:top w:val="single" w:sz="4" w:space="0" w:color="000000"/>
              <w:left w:val="nil"/>
              <w:bottom w:val="single" w:sz="4" w:space="0" w:color="000000"/>
              <w:right w:val="nil"/>
            </w:tcBorders>
            <w:vAlign w:val="bottom"/>
          </w:tcPr>
          <w:p w14:paraId="2C8FF992" w14:textId="77777777" w:rsidR="00EB279C" w:rsidRPr="00BD5BA7" w:rsidRDefault="003B179C">
            <w:pPr>
              <w:ind w:right="-72"/>
              <w:jc w:val="center"/>
              <w:rPr>
                <w:rFonts w:ascii="Arial" w:eastAsia="Arial" w:hAnsi="Arial" w:cs="Arial"/>
                <w:b/>
                <w:color w:val="000000"/>
                <w:sz w:val="18"/>
                <w:szCs w:val="18"/>
              </w:rPr>
            </w:pPr>
            <w:r w:rsidRPr="00BD5BA7">
              <w:rPr>
                <w:rFonts w:ascii="Arial" w:eastAsia="Arial" w:hAnsi="Arial" w:cs="Arial"/>
                <w:b/>
                <w:color w:val="000000"/>
                <w:sz w:val="18"/>
                <w:szCs w:val="18"/>
              </w:rPr>
              <w:t xml:space="preserve">Separate </w:t>
            </w:r>
            <w:r w:rsidRPr="00BD5BA7">
              <w:rPr>
                <w:rFonts w:ascii="Arial" w:eastAsia="Arial" w:hAnsi="Arial" w:cs="Arial"/>
                <w:b/>
                <w:color w:val="000000"/>
                <w:sz w:val="18"/>
                <w:szCs w:val="18"/>
              </w:rPr>
              <w:br/>
              <w:t>financial information</w:t>
            </w:r>
          </w:p>
        </w:tc>
      </w:tr>
      <w:tr w:rsidR="00EB279C" w:rsidRPr="00BD5BA7" w14:paraId="162B0096" w14:textId="77777777">
        <w:tc>
          <w:tcPr>
            <w:tcW w:w="3977" w:type="dxa"/>
            <w:vAlign w:val="bottom"/>
          </w:tcPr>
          <w:p w14:paraId="2CF1604B" w14:textId="77777777" w:rsidR="00EB279C" w:rsidRPr="00BD5BA7" w:rsidRDefault="00EB279C">
            <w:pPr>
              <w:ind w:left="-109"/>
              <w:rPr>
                <w:rFonts w:ascii="Arial" w:eastAsia="Arial" w:hAnsi="Arial" w:cs="Arial"/>
                <w:b/>
                <w:color w:val="000000"/>
                <w:sz w:val="18"/>
                <w:szCs w:val="18"/>
              </w:rPr>
            </w:pPr>
          </w:p>
        </w:tc>
        <w:tc>
          <w:tcPr>
            <w:tcW w:w="1368" w:type="dxa"/>
            <w:tcBorders>
              <w:top w:val="single" w:sz="4" w:space="0" w:color="000000"/>
              <w:left w:val="nil"/>
              <w:right w:val="nil"/>
            </w:tcBorders>
            <w:vAlign w:val="bottom"/>
          </w:tcPr>
          <w:p w14:paraId="4307D8D0" w14:textId="77777777" w:rsidR="00EB279C" w:rsidRPr="00BD5BA7" w:rsidRDefault="003B179C">
            <w:pPr>
              <w:ind w:right="-72"/>
              <w:jc w:val="right"/>
              <w:rPr>
                <w:rFonts w:ascii="Arial" w:eastAsia="Arial" w:hAnsi="Arial" w:cs="Arial"/>
                <w:b/>
                <w:color w:val="000000"/>
                <w:sz w:val="18"/>
                <w:szCs w:val="18"/>
              </w:rPr>
            </w:pPr>
            <w:r w:rsidRPr="00BD5BA7">
              <w:rPr>
                <w:rFonts w:ascii="Arial" w:eastAsia="Arial" w:hAnsi="Arial" w:cs="Arial"/>
                <w:b/>
                <w:sz w:val="18"/>
                <w:szCs w:val="18"/>
              </w:rPr>
              <w:t>30 June</w:t>
            </w:r>
          </w:p>
        </w:tc>
        <w:tc>
          <w:tcPr>
            <w:tcW w:w="1368" w:type="dxa"/>
            <w:tcBorders>
              <w:top w:val="single" w:sz="4" w:space="0" w:color="000000"/>
              <w:left w:val="nil"/>
              <w:right w:val="nil"/>
            </w:tcBorders>
            <w:vAlign w:val="bottom"/>
          </w:tcPr>
          <w:p w14:paraId="1F158CEA" w14:textId="77777777" w:rsidR="00EB279C" w:rsidRPr="00BD5BA7" w:rsidRDefault="003B179C">
            <w:pPr>
              <w:ind w:right="-72"/>
              <w:jc w:val="right"/>
              <w:rPr>
                <w:rFonts w:ascii="Arial" w:eastAsia="Arial" w:hAnsi="Arial" w:cs="Arial"/>
                <w:b/>
                <w:color w:val="000000"/>
                <w:sz w:val="18"/>
                <w:szCs w:val="18"/>
              </w:rPr>
            </w:pPr>
            <w:r w:rsidRPr="00BD5BA7">
              <w:rPr>
                <w:rFonts w:ascii="Arial" w:eastAsia="Arial" w:hAnsi="Arial" w:cs="Arial"/>
                <w:b/>
                <w:sz w:val="18"/>
                <w:szCs w:val="18"/>
              </w:rPr>
              <w:t>31 December</w:t>
            </w:r>
          </w:p>
        </w:tc>
        <w:tc>
          <w:tcPr>
            <w:tcW w:w="1368" w:type="dxa"/>
            <w:tcBorders>
              <w:top w:val="single" w:sz="4" w:space="0" w:color="000000"/>
              <w:left w:val="nil"/>
              <w:right w:val="nil"/>
            </w:tcBorders>
            <w:vAlign w:val="bottom"/>
          </w:tcPr>
          <w:p w14:paraId="18CBAF52" w14:textId="77777777" w:rsidR="00EB279C" w:rsidRPr="00BD5BA7" w:rsidRDefault="003B179C">
            <w:pPr>
              <w:ind w:right="-72"/>
              <w:jc w:val="right"/>
              <w:rPr>
                <w:rFonts w:ascii="Arial" w:eastAsia="Arial" w:hAnsi="Arial" w:cs="Arial"/>
                <w:b/>
                <w:color w:val="000000"/>
                <w:sz w:val="18"/>
                <w:szCs w:val="18"/>
              </w:rPr>
            </w:pPr>
            <w:r w:rsidRPr="00BD5BA7">
              <w:rPr>
                <w:rFonts w:ascii="Arial" w:eastAsia="Arial" w:hAnsi="Arial" w:cs="Arial"/>
                <w:b/>
                <w:sz w:val="18"/>
                <w:szCs w:val="18"/>
              </w:rPr>
              <w:t>30 June</w:t>
            </w:r>
          </w:p>
        </w:tc>
        <w:tc>
          <w:tcPr>
            <w:tcW w:w="1368" w:type="dxa"/>
            <w:tcBorders>
              <w:top w:val="single" w:sz="4" w:space="0" w:color="000000"/>
              <w:left w:val="nil"/>
              <w:right w:val="nil"/>
            </w:tcBorders>
            <w:vAlign w:val="bottom"/>
          </w:tcPr>
          <w:p w14:paraId="5911AD1C" w14:textId="77777777" w:rsidR="00EB279C" w:rsidRPr="00BD5BA7" w:rsidRDefault="003B179C">
            <w:pPr>
              <w:ind w:right="-72"/>
              <w:jc w:val="right"/>
              <w:rPr>
                <w:rFonts w:ascii="Arial" w:eastAsia="Arial" w:hAnsi="Arial" w:cs="Arial"/>
                <w:b/>
                <w:color w:val="000000"/>
                <w:sz w:val="18"/>
                <w:szCs w:val="18"/>
              </w:rPr>
            </w:pPr>
            <w:r w:rsidRPr="00BD5BA7">
              <w:rPr>
                <w:rFonts w:ascii="Arial" w:eastAsia="Arial" w:hAnsi="Arial" w:cs="Arial"/>
                <w:b/>
                <w:sz w:val="18"/>
                <w:szCs w:val="18"/>
              </w:rPr>
              <w:t>31 December</w:t>
            </w:r>
          </w:p>
        </w:tc>
      </w:tr>
      <w:tr w:rsidR="00EB279C" w:rsidRPr="00BD5BA7" w14:paraId="7C7BEE52" w14:textId="77777777">
        <w:tc>
          <w:tcPr>
            <w:tcW w:w="3977" w:type="dxa"/>
            <w:vAlign w:val="bottom"/>
          </w:tcPr>
          <w:p w14:paraId="0AC2462C" w14:textId="77777777" w:rsidR="00EB279C" w:rsidRPr="00BD5BA7" w:rsidRDefault="00EB279C">
            <w:pPr>
              <w:ind w:left="-109"/>
              <w:rPr>
                <w:rFonts w:ascii="Arial" w:eastAsia="Arial" w:hAnsi="Arial" w:cs="Arial"/>
                <w:b/>
                <w:color w:val="000000"/>
                <w:sz w:val="18"/>
                <w:szCs w:val="18"/>
              </w:rPr>
            </w:pPr>
          </w:p>
        </w:tc>
        <w:tc>
          <w:tcPr>
            <w:tcW w:w="1368" w:type="dxa"/>
            <w:tcBorders>
              <w:top w:val="nil"/>
              <w:left w:val="nil"/>
              <w:right w:val="nil"/>
            </w:tcBorders>
            <w:vAlign w:val="bottom"/>
          </w:tcPr>
          <w:p w14:paraId="5A0ACAFE" w14:textId="77777777" w:rsidR="00EB279C" w:rsidRPr="00BD5BA7" w:rsidRDefault="003B179C">
            <w:pPr>
              <w:ind w:right="-72"/>
              <w:jc w:val="right"/>
              <w:rPr>
                <w:rFonts w:ascii="Arial" w:eastAsia="Arial" w:hAnsi="Arial" w:cs="Arial"/>
                <w:b/>
                <w:color w:val="000000"/>
                <w:sz w:val="18"/>
                <w:szCs w:val="18"/>
              </w:rPr>
            </w:pPr>
            <w:r w:rsidRPr="00BD5BA7">
              <w:rPr>
                <w:rFonts w:ascii="Arial" w:eastAsia="Arial" w:hAnsi="Arial" w:cs="Arial"/>
                <w:b/>
                <w:sz w:val="18"/>
                <w:szCs w:val="18"/>
              </w:rPr>
              <w:t>2023</w:t>
            </w:r>
          </w:p>
        </w:tc>
        <w:tc>
          <w:tcPr>
            <w:tcW w:w="1368" w:type="dxa"/>
            <w:tcBorders>
              <w:top w:val="nil"/>
              <w:left w:val="nil"/>
              <w:right w:val="nil"/>
            </w:tcBorders>
            <w:vAlign w:val="bottom"/>
          </w:tcPr>
          <w:p w14:paraId="6B1A5746" w14:textId="77777777" w:rsidR="00EB279C" w:rsidRPr="00BD5BA7" w:rsidRDefault="003B179C">
            <w:pPr>
              <w:ind w:right="-72"/>
              <w:jc w:val="right"/>
              <w:rPr>
                <w:rFonts w:ascii="Arial" w:eastAsia="Arial" w:hAnsi="Arial" w:cs="Arial"/>
                <w:b/>
                <w:color w:val="000000"/>
                <w:sz w:val="18"/>
                <w:szCs w:val="18"/>
              </w:rPr>
            </w:pPr>
            <w:r w:rsidRPr="00BD5BA7">
              <w:rPr>
                <w:rFonts w:ascii="Arial" w:eastAsia="Arial" w:hAnsi="Arial" w:cs="Arial"/>
                <w:b/>
                <w:sz w:val="18"/>
                <w:szCs w:val="18"/>
              </w:rPr>
              <w:t>2022</w:t>
            </w:r>
          </w:p>
        </w:tc>
        <w:tc>
          <w:tcPr>
            <w:tcW w:w="1368" w:type="dxa"/>
            <w:tcBorders>
              <w:top w:val="nil"/>
              <w:left w:val="nil"/>
              <w:right w:val="nil"/>
            </w:tcBorders>
            <w:vAlign w:val="bottom"/>
          </w:tcPr>
          <w:p w14:paraId="6C9312EF" w14:textId="77777777" w:rsidR="00EB279C" w:rsidRPr="00BD5BA7" w:rsidRDefault="003B179C">
            <w:pPr>
              <w:ind w:right="-72"/>
              <w:jc w:val="right"/>
              <w:rPr>
                <w:rFonts w:ascii="Arial" w:eastAsia="Arial" w:hAnsi="Arial" w:cs="Arial"/>
                <w:b/>
                <w:color w:val="000000"/>
                <w:sz w:val="18"/>
                <w:szCs w:val="18"/>
              </w:rPr>
            </w:pPr>
            <w:r w:rsidRPr="00BD5BA7">
              <w:rPr>
                <w:rFonts w:ascii="Arial" w:eastAsia="Arial" w:hAnsi="Arial" w:cs="Arial"/>
                <w:b/>
                <w:sz w:val="18"/>
                <w:szCs w:val="18"/>
              </w:rPr>
              <w:t>2023</w:t>
            </w:r>
          </w:p>
        </w:tc>
        <w:tc>
          <w:tcPr>
            <w:tcW w:w="1368" w:type="dxa"/>
            <w:tcBorders>
              <w:top w:val="nil"/>
              <w:left w:val="nil"/>
              <w:right w:val="nil"/>
            </w:tcBorders>
            <w:vAlign w:val="bottom"/>
          </w:tcPr>
          <w:p w14:paraId="614A5A6D" w14:textId="77777777" w:rsidR="00EB279C" w:rsidRPr="00BD5BA7" w:rsidRDefault="003B179C">
            <w:pPr>
              <w:ind w:right="-72"/>
              <w:jc w:val="right"/>
              <w:rPr>
                <w:rFonts w:ascii="Arial" w:eastAsia="Arial" w:hAnsi="Arial" w:cs="Arial"/>
                <w:b/>
                <w:color w:val="000000"/>
                <w:sz w:val="18"/>
                <w:szCs w:val="18"/>
              </w:rPr>
            </w:pPr>
            <w:r w:rsidRPr="00BD5BA7">
              <w:rPr>
                <w:rFonts w:ascii="Arial" w:eastAsia="Arial" w:hAnsi="Arial" w:cs="Arial"/>
                <w:b/>
                <w:sz w:val="18"/>
                <w:szCs w:val="18"/>
              </w:rPr>
              <w:t>2022</w:t>
            </w:r>
          </w:p>
        </w:tc>
      </w:tr>
      <w:tr w:rsidR="00EB279C" w:rsidRPr="00BD5BA7" w14:paraId="1CEC4DCA" w14:textId="77777777">
        <w:tc>
          <w:tcPr>
            <w:tcW w:w="3977" w:type="dxa"/>
            <w:vAlign w:val="bottom"/>
          </w:tcPr>
          <w:p w14:paraId="3972C11E" w14:textId="77777777" w:rsidR="00EB279C" w:rsidRPr="00BD5BA7" w:rsidRDefault="00EB279C">
            <w:pPr>
              <w:ind w:left="-109"/>
              <w:rPr>
                <w:rFonts w:ascii="Arial" w:eastAsia="Arial" w:hAnsi="Arial" w:cs="Arial"/>
                <w:b/>
                <w:color w:val="000000"/>
                <w:sz w:val="18"/>
                <w:szCs w:val="18"/>
              </w:rPr>
            </w:pPr>
          </w:p>
        </w:tc>
        <w:tc>
          <w:tcPr>
            <w:tcW w:w="1368" w:type="dxa"/>
            <w:tcBorders>
              <w:left w:val="nil"/>
              <w:bottom w:val="single" w:sz="4" w:space="0" w:color="000000"/>
              <w:right w:val="nil"/>
            </w:tcBorders>
            <w:vAlign w:val="bottom"/>
          </w:tcPr>
          <w:p w14:paraId="02676329" w14:textId="77777777" w:rsidR="00EB279C" w:rsidRPr="00BD5BA7" w:rsidRDefault="003B179C">
            <w:pPr>
              <w:ind w:right="-72"/>
              <w:jc w:val="right"/>
              <w:rPr>
                <w:rFonts w:ascii="Arial" w:eastAsia="Arial" w:hAnsi="Arial" w:cs="Arial"/>
                <w:b/>
                <w:color w:val="000000"/>
                <w:sz w:val="18"/>
                <w:szCs w:val="18"/>
              </w:rPr>
            </w:pPr>
            <w:r w:rsidRPr="00BD5BA7">
              <w:rPr>
                <w:rFonts w:ascii="Arial" w:eastAsia="Arial" w:hAnsi="Arial" w:cs="Arial"/>
                <w:b/>
                <w:color w:val="000000"/>
                <w:sz w:val="18"/>
                <w:szCs w:val="18"/>
              </w:rPr>
              <w:t>Baht</w:t>
            </w:r>
          </w:p>
        </w:tc>
        <w:tc>
          <w:tcPr>
            <w:tcW w:w="1368" w:type="dxa"/>
            <w:tcBorders>
              <w:left w:val="nil"/>
              <w:bottom w:val="single" w:sz="4" w:space="0" w:color="000000"/>
              <w:right w:val="nil"/>
            </w:tcBorders>
          </w:tcPr>
          <w:p w14:paraId="5353C567"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b/>
                <w:color w:val="000000"/>
                <w:sz w:val="18"/>
                <w:szCs w:val="18"/>
              </w:rPr>
              <w:t>Baht</w:t>
            </w:r>
          </w:p>
        </w:tc>
        <w:tc>
          <w:tcPr>
            <w:tcW w:w="1368" w:type="dxa"/>
            <w:tcBorders>
              <w:left w:val="nil"/>
              <w:bottom w:val="single" w:sz="4" w:space="0" w:color="000000"/>
              <w:right w:val="nil"/>
            </w:tcBorders>
            <w:vAlign w:val="bottom"/>
          </w:tcPr>
          <w:p w14:paraId="4FC8F263" w14:textId="77777777" w:rsidR="00EB279C" w:rsidRPr="00BD5BA7" w:rsidRDefault="003B179C">
            <w:pPr>
              <w:ind w:right="-72"/>
              <w:jc w:val="right"/>
              <w:rPr>
                <w:rFonts w:ascii="Arial" w:eastAsia="Arial" w:hAnsi="Arial" w:cs="Arial"/>
                <w:b/>
                <w:color w:val="000000"/>
                <w:sz w:val="18"/>
                <w:szCs w:val="18"/>
              </w:rPr>
            </w:pPr>
            <w:r w:rsidRPr="00BD5BA7">
              <w:rPr>
                <w:rFonts w:ascii="Arial" w:eastAsia="Arial" w:hAnsi="Arial" w:cs="Arial"/>
                <w:b/>
                <w:color w:val="000000"/>
                <w:sz w:val="18"/>
                <w:szCs w:val="18"/>
              </w:rPr>
              <w:t>Baht</w:t>
            </w:r>
          </w:p>
        </w:tc>
        <w:tc>
          <w:tcPr>
            <w:tcW w:w="1368" w:type="dxa"/>
            <w:tcBorders>
              <w:left w:val="nil"/>
              <w:bottom w:val="single" w:sz="4" w:space="0" w:color="000000"/>
              <w:right w:val="nil"/>
            </w:tcBorders>
          </w:tcPr>
          <w:p w14:paraId="6B079502"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b/>
                <w:color w:val="000000"/>
                <w:sz w:val="18"/>
                <w:szCs w:val="18"/>
              </w:rPr>
              <w:t>Baht</w:t>
            </w:r>
          </w:p>
        </w:tc>
      </w:tr>
      <w:tr w:rsidR="00EB279C" w:rsidRPr="005A2D16" w14:paraId="1A2E11EF" w14:textId="77777777">
        <w:trPr>
          <w:trHeight w:val="63"/>
        </w:trPr>
        <w:tc>
          <w:tcPr>
            <w:tcW w:w="3977" w:type="dxa"/>
            <w:vAlign w:val="bottom"/>
          </w:tcPr>
          <w:p w14:paraId="3070ECC4" w14:textId="77777777" w:rsidR="00EB279C" w:rsidRPr="005A2D16" w:rsidRDefault="00EB279C">
            <w:pPr>
              <w:ind w:left="-109" w:right="-108"/>
              <w:rPr>
                <w:rFonts w:ascii="Arial" w:eastAsia="Arial" w:hAnsi="Arial" w:cs="Arial"/>
                <w:color w:val="000000"/>
                <w:sz w:val="16"/>
                <w:szCs w:val="16"/>
              </w:rPr>
            </w:pPr>
          </w:p>
        </w:tc>
        <w:tc>
          <w:tcPr>
            <w:tcW w:w="1368" w:type="dxa"/>
            <w:tcBorders>
              <w:top w:val="single" w:sz="4" w:space="0" w:color="000000"/>
              <w:left w:val="nil"/>
              <w:bottom w:val="nil"/>
              <w:right w:val="nil"/>
            </w:tcBorders>
            <w:shd w:val="clear" w:color="auto" w:fill="FAFAFA"/>
            <w:vAlign w:val="bottom"/>
          </w:tcPr>
          <w:p w14:paraId="7737DF63" w14:textId="77777777" w:rsidR="00EB279C" w:rsidRPr="005A2D16" w:rsidRDefault="00EB279C">
            <w:pPr>
              <w:ind w:right="-72"/>
              <w:jc w:val="right"/>
              <w:rPr>
                <w:rFonts w:ascii="Arial" w:eastAsia="Arial" w:hAnsi="Arial" w:cs="Arial"/>
                <w:color w:val="000000"/>
                <w:sz w:val="16"/>
                <w:szCs w:val="16"/>
              </w:rPr>
            </w:pPr>
          </w:p>
        </w:tc>
        <w:tc>
          <w:tcPr>
            <w:tcW w:w="1368" w:type="dxa"/>
            <w:tcBorders>
              <w:top w:val="single" w:sz="4" w:space="0" w:color="000000"/>
              <w:left w:val="nil"/>
              <w:bottom w:val="nil"/>
              <w:right w:val="nil"/>
            </w:tcBorders>
            <w:vAlign w:val="bottom"/>
          </w:tcPr>
          <w:p w14:paraId="3581BE0B" w14:textId="77777777" w:rsidR="00EB279C" w:rsidRPr="005A2D16" w:rsidRDefault="00EB279C">
            <w:pPr>
              <w:ind w:right="-72"/>
              <w:jc w:val="right"/>
              <w:rPr>
                <w:rFonts w:ascii="Arial" w:eastAsia="Arial" w:hAnsi="Arial" w:cs="Arial"/>
                <w:color w:val="000000"/>
                <w:sz w:val="16"/>
                <w:szCs w:val="16"/>
              </w:rPr>
            </w:pPr>
          </w:p>
        </w:tc>
        <w:tc>
          <w:tcPr>
            <w:tcW w:w="1368" w:type="dxa"/>
            <w:tcBorders>
              <w:top w:val="single" w:sz="4" w:space="0" w:color="000000"/>
              <w:left w:val="nil"/>
              <w:bottom w:val="nil"/>
              <w:right w:val="nil"/>
            </w:tcBorders>
            <w:shd w:val="clear" w:color="auto" w:fill="FAFAFA"/>
            <w:vAlign w:val="bottom"/>
          </w:tcPr>
          <w:p w14:paraId="4D64872F" w14:textId="77777777" w:rsidR="00EB279C" w:rsidRPr="005A2D16" w:rsidRDefault="00EB279C">
            <w:pPr>
              <w:ind w:right="-72"/>
              <w:jc w:val="right"/>
              <w:rPr>
                <w:rFonts w:ascii="Arial" w:eastAsia="Arial" w:hAnsi="Arial" w:cs="Arial"/>
                <w:color w:val="000000"/>
                <w:sz w:val="16"/>
                <w:szCs w:val="16"/>
              </w:rPr>
            </w:pPr>
          </w:p>
        </w:tc>
        <w:tc>
          <w:tcPr>
            <w:tcW w:w="1368" w:type="dxa"/>
            <w:tcBorders>
              <w:top w:val="single" w:sz="4" w:space="0" w:color="000000"/>
              <w:left w:val="nil"/>
              <w:bottom w:val="nil"/>
              <w:right w:val="nil"/>
            </w:tcBorders>
            <w:vAlign w:val="bottom"/>
          </w:tcPr>
          <w:p w14:paraId="24A2F217" w14:textId="77777777" w:rsidR="00EB279C" w:rsidRPr="005A2D16" w:rsidRDefault="00EB279C">
            <w:pPr>
              <w:ind w:right="-72"/>
              <w:jc w:val="right"/>
              <w:rPr>
                <w:rFonts w:ascii="Arial" w:eastAsia="Arial" w:hAnsi="Arial" w:cs="Arial"/>
                <w:color w:val="000000"/>
                <w:sz w:val="16"/>
                <w:szCs w:val="16"/>
              </w:rPr>
            </w:pPr>
          </w:p>
        </w:tc>
      </w:tr>
      <w:tr w:rsidR="00EB279C" w:rsidRPr="00BD5BA7" w14:paraId="04B06278" w14:textId="77777777">
        <w:trPr>
          <w:trHeight w:val="135"/>
        </w:trPr>
        <w:tc>
          <w:tcPr>
            <w:tcW w:w="3977" w:type="dxa"/>
            <w:vAlign w:val="bottom"/>
          </w:tcPr>
          <w:p w14:paraId="7472AC6D" w14:textId="77777777" w:rsidR="00EB279C" w:rsidRPr="00BD5BA7" w:rsidRDefault="003B179C">
            <w:pPr>
              <w:ind w:left="-109" w:right="-108"/>
              <w:rPr>
                <w:rFonts w:ascii="Arial" w:eastAsia="Arial" w:hAnsi="Arial" w:cs="Arial"/>
                <w:color w:val="000000"/>
                <w:sz w:val="18"/>
                <w:szCs w:val="18"/>
              </w:rPr>
            </w:pPr>
            <w:r w:rsidRPr="00BD5BA7">
              <w:rPr>
                <w:rFonts w:ascii="Arial" w:eastAsia="Arial" w:hAnsi="Arial" w:cs="Arial"/>
                <w:color w:val="000000"/>
                <w:sz w:val="18"/>
                <w:szCs w:val="18"/>
              </w:rPr>
              <w:t>Trade receivables, net</w:t>
            </w:r>
          </w:p>
        </w:tc>
        <w:tc>
          <w:tcPr>
            <w:tcW w:w="1368" w:type="dxa"/>
            <w:shd w:val="clear" w:color="auto" w:fill="FAFAFA"/>
            <w:vAlign w:val="bottom"/>
          </w:tcPr>
          <w:p w14:paraId="6E4DD10C"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37,241,375</w:t>
            </w:r>
          </w:p>
        </w:tc>
        <w:tc>
          <w:tcPr>
            <w:tcW w:w="1368" w:type="dxa"/>
          </w:tcPr>
          <w:p w14:paraId="3A59B883"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 xml:space="preserve">7,444,571 </w:t>
            </w:r>
          </w:p>
        </w:tc>
        <w:tc>
          <w:tcPr>
            <w:tcW w:w="1368" w:type="dxa"/>
            <w:shd w:val="clear" w:color="auto" w:fill="FAFAFA"/>
          </w:tcPr>
          <w:p w14:paraId="1F085CDF"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5,173,857</w:t>
            </w:r>
          </w:p>
        </w:tc>
        <w:tc>
          <w:tcPr>
            <w:tcW w:w="1368" w:type="dxa"/>
          </w:tcPr>
          <w:p w14:paraId="1EDFA457"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3,946,492</w:t>
            </w:r>
          </w:p>
        </w:tc>
      </w:tr>
      <w:tr w:rsidR="00EB279C" w:rsidRPr="00BD5BA7" w14:paraId="4CEF7755" w14:textId="77777777">
        <w:trPr>
          <w:trHeight w:val="135"/>
        </w:trPr>
        <w:tc>
          <w:tcPr>
            <w:tcW w:w="3977" w:type="dxa"/>
            <w:vAlign w:val="bottom"/>
          </w:tcPr>
          <w:p w14:paraId="7DBE464B" w14:textId="77777777" w:rsidR="00EB279C" w:rsidRPr="00BD5BA7" w:rsidRDefault="003B179C">
            <w:pPr>
              <w:ind w:left="-109" w:right="-108"/>
              <w:rPr>
                <w:rFonts w:ascii="Arial" w:eastAsia="Arial" w:hAnsi="Arial" w:cs="Arial"/>
                <w:color w:val="000000"/>
                <w:sz w:val="18"/>
                <w:szCs w:val="18"/>
              </w:rPr>
            </w:pPr>
            <w:r w:rsidRPr="00BD5BA7">
              <w:rPr>
                <w:rFonts w:ascii="Arial" w:eastAsia="Arial" w:hAnsi="Arial" w:cs="Arial"/>
                <w:color w:val="000000"/>
                <w:sz w:val="18"/>
                <w:szCs w:val="18"/>
              </w:rPr>
              <w:t>Amounts due from related parties (Note 22 b))</w:t>
            </w:r>
          </w:p>
        </w:tc>
        <w:tc>
          <w:tcPr>
            <w:tcW w:w="1368" w:type="dxa"/>
            <w:shd w:val="clear" w:color="auto" w:fill="FAFAFA"/>
            <w:vAlign w:val="bottom"/>
          </w:tcPr>
          <w:p w14:paraId="079BAE00"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c>
          <w:tcPr>
            <w:tcW w:w="1368" w:type="dxa"/>
          </w:tcPr>
          <w:p w14:paraId="7A6EE820"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c>
          <w:tcPr>
            <w:tcW w:w="1368" w:type="dxa"/>
            <w:shd w:val="clear" w:color="auto" w:fill="FAFAFA"/>
          </w:tcPr>
          <w:p w14:paraId="0BCC0153"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2,855,235</w:t>
            </w:r>
          </w:p>
        </w:tc>
        <w:tc>
          <w:tcPr>
            <w:tcW w:w="1368" w:type="dxa"/>
          </w:tcPr>
          <w:p w14:paraId="2C5B7DA2"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 xml:space="preserve">290,387 </w:t>
            </w:r>
          </w:p>
        </w:tc>
      </w:tr>
      <w:tr w:rsidR="00EB279C" w:rsidRPr="00BD5BA7" w14:paraId="193064B1" w14:textId="77777777">
        <w:tc>
          <w:tcPr>
            <w:tcW w:w="3977" w:type="dxa"/>
            <w:vAlign w:val="bottom"/>
          </w:tcPr>
          <w:p w14:paraId="19C1DCA9" w14:textId="77777777" w:rsidR="00EB279C" w:rsidRPr="00BD5BA7" w:rsidRDefault="003B179C">
            <w:pPr>
              <w:ind w:left="-109"/>
              <w:rPr>
                <w:rFonts w:ascii="Arial" w:eastAsia="Arial" w:hAnsi="Arial" w:cs="Arial"/>
                <w:color w:val="000000"/>
                <w:sz w:val="18"/>
                <w:szCs w:val="18"/>
              </w:rPr>
            </w:pPr>
            <w:r w:rsidRPr="00BD5BA7">
              <w:rPr>
                <w:rFonts w:ascii="Arial" w:eastAsia="Arial" w:hAnsi="Arial" w:cs="Arial"/>
                <w:color w:val="000000"/>
                <w:sz w:val="18"/>
                <w:szCs w:val="18"/>
              </w:rPr>
              <w:t>Interest receivables from short-term loans</w:t>
            </w:r>
          </w:p>
        </w:tc>
        <w:tc>
          <w:tcPr>
            <w:tcW w:w="1368" w:type="dxa"/>
            <w:shd w:val="clear" w:color="auto" w:fill="FAFAFA"/>
            <w:vAlign w:val="bottom"/>
          </w:tcPr>
          <w:p w14:paraId="3D3AFEA2"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68" w:type="dxa"/>
            <w:vAlign w:val="bottom"/>
          </w:tcPr>
          <w:p w14:paraId="1B477262"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68" w:type="dxa"/>
            <w:shd w:val="clear" w:color="auto" w:fill="FAFAFA"/>
            <w:vAlign w:val="bottom"/>
          </w:tcPr>
          <w:p w14:paraId="1EFBD1CD"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68" w:type="dxa"/>
            <w:vAlign w:val="bottom"/>
          </w:tcPr>
          <w:p w14:paraId="3DAC61CA"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r>
      <w:tr w:rsidR="00EB279C" w:rsidRPr="00BD5BA7" w14:paraId="1CD8CBAC" w14:textId="77777777">
        <w:tc>
          <w:tcPr>
            <w:tcW w:w="3977" w:type="dxa"/>
            <w:vAlign w:val="bottom"/>
          </w:tcPr>
          <w:p w14:paraId="709399C3" w14:textId="77777777" w:rsidR="00EB279C" w:rsidRPr="00BD5BA7" w:rsidRDefault="003B179C">
            <w:pPr>
              <w:ind w:left="-109"/>
              <w:rPr>
                <w:rFonts w:ascii="Arial" w:eastAsia="Arial" w:hAnsi="Arial" w:cs="Arial"/>
                <w:color w:val="000000"/>
                <w:sz w:val="18"/>
                <w:szCs w:val="18"/>
              </w:rPr>
            </w:pPr>
            <w:r w:rsidRPr="00BD5BA7">
              <w:rPr>
                <w:rFonts w:ascii="Arial" w:eastAsia="Arial" w:hAnsi="Arial" w:cs="Arial"/>
                <w:color w:val="000000"/>
                <w:sz w:val="18"/>
                <w:szCs w:val="18"/>
              </w:rPr>
              <w:t xml:space="preserve">   to related parties (Note 22 b))</w:t>
            </w:r>
          </w:p>
        </w:tc>
        <w:tc>
          <w:tcPr>
            <w:tcW w:w="1368" w:type="dxa"/>
            <w:shd w:val="clear" w:color="auto" w:fill="FAFAFA"/>
            <w:vAlign w:val="bottom"/>
          </w:tcPr>
          <w:p w14:paraId="697EC845"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c>
          <w:tcPr>
            <w:tcW w:w="1368" w:type="dxa"/>
          </w:tcPr>
          <w:p w14:paraId="3FD5F7C7"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c>
          <w:tcPr>
            <w:tcW w:w="1368" w:type="dxa"/>
            <w:shd w:val="clear" w:color="auto" w:fill="FAFAFA"/>
          </w:tcPr>
          <w:p w14:paraId="0E8F58AD"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380,841,839</w:t>
            </w:r>
          </w:p>
        </w:tc>
        <w:tc>
          <w:tcPr>
            <w:tcW w:w="1368" w:type="dxa"/>
          </w:tcPr>
          <w:p w14:paraId="2C498DFC"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 xml:space="preserve">288,486,017 </w:t>
            </w:r>
          </w:p>
        </w:tc>
      </w:tr>
      <w:tr w:rsidR="00EB279C" w:rsidRPr="00BD5BA7" w14:paraId="300811E7" w14:textId="77777777">
        <w:tc>
          <w:tcPr>
            <w:tcW w:w="3977" w:type="dxa"/>
            <w:vAlign w:val="bottom"/>
          </w:tcPr>
          <w:p w14:paraId="440A5821" w14:textId="77777777" w:rsidR="00EB279C" w:rsidRPr="00BD5BA7" w:rsidRDefault="003B179C">
            <w:pPr>
              <w:ind w:left="-109"/>
              <w:rPr>
                <w:rFonts w:ascii="Arial" w:eastAsia="Arial" w:hAnsi="Arial" w:cs="Arial"/>
                <w:color w:val="000000"/>
                <w:sz w:val="18"/>
                <w:szCs w:val="18"/>
              </w:rPr>
            </w:pPr>
            <w:r w:rsidRPr="00BD5BA7">
              <w:rPr>
                <w:rFonts w:ascii="Arial" w:eastAsia="Arial" w:hAnsi="Arial" w:cs="Arial"/>
                <w:sz w:val="18"/>
                <w:szCs w:val="18"/>
              </w:rPr>
              <w:t>Accrued income</w:t>
            </w:r>
            <w:r w:rsidRPr="00BD5BA7">
              <w:rPr>
                <w:rFonts w:ascii="Arial" w:eastAsia="Arial" w:hAnsi="Arial" w:cs="Arial"/>
                <w:sz w:val="18"/>
                <w:szCs w:val="18"/>
                <w:vertAlign w:val="superscript"/>
              </w:rPr>
              <w:t xml:space="preserve"> (1)</w:t>
            </w:r>
          </w:p>
        </w:tc>
        <w:tc>
          <w:tcPr>
            <w:tcW w:w="1368" w:type="dxa"/>
            <w:shd w:val="clear" w:color="auto" w:fill="FAFAFA"/>
          </w:tcPr>
          <w:p w14:paraId="5BE3D13D"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6,214,298</w:t>
            </w:r>
          </w:p>
        </w:tc>
        <w:tc>
          <w:tcPr>
            <w:tcW w:w="1368" w:type="dxa"/>
          </w:tcPr>
          <w:p w14:paraId="4DDEF68A"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 xml:space="preserve">3,018,872 </w:t>
            </w:r>
          </w:p>
        </w:tc>
        <w:tc>
          <w:tcPr>
            <w:tcW w:w="1368" w:type="dxa"/>
            <w:shd w:val="clear" w:color="auto" w:fill="FAFAFA"/>
          </w:tcPr>
          <w:p w14:paraId="7DA4DCC1"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c>
          <w:tcPr>
            <w:tcW w:w="1368" w:type="dxa"/>
          </w:tcPr>
          <w:p w14:paraId="38B5C309"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r>
      <w:tr w:rsidR="00EB279C" w:rsidRPr="00BD5BA7" w14:paraId="75CCD50A" w14:textId="77777777">
        <w:tc>
          <w:tcPr>
            <w:tcW w:w="3977" w:type="dxa"/>
            <w:vAlign w:val="bottom"/>
          </w:tcPr>
          <w:p w14:paraId="40A39865" w14:textId="77777777" w:rsidR="00EB279C" w:rsidRPr="00BD5BA7" w:rsidRDefault="003B179C">
            <w:pPr>
              <w:ind w:left="-109"/>
              <w:rPr>
                <w:rFonts w:ascii="Arial" w:eastAsia="Arial" w:hAnsi="Arial" w:cs="Arial"/>
                <w:color w:val="000000"/>
                <w:sz w:val="18"/>
                <w:szCs w:val="18"/>
              </w:rPr>
            </w:pPr>
            <w:r w:rsidRPr="00BD5BA7">
              <w:rPr>
                <w:rFonts w:ascii="Arial" w:eastAsia="Arial" w:hAnsi="Arial" w:cs="Arial"/>
                <w:color w:val="000000"/>
                <w:sz w:val="18"/>
                <w:szCs w:val="18"/>
              </w:rPr>
              <w:t>Prepaid expenses</w:t>
            </w:r>
          </w:p>
        </w:tc>
        <w:tc>
          <w:tcPr>
            <w:tcW w:w="1368" w:type="dxa"/>
            <w:shd w:val="clear" w:color="auto" w:fill="FAFAFA"/>
          </w:tcPr>
          <w:p w14:paraId="5F1A2D7C"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889,713</w:t>
            </w:r>
          </w:p>
        </w:tc>
        <w:tc>
          <w:tcPr>
            <w:tcW w:w="1368" w:type="dxa"/>
          </w:tcPr>
          <w:p w14:paraId="0A4FE33D"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 xml:space="preserve">854,472 </w:t>
            </w:r>
          </w:p>
        </w:tc>
        <w:tc>
          <w:tcPr>
            <w:tcW w:w="1368" w:type="dxa"/>
            <w:shd w:val="clear" w:color="auto" w:fill="FAFAFA"/>
          </w:tcPr>
          <w:p w14:paraId="35CD51EF"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575,365</w:t>
            </w:r>
          </w:p>
        </w:tc>
        <w:tc>
          <w:tcPr>
            <w:tcW w:w="1368" w:type="dxa"/>
          </w:tcPr>
          <w:p w14:paraId="20CD0F33"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 xml:space="preserve">623,082 </w:t>
            </w:r>
          </w:p>
        </w:tc>
      </w:tr>
      <w:tr w:rsidR="00EB279C" w:rsidRPr="00BD5BA7" w14:paraId="4225400A" w14:textId="77777777">
        <w:tc>
          <w:tcPr>
            <w:tcW w:w="3977" w:type="dxa"/>
            <w:vAlign w:val="bottom"/>
          </w:tcPr>
          <w:p w14:paraId="4E15E5B4" w14:textId="77777777" w:rsidR="00EB279C" w:rsidRPr="00BD5BA7" w:rsidRDefault="003B179C">
            <w:pPr>
              <w:ind w:left="-109"/>
              <w:rPr>
                <w:rFonts w:ascii="Arial" w:eastAsia="Arial" w:hAnsi="Arial" w:cs="Arial"/>
                <w:color w:val="000000"/>
                <w:sz w:val="18"/>
                <w:szCs w:val="18"/>
              </w:rPr>
            </w:pPr>
            <w:r w:rsidRPr="00BD5BA7">
              <w:rPr>
                <w:rFonts w:ascii="Arial" w:eastAsia="Arial" w:hAnsi="Arial" w:cs="Arial"/>
                <w:color w:val="000000"/>
                <w:sz w:val="18"/>
                <w:szCs w:val="18"/>
              </w:rPr>
              <w:t>Advances</w:t>
            </w:r>
          </w:p>
        </w:tc>
        <w:tc>
          <w:tcPr>
            <w:tcW w:w="1368" w:type="dxa"/>
            <w:shd w:val="clear" w:color="auto" w:fill="FAFAFA"/>
          </w:tcPr>
          <w:p w14:paraId="391A1B02"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1,592,593</w:t>
            </w:r>
          </w:p>
        </w:tc>
        <w:tc>
          <w:tcPr>
            <w:tcW w:w="1368" w:type="dxa"/>
          </w:tcPr>
          <w:p w14:paraId="398AF5CB"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 xml:space="preserve">1,720,377 </w:t>
            </w:r>
          </w:p>
        </w:tc>
        <w:tc>
          <w:tcPr>
            <w:tcW w:w="1368" w:type="dxa"/>
            <w:shd w:val="clear" w:color="auto" w:fill="FAFAFA"/>
          </w:tcPr>
          <w:p w14:paraId="23042CF6"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117,750</w:t>
            </w:r>
          </w:p>
        </w:tc>
        <w:tc>
          <w:tcPr>
            <w:tcW w:w="1368" w:type="dxa"/>
          </w:tcPr>
          <w:p w14:paraId="723DA664"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 xml:space="preserve">386,616 </w:t>
            </w:r>
          </w:p>
        </w:tc>
      </w:tr>
      <w:tr w:rsidR="00EB279C" w:rsidRPr="00BD5BA7" w14:paraId="7FBAFCCE" w14:textId="77777777">
        <w:tc>
          <w:tcPr>
            <w:tcW w:w="3977" w:type="dxa"/>
            <w:vAlign w:val="bottom"/>
          </w:tcPr>
          <w:p w14:paraId="2A16A743" w14:textId="77777777" w:rsidR="00EB279C" w:rsidRPr="00BD5BA7" w:rsidRDefault="003B179C">
            <w:pPr>
              <w:ind w:left="-109"/>
              <w:rPr>
                <w:rFonts w:ascii="Arial" w:eastAsia="Arial" w:hAnsi="Arial" w:cs="Arial"/>
                <w:color w:val="000000"/>
                <w:sz w:val="18"/>
                <w:szCs w:val="18"/>
              </w:rPr>
            </w:pPr>
            <w:r w:rsidRPr="00BD5BA7">
              <w:rPr>
                <w:rFonts w:ascii="Arial" w:eastAsia="Arial" w:hAnsi="Arial" w:cs="Arial"/>
                <w:color w:val="000000"/>
                <w:sz w:val="18"/>
                <w:szCs w:val="18"/>
              </w:rPr>
              <w:t>Others</w:t>
            </w:r>
          </w:p>
        </w:tc>
        <w:tc>
          <w:tcPr>
            <w:tcW w:w="1368" w:type="dxa"/>
            <w:tcBorders>
              <w:top w:val="nil"/>
              <w:left w:val="nil"/>
              <w:bottom w:val="single" w:sz="4" w:space="0" w:color="000000"/>
              <w:right w:val="nil"/>
            </w:tcBorders>
            <w:shd w:val="clear" w:color="auto" w:fill="FAFAFA"/>
          </w:tcPr>
          <w:p w14:paraId="421B70D5"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313,876</w:t>
            </w:r>
          </w:p>
        </w:tc>
        <w:tc>
          <w:tcPr>
            <w:tcW w:w="1368" w:type="dxa"/>
            <w:tcBorders>
              <w:top w:val="nil"/>
              <w:left w:val="nil"/>
              <w:bottom w:val="single" w:sz="4" w:space="0" w:color="000000"/>
              <w:right w:val="nil"/>
            </w:tcBorders>
          </w:tcPr>
          <w:p w14:paraId="31C47DC3"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 xml:space="preserve">10,147,627 </w:t>
            </w:r>
          </w:p>
        </w:tc>
        <w:tc>
          <w:tcPr>
            <w:tcW w:w="1368" w:type="dxa"/>
            <w:tcBorders>
              <w:top w:val="nil"/>
              <w:left w:val="nil"/>
              <w:bottom w:val="single" w:sz="4" w:space="0" w:color="000000"/>
              <w:right w:val="nil"/>
            </w:tcBorders>
            <w:shd w:val="clear" w:color="auto" w:fill="FAFAFA"/>
          </w:tcPr>
          <w:p w14:paraId="5A196845"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c>
          <w:tcPr>
            <w:tcW w:w="1368" w:type="dxa"/>
            <w:tcBorders>
              <w:top w:val="nil"/>
              <w:left w:val="nil"/>
              <w:bottom w:val="single" w:sz="4" w:space="0" w:color="000000"/>
              <w:right w:val="nil"/>
            </w:tcBorders>
          </w:tcPr>
          <w:p w14:paraId="1BC21561"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r>
      <w:tr w:rsidR="00EB279C" w:rsidRPr="005A2D16" w14:paraId="0A919689" w14:textId="77777777">
        <w:trPr>
          <w:trHeight w:val="64"/>
        </w:trPr>
        <w:tc>
          <w:tcPr>
            <w:tcW w:w="3977" w:type="dxa"/>
            <w:vAlign w:val="bottom"/>
          </w:tcPr>
          <w:p w14:paraId="4381717B" w14:textId="77777777" w:rsidR="00EB279C" w:rsidRPr="005A2D16" w:rsidRDefault="00EB279C">
            <w:pPr>
              <w:ind w:right="-108"/>
              <w:rPr>
                <w:rFonts w:ascii="Arial" w:eastAsia="Arial" w:hAnsi="Arial" w:cs="Arial"/>
                <w:color w:val="000000"/>
                <w:sz w:val="16"/>
                <w:szCs w:val="16"/>
                <w:u w:val="single"/>
              </w:rPr>
            </w:pPr>
          </w:p>
        </w:tc>
        <w:tc>
          <w:tcPr>
            <w:tcW w:w="1368" w:type="dxa"/>
            <w:tcBorders>
              <w:top w:val="single" w:sz="4" w:space="0" w:color="000000"/>
              <w:left w:val="nil"/>
              <w:bottom w:val="nil"/>
              <w:right w:val="nil"/>
            </w:tcBorders>
            <w:shd w:val="clear" w:color="auto" w:fill="FAFAFA"/>
            <w:vAlign w:val="bottom"/>
          </w:tcPr>
          <w:p w14:paraId="57EB6542" w14:textId="77777777" w:rsidR="00EB279C" w:rsidRPr="005A2D16" w:rsidRDefault="00EB279C">
            <w:pPr>
              <w:pBdr>
                <w:top w:val="nil"/>
                <w:left w:val="nil"/>
                <w:bottom w:val="nil"/>
                <w:right w:val="nil"/>
                <w:between w:val="nil"/>
              </w:pBdr>
              <w:ind w:right="-72"/>
              <w:jc w:val="right"/>
              <w:rPr>
                <w:rFonts w:ascii="Arial" w:eastAsia="Arial" w:hAnsi="Arial" w:cs="Arial"/>
                <w:color w:val="000000"/>
                <w:sz w:val="16"/>
                <w:szCs w:val="16"/>
              </w:rPr>
            </w:pPr>
          </w:p>
        </w:tc>
        <w:tc>
          <w:tcPr>
            <w:tcW w:w="1368" w:type="dxa"/>
            <w:tcBorders>
              <w:top w:val="single" w:sz="4" w:space="0" w:color="000000"/>
              <w:left w:val="nil"/>
              <w:bottom w:val="nil"/>
              <w:right w:val="nil"/>
            </w:tcBorders>
            <w:vAlign w:val="bottom"/>
          </w:tcPr>
          <w:p w14:paraId="7C986C31" w14:textId="77777777" w:rsidR="00EB279C" w:rsidRPr="005A2D16" w:rsidRDefault="00EB279C">
            <w:pPr>
              <w:pBdr>
                <w:top w:val="nil"/>
                <w:left w:val="nil"/>
                <w:bottom w:val="nil"/>
                <w:right w:val="nil"/>
                <w:between w:val="nil"/>
              </w:pBdr>
              <w:ind w:right="-72"/>
              <w:jc w:val="right"/>
              <w:rPr>
                <w:rFonts w:ascii="Arial" w:eastAsia="Arial" w:hAnsi="Arial" w:cs="Arial"/>
                <w:color w:val="000000"/>
                <w:sz w:val="16"/>
                <w:szCs w:val="16"/>
              </w:rPr>
            </w:pPr>
          </w:p>
        </w:tc>
        <w:tc>
          <w:tcPr>
            <w:tcW w:w="1368" w:type="dxa"/>
            <w:tcBorders>
              <w:top w:val="single" w:sz="4" w:space="0" w:color="000000"/>
              <w:left w:val="nil"/>
              <w:bottom w:val="nil"/>
              <w:right w:val="nil"/>
            </w:tcBorders>
            <w:shd w:val="clear" w:color="auto" w:fill="FAFAFA"/>
            <w:vAlign w:val="bottom"/>
          </w:tcPr>
          <w:p w14:paraId="7E7B7E1F" w14:textId="77777777" w:rsidR="00EB279C" w:rsidRPr="005A2D16" w:rsidRDefault="00EB279C">
            <w:pPr>
              <w:pBdr>
                <w:top w:val="nil"/>
                <w:left w:val="nil"/>
                <w:bottom w:val="nil"/>
                <w:right w:val="nil"/>
                <w:between w:val="nil"/>
              </w:pBdr>
              <w:ind w:right="-72"/>
              <w:jc w:val="right"/>
              <w:rPr>
                <w:rFonts w:ascii="Arial" w:eastAsia="Arial" w:hAnsi="Arial" w:cs="Arial"/>
                <w:color w:val="000000"/>
                <w:sz w:val="16"/>
                <w:szCs w:val="16"/>
              </w:rPr>
            </w:pPr>
          </w:p>
        </w:tc>
        <w:tc>
          <w:tcPr>
            <w:tcW w:w="1368" w:type="dxa"/>
            <w:tcBorders>
              <w:top w:val="single" w:sz="4" w:space="0" w:color="000000"/>
              <w:left w:val="nil"/>
              <w:bottom w:val="nil"/>
              <w:right w:val="nil"/>
            </w:tcBorders>
            <w:vAlign w:val="bottom"/>
          </w:tcPr>
          <w:p w14:paraId="62A261DF" w14:textId="77777777" w:rsidR="00EB279C" w:rsidRPr="005A2D16" w:rsidRDefault="00EB279C">
            <w:pPr>
              <w:pBdr>
                <w:top w:val="nil"/>
                <w:left w:val="nil"/>
                <w:bottom w:val="nil"/>
                <w:right w:val="nil"/>
                <w:between w:val="nil"/>
              </w:pBdr>
              <w:ind w:right="-72"/>
              <w:jc w:val="right"/>
              <w:rPr>
                <w:rFonts w:ascii="Arial" w:eastAsia="Arial" w:hAnsi="Arial" w:cs="Arial"/>
                <w:color w:val="000000"/>
                <w:sz w:val="16"/>
                <w:szCs w:val="16"/>
              </w:rPr>
            </w:pPr>
          </w:p>
        </w:tc>
      </w:tr>
      <w:tr w:rsidR="00EB279C" w:rsidRPr="00BD5BA7" w14:paraId="4E2B012A" w14:textId="77777777">
        <w:tc>
          <w:tcPr>
            <w:tcW w:w="3977" w:type="dxa"/>
            <w:vAlign w:val="bottom"/>
          </w:tcPr>
          <w:p w14:paraId="0E48B62D" w14:textId="77777777" w:rsidR="00EB279C" w:rsidRPr="00BD5BA7" w:rsidRDefault="003B179C">
            <w:pPr>
              <w:ind w:left="-109"/>
              <w:rPr>
                <w:rFonts w:ascii="Arial" w:eastAsia="Arial" w:hAnsi="Arial" w:cs="Arial"/>
                <w:color w:val="000000"/>
                <w:sz w:val="18"/>
                <w:szCs w:val="18"/>
              </w:rPr>
            </w:pPr>
            <w:r w:rsidRPr="00BD5BA7">
              <w:rPr>
                <w:rFonts w:ascii="Arial" w:eastAsia="Arial" w:hAnsi="Arial" w:cs="Arial"/>
                <w:color w:val="000000"/>
                <w:sz w:val="18"/>
                <w:szCs w:val="18"/>
              </w:rPr>
              <w:t>Total</w:t>
            </w:r>
          </w:p>
        </w:tc>
        <w:tc>
          <w:tcPr>
            <w:tcW w:w="1368" w:type="dxa"/>
            <w:tcBorders>
              <w:top w:val="nil"/>
              <w:left w:val="nil"/>
              <w:bottom w:val="single" w:sz="4" w:space="0" w:color="000000"/>
              <w:right w:val="nil"/>
            </w:tcBorders>
            <w:shd w:val="clear" w:color="auto" w:fill="FAFAFA"/>
            <w:vAlign w:val="bottom"/>
          </w:tcPr>
          <w:p w14:paraId="16819CDD"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46,251,855</w:t>
            </w:r>
          </w:p>
        </w:tc>
        <w:tc>
          <w:tcPr>
            <w:tcW w:w="1368" w:type="dxa"/>
            <w:tcBorders>
              <w:top w:val="nil"/>
              <w:left w:val="nil"/>
              <w:bottom w:val="single" w:sz="4" w:space="0" w:color="000000"/>
              <w:right w:val="nil"/>
            </w:tcBorders>
          </w:tcPr>
          <w:p w14:paraId="056B8CD3"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 xml:space="preserve">23,185,919 </w:t>
            </w:r>
          </w:p>
        </w:tc>
        <w:tc>
          <w:tcPr>
            <w:tcW w:w="1368" w:type="dxa"/>
            <w:tcBorders>
              <w:top w:val="nil"/>
              <w:left w:val="nil"/>
              <w:bottom w:val="single" w:sz="4" w:space="0" w:color="000000"/>
              <w:right w:val="nil"/>
            </w:tcBorders>
            <w:shd w:val="clear" w:color="auto" w:fill="FAFAFA"/>
          </w:tcPr>
          <w:p w14:paraId="0A063985"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389,564,046</w:t>
            </w:r>
          </w:p>
        </w:tc>
        <w:tc>
          <w:tcPr>
            <w:tcW w:w="1368" w:type="dxa"/>
            <w:tcBorders>
              <w:top w:val="nil"/>
              <w:left w:val="nil"/>
              <w:bottom w:val="single" w:sz="4" w:space="0" w:color="000000"/>
              <w:right w:val="nil"/>
            </w:tcBorders>
          </w:tcPr>
          <w:p w14:paraId="2BD96601"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 xml:space="preserve">293,732,594 </w:t>
            </w:r>
          </w:p>
        </w:tc>
      </w:tr>
    </w:tbl>
    <w:p w14:paraId="62D88910" w14:textId="77777777" w:rsidR="00EB279C" w:rsidRPr="00BD5BA7" w:rsidRDefault="00EB279C">
      <w:pPr>
        <w:ind w:left="284" w:hanging="284"/>
        <w:jc w:val="both"/>
        <w:rPr>
          <w:rFonts w:ascii="Arial" w:eastAsia="Arial" w:hAnsi="Arial" w:cs="Arial"/>
          <w:sz w:val="18"/>
          <w:szCs w:val="18"/>
          <w:vertAlign w:val="superscript"/>
        </w:rPr>
      </w:pPr>
    </w:p>
    <w:p w14:paraId="280F1EBA" w14:textId="77777777" w:rsidR="00EB279C" w:rsidRPr="00BD5BA7" w:rsidRDefault="003B179C">
      <w:pPr>
        <w:ind w:left="284" w:hanging="284"/>
        <w:jc w:val="both"/>
        <w:rPr>
          <w:rFonts w:ascii="Arial" w:eastAsia="Arial" w:hAnsi="Arial" w:cs="Arial"/>
          <w:sz w:val="18"/>
          <w:szCs w:val="18"/>
        </w:rPr>
      </w:pPr>
      <w:r w:rsidRPr="00BD5BA7">
        <w:rPr>
          <w:rFonts w:ascii="Arial" w:eastAsia="Arial" w:hAnsi="Arial" w:cs="Arial"/>
          <w:sz w:val="18"/>
          <w:szCs w:val="18"/>
          <w:vertAlign w:val="superscript"/>
        </w:rPr>
        <w:t xml:space="preserve">(1) </w:t>
      </w:r>
      <w:r w:rsidRPr="00BD5BA7">
        <w:rPr>
          <w:rFonts w:ascii="Arial" w:eastAsia="Arial" w:hAnsi="Arial" w:cs="Arial"/>
          <w:sz w:val="18"/>
          <w:szCs w:val="18"/>
        </w:rPr>
        <w:t xml:space="preserve"> As at 30 June 2023, the Group has accrued income from selling collaterals of loans to non-performing assets by auction from Legal Execution Department amounting to Baht 4.06 million (31 December </w:t>
      </w:r>
      <w:proofErr w:type="gramStart"/>
      <w:r w:rsidRPr="00BD5BA7">
        <w:rPr>
          <w:rFonts w:ascii="Arial" w:eastAsia="Arial" w:hAnsi="Arial" w:cs="Arial"/>
          <w:sz w:val="18"/>
          <w:szCs w:val="18"/>
        </w:rPr>
        <w:t>2022 :</w:t>
      </w:r>
      <w:proofErr w:type="gramEnd"/>
      <w:r w:rsidRPr="00BD5BA7">
        <w:rPr>
          <w:rFonts w:ascii="Arial" w:eastAsia="Arial" w:hAnsi="Arial" w:cs="Arial"/>
          <w:sz w:val="18"/>
          <w:szCs w:val="18"/>
        </w:rPr>
        <w:t xml:space="preserve"> Baht 3.02 million).</w:t>
      </w:r>
    </w:p>
    <w:p w14:paraId="385E952E" w14:textId="77777777" w:rsidR="00E475B8" w:rsidRPr="005A2D16" w:rsidRDefault="00E475B8" w:rsidP="005A2D16">
      <w:pPr>
        <w:pBdr>
          <w:top w:val="nil"/>
          <w:left w:val="nil"/>
          <w:bottom w:val="nil"/>
          <w:right w:val="nil"/>
          <w:between w:val="nil"/>
        </w:pBdr>
        <w:tabs>
          <w:tab w:val="center" w:pos="4153"/>
          <w:tab w:val="right" w:pos="8306"/>
        </w:tabs>
        <w:jc w:val="both"/>
        <w:rPr>
          <w:rFonts w:ascii="Arial" w:eastAsia="Arial" w:hAnsi="Arial" w:cs="Arial"/>
          <w:color w:val="000000"/>
          <w:sz w:val="16"/>
          <w:szCs w:val="16"/>
        </w:rPr>
      </w:pPr>
    </w:p>
    <w:p w14:paraId="035F70F3" w14:textId="6C4F46DE" w:rsidR="00EB279C" w:rsidRPr="00BD5BA7" w:rsidRDefault="003B179C">
      <w:pPr>
        <w:jc w:val="both"/>
        <w:rPr>
          <w:rFonts w:ascii="Arial" w:eastAsia="Arial" w:hAnsi="Arial" w:cs="Arial"/>
          <w:color w:val="CF4A02"/>
          <w:sz w:val="18"/>
          <w:szCs w:val="18"/>
        </w:rPr>
      </w:pPr>
      <w:r w:rsidRPr="00BD5BA7">
        <w:rPr>
          <w:rFonts w:ascii="Arial" w:eastAsia="Arial" w:hAnsi="Arial" w:cs="Arial"/>
          <w:color w:val="CF4A02"/>
          <w:sz w:val="18"/>
          <w:szCs w:val="18"/>
        </w:rPr>
        <w:t xml:space="preserve">Fair values of trade and other receivables </w:t>
      </w:r>
    </w:p>
    <w:p w14:paraId="7F7CD16C" w14:textId="77777777" w:rsidR="00EB279C" w:rsidRPr="005A2D16" w:rsidRDefault="00EB279C" w:rsidP="005A2D16">
      <w:pPr>
        <w:pBdr>
          <w:top w:val="nil"/>
          <w:left w:val="nil"/>
          <w:bottom w:val="nil"/>
          <w:right w:val="nil"/>
          <w:between w:val="nil"/>
        </w:pBdr>
        <w:tabs>
          <w:tab w:val="center" w:pos="4153"/>
          <w:tab w:val="right" w:pos="8306"/>
        </w:tabs>
        <w:jc w:val="both"/>
        <w:rPr>
          <w:rFonts w:ascii="Arial" w:eastAsia="Arial" w:hAnsi="Arial" w:cs="Arial"/>
          <w:color w:val="000000"/>
          <w:sz w:val="16"/>
          <w:szCs w:val="16"/>
        </w:rPr>
      </w:pPr>
    </w:p>
    <w:p w14:paraId="727B1072" w14:textId="77777777" w:rsidR="00EB279C" w:rsidRPr="00BD5BA7" w:rsidRDefault="003B179C">
      <w:pPr>
        <w:jc w:val="both"/>
        <w:rPr>
          <w:rFonts w:ascii="Arial" w:eastAsia="Arial" w:hAnsi="Arial" w:cs="Arial"/>
          <w:color w:val="000000"/>
          <w:sz w:val="18"/>
          <w:szCs w:val="18"/>
        </w:rPr>
      </w:pPr>
      <w:r w:rsidRPr="00BD5BA7">
        <w:rPr>
          <w:rFonts w:ascii="Arial" w:eastAsia="Arial" w:hAnsi="Arial" w:cs="Arial"/>
          <w:color w:val="000000"/>
          <w:sz w:val="18"/>
          <w:szCs w:val="18"/>
        </w:rPr>
        <w:t xml:space="preserve">Due to the short-term of the </w:t>
      </w:r>
      <w:r w:rsidRPr="00BD5BA7">
        <w:rPr>
          <w:rFonts w:ascii="Arial" w:eastAsia="Arial" w:hAnsi="Arial" w:cs="Arial"/>
          <w:sz w:val="18"/>
          <w:szCs w:val="18"/>
        </w:rPr>
        <w:t>trade and other receivables</w:t>
      </w:r>
      <w:r w:rsidRPr="00BD5BA7">
        <w:rPr>
          <w:rFonts w:ascii="Arial" w:eastAsia="Arial" w:hAnsi="Arial" w:cs="Arial"/>
          <w:color w:val="000000"/>
          <w:sz w:val="18"/>
          <w:szCs w:val="18"/>
        </w:rPr>
        <w:t xml:space="preserve">, their carrying amount </w:t>
      </w:r>
      <w:proofErr w:type="gramStart"/>
      <w:r w:rsidRPr="00BD5BA7">
        <w:rPr>
          <w:rFonts w:ascii="Arial" w:eastAsia="Arial" w:hAnsi="Arial" w:cs="Arial"/>
          <w:color w:val="000000"/>
          <w:sz w:val="18"/>
          <w:szCs w:val="18"/>
        </w:rPr>
        <w:t>is considered to be</w:t>
      </w:r>
      <w:proofErr w:type="gramEnd"/>
      <w:r w:rsidRPr="00BD5BA7">
        <w:rPr>
          <w:rFonts w:ascii="Arial" w:eastAsia="Arial" w:hAnsi="Arial" w:cs="Arial"/>
          <w:color w:val="000000"/>
          <w:sz w:val="18"/>
          <w:szCs w:val="18"/>
        </w:rPr>
        <w:t xml:space="preserve"> the same as their fair value.</w:t>
      </w:r>
    </w:p>
    <w:p w14:paraId="7632DB20" w14:textId="1F20C238" w:rsidR="00EB279C" w:rsidRDefault="00EB279C" w:rsidP="005A2D16">
      <w:pPr>
        <w:pBdr>
          <w:top w:val="nil"/>
          <w:left w:val="nil"/>
          <w:bottom w:val="nil"/>
          <w:right w:val="nil"/>
          <w:between w:val="nil"/>
        </w:pBdr>
        <w:tabs>
          <w:tab w:val="center" w:pos="4153"/>
          <w:tab w:val="right" w:pos="8306"/>
        </w:tabs>
        <w:jc w:val="both"/>
        <w:rPr>
          <w:rFonts w:ascii="Arial" w:eastAsia="Arial" w:hAnsi="Arial" w:cs="Arial"/>
          <w:color w:val="000000"/>
          <w:sz w:val="16"/>
          <w:szCs w:val="16"/>
        </w:rPr>
      </w:pPr>
    </w:p>
    <w:p w14:paraId="46C79F9B" w14:textId="77777777" w:rsidR="005A2D16" w:rsidRPr="005A2D16" w:rsidRDefault="005A2D16" w:rsidP="005A2D16">
      <w:pPr>
        <w:pBdr>
          <w:top w:val="nil"/>
          <w:left w:val="nil"/>
          <w:bottom w:val="nil"/>
          <w:right w:val="nil"/>
          <w:between w:val="nil"/>
        </w:pBdr>
        <w:tabs>
          <w:tab w:val="center" w:pos="4153"/>
          <w:tab w:val="right" w:pos="8306"/>
        </w:tabs>
        <w:jc w:val="both"/>
        <w:rPr>
          <w:rFonts w:ascii="Arial" w:eastAsia="Arial" w:hAnsi="Arial" w:cs="Arial"/>
          <w:color w:val="000000"/>
          <w:sz w:val="16"/>
          <w:szCs w:val="16"/>
        </w:rPr>
      </w:pPr>
    </w:p>
    <w:tbl>
      <w:tblPr>
        <w:tblStyle w:val="af9"/>
        <w:tblW w:w="9455" w:type="dxa"/>
        <w:tblInd w:w="-6" w:type="dxa"/>
        <w:tblLayout w:type="fixed"/>
        <w:tblLook w:val="0400" w:firstRow="0" w:lastRow="0" w:firstColumn="0" w:lastColumn="0" w:noHBand="0" w:noVBand="1"/>
      </w:tblPr>
      <w:tblGrid>
        <w:gridCol w:w="9455"/>
      </w:tblGrid>
      <w:tr w:rsidR="00EB279C" w:rsidRPr="00BD5BA7" w14:paraId="4FB3732E" w14:textId="77777777">
        <w:trPr>
          <w:trHeight w:val="386"/>
        </w:trPr>
        <w:tc>
          <w:tcPr>
            <w:tcW w:w="9455" w:type="dxa"/>
            <w:shd w:val="clear" w:color="auto" w:fill="FFA543"/>
            <w:vAlign w:val="center"/>
          </w:tcPr>
          <w:p w14:paraId="180D4241" w14:textId="77777777" w:rsidR="00EB279C" w:rsidRPr="00BD5BA7" w:rsidRDefault="003B179C">
            <w:pPr>
              <w:ind w:left="432" w:hanging="432"/>
              <w:jc w:val="both"/>
              <w:rPr>
                <w:rFonts w:ascii="Arial" w:eastAsia="Arial" w:hAnsi="Arial" w:cs="Arial"/>
                <w:b/>
                <w:color w:val="FFFFFF"/>
                <w:sz w:val="18"/>
                <w:szCs w:val="18"/>
              </w:rPr>
            </w:pPr>
            <w:r w:rsidRPr="00BD5BA7">
              <w:rPr>
                <w:rFonts w:ascii="Arial" w:eastAsia="Arial" w:hAnsi="Arial" w:cs="Arial"/>
                <w:b/>
                <w:color w:val="FFFFFF"/>
                <w:sz w:val="18"/>
                <w:szCs w:val="18"/>
              </w:rPr>
              <w:t>9</w:t>
            </w:r>
            <w:r w:rsidRPr="00BD5BA7">
              <w:rPr>
                <w:rFonts w:ascii="Arial" w:eastAsia="Arial" w:hAnsi="Arial" w:cs="Arial"/>
                <w:b/>
                <w:color w:val="FFFFFF"/>
                <w:sz w:val="18"/>
                <w:szCs w:val="18"/>
              </w:rPr>
              <w:tab/>
              <w:t>Loan receivables, net</w:t>
            </w:r>
          </w:p>
        </w:tc>
      </w:tr>
    </w:tbl>
    <w:p w14:paraId="32569510" w14:textId="77777777" w:rsidR="00EB279C" w:rsidRPr="005A2D16" w:rsidRDefault="00EB279C" w:rsidP="005A2D16">
      <w:pPr>
        <w:pBdr>
          <w:top w:val="nil"/>
          <w:left w:val="nil"/>
          <w:bottom w:val="nil"/>
          <w:right w:val="nil"/>
          <w:between w:val="nil"/>
        </w:pBdr>
        <w:tabs>
          <w:tab w:val="center" w:pos="4153"/>
          <w:tab w:val="right" w:pos="8306"/>
        </w:tabs>
        <w:jc w:val="both"/>
        <w:rPr>
          <w:rFonts w:ascii="Arial" w:eastAsia="Arial" w:hAnsi="Arial" w:cs="Arial"/>
          <w:color w:val="000000"/>
          <w:sz w:val="16"/>
          <w:szCs w:val="16"/>
        </w:rPr>
      </w:pPr>
    </w:p>
    <w:p w14:paraId="3EA14920" w14:textId="77777777" w:rsidR="00EB279C" w:rsidRPr="00BD5BA7" w:rsidRDefault="003B179C">
      <w:pPr>
        <w:pBdr>
          <w:top w:val="nil"/>
          <w:left w:val="nil"/>
          <w:bottom w:val="nil"/>
          <w:right w:val="nil"/>
          <w:between w:val="nil"/>
        </w:pBdr>
        <w:tabs>
          <w:tab w:val="left" w:pos="2250"/>
          <w:tab w:val="right" w:pos="7200"/>
        </w:tabs>
        <w:jc w:val="both"/>
        <w:rPr>
          <w:rFonts w:ascii="Arial" w:eastAsia="Arial" w:hAnsi="Arial" w:cs="Arial"/>
          <w:color w:val="000000"/>
          <w:sz w:val="18"/>
          <w:szCs w:val="18"/>
        </w:rPr>
      </w:pPr>
      <w:r w:rsidRPr="00BD5BA7">
        <w:rPr>
          <w:rFonts w:ascii="Arial" w:eastAsia="Arial" w:hAnsi="Arial" w:cs="Arial"/>
          <w:color w:val="000000"/>
          <w:sz w:val="18"/>
          <w:szCs w:val="18"/>
        </w:rPr>
        <w:t xml:space="preserve">As </w:t>
      </w:r>
      <w:proofErr w:type="gramStart"/>
      <w:r w:rsidRPr="00BD5BA7">
        <w:rPr>
          <w:rFonts w:ascii="Arial" w:eastAsia="Arial" w:hAnsi="Arial" w:cs="Arial"/>
          <w:color w:val="000000"/>
          <w:sz w:val="18"/>
          <w:szCs w:val="18"/>
        </w:rPr>
        <w:t>at</w:t>
      </w:r>
      <w:proofErr w:type="gramEnd"/>
      <w:r w:rsidRPr="00BD5BA7">
        <w:rPr>
          <w:rFonts w:ascii="Arial" w:eastAsia="Arial" w:hAnsi="Arial" w:cs="Arial"/>
          <w:color w:val="000000"/>
          <w:sz w:val="18"/>
          <w:szCs w:val="18"/>
        </w:rPr>
        <w:t xml:space="preserve"> 30 June 2023 and 31 December 2022, loan receivables comprise the following:</w:t>
      </w:r>
    </w:p>
    <w:p w14:paraId="4C7F20F3" w14:textId="77777777" w:rsidR="00EB279C" w:rsidRPr="005A2D16" w:rsidRDefault="00EB279C" w:rsidP="005A2D16">
      <w:pPr>
        <w:pBdr>
          <w:top w:val="nil"/>
          <w:left w:val="nil"/>
          <w:bottom w:val="nil"/>
          <w:right w:val="nil"/>
          <w:between w:val="nil"/>
        </w:pBdr>
        <w:tabs>
          <w:tab w:val="center" w:pos="4153"/>
          <w:tab w:val="right" w:pos="8306"/>
        </w:tabs>
        <w:jc w:val="both"/>
        <w:rPr>
          <w:rFonts w:ascii="Arial" w:eastAsia="Arial" w:hAnsi="Arial" w:cs="Arial"/>
          <w:color w:val="000000"/>
          <w:sz w:val="16"/>
          <w:szCs w:val="16"/>
        </w:rPr>
      </w:pPr>
    </w:p>
    <w:tbl>
      <w:tblPr>
        <w:tblStyle w:val="afa"/>
        <w:tblW w:w="9459" w:type="dxa"/>
        <w:tblInd w:w="-6" w:type="dxa"/>
        <w:tblLayout w:type="fixed"/>
        <w:tblLook w:val="0000" w:firstRow="0" w:lastRow="0" w:firstColumn="0" w:lastColumn="0" w:noHBand="0" w:noVBand="0"/>
      </w:tblPr>
      <w:tblGrid>
        <w:gridCol w:w="4464"/>
        <w:gridCol w:w="1665"/>
        <w:gridCol w:w="1620"/>
        <w:gridCol w:w="1710"/>
      </w:tblGrid>
      <w:tr w:rsidR="00EB279C" w:rsidRPr="00BD5BA7" w14:paraId="1F0F3E2D" w14:textId="77777777">
        <w:tc>
          <w:tcPr>
            <w:tcW w:w="4464" w:type="dxa"/>
            <w:vAlign w:val="bottom"/>
          </w:tcPr>
          <w:p w14:paraId="441FD954" w14:textId="77777777" w:rsidR="00EB279C" w:rsidRPr="00BD5BA7" w:rsidRDefault="00EB279C">
            <w:pPr>
              <w:pBdr>
                <w:top w:val="nil"/>
                <w:left w:val="nil"/>
                <w:bottom w:val="nil"/>
                <w:right w:val="nil"/>
                <w:between w:val="nil"/>
              </w:pBdr>
              <w:ind w:left="-107"/>
              <w:rPr>
                <w:rFonts w:ascii="Arial" w:eastAsia="Arial" w:hAnsi="Arial" w:cs="Arial"/>
                <w:b/>
                <w:color w:val="000000"/>
                <w:sz w:val="18"/>
                <w:szCs w:val="18"/>
              </w:rPr>
            </w:pPr>
          </w:p>
        </w:tc>
        <w:tc>
          <w:tcPr>
            <w:tcW w:w="4995" w:type="dxa"/>
            <w:gridSpan w:val="3"/>
            <w:tcBorders>
              <w:top w:val="single" w:sz="4" w:space="0" w:color="000000"/>
              <w:bottom w:val="single" w:sz="4" w:space="0" w:color="000000"/>
            </w:tcBorders>
            <w:vAlign w:val="bottom"/>
          </w:tcPr>
          <w:p w14:paraId="14E13732" w14:textId="77777777" w:rsidR="00EB279C" w:rsidRPr="00BD5BA7" w:rsidRDefault="003B179C">
            <w:pPr>
              <w:ind w:right="-72"/>
              <w:jc w:val="center"/>
              <w:rPr>
                <w:rFonts w:ascii="Arial" w:eastAsia="Arial" w:hAnsi="Arial" w:cs="Arial"/>
                <w:sz w:val="18"/>
                <w:szCs w:val="18"/>
              </w:rPr>
            </w:pPr>
            <w:r w:rsidRPr="00BD5BA7">
              <w:rPr>
                <w:rFonts w:ascii="Arial" w:eastAsia="Arial" w:hAnsi="Arial" w:cs="Arial"/>
                <w:b/>
                <w:sz w:val="18"/>
                <w:szCs w:val="18"/>
              </w:rPr>
              <w:t>Consolidated financial information</w:t>
            </w:r>
          </w:p>
        </w:tc>
      </w:tr>
      <w:tr w:rsidR="00EB279C" w:rsidRPr="00BD5BA7" w14:paraId="4B468A40" w14:textId="77777777">
        <w:tc>
          <w:tcPr>
            <w:tcW w:w="4464" w:type="dxa"/>
            <w:vAlign w:val="bottom"/>
          </w:tcPr>
          <w:p w14:paraId="26D102FD" w14:textId="77777777" w:rsidR="00EB279C" w:rsidRPr="00BD5BA7" w:rsidRDefault="00EB279C">
            <w:pPr>
              <w:pBdr>
                <w:top w:val="nil"/>
                <w:left w:val="nil"/>
                <w:bottom w:val="nil"/>
                <w:right w:val="nil"/>
                <w:between w:val="nil"/>
              </w:pBdr>
              <w:ind w:left="-107"/>
              <w:rPr>
                <w:rFonts w:ascii="Arial" w:eastAsia="Arial" w:hAnsi="Arial" w:cs="Arial"/>
                <w:b/>
                <w:color w:val="000000"/>
                <w:sz w:val="18"/>
                <w:szCs w:val="18"/>
              </w:rPr>
            </w:pPr>
          </w:p>
        </w:tc>
        <w:tc>
          <w:tcPr>
            <w:tcW w:w="4995" w:type="dxa"/>
            <w:gridSpan w:val="3"/>
            <w:tcBorders>
              <w:bottom w:val="single" w:sz="4" w:space="0" w:color="000000"/>
            </w:tcBorders>
            <w:vAlign w:val="bottom"/>
          </w:tcPr>
          <w:p w14:paraId="3B6C780E" w14:textId="77777777" w:rsidR="00EB279C" w:rsidRPr="00BD5BA7" w:rsidRDefault="003B179C">
            <w:pPr>
              <w:ind w:right="-72"/>
              <w:jc w:val="center"/>
              <w:rPr>
                <w:rFonts w:ascii="Arial" w:eastAsia="Arial" w:hAnsi="Arial" w:cs="Arial"/>
                <w:b/>
                <w:sz w:val="18"/>
                <w:szCs w:val="18"/>
              </w:rPr>
            </w:pPr>
            <w:r w:rsidRPr="00BD5BA7">
              <w:rPr>
                <w:rFonts w:ascii="Arial" w:eastAsia="Arial" w:hAnsi="Arial" w:cs="Arial"/>
                <w:b/>
                <w:sz w:val="18"/>
                <w:szCs w:val="18"/>
              </w:rPr>
              <w:t>30 June 2023</w:t>
            </w:r>
          </w:p>
        </w:tc>
      </w:tr>
      <w:tr w:rsidR="00EB279C" w:rsidRPr="00BD5BA7" w14:paraId="6A312420" w14:textId="77777777">
        <w:tc>
          <w:tcPr>
            <w:tcW w:w="4464" w:type="dxa"/>
            <w:vAlign w:val="bottom"/>
          </w:tcPr>
          <w:p w14:paraId="6C3298EE" w14:textId="77777777" w:rsidR="00EB279C" w:rsidRPr="00BD5BA7" w:rsidRDefault="00EB279C">
            <w:pPr>
              <w:pBdr>
                <w:top w:val="nil"/>
                <w:left w:val="nil"/>
                <w:bottom w:val="nil"/>
                <w:right w:val="nil"/>
                <w:between w:val="nil"/>
              </w:pBdr>
              <w:ind w:left="-107"/>
              <w:rPr>
                <w:rFonts w:ascii="Arial" w:eastAsia="Arial" w:hAnsi="Arial" w:cs="Arial"/>
                <w:b/>
                <w:color w:val="000000"/>
                <w:sz w:val="18"/>
                <w:szCs w:val="18"/>
              </w:rPr>
            </w:pPr>
          </w:p>
        </w:tc>
        <w:tc>
          <w:tcPr>
            <w:tcW w:w="1665" w:type="dxa"/>
            <w:tcBorders>
              <w:top w:val="single" w:sz="4" w:space="0" w:color="000000"/>
            </w:tcBorders>
          </w:tcPr>
          <w:p w14:paraId="6C21E0F0" w14:textId="77777777" w:rsidR="00EB279C" w:rsidRPr="00BD5BA7" w:rsidRDefault="003B179C">
            <w:pPr>
              <w:ind w:right="-72"/>
              <w:jc w:val="right"/>
              <w:rPr>
                <w:rFonts w:ascii="Arial" w:eastAsia="Arial" w:hAnsi="Arial" w:cs="Arial"/>
                <w:b/>
                <w:sz w:val="18"/>
                <w:szCs w:val="18"/>
              </w:rPr>
            </w:pPr>
            <w:r w:rsidRPr="00BD5BA7">
              <w:rPr>
                <w:rFonts w:ascii="Arial" w:eastAsia="Arial" w:hAnsi="Arial" w:cs="Arial"/>
                <w:b/>
                <w:sz w:val="18"/>
                <w:szCs w:val="18"/>
              </w:rPr>
              <w:t>Due within</w:t>
            </w:r>
          </w:p>
        </w:tc>
        <w:tc>
          <w:tcPr>
            <w:tcW w:w="1620" w:type="dxa"/>
            <w:tcBorders>
              <w:top w:val="single" w:sz="4" w:space="0" w:color="000000"/>
            </w:tcBorders>
          </w:tcPr>
          <w:p w14:paraId="6ABF4867" w14:textId="77777777" w:rsidR="00EB279C" w:rsidRPr="00BD5BA7" w:rsidRDefault="003B179C">
            <w:pPr>
              <w:ind w:right="-72"/>
              <w:jc w:val="right"/>
              <w:rPr>
                <w:rFonts w:ascii="Arial" w:eastAsia="Arial" w:hAnsi="Arial" w:cs="Arial"/>
                <w:b/>
                <w:sz w:val="18"/>
                <w:szCs w:val="18"/>
              </w:rPr>
            </w:pPr>
            <w:r w:rsidRPr="00BD5BA7">
              <w:rPr>
                <w:rFonts w:ascii="Arial" w:eastAsia="Arial" w:hAnsi="Arial" w:cs="Arial"/>
                <w:b/>
                <w:sz w:val="18"/>
                <w:szCs w:val="18"/>
              </w:rPr>
              <w:t>Due over</w:t>
            </w:r>
          </w:p>
        </w:tc>
        <w:tc>
          <w:tcPr>
            <w:tcW w:w="1710" w:type="dxa"/>
            <w:tcBorders>
              <w:top w:val="single" w:sz="4" w:space="0" w:color="000000"/>
            </w:tcBorders>
            <w:vAlign w:val="bottom"/>
          </w:tcPr>
          <w:p w14:paraId="474982F1" w14:textId="77777777" w:rsidR="00EB279C" w:rsidRPr="00BD5BA7" w:rsidRDefault="00EB279C">
            <w:pPr>
              <w:ind w:right="-72"/>
              <w:jc w:val="right"/>
              <w:rPr>
                <w:rFonts w:ascii="Arial" w:eastAsia="Arial" w:hAnsi="Arial" w:cs="Arial"/>
                <w:b/>
                <w:sz w:val="18"/>
                <w:szCs w:val="18"/>
              </w:rPr>
            </w:pPr>
          </w:p>
        </w:tc>
      </w:tr>
      <w:tr w:rsidR="00EB279C" w:rsidRPr="00BD5BA7" w14:paraId="346FDC4B" w14:textId="77777777">
        <w:tc>
          <w:tcPr>
            <w:tcW w:w="4464" w:type="dxa"/>
            <w:vAlign w:val="bottom"/>
          </w:tcPr>
          <w:p w14:paraId="7A43D1E3" w14:textId="77777777" w:rsidR="00EB279C" w:rsidRPr="00BD5BA7" w:rsidRDefault="00EB279C">
            <w:pPr>
              <w:pBdr>
                <w:top w:val="nil"/>
                <w:left w:val="nil"/>
                <w:bottom w:val="nil"/>
                <w:right w:val="nil"/>
                <w:between w:val="nil"/>
              </w:pBdr>
              <w:ind w:left="-107"/>
              <w:rPr>
                <w:rFonts w:ascii="Arial" w:eastAsia="Arial" w:hAnsi="Arial" w:cs="Arial"/>
                <w:b/>
                <w:color w:val="000000"/>
                <w:sz w:val="18"/>
                <w:szCs w:val="18"/>
              </w:rPr>
            </w:pPr>
          </w:p>
        </w:tc>
        <w:tc>
          <w:tcPr>
            <w:tcW w:w="1665" w:type="dxa"/>
          </w:tcPr>
          <w:p w14:paraId="16D7F1BF" w14:textId="77777777" w:rsidR="00EB279C" w:rsidRPr="00BD5BA7" w:rsidRDefault="003B179C">
            <w:pPr>
              <w:ind w:right="-72"/>
              <w:jc w:val="right"/>
              <w:rPr>
                <w:rFonts w:ascii="Arial" w:eastAsia="Arial" w:hAnsi="Arial" w:cs="Arial"/>
                <w:b/>
                <w:sz w:val="18"/>
                <w:szCs w:val="18"/>
              </w:rPr>
            </w:pPr>
            <w:r w:rsidRPr="00BD5BA7">
              <w:rPr>
                <w:rFonts w:ascii="Arial" w:eastAsia="Arial" w:hAnsi="Arial" w:cs="Arial"/>
                <w:b/>
                <w:sz w:val="18"/>
                <w:szCs w:val="18"/>
              </w:rPr>
              <w:t>1 year</w:t>
            </w:r>
          </w:p>
        </w:tc>
        <w:tc>
          <w:tcPr>
            <w:tcW w:w="1620" w:type="dxa"/>
          </w:tcPr>
          <w:p w14:paraId="7561DEA9" w14:textId="77777777" w:rsidR="00EB279C" w:rsidRPr="00BD5BA7" w:rsidRDefault="003B179C">
            <w:pPr>
              <w:ind w:right="-72"/>
              <w:jc w:val="right"/>
              <w:rPr>
                <w:rFonts w:ascii="Arial" w:eastAsia="Arial" w:hAnsi="Arial" w:cs="Arial"/>
                <w:b/>
                <w:sz w:val="18"/>
                <w:szCs w:val="18"/>
              </w:rPr>
            </w:pPr>
            <w:r w:rsidRPr="00BD5BA7">
              <w:rPr>
                <w:rFonts w:ascii="Arial" w:eastAsia="Arial" w:hAnsi="Arial" w:cs="Arial"/>
                <w:b/>
                <w:sz w:val="18"/>
                <w:szCs w:val="18"/>
              </w:rPr>
              <w:t>than 1 year</w:t>
            </w:r>
          </w:p>
        </w:tc>
        <w:tc>
          <w:tcPr>
            <w:tcW w:w="1710" w:type="dxa"/>
            <w:vAlign w:val="bottom"/>
          </w:tcPr>
          <w:p w14:paraId="46A7F507" w14:textId="77777777" w:rsidR="00EB279C" w:rsidRPr="00BD5BA7" w:rsidRDefault="003B179C">
            <w:pPr>
              <w:ind w:right="-72"/>
              <w:jc w:val="right"/>
              <w:rPr>
                <w:rFonts w:ascii="Arial" w:eastAsia="Arial" w:hAnsi="Arial" w:cs="Arial"/>
                <w:b/>
                <w:sz w:val="18"/>
                <w:szCs w:val="18"/>
              </w:rPr>
            </w:pPr>
            <w:r w:rsidRPr="00BD5BA7">
              <w:rPr>
                <w:rFonts w:ascii="Arial" w:eastAsia="Arial" w:hAnsi="Arial" w:cs="Arial"/>
                <w:b/>
                <w:sz w:val="18"/>
                <w:szCs w:val="18"/>
              </w:rPr>
              <w:t>Total</w:t>
            </w:r>
          </w:p>
        </w:tc>
      </w:tr>
      <w:tr w:rsidR="00EB279C" w:rsidRPr="00BD5BA7" w14:paraId="625E7494" w14:textId="77777777">
        <w:tc>
          <w:tcPr>
            <w:tcW w:w="4464" w:type="dxa"/>
            <w:vAlign w:val="bottom"/>
          </w:tcPr>
          <w:p w14:paraId="4262FF6A" w14:textId="77777777" w:rsidR="00EB279C" w:rsidRPr="00BD5BA7" w:rsidRDefault="00EB279C">
            <w:pPr>
              <w:pBdr>
                <w:top w:val="nil"/>
                <w:left w:val="nil"/>
                <w:bottom w:val="nil"/>
                <w:right w:val="nil"/>
                <w:between w:val="nil"/>
              </w:pBdr>
              <w:ind w:left="-107"/>
              <w:rPr>
                <w:rFonts w:ascii="Arial" w:eastAsia="Arial" w:hAnsi="Arial" w:cs="Arial"/>
                <w:b/>
                <w:color w:val="000000"/>
                <w:sz w:val="18"/>
                <w:szCs w:val="18"/>
              </w:rPr>
            </w:pPr>
          </w:p>
        </w:tc>
        <w:tc>
          <w:tcPr>
            <w:tcW w:w="1665" w:type="dxa"/>
            <w:tcBorders>
              <w:bottom w:val="single" w:sz="4" w:space="0" w:color="000000"/>
            </w:tcBorders>
            <w:vAlign w:val="bottom"/>
          </w:tcPr>
          <w:p w14:paraId="6AED5B00" w14:textId="77777777" w:rsidR="00EB279C" w:rsidRPr="00BD5BA7" w:rsidRDefault="003B179C">
            <w:pPr>
              <w:ind w:right="-72"/>
              <w:jc w:val="right"/>
              <w:rPr>
                <w:rFonts w:ascii="Arial" w:eastAsia="Arial" w:hAnsi="Arial" w:cs="Arial"/>
                <w:b/>
                <w:sz w:val="18"/>
                <w:szCs w:val="18"/>
              </w:rPr>
            </w:pPr>
            <w:r w:rsidRPr="00BD5BA7">
              <w:rPr>
                <w:rFonts w:ascii="Arial" w:eastAsia="Arial" w:hAnsi="Arial" w:cs="Arial"/>
                <w:b/>
                <w:sz w:val="18"/>
                <w:szCs w:val="18"/>
              </w:rPr>
              <w:t>Baht</w:t>
            </w:r>
          </w:p>
        </w:tc>
        <w:tc>
          <w:tcPr>
            <w:tcW w:w="1620" w:type="dxa"/>
            <w:tcBorders>
              <w:bottom w:val="single" w:sz="4" w:space="0" w:color="000000"/>
            </w:tcBorders>
          </w:tcPr>
          <w:p w14:paraId="2EC8F282"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b/>
                <w:sz w:val="18"/>
                <w:szCs w:val="18"/>
              </w:rPr>
              <w:t>Baht</w:t>
            </w:r>
          </w:p>
        </w:tc>
        <w:tc>
          <w:tcPr>
            <w:tcW w:w="1710" w:type="dxa"/>
            <w:tcBorders>
              <w:bottom w:val="single" w:sz="4" w:space="0" w:color="000000"/>
            </w:tcBorders>
            <w:vAlign w:val="bottom"/>
          </w:tcPr>
          <w:p w14:paraId="6E0C2117"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b/>
                <w:sz w:val="18"/>
                <w:szCs w:val="18"/>
              </w:rPr>
              <w:t>Baht</w:t>
            </w:r>
          </w:p>
        </w:tc>
      </w:tr>
      <w:tr w:rsidR="00EB279C" w:rsidRPr="005A2D16" w14:paraId="6AED71DC" w14:textId="77777777">
        <w:trPr>
          <w:trHeight w:val="60"/>
        </w:trPr>
        <w:tc>
          <w:tcPr>
            <w:tcW w:w="4464" w:type="dxa"/>
            <w:vAlign w:val="bottom"/>
          </w:tcPr>
          <w:p w14:paraId="5CAB2A1B" w14:textId="77777777" w:rsidR="00EB279C" w:rsidRPr="005A2D16" w:rsidRDefault="00EB279C">
            <w:pPr>
              <w:pBdr>
                <w:top w:val="nil"/>
                <w:left w:val="nil"/>
                <w:bottom w:val="nil"/>
                <w:right w:val="nil"/>
                <w:between w:val="nil"/>
              </w:pBdr>
              <w:ind w:left="-107" w:right="-108"/>
              <w:rPr>
                <w:rFonts w:ascii="Arial" w:eastAsia="Arial" w:hAnsi="Arial" w:cs="Arial"/>
                <w:color w:val="000000"/>
                <w:sz w:val="16"/>
                <w:szCs w:val="16"/>
              </w:rPr>
            </w:pPr>
          </w:p>
        </w:tc>
        <w:tc>
          <w:tcPr>
            <w:tcW w:w="1665" w:type="dxa"/>
            <w:tcBorders>
              <w:top w:val="single" w:sz="4" w:space="0" w:color="000000"/>
            </w:tcBorders>
            <w:shd w:val="clear" w:color="auto" w:fill="FAFAFA"/>
            <w:vAlign w:val="bottom"/>
          </w:tcPr>
          <w:p w14:paraId="2D7B2D92" w14:textId="77777777" w:rsidR="00EB279C" w:rsidRPr="005A2D16" w:rsidRDefault="00EB279C">
            <w:pPr>
              <w:pBdr>
                <w:top w:val="nil"/>
                <w:left w:val="nil"/>
                <w:bottom w:val="nil"/>
                <w:right w:val="nil"/>
                <w:between w:val="nil"/>
              </w:pBdr>
              <w:ind w:right="-72"/>
              <w:jc w:val="right"/>
              <w:rPr>
                <w:rFonts w:ascii="Arial" w:eastAsia="Arial" w:hAnsi="Arial" w:cs="Arial"/>
                <w:color w:val="000000"/>
                <w:sz w:val="16"/>
                <w:szCs w:val="16"/>
              </w:rPr>
            </w:pPr>
          </w:p>
        </w:tc>
        <w:tc>
          <w:tcPr>
            <w:tcW w:w="1620" w:type="dxa"/>
            <w:tcBorders>
              <w:top w:val="single" w:sz="4" w:space="0" w:color="000000"/>
            </w:tcBorders>
            <w:shd w:val="clear" w:color="auto" w:fill="FAFAFA"/>
            <w:vAlign w:val="bottom"/>
          </w:tcPr>
          <w:p w14:paraId="698FF2C2" w14:textId="77777777" w:rsidR="00EB279C" w:rsidRPr="005A2D16" w:rsidRDefault="00EB279C">
            <w:pPr>
              <w:pBdr>
                <w:top w:val="nil"/>
                <w:left w:val="nil"/>
                <w:bottom w:val="nil"/>
                <w:right w:val="nil"/>
                <w:between w:val="nil"/>
              </w:pBdr>
              <w:ind w:right="-72"/>
              <w:jc w:val="right"/>
              <w:rPr>
                <w:rFonts w:ascii="Arial" w:eastAsia="Arial" w:hAnsi="Arial" w:cs="Arial"/>
                <w:color w:val="000000"/>
                <w:sz w:val="16"/>
                <w:szCs w:val="16"/>
              </w:rPr>
            </w:pPr>
          </w:p>
        </w:tc>
        <w:tc>
          <w:tcPr>
            <w:tcW w:w="1710" w:type="dxa"/>
            <w:tcBorders>
              <w:top w:val="single" w:sz="4" w:space="0" w:color="000000"/>
            </w:tcBorders>
            <w:shd w:val="clear" w:color="auto" w:fill="FAFAFA"/>
            <w:vAlign w:val="bottom"/>
          </w:tcPr>
          <w:p w14:paraId="5260E992" w14:textId="77777777" w:rsidR="00EB279C" w:rsidRPr="005A2D16" w:rsidRDefault="00EB279C">
            <w:pPr>
              <w:pBdr>
                <w:top w:val="nil"/>
                <w:left w:val="nil"/>
                <w:bottom w:val="nil"/>
                <w:right w:val="nil"/>
                <w:between w:val="nil"/>
              </w:pBdr>
              <w:ind w:right="-72"/>
              <w:jc w:val="right"/>
              <w:rPr>
                <w:rFonts w:ascii="Arial" w:eastAsia="Arial" w:hAnsi="Arial" w:cs="Arial"/>
                <w:color w:val="000000"/>
                <w:sz w:val="16"/>
                <w:szCs w:val="16"/>
              </w:rPr>
            </w:pPr>
          </w:p>
        </w:tc>
      </w:tr>
      <w:tr w:rsidR="00EB279C" w:rsidRPr="00BD5BA7" w14:paraId="5FEC4E41" w14:textId="77777777">
        <w:trPr>
          <w:trHeight w:val="135"/>
        </w:trPr>
        <w:tc>
          <w:tcPr>
            <w:tcW w:w="4464" w:type="dxa"/>
            <w:vAlign w:val="bottom"/>
          </w:tcPr>
          <w:p w14:paraId="3235ED60" w14:textId="77777777" w:rsidR="00EB279C" w:rsidRPr="00BD5BA7" w:rsidRDefault="003B179C">
            <w:pPr>
              <w:ind w:left="-107"/>
              <w:rPr>
                <w:rFonts w:ascii="Arial" w:eastAsia="Arial" w:hAnsi="Arial" w:cs="Arial"/>
                <w:sz w:val="18"/>
                <w:szCs w:val="18"/>
              </w:rPr>
            </w:pPr>
            <w:r w:rsidRPr="00BD5BA7">
              <w:rPr>
                <w:rFonts w:ascii="Arial" w:eastAsia="Arial" w:hAnsi="Arial" w:cs="Arial"/>
                <w:color w:val="000000"/>
                <w:sz w:val="18"/>
                <w:szCs w:val="18"/>
              </w:rPr>
              <w:t>Loan receivables</w:t>
            </w:r>
          </w:p>
        </w:tc>
        <w:tc>
          <w:tcPr>
            <w:tcW w:w="1665" w:type="dxa"/>
            <w:shd w:val="clear" w:color="auto" w:fill="FAFAFA"/>
          </w:tcPr>
          <w:p w14:paraId="59E03771"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664,825,862</w:t>
            </w:r>
          </w:p>
        </w:tc>
        <w:tc>
          <w:tcPr>
            <w:tcW w:w="1620" w:type="dxa"/>
            <w:shd w:val="clear" w:color="auto" w:fill="FAFAFA"/>
          </w:tcPr>
          <w:p w14:paraId="09BBD367" w14:textId="77777777" w:rsidR="00EB279C" w:rsidRPr="00BD5BA7" w:rsidRDefault="003B179C">
            <w:pPr>
              <w:pBdr>
                <w:top w:val="nil"/>
                <w:left w:val="nil"/>
                <w:bottom w:val="nil"/>
                <w:right w:val="nil"/>
                <w:between w:val="nil"/>
              </w:pBdr>
              <w:ind w:right="-72"/>
              <w:jc w:val="right"/>
              <w:rPr>
                <w:rFonts w:ascii="Arial" w:eastAsia="Arial" w:hAnsi="Arial" w:cs="Arial"/>
                <w:sz w:val="18"/>
                <w:szCs w:val="18"/>
              </w:rPr>
            </w:pPr>
            <w:r w:rsidRPr="00BD5BA7">
              <w:rPr>
                <w:rFonts w:ascii="Arial" w:eastAsia="Arial" w:hAnsi="Arial" w:cs="Arial"/>
                <w:sz w:val="18"/>
                <w:szCs w:val="18"/>
              </w:rPr>
              <w:t>2,507,992</w:t>
            </w:r>
          </w:p>
        </w:tc>
        <w:tc>
          <w:tcPr>
            <w:tcW w:w="1710" w:type="dxa"/>
            <w:shd w:val="clear" w:color="auto" w:fill="FAFAFA"/>
          </w:tcPr>
          <w:p w14:paraId="05A9D8BC"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667,333,854</w:t>
            </w:r>
          </w:p>
        </w:tc>
      </w:tr>
      <w:tr w:rsidR="00EB279C" w:rsidRPr="00BD5BA7" w14:paraId="3F776E31" w14:textId="77777777">
        <w:trPr>
          <w:trHeight w:val="135"/>
        </w:trPr>
        <w:tc>
          <w:tcPr>
            <w:tcW w:w="4464" w:type="dxa"/>
            <w:vAlign w:val="bottom"/>
          </w:tcPr>
          <w:p w14:paraId="07830908" w14:textId="77777777" w:rsidR="00EB279C" w:rsidRPr="00BD5BA7" w:rsidRDefault="003B179C">
            <w:pPr>
              <w:ind w:left="-107"/>
              <w:rPr>
                <w:rFonts w:ascii="Arial" w:eastAsia="Arial" w:hAnsi="Arial" w:cs="Arial"/>
                <w:color w:val="000000"/>
                <w:sz w:val="18"/>
                <w:szCs w:val="18"/>
              </w:rPr>
            </w:pPr>
            <w:proofErr w:type="gramStart"/>
            <w:r w:rsidRPr="00BD5BA7">
              <w:rPr>
                <w:rFonts w:ascii="Arial" w:eastAsia="Arial" w:hAnsi="Arial" w:cs="Arial"/>
                <w:sz w:val="18"/>
                <w:szCs w:val="18"/>
                <w:u w:val="single"/>
              </w:rPr>
              <w:t>Add</w:t>
            </w:r>
            <w:r w:rsidRPr="00BD5BA7">
              <w:rPr>
                <w:rFonts w:ascii="Arial" w:eastAsia="Arial" w:hAnsi="Arial" w:cs="Arial"/>
                <w:sz w:val="18"/>
                <w:szCs w:val="18"/>
              </w:rPr>
              <w:t xml:space="preserve">  Interest</w:t>
            </w:r>
            <w:proofErr w:type="gramEnd"/>
            <w:r w:rsidRPr="00BD5BA7">
              <w:rPr>
                <w:rFonts w:ascii="Arial" w:eastAsia="Arial" w:hAnsi="Arial" w:cs="Arial"/>
                <w:sz w:val="18"/>
                <w:szCs w:val="18"/>
              </w:rPr>
              <w:t xml:space="preserve"> receivables</w:t>
            </w:r>
          </w:p>
        </w:tc>
        <w:tc>
          <w:tcPr>
            <w:tcW w:w="1665" w:type="dxa"/>
            <w:shd w:val="clear" w:color="auto" w:fill="FAFAFA"/>
          </w:tcPr>
          <w:p w14:paraId="48FE1D38"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28,587,205</w:t>
            </w:r>
          </w:p>
        </w:tc>
        <w:tc>
          <w:tcPr>
            <w:tcW w:w="1620" w:type="dxa"/>
            <w:shd w:val="clear" w:color="auto" w:fill="FAFAFA"/>
          </w:tcPr>
          <w:p w14:paraId="57B3D8B7" w14:textId="77777777" w:rsidR="00EB279C" w:rsidRPr="00BD5BA7" w:rsidRDefault="003B179C">
            <w:pPr>
              <w:pBdr>
                <w:top w:val="nil"/>
                <w:left w:val="nil"/>
                <w:bottom w:val="nil"/>
                <w:right w:val="nil"/>
                <w:between w:val="nil"/>
              </w:pBdr>
              <w:ind w:right="-72"/>
              <w:jc w:val="right"/>
              <w:rPr>
                <w:rFonts w:ascii="Arial" w:eastAsia="Arial" w:hAnsi="Arial" w:cs="Arial"/>
                <w:sz w:val="18"/>
                <w:szCs w:val="18"/>
              </w:rPr>
            </w:pPr>
            <w:r w:rsidRPr="00BD5BA7">
              <w:rPr>
                <w:rFonts w:ascii="Arial" w:eastAsia="Arial" w:hAnsi="Arial" w:cs="Arial"/>
                <w:sz w:val="18"/>
                <w:szCs w:val="18"/>
              </w:rPr>
              <w:t>-</w:t>
            </w:r>
          </w:p>
        </w:tc>
        <w:tc>
          <w:tcPr>
            <w:tcW w:w="1710" w:type="dxa"/>
            <w:shd w:val="clear" w:color="auto" w:fill="FAFAFA"/>
          </w:tcPr>
          <w:p w14:paraId="298DC97C"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28,587,205</w:t>
            </w:r>
          </w:p>
        </w:tc>
      </w:tr>
      <w:tr w:rsidR="00EB279C" w:rsidRPr="00BD5BA7" w14:paraId="40FB1545" w14:textId="77777777">
        <w:trPr>
          <w:trHeight w:val="135"/>
        </w:trPr>
        <w:tc>
          <w:tcPr>
            <w:tcW w:w="4464" w:type="dxa"/>
            <w:vAlign w:val="bottom"/>
          </w:tcPr>
          <w:p w14:paraId="63CB26F7" w14:textId="77777777" w:rsidR="00EB279C" w:rsidRPr="00BD5BA7" w:rsidRDefault="003B179C">
            <w:pPr>
              <w:ind w:left="-107"/>
              <w:rPr>
                <w:rFonts w:ascii="Arial" w:eastAsia="Arial" w:hAnsi="Arial" w:cs="Arial"/>
                <w:sz w:val="18"/>
                <w:szCs w:val="18"/>
                <w:u w:val="single"/>
              </w:rPr>
            </w:pPr>
            <w:r w:rsidRPr="00BD5BA7">
              <w:rPr>
                <w:rFonts w:ascii="Arial" w:eastAsia="Arial" w:hAnsi="Arial" w:cs="Arial"/>
                <w:sz w:val="18"/>
                <w:szCs w:val="18"/>
                <w:u w:val="single"/>
              </w:rPr>
              <w:t>Less</w:t>
            </w:r>
            <w:r w:rsidRPr="00BD5BA7">
              <w:rPr>
                <w:rFonts w:ascii="Arial" w:eastAsia="Arial" w:hAnsi="Arial" w:cs="Arial"/>
                <w:sz w:val="18"/>
                <w:szCs w:val="18"/>
              </w:rPr>
              <w:t xml:space="preserve"> Front-end fee</w:t>
            </w:r>
          </w:p>
        </w:tc>
        <w:tc>
          <w:tcPr>
            <w:tcW w:w="1665" w:type="dxa"/>
            <w:shd w:val="clear" w:color="auto" w:fill="FAFAFA"/>
          </w:tcPr>
          <w:p w14:paraId="03A2B16B"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(96,865)</w:t>
            </w:r>
          </w:p>
        </w:tc>
        <w:tc>
          <w:tcPr>
            <w:tcW w:w="1620" w:type="dxa"/>
            <w:shd w:val="clear" w:color="auto" w:fill="FAFAFA"/>
          </w:tcPr>
          <w:p w14:paraId="137D07A0" w14:textId="77777777" w:rsidR="00EB279C" w:rsidRPr="00BD5BA7" w:rsidRDefault="003B179C">
            <w:pPr>
              <w:pBdr>
                <w:top w:val="nil"/>
                <w:left w:val="nil"/>
                <w:bottom w:val="nil"/>
                <w:right w:val="nil"/>
                <w:between w:val="nil"/>
              </w:pBdr>
              <w:ind w:right="-72"/>
              <w:jc w:val="right"/>
              <w:rPr>
                <w:rFonts w:ascii="Arial" w:eastAsia="Arial" w:hAnsi="Arial" w:cs="Arial"/>
                <w:sz w:val="18"/>
                <w:szCs w:val="18"/>
              </w:rPr>
            </w:pPr>
            <w:r w:rsidRPr="00BD5BA7">
              <w:rPr>
                <w:rFonts w:ascii="Arial" w:eastAsia="Arial" w:hAnsi="Arial" w:cs="Arial"/>
                <w:sz w:val="18"/>
                <w:szCs w:val="18"/>
              </w:rPr>
              <w:t>-</w:t>
            </w:r>
          </w:p>
        </w:tc>
        <w:tc>
          <w:tcPr>
            <w:tcW w:w="1710" w:type="dxa"/>
            <w:shd w:val="clear" w:color="auto" w:fill="FAFAFA"/>
          </w:tcPr>
          <w:p w14:paraId="3E9A4FFB"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(96,865)</w:t>
            </w:r>
          </w:p>
        </w:tc>
      </w:tr>
      <w:tr w:rsidR="00EB279C" w:rsidRPr="005A2D16" w14:paraId="382EBF59" w14:textId="77777777">
        <w:trPr>
          <w:trHeight w:val="135"/>
        </w:trPr>
        <w:tc>
          <w:tcPr>
            <w:tcW w:w="4464" w:type="dxa"/>
            <w:vAlign w:val="bottom"/>
          </w:tcPr>
          <w:p w14:paraId="7B6BBDAC" w14:textId="77777777" w:rsidR="00EB279C" w:rsidRPr="005A2D16" w:rsidRDefault="00EB279C">
            <w:pPr>
              <w:ind w:left="-107"/>
              <w:rPr>
                <w:rFonts w:ascii="Arial" w:eastAsia="Arial" w:hAnsi="Arial" w:cs="Arial"/>
                <w:sz w:val="16"/>
                <w:szCs w:val="16"/>
              </w:rPr>
            </w:pPr>
          </w:p>
        </w:tc>
        <w:tc>
          <w:tcPr>
            <w:tcW w:w="1665" w:type="dxa"/>
            <w:tcBorders>
              <w:top w:val="single" w:sz="4" w:space="0" w:color="000000"/>
            </w:tcBorders>
            <w:shd w:val="clear" w:color="auto" w:fill="FAFAFA"/>
          </w:tcPr>
          <w:p w14:paraId="6F5865DE" w14:textId="77777777" w:rsidR="00EB279C" w:rsidRPr="005A2D16" w:rsidRDefault="00EB279C">
            <w:pPr>
              <w:ind w:right="-72"/>
              <w:jc w:val="right"/>
              <w:rPr>
                <w:rFonts w:ascii="Arial" w:eastAsia="Arial" w:hAnsi="Arial" w:cs="Arial"/>
                <w:sz w:val="16"/>
                <w:szCs w:val="16"/>
              </w:rPr>
            </w:pPr>
          </w:p>
        </w:tc>
        <w:tc>
          <w:tcPr>
            <w:tcW w:w="1620" w:type="dxa"/>
            <w:tcBorders>
              <w:top w:val="single" w:sz="4" w:space="0" w:color="000000"/>
            </w:tcBorders>
            <w:shd w:val="clear" w:color="auto" w:fill="FAFAFA"/>
          </w:tcPr>
          <w:p w14:paraId="2D48F58D" w14:textId="77777777" w:rsidR="00EB279C" w:rsidRPr="005A2D16" w:rsidRDefault="00EB279C">
            <w:pPr>
              <w:pBdr>
                <w:top w:val="nil"/>
                <w:left w:val="nil"/>
                <w:bottom w:val="nil"/>
                <w:right w:val="nil"/>
                <w:between w:val="nil"/>
              </w:pBdr>
              <w:ind w:right="-72"/>
              <w:jc w:val="right"/>
              <w:rPr>
                <w:rFonts w:ascii="Arial" w:eastAsia="Arial" w:hAnsi="Arial" w:cs="Arial"/>
                <w:sz w:val="16"/>
                <w:szCs w:val="16"/>
              </w:rPr>
            </w:pPr>
          </w:p>
        </w:tc>
        <w:tc>
          <w:tcPr>
            <w:tcW w:w="1710" w:type="dxa"/>
            <w:tcBorders>
              <w:top w:val="single" w:sz="4" w:space="0" w:color="000000"/>
            </w:tcBorders>
            <w:shd w:val="clear" w:color="auto" w:fill="FAFAFA"/>
            <w:vAlign w:val="bottom"/>
          </w:tcPr>
          <w:p w14:paraId="6300FE75" w14:textId="77777777" w:rsidR="00EB279C" w:rsidRPr="005A2D16" w:rsidRDefault="00EB279C">
            <w:pPr>
              <w:ind w:right="-72"/>
              <w:jc w:val="right"/>
              <w:rPr>
                <w:rFonts w:ascii="Arial" w:eastAsia="Arial" w:hAnsi="Arial" w:cs="Arial"/>
                <w:sz w:val="16"/>
                <w:szCs w:val="16"/>
              </w:rPr>
            </w:pPr>
          </w:p>
        </w:tc>
      </w:tr>
      <w:tr w:rsidR="00EB279C" w:rsidRPr="00BD5BA7" w14:paraId="3AA38A9F" w14:textId="77777777">
        <w:trPr>
          <w:trHeight w:val="135"/>
        </w:trPr>
        <w:tc>
          <w:tcPr>
            <w:tcW w:w="4464" w:type="dxa"/>
            <w:vAlign w:val="bottom"/>
          </w:tcPr>
          <w:p w14:paraId="746F81EF" w14:textId="77777777" w:rsidR="00EB279C" w:rsidRPr="00BD5BA7" w:rsidRDefault="00EB279C">
            <w:pPr>
              <w:ind w:left="-107"/>
              <w:rPr>
                <w:rFonts w:ascii="Arial" w:eastAsia="Arial" w:hAnsi="Arial" w:cs="Arial"/>
                <w:sz w:val="18"/>
                <w:szCs w:val="18"/>
              </w:rPr>
            </w:pPr>
          </w:p>
        </w:tc>
        <w:tc>
          <w:tcPr>
            <w:tcW w:w="1665" w:type="dxa"/>
            <w:shd w:val="clear" w:color="auto" w:fill="FAFAFA"/>
          </w:tcPr>
          <w:p w14:paraId="74D8AE66"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693,316,202</w:t>
            </w:r>
          </w:p>
        </w:tc>
        <w:tc>
          <w:tcPr>
            <w:tcW w:w="1620" w:type="dxa"/>
            <w:shd w:val="clear" w:color="auto" w:fill="FAFAFA"/>
          </w:tcPr>
          <w:p w14:paraId="37A77392" w14:textId="77777777" w:rsidR="00EB279C" w:rsidRPr="00BD5BA7" w:rsidRDefault="003B179C">
            <w:pPr>
              <w:pBdr>
                <w:top w:val="nil"/>
                <w:left w:val="nil"/>
                <w:bottom w:val="nil"/>
                <w:right w:val="nil"/>
                <w:between w:val="nil"/>
              </w:pBdr>
              <w:ind w:right="-72"/>
              <w:jc w:val="right"/>
              <w:rPr>
                <w:rFonts w:ascii="Arial" w:eastAsia="Arial" w:hAnsi="Arial" w:cs="Arial"/>
                <w:sz w:val="18"/>
                <w:szCs w:val="18"/>
              </w:rPr>
            </w:pPr>
            <w:r w:rsidRPr="00BD5BA7">
              <w:rPr>
                <w:rFonts w:ascii="Arial" w:eastAsia="Arial" w:hAnsi="Arial" w:cs="Arial"/>
                <w:sz w:val="18"/>
                <w:szCs w:val="18"/>
              </w:rPr>
              <w:t>2,507,992</w:t>
            </w:r>
          </w:p>
        </w:tc>
        <w:tc>
          <w:tcPr>
            <w:tcW w:w="1710" w:type="dxa"/>
            <w:shd w:val="clear" w:color="auto" w:fill="FAFAFA"/>
            <w:vAlign w:val="bottom"/>
          </w:tcPr>
          <w:p w14:paraId="2E096CE6"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695,824,194</w:t>
            </w:r>
          </w:p>
        </w:tc>
      </w:tr>
      <w:tr w:rsidR="00EB279C" w:rsidRPr="00BD5BA7" w14:paraId="0B7A5BF9" w14:textId="77777777">
        <w:trPr>
          <w:trHeight w:val="135"/>
        </w:trPr>
        <w:tc>
          <w:tcPr>
            <w:tcW w:w="4464" w:type="dxa"/>
            <w:vAlign w:val="bottom"/>
          </w:tcPr>
          <w:p w14:paraId="2F09D226" w14:textId="77777777" w:rsidR="00EB279C" w:rsidRPr="00BD5BA7" w:rsidRDefault="003B179C">
            <w:pPr>
              <w:pBdr>
                <w:top w:val="nil"/>
                <w:left w:val="nil"/>
                <w:bottom w:val="nil"/>
                <w:right w:val="nil"/>
                <w:between w:val="nil"/>
              </w:pBdr>
              <w:ind w:left="-107" w:right="-109"/>
              <w:rPr>
                <w:rFonts w:ascii="Arial" w:eastAsia="Arial" w:hAnsi="Arial" w:cs="Arial"/>
                <w:color w:val="000000"/>
                <w:sz w:val="18"/>
                <w:szCs w:val="18"/>
              </w:rPr>
            </w:pPr>
            <w:r w:rsidRPr="00BD5BA7">
              <w:rPr>
                <w:rFonts w:ascii="Arial" w:eastAsia="Arial" w:hAnsi="Arial" w:cs="Arial"/>
                <w:color w:val="000000"/>
                <w:sz w:val="18"/>
                <w:szCs w:val="18"/>
                <w:u w:val="single"/>
              </w:rPr>
              <w:t>Less</w:t>
            </w:r>
            <w:r w:rsidRPr="00BD5BA7">
              <w:rPr>
                <w:rFonts w:ascii="Arial" w:eastAsia="Arial" w:hAnsi="Arial" w:cs="Arial"/>
                <w:color w:val="000000"/>
                <w:sz w:val="18"/>
                <w:szCs w:val="18"/>
              </w:rPr>
              <w:t xml:space="preserve"> Allowance for expected credit loss </w:t>
            </w:r>
          </w:p>
        </w:tc>
        <w:tc>
          <w:tcPr>
            <w:tcW w:w="1665" w:type="dxa"/>
            <w:tcBorders>
              <w:bottom w:val="single" w:sz="4" w:space="0" w:color="000000"/>
            </w:tcBorders>
            <w:shd w:val="clear" w:color="auto" w:fill="FAFAFA"/>
          </w:tcPr>
          <w:p w14:paraId="26CFD439"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(5,382,782)</w:t>
            </w:r>
          </w:p>
        </w:tc>
        <w:tc>
          <w:tcPr>
            <w:tcW w:w="1620" w:type="dxa"/>
            <w:tcBorders>
              <w:bottom w:val="single" w:sz="4" w:space="0" w:color="000000"/>
            </w:tcBorders>
            <w:shd w:val="clear" w:color="auto" w:fill="FAFAFA"/>
          </w:tcPr>
          <w:p w14:paraId="0E0D4F13" w14:textId="77777777" w:rsidR="00EB279C" w:rsidRPr="00BD5BA7" w:rsidRDefault="003B179C">
            <w:pPr>
              <w:pBdr>
                <w:top w:val="nil"/>
                <w:left w:val="nil"/>
                <w:bottom w:val="nil"/>
                <w:right w:val="nil"/>
                <w:between w:val="nil"/>
              </w:pBdr>
              <w:ind w:right="-72"/>
              <w:jc w:val="right"/>
              <w:rPr>
                <w:rFonts w:ascii="Arial" w:eastAsia="Arial" w:hAnsi="Arial" w:cs="Arial"/>
                <w:sz w:val="18"/>
                <w:szCs w:val="18"/>
              </w:rPr>
            </w:pPr>
            <w:r w:rsidRPr="00BD5BA7">
              <w:rPr>
                <w:rFonts w:ascii="Arial" w:eastAsia="Arial" w:hAnsi="Arial" w:cs="Arial"/>
                <w:sz w:val="18"/>
                <w:szCs w:val="18"/>
              </w:rPr>
              <w:t>(315,723)</w:t>
            </w:r>
          </w:p>
        </w:tc>
        <w:tc>
          <w:tcPr>
            <w:tcW w:w="1710" w:type="dxa"/>
            <w:tcBorders>
              <w:bottom w:val="single" w:sz="4" w:space="0" w:color="000000"/>
            </w:tcBorders>
            <w:shd w:val="clear" w:color="auto" w:fill="FAFAFA"/>
          </w:tcPr>
          <w:p w14:paraId="2F9F4081"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(5,698,505)</w:t>
            </w:r>
          </w:p>
        </w:tc>
      </w:tr>
      <w:tr w:rsidR="00EB279C" w:rsidRPr="00BD5BA7" w14:paraId="13C1B4EE" w14:textId="77777777">
        <w:trPr>
          <w:trHeight w:val="135"/>
        </w:trPr>
        <w:tc>
          <w:tcPr>
            <w:tcW w:w="4464" w:type="dxa"/>
            <w:vAlign w:val="bottom"/>
          </w:tcPr>
          <w:p w14:paraId="70272164" w14:textId="77777777" w:rsidR="00EB279C" w:rsidRPr="00BD5BA7" w:rsidRDefault="00EB279C">
            <w:pPr>
              <w:ind w:left="-107"/>
              <w:rPr>
                <w:rFonts w:ascii="Arial" w:eastAsia="Arial" w:hAnsi="Arial" w:cs="Arial"/>
                <w:sz w:val="18"/>
                <w:szCs w:val="18"/>
              </w:rPr>
            </w:pPr>
          </w:p>
        </w:tc>
        <w:tc>
          <w:tcPr>
            <w:tcW w:w="1665" w:type="dxa"/>
            <w:tcBorders>
              <w:top w:val="single" w:sz="4" w:space="0" w:color="000000"/>
            </w:tcBorders>
            <w:shd w:val="clear" w:color="auto" w:fill="FAFAFA"/>
            <w:vAlign w:val="bottom"/>
          </w:tcPr>
          <w:p w14:paraId="2838F38A" w14:textId="77777777" w:rsidR="00EB279C" w:rsidRPr="00BD5BA7" w:rsidRDefault="00EB279C">
            <w:pPr>
              <w:ind w:right="-72"/>
              <w:jc w:val="right"/>
              <w:rPr>
                <w:rFonts w:ascii="Arial" w:eastAsia="Arial" w:hAnsi="Arial" w:cs="Arial"/>
                <w:sz w:val="18"/>
                <w:szCs w:val="18"/>
              </w:rPr>
            </w:pPr>
          </w:p>
        </w:tc>
        <w:tc>
          <w:tcPr>
            <w:tcW w:w="1620" w:type="dxa"/>
            <w:tcBorders>
              <w:top w:val="single" w:sz="4" w:space="0" w:color="000000"/>
            </w:tcBorders>
            <w:shd w:val="clear" w:color="auto" w:fill="FAFAFA"/>
            <w:vAlign w:val="bottom"/>
          </w:tcPr>
          <w:p w14:paraId="2BE3B280" w14:textId="77777777" w:rsidR="00EB279C" w:rsidRPr="00BD5BA7" w:rsidRDefault="00EB279C">
            <w:pPr>
              <w:pBdr>
                <w:top w:val="nil"/>
                <w:left w:val="nil"/>
                <w:bottom w:val="nil"/>
                <w:right w:val="nil"/>
                <w:between w:val="nil"/>
              </w:pBdr>
              <w:ind w:right="-72"/>
              <w:jc w:val="right"/>
              <w:rPr>
                <w:rFonts w:ascii="Arial" w:eastAsia="Arial" w:hAnsi="Arial" w:cs="Arial"/>
                <w:sz w:val="18"/>
                <w:szCs w:val="18"/>
              </w:rPr>
            </w:pPr>
          </w:p>
        </w:tc>
        <w:tc>
          <w:tcPr>
            <w:tcW w:w="1710" w:type="dxa"/>
            <w:tcBorders>
              <w:top w:val="single" w:sz="4" w:space="0" w:color="000000"/>
            </w:tcBorders>
            <w:shd w:val="clear" w:color="auto" w:fill="FAFAFA"/>
            <w:vAlign w:val="bottom"/>
          </w:tcPr>
          <w:p w14:paraId="5943A945" w14:textId="77777777" w:rsidR="00EB279C" w:rsidRPr="00BD5BA7" w:rsidRDefault="00EB279C">
            <w:pPr>
              <w:ind w:right="-72"/>
              <w:jc w:val="right"/>
              <w:rPr>
                <w:rFonts w:ascii="Arial" w:eastAsia="Arial" w:hAnsi="Arial" w:cs="Arial"/>
                <w:sz w:val="18"/>
                <w:szCs w:val="18"/>
              </w:rPr>
            </w:pPr>
          </w:p>
        </w:tc>
      </w:tr>
      <w:tr w:rsidR="00EB279C" w:rsidRPr="00BD5BA7" w14:paraId="32C00FCB" w14:textId="77777777">
        <w:trPr>
          <w:trHeight w:val="135"/>
        </w:trPr>
        <w:tc>
          <w:tcPr>
            <w:tcW w:w="4464" w:type="dxa"/>
            <w:vAlign w:val="bottom"/>
          </w:tcPr>
          <w:p w14:paraId="0946C16A" w14:textId="77777777" w:rsidR="00EB279C" w:rsidRPr="00BD5BA7" w:rsidRDefault="003B179C">
            <w:pPr>
              <w:ind w:left="-107"/>
              <w:rPr>
                <w:rFonts w:ascii="Arial" w:eastAsia="Arial" w:hAnsi="Arial" w:cs="Arial"/>
                <w:color w:val="000000"/>
                <w:sz w:val="18"/>
                <w:szCs w:val="18"/>
              </w:rPr>
            </w:pPr>
            <w:r w:rsidRPr="00BD5BA7">
              <w:rPr>
                <w:rFonts w:ascii="Arial" w:eastAsia="Arial" w:hAnsi="Arial" w:cs="Arial"/>
                <w:color w:val="000000"/>
                <w:sz w:val="18"/>
                <w:szCs w:val="18"/>
              </w:rPr>
              <w:t>Loan</w:t>
            </w:r>
            <w:r w:rsidRPr="00BD5BA7">
              <w:rPr>
                <w:rFonts w:ascii="Arial" w:eastAsia="Arial" w:hAnsi="Arial" w:cs="Arial"/>
                <w:sz w:val="18"/>
                <w:szCs w:val="18"/>
              </w:rPr>
              <w:t xml:space="preserve"> receivables, net</w:t>
            </w:r>
          </w:p>
        </w:tc>
        <w:tc>
          <w:tcPr>
            <w:tcW w:w="1665" w:type="dxa"/>
            <w:tcBorders>
              <w:bottom w:val="single" w:sz="4" w:space="0" w:color="000000"/>
            </w:tcBorders>
            <w:shd w:val="clear" w:color="auto" w:fill="FAFAFA"/>
          </w:tcPr>
          <w:p w14:paraId="7A76C6C3"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687,933,420</w:t>
            </w:r>
          </w:p>
        </w:tc>
        <w:tc>
          <w:tcPr>
            <w:tcW w:w="1620" w:type="dxa"/>
            <w:tcBorders>
              <w:bottom w:val="single" w:sz="4" w:space="0" w:color="000000"/>
            </w:tcBorders>
            <w:shd w:val="clear" w:color="auto" w:fill="FAFAFA"/>
          </w:tcPr>
          <w:p w14:paraId="39B41D14"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2,192,269</w:t>
            </w:r>
          </w:p>
        </w:tc>
        <w:tc>
          <w:tcPr>
            <w:tcW w:w="1710" w:type="dxa"/>
            <w:tcBorders>
              <w:bottom w:val="single" w:sz="4" w:space="0" w:color="000000"/>
            </w:tcBorders>
            <w:shd w:val="clear" w:color="auto" w:fill="FAFAFA"/>
          </w:tcPr>
          <w:p w14:paraId="4DCC5405"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690,125,689</w:t>
            </w:r>
          </w:p>
        </w:tc>
      </w:tr>
    </w:tbl>
    <w:p w14:paraId="0D2ABFA2" w14:textId="77777777" w:rsidR="00EB279C" w:rsidRPr="005A2D16" w:rsidRDefault="00EB279C" w:rsidP="005A2D16">
      <w:pPr>
        <w:pBdr>
          <w:top w:val="nil"/>
          <w:left w:val="nil"/>
          <w:bottom w:val="nil"/>
          <w:right w:val="nil"/>
          <w:between w:val="nil"/>
        </w:pBdr>
        <w:tabs>
          <w:tab w:val="center" w:pos="4153"/>
          <w:tab w:val="right" w:pos="8306"/>
        </w:tabs>
        <w:jc w:val="both"/>
        <w:rPr>
          <w:rFonts w:ascii="Arial" w:eastAsia="Arial" w:hAnsi="Arial" w:cs="Arial"/>
          <w:color w:val="000000"/>
          <w:sz w:val="16"/>
          <w:szCs w:val="16"/>
        </w:rPr>
      </w:pPr>
    </w:p>
    <w:tbl>
      <w:tblPr>
        <w:tblStyle w:val="afb"/>
        <w:tblW w:w="9459" w:type="dxa"/>
        <w:tblInd w:w="-6" w:type="dxa"/>
        <w:tblLayout w:type="fixed"/>
        <w:tblLook w:val="0000" w:firstRow="0" w:lastRow="0" w:firstColumn="0" w:lastColumn="0" w:noHBand="0" w:noVBand="0"/>
      </w:tblPr>
      <w:tblGrid>
        <w:gridCol w:w="4464"/>
        <w:gridCol w:w="1665"/>
        <w:gridCol w:w="1620"/>
        <w:gridCol w:w="1710"/>
      </w:tblGrid>
      <w:tr w:rsidR="00EB279C" w:rsidRPr="00BD5BA7" w14:paraId="59DF7997" w14:textId="77777777">
        <w:tc>
          <w:tcPr>
            <w:tcW w:w="4464" w:type="dxa"/>
            <w:vAlign w:val="bottom"/>
          </w:tcPr>
          <w:p w14:paraId="3C065802" w14:textId="77777777" w:rsidR="00EB279C" w:rsidRPr="00BD5BA7" w:rsidRDefault="00EB279C">
            <w:pPr>
              <w:pBdr>
                <w:top w:val="nil"/>
                <w:left w:val="nil"/>
                <w:bottom w:val="nil"/>
                <w:right w:val="nil"/>
                <w:between w:val="nil"/>
              </w:pBdr>
              <w:ind w:left="-107"/>
              <w:rPr>
                <w:rFonts w:ascii="Arial" w:eastAsia="Arial" w:hAnsi="Arial" w:cs="Arial"/>
                <w:b/>
                <w:color w:val="000000"/>
                <w:sz w:val="18"/>
                <w:szCs w:val="18"/>
              </w:rPr>
            </w:pPr>
          </w:p>
        </w:tc>
        <w:tc>
          <w:tcPr>
            <w:tcW w:w="4995" w:type="dxa"/>
            <w:gridSpan w:val="3"/>
            <w:tcBorders>
              <w:top w:val="single" w:sz="4" w:space="0" w:color="000000"/>
              <w:bottom w:val="single" w:sz="4" w:space="0" w:color="000000"/>
            </w:tcBorders>
            <w:vAlign w:val="bottom"/>
          </w:tcPr>
          <w:p w14:paraId="5A6B1A5E" w14:textId="77777777" w:rsidR="00EB279C" w:rsidRPr="00BD5BA7" w:rsidRDefault="003B179C">
            <w:pPr>
              <w:ind w:right="-72"/>
              <w:jc w:val="center"/>
              <w:rPr>
                <w:rFonts w:ascii="Arial" w:eastAsia="Arial" w:hAnsi="Arial" w:cs="Arial"/>
                <w:b/>
                <w:sz w:val="18"/>
                <w:szCs w:val="18"/>
              </w:rPr>
            </w:pPr>
            <w:r w:rsidRPr="00BD5BA7">
              <w:rPr>
                <w:rFonts w:ascii="Arial" w:eastAsia="Arial" w:hAnsi="Arial" w:cs="Arial"/>
                <w:b/>
                <w:sz w:val="18"/>
                <w:szCs w:val="18"/>
              </w:rPr>
              <w:t>Consolidated financial information</w:t>
            </w:r>
          </w:p>
        </w:tc>
      </w:tr>
      <w:tr w:rsidR="00EB279C" w:rsidRPr="00BD5BA7" w14:paraId="4A857D6A" w14:textId="77777777">
        <w:tc>
          <w:tcPr>
            <w:tcW w:w="4464" w:type="dxa"/>
            <w:vAlign w:val="bottom"/>
          </w:tcPr>
          <w:p w14:paraId="6D486FD8" w14:textId="77777777" w:rsidR="00EB279C" w:rsidRPr="00BD5BA7" w:rsidRDefault="00EB279C">
            <w:pPr>
              <w:pBdr>
                <w:top w:val="nil"/>
                <w:left w:val="nil"/>
                <w:bottom w:val="nil"/>
                <w:right w:val="nil"/>
                <w:between w:val="nil"/>
              </w:pBdr>
              <w:ind w:left="-107"/>
              <w:rPr>
                <w:rFonts w:ascii="Arial" w:eastAsia="Arial" w:hAnsi="Arial" w:cs="Arial"/>
                <w:b/>
                <w:color w:val="000000"/>
                <w:sz w:val="18"/>
                <w:szCs w:val="18"/>
              </w:rPr>
            </w:pPr>
          </w:p>
        </w:tc>
        <w:tc>
          <w:tcPr>
            <w:tcW w:w="4995" w:type="dxa"/>
            <w:gridSpan w:val="3"/>
            <w:tcBorders>
              <w:bottom w:val="single" w:sz="4" w:space="0" w:color="000000"/>
            </w:tcBorders>
            <w:vAlign w:val="bottom"/>
          </w:tcPr>
          <w:p w14:paraId="0EF79115" w14:textId="77777777" w:rsidR="00EB279C" w:rsidRPr="00BD5BA7" w:rsidRDefault="003B179C">
            <w:pPr>
              <w:ind w:right="-72"/>
              <w:jc w:val="center"/>
              <w:rPr>
                <w:rFonts w:ascii="Arial" w:eastAsia="Arial" w:hAnsi="Arial" w:cs="Arial"/>
                <w:b/>
                <w:sz w:val="18"/>
                <w:szCs w:val="18"/>
              </w:rPr>
            </w:pPr>
            <w:r w:rsidRPr="00BD5BA7">
              <w:rPr>
                <w:rFonts w:ascii="Arial" w:eastAsia="Arial" w:hAnsi="Arial" w:cs="Arial"/>
                <w:b/>
                <w:sz w:val="18"/>
                <w:szCs w:val="18"/>
              </w:rPr>
              <w:t>31 December 2022</w:t>
            </w:r>
          </w:p>
        </w:tc>
      </w:tr>
      <w:tr w:rsidR="00EB279C" w:rsidRPr="00BD5BA7" w14:paraId="0ABF08BF" w14:textId="77777777">
        <w:tc>
          <w:tcPr>
            <w:tcW w:w="4464" w:type="dxa"/>
            <w:vAlign w:val="bottom"/>
          </w:tcPr>
          <w:p w14:paraId="7E291A7B" w14:textId="77777777" w:rsidR="00EB279C" w:rsidRPr="00BD5BA7" w:rsidRDefault="00EB279C">
            <w:pPr>
              <w:pBdr>
                <w:top w:val="nil"/>
                <w:left w:val="nil"/>
                <w:bottom w:val="nil"/>
                <w:right w:val="nil"/>
                <w:between w:val="nil"/>
              </w:pBdr>
              <w:ind w:left="-107"/>
              <w:rPr>
                <w:rFonts w:ascii="Arial" w:eastAsia="Arial" w:hAnsi="Arial" w:cs="Arial"/>
                <w:b/>
                <w:color w:val="000000"/>
                <w:sz w:val="18"/>
                <w:szCs w:val="18"/>
              </w:rPr>
            </w:pPr>
          </w:p>
        </w:tc>
        <w:tc>
          <w:tcPr>
            <w:tcW w:w="1665" w:type="dxa"/>
            <w:tcBorders>
              <w:top w:val="single" w:sz="4" w:space="0" w:color="000000"/>
            </w:tcBorders>
            <w:vAlign w:val="bottom"/>
          </w:tcPr>
          <w:p w14:paraId="09E9CBC2" w14:textId="77777777" w:rsidR="00EB279C" w:rsidRPr="00BD5BA7" w:rsidRDefault="003B179C">
            <w:pPr>
              <w:ind w:right="-72"/>
              <w:jc w:val="right"/>
              <w:rPr>
                <w:rFonts w:ascii="Arial" w:eastAsia="Arial" w:hAnsi="Arial" w:cs="Arial"/>
                <w:b/>
                <w:sz w:val="18"/>
                <w:szCs w:val="18"/>
              </w:rPr>
            </w:pPr>
            <w:r w:rsidRPr="00BD5BA7">
              <w:rPr>
                <w:rFonts w:ascii="Arial" w:eastAsia="Arial" w:hAnsi="Arial" w:cs="Arial"/>
                <w:b/>
                <w:sz w:val="18"/>
                <w:szCs w:val="18"/>
              </w:rPr>
              <w:t>Due within</w:t>
            </w:r>
          </w:p>
        </w:tc>
        <w:tc>
          <w:tcPr>
            <w:tcW w:w="1620" w:type="dxa"/>
            <w:tcBorders>
              <w:top w:val="single" w:sz="4" w:space="0" w:color="000000"/>
            </w:tcBorders>
            <w:vAlign w:val="bottom"/>
          </w:tcPr>
          <w:p w14:paraId="693A9AAE" w14:textId="77777777" w:rsidR="00EB279C" w:rsidRPr="00BD5BA7" w:rsidRDefault="003B179C">
            <w:pPr>
              <w:ind w:right="-72"/>
              <w:jc w:val="right"/>
              <w:rPr>
                <w:rFonts w:ascii="Arial" w:eastAsia="Arial" w:hAnsi="Arial" w:cs="Arial"/>
                <w:b/>
                <w:sz w:val="18"/>
                <w:szCs w:val="18"/>
              </w:rPr>
            </w:pPr>
            <w:r w:rsidRPr="00BD5BA7">
              <w:rPr>
                <w:rFonts w:ascii="Arial" w:eastAsia="Arial" w:hAnsi="Arial" w:cs="Arial"/>
                <w:b/>
                <w:sz w:val="18"/>
                <w:szCs w:val="18"/>
              </w:rPr>
              <w:t>Due over</w:t>
            </w:r>
          </w:p>
        </w:tc>
        <w:tc>
          <w:tcPr>
            <w:tcW w:w="1710" w:type="dxa"/>
            <w:tcBorders>
              <w:top w:val="single" w:sz="4" w:space="0" w:color="000000"/>
            </w:tcBorders>
            <w:vAlign w:val="bottom"/>
          </w:tcPr>
          <w:p w14:paraId="084CF0D0" w14:textId="77777777" w:rsidR="00EB279C" w:rsidRPr="00BD5BA7" w:rsidRDefault="00EB279C">
            <w:pPr>
              <w:ind w:right="-72"/>
              <w:jc w:val="right"/>
              <w:rPr>
                <w:rFonts w:ascii="Arial" w:eastAsia="Arial" w:hAnsi="Arial" w:cs="Arial"/>
                <w:b/>
                <w:sz w:val="18"/>
                <w:szCs w:val="18"/>
              </w:rPr>
            </w:pPr>
          </w:p>
        </w:tc>
      </w:tr>
      <w:tr w:rsidR="00EB279C" w:rsidRPr="00BD5BA7" w14:paraId="20864520" w14:textId="77777777">
        <w:tc>
          <w:tcPr>
            <w:tcW w:w="4464" w:type="dxa"/>
            <w:vAlign w:val="bottom"/>
          </w:tcPr>
          <w:p w14:paraId="5DBF4F2B" w14:textId="77777777" w:rsidR="00EB279C" w:rsidRPr="00BD5BA7" w:rsidRDefault="00EB279C">
            <w:pPr>
              <w:pBdr>
                <w:top w:val="nil"/>
                <w:left w:val="nil"/>
                <w:bottom w:val="nil"/>
                <w:right w:val="nil"/>
                <w:between w:val="nil"/>
              </w:pBdr>
              <w:ind w:left="-107"/>
              <w:rPr>
                <w:rFonts w:ascii="Arial" w:eastAsia="Arial" w:hAnsi="Arial" w:cs="Arial"/>
                <w:b/>
                <w:color w:val="000000"/>
                <w:sz w:val="18"/>
                <w:szCs w:val="18"/>
              </w:rPr>
            </w:pPr>
          </w:p>
        </w:tc>
        <w:tc>
          <w:tcPr>
            <w:tcW w:w="1665" w:type="dxa"/>
            <w:vAlign w:val="bottom"/>
          </w:tcPr>
          <w:p w14:paraId="0F4CFEEA" w14:textId="77777777" w:rsidR="00EB279C" w:rsidRPr="00BD5BA7" w:rsidRDefault="003B179C">
            <w:pPr>
              <w:ind w:right="-72"/>
              <w:jc w:val="right"/>
              <w:rPr>
                <w:rFonts w:ascii="Arial" w:eastAsia="Arial" w:hAnsi="Arial" w:cs="Arial"/>
                <w:b/>
                <w:sz w:val="18"/>
                <w:szCs w:val="18"/>
              </w:rPr>
            </w:pPr>
            <w:r w:rsidRPr="00BD5BA7">
              <w:rPr>
                <w:rFonts w:ascii="Arial" w:eastAsia="Arial" w:hAnsi="Arial" w:cs="Arial"/>
                <w:b/>
                <w:sz w:val="18"/>
                <w:szCs w:val="18"/>
              </w:rPr>
              <w:t>1 year</w:t>
            </w:r>
          </w:p>
        </w:tc>
        <w:tc>
          <w:tcPr>
            <w:tcW w:w="1620" w:type="dxa"/>
            <w:vAlign w:val="bottom"/>
          </w:tcPr>
          <w:p w14:paraId="17DC05C4" w14:textId="77777777" w:rsidR="00EB279C" w:rsidRPr="00BD5BA7" w:rsidRDefault="003B179C">
            <w:pPr>
              <w:ind w:right="-72"/>
              <w:jc w:val="right"/>
              <w:rPr>
                <w:rFonts w:ascii="Arial" w:eastAsia="Arial" w:hAnsi="Arial" w:cs="Arial"/>
                <w:b/>
                <w:sz w:val="18"/>
                <w:szCs w:val="18"/>
              </w:rPr>
            </w:pPr>
            <w:r w:rsidRPr="00BD5BA7">
              <w:rPr>
                <w:rFonts w:ascii="Arial" w:eastAsia="Arial" w:hAnsi="Arial" w:cs="Arial"/>
                <w:b/>
                <w:sz w:val="18"/>
                <w:szCs w:val="18"/>
              </w:rPr>
              <w:t>than 1 year</w:t>
            </w:r>
          </w:p>
        </w:tc>
        <w:tc>
          <w:tcPr>
            <w:tcW w:w="1710" w:type="dxa"/>
            <w:vAlign w:val="bottom"/>
          </w:tcPr>
          <w:p w14:paraId="6ED5F0DD" w14:textId="77777777" w:rsidR="00EB279C" w:rsidRPr="00BD5BA7" w:rsidRDefault="003B179C">
            <w:pPr>
              <w:ind w:right="-72"/>
              <w:jc w:val="right"/>
              <w:rPr>
                <w:rFonts w:ascii="Arial" w:eastAsia="Arial" w:hAnsi="Arial" w:cs="Arial"/>
                <w:b/>
                <w:sz w:val="18"/>
                <w:szCs w:val="18"/>
              </w:rPr>
            </w:pPr>
            <w:r w:rsidRPr="00BD5BA7">
              <w:rPr>
                <w:rFonts w:ascii="Arial" w:eastAsia="Arial" w:hAnsi="Arial" w:cs="Arial"/>
                <w:b/>
                <w:sz w:val="18"/>
                <w:szCs w:val="18"/>
              </w:rPr>
              <w:t>Total</w:t>
            </w:r>
          </w:p>
        </w:tc>
      </w:tr>
      <w:tr w:rsidR="00EB279C" w:rsidRPr="00BD5BA7" w14:paraId="649F6E29" w14:textId="77777777">
        <w:tc>
          <w:tcPr>
            <w:tcW w:w="4464" w:type="dxa"/>
            <w:vAlign w:val="bottom"/>
          </w:tcPr>
          <w:p w14:paraId="5A169365" w14:textId="77777777" w:rsidR="00EB279C" w:rsidRPr="00BD5BA7" w:rsidRDefault="00EB279C">
            <w:pPr>
              <w:pBdr>
                <w:top w:val="nil"/>
                <w:left w:val="nil"/>
                <w:bottom w:val="nil"/>
                <w:right w:val="nil"/>
                <w:between w:val="nil"/>
              </w:pBdr>
              <w:ind w:left="-107"/>
              <w:rPr>
                <w:rFonts w:ascii="Arial" w:eastAsia="Arial" w:hAnsi="Arial" w:cs="Arial"/>
                <w:b/>
                <w:color w:val="000000"/>
                <w:sz w:val="18"/>
                <w:szCs w:val="18"/>
              </w:rPr>
            </w:pPr>
          </w:p>
        </w:tc>
        <w:tc>
          <w:tcPr>
            <w:tcW w:w="1665" w:type="dxa"/>
            <w:tcBorders>
              <w:bottom w:val="single" w:sz="4" w:space="0" w:color="000000"/>
            </w:tcBorders>
            <w:vAlign w:val="bottom"/>
          </w:tcPr>
          <w:p w14:paraId="2F21816E" w14:textId="77777777" w:rsidR="00EB279C" w:rsidRPr="00BD5BA7" w:rsidRDefault="003B179C">
            <w:pPr>
              <w:ind w:right="-72"/>
              <w:jc w:val="right"/>
              <w:rPr>
                <w:rFonts w:ascii="Arial" w:eastAsia="Arial" w:hAnsi="Arial" w:cs="Arial"/>
                <w:b/>
                <w:sz w:val="18"/>
                <w:szCs w:val="18"/>
              </w:rPr>
            </w:pPr>
            <w:r w:rsidRPr="00BD5BA7">
              <w:rPr>
                <w:rFonts w:ascii="Arial" w:eastAsia="Arial" w:hAnsi="Arial" w:cs="Arial"/>
                <w:b/>
                <w:sz w:val="18"/>
                <w:szCs w:val="18"/>
              </w:rPr>
              <w:t>Baht</w:t>
            </w:r>
          </w:p>
        </w:tc>
        <w:tc>
          <w:tcPr>
            <w:tcW w:w="1620" w:type="dxa"/>
            <w:tcBorders>
              <w:bottom w:val="single" w:sz="4" w:space="0" w:color="000000"/>
            </w:tcBorders>
            <w:vAlign w:val="bottom"/>
          </w:tcPr>
          <w:p w14:paraId="336F167A"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b/>
                <w:sz w:val="18"/>
                <w:szCs w:val="18"/>
              </w:rPr>
              <w:t>Baht</w:t>
            </w:r>
          </w:p>
        </w:tc>
        <w:tc>
          <w:tcPr>
            <w:tcW w:w="1710" w:type="dxa"/>
            <w:tcBorders>
              <w:bottom w:val="single" w:sz="4" w:space="0" w:color="000000"/>
            </w:tcBorders>
            <w:vAlign w:val="bottom"/>
          </w:tcPr>
          <w:p w14:paraId="47BE2508"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b/>
                <w:sz w:val="18"/>
                <w:szCs w:val="18"/>
              </w:rPr>
              <w:t>Baht</w:t>
            </w:r>
          </w:p>
        </w:tc>
      </w:tr>
      <w:tr w:rsidR="00EB279C" w:rsidRPr="005A2D16" w14:paraId="4917464A" w14:textId="77777777">
        <w:trPr>
          <w:trHeight w:val="60"/>
        </w:trPr>
        <w:tc>
          <w:tcPr>
            <w:tcW w:w="4464" w:type="dxa"/>
            <w:vAlign w:val="bottom"/>
          </w:tcPr>
          <w:p w14:paraId="5351F4F5" w14:textId="77777777" w:rsidR="00EB279C" w:rsidRPr="005A2D16" w:rsidRDefault="00EB279C">
            <w:pPr>
              <w:pBdr>
                <w:top w:val="nil"/>
                <w:left w:val="nil"/>
                <w:bottom w:val="nil"/>
                <w:right w:val="nil"/>
                <w:between w:val="nil"/>
              </w:pBdr>
              <w:ind w:left="-107" w:right="-108"/>
              <w:rPr>
                <w:rFonts w:ascii="Arial" w:eastAsia="Arial" w:hAnsi="Arial" w:cs="Arial"/>
                <w:color w:val="000000"/>
                <w:sz w:val="16"/>
                <w:szCs w:val="16"/>
              </w:rPr>
            </w:pPr>
          </w:p>
        </w:tc>
        <w:tc>
          <w:tcPr>
            <w:tcW w:w="1665" w:type="dxa"/>
            <w:tcBorders>
              <w:top w:val="single" w:sz="4" w:space="0" w:color="000000"/>
            </w:tcBorders>
            <w:shd w:val="clear" w:color="auto" w:fill="auto"/>
            <w:vAlign w:val="bottom"/>
          </w:tcPr>
          <w:p w14:paraId="0A2F4196" w14:textId="77777777" w:rsidR="00EB279C" w:rsidRPr="005A2D16" w:rsidRDefault="00EB279C">
            <w:pPr>
              <w:pBdr>
                <w:top w:val="nil"/>
                <w:left w:val="nil"/>
                <w:bottom w:val="nil"/>
                <w:right w:val="nil"/>
                <w:between w:val="nil"/>
              </w:pBdr>
              <w:ind w:right="-72"/>
              <w:jc w:val="right"/>
              <w:rPr>
                <w:rFonts w:ascii="Arial" w:eastAsia="Arial" w:hAnsi="Arial" w:cs="Arial"/>
                <w:color w:val="000000"/>
                <w:sz w:val="16"/>
                <w:szCs w:val="16"/>
              </w:rPr>
            </w:pPr>
          </w:p>
        </w:tc>
        <w:tc>
          <w:tcPr>
            <w:tcW w:w="1620" w:type="dxa"/>
            <w:tcBorders>
              <w:top w:val="single" w:sz="4" w:space="0" w:color="000000"/>
            </w:tcBorders>
            <w:shd w:val="clear" w:color="auto" w:fill="auto"/>
            <w:vAlign w:val="bottom"/>
          </w:tcPr>
          <w:p w14:paraId="51F3BE28" w14:textId="77777777" w:rsidR="00EB279C" w:rsidRPr="005A2D16" w:rsidRDefault="00EB279C">
            <w:pPr>
              <w:pBdr>
                <w:top w:val="nil"/>
                <w:left w:val="nil"/>
                <w:bottom w:val="nil"/>
                <w:right w:val="nil"/>
                <w:between w:val="nil"/>
              </w:pBdr>
              <w:ind w:right="-72"/>
              <w:jc w:val="right"/>
              <w:rPr>
                <w:rFonts w:ascii="Arial" w:eastAsia="Arial" w:hAnsi="Arial" w:cs="Arial"/>
                <w:color w:val="000000"/>
                <w:sz w:val="16"/>
                <w:szCs w:val="16"/>
              </w:rPr>
            </w:pPr>
          </w:p>
        </w:tc>
        <w:tc>
          <w:tcPr>
            <w:tcW w:w="1710" w:type="dxa"/>
            <w:tcBorders>
              <w:top w:val="single" w:sz="4" w:space="0" w:color="000000"/>
            </w:tcBorders>
            <w:shd w:val="clear" w:color="auto" w:fill="auto"/>
            <w:vAlign w:val="bottom"/>
          </w:tcPr>
          <w:p w14:paraId="0ED2D3E2" w14:textId="77777777" w:rsidR="00EB279C" w:rsidRPr="005A2D16" w:rsidRDefault="00EB279C">
            <w:pPr>
              <w:pBdr>
                <w:top w:val="nil"/>
                <w:left w:val="nil"/>
                <w:bottom w:val="nil"/>
                <w:right w:val="nil"/>
                <w:between w:val="nil"/>
              </w:pBdr>
              <w:ind w:right="-72"/>
              <w:jc w:val="right"/>
              <w:rPr>
                <w:rFonts w:ascii="Arial" w:eastAsia="Arial" w:hAnsi="Arial" w:cs="Arial"/>
                <w:color w:val="000000"/>
                <w:sz w:val="16"/>
                <w:szCs w:val="16"/>
              </w:rPr>
            </w:pPr>
          </w:p>
        </w:tc>
      </w:tr>
      <w:tr w:rsidR="00EB279C" w:rsidRPr="00BD5BA7" w14:paraId="5F19D9E6" w14:textId="77777777">
        <w:trPr>
          <w:trHeight w:val="135"/>
        </w:trPr>
        <w:tc>
          <w:tcPr>
            <w:tcW w:w="4464" w:type="dxa"/>
            <w:vAlign w:val="bottom"/>
          </w:tcPr>
          <w:p w14:paraId="1CF05FC6" w14:textId="77777777" w:rsidR="00EB279C" w:rsidRPr="00BD5BA7" w:rsidRDefault="003B179C">
            <w:pPr>
              <w:ind w:left="-107"/>
              <w:rPr>
                <w:rFonts w:ascii="Arial" w:eastAsia="Arial" w:hAnsi="Arial" w:cs="Arial"/>
                <w:sz w:val="18"/>
                <w:szCs w:val="18"/>
              </w:rPr>
            </w:pPr>
            <w:r w:rsidRPr="00BD5BA7">
              <w:rPr>
                <w:rFonts w:ascii="Arial" w:eastAsia="Arial" w:hAnsi="Arial" w:cs="Arial"/>
                <w:color w:val="000000"/>
                <w:sz w:val="18"/>
                <w:szCs w:val="18"/>
              </w:rPr>
              <w:t>Loan receivables</w:t>
            </w:r>
          </w:p>
        </w:tc>
        <w:tc>
          <w:tcPr>
            <w:tcW w:w="1665" w:type="dxa"/>
            <w:shd w:val="clear" w:color="auto" w:fill="auto"/>
            <w:vAlign w:val="bottom"/>
          </w:tcPr>
          <w:p w14:paraId="4C96EF11"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 xml:space="preserve">629,724,719 </w:t>
            </w:r>
          </w:p>
        </w:tc>
        <w:tc>
          <w:tcPr>
            <w:tcW w:w="1620" w:type="dxa"/>
            <w:shd w:val="clear" w:color="auto" w:fill="auto"/>
            <w:vAlign w:val="bottom"/>
          </w:tcPr>
          <w:p w14:paraId="555E4B99"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sz w:val="18"/>
                <w:szCs w:val="18"/>
              </w:rPr>
              <w:t xml:space="preserve">2,584,794 </w:t>
            </w:r>
          </w:p>
        </w:tc>
        <w:tc>
          <w:tcPr>
            <w:tcW w:w="1710" w:type="dxa"/>
            <w:shd w:val="clear" w:color="auto" w:fill="auto"/>
            <w:vAlign w:val="bottom"/>
          </w:tcPr>
          <w:p w14:paraId="1D87000E"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 xml:space="preserve">632,309,513 </w:t>
            </w:r>
          </w:p>
        </w:tc>
      </w:tr>
      <w:tr w:rsidR="00EB279C" w:rsidRPr="00BD5BA7" w14:paraId="39B905B4" w14:textId="77777777">
        <w:trPr>
          <w:trHeight w:val="135"/>
        </w:trPr>
        <w:tc>
          <w:tcPr>
            <w:tcW w:w="4464" w:type="dxa"/>
            <w:vAlign w:val="bottom"/>
          </w:tcPr>
          <w:p w14:paraId="7DC92AF6" w14:textId="77777777" w:rsidR="00EB279C" w:rsidRPr="00BD5BA7" w:rsidRDefault="003B179C">
            <w:pPr>
              <w:ind w:left="-107"/>
              <w:rPr>
                <w:rFonts w:ascii="Arial" w:eastAsia="Arial" w:hAnsi="Arial" w:cs="Arial"/>
                <w:color w:val="000000"/>
                <w:sz w:val="18"/>
                <w:szCs w:val="18"/>
              </w:rPr>
            </w:pPr>
            <w:proofErr w:type="gramStart"/>
            <w:r w:rsidRPr="00BD5BA7">
              <w:rPr>
                <w:rFonts w:ascii="Arial" w:eastAsia="Arial" w:hAnsi="Arial" w:cs="Arial"/>
                <w:sz w:val="18"/>
                <w:szCs w:val="18"/>
                <w:u w:val="single"/>
              </w:rPr>
              <w:t xml:space="preserve">Add </w:t>
            </w:r>
            <w:r w:rsidRPr="00BD5BA7">
              <w:rPr>
                <w:rFonts w:ascii="Arial" w:eastAsia="Arial" w:hAnsi="Arial" w:cs="Arial"/>
                <w:sz w:val="18"/>
                <w:szCs w:val="18"/>
              </w:rPr>
              <w:t xml:space="preserve"> Interest</w:t>
            </w:r>
            <w:proofErr w:type="gramEnd"/>
            <w:r w:rsidRPr="00BD5BA7">
              <w:rPr>
                <w:rFonts w:ascii="Arial" w:eastAsia="Arial" w:hAnsi="Arial" w:cs="Arial"/>
                <w:sz w:val="18"/>
                <w:szCs w:val="18"/>
              </w:rPr>
              <w:t xml:space="preserve"> receivables</w:t>
            </w:r>
          </w:p>
        </w:tc>
        <w:tc>
          <w:tcPr>
            <w:tcW w:w="1665" w:type="dxa"/>
            <w:shd w:val="clear" w:color="auto" w:fill="auto"/>
            <w:vAlign w:val="bottom"/>
          </w:tcPr>
          <w:p w14:paraId="29821A7A"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 xml:space="preserve">19,406,612 </w:t>
            </w:r>
          </w:p>
        </w:tc>
        <w:tc>
          <w:tcPr>
            <w:tcW w:w="1620" w:type="dxa"/>
            <w:shd w:val="clear" w:color="auto" w:fill="auto"/>
            <w:vAlign w:val="bottom"/>
          </w:tcPr>
          <w:p w14:paraId="7F3E7E94" w14:textId="77777777" w:rsidR="00EB279C" w:rsidRPr="00BD5BA7" w:rsidRDefault="003B179C">
            <w:pPr>
              <w:pBdr>
                <w:top w:val="nil"/>
                <w:left w:val="nil"/>
                <w:bottom w:val="nil"/>
                <w:right w:val="nil"/>
                <w:between w:val="nil"/>
              </w:pBdr>
              <w:ind w:right="-72"/>
              <w:jc w:val="right"/>
              <w:rPr>
                <w:rFonts w:ascii="Arial" w:eastAsia="Arial" w:hAnsi="Arial" w:cs="Arial"/>
                <w:sz w:val="18"/>
                <w:szCs w:val="18"/>
              </w:rPr>
            </w:pPr>
            <w:r w:rsidRPr="00BD5BA7">
              <w:rPr>
                <w:rFonts w:ascii="Arial" w:eastAsia="Arial" w:hAnsi="Arial" w:cs="Arial"/>
                <w:sz w:val="18"/>
                <w:szCs w:val="18"/>
              </w:rPr>
              <w:t>-</w:t>
            </w:r>
          </w:p>
        </w:tc>
        <w:tc>
          <w:tcPr>
            <w:tcW w:w="1710" w:type="dxa"/>
            <w:shd w:val="clear" w:color="auto" w:fill="auto"/>
            <w:vAlign w:val="bottom"/>
          </w:tcPr>
          <w:p w14:paraId="1B8ADFD1"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 xml:space="preserve">19,406,612 </w:t>
            </w:r>
          </w:p>
        </w:tc>
      </w:tr>
      <w:tr w:rsidR="00EB279C" w:rsidRPr="00BD5BA7" w14:paraId="5E74F7BA" w14:textId="77777777">
        <w:trPr>
          <w:trHeight w:val="135"/>
        </w:trPr>
        <w:tc>
          <w:tcPr>
            <w:tcW w:w="4464" w:type="dxa"/>
            <w:vAlign w:val="bottom"/>
          </w:tcPr>
          <w:p w14:paraId="0A1CADC0" w14:textId="77777777" w:rsidR="00EB279C" w:rsidRPr="00BD5BA7" w:rsidRDefault="003B179C">
            <w:pPr>
              <w:ind w:left="-107"/>
              <w:rPr>
                <w:rFonts w:ascii="Arial" w:eastAsia="Arial" w:hAnsi="Arial" w:cs="Arial"/>
                <w:sz w:val="18"/>
                <w:szCs w:val="18"/>
                <w:u w:val="single"/>
              </w:rPr>
            </w:pPr>
            <w:r w:rsidRPr="00BD5BA7">
              <w:rPr>
                <w:rFonts w:ascii="Arial" w:eastAsia="Arial" w:hAnsi="Arial" w:cs="Arial"/>
                <w:sz w:val="18"/>
                <w:szCs w:val="18"/>
                <w:u w:val="single"/>
              </w:rPr>
              <w:t>Less</w:t>
            </w:r>
            <w:r w:rsidRPr="00BD5BA7">
              <w:rPr>
                <w:rFonts w:ascii="Arial" w:eastAsia="Arial" w:hAnsi="Arial" w:cs="Arial"/>
                <w:sz w:val="18"/>
                <w:szCs w:val="18"/>
              </w:rPr>
              <w:t xml:space="preserve"> Front-end fee</w:t>
            </w:r>
          </w:p>
        </w:tc>
        <w:tc>
          <w:tcPr>
            <w:tcW w:w="1665" w:type="dxa"/>
            <w:shd w:val="clear" w:color="auto" w:fill="auto"/>
            <w:vAlign w:val="bottom"/>
          </w:tcPr>
          <w:p w14:paraId="09424CAF"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(2,624,688)</w:t>
            </w:r>
          </w:p>
        </w:tc>
        <w:tc>
          <w:tcPr>
            <w:tcW w:w="1620" w:type="dxa"/>
            <w:shd w:val="clear" w:color="auto" w:fill="auto"/>
            <w:vAlign w:val="bottom"/>
          </w:tcPr>
          <w:p w14:paraId="4F849650" w14:textId="77777777" w:rsidR="00EB279C" w:rsidRPr="00BD5BA7" w:rsidRDefault="003B179C">
            <w:pPr>
              <w:pBdr>
                <w:top w:val="nil"/>
                <w:left w:val="nil"/>
                <w:bottom w:val="nil"/>
                <w:right w:val="nil"/>
                <w:between w:val="nil"/>
              </w:pBdr>
              <w:ind w:right="-72"/>
              <w:jc w:val="right"/>
              <w:rPr>
                <w:rFonts w:ascii="Arial" w:eastAsia="Arial" w:hAnsi="Arial" w:cs="Arial"/>
                <w:sz w:val="18"/>
                <w:szCs w:val="18"/>
              </w:rPr>
            </w:pPr>
            <w:r w:rsidRPr="00BD5BA7">
              <w:rPr>
                <w:rFonts w:ascii="Arial" w:eastAsia="Arial" w:hAnsi="Arial" w:cs="Arial"/>
                <w:sz w:val="18"/>
                <w:szCs w:val="18"/>
              </w:rPr>
              <w:t>-</w:t>
            </w:r>
          </w:p>
        </w:tc>
        <w:tc>
          <w:tcPr>
            <w:tcW w:w="1710" w:type="dxa"/>
            <w:shd w:val="clear" w:color="auto" w:fill="auto"/>
            <w:vAlign w:val="bottom"/>
          </w:tcPr>
          <w:p w14:paraId="2C875281"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(2,624,688)</w:t>
            </w:r>
          </w:p>
        </w:tc>
      </w:tr>
      <w:tr w:rsidR="00EB279C" w:rsidRPr="00BD5BA7" w14:paraId="4770FDDD" w14:textId="77777777">
        <w:trPr>
          <w:trHeight w:val="135"/>
        </w:trPr>
        <w:tc>
          <w:tcPr>
            <w:tcW w:w="4464" w:type="dxa"/>
            <w:vAlign w:val="bottom"/>
          </w:tcPr>
          <w:p w14:paraId="485084BE" w14:textId="77777777" w:rsidR="00EB279C" w:rsidRPr="00BD5BA7" w:rsidRDefault="003B179C">
            <w:pPr>
              <w:ind w:left="-107"/>
              <w:rPr>
                <w:rFonts w:ascii="Arial" w:eastAsia="Arial" w:hAnsi="Arial" w:cs="Arial"/>
                <w:sz w:val="18"/>
                <w:szCs w:val="18"/>
              </w:rPr>
            </w:pPr>
            <w:r w:rsidRPr="00BD5BA7">
              <w:rPr>
                <w:rFonts w:ascii="Arial" w:eastAsia="Arial" w:hAnsi="Arial" w:cs="Arial"/>
                <w:sz w:val="18"/>
                <w:szCs w:val="18"/>
                <w:u w:val="single"/>
              </w:rPr>
              <w:t>Less</w:t>
            </w:r>
            <w:r w:rsidRPr="00BD5BA7">
              <w:rPr>
                <w:rFonts w:ascii="Arial" w:eastAsia="Arial" w:hAnsi="Arial" w:cs="Arial"/>
                <w:sz w:val="18"/>
                <w:szCs w:val="18"/>
              </w:rPr>
              <w:t xml:space="preserve"> Unearned interest</w:t>
            </w:r>
          </w:p>
        </w:tc>
        <w:tc>
          <w:tcPr>
            <w:tcW w:w="1665" w:type="dxa"/>
            <w:shd w:val="clear" w:color="auto" w:fill="auto"/>
            <w:vAlign w:val="bottom"/>
          </w:tcPr>
          <w:p w14:paraId="5401559F"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(92,309)</w:t>
            </w:r>
          </w:p>
        </w:tc>
        <w:tc>
          <w:tcPr>
            <w:tcW w:w="1620" w:type="dxa"/>
            <w:shd w:val="clear" w:color="auto" w:fill="auto"/>
            <w:vAlign w:val="bottom"/>
          </w:tcPr>
          <w:p w14:paraId="523EA47B"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sz w:val="18"/>
                <w:szCs w:val="18"/>
              </w:rPr>
              <w:t>-</w:t>
            </w:r>
          </w:p>
        </w:tc>
        <w:tc>
          <w:tcPr>
            <w:tcW w:w="1710" w:type="dxa"/>
            <w:shd w:val="clear" w:color="auto" w:fill="auto"/>
            <w:vAlign w:val="bottom"/>
          </w:tcPr>
          <w:p w14:paraId="4838D5DB"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(92,309)</w:t>
            </w:r>
          </w:p>
        </w:tc>
      </w:tr>
      <w:tr w:rsidR="00EB279C" w:rsidRPr="005A2D16" w14:paraId="7BF4A395" w14:textId="77777777">
        <w:trPr>
          <w:trHeight w:val="135"/>
        </w:trPr>
        <w:tc>
          <w:tcPr>
            <w:tcW w:w="4464" w:type="dxa"/>
            <w:vAlign w:val="bottom"/>
          </w:tcPr>
          <w:p w14:paraId="54C7CFD1" w14:textId="77777777" w:rsidR="00EB279C" w:rsidRPr="005A2D16" w:rsidRDefault="00EB279C">
            <w:pPr>
              <w:ind w:left="-107"/>
              <w:rPr>
                <w:rFonts w:ascii="Arial" w:eastAsia="Arial" w:hAnsi="Arial" w:cs="Arial"/>
                <w:sz w:val="16"/>
                <w:szCs w:val="16"/>
              </w:rPr>
            </w:pPr>
          </w:p>
        </w:tc>
        <w:tc>
          <w:tcPr>
            <w:tcW w:w="1665" w:type="dxa"/>
            <w:tcBorders>
              <w:top w:val="single" w:sz="4" w:space="0" w:color="000000"/>
            </w:tcBorders>
            <w:shd w:val="clear" w:color="auto" w:fill="auto"/>
            <w:vAlign w:val="bottom"/>
          </w:tcPr>
          <w:p w14:paraId="107C582D" w14:textId="77777777" w:rsidR="00EB279C" w:rsidRPr="005A2D16" w:rsidRDefault="00EB279C">
            <w:pPr>
              <w:ind w:right="-72"/>
              <w:jc w:val="right"/>
              <w:rPr>
                <w:rFonts w:ascii="Arial" w:eastAsia="Arial" w:hAnsi="Arial" w:cs="Arial"/>
                <w:sz w:val="16"/>
                <w:szCs w:val="16"/>
              </w:rPr>
            </w:pPr>
          </w:p>
        </w:tc>
        <w:tc>
          <w:tcPr>
            <w:tcW w:w="1620" w:type="dxa"/>
            <w:tcBorders>
              <w:top w:val="single" w:sz="4" w:space="0" w:color="000000"/>
            </w:tcBorders>
            <w:shd w:val="clear" w:color="auto" w:fill="auto"/>
            <w:vAlign w:val="bottom"/>
          </w:tcPr>
          <w:p w14:paraId="0D4F6242" w14:textId="77777777" w:rsidR="00EB279C" w:rsidRPr="005A2D16" w:rsidRDefault="00EB279C">
            <w:pPr>
              <w:pBdr>
                <w:top w:val="nil"/>
                <w:left w:val="nil"/>
                <w:bottom w:val="nil"/>
                <w:right w:val="nil"/>
                <w:between w:val="nil"/>
              </w:pBdr>
              <w:ind w:right="-72"/>
              <w:jc w:val="right"/>
              <w:rPr>
                <w:rFonts w:ascii="Arial" w:eastAsia="Arial" w:hAnsi="Arial" w:cs="Arial"/>
                <w:sz w:val="16"/>
                <w:szCs w:val="16"/>
              </w:rPr>
            </w:pPr>
          </w:p>
        </w:tc>
        <w:tc>
          <w:tcPr>
            <w:tcW w:w="1710" w:type="dxa"/>
            <w:tcBorders>
              <w:top w:val="single" w:sz="4" w:space="0" w:color="000000"/>
            </w:tcBorders>
            <w:shd w:val="clear" w:color="auto" w:fill="auto"/>
            <w:vAlign w:val="bottom"/>
          </w:tcPr>
          <w:p w14:paraId="39794263" w14:textId="77777777" w:rsidR="00EB279C" w:rsidRPr="005A2D16" w:rsidRDefault="00EB279C">
            <w:pPr>
              <w:ind w:right="-72"/>
              <w:jc w:val="right"/>
              <w:rPr>
                <w:rFonts w:ascii="Arial" w:eastAsia="Arial" w:hAnsi="Arial" w:cs="Arial"/>
                <w:sz w:val="16"/>
                <w:szCs w:val="16"/>
              </w:rPr>
            </w:pPr>
          </w:p>
        </w:tc>
      </w:tr>
      <w:tr w:rsidR="00EB279C" w:rsidRPr="00BD5BA7" w14:paraId="7BFF79B9" w14:textId="77777777">
        <w:trPr>
          <w:trHeight w:val="135"/>
        </w:trPr>
        <w:tc>
          <w:tcPr>
            <w:tcW w:w="4464" w:type="dxa"/>
            <w:vAlign w:val="bottom"/>
          </w:tcPr>
          <w:p w14:paraId="7334803D" w14:textId="77777777" w:rsidR="00EB279C" w:rsidRPr="00BD5BA7" w:rsidRDefault="00EB279C">
            <w:pPr>
              <w:ind w:left="-107"/>
              <w:rPr>
                <w:rFonts w:ascii="Arial" w:eastAsia="Arial" w:hAnsi="Arial" w:cs="Arial"/>
                <w:sz w:val="18"/>
                <w:szCs w:val="18"/>
              </w:rPr>
            </w:pPr>
          </w:p>
        </w:tc>
        <w:tc>
          <w:tcPr>
            <w:tcW w:w="1665" w:type="dxa"/>
            <w:shd w:val="clear" w:color="auto" w:fill="auto"/>
            <w:vAlign w:val="bottom"/>
          </w:tcPr>
          <w:p w14:paraId="4028A0C4"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 xml:space="preserve">646,414,334 </w:t>
            </w:r>
          </w:p>
        </w:tc>
        <w:tc>
          <w:tcPr>
            <w:tcW w:w="1620" w:type="dxa"/>
            <w:shd w:val="clear" w:color="auto" w:fill="auto"/>
            <w:vAlign w:val="bottom"/>
          </w:tcPr>
          <w:p w14:paraId="71AC5BBD"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sz w:val="18"/>
                <w:szCs w:val="18"/>
              </w:rPr>
              <w:t xml:space="preserve">2,584,794 </w:t>
            </w:r>
          </w:p>
        </w:tc>
        <w:tc>
          <w:tcPr>
            <w:tcW w:w="1710" w:type="dxa"/>
            <w:shd w:val="clear" w:color="auto" w:fill="auto"/>
            <w:vAlign w:val="bottom"/>
          </w:tcPr>
          <w:p w14:paraId="7C484802"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 xml:space="preserve">648,999,128 </w:t>
            </w:r>
          </w:p>
        </w:tc>
      </w:tr>
      <w:tr w:rsidR="00EB279C" w:rsidRPr="00BD5BA7" w14:paraId="4DFBDEED" w14:textId="77777777">
        <w:trPr>
          <w:trHeight w:val="135"/>
        </w:trPr>
        <w:tc>
          <w:tcPr>
            <w:tcW w:w="4464" w:type="dxa"/>
            <w:vAlign w:val="bottom"/>
          </w:tcPr>
          <w:p w14:paraId="12ED97EF" w14:textId="77777777" w:rsidR="00EB279C" w:rsidRPr="00BD5BA7" w:rsidRDefault="003B179C">
            <w:pPr>
              <w:pBdr>
                <w:top w:val="nil"/>
                <w:left w:val="nil"/>
                <w:bottom w:val="nil"/>
                <w:right w:val="nil"/>
                <w:between w:val="nil"/>
              </w:pBdr>
              <w:ind w:left="-107" w:right="-109"/>
              <w:rPr>
                <w:rFonts w:ascii="Arial" w:eastAsia="Arial" w:hAnsi="Arial" w:cs="Arial"/>
                <w:color w:val="000000"/>
                <w:sz w:val="18"/>
                <w:szCs w:val="18"/>
              </w:rPr>
            </w:pPr>
            <w:r w:rsidRPr="00BD5BA7">
              <w:rPr>
                <w:rFonts w:ascii="Arial" w:eastAsia="Arial" w:hAnsi="Arial" w:cs="Arial"/>
                <w:color w:val="000000"/>
                <w:sz w:val="18"/>
                <w:szCs w:val="18"/>
                <w:u w:val="single"/>
              </w:rPr>
              <w:t>Less</w:t>
            </w:r>
            <w:r w:rsidRPr="00BD5BA7">
              <w:rPr>
                <w:rFonts w:ascii="Arial" w:eastAsia="Arial" w:hAnsi="Arial" w:cs="Arial"/>
                <w:color w:val="000000"/>
                <w:sz w:val="18"/>
                <w:szCs w:val="18"/>
              </w:rPr>
              <w:t xml:space="preserve"> Allowance for expected credit loss </w:t>
            </w:r>
          </w:p>
        </w:tc>
        <w:tc>
          <w:tcPr>
            <w:tcW w:w="1665" w:type="dxa"/>
            <w:tcBorders>
              <w:bottom w:val="single" w:sz="4" w:space="0" w:color="000000"/>
            </w:tcBorders>
            <w:shd w:val="clear" w:color="auto" w:fill="auto"/>
            <w:vAlign w:val="bottom"/>
          </w:tcPr>
          <w:p w14:paraId="3FEA6AB0"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(1,563,152)</w:t>
            </w:r>
          </w:p>
        </w:tc>
        <w:tc>
          <w:tcPr>
            <w:tcW w:w="1620" w:type="dxa"/>
            <w:tcBorders>
              <w:bottom w:val="single" w:sz="4" w:space="0" w:color="000000"/>
            </w:tcBorders>
            <w:shd w:val="clear" w:color="auto" w:fill="auto"/>
            <w:vAlign w:val="bottom"/>
          </w:tcPr>
          <w:p w14:paraId="1F0BCAFD"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sz w:val="18"/>
                <w:szCs w:val="18"/>
              </w:rPr>
              <w:t>(20,500)</w:t>
            </w:r>
          </w:p>
        </w:tc>
        <w:tc>
          <w:tcPr>
            <w:tcW w:w="1710" w:type="dxa"/>
            <w:tcBorders>
              <w:bottom w:val="single" w:sz="4" w:space="0" w:color="000000"/>
            </w:tcBorders>
            <w:shd w:val="clear" w:color="auto" w:fill="auto"/>
            <w:vAlign w:val="bottom"/>
          </w:tcPr>
          <w:p w14:paraId="227718B7"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(1,583,652)</w:t>
            </w:r>
          </w:p>
        </w:tc>
      </w:tr>
      <w:tr w:rsidR="00EB279C" w:rsidRPr="005A2D16" w14:paraId="4CC9FCFE" w14:textId="77777777">
        <w:trPr>
          <w:trHeight w:val="135"/>
        </w:trPr>
        <w:tc>
          <w:tcPr>
            <w:tcW w:w="4464" w:type="dxa"/>
            <w:vAlign w:val="bottom"/>
          </w:tcPr>
          <w:p w14:paraId="52A3F7A6" w14:textId="77777777" w:rsidR="00EB279C" w:rsidRPr="005A2D16" w:rsidRDefault="00EB279C">
            <w:pPr>
              <w:ind w:left="-107"/>
              <w:rPr>
                <w:rFonts w:ascii="Arial" w:eastAsia="Arial" w:hAnsi="Arial" w:cs="Arial"/>
                <w:sz w:val="16"/>
                <w:szCs w:val="16"/>
              </w:rPr>
            </w:pPr>
          </w:p>
        </w:tc>
        <w:tc>
          <w:tcPr>
            <w:tcW w:w="1665" w:type="dxa"/>
            <w:tcBorders>
              <w:top w:val="single" w:sz="4" w:space="0" w:color="000000"/>
            </w:tcBorders>
            <w:shd w:val="clear" w:color="auto" w:fill="auto"/>
            <w:vAlign w:val="bottom"/>
          </w:tcPr>
          <w:p w14:paraId="77607511" w14:textId="77777777" w:rsidR="00EB279C" w:rsidRPr="005A2D16" w:rsidRDefault="00EB279C">
            <w:pPr>
              <w:ind w:right="-72"/>
              <w:jc w:val="right"/>
              <w:rPr>
                <w:rFonts w:ascii="Arial" w:eastAsia="Arial" w:hAnsi="Arial" w:cs="Arial"/>
                <w:sz w:val="16"/>
                <w:szCs w:val="16"/>
              </w:rPr>
            </w:pPr>
          </w:p>
        </w:tc>
        <w:tc>
          <w:tcPr>
            <w:tcW w:w="1620" w:type="dxa"/>
            <w:tcBorders>
              <w:top w:val="single" w:sz="4" w:space="0" w:color="000000"/>
            </w:tcBorders>
            <w:shd w:val="clear" w:color="auto" w:fill="auto"/>
            <w:vAlign w:val="bottom"/>
          </w:tcPr>
          <w:p w14:paraId="4A77FE3E" w14:textId="77777777" w:rsidR="00EB279C" w:rsidRPr="005A2D16" w:rsidRDefault="00EB279C">
            <w:pPr>
              <w:pBdr>
                <w:top w:val="nil"/>
                <w:left w:val="nil"/>
                <w:bottom w:val="nil"/>
                <w:right w:val="nil"/>
                <w:between w:val="nil"/>
              </w:pBdr>
              <w:ind w:right="-72"/>
              <w:jc w:val="right"/>
              <w:rPr>
                <w:rFonts w:ascii="Arial" w:eastAsia="Arial" w:hAnsi="Arial" w:cs="Arial"/>
                <w:color w:val="000000"/>
                <w:sz w:val="16"/>
                <w:szCs w:val="16"/>
              </w:rPr>
            </w:pPr>
          </w:p>
        </w:tc>
        <w:tc>
          <w:tcPr>
            <w:tcW w:w="1710" w:type="dxa"/>
            <w:tcBorders>
              <w:top w:val="single" w:sz="4" w:space="0" w:color="000000"/>
            </w:tcBorders>
            <w:shd w:val="clear" w:color="auto" w:fill="auto"/>
            <w:vAlign w:val="bottom"/>
          </w:tcPr>
          <w:p w14:paraId="78616E1B" w14:textId="77777777" w:rsidR="00EB279C" w:rsidRPr="005A2D16" w:rsidRDefault="00EB279C">
            <w:pPr>
              <w:ind w:right="-72"/>
              <w:jc w:val="right"/>
              <w:rPr>
                <w:rFonts w:ascii="Arial" w:eastAsia="Arial" w:hAnsi="Arial" w:cs="Arial"/>
                <w:sz w:val="16"/>
                <w:szCs w:val="16"/>
              </w:rPr>
            </w:pPr>
          </w:p>
        </w:tc>
      </w:tr>
      <w:tr w:rsidR="00EB279C" w:rsidRPr="00BD5BA7" w14:paraId="58B036B4" w14:textId="77777777">
        <w:trPr>
          <w:trHeight w:val="135"/>
        </w:trPr>
        <w:tc>
          <w:tcPr>
            <w:tcW w:w="4464" w:type="dxa"/>
            <w:vAlign w:val="bottom"/>
          </w:tcPr>
          <w:p w14:paraId="7BFB676C" w14:textId="77777777" w:rsidR="00EB279C" w:rsidRPr="00BD5BA7" w:rsidRDefault="003B179C">
            <w:pPr>
              <w:ind w:left="-107"/>
              <w:rPr>
                <w:rFonts w:ascii="Arial" w:eastAsia="Arial" w:hAnsi="Arial" w:cs="Arial"/>
                <w:color w:val="000000"/>
                <w:sz w:val="18"/>
                <w:szCs w:val="18"/>
              </w:rPr>
            </w:pPr>
            <w:r w:rsidRPr="00BD5BA7">
              <w:rPr>
                <w:rFonts w:ascii="Arial" w:eastAsia="Arial" w:hAnsi="Arial" w:cs="Arial"/>
                <w:color w:val="000000"/>
                <w:sz w:val="18"/>
                <w:szCs w:val="18"/>
              </w:rPr>
              <w:t>Loan</w:t>
            </w:r>
            <w:r w:rsidRPr="00BD5BA7">
              <w:rPr>
                <w:rFonts w:ascii="Arial" w:eastAsia="Arial" w:hAnsi="Arial" w:cs="Arial"/>
                <w:sz w:val="18"/>
                <w:szCs w:val="18"/>
              </w:rPr>
              <w:t xml:space="preserve"> receivables, net</w:t>
            </w:r>
          </w:p>
        </w:tc>
        <w:tc>
          <w:tcPr>
            <w:tcW w:w="1665" w:type="dxa"/>
            <w:tcBorders>
              <w:bottom w:val="single" w:sz="4" w:space="0" w:color="000000"/>
            </w:tcBorders>
            <w:shd w:val="clear" w:color="auto" w:fill="auto"/>
            <w:vAlign w:val="bottom"/>
          </w:tcPr>
          <w:p w14:paraId="76BBA18D"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 xml:space="preserve">644,851,182 </w:t>
            </w:r>
          </w:p>
        </w:tc>
        <w:tc>
          <w:tcPr>
            <w:tcW w:w="1620" w:type="dxa"/>
            <w:tcBorders>
              <w:bottom w:val="single" w:sz="4" w:space="0" w:color="000000"/>
            </w:tcBorders>
            <w:shd w:val="clear" w:color="auto" w:fill="auto"/>
            <w:vAlign w:val="bottom"/>
          </w:tcPr>
          <w:p w14:paraId="1731A03A"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sz w:val="18"/>
                <w:szCs w:val="18"/>
              </w:rPr>
              <w:t xml:space="preserve">2,564,294 </w:t>
            </w:r>
          </w:p>
        </w:tc>
        <w:tc>
          <w:tcPr>
            <w:tcW w:w="1710" w:type="dxa"/>
            <w:tcBorders>
              <w:bottom w:val="single" w:sz="4" w:space="0" w:color="000000"/>
            </w:tcBorders>
            <w:shd w:val="clear" w:color="auto" w:fill="auto"/>
            <w:vAlign w:val="bottom"/>
          </w:tcPr>
          <w:p w14:paraId="65DC8A3D"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 xml:space="preserve">647,415,476 </w:t>
            </w:r>
          </w:p>
        </w:tc>
      </w:tr>
    </w:tbl>
    <w:p w14:paraId="7B2F6A7C" w14:textId="77777777" w:rsidR="00EB279C" w:rsidRPr="005A2D16" w:rsidRDefault="00EB279C" w:rsidP="005A2D16">
      <w:pPr>
        <w:pBdr>
          <w:top w:val="nil"/>
          <w:left w:val="nil"/>
          <w:bottom w:val="nil"/>
          <w:right w:val="nil"/>
          <w:between w:val="nil"/>
        </w:pBdr>
        <w:tabs>
          <w:tab w:val="center" w:pos="4153"/>
          <w:tab w:val="right" w:pos="8306"/>
        </w:tabs>
        <w:jc w:val="both"/>
        <w:rPr>
          <w:rFonts w:ascii="Arial" w:eastAsia="Arial" w:hAnsi="Arial" w:cs="Arial"/>
          <w:color w:val="000000"/>
          <w:sz w:val="16"/>
          <w:szCs w:val="16"/>
        </w:rPr>
      </w:pPr>
    </w:p>
    <w:p w14:paraId="3A5932C1" w14:textId="25F2A547" w:rsidR="00E475B8" w:rsidRPr="00BD5BA7" w:rsidRDefault="003B179C" w:rsidP="00E475B8">
      <w:pPr>
        <w:pBdr>
          <w:top w:val="nil"/>
          <w:left w:val="nil"/>
          <w:bottom w:val="nil"/>
          <w:right w:val="nil"/>
          <w:between w:val="nil"/>
        </w:pBdr>
        <w:tabs>
          <w:tab w:val="left" w:pos="2250"/>
          <w:tab w:val="right" w:pos="7200"/>
        </w:tabs>
        <w:jc w:val="both"/>
        <w:rPr>
          <w:rFonts w:ascii="Arial" w:eastAsia="Arial" w:hAnsi="Arial" w:cs="Arial"/>
          <w:color w:val="000000"/>
          <w:sz w:val="18"/>
          <w:szCs w:val="18"/>
        </w:rPr>
      </w:pPr>
      <w:r w:rsidRPr="00BD5BA7">
        <w:rPr>
          <w:rFonts w:ascii="Arial" w:eastAsia="Arial" w:hAnsi="Arial" w:cs="Arial"/>
          <w:color w:val="000000"/>
          <w:sz w:val="18"/>
          <w:szCs w:val="18"/>
        </w:rPr>
        <w:t xml:space="preserve">There are no loan receivables in the separate financial information as </w:t>
      </w:r>
      <w:proofErr w:type="gramStart"/>
      <w:r w:rsidRPr="00BD5BA7">
        <w:rPr>
          <w:rFonts w:ascii="Arial" w:eastAsia="Arial" w:hAnsi="Arial" w:cs="Arial"/>
          <w:color w:val="000000"/>
          <w:sz w:val="18"/>
          <w:szCs w:val="18"/>
        </w:rPr>
        <w:t>at</w:t>
      </w:r>
      <w:proofErr w:type="gramEnd"/>
      <w:r w:rsidRPr="00BD5BA7">
        <w:rPr>
          <w:rFonts w:ascii="Arial" w:eastAsia="Arial" w:hAnsi="Arial" w:cs="Arial"/>
          <w:color w:val="000000"/>
          <w:sz w:val="18"/>
          <w:szCs w:val="18"/>
        </w:rPr>
        <w:t xml:space="preserve"> 30 June 2023 and 31 December 2022.</w:t>
      </w:r>
    </w:p>
    <w:p w14:paraId="1FF6FF35" w14:textId="7342DF2A" w:rsidR="005A2D16" w:rsidRDefault="005A2D16">
      <w:pPr>
        <w:rPr>
          <w:rFonts w:ascii="Arial" w:eastAsia="Arial" w:hAnsi="Arial" w:cs="Arial"/>
          <w:b/>
          <w:color w:val="000000"/>
          <w:sz w:val="18"/>
          <w:szCs w:val="18"/>
        </w:rPr>
      </w:pPr>
      <w:r>
        <w:rPr>
          <w:rFonts w:ascii="Arial" w:eastAsia="Arial" w:hAnsi="Arial" w:cs="Arial"/>
          <w:b/>
          <w:color w:val="000000"/>
          <w:sz w:val="18"/>
          <w:szCs w:val="18"/>
        </w:rPr>
        <w:br w:type="page"/>
      </w:r>
    </w:p>
    <w:p w14:paraId="677830A3" w14:textId="77777777" w:rsidR="00EB279C" w:rsidRPr="00BD5BA7" w:rsidRDefault="00EB279C">
      <w:pPr>
        <w:pBdr>
          <w:top w:val="nil"/>
          <w:left w:val="nil"/>
          <w:bottom w:val="nil"/>
          <w:right w:val="nil"/>
          <w:between w:val="nil"/>
        </w:pBdr>
        <w:tabs>
          <w:tab w:val="left" w:pos="2250"/>
          <w:tab w:val="right" w:pos="7200"/>
        </w:tabs>
        <w:jc w:val="both"/>
        <w:rPr>
          <w:rFonts w:ascii="Arial" w:eastAsia="Arial" w:hAnsi="Arial" w:cs="Arial"/>
          <w:b/>
          <w:color w:val="000000"/>
          <w:sz w:val="18"/>
          <w:szCs w:val="18"/>
        </w:rPr>
      </w:pPr>
    </w:p>
    <w:p w14:paraId="3D5D5781" w14:textId="77777777" w:rsidR="00EB279C" w:rsidRPr="00BD5BA7" w:rsidRDefault="003B179C">
      <w:pPr>
        <w:jc w:val="both"/>
        <w:rPr>
          <w:rFonts w:ascii="Arial" w:eastAsia="Arial" w:hAnsi="Arial" w:cs="Arial"/>
          <w:sz w:val="18"/>
          <w:szCs w:val="18"/>
        </w:rPr>
      </w:pPr>
      <w:r w:rsidRPr="00BD5BA7">
        <w:rPr>
          <w:rFonts w:ascii="Arial" w:eastAsia="Arial" w:hAnsi="Arial" w:cs="Arial"/>
          <w:sz w:val="18"/>
          <w:szCs w:val="18"/>
        </w:rPr>
        <w:t xml:space="preserve">As </w:t>
      </w:r>
      <w:proofErr w:type="gramStart"/>
      <w:r w:rsidRPr="00BD5BA7">
        <w:rPr>
          <w:rFonts w:ascii="Arial" w:eastAsia="Arial" w:hAnsi="Arial" w:cs="Arial"/>
          <w:sz w:val="18"/>
          <w:szCs w:val="18"/>
        </w:rPr>
        <w:t>at</w:t>
      </w:r>
      <w:proofErr w:type="gramEnd"/>
      <w:r w:rsidRPr="00BD5BA7">
        <w:rPr>
          <w:rFonts w:ascii="Arial" w:eastAsia="Arial" w:hAnsi="Arial" w:cs="Arial"/>
          <w:sz w:val="18"/>
          <w:szCs w:val="18"/>
        </w:rPr>
        <w:t xml:space="preserve"> 30 June 2023 and 31 December 2022, the loan receivables, net, allowance for expected credit loss and net carrying amount of loan receivables as follows:</w:t>
      </w:r>
    </w:p>
    <w:p w14:paraId="40F2C5CE" w14:textId="77777777" w:rsidR="00EB279C" w:rsidRPr="00BD5BA7" w:rsidRDefault="00EB279C">
      <w:pPr>
        <w:jc w:val="both"/>
        <w:rPr>
          <w:rFonts w:ascii="Arial" w:eastAsia="Arial" w:hAnsi="Arial" w:cs="Arial"/>
          <w:sz w:val="18"/>
          <w:szCs w:val="18"/>
        </w:rPr>
      </w:pPr>
    </w:p>
    <w:tbl>
      <w:tblPr>
        <w:tblStyle w:val="afc"/>
        <w:tblW w:w="9567" w:type="dxa"/>
        <w:tblInd w:w="-115" w:type="dxa"/>
        <w:tblLayout w:type="fixed"/>
        <w:tblLook w:val="0400" w:firstRow="0" w:lastRow="0" w:firstColumn="0" w:lastColumn="0" w:noHBand="0" w:noVBand="1"/>
      </w:tblPr>
      <w:tblGrid>
        <w:gridCol w:w="4464"/>
        <w:gridCol w:w="1701"/>
        <w:gridCol w:w="1701"/>
        <w:gridCol w:w="1701"/>
      </w:tblGrid>
      <w:tr w:rsidR="00EB279C" w:rsidRPr="00BD5BA7" w14:paraId="4C5B8192" w14:textId="77777777">
        <w:trPr>
          <w:trHeight w:val="20"/>
        </w:trPr>
        <w:tc>
          <w:tcPr>
            <w:tcW w:w="4464" w:type="dxa"/>
            <w:vAlign w:val="bottom"/>
          </w:tcPr>
          <w:p w14:paraId="3C9B56CA" w14:textId="77777777" w:rsidR="00EB279C" w:rsidRPr="00BD5BA7" w:rsidRDefault="00EB279C">
            <w:pPr>
              <w:pBdr>
                <w:top w:val="nil"/>
                <w:left w:val="nil"/>
                <w:bottom w:val="nil"/>
                <w:right w:val="nil"/>
                <w:between w:val="nil"/>
              </w:pBdr>
              <w:jc w:val="both"/>
              <w:rPr>
                <w:rFonts w:ascii="Arial" w:eastAsia="Arial" w:hAnsi="Arial" w:cs="Arial"/>
                <w:color w:val="000000"/>
                <w:sz w:val="18"/>
                <w:szCs w:val="18"/>
              </w:rPr>
            </w:pPr>
          </w:p>
        </w:tc>
        <w:tc>
          <w:tcPr>
            <w:tcW w:w="5103" w:type="dxa"/>
            <w:gridSpan w:val="3"/>
            <w:tcBorders>
              <w:top w:val="single" w:sz="4" w:space="0" w:color="000000"/>
              <w:left w:val="nil"/>
              <w:bottom w:val="single" w:sz="4" w:space="0" w:color="000000"/>
              <w:right w:val="nil"/>
            </w:tcBorders>
            <w:vAlign w:val="bottom"/>
          </w:tcPr>
          <w:p w14:paraId="2E5D4CE4" w14:textId="77777777" w:rsidR="00EB279C" w:rsidRPr="00BD5BA7" w:rsidRDefault="003B179C">
            <w:pPr>
              <w:pBdr>
                <w:top w:val="nil"/>
                <w:left w:val="nil"/>
                <w:bottom w:val="nil"/>
                <w:right w:val="nil"/>
                <w:between w:val="nil"/>
              </w:pBdr>
              <w:tabs>
                <w:tab w:val="left" w:pos="720"/>
              </w:tabs>
              <w:ind w:right="-29"/>
              <w:jc w:val="center"/>
              <w:rPr>
                <w:rFonts w:ascii="Arial" w:eastAsia="Arial" w:hAnsi="Arial" w:cs="Arial"/>
                <w:b/>
                <w:color w:val="000000"/>
                <w:sz w:val="18"/>
                <w:szCs w:val="18"/>
              </w:rPr>
            </w:pPr>
            <w:r w:rsidRPr="00BD5BA7">
              <w:rPr>
                <w:rFonts w:ascii="Arial" w:eastAsia="Arial" w:hAnsi="Arial" w:cs="Arial"/>
                <w:b/>
                <w:color w:val="000000"/>
                <w:sz w:val="18"/>
                <w:szCs w:val="18"/>
              </w:rPr>
              <w:t>Consolidated financial information</w:t>
            </w:r>
          </w:p>
        </w:tc>
      </w:tr>
      <w:tr w:rsidR="00EB279C" w:rsidRPr="00BD5BA7" w14:paraId="01B7F2F2" w14:textId="77777777">
        <w:trPr>
          <w:trHeight w:val="20"/>
        </w:trPr>
        <w:tc>
          <w:tcPr>
            <w:tcW w:w="4464" w:type="dxa"/>
            <w:vAlign w:val="bottom"/>
          </w:tcPr>
          <w:p w14:paraId="6D86A776" w14:textId="77777777" w:rsidR="00EB279C" w:rsidRPr="00BD5BA7" w:rsidRDefault="00EB279C">
            <w:pPr>
              <w:pBdr>
                <w:top w:val="nil"/>
                <w:left w:val="nil"/>
                <w:bottom w:val="nil"/>
                <w:right w:val="nil"/>
                <w:between w:val="nil"/>
              </w:pBdr>
              <w:jc w:val="both"/>
              <w:rPr>
                <w:rFonts w:ascii="Arial" w:eastAsia="Arial" w:hAnsi="Arial" w:cs="Arial"/>
                <w:color w:val="000000"/>
                <w:sz w:val="18"/>
                <w:szCs w:val="18"/>
              </w:rPr>
            </w:pPr>
          </w:p>
        </w:tc>
        <w:tc>
          <w:tcPr>
            <w:tcW w:w="5103" w:type="dxa"/>
            <w:gridSpan w:val="3"/>
            <w:tcBorders>
              <w:top w:val="single" w:sz="4" w:space="0" w:color="000000"/>
              <w:left w:val="nil"/>
              <w:bottom w:val="single" w:sz="4" w:space="0" w:color="000000"/>
              <w:right w:val="nil"/>
            </w:tcBorders>
            <w:vAlign w:val="bottom"/>
          </w:tcPr>
          <w:p w14:paraId="61D34982" w14:textId="77777777" w:rsidR="00EB279C" w:rsidRPr="00BD5BA7" w:rsidRDefault="003B179C">
            <w:pPr>
              <w:pBdr>
                <w:top w:val="nil"/>
                <w:left w:val="nil"/>
                <w:bottom w:val="nil"/>
                <w:right w:val="nil"/>
                <w:between w:val="nil"/>
              </w:pBdr>
              <w:tabs>
                <w:tab w:val="left" w:pos="720"/>
              </w:tabs>
              <w:ind w:right="-29"/>
              <w:jc w:val="center"/>
              <w:rPr>
                <w:rFonts w:ascii="Arial" w:eastAsia="Arial" w:hAnsi="Arial" w:cs="Arial"/>
                <w:b/>
                <w:color w:val="000000"/>
                <w:sz w:val="18"/>
                <w:szCs w:val="18"/>
              </w:rPr>
            </w:pPr>
            <w:r w:rsidRPr="00BD5BA7">
              <w:rPr>
                <w:rFonts w:ascii="Arial" w:eastAsia="Arial" w:hAnsi="Arial" w:cs="Arial"/>
                <w:b/>
                <w:color w:val="000000"/>
                <w:sz w:val="18"/>
                <w:szCs w:val="18"/>
              </w:rPr>
              <w:t>30 June 2023</w:t>
            </w:r>
          </w:p>
        </w:tc>
      </w:tr>
      <w:tr w:rsidR="00EB279C" w:rsidRPr="00BD5BA7" w14:paraId="6ACAF43E" w14:textId="77777777">
        <w:trPr>
          <w:trHeight w:val="20"/>
        </w:trPr>
        <w:tc>
          <w:tcPr>
            <w:tcW w:w="4464" w:type="dxa"/>
            <w:vAlign w:val="bottom"/>
          </w:tcPr>
          <w:p w14:paraId="08EFE4EA" w14:textId="77777777" w:rsidR="00EB279C" w:rsidRPr="00BD5BA7" w:rsidRDefault="00EB279C">
            <w:pPr>
              <w:pBdr>
                <w:top w:val="nil"/>
                <w:left w:val="nil"/>
                <w:bottom w:val="nil"/>
                <w:right w:val="nil"/>
                <w:between w:val="nil"/>
              </w:pBdr>
              <w:jc w:val="both"/>
              <w:rPr>
                <w:rFonts w:ascii="Arial" w:eastAsia="Arial" w:hAnsi="Arial" w:cs="Arial"/>
                <w:color w:val="000000"/>
                <w:sz w:val="18"/>
                <w:szCs w:val="18"/>
              </w:rPr>
            </w:pPr>
          </w:p>
        </w:tc>
        <w:tc>
          <w:tcPr>
            <w:tcW w:w="1701" w:type="dxa"/>
            <w:tcBorders>
              <w:top w:val="nil"/>
              <w:left w:val="nil"/>
              <w:bottom w:val="single" w:sz="4" w:space="0" w:color="000000"/>
              <w:right w:val="nil"/>
            </w:tcBorders>
            <w:vAlign w:val="bottom"/>
          </w:tcPr>
          <w:p w14:paraId="762DA4EC" w14:textId="77777777" w:rsidR="00EB279C" w:rsidRPr="00BD5BA7" w:rsidRDefault="003B179C">
            <w:pPr>
              <w:pBdr>
                <w:top w:val="nil"/>
                <w:left w:val="nil"/>
                <w:bottom w:val="nil"/>
                <w:right w:val="nil"/>
                <w:between w:val="nil"/>
              </w:pBdr>
              <w:tabs>
                <w:tab w:val="left" w:pos="720"/>
              </w:tabs>
              <w:ind w:left="-92" w:right="-72"/>
              <w:jc w:val="right"/>
              <w:rPr>
                <w:rFonts w:ascii="Arial" w:eastAsia="Arial" w:hAnsi="Arial" w:cs="Arial"/>
                <w:b/>
                <w:color w:val="000000"/>
                <w:sz w:val="18"/>
                <w:szCs w:val="18"/>
              </w:rPr>
            </w:pPr>
            <w:r w:rsidRPr="00BD5BA7">
              <w:rPr>
                <w:rFonts w:ascii="Arial" w:eastAsia="Arial" w:hAnsi="Arial" w:cs="Arial"/>
                <w:b/>
                <w:color w:val="000000"/>
                <w:sz w:val="18"/>
                <w:szCs w:val="18"/>
              </w:rPr>
              <w:t>Loan receivables,</w:t>
            </w:r>
          </w:p>
          <w:p w14:paraId="501CE03E" w14:textId="77777777" w:rsidR="00EB279C" w:rsidRPr="00BD5BA7" w:rsidRDefault="003B179C">
            <w:pPr>
              <w:pBdr>
                <w:top w:val="nil"/>
                <w:left w:val="nil"/>
                <w:bottom w:val="nil"/>
                <w:right w:val="nil"/>
                <w:between w:val="nil"/>
              </w:pBdr>
              <w:tabs>
                <w:tab w:val="left" w:pos="720"/>
              </w:tabs>
              <w:ind w:left="-92" w:right="-72"/>
              <w:jc w:val="right"/>
              <w:rPr>
                <w:rFonts w:ascii="Arial" w:eastAsia="Arial" w:hAnsi="Arial" w:cs="Arial"/>
                <w:b/>
                <w:color w:val="000000"/>
                <w:sz w:val="18"/>
                <w:szCs w:val="18"/>
              </w:rPr>
            </w:pPr>
            <w:r w:rsidRPr="00BD5BA7">
              <w:rPr>
                <w:rFonts w:ascii="Arial" w:eastAsia="Arial" w:hAnsi="Arial" w:cs="Arial"/>
                <w:b/>
                <w:color w:val="000000"/>
                <w:sz w:val="18"/>
                <w:szCs w:val="18"/>
              </w:rPr>
              <w:t>net</w:t>
            </w:r>
          </w:p>
          <w:p w14:paraId="7ED39871" w14:textId="77777777" w:rsidR="00EB279C" w:rsidRPr="00BD5BA7" w:rsidRDefault="003B179C">
            <w:pPr>
              <w:pBdr>
                <w:top w:val="nil"/>
                <w:left w:val="nil"/>
                <w:bottom w:val="nil"/>
                <w:right w:val="nil"/>
                <w:between w:val="nil"/>
              </w:pBdr>
              <w:tabs>
                <w:tab w:val="left" w:pos="720"/>
              </w:tabs>
              <w:ind w:left="-92" w:right="-72"/>
              <w:jc w:val="right"/>
              <w:rPr>
                <w:rFonts w:ascii="Arial" w:eastAsia="Arial" w:hAnsi="Arial" w:cs="Arial"/>
                <w:b/>
                <w:color w:val="000000"/>
                <w:sz w:val="18"/>
                <w:szCs w:val="18"/>
              </w:rPr>
            </w:pPr>
            <w:r w:rsidRPr="00BD5BA7">
              <w:rPr>
                <w:rFonts w:ascii="Arial" w:eastAsia="Arial" w:hAnsi="Arial" w:cs="Arial"/>
                <w:b/>
                <w:color w:val="000000"/>
                <w:sz w:val="18"/>
                <w:szCs w:val="18"/>
              </w:rPr>
              <w:t>Baht</w:t>
            </w:r>
          </w:p>
        </w:tc>
        <w:tc>
          <w:tcPr>
            <w:tcW w:w="1701" w:type="dxa"/>
            <w:tcBorders>
              <w:top w:val="nil"/>
              <w:left w:val="nil"/>
              <w:bottom w:val="single" w:sz="4" w:space="0" w:color="000000"/>
              <w:right w:val="nil"/>
            </w:tcBorders>
            <w:vAlign w:val="bottom"/>
          </w:tcPr>
          <w:p w14:paraId="168C12CD" w14:textId="77777777" w:rsidR="00EB279C" w:rsidRPr="00BD5BA7" w:rsidRDefault="003B179C">
            <w:pPr>
              <w:pBdr>
                <w:top w:val="nil"/>
                <w:left w:val="nil"/>
                <w:bottom w:val="nil"/>
                <w:right w:val="nil"/>
                <w:between w:val="nil"/>
              </w:pBdr>
              <w:tabs>
                <w:tab w:val="left" w:pos="720"/>
              </w:tabs>
              <w:ind w:left="-92" w:right="-72"/>
              <w:jc w:val="right"/>
              <w:rPr>
                <w:rFonts w:ascii="Arial" w:eastAsia="Arial" w:hAnsi="Arial" w:cs="Arial"/>
                <w:b/>
                <w:color w:val="000000"/>
                <w:sz w:val="18"/>
                <w:szCs w:val="18"/>
              </w:rPr>
            </w:pPr>
            <w:r w:rsidRPr="00BD5BA7">
              <w:rPr>
                <w:rFonts w:ascii="Arial" w:eastAsia="Arial" w:hAnsi="Arial" w:cs="Arial"/>
                <w:b/>
                <w:color w:val="000000"/>
                <w:sz w:val="18"/>
                <w:szCs w:val="18"/>
              </w:rPr>
              <w:t>Allowance</w:t>
            </w:r>
          </w:p>
          <w:p w14:paraId="16B9FDBE" w14:textId="77777777" w:rsidR="00EB279C" w:rsidRPr="00BD5BA7" w:rsidRDefault="003B179C">
            <w:pPr>
              <w:pBdr>
                <w:top w:val="nil"/>
                <w:left w:val="nil"/>
                <w:bottom w:val="nil"/>
                <w:right w:val="nil"/>
                <w:between w:val="nil"/>
              </w:pBdr>
              <w:tabs>
                <w:tab w:val="left" w:pos="720"/>
              </w:tabs>
              <w:ind w:left="-92" w:right="-72"/>
              <w:jc w:val="right"/>
              <w:rPr>
                <w:rFonts w:ascii="Arial" w:eastAsia="Arial" w:hAnsi="Arial" w:cs="Arial"/>
                <w:b/>
                <w:color w:val="000000"/>
                <w:sz w:val="18"/>
                <w:szCs w:val="18"/>
              </w:rPr>
            </w:pPr>
            <w:r w:rsidRPr="00BD5BA7">
              <w:rPr>
                <w:rFonts w:ascii="Arial" w:eastAsia="Arial" w:hAnsi="Arial" w:cs="Arial"/>
                <w:b/>
                <w:color w:val="000000"/>
                <w:sz w:val="18"/>
                <w:szCs w:val="18"/>
              </w:rPr>
              <w:t xml:space="preserve">for </w:t>
            </w:r>
            <w:proofErr w:type="gramStart"/>
            <w:r w:rsidRPr="00BD5BA7">
              <w:rPr>
                <w:rFonts w:ascii="Arial" w:eastAsia="Arial" w:hAnsi="Arial" w:cs="Arial"/>
                <w:b/>
                <w:color w:val="000000"/>
                <w:sz w:val="18"/>
                <w:szCs w:val="18"/>
              </w:rPr>
              <w:t>expected</w:t>
            </w:r>
            <w:proofErr w:type="gramEnd"/>
          </w:p>
          <w:p w14:paraId="78482F7F" w14:textId="77777777" w:rsidR="00EB279C" w:rsidRPr="00BD5BA7" w:rsidRDefault="003B179C">
            <w:pPr>
              <w:pBdr>
                <w:top w:val="nil"/>
                <w:left w:val="nil"/>
                <w:bottom w:val="nil"/>
                <w:right w:val="nil"/>
                <w:between w:val="nil"/>
              </w:pBdr>
              <w:tabs>
                <w:tab w:val="left" w:pos="720"/>
              </w:tabs>
              <w:ind w:left="-92" w:right="-72"/>
              <w:jc w:val="right"/>
              <w:rPr>
                <w:rFonts w:ascii="Arial" w:eastAsia="Arial" w:hAnsi="Arial" w:cs="Arial"/>
                <w:b/>
                <w:color w:val="000000"/>
                <w:sz w:val="18"/>
                <w:szCs w:val="18"/>
              </w:rPr>
            </w:pPr>
            <w:r w:rsidRPr="00BD5BA7">
              <w:rPr>
                <w:rFonts w:ascii="Arial" w:eastAsia="Arial" w:hAnsi="Arial" w:cs="Arial"/>
                <w:b/>
                <w:color w:val="000000"/>
                <w:sz w:val="18"/>
                <w:szCs w:val="18"/>
              </w:rPr>
              <w:t>credit loss</w:t>
            </w:r>
          </w:p>
          <w:p w14:paraId="0453144D" w14:textId="77777777" w:rsidR="00EB279C" w:rsidRPr="00BD5BA7" w:rsidRDefault="003B179C">
            <w:pPr>
              <w:pBdr>
                <w:top w:val="nil"/>
                <w:left w:val="nil"/>
                <w:bottom w:val="nil"/>
                <w:right w:val="nil"/>
                <w:between w:val="nil"/>
              </w:pBdr>
              <w:tabs>
                <w:tab w:val="left" w:pos="720"/>
              </w:tabs>
              <w:ind w:left="-92" w:right="-72"/>
              <w:jc w:val="right"/>
              <w:rPr>
                <w:rFonts w:ascii="Arial" w:eastAsia="Arial" w:hAnsi="Arial" w:cs="Arial"/>
                <w:b/>
                <w:color w:val="000000"/>
                <w:sz w:val="18"/>
                <w:szCs w:val="18"/>
              </w:rPr>
            </w:pPr>
            <w:r w:rsidRPr="00BD5BA7">
              <w:rPr>
                <w:rFonts w:ascii="Arial" w:eastAsia="Arial" w:hAnsi="Arial" w:cs="Arial"/>
                <w:b/>
                <w:color w:val="000000"/>
                <w:sz w:val="18"/>
                <w:szCs w:val="18"/>
              </w:rPr>
              <w:t>Baht</w:t>
            </w:r>
          </w:p>
        </w:tc>
        <w:tc>
          <w:tcPr>
            <w:tcW w:w="1701" w:type="dxa"/>
            <w:tcBorders>
              <w:top w:val="nil"/>
              <w:left w:val="nil"/>
              <w:bottom w:val="single" w:sz="4" w:space="0" w:color="000000"/>
              <w:right w:val="nil"/>
            </w:tcBorders>
            <w:vAlign w:val="bottom"/>
          </w:tcPr>
          <w:p w14:paraId="023E7683" w14:textId="77777777" w:rsidR="00EB279C" w:rsidRPr="00BD5BA7" w:rsidRDefault="003B179C">
            <w:pPr>
              <w:pBdr>
                <w:top w:val="nil"/>
                <w:left w:val="nil"/>
                <w:bottom w:val="nil"/>
                <w:right w:val="nil"/>
                <w:between w:val="nil"/>
              </w:pBdr>
              <w:tabs>
                <w:tab w:val="left" w:pos="720"/>
              </w:tabs>
              <w:ind w:left="-92" w:right="-72"/>
              <w:jc w:val="right"/>
              <w:rPr>
                <w:rFonts w:ascii="Arial" w:eastAsia="Arial" w:hAnsi="Arial" w:cs="Arial"/>
                <w:b/>
                <w:color w:val="000000"/>
                <w:sz w:val="18"/>
                <w:szCs w:val="18"/>
              </w:rPr>
            </w:pPr>
            <w:r w:rsidRPr="00BD5BA7">
              <w:rPr>
                <w:rFonts w:ascii="Arial" w:eastAsia="Arial" w:hAnsi="Arial" w:cs="Arial"/>
                <w:b/>
                <w:color w:val="000000"/>
                <w:sz w:val="18"/>
                <w:szCs w:val="18"/>
              </w:rPr>
              <w:t>Net carrying</w:t>
            </w:r>
          </w:p>
          <w:p w14:paraId="31553D55" w14:textId="77777777" w:rsidR="00EB279C" w:rsidRPr="00BD5BA7" w:rsidRDefault="003B179C">
            <w:pPr>
              <w:pBdr>
                <w:top w:val="nil"/>
                <w:left w:val="nil"/>
                <w:bottom w:val="nil"/>
                <w:right w:val="nil"/>
                <w:between w:val="nil"/>
              </w:pBdr>
              <w:tabs>
                <w:tab w:val="left" w:pos="720"/>
              </w:tabs>
              <w:ind w:left="-92" w:right="-72"/>
              <w:jc w:val="right"/>
              <w:rPr>
                <w:rFonts w:ascii="Arial" w:eastAsia="Arial" w:hAnsi="Arial" w:cs="Arial"/>
                <w:b/>
                <w:color w:val="000000"/>
                <w:sz w:val="18"/>
                <w:szCs w:val="18"/>
              </w:rPr>
            </w:pPr>
            <w:r w:rsidRPr="00BD5BA7">
              <w:rPr>
                <w:rFonts w:ascii="Arial" w:eastAsia="Arial" w:hAnsi="Arial" w:cs="Arial"/>
                <w:b/>
                <w:color w:val="000000"/>
                <w:sz w:val="18"/>
                <w:szCs w:val="18"/>
              </w:rPr>
              <w:t>amount</w:t>
            </w:r>
          </w:p>
          <w:p w14:paraId="2E1EB322" w14:textId="77777777" w:rsidR="00EB279C" w:rsidRPr="00BD5BA7" w:rsidRDefault="003B179C">
            <w:pPr>
              <w:pBdr>
                <w:top w:val="nil"/>
                <w:left w:val="nil"/>
                <w:bottom w:val="nil"/>
                <w:right w:val="nil"/>
                <w:between w:val="nil"/>
              </w:pBdr>
              <w:tabs>
                <w:tab w:val="left" w:pos="720"/>
              </w:tabs>
              <w:ind w:left="-92" w:right="-72"/>
              <w:jc w:val="right"/>
              <w:rPr>
                <w:rFonts w:ascii="Arial" w:eastAsia="Arial" w:hAnsi="Arial" w:cs="Arial"/>
                <w:b/>
                <w:color w:val="000000"/>
                <w:sz w:val="18"/>
                <w:szCs w:val="18"/>
              </w:rPr>
            </w:pPr>
            <w:r w:rsidRPr="00BD5BA7">
              <w:rPr>
                <w:rFonts w:ascii="Arial" w:eastAsia="Arial" w:hAnsi="Arial" w:cs="Arial"/>
                <w:b/>
                <w:color w:val="000000"/>
                <w:sz w:val="18"/>
                <w:szCs w:val="18"/>
              </w:rPr>
              <w:t>Baht</w:t>
            </w:r>
          </w:p>
        </w:tc>
      </w:tr>
      <w:tr w:rsidR="00EB279C" w:rsidRPr="00BD5BA7" w14:paraId="703B2348" w14:textId="77777777">
        <w:trPr>
          <w:trHeight w:val="20"/>
        </w:trPr>
        <w:tc>
          <w:tcPr>
            <w:tcW w:w="4464" w:type="dxa"/>
            <w:vAlign w:val="bottom"/>
          </w:tcPr>
          <w:p w14:paraId="0708E703" w14:textId="77777777" w:rsidR="00EB279C" w:rsidRPr="00BD5BA7" w:rsidRDefault="00EB279C">
            <w:pPr>
              <w:pBdr>
                <w:top w:val="nil"/>
                <w:left w:val="nil"/>
                <w:bottom w:val="nil"/>
                <w:right w:val="nil"/>
                <w:between w:val="nil"/>
              </w:pBdr>
              <w:jc w:val="both"/>
              <w:rPr>
                <w:rFonts w:ascii="Arial" w:eastAsia="Arial" w:hAnsi="Arial" w:cs="Arial"/>
                <w:color w:val="000000"/>
                <w:sz w:val="18"/>
                <w:szCs w:val="18"/>
              </w:rPr>
            </w:pPr>
          </w:p>
        </w:tc>
        <w:tc>
          <w:tcPr>
            <w:tcW w:w="1701" w:type="dxa"/>
            <w:tcBorders>
              <w:top w:val="single" w:sz="4" w:space="0" w:color="000000"/>
              <w:left w:val="nil"/>
              <w:bottom w:val="nil"/>
              <w:right w:val="nil"/>
            </w:tcBorders>
            <w:shd w:val="clear" w:color="auto" w:fill="FAFAFA"/>
            <w:vAlign w:val="bottom"/>
          </w:tcPr>
          <w:p w14:paraId="7B93148F"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701" w:type="dxa"/>
            <w:tcBorders>
              <w:top w:val="single" w:sz="4" w:space="0" w:color="000000"/>
              <w:left w:val="nil"/>
              <w:bottom w:val="nil"/>
              <w:right w:val="nil"/>
            </w:tcBorders>
            <w:shd w:val="clear" w:color="auto" w:fill="FAFAFA"/>
            <w:vAlign w:val="bottom"/>
          </w:tcPr>
          <w:p w14:paraId="5488B42C"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701" w:type="dxa"/>
            <w:tcBorders>
              <w:top w:val="single" w:sz="4" w:space="0" w:color="000000"/>
              <w:left w:val="nil"/>
              <w:bottom w:val="nil"/>
              <w:right w:val="nil"/>
            </w:tcBorders>
            <w:shd w:val="clear" w:color="auto" w:fill="FAFAFA"/>
            <w:vAlign w:val="bottom"/>
          </w:tcPr>
          <w:p w14:paraId="1B74F080"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r>
      <w:tr w:rsidR="00EB279C" w:rsidRPr="00BD5BA7" w14:paraId="2EBDE10B" w14:textId="77777777">
        <w:trPr>
          <w:trHeight w:val="20"/>
        </w:trPr>
        <w:tc>
          <w:tcPr>
            <w:tcW w:w="4464" w:type="dxa"/>
            <w:vAlign w:val="bottom"/>
          </w:tcPr>
          <w:p w14:paraId="27C5779F" w14:textId="77777777" w:rsidR="00EB279C" w:rsidRPr="00BD5BA7" w:rsidRDefault="003B179C">
            <w:pPr>
              <w:rPr>
                <w:rFonts w:ascii="Arial" w:eastAsia="Arial" w:hAnsi="Arial" w:cs="Arial"/>
                <w:sz w:val="18"/>
                <w:szCs w:val="18"/>
                <w:highlight w:val="yellow"/>
              </w:rPr>
            </w:pPr>
            <w:r w:rsidRPr="00BD5BA7">
              <w:rPr>
                <w:rFonts w:ascii="Arial" w:eastAsia="Arial" w:hAnsi="Arial" w:cs="Arial"/>
                <w:sz w:val="18"/>
                <w:szCs w:val="18"/>
              </w:rPr>
              <w:t>Staging</w:t>
            </w:r>
          </w:p>
        </w:tc>
        <w:tc>
          <w:tcPr>
            <w:tcW w:w="1701" w:type="dxa"/>
            <w:shd w:val="clear" w:color="auto" w:fill="FAFAFA"/>
            <w:vAlign w:val="bottom"/>
          </w:tcPr>
          <w:p w14:paraId="5D8AC8FB" w14:textId="77777777" w:rsidR="00EB279C" w:rsidRPr="00BD5BA7" w:rsidRDefault="00EB279C">
            <w:pPr>
              <w:ind w:left="202" w:right="-72" w:hanging="202"/>
              <w:jc w:val="right"/>
              <w:rPr>
                <w:rFonts w:ascii="Arial" w:eastAsia="Arial" w:hAnsi="Arial" w:cs="Arial"/>
                <w:color w:val="000000"/>
                <w:sz w:val="18"/>
                <w:szCs w:val="18"/>
              </w:rPr>
            </w:pPr>
          </w:p>
        </w:tc>
        <w:tc>
          <w:tcPr>
            <w:tcW w:w="1701" w:type="dxa"/>
            <w:shd w:val="clear" w:color="auto" w:fill="FAFAFA"/>
            <w:vAlign w:val="bottom"/>
          </w:tcPr>
          <w:p w14:paraId="304D2432" w14:textId="77777777" w:rsidR="00EB279C" w:rsidRPr="00BD5BA7" w:rsidRDefault="00EB279C">
            <w:pPr>
              <w:ind w:left="202" w:right="-72" w:hanging="202"/>
              <w:jc w:val="right"/>
              <w:rPr>
                <w:rFonts w:ascii="Arial" w:eastAsia="Arial" w:hAnsi="Arial" w:cs="Arial"/>
                <w:color w:val="000000"/>
                <w:sz w:val="18"/>
                <w:szCs w:val="18"/>
              </w:rPr>
            </w:pPr>
          </w:p>
        </w:tc>
        <w:tc>
          <w:tcPr>
            <w:tcW w:w="1701" w:type="dxa"/>
            <w:shd w:val="clear" w:color="auto" w:fill="FAFAFA"/>
            <w:vAlign w:val="bottom"/>
          </w:tcPr>
          <w:p w14:paraId="1A7251EE" w14:textId="77777777" w:rsidR="00EB279C" w:rsidRPr="00BD5BA7" w:rsidRDefault="00EB279C">
            <w:pPr>
              <w:ind w:left="202" w:right="-72" w:hanging="202"/>
              <w:jc w:val="right"/>
              <w:rPr>
                <w:rFonts w:ascii="Arial" w:eastAsia="Arial" w:hAnsi="Arial" w:cs="Arial"/>
                <w:color w:val="000000"/>
                <w:sz w:val="18"/>
                <w:szCs w:val="18"/>
              </w:rPr>
            </w:pPr>
          </w:p>
        </w:tc>
      </w:tr>
      <w:tr w:rsidR="00EB279C" w:rsidRPr="00BD5BA7" w14:paraId="51102E97" w14:textId="77777777">
        <w:trPr>
          <w:trHeight w:val="20"/>
        </w:trPr>
        <w:tc>
          <w:tcPr>
            <w:tcW w:w="4464" w:type="dxa"/>
            <w:vAlign w:val="bottom"/>
          </w:tcPr>
          <w:p w14:paraId="456F24B5" w14:textId="77777777" w:rsidR="00EB279C" w:rsidRPr="00BD5BA7" w:rsidRDefault="003B179C">
            <w:pPr>
              <w:tabs>
                <w:tab w:val="left" w:pos="270"/>
                <w:tab w:val="left" w:pos="450"/>
                <w:tab w:val="left" w:pos="720"/>
              </w:tabs>
              <w:rPr>
                <w:rFonts w:ascii="Arial" w:eastAsia="Arial" w:hAnsi="Arial" w:cs="Arial"/>
                <w:sz w:val="18"/>
                <w:szCs w:val="18"/>
              </w:rPr>
            </w:pPr>
            <w:r w:rsidRPr="00BD5BA7">
              <w:rPr>
                <w:rFonts w:ascii="Arial" w:eastAsia="Arial" w:hAnsi="Arial" w:cs="Arial"/>
                <w:sz w:val="18"/>
                <w:szCs w:val="18"/>
              </w:rPr>
              <w:t>Performing financial assets</w:t>
            </w:r>
          </w:p>
        </w:tc>
        <w:tc>
          <w:tcPr>
            <w:tcW w:w="1701" w:type="dxa"/>
            <w:shd w:val="clear" w:color="auto" w:fill="FAFAFA"/>
            <w:vAlign w:val="bottom"/>
          </w:tcPr>
          <w:p w14:paraId="53E0190E" w14:textId="77777777" w:rsidR="00EB279C" w:rsidRPr="00BD5BA7" w:rsidRDefault="003B179C">
            <w:pPr>
              <w:spacing w:before="10" w:after="10"/>
              <w:ind w:right="-72"/>
              <w:jc w:val="right"/>
              <w:rPr>
                <w:rFonts w:ascii="Arial" w:eastAsia="Arial" w:hAnsi="Arial" w:cs="Arial"/>
                <w:sz w:val="18"/>
                <w:szCs w:val="18"/>
              </w:rPr>
            </w:pPr>
            <w:r w:rsidRPr="00BD5BA7">
              <w:rPr>
                <w:rFonts w:ascii="Arial" w:eastAsia="Arial" w:hAnsi="Arial" w:cs="Arial"/>
                <w:sz w:val="18"/>
                <w:szCs w:val="18"/>
              </w:rPr>
              <w:t>451,188,437</w:t>
            </w:r>
          </w:p>
        </w:tc>
        <w:tc>
          <w:tcPr>
            <w:tcW w:w="1701" w:type="dxa"/>
            <w:shd w:val="clear" w:color="auto" w:fill="FAFAFA"/>
            <w:vAlign w:val="bottom"/>
          </w:tcPr>
          <w:p w14:paraId="572E1E1A" w14:textId="77777777" w:rsidR="00EB279C" w:rsidRPr="00BD5BA7" w:rsidRDefault="003B179C">
            <w:pPr>
              <w:spacing w:before="10" w:after="10"/>
              <w:ind w:right="-72"/>
              <w:jc w:val="right"/>
              <w:rPr>
                <w:rFonts w:ascii="Arial" w:eastAsia="Arial" w:hAnsi="Arial" w:cs="Arial"/>
                <w:sz w:val="18"/>
                <w:szCs w:val="18"/>
              </w:rPr>
            </w:pPr>
            <w:r w:rsidRPr="00BD5BA7">
              <w:rPr>
                <w:rFonts w:ascii="Arial" w:eastAsia="Arial" w:hAnsi="Arial" w:cs="Arial"/>
                <w:sz w:val="18"/>
                <w:szCs w:val="18"/>
              </w:rPr>
              <w:t>(2,004,250)</w:t>
            </w:r>
          </w:p>
        </w:tc>
        <w:tc>
          <w:tcPr>
            <w:tcW w:w="1701" w:type="dxa"/>
            <w:shd w:val="clear" w:color="auto" w:fill="FAFAFA"/>
            <w:vAlign w:val="bottom"/>
          </w:tcPr>
          <w:p w14:paraId="1F45BA7E" w14:textId="77777777" w:rsidR="00EB279C" w:rsidRPr="00BD5BA7" w:rsidRDefault="003B179C">
            <w:pPr>
              <w:spacing w:before="10" w:after="10"/>
              <w:ind w:right="-72"/>
              <w:jc w:val="right"/>
              <w:rPr>
                <w:rFonts w:ascii="Arial" w:eastAsia="Arial" w:hAnsi="Arial" w:cs="Arial"/>
                <w:sz w:val="18"/>
                <w:szCs w:val="18"/>
              </w:rPr>
            </w:pPr>
            <w:r w:rsidRPr="00BD5BA7">
              <w:rPr>
                <w:rFonts w:ascii="Arial" w:eastAsia="Arial" w:hAnsi="Arial" w:cs="Arial"/>
                <w:sz w:val="18"/>
                <w:szCs w:val="18"/>
              </w:rPr>
              <w:t>449,184,187</w:t>
            </w:r>
          </w:p>
        </w:tc>
      </w:tr>
      <w:tr w:rsidR="00EB279C" w:rsidRPr="00BD5BA7" w14:paraId="590F51FA" w14:textId="77777777">
        <w:trPr>
          <w:trHeight w:val="20"/>
        </w:trPr>
        <w:tc>
          <w:tcPr>
            <w:tcW w:w="4464" w:type="dxa"/>
            <w:vAlign w:val="bottom"/>
          </w:tcPr>
          <w:p w14:paraId="74D8473F" w14:textId="77777777" w:rsidR="00EB279C" w:rsidRPr="00BD5BA7" w:rsidRDefault="003B179C">
            <w:pPr>
              <w:tabs>
                <w:tab w:val="left" w:pos="270"/>
                <w:tab w:val="left" w:pos="450"/>
                <w:tab w:val="left" w:pos="720"/>
              </w:tabs>
              <w:rPr>
                <w:rFonts w:ascii="Arial" w:eastAsia="Arial" w:hAnsi="Arial" w:cs="Arial"/>
                <w:b/>
                <w:sz w:val="18"/>
                <w:szCs w:val="18"/>
              </w:rPr>
            </w:pPr>
            <w:r w:rsidRPr="00BD5BA7">
              <w:rPr>
                <w:rFonts w:ascii="Arial" w:eastAsia="Arial" w:hAnsi="Arial" w:cs="Arial"/>
                <w:sz w:val="18"/>
                <w:szCs w:val="18"/>
              </w:rPr>
              <w:t>Under-performing financial assets</w:t>
            </w:r>
          </w:p>
        </w:tc>
        <w:tc>
          <w:tcPr>
            <w:tcW w:w="1701" w:type="dxa"/>
            <w:shd w:val="clear" w:color="auto" w:fill="FAFAFA"/>
            <w:vAlign w:val="bottom"/>
          </w:tcPr>
          <w:p w14:paraId="28322769" w14:textId="77777777" w:rsidR="00EB279C" w:rsidRPr="00BD5BA7" w:rsidRDefault="003B179C">
            <w:pPr>
              <w:spacing w:before="10" w:after="10"/>
              <w:ind w:right="-72"/>
              <w:jc w:val="right"/>
              <w:rPr>
                <w:rFonts w:ascii="Arial" w:eastAsia="Arial" w:hAnsi="Arial" w:cs="Arial"/>
                <w:sz w:val="18"/>
                <w:szCs w:val="18"/>
              </w:rPr>
            </w:pPr>
            <w:r w:rsidRPr="00BD5BA7">
              <w:rPr>
                <w:rFonts w:ascii="Arial" w:eastAsia="Arial" w:hAnsi="Arial" w:cs="Arial"/>
                <w:sz w:val="18"/>
                <w:szCs w:val="18"/>
              </w:rPr>
              <w:t>592,870</w:t>
            </w:r>
          </w:p>
        </w:tc>
        <w:tc>
          <w:tcPr>
            <w:tcW w:w="1701" w:type="dxa"/>
            <w:shd w:val="clear" w:color="auto" w:fill="FAFAFA"/>
            <w:vAlign w:val="bottom"/>
          </w:tcPr>
          <w:p w14:paraId="271EB3CC" w14:textId="77777777" w:rsidR="00EB279C" w:rsidRPr="00BD5BA7" w:rsidRDefault="003B179C">
            <w:pPr>
              <w:spacing w:before="10" w:after="10"/>
              <w:ind w:right="-72"/>
              <w:jc w:val="right"/>
              <w:rPr>
                <w:rFonts w:ascii="Arial" w:eastAsia="Arial" w:hAnsi="Arial" w:cs="Arial"/>
                <w:sz w:val="18"/>
                <w:szCs w:val="18"/>
              </w:rPr>
            </w:pPr>
            <w:r w:rsidRPr="00BD5BA7">
              <w:rPr>
                <w:rFonts w:ascii="Arial" w:eastAsia="Arial" w:hAnsi="Arial" w:cs="Arial"/>
                <w:sz w:val="18"/>
                <w:szCs w:val="18"/>
              </w:rPr>
              <w:t>(128,501)</w:t>
            </w:r>
          </w:p>
        </w:tc>
        <w:tc>
          <w:tcPr>
            <w:tcW w:w="1701" w:type="dxa"/>
            <w:shd w:val="clear" w:color="auto" w:fill="FAFAFA"/>
            <w:vAlign w:val="bottom"/>
          </w:tcPr>
          <w:p w14:paraId="5FE46BFA" w14:textId="77777777" w:rsidR="00EB279C" w:rsidRPr="00BD5BA7" w:rsidRDefault="003B179C">
            <w:pPr>
              <w:spacing w:before="10" w:after="10"/>
              <w:ind w:right="-72"/>
              <w:jc w:val="right"/>
              <w:rPr>
                <w:rFonts w:ascii="Arial" w:eastAsia="Arial" w:hAnsi="Arial" w:cs="Arial"/>
                <w:sz w:val="18"/>
                <w:szCs w:val="18"/>
              </w:rPr>
            </w:pPr>
            <w:r w:rsidRPr="00BD5BA7">
              <w:rPr>
                <w:rFonts w:ascii="Arial" w:eastAsia="Arial" w:hAnsi="Arial" w:cs="Arial"/>
                <w:sz w:val="18"/>
                <w:szCs w:val="18"/>
              </w:rPr>
              <w:t>464,369</w:t>
            </w:r>
          </w:p>
        </w:tc>
      </w:tr>
      <w:tr w:rsidR="00EB279C" w:rsidRPr="00BD5BA7" w14:paraId="4C3CE39C" w14:textId="77777777">
        <w:trPr>
          <w:trHeight w:val="20"/>
        </w:trPr>
        <w:tc>
          <w:tcPr>
            <w:tcW w:w="4464" w:type="dxa"/>
            <w:vAlign w:val="bottom"/>
          </w:tcPr>
          <w:p w14:paraId="3BC8BCD6" w14:textId="77777777" w:rsidR="00EB279C" w:rsidRPr="00BD5BA7" w:rsidRDefault="003B179C">
            <w:pPr>
              <w:tabs>
                <w:tab w:val="left" w:pos="270"/>
                <w:tab w:val="left" w:pos="450"/>
                <w:tab w:val="left" w:pos="720"/>
              </w:tabs>
              <w:rPr>
                <w:rFonts w:ascii="Arial" w:eastAsia="Arial" w:hAnsi="Arial" w:cs="Arial"/>
                <w:sz w:val="18"/>
                <w:szCs w:val="18"/>
              </w:rPr>
            </w:pPr>
            <w:r w:rsidRPr="00BD5BA7">
              <w:rPr>
                <w:rFonts w:ascii="Arial" w:eastAsia="Arial" w:hAnsi="Arial" w:cs="Arial"/>
                <w:sz w:val="18"/>
                <w:szCs w:val="18"/>
              </w:rPr>
              <w:t>Non-performing financial assets</w:t>
            </w:r>
          </w:p>
        </w:tc>
        <w:tc>
          <w:tcPr>
            <w:tcW w:w="1701" w:type="dxa"/>
            <w:tcBorders>
              <w:top w:val="nil"/>
              <w:left w:val="nil"/>
              <w:bottom w:val="single" w:sz="4" w:space="0" w:color="000000"/>
              <w:right w:val="nil"/>
            </w:tcBorders>
            <w:shd w:val="clear" w:color="auto" w:fill="FAFAFA"/>
            <w:vAlign w:val="bottom"/>
          </w:tcPr>
          <w:p w14:paraId="1F012F7E" w14:textId="77777777" w:rsidR="00EB279C" w:rsidRPr="00BD5BA7" w:rsidRDefault="003B179C">
            <w:pPr>
              <w:spacing w:before="10" w:after="10"/>
              <w:ind w:right="-72"/>
              <w:jc w:val="right"/>
              <w:rPr>
                <w:rFonts w:ascii="Arial" w:eastAsia="Arial" w:hAnsi="Arial" w:cs="Arial"/>
                <w:sz w:val="18"/>
                <w:szCs w:val="18"/>
              </w:rPr>
            </w:pPr>
            <w:r w:rsidRPr="00BD5BA7">
              <w:rPr>
                <w:rFonts w:ascii="Arial" w:eastAsia="Arial" w:hAnsi="Arial" w:cs="Arial"/>
                <w:sz w:val="18"/>
                <w:szCs w:val="18"/>
              </w:rPr>
              <w:t>244,042,887</w:t>
            </w:r>
          </w:p>
        </w:tc>
        <w:tc>
          <w:tcPr>
            <w:tcW w:w="1701" w:type="dxa"/>
            <w:tcBorders>
              <w:top w:val="nil"/>
              <w:left w:val="nil"/>
              <w:bottom w:val="single" w:sz="4" w:space="0" w:color="000000"/>
              <w:right w:val="nil"/>
            </w:tcBorders>
            <w:shd w:val="clear" w:color="auto" w:fill="FAFAFA"/>
            <w:vAlign w:val="bottom"/>
          </w:tcPr>
          <w:p w14:paraId="0B87AEC5" w14:textId="77777777" w:rsidR="00EB279C" w:rsidRPr="00BD5BA7" w:rsidRDefault="003B179C">
            <w:pPr>
              <w:spacing w:before="10" w:after="10"/>
              <w:ind w:right="-72"/>
              <w:jc w:val="right"/>
              <w:rPr>
                <w:rFonts w:ascii="Arial" w:eastAsia="Arial" w:hAnsi="Arial" w:cs="Arial"/>
                <w:sz w:val="18"/>
                <w:szCs w:val="18"/>
              </w:rPr>
            </w:pPr>
            <w:r w:rsidRPr="00BD5BA7">
              <w:rPr>
                <w:rFonts w:ascii="Arial" w:eastAsia="Arial" w:hAnsi="Arial" w:cs="Arial"/>
                <w:sz w:val="18"/>
                <w:szCs w:val="18"/>
              </w:rPr>
              <w:t>(3,565,754)</w:t>
            </w:r>
          </w:p>
        </w:tc>
        <w:tc>
          <w:tcPr>
            <w:tcW w:w="1701" w:type="dxa"/>
            <w:tcBorders>
              <w:top w:val="nil"/>
              <w:left w:val="nil"/>
              <w:bottom w:val="single" w:sz="4" w:space="0" w:color="000000"/>
              <w:right w:val="nil"/>
            </w:tcBorders>
            <w:shd w:val="clear" w:color="auto" w:fill="FAFAFA"/>
            <w:vAlign w:val="bottom"/>
          </w:tcPr>
          <w:p w14:paraId="6F4885AB" w14:textId="77777777" w:rsidR="00EB279C" w:rsidRPr="00BD5BA7" w:rsidRDefault="003B179C">
            <w:pPr>
              <w:spacing w:before="10" w:after="10"/>
              <w:ind w:right="-72"/>
              <w:jc w:val="right"/>
              <w:rPr>
                <w:rFonts w:ascii="Arial" w:eastAsia="Arial" w:hAnsi="Arial" w:cs="Arial"/>
                <w:sz w:val="18"/>
                <w:szCs w:val="18"/>
              </w:rPr>
            </w:pPr>
            <w:r w:rsidRPr="00BD5BA7">
              <w:rPr>
                <w:rFonts w:ascii="Arial" w:eastAsia="Arial" w:hAnsi="Arial" w:cs="Arial"/>
                <w:sz w:val="18"/>
                <w:szCs w:val="18"/>
              </w:rPr>
              <w:t>240,477,133</w:t>
            </w:r>
          </w:p>
        </w:tc>
      </w:tr>
      <w:tr w:rsidR="00EB279C" w:rsidRPr="00BD5BA7" w14:paraId="0B507EF8" w14:textId="77777777">
        <w:trPr>
          <w:trHeight w:val="20"/>
        </w:trPr>
        <w:tc>
          <w:tcPr>
            <w:tcW w:w="4464" w:type="dxa"/>
            <w:vAlign w:val="bottom"/>
          </w:tcPr>
          <w:p w14:paraId="56F4C67D" w14:textId="77777777" w:rsidR="00EB279C" w:rsidRPr="00BD5BA7" w:rsidRDefault="00EB279C">
            <w:pPr>
              <w:tabs>
                <w:tab w:val="left" w:pos="270"/>
                <w:tab w:val="left" w:pos="450"/>
                <w:tab w:val="left" w:pos="720"/>
              </w:tabs>
              <w:rPr>
                <w:rFonts w:ascii="Arial" w:eastAsia="Arial" w:hAnsi="Arial" w:cs="Arial"/>
                <w:b/>
                <w:sz w:val="18"/>
                <w:szCs w:val="18"/>
              </w:rPr>
            </w:pPr>
          </w:p>
        </w:tc>
        <w:tc>
          <w:tcPr>
            <w:tcW w:w="1701" w:type="dxa"/>
            <w:shd w:val="clear" w:color="auto" w:fill="FAFAFA"/>
            <w:vAlign w:val="bottom"/>
          </w:tcPr>
          <w:p w14:paraId="076F9C0E" w14:textId="77777777" w:rsidR="00EB279C" w:rsidRPr="00BD5BA7" w:rsidRDefault="00EB279C">
            <w:pPr>
              <w:spacing w:before="10" w:after="10"/>
              <w:ind w:right="-72"/>
              <w:jc w:val="right"/>
              <w:rPr>
                <w:rFonts w:ascii="Arial" w:eastAsia="Arial" w:hAnsi="Arial" w:cs="Arial"/>
                <w:sz w:val="18"/>
                <w:szCs w:val="18"/>
              </w:rPr>
            </w:pPr>
          </w:p>
        </w:tc>
        <w:tc>
          <w:tcPr>
            <w:tcW w:w="1701" w:type="dxa"/>
            <w:shd w:val="clear" w:color="auto" w:fill="FAFAFA"/>
            <w:vAlign w:val="bottom"/>
          </w:tcPr>
          <w:p w14:paraId="5FC2751D" w14:textId="77777777" w:rsidR="00EB279C" w:rsidRPr="00BD5BA7" w:rsidRDefault="00EB279C">
            <w:pPr>
              <w:spacing w:before="10" w:after="10"/>
              <w:ind w:right="-72"/>
              <w:jc w:val="right"/>
              <w:rPr>
                <w:rFonts w:ascii="Arial" w:eastAsia="Arial" w:hAnsi="Arial" w:cs="Arial"/>
                <w:sz w:val="18"/>
                <w:szCs w:val="18"/>
              </w:rPr>
            </w:pPr>
          </w:p>
        </w:tc>
        <w:tc>
          <w:tcPr>
            <w:tcW w:w="1701" w:type="dxa"/>
            <w:shd w:val="clear" w:color="auto" w:fill="FAFAFA"/>
            <w:vAlign w:val="bottom"/>
          </w:tcPr>
          <w:p w14:paraId="4213C3EF" w14:textId="77777777" w:rsidR="00EB279C" w:rsidRPr="00BD5BA7" w:rsidRDefault="00EB279C">
            <w:pPr>
              <w:spacing w:before="10" w:after="10"/>
              <w:ind w:right="-72"/>
              <w:jc w:val="right"/>
              <w:rPr>
                <w:rFonts w:ascii="Arial" w:eastAsia="Arial" w:hAnsi="Arial" w:cs="Arial"/>
                <w:sz w:val="18"/>
                <w:szCs w:val="18"/>
              </w:rPr>
            </w:pPr>
          </w:p>
        </w:tc>
      </w:tr>
      <w:tr w:rsidR="00EB279C" w:rsidRPr="00BD5BA7" w14:paraId="13476EC2" w14:textId="77777777">
        <w:trPr>
          <w:trHeight w:val="20"/>
        </w:trPr>
        <w:tc>
          <w:tcPr>
            <w:tcW w:w="4464" w:type="dxa"/>
            <w:vAlign w:val="bottom"/>
          </w:tcPr>
          <w:p w14:paraId="2A23AD16" w14:textId="77777777" w:rsidR="00EB279C" w:rsidRPr="00BD5BA7" w:rsidRDefault="003B179C">
            <w:pPr>
              <w:ind w:right="38"/>
              <w:jc w:val="both"/>
              <w:rPr>
                <w:rFonts w:ascii="Arial" w:eastAsia="Arial" w:hAnsi="Arial" w:cs="Arial"/>
                <w:sz w:val="18"/>
                <w:szCs w:val="18"/>
              </w:rPr>
            </w:pPr>
            <w:r w:rsidRPr="00BD5BA7">
              <w:rPr>
                <w:rFonts w:ascii="Arial" w:eastAsia="Arial" w:hAnsi="Arial" w:cs="Arial"/>
                <w:sz w:val="18"/>
                <w:szCs w:val="18"/>
              </w:rPr>
              <w:t>Total</w:t>
            </w:r>
          </w:p>
        </w:tc>
        <w:tc>
          <w:tcPr>
            <w:tcW w:w="1701" w:type="dxa"/>
            <w:tcBorders>
              <w:top w:val="nil"/>
              <w:left w:val="nil"/>
              <w:bottom w:val="single" w:sz="4" w:space="0" w:color="000000"/>
              <w:right w:val="nil"/>
            </w:tcBorders>
            <w:shd w:val="clear" w:color="auto" w:fill="FAFAFA"/>
            <w:vAlign w:val="bottom"/>
          </w:tcPr>
          <w:p w14:paraId="35B3F94A" w14:textId="77777777" w:rsidR="00EB279C" w:rsidRPr="00BD5BA7" w:rsidRDefault="003B179C">
            <w:pPr>
              <w:spacing w:before="10" w:after="10"/>
              <w:ind w:right="-72"/>
              <w:jc w:val="right"/>
              <w:rPr>
                <w:rFonts w:ascii="Arial" w:eastAsia="Arial" w:hAnsi="Arial" w:cs="Arial"/>
                <w:sz w:val="18"/>
                <w:szCs w:val="18"/>
              </w:rPr>
            </w:pPr>
            <w:r w:rsidRPr="00BD5BA7">
              <w:rPr>
                <w:rFonts w:ascii="Arial" w:eastAsia="Arial" w:hAnsi="Arial" w:cs="Arial"/>
                <w:sz w:val="18"/>
                <w:szCs w:val="18"/>
              </w:rPr>
              <w:t>695,824,194</w:t>
            </w:r>
          </w:p>
        </w:tc>
        <w:tc>
          <w:tcPr>
            <w:tcW w:w="1701" w:type="dxa"/>
            <w:tcBorders>
              <w:top w:val="nil"/>
              <w:left w:val="nil"/>
              <w:bottom w:val="single" w:sz="4" w:space="0" w:color="000000"/>
              <w:right w:val="nil"/>
            </w:tcBorders>
            <w:shd w:val="clear" w:color="auto" w:fill="FAFAFA"/>
            <w:vAlign w:val="bottom"/>
          </w:tcPr>
          <w:p w14:paraId="546F4C9F" w14:textId="77777777" w:rsidR="00EB279C" w:rsidRPr="00BD5BA7" w:rsidRDefault="003B179C">
            <w:pPr>
              <w:spacing w:before="10" w:after="10"/>
              <w:ind w:right="-72"/>
              <w:jc w:val="right"/>
              <w:rPr>
                <w:rFonts w:ascii="Arial" w:eastAsia="Arial" w:hAnsi="Arial" w:cs="Arial"/>
                <w:sz w:val="18"/>
                <w:szCs w:val="18"/>
              </w:rPr>
            </w:pPr>
            <w:r w:rsidRPr="00BD5BA7">
              <w:rPr>
                <w:rFonts w:ascii="Arial" w:eastAsia="Arial" w:hAnsi="Arial" w:cs="Arial"/>
                <w:sz w:val="18"/>
                <w:szCs w:val="18"/>
              </w:rPr>
              <w:t>(5,698,505)</w:t>
            </w:r>
          </w:p>
        </w:tc>
        <w:tc>
          <w:tcPr>
            <w:tcW w:w="1701" w:type="dxa"/>
            <w:tcBorders>
              <w:top w:val="nil"/>
              <w:left w:val="nil"/>
              <w:bottom w:val="single" w:sz="4" w:space="0" w:color="000000"/>
              <w:right w:val="nil"/>
            </w:tcBorders>
            <w:shd w:val="clear" w:color="auto" w:fill="FAFAFA"/>
            <w:vAlign w:val="bottom"/>
          </w:tcPr>
          <w:p w14:paraId="4CDB4734" w14:textId="77777777" w:rsidR="00EB279C" w:rsidRPr="00BD5BA7" w:rsidRDefault="003B179C">
            <w:pPr>
              <w:spacing w:before="10" w:after="10"/>
              <w:ind w:right="-72"/>
              <w:jc w:val="right"/>
              <w:rPr>
                <w:rFonts w:ascii="Arial" w:eastAsia="Arial" w:hAnsi="Arial" w:cs="Arial"/>
                <w:sz w:val="18"/>
                <w:szCs w:val="18"/>
              </w:rPr>
            </w:pPr>
            <w:r w:rsidRPr="00BD5BA7">
              <w:rPr>
                <w:rFonts w:ascii="Arial" w:eastAsia="Arial" w:hAnsi="Arial" w:cs="Arial"/>
                <w:sz w:val="18"/>
                <w:szCs w:val="18"/>
              </w:rPr>
              <w:t>690,125,689</w:t>
            </w:r>
          </w:p>
        </w:tc>
      </w:tr>
    </w:tbl>
    <w:p w14:paraId="3670CC4A" w14:textId="68BB61E4" w:rsidR="00EB279C" w:rsidRPr="00BD5BA7" w:rsidRDefault="00EB279C">
      <w:pPr>
        <w:pBdr>
          <w:top w:val="nil"/>
          <w:left w:val="nil"/>
          <w:bottom w:val="nil"/>
          <w:right w:val="nil"/>
          <w:between w:val="nil"/>
        </w:pBdr>
        <w:tabs>
          <w:tab w:val="left" w:pos="2250"/>
          <w:tab w:val="right" w:pos="7200"/>
        </w:tabs>
        <w:jc w:val="both"/>
        <w:rPr>
          <w:rFonts w:ascii="Arial" w:eastAsia="Arial" w:hAnsi="Arial" w:cs="Arial"/>
          <w:b/>
          <w:color w:val="000000"/>
          <w:sz w:val="18"/>
          <w:szCs w:val="18"/>
        </w:rPr>
      </w:pPr>
    </w:p>
    <w:tbl>
      <w:tblPr>
        <w:tblStyle w:val="afd"/>
        <w:tblW w:w="9567" w:type="dxa"/>
        <w:tblInd w:w="-115" w:type="dxa"/>
        <w:tblLayout w:type="fixed"/>
        <w:tblLook w:val="0400" w:firstRow="0" w:lastRow="0" w:firstColumn="0" w:lastColumn="0" w:noHBand="0" w:noVBand="1"/>
      </w:tblPr>
      <w:tblGrid>
        <w:gridCol w:w="4464"/>
        <w:gridCol w:w="1701"/>
        <w:gridCol w:w="1701"/>
        <w:gridCol w:w="1701"/>
      </w:tblGrid>
      <w:tr w:rsidR="00EB279C" w:rsidRPr="00BD5BA7" w14:paraId="224FD392" w14:textId="77777777">
        <w:trPr>
          <w:trHeight w:val="20"/>
        </w:trPr>
        <w:tc>
          <w:tcPr>
            <w:tcW w:w="4464" w:type="dxa"/>
            <w:vAlign w:val="bottom"/>
          </w:tcPr>
          <w:p w14:paraId="2059F51F" w14:textId="77777777" w:rsidR="00EB279C" w:rsidRPr="00BD5BA7" w:rsidRDefault="00EB279C">
            <w:pPr>
              <w:pBdr>
                <w:top w:val="nil"/>
                <w:left w:val="nil"/>
                <w:bottom w:val="nil"/>
                <w:right w:val="nil"/>
                <w:between w:val="nil"/>
              </w:pBdr>
              <w:jc w:val="both"/>
              <w:rPr>
                <w:rFonts w:ascii="Arial" w:eastAsia="Arial" w:hAnsi="Arial" w:cs="Arial"/>
                <w:color w:val="000000"/>
                <w:sz w:val="18"/>
                <w:szCs w:val="18"/>
              </w:rPr>
            </w:pPr>
          </w:p>
        </w:tc>
        <w:tc>
          <w:tcPr>
            <w:tcW w:w="5103" w:type="dxa"/>
            <w:gridSpan w:val="3"/>
            <w:tcBorders>
              <w:top w:val="single" w:sz="4" w:space="0" w:color="000000"/>
              <w:left w:val="nil"/>
              <w:bottom w:val="single" w:sz="4" w:space="0" w:color="000000"/>
              <w:right w:val="nil"/>
            </w:tcBorders>
            <w:vAlign w:val="bottom"/>
          </w:tcPr>
          <w:p w14:paraId="361D6F9E" w14:textId="77777777" w:rsidR="00EB279C" w:rsidRPr="00BD5BA7" w:rsidRDefault="003B179C">
            <w:pPr>
              <w:pBdr>
                <w:top w:val="nil"/>
                <w:left w:val="nil"/>
                <w:bottom w:val="nil"/>
                <w:right w:val="nil"/>
                <w:between w:val="nil"/>
              </w:pBdr>
              <w:tabs>
                <w:tab w:val="left" w:pos="720"/>
              </w:tabs>
              <w:ind w:right="-29"/>
              <w:jc w:val="center"/>
              <w:rPr>
                <w:rFonts w:ascii="Arial" w:eastAsia="Arial" w:hAnsi="Arial" w:cs="Arial"/>
                <w:b/>
                <w:color w:val="000000"/>
                <w:sz w:val="18"/>
                <w:szCs w:val="18"/>
              </w:rPr>
            </w:pPr>
            <w:r w:rsidRPr="00BD5BA7">
              <w:rPr>
                <w:rFonts w:ascii="Arial" w:eastAsia="Arial" w:hAnsi="Arial" w:cs="Arial"/>
                <w:b/>
                <w:color w:val="000000"/>
                <w:sz w:val="18"/>
                <w:szCs w:val="18"/>
              </w:rPr>
              <w:t>Consolidated financial information</w:t>
            </w:r>
          </w:p>
        </w:tc>
      </w:tr>
      <w:tr w:rsidR="00EB279C" w:rsidRPr="00BD5BA7" w14:paraId="7AFB44BE" w14:textId="77777777">
        <w:trPr>
          <w:trHeight w:val="20"/>
        </w:trPr>
        <w:tc>
          <w:tcPr>
            <w:tcW w:w="4464" w:type="dxa"/>
            <w:vAlign w:val="bottom"/>
          </w:tcPr>
          <w:p w14:paraId="6B745357" w14:textId="77777777" w:rsidR="00EB279C" w:rsidRPr="00BD5BA7" w:rsidRDefault="00EB279C">
            <w:pPr>
              <w:pBdr>
                <w:top w:val="nil"/>
                <w:left w:val="nil"/>
                <w:bottom w:val="nil"/>
                <w:right w:val="nil"/>
                <w:between w:val="nil"/>
              </w:pBdr>
              <w:jc w:val="both"/>
              <w:rPr>
                <w:rFonts w:ascii="Arial" w:eastAsia="Arial" w:hAnsi="Arial" w:cs="Arial"/>
                <w:color w:val="000000"/>
                <w:sz w:val="18"/>
                <w:szCs w:val="18"/>
              </w:rPr>
            </w:pPr>
          </w:p>
        </w:tc>
        <w:tc>
          <w:tcPr>
            <w:tcW w:w="5103" w:type="dxa"/>
            <w:gridSpan w:val="3"/>
            <w:tcBorders>
              <w:top w:val="single" w:sz="4" w:space="0" w:color="000000"/>
              <w:left w:val="nil"/>
              <w:bottom w:val="single" w:sz="4" w:space="0" w:color="000000"/>
              <w:right w:val="nil"/>
            </w:tcBorders>
            <w:vAlign w:val="bottom"/>
          </w:tcPr>
          <w:p w14:paraId="68AE1F7F" w14:textId="77777777" w:rsidR="00EB279C" w:rsidRPr="00BD5BA7" w:rsidRDefault="003B179C">
            <w:pPr>
              <w:pBdr>
                <w:top w:val="nil"/>
                <w:left w:val="nil"/>
                <w:bottom w:val="nil"/>
                <w:right w:val="nil"/>
                <w:between w:val="nil"/>
              </w:pBdr>
              <w:tabs>
                <w:tab w:val="left" w:pos="720"/>
              </w:tabs>
              <w:ind w:right="-29"/>
              <w:jc w:val="center"/>
              <w:rPr>
                <w:rFonts w:ascii="Arial" w:eastAsia="Arial" w:hAnsi="Arial" w:cs="Arial"/>
                <w:b/>
                <w:color w:val="000000"/>
                <w:sz w:val="18"/>
                <w:szCs w:val="18"/>
              </w:rPr>
            </w:pPr>
            <w:r w:rsidRPr="00BD5BA7">
              <w:rPr>
                <w:rFonts w:ascii="Arial" w:eastAsia="Arial" w:hAnsi="Arial" w:cs="Arial"/>
                <w:b/>
                <w:color w:val="000000"/>
                <w:sz w:val="18"/>
                <w:szCs w:val="18"/>
              </w:rPr>
              <w:t>31 December 2022</w:t>
            </w:r>
          </w:p>
        </w:tc>
      </w:tr>
      <w:tr w:rsidR="00EB279C" w:rsidRPr="00BD5BA7" w14:paraId="4D3EE105" w14:textId="77777777">
        <w:trPr>
          <w:trHeight w:val="20"/>
        </w:trPr>
        <w:tc>
          <w:tcPr>
            <w:tcW w:w="4464" w:type="dxa"/>
            <w:vAlign w:val="bottom"/>
          </w:tcPr>
          <w:p w14:paraId="148925A9" w14:textId="77777777" w:rsidR="00EB279C" w:rsidRPr="00BD5BA7" w:rsidRDefault="00EB279C">
            <w:pPr>
              <w:pBdr>
                <w:top w:val="nil"/>
                <w:left w:val="nil"/>
                <w:bottom w:val="nil"/>
                <w:right w:val="nil"/>
                <w:between w:val="nil"/>
              </w:pBdr>
              <w:jc w:val="both"/>
              <w:rPr>
                <w:rFonts w:ascii="Arial" w:eastAsia="Arial" w:hAnsi="Arial" w:cs="Arial"/>
                <w:color w:val="000000"/>
                <w:sz w:val="18"/>
                <w:szCs w:val="18"/>
              </w:rPr>
            </w:pPr>
          </w:p>
        </w:tc>
        <w:tc>
          <w:tcPr>
            <w:tcW w:w="1701" w:type="dxa"/>
            <w:tcBorders>
              <w:top w:val="nil"/>
              <w:left w:val="nil"/>
              <w:bottom w:val="single" w:sz="4" w:space="0" w:color="000000"/>
              <w:right w:val="nil"/>
            </w:tcBorders>
            <w:vAlign w:val="bottom"/>
          </w:tcPr>
          <w:p w14:paraId="6C7688F4" w14:textId="77777777" w:rsidR="00EB279C" w:rsidRPr="00BD5BA7" w:rsidRDefault="003B179C">
            <w:pPr>
              <w:pBdr>
                <w:top w:val="nil"/>
                <w:left w:val="nil"/>
                <w:bottom w:val="nil"/>
                <w:right w:val="nil"/>
                <w:between w:val="nil"/>
              </w:pBdr>
              <w:tabs>
                <w:tab w:val="left" w:pos="720"/>
              </w:tabs>
              <w:ind w:left="-92" w:right="-72"/>
              <w:jc w:val="right"/>
              <w:rPr>
                <w:rFonts w:ascii="Arial" w:eastAsia="Arial" w:hAnsi="Arial" w:cs="Arial"/>
                <w:b/>
                <w:color w:val="000000"/>
                <w:sz w:val="18"/>
                <w:szCs w:val="18"/>
              </w:rPr>
            </w:pPr>
            <w:r w:rsidRPr="00BD5BA7">
              <w:rPr>
                <w:rFonts w:ascii="Arial" w:eastAsia="Arial" w:hAnsi="Arial" w:cs="Arial"/>
                <w:b/>
                <w:color w:val="000000"/>
                <w:sz w:val="18"/>
                <w:szCs w:val="18"/>
              </w:rPr>
              <w:t xml:space="preserve">Loan receivables, net </w:t>
            </w:r>
          </w:p>
          <w:p w14:paraId="1A70DA33" w14:textId="77777777" w:rsidR="00EB279C" w:rsidRPr="00BD5BA7" w:rsidRDefault="003B179C">
            <w:pPr>
              <w:pBdr>
                <w:top w:val="nil"/>
                <w:left w:val="nil"/>
                <w:bottom w:val="nil"/>
                <w:right w:val="nil"/>
                <w:between w:val="nil"/>
              </w:pBdr>
              <w:tabs>
                <w:tab w:val="left" w:pos="720"/>
              </w:tabs>
              <w:ind w:left="-92" w:right="-72"/>
              <w:jc w:val="right"/>
              <w:rPr>
                <w:rFonts w:ascii="Arial" w:eastAsia="Arial" w:hAnsi="Arial" w:cs="Arial"/>
                <w:b/>
                <w:color w:val="000000"/>
                <w:sz w:val="18"/>
                <w:szCs w:val="18"/>
              </w:rPr>
            </w:pPr>
            <w:r w:rsidRPr="00BD5BA7">
              <w:rPr>
                <w:rFonts w:ascii="Arial" w:eastAsia="Arial" w:hAnsi="Arial" w:cs="Arial"/>
                <w:b/>
                <w:color w:val="000000"/>
                <w:sz w:val="18"/>
                <w:szCs w:val="18"/>
              </w:rPr>
              <w:t>Baht</w:t>
            </w:r>
          </w:p>
        </w:tc>
        <w:tc>
          <w:tcPr>
            <w:tcW w:w="1701" w:type="dxa"/>
            <w:tcBorders>
              <w:top w:val="nil"/>
              <w:left w:val="nil"/>
              <w:bottom w:val="single" w:sz="4" w:space="0" w:color="000000"/>
              <w:right w:val="nil"/>
            </w:tcBorders>
            <w:vAlign w:val="bottom"/>
          </w:tcPr>
          <w:p w14:paraId="766F9D2F" w14:textId="77777777" w:rsidR="00EB279C" w:rsidRPr="00BD5BA7" w:rsidRDefault="003B179C">
            <w:pPr>
              <w:pBdr>
                <w:top w:val="nil"/>
                <w:left w:val="nil"/>
                <w:bottom w:val="nil"/>
                <w:right w:val="nil"/>
                <w:between w:val="nil"/>
              </w:pBdr>
              <w:tabs>
                <w:tab w:val="left" w:pos="720"/>
              </w:tabs>
              <w:ind w:left="-92" w:right="-72"/>
              <w:jc w:val="right"/>
              <w:rPr>
                <w:rFonts w:ascii="Arial" w:eastAsia="Arial" w:hAnsi="Arial" w:cs="Arial"/>
                <w:b/>
                <w:color w:val="000000"/>
                <w:sz w:val="18"/>
                <w:szCs w:val="18"/>
              </w:rPr>
            </w:pPr>
            <w:r w:rsidRPr="00BD5BA7">
              <w:rPr>
                <w:rFonts w:ascii="Arial" w:eastAsia="Arial" w:hAnsi="Arial" w:cs="Arial"/>
                <w:b/>
                <w:color w:val="000000"/>
                <w:sz w:val="18"/>
                <w:szCs w:val="18"/>
              </w:rPr>
              <w:t>Allowance</w:t>
            </w:r>
          </w:p>
          <w:p w14:paraId="32EDF8EE" w14:textId="77777777" w:rsidR="00EB279C" w:rsidRPr="00BD5BA7" w:rsidRDefault="003B179C">
            <w:pPr>
              <w:pBdr>
                <w:top w:val="nil"/>
                <w:left w:val="nil"/>
                <w:bottom w:val="nil"/>
                <w:right w:val="nil"/>
                <w:between w:val="nil"/>
              </w:pBdr>
              <w:tabs>
                <w:tab w:val="left" w:pos="720"/>
              </w:tabs>
              <w:ind w:left="-92" w:right="-72"/>
              <w:jc w:val="right"/>
              <w:rPr>
                <w:rFonts w:ascii="Arial" w:eastAsia="Arial" w:hAnsi="Arial" w:cs="Arial"/>
                <w:b/>
                <w:color w:val="000000"/>
                <w:sz w:val="18"/>
                <w:szCs w:val="18"/>
              </w:rPr>
            </w:pPr>
            <w:r w:rsidRPr="00BD5BA7">
              <w:rPr>
                <w:rFonts w:ascii="Arial" w:eastAsia="Arial" w:hAnsi="Arial" w:cs="Arial"/>
                <w:b/>
                <w:color w:val="000000"/>
                <w:sz w:val="18"/>
                <w:szCs w:val="18"/>
              </w:rPr>
              <w:t xml:space="preserve">for </w:t>
            </w:r>
            <w:proofErr w:type="gramStart"/>
            <w:r w:rsidRPr="00BD5BA7">
              <w:rPr>
                <w:rFonts w:ascii="Arial" w:eastAsia="Arial" w:hAnsi="Arial" w:cs="Arial"/>
                <w:b/>
                <w:color w:val="000000"/>
                <w:sz w:val="18"/>
                <w:szCs w:val="18"/>
              </w:rPr>
              <w:t>expected</w:t>
            </w:r>
            <w:proofErr w:type="gramEnd"/>
          </w:p>
          <w:p w14:paraId="6E7388D1" w14:textId="77777777" w:rsidR="00EB279C" w:rsidRPr="00BD5BA7" w:rsidRDefault="003B179C">
            <w:pPr>
              <w:pBdr>
                <w:top w:val="nil"/>
                <w:left w:val="nil"/>
                <w:bottom w:val="nil"/>
                <w:right w:val="nil"/>
                <w:between w:val="nil"/>
              </w:pBdr>
              <w:tabs>
                <w:tab w:val="left" w:pos="720"/>
              </w:tabs>
              <w:ind w:left="-92" w:right="-72"/>
              <w:jc w:val="right"/>
              <w:rPr>
                <w:rFonts w:ascii="Arial" w:eastAsia="Arial" w:hAnsi="Arial" w:cs="Arial"/>
                <w:b/>
                <w:color w:val="000000"/>
                <w:sz w:val="18"/>
                <w:szCs w:val="18"/>
              </w:rPr>
            </w:pPr>
            <w:r w:rsidRPr="00BD5BA7">
              <w:rPr>
                <w:rFonts w:ascii="Arial" w:eastAsia="Arial" w:hAnsi="Arial" w:cs="Arial"/>
                <w:b/>
                <w:color w:val="000000"/>
                <w:sz w:val="18"/>
                <w:szCs w:val="18"/>
              </w:rPr>
              <w:t xml:space="preserve"> credit loss</w:t>
            </w:r>
          </w:p>
          <w:p w14:paraId="6154A944" w14:textId="77777777" w:rsidR="00EB279C" w:rsidRPr="00BD5BA7" w:rsidRDefault="003B179C">
            <w:pPr>
              <w:pBdr>
                <w:top w:val="nil"/>
                <w:left w:val="nil"/>
                <w:bottom w:val="nil"/>
                <w:right w:val="nil"/>
                <w:between w:val="nil"/>
              </w:pBdr>
              <w:tabs>
                <w:tab w:val="left" w:pos="720"/>
              </w:tabs>
              <w:ind w:left="-92" w:right="-72"/>
              <w:jc w:val="right"/>
              <w:rPr>
                <w:rFonts w:ascii="Arial" w:eastAsia="Arial" w:hAnsi="Arial" w:cs="Arial"/>
                <w:b/>
                <w:color w:val="000000"/>
                <w:sz w:val="18"/>
                <w:szCs w:val="18"/>
              </w:rPr>
            </w:pPr>
            <w:r w:rsidRPr="00BD5BA7">
              <w:rPr>
                <w:rFonts w:ascii="Arial" w:eastAsia="Arial" w:hAnsi="Arial" w:cs="Arial"/>
                <w:b/>
                <w:color w:val="000000"/>
                <w:sz w:val="18"/>
                <w:szCs w:val="18"/>
              </w:rPr>
              <w:t>Baht</w:t>
            </w:r>
          </w:p>
        </w:tc>
        <w:tc>
          <w:tcPr>
            <w:tcW w:w="1701" w:type="dxa"/>
            <w:tcBorders>
              <w:top w:val="nil"/>
              <w:left w:val="nil"/>
              <w:bottom w:val="single" w:sz="4" w:space="0" w:color="000000"/>
              <w:right w:val="nil"/>
            </w:tcBorders>
            <w:vAlign w:val="bottom"/>
          </w:tcPr>
          <w:p w14:paraId="07EE92E9" w14:textId="77777777" w:rsidR="00EB279C" w:rsidRPr="00BD5BA7" w:rsidRDefault="003B179C">
            <w:pPr>
              <w:pBdr>
                <w:top w:val="nil"/>
                <w:left w:val="nil"/>
                <w:bottom w:val="nil"/>
                <w:right w:val="nil"/>
                <w:between w:val="nil"/>
              </w:pBdr>
              <w:tabs>
                <w:tab w:val="left" w:pos="720"/>
              </w:tabs>
              <w:ind w:left="-92" w:right="-72"/>
              <w:jc w:val="right"/>
              <w:rPr>
                <w:rFonts w:ascii="Arial" w:eastAsia="Arial" w:hAnsi="Arial" w:cs="Arial"/>
                <w:b/>
                <w:color w:val="000000"/>
                <w:sz w:val="18"/>
                <w:szCs w:val="18"/>
              </w:rPr>
            </w:pPr>
            <w:r w:rsidRPr="00BD5BA7">
              <w:rPr>
                <w:rFonts w:ascii="Arial" w:eastAsia="Arial" w:hAnsi="Arial" w:cs="Arial"/>
                <w:b/>
                <w:color w:val="000000"/>
                <w:sz w:val="18"/>
                <w:szCs w:val="18"/>
              </w:rPr>
              <w:t>Net carrying</w:t>
            </w:r>
          </w:p>
          <w:p w14:paraId="6686BC20" w14:textId="77777777" w:rsidR="00EB279C" w:rsidRPr="00BD5BA7" w:rsidRDefault="003B179C">
            <w:pPr>
              <w:pBdr>
                <w:top w:val="nil"/>
                <w:left w:val="nil"/>
                <w:bottom w:val="nil"/>
                <w:right w:val="nil"/>
                <w:between w:val="nil"/>
              </w:pBdr>
              <w:tabs>
                <w:tab w:val="left" w:pos="720"/>
              </w:tabs>
              <w:ind w:left="-92" w:right="-72"/>
              <w:jc w:val="right"/>
              <w:rPr>
                <w:rFonts w:ascii="Arial" w:eastAsia="Arial" w:hAnsi="Arial" w:cs="Arial"/>
                <w:b/>
                <w:color w:val="000000"/>
                <w:sz w:val="18"/>
                <w:szCs w:val="18"/>
              </w:rPr>
            </w:pPr>
            <w:r w:rsidRPr="00BD5BA7">
              <w:rPr>
                <w:rFonts w:ascii="Arial" w:eastAsia="Arial" w:hAnsi="Arial" w:cs="Arial"/>
                <w:b/>
                <w:color w:val="000000"/>
                <w:sz w:val="18"/>
                <w:szCs w:val="18"/>
              </w:rPr>
              <w:t xml:space="preserve"> amount</w:t>
            </w:r>
          </w:p>
          <w:p w14:paraId="59EBFC67" w14:textId="77777777" w:rsidR="00EB279C" w:rsidRPr="00BD5BA7" w:rsidRDefault="003B179C">
            <w:pPr>
              <w:pBdr>
                <w:top w:val="nil"/>
                <w:left w:val="nil"/>
                <w:bottom w:val="nil"/>
                <w:right w:val="nil"/>
                <w:between w:val="nil"/>
              </w:pBdr>
              <w:tabs>
                <w:tab w:val="left" w:pos="720"/>
              </w:tabs>
              <w:ind w:left="-92" w:right="-72"/>
              <w:jc w:val="right"/>
              <w:rPr>
                <w:rFonts w:ascii="Arial" w:eastAsia="Arial" w:hAnsi="Arial" w:cs="Arial"/>
                <w:b/>
                <w:color w:val="000000"/>
                <w:sz w:val="18"/>
                <w:szCs w:val="18"/>
              </w:rPr>
            </w:pPr>
            <w:r w:rsidRPr="00BD5BA7">
              <w:rPr>
                <w:rFonts w:ascii="Arial" w:eastAsia="Arial" w:hAnsi="Arial" w:cs="Arial"/>
                <w:b/>
                <w:color w:val="000000"/>
                <w:sz w:val="18"/>
                <w:szCs w:val="18"/>
              </w:rPr>
              <w:t>Baht</w:t>
            </w:r>
          </w:p>
        </w:tc>
      </w:tr>
      <w:tr w:rsidR="00EB279C" w:rsidRPr="00BD5BA7" w14:paraId="22DECA97" w14:textId="77777777">
        <w:trPr>
          <w:trHeight w:val="20"/>
        </w:trPr>
        <w:tc>
          <w:tcPr>
            <w:tcW w:w="4464" w:type="dxa"/>
            <w:vAlign w:val="bottom"/>
          </w:tcPr>
          <w:p w14:paraId="004B6259" w14:textId="77777777" w:rsidR="00EB279C" w:rsidRPr="00BD5BA7" w:rsidRDefault="00EB279C">
            <w:pPr>
              <w:pBdr>
                <w:top w:val="nil"/>
                <w:left w:val="nil"/>
                <w:bottom w:val="nil"/>
                <w:right w:val="nil"/>
                <w:between w:val="nil"/>
              </w:pBdr>
              <w:jc w:val="both"/>
              <w:rPr>
                <w:rFonts w:ascii="Arial" w:eastAsia="Arial" w:hAnsi="Arial" w:cs="Arial"/>
                <w:color w:val="000000"/>
                <w:sz w:val="18"/>
                <w:szCs w:val="18"/>
                <w:highlight w:val="yellow"/>
              </w:rPr>
            </w:pPr>
          </w:p>
        </w:tc>
        <w:tc>
          <w:tcPr>
            <w:tcW w:w="1701" w:type="dxa"/>
            <w:tcBorders>
              <w:top w:val="single" w:sz="4" w:space="0" w:color="000000"/>
              <w:left w:val="nil"/>
              <w:bottom w:val="nil"/>
              <w:right w:val="nil"/>
            </w:tcBorders>
            <w:shd w:val="clear" w:color="auto" w:fill="auto"/>
            <w:vAlign w:val="bottom"/>
          </w:tcPr>
          <w:p w14:paraId="6708A887"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highlight w:val="yellow"/>
              </w:rPr>
            </w:pPr>
          </w:p>
        </w:tc>
        <w:tc>
          <w:tcPr>
            <w:tcW w:w="1701" w:type="dxa"/>
            <w:tcBorders>
              <w:top w:val="single" w:sz="4" w:space="0" w:color="000000"/>
              <w:left w:val="nil"/>
              <w:bottom w:val="nil"/>
              <w:right w:val="nil"/>
            </w:tcBorders>
            <w:shd w:val="clear" w:color="auto" w:fill="auto"/>
            <w:vAlign w:val="bottom"/>
          </w:tcPr>
          <w:p w14:paraId="523625B9"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highlight w:val="yellow"/>
              </w:rPr>
            </w:pPr>
          </w:p>
        </w:tc>
        <w:tc>
          <w:tcPr>
            <w:tcW w:w="1701" w:type="dxa"/>
            <w:tcBorders>
              <w:top w:val="single" w:sz="4" w:space="0" w:color="000000"/>
              <w:left w:val="nil"/>
              <w:bottom w:val="nil"/>
              <w:right w:val="nil"/>
            </w:tcBorders>
            <w:shd w:val="clear" w:color="auto" w:fill="auto"/>
            <w:vAlign w:val="bottom"/>
          </w:tcPr>
          <w:p w14:paraId="02521AE7"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highlight w:val="yellow"/>
              </w:rPr>
            </w:pPr>
          </w:p>
        </w:tc>
      </w:tr>
      <w:tr w:rsidR="00EB279C" w:rsidRPr="00BD5BA7" w14:paraId="4B984AC7" w14:textId="77777777">
        <w:trPr>
          <w:trHeight w:val="20"/>
        </w:trPr>
        <w:tc>
          <w:tcPr>
            <w:tcW w:w="4464" w:type="dxa"/>
            <w:vAlign w:val="bottom"/>
          </w:tcPr>
          <w:p w14:paraId="580EBEF3" w14:textId="77777777" w:rsidR="00EB279C" w:rsidRPr="00BD5BA7" w:rsidRDefault="003B179C">
            <w:pPr>
              <w:rPr>
                <w:rFonts w:ascii="Arial" w:eastAsia="Arial" w:hAnsi="Arial" w:cs="Arial"/>
                <w:sz w:val="18"/>
                <w:szCs w:val="18"/>
              </w:rPr>
            </w:pPr>
            <w:r w:rsidRPr="00BD5BA7">
              <w:rPr>
                <w:rFonts w:ascii="Arial" w:eastAsia="Arial" w:hAnsi="Arial" w:cs="Arial"/>
                <w:sz w:val="18"/>
                <w:szCs w:val="18"/>
              </w:rPr>
              <w:t>Staging</w:t>
            </w:r>
          </w:p>
        </w:tc>
        <w:tc>
          <w:tcPr>
            <w:tcW w:w="1701" w:type="dxa"/>
            <w:shd w:val="clear" w:color="auto" w:fill="auto"/>
            <w:vAlign w:val="bottom"/>
          </w:tcPr>
          <w:p w14:paraId="48C054AE" w14:textId="77777777" w:rsidR="00EB279C" w:rsidRPr="00BD5BA7" w:rsidRDefault="00EB279C">
            <w:pPr>
              <w:ind w:left="202" w:right="-72" w:hanging="202"/>
              <w:jc w:val="right"/>
              <w:rPr>
                <w:rFonts w:ascii="Arial" w:eastAsia="Arial" w:hAnsi="Arial" w:cs="Arial"/>
                <w:color w:val="000000"/>
                <w:sz w:val="18"/>
                <w:szCs w:val="18"/>
              </w:rPr>
            </w:pPr>
          </w:p>
        </w:tc>
        <w:tc>
          <w:tcPr>
            <w:tcW w:w="1701" w:type="dxa"/>
            <w:shd w:val="clear" w:color="auto" w:fill="auto"/>
            <w:vAlign w:val="bottom"/>
          </w:tcPr>
          <w:p w14:paraId="157D8057" w14:textId="77777777" w:rsidR="00EB279C" w:rsidRPr="00BD5BA7" w:rsidRDefault="00EB279C">
            <w:pPr>
              <w:ind w:left="202" w:right="-72" w:hanging="202"/>
              <w:jc w:val="right"/>
              <w:rPr>
                <w:rFonts w:ascii="Arial" w:eastAsia="Arial" w:hAnsi="Arial" w:cs="Arial"/>
                <w:color w:val="000000"/>
                <w:sz w:val="18"/>
                <w:szCs w:val="18"/>
              </w:rPr>
            </w:pPr>
          </w:p>
        </w:tc>
        <w:tc>
          <w:tcPr>
            <w:tcW w:w="1701" w:type="dxa"/>
            <w:shd w:val="clear" w:color="auto" w:fill="auto"/>
            <w:vAlign w:val="bottom"/>
          </w:tcPr>
          <w:p w14:paraId="0AB13704" w14:textId="77777777" w:rsidR="00EB279C" w:rsidRPr="00BD5BA7" w:rsidRDefault="00EB279C">
            <w:pPr>
              <w:ind w:left="202" w:right="-72" w:hanging="202"/>
              <w:jc w:val="right"/>
              <w:rPr>
                <w:rFonts w:ascii="Arial" w:eastAsia="Arial" w:hAnsi="Arial" w:cs="Arial"/>
                <w:color w:val="000000"/>
                <w:sz w:val="18"/>
                <w:szCs w:val="18"/>
              </w:rPr>
            </w:pPr>
          </w:p>
        </w:tc>
      </w:tr>
      <w:tr w:rsidR="00EB279C" w:rsidRPr="00BD5BA7" w14:paraId="3F1B42C9" w14:textId="77777777">
        <w:trPr>
          <w:trHeight w:val="20"/>
        </w:trPr>
        <w:tc>
          <w:tcPr>
            <w:tcW w:w="4464" w:type="dxa"/>
            <w:vAlign w:val="bottom"/>
          </w:tcPr>
          <w:p w14:paraId="2C798238" w14:textId="77777777" w:rsidR="00EB279C" w:rsidRPr="00BD5BA7" w:rsidRDefault="003B179C">
            <w:pPr>
              <w:tabs>
                <w:tab w:val="left" w:pos="270"/>
                <w:tab w:val="left" w:pos="450"/>
                <w:tab w:val="left" w:pos="720"/>
              </w:tabs>
              <w:rPr>
                <w:rFonts w:ascii="Arial" w:eastAsia="Arial" w:hAnsi="Arial" w:cs="Arial"/>
                <w:sz w:val="18"/>
                <w:szCs w:val="18"/>
              </w:rPr>
            </w:pPr>
            <w:r w:rsidRPr="00BD5BA7">
              <w:rPr>
                <w:rFonts w:ascii="Arial" w:eastAsia="Arial" w:hAnsi="Arial" w:cs="Arial"/>
                <w:sz w:val="18"/>
                <w:szCs w:val="18"/>
              </w:rPr>
              <w:t>Performing financial assets</w:t>
            </w:r>
          </w:p>
        </w:tc>
        <w:tc>
          <w:tcPr>
            <w:tcW w:w="1701" w:type="dxa"/>
            <w:shd w:val="clear" w:color="auto" w:fill="auto"/>
            <w:vAlign w:val="bottom"/>
          </w:tcPr>
          <w:p w14:paraId="4C857496" w14:textId="77777777" w:rsidR="00EB279C" w:rsidRPr="00BD5BA7" w:rsidRDefault="003B179C">
            <w:pPr>
              <w:spacing w:before="10" w:after="10"/>
              <w:ind w:right="-72"/>
              <w:jc w:val="right"/>
              <w:rPr>
                <w:rFonts w:ascii="Arial" w:eastAsia="Arial" w:hAnsi="Arial" w:cs="Arial"/>
                <w:sz w:val="18"/>
                <w:szCs w:val="18"/>
              </w:rPr>
            </w:pPr>
            <w:r w:rsidRPr="00BD5BA7">
              <w:rPr>
                <w:rFonts w:ascii="Arial" w:eastAsia="Arial" w:hAnsi="Arial" w:cs="Arial"/>
                <w:color w:val="000000"/>
                <w:sz w:val="18"/>
                <w:szCs w:val="18"/>
              </w:rPr>
              <w:t>444,436,921</w:t>
            </w:r>
          </w:p>
        </w:tc>
        <w:tc>
          <w:tcPr>
            <w:tcW w:w="1701" w:type="dxa"/>
            <w:shd w:val="clear" w:color="auto" w:fill="auto"/>
            <w:vAlign w:val="bottom"/>
          </w:tcPr>
          <w:p w14:paraId="36D67AF4" w14:textId="7DEF83D2" w:rsidR="00EB279C" w:rsidRPr="00BD5BA7" w:rsidRDefault="00921AF6">
            <w:pPr>
              <w:spacing w:before="10" w:after="10"/>
              <w:ind w:right="-72"/>
              <w:jc w:val="right"/>
              <w:rPr>
                <w:rFonts w:ascii="Arial" w:eastAsia="Arial" w:hAnsi="Arial" w:cs="Arial"/>
                <w:sz w:val="18"/>
                <w:szCs w:val="18"/>
              </w:rPr>
            </w:pPr>
            <w:r w:rsidRPr="00BD5BA7">
              <w:rPr>
                <w:rFonts w:ascii="Arial" w:eastAsia="Arial" w:hAnsi="Arial" w:cs="Arial"/>
                <w:sz w:val="18"/>
                <w:szCs w:val="18"/>
              </w:rPr>
              <w:t>(92,856)</w:t>
            </w:r>
          </w:p>
        </w:tc>
        <w:tc>
          <w:tcPr>
            <w:tcW w:w="1701" w:type="dxa"/>
            <w:shd w:val="clear" w:color="auto" w:fill="auto"/>
            <w:vAlign w:val="bottom"/>
          </w:tcPr>
          <w:p w14:paraId="5D37C206" w14:textId="64AAEE91" w:rsidR="00EB279C" w:rsidRPr="00BD5BA7" w:rsidRDefault="00921AF6">
            <w:pPr>
              <w:spacing w:before="10" w:after="10"/>
              <w:ind w:right="-72"/>
              <w:jc w:val="right"/>
              <w:rPr>
                <w:rFonts w:ascii="Arial" w:eastAsia="Arial" w:hAnsi="Arial" w:cs="Arial"/>
                <w:sz w:val="18"/>
                <w:szCs w:val="18"/>
              </w:rPr>
            </w:pPr>
            <w:r w:rsidRPr="00BD5BA7">
              <w:rPr>
                <w:rFonts w:ascii="Arial" w:eastAsia="Arial" w:hAnsi="Arial" w:cs="Arial"/>
                <w:sz w:val="18"/>
                <w:szCs w:val="18"/>
              </w:rPr>
              <w:t>444,344,065</w:t>
            </w:r>
          </w:p>
        </w:tc>
      </w:tr>
      <w:tr w:rsidR="00EB279C" w:rsidRPr="00BD5BA7" w14:paraId="134EEBB1" w14:textId="77777777">
        <w:trPr>
          <w:trHeight w:val="20"/>
        </w:trPr>
        <w:tc>
          <w:tcPr>
            <w:tcW w:w="4464" w:type="dxa"/>
            <w:vAlign w:val="bottom"/>
          </w:tcPr>
          <w:p w14:paraId="13DDF45C" w14:textId="77777777" w:rsidR="00EB279C" w:rsidRPr="00BD5BA7" w:rsidRDefault="003B179C">
            <w:pPr>
              <w:tabs>
                <w:tab w:val="left" w:pos="270"/>
                <w:tab w:val="left" w:pos="450"/>
                <w:tab w:val="left" w:pos="720"/>
              </w:tabs>
              <w:rPr>
                <w:rFonts w:ascii="Arial" w:eastAsia="Arial" w:hAnsi="Arial" w:cs="Arial"/>
                <w:b/>
                <w:sz w:val="18"/>
                <w:szCs w:val="18"/>
              </w:rPr>
            </w:pPr>
            <w:r w:rsidRPr="00BD5BA7">
              <w:rPr>
                <w:rFonts w:ascii="Arial" w:eastAsia="Arial" w:hAnsi="Arial" w:cs="Arial"/>
                <w:sz w:val="18"/>
                <w:szCs w:val="18"/>
              </w:rPr>
              <w:t>Under-performing financial assets</w:t>
            </w:r>
          </w:p>
        </w:tc>
        <w:tc>
          <w:tcPr>
            <w:tcW w:w="1701" w:type="dxa"/>
            <w:shd w:val="clear" w:color="auto" w:fill="auto"/>
            <w:vAlign w:val="bottom"/>
          </w:tcPr>
          <w:p w14:paraId="44F43102" w14:textId="77777777" w:rsidR="00EB279C" w:rsidRPr="00BD5BA7" w:rsidRDefault="003B179C">
            <w:pPr>
              <w:spacing w:before="10" w:after="10"/>
              <w:ind w:right="-72"/>
              <w:jc w:val="right"/>
              <w:rPr>
                <w:rFonts w:ascii="Arial" w:eastAsia="Arial" w:hAnsi="Arial" w:cs="Arial"/>
                <w:sz w:val="18"/>
                <w:szCs w:val="18"/>
              </w:rPr>
            </w:pPr>
            <w:r w:rsidRPr="00BD5BA7">
              <w:rPr>
                <w:rFonts w:ascii="Arial" w:eastAsia="Arial" w:hAnsi="Arial" w:cs="Arial"/>
                <w:sz w:val="18"/>
                <w:szCs w:val="18"/>
              </w:rPr>
              <w:t>118,338,696</w:t>
            </w:r>
          </w:p>
        </w:tc>
        <w:tc>
          <w:tcPr>
            <w:tcW w:w="1701" w:type="dxa"/>
            <w:shd w:val="clear" w:color="auto" w:fill="auto"/>
            <w:vAlign w:val="bottom"/>
          </w:tcPr>
          <w:p w14:paraId="6708ED6B" w14:textId="43F4696D" w:rsidR="00EB279C" w:rsidRPr="00BD5BA7" w:rsidRDefault="00921AF6">
            <w:pPr>
              <w:spacing w:before="10" w:after="10"/>
              <w:ind w:right="-72"/>
              <w:jc w:val="right"/>
              <w:rPr>
                <w:rFonts w:ascii="Arial" w:eastAsia="Arial" w:hAnsi="Arial" w:cs="Arial"/>
                <w:sz w:val="18"/>
                <w:szCs w:val="18"/>
              </w:rPr>
            </w:pPr>
            <w:r w:rsidRPr="00BD5BA7">
              <w:rPr>
                <w:rFonts w:ascii="Arial" w:eastAsia="Arial" w:hAnsi="Arial" w:cs="Arial"/>
                <w:sz w:val="18"/>
                <w:szCs w:val="18"/>
              </w:rPr>
              <w:t>(25,996)</w:t>
            </w:r>
          </w:p>
        </w:tc>
        <w:tc>
          <w:tcPr>
            <w:tcW w:w="1701" w:type="dxa"/>
            <w:shd w:val="clear" w:color="auto" w:fill="auto"/>
            <w:vAlign w:val="bottom"/>
          </w:tcPr>
          <w:p w14:paraId="5C891DF3" w14:textId="0994B3F6" w:rsidR="00EB279C" w:rsidRPr="00BD5BA7" w:rsidRDefault="00921AF6">
            <w:pPr>
              <w:spacing w:before="10" w:after="10"/>
              <w:ind w:right="-72"/>
              <w:jc w:val="right"/>
              <w:rPr>
                <w:rFonts w:ascii="Arial" w:eastAsia="Arial" w:hAnsi="Arial" w:cs="Arial"/>
                <w:sz w:val="18"/>
                <w:szCs w:val="18"/>
              </w:rPr>
            </w:pPr>
            <w:r w:rsidRPr="00BD5BA7">
              <w:rPr>
                <w:rFonts w:ascii="Arial" w:eastAsia="Arial" w:hAnsi="Arial" w:cs="Arial"/>
                <w:sz w:val="18"/>
                <w:szCs w:val="18"/>
              </w:rPr>
              <w:t>118,312,700</w:t>
            </w:r>
          </w:p>
        </w:tc>
      </w:tr>
      <w:tr w:rsidR="00EB279C" w:rsidRPr="00BD5BA7" w14:paraId="0750839C" w14:textId="77777777">
        <w:trPr>
          <w:trHeight w:val="20"/>
        </w:trPr>
        <w:tc>
          <w:tcPr>
            <w:tcW w:w="4464" w:type="dxa"/>
            <w:vAlign w:val="bottom"/>
          </w:tcPr>
          <w:p w14:paraId="55B494CE" w14:textId="77777777" w:rsidR="00EB279C" w:rsidRPr="00BD5BA7" w:rsidRDefault="003B179C">
            <w:pPr>
              <w:tabs>
                <w:tab w:val="left" w:pos="270"/>
                <w:tab w:val="left" w:pos="450"/>
                <w:tab w:val="left" w:pos="720"/>
              </w:tabs>
              <w:rPr>
                <w:rFonts w:ascii="Arial" w:eastAsia="Arial" w:hAnsi="Arial" w:cs="Arial"/>
                <w:sz w:val="18"/>
                <w:szCs w:val="18"/>
              </w:rPr>
            </w:pPr>
            <w:r w:rsidRPr="00BD5BA7">
              <w:rPr>
                <w:rFonts w:ascii="Arial" w:eastAsia="Arial" w:hAnsi="Arial" w:cs="Arial"/>
                <w:sz w:val="18"/>
                <w:szCs w:val="18"/>
              </w:rPr>
              <w:t>Non-performing financial assets</w:t>
            </w:r>
          </w:p>
        </w:tc>
        <w:tc>
          <w:tcPr>
            <w:tcW w:w="1701" w:type="dxa"/>
            <w:tcBorders>
              <w:top w:val="nil"/>
              <w:left w:val="nil"/>
              <w:bottom w:val="single" w:sz="4" w:space="0" w:color="000000"/>
              <w:right w:val="nil"/>
            </w:tcBorders>
            <w:shd w:val="clear" w:color="auto" w:fill="auto"/>
            <w:vAlign w:val="bottom"/>
          </w:tcPr>
          <w:p w14:paraId="0BBD82D3" w14:textId="77777777" w:rsidR="00EB279C" w:rsidRPr="00BD5BA7" w:rsidRDefault="003B179C">
            <w:pPr>
              <w:spacing w:before="10" w:after="10"/>
              <w:ind w:right="-72"/>
              <w:jc w:val="right"/>
              <w:rPr>
                <w:rFonts w:ascii="Arial" w:eastAsia="Arial" w:hAnsi="Arial" w:cs="Arial"/>
                <w:sz w:val="18"/>
                <w:szCs w:val="18"/>
              </w:rPr>
            </w:pPr>
            <w:r w:rsidRPr="00BD5BA7">
              <w:rPr>
                <w:rFonts w:ascii="Arial" w:eastAsia="Arial" w:hAnsi="Arial" w:cs="Arial"/>
                <w:sz w:val="18"/>
                <w:szCs w:val="18"/>
              </w:rPr>
              <w:t>86,223,511</w:t>
            </w:r>
          </w:p>
        </w:tc>
        <w:tc>
          <w:tcPr>
            <w:tcW w:w="1701" w:type="dxa"/>
            <w:tcBorders>
              <w:top w:val="nil"/>
              <w:left w:val="nil"/>
              <w:bottom w:val="single" w:sz="4" w:space="0" w:color="000000"/>
              <w:right w:val="nil"/>
            </w:tcBorders>
            <w:shd w:val="clear" w:color="auto" w:fill="auto"/>
            <w:vAlign w:val="bottom"/>
          </w:tcPr>
          <w:p w14:paraId="00507FEB" w14:textId="3A20607A" w:rsidR="00EB279C" w:rsidRPr="00BD5BA7" w:rsidRDefault="003B179C">
            <w:pPr>
              <w:spacing w:before="10" w:after="10"/>
              <w:ind w:right="-72"/>
              <w:jc w:val="right"/>
              <w:rPr>
                <w:rFonts w:ascii="Arial" w:eastAsia="Arial" w:hAnsi="Arial" w:cs="Arial"/>
                <w:sz w:val="18"/>
                <w:szCs w:val="18"/>
              </w:rPr>
            </w:pPr>
            <w:r w:rsidRPr="00BD5BA7">
              <w:rPr>
                <w:rFonts w:ascii="Arial" w:eastAsia="Arial" w:hAnsi="Arial" w:cs="Arial"/>
                <w:sz w:val="18"/>
                <w:szCs w:val="18"/>
              </w:rPr>
              <w:t>(</w:t>
            </w:r>
            <w:r w:rsidR="00921AF6" w:rsidRPr="00BD5BA7">
              <w:rPr>
                <w:rFonts w:ascii="Arial" w:eastAsia="Arial" w:hAnsi="Arial" w:cs="Arial"/>
                <w:sz w:val="18"/>
                <w:szCs w:val="18"/>
              </w:rPr>
              <w:t>1,464,800)</w:t>
            </w:r>
          </w:p>
        </w:tc>
        <w:tc>
          <w:tcPr>
            <w:tcW w:w="1701" w:type="dxa"/>
            <w:tcBorders>
              <w:top w:val="nil"/>
              <w:left w:val="nil"/>
              <w:bottom w:val="single" w:sz="4" w:space="0" w:color="000000"/>
              <w:right w:val="nil"/>
            </w:tcBorders>
            <w:shd w:val="clear" w:color="auto" w:fill="auto"/>
            <w:vAlign w:val="bottom"/>
          </w:tcPr>
          <w:p w14:paraId="2B4814BE" w14:textId="302DE1DF" w:rsidR="00EB279C" w:rsidRPr="00BD5BA7" w:rsidRDefault="00921AF6">
            <w:pPr>
              <w:spacing w:before="10" w:after="10"/>
              <w:ind w:right="-72"/>
              <w:jc w:val="right"/>
              <w:rPr>
                <w:rFonts w:ascii="Arial" w:eastAsia="Arial" w:hAnsi="Arial" w:cs="Arial"/>
                <w:sz w:val="18"/>
                <w:szCs w:val="18"/>
              </w:rPr>
            </w:pPr>
            <w:r w:rsidRPr="00BD5BA7">
              <w:rPr>
                <w:rFonts w:ascii="Arial" w:eastAsia="Arial" w:hAnsi="Arial" w:cs="Arial"/>
                <w:sz w:val="18"/>
                <w:szCs w:val="18"/>
              </w:rPr>
              <w:t>84,758,711</w:t>
            </w:r>
          </w:p>
        </w:tc>
      </w:tr>
      <w:tr w:rsidR="00EB279C" w:rsidRPr="00BD5BA7" w14:paraId="42F0477F" w14:textId="77777777">
        <w:trPr>
          <w:trHeight w:val="20"/>
        </w:trPr>
        <w:tc>
          <w:tcPr>
            <w:tcW w:w="4464" w:type="dxa"/>
            <w:vAlign w:val="bottom"/>
          </w:tcPr>
          <w:p w14:paraId="36D5BD95" w14:textId="77777777" w:rsidR="00EB279C" w:rsidRPr="00BD5BA7" w:rsidRDefault="00EB279C">
            <w:pPr>
              <w:tabs>
                <w:tab w:val="left" w:pos="270"/>
                <w:tab w:val="left" w:pos="450"/>
                <w:tab w:val="left" w:pos="720"/>
              </w:tabs>
              <w:rPr>
                <w:rFonts w:ascii="Arial" w:eastAsia="Arial" w:hAnsi="Arial" w:cs="Arial"/>
                <w:b/>
                <w:sz w:val="18"/>
                <w:szCs w:val="18"/>
              </w:rPr>
            </w:pPr>
          </w:p>
        </w:tc>
        <w:tc>
          <w:tcPr>
            <w:tcW w:w="1701" w:type="dxa"/>
            <w:shd w:val="clear" w:color="auto" w:fill="auto"/>
            <w:vAlign w:val="bottom"/>
          </w:tcPr>
          <w:p w14:paraId="40D6C2AA" w14:textId="77777777" w:rsidR="00EB279C" w:rsidRPr="00BD5BA7" w:rsidRDefault="00EB279C">
            <w:pPr>
              <w:spacing w:before="10" w:after="10"/>
              <w:ind w:right="-72"/>
              <w:jc w:val="right"/>
              <w:rPr>
                <w:rFonts w:ascii="Arial" w:eastAsia="Arial" w:hAnsi="Arial" w:cs="Arial"/>
                <w:sz w:val="18"/>
                <w:szCs w:val="18"/>
              </w:rPr>
            </w:pPr>
          </w:p>
        </w:tc>
        <w:tc>
          <w:tcPr>
            <w:tcW w:w="1701" w:type="dxa"/>
            <w:shd w:val="clear" w:color="auto" w:fill="auto"/>
            <w:vAlign w:val="bottom"/>
          </w:tcPr>
          <w:p w14:paraId="09F6BCD1" w14:textId="77777777" w:rsidR="00EB279C" w:rsidRPr="00BD5BA7" w:rsidRDefault="00EB279C">
            <w:pPr>
              <w:spacing w:before="10" w:after="10"/>
              <w:ind w:right="-72"/>
              <w:jc w:val="right"/>
              <w:rPr>
                <w:rFonts w:ascii="Arial" w:eastAsia="Arial" w:hAnsi="Arial" w:cs="Arial"/>
                <w:sz w:val="18"/>
                <w:szCs w:val="18"/>
              </w:rPr>
            </w:pPr>
          </w:p>
        </w:tc>
        <w:tc>
          <w:tcPr>
            <w:tcW w:w="1701" w:type="dxa"/>
            <w:shd w:val="clear" w:color="auto" w:fill="auto"/>
            <w:vAlign w:val="bottom"/>
          </w:tcPr>
          <w:p w14:paraId="59B65539" w14:textId="77777777" w:rsidR="00EB279C" w:rsidRPr="00BD5BA7" w:rsidRDefault="00EB279C">
            <w:pPr>
              <w:spacing w:before="10" w:after="10"/>
              <w:ind w:right="-72"/>
              <w:jc w:val="right"/>
              <w:rPr>
                <w:rFonts w:ascii="Arial" w:eastAsia="Arial" w:hAnsi="Arial" w:cs="Arial"/>
                <w:sz w:val="18"/>
                <w:szCs w:val="18"/>
              </w:rPr>
            </w:pPr>
          </w:p>
        </w:tc>
      </w:tr>
      <w:tr w:rsidR="00EB279C" w:rsidRPr="00BD5BA7" w14:paraId="7469F32E" w14:textId="77777777">
        <w:trPr>
          <w:trHeight w:val="20"/>
        </w:trPr>
        <w:tc>
          <w:tcPr>
            <w:tcW w:w="4464" w:type="dxa"/>
            <w:vAlign w:val="bottom"/>
          </w:tcPr>
          <w:p w14:paraId="16F39A2C" w14:textId="77777777" w:rsidR="00EB279C" w:rsidRPr="00BD5BA7" w:rsidRDefault="003B179C">
            <w:pPr>
              <w:ind w:right="38"/>
              <w:jc w:val="both"/>
              <w:rPr>
                <w:rFonts w:ascii="Arial" w:eastAsia="Arial" w:hAnsi="Arial" w:cs="Arial"/>
                <w:sz w:val="18"/>
                <w:szCs w:val="18"/>
              </w:rPr>
            </w:pPr>
            <w:r w:rsidRPr="00BD5BA7">
              <w:rPr>
                <w:rFonts w:ascii="Arial" w:eastAsia="Arial" w:hAnsi="Arial" w:cs="Arial"/>
                <w:sz w:val="18"/>
                <w:szCs w:val="18"/>
              </w:rPr>
              <w:t>Total</w:t>
            </w:r>
          </w:p>
        </w:tc>
        <w:tc>
          <w:tcPr>
            <w:tcW w:w="1701" w:type="dxa"/>
            <w:tcBorders>
              <w:top w:val="nil"/>
              <w:left w:val="nil"/>
              <w:bottom w:val="single" w:sz="4" w:space="0" w:color="000000"/>
              <w:right w:val="nil"/>
            </w:tcBorders>
            <w:shd w:val="clear" w:color="auto" w:fill="auto"/>
            <w:vAlign w:val="bottom"/>
          </w:tcPr>
          <w:p w14:paraId="1A6E44F5" w14:textId="77777777" w:rsidR="00EB279C" w:rsidRPr="00BD5BA7" w:rsidRDefault="003B179C">
            <w:pPr>
              <w:spacing w:before="10" w:after="10"/>
              <w:ind w:right="-72"/>
              <w:jc w:val="right"/>
              <w:rPr>
                <w:rFonts w:ascii="Arial" w:eastAsia="Arial" w:hAnsi="Arial" w:cs="Arial"/>
                <w:sz w:val="18"/>
                <w:szCs w:val="18"/>
              </w:rPr>
            </w:pPr>
            <w:r w:rsidRPr="00BD5BA7">
              <w:rPr>
                <w:rFonts w:ascii="Arial" w:eastAsia="Arial" w:hAnsi="Arial" w:cs="Arial"/>
                <w:sz w:val="18"/>
                <w:szCs w:val="18"/>
              </w:rPr>
              <w:t>648,999,128</w:t>
            </w:r>
          </w:p>
        </w:tc>
        <w:tc>
          <w:tcPr>
            <w:tcW w:w="1701" w:type="dxa"/>
            <w:tcBorders>
              <w:top w:val="nil"/>
              <w:left w:val="nil"/>
              <w:bottom w:val="single" w:sz="4" w:space="0" w:color="000000"/>
              <w:right w:val="nil"/>
            </w:tcBorders>
            <w:shd w:val="clear" w:color="auto" w:fill="auto"/>
            <w:vAlign w:val="bottom"/>
          </w:tcPr>
          <w:p w14:paraId="13581C9C" w14:textId="7F39BC51" w:rsidR="00EB279C" w:rsidRPr="00BD5BA7" w:rsidRDefault="00921AF6">
            <w:pPr>
              <w:spacing w:before="10" w:after="10"/>
              <w:ind w:right="-72"/>
              <w:jc w:val="right"/>
              <w:rPr>
                <w:rFonts w:ascii="Arial" w:eastAsia="Arial" w:hAnsi="Arial" w:cs="Arial"/>
                <w:sz w:val="18"/>
                <w:szCs w:val="18"/>
              </w:rPr>
            </w:pPr>
            <w:r w:rsidRPr="00BD5BA7">
              <w:rPr>
                <w:rFonts w:ascii="Arial" w:eastAsia="Arial" w:hAnsi="Arial" w:cs="Arial"/>
                <w:sz w:val="18"/>
                <w:szCs w:val="18"/>
              </w:rPr>
              <w:t>(1,583,652)</w:t>
            </w:r>
          </w:p>
        </w:tc>
        <w:tc>
          <w:tcPr>
            <w:tcW w:w="1701" w:type="dxa"/>
            <w:tcBorders>
              <w:top w:val="nil"/>
              <w:left w:val="nil"/>
              <w:bottom w:val="single" w:sz="4" w:space="0" w:color="000000"/>
              <w:right w:val="nil"/>
            </w:tcBorders>
            <w:shd w:val="clear" w:color="auto" w:fill="auto"/>
            <w:vAlign w:val="bottom"/>
          </w:tcPr>
          <w:p w14:paraId="364E4997" w14:textId="4236A345" w:rsidR="00EB279C" w:rsidRPr="00BD5BA7" w:rsidRDefault="00921AF6">
            <w:pPr>
              <w:spacing w:before="10" w:after="10"/>
              <w:ind w:right="-72"/>
              <w:jc w:val="right"/>
              <w:rPr>
                <w:rFonts w:ascii="Arial" w:eastAsia="Arial" w:hAnsi="Arial" w:cs="Arial"/>
                <w:sz w:val="18"/>
                <w:szCs w:val="18"/>
              </w:rPr>
            </w:pPr>
            <w:r w:rsidRPr="00BD5BA7">
              <w:rPr>
                <w:rFonts w:ascii="Arial" w:eastAsia="Arial" w:hAnsi="Arial" w:cs="Arial"/>
                <w:sz w:val="18"/>
                <w:szCs w:val="18"/>
              </w:rPr>
              <w:t>647,415,476</w:t>
            </w:r>
          </w:p>
        </w:tc>
      </w:tr>
    </w:tbl>
    <w:p w14:paraId="1FA316F0" w14:textId="77777777" w:rsidR="00EB279C" w:rsidRPr="00BD5BA7" w:rsidRDefault="00EB279C">
      <w:pPr>
        <w:pBdr>
          <w:top w:val="nil"/>
          <w:left w:val="nil"/>
          <w:bottom w:val="nil"/>
          <w:right w:val="nil"/>
          <w:between w:val="nil"/>
        </w:pBdr>
        <w:tabs>
          <w:tab w:val="left" w:pos="2250"/>
          <w:tab w:val="right" w:pos="7200"/>
        </w:tabs>
        <w:jc w:val="both"/>
        <w:rPr>
          <w:rFonts w:ascii="Arial" w:eastAsia="Arial" w:hAnsi="Arial" w:cs="Arial"/>
          <w:b/>
          <w:color w:val="000000"/>
          <w:sz w:val="18"/>
          <w:szCs w:val="18"/>
        </w:rPr>
      </w:pPr>
    </w:p>
    <w:p w14:paraId="4EB3A5F7" w14:textId="77777777" w:rsidR="00EB279C" w:rsidRPr="00BD5BA7" w:rsidRDefault="00EB279C">
      <w:pPr>
        <w:pBdr>
          <w:top w:val="nil"/>
          <w:left w:val="nil"/>
          <w:bottom w:val="nil"/>
          <w:right w:val="nil"/>
          <w:between w:val="nil"/>
        </w:pBdr>
        <w:tabs>
          <w:tab w:val="left" w:pos="2250"/>
          <w:tab w:val="right" w:pos="7200"/>
        </w:tabs>
        <w:jc w:val="both"/>
        <w:rPr>
          <w:rFonts w:ascii="Arial" w:eastAsia="Arial" w:hAnsi="Arial" w:cs="Arial"/>
          <w:b/>
          <w:color w:val="000000"/>
          <w:sz w:val="18"/>
          <w:szCs w:val="18"/>
        </w:rPr>
      </w:pPr>
    </w:p>
    <w:tbl>
      <w:tblPr>
        <w:tblStyle w:val="afe"/>
        <w:tblW w:w="9540" w:type="dxa"/>
        <w:tblInd w:w="-6" w:type="dxa"/>
        <w:tblLayout w:type="fixed"/>
        <w:tblLook w:val="0400" w:firstRow="0" w:lastRow="0" w:firstColumn="0" w:lastColumn="0" w:noHBand="0" w:noVBand="1"/>
      </w:tblPr>
      <w:tblGrid>
        <w:gridCol w:w="9540"/>
      </w:tblGrid>
      <w:tr w:rsidR="00EB279C" w:rsidRPr="00BD5BA7" w14:paraId="6B589849" w14:textId="77777777">
        <w:trPr>
          <w:trHeight w:val="386"/>
        </w:trPr>
        <w:tc>
          <w:tcPr>
            <w:tcW w:w="9540" w:type="dxa"/>
            <w:shd w:val="clear" w:color="auto" w:fill="FFA543"/>
            <w:vAlign w:val="center"/>
          </w:tcPr>
          <w:p w14:paraId="5CF2D815" w14:textId="77777777" w:rsidR="00EB279C" w:rsidRPr="00BD5BA7" w:rsidRDefault="003B179C">
            <w:pPr>
              <w:ind w:left="432" w:hanging="432"/>
              <w:jc w:val="both"/>
              <w:rPr>
                <w:rFonts w:ascii="Arial" w:eastAsia="Arial" w:hAnsi="Arial" w:cs="Arial"/>
                <w:b/>
                <w:color w:val="FFFFFF"/>
                <w:sz w:val="18"/>
                <w:szCs w:val="18"/>
              </w:rPr>
            </w:pPr>
            <w:r w:rsidRPr="00BD5BA7">
              <w:rPr>
                <w:rFonts w:ascii="Arial" w:eastAsia="Arial" w:hAnsi="Arial" w:cs="Arial"/>
                <w:b/>
                <w:color w:val="FFFFFF"/>
                <w:sz w:val="18"/>
                <w:szCs w:val="18"/>
              </w:rPr>
              <w:t>10</w:t>
            </w:r>
            <w:r w:rsidRPr="00BD5BA7">
              <w:rPr>
                <w:rFonts w:ascii="Arial" w:eastAsia="Arial" w:hAnsi="Arial" w:cs="Arial"/>
                <w:b/>
                <w:color w:val="FFFFFF"/>
                <w:sz w:val="18"/>
                <w:szCs w:val="18"/>
              </w:rPr>
              <w:tab/>
              <w:t>Allowance for expected credit loss</w:t>
            </w:r>
          </w:p>
        </w:tc>
      </w:tr>
    </w:tbl>
    <w:p w14:paraId="40D70F9F" w14:textId="77777777" w:rsidR="00EB279C" w:rsidRPr="00BD5BA7" w:rsidRDefault="00EB279C">
      <w:pPr>
        <w:pBdr>
          <w:top w:val="nil"/>
          <w:left w:val="nil"/>
          <w:bottom w:val="nil"/>
          <w:right w:val="nil"/>
          <w:between w:val="nil"/>
        </w:pBdr>
        <w:tabs>
          <w:tab w:val="left" w:pos="2250"/>
          <w:tab w:val="right" w:pos="7200"/>
        </w:tabs>
        <w:jc w:val="both"/>
        <w:rPr>
          <w:rFonts w:ascii="Arial" w:eastAsia="Arial" w:hAnsi="Arial" w:cs="Arial"/>
          <w:b/>
          <w:color w:val="000000"/>
          <w:sz w:val="18"/>
          <w:szCs w:val="18"/>
        </w:rPr>
      </w:pPr>
    </w:p>
    <w:p w14:paraId="157F1E35" w14:textId="77777777" w:rsidR="00EB279C" w:rsidRPr="00BD5BA7" w:rsidRDefault="003B179C">
      <w:pPr>
        <w:pBdr>
          <w:top w:val="nil"/>
          <w:left w:val="nil"/>
          <w:bottom w:val="nil"/>
          <w:right w:val="nil"/>
          <w:between w:val="nil"/>
        </w:pBdr>
        <w:tabs>
          <w:tab w:val="left" w:pos="2250"/>
          <w:tab w:val="right" w:pos="7200"/>
        </w:tabs>
        <w:jc w:val="both"/>
        <w:rPr>
          <w:rFonts w:ascii="Arial" w:eastAsia="Arial" w:hAnsi="Arial" w:cs="Arial"/>
          <w:color w:val="000000"/>
          <w:sz w:val="18"/>
          <w:szCs w:val="18"/>
        </w:rPr>
      </w:pPr>
      <w:r w:rsidRPr="00BD5BA7">
        <w:rPr>
          <w:rFonts w:ascii="Arial" w:eastAsia="Arial" w:hAnsi="Arial" w:cs="Arial"/>
          <w:color w:val="000000"/>
          <w:sz w:val="18"/>
          <w:szCs w:val="18"/>
        </w:rPr>
        <w:t>The change of allowance for expected credit loss for the six-month period ended 30 June 2023</w:t>
      </w:r>
      <w:r w:rsidRPr="00BD5BA7">
        <w:rPr>
          <w:rFonts w:ascii="Arial" w:eastAsia="Arial" w:hAnsi="Arial" w:cs="Arial"/>
          <w:b/>
          <w:color w:val="000000"/>
          <w:sz w:val="18"/>
          <w:szCs w:val="18"/>
        </w:rPr>
        <w:t xml:space="preserve"> </w:t>
      </w:r>
      <w:r w:rsidRPr="00BD5BA7">
        <w:rPr>
          <w:rFonts w:ascii="Arial" w:eastAsia="Arial" w:hAnsi="Arial" w:cs="Arial"/>
          <w:color w:val="000000"/>
          <w:sz w:val="18"/>
          <w:szCs w:val="18"/>
        </w:rPr>
        <w:t>are as follows:</w:t>
      </w:r>
    </w:p>
    <w:p w14:paraId="48B689C1" w14:textId="77777777" w:rsidR="00EB279C" w:rsidRPr="00BD5BA7" w:rsidRDefault="00EB279C">
      <w:pPr>
        <w:pBdr>
          <w:top w:val="nil"/>
          <w:left w:val="nil"/>
          <w:bottom w:val="nil"/>
          <w:right w:val="nil"/>
          <w:between w:val="nil"/>
        </w:pBdr>
        <w:tabs>
          <w:tab w:val="left" w:pos="2250"/>
          <w:tab w:val="right" w:pos="7200"/>
        </w:tabs>
        <w:jc w:val="both"/>
        <w:rPr>
          <w:rFonts w:ascii="Arial" w:eastAsia="Arial" w:hAnsi="Arial" w:cs="Arial"/>
          <w:b/>
          <w:color w:val="000000"/>
          <w:sz w:val="18"/>
          <w:szCs w:val="18"/>
        </w:rPr>
      </w:pPr>
    </w:p>
    <w:tbl>
      <w:tblPr>
        <w:tblStyle w:val="aff"/>
        <w:tblW w:w="9557" w:type="dxa"/>
        <w:tblInd w:w="-115" w:type="dxa"/>
        <w:tblLayout w:type="fixed"/>
        <w:tblLook w:val="0400" w:firstRow="0" w:lastRow="0" w:firstColumn="0" w:lastColumn="0" w:noHBand="0" w:noVBand="1"/>
      </w:tblPr>
      <w:tblGrid>
        <w:gridCol w:w="3382"/>
        <w:gridCol w:w="1562"/>
        <w:gridCol w:w="1562"/>
        <w:gridCol w:w="1562"/>
        <w:gridCol w:w="1489"/>
      </w:tblGrid>
      <w:tr w:rsidR="00EB279C" w:rsidRPr="00BD5BA7" w14:paraId="6D77C27F" w14:textId="77777777">
        <w:trPr>
          <w:cantSplit/>
        </w:trPr>
        <w:tc>
          <w:tcPr>
            <w:tcW w:w="3382" w:type="dxa"/>
            <w:vMerge w:val="restart"/>
            <w:vAlign w:val="bottom"/>
          </w:tcPr>
          <w:p w14:paraId="1DCF9B4A" w14:textId="77777777" w:rsidR="00EB279C" w:rsidRPr="00BD5BA7" w:rsidRDefault="00EB279C">
            <w:pPr>
              <w:rPr>
                <w:rFonts w:ascii="Arial" w:eastAsia="Arial" w:hAnsi="Arial" w:cs="Arial"/>
                <w:b/>
                <w:sz w:val="18"/>
                <w:szCs w:val="18"/>
              </w:rPr>
            </w:pPr>
          </w:p>
        </w:tc>
        <w:tc>
          <w:tcPr>
            <w:tcW w:w="1562" w:type="dxa"/>
            <w:tcBorders>
              <w:top w:val="single" w:sz="4" w:space="0" w:color="000000"/>
              <w:left w:val="nil"/>
              <w:bottom w:val="nil"/>
              <w:right w:val="nil"/>
            </w:tcBorders>
            <w:vAlign w:val="bottom"/>
          </w:tcPr>
          <w:p w14:paraId="4085281F" w14:textId="77777777" w:rsidR="00EB279C" w:rsidRPr="00BD5BA7" w:rsidRDefault="00EB279C">
            <w:pPr>
              <w:ind w:right="-72"/>
              <w:jc w:val="right"/>
              <w:rPr>
                <w:rFonts w:ascii="Arial" w:eastAsia="Arial" w:hAnsi="Arial" w:cs="Arial"/>
                <w:b/>
                <w:sz w:val="18"/>
                <w:szCs w:val="18"/>
              </w:rPr>
            </w:pPr>
          </w:p>
        </w:tc>
        <w:tc>
          <w:tcPr>
            <w:tcW w:w="1562" w:type="dxa"/>
            <w:tcBorders>
              <w:top w:val="single" w:sz="4" w:space="0" w:color="000000"/>
              <w:left w:val="nil"/>
              <w:bottom w:val="nil"/>
              <w:right w:val="nil"/>
            </w:tcBorders>
            <w:vAlign w:val="bottom"/>
          </w:tcPr>
          <w:p w14:paraId="4F60F69E" w14:textId="77777777" w:rsidR="00EB279C" w:rsidRPr="00BD5BA7" w:rsidRDefault="003B179C">
            <w:pPr>
              <w:ind w:right="-72"/>
              <w:jc w:val="right"/>
              <w:rPr>
                <w:rFonts w:ascii="Arial" w:eastAsia="Arial" w:hAnsi="Arial" w:cs="Arial"/>
                <w:b/>
                <w:sz w:val="18"/>
                <w:szCs w:val="18"/>
              </w:rPr>
            </w:pPr>
            <w:r w:rsidRPr="00BD5BA7">
              <w:rPr>
                <w:rFonts w:ascii="Arial" w:eastAsia="Arial" w:hAnsi="Arial" w:cs="Arial"/>
                <w:b/>
                <w:sz w:val="18"/>
                <w:szCs w:val="18"/>
              </w:rPr>
              <w:t>Under-</w:t>
            </w:r>
          </w:p>
        </w:tc>
        <w:tc>
          <w:tcPr>
            <w:tcW w:w="1562" w:type="dxa"/>
            <w:tcBorders>
              <w:top w:val="single" w:sz="4" w:space="0" w:color="000000"/>
              <w:left w:val="nil"/>
              <w:bottom w:val="nil"/>
              <w:right w:val="nil"/>
            </w:tcBorders>
            <w:vAlign w:val="bottom"/>
          </w:tcPr>
          <w:p w14:paraId="55E1DE91" w14:textId="77777777" w:rsidR="00EB279C" w:rsidRPr="00BD5BA7" w:rsidRDefault="003B179C">
            <w:pPr>
              <w:ind w:right="-72"/>
              <w:jc w:val="right"/>
              <w:rPr>
                <w:rFonts w:ascii="Arial" w:eastAsia="Arial" w:hAnsi="Arial" w:cs="Arial"/>
                <w:b/>
                <w:sz w:val="18"/>
                <w:szCs w:val="18"/>
              </w:rPr>
            </w:pPr>
            <w:r w:rsidRPr="00BD5BA7">
              <w:rPr>
                <w:rFonts w:ascii="Arial" w:eastAsia="Arial" w:hAnsi="Arial" w:cs="Arial"/>
                <w:b/>
                <w:sz w:val="18"/>
                <w:szCs w:val="18"/>
              </w:rPr>
              <w:t>Non-</w:t>
            </w:r>
          </w:p>
        </w:tc>
        <w:tc>
          <w:tcPr>
            <w:tcW w:w="1489" w:type="dxa"/>
            <w:tcBorders>
              <w:top w:val="single" w:sz="4" w:space="0" w:color="000000"/>
              <w:left w:val="nil"/>
              <w:bottom w:val="nil"/>
              <w:right w:val="nil"/>
            </w:tcBorders>
            <w:vAlign w:val="bottom"/>
          </w:tcPr>
          <w:p w14:paraId="55245257" w14:textId="77777777" w:rsidR="00EB279C" w:rsidRPr="00BD5BA7" w:rsidRDefault="00EB279C">
            <w:pPr>
              <w:ind w:right="-72"/>
              <w:jc w:val="right"/>
              <w:rPr>
                <w:rFonts w:ascii="Arial" w:eastAsia="Arial" w:hAnsi="Arial" w:cs="Arial"/>
                <w:b/>
                <w:sz w:val="18"/>
                <w:szCs w:val="18"/>
              </w:rPr>
            </w:pPr>
          </w:p>
        </w:tc>
      </w:tr>
      <w:tr w:rsidR="00EB279C" w:rsidRPr="00BD5BA7" w14:paraId="2E115B27" w14:textId="77777777">
        <w:trPr>
          <w:cantSplit/>
        </w:trPr>
        <w:tc>
          <w:tcPr>
            <w:tcW w:w="3382" w:type="dxa"/>
            <w:vMerge/>
            <w:vAlign w:val="bottom"/>
          </w:tcPr>
          <w:p w14:paraId="266D7BBF" w14:textId="77777777" w:rsidR="00EB279C" w:rsidRPr="00BD5BA7" w:rsidRDefault="00EB279C">
            <w:pPr>
              <w:widowControl w:val="0"/>
              <w:pBdr>
                <w:top w:val="nil"/>
                <w:left w:val="nil"/>
                <w:bottom w:val="nil"/>
                <w:right w:val="nil"/>
                <w:between w:val="nil"/>
              </w:pBdr>
              <w:spacing w:line="276" w:lineRule="auto"/>
              <w:rPr>
                <w:rFonts w:ascii="Arial" w:eastAsia="Arial" w:hAnsi="Arial" w:cs="Arial"/>
                <w:b/>
                <w:sz w:val="18"/>
                <w:szCs w:val="18"/>
              </w:rPr>
            </w:pPr>
          </w:p>
        </w:tc>
        <w:tc>
          <w:tcPr>
            <w:tcW w:w="1562" w:type="dxa"/>
            <w:vAlign w:val="bottom"/>
          </w:tcPr>
          <w:p w14:paraId="513120BB" w14:textId="77777777" w:rsidR="00EB279C" w:rsidRPr="00BD5BA7" w:rsidRDefault="00EB279C">
            <w:pPr>
              <w:ind w:right="-72"/>
              <w:jc w:val="right"/>
              <w:rPr>
                <w:rFonts w:ascii="Arial" w:eastAsia="Arial" w:hAnsi="Arial" w:cs="Arial"/>
                <w:b/>
                <w:sz w:val="18"/>
                <w:szCs w:val="18"/>
              </w:rPr>
            </w:pPr>
          </w:p>
        </w:tc>
        <w:tc>
          <w:tcPr>
            <w:tcW w:w="1562" w:type="dxa"/>
            <w:vAlign w:val="bottom"/>
          </w:tcPr>
          <w:p w14:paraId="64C197AC" w14:textId="77777777" w:rsidR="00EB279C" w:rsidRPr="00BD5BA7" w:rsidRDefault="003B179C">
            <w:pPr>
              <w:ind w:right="-72"/>
              <w:jc w:val="right"/>
              <w:rPr>
                <w:rFonts w:ascii="Arial" w:eastAsia="Arial" w:hAnsi="Arial" w:cs="Arial"/>
                <w:b/>
                <w:sz w:val="18"/>
                <w:szCs w:val="18"/>
              </w:rPr>
            </w:pPr>
            <w:r w:rsidRPr="00BD5BA7">
              <w:rPr>
                <w:rFonts w:ascii="Arial" w:eastAsia="Arial" w:hAnsi="Arial" w:cs="Arial"/>
                <w:b/>
                <w:sz w:val="18"/>
                <w:szCs w:val="18"/>
              </w:rPr>
              <w:t>performing</w:t>
            </w:r>
          </w:p>
        </w:tc>
        <w:tc>
          <w:tcPr>
            <w:tcW w:w="1562" w:type="dxa"/>
          </w:tcPr>
          <w:p w14:paraId="71E49758" w14:textId="77777777" w:rsidR="00EB279C" w:rsidRPr="00BD5BA7" w:rsidRDefault="003B179C">
            <w:pPr>
              <w:ind w:right="-72"/>
              <w:jc w:val="right"/>
              <w:rPr>
                <w:rFonts w:ascii="Arial" w:eastAsia="Arial" w:hAnsi="Arial" w:cs="Arial"/>
                <w:b/>
                <w:sz w:val="18"/>
                <w:szCs w:val="18"/>
              </w:rPr>
            </w:pPr>
            <w:r w:rsidRPr="00BD5BA7">
              <w:rPr>
                <w:rFonts w:ascii="Arial" w:eastAsia="Arial" w:hAnsi="Arial" w:cs="Arial"/>
                <w:b/>
                <w:sz w:val="18"/>
                <w:szCs w:val="18"/>
              </w:rPr>
              <w:t>performing</w:t>
            </w:r>
          </w:p>
        </w:tc>
        <w:tc>
          <w:tcPr>
            <w:tcW w:w="1489" w:type="dxa"/>
            <w:vAlign w:val="bottom"/>
          </w:tcPr>
          <w:p w14:paraId="698F0074" w14:textId="77777777" w:rsidR="00EB279C" w:rsidRPr="00BD5BA7" w:rsidRDefault="00EB279C">
            <w:pPr>
              <w:ind w:right="-72"/>
              <w:jc w:val="right"/>
              <w:rPr>
                <w:rFonts w:ascii="Arial" w:eastAsia="Arial" w:hAnsi="Arial" w:cs="Arial"/>
                <w:b/>
                <w:sz w:val="18"/>
                <w:szCs w:val="18"/>
              </w:rPr>
            </w:pPr>
          </w:p>
        </w:tc>
      </w:tr>
      <w:tr w:rsidR="00EB279C" w:rsidRPr="00BD5BA7" w14:paraId="5EA9644A" w14:textId="77777777">
        <w:trPr>
          <w:cantSplit/>
        </w:trPr>
        <w:tc>
          <w:tcPr>
            <w:tcW w:w="3382" w:type="dxa"/>
            <w:vMerge/>
            <w:vAlign w:val="bottom"/>
          </w:tcPr>
          <w:p w14:paraId="6AE2A80E" w14:textId="77777777" w:rsidR="00EB279C" w:rsidRPr="00BD5BA7" w:rsidRDefault="00EB279C">
            <w:pPr>
              <w:widowControl w:val="0"/>
              <w:pBdr>
                <w:top w:val="nil"/>
                <w:left w:val="nil"/>
                <w:bottom w:val="nil"/>
                <w:right w:val="nil"/>
                <w:between w:val="nil"/>
              </w:pBdr>
              <w:spacing w:line="276" w:lineRule="auto"/>
              <w:rPr>
                <w:rFonts w:ascii="Arial" w:eastAsia="Arial" w:hAnsi="Arial" w:cs="Arial"/>
                <w:b/>
                <w:sz w:val="18"/>
                <w:szCs w:val="18"/>
              </w:rPr>
            </w:pPr>
          </w:p>
        </w:tc>
        <w:tc>
          <w:tcPr>
            <w:tcW w:w="1562" w:type="dxa"/>
            <w:vAlign w:val="bottom"/>
          </w:tcPr>
          <w:p w14:paraId="14560678" w14:textId="77777777" w:rsidR="00EB279C" w:rsidRPr="00BD5BA7" w:rsidRDefault="00EB279C">
            <w:pPr>
              <w:ind w:right="-72"/>
              <w:jc w:val="right"/>
              <w:rPr>
                <w:rFonts w:ascii="Arial" w:eastAsia="Arial" w:hAnsi="Arial" w:cs="Arial"/>
                <w:b/>
                <w:sz w:val="18"/>
                <w:szCs w:val="18"/>
              </w:rPr>
            </w:pPr>
          </w:p>
        </w:tc>
        <w:tc>
          <w:tcPr>
            <w:tcW w:w="1562" w:type="dxa"/>
            <w:vAlign w:val="bottom"/>
          </w:tcPr>
          <w:p w14:paraId="4342D3EE" w14:textId="77777777" w:rsidR="00EB279C" w:rsidRPr="00BD5BA7" w:rsidRDefault="003B179C">
            <w:pPr>
              <w:ind w:right="-72"/>
              <w:jc w:val="right"/>
              <w:rPr>
                <w:rFonts w:ascii="Arial" w:eastAsia="Arial" w:hAnsi="Arial" w:cs="Arial"/>
                <w:b/>
                <w:sz w:val="18"/>
                <w:szCs w:val="18"/>
              </w:rPr>
            </w:pPr>
            <w:r w:rsidRPr="00BD5BA7">
              <w:rPr>
                <w:rFonts w:ascii="Arial" w:eastAsia="Arial" w:hAnsi="Arial" w:cs="Arial"/>
                <w:b/>
                <w:sz w:val="18"/>
                <w:szCs w:val="18"/>
              </w:rPr>
              <w:t>financial assets</w:t>
            </w:r>
          </w:p>
        </w:tc>
        <w:tc>
          <w:tcPr>
            <w:tcW w:w="1562" w:type="dxa"/>
            <w:vAlign w:val="bottom"/>
          </w:tcPr>
          <w:p w14:paraId="75C91CFC" w14:textId="77777777" w:rsidR="00EB279C" w:rsidRPr="00BD5BA7" w:rsidRDefault="003B179C">
            <w:pPr>
              <w:ind w:right="-72"/>
              <w:jc w:val="right"/>
              <w:rPr>
                <w:rFonts w:ascii="Arial" w:eastAsia="Arial" w:hAnsi="Arial" w:cs="Arial"/>
                <w:b/>
                <w:sz w:val="18"/>
                <w:szCs w:val="18"/>
              </w:rPr>
            </w:pPr>
            <w:r w:rsidRPr="00BD5BA7">
              <w:rPr>
                <w:rFonts w:ascii="Arial" w:eastAsia="Arial" w:hAnsi="Arial" w:cs="Arial"/>
                <w:b/>
                <w:sz w:val="18"/>
                <w:szCs w:val="18"/>
              </w:rPr>
              <w:t>financial assets</w:t>
            </w:r>
          </w:p>
        </w:tc>
        <w:tc>
          <w:tcPr>
            <w:tcW w:w="1489" w:type="dxa"/>
            <w:vAlign w:val="bottom"/>
          </w:tcPr>
          <w:p w14:paraId="3F69F359" w14:textId="77777777" w:rsidR="00EB279C" w:rsidRPr="00BD5BA7" w:rsidRDefault="00EB279C">
            <w:pPr>
              <w:ind w:right="-72"/>
              <w:jc w:val="right"/>
              <w:rPr>
                <w:rFonts w:ascii="Arial" w:eastAsia="Arial" w:hAnsi="Arial" w:cs="Arial"/>
                <w:b/>
                <w:sz w:val="18"/>
                <w:szCs w:val="18"/>
              </w:rPr>
            </w:pPr>
          </w:p>
        </w:tc>
      </w:tr>
      <w:tr w:rsidR="00EB279C" w:rsidRPr="00BD5BA7" w14:paraId="6CA2449E" w14:textId="77777777">
        <w:trPr>
          <w:cantSplit/>
        </w:trPr>
        <w:tc>
          <w:tcPr>
            <w:tcW w:w="3382" w:type="dxa"/>
            <w:vMerge/>
            <w:vAlign w:val="bottom"/>
          </w:tcPr>
          <w:p w14:paraId="23794540" w14:textId="77777777" w:rsidR="00EB279C" w:rsidRPr="00BD5BA7" w:rsidRDefault="00EB279C">
            <w:pPr>
              <w:widowControl w:val="0"/>
              <w:pBdr>
                <w:top w:val="nil"/>
                <w:left w:val="nil"/>
                <w:bottom w:val="nil"/>
                <w:right w:val="nil"/>
                <w:between w:val="nil"/>
              </w:pBdr>
              <w:spacing w:line="276" w:lineRule="auto"/>
              <w:rPr>
                <w:rFonts w:ascii="Arial" w:eastAsia="Arial" w:hAnsi="Arial" w:cs="Arial"/>
                <w:b/>
                <w:sz w:val="18"/>
                <w:szCs w:val="18"/>
              </w:rPr>
            </w:pPr>
          </w:p>
        </w:tc>
        <w:tc>
          <w:tcPr>
            <w:tcW w:w="1562" w:type="dxa"/>
            <w:vAlign w:val="bottom"/>
          </w:tcPr>
          <w:p w14:paraId="7E625DF8" w14:textId="77777777" w:rsidR="00EB279C" w:rsidRPr="00BD5BA7" w:rsidRDefault="003B179C">
            <w:pPr>
              <w:ind w:right="-72"/>
              <w:jc w:val="right"/>
              <w:rPr>
                <w:rFonts w:ascii="Arial" w:eastAsia="Arial" w:hAnsi="Arial" w:cs="Arial"/>
                <w:b/>
                <w:sz w:val="18"/>
                <w:szCs w:val="18"/>
              </w:rPr>
            </w:pPr>
            <w:r w:rsidRPr="00BD5BA7">
              <w:rPr>
                <w:rFonts w:ascii="Arial" w:eastAsia="Arial" w:hAnsi="Arial" w:cs="Arial"/>
                <w:b/>
                <w:sz w:val="18"/>
                <w:szCs w:val="18"/>
              </w:rPr>
              <w:t>Performing</w:t>
            </w:r>
          </w:p>
        </w:tc>
        <w:tc>
          <w:tcPr>
            <w:tcW w:w="1562" w:type="dxa"/>
            <w:vAlign w:val="bottom"/>
          </w:tcPr>
          <w:p w14:paraId="1EBBFC5D" w14:textId="77777777" w:rsidR="00EB279C" w:rsidRPr="00BD5BA7" w:rsidRDefault="003B179C">
            <w:pPr>
              <w:ind w:right="-72"/>
              <w:jc w:val="right"/>
              <w:rPr>
                <w:rFonts w:ascii="Arial" w:eastAsia="Arial" w:hAnsi="Arial" w:cs="Arial"/>
                <w:b/>
                <w:sz w:val="18"/>
                <w:szCs w:val="18"/>
              </w:rPr>
            </w:pPr>
            <w:r w:rsidRPr="00BD5BA7">
              <w:rPr>
                <w:rFonts w:ascii="Arial" w:eastAsia="Arial" w:hAnsi="Arial" w:cs="Arial"/>
                <w:b/>
                <w:sz w:val="18"/>
                <w:szCs w:val="18"/>
              </w:rPr>
              <w:t>(Lifetime ECL</w:t>
            </w:r>
          </w:p>
        </w:tc>
        <w:tc>
          <w:tcPr>
            <w:tcW w:w="1562" w:type="dxa"/>
            <w:vAlign w:val="bottom"/>
          </w:tcPr>
          <w:p w14:paraId="2CCD4CA2" w14:textId="77777777" w:rsidR="00EB279C" w:rsidRPr="00BD5BA7" w:rsidRDefault="003B179C">
            <w:pPr>
              <w:ind w:right="-72"/>
              <w:jc w:val="right"/>
              <w:rPr>
                <w:rFonts w:ascii="Arial" w:eastAsia="Arial" w:hAnsi="Arial" w:cs="Arial"/>
                <w:b/>
                <w:sz w:val="18"/>
                <w:szCs w:val="18"/>
              </w:rPr>
            </w:pPr>
            <w:r w:rsidRPr="00BD5BA7">
              <w:rPr>
                <w:rFonts w:ascii="Arial" w:eastAsia="Arial" w:hAnsi="Arial" w:cs="Arial"/>
                <w:b/>
                <w:sz w:val="18"/>
                <w:szCs w:val="18"/>
              </w:rPr>
              <w:t>(Lifetime ECL</w:t>
            </w:r>
          </w:p>
        </w:tc>
        <w:tc>
          <w:tcPr>
            <w:tcW w:w="1489" w:type="dxa"/>
            <w:vAlign w:val="bottom"/>
          </w:tcPr>
          <w:p w14:paraId="5B01BC51" w14:textId="77777777" w:rsidR="00EB279C" w:rsidRPr="00BD5BA7" w:rsidRDefault="00EB279C">
            <w:pPr>
              <w:ind w:right="-72"/>
              <w:jc w:val="right"/>
              <w:rPr>
                <w:rFonts w:ascii="Arial" w:eastAsia="Arial" w:hAnsi="Arial" w:cs="Arial"/>
                <w:b/>
                <w:sz w:val="18"/>
                <w:szCs w:val="18"/>
              </w:rPr>
            </w:pPr>
          </w:p>
        </w:tc>
      </w:tr>
      <w:tr w:rsidR="00EB279C" w:rsidRPr="00BD5BA7" w14:paraId="1480E650" w14:textId="77777777">
        <w:trPr>
          <w:cantSplit/>
        </w:trPr>
        <w:tc>
          <w:tcPr>
            <w:tcW w:w="3382" w:type="dxa"/>
            <w:vMerge/>
            <w:vAlign w:val="bottom"/>
          </w:tcPr>
          <w:p w14:paraId="282F4F65" w14:textId="77777777" w:rsidR="00EB279C" w:rsidRPr="00BD5BA7" w:rsidRDefault="00EB279C">
            <w:pPr>
              <w:widowControl w:val="0"/>
              <w:pBdr>
                <w:top w:val="nil"/>
                <w:left w:val="nil"/>
                <w:bottom w:val="nil"/>
                <w:right w:val="nil"/>
                <w:between w:val="nil"/>
              </w:pBdr>
              <w:spacing w:line="276" w:lineRule="auto"/>
              <w:rPr>
                <w:rFonts w:ascii="Arial" w:eastAsia="Arial" w:hAnsi="Arial" w:cs="Arial"/>
                <w:b/>
                <w:sz w:val="18"/>
                <w:szCs w:val="18"/>
              </w:rPr>
            </w:pPr>
          </w:p>
        </w:tc>
        <w:tc>
          <w:tcPr>
            <w:tcW w:w="1562" w:type="dxa"/>
            <w:vAlign w:val="bottom"/>
          </w:tcPr>
          <w:p w14:paraId="3A05A20B" w14:textId="77777777" w:rsidR="00EB279C" w:rsidRPr="00BD5BA7" w:rsidRDefault="003B179C">
            <w:pPr>
              <w:ind w:right="-72"/>
              <w:jc w:val="right"/>
              <w:rPr>
                <w:rFonts w:ascii="Arial" w:eastAsia="Arial" w:hAnsi="Arial" w:cs="Arial"/>
                <w:b/>
                <w:sz w:val="18"/>
                <w:szCs w:val="18"/>
              </w:rPr>
            </w:pPr>
            <w:r w:rsidRPr="00BD5BA7">
              <w:rPr>
                <w:rFonts w:ascii="Arial" w:eastAsia="Arial" w:hAnsi="Arial" w:cs="Arial"/>
                <w:b/>
                <w:sz w:val="18"/>
                <w:szCs w:val="18"/>
              </w:rPr>
              <w:t>financial assets</w:t>
            </w:r>
          </w:p>
        </w:tc>
        <w:tc>
          <w:tcPr>
            <w:tcW w:w="1562" w:type="dxa"/>
            <w:vAlign w:val="bottom"/>
          </w:tcPr>
          <w:p w14:paraId="05265D5C" w14:textId="77777777" w:rsidR="00EB279C" w:rsidRPr="00BD5BA7" w:rsidRDefault="003B179C">
            <w:pPr>
              <w:ind w:right="-72"/>
              <w:jc w:val="right"/>
              <w:rPr>
                <w:rFonts w:ascii="Arial" w:eastAsia="Arial" w:hAnsi="Arial" w:cs="Arial"/>
                <w:b/>
                <w:sz w:val="18"/>
                <w:szCs w:val="18"/>
              </w:rPr>
            </w:pPr>
            <w:r w:rsidRPr="00BD5BA7">
              <w:rPr>
                <w:rFonts w:ascii="Arial" w:eastAsia="Arial" w:hAnsi="Arial" w:cs="Arial"/>
                <w:b/>
                <w:sz w:val="18"/>
                <w:szCs w:val="18"/>
              </w:rPr>
              <w:t>- not credit</w:t>
            </w:r>
          </w:p>
        </w:tc>
        <w:tc>
          <w:tcPr>
            <w:tcW w:w="1562" w:type="dxa"/>
            <w:vAlign w:val="bottom"/>
          </w:tcPr>
          <w:p w14:paraId="2BD85256" w14:textId="77777777" w:rsidR="00EB279C" w:rsidRPr="00BD5BA7" w:rsidRDefault="003B179C">
            <w:pPr>
              <w:ind w:right="-72"/>
              <w:jc w:val="right"/>
              <w:rPr>
                <w:rFonts w:ascii="Arial" w:eastAsia="Arial" w:hAnsi="Arial" w:cs="Arial"/>
                <w:b/>
                <w:sz w:val="18"/>
                <w:szCs w:val="18"/>
              </w:rPr>
            </w:pPr>
            <w:r w:rsidRPr="00BD5BA7">
              <w:rPr>
                <w:rFonts w:ascii="Arial" w:eastAsia="Arial" w:hAnsi="Arial" w:cs="Arial"/>
                <w:b/>
                <w:sz w:val="18"/>
                <w:szCs w:val="18"/>
              </w:rPr>
              <w:t>- credit</w:t>
            </w:r>
          </w:p>
        </w:tc>
        <w:tc>
          <w:tcPr>
            <w:tcW w:w="1489" w:type="dxa"/>
            <w:vAlign w:val="bottom"/>
          </w:tcPr>
          <w:p w14:paraId="24DB84C3" w14:textId="77777777" w:rsidR="00EB279C" w:rsidRPr="00BD5BA7" w:rsidRDefault="00EB279C">
            <w:pPr>
              <w:ind w:right="-72"/>
              <w:jc w:val="right"/>
              <w:rPr>
                <w:rFonts w:ascii="Arial" w:eastAsia="Arial" w:hAnsi="Arial" w:cs="Arial"/>
                <w:b/>
                <w:sz w:val="18"/>
                <w:szCs w:val="18"/>
              </w:rPr>
            </w:pPr>
          </w:p>
        </w:tc>
      </w:tr>
      <w:tr w:rsidR="00EB279C" w:rsidRPr="00BD5BA7" w14:paraId="6F3BCC82" w14:textId="77777777">
        <w:trPr>
          <w:cantSplit/>
        </w:trPr>
        <w:tc>
          <w:tcPr>
            <w:tcW w:w="3382" w:type="dxa"/>
            <w:vMerge/>
            <w:vAlign w:val="bottom"/>
          </w:tcPr>
          <w:p w14:paraId="30104AC1" w14:textId="77777777" w:rsidR="00EB279C" w:rsidRPr="00BD5BA7" w:rsidRDefault="00EB279C">
            <w:pPr>
              <w:widowControl w:val="0"/>
              <w:pBdr>
                <w:top w:val="nil"/>
                <w:left w:val="nil"/>
                <w:bottom w:val="nil"/>
                <w:right w:val="nil"/>
                <w:between w:val="nil"/>
              </w:pBdr>
              <w:spacing w:line="276" w:lineRule="auto"/>
              <w:rPr>
                <w:rFonts w:ascii="Arial" w:eastAsia="Arial" w:hAnsi="Arial" w:cs="Arial"/>
                <w:b/>
                <w:sz w:val="18"/>
                <w:szCs w:val="18"/>
              </w:rPr>
            </w:pPr>
          </w:p>
        </w:tc>
        <w:tc>
          <w:tcPr>
            <w:tcW w:w="1562" w:type="dxa"/>
            <w:vAlign w:val="bottom"/>
          </w:tcPr>
          <w:p w14:paraId="7C1090B9" w14:textId="77777777" w:rsidR="00EB279C" w:rsidRPr="00BD5BA7" w:rsidRDefault="003B179C">
            <w:pPr>
              <w:ind w:right="-72"/>
              <w:jc w:val="right"/>
              <w:rPr>
                <w:rFonts w:ascii="Arial" w:eastAsia="Arial" w:hAnsi="Arial" w:cs="Arial"/>
                <w:b/>
                <w:sz w:val="18"/>
                <w:szCs w:val="18"/>
              </w:rPr>
            </w:pPr>
            <w:r w:rsidRPr="00BD5BA7">
              <w:rPr>
                <w:rFonts w:ascii="Arial" w:eastAsia="Arial" w:hAnsi="Arial" w:cs="Arial"/>
                <w:b/>
                <w:sz w:val="18"/>
                <w:szCs w:val="18"/>
              </w:rPr>
              <w:t>(12-month ECL)</w:t>
            </w:r>
          </w:p>
        </w:tc>
        <w:tc>
          <w:tcPr>
            <w:tcW w:w="1562" w:type="dxa"/>
            <w:vAlign w:val="bottom"/>
          </w:tcPr>
          <w:p w14:paraId="228CF568" w14:textId="77777777" w:rsidR="00EB279C" w:rsidRPr="00BD5BA7" w:rsidRDefault="003B179C">
            <w:pPr>
              <w:ind w:right="-72"/>
              <w:jc w:val="right"/>
              <w:rPr>
                <w:rFonts w:ascii="Arial" w:eastAsia="Arial" w:hAnsi="Arial" w:cs="Arial"/>
                <w:b/>
                <w:sz w:val="18"/>
                <w:szCs w:val="18"/>
              </w:rPr>
            </w:pPr>
            <w:r w:rsidRPr="00BD5BA7">
              <w:rPr>
                <w:rFonts w:ascii="Arial" w:eastAsia="Arial" w:hAnsi="Arial" w:cs="Arial"/>
                <w:b/>
                <w:sz w:val="18"/>
                <w:szCs w:val="18"/>
              </w:rPr>
              <w:t>impaired)</w:t>
            </w:r>
          </w:p>
        </w:tc>
        <w:tc>
          <w:tcPr>
            <w:tcW w:w="1562" w:type="dxa"/>
            <w:vAlign w:val="bottom"/>
          </w:tcPr>
          <w:p w14:paraId="14AF5559" w14:textId="77777777" w:rsidR="00EB279C" w:rsidRPr="00BD5BA7" w:rsidRDefault="003B179C">
            <w:pPr>
              <w:ind w:right="-72"/>
              <w:jc w:val="right"/>
              <w:rPr>
                <w:rFonts w:ascii="Arial" w:eastAsia="Arial" w:hAnsi="Arial" w:cs="Arial"/>
                <w:b/>
                <w:sz w:val="18"/>
                <w:szCs w:val="18"/>
              </w:rPr>
            </w:pPr>
            <w:r w:rsidRPr="00BD5BA7">
              <w:rPr>
                <w:rFonts w:ascii="Arial" w:eastAsia="Arial" w:hAnsi="Arial" w:cs="Arial"/>
                <w:b/>
                <w:sz w:val="18"/>
                <w:szCs w:val="18"/>
              </w:rPr>
              <w:t>impaired)</w:t>
            </w:r>
          </w:p>
        </w:tc>
        <w:tc>
          <w:tcPr>
            <w:tcW w:w="1489" w:type="dxa"/>
            <w:vAlign w:val="bottom"/>
          </w:tcPr>
          <w:p w14:paraId="256A0483" w14:textId="77777777" w:rsidR="00EB279C" w:rsidRPr="00BD5BA7" w:rsidRDefault="003B179C">
            <w:pPr>
              <w:ind w:right="-72"/>
              <w:jc w:val="right"/>
              <w:rPr>
                <w:rFonts w:ascii="Arial" w:eastAsia="Arial" w:hAnsi="Arial" w:cs="Arial"/>
                <w:b/>
                <w:sz w:val="18"/>
                <w:szCs w:val="18"/>
              </w:rPr>
            </w:pPr>
            <w:r w:rsidRPr="00BD5BA7">
              <w:rPr>
                <w:rFonts w:ascii="Arial" w:eastAsia="Arial" w:hAnsi="Arial" w:cs="Arial"/>
                <w:b/>
                <w:sz w:val="18"/>
                <w:szCs w:val="18"/>
              </w:rPr>
              <w:t>Total</w:t>
            </w:r>
          </w:p>
        </w:tc>
      </w:tr>
      <w:tr w:rsidR="00EB279C" w:rsidRPr="00BD5BA7" w14:paraId="1823D5F2" w14:textId="77777777">
        <w:trPr>
          <w:cantSplit/>
        </w:trPr>
        <w:tc>
          <w:tcPr>
            <w:tcW w:w="3382" w:type="dxa"/>
            <w:vMerge/>
            <w:vAlign w:val="bottom"/>
          </w:tcPr>
          <w:p w14:paraId="64219CE6" w14:textId="77777777" w:rsidR="00EB279C" w:rsidRPr="00BD5BA7" w:rsidRDefault="00EB279C">
            <w:pPr>
              <w:widowControl w:val="0"/>
              <w:pBdr>
                <w:top w:val="nil"/>
                <w:left w:val="nil"/>
                <w:bottom w:val="nil"/>
                <w:right w:val="nil"/>
                <w:between w:val="nil"/>
              </w:pBdr>
              <w:spacing w:line="276" w:lineRule="auto"/>
              <w:rPr>
                <w:rFonts w:ascii="Arial" w:eastAsia="Arial" w:hAnsi="Arial" w:cs="Arial"/>
                <w:b/>
                <w:sz w:val="18"/>
                <w:szCs w:val="18"/>
              </w:rPr>
            </w:pPr>
          </w:p>
        </w:tc>
        <w:tc>
          <w:tcPr>
            <w:tcW w:w="1562" w:type="dxa"/>
            <w:tcBorders>
              <w:top w:val="nil"/>
              <w:left w:val="nil"/>
              <w:bottom w:val="single" w:sz="4" w:space="0" w:color="000000"/>
              <w:right w:val="nil"/>
            </w:tcBorders>
            <w:vAlign w:val="bottom"/>
          </w:tcPr>
          <w:p w14:paraId="788CFF30" w14:textId="77777777" w:rsidR="00EB279C" w:rsidRPr="00BD5BA7" w:rsidRDefault="003B179C">
            <w:pPr>
              <w:ind w:right="-72"/>
              <w:jc w:val="right"/>
              <w:rPr>
                <w:rFonts w:ascii="Arial" w:eastAsia="Arial" w:hAnsi="Arial" w:cs="Arial"/>
                <w:b/>
                <w:sz w:val="18"/>
                <w:szCs w:val="18"/>
              </w:rPr>
            </w:pPr>
            <w:r w:rsidRPr="00BD5BA7">
              <w:rPr>
                <w:rFonts w:ascii="Arial" w:eastAsia="Arial" w:hAnsi="Arial" w:cs="Arial"/>
                <w:b/>
                <w:sz w:val="18"/>
                <w:szCs w:val="18"/>
              </w:rPr>
              <w:t>Baht</w:t>
            </w:r>
          </w:p>
        </w:tc>
        <w:tc>
          <w:tcPr>
            <w:tcW w:w="1562" w:type="dxa"/>
            <w:tcBorders>
              <w:top w:val="nil"/>
              <w:left w:val="nil"/>
              <w:bottom w:val="single" w:sz="4" w:space="0" w:color="000000"/>
              <w:right w:val="nil"/>
            </w:tcBorders>
            <w:vAlign w:val="bottom"/>
          </w:tcPr>
          <w:p w14:paraId="5426DA42" w14:textId="77777777" w:rsidR="00EB279C" w:rsidRPr="00BD5BA7" w:rsidRDefault="003B179C">
            <w:pPr>
              <w:ind w:right="-72"/>
              <w:jc w:val="right"/>
              <w:rPr>
                <w:rFonts w:ascii="Arial" w:eastAsia="Arial" w:hAnsi="Arial" w:cs="Arial"/>
                <w:b/>
                <w:sz w:val="18"/>
                <w:szCs w:val="18"/>
              </w:rPr>
            </w:pPr>
            <w:r w:rsidRPr="00BD5BA7">
              <w:rPr>
                <w:rFonts w:ascii="Arial" w:eastAsia="Arial" w:hAnsi="Arial" w:cs="Arial"/>
                <w:b/>
                <w:sz w:val="18"/>
                <w:szCs w:val="18"/>
              </w:rPr>
              <w:t>Baht</w:t>
            </w:r>
          </w:p>
        </w:tc>
        <w:tc>
          <w:tcPr>
            <w:tcW w:w="1562" w:type="dxa"/>
            <w:tcBorders>
              <w:top w:val="nil"/>
              <w:left w:val="nil"/>
              <w:bottom w:val="single" w:sz="4" w:space="0" w:color="000000"/>
              <w:right w:val="nil"/>
            </w:tcBorders>
            <w:vAlign w:val="bottom"/>
          </w:tcPr>
          <w:p w14:paraId="718FFFB3" w14:textId="77777777" w:rsidR="00EB279C" w:rsidRPr="00BD5BA7" w:rsidRDefault="003B179C">
            <w:pPr>
              <w:ind w:right="-72"/>
              <w:jc w:val="right"/>
              <w:rPr>
                <w:rFonts w:ascii="Arial" w:eastAsia="Arial" w:hAnsi="Arial" w:cs="Arial"/>
                <w:b/>
                <w:sz w:val="18"/>
                <w:szCs w:val="18"/>
              </w:rPr>
            </w:pPr>
            <w:r w:rsidRPr="00BD5BA7">
              <w:rPr>
                <w:rFonts w:ascii="Arial" w:eastAsia="Arial" w:hAnsi="Arial" w:cs="Arial"/>
                <w:b/>
                <w:sz w:val="18"/>
                <w:szCs w:val="18"/>
              </w:rPr>
              <w:t>Baht</w:t>
            </w:r>
          </w:p>
        </w:tc>
        <w:tc>
          <w:tcPr>
            <w:tcW w:w="1489" w:type="dxa"/>
            <w:tcBorders>
              <w:top w:val="nil"/>
              <w:left w:val="nil"/>
              <w:bottom w:val="single" w:sz="4" w:space="0" w:color="000000"/>
              <w:right w:val="nil"/>
            </w:tcBorders>
            <w:vAlign w:val="bottom"/>
          </w:tcPr>
          <w:p w14:paraId="3C515B2E" w14:textId="77777777" w:rsidR="00EB279C" w:rsidRPr="00BD5BA7" w:rsidRDefault="003B179C">
            <w:pPr>
              <w:ind w:right="-72"/>
              <w:jc w:val="right"/>
              <w:rPr>
                <w:rFonts w:ascii="Arial" w:eastAsia="Arial" w:hAnsi="Arial" w:cs="Arial"/>
                <w:b/>
                <w:sz w:val="18"/>
                <w:szCs w:val="18"/>
              </w:rPr>
            </w:pPr>
            <w:r w:rsidRPr="00BD5BA7">
              <w:rPr>
                <w:rFonts w:ascii="Arial" w:eastAsia="Arial" w:hAnsi="Arial" w:cs="Arial"/>
                <w:b/>
                <w:sz w:val="18"/>
                <w:szCs w:val="18"/>
              </w:rPr>
              <w:t>Baht</w:t>
            </w:r>
          </w:p>
        </w:tc>
      </w:tr>
      <w:tr w:rsidR="00EB279C" w:rsidRPr="00BD5BA7" w14:paraId="1DA9BC51" w14:textId="77777777">
        <w:trPr>
          <w:cantSplit/>
        </w:trPr>
        <w:tc>
          <w:tcPr>
            <w:tcW w:w="3382" w:type="dxa"/>
            <w:vAlign w:val="bottom"/>
          </w:tcPr>
          <w:p w14:paraId="31D35D69" w14:textId="77777777" w:rsidR="00EB279C" w:rsidRPr="00BD5BA7" w:rsidRDefault="00EB279C">
            <w:pPr>
              <w:rPr>
                <w:rFonts w:ascii="Arial" w:eastAsia="Arial" w:hAnsi="Arial" w:cs="Arial"/>
                <w:sz w:val="18"/>
                <w:szCs w:val="18"/>
                <w:highlight w:val="yellow"/>
              </w:rPr>
            </w:pPr>
          </w:p>
        </w:tc>
        <w:tc>
          <w:tcPr>
            <w:tcW w:w="1562" w:type="dxa"/>
            <w:tcBorders>
              <w:top w:val="single" w:sz="4" w:space="0" w:color="000000"/>
              <w:left w:val="nil"/>
              <w:bottom w:val="nil"/>
              <w:right w:val="nil"/>
            </w:tcBorders>
            <w:shd w:val="clear" w:color="auto" w:fill="FAFAFA"/>
            <w:vAlign w:val="bottom"/>
          </w:tcPr>
          <w:p w14:paraId="14B35D57" w14:textId="77777777" w:rsidR="00EB279C" w:rsidRPr="00BD5BA7" w:rsidRDefault="00EB279C">
            <w:pPr>
              <w:jc w:val="right"/>
              <w:rPr>
                <w:rFonts w:ascii="Arial" w:eastAsia="Arial" w:hAnsi="Arial" w:cs="Arial"/>
                <w:sz w:val="18"/>
                <w:szCs w:val="18"/>
                <w:highlight w:val="yellow"/>
              </w:rPr>
            </w:pPr>
          </w:p>
        </w:tc>
        <w:tc>
          <w:tcPr>
            <w:tcW w:w="1562" w:type="dxa"/>
            <w:tcBorders>
              <w:top w:val="single" w:sz="4" w:space="0" w:color="000000"/>
              <w:left w:val="nil"/>
              <w:bottom w:val="nil"/>
              <w:right w:val="nil"/>
            </w:tcBorders>
            <w:shd w:val="clear" w:color="auto" w:fill="FAFAFA"/>
            <w:vAlign w:val="bottom"/>
          </w:tcPr>
          <w:p w14:paraId="40107E10" w14:textId="77777777" w:rsidR="00EB279C" w:rsidRPr="00BD5BA7" w:rsidRDefault="00EB279C">
            <w:pPr>
              <w:jc w:val="right"/>
              <w:rPr>
                <w:rFonts w:ascii="Arial" w:eastAsia="Arial" w:hAnsi="Arial" w:cs="Arial"/>
                <w:sz w:val="18"/>
                <w:szCs w:val="18"/>
                <w:highlight w:val="yellow"/>
              </w:rPr>
            </w:pPr>
          </w:p>
        </w:tc>
        <w:tc>
          <w:tcPr>
            <w:tcW w:w="1562" w:type="dxa"/>
            <w:tcBorders>
              <w:top w:val="single" w:sz="4" w:space="0" w:color="000000"/>
              <w:left w:val="nil"/>
              <w:bottom w:val="nil"/>
              <w:right w:val="nil"/>
            </w:tcBorders>
            <w:shd w:val="clear" w:color="auto" w:fill="FAFAFA"/>
            <w:vAlign w:val="bottom"/>
          </w:tcPr>
          <w:p w14:paraId="53C11323" w14:textId="77777777" w:rsidR="00EB279C" w:rsidRPr="00BD5BA7" w:rsidRDefault="00EB279C">
            <w:pPr>
              <w:jc w:val="right"/>
              <w:rPr>
                <w:rFonts w:ascii="Arial" w:eastAsia="Arial" w:hAnsi="Arial" w:cs="Arial"/>
                <w:sz w:val="18"/>
                <w:szCs w:val="18"/>
                <w:highlight w:val="yellow"/>
              </w:rPr>
            </w:pPr>
          </w:p>
        </w:tc>
        <w:tc>
          <w:tcPr>
            <w:tcW w:w="1489" w:type="dxa"/>
            <w:tcBorders>
              <w:top w:val="single" w:sz="4" w:space="0" w:color="000000"/>
              <w:left w:val="nil"/>
              <w:bottom w:val="nil"/>
              <w:right w:val="nil"/>
            </w:tcBorders>
            <w:shd w:val="clear" w:color="auto" w:fill="FAFAFA"/>
            <w:vAlign w:val="bottom"/>
          </w:tcPr>
          <w:p w14:paraId="31081210" w14:textId="77777777" w:rsidR="00EB279C" w:rsidRPr="00BD5BA7" w:rsidRDefault="00EB279C">
            <w:pPr>
              <w:jc w:val="right"/>
              <w:rPr>
                <w:rFonts w:ascii="Arial" w:eastAsia="Arial" w:hAnsi="Arial" w:cs="Arial"/>
                <w:sz w:val="18"/>
                <w:szCs w:val="18"/>
                <w:highlight w:val="yellow"/>
              </w:rPr>
            </w:pPr>
          </w:p>
        </w:tc>
      </w:tr>
      <w:tr w:rsidR="00EB279C" w:rsidRPr="00BD5BA7" w14:paraId="4894CE10" w14:textId="77777777">
        <w:trPr>
          <w:cantSplit/>
        </w:trPr>
        <w:tc>
          <w:tcPr>
            <w:tcW w:w="3382" w:type="dxa"/>
            <w:vAlign w:val="bottom"/>
          </w:tcPr>
          <w:p w14:paraId="13AA345D" w14:textId="77777777" w:rsidR="00EB279C" w:rsidRPr="00BD5BA7" w:rsidRDefault="003B179C">
            <w:pPr>
              <w:rPr>
                <w:rFonts w:ascii="Arial" w:eastAsia="Arial" w:hAnsi="Arial" w:cs="Arial"/>
                <w:sz w:val="18"/>
                <w:szCs w:val="18"/>
              </w:rPr>
            </w:pPr>
            <w:r w:rsidRPr="00BD5BA7">
              <w:rPr>
                <w:rFonts w:ascii="Arial" w:eastAsia="Arial" w:hAnsi="Arial" w:cs="Arial"/>
                <w:sz w:val="18"/>
                <w:szCs w:val="18"/>
              </w:rPr>
              <w:t xml:space="preserve">As of </w:t>
            </w:r>
            <w:proofErr w:type="gramStart"/>
            <w:r w:rsidRPr="00BD5BA7">
              <w:rPr>
                <w:rFonts w:ascii="Arial" w:eastAsia="Arial" w:hAnsi="Arial" w:cs="Arial"/>
                <w:sz w:val="18"/>
                <w:szCs w:val="18"/>
              </w:rPr>
              <w:t>1 January 2023</w:t>
            </w:r>
            <w:proofErr w:type="gramEnd"/>
          </w:p>
        </w:tc>
        <w:tc>
          <w:tcPr>
            <w:tcW w:w="1562" w:type="dxa"/>
            <w:shd w:val="clear" w:color="auto" w:fill="FAFAFA"/>
          </w:tcPr>
          <w:p w14:paraId="03A78B76"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sz w:val="18"/>
                <w:szCs w:val="18"/>
              </w:rPr>
              <w:t xml:space="preserve"> 92,856 </w:t>
            </w:r>
          </w:p>
        </w:tc>
        <w:tc>
          <w:tcPr>
            <w:tcW w:w="1562" w:type="dxa"/>
            <w:shd w:val="clear" w:color="auto" w:fill="FAFAFA"/>
          </w:tcPr>
          <w:p w14:paraId="4D9DDFC5"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sz w:val="18"/>
                <w:szCs w:val="18"/>
              </w:rPr>
              <w:t xml:space="preserve"> 25,996 </w:t>
            </w:r>
          </w:p>
        </w:tc>
        <w:tc>
          <w:tcPr>
            <w:tcW w:w="1562" w:type="dxa"/>
            <w:shd w:val="clear" w:color="auto" w:fill="FAFAFA"/>
          </w:tcPr>
          <w:p w14:paraId="3C9E615B"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sz w:val="18"/>
                <w:szCs w:val="18"/>
              </w:rPr>
              <w:t xml:space="preserve"> 1,464,800 </w:t>
            </w:r>
          </w:p>
        </w:tc>
        <w:tc>
          <w:tcPr>
            <w:tcW w:w="1489" w:type="dxa"/>
            <w:shd w:val="clear" w:color="auto" w:fill="FAFAFA"/>
          </w:tcPr>
          <w:p w14:paraId="2309C344"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sz w:val="18"/>
                <w:szCs w:val="18"/>
              </w:rPr>
              <w:t>1,583,652</w:t>
            </w:r>
          </w:p>
        </w:tc>
      </w:tr>
      <w:tr w:rsidR="00EB279C" w:rsidRPr="00BD5BA7" w14:paraId="29C1D6AA" w14:textId="77777777">
        <w:trPr>
          <w:cantSplit/>
        </w:trPr>
        <w:tc>
          <w:tcPr>
            <w:tcW w:w="3382" w:type="dxa"/>
            <w:vAlign w:val="bottom"/>
          </w:tcPr>
          <w:p w14:paraId="0FB204CC" w14:textId="77777777" w:rsidR="00EB279C" w:rsidRPr="00BD5BA7" w:rsidRDefault="003B179C">
            <w:pPr>
              <w:rPr>
                <w:rFonts w:ascii="Arial" w:eastAsia="Arial" w:hAnsi="Arial" w:cs="Arial"/>
                <w:sz w:val="18"/>
                <w:szCs w:val="18"/>
              </w:rPr>
            </w:pPr>
            <w:r w:rsidRPr="00BD5BA7">
              <w:rPr>
                <w:rFonts w:ascii="Arial" w:eastAsia="Arial" w:hAnsi="Arial" w:cs="Arial"/>
                <w:sz w:val="18"/>
                <w:szCs w:val="18"/>
              </w:rPr>
              <w:t>Change</w:t>
            </w:r>
            <w:r w:rsidRPr="00BD5BA7">
              <w:rPr>
                <w:rFonts w:ascii="Arial" w:eastAsia="Arial" w:hAnsi="Arial" w:cs="Arial"/>
                <w:b/>
                <w:sz w:val="18"/>
                <w:szCs w:val="18"/>
              </w:rPr>
              <w:t>s</w:t>
            </w:r>
            <w:r w:rsidRPr="00BD5BA7">
              <w:rPr>
                <w:rFonts w:ascii="Arial" w:eastAsia="Arial" w:hAnsi="Arial" w:cs="Arial"/>
                <w:sz w:val="18"/>
                <w:szCs w:val="18"/>
              </w:rPr>
              <w:t xml:space="preserve"> due to staging</w:t>
            </w:r>
            <w:r w:rsidRPr="00BD5BA7">
              <w:rPr>
                <w:rFonts w:ascii="Arial" w:eastAsia="Arial" w:hAnsi="Arial" w:cs="Arial"/>
                <w:b/>
                <w:sz w:val="18"/>
                <w:szCs w:val="18"/>
              </w:rPr>
              <w:t xml:space="preserve">: </w:t>
            </w:r>
          </w:p>
        </w:tc>
        <w:tc>
          <w:tcPr>
            <w:tcW w:w="1562" w:type="dxa"/>
            <w:shd w:val="clear" w:color="auto" w:fill="FAFAFA"/>
            <w:vAlign w:val="bottom"/>
          </w:tcPr>
          <w:p w14:paraId="3B6EB670" w14:textId="77777777" w:rsidR="00EB279C" w:rsidRPr="00BD5BA7" w:rsidRDefault="00EB279C">
            <w:pPr>
              <w:jc w:val="right"/>
              <w:rPr>
                <w:rFonts w:ascii="Arial" w:eastAsia="Arial" w:hAnsi="Arial" w:cs="Arial"/>
                <w:sz w:val="18"/>
                <w:szCs w:val="18"/>
              </w:rPr>
            </w:pPr>
          </w:p>
        </w:tc>
        <w:tc>
          <w:tcPr>
            <w:tcW w:w="1562" w:type="dxa"/>
            <w:shd w:val="clear" w:color="auto" w:fill="FAFAFA"/>
            <w:vAlign w:val="bottom"/>
          </w:tcPr>
          <w:p w14:paraId="2159C699" w14:textId="77777777" w:rsidR="00EB279C" w:rsidRPr="00BD5BA7" w:rsidRDefault="00EB279C">
            <w:pPr>
              <w:ind w:right="-72"/>
              <w:jc w:val="right"/>
              <w:rPr>
                <w:rFonts w:ascii="Arial" w:eastAsia="Arial" w:hAnsi="Arial" w:cs="Arial"/>
                <w:sz w:val="18"/>
                <w:szCs w:val="18"/>
              </w:rPr>
            </w:pPr>
          </w:p>
        </w:tc>
        <w:tc>
          <w:tcPr>
            <w:tcW w:w="1562" w:type="dxa"/>
            <w:shd w:val="clear" w:color="auto" w:fill="FAFAFA"/>
            <w:vAlign w:val="bottom"/>
          </w:tcPr>
          <w:p w14:paraId="0C24A23E" w14:textId="77777777" w:rsidR="00EB279C" w:rsidRPr="00BD5BA7" w:rsidRDefault="00EB279C">
            <w:pPr>
              <w:ind w:right="-72"/>
              <w:jc w:val="right"/>
              <w:rPr>
                <w:rFonts w:ascii="Arial" w:eastAsia="Arial" w:hAnsi="Arial" w:cs="Arial"/>
                <w:sz w:val="18"/>
                <w:szCs w:val="18"/>
              </w:rPr>
            </w:pPr>
          </w:p>
        </w:tc>
        <w:tc>
          <w:tcPr>
            <w:tcW w:w="1489" w:type="dxa"/>
            <w:shd w:val="clear" w:color="auto" w:fill="FAFAFA"/>
            <w:vAlign w:val="bottom"/>
          </w:tcPr>
          <w:p w14:paraId="7470E303" w14:textId="77777777" w:rsidR="00EB279C" w:rsidRPr="00BD5BA7" w:rsidRDefault="00EB279C">
            <w:pPr>
              <w:ind w:right="-72"/>
              <w:jc w:val="right"/>
              <w:rPr>
                <w:rFonts w:ascii="Arial" w:eastAsia="Arial" w:hAnsi="Arial" w:cs="Arial"/>
                <w:sz w:val="18"/>
                <w:szCs w:val="18"/>
              </w:rPr>
            </w:pPr>
          </w:p>
        </w:tc>
      </w:tr>
      <w:tr w:rsidR="00EB279C" w:rsidRPr="00BD5BA7" w14:paraId="1C407416" w14:textId="77777777">
        <w:trPr>
          <w:cantSplit/>
        </w:trPr>
        <w:tc>
          <w:tcPr>
            <w:tcW w:w="3382" w:type="dxa"/>
            <w:vAlign w:val="bottom"/>
          </w:tcPr>
          <w:p w14:paraId="0C54F2E1" w14:textId="77777777" w:rsidR="00EB279C" w:rsidRPr="00BD5BA7" w:rsidRDefault="003B179C">
            <w:pPr>
              <w:rPr>
                <w:rFonts w:ascii="Arial" w:eastAsia="Arial" w:hAnsi="Arial" w:cs="Arial"/>
                <w:sz w:val="18"/>
                <w:szCs w:val="18"/>
              </w:rPr>
            </w:pPr>
            <w:r w:rsidRPr="00BD5BA7">
              <w:rPr>
                <w:rFonts w:ascii="Arial" w:eastAsia="Arial" w:hAnsi="Arial" w:cs="Arial"/>
                <w:sz w:val="18"/>
                <w:szCs w:val="18"/>
              </w:rPr>
              <w:t xml:space="preserve">   Performing financial assets</w:t>
            </w:r>
          </w:p>
        </w:tc>
        <w:tc>
          <w:tcPr>
            <w:tcW w:w="1562" w:type="dxa"/>
            <w:shd w:val="clear" w:color="auto" w:fill="FAFAFA"/>
          </w:tcPr>
          <w:p w14:paraId="31F66147"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(27,402)</w:t>
            </w:r>
          </w:p>
        </w:tc>
        <w:tc>
          <w:tcPr>
            <w:tcW w:w="1562" w:type="dxa"/>
            <w:shd w:val="clear" w:color="auto" w:fill="FAFAFA"/>
          </w:tcPr>
          <w:p w14:paraId="53FEBBD4"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3,397</w:t>
            </w:r>
          </w:p>
        </w:tc>
        <w:tc>
          <w:tcPr>
            <w:tcW w:w="1562" w:type="dxa"/>
            <w:shd w:val="clear" w:color="auto" w:fill="FAFAFA"/>
          </w:tcPr>
          <w:p w14:paraId="6E78A874"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24,005</w:t>
            </w:r>
          </w:p>
        </w:tc>
        <w:tc>
          <w:tcPr>
            <w:tcW w:w="1489" w:type="dxa"/>
            <w:shd w:val="clear" w:color="auto" w:fill="FAFAFA"/>
            <w:vAlign w:val="bottom"/>
          </w:tcPr>
          <w:p w14:paraId="25E34E52"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w:t>
            </w:r>
          </w:p>
        </w:tc>
      </w:tr>
      <w:tr w:rsidR="00EB279C" w:rsidRPr="00BD5BA7" w14:paraId="3CE37DBE" w14:textId="77777777">
        <w:trPr>
          <w:cantSplit/>
        </w:trPr>
        <w:tc>
          <w:tcPr>
            <w:tcW w:w="3382" w:type="dxa"/>
            <w:vAlign w:val="bottom"/>
          </w:tcPr>
          <w:p w14:paraId="6FB230BA" w14:textId="77777777" w:rsidR="00EB279C" w:rsidRPr="00BD5BA7" w:rsidRDefault="003B179C">
            <w:pPr>
              <w:rPr>
                <w:rFonts w:ascii="Arial" w:eastAsia="Arial" w:hAnsi="Arial" w:cs="Arial"/>
                <w:sz w:val="18"/>
                <w:szCs w:val="18"/>
              </w:rPr>
            </w:pPr>
            <w:r w:rsidRPr="00BD5BA7">
              <w:rPr>
                <w:rFonts w:ascii="Arial" w:eastAsia="Arial" w:hAnsi="Arial" w:cs="Arial"/>
                <w:sz w:val="18"/>
                <w:szCs w:val="18"/>
              </w:rPr>
              <w:t xml:space="preserve">   Under-performing financial assets</w:t>
            </w:r>
          </w:p>
        </w:tc>
        <w:tc>
          <w:tcPr>
            <w:tcW w:w="1562" w:type="dxa"/>
            <w:shd w:val="clear" w:color="auto" w:fill="FAFAFA"/>
          </w:tcPr>
          <w:p w14:paraId="22044D61"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w:t>
            </w:r>
          </w:p>
        </w:tc>
        <w:tc>
          <w:tcPr>
            <w:tcW w:w="1562" w:type="dxa"/>
            <w:shd w:val="clear" w:color="auto" w:fill="FAFAFA"/>
          </w:tcPr>
          <w:p w14:paraId="1A1934D1"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(24,228)</w:t>
            </w:r>
          </w:p>
        </w:tc>
        <w:tc>
          <w:tcPr>
            <w:tcW w:w="1562" w:type="dxa"/>
            <w:shd w:val="clear" w:color="auto" w:fill="FAFAFA"/>
          </w:tcPr>
          <w:p w14:paraId="540C00B4"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24,228</w:t>
            </w:r>
          </w:p>
        </w:tc>
        <w:tc>
          <w:tcPr>
            <w:tcW w:w="1489" w:type="dxa"/>
            <w:shd w:val="clear" w:color="auto" w:fill="FAFAFA"/>
            <w:vAlign w:val="bottom"/>
          </w:tcPr>
          <w:p w14:paraId="6B83DDDE"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w:t>
            </w:r>
          </w:p>
        </w:tc>
      </w:tr>
      <w:tr w:rsidR="00EB279C" w:rsidRPr="00BD5BA7" w14:paraId="13BA41CF" w14:textId="77777777">
        <w:trPr>
          <w:cantSplit/>
        </w:trPr>
        <w:tc>
          <w:tcPr>
            <w:tcW w:w="3382" w:type="dxa"/>
            <w:vAlign w:val="bottom"/>
          </w:tcPr>
          <w:p w14:paraId="7E5BB1AB" w14:textId="77777777" w:rsidR="00EB279C" w:rsidRPr="00BD5BA7" w:rsidRDefault="003B179C">
            <w:pPr>
              <w:rPr>
                <w:rFonts w:ascii="Arial" w:eastAsia="Arial" w:hAnsi="Arial" w:cs="Arial"/>
                <w:sz w:val="18"/>
                <w:szCs w:val="18"/>
              </w:rPr>
            </w:pPr>
            <w:r w:rsidRPr="00BD5BA7">
              <w:rPr>
                <w:rFonts w:ascii="Arial" w:eastAsia="Arial" w:hAnsi="Arial" w:cs="Arial"/>
                <w:sz w:val="18"/>
                <w:szCs w:val="18"/>
              </w:rPr>
              <w:t xml:space="preserve">   Non-performing financial assets</w:t>
            </w:r>
          </w:p>
        </w:tc>
        <w:tc>
          <w:tcPr>
            <w:tcW w:w="1562" w:type="dxa"/>
            <w:shd w:val="clear" w:color="auto" w:fill="FAFAFA"/>
          </w:tcPr>
          <w:p w14:paraId="1EBBF08C"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353</w:t>
            </w:r>
          </w:p>
        </w:tc>
        <w:tc>
          <w:tcPr>
            <w:tcW w:w="1562" w:type="dxa"/>
            <w:shd w:val="clear" w:color="auto" w:fill="FAFAFA"/>
          </w:tcPr>
          <w:p w14:paraId="2B07F56A"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300</w:t>
            </w:r>
          </w:p>
        </w:tc>
        <w:tc>
          <w:tcPr>
            <w:tcW w:w="1562" w:type="dxa"/>
            <w:shd w:val="clear" w:color="auto" w:fill="FAFAFA"/>
          </w:tcPr>
          <w:p w14:paraId="6B5EB314"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(653)</w:t>
            </w:r>
          </w:p>
        </w:tc>
        <w:tc>
          <w:tcPr>
            <w:tcW w:w="1489" w:type="dxa"/>
            <w:shd w:val="clear" w:color="auto" w:fill="FAFAFA"/>
            <w:vAlign w:val="bottom"/>
          </w:tcPr>
          <w:p w14:paraId="2B0902B9"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w:t>
            </w:r>
          </w:p>
        </w:tc>
      </w:tr>
      <w:tr w:rsidR="00EB279C" w:rsidRPr="00BD5BA7" w14:paraId="62447157" w14:textId="77777777">
        <w:trPr>
          <w:cantSplit/>
        </w:trPr>
        <w:tc>
          <w:tcPr>
            <w:tcW w:w="3382" w:type="dxa"/>
            <w:vAlign w:val="bottom"/>
          </w:tcPr>
          <w:p w14:paraId="6B7B6A6E" w14:textId="77777777" w:rsidR="00EB279C" w:rsidRPr="00BD5BA7" w:rsidRDefault="003B179C">
            <w:pPr>
              <w:rPr>
                <w:rFonts w:ascii="Arial" w:eastAsia="Arial" w:hAnsi="Arial" w:cs="Arial"/>
                <w:sz w:val="18"/>
                <w:szCs w:val="18"/>
              </w:rPr>
            </w:pPr>
            <w:r w:rsidRPr="00BD5BA7">
              <w:rPr>
                <w:rFonts w:ascii="Arial" w:eastAsia="Arial" w:hAnsi="Arial" w:cs="Arial"/>
                <w:sz w:val="18"/>
                <w:szCs w:val="18"/>
              </w:rPr>
              <w:t xml:space="preserve">Changes due to new estimation </w:t>
            </w:r>
          </w:p>
        </w:tc>
        <w:tc>
          <w:tcPr>
            <w:tcW w:w="1562" w:type="dxa"/>
            <w:shd w:val="clear" w:color="auto" w:fill="FAFAFA"/>
          </w:tcPr>
          <w:p w14:paraId="78AEDBB1" w14:textId="77777777" w:rsidR="00EB279C" w:rsidRPr="00BD5BA7" w:rsidRDefault="00EB279C">
            <w:pPr>
              <w:ind w:right="-72"/>
              <w:jc w:val="right"/>
              <w:rPr>
                <w:rFonts w:ascii="Arial" w:eastAsia="Arial" w:hAnsi="Arial" w:cs="Arial"/>
                <w:sz w:val="18"/>
                <w:szCs w:val="18"/>
              </w:rPr>
            </w:pPr>
          </w:p>
        </w:tc>
        <w:tc>
          <w:tcPr>
            <w:tcW w:w="1562" w:type="dxa"/>
            <w:shd w:val="clear" w:color="auto" w:fill="FAFAFA"/>
          </w:tcPr>
          <w:p w14:paraId="672F1E7E" w14:textId="77777777" w:rsidR="00EB279C" w:rsidRPr="00BD5BA7" w:rsidRDefault="00EB279C">
            <w:pPr>
              <w:ind w:right="-72"/>
              <w:jc w:val="right"/>
              <w:rPr>
                <w:rFonts w:ascii="Arial" w:eastAsia="Arial" w:hAnsi="Arial" w:cs="Arial"/>
                <w:sz w:val="18"/>
                <w:szCs w:val="18"/>
              </w:rPr>
            </w:pPr>
          </w:p>
        </w:tc>
        <w:tc>
          <w:tcPr>
            <w:tcW w:w="1562" w:type="dxa"/>
            <w:shd w:val="clear" w:color="auto" w:fill="FAFAFA"/>
          </w:tcPr>
          <w:p w14:paraId="15B1B818" w14:textId="77777777" w:rsidR="00EB279C" w:rsidRPr="00BD5BA7" w:rsidRDefault="00EB279C">
            <w:pPr>
              <w:ind w:right="-72"/>
              <w:jc w:val="right"/>
              <w:rPr>
                <w:rFonts w:ascii="Arial" w:eastAsia="Arial" w:hAnsi="Arial" w:cs="Arial"/>
                <w:sz w:val="18"/>
                <w:szCs w:val="18"/>
              </w:rPr>
            </w:pPr>
          </w:p>
        </w:tc>
        <w:tc>
          <w:tcPr>
            <w:tcW w:w="1489" w:type="dxa"/>
            <w:shd w:val="clear" w:color="auto" w:fill="FAFAFA"/>
          </w:tcPr>
          <w:p w14:paraId="5DF02EE8" w14:textId="77777777" w:rsidR="00EB279C" w:rsidRPr="00BD5BA7" w:rsidRDefault="00EB279C">
            <w:pPr>
              <w:ind w:right="-72"/>
              <w:jc w:val="right"/>
              <w:rPr>
                <w:rFonts w:ascii="Arial" w:eastAsia="Arial" w:hAnsi="Arial" w:cs="Arial"/>
                <w:sz w:val="18"/>
                <w:szCs w:val="18"/>
              </w:rPr>
            </w:pPr>
          </w:p>
        </w:tc>
      </w:tr>
      <w:tr w:rsidR="00EB279C" w:rsidRPr="00BD5BA7" w14:paraId="35E23B88" w14:textId="77777777">
        <w:trPr>
          <w:cantSplit/>
        </w:trPr>
        <w:tc>
          <w:tcPr>
            <w:tcW w:w="3382" w:type="dxa"/>
            <w:vAlign w:val="bottom"/>
          </w:tcPr>
          <w:p w14:paraId="76BD087E" w14:textId="77777777" w:rsidR="00EB279C" w:rsidRPr="00BD5BA7" w:rsidRDefault="003B179C">
            <w:pPr>
              <w:rPr>
                <w:rFonts w:ascii="Arial" w:eastAsia="Arial" w:hAnsi="Arial" w:cs="Arial"/>
                <w:sz w:val="18"/>
                <w:szCs w:val="18"/>
              </w:rPr>
            </w:pPr>
            <w:r w:rsidRPr="00BD5BA7">
              <w:rPr>
                <w:rFonts w:ascii="Arial" w:eastAsia="Arial" w:hAnsi="Arial" w:cs="Arial"/>
                <w:sz w:val="18"/>
                <w:szCs w:val="18"/>
              </w:rPr>
              <w:t xml:space="preserve">   of credit loss</w:t>
            </w:r>
          </w:p>
        </w:tc>
        <w:tc>
          <w:tcPr>
            <w:tcW w:w="1562" w:type="dxa"/>
            <w:shd w:val="clear" w:color="auto" w:fill="FAFAFA"/>
          </w:tcPr>
          <w:p w14:paraId="4CFBCD92"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1,406,453</w:t>
            </w:r>
          </w:p>
        </w:tc>
        <w:tc>
          <w:tcPr>
            <w:tcW w:w="1562" w:type="dxa"/>
            <w:shd w:val="clear" w:color="auto" w:fill="FAFAFA"/>
          </w:tcPr>
          <w:p w14:paraId="730A475B"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120,321</w:t>
            </w:r>
          </w:p>
        </w:tc>
        <w:tc>
          <w:tcPr>
            <w:tcW w:w="1562" w:type="dxa"/>
            <w:shd w:val="clear" w:color="auto" w:fill="FAFAFA"/>
          </w:tcPr>
          <w:p w14:paraId="6C606EC8"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2,062,632</w:t>
            </w:r>
          </w:p>
        </w:tc>
        <w:tc>
          <w:tcPr>
            <w:tcW w:w="1489" w:type="dxa"/>
            <w:shd w:val="clear" w:color="auto" w:fill="FAFAFA"/>
          </w:tcPr>
          <w:p w14:paraId="4A86F142"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3,589,406</w:t>
            </w:r>
          </w:p>
        </w:tc>
      </w:tr>
      <w:tr w:rsidR="00EB279C" w:rsidRPr="00BD5BA7" w14:paraId="21C20726" w14:textId="77777777">
        <w:trPr>
          <w:cantSplit/>
        </w:trPr>
        <w:tc>
          <w:tcPr>
            <w:tcW w:w="3382" w:type="dxa"/>
            <w:vAlign w:val="bottom"/>
          </w:tcPr>
          <w:p w14:paraId="43129FFB" w14:textId="77777777" w:rsidR="00EB279C" w:rsidRPr="00BD5BA7" w:rsidRDefault="003B179C">
            <w:pPr>
              <w:rPr>
                <w:rFonts w:ascii="Arial" w:eastAsia="Arial" w:hAnsi="Arial" w:cs="Arial"/>
                <w:sz w:val="18"/>
                <w:szCs w:val="18"/>
              </w:rPr>
            </w:pPr>
            <w:r w:rsidRPr="00BD5BA7">
              <w:rPr>
                <w:rFonts w:ascii="Arial" w:eastAsia="Arial" w:hAnsi="Arial" w:cs="Arial"/>
                <w:sz w:val="18"/>
                <w:szCs w:val="18"/>
              </w:rPr>
              <w:t>Newly acquired financial assets</w:t>
            </w:r>
          </w:p>
        </w:tc>
        <w:tc>
          <w:tcPr>
            <w:tcW w:w="1562" w:type="dxa"/>
            <w:shd w:val="clear" w:color="auto" w:fill="FAFAFA"/>
          </w:tcPr>
          <w:p w14:paraId="3C903647"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537,132</w:t>
            </w:r>
          </w:p>
        </w:tc>
        <w:tc>
          <w:tcPr>
            <w:tcW w:w="1562" w:type="dxa"/>
            <w:shd w:val="clear" w:color="auto" w:fill="FAFAFA"/>
          </w:tcPr>
          <w:p w14:paraId="037F1052"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3,060</w:t>
            </w:r>
          </w:p>
        </w:tc>
        <w:tc>
          <w:tcPr>
            <w:tcW w:w="1562" w:type="dxa"/>
            <w:shd w:val="clear" w:color="auto" w:fill="FAFAFA"/>
          </w:tcPr>
          <w:p w14:paraId="3CA1DB0D"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35,605</w:t>
            </w:r>
          </w:p>
        </w:tc>
        <w:tc>
          <w:tcPr>
            <w:tcW w:w="1489" w:type="dxa"/>
            <w:shd w:val="clear" w:color="auto" w:fill="FAFAFA"/>
          </w:tcPr>
          <w:p w14:paraId="285D6395"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575,797</w:t>
            </w:r>
          </w:p>
        </w:tc>
      </w:tr>
      <w:tr w:rsidR="00EB279C" w:rsidRPr="00BD5BA7" w14:paraId="306766FE" w14:textId="77777777">
        <w:trPr>
          <w:cantSplit/>
        </w:trPr>
        <w:tc>
          <w:tcPr>
            <w:tcW w:w="3382" w:type="dxa"/>
            <w:vAlign w:val="bottom"/>
          </w:tcPr>
          <w:p w14:paraId="2B99033D" w14:textId="77777777" w:rsidR="00EB279C" w:rsidRPr="00BD5BA7" w:rsidRDefault="003B179C">
            <w:pPr>
              <w:rPr>
                <w:rFonts w:ascii="Arial" w:eastAsia="Arial" w:hAnsi="Arial" w:cs="Arial"/>
                <w:b/>
                <w:sz w:val="18"/>
                <w:szCs w:val="18"/>
              </w:rPr>
            </w:pPr>
            <w:r w:rsidRPr="00BD5BA7">
              <w:rPr>
                <w:rFonts w:ascii="Arial" w:eastAsia="Arial" w:hAnsi="Arial" w:cs="Arial"/>
                <w:sz w:val="18"/>
                <w:szCs w:val="18"/>
              </w:rPr>
              <w:t>Derecognition of financial assets</w:t>
            </w:r>
          </w:p>
        </w:tc>
        <w:tc>
          <w:tcPr>
            <w:tcW w:w="1562" w:type="dxa"/>
            <w:tcBorders>
              <w:top w:val="nil"/>
              <w:left w:val="nil"/>
              <w:bottom w:val="single" w:sz="4" w:space="0" w:color="000000"/>
              <w:right w:val="nil"/>
            </w:tcBorders>
            <w:shd w:val="clear" w:color="auto" w:fill="FAFAFA"/>
          </w:tcPr>
          <w:p w14:paraId="281E0B1C"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(5,142)</w:t>
            </w:r>
          </w:p>
        </w:tc>
        <w:tc>
          <w:tcPr>
            <w:tcW w:w="1562" w:type="dxa"/>
            <w:tcBorders>
              <w:top w:val="nil"/>
              <w:left w:val="nil"/>
              <w:bottom w:val="single" w:sz="4" w:space="0" w:color="000000"/>
              <w:right w:val="nil"/>
            </w:tcBorders>
            <w:shd w:val="clear" w:color="auto" w:fill="FAFAFA"/>
          </w:tcPr>
          <w:p w14:paraId="239D03BF"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(345)</w:t>
            </w:r>
          </w:p>
        </w:tc>
        <w:tc>
          <w:tcPr>
            <w:tcW w:w="1562" w:type="dxa"/>
            <w:tcBorders>
              <w:top w:val="nil"/>
              <w:left w:val="nil"/>
              <w:bottom w:val="single" w:sz="4" w:space="0" w:color="000000"/>
              <w:right w:val="nil"/>
            </w:tcBorders>
            <w:shd w:val="clear" w:color="auto" w:fill="FAFAFA"/>
          </w:tcPr>
          <w:p w14:paraId="59A5704E"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(44,863)</w:t>
            </w:r>
          </w:p>
        </w:tc>
        <w:tc>
          <w:tcPr>
            <w:tcW w:w="1489" w:type="dxa"/>
            <w:tcBorders>
              <w:top w:val="nil"/>
              <w:left w:val="nil"/>
              <w:bottom w:val="single" w:sz="4" w:space="0" w:color="000000"/>
              <w:right w:val="nil"/>
            </w:tcBorders>
            <w:shd w:val="clear" w:color="auto" w:fill="FAFAFA"/>
          </w:tcPr>
          <w:p w14:paraId="3AD249D6"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(50,350)</w:t>
            </w:r>
          </w:p>
        </w:tc>
      </w:tr>
      <w:tr w:rsidR="00EB279C" w:rsidRPr="00BD5BA7" w14:paraId="206F0307" w14:textId="77777777">
        <w:trPr>
          <w:cantSplit/>
        </w:trPr>
        <w:tc>
          <w:tcPr>
            <w:tcW w:w="3382" w:type="dxa"/>
            <w:vAlign w:val="bottom"/>
          </w:tcPr>
          <w:p w14:paraId="09E6E65C" w14:textId="77777777" w:rsidR="00EB279C" w:rsidRPr="00BD5BA7" w:rsidRDefault="00EB279C">
            <w:pPr>
              <w:rPr>
                <w:rFonts w:ascii="Arial" w:eastAsia="Arial" w:hAnsi="Arial" w:cs="Arial"/>
                <w:sz w:val="18"/>
                <w:szCs w:val="18"/>
              </w:rPr>
            </w:pPr>
          </w:p>
        </w:tc>
        <w:tc>
          <w:tcPr>
            <w:tcW w:w="1562" w:type="dxa"/>
            <w:tcBorders>
              <w:top w:val="single" w:sz="4" w:space="0" w:color="000000"/>
              <w:left w:val="nil"/>
              <w:bottom w:val="nil"/>
              <w:right w:val="nil"/>
            </w:tcBorders>
            <w:shd w:val="clear" w:color="auto" w:fill="FAFAFA"/>
            <w:vAlign w:val="bottom"/>
          </w:tcPr>
          <w:p w14:paraId="7A2000DB" w14:textId="77777777" w:rsidR="00EB279C" w:rsidRPr="00BD5BA7" w:rsidRDefault="00EB279C">
            <w:pPr>
              <w:ind w:right="-72"/>
              <w:jc w:val="right"/>
              <w:rPr>
                <w:rFonts w:ascii="Arial" w:eastAsia="Arial" w:hAnsi="Arial" w:cs="Arial"/>
                <w:sz w:val="18"/>
                <w:szCs w:val="18"/>
              </w:rPr>
            </w:pPr>
          </w:p>
        </w:tc>
        <w:tc>
          <w:tcPr>
            <w:tcW w:w="1562" w:type="dxa"/>
            <w:tcBorders>
              <w:top w:val="single" w:sz="4" w:space="0" w:color="000000"/>
              <w:left w:val="nil"/>
              <w:bottom w:val="nil"/>
              <w:right w:val="nil"/>
            </w:tcBorders>
            <w:shd w:val="clear" w:color="auto" w:fill="FAFAFA"/>
            <w:vAlign w:val="bottom"/>
          </w:tcPr>
          <w:p w14:paraId="38CDBC8F" w14:textId="77777777" w:rsidR="00EB279C" w:rsidRPr="00BD5BA7" w:rsidRDefault="00EB279C">
            <w:pPr>
              <w:ind w:right="-72"/>
              <w:jc w:val="right"/>
              <w:rPr>
                <w:rFonts w:ascii="Arial" w:eastAsia="Arial" w:hAnsi="Arial" w:cs="Arial"/>
                <w:sz w:val="18"/>
                <w:szCs w:val="18"/>
              </w:rPr>
            </w:pPr>
          </w:p>
        </w:tc>
        <w:tc>
          <w:tcPr>
            <w:tcW w:w="1562" w:type="dxa"/>
            <w:tcBorders>
              <w:top w:val="single" w:sz="4" w:space="0" w:color="000000"/>
              <w:left w:val="nil"/>
              <w:bottom w:val="nil"/>
              <w:right w:val="nil"/>
            </w:tcBorders>
            <w:shd w:val="clear" w:color="auto" w:fill="FAFAFA"/>
            <w:vAlign w:val="bottom"/>
          </w:tcPr>
          <w:p w14:paraId="47C77C1C" w14:textId="77777777" w:rsidR="00EB279C" w:rsidRPr="00BD5BA7" w:rsidRDefault="00EB279C">
            <w:pPr>
              <w:ind w:right="-72"/>
              <w:jc w:val="right"/>
              <w:rPr>
                <w:rFonts w:ascii="Arial" w:eastAsia="Arial" w:hAnsi="Arial" w:cs="Arial"/>
                <w:sz w:val="18"/>
                <w:szCs w:val="18"/>
              </w:rPr>
            </w:pPr>
          </w:p>
        </w:tc>
        <w:tc>
          <w:tcPr>
            <w:tcW w:w="1489" w:type="dxa"/>
            <w:tcBorders>
              <w:top w:val="single" w:sz="4" w:space="0" w:color="000000"/>
              <w:left w:val="nil"/>
              <w:bottom w:val="nil"/>
              <w:right w:val="nil"/>
            </w:tcBorders>
            <w:shd w:val="clear" w:color="auto" w:fill="FAFAFA"/>
            <w:vAlign w:val="bottom"/>
          </w:tcPr>
          <w:p w14:paraId="4AF126EC" w14:textId="77777777" w:rsidR="00EB279C" w:rsidRPr="00BD5BA7" w:rsidRDefault="00EB279C">
            <w:pPr>
              <w:ind w:right="-72"/>
              <w:jc w:val="right"/>
              <w:rPr>
                <w:rFonts w:ascii="Arial" w:eastAsia="Arial" w:hAnsi="Arial" w:cs="Arial"/>
                <w:sz w:val="18"/>
                <w:szCs w:val="18"/>
              </w:rPr>
            </w:pPr>
          </w:p>
        </w:tc>
      </w:tr>
      <w:tr w:rsidR="00EB279C" w:rsidRPr="00BD5BA7" w14:paraId="3BCF7E5A" w14:textId="77777777">
        <w:trPr>
          <w:cantSplit/>
        </w:trPr>
        <w:tc>
          <w:tcPr>
            <w:tcW w:w="3382" w:type="dxa"/>
            <w:vAlign w:val="bottom"/>
          </w:tcPr>
          <w:p w14:paraId="5DD3EE78" w14:textId="77777777" w:rsidR="00EB279C" w:rsidRPr="00BD5BA7" w:rsidRDefault="003B179C">
            <w:pPr>
              <w:rPr>
                <w:rFonts w:ascii="Arial" w:eastAsia="Arial" w:hAnsi="Arial" w:cs="Arial"/>
                <w:sz w:val="18"/>
                <w:szCs w:val="18"/>
              </w:rPr>
            </w:pPr>
            <w:r w:rsidRPr="00BD5BA7">
              <w:rPr>
                <w:rFonts w:ascii="Arial" w:eastAsia="Arial" w:hAnsi="Arial" w:cs="Arial"/>
                <w:sz w:val="18"/>
                <w:szCs w:val="18"/>
              </w:rPr>
              <w:t xml:space="preserve">As of </w:t>
            </w:r>
            <w:proofErr w:type="gramStart"/>
            <w:r w:rsidRPr="00BD5BA7">
              <w:rPr>
                <w:rFonts w:ascii="Arial" w:eastAsia="Arial" w:hAnsi="Arial" w:cs="Arial"/>
                <w:sz w:val="18"/>
                <w:szCs w:val="18"/>
              </w:rPr>
              <w:t>30 June 2023</w:t>
            </w:r>
            <w:proofErr w:type="gramEnd"/>
          </w:p>
        </w:tc>
        <w:tc>
          <w:tcPr>
            <w:tcW w:w="1562" w:type="dxa"/>
            <w:tcBorders>
              <w:top w:val="nil"/>
              <w:left w:val="nil"/>
              <w:bottom w:val="single" w:sz="4" w:space="0" w:color="000000"/>
              <w:right w:val="nil"/>
            </w:tcBorders>
            <w:shd w:val="clear" w:color="auto" w:fill="FAFAFA"/>
          </w:tcPr>
          <w:p w14:paraId="26706403"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2,004,250</w:t>
            </w:r>
          </w:p>
        </w:tc>
        <w:tc>
          <w:tcPr>
            <w:tcW w:w="1562" w:type="dxa"/>
            <w:tcBorders>
              <w:top w:val="nil"/>
              <w:left w:val="nil"/>
              <w:bottom w:val="single" w:sz="4" w:space="0" w:color="000000"/>
              <w:right w:val="nil"/>
            </w:tcBorders>
            <w:shd w:val="clear" w:color="auto" w:fill="FAFAFA"/>
          </w:tcPr>
          <w:p w14:paraId="40B98894"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128,501</w:t>
            </w:r>
          </w:p>
        </w:tc>
        <w:tc>
          <w:tcPr>
            <w:tcW w:w="1562" w:type="dxa"/>
            <w:tcBorders>
              <w:top w:val="nil"/>
              <w:left w:val="nil"/>
              <w:bottom w:val="single" w:sz="4" w:space="0" w:color="000000"/>
              <w:right w:val="nil"/>
            </w:tcBorders>
            <w:shd w:val="clear" w:color="auto" w:fill="FAFAFA"/>
          </w:tcPr>
          <w:p w14:paraId="28B9662A"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3,565,754</w:t>
            </w:r>
          </w:p>
        </w:tc>
        <w:tc>
          <w:tcPr>
            <w:tcW w:w="1489" w:type="dxa"/>
            <w:tcBorders>
              <w:top w:val="nil"/>
              <w:left w:val="nil"/>
              <w:bottom w:val="single" w:sz="4" w:space="0" w:color="000000"/>
              <w:right w:val="nil"/>
            </w:tcBorders>
            <w:shd w:val="clear" w:color="auto" w:fill="FAFAFA"/>
          </w:tcPr>
          <w:p w14:paraId="6B912F46"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5,698,505</w:t>
            </w:r>
          </w:p>
        </w:tc>
      </w:tr>
    </w:tbl>
    <w:p w14:paraId="222F0828" w14:textId="7820DD21" w:rsidR="00EB279C" w:rsidRPr="00BD5BA7" w:rsidRDefault="003B179C">
      <w:pPr>
        <w:pBdr>
          <w:top w:val="nil"/>
          <w:left w:val="nil"/>
          <w:bottom w:val="nil"/>
          <w:right w:val="nil"/>
          <w:between w:val="nil"/>
        </w:pBdr>
        <w:tabs>
          <w:tab w:val="left" w:pos="2250"/>
          <w:tab w:val="right" w:pos="7200"/>
        </w:tabs>
        <w:jc w:val="both"/>
        <w:rPr>
          <w:rFonts w:ascii="Arial" w:hAnsi="Arial" w:cs="Arial"/>
        </w:rPr>
      </w:pPr>
      <w:r w:rsidRPr="00BD5BA7">
        <w:rPr>
          <w:rFonts w:ascii="Arial" w:hAnsi="Arial" w:cs="Arial"/>
        </w:rPr>
        <w:br w:type="page"/>
      </w:r>
    </w:p>
    <w:p w14:paraId="1FD02EAE" w14:textId="77777777" w:rsidR="00171969" w:rsidRPr="00BD5BA7" w:rsidRDefault="00171969">
      <w:pPr>
        <w:pBdr>
          <w:top w:val="nil"/>
          <w:left w:val="nil"/>
          <w:bottom w:val="nil"/>
          <w:right w:val="nil"/>
          <w:between w:val="nil"/>
        </w:pBdr>
        <w:tabs>
          <w:tab w:val="left" w:pos="2250"/>
          <w:tab w:val="right" w:pos="7200"/>
        </w:tabs>
        <w:jc w:val="both"/>
        <w:rPr>
          <w:rFonts w:ascii="Arial" w:eastAsia="Arial" w:hAnsi="Arial" w:cs="Arial"/>
          <w:b/>
          <w:color w:val="000000"/>
          <w:sz w:val="18"/>
          <w:szCs w:val="18"/>
        </w:rPr>
      </w:pPr>
    </w:p>
    <w:tbl>
      <w:tblPr>
        <w:tblStyle w:val="aff0"/>
        <w:tblW w:w="9455" w:type="dxa"/>
        <w:tblInd w:w="-6" w:type="dxa"/>
        <w:tblLayout w:type="fixed"/>
        <w:tblLook w:val="0400" w:firstRow="0" w:lastRow="0" w:firstColumn="0" w:lastColumn="0" w:noHBand="0" w:noVBand="1"/>
      </w:tblPr>
      <w:tblGrid>
        <w:gridCol w:w="9455"/>
      </w:tblGrid>
      <w:tr w:rsidR="00EB279C" w:rsidRPr="00BD5BA7" w14:paraId="4149972E" w14:textId="77777777">
        <w:trPr>
          <w:trHeight w:val="386"/>
        </w:trPr>
        <w:tc>
          <w:tcPr>
            <w:tcW w:w="9455" w:type="dxa"/>
            <w:shd w:val="clear" w:color="auto" w:fill="FFA543"/>
            <w:vAlign w:val="center"/>
          </w:tcPr>
          <w:p w14:paraId="0158A89F" w14:textId="77777777" w:rsidR="00EB279C" w:rsidRPr="00BD5BA7" w:rsidRDefault="003B179C">
            <w:pPr>
              <w:ind w:left="432" w:hanging="432"/>
              <w:jc w:val="both"/>
              <w:rPr>
                <w:rFonts w:ascii="Arial" w:eastAsia="Arial" w:hAnsi="Arial" w:cs="Arial"/>
                <w:b/>
                <w:color w:val="FFFFFF"/>
                <w:sz w:val="18"/>
                <w:szCs w:val="18"/>
              </w:rPr>
            </w:pPr>
            <w:r w:rsidRPr="00BD5BA7">
              <w:rPr>
                <w:rFonts w:ascii="Arial" w:eastAsia="Arial" w:hAnsi="Arial" w:cs="Arial"/>
                <w:b/>
                <w:color w:val="FFFFFF"/>
                <w:sz w:val="18"/>
                <w:szCs w:val="18"/>
              </w:rPr>
              <w:t>11</w:t>
            </w:r>
            <w:r w:rsidRPr="00BD5BA7">
              <w:rPr>
                <w:rFonts w:ascii="Arial" w:eastAsia="Arial" w:hAnsi="Arial" w:cs="Arial"/>
                <w:b/>
                <w:color w:val="FFFFFF"/>
                <w:sz w:val="18"/>
                <w:szCs w:val="18"/>
              </w:rPr>
              <w:tab/>
              <w:t>Loans to non-performing assets, net</w:t>
            </w:r>
          </w:p>
        </w:tc>
      </w:tr>
    </w:tbl>
    <w:p w14:paraId="3F399B20" w14:textId="77777777" w:rsidR="00EB279C" w:rsidRPr="00BD5BA7" w:rsidRDefault="00EB279C">
      <w:pPr>
        <w:jc w:val="both"/>
        <w:rPr>
          <w:rFonts w:ascii="Arial" w:eastAsia="Arial" w:hAnsi="Arial" w:cs="Arial"/>
          <w:sz w:val="18"/>
          <w:szCs w:val="18"/>
        </w:rPr>
      </w:pPr>
      <w:bookmarkStart w:id="2" w:name="bookmark=id.1fob9te" w:colFirst="0" w:colLast="0"/>
      <w:bookmarkEnd w:id="2"/>
    </w:p>
    <w:p w14:paraId="2000F0A5" w14:textId="77777777" w:rsidR="00EB279C" w:rsidRPr="00BD5BA7" w:rsidRDefault="003B179C">
      <w:pPr>
        <w:jc w:val="both"/>
        <w:rPr>
          <w:rFonts w:ascii="Arial" w:eastAsia="Arial" w:hAnsi="Arial" w:cs="Arial"/>
          <w:sz w:val="18"/>
          <w:szCs w:val="18"/>
        </w:rPr>
      </w:pPr>
      <w:r w:rsidRPr="00BD5BA7">
        <w:rPr>
          <w:rFonts w:ascii="Arial" w:eastAsia="Arial" w:hAnsi="Arial" w:cs="Arial"/>
          <w:sz w:val="18"/>
          <w:szCs w:val="18"/>
        </w:rPr>
        <w:t xml:space="preserve">As </w:t>
      </w:r>
      <w:proofErr w:type="gramStart"/>
      <w:r w:rsidRPr="00BD5BA7">
        <w:rPr>
          <w:rFonts w:ascii="Arial" w:eastAsia="Arial" w:hAnsi="Arial" w:cs="Arial"/>
          <w:sz w:val="18"/>
          <w:szCs w:val="18"/>
        </w:rPr>
        <w:t>at</w:t>
      </w:r>
      <w:proofErr w:type="gramEnd"/>
      <w:r w:rsidRPr="00BD5BA7">
        <w:rPr>
          <w:rFonts w:ascii="Arial" w:eastAsia="Arial" w:hAnsi="Arial" w:cs="Arial"/>
          <w:sz w:val="18"/>
          <w:szCs w:val="18"/>
        </w:rPr>
        <w:t xml:space="preserve"> 30 June 2023 and 31 December 2022, loans to non-performing assets comprise as follows:</w:t>
      </w:r>
    </w:p>
    <w:p w14:paraId="5F1CB17F" w14:textId="77777777" w:rsidR="00EB279C" w:rsidRPr="00BD5BA7" w:rsidRDefault="00EB279C">
      <w:pPr>
        <w:jc w:val="both"/>
        <w:rPr>
          <w:rFonts w:ascii="Arial" w:eastAsia="Arial" w:hAnsi="Arial" w:cs="Arial"/>
          <w:sz w:val="18"/>
          <w:szCs w:val="18"/>
        </w:rPr>
      </w:pPr>
    </w:p>
    <w:tbl>
      <w:tblPr>
        <w:tblStyle w:val="aff1"/>
        <w:tblW w:w="9461" w:type="dxa"/>
        <w:tblInd w:w="-6" w:type="dxa"/>
        <w:tblLayout w:type="fixed"/>
        <w:tblLook w:val="0000" w:firstRow="0" w:lastRow="0" w:firstColumn="0" w:lastColumn="0" w:noHBand="0" w:noVBand="0"/>
      </w:tblPr>
      <w:tblGrid>
        <w:gridCol w:w="3989"/>
        <w:gridCol w:w="1368"/>
        <w:gridCol w:w="1368"/>
        <w:gridCol w:w="1368"/>
        <w:gridCol w:w="1368"/>
      </w:tblGrid>
      <w:tr w:rsidR="00EB279C" w:rsidRPr="00BD5BA7" w14:paraId="1F21D14B" w14:textId="77777777">
        <w:tc>
          <w:tcPr>
            <w:tcW w:w="3989" w:type="dxa"/>
            <w:vAlign w:val="bottom"/>
          </w:tcPr>
          <w:p w14:paraId="6AD240E2" w14:textId="77777777" w:rsidR="00EB279C" w:rsidRPr="00BD5BA7" w:rsidRDefault="00EB279C">
            <w:pPr>
              <w:pBdr>
                <w:top w:val="nil"/>
                <w:left w:val="nil"/>
                <w:bottom w:val="nil"/>
                <w:right w:val="nil"/>
                <w:between w:val="nil"/>
              </w:pBdr>
              <w:ind w:left="-100"/>
              <w:rPr>
                <w:rFonts w:ascii="Arial" w:eastAsia="Arial" w:hAnsi="Arial" w:cs="Arial"/>
                <w:b/>
                <w:color w:val="000000"/>
                <w:sz w:val="18"/>
                <w:szCs w:val="18"/>
              </w:rPr>
            </w:pPr>
          </w:p>
        </w:tc>
        <w:tc>
          <w:tcPr>
            <w:tcW w:w="2736" w:type="dxa"/>
            <w:gridSpan w:val="2"/>
            <w:tcBorders>
              <w:top w:val="single" w:sz="4" w:space="0" w:color="000000"/>
              <w:bottom w:val="single" w:sz="4" w:space="0" w:color="000000"/>
            </w:tcBorders>
            <w:vAlign w:val="bottom"/>
          </w:tcPr>
          <w:p w14:paraId="1F0FFF96" w14:textId="77777777" w:rsidR="00EB279C" w:rsidRPr="00BD5BA7" w:rsidRDefault="003B179C">
            <w:pPr>
              <w:pStyle w:val="Heading1"/>
              <w:ind w:right="-72"/>
              <w:jc w:val="center"/>
              <w:rPr>
                <w:rFonts w:ascii="Arial" w:eastAsia="Arial" w:hAnsi="Arial" w:cs="Arial"/>
                <w:sz w:val="18"/>
                <w:szCs w:val="18"/>
              </w:rPr>
            </w:pPr>
            <w:r w:rsidRPr="00BD5BA7">
              <w:rPr>
                <w:rFonts w:ascii="Arial" w:eastAsia="Arial" w:hAnsi="Arial" w:cs="Arial"/>
                <w:sz w:val="18"/>
                <w:szCs w:val="18"/>
              </w:rPr>
              <w:t xml:space="preserve">Consolidated </w:t>
            </w:r>
          </w:p>
          <w:p w14:paraId="43CCDD1B" w14:textId="77777777" w:rsidR="00EB279C" w:rsidRPr="00BD5BA7" w:rsidRDefault="003B179C">
            <w:pPr>
              <w:pStyle w:val="Heading1"/>
              <w:ind w:right="-72"/>
              <w:jc w:val="center"/>
              <w:rPr>
                <w:rFonts w:ascii="Arial" w:eastAsia="Arial" w:hAnsi="Arial" w:cs="Arial"/>
                <w:sz w:val="18"/>
                <w:szCs w:val="18"/>
              </w:rPr>
            </w:pPr>
            <w:r w:rsidRPr="00BD5BA7">
              <w:rPr>
                <w:rFonts w:ascii="Arial" w:eastAsia="Arial" w:hAnsi="Arial" w:cs="Arial"/>
                <w:sz w:val="18"/>
                <w:szCs w:val="18"/>
              </w:rPr>
              <w:t>financial information</w:t>
            </w:r>
          </w:p>
        </w:tc>
        <w:tc>
          <w:tcPr>
            <w:tcW w:w="2736" w:type="dxa"/>
            <w:gridSpan w:val="2"/>
            <w:tcBorders>
              <w:top w:val="single" w:sz="4" w:space="0" w:color="000000"/>
              <w:bottom w:val="single" w:sz="4" w:space="0" w:color="000000"/>
            </w:tcBorders>
            <w:vAlign w:val="bottom"/>
          </w:tcPr>
          <w:p w14:paraId="254B36D1" w14:textId="77777777" w:rsidR="00EB279C" w:rsidRPr="00BD5BA7" w:rsidRDefault="003B179C">
            <w:pPr>
              <w:pStyle w:val="Heading1"/>
              <w:ind w:right="-72"/>
              <w:jc w:val="center"/>
              <w:rPr>
                <w:rFonts w:ascii="Arial" w:eastAsia="Arial" w:hAnsi="Arial" w:cs="Arial"/>
                <w:sz w:val="18"/>
                <w:szCs w:val="18"/>
              </w:rPr>
            </w:pPr>
            <w:r w:rsidRPr="00BD5BA7">
              <w:rPr>
                <w:rFonts w:ascii="Arial" w:eastAsia="Arial" w:hAnsi="Arial" w:cs="Arial"/>
                <w:sz w:val="18"/>
                <w:szCs w:val="18"/>
              </w:rPr>
              <w:t>Separate</w:t>
            </w:r>
          </w:p>
          <w:p w14:paraId="5182B9E1" w14:textId="77777777" w:rsidR="00EB279C" w:rsidRPr="00BD5BA7" w:rsidRDefault="003B179C">
            <w:pPr>
              <w:pStyle w:val="Heading1"/>
              <w:ind w:right="-72"/>
              <w:jc w:val="center"/>
              <w:rPr>
                <w:rFonts w:ascii="Arial" w:eastAsia="Arial" w:hAnsi="Arial" w:cs="Arial"/>
                <w:sz w:val="18"/>
                <w:szCs w:val="18"/>
              </w:rPr>
            </w:pPr>
            <w:r w:rsidRPr="00BD5BA7">
              <w:rPr>
                <w:rFonts w:ascii="Arial" w:eastAsia="Arial" w:hAnsi="Arial" w:cs="Arial"/>
                <w:sz w:val="18"/>
                <w:szCs w:val="18"/>
              </w:rPr>
              <w:t>financial information</w:t>
            </w:r>
          </w:p>
        </w:tc>
      </w:tr>
      <w:tr w:rsidR="00EB279C" w:rsidRPr="00BD5BA7" w14:paraId="02F302CA" w14:textId="77777777">
        <w:tc>
          <w:tcPr>
            <w:tcW w:w="3989" w:type="dxa"/>
            <w:vAlign w:val="bottom"/>
          </w:tcPr>
          <w:p w14:paraId="6F66FAF1" w14:textId="77777777" w:rsidR="00EB279C" w:rsidRPr="00BD5BA7" w:rsidRDefault="00EB279C">
            <w:pPr>
              <w:pBdr>
                <w:top w:val="nil"/>
                <w:left w:val="nil"/>
                <w:bottom w:val="nil"/>
                <w:right w:val="nil"/>
                <w:between w:val="nil"/>
              </w:pBdr>
              <w:ind w:left="-100"/>
              <w:rPr>
                <w:rFonts w:ascii="Arial" w:eastAsia="Arial" w:hAnsi="Arial" w:cs="Arial"/>
                <w:b/>
                <w:color w:val="000000"/>
                <w:sz w:val="18"/>
                <w:szCs w:val="18"/>
              </w:rPr>
            </w:pPr>
          </w:p>
        </w:tc>
        <w:tc>
          <w:tcPr>
            <w:tcW w:w="1368" w:type="dxa"/>
            <w:tcBorders>
              <w:top w:val="single" w:sz="4" w:space="0" w:color="000000"/>
            </w:tcBorders>
            <w:vAlign w:val="bottom"/>
          </w:tcPr>
          <w:p w14:paraId="5CB5E171"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30 June</w:t>
            </w:r>
          </w:p>
        </w:tc>
        <w:tc>
          <w:tcPr>
            <w:tcW w:w="1368" w:type="dxa"/>
            <w:tcBorders>
              <w:top w:val="single" w:sz="4" w:space="0" w:color="000000"/>
            </w:tcBorders>
            <w:vAlign w:val="bottom"/>
          </w:tcPr>
          <w:p w14:paraId="4896897C"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31 December</w:t>
            </w:r>
          </w:p>
        </w:tc>
        <w:tc>
          <w:tcPr>
            <w:tcW w:w="1368" w:type="dxa"/>
            <w:tcBorders>
              <w:top w:val="single" w:sz="4" w:space="0" w:color="000000"/>
            </w:tcBorders>
            <w:vAlign w:val="bottom"/>
          </w:tcPr>
          <w:p w14:paraId="5225474B"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30 June</w:t>
            </w:r>
          </w:p>
        </w:tc>
        <w:tc>
          <w:tcPr>
            <w:tcW w:w="1368" w:type="dxa"/>
            <w:tcBorders>
              <w:top w:val="single" w:sz="4" w:space="0" w:color="000000"/>
            </w:tcBorders>
            <w:vAlign w:val="bottom"/>
          </w:tcPr>
          <w:p w14:paraId="7B2CDBA3"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31 December</w:t>
            </w:r>
          </w:p>
        </w:tc>
      </w:tr>
      <w:tr w:rsidR="00EB279C" w:rsidRPr="00BD5BA7" w14:paraId="1CA39A13" w14:textId="77777777">
        <w:tc>
          <w:tcPr>
            <w:tcW w:w="3989" w:type="dxa"/>
            <w:vAlign w:val="bottom"/>
          </w:tcPr>
          <w:p w14:paraId="3FBEBB8D" w14:textId="77777777" w:rsidR="00EB279C" w:rsidRPr="00BD5BA7" w:rsidRDefault="00EB279C">
            <w:pPr>
              <w:pBdr>
                <w:top w:val="nil"/>
                <w:left w:val="nil"/>
                <w:bottom w:val="nil"/>
                <w:right w:val="nil"/>
                <w:between w:val="nil"/>
              </w:pBdr>
              <w:ind w:left="-100"/>
              <w:rPr>
                <w:rFonts w:ascii="Arial" w:eastAsia="Arial" w:hAnsi="Arial" w:cs="Arial"/>
                <w:b/>
                <w:color w:val="000000"/>
                <w:sz w:val="18"/>
                <w:szCs w:val="18"/>
              </w:rPr>
            </w:pPr>
          </w:p>
        </w:tc>
        <w:tc>
          <w:tcPr>
            <w:tcW w:w="1368" w:type="dxa"/>
            <w:vAlign w:val="bottom"/>
          </w:tcPr>
          <w:p w14:paraId="132DE499"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2023</w:t>
            </w:r>
          </w:p>
        </w:tc>
        <w:tc>
          <w:tcPr>
            <w:tcW w:w="1368" w:type="dxa"/>
            <w:vAlign w:val="bottom"/>
          </w:tcPr>
          <w:p w14:paraId="62A779ED"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2022</w:t>
            </w:r>
          </w:p>
        </w:tc>
        <w:tc>
          <w:tcPr>
            <w:tcW w:w="1368" w:type="dxa"/>
            <w:vAlign w:val="bottom"/>
          </w:tcPr>
          <w:p w14:paraId="4DFD69B7"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2023</w:t>
            </w:r>
          </w:p>
        </w:tc>
        <w:tc>
          <w:tcPr>
            <w:tcW w:w="1368" w:type="dxa"/>
            <w:vAlign w:val="bottom"/>
          </w:tcPr>
          <w:p w14:paraId="0DCD6B8C"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2022</w:t>
            </w:r>
          </w:p>
        </w:tc>
      </w:tr>
      <w:tr w:rsidR="00EB279C" w:rsidRPr="00BD5BA7" w14:paraId="68A423AE" w14:textId="77777777">
        <w:tc>
          <w:tcPr>
            <w:tcW w:w="3989" w:type="dxa"/>
            <w:vAlign w:val="bottom"/>
          </w:tcPr>
          <w:p w14:paraId="4B5A97EE" w14:textId="77777777" w:rsidR="00EB279C" w:rsidRPr="00BD5BA7" w:rsidRDefault="00EB279C">
            <w:pPr>
              <w:pBdr>
                <w:top w:val="nil"/>
                <w:left w:val="nil"/>
                <w:bottom w:val="nil"/>
                <w:right w:val="nil"/>
                <w:between w:val="nil"/>
              </w:pBdr>
              <w:ind w:left="-100"/>
              <w:rPr>
                <w:rFonts w:ascii="Arial" w:eastAsia="Arial" w:hAnsi="Arial" w:cs="Arial"/>
                <w:b/>
                <w:color w:val="000000"/>
                <w:sz w:val="18"/>
                <w:szCs w:val="18"/>
              </w:rPr>
            </w:pPr>
          </w:p>
        </w:tc>
        <w:tc>
          <w:tcPr>
            <w:tcW w:w="1368" w:type="dxa"/>
            <w:tcBorders>
              <w:bottom w:val="single" w:sz="4" w:space="0" w:color="000000"/>
            </w:tcBorders>
            <w:vAlign w:val="bottom"/>
          </w:tcPr>
          <w:p w14:paraId="6D8354CF"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Baht</w:t>
            </w:r>
          </w:p>
        </w:tc>
        <w:tc>
          <w:tcPr>
            <w:tcW w:w="1368" w:type="dxa"/>
            <w:tcBorders>
              <w:bottom w:val="single" w:sz="4" w:space="0" w:color="000000"/>
            </w:tcBorders>
            <w:vAlign w:val="bottom"/>
          </w:tcPr>
          <w:p w14:paraId="625970C0"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Baht</w:t>
            </w:r>
          </w:p>
        </w:tc>
        <w:tc>
          <w:tcPr>
            <w:tcW w:w="1368" w:type="dxa"/>
            <w:tcBorders>
              <w:bottom w:val="single" w:sz="4" w:space="0" w:color="000000"/>
            </w:tcBorders>
            <w:vAlign w:val="bottom"/>
          </w:tcPr>
          <w:p w14:paraId="1C4750CA"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Baht</w:t>
            </w:r>
          </w:p>
        </w:tc>
        <w:tc>
          <w:tcPr>
            <w:tcW w:w="1368" w:type="dxa"/>
            <w:tcBorders>
              <w:bottom w:val="single" w:sz="4" w:space="0" w:color="000000"/>
            </w:tcBorders>
            <w:vAlign w:val="bottom"/>
          </w:tcPr>
          <w:p w14:paraId="76F32374"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Baht</w:t>
            </w:r>
          </w:p>
        </w:tc>
      </w:tr>
      <w:tr w:rsidR="00EB279C" w:rsidRPr="00BD5BA7" w14:paraId="24BEDA10" w14:textId="77777777">
        <w:trPr>
          <w:trHeight w:val="63"/>
        </w:trPr>
        <w:tc>
          <w:tcPr>
            <w:tcW w:w="3989" w:type="dxa"/>
            <w:vAlign w:val="bottom"/>
          </w:tcPr>
          <w:p w14:paraId="7BF9C4DD" w14:textId="77777777" w:rsidR="00EB279C" w:rsidRPr="00BD5BA7" w:rsidRDefault="00EB279C">
            <w:pPr>
              <w:pBdr>
                <w:top w:val="nil"/>
                <w:left w:val="nil"/>
                <w:bottom w:val="nil"/>
                <w:right w:val="nil"/>
                <w:between w:val="nil"/>
              </w:pBdr>
              <w:ind w:left="-100" w:right="-108"/>
              <w:rPr>
                <w:rFonts w:ascii="Arial" w:eastAsia="Arial" w:hAnsi="Arial" w:cs="Arial"/>
                <w:color w:val="000000"/>
                <w:sz w:val="18"/>
                <w:szCs w:val="18"/>
              </w:rPr>
            </w:pPr>
          </w:p>
        </w:tc>
        <w:tc>
          <w:tcPr>
            <w:tcW w:w="1368" w:type="dxa"/>
            <w:tcBorders>
              <w:top w:val="single" w:sz="4" w:space="0" w:color="000000"/>
            </w:tcBorders>
            <w:shd w:val="clear" w:color="auto" w:fill="FAFAFA"/>
            <w:vAlign w:val="bottom"/>
          </w:tcPr>
          <w:p w14:paraId="38025FC0"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vAlign w:val="bottom"/>
          </w:tcPr>
          <w:p w14:paraId="4E202031"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shd w:val="clear" w:color="auto" w:fill="FAFAFA"/>
            <w:vAlign w:val="bottom"/>
          </w:tcPr>
          <w:p w14:paraId="417FD0AA"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vAlign w:val="bottom"/>
          </w:tcPr>
          <w:p w14:paraId="5F74F3EE"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r>
      <w:tr w:rsidR="00EB279C" w:rsidRPr="00BD5BA7" w14:paraId="799C5131" w14:textId="77777777">
        <w:trPr>
          <w:trHeight w:val="87"/>
        </w:trPr>
        <w:tc>
          <w:tcPr>
            <w:tcW w:w="3989" w:type="dxa"/>
            <w:vAlign w:val="bottom"/>
          </w:tcPr>
          <w:p w14:paraId="48C0612B" w14:textId="77777777" w:rsidR="00EB279C" w:rsidRPr="00BD5BA7" w:rsidRDefault="003B179C">
            <w:pPr>
              <w:pBdr>
                <w:top w:val="nil"/>
                <w:left w:val="nil"/>
                <w:bottom w:val="nil"/>
                <w:right w:val="nil"/>
                <w:between w:val="nil"/>
              </w:pBdr>
              <w:ind w:left="-100"/>
              <w:rPr>
                <w:rFonts w:ascii="Arial" w:eastAsia="Arial" w:hAnsi="Arial" w:cs="Arial"/>
                <w:color w:val="000000"/>
                <w:sz w:val="18"/>
                <w:szCs w:val="18"/>
              </w:rPr>
            </w:pPr>
            <w:r w:rsidRPr="00BD5BA7">
              <w:rPr>
                <w:rFonts w:ascii="Arial" w:eastAsia="Arial" w:hAnsi="Arial" w:cs="Arial"/>
                <w:color w:val="000000"/>
                <w:sz w:val="18"/>
                <w:szCs w:val="18"/>
              </w:rPr>
              <w:t>Loans to non-performing assets</w:t>
            </w:r>
          </w:p>
        </w:tc>
        <w:tc>
          <w:tcPr>
            <w:tcW w:w="1368" w:type="dxa"/>
            <w:shd w:val="clear" w:color="auto" w:fill="FAFAFA"/>
            <w:vAlign w:val="bottom"/>
          </w:tcPr>
          <w:p w14:paraId="175C81CB"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4,369,677,424</w:t>
            </w:r>
          </w:p>
        </w:tc>
        <w:tc>
          <w:tcPr>
            <w:tcW w:w="1368" w:type="dxa"/>
            <w:vAlign w:val="bottom"/>
          </w:tcPr>
          <w:p w14:paraId="52EC140C" w14:textId="77777777" w:rsidR="00EB279C" w:rsidRPr="00BD5BA7" w:rsidRDefault="003B179C">
            <w:pPr>
              <w:ind w:right="-72"/>
              <w:jc w:val="center"/>
              <w:rPr>
                <w:rFonts w:ascii="Arial" w:eastAsia="Arial" w:hAnsi="Arial" w:cs="Arial"/>
                <w:sz w:val="18"/>
                <w:szCs w:val="18"/>
              </w:rPr>
            </w:pPr>
            <w:r w:rsidRPr="00BD5BA7">
              <w:rPr>
                <w:rFonts w:ascii="Arial" w:eastAsia="Arial" w:hAnsi="Arial" w:cs="Arial"/>
                <w:sz w:val="18"/>
                <w:szCs w:val="18"/>
              </w:rPr>
              <w:t>4,264,202,064</w:t>
            </w:r>
          </w:p>
        </w:tc>
        <w:tc>
          <w:tcPr>
            <w:tcW w:w="1368" w:type="dxa"/>
            <w:shd w:val="clear" w:color="auto" w:fill="FAFAFA"/>
            <w:vAlign w:val="bottom"/>
          </w:tcPr>
          <w:p w14:paraId="45C9FF41"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446,467,234</w:t>
            </w:r>
          </w:p>
        </w:tc>
        <w:tc>
          <w:tcPr>
            <w:tcW w:w="1368" w:type="dxa"/>
            <w:vAlign w:val="bottom"/>
          </w:tcPr>
          <w:p w14:paraId="715233DB"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373,428,039</w:t>
            </w:r>
          </w:p>
        </w:tc>
      </w:tr>
      <w:tr w:rsidR="00EB279C" w:rsidRPr="00BD5BA7" w14:paraId="210F0113" w14:textId="77777777">
        <w:trPr>
          <w:trHeight w:val="135"/>
        </w:trPr>
        <w:tc>
          <w:tcPr>
            <w:tcW w:w="3989" w:type="dxa"/>
            <w:vAlign w:val="bottom"/>
          </w:tcPr>
          <w:p w14:paraId="7CE3AFB8" w14:textId="77777777" w:rsidR="00EB279C" w:rsidRPr="00BD5BA7" w:rsidRDefault="003B179C">
            <w:pPr>
              <w:pBdr>
                <w:top w:val="nil"/>
                <w:left w:val="nil"/>
                <w:bottom w:val="nil"/>
                <w:right w:val="nil"/>
                <w:between w:val="nil"/>
              </w:pBdr>
              <w:ind w:left="-100"/>
              <w:rPr>
                <w:rFonts w:ascii="Arial" w:eastAsia="Arial" w:hAnsi="Arial" w:cs="Arial"/>
                <w:color w:val="000000"/>
                <w:sz w:val="18"/>
                <w:szCs w:val="18"/>
              </w:rPr>
            </w:pPr>
            <w:proofErr w:type="gramStart"/>
            <w:r w:rsidRPr="00BD5BA7">
              <w:rPr>
                <w:rFonts w:ascii="Arial" w:eastAsia="Arial" w:hAnsi="Arial" w:cs="Arial"/>
                <w:color w:val="000000"/>
                <w:sz w:val="18"/>
                <w:szCs w:val="18"/>
                <w:u w:val="single"/>
              </w:rPr>
              <w:t>Add</w:t>
            </w:r>
            <w:r w:rsidRPr="00BD5BA7">
              <w:rPr>
                <w:rFonts w:ascii="Arial" w:eastAsia="Arial" w:hAnsi="Arial" w:cs="Arial"/>
                <w:color w:val="000000"/>
                <w:sz w:val="18"/>
                <w:szCs w:val="18"/>
              </w:rPr>
              <w:t xml:space="preserve">  Accrued</w:t>
            </w:r>
            <w:proofErr w:type="gramEnd"/>
            <w:r w:rsidRPr="00BD5BA7">
              <w:rPr>
                <w:rFonts w:ascii="Arial" w:eastAsia="Arial" w:hAnsi="Arial" w:cs="Arial"/>
                <w:color w:val="000000"/>
                <w:sz w:val="18"/>
                <w:szCs w:val="18"/>
              </w:rPr>
              <w:t xml:space="preserve"> interest</w:t>
            </w:r>
          </w:p>
        </w:tc>
        <w:tc>
          <w:tcPr>
            <w:tcW w:w="1368" w:type="dxa"/>
            <w:shd w:val="clear" w:color="auto" w:fill="FAFAFA"/>
            <w:vAlign w:val="bottom"/>
          </w:tcPr>
          <w:p w14:paraId="45D92DD7"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1,596,063,443</w:t>
            </w:r>
          </w:p>
        </w:tc>
        <w:tc>
          <w:tcPr>
            <w:tcW w:w="1368" w:type="dxa"/>
            <w:vAlign w:val="bottom"/>
          </w:tcPr>
          <w:p w14:paraId="37C05EA8"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1,149,035,122</w:t>
            </w:r>
          </w:p>
        </w:tc>
        <w:tc>
          <w:tcPr>
            <w:tcW w:w="1368" w:type="dxa"/>
            <w:shd w:val="clear" w:color="auto" w:fill="FAFAFA"/>
            <w:vAlign w:val="bottom"/>
          </w:tcPr>
          <w:p w14:paraId="69FC2CCB"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217,250,287</w:t>
            </w:r>
          </w:p>
        </w:tc>
        <w:tc>
          <w:tcPr>
            <w:tcW w:w="1368" w:type="dxa"/>
            <w:vAlign w:val="bottom"/>
          </w:tcPr>
          <w:p w14:paraId="0A4F58D1"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153,890,452</w:t>
            </w:r>
          </w:p>
        </w:tc>
      </w:tr>
      <w:tr w:rsidR="00EB279C" w:rsidRPr="00BD5BA7" w14:paraId="5DA955E0" w14:textId="77777777">
        <w:trPr>
          <w:trHeight w:val="135"/>
        </w:trPr>
        <w:tc>
          <w:tcPr>
            <w:tcW w:w="3989" w:type="dxa"/>
            <w:vAlign w:val="bottom"/>
          </w:tcPr>
          <w:p w14:paraId="57A903C0" w14:textId="77777777" w:rsidR="00EB279C" w:rsidRPr="00BD5BA7" w:rsidRDefault="003B179C">
            <w:pPr>
              <w:pBdr>
                <w:top w:val="nil"/>
                <w:left w:val="nil"/>
                <w:bottom w:val="nil"/>
                <w:right w:val="nil"/>
                <w:between w:val="nil"/>
              </w:pBdr>
              <w:ind w:left="-100"/>
              <w:rPr>
                <w:rFonts w:ascii="Arial" w:eastAsia="Arial" w:hAnsi="Arial" w:cs="Arial"/>
                <w:color w:val="000000"/>
                <w:sz w:val="18"/>
                <w:szCs w:val="18"/>
              </w:rPr>
            </w:pPr>
            <w:proofErr w:type="gramStart"/>
            <w:r w:rsidRPr="00BD5BA7">
              <w:rPr>
                <w:rFonts w:ascii="Arial" w:eastAsia="Arial" w:hAnsi="Arial" w:cs="Arial"/>
                <w:color w:val="000000"/>
                <w:sz w:val="18"/>
                <w:szCs w:val="18"/>
                <w:u w:val="single"/>
              </w:rPr>
              <w:t>Less</w:t>
            </w:r>
            <w:r w:rsidRPr="00BD5BA7">
              <w:rPr>
                <w:rFonts w:ascii="Arial" w:eastAsia="Arial" w:hAnsi="Arial" w:cs="Arial"/>
                <w:color w:val="000000"/>
                <w:sz w:val="18"/>
                <w:szCs w:val="18"/>
              </w:rPr>
              <w:t xml:space="preserve">  Allowance</w:t>
            </w:r>
            <w:proofErr w:type="gramEnd"/>
            <w:r w:rsidRPr="00BD5BA7">
              <w:rPr>
                <w:rFonts w:ascii="Arial" w:eastAsia="Arial" w:hAnsi="Arial" w:cs="Arial"/>
                <w:color w:val="000000"/>
                <w:sz w:val="18"/>
                <w:szCs w:val="18"/>
              </w:rPr>
              <w:t xml:space="preserve"> for expected credit loss</w:t>
            </w:r>
          </w:p>
        </w:tc>
        <w:tc>
          <w:tcPr>
            <w:tcW w:w="1368" w:type="dxa"/>
            <w:tcBorders>
              <w:bottom w:val="single" w:sz="4" w:space="0" w:color="000000"/>
            </w:tcBorders>
            <w:shd w:val="clear" w:color="auto" w:fill="FAFAFA"/>
            <w:vAlign w:val="bottom"/>
          </w:tcPr>
          <w:p w14:paraId="0A01D264"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(648,541,609)</w:t>
            </w:r>
          </w:p>
        </w:tc>
        <w:tc>
          <w:tcPr>
            <w:tcW w:w="1368" w:type="dxa"/>
            <w:tcBorders>
              <w:bottom w:val="single" w:sz="4" w:space="0" w:color="000000"/>
            </w:tcBorders>
            <w:vAlign w:val="bottom"/>
          </w:tcPr>
          <w:p w14:paraId="02F1008D"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(485,177,946)</w:t>
            </w:r>
          </w:p>
        </w:tc>
        <w:tc>
          <w:tcPr>
            <w:tcW w:w="1368" w:type="dxa"/>
            <w:tcBorders>
              <w:bottom w:val="single" w:sz="4" w:space="0" w:color="000000"/>
            </w:tcBorders>
            <w:shd w:val="clear" w:color="auto" w:fill="FAFAFA"/>
            <w:vAlign w:val="bottom"/>
          </w:tcPr>
          <w:p w14:paraId="72AED9DE"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(161,291,068)</w:t>
            </w:r>
          </w:p>
        </w:tc>
        <w:tc>
          <w:tcPr>
            <w:tcW w:w="1368" w:type="dxa"/>
            <w:tcBorders>
              <w:bottom w:val="single" w:sz="4" w:space="0" w:color="000000"/>
            </w:tcBorders>
            <w:vAlign w:val="bottom"/>
          </w:tcPr>
          <w:p w14:paraId="38E8FFC7"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(104,905,956)</w:t>
            </w:r>
          </w:p>
        </w:tc>
      </w:tr>
      <w:tr w:rsidR="00EB279C" w:rsidRPr="00BD5BA7" w14:paraId="5B9CF077" w14:textId="77777777">
        <w:trPr>
          <w:trHeight w:val="63"/>
        </w:trPr>
        <w:tc>
          <w:tcPr>
            <w:tcW w:w="3989" w:type="dxa"/>
            <w:vAlign w:val="bottom"/>
          </w:tcPr>
          <w:p w14:paraId="44505162" w14:textId="77777777" w:rsidR="00EB279C" w:rsidRPr="00BD5BA7" w:rsidRDefault="00EB279C">
            <w:pPr>
              <w:pBdr>
                <w:top w:val="nil"/>
                <w:left w:val="nil"/>
                <w:bottom w:val="nil"/>
                <w:right w:val="nil"/>
                <w:between w:val="nil"/>
              </w:pBdr>
              <w:ind w:left="-100" w:right="-108"/>
              <w:rPr>
                <w:rFonts w:ascii="Arial" w:eastAsia="Arial" w:hAnsi="Arial" w:cs="Arial"/>
                <w:color w:val="000000"/>
                <w:sz w:val="18"/>
                <w:szCs w:val="18"/>
              </w:rPr>
            </w:pPr>
          </w:p>
        </w:tc>
        <w:tc>
          <w:tcPr>
            <w:tcW w:w="1368" w:type="dxa"/>
            <w:tcBorders>
              <w:top w:val="single" w:sz="4" w:space="0" w:color="000000"/>
            </w:tcBorders>
            <w:shd w:val="clear" w:color="auto" w:fill="FAFAFA"/>
            <w:vAlign w:val="bottom"/>
          </w:tcPr>
          <w:p w14:paraId="584F02BA"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vAlign w:val="bottom"/>
          </w:tcPr>
          <w:p w14:paraId="6A288983" w14:textId="77777777" w:rsidR="00EB279C" w:rsidRPr="00BD5BA7" w:rsidRDefault="00EB279C">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30304EAB" w14:textId="77777777" w:rsidR="00EB279C" w:rsidRPr="00BD5BA7" w:rsidRDefault="00EB279C">
            <w:pPr>
              <w:ind w:right="-72"/>
              <w:jc w:val="right"/>
              <w:rPr>
                <w:rFonts w:ascii="Arial" w:eastAsia="Arial" w:hAnsi="Arial" w:cs="Arial"/>
                <w:sz w:val="18"/>
                <w:szCs w:val="18"/>
              </w:rPr>
            </w:pPr>
          </w:p>
        </w:tc>
        <w:tc>
          <w:tcPr>
            <w:tcW w:w="1368" w:type="dxa"/>
            <w:tcBorders>
              <w:top w:val="single" w:sz="4" w:space="0" w:color="000000"/>
            </w:tcBorders>
            <w:vAlign w:val="bottom"/>
          </w:tcPr>
          <w:p w14:paraId="4846B510" w14:textId="77777777" w:rsidR="00EB279C" w:rsidRPr="00BD5BA7" w:rsidRDefault="00EB279C">
            <w:pPr>
              <w:ind w:right="-72"/>
              <w:jc w:val="right"/>
              <w:rPr>
                <w:rFonts w:ascii="Arial" w:eastAsia="Arial" w:hAnsi="Arial" w:cs="Arial"/>
                <w:sz w:val="18"/>
                <w:szCs w:val="18"/>
              </w:rPr>
            </w:pPr>
          </w:p>
        </w:tc>
      </w:tr>
      <w:tr w:rsidR="00EB279C" w:rsidRPr="00BD5BA7" w14:paraId="3FF0A731" w14:textId="77777777">
        <w:trPr>
          <w:trHeight w:val="135"/>
        </w:trPr>
        <w:tc>
          <w:tcPr>
            <w:tcW w:w="3989" w:type="dxa"/>
            <w:vAlign w:val="bottom"/>
          </w:tcPr>
          <w:p w14:paraId="2EC1F447" w14:textId="77777777" w:rsidR="00EB279C" w:rsidRPr="00BD5BA7" w:rsidRDefault="003B179C">
            <w:pPr>
              <w:pStyle w:val="Heading6"/>
              <w:ind w:left="-100" w:right="-72"/>
              <w:jc w:val="both"/>
              <w:rPr>
                <w:rFonts w:ascii="Arial" w:eastAsia="Arial" w:hAnsi="Arial" w:cs="Arial"/>
                <w:b w:val="0"/>
                <w:sz w:val="18"/>
                <w:szCs w:val="18"/>
              </w:rPr>
            </w:pPr>
            <w:r w:rsidRPr="00BD5BA7">
              <w:rPr>
                <w:rFonts w:ascii="Arial" w:eastAsia="Arial" w:hAnsi="Arial" w:cs="Arial"/>
                <w:b w:val="0"/>
                <w:sz w:val="18"/>
                <w:szCs w:val="18"/>
              </w:rPr>
              <w:t>Loans to non-performing assets, net</w:t>
            </w:r>
          </w:p>
        </w:tc>
        <w:tc>
          <w:tcPr>
            <w:tcW w:w="1368" w:type="dxa"/>
            <w:tcBorders>
              <w:bottom w:val="single" w:sz="4" w:space="0" w:color="000000"/>
            </w:tcBorders>
            <w:shd w:val="clear" w:color="auto" w:fill="FAFAFA"/>
            <w:vAlign w:val="bottom"/>
          </w:tcPr>
          <w:p w14:paraId="61C5029C"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5,317,199,258</w:t>
            </w:r>
          </w:p>
        </w:tc>
        <w:tc>
          <w:tcPr>
            <w:tcW w:w="1368" w:type="dxa"/>
            <w:tcBorders>
              <w:bottom w:val="single" w:sz="4" w:space="0" w:color="000000"/>
            </w:tcBorders>
            <w:vAlign w:val="bottom"/>
          </w:tcPr>
          <w:p w14:paraId="5E020B10"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4,928,059,240</w:t>
            </w:r>
          </w:p>
        </w:tc>
        <w:tc>
          <w:tcPr>
            <w:tcW w:w="1368" w:type="dxa"/>
            <w:tcBorders>
              <w:bottom w:val="single" w:sz="4" w:space="0" w:color="000000"/>
            </w:tcBorders>
            <w:shd w:val="clear" w:color="auto" w:fill="FAFAFA"/>
            <w:vAlign w:val="bottom"/>
          </w:tcPr>
          <w:p w14:paraId="0F6F5056"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502,426,453</w:t>
            </w:r>
          </w:p>
        </w:tc>
        <w:tc>
          <w:tcPr>
            <w:tcW w:w="1368" w:type="dxa"/>
            <w:tcBorders>
              <w:bottom w:val="single" w:sz="4" w:space="0" w:color="000000"/>
            </w:tcBorders>
            <w:vAlign w:val="bottom"/>
          </w:tcPr>
          <w:p w14:paraId="3C69BFD2"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422,412,535</w:t>
            </w:r>
          </w:p>
        </w:tc>
      </w:tr>
    </w:tbl>
    <w:p w14:paraId="0E4ADCB8" w14:textId="77777777" w:rsidR="00EB279C" w:rsidRPr="00BD5BA7" w:rsidRDefault="00EB279C">
      <w:pPr>
        <w:jc w:val="both"/>
        <w:rPr>
          <w:rFonts w:ascii="Arial" w:eastAsia="Arial" w:hAnsi="Arial" w:cs="Arial"/>
          <w:sz w:val="18"/>
          <w:szCs w:val="18"/>
        </w:rPr>
      </w:pPr>
    </w:p>
    <w:p w14:paraId="6902311E" w14:textId="77777777" w:rsidR="00EB279C" w:rsidRPr="00BD5BA7" w:rsidRDefault="003B179C">
      <w:pPr>
        <w:jc w:val="both"/>
        <w:rPr>
          <w:rFonts w:ascii="Arial" w:eastAsia="Arial" w:hAnsi="Arial" w:cs="Arial"/>
          <w:sz w:val="18"/>
          <w:szCs w:val="18"/>
        </w:rPr>
      </w:pPr>
      <w:r w:rsidRPr="00BD5BA7">
        <w:rPr>
          <w:rFonts w:ascii="Arial" w:eastAsia="Arial" w:hAnsi="Arial" w:cs="Arial"/>
          <w:sz w:val="18"/>
          <w:szCs w:val="18"/>
        </w:rPr>
        <w:t>During the six-month period ended 30 June 2023, the movements of loans to non-performing assets are as follows:</w:t>
      </w:r>
    </w:p>
    <w:p w14:paraId="14234788" w14:textId="77777777" w:rsidR="00EB279C" w:rsidRPr="00BD5BA7" w:rsidRDefault="00EB279C">
      <w:pPr>
        <w:jc w:val="both"/>
        <w:rPr>
          <w:rFonts w:ascii="Arial" w:eastAsia="Arial" w:hAnsi="Arial" w:cs="Arial"/>
          <w:sz w:val="18"/>
          <w:szCs w:val="18"/>
        </w:rPr>
      </w:pPr>
    </w:p>
    <w:tbl>
      <w:tblPr>
        <w:tblStyle w:val="aff2"/>
        <w:tblW w:w="9450" w:type="dxa"/>
        <w:tblInd w:w="-6" w:type="dxa"/>
        <w:tblLayout w:type="fixed"/>
        <w:tblLook w:val="0000" w:firstRow="0" w:lastRow="0" w:firstColumn="0" w:lastColumn="0" w:noHBand="0" w:noVBand="0"/>
      </w:tblPr>
      <w:tblGrid>
        <w:gridCol w:w="6048"/>
        <w:gridCol w:w="1701"/>
        <w:gridCol w:w="1701"/>
      </w:tblGrid>
      <w:tr w:rsidR="00EB279C" w:rsidRPr="00BD5BA7" w14:paraId="013A8FF0" w14:textId="77777777">
        <w:trPr>
          <w:trHeight w:val="120"/>
        </w:trPr>
        <w:tc>
          <w:tcPr>
            <w:tcW w:w="6048" w:type="dxa"/>
            <w:vAlign w:val="bottom"/>
          </w:tcPr>
          <w:p w14:paraId="287BFB02" w14:textId="77777777" w:rsidR="00EB279C" w:rsidRPr="00BD5BA7" w:rsidRDefault="00EB279C">
            <w:pPr>
              <w:ind w:left="-100"/>
              <w:rPr>
                <w:rFonts w:ascii="Arial" w:eastAsia="Arial" w:hAnsi="Arial" w:cs="Arial"/>
                <w:sz w:val="18"/>
                <w:szCs w:val="18"/>
                <w:highlight w:val="white"/>
              </w:rPr>
            </w:pPr>
          </w:p>
        </w:tc>
        <w:tc>
          <w:tcPr>
            <w:tcW w:w="1701" w:type="dxa"/>
            <w:tcBorders>
              <w:top w:val="single" w:sz="4" w:space="0" w:color="000000"/>
              <w:bottom w:val="single" w:sz="4" w:space="0" w:color="000000"/>
            </w:tcBorders>
            <w:vAlign w:val="bottom"/>
          </w:tcPr>
          <w:p w14:paraId="375943F5" w14:textId="77777777" w:rsidR="00EB279C" w:rsidRPr="00BD5BA7" w:rsidRDefault="003B179C">
            <w:pPr>
              <w:ind w:right="-72"/>
              <w:jc w:val="right"/>
              <w:rPr>
                <w:rFonts w:ascii="Arial" w:eastAsia="Arial" w:hAnsi="Arial" w:cs="Arial"/>
                <w:b/>
                <w:sz w:val="18"/>
                <w:szCs w:val="18"/>
                <w:highlight w:val="white"/>
              </w:rPr>
            </w:pPr>
            <w:r w:rsidRPr="00BD5BA7">
              <w:rPr>
                <w:rFonts w:ascii="Arial" w:eastAsia="Arial" w:hAnsi="Arial" w:cs="Arial"/>
                <w:b/>
                <w:sz w:val="18"/>
                <w:szCs w:val="18"/>
                <w:highlight w:val="white"/>
              </w:rPr>
              <w:t>Consolidated financial information</w:t>
            </w:r>
          </w:p>
        </w:tc>
        <w:tc>
          <w:tcPr>
            <w:tcW w:w="1701" w:type="dxa"/>
            <w:tcBorders>
              <w:top w:val="single" w:sz="4" w:space="0" w:color="000000"/>
              <w:bottom w:val="single" w:sz="4" w:space="0" w:color="000000"/>
            </w:tcBorders>
          </w:tcPr>
          <w:p w14:paraId="7690EBBC" w14:textId="77777777" w:rsidR="00EB279C" w:rsidRPr="00BD5BA7" w:rsidRDefault="003B179C">
            <w:pPr>
              <w:ind w:right="-72"/>
              <w:jc w:val="right"/>
              <w:rPr>
                <w:rFonts w:ascii="Arial" w:eastAsia="Arial" w:hAnsi="Arial" w:cs="Arial"/>
                <w:b/>
                <w:sz w:val="18"/>
                <w:szCs w:val="18"/>
                <w:highlight w:val="white"/>
              </w:rPr>
            </w:pPr>
            <w:r w:rsidRPr="00BD5BA7">
              <w:rPr>
                <w:rFonts w:ascii="Arial" w:eastAsia="Arial" w:hAnsi="Arial" w:cs="Arial"/>
                <w:b/>
                <w:sz w:val="18"/>
                <w:szCs w:val="18"/>
                <w:highlight w:val="white"/>
              </w:rPr>
              <w:t>Separate</w:t>
            </w:r>
          </w:p>
          <w:p w14:paraId="30B0946B" w14:textId="77777777" w:rsidR="00EB279C" w:rsidRPr="00BD5BA7" w:rsidRDefault="003B179C">
            <w:pPr>
              <w:ind w:right="-72"/>
              <w:jc w:val="right"/>
              <w:rPr>
                <w:rFonts w:ascii="Arial" w:eastAsia="Arial" w:hAnsi="Arial" w:cs="Arial"/>
                <w:b/>
                <w:sz w:val="18"/>
                <w:szCs w:val="18"/>
                <w:highlight w:val="white"/>
              </w:rPr>
            </w:pPr>
            <w:r w:rsidRPr="00BD5BA7">
              <w:rPr>
                <w:rFonts w:ascii="Arial" w:eastAsia="Arial" w:hAnsi="Arial" w:cs="Arial"/>
                <w:b/>
                <w:sz w:val="18"/>
                <w:szCs w:val="18"/>
                <w:highlight w:val="white"/>
              </w:rPr>
              <w:t>financial information</w:t>
            </w:r>
          </w:p>
        </w:tc>
      </w:tr>
      <w:tr w:rsidR="00EB279C" w:rsidRPr="00BD5BA7" w14:paraId="1EC1AF53" w14:textId="77777777">
        <w:trPr>
          <w:trHeight w:val="120"/>
        </w:trPr>
        <w:tc>
          <w:tcPr>
            <w:tcW w:w="6048" w:type="dxa"/>
            <w:vAlign w:val="bottom"/>
          </w:tcPr>
          <w:p w14:paraId="3EB08D1B" w14:textId="77777777" w:rsidR="00EB279C" w:rsidRPr="00BD5BA7" w:rsidRDefault="00EB279C">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ind w:left="-100"/>
              <w:rPr>
                <w:rFonts w:ascii="Arial" w:eastAsia="Arial" w:hAnsi="Arial" w:cs="Arial"/>
                <w:color w:val="000000"/>
                <w:sz w:val="18"/>
                <w:szCs w:val="18"/>
                <w:highlight w:val="white"/>
              </w:rPr>
            </w:pPr>
          </w:p>
        </w:tc>
        <w:tc>
          <w:tcPr>
            <w:tcW w:w="1701" w:type="dxa"/>
            <w:tcBorders>
              <w:top w:val="single" w:sz="4" w:space="0" w:color="000000"/>
              <w:bottom w:val="single" w:sz="4" w:space="0" w:color="000000"/>
            </w:tcBorders>
            <w:vAlign w:val="bottom"/>
          </w:tcPr>
          <w:p w14:paraId="16221104" w14:textId="77777777" w:rsidR="00EB279C" w:rsidRPr="00BD5BA7" w:rsidRDefault="003B179C">
            <w:pPr>
              <w:ind w:right="-72"/>
              <w:jc w:val="right"/>
              <w:rPr>
                <w:rFonts w:ascii="Arial" w:eastAsia="Arial" w:hAnsi="Arial" w:cs="Arial"/>
                <w:b/>
                <w:sz w:val="18"/>
                <w:szCs w:val="18"/>
                <w:highlight w:val="white"/>
              </w:rPr>
            </w:pPr>
            <w:r w:rsidRPr="00BD5BA7">
              <w:rPr>
                <w:rFonts w:ascii="Arial" w:eastAsia="Arial" w:hAnsi="Arial" w:cs="Arial"/>
                <w:b/>
                <w:sz w:val="18"/>
                <w:szCs w:val="18"/>
                <w:highlight w:val="white"/>
              </w:rPr>
              <w:t>Baht</w:t>
            </w:r>
          </w:p>
        </w:tc>
        <w:tc>
          <w:tcPr>
            <w:tcW w:w="1701" w:type="dxa"/>
            <w:tcBorders>
              <w:top w:val="single" w:sz="4" w:space="0" w:color="000000"/>
              <w:bottom w:val="single" w:sz="4" w:space="0" w:color="000000"/>
            </w:tcBorders>
          </w:tcPr>
          <w:p w14:paraId="33F37AFB" w14:textId="77777777" w:rsidR="00EB279C" w:rsidRPr="00BD5BA7" w:rsidRDefault="003B179C">
            <w:pPr>
              <w:ind w:right="-72"/>
              <w:jc w:val="right"/>
              <w:rPr>
                <w:rFonts w:ascii="Arial" w:eastAsia="Arial" w:hAnsi="Arial" w:cs="Arial"/>
                <w:b/>
                <w:sz w:val="18"/>
                <w:szCs w:val="18"/>
                <w:highlight w:val="white"/>
              </w:rPr>
            </w:pPr>
            <w:r w:rsidRPr="00BD5BA7">
              <w:rPr>
                <w:rFonts w:ascii="Arial" w:eastAsia="Arial" w:hAnsi="Arial" w:cs="Arial"/>
                <w:b/>
                <w:sz w:val="18"/>
                <w:szCs w:val="18"/>
                <w:highlight w:val="white"/>
              </w:rPr>
              <w:t>Baht</w:t>
            </w:r>
          </w:p>
        </w:tc>
      </w:tr>
      <w:tr w:rsidR="00EB279C" w:rsidRPr="00BD5BA7" w14:paraId="06AA4709" w14:textId="77777777">
        <w:trPr>
          <w:trHeight w:val="120"/>
        </w:trPr>
        <w:tc>
          <w:tcPr>
            <w:tcW w:w="6048" w:type="dxa"/>
            <w:vAlign w:val="bottom"/>
          </w:tcPr>
          <w:p w14:paraId="076FC937" w14:textId="77777777" w:rsidR="00EB279C" w:rsidRPr="00BD5BA7" w:rsidRDefault="00EB279C">
            <w:pPr>
              <w:tabs>
                <w:tab w:val="left" w:pos="1134"/>
                <w:tab w:val="left" w:pos="1276"/>
                <w:tab w:val="center" w:pos="3402"/>
                <w:tab w:val="center" w:pos="4536"/>
                <w:tab w:val="center" w:pos="5670"/>
                <w:tab w:val="center" w:pos="6804"/>
                <w:tab w:val="right" w:pos="7655"/>
              </w:tabs>
              <w:ind w:left="-100"/>
              <w:rPr>
                <w:rFonts w:ascii="Arial" w:eastAsia="Arial" w:hAnsi="Arial" w:cs="Arial"/>
                <w:sz w:val="18"/>
                <w:szCs w:val="18"/>
                <w:highlight w:val="white"/>
              </w:rPr>
            </w:pPr>
          </w:p>
        </w:tc>
        <w:tc>
          <w:tcPr>
            <w:tcW w:w="1701" w:type="dxa"/>
            <w:tcBorders>
              <w:top w:val="single" w:sz="4" w:space="0" w:color="000000"/>
            </w:tcBorders>
            <w:shd w:val="clear" w:color="auto" w:fill="FAFAFA"/>
            <w:vAlign w:val="bottom"/>
          </w:tcPr>
          <w:p w14:paraId="6686F016" w14:textId="77777777" w:rsidR="00EB279C" w:rsidRPr="00BD5BA7" w:rsidRDefault="00EB279C">
            <w:pPr>
              <w:ind w:right="-72"/>
              <w:jc w:val="right"/>
              <w:rPr>
                <w:rFonts w:ascii="Arial" w:eastAsia="Arial" w:hAnsi="Arial" w:cs="Arial"/>
                <w:sz w:val="18"/>
                <w:szCs w:val="18"/>
                <w:highlight w:val="white"/>
              </w:rPr>
            </w:pPr>
          </w:p>
        </w:tc>
        <w:tc>
          <w:tcPr>
            <w:tcW w:w="1701" w:type="dxa"/>
            <w:tcBorders>
              <w:top w:val="single" w:sz="4" w:space="0" w:color="000000"/>
            </w:tcBorders>
            <w:shd w:val="clear" w:color="auto" w:fill="FAFAFA"/>
          </w:tcPr>
          <w:p w14:paraId="61B5632B" w14:textId="77777777" w:rsidR="00EB279C" w:rsidRPr="00BD5BA7" w:rsidRDefault="00EB279C">
            <w:pPr>
              <w:ind w:right="-72"/>
              <w:jc w:val="right"/>
              <w:rPr>
                <w:rFonts w:ascii="Arial" w:eastAsia="Arial" w:hAnsi="Arial" w:cs="Arial"/>
                <w:sz w:val="18"/>
                <w:szCs w:val="18"/>
                <w:highlight w:val="white"/>
              </w:rPr>
            </w:pPr>
          </w:p>
        </w:tc>
      </w:tr>
      <w:tr w:rsidR="00EB279C" w:rsidRPr="00BD5BA7" w14:paraId="40255C9E" w14:textId="77777777">
        <w:trPr>
          <w:trHeight w:val="120"/>
        </w:trPr>
        <w:tc>
          <w:tcPr>
            <w:tcW w:w="6048" w:type="dxa"/>
            <w:vAlign w:val="bottom"/>
          </w:tcPr>
          <w:p w14:paraId="4D73D2A6" w14:textId="77777777" w:rsidR="00EB279C" w:rsidRPr="00BD5BA7" w:rsidRDefault="003B179C">
            <w:pPr>
              <w:pBdr>
                <w:top w:val="nil"/>
                <w:left w:val="nil"/>
                <w:bottom w:val="nil"/>
                <w:right w:val="nil"/>
                <w:between w:val="nil"/>
              </w:pBdr>
              <w:ind w:left="-100"/>
              <w:rPr>
                <w:rFonts w:ascii="Arial" w:eastAsia="Arial" w:hAnsi="Arial" w:cs="Arial"/>
                <w:color w:val="000000"/>
                <w:sz w:val="18"/>
                <w:szCs w:val="18"/>
              </w:rPr>
            </w:pPr>
            <w:r w:rsidRPr="00BD5BA7">
              <w:rPr>
                <w:rFonts w:ascii="Arial" w:eastAsia="Arial" w:hAnsi="Arial" w:cs="Arial"/>
                <w:color w:val="000000"/>
                <w:sz w:val="18"/>
                <w:szCs w:val="18"/>
              </w:rPr>
              <w:t>Opening net book amount, net</w:t>
            </w:r>
          </w:p>
        </w:tc>
        <w:tc>
          <w:tcPr>
            <w:tcW w:w="1701" w:type="dxa"/>
            <w:shd w:val="clear" w:color="auto" w:fill="FAFAFA"/>
          </w:tcPr>
          <w:p w14:paraId="6F6514DA"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4,928,059,240</w:t>
            </w:r>
          </w:p>
        </w:tc>
        <w:tc>
          <w:tcPr>
            <w:tcW w:w="1701" w:type="dxa"/>
            <w:shd w:val="clear" w:color="auto" w:fill="FAFAFA"/>
            <w:vAlign w:val="bottom"/>
          </w:tcPr>
          <w:p w14:paraId="13DDD447"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422,412,535</w:t>
            </w:r>
          </w:p>
        </w:tc>
      </w:tr>
      <w:tr w:rsidR="00EB279C" w:rsidRPr="00BD5BA7" w14:paraId="00FE999F" w14:textId="77777777">
        <w:trPr>
          <w:trHeight w:val="120"/>
        </w:trPr>
        <w:tc>
          <w:tcPr>
            <w:tcW w:w="6048" w:type="dxa"/>
            <w:vAlign w:val="bottom"/>
          </w:tcPr>
          <w:p w14:paraId="745EF568" w14:textId="77777777" w:rsidR="00EB279C" w:rsidRPr="00BD5BA7" w:rsidRDefault="003B179C">
            <w:pPr>
              <w:pBdr>
                <w:top w:val="nil"/>
                <w:left w:val="nil"/>
                <w:bottom w:val="nil"/>
                <w:right w:val="nil"/>
                <w:between w:val="nil"/>
              </w:pBdr>
              <w:ind w:left="-100"/>
              <w:rPr>
                <w:rFonts w:ascii="Arial" w:eastAsia="Arial" w:hAnsi="Arial" w:cs="Arial"/>
                <w:color w:val="000000"/>
                <w:sz w:val="18"/>
                <w:szCs w:val="18"/>
              </w:rPr>
            </w:pPr>
            <w:r w:rsidRPr="00BD5BA7">
              <w:rPr>
                <w:rFonts w:ascii="Arial" w:eastAsia="Arial" w:hAnsi="Arial" w:cs="Arial"/>
                <w:color w:val="000000"/>
                <w:sz w:val="18"/>
                <w:szCs w:val="18"/>
              </w:rPr>
              <w:t>Additions</w:t>
            </w:r>
          </w:p>
        </w:tc>
        <w:tc>
          <w:tcPr>
            <w:tcW w:w="1701" w:type="dxa"/>
            <w:shd w:val="clear" w:color="auto" w:fill="FAFAFA"/>
          </w:tcPr>
          <w:p w14:paraId="79F99914"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136,968,152</w:t>
            </w:r>
          </w:p>
        </w:tc>
        <w:tc>
          <w:tcPr>
            <w:tcW w:w="1701" w:type="dxa"/>
            <w:shd w:val="clear" w:color="auto" w:fill="FAFAFA"/>
          </w:tcPr>
          <w:p w14:paraId="77728FAB"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76,578,534</w:t>
            </w:r>
          </w:p>
        </w:tc>
      </w:tr>
      <w:tr w:rsidR="00EB279C" w:rsidRPr="00BD5BA7" w14:paraId="6B1BC1DE" w14:textId="77777777">
        <w:trPr>
          <w:trHeight w:val="120"/>
        </w:trPr>
        <w:tc>
          <w:tcPr>
            <w:tcW w:w="6048" w:type="dxa"/>
            <w:vAlign w:val="bottom"/>
          </w:tcPr>
          <w:p w14:paraId="42581E09" w14:textId="77777777" w:rsidR="00EB279C" w:rsidRPr="00BD5BA7" w:rsidRDefault="003B179C">
            <w:pPr>
              <w:pBdr>
                <w:top w:val="nil"/>
                <w:left w:val="nil"/>
                <w:bottom w:val="nil"/>
                <w:right w:val="nil"/>
                <w:between w:val="nil"/>
              </w:pBdr>
              <w:ind w:left="-100"/>
              <w:rPr>
                <w:rFonts w:ascii="Arial" w:eastAsia="Arial" w:hAnsi="Arial" w:cs="Arial"/>
                <w:color w:val="000000"/>
                <w:sz w:val="18"/>
                <w:szCs w:val="18"/>
              </w:rPr>
            </w:pPr>
            <w:r w:rsidRPr="00BD5BA7">
              <w:rPr>
                <w:rFonts w:ascii="Arial" w:eastAsia="Arial" w:hAnsi="Arial" w:cs="Arial"/>
                <w:color w:val="000000"/>
                <w:sz w:val="18"/>
                <w:szCs w:val="18"/>
                <w:u w:val="single"/>
              </w:rPr>
              <w:t>Add</w:t>
            </w:r>
            <w:r w:rsidRPr="00BD5BA7">
              <w:rPr>
                <w:rFonts w:ascii="Arial" w:eastAsia="Arial" w:hAnsi="Arial" w:cs="Arial"/>
                <w:color w:val="000000"/>
                <w:sz w:val="18"/>
                <w:szCs w:val="18"/>
              </w:rPr>
              <w:t xml:space="preserve">   Accrued interest</w:t>
            </w:r>
          </w:p>
        </w:tc>
        <w:tc>
          <w:tcPr>
            <w:tcW w:w="1701" w:type="dxa"/>
            <w:shd w:val="clear" w:color="auto" w:fill="FAFAFA"/>
          </w:tcPr>
          <w:p w14:paraId="49851EBB"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449,212,241</w:t>
            </w:r>
          </w:p>
        </w:tc>
        <w:tc>
          <w:tcPr>
            <w:tcW w:w="1701" w:type="dxa"/>
            <w:shd w:val="clear" w:color="auto" w:fill="FAFAFA"/>
          </w:tcPr>
          <w:p w14:paraId="12F8BA9D"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63,359,835</w:t>
            </w:r>
          </w:p>
        </w:tc>
      </w:tr>
      <w:tr w:rsidR="00EB279C" w:rsidRPr="00BD5BA7" w14:paraId="2DF78467" w14:textId="77777777">
        <w:trPr>
          <w:trHeight w:val="120"/>
        </w:trPr>
        <w:tc>
          <w:tcPr>
            <w:tcW w:w="6048" w:type="dxa"/>
            <w:vAlign w:val="bottom"/>
          </w:tcPr>
          <w:p w14:paraId="22E961A1" w14:textId="77777777" w:rsidR="00EB279C" w:rsidRPr="00BD5BA7" w:rsidRDefault="003B179C">
            <w:pPr>
              <w:pBdr>
                <w:top w:val="nil"/>
                <w:left w:val="nil"/>
                <w:bottom w:val="nil"/>
                <w:right w:val="nil"/>
                <w:between w:val="nil"/>
              </w:pBdr>
              <w:ind w:left="-100"/>
              <w:rPr>
                <w:rFonts w:ascii="Arial" w:eastAsia="Arial" w:hAnsi="Arial" w:cs="Arial"/>
                <w:color w:val="000000"/>
                <w:sz w:val="18"/>
                <w:szCs w:val="18"/>
                <w:u w:val="single"/>
              </w:rPr>
            </w:pPr>
            <w:proofErr w:type="gramStart"/>
            <w:r w:rsidRPr="00BD5BA7">
              <w:rPr>
                <w:rFonts w:ascii="Arial" w:eastAsia="Arial" w:hAnsi="Arial" w:cs="Arial"/>
                <w:color w:val="000000"/>
                <w:sz w:val="18"/>
                <w:szCs w:val="18"/>
                <w:u w:val="single"/>
              </w:rPr>
              <w:t>Less</w:t>
            </w:r>
            <w:r w:rsidRPr="00BD5BA7">
              <w:rPr>
                <w:rFonts w:ascii="Arial" w:eastAsia="Arial" w:hAnsi="Arial" w:cs="Arial"/>
                <w:color w:val="000000"/>
                <w:sz w:val="18"/>
                <w:szCs w:val="18"/>
              </w:rPr>
              <w:t xml:space="preserve">  Disposal</w:t>
            </w:r>
            <w:proofErr w:type="gramEnd"/>
          </w:p>
        </w:tc>
        <w:tc>
          <w:tcPr>
            <w:tcW w:w="1701" w:type="dxa"/>
            <w:shd w:val="clear" w:color="auto" w:fill="FAFAFA"/>
          </w:tcPr>
          <w:p w14:paraId="6E531A41"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(2,824,930)</w:t>
            </w:r>
          </w:p>
        </w:tc>
        <w:tc>
          <w:tcPr>
            <w:tcW w:w="1701" w:type="dxa"/>
            <w:shd w:val="clear" w:color="auto" w:fill="FAFAFA"/>
          </w:tcPr>
          <w:p w14:paraId="0523155F"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w:t>
            </w:r>
          </w:p>
        </w:tc>
      </w:tr>
      <w:tr w:rsidR="00EB279C" w:rsidRPr="00BD5BA7" w14:paraId="3F5A2242" w14:textId="77777777">
        <w:trPr>
          <w:trHeight w:val="120"/>
        </w:trPr>
        <w:tc>
          <w:tcPr>
            <w:tcW w:w="6048" w:type="dxa"/>
            <w:vAlign w:val="bottom"/>
          </w:tcPr>
          <w:p w14:paraId="0B9F2150" w14:textId="77777777" w:rsidR="00EB279C" w:rsidRPr="00BD5BA7" w:rsidRDefault="003B179C">
            <w:pPr>
              <w:pBdr>
                <w:top w:val="nil"/>
                <w:left w:val="nil"/>
                <w:bottom w:val="nil"/>
                <w:right w:val="nil"/>
                <w:between w:val="nil"/>
              </w:pBdr>
              <w:ind w:left="-100"/>
              <w:rPr>
                <w:rFonts w:ascii="Arial" w:eastAsia="Arial" w:hAnsi="Arial" w:cs="Arial"/>
                <w:color w:val="000000"/>
                <w:sz w:val="18"/>
                <w:szCs w:val="18"/>
                <w:u w:val="single"/>
              </w:rPr>
            </w:pPr>
            <w:proofErr w:type="gramStart"/>
            <w:r w:rsidRPr="00BD5BA7">
              <w:rPr>
                <w:rFonts w:ascii="Arial" w:eastAsia="Arial" w:hAnsi="Arial" w:cs="Arial"/>
                <w:color w:val="000000"/>
                <w:sz w:val="18"/>
                <w:szCs w:val="18"/>
                <w:u w:val="single"/>
              </w:rPr>
              <w:t>Less</w:t>
            </w:r>
            <w:r w:rsidRPr="00BD5BA7">
              <w:rPr>
                <w:rFonts w:ascii="Arial" w:eastAsia="Arial" w:hAnsi="Arial" w:cs="Arial"/>
                <w:color w:val="000000"/>
                <w:sz w:val="18"/>
                <w:szCs w:val="18"/>
              </w:rPr>
              <w:t xml:space="preserve">  Transfer</w:t>
            </w:r>
            <w:proofErr w:type="gramEnd"/>
            <w:r w:rsidRPr="00BD5BA7">
              <w:rPr>
                <w:rFonts w:ascii="Arial" w:eastAsia="Arial" w:hAnsi="Arial" w:cs="Arial"/>
                <w:color w:val="000000"/>
                <w:sz w:val="18"/>
                <w:szCs w:val="18"/>
              </w:rPr>
              <w:t xml:space="preserve"> to foreclosed assets </w:t>
            </w:r>
          </w:p>
        </w:tc>
        <w:tc>
          <w:tcPr>
            <w:tcW w:w="1701" w:type="dxa"/>
            <w:shd w:val="clear" w:color="auto" w:fill="FAFAFA"/>
          </w:tcPr>
          <w:p w14:paraId="72CDAEE2"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(10,273,534)</w:t>
            </w:r>
          </w:p>
        </w:tc>
        <w:tc>
          <w:tcPr>
            <w:tcW w:w="1701" w:type="dxa"/>
            <w:shd w:val="clear" w:color="auto" w:fill="FAFAFA"/>
          </w:tcPr>
          <w:p w14:paraId="57BB167A"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w:t>
            </w:r>
          </w:p>
        </w:tc>
      </w:tr>
      <w:tr w:rsidR="00EB279C" w:rsidRPr="00BD5BA7" w14:paraId="47137D73" w14:textId="77777777">
        <w:trPr>
          <w:trHeight w:val="120"/>
        </w:trPr>
        <w:tc>
          <w:tcPr>
            <w:tcW w:w="6048" w:type="dxa"/>
            <w:vAlign w:val="bottom"/>
          </w:tcPr>
          <w:p w14:paraId="7FE112F1" w14:textId="77777777" w:rsidR="00EB279C" w:rsidRPr="00BD5BA7" w:rsidRDefault="003B179C">
            <w:pPr>
              <w:pBdr>
                <w:top w:val="nil"/>
                <w:left w:val="nil"/>
                <w:bottom w:val="nil"/>
                <w:right w:val="nil"/>
                <w:between w:val="nil"/>
              </w:pBdr>
              <w:ind w:left="-100"/>
              <w:rPr>
                <w:rFonts w:ascii="Arial" w:eastAsia="Arial" w:hAnsi="Arial" w:cs="Arial"/>
                <w:color w:val="000000"/>
                <w:sz w:val="18"/>
                <w:szCs w:val="18"/>
              </w:rPr>
            </w:pPr>
            <w:proofErr w:type="gramStart"/>
            <w:r w:rsidRPr="00BD5BA7">
              <w:rPr>
                <w:rFonts w:ascii="Arial" w:eastAsia="Arial" w:hAnsi="Arial" w:cs="Arial"/>
                <w:color w:val="000000"/>
                <w:sz w:val="18"/>
                <w:szCs w:val="18"/>
                <w:u w:val="single"/>
              </w:rPr>
              <w:t>Less</w:t>
            </w:r>
            <w:r w:rsidRPr="00BD5BA7">
              <w:rPr>
                <w:rFonts w:ascii="Arial" w:eastAsia="Arial" w:hAnsi="Arial" w:cs="Arial"/>
                <w:color w:val="000000"/>
                <w:sz w:val="18"/>
                <w:szCs w:val="18"/>
              </w:rPr>
              <w:t xml:space="preserve">  Allowance</w:t>
            </w:r>
            <w:proofErr w:type="gramEnd"/>
            <w:r w:rsidRPr="00BD5BA7">
              <w:rPr>
                <w:rFonts w:ascii="Arial" w:eastAsia="Arial" w:hAnsi="Arial" w:cs="Arial"/>
                <w:color w:val="000000"/>
                <w:sz w:val="18"/>
                <w:szCs w:val="18"/>
              </w:rPr>
              <w:t xml:space="preserve"> for expected credit loss</w:t>
            </w:r>
          </w:p>
        </w:tc>
        <w:tc>
          <w:tcPr>
            <w:tcW w:w="1701" w:type="dxa"/>
            <w:shd w:val="clear" w:color="auto" w:fill="FAFAFA"/>
          </w:tcPr>
          <w:p w14:paraId="78A0A700"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(163,477,103)</w:t>
            </w:r>
          </w:p>
        </w:tc>
        <w:tc>
          <w:tcPr>
            <w:tcW w:w="1701" w:type="dxa"/>
            <w:shd w:val="clear" w:color="auto" w:fill="FAFAFA"/>
          </w:tcPr>
          <w:p w14:paraId="4633AA27"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(56,385,112)</w:t>
            </w:r>
          </w:p>
        </w:tc>
      </w:tr>
      <w:tr w:rsidR="00EB279C" w:rsidRPr="00BD5BA7" w14:paraId="6F4CD2D2" w14:textId="77777777">
        <w:trPr>
          <w:trHeight w:val="120"/>
        </w:trPr>
        <w:tc>
          <w:tcPr>
            <w:tcW w:w="6048" w:type="dxa"/>
            <w:vAlign w:val="bottom"/>
          </w:tcPr>
          <w:p w14:paraId="51C0721A" w14:textId="77777777" w:rsidR="00EB279C" w:rsidRPr="00BD5BA7" w:rsidRDefault="003B179C">
            <w:pPr>
              <w:pBdr>
                <w:top w:val="nil"/>
                <w:left w:val="nil"/>
                <w:bottom w:val="nil"/>
                <w:right w:val="nil"/>
                <w:between w:val="nil"/>
              </w:pBdr>
              <w:ind w:left="-100"/>
              <w:rPr>
                <w:rFonts w:ascii="Arial" w:eastAsia="Arial" w:hAnsi="Arial" w:cs="Arial"/>
                <w:color w:val="000000"/>
                <w:sz w:val="18"/>
                <w:szCs w:val="18"/>
              </w:rPr>
            </w:pPr>
            <w:proofErr w:type="gramStart"/>
            <w:r w:rsidRPr="00BD5BA7">
              <w:rPr>
                <w:rFonts w:ascii="Arial" w:eastAsia="Arial" w:hAnsi="Arial" w:cs="Arial"/>
                <w:color w:val="000000"/>
                <w:sz w:val="18"/>
                <w:szCs w:val="18"/>
                <w:u w:val="single"/>
              </w:rPr>
              <w:t>Less</w:t>
            </w:r>
            <w:r w:rsidRPr="00BD5BA7">
              <w:rPr>
                <w:rFonts w:ascii="Arial" w:eastAsia="Arial" w:hAnsi="Arial" w:cs="Arial"/>
                <w:color w:val="000000"/>
                <w:sz w:val="18"/>
                <w:szCs w:val="18"/>
              </w:rPr>
              <w:t xml:space="preserve">  Proceeds</w:t>
            </w:r>
            <w:proofErr w:type="gramEnd"/>
            <w:r w:rsidRPr="00BD5BA7">
              <w:rPr>
                <w:rFonts w:ascii="Arial" w:eastAsia="Arial" w:hAnsi="Arial" w:cs="Arial"/>
                <w:color w:val="000000"/>
                <w:sz w:val="18"/>
                <w:szCs w:val="18"/>
              </w:rPr>
              <w:t xml:space="preserve"> from loans to non-performing assets</w:t>
            </w:r>
          </w:p>
        </w:tc>
        <w:tc>
          <w:tcPr>
            <w:tcW w:w="1701" w:type="dxa"/>
            <w:tcBorders>
              <w:bottom w:val="single" w:sz="4" w:space="0" w:color="000000"/>
            </w:tcBorders>
            <w:shd w:val="clear" w:color="auto" w:fill="FAFAFA"/>
          </w:tcPr>
          <w:p w14:paraId="5EE63AAB"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(20,464,808)</w:t>
            </w:r>
          </w:p>
        </w:tc>
        <w:tc>
          <w:tcPr>
            <w:tcW w:w="1701" w:type="dxa"/>
            <w:tcBorders>
              <w:bottom w:val="single" w:sz="4" w:space="0" w:color="000000"/>
            </w:tcBorders>
            <w:shd w:val="clear" w:color="auto" w:fill="FAFAFA"/>
          </w:tcPr>
          <w:p w14:paraId="41658930"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(3,539,339)</w:t>
            </w:r>
          </w:p>
        </w:tc>
      </w:tr>
      <w:tr w:rsidR="00EB279C" w:rsidRPr="00BD5BA7" w14:paraId="1B966415" w14:textId="77777777">
        <w:trPr>
          <w:trHeight w:val="120"/>
        </w:trPr>
        <w:tc>
          <w:tcPr>
            <w:tcW w:w="6048" w:type="dxa"/>
            <w:vAlign w:val="bottom"/>
          </w:tcPr>
          <w:p w14:paraId="7140C111" w14:textId="77777777" w:rsidR="00EB279C" w:rsidRPr="00BD5BA7" w:rsidRDefault="00EB279C">
            <w:pPr>
              <w:tabs>
                <w:tab w:val="left" w:pos="1134"/>
                <w:tab w:val="left" w:pos="1276"/>
                <w:tab w:val="center" w:pos="3402"/>
                <w:tab w:val="center" w:pos="4536"/>
                <w:tab w:val="center" w:pos="5670"/>
                <w:tab w:val="center" w:pos="6804"/>
                <w:tab w:val="right" w:pos="7655"/>
              </w:tabs>
              <w:ind w:left="-100"/>
              <w:rPr>
                <w:rFonts w:ascii="Arial" w:eastAsia="Arial" w:hAnsi="Arial" w:cs="Arial"/>
                <w:sz w:val="18"/>
                <w:szCs w:val="18"/>
                <w:highlight w:val="white"/>
              </w:rPr>
            </w:pPr>
          </w:p>
        </w:tc>
        <w:tc>
          <w:tcPr>
            <w:tcW w:w="1701" w:type="dxa"/>
            <w:tcBorders>
              <w:top w:val="single" w:sz="4" w:space="0" w:color="000000"/>
            </w:tcBorders>
            <w:shd w:val="clear" w:color="auto" w:fill="FAFAFA"/>
            <w:vAlign w:val="bottom"/>
          </w:tcPr>
          <w:p w14:paraId="5C3B8FE7" w14:textId="77777777" w:rsidR="00EB279C" w:rsidRPr="00BD5BA7" w:rsidRDefault="00EB279C">
            <w:pPr>
              <w:ind w:right="-72"/>
              <w:jc w:val="right"/>
              <w:rPr>
                <w:rFonts w:ascii="Arial" w:eastAsia="Arial" w:hAnsi="Arial" w:cs="Arial"/>
                <w:sz w:val="18"/>
                <w:szCs w:val="18"/>
              </w:rPr>
            </w:pPr>
          </w:p>
        </w:tc>
        <w:tc>
          <w:tcPr>
            <w:tcW w:w="1701" w:type="dxa"/>
            <w:tcBorders>
              <w:top w:val="single" w:sz="4" w:space="0" w:color="000000"/>
            </w:tcBorders>
            <w:shd w:val="clear" w:color="auto" w:fill="FAFAFA"/>
          </w:tcPr>
          <w:p w14:paraId="740C6BF4" w14:textId="77777777" w:rsidR="00EB279C" w:rsidRPr="00BD5BA7" w:rsidRDefault="00EB279C">
            <w:pPr>
              <w:ind w:right="-72"/>
              <w:jc w:val="right"/>
              <w:rPr>
                <w:rFonts w:ascii="Arial" w:eastAsia="Arial" w:hAnsi="Arial" w:cs="Arial"/>
                <w:sz w:val="18"/>
                <w:szCs w:val="18"/>
              </w:rPr>
            </w:pPr>
          </w:p>
        </w:tc>
      </w:tr>
      <w:tr w:rsidR="00EB279C" w:rsidRPr="00BD5BA7" w14:paraId="4A1FD141" w14:textId="77777777">
        <w:trPr>
          <w:trHeight w:val="120"/>
        </w:trPr>
        <w:tc>
          <w:tcPr>
            <w:tcW w:w="6048" w:type="dxa"/>
            <w:vAlign w:val="bottom"/>
          </w:tcPr>
          <w:p w14:paraId="738A3797" w14:textId="77777777" w:rsidR="00EB279C" w:rsidRPr="00BD5BA7" w:rsidRDefault="003B179C">
            <w:pPr>
              <w:pStyle w:val="Heading6"/>
              <w:ind w:left="-100" w:right="-72"/>
              <w:jc w:val="both"/>
              <w:rPr>
                <w:rFonts w:ascii="Arial" w:eastAsia="Arial" w:hAnsi="Arial" w:cs="Arial"/>
                <w:b w:val="0"/>
                <w:sz w:val="18"/>
                <w:szCs w:val="18"/>
              </w:rPr>
            </w:pPr>
            <w:r w:rsidRPr="00BD5BA7">
              <w:rPr>
                <w:rFonts w:ascii="Arial" w:eastAsia="Arial" w:hAnsi="Arial" w:cs="Arial"/>
                <w:b w:val="0"/>
                <w:sz w:val="18"/>
                <w:szCs w:val="18"/>
              </w:rPr>
              <w:t>Closing net book amount, net</w:t>
            </w:r>
          </w:p>
        </w:tc>
        <w:tc>
          <w:tcPr>
            <w:tcW w:w="1701" w:type="dxa"/>
            <w:tcBorders>
              <w:bottom w:val="single" w:sz="4" w:space="0" w:color="000000"/>
            </w:tcBorders>
            <w:shd w:val="clear" w:color="auto" w:fill="FAFAFA"/>
            <w:vAlign w:val="bottom"/>
          </w:tcPr>
          <w:p w14:paraId="1883A461"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5,317,199,258</w:t>
            </w:r>
          </w:p>
        </w:tc>
        <w:tc>
          <w:tcPr>
            <w:tcW w:w="1701" w:type="dxa"/>
            <w:tcBorders>
              <w:bottom w:val="single" w:sz="4" w:space="0" w:color="000000"/>
            </w:tcBorders>
            <w:shd w:val="clear" w:color="auto" w:fill="FAFAFA"/>
          </w:tcPr>
          <w:p w14:paraId="0D45CEEB"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502,426,453</w:t>
            </w:r>
          </w:p>
        </w:tc>
      </w:tr>
    </w:tbl>
    <w:p w14:paraId="41AB9A2F" w14:textId="77777777" w:rsidR="00EB279C" w:rsidRPr="00BD5BA7" w:rsidRDefault="00EB279C">
      <w:pPr>
        <w:pBdr>
          <w:top w:val="nil"/>
          <w:left w:val="nil"/>
          <w:bottom w:val="nil"/>
          <w:right w:val="nil"/>
          <w:between w:val="nil"/>
        </w:pBdr>
        <w:jc w:val="both"/>
        <w:rPr>
          <w:rFonts w:ascii="Arial" w:eastAsia="Arial" w:hAnsi="Arial" w:cs="Arial"/>
          <w:color w:val="000000"/>
          <w:sz w:val="18"/>
          <w:szCs w:val="18"/>
        </w:rPr>
      </w:pPr>
    </w:p>
    <w:p w14:paraId="6F46C24E" w14:textId="77777777" w:rsidR="00EB279C" w:rsidRPr="00BD5BA7" w:rsidRDefault="003B179C">
      <w:pPr>
        <w:jc w:val="both"/>
        <w:rPr>
          <w:rFonts w:ascii="Arial" w:eastAsia="Arial" w:hAnsi="Arial" w:cs="Arial"/>
          <w:sz w:val="18"/>
          <w:szCs w:val="18"/>
        </w:rPr>
      </w:pPr>
      <w:r w:rsidRPr="00BD5BA7">
        <w:rPr>
          <w:rFonts w:ascii="Arial" w:eastAsia="Arial" w:hAnsi="Arial" w:cs="Arial"/>
          <w:sz w:val="18"/>
          <w:szCs w:val="18"/>
        </w:rPr>
        <w:t xml:space="preserve">Loans to non-performing assets as </w:t>
      </w:r>
      <w:proofErr w:type="gramStart"/>
      <w:r w:rsidRPr="00BD5BA7">
        <w:rPr>
          <w:rFonts w:ascii="Arial" w:eastAsia="Arial" w:hAnsi="Arial" w:cs="Arial"/>
          <w:sz w:val="18"/>
          <w:szCs w:val="18"/>
        </w:rPr>
        <w:t>at</w:t>
      </w:r>
      <w:proofErr w:type="gramEnd"/>
      <w:r w:rsidRPr="00BD5BA7">
        <w:rPr>
          <w:rFonts w:ascii="Arial" w:eastAsia="Arial" w:hAnsi="Arial" w:cs="Arial"/>
          <w:sz w:val="18"/>
          <w:szCs w:val="18"/>
        </w:rPr>
        <w:t xml:space="preserve"> 30 June 2023 and 31 December 2022 can be </w:t>
      </w:r>
      <w:proofErr w:type="spellStart"/>
      <w:r w:rsidRPr="00BD5BA7">
        <w:rPr>
          <w:rFonts w:ascii="Arial" w:eastAsia="Arial" w:hAnsi="Arial" w:cs="Arial"/>
          <w:sz w:val="18"/>
          <w:szCs w:val="18"/>
        </w:rPr>
        <w:t>analysed</w:t>
      </w:r>
      <w:proofErr w:type="spellEnd"/>
      <w:r w:rsidRPr="00BD5BA7">
        <w:rPr>
          <w:rFonts w:ascii="Arial" w:eastAsia="Arial" w:hAnsi="Arial" w:cs="Arial"/>
          <w:sz w:val="18"/>
          <w:szCs w:val="18"/>
        </w:rPr>
        <w:t xml:space="preserve"> by aging from the date of acquisition of loans to non-performing assets as follows:</w:t>
      </w:r>
    </w:p>
    <w:p w14:paraId="0899243F" w14:textId="77777777" w:rsidR="00EB279C" w:rsidRPr="00BD5BA7" w:rsidRDefault="00EB279C">
      <w:pPr>
        <w:jc w:val="both"/>
        <w:rPr>
          <w:rFonts w:ascii="Arial" w:eastAsia="Arial" w:hAnsi="Arial" w:cs="Arial"/>
          <w:sz w:val="18"/>
          <w:szCs w:val="18"/>
        </w:rPr>
      </w:pPr>
    </w:p>
    <w:tbl>
      <w:tblPr>
        <w:tblStyle w:val="aff3"/>
        <w:tblW w:w="9461" w:type="dxa"/>
        <w:tblInd w:w="-6" w:type="dxa"/>
        <w:tblLayout w:type="fixed"/>
        <w:tblLook w:val="0000" w:firstRow="0" w:lastRow="0" w:firstColumn="0" w:lastColumn="0" w:noHBand="0" w:noVBand="0"/>
      </w:tblPr>
      <w:tblGrid>
        <w:gridCol w:w="3989"/>
        <w:gridCol w:w="1368"/>
        <w:gridCol w:w="1368"/>
        <w:gridCol w:w="1368"/>
        <w:gridCol w:w="1368"/>
      </w:tblGrid>
      <w:tr w:rsidR="00EB279C" w:rsidRPr="00BD5BA7" w14:paraId="733A260F" w14:textId="77777777">
        <w:tc>
          <w:tcPr>
            <w:tcW w:w="3989" w:type="dxa"/>
            <w:vAlign w:val="bottom"/>
          </w:tcPr>
          <w:p w14:paraId="76104CBD" w14:textId="77777777" w:rsidR="00EB279C" w:rsidRPr="00BD5BA7" w:rsidRDefault="00EB279C">
            <w:pPr>
              <w:ind w:left="-100"/>
              <w:rPr>
                <w:rFonts w:ascii="Arial" w:eastAsia="Arial" w:hAnsi="Arial" w:cs="Arial"/>
                <w:b/>
                <w:sz w:val="18"/>
                <w:szCs w:val="18"/>
              </w:rPr>
            </w:pPr>
          </w:p>
        </w:tc>
        <w:tc>
          <w:tcPr>
            <w:tcW w:w="2736" w:type="dxa"/>
            <w:gridSpan w:val="2"/>
            <w:tcBorders>
              <w:top w:val="single" w:sz="4" w:space="0" w:color="000000"/>
              <w:bottom w:val="single" w:sz="4" w:space="0" w:color="000000"/>
            </w:tcBorders>
            <w:vAlign w:val="bottom"/>
          </w:tcPr>
          <w:p w14:paraId="6A5CF647" w14:textId="77777777" w:rsidR="00EB279C" w:rsidRPr="00BD5BA7" w:rsidRDefault="003B179C">
            <w:pPr>
              <w:ind w:right="-72"/>
              <w:jc w:val="center"/>
              <w:rPr>
                <w:rFonts w:ascii="Arial" w:eastAsia="Arial" w:hAnsi="Arial" w:cs="Arial"/>
                <w:b/>
                <w:sz w:val="18"/>
                <w:szCs w:val="18"/>
              </w:rPr>
            </w:pPr>
            <w:r w:rsidRPr="00BD5BA7">
              <w:rPr>
                <w:rFonts w:ascii="Arial" w:eastAsia="Arial" w:hAnsi="Arial" w:cs="Arial"/>
                <w:b/>
                <w:sz w:val="18"/>
                <w:szCs w:val="18"/>
              </w:rPr>
              <w:t xml:space="preserve">Consolidated </w:t>
            </w:r>
          </w:p>
          <w:p w14:paraId="0B60F94F" w14:textId="77777777" w:rsidR="00EB279C" w:rsidRPr="00BD5BA7" w:rsidRDefault="003B179C">
            <w:pPr>
              <w:ind w:right="-72"/>
              <w:jc w:val="center"/>
              <w:rPr>
                <w:rFonts w:ascii="Arial" w:eastAsia="Arial" w:hAnsi="Arial" w:cs="Arial"/>
                <w:b/>
                <w:sz w:val="18"/>
                <w:szCs w:val="18"/>
              </w:rPr>
            </w:pPr>
            <w:r w:rsidRPr="00BD5BA7">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vAlign w:val="bottom"/>
          </w:tcPr>
          <w:p w14:paraId="2248F450" w14:textId="77777777" w:rsidR="00EB279C" w:rsidRPr="00BD5BA7" w:rsidRDefault="003B179C">
            <w:pPr>
              <w:ind w:right="-72"/>
              <w:jc w:val="center"/>
              <w:rPr>
                <w:rFonts w:ascii="Arial" w:eastAsia="Arial" w:hAnsi="Arial" w:cs="Arial"/>
                <w:b/>
                <w:sz w:val="18"/>
                <w:szCs w:val="18"/>
              </w:rPr>
            </w:pPr>
            <w:r w:rsidRPr="00BD5BA7">
              <w:rPr>
                <w:rFonts w:ascii="Arial" w:eastAsia="Arial" w:hAnsi="Arial" w:cs="Arial"/>
                <w:b/>
                <w:sz w:val="18"/>
                <w:szCs w:val="18"/>
              </w:rPr>
              <w:t>Separate</w:t>
            </w:r>
          </w:p>
          <w:p w14:paraId="63D165C5" w14:textId="77777777" w:rsidR="00EB279C" w:rsidRPr="00BD5BA7" w:rsidRDefault="003B179C">
            <w:pPr>
              <w:ind w:right="-72"/>
              <w:jc w:val="center"/>
              <w:rPr>
                <w:rFonts w:ascii="Arial" w:eastAsia="Arial" w:hAnsi="Arial" w:cs="Arial"/>
                <w:b/>
                <w:sz w:val="18"/>
                <w:szCs w:val="18"/>
              </w:rPr>
            </w:pPr>
            <w:r w:rsidRPr="00BD5BA7">
              <w:rPr>
                <w:rFonts w:ascii="Arial" w:eastAsia="Arial" w:hAnsi="Arial" w:cs="Arial"/>
                <w:b/>
                <w:sz w:val="18"/>
                <w:szCs w:val="18"/>
              </w:rPr>
              <w:t>financial information</w:t>
            </w:r>
          </w:p>
        </w:tc>
      </w:tr>
      <w:tr w:rsidR="00EB279C" w:rsidRPr="00BD5BA7" w14:paraId="5575BA57" w14:textId="77777777">
        <w:tc>
          <w:tcPr>
            <w:tcW w:w="3989" w:type="dxa"/>
            <w:vAlign w:val="bottom"/>
          </w:tcPr>
          <w:p w14:paraId="18D2F215" w14:textId="77777777" w:rsidR="00EB279C" w:rsidRPr="00BD5BA7" w:rsidRDefault="00EB279C">
            <w:pPr>
              <w:ind w:left="-100"/>
              <w:rPr>
                <w:rFonts w:ascii="Arial" w:eastAsia="Arial" w:hAnsi="Arial" w:cs="Arial"/>
                <w:b/>
                <w:sz w:val="18"/>
                <w:szCs w:val="18"/>
              </w:rPr>
            </w:pPr>
          </w:p>
        </w:tc>
        <w:tc>
          <w:tcPr>
            <w:tcW w:w="1368" w:type="dxa"/>
            <w:tcBorders>
              <w:top w:val="single" w:sz="4" w:space="0" w:color="000000"/>
            </w:tcBorders>
            <w:vAlign w:val="bottom"/>
          </w:tcPr>
          <w:p w14:paraId="6F9DC101" w14:textId="77777777" w:rsidR="00EB279C" w:rsidRPr="00BD5BA7" w:rsidRDefault="003B179C">
            <w:pPr>
              <w:pStyle w:val="Heading1"/>
              <w:ind w:left="-95" w:right="-72"/>
              <w:jc w:val="right"/>
              <w:rPr>
                <w:rFonts w:ascii="Arial" w:eastAsia="Arial" w:hAnsi="Arial" w:cs="Arial"/>
                <w:sz w:val="18"/>
                <w:szCs w:val="18"/>
              </w:rPr>
            </w:pPr>
            <w:r w:rsidRPr="00BD5BA7">
              <w:rPr>
                <w:rFonts w:ascii="Arial" w:eastAsia="Arial" w:hAnsi="Arial" w:cs="Arial"/>
                <w:sz w:val="18"/>
                <w:szCs w:val="18"/>
              </w:rPr>
              <w:t>30 June</w:t>
            </w:r>
          </w:p>
        </w:tc>
        <w:tc>
          <w:tcPr>
            <w:tcW w:w="1368" w:type="dxa"/>
            <w:tcBorders>
              <w:top w:val="single" w:sz="4" w:space="0" w:color="000000"/>
            </w:tcBorders>
            <w:vAlign w:val="bottom"/>
          </w:tcPr>
          <w:p w14:paraId="1202381B"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31 December</w:t>
            </w:r>
          </w:p>
        </w:tc>
        <w:tc>
          <w:tcPr>
            <w:tcW w:w="1368" w:type="dxa"/>
            <w:tcBorders>
              <w:top w:val="single" w:sz="4" w:space="0" w:color="000000"/>
            </w:tcBorders>
            <w:vAlign w:val="bottom"/>
          </w:tcPr>
          <w:p w14:paraId="7A2F1748"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30 June</w:t>
            </w:r>
          </w:p>
        </w:tc>
        <w:tc>
          <w:tcPr>
            <w:tcW w:w="1368" w:type="dxa"/>
            <w:tcBorders>
              <w:top w:val="single" w:sz="4" w:space="0" w:color="000000"/>
            </w:tcBorders>
            <w:vAlign w:val="bottom"/>
          </w:tcPr>
          <w:p w14:paraId="7B9D1D30"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31 December</w:t>
            </w:r>
          </w:p>
        </w:tc>
      </w:tr>
      <w:tr w:rsidR="00EB279C" w:rsidRPr="00BD5BA7" w14:paraId="2F3EC48D" w14:textId="77777777">
        <w:tc>
          <w:tcPr>
            <w:tcW w:w="3989" w:type="dxa"/>
            <w:vAlign w:val="bottom"/>
          </w:tcPr>
          <w:p w14:paraId="207A77D8" w14:textId="77777777" w:rsidR="00EB279C" w:rsidRPr="00BD5BA7" w:rsidRDefault="00EB279C">
            <w:pPr>
              <w:ind w:left="-100"/>
              <w:rPr>
                <w:rFonts w:ascii="Arial" w:eastAsia="Arial" w:hAnsi="Arial" w:cs="Arial"/>
                <w:b/>
                <w:sz w:val="18"/>
                <w:szCs w:val="18"/>
              </w:rPr>
            </w:pPr>
          </w:p>
        </w:tc>
        <w:tc>
          <w:tcPr>
            <w:tcW w:w="1368" w:type="dxa"/>
            <w:vAlign w:val="bottom"/>
          </w:tcPr>
          <w:p w14:paraId="155463F3"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2023</w:t>
            </w:r>
          </w:p>
        </w:tc>
        <w:tc>
          <w:tcPr>
            <w:tcW w:w="1368" w:type="dxa"/>
            <w:vAlign w:val="bottom"/>
          </w:tcPr>
          <w:p w14:paraId="618B29E2"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2022</w:t>
            </w:r>
          </w:p>
        </w:tc>
        <w:tc>
          <w:tcPr>
            <w:tcW w:w="1368" w:type="dxa"/>
            <w:vAlign w:val="bottom"/>
          </w:tcPr>
          <w:p w14:paraId="32D29D51"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2023</w:t>
            </w:r>
          </w:p>
        </w:tc>
        <w:tc>
          <w:tcPr>
            <w:tcW w:w="1368" w:type="dxa"/>
            <w:vAlign w:val="bottom"/>
          </w:tcPr>
          <w:p w14:paraId="54E9FA93"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2022</w:t>
            </w:r>
          </w:p>
        </w:tc>
      </w:tr>
      <w:tr w:rsidR="00EB279C" w:rsidRPr="00BD5BA7" w14:paraId="51844CFB" w14:textId="77777777">
        <w:tc>
          <w:tcPr>
            <w:tcW w:w="3989" w:type="dxa"/>
            <w:vAlign w:val="bottom"/>
          </w:tcPr>
          <w:p w14:paraId="16072553" w14:textId="77777777" w:rsidR="00EB279C" w:rsidRPr="00BD5BA7" w:rsidRDefault="00EB279C">
            <w:pPr>
              <w:ind w:left="-100"/>
              <w:rPr>
                <w:rFonts w:ascii="Arial" w:eastAsia="Arial" w:hAnsi="Arial" w:cs="Arial"/>
                <w:b/>
                <w:sz w:val="18"/>
                <w:szCs w:val="18"/>
              </w:rPr>
            </w:pPr>
          </w:p>
        </w:tc>
        <w:tc>
          <w:tcPr>
            <w:tcW w:w="1368" w:type="dxa"/>
            <w:tcBorders>
              <w:bottom w:val="single" w:sz="4" w:space="0" w:color="000000"/>
            </w:tcBorders>
            <w:vAlign w:val="bottom"/>
          </w:tcPr>
          <w:p w14:paraId="2B2F9B4C"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Baht</w:t>
            </w:r>
          </w:p>
        </w:tc>
        <w:tc>
          <w:tcPr>
            <w:tcW w:w="1368" w:type="dxa"/>
            <w:tcBorders>
              <w:bottom w:val="single" w:sz="4" w:space="0" w:color="000000"/>
            </w:tcBorders>
            <w:vAlign w:val="bottom"/>
          </w:tcPr>
          <w:p w14:paraId="5C658AA6"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Baht</w:t>
            </w:r>
          </w:p>
        </w:tc>
        <w:tc>
          <w:tcPr>
            <w:tcW w:w="1368" w:type="dxa"/>
            <w:tcBorders>
              <w:bottom w:val="single" w:sz="4" w:space="0" w:color="000000"/>
            </w:tcBorders>
            <w:vAlign w:val="bottom"/>
          </w:tcPr>
          <w:p w14:paraId="3E84EC8E"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Baht</w:t>
            </w:r>
          </w:p>
        </w:tc>
        <w:tc>
          <w:tcPr>
            <w:tcW w:w="1368" w:type="dxa"/>
            <w:tcBorders>
              <w:bottom w:val="single" w:sz="4" w:space="0" w:color="000000"/>
            </w:tcBorders>
            <w:vAlign w:val="bottom"/>
          </w:tcPr>
          <w:p w14:paraId="0C73CCCB"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Baht</w:t>
            </w:r>
          </w:p>
        </w:tc>
      </w:tr>
      <w:tr w:rsidR="00EB279C" w:rsidRPr="00BD5BA7" w14:paraId="34AE056B" w14:textId="77777777">
        <w:trPr>
          <w:trHeight w:val="63"/>
        </w:trPr>
        <w:tc>
          <w:tcPr>
            <w:tcW w:w="3989" w:type="dxa"/>
            <w:vAlign w:val="bottom"/>
          </w:tcPr>
          <w:p w14:paraId="5B8A0CBA" w14:textId="77777777" w:rsidR="00EB279C" w:rsidRPr="00BD5BA7" w:rsidRDefault="00EB279C">
            <w:pPr>
              <w:ind w:left="-100" w:right="-108"/>
              <w:rPr>
                <w:rFonts w:ascii="Arial" w:eastAsia="Arial" w:hAnsi="Arial" w:cs="Arial"/>
                <w:sz w:val="18"/>
                <w:szCs w:val="18"/>
              </w:rPr>
            </w:pPr>
          </w:p>
        </w:tc>
        <w:tc>
          <w:tcPr>
            <w:tcW w:w="1368" w:type="dxa"/>
            <w:tcBorders>
              <w:top w:val="single" w:sz="4" w:space="0" w:color="000000"/>
            </w:tcBorders>
            <w:shd w:val="clear" w:color="auto" w:fill="FAFAFA"/>
            <w:vAlign w:val="bottom"/>
          </w:tcPr>
          <w:p w14:paraId="5A1729B7" w14:textId="77777777" w:rsidR="00EB279C" w:rsidRPr="00BD5BA7" w:rsidRDefault="00EB279C">
            <w:pPr>
              <w:ind w:right="-72"/>
              <w:jc w:val="right"/>
              <w:rPr>
                <w:rFonts w:ascii="Arial" w:eastAsia="Arial" w:hAnsi="Arial" w:cs="Arial"/>
                <w:sz w:val="18"/>
                <w:szCs w:val="18"/>
              </w:rPr>
            </w:pPr>
          </w:p>
        </w:tc>
        <w:tc>
          <w:tcPr>
            <w:tcW w:w="1368" w:type="dxa"/>
            <w:tcBorders>
              <w:top w:val="single" w:sz="4" w:space="0" w:color="000000"/>
            </w:tcBorders>
            <w:vAlign w:val="bottom"/>
          </w:tcPr>
          <w:p w14:paraId="45A82BC5" w14:textId="77777777" w:rsidR="00EB279C" w:rsidRPr="00BD5BA7" w:rsidRDefault="00EB279C">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5FA3F9AF" w14:textId="77777777" w:rsidR="00EB279C" w:rsidRPr="00BD5BA7" w:rsidRDefault="00EB279C">
            <w:pPr>
              <w:ind w:right="-72"/>
              <w:jc w:val="right"/>
              <w:rPr>
                <w:rFonts w:ascii="Arial" w:eastAsia="Arial" w:hAnsi="Arial" w:cs="Arial"/>
                <w:sz w:val="18"/>
                <w:szCs w:val="18"/>
              </w:rPr>
            </w:pPr>
          </w:p>
        </w:tc>
        <w:tc>
          <w:tcPr>
            <w:tcW w:w="1368" w:type="dxa"/>
            <w:tcBorders>
              <w:top w:val="single" w:sz="4" w:space="0" w:color="000000"/>
            </w:tcBorders>
            <w:vAlign w:val="bottom"/>
          </w:tcPr>
          <w:p w14:paraId="30AE959A" w14:textId="77777777" w:rsidR="00EB279C" w:rsidRPr="00BD5BA7" w:rsidRDefault="00EB279C">
            <w:pPr>
              <w:ind w:right="-72"/>
              <w:jc w:val="right"/>
              <w:rPr>
                <w:rFonts w:ascii="Arial" w:eastAsia="Arial" w:hAnsi="Arial" w:cs="Arial"/>
                <w:sz w:val="18"/>
                <w:szCs w:val="18"/>
              </w:rPr>
            </w:pPr>
          </w:p>
        </w:tc>
      </w:tr>
      <w:tr w:rsidR="00EB279C" w:rsidRPr="00BD5BA7" w14:paraId="7E20F690" w14:textId="77777777">
        <w:trPr>
          <w:trHeight w:val="135"/>
        </w:trPr>
        <w:tc>
          <w:tcPr>
            <w:tcW w:w="3989" w:type="dxa"/>
            <w:vAlign w:val="bottom"/>
          </w:tcPr>
          <w:p w14:paraId="1312B6DC" w14:textId="77777777" w:rsidR="00EB279C" w:rsidRPr="00BD5BA7" w:rsidRDefault="003B179C">
            <w:pPr>
              <w:ind w:left="-100"/>
              <w:rPr>
                <w:rFonts w:ascii="Arial" w:eastAsia="Arial" w:hAnsi="Arial" w:cs="Arial"/>
                <w:sz w:val="18"/>
                <w:szCs w:val="18"/>
              </w:rPr>
            </w:pPr>
            <w:r w:rsidRPr="00BD5BA7">
              <w:rPr>
                <w:rFonts w:ascii="Arial" w:eastAsia="Arial" w:hAnsi="Arial" w:cs="Arial"/>
                <w:sz w:val="18"/>
                <w:szCs w:val="18"/>
              </w:rPr>
              <w:t>Less than 1 year</w:t>
            </w:r>
          </w:p>
        </w:tc>
        <w:tc>
          <w:tcPr>
            <w:tcW w:w="1368" w:type="dxa"/>
            <w:shd w:val="clear" w:color="auto" w:fill="FAFAFA"/>
            <w:vAlign w:val="bottom"/>
          </w:tcPr>
          <w:p w14:paraId="4FFDD95B"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1,594,079,124</w:t>
            </w:r>
          </w:p>
        </w:tc>
        <w:tc>
          <w:tcPr>
            <w:tcW w:w="1368" w:type="dxa"/>
            <w:vAlign w:val="bottom"/>
          </w:tcPr>
          <w:p w14:paraId="5888642E"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1,784,796,337</w:t>
            </w:r>
          </w:p>
        </w:tc>
        <w:tc>
          <w:tcPr>
            <w:tcW w:w="1368" w:type="dxa"/>
            <w:shd w:val="clear" w:color="auto" w:fill="FAFAFA"/>
            <w:vAlign w:val="bottom"/>
          </w:tcPr>
          <w:p w14:paraId="037816AD"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130,583,779</w:t>
            </w:r>
          </w:p>
        </w:tc>
        <w:tc>
          <w:tcPr>
            <w:tcW w:w="1368" w:type="dxa"/>
            <w:vAlign w:val="bottom"/>
          </w:tcPr>
          <w:p w14:paraId="310A95C8"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70,467,205</w:t>
            </w:r>
          </w:p>
        </w:tc>
      </w:tr>
      <w:tr w:rsidR="00EB279C" w:rsidRPr="00BD5BA7" w14:paraId="368869A3" w14:textId="77777777">
        <w:trPr>
          <w:trHeight w:val="135"/>
        </w:trPr>
        <w:tc>
          <w:tcPr>
            <w:tcW w:w="3989" w:type="dxa"/>
            <w:vAlign w:val="bottom"/>
          </w:tcPr>
          <w:p w14:paraId="519FFB81" w14:textId="77777777" w:rsidR="00EB279C" w:rsidRPr="00BD5BA7" w:rsidRDefault="003B179C">
            <w:pPr>
              <w:ind w:left="-100"/>
              <w:rPr>
                <w:rFonts w:ascii="Arial" w:eastAsia="Arial" w:hAnsi="Arial" w:cs="Arial"/>
                <w:sz w:val="18"/>
                <w:szCs w:val="18"/>
              </w:rPr>
            </w:pPr>
            <w:r w:rsidRPr="00BD5BA7">
              <w:rPr>
                <w:rFonts w:ascii="Arial" w:eastAsia="Arial" w:hAnsi="Arial" w:cs="Arial"/>
                <w:sz w:val="18"/>
                <w:szCs w:val="18"/>
              </w:rPr>
              <w:t>1 - 2 years</w:t>
            </w:r>
          </w:p>
        </w:tc>
        <w:tc>
          <w:tcPr>
            <w:tcW w:w="1368" w:type="dxa"/>
            <w:shd w:val="clear" w:color="auto" w:fill="FAFAFA"/>
            <w:vAlign w:val="bottom"/>
          </w:tcPr>
          <w:p w14:paraId="0180742F"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1,156,731,028</w:t>
            </w:r>
          </w:p>
        </w:tc>
        <w:tc>
          <w:tcPr>
            <w:tcW w:w="1368" w:type="dxa"/>
            <w:vAlign w:val="bottom"/>
          </w:tcPr>
          <w:p w14:paraId="37F5ED44"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1,156,491,848</w:t>
            </w:r>
          </w:p>
        </w:tc>
        <w:tc>
          <w:tcPr>
            <w:tcW w:w="1368" w:type="dxa"/>
            <w:shd w:val="clear" w:color="auto" w:fill="FAFAFA"/>
            <w:vAlign w:val="bottom"/>
          </w:tcPr>
          <w:p w14:paraId="709C1A66"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215,718,799</w:t>
            </w:r>
          </w:p>
        </w:tc>
        <w:tc>
          <w:tcPr>
            <w:tcW w:w="1368" w:type="dxa"/>
            <w:vAlign w:val="bottom"/>
          </w:tcPr>
          <w:p w14:paraId="2FADB869"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205,928,220</w:t>
            </w:r>
          </w:p>
        </w:tc>
      </w:tr>
      <w:tr w:rsidR="00EB279C" w:rsidRPr="00BD5BA7" w14:paraId="69BAFCE5" w14:textId="77777777">
        <w:trPr>
          <w:trHeight w:val="135"/>
        </w:trPr>
        <w:tc>
          <w:tcPr>
            <w:tcW w:w="3989" w:type="dxa"/>
            <w:vAlign w:val="bottom"/>
          </w:tcPr>
          <w:p w14:paraId="2A4975B9" w14:textId="77777777" w:rsidR="00EB279C" w:rsidRPr="00BD5BA7" w:rsidRDefault="003B179C">
            <w:pPr>
              <w:ind w:left="-100"/>
              <w:rPr>
                <w:rFonts w:ascii="Arial" w:eastAsia="Arial" w:hAnsi="Arial" w:cs="Arial"/>
                <w:sz w:val="18"/>
                <w:szCs w:val="18"/>
              </w:rPr>
            </w:pPr>
            <w:r w:rsidRPr="00BD5BA7">
              <w:rPr>
                <w:rFonts w:ascii="Arial" w:eastAsia="Arial" w:hAnsi="Arial" w:cs="Arial"/>
                <w:sz w:val="18"/>
                <w:szCs w:val="18"/>
              </w:rPr>
              <w:t>2 - 3 years</w:t>
            </w:r>
          </w:p>
        </w:tc>
        <w:tc>
          <w:tcPr>
            <w:tcW w:w="1368" w:type="dxa"/>
            <w:shd w:val="clear" w:color="auto" w:fill="FAFAFA"/>
            <w:vAlign w:val="bottom"/>
          </w:tcPr>
          <w:p w14:paraId="5F35F613"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853,746,196</w:t>
            </w:r>
          </w:p>
        </w:tc>
        <w:tc>
          <w:tcPr>
            <w:tcW w:w="1368" w:type="dxa"/>
            <w:vAlign w:val="bottom"/>
          </w:tcPr>
          <w:p w14:paraId="342E15C3"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574,270,373</w:t>
            </w:r>
          </w:p>
        </w:tc>
        <w:tc>
          <w:tcPr>
            <w:tcW w:w="1368" w:type="dxa"/>
            <w:shd w:val="clear" w:color="auto" w:fill="FAFAFA"/>
            <w:vAlign w:val="bottom"/>
          </w:tcPr>
          <w:p w14:paraId="6705B207"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100,164,656</w:t>
            </w:r>
          </w:p>
        </w:tc>
        <w:tc>
          <w:tcPr>
            <w:tcW w:w="1368" w:type="dxa"/>
            <w:vAlign w:val="bottom"/>
          </w:tcPr>
          <w:p w14:paraId="608BAEBA"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97,032,614</w:t>
            </w:r>
          </w:p>
        </w:tc>
      </w:tr>
      <w:tr w:rsidR="00EB279C" w:rsidRPr="00BD5BA7" w14:paraId="79BDEC4D" w14:textId="77777777">
        <w:trPr>
          <w:trHeight w:val="135"/>
        </w:trPr>
        <w:tc>
          <w:tcPr>
            <w:tcW w:w="3989" w:type="dxa"/>
            <w:vAlign w:val="bottom"/>
          </w:tcPr>
          <w:p w14:paraId="4584C98A" w14:textId="77777777" w:rsidR="00EB279C" w:rsidRPr="00BD5BA7" w:rsidRDefault="003B179C">
            <w:pPr>
              <w:ind w:left="-100"/>
              <w:rPr>
                <w:rFonts w:ascii="Arial" w:eastAsia="Arial" w:hAnsi="Arial" w:cs="Arial"/>
                <w:sz w:val="18"/>
                <w:szCs w:val="18"/>
              </w:rPr>
            </w:pPr>
            <w:r w:rsidRPr="00BD5BA7">
              <w:rPr>
                <w:rFonts w:ascii="Arial" w:eastAsia="Arial" w:hAnsi="Arial" w:cs="Arial"/>
                <w:sz w:val="18"/>
                <w:szCs w:val="18"/>
              </w:rPr>
              <w:t>3 - 4 years</w:t>
            </w:r>
          </w:p>
        </w:tc>
        <w:tc>
          <w:tcPr>
            <w:tcW w:w="1368" w:type="dxa"/>
            <w:shd w:val="clear" w:color="auto" w:fill="FAFAFA"/>
            <w:vAlign w:val="bottom"/>
          </w:tcPr>
          <w:p w14:paraId="12347FA3"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473,910,741</w:t>
            </w:r>
          </w:p>
        </w:tc>
        <w:tc>
          <w:tcPr>
            <w:tcW w:w="1368" w:type="dxa"/>
            <w:vAlign w:val="bottom"/>
          </w:tcPr>
          <w:p w14:paraId="03115527"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465,516,094</w:t>
            </w:r>
          </w:p>
        </w:tc>
        <w:tc>
          <w:tcPr>
            <w:tcW w:w="1368" w:type="dxa"/>
            <w:shd w:val="clear" w:color="auto" w:fill="FAFAFA"/>
            <w:vAlign w:val="bottom"/>
          </w:tcPr>
          <w:p w14:paraId="4AFC70D7"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w:t>
            </w:r>
          </w:p>
        </w:tc>
        <w:tc>
          <w:tcPr>
            <w:tcW w:w="1368" w:type="dxa"/>
            <w:vAlign w:val="bottom"/>
          </w:tcPr>
          <w:p w14:paraId="5181C05F"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w:t>
            </w:r>
          </w:p>
        </w:tc>
      </w:tr>
      <w:tr w:rsidR="00EB279C" w:rsidRPr="00BD5BA7" w14:paraId="2435AF71" w14:textId="77777777">
        <w:trPr>
          <w:trHeight w:val="135"/>
        </w:trPr>
        <w:tc>
          <w:tcPr>
            <w:tcW w:w="3989" w:type="dxa"/>
            <w:vAlign w:val="bottom"/>
          </w:tcPr>
          <w:p w14:paraId="061F467B" w14:textId="77777777" w:rsidR="00EB279C" w:rsidRPr="00BD5BA7" w:rsidRDefault="003B179C">
            <w:pPr>
              <w:ind w:left="-100"/>
              <w:rPr>
                <w:rFonts w:ascii="Arial" w:eastAsia="Arial" w:hAnsi="Arial" w:cs="Arial"/>
                <w:sz w:val="18"/>
                <w:szCs w:val="18"/>
              </w:rPr>
            </w:pPr>
            <w:r w:rsidRPr="00BD5BA7">
              <w:rPr>
                <w:rFonts w:ascii="Arial" w:eastAsia="Arial" w:hAnsi="Arial" w:cs="Arial"/>
                <w:sz w:val="18"/>
                <w:szCs w:val="18"/>
              </w:rPr>
              <w:t>4 - 5 years</w:t>
            </w:r>
          </w:p>
        </w:tc>
        <w:tc>
          <w:tcPr>
            <w:tcW w:w="1368" w:type="dxa"/>
            <w:shd w:val="clear" w:color="auto" w:fill="FAFAFA"/>
            <w:vAlign w:val="bottom"/>
          </w:tcPr>
          <w:p w14:paraId="78DF7D93"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138,382,099</w:t>
            </w:r>
          </w:p>
        </w:tc>
        <w:tc>
          <w:tcPr>
            <w:tcW w:w="1368" w:type="dxa"/>
            <w:vAlign w:val="bottom"/>
          </w:tcPr>
          <w:p w14:paraId="30E166A4"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176,837,847</w:t>
            </w:r>
          </w:p>
        </w:tc>
        <w:tc>
          <w:tcPr>
            <w:tcW w:w="1368" w:type="dxa"/>
            <w:shd w:val="clear" w:color="auto" w:fill="FAFAFA"/>
            <w:vAlign w:val="bottom"/>
          </w:tcPr>
          <w:p w14:paraId="522B6D54"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w:t>
            </w:r>
          </w:p>
        </w:tc>
        <w:tc>
          <w:tcPr>
            <w:tcW w:w="1368" w:type="dxa"/>
            <w:vAlign w:val="bottom"/>
          </w:tcPr>
          <w:p w14:paraId="670E21DB"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w:t>
            </w:r>
          </w:p>
        </w:tc>
      </w:tr>
      <w:tr w:rsidR="00EB279C" w:rsidRPr="00BD5BA7" w14:paraId="4637B4F0" w14:textId="77777777">
        <w:trPr>
          <w:trHeight w:val="135"/>
        </w:trPr>
        <w:tc>
          <w:tcPr>
            <w:tcW w:w="3989" w:type="dxa"/>
            <w:vAlign w:val="bottom"/>
          </w:tcPr>
          <w:p w14:paraId="3A985692" w14:textId="77777777" w:rsidR="00EB279C" w:rsidRPr="00BD5BA7" w:rsidRDefault="003B179C">
            <w:pPr>
              <w:ind w:left="-100"/>
              <w:rPr>
                <w:rFonts w:ascii="Arial" w:eastAsia="Arial" w:hAnsi="Arial" w:cs="Arial"/>
                <w:sz w:val="18"/>
                <w:szCs w:val="18"/>
              </w:rPr>
            </w:pPr>
            <w:r w:rsidRPr="00BD5BA7">
              <w:rPr>
                <w:rFonts w:ascii="Arial" w:eastAsia="Arial" w:hAnsi="Arial" w:cs="Arial"/>
                <w:sz w:val="18"/>
                <w:szCs w:val="18"/>
              </w:rPr>
              <w:t>Over 5 years</w:t>
            </w:r>
          </w:p>
        </w:tc>
        <w:tc>
          <w:tcPr>
            <w:tcW w:w="1368" w:type="dxa"/>
            <w:tcBorders>
              <w:bottom w:val="single" w:sz="4" w:space="0" w:color="000000"/>
            </w:tcBorders>
            <w:shd w:val="clear" w:color="auto" w:fill="FAFAFA"/>
            <w:vAlign w:val="bottom"/>
          </w:tcPr>
          <w:p w14:paraId="013DF4B0"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152,828,236</w:t>
            </w:r>
          </w:p>
        </w:tc>
        <w:tc>
          <w:tcPr>
            <w:tcW w:w="1368" w:type="dxa"/>
            <w:tcBorders>
              <w:bottom w:val="single" w:sz="4" w:space="0" w:color="000000"/>
            </w:tcBorders>
            <w:vAlign w:val="bottom"/>
          </w:tcPr>
          <w:p w14:paraId="40E0A8A7"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106,289,565</w:t>
            </w:r>
          </w:p>
        </w:tc>
        <w:tc>
          <w:tcPr>
            <w:tcW w:w="1368" w:type="dxa"/>
            <w:tcBorders>
              <w:bottom w:val="single" w:sz="4" w:space="0" w:color="000000"/>
            </w:tcBorders>
            <w:shd w:val="clear" w:color="auto" w:fill="FAFAFA"/>
            <w:vAlign w:val="bottom"/>
          </w:tcPr>
          <w:p w14:paraId="05B2E8A9"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w:t>
            </w:r>
          </w:p>
        </w:tc>
        <w:tc>
          <w:tcPr>
            <w:tcW w:w="1368" w:type="dxa"/>
            <w:tcBorders>
              <w:bottom w:val="single" w:sz="4" w:space="0" w:color="000000"/>
            </w:tcBorders>
            <w:vAlign w:val="bottom"/>
          </w:tcPr>
          <w:p w14:paraId="3B94601B"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w:t>
            </w:r>
          </w:p>
        </w:tc>
      </w:tr>
      <w:tr w:rsidR="00EB279C" w:rsidRPr="00BD5BA7" w14:paraId="1806D304" w14:textId="77777777">
        <w:trPr>
          <w:trHeight w:val="135"/>
        </w:trPr>
        <w:tc>
          <w:tcPr>
            <w:tcW w:w="3989" w:type="dxa"/>
            <w:vAlign w:val="bottom"/>
          </w:tcPr>
          <w:p w14:paraId="62253FD0" w14:textId="77777777" w:rsidR="00EB279C" w:rsidRPr="00BD5BA7" w:rsidRDefault="00EB279C">
            <w:pPr>
              <w:ind w:left="-100"/>
              <w:rPr>
                <w:rFonts w:ascii="Arial" w:eastAsia="Arial" w:hAnsi="Arial" w:cs="Arial"/>
                <w:sz w:val="18"/>
                <w:szCs w:val="18"/>
              </w:rPr>
            </w:pPr>
          </w:p>
        </w:tc>
        <w:tc>
          <w:tcPr>
            <w:tcW w:w="1368" w:type="dxa"/>
            <w:tcBorders>
              <w:top w:val="single" w:sz="4" w:space="0" w:color="000000"/>
            </w:tcBorders>
            <w:shd w:val="clear" w:color="auto" w:fill="FAFAFA"/>
            <w:vAlign w:val="bottom"/>
          </w:tcPr>
          <w:p w14:paraId="4A0E0C97" w14:textId="77777777" w:rsidR="00EB279C" w:rsidRPr="00BD5BA7" w:rsidRDefault="00EB279C">
            <w:pPr>
              <w:ind w:right="-72"/>
              <w:jc w:val="right"/>
              <w:rPr>
                <w:rFonts w:ascii="Arial" w:eastAsia="Arial" w:hAnsi="Arial" w:cs="Arial"/>
                <w:sz w:val="18"/>
                <w:szCs w:val="18"/>
              </w:rPr>
            </w:pPr>
          </w:p>
        </w:tc>
        <w:tc>
          <w:tcPr>
            <w:tcW w:w="1368" w:type="dxa"/>
            <w:tcBorders>
              <w:top w:val="single" w:sz="4" w:space="0" w:color="000000"/>
            </w:tcBorders>
            <w:vAlign w:val="bottom"/>
          </w:tcPr>
          <w:p w14:paraId="1805EAA1" w14:textId="77777777" w:rsidR="00EB279C" w:rsidRPr="00BD5BA7" w:rsidRDefault="00EB279C">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3606D9F0" w14:textId="77777777" w:rsidR="00EB279C" w:rsidRPr="00BD5BA7" w:rsidRDefault="00EB279C">
            <w:pPr>
              <w:ind w:right="-72"/>
              <w:jc w:val="right"/>
              <w:rPr>
                <w:rFonts w:ascii="Arial" w:eastAsia="Arial" w:hAnsi="Arial" w:cs="Arial"/>
                <w:sz w:val="18"/>
                <w:szCs w:val="18"/>
              </w:rPr>
            </w:pPr>
          </w:p>
        </w:tc>
        <w:tc>
          <w:tcPr>
            <w:tcW w:w="1368" w:type="dxa"/>
            <w:tcBorders>
              <w:top w:val="single" w:sz="4" w:space="0" w:color="000000"/>
            </w:tcBorders>
            <w:vAlign w:val="bottom"/>
          </w:tcPr>
          <w:p w14:paraId="3FE38F8C" w14:textId="77777777" w:rsidR="00EB279C" w:rsidRPr="00BD5BA7" w:rsidRDefault="00EB279C">
            <w:pPr>
              <w:ind w:right="-72"/>
              <w:jc w:val="right"/>
              <w:rPr>
                <w:rFonts w:ascii="Arial" w:eastAsia="Arial" w:hAnsi="Arial" w:cs="Arial"/>
                <w:sz w:val="18"/>
                <w:szCs w:val="18"/>
              </w:rPr>
            </w:pPr>
          </w:p>
        </w:tc>
      </w:tr>
      <w:tr w:rsidR="00EB279C" w:rsidRPr="00BD5BA7" w14:paraId="03FA5021" w14:textId="77777777">
        <w:trPr>
          <w:trHeight w:val="135"/>
        </w:trPr>
        <w:tc>
          <w:tcPr>
            <w:tcW w:w="3989" w:type="dxa"/>
            <w:vAlign w:val="bottom"/>
          </w:tcPr>
          <w:p w14:paraId="58D9FC2B" w14:textId="77777777" w:rsidR="00EB279C" w:rsidRPr="00BD5BA7" w:rsidRDefault="003B179C">
            <w:pPr>
              <w:ind w:left="-100"/>
              <w:rPr>
                <w:rFonts w:ascii="Arial" w:eastAsia="Arial" w:hAnsi="Arial" w:cs="Arial"/>
                <w:sz w:val="18"/>
                <w:szCs w:val="18"/>
              </w:rPr>
            </w:pPr>
            <w:r w:rsidRPr="00BD5BA7">
              <w:rPr>
                <w:rFonts w:ascii="Arial" w:eastAsia="Arial" w:hAnsi="Arial" w:cs="Arial"/>
                <w:sz w:val="18"/>
                <w:szCs w:val="18"/>
              </w:rPr>
              <w:t>Total amounts loans to non-performing assets</w:t>
            </w:r>
          </w:p>
        </w:tc>
        <w:tc>
          <w:tcPr>
            <w:tcW w:w="1368" w:type="dxa"/>
            <w:tcBorders>
              <w:bottom w:val="single" w:sz="4" w:space="0" w:color="000000"/>
            </w:tcBorders>
            <w:shd w:val="clear" w:color="auto" w:fill="FAFAFA"/>
            <w:vAlign w:val="bottom"/>
          </w:tcPr>
          <w:p w14:paraId="3DABF4E8"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4,369,677,424</w:t>
            </w:r>
          </w:p>
        </w:tc>
        <w:tc>
          <w:tcPr>
            <w:tcW w:w="1368" w:type="dxa"/>
            <w:tcBorders>
              <w:bottom w:val="single" w:sz="4" w:space="0" w:color="000000"/>
            </w:tcBorders>
            <w:vAlign w:val="bottom"/>
          </w:tcPr>
          <w:p w14:paraId="08DF48B8"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4,264,202,064</w:t>
            </w:r>
          </w:p>
        </w:tc>
        <w:tc>
          <w:tcPr>
            <w:tcW w:w="1368" w:type="dxa"/>
            <w:tcBorders>
              <w:bottom w:val="single" w:sz="4" w:space="0" w:color="000000"/>
            </w:tcBorders>
            <w:shd w:val="clear" w:color="auto" w:fill="FAFAFA"/>
            <w:vAlign w:val="bottom"/>
          </w:tcPr>
          <w:p w14:paraId="78F5658D"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446,467,234</w:t>
            </w:r>
          </w:p>
        </w:tc>
        <w:tc>
          <w:tcPr>
            <w:tcW w:w="1368" w:type="dxa"/>
            <w:tcBorders>
              <w:bottom w:val="single" w:sz="4" w:space="0" w:color="000000"/>
            </w:tcBorders>
            <w:vAlign w:val="bottom"/>
          </w:tcPr>
          <w:p w14:paraId="7945C097"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373,428,039</w:t>
            </w:r>
          </w:p>
        </w:tc>
      </w:tr>
    </w:tbl>
    <w:p w14:paraId="34E0AB6D" w14:textId="77777777" w:rsidR="00EB279C" w:rsidRPr="00BD5BA7" w:rsidRDefault="00EB279C">
      <w:pPr>
        <w:pBdr>
          <w:top w:val="nil"/>
          <w:left w:val="nil"/>
          <w:bottom w:val="nil"/>
          <w:right w:val="nil"/>
          <w:between w:val="nil"/>
        </w:pBdr>
        <w:tabs>
          <w:tab w:val="left" w:pos="540"/>
          <w:tab w:val="left" w:pos="2250"/>
          <w:tab w:val="right" w:pos="7200"/>
        </w:tabs>
        <w:jc w:val="both"/>
        <w:rPr>
          <w:rFonts w:ascii="Arial" w:eastAsia="Arial" w:hAnsi="Arial" w:cs="Arial"/>
          <w:color w:val="000000"/>
          <w:sz w:val="18"/>
          <w:szCs w:val="18"/>
        </w:rPr>
      </w:pPr>
    </w:p>
    <w:p w14:paraId="2A1D393C" w14:textId="77777777" w:rsidR="00EB279C" w:rsidRPr="00BD5BA7" w:rsidRDefault="00EB279C">
      <w:pPr>
        <w:pBdr>
          <w:top w:val="nil"/>
          <w:left w:val="nil"/>
          <w:bottom w:val="nil"/>
          <w:right w:val="nil"/>
          <w:between w:val="nil"/>
        </w:pBdr>
        <w:tabs>
          <w:tab w:val="left" w:pos="2250"/>
          <w:tab w:val="right" w:pos="7200"/>
        </w:tabs>
        <w:jc w:val="both"/>
        <w:rPr>
          <w:rFonts w:ascii="Arial" w:eastAsia="Arial" w:hAnsi="Arial" w:cs="Arial"/>
          <w:b/>
          <w:color w:val="000000"/>
          <w:sz w:val="18"/>
          <w:szCs w:val="18"/>
        </w:rPr>
        <w:sectPr w:rsidR="00EB279C" w:rsidRPr="00BD5BA7">
          <w:headerReference w:type="even" r:id="rId8"/>
          <w:headerReference w:type="default" r:id="rId9"/>
          <w:footerReference w:type="even" r:id="rId10"/>
          <w:footerReference w:type="default" r:id="rId11"/>
          <w:headerReference w:type="first" r:id="rId12"/>
          <w:footerReference w:type="first" r:id="rId13"/>
          <w:pgSz w:w="11907" w:h="16840"/>
          <w:pgMar w:top="1440" w:right="720" w:bottom="720" w:left="1728" w:header="706" w:footer="706" w:gutter="0"/>
          <w:pgNumType w:start="11"/>
          <w:cols w:space="720"/>
        </w:sectPr>
      </w:pPr>
    </w:p>
    <w:p w14:paraId="3E2974F6" w14:textId="77777777" w:rsidR="00EB279C" w:rsidRPr="00BD5BA7" w:rsidRDefault="00EB279C">
      <w:pPr>
        <w:tabs>
          <w:tab w:val="left" w:pos="567"/>
        </w:tabs>
        <w:ind w:left="564" w:hanging="564"/>
        <w:rPr>
          <w:rFonts w:ascii="Arial" w:eastAsia="Arial" w:hAnsi="Arial" w:cs="Arial"/>
          <w:b/>
          <w:sz w:val="18"/>
          <w:szCs w:val="18"/>
        </w:rPr>
      </w:pPr>
    </w:p>
    <w:tbl>
      <w:tblPr>
        <w:tblStyle w:val="aff4"/>
        <w:tblW w:w="15696" w:type="dxa"/>
        <w:tblInd w:w="-6" w:type="dxa"/>
        <w:tblLayout w:type="fixed"/>
        <w:tblLook w:val="0400" w:firstRow="0" w:lastRow="0" w:firstColumn="0" w:lastColumn="0" w:noHBand="0" w:noVBand="1"/>
      </w:tblPr>
      <w:tblGrid>
        <w:gridCol w:w="15696"/>
      </w:tblGrid>
      <w:tr w:rsidR="00EB279C" w:rsidRPr="00BD5BA7" w14:paraId="4EFA9A67" w14:textId="77777777">
        <w:trPr>
          <w:trHeight w:val="386"/>
        </w:trPr>
        <w:tc>
          <w:tcPr>
            <w:tcW w:w="15696" w:type="dxa"/>
            <w:shd w:val="clear" w:color="auto" w:fill="FFA543"/>
            <w:vAlign w:val="center"/>
          </w:tcPr>
          <w:p w14:paraId="5778C3C1" w14:textId="77777777" w:rsidR="00EB279C" w:rsidRPr="00BD5BA7" w:rsidRDefault="003B179C">
            <w:pPr>
              <w:ind w:left="432" w:hanging="432"/>
              <w:jc w:val="both"/>
              <w:rPr>
                <w:rFonts w:ascii="Arial" w:eastAsia="Arial" w:hAnsi="Arial" w:cs="Arial"/>
                <w:b/>
                <w:color w:val="FFFFFF"/>
                <w:sz w:val="18"/>
                <w:szCs w:val="18"/>
              </w:rPr>
            </w:pPr>
            <w:r w:rsidRPr="00BD5BA7">
              <w:rPr>
                <w:rFonts w:ascii="Arial" w:eastAsia="Arial" w:hAnsi="Arial" w:cs="Arial"/>
                <w:b/>
                <w:color w:val="FFFFFF"/>
                <w:sz w:val="18"/>
                <w:szCs w:val="18"/>
              </w:rPr>
              <w:t>12</w:t>
            </w:r>
            <w:r w:rsidRPr="00BD5BA7">
              <w:rPr>
                <w:rFonts w:ascii="Arial" w:eastAsia="Arial" w:hAnsi="Arial" w:cs="Arial"/>
                <w:b/>
                <w:color w:val="FFFFFF"/>
                <w:sz w:val="18"/>
                <w:szCs w:val="18"/>
              </w:rPr>
              <w:tab/>
              <w:t>Investments in subsidiaries</w:t>
            </w:r>
          </w:p>
        </w:tc>
      </w:tr>
    </w:tbl>
    <w:p w14:paraId="7F0252B5" w14:textId="77777777" w:rsidR="00EB279C" w:rsidRPr="00BD5BA7" w:rsidRDefault="00EB279C">
      <w:pPr>
        <w:rPr>
          <w:rFonts w:ascii="Arial" w:eastAsia="Arial" w:hAnsi="Arial" w:cs="Arial"/>
          <w:b/>
          <w:sz w:val="18"/>
          <w:szCs w:val="18"/>
        </w:rPr>
      </w:pPr>
    </w:p>
    <w:p w14:paraId="172BDC2C" w14:textId="77777777" w:rsidR="00EB279C" w:rsidRPr="00BD5BA7" w:rsidRDefault="003B179C">
      <w:pPr>
        <w:tabs>
          <w:tab w:val="left" w:pos="540"/>
        </w:tabs>
        <w:rPr>
          <w:rFonts w:ascii="Arial" w:eastAsia="Arial" w:hAnsi="Arial" w:cs="Arial"/>
          <w:b/>
          <w:color w:val="CF4A02"/>
          <w:sz w:val="18"/>
          <w:szCs w:val="18"/>
        </w:rPr>
      </w:pPr>
      <w:r w:rsidRPr="00BD5BA7">
        <w:rPr>
          <w:rFonts w:ascii="Arial" w:eastAsia="Arial" w:hAnsi="Arial" w:cs="Arial"/>
          <w:b/>
          <w:color w:val="CF4A02"/>
          <w:sz w:val="18"/>
          <w:szCs w:val="18"/>
        </w:rPr>
        <w:t>12.1</w:t>
      </w:r>
      <w:r w:rsidRPr="00BD5BA7">
        <w:rPr>
          <w:rFonts w:ascii="Arial" w:eastAsia="Arial" w:hAnsi="Arial" w:cs="Arial"/>
          <w:b/>
          <w:color w:val="CF4A02"/>
          <w:sz w:val="18"/>
          <w:szCs w:val="18"/>
        </w:rPr>
        <w:tab/>
        <w:t>Investment details</w:t>
      </w:r>
    </w:p>
    <w:p w14:paraId="08AA458D" w14:textId="77777777" w:rsidR="00EB279C" w:rsidRPr="00BD5BA7" w:rsidRDefault="00EB279C">
      <w:pPr>
        <w:ind w:left="540"/>
        <w:jc w:val="both"/>
        <w:rPr>
          <w:rFonts w:ascii="Arial" w:eastAsia="Arial" w:hAnsi="Arial" w:cs="Arial"/>
          <w:sz w:val="18"/>
          <w:szCs w:val="18"/>
        </w:rPr>
      </w:pPr>
    </w:p>
    <w:p w14:paraId="073AE33B" w14:textId="77777777" w:rsidR="00EB279C" w:rsidRPr="00BD5BA7" w:rsidRDefault="003B179C">
      <w:pPr>
        <w:ind w:left="540"/>
        <w:jc w:val="both"/>
        <w:rPr>
          <w:rFonts w:ascii="Arial" w:eastAsia="Arial" w:hAnsi="Arial" w:cs="Arial"/>
          <w:sz w:val="18"/>
          <w:szCs w:val="18"/>
        </w:rPr>
      </w:pPr>
      <w:r w:rsidRPr="00BD5BA7">
        <w:rPr>
          <w:rFonts w:ascii="Arial" w:eastAsia="Arial" w:hAnsi="Arial" w:cs="Arial"/>
          <w:sz w:val="18"/>
          <w:szCs w:val="18"/>
        </w:rPr>
        <w:t xml:space="preserve">Subsidiary undertakings are included in consolidation interim financial information. The proportion of the voting rights in the subsidiary undertakings held directly by the parent company do not differ from the proportion of ordinary shares held as </w:t>
      </w:r>
      <w:proofErr w:type="gramStart"/>
      <w:r w:rsidRPr="00BD5BA7">
        <w:rPr>
          <w:rFonts w:ascii="Arial" w:eastAsia="Arial" w:hAnsi="Arial" w:cs="Arial"/>
          <w:sz w:val="18"/>
          <w:szCs w:val="18"/>
        </w:rPr>
        <w:t>at</w:t>
      </w:r>
      <w:proofErr w:type="gramEnd"/>
      <w:r w:rsidRPr="00BD5BA7">
        <w:rPr>
          <w:rFonts w:ascii="Arial" w:eastAsia="Arial" w:hAnsi="Arial" w:cs="Arial"/>
          <w:sz w:val="18"/>
          <w:szCs w:val="18"/>
        </w:rPr>
        <w:t xml:space="preserve"> 30 June 2023 and 31 December 2022 as below:</w:t>
      </w:r>
    </w:p>
    <w:p w14:paraId="792BF9F7" w14:textId="77777777" w:rsidR="00EB279C" w:rsidRPr="00BD5BA7" w:rsidRDefault="00EB279C">
      <w:pPr>
        <w:ind w:left="540"/>
        <w:rPr>
          <w:rFonts w:ascii="Arial" w:eastAsia="Arial" w:hAnsi="Arial" w:cs="Arial"/>
          <w:sz w:val="18"/>
          <w:szCs w:val="18"/>
        </w:rPr>
      </w:pPr>
    </w:p>
    <w:tbl>
      <w:tblPr>
        <w:tblStyle w:val="aff5"/>
        <w:tblW w:w="15678" w:type="dxa"/>
        <w:tblInd w:w="-6" w:type="dxa"/>
        <w:tblLayout w:type="fixed"/>
        <w:tblLook w:val="0000" w:firstRow="0" w:lastRow="0" w:firstColumn="0" w:lastColumn="0" w:noHBand="0" w:noVBand="0"/>
      </w:tblPr>
      <w:tblGrid>
        <w:gridCol w:w="1689"/>
        <w:gridCol w:w="1010"/>
        <w:gridCol w:w="1511"/>
        <w:gridCol w:w="938"/>
        <w:gridCol w:w="947"/>
        <w:gridCol w:w="947"/>
        <w:gridCol w:w="1032"/>
        <w:gridCol w:w="934"/>
        <w:gridCol w:w="1022"/>
        <w:gridCol w:w="944"/>
        <w:gridCol w:w="944"/>
        <w:gridCol w:w="938"/>
        <w:gridCol w:w="947"/>
        <w:gridCol w:w="941"/>
        <w:gridCol w:w="934"/>
      </w:tblGrid>
      <w:tr w:rsidR="00EB279C" w:rsidRPr="00BD5BA7" w14:paraId="00B88472" w14:textId="77777777">
        <w:trPr>
          <w:cantSplit/>
        </w:trPr>
        <w:tc>
          <w:tcPr>
            <w:tcW w:w="1689" w:type="dxa"/>
            <w:vAlign w:val="bottom"/>
          </w:tcPr>
          <w:p w14:paraId="27216707" w14:textId="77777777" w:rsidR="00EB279C" w:rsidRPr="00BD5BA7" w:rsidRDefault="00EB279C">
            <w:pPr>
              <w:ind w:left="-105"/>
              <w:rPr>
                <w:rFonts w:ascii="Arial" w:eastAsia="Arial" w:hAnsi="Arial" w:cs="Arial"/>
                <w:sz w:val="14"/>
                <w:szCs w:val="14"/>
              </w:rPr>
            </w:pPr>
          </w:p>
        </w:tc>
        <w:tc>
          <w:tcPr>
            <w:tcW w:w="1010" w:type="dxa"/>
            <w:vAlign w:val="bottom"/>
          </w:tcPr>
          <w:p w14:paraId="477A3968" w14:textId="77777777" w:rsidR="00EB279C" w:rsidRPr="00BD5BA7" w:rsidRDefault="00EB279C">
            <w:pPr>
              <w:ind w:right="-72"/>
              <w:rPr>
                <w:rFonts w:ascii="Arial" w:eastAsia="Arial" w:hAnsi="Arial" w:cs="Arial"/>
                <w:sz w:val="14"/>
                <w:szCs w:val="14"/>
              </w:rPr>
            </w:pPr>
          </w:p>
        </w:tc>
        <w:tc>
          <w:tcPr>
            <w:tcW w:w="1511" w:type="dxa"/>
            <w:vAlign w:val="bottom"/>
          </w:tcPr>
          <w:p w14:paraId="36F917A9" w14:textId="77777777" w:rsidR="00EB279C" w:rsidRPr="00BD5BA7" w:rsidRDefault="00EB279C">
            <w:pPr>
              <w:ind w:right="-72"/>
              <w:jc w:val="center"/>
              <w:rPr>
                <w:rFonts w:ascii="Arial" w:eastAsia="Arial" w:hAnsi="Arial" w:cs="Arial"/>
                <w:b/>
                <w:sz w:val="14"/>
                <w:szCs w:val="14"/>
              </w:rPr>
            </w:pPr>
          </w:p>
        </w:tc>
        <w:tc>
          <w:tcPr>
            <w:tcW w:w="1885" w:type="dxa"/>
            <w:gridSpan w:val="2"/>
            <w:tcBorders>
              <w:top w:val="single" w:sz="4" w:space="0" w:color="000000"/>
            </w:tcBorders>
            <w:vAlign w:val="bottom"/>
          </w:tcPr>
          <w:p w14:paraId="0D0D6FCF" w14:textId="77777777" w:rsidR="00EB279C" w:rsidRPr="00BD5BA7" w:rsidRDefault="003B179C">
            <w:pPr>
              <w:ind w:right="-72"/>
              <w:jc w:val="center"/>
              <w:rPr>
                <w:rFonts w:ascii="Arial" w:eastAsia="Arial" w:hAnsi="Arial" w:cs="Arial"/>
                <w:b/>
                <w:sz w:val="14"/>
                <w:szCs w:val="14"/>
              </w:rPr>
            </w:pPr>
            <w:r w:rsidRPr="00BD5BA7">
              <w:rPr>
                <w:rFonts w:ascii="Arial" w:eastAsia="Arial" w:hAnsi="Arial" w:cs="Arial"/>
                <w:b/>
                <w:sz w:val="14"/>
                <w:szCs w:val="14"/>
              </w:rPr>
              <w:t>Holding</w:t>
            </w:r>
          </w:p>
          <w:p w14:paraId="578721A1" w14:textId="77777777" w:rsidR="00EB279C" w:rsidRPr="00BD5BA7" w:rsidRDefault="003B179C">
            <w:pPr>
              <w:ind w:right="-72"/>
              <w:jc w:val="center"/>
              <w:rPr>
                <w:rFonts w:ascii="Arial" w:eastAsia="Arial" w:hAnsi="Arial" w:cs="Arial"/>
                <w:b/>
                <w:sz w:val="14"/>
                <w:szCs w:val="14"/>
              </w:rPr>
            </w:pPr>
            <w:r w:rsidRPr="00BD5BA7">
              <w:rPr>
                <w:rFonts w:ascii="Arial" w:eastAsia="Arial" w:hAnsi="Arial" w:cs="Arial"/>
                <w:b/>
                <w:sz w:val="14"/>
                <w:szCs w:val="14"/>
              </w:rPr>
              <w:t>percentage</w:t>
            </w:r>
          </w:p>
        </w:tc>
        <w:tc>
          <w:tcPr>
            <w:tcW w:w="1979" w:type="dxa"/>
            <w:gridSpan w:val="2"/>
            <w:tcBorders>
              <w:top w:val="single" w:sz="4" w:space="0" w:color="000000"/>
              <w:bottom w:val="single" w:sz="4" w:space="0" w:color="000000"/>
            </w:tcBorders>
            <w:vAlign w:val="bottom"/>
          </w:tcPr>
          <w:p w14:paraId="7621F7A0" w14:textId="77777777" w:rsidR="00EB279C" w:rsidRPr="00BD5BA7" w:rsidRDefault="003B179C">
            <w:pPr>
              <w:ind w:right="-72"/>
              <w:jc w:val="center"/>
              <w:rPr>
                <w:rFonts w:ascii="Arial" w:eastAsia="Arial" w:hAnsi="Arial" w:cs="Arial"/>
                <w:b/>
                <w:sz w:val="14"/>
                <w:szCs w:val="14"/>
              </w:rPr>
            </w:pPr>
            <w:r w:rsidRPr="00BD5BA7">
              <w:rPr>
                <w:rFonts w:ascii="Arial" w:eastAsia="Arial" w:hAnsi="Arial" w:cs="Arial"/>
                <w:b/>
                <w:sz w:val="14"/>
                <w:szCs w:val="14"/>
              </w:rPr>
              <w:t xml:space="preserve">Registered </w:t>
            </w:r>
          </w:p>
          <w:p w14:paraId="1025A2AC" w14:textId="77777777" w:rsidR="00EB279C" w:rsidRPr="00BD5BA7" w:rsidRDefault="003B179C">
            <w:pPr>
              <w:ind w:right="-72"/>
              <w:jc w:val="center"/>
              <w:rPr>
                <w:rFonts w:ascii="Arial" w:eastAsia="Arial" w:hAnsi="Arial" w:cs="Arial"/>
                <w:b/>
                <w:sz w:val="14"/>
                <w:szCs w:val="14"/>
              </w:rPr>
            </w:pPr>
            <w:r w:rsidRPr="00BD5BA7">
              <w:rPr>
                <w:rFonts w:ascii="Arial" w:eastAsia="Arial" w:hAnsi="Arial" w:cs="Arial"/>
                <w:b/>
                <w:sz w:val="14"/>
                <w:szCs w:val="14"/>
              </w:rPr>
              <w:t xml:space="preserve">ordinary shares </w:t>
            </w:r>
          </w:p>
        </w:tc>
        <w:tc>
          <w:tcPr>
            <w:tcW w:w="1956" w:type="dxa"/>
            <w:gridSpan w:val="2"/>
            <w:tcBorders>
              <w:top w:val="single" w:sz="4" w:space="0" w:color="000000"/>
              <w:bottom w:val="single" w:sz="4" w:space="0" w:color="000000"/>
            </w:tcBorders>
            <w:vAlign w:val="bottom"/>
          </w:tcPr>
          <w:p w14:paraId="0EDE698B" w14:textId="77777777" w:rsidR="00EB279C" w:rsidRPr="00BD5BA7" w:rsidRDefault="003B179C">
            <w:pPr>
              <w:ind w:right="-72"/>
              <w:jc w:val="center"/>
              <w:rPr>
                <w:rFonts w:ascii="Arial" w:eastAsia="Arial" w:hAnsi="Arial" w:cs="Arial"/>
                <w:b/>
                <w:sz w:val="14"/>
                <w:szCs w:val="14"/>
              </w:rPr>
            </w:pPr>
            <w:r w:rsidRPr="00BD5BA7">
              <w:rPr>
                <w:rFonts w:ascii="Arial" w:eastAsia="Arial" w:hAnsi="Arial" w:cs="Arial"/>
                <w:b/>
                <w:sz w:val="14"/>
                <w:szCs w:val="14"/>
              </w:rPr>
              <w:t xml:space="preserve">Paid-up </w:t>
            </w:r>
          </w:p>
          <w:p w14:paraId="0583B0CC" w14:textId="77777777" w:rsidR="00EB279C" w:rsidRPr="00BD5BA7" w:rsidRDefault="003B179C">
            <w:pPr>
              <w:ind w:right="-72"/>
              <w:jc w:val="center"/>
              <w:rPr>
                <w:rFonts w:ascii="Arial" w:eastAsia="Arial" w:hAnsi="Arial" w:cs="Arial"/>
                <w:b/>
                <w:sz w:val="14"/>
                <w:szCs w:val="14"/>
              </w:rPr>
            </w:pPr>
            <w:r w:rsidRPr="00BD5BA7">
              <w:rPr>
                <w:rFonts w:ascii="Arial" w:eastAsia="Arial" w:hAnsi="Arial" w:cs="Arial"/>
                <w:b/>
                <w:sz w:val="14"/>
                <w:szCs w:val="14"/>
              </w:rPr>
              <w:t xml:space="preserve">ordinary shares </w:t>
            </w:r>
          </w:p>
        </w:tc>
        <w:tc>
          <w:tcPr>
            <w:tcW w:w="1888" w:type="dxa"/>
            <w:gridSpan w:val="2"/>
            <w:tcBorders>
              <w:top w:val="single" w:sz="4" w:space="0" w:color="000000"/>
              <w:bottom w:val="single" w:sz="4" w:space="0" w:color="000000"/>
            </w:tcBorders>
            <w:vAlign w:val="bottom"/>
          </w:tcPr>
          <w:p w14:paraId="28223789" w14:textId="77777777" w:rsidR="00EB279C" w:rsidRPr="00BD5BA7" w:rsidRDefault="003B179C">
            <w:pPr>
              <w:ind w:right="-72"/>
              <w:jc w:val="center"/>
              <w:rPr>
                <w:rFonts w:ascii="Arial" w:eastAsia="Arial" w:hAnsi="Arial" w:cs="Arial"/>
                <w:b/>
                <w:sz w:val="14"/>
                <w:szCs w:val="14"/>
              </w:rPr>
            </w:pPr>
            <w:r w:rsidRPr="00BD5BA7">
              <w:rPr>
                <w:rFonts w:ascii="Arial" w:eastAsia="Arial" w:hAnsi="Arial" w:cs="Arial"/>
                <w:b/>
                <w:sz w:val="14"/>
                <w:szCs w:val="14"/>
              </w:rPr>
              <w:t xml:space="preserve">Registered </w:t>
            </w:r>
          </w:p>
          <w:p w14:paraId="43B949CD" w14:textId="77777777" w:rsidR="00EB279C" w:rsidRPr="00BD5BA7" w:rsidRDefault="003B179C">
            <w:pPr>
              <w:ind w:right="-72"/>
              <w:jc w:val="center"/>
              <w:rPr>
                <w:rFonts w:ascii="Arial" w:eastAsia="Arial" w:hAnsi="Arial" w:cs="Arial"/>
                <w:b/>
                <w:sz w:val="14"/>
                <w:szCs w:val="14"/>
              </w:rPr>
            </w:pPr>
            <w:r w:rsidRPr="00BD5BA7">
              <w:rPr>
                <w:rFonts w:ascii="Arial" w:eastAsia="Arial" w:hAnsi="Arial" w:cs="Arial"/>
                <w:b/>
                <w:sz w:val="14"/>
                <w:szCs w:val="14"/>
              </w:rPr>
              <w:t>preferred shares</w:t>
            </w:r>
          </w:p>
        </w:tc>
        <w:tc>
          <w:tcPr>
            <w:tcW w:w="1885" w:type="dxa"/>
            <w:gridSpan w:val="2"/>
            <w:tcBorders>
              <w:top w:val="single" w:sz="4" w:space="0" w:color="000000"/>
              <w:bottom w:val="single" w:sz="4" w:space="0" w:color="000000"/>
            </w:tcBorders>
            <w:vAlign w:val="bottom"/>
          </w:tcPr>
          <w:p w14:paraId="36511ECE" w14:textId="77777777" w:rsidR="00EB279C" w:rsidRPr="00BD5BA7" w:rsidRDefault="003B179C">
            <w:pPr>
              <w:ind w:right="-72"/>
              <w:jc w:val="center"/>
              <w:rPr>
                <w:rFonts w:ascii="Arial" w:eastAsia="Arial" w:hAnsi="Arial" w:cs="Arial"/>
                <w:b/>
                <w:sz w:val="14"/>
                <w:szCs w:val="14"/>
              </w:rPr>
            </w:pPr>
            <w:r w:rsidRPr="00BD5BA7">
              <w:rPr>
                <w:rFonts w:ascii="Arial" w:eastAsia="Arial" w:hAnsi="Arial" w:cs="Arial"/>
                <w:b/>
                <w:sz w:val="14"/>
                <w:szCs w:val="14"/>
              </w:rPr>
              <w:t xml:space="preserve">Paid-up </w:t>
            </w:r>
          </w:p>
          <w:p w14:paraId="61179CCD" w14:textId="77777777" w:rsidR="00EB279C" w:rsidRPr="00BD5BA7" w:rsidRDefault="003B179C">
            <w:pPr>
              <w:ind w:right="-72"/>
              <w:jc w:val="center"/>
              <w:rPr>
                <w:rFonts w:ascii="Arial" w:eastAsia="Arial" w:hAnsi="Arial" w:cs="Arial"/>
                <w:b/>
                <w:sz w:val="14"/>
                <w:szCs w:val="14"/>
              </w:rPr>
            </w:pPr>
            <w:r w:rsidRPr="00BD5BA7">
              <w:rPr>
                <w:rFonts w:ascii="Arial" w:eastAsia="Arial" w:hAnsi="Arial" w:cs="Arial"/>
                <w:b/>
                <w:sz w:val="14"/>
                <w:szCs w:val="14"/>
              </w:rPr>
              <w:t xml:space="preserve">ordinary shares </w:t>
            </w:r>
          </w:p>
        </w:tc>
        <w:tc>
          <w:tcPr>
            <w:tcW w:w="1875" w:type="dxa"/>
            <w:gridSpan w:val="2"/>
            <w:tcBorders>
              <w:top w:val="single" w:sz="4" w:space="0" w:color="000000"/>
              <w:bottom w:val="single" w:sz="4" w:space="0" w:color="000000"/>
            </w:tcBorders>
            <w:vAlign w:val="bottom"/>
          </w:tcPr>
          <w:p w14:paraId="61E747C0" w14:textId="77777777" w:rsidR="00EB279C" w:rsidRPr="00BD5BA7" w:rsidRDefault="003B179C">
            <w:pPr>
              <w:ind w:right="-72"/>
              <w:jc w:val="center"/>
              <w:rPr>
                <w:rFonts w:ascii="Arial" w:eastAsia="Arial" w:hAnsi="Arial" w:cs="Arial"/>
                <w:b/>
                <w:sz w:val="14"/>
                <w:szCs w:val="14"/>
              </w:rPr>
            </w:pPr>
            <w:r w:rsidRPr="00BD5BA7">
              <w:rPr>
                <w:rFonts w:ascii="Arial" w:eastAsia="Arial" w:hAnsi="Arial" w:cs="Arial"/>
                <w:b/>
                <w:sz w:val="14"/>
                <w:szCs w:val="14"/>
              </w:rPr>
              <w:t>Cost</w:t>
            </w:r>
          </w:p>
        </w:tc>
      </w:tr>
      <w:tr w:rsidR="00EB279C" w:rsidRPr="00BD5BA7" w14:paraId="239583DD" w14:textId="77777777">
        <w:trPr>
          <w:cantSplit/>
        </w:trPr>
        <w:tc>
          <w:tcPr>
            <w:tcW w:w="1689" w:type="dxa"/>
            <w:vAlign w:val="bottom"/>
          </w:tcPr>
          <w:p w14:paraId="41BDA7E9" w14:textId="77777777" w:rsidR="00EB279C" w:rsidRPr="00BD5BA7" w:rsidRDefault="00EB279C">
            <w:pPr>
              <w:ind w:left="-105"/>
              <w:rPr>
                <w:rFonts w:ascii="Arial" w:eastAsia="Arial" w:hAnsi="Arial" w:cs="Arial"/>
                <w:sz w:val="14"/>
                <w:szCs w:val="14"/>
              </w:rPr>
            </w:pPr>
          </w:p>
        </w:tc>
        <w:tc>
          <w:tcPr>
            <w:tcW w:w="1010" w:type="dxa"/>
            <w:vAlign w:val="bottom"/>
          </w:tcPr>
          <w:p w14:paraId="23DF6CB7" w14:textId="77777777" w:rsidR="00EB279C" w:rsidRPr="00BD5BA7" w:rsidRDefault="00EB279C">
            <w:pPr>
              <w:ind w:right="-72"/>
              <w:rPr>
                <w:rFonts w:ascii="Arial" w:eastAsia="Arial" w:hAnsi="Arial" w:cs="Arial"/>
                <w:sz w:val="14"/>
                <w:szCs w:val="14"/>
              </w:rPr>
            </w:pPr>
          </w:p>
        </w:tc>
        <w:tc>
          <w:tcPr>
            <w:tcW w:w="1511" w:type="dxa"/>
            <w:vAlign w:val="bottom"/>
          </w:tcPr>
          <w:p w14:paraId="4D5A69F8" w14:textId="77777777" w:rsidR="00EB279C" w:rsidRPr="00BD5BA7" w:rsidRDefault="00EB279C">
            <w:pPr>
              <w:ind w:right="-72"/>
              <w:jc w:val="center"/>
              <w:rPr>
                <w:rFonts w:ascii="Arial" w:eastAsia="Arial" w:hAnsi="Arial" w:cs="Arial"/>
                <w:b/>
                <w:sz w:val="14"/>
                <w:szCs w:val="14"/>
              </w:rPr>
            </w:pPr>
          </w:p>
        </w:tc>
        <w:tc>
          <w:tcPr>
            <w:tcW w:w="938" w:type="dxa"/>
            <w:tcBorders>
              <w:top w:val="single" w:sz="4" w:space="0" w:color="000000"/>
            </w:tcBorders>
            <w:vAlign w:val="bottom"/>
          </w:tcPr>
          <w:p w14:paraId="20A01F7E" w14:textId="77777777" w:rsidR="00EB279C" w:rsidRPr="00BD5BA7" w:rsidRDefault="003B179C">
            <w:pPr>
              <w:ind w:left="-153" w:right="-72"/>
              <w:jc w:val="right"/>
              <w:rPr>
                <w:rFonts w:ascii="Arial" w:eastAsia="Arial" w:hAnsi="Arial" w:cs="Arial"/>
                <w:b/>
                <w:sz w:val="14"/>
                <w:szCs w:val="14"/>
              </w:rPr>
            </w:pPr>
            <w:r w:rsidRPr="00BD5BA7">
              <w:rPr>
                <w:rFonts w:ascii="Arial" w:eastAsia="Arial" w:hAnsi="Arial" w:cs="Arial"/>
                <w:b/>
                <w:sz w:val="14"/>
                <w:szCs w:val="14"/>
              </w:rPr>
              <w:t>30 June</w:t>
            </w:r>
          </w:p>
        </w:tc>
        <w:tc>
          <w:tcPr>
            <w:tcW w:w="947" w:type="dxa"/>
            <w:tcBorders>
              <w:top w:val="single" w:sz="4" w:space="0" w:color="000000"/>
            </w:tcBorders>
            <w:vAlign w:val="bottom"/>
          </w:tcPr>
          <w:p w14:paraId="39E4FACB" w14:textId="77777777" w:rsidR="00EB279C" w:rsidRPr="00BD5BA7" w:rsidRDefault="003B179C">
            <w:pPr>
              <w:ind w:left="-94" w:right="-72"/>
              <w:jc w:val="right"/>
              <w:rPr>
                <w:rFonts w:ascii="Arial" w:eastAsia="Arial" w:hAnsi="Arial" w:cs="Arial"/>
                <w:b/>
                <w:sz w:val="14"/>
                <w:szCs w:val="14"/>
              </w:rPr>
            </w:pPr>
            <w:r w:rsidRPr="00BD5BA7">
              <w:rPr>
                <w:rFonts w:ascii="Arial" w:eastAsia="Arial" w:hAnsi="Arial" w:cs="Arial"/>
                <w:b/>
                <w:sz w:val="14"/>
                <w:szCs w:val="14"/>
              </w:rPr>
              <w:t>31 December</w:t>
            </w:r>
          </w:p>
        </w:tc>
        <w:tc>
          <w:tcPr>
            <w:tcW w:w="947" w:type="dxa"/>
            <w:tcBorders>
              <w:top w:val="single" w:sz="4" w:space="0" w:color="000000"/>
            </w:tcBorders>
            <w:vAlign w:val="bottom"/>
          </w:tcPr>
          <w:p w14:paraId="2076054E" w14:textId="77777777" w:rsidR="00EB279C" w:rsidRPr="00BD5BA7" w:rsidRDefault="003B179C">
            <w:pPr>
              <w:ind w:left="-94" w:right="-72"/>
              <w:jc w:val="right"/>
              <w:rPr>
                <w:rFonts w:ascii="Arial" w:eastAsia="Arial" w:hAnsi="Arial" w:cs="Arial"/>
                <w:b/>
                <w:sz w:val="14"/>
                <w:szCs w:val="14"/>
              </w:rPr>
            </w:pPr>
            <w:r w:rsidRPr="00BD5BA7">
              <w:rPr>
                <w:rFonts w:ascii="Arial" w:eastAsia="Arial" w:hAnsi="Arial" w:cs="Arial"/>
                <w:b/>
                <w:sz w:val="14"/>
                <w:szCs w:val="14"/>
              </w:rPr>
              <w:t>30 June</w:t>
            </w:r>
          </w:p>
        </w:tc>
        <w:tc>
          <w:tcPr>
            <w:tcW w:w="1032" w:type="dxa"/>
            <w:tcBorders>
              <w:top w:val="single" w:sz="4" w:space="0" w:color="000000"/>
            </w:tcBorders>
            <w:vAlign w:val="bottom"/>
          </w:tcPr>
          <w:p w14:paraId="6AB646B8" w14:textId="77777777" w:rsidR="00EB279C" w:rsidRPr="00BD5BA7" w:rsidRDefault="003B179C">
            <w:pPr>
              <w:ind w:right="-72"/>
              <w:jc w:val="right"/>
              <w:rPr>
                <w:rFonts w:ascii="Arial" w:eastAsia="Arial" w:hAnsi="Arial" w:cs="Arial"/>
                <w:b/>
                <w:sz w:val="14"/>
                <w:szCs w:val="14"/>
              </w:rPr>
            </w:pPr>
            <w:r w:rsidRPr="00BD5BA7">
              <w:rPr>
                <w:rFonts w:ascii="Arial" w:eastAsia="Arial" w:hAnsi="Arial" w:cs="Arial"/>
                <w:b/>
                <w:sz w:val="14"/>
                <w:szCs w:val="14"/>
              </w:rPr>
              <w:t>31 December</w:t>
            </w:r>
          </w:p>
        </w:tc>
        <w:tc>
          <w:tcPr>
            <w:tcW w:w="934" w:type="dxa"/>
            <w:tcBorders>
              <w:top w:val="single" w:sz="4" w:space="0" w:color="000000"/>
            </w:tcBorders>
            <w:vAlign w:val="bottom"/>
          </w:tcPr>
          <w:p w14:paraId="6DC3E253" w14:textId="77777777" w:rsidR="00EB279C" w:rsidRPr="00BD5BA7" w:rsidRDefault="003B179C">
            <w:pPr>
              <w:ind w:left="-94" w:right="-72"/>
              <w:jc w:val="right"/>
              <w:rPr>
                <w:rFonts w:ascii="Arial" w:eastAsia="Arial" w:hAnsi="Arial" w:cs="Arial"/>
                <w:b/>
                <w:sz w:val="14"/>
                <w:szCs w:val="14"/>
              </w:rPr>
            </w:pPr>
            <w:r w:rsidRPr="00BD5BA7">
              <w:rPr>
                <w:rFonts w:ascii="Arial" w:eastAsia="Arial" w:hAnsi="Arial" w:cs="Arial"/>
                <w:b/>
                <w:sz w:val="14"/>
                <w:szCs w:val="14"/>
              </w:rPr>
              <w:t>30 June</w:t>
            </w:r>
          </w:p>
        </w:tc>
        <w:tc>
          <w:tcPr>
            <w:tcW w:w="1022" w:type="dxa"/>
            <w:tcBorders>
              <w:top w:val="single" w:sz="4" w:space="0" w:color="000000"/>
            </w:tcBorders>
            <w:vAlign w:val="bottom"/>
          </w:tcPr>
          <w:p w14:paraId="0ECE700F" w14:textId="77777777" w:rsidR="00EB279C" w:rsidRPr="00BD5BA7" w:rsidRDefault="003B179C">
            <w:pPr>
              <w:ind w:right="-72"/>
              <w:jc w:val="right"/>
              <w:rPr>
                <w:rFonts w:ascii="Arial" w:eastAsia="Arial" w:hAnsi="Arial" w:cs="Arial"/>
                <w:b/>
                <w:sz w:val="14"/>
                <w:szCs w:val="14"/>
              </w:rPr>
            </w:pPr>
            <w:r w:rsidRPr="00BD5BA7">
              <w:rPr>
                <w:rFonts w:ascii="Arial" w:eastAsia="Arial" w:hAnsi="Arial" w:cs="Arial"/>
                <w:b/>
                <w:sz w:val="14"/>
                <w:szCs w:val="14"/>
              </w:rPr>
              <w:t>31 December</w:t>
            </w:r>
          </w:p>
        </w:tc>
        <w:tc>
          <w:tcPr>
            <w:tcW w:w="944" w:type="dxa"/>
            <w:tcBorders>
              <w:top w:val="single" w:sz="4" w:space="0" w:color="000000"/>
            </w:tcBorders>
            <w:vAlign w:val="bottom"/>
          </w:tcPr>
          <w:p w14:paraId="20ADA420" w14:textId="77777777" w:rsidR="00EB279C" w:rsidRPr="00BD5BA7" w:rsidRDefault="003B179C">
            <w:pPr>
              <w:ind w:left="-94" w:right="-72"/>
              <w:jc w:val="right"/>
              <w:rPr>
                <w:rFonts w:ascii="Arial" w:eastAsia="Arial" w:hAnsi="Arial" w:cs="Arial"/>
                <w:b/>
                <w:sz w:val="14"/>
                <w:szCs w:val="14"/>
              </w:rPr>
            </w:pPr>
            <w:r w:rsidRPr="00BD5BA7">
              <w:rPr>
                <w:rFonts w:ascii="Arial" w:eastAsia="Arial" w:hAnsi="Arial" w:cs="Arial"/>
                <w:b/>
                <w:sz w:val="14"/>
                <w:szCs w:val="14"/>
              </w:rPr>
              <w:t>30 June</w:t>
            </w:r>
          </w:p>
        </w:tc>
        <w:tc>
          <w:tcPr>
            <w:tcW w:w="944" w:type="dxa"/>
            <w:tcBorders>
              <w:top w:val="single" w:sz="4" w:space="0" w:color="000000"/>
            </w:tcBorders>
            <w:vAlign w:val="bottom"/>
          </w:tcPr>
          <w:p w14:paraId="407E2DB3" w14:textId="77777777" w:rsidR="00EB279C" w:rsidRPr="00BD5BA7" w:rsidRDefault="003B179C">
            <w:pPr>
              <w:ind w:left="-94" w:right="-72"/>
              <w:jc w:val="right"/>
              <w:rPr>
                <w:rFonts w:ascii="Arial" w:eastAsia="Arial" w:hAnsi="Arial" w:cs="Arial"/>
                <w:b/>
                <w:sz w:val="14"/>
                <w:szCs w:val="14"/>
              </w:rPr>
            </w:pPr>
            <w:r w:rsidRPr="00BD5BA7">
              <w:rPr>
                <w:rFonts w:ascii="Arial" w:eastAsia="Arial" w:hAnsi="Arial" w:cs="Arial"/>
                <w:b/>
                <w:sz w:val="14"/>
                <w:szCs w:val="14"/>
              </w:rPr>
              <w:t>31 December</w:t>
            </w:r>
          </w:p>
        </w:tc>
        <w:tc>
          <w:tcPr>
            <w:tcW w:w="938" w:type="dxa"/>
            <w:tcBorders>
              <w:top w:val="single" w:sz="4" w:space="0" w:color="000000"/>
            </w:tcBorders>
            <w:vAlign w:val="bottom"/>
          </w:tcPr>
          <w:p w14:paraId="43AC1035" w14:textId="77777777" w:rsidR="00EB279C" w:rsidRPr="00BD5BA7" w:rsidRDefault="003B179C">
            <w:pPr>
              <w:ind w:left="-94" w:right="-72"/>
              <w:jc w:val="right"/>
              <w:rPr>
                <w:rFonts w:ascii="Arial" w:eastAsia="Arial" w:hAnsi="Arial" w:cs="Arial"/>
                <w:b/>
                <w:sz w:val="14"/>
                <w:szCs w:val="14"/>
              </w:rPr>
            </w:pPr>
            <w:r w:rsidRPr="00BD5BA7">
              <w:rPr>
                <w:rFonts w:ascii="Arial" w:eastAsia="Arial" w:hAnsi="Arial" w:cs="Arial"/>
                <w:b/>
                <w:sz w:val="14"/>
                <w:szCs w:val="14"/>
              </w:rPr>
              <w:t>30 June</w:t>
            </w:r>
          </w:p>
        </w:tc>
        <w:tc>
          <w:tcPr>
            <w:tcW w:w="947" w:type="dxa"/>
            <w:tcBorders>
              <w:top w:val="single" w:sz="4" w:space="0" w:color="000000"/>
            </w:tcBorders>
            <w:vAlign w:val="bottom"/>
          </w:tcPr>
          <w:p w14:paraId="3AF69579" w14:textId="77777777" w:rsidR="00EB279C" w:rsidRPr="00BD5BA7" w:rsidRDefault="003B179C">
            <w:pPr>
              <w:ind w:left="-94" w:right="-72"/>
              <w:jc w:val="right"/>
              <w:rPr>
                <w:rFonts w:ascii="Arial" w:eastAsia="Arial" w:hAnsi="Arial" w:cs="Arial"/>
                <w:b/>
                <w:sz w:val="14"/>
                <w:szCs w:val="14"/>
              </w:rPr>
            </w:pPr>
            <w:r w:rsidRPr="00BD5BA7">
              <w:rPr>
                <w:rFonts w:ascii="Arial" w:eastAsia="Arial" w:hAnsi="Arial" w:cs="Arial"/>
                <w:b/>
                <w:sz w:val="14"/>
                <w:szCs w:val="14"/>
              </w:rPr>
              <w:t>31 December</w:t>
            </w:r>
          </w:p>
        </w:tc>
        <w:tc>
          <w:tcPr>
            <w:tcW w:w="941" w:type="dxa"/>
            <w:tcBorders>
              <w:top w:val="single" w:sz="4" w:space="0" w:color="000000"/>
            </w:tcBorders>
            <w:vAlign w:val="bottom"/>
          </w:tcPr>
          <w:p w14:paraId="20D12318" w14:textId="77777777" w:rsidR="00EB279C" w:rsidRPr="00BD5BA7" w:rsidRDefault="003B179C">
            <w:pPr>
              <w:ind w:left="-94" w:right="-72"/>
              <w:jc w:val="right"/>
              <w:rPr>
                <w:rFonts w:ascii="Arial" w:eastAsia="Arial" w:hAnsi="Arial" w:cs="Arial"/>
                <w:b/>
                <w:sz w:val="14"/>
                <w:szCs w:val="14"/>
              </w:rPr>
            </w:pPr>
            <w:r w:rsidRPr="00BD5BA7">
              <w:rPr>
                <w:rFonts w:ascii="Arial" w:eastAsia="Arial" w:hAnsi="Arial" w:cs="Arial"/>
                <w:b/>
                <w:sz w:val="14"/>
                <w:szCs w:val="14"/>
              </w:rPr>
              <w:t>30 June</w:t>
            </w:r>
          </w:p>
        </w:tc>
        <w:tc>
          <w:tcPr>
            <w:tcW w:w="934" w:type="dxa"/>
            <w:tcBorders>
              <w:top w:val="single" w:sz="4" w:space="0" w:color="000000"/>
            </w:tcBorders>
            <w:vAlign w:val="bottom"/>
          </w:tcPr>
          <w:p w14:paraId="123C04EC" w14:textId="77777777" w:rsidR="00EB279C" w:rsidRPr="00BD5BA7" w:rsidRDefault="003B179C">
            <w:pPr>
              <w:ind w:left="-87" w:right="-72"/>
              <w:jc w:val="right"/>
              <w:rPr>
                <w:rFonts w:ascii="Arial" w:eastAsia="Arial" w:hAnsi="Arial" w:cs="Arial"/>
                <w:b/>
                <w:sz w:val="14"/>
                <w:szCs w:val="14"/>
              </w:rPr>
            </w:pPr>
            <w:r w:rsidRPr="00BD5BA7">
              <w:rPr>
                <w:rFonts w:ascii="Arial" w:eastAsia="Arial" w:hAnsi="Arial" w:cs="Arial"/>
                <w:b/>
                <w:sz w:val="14"/>
                <w:szCs w:val="14"/>
              </w:rPr>
              <w:t>31 December</w:t>
            </w:r>
          </w:p>
        </w:tc>
      </w:tr>
      <w:tr w:rsidR="00EB279C" w:rsidRPr="00BD5BA7" w14:paraId="4A509197" w14:textId="77777777">
        <w:trPr>
          <w:cantSplit/>
        </w:trPr>
        <w:tc>
          <w:tcPr>
            <w:tcW w:w="1689" w:type="dxa"/>
            <w:vAlign w:val="bottom"/>
          </w:tcPr>
          <w:p w14:paraId="39F07C9E" w14:textId="77777777" w:rsidR="00EB279C" w:rsidRPr="00BD5BA7" w:rsidRDefault="003B179C">
            <w:pPr>
              <w:ind w:left="-105"/>
              <w:jc w:val="center"/>
              <w:rPr>
                <w:rFonts w:ascii="Arial" w:eastAsia="Arial" w:hAnsi="Arial" w:cs="Arial"/>
                <w:b/>
                <w:sz w:val="14"/>
                <w:szCs w:val="14"/>
              </w:rPr>
            </w:pPr>
            <w:r w:rsidRPr="00BD5BA7">
              <w:rPr>
                <w:rFonts w:ascii="Arial" w:eastAsia="Arial" w:hAnsi="Arial" w:cs="Arial"/>
                <w:b/>
                <w:sz w:val="14"/>
                <w:szCs w:val="14"/>
              </w:rPr>
              <w:t>Company</w:t>
            </w:r>
          </w:p>
        </w:tc>
        <w:tc>
          <w:tcPr>
            <w:tcW w:w="1010" w:type="dxa"/>
            <w:vAlign w:val="bottom"/>
          </w:tcPr>
          <w:p w14:paraId="59E9903D" w14:textId="77777777" w:rsidR="00EB279C" w:rsidRPr="00BD5BA7" w:rsidRDefault="003B179C">
            <w:pPr>
              <w:jc w:val="center"/>
              <w:rPr>
                <w:rFonts w:ascii="Arial" w:eastAsia="Arial" w:hAnsi="Arial" w:cs="Arial"/>
                <w:b/>
                <w:sz w:val="14"/>
                <w:szCs w:val="14"/>
              </w:rPr>
            </w:pPr>
            <w:r w:rsidRPr="00BD5BA7">
              <w:rPr>
                <w:rFonts w:ascii="Arial" w:eastAsia="Arial" w:hAnsi="Arial" w:cs="Arial"/>
                <w:b/>
                <w:sz w:val="14"/>
                <w:szCs w:val="14"/>
              </w:rPr>
              <w:t>Country of</w:t>
            </w:r>
          </w:p>
        </w:tc>
        <w:tc>
          <w:tcPr>
            <w:tcW w:w="1511" w:type="dxa"/>
            <w:vAlign w:val="bottom"/>
          </w:tcPr>
          <w:p w14:paraId="704F6201" w14:textId="77777777" w:rsidR="00EB279C" w:rsidRPr="00BD5BA7" w:rsidRDefault="00EB279C">
            <w:pPr>
              <w:ind w:right="-72"/>
              <w:jc w:val="center"/>
              <w:rPr>
                <w:rFonts w:ascii="Arial" w:eastAsia="Arial" w:hAnsi="Arial" w:cs="Arial"/>
                <w:b/>
                <w:sz w:val="14"/>
                <w:szCs w:val="14"/>
              </w:rPr>
            </w:pPr>
          </w:p>
        </w:tc>
        <w:tc>
          <w:tcPr>
            <w:tcW w:w="938" w:type="dxa"/>
            <w:vAlign w:val="bottom"/>
          </w:tcPr>
          <w:p w14:paraId="306FA525" w14:textId="77777777" w:rsidR="00EB279C" w:rsidRPr="00BD5BA7" w:rsidRDefault="003B179C">
            <w:pPr>
              <w:ind w:right="-72"/>
              <w:jc w:val="right"/>
              <w:rPr>
                <w:rFonts w:ascii="Arial" w:eastAsia="Arial" w:hAnsi="Arial" w:cs="Arial"/>
                <w:b/>
                <w:sz w:val="14"/>
                <w:szCs w:val="14"/>
              </w:rPr>
            </w:pPr>
            <w:r w:rsidRPr="00BD5BA7">
              <w:rPr>
                <w:rFonts w:ascii="Arial" w:eastAsia="Arial" w:hAnsi="Arial" w:cs="Arial"/>
                <w:b/>
                <w:sz w:val="14"/>
                <w:szCs w:val="14"/>
              </w:rPr>
              <w:t>2023</w:t>
            </w:r>
          </w:p>
        </w:tc>
        <w:tc>
          <w:tcPr>
            <w:tcW w:w="947" w:type="dxa"/>
            <w:vAlign w:val="bottom"/>
          </w:tcPr>
          <w:p w14:paraId="461F3BC1" w14:textId="77777777" w:rsidR="00EB279C" w:rsidRPr="00BD5BA7" w:rsidRDefault="003B179C">
            <w:pPr>
              <w:pStyle w:val="Heading1"/>
              <w:ind w:right="-72"/>
              <w:jc w:val="right"/>
              <w:rPr>
                <w:rFonts w:ascii="Arial" w:eastAsia="Arial" w:hAnsi="Arial" w:cs="Arial"/>
                <w:sz w:val="14"/>
                <w:szCs w:val="14"/>
              </w:rPr>
            </w:pPr>
            <w:r w:rsidRPr="00BD5BA7">
              <w:rPr>
                <w:rFonts w:ascii="Arial" w:eastAsia="Arial" w:hAnsi="Arial" w:cs="Arial"/>
                <w:sz w:val="14"/>
                <w:szCs w:val="14"/>
              </w:rPr>
              <w:t>2022</w:t>
            </w:r>
          </w:p>
        </w:tc>
        <w:tc>
          <w:tcPr>
            <w:tcW w:w="947" w:type="dxa"/>
            <w:vAlign w:val="bottom"/>
          </w:tcPr>
          <w:p w14:paraId="3744479C" w14:textId="77777777" w:rsidR="00EB279C" w:rsidRPr="00BD5BA7" w:rsidRDefault="003B179C">
            <w:pPr>
              <w:pStyle w:val="Heading1"/>
              <w:ind w:right="-72"/>
              <w:jc w:val="right"/>
              <w:rPr>
                <w:rFonts w:ascii="Arial" w:eastAsia="Arial" w:hAnsi="Arial" w:cs="Arial"/>
                <w:sz w:val="14"/>
                <w:szCs w:val="14"/>
              </w:rPr>
            </w:pPr>
            <w:r w:rsidRPr="00BD5BA7">
              <w:rPr>
                <w:rFonts w:ascii="Arial" w:eastAsia="Arial" w:hAnsi="Arial" w:cs="Arial"/>
                <w:sz w:val="14"/>
                <w:szCs w:val="14"/>
              </w:rPr>
              <w:t>2023</w:t>
            </w:r>
          </w:p>
        </w:tc>
        <w:tc>
          <w:tcPr>
            <w:tcW w:w="1032" w:type="dxa"/>
            <w:vAlign w:val="bottom"/>
          </w:tcPr>
          <w:p w14:paraId="517C061C" w14:textId="77777777" w:rsidR="00EB279C" w:rsidRPr="00BD5BA7" w:rsidRDefault="003B179C">
            <w:pPr>
              <w:pStyle w:val="Heading1"/>
              <w:ind w:right="-72"/>
              <w:jc w:val="right"/>
              <w:rPr>
                <w:rFonts w:ascii="Arial" w:eastAsia="Arial" w:hAnsi="Arial" w:cs="Arial"/>
                <w:sz w:val="14"/>
                <w:szCs w:val="14"/>
              </w:rPr>
            </w:pPr>
            <w:r w:rsidRPr="00BD5BA7">
              <w:rPr>
                <w:rFonts w:ascii="Arial" w:eastAsia="Arial" w:hAnsi="Arial" w:cs="Arial"/>
                <w:sz w:val="14"/>
                <w:szCs w:val="14"/>
              </w:rPr>
              <w:t>2022</w:t>
            </w:r>
          </w:p>
        </w:tc>
        <w:tc>
          <w:tcPr>
            <w:tcW w:w="934" w:type="dxa"/>
            <w:vAlign w:val="bottom"/>
          </w:tcPr>
          <w:p w14:paraId="1E03433B" w14:textId="77777777" w:rsidR="00EB279C" w:rsidRPr="00BD5BA7" w:rsidRDefault="003B179C">
            <w:pPr>
              <w:pStyle w:val="Heading1"/>
              <w:ind w:right="-72"/>
              <w:jc w:val="right"/>
              <w:rPr>
                <w:rFonts w:ascii="Arial" w:eastAsia="Arial" w:hAnsi="Arial" w:cs="Arial"/>
                <w:sz w:val="14"/>
                <w:szCs w:val="14"/>
              </w:rPr>
            </w:pPr>
            <w:r w:rsidRPr="00BD5BA7">
              <w:rPr>
                <w:rFonts w:ascii="Arial" w:eastAsia="Arial" w:hAnsi="Arial" w:cs="Arial"/>
                <w:sz w:val="14"/>
                <w:szCs w:val="14"/>
              </w:rPr>
              <w:t>2023</w:t>
            </w:r>
          </w:p>
        </w:tc>
        <w:tc>
          <w:tcPr>
            <w:tcW w:w="1022" w:type="dxa"/>
            <w:vAlign w:val="bottom"/>
          </w:tcPr>
          <w:p w14:paraId="7E36E6DA" w14:textId="77777777" w:rsidR="00EB279C" w:rsidRPr="00BD5BA7" w:rsidRDefault="003B179C">
            <w:pPr>
              <w:pStyle w:val="Heading1"/>
              <w:ind w:right="-72"/>
              <w:jc w:val="right"/>
              <w:rPr>
                <w:rFonts w:ascii="Arial" w:eastAsia="Arial" w:hAnsi="Arial" w:cs="Arial"/>
                <w:sz w:val="14"/>
                <w:szCs w:val="14"/>
              </w:rPr>
            </w:pPr>
            <w:r w:rsidRPr="00BD5BA7">
              <w:rPr>
                <w:rFonts w:ascii="Arial" w:eastAsia="Arial" w:hAnsi="Arial" w:cs="Arial"/>
                <w:sz w:val="14"/>
                <w:szCs w:val="14"/>
              </w:rPr>
              <w:t>2022</w:t>
            </w:r>
          </w:p>
        </w:tc>
        <w:tc>
          <w:tcPr>
            <w:tcW w:w="944" w:type="dxa"/>
            <w:vAlign w:val="bottom"/>
          </w:tcPr>
          <w:p w14:paraId="1B4330C9" w14:textId="77777777" w:rsidR="00EB279C" w:rsidRPr="00BD5BA7" w:rsidRDefault="003B179C">
            <w:pPr>
              <w:pStyle w:val="Heading1"/>
              <w:ind w:right="-72"/>
              <w:jc w:val="right"/>
              <w:rPr>
                <w:rFonts w:ascii="Arial" w:eastAsia="Arial" w:hAnsi="Arial" w:cs="Arial"/>
                <w:sz w:val="14"/>
                <w:szCs w:val="14"/>
              </w:rPr>
            </w:pPr>
            <w:r w:rsidRPr="00BD5BA7">
              <w:rPr>
                <w:rFonts w:ascii="Arial" w:eastAsia="Arial" w:hAnsi="Arial" w:cs="Arial"/>
                <w:sz w:val="14"/>
                <w:szCs w:val="14"/>
              </w:rPr>
              <w:t>2023</w:t>
            </w:r>
          </w:p>
        </w:tc>
        <w:tc>
          <w:tcPr>
            <w:tcW w:w="944" w:type="dxa"/>
            <w:vAlign w:val="bottom"/>
          </w:tcPr>
          <w:p w14:paraId="7BB33E98" w14:textId="77777777" w:rsidR="00EB279C" w:rsidRPr="00BD5BA7" w:rsidRDefault="003B179C">
            <w:pPr>
              <w:pStyle w:val="Heading1"/>
              <w:ind w:right="-72"/>
              <w:jc w:val="right"/>
              <w:rPr>
                <w:rFonts w:ascii="Arial" w:eastAsia="Arial" w:hAnsi="Arial" w:cs="Arial"/>
                <w:sz w:val="14"/>
                <w:szCs w:val="14"/>
              </w:rPr>
            </w:pPr>
            <w:r w:rsidRPr="00BD5BA7">
              <w:rPr>
                <w:rFonts w:ascii="Arial" w:eastAsia="Arial" w:hAnsi="Arial" w:cs="Arial"/>
                <w:sz w:val="14"/>
                <w:szCs w:val="14"/>
              </w:rPr>
              <w:t>2022</w:t>
            </w:r>
          </w:p>
        </w:tc>
        <w:tc>
          <w:tcPr>
            <w:tcW w:w="938" w:type="dxa"/>
            <w:vAlign w:val="bottom"/>
          </w:tcPr>
          <w:p w14:paraId="26755A89" w14:textId="77777777" w:rsidR="00EB279C" w:rsidRPr="00BD5BA7" w:rsidRDefault="003B179C">
            <w:pPr>
              <w:pStyle w:val="Heading1"/>
              <w:ind w:right="-72"/>
              <w:jc w:val="right"/>
              <w:rPr>
                <w:rFonts w:ascii="Arial" w:eastAsia="Arial" w:hAnsi="Arial" w:cs="Arial"/>
                <w:sz w:val="14"/>
                <w:szCs w:val="14"/>
              </w:rPr>
            </w:pPr>
            <w:r w:rsidRPr="00BD5BA7">
              <w:rPr>
                <w:rFonts w:ascii="Arial" w:eastAsia="Arial" w:hAnsi="Arial" w:cs="Arial"/>
                <w:sz w:val="14"/>
                <w:szCs w:val="14"/>
              </w:rPr>
              <w:t>2023</w:t>
            </w:r>
          </w:p>
        </w:tc>
        <w:tc>
          <w:tcPr>
            <w:tcW w:w="947" w:type="dxa"/>
            <w:vAlign w:val="bottom"/>
          </w:tcPr>
          <w:p w14:paraId="7F1F036C" w14:textId="77777777" w:rsidR="00EB279C" w:rsidRPr="00BD5BA7" w:rsidRDefault="003B179C">
            <w:pPr>
              <w:pStyle w:val="Heading1"/>
              <w:ind w:right="-72"/>
              <w:jc w:val="right"/>
              <w:rPr>
                <w:rFonts w:ascii="Arial" w:eastAsia="Arial" w:hAnsi="Arial" w:cs="Arial"/>
                <w:sz w:val="14"/>
                <w:szCs w:val="14"/>
              </w:rPr>
            </w:pPr>
            <w:r w:rsidRPr="00BD5BA7">
              <w:rPr>
                <w:rFonts w:ascii="Arial" w:eastAsia="Arial" w:hAnsi="Arial" w:cs="Arial"/>
                <w:sz w:val="14"/>
                <w:szCs w:val="14"/>
              </w:rPr>
              <w:t>2022</w:t>
            </w:r>
          </w:p>
        </w:tc>
        <w:tc>
          <w:tcPr>
            <w:tcW w:w="941" w:type="dxa"/>
            <w:vAlign w:val="bottom"/>
          </w:tcPr>
          <w:p w14:paraId="63D33547" w14:textId="77777777" w:rsidR="00EB279C" w:rsidRPr="00BD5BA7" w:rsidRDefault="003B179C">
            <w:pPr>
              <w:pStyle w:val="Heading1"/>
              <w:ind w:right="-72"/>
              <w:jc w:val="right"/>
              <w:rPr>
                <w:rFonts w:ascii="Arial" w:eastAsia="Arial" w:hAnsi="Arial" w:cs="Arial"/>
                <w:sz w:val="14"/>
                <w:szCs w:val="14"/>
              </w:rPr>
            </w:pPr>
            <w:r w:rsidRPr="00BD5BA7">
              <w:rPr>
                <w:rFonts w:ascii="Arial" w:eastAsia="Arial" w:hAnsi="Arial" w:cs="Arial"/>
                <w:sz w:val="14"/>
                <w:szCs w:val="14"/>
              </w:rPr>
              <w:t>2023</w:t>
            </w:r>
          </w:p>
        </w:tc>
        <w:tc>
          <w:tcPr>
            <w:tcW w:w="934" w:type="dxa"/>
            <w:vAlign w:val="bottom"/>
          </w:tcPr>
          <w:p w14:paraId="38AFC620" w14:textId="77777777" w:rsidR="00EB279C" w:rsidRPr="00BD5BA7" w:rsidRDefault="003B179C">
            <w:pPr>
              <w:pStyle w:val="Heading1"/>
              <w:ind w:right="-72"/>
              <w:jc w:val="right"/>
              <w:rPr>
                <w:rFonts w:ascii="Arial" w:eastAsia="Arial" w:hAnsi="Arial" w:cs="Arial"/>
                <w:sz w:val="14"/>
                <w:szCs w:val="14"/>
              </w:rPr>
            </w:pPr>
            <w:r w:rsidRPr="00BD5BA7">
              <w:rPr>
                <w:rFonts w:ascii="Arial" w:eastAsia="Arial" w:hAnsi="Arial" w:cs="Arial"/>
                <w:sz w:val="14"/>
                <w:szCs w:val="14"/>
              </w:rPr>
              <w:t>2022</w:t>
            </w:r>
          </w:p>
        </w:tc>
      </w:tr>
      <w:tr w:rsidR="00EB279C" w:rsidRPr="00BD5BA7" w14:paraId="2D1BA2DD" w14:textId="77777777">
        <w:trPr>
          <w:cantSplit/>
        </w:trPr>
        <w:tc>
          <w:tcPr>
            <w:tcW w:w="1689" w:type="dxa"/>
            <w:tcBorders>
              <w:bottom w:val="single" w:sz="4" w:space="0" w:color="000000"/>
            </w:tcBorders>
            <w:vAlign w:val="bottom"/>
          </w:tcPr>
          <w:p w14:paraId="0FEE3124" w14:textId="77777777" w:rsidR="00EB279C" w:rsidRPr="00BD5BA7" w:rsidRDefault="003B179C">
            <w:pPr>
              <w:ind w:left="-105"/>
              <w:jc w:val="center"/>
              <w:rPr>
                <w:rFonts w:ascii="Arial" w:eastAsia="Arial" w:hAnsi="Arial" w:cs="Arial"/>
                <w:b/>
                <w:sz w:val="14"/>
                <w:szCs w:val="14"/>
              </w:rPr>
            </w:pPr>
            <w:r w:rsidRPr="00BD5BA7">
              <w:rPr>
                <w:rFonts w:ascii="Arial" w:eastAsia="Arial" w:hAnsi="Arial" w:cs="Arial"/>
                <w:b/>
                <w:sz w:val="14"/>
                <w:szCs w:val="14"/>
              </w:rPr>
              <w:t>name</w:t>
            </w:r>
          </w:p>
        </w:tc>
        <w:tc>
          <w:tcPr>
            <w:tcW w:w="1010" w:type="dxa"/>
            <w:tcBorders>
              <w:bottom w:val="single" w:sz="4" w:space="0" w:color="000000"/>
            </w:tcBorders>
            <w:vAlign w:val="bottom"/>
          </w:tcPr>
          <w:p w14:paraId="3FDFD90B" w14:textId="77777777" w:rsidR="00EB279C" w:rsidRPr="00BD5BA7" w:rsidRDefault="003B179C">
            <w:pPr>
              <w:ind w:left="-84"/>
              <w:jc w:val="center"/>
              <w:rPr>
                <w:rFonts w:ascii="Arial" w:eastAsia="Arial" w:hAnsi="Arial" w:cs="Arial"/>
                <w:b/>
                <w:sz w:val="14"/>
                <w:szCs w:val="14"/>
              </w:rPr>
            </w:pPr>
            <w:r w:rsidRPr="00BD5BA7">
              <w:rPr>
                <w:rFonts w:ascii="Arial" w:eastAsia="Arial" w:hAnsi="Arial" w:cs="Arial"/>
                <w:b/>
                <w:sz w:val="14"/>
                <w:szCs w:val="14"/>
              </w:rPr>
              <w:t>incorporation</w:t>
            </w:r>
          </w:p>
        </w:tc>
        <w:tc>
          <w:tcPr>
            <w:tcW w:w="1511" w:type="dxa"/>
            <w:tcBorders>
              <w:bottom w:val="single" w:sz="4" w:space="0" w:color="000000"/>
            </w:tcBorders>
            <w:vAlign w:val="bottom"/>
          </w:tcPr>
          <w:p w14:paraId="09963FDC" w14:textId="77777777" w:rsidR="00EB279C" w:rsidRPr="00BD5BA7" w:rsidRDefault="003B179C">
            <w:pPr>
              <w:ind w:right="-72"/>
              <w:jc w:val="center"/>
              <w:rPr>
                <w:rFonts w:ascii="Arial" w:eastAsia="Arial" w:hAnsi="Arial" w:cs="Arial"/>
                <w:b/>
                <w:sz w:val="14"/>
                <w:szCs w:val="14"/>
              </w:rPr>
            </w:pPr>
            <w:r w:rsidRPr="00BD5BA7">
              <w:rPr>
                <w:rFonts w:ascii="Arial" w:eastAsia="Arial" w:hAnsi="Arial" w:cs="Arial"/>
                <w:b/>
                <w:sz w:val="14"/>
                <w:szCs w:val="14"/>
              </w:rPr>
              <w:t>Business</w:t>
            </w:r>
          </w:p>
        </w:tc>
        <w:tc>
          <w:tcPr>
            <w:tcW w:w="938" w:type="dxa"/>
            <w:tcBorders>
              <w:bottom w:val="single" w:sz="4" w:space="0" w:color="000000"/>
            </w:tcBorders>
            <w:vAlign w:val="bottom"/>
          </w:tcPr>
          <w:p w14:paraId="641C8BA0" w14:textId="77777777" w:rsidR="00EB279C" w:rsidRPr="00BD5BA7" w:rsidRDefault="003B179C">
            <w:pPr>
              <w:ind w:right="-72"/>
              <w:jc w:val="right"/>
              <w:rPr>
                <w:rFonts w:ascii="Arial" w:eastAsia="Arial" w:hAnsi="Arial" w:cs="Arial"/>
                <w:b/>
                <w:sz w:val="14"/>
                <w:szCs w:val="14"/>
              </w:rPr>
            </w:pPr>
            <w:r w:rsidRPr="00BD5BA7">
              <w:rPr>
                <w:rFonts w:ascii="Arial" w:eastAsia="Arial" w:hAnsi="Arial" w:cs="Arial"/>
                <w:b/>
                <w:sz w:val="14"/>
                <w:szCs w:val="14"/>
              </w:rPr>
              <w:t>%</w:t>
            </w:r>
          </w:p>
        </w:tc>
        <w:tc>
          <w:tcPr>
            <w:tcW w:w="947" w:type="dxa"/>
            <w:tcBorders>
              <w:bottom w:val="single" w:sz="4" w:space="0" w:color="000000"/>
            </w:tcBorders>
            <w:vAlign w:val="bottom"/>
          </w:tcPr>
          <w:p w14:paraId="36255583" w14:textId="77777777" w:rsidR="00EB279C" w:rsidRPr="00BD5BA7" w:rsidRDefault="003B179C">
            <w:pPr>
              <w:ind w:right="-72"/>
              <w:jc w:val="right"/>
              <w:rPr>
                <w:rFonts w:ascii="Arial" w:eastAsia="Arial" w:hAnsi="Arial" w:cs="Arial"/>
                <w:b/>
                <w:sz w:val="14"/>
                <w:szCs w:val="14"/>
              </w:rPr>
            </w:pPr>
            <w:r w:rsidRPr="00BD5BA7">
              <w:rPr>
                <w:rFonts w:ascii="Arial" w:eastAsia="Arial" w:hAnsi="Arial" w:cs="Arial"/>
                <w:b/>
                <w:sz w:val="14"/>
                <w:szCs w:val="14"/>
              </w:rPr>
              <w:t>%</w:t>
            </w:r>
          </w:p>
        </w:tc>
        <w:tc>
          <w:tcPr>
            <w:tcW w:w="947" w:type="dxa"/>
            <w:tcBorders>
              <w:bottom w:val="single" w:sz="4" w:space="0" w:color="000000"/>
            </w:tcBorders>
            <w:vAlign w:val="bottom"/>
          </w:tcPr>
          <w:p w14:paraId="514E5B01" w14:textId="77777777" w:rsidR="00EB279C" w:rsidRPr="00BD5BA7" w:rsidRDefault="003B179C">
            <w:pPr>
              <w:ind w:right="-72"/>
              <w:jc w:val="right"/>
              <w:rPr>
                <w:rFonts w:ascii="Arial" w:eastAsia="Arial" w:hAnsi="Arial" w:cs="Arial"/>
                <w:b/>
                <w:sz w:val="14"/>
                <w:szCs w:val="14"/>
              </w:rPr>
            </w:pPr>
            <w:r w:rsidRPr="00BD5BA7">
              <w:rPr>
                <w:rFonts w:ascii="Arial" w:eastAsia="Arial" w:hAnsi="Arial" w:cs="Arial"/>
                <w:b/>
                <w:sz w:val="14"/>
                <w:szCs w:val="14"/>
              </w:rPr>
              <w:t xml:space="preserve">Baht ’000  </w:t>
            </w:r>
          </w:p>
        </w:tc>
        <w:tc>
          <w:tcPr>
            <w:tcW w:w="1032" w:type="dxa"/>
            <w:tcBorders>
              <w:bottom w:val="single" w:sz="4" w:space="0" w:color="000000"/>
            </w:tcBorders>
            <w:vAlign w:val="bottom"/>
          </w:tcPr>
          <w:p w14:paraId="46061C17" w14:textId="77777777" w:rsidR="00EB279C" w:rsidRPr="00BD5BA7" w:rsidRDefault="003B179C">
            <w:pPr>
              <w:ind w:right="-72"/>
              <w:jc w:val="right"/>
              <w:rPr>
                <w:rFonts w:ascii="Arial" w:eastAsia="Arial" w:hAnsi="Arial" w:cs="Arial"/>
                <w:b/>
                <w:sz w:val="14"/>
                <w:szCs w:val="14"/>
              </w:rPr>
            </w:pPr>
            <w:r w:rsidRPr="00BD5BA7">
              <w:rPr>
                <w:rFonts w:ascii="Arial" w:eastAsia="Arial" w:hAnsi="Arial" w:cs="Arial"/>
                <w:b/>
                <w:sz w:val="14"/>
                <w:szCs w:val="14"/>
              </w:rPr>
              <w:t xml:space="preserve">Baht ’000  </w:t>
            </w:r>
          </w:p>
        </w:tc>
        <w:tc>
          <w:tcPr>
            <w:tcW w:w="934" w:type="dxa"/>
            <w:tcBorders>
              <w:bottom w:val="single" w:sz="4" w:space="0" w:color="000000"/>
            </w:tcBorders>
            <w:vAlign w:val="bottom"/>
          </w:tcPr>
          <w:p w14:paraId="73707951" w14:textId="77777777" w:rsidR="00EB279C" w:rsidRPr="00BD5BA7" w:rsidRDefault="003B179C">
            <w:pPr>
              <w:ind w:right="-72"/>
              <w:jc w:val="right"/>
              <w:rPr>
                <w:rFonts w:ascii="Arial" w:eastAsia="Arial" w:hAnsi="Arial" w:cs="Arial"/>
                <w:b/>
                <w:sz w:val="14"/>
                <w:szCs w:val="14"/>
              </w:rPr>
            </w:pPr>
            <w:r w:rsidRPr="00BD5BA7">
              <w:rPr>
                <w:rFonts w:ascii="Arial" w:eastAsia="Arial" w:hAnsi="Arial" w:cs="Arial"/>
                <w:b/>
                <w:sz w:val="14"/>
                <w:szCs w:val="14"/>
              </w:rPr>
              <w:t xml:space="preserve">Baht ’000  </w:t>
            </w:r>
          </w:p>
        </w:tc>
        <w:tc>
          <w:tcPr>
            <w:tcW w:w="1022" w:type="dxa"/>
            <w:tcBorders>
              <w:bottom w:val="single" w:sz="4" w:space="0" w:color="000000"/>
            </w:tcBorders>
            <w:vAlign w:val="bottom"/>
          </w:tcPr>
          <w:p w14:paraId="3CEB05E6" w14:textId="77777777" w:rsidR="00EB279C" w:rsidRPr="00BD5BA7" w:rsidRDefault="003B179C">
            <w:pPr>
              <w:ind w:right="-72"/>
              <w:jc w:val="right"/>
              <w:rPr>
                <w:rFonts w:ascii="Arial" w:eastAsia="Arial" w:hAnsi="Arial" w:cs="Arial"/>
                <w:b/>
                <w:sz w:val="14"/>
                <w:szCs w:val="14"/>
              </w:rPr>
            </w:pPr>
            <w:r w:rsidRPr="00BD5BA7">
              <w:rPr>
                <w:rFonts w:ascii="Arial" w:eastAsia="Arial" w:hAnsi="Arial" w:cs="Arial"/>
                <w:b/>
                <w:sz w:val="14"/>
                <w:szCs w:val="14"/>
              </w:rPr>
              <w:t xml:space="preserve">Baht ’000  </w:t>
            </w:r>
          </w:p>
        </w:tc>
        <w:tc>
          <w:tcPr>
            <w:tcW w:w="944" w:type="dxa"/>
            <w:tcBorders>
              <w:bottom w:val="single" w:sz="4" w:space="0" w:color="000000"/>
            </w:tcBorders>
            <w:vAlign w:val="bottom"/>
          </w:tcPr>
          <w:p w14:paraId="1F4E0A92" w14:textId="77777777" w:rsidR="00EB279C" w:rsidRPr="00BD5BA7" w:rsidRDefault="003B179C">
            <w:pPr>
              <w:ind w:right="-72"/>
              <w:jc w:val="right"/>
              <w:rPr>
                <w:rFonts w:ascii="Arial" w:eastAsia="Arial" w:hAnsi="Arial" w:cs="Arial"/>
                <w:b/>
                <w:sz w:val="14"/>
                <w:szCs w:val="14"/>
              </w:rPr>
            </w:pPr>
            <w:r w:rsidRPr="00BD5BA7">
              <w:rPr>
                <w:rFonts w:ascii="Arial" w:eastAsia="Arial" w:hAnsi="Arial" w:cs="Arial"/>
                <w:b/>
                <w:sz w:val="14"/>
                <w:szCs w:val="14"/>
              </w:rPr>
              <w:t xml:space="preserve">Baht ’000  </w:t>
            </w:r>
          </w:p>
        </w:tc>
        <w:tc>
          <w:tcPr>
            <w:tcW w:w="944" w:type="dxa"/>
            <w:tcBorders>
              <w:bottom w:val="single" w:sz="4" w:space="0" w:color="000000"/>
            </w:tcBorders>
            <w:vAlign w:val="bottom"/>
          </w:tcPr>
          <w:p w14:paraId="0FF8377E" w14:textId="77777777" w:rsidR="00EB279C" w:rsidRPr="00BD5BA7" w:rsidRDefault="003B179C">
            <w:pPr>
              <w:ind w:right="-72"/>
              <w:jc w:val="right"/>
              <w:rPr>
                <w:rFonts w:ascii="Arial" w:eastAsia="Arial" w:hAnsi="Arial" w:cs="Arial"/>
                <w:b/>
                <w:sz w:val="14"/>
                <w:szCs w:val="14"/>
              </w:rPr>
            </w:pPr>
            <w:r w:rsidRPr="00BD5BA7">
              <w:rPr>
                <w:rFonts w:ascii="Arial" w:eastAsia="Arial" w:hAnsi="Arial" w:cs="Arial"/>
                <w:b/>
                <w:sz w:val="14"/>
                <w:szCs w:val="14"/>
              </w:rPr>
              <w:t xml:space="preserve">Baht ’000  </w:t>
            </w:r>
          </w:p>
        </w:tc>
        <w:tc>
          <w:tcPr>
            <w:tcW w:w="938" w:type="dxa"/>
            <w:tcBorders>
              <w:bottom w:val="single" w:sz="4" w:space="0" w:color="000000"/>
            </w:tcBorders>
            <w:vAlign w:val="bottom"/>
          </w:tcPr>
          <w:p w14:paraId="407595F2" w14:textId="77777777" w:rsidR="00EB279C" w:rsidRPr="00BD5BA7" w:rsidRDefault="003B179C">
            <w:pPr>
              <w:ind w:right="-72"/>
              <w:jc w:val="right"/>
              <w:rPr>
                <w:rFonts w:ascii="Arial" w:eastAsia="Arial" w:hAnsi="Arial" w:cs="Arial"/>
                <w:b/>
                <w:sz w:val="14"/>
                <w:szCs w:val="14"/>
              </w:rPr>
            </w:pPr>
            <w:r w:rsidRPr="00BD5BA7">
              <w:rPr>
                <w:rFonts w:ascii="Arial" w:eastAsia="Arial" w:hAnsi="Arial" w:cs="Arial"/>
                <w:b/>
                <w:sz w:val="14"/>
                <w:szCs w:val="14"/>
              </w:rPr>
              <w:t xml:space="preserve">Baht ’000  </w:t>
            </w:r>
          </w:p>
        </w:tc>
        <w:tc>
          <w:tcPr>
            <w:tcW w:w="947" w:type="dxa"/>
            <w:tcBorders>
              <w:bottom w:val="single" w:sz="4" w:space="0" w:color="000000"/>
            </w:tcBorders>
            <w:vAlign w:val="bottom"/>
          </w:tcPr>
          <w:p w14:paraId="7A062F17" w14:textId="77777777" w:rsidR="00EB279C" w:rsidRPr="00BD5BA7" w:rsidRDefault="003B179C">
            <w:pPr>
              <w:ind w:right="-72"/>
              <w:jc w:val="right"/>
              <w:rPr>
                <w:rFonts w:ascii="Arial" w:eastAsia="Arial" w:hAnsi="Arial" w:cs="Arial"/>
                <w:b/>
                <w:sz w:val="14"/>
                <w:szCs w:val="14"/>
              </w:rPr>
            </w:pPr>
            <w:r w:rsidRPr="00BD5BA7">
              <w:rPr>
                <w:rFonts w:ascii="Arial" w:eastAsia="Arial" w:hAnsi="Arial" w:cs="Arial"/>
                <w:b/>
                <w:sz w:val="14"/>
                <w:szCs w:val="14"/>
              </w:rPr>
              <w:t xml:space="preserve">Baht ’000  </w:t>
            </w:r>
          </w:p>
        </w:tc>
        <w:tc>
          <w:tcPr>
            <w:tcW w:w="941" w:type="dxa"/>
            <w:tcBorders>
              <w:bottom w:val="single" w:sz="4" w:space="0" w:color="000000"/>
            </w:tcBorders>
            <w:vAlign w:val="bottom"/>
          </w:tcPr>
          <w:p w14:paraId="5A497ED0" w14:textId="77777777" w:rsidR="00EB279C" w:rsidRPr="00BD5BA7" w:rsidRDefault="003B179C">
            <w:pPr>
              <w:ind w:right="-72"/>
              <w:jc w:val="right"/>
              <w:rPr>
                <w:rFonts w:ascii="Arial" w:eastAsia="Arial" w:hAnsi="Arial" w:cs="Arial"/>
                <w:b/>
                <w:sz w:val="14"/>
                <w:szCs w:val="14"/>
              </w:rPr>
            </w:pPr>
            <w:r w:rsidRPr="00BD5BA7">
              <w:rPr>
                <w:rFonts w:ascii="Arial" w:eastAsia="Arial" w:hAnsi="Arial" w:cs="Arial"/>
                <w:b/>
                <w:sz w:val="14"/>
                <w:szCs w:val="14"/>
              </w:rPr>
              <w:t xml:space="preserve">Baht ’000  </w:t>
            </w:r>
          </w:p>
        </w:tc>
        <w:tc>
          <w:tcPr>
            <w:tcW w:w="934" w:type="dxa"/>
            <w:tcBorders>
              <w:bottom w:val="single" w:sz="4" w:space="0" w:color="000000"/>
            </w:tcBorders>
            <w:vAlign w:val="bottom"/>
          </w:tcPr>
          <w:p w14:paraId="5092DC56" w14:textId="77777777" w:rsidR="00EB279C" w:rsidRPr="00BD5BA7" w:rsidRDefault="003B179C">
            <w:pPr>
              <w:ind w:right="-72"/>
              <w:jc w:val="right"/>
              <w:rPr>
                <w:rFonts w:ascii="Arial" w:eastAsia="Arial" w:hAnsi="Arial" w:cs="Arial"/>
                <w:b/>
                <w:sz w:val="14"/>
                <w:szCs w:val="14"/>
              </w:rPr>
            </w:pPr>
            <w:r w:rsidRPr="00BD5BA7">
              <w:rPr>
                <w:rFonts w:ascii="Arial" w:eastAsia="Arial" w:hAnsi="Arial" w:cs="Arial"/>
                <w:b/>
                <w:sz w:val="14"/>
                <w:szCs w:val="14"/>
              </w:rPr>
              <w:t xml:space="preserve">Baht ’000  </w:t>
            </w:r>
          </w:p>
        </w:tc>
      </w:tr>
      <w:tr w:rsidR="00EB279C" w:rsidRPr="00BD5BA7" w14:paraId="14C5EF56" w14:textId="77777777">
        <w:trPr>
          <w:cantSplit/>
        </w:trPr>
        <w:tc>
          <w:tcPr>
            <w:tcW w:w="1689" w:type="dxa"/>
            <w:tcBorders>
              <w:top w:val="single" w:sz="4" w:space="0" w:color="000000"/>
            </w:tcBorders>
            <w:shd w:val="clear" w:color="auto" w:fill="auto"/>
            <w:vAlign w:val="bottom"/>
          </w:tcPr>
          <w:p w14:paraId="1843C70A" w14:textId="77777777" w:rsidR="00EB279C" w:rsidRPr="00BD5BA7" w:rsidRDefault="00EB279C">
            <w:pPr>
              <w:ind w:left="-105" w:right="-72"/>
              <w:rPr>
                <w:rFonts w:ascii="Arial" w:eastAsia="Arial" w:hAnsi="Arial" w:cs="Arial"/>
                <w:sz w:val="14"/>
                <w:szCs w:val="14"/>
              </w:rPr>
            </w:pPr>
          </w:p>
        </w:tc>
        <w:tc>
          <w:tcPr>
            <w:tcW w:w="1010" w:type="dxa"/>
            <w:tcBorders>
              <w:top w:val="single" w:sz="4" w:space="0" w:color="000000"/>
            </w:tcBorders>
            <w:shd w:val="clear" w:color="auto" w:fill="auto"/>
            <w:vAlign w:val="bottom"/>
          </w:tcPr>
          <w:p w14:paraId="7B377A6F" w14:textId="77777777" w:rsidR="00EB279C" w:rsidRPr="00BD5BA7" w:rsidRDefault="00EB279C">
            <w:pPr>
              <w:ind w:right="-72"/>
              <w:jc w:val="center"/>
              <w:rPr>
                <w:rFonts w:ascii="Arial" w:eastAsia="Arial" w:hAnsi="Arial" w:cs="Arial"/>
                <w:sz w:val="14"/>
                <w:szCs w:val="14"/>
              </w:rPr>
            </w:pPr>
          </w:p>
        </w:tc>
        <w:tc>
          <w:tcPr>
            <w:tcW w:w="1511" w:type="dxa"/>
            <w:tcBorders>
              <w:top w:val="single" w:sz="4" w:space="0" w:color="000000"/>
            </w:tcBorders>
            <w:vAlign w:val="bottom"/>
          </w:tcPr>
          <w:p w14:paraId="1A60F02F" w14:textId="77777777" w:rsidR="00EB279C" w:rsidRPr="00BD5BA7" w:rsidRDefault="00EB279C">
            <w:pPr>
              <w:ind w:right="-72"/>
              <w:jc w:val="right"/>
              <w:rPr>
                <w:rFonts w:ascii="Arial" w:eastAsia="Arial" w:hAnsi="Arial" w:cs="Arial"/>
                <w:sz w:val="14"/>
                <w:szCs w:val="14"/>
              </w:rPr>
            </w:pPr>
          </w:p>
        </w:tc>
        <w:tc>
          <w:tcPr>
            <w:tcW w:w="938" w:type="dxa"/>
            <w:tcBorders>
              <w:top w:val="single" w:sz="4" w:space="0" w:color="000000"/>
            </w:tcBorders>
            <w:shd w:val="clear" w:color="auto" w:fill="FAFAFA"/>
            <w:vAlign w:val="bottom"/>
          </w:tcPr>
          <w:p w14:paraId="13EAF84B" w14:textId="77777777" w:rsidR="00EB279C" w:rsidRPr="00BD5BA7" w:rsidRDefault="00EB279C">
            <w:pPr>
              <w:ind w:right="-72"/>
              <w:jc w:val="right"/>
              <w:rPr>
                <w:rFonts w:ascii="Arial" w:eastAsia="Arial" w:hAnsi="Arial" w:cs="Arial"/>
                <w:sz w:val="14"/>
                <w:szCs w:val="14"/>
              </w:rPr>
            </w:pPr>
          </w:p>
        </w:tc>
        <w:tc>
          <w:tcPr>
            <w:tcW w:w="947" w:type="dxa"/>
            <w:tcBorders>
              <w:top w:val="single" w:sz="4" w:space="0" w:color="000000"/>
            </w:tcBorders>
            <w:vAlign w:val="bottom"/>
          </w:tcPr>
          <w:p w14:paraId="38441815" w14:textId="77777777" w:rsidR="00EB279C" w:rsidRPr="00BD5BA7" w:rsidRDefault="00EB279C">
            <w:pPr>
              <w:tabs>
                <w:tab w:val="left" w:pos="856"/>
              </w:tabs>
              <w:jc w:val="right"/>
              <w:rPr>
                <w:rFonts w:ascii="Arial" w:eastAsia="Arial" w:hAnsi="Arial" w:cs="Arial"/>
                <w:sz w:val="14"/>
                <w:szCs w:val="14"/>
              </w:rPr>
            </w:pPr>
          </w:p>
        </w:tc>
        <w:tc>
          <w:tcPr>
            <w:tcW w:w="947" w:type="dxa"/>
            <w:tcBorders>
              <w:top w:val="single" w:sz="4" w:space="0" w:color="000000"/>
            </w:tcBorders>
            <w:shd w:val="clear" w:color="auto" w:fill="FAFAFA"/>
            <w:vAlign w:val="bottom"/>
          </w:tcPr>
          <w:p w14:paraId="275CB85E" w14:textId="77777777" w:rsidR="00EB279C" w:rsidRPr="00BD5BA7" w:rsidRDefault="00EB279C">
            <w:pPr>
              <w:tabs>
                <w:tab w:val="left" w:pos="856"/>
              </w:tabs>
              <w:jc w:val="right"/>
              <w:rPr>
                <w:rFonts w:ascii="Arial" w:eastAsia="Arial" w:hAnsi="Arial" w:cs="Arial"/>
                <w:sz w:val="14"/>
                <w:szCs w:val="14"/>
              </w:rPr>
            </w:pPr>
          </w:p>
        </w:tc>
        <w:tc>
          <w:tcPr>
            <w:tcW w:w="1032" w:type="dxa"/>
            <w:tcBorders>
              <w:top w:val="single" w:sz="4" w:space="0" w:color="000000"/>
            </w:tcBorders>
            <w:vAlign w:val="bottom"/>
          </w:tcPr>
          <w:p w14:paraId="2B19C6B7" w14:textId="77777777" w:rsidR="00EB279C" w:rsidRPr="00BD5BA7" w:rsidRDefault="00EB279C">
            <w:pPr>
              <w:ind w:right="-72"/>
              <w:jc w:val="right"/>
              <w:rPr>
                <w:rFonts w:ascii="Arial" w:eastAsia="Arial" w:hAnsi="Arial" w:cs="Arial"/>
                <w:sz w:val="14"/>
                <w:szCs w:val="14"/>
              </w:rPr>
            </w:pPr>
          </w:p>
        </w:tc>
        <w:tc>
          <w:tcPr>
            <w:tcW w:w="934" w:type="dxa"/>
            <w:tcBorders>
              <w:top w:val="single" w:sz="4" w:space="0" w:color="000000"/>
            </w:tcBorders>
            <w:shd w:val="clear" w:color="auto" w:fill="FAFAFA"/>
            <w:vAlign w:val="bottom"/>
          </w:tcPr>
          <w:p w14:paraId="16E928C9" w14:textId="77777777" w:rsidR="00EB279C" w:rsidRPr="00BD5BA7" w:rsidRDefault="00EB279C">
            <w:pPr>
              <w:tabs>
                <w:tab w:val="left" w:pos="720"/>
              </w:tabs>
              <w:jc w:val="right"/>
              <w:rPr>
                <w:rFonts w:ascii="Arial" w:eastAsia="Arial" w:hAnsi="Arial" w:cs="Arial"/>
                <w:sz w:val="14"/>
                <w:szCs w:val="14"/>
              </w:rPr>
            </w:pPr>
          </w:p>
        </w:tc>
        <w:tc>
          <w:tcPr>
            <w:tcW w:w="1022" w:type="dxa"/>
            <w:tcBorders>
              <w:top w:val="single" w:sz="4" w:space="0" w:color="000000"/>
            </w:tcBorders>
            <w:vAlign w:val="bottom"/>
          </w:tcPr>
          <w:p w14:paraId="09CE5361" w14:textId="77777777" w:rsidR="00EB279C" w:rsidRPr="00BD5BA7" w:rsidRDefault="00EB279C">
            <w:pPr>
              <w:ind w:right="-72"/>
              <w:jc w:val="right"/>
              <w:rPr>
                <w:rFonts w:ascii="Arial" w:eastAsia="Arial" w:hAnsi="Arial" w:cs="Arial"/>
                <w:sz w:val="14"/>
                <w:szCs w:val="14"/>
              </w:rPr>
            </w:pPr>
          </w:p>
        </w:tc>
        <w:tc>
          <w:tcPr>
            <w:tcW w:w="944" w:type="dxa"/>
            <w:tcBorders>
              <w:top w:val="single" w:sz="4" w:space="0" w:color="000000"/>
            </w:tcBorders>
            <w:shd w:val="clear" w:color="auto" w:fill="FAFAFA"/>
            <w:vAlign w:val="bottom"/>
          </w:tcPr>
          <w:p w14:paraId="4B617818" w14:textId="77777777" w:rsidR="00EB279C" w:rsidRPr="00BD5BA7" w:rsidRDefault="00EB279C">
            <w:pPr>
              <w:tabs>
                <w:tab w:val="left" w:pos="910"/>
              </w:tabs>
              <w:jc w:val="right"/>
              <w:rPr>
                <w:rFonts w:ascii="Arial" w:eastAsia="Arial" w:hAnsi="Arial" w:cs="Arial"/>
                <w:sz w:val="14"/>
                <w:szCs w:val="14"/>
              </w:rPr>
            </w:pPr>
          </w:p>
        </w:tc>
        <w:tc>
          <w:tcPr>
            <w:tcW w:w="944" w:type="dxa"/>
            <w:tcBorders>
              <w:top w:val="single" w:sz="4" w:space="0" w:color="000000"/>
            </w:tcBorders>
            <w:shd w:val="clear" w:color="auto" w:fill="auto"/>
            <w:vAlign w:val="bottom"/>
          </w:tcPr>
          <w:p w14:paraId="754911F9" w14:textId="77777777" w:rsidR="00EB279C" w:rsidRPr="00BD5BA7" w:rsidRDefault="00EB279C">
            <w:pPr>
              <w:tabs>
                <w:tab w:val="left" w:pos="910"/>
              </w:tabs>
              <w:jc w:val="right"/>
              <w:rPr>
                <w:rFonts w:ascii="Arial" w:eastAsia="Arial" w:hAnsi="Arial" w:cs="Arial"/>
                <w:sz w:val="14"/>
                <w:szCs w:val="14"/>
              </w:rPr>
            </w:pPr>
          </w:p>
        </w:tc>
        <w:tc>
          <w:tcPr>
            <w:tcW w:w="938" w:type="dxa"/>
            <w:tcBorders>
              <w:top w:val="single" w:sz="4" w:space="0" w:color="000000"/>
            </w:tcBorders>
            <w:shd w:val="clear" w:color="auto" w:fill="FAFAFA"/>
            <w:vAlign w:val="bottom"/>
          </w:tcPr>
          <w:p w14:paraId="0F4374D2" w14:textId="77777777" w:rsidR="00EB279C" w:rsidRPr="00BD5BA7" w:rsidRDefault="00EB279C">
            <w:pPr>
              <w:tabs>
                <w:tab w:val="left" w:pos="910"/>
              </w:tabs>
              <w:jc w:val="right"/>
              <w:rPr>
                <w:rFonts w:ascii="Arial" w:eastAsia="Arial" w:hAnsi="Arial" w:cs="Arial"/>
                <w:sz w:val="14"/>
                <w:szCs w:val="14"/>
              </w:rPr>
            </w:pPr>
          </w:p>
        </w:tc>
        <w:tc>
          <w:tcPr>
            <w:tcW w:w="947" w:type="dxa"/>
            <w:tcBorders>
              <w:top w:val="single" w:sz="4" w:space="0" w:color="000000"/>
            </w:tcBorders>
            <w:shd w:val="clear" w:color="auto" w:fill="auto"/>
            <w:vAlign w:val="bottom"/>
          </w:tcPr>
          <w:p w14:paraId="29E55D67" w14:textId="77777777" w:rsidR="00EB279C" w:rsidRPr="00BD5BA7" w:rsidRDefault="00EB279C">
            <w:pPr>
              <w:tabs>
                <w:tab w:val="left" w:pos="910"/>
              </w:tabs>
              <w:jc w:val="right"/>
              <w:rPr>
                <w:rFonts w:ascii="Arial" w:eastAsia="Arial" w:hAnsi="Arial" w:cs="Arial"/>
                <w:sz w:val="14"/>
                <w:szCs w:val="14"/>
              </w:rPr>
            </w:pPr>
          </w:p>
        </w:tc>
        <w:tc>
          <w:tcPr>
            <w:tcW w:w="941" w:type="dxa"/>
            <w:tcBorders>
              <w:top w:val="single" w:sz="4" w:space="0" w:color="000000"/>
            </w:tcBorders>
            <w:shd w:val="clear" w:color="auto" w:fill="FAFAFA"/>
            <w:vAlign w:val="bottom"/>
          </w:tcPr>
          <w:p w14:paraId="5F3D0C56" w14:textId="77777777" w:rsidR="00EB279C" w:rsidRPr="00BD5BA7" w:rsidRDefault="00EB279C">
            <w:pPr>
              <w:tabs>
                <w:tab w:val="left" w:pos="910"/>
              </w:tabs>
              <w:jc w:val="right"/>
              <w:rPr>
                <w:rFonts w:ascii="Arial" w:eastAsia="Arial" w:hAnsi="Arial" w:cs="Arial"/>
                <w:sz w:val="14"/>
                <w:szCs w:val="14"/>
              </w:rPr>
            </w:pPr>
          </w:p>
        </w:tc>
        <w:tc>
          <w:tcPr>
            <w:tcW w:w="934" w:type="dxa"/>
            <w:tcBorders>
              <w:top w:val="single" w:sz="4" w:space="0" w:color="000000"/>
            </w:tcBorders>
            <w:vAlign w:val="bottom"/>
          </w:tcPr>
          <w:p w14:paraId="440F29DD" w14:textId="77777777" w:rsidR="00EB279C" w:rsidRPr="00BD5BA7" w:rsidRDefault="00EB279C">
            <w:pPr>
              <w:ind w:right="-72"/>
              <w:jc w:val="right"/>
              <w:rPr>
                <w:rFonts w:ascii="Arial" w:eastAsia="Arial" w:hAnsi="Arial" w:cs="Arial"/>
                <w:sz w:val="14"/>
                <w:szCs w:val="14"/>
              </w:rPr>
            </w:pPr>
          </w:p>
        </w:tc>
      </w:tr>
      <w:tr w:rsidR="00EB279C" w:rsidRPr="00BD5BA7" w14:paraId="4AFE7461" w14:textId="77777777">
        <w:trPr>
          <w:cantSplit/>
        </w:trPr>
        <w:tc>
          <w:tcPr>
            <w:tcW w:w="1689" w:type="dxa"/>
            <w:shd w:val="clear" w:color="auto" w:fill="auto"/>
            <w:vAlign w:val="bottom"/>
          </w:tcPr>
          <w:p w14:paraId="087B66E0" w14:textId="77777777" w:rsidR="00EB279C" w:rsidRPr="00BD5BA7" w:rsidRDefault="003B179C">
            <w:pPr>
              <w:ind w:left="-105" w:right="-72"/>
              <w:rPr>
                <w:rFonts w:ascii="Arial" w:eastAsia="Arial" w:hAnsi="Arial" w:cs="Arial"/>
                <w:sz w:val="14"/>
                <w:szCs w:val="14"/>
              </w:rPr>
            </w:pPr>
            <w:proofErr w:type="spellStart"/>
            <w:r w:rsidRPr="00BD5BA7">
              <w:rPr>
                <w:rFonts w:ascii="Arial" w:eastAsia="Arial" w:hAnsi="Arial" w:cs="Arial"/>
                <w:sz w:val="14"/>
                <w:szCs w:val="14"/>
              </w:rPr>
              <w:t>Chayo</w:t>
            </w:r>
            <w:proofErr w:type="spellEnd"/>
            <w:r w:rsidRPr="00BD5BA7">
              <w:rPr>
                <w:rFonts w:ascii="Arial" w:eastAsia="Arial" w:hAnsi="Arial" w:cs="Arial"/>
                <w:sz w:val="14"/>
                <w:szCs w:val="14"/>
              </w:rPr>
              <w:t xml:space="preserve"> Asset Management </w:t>
            </w:r>
          </w:p>
          <w:p w14:paraId="01264E6F" w14:textId="77777777" w:rsidR="00EB279C" w:rsidRPr="00BD5BA7" w:rsidRDefault="003B179C">
            <w:pPr>
              <w:ind w:left="-105" w:right="-72"/>
              <w:rPr>
                <w:rFonts w:ascii="Arial" w:eastAsia="Arial" w:hAnsi="Arial" w:cs="Arial"/>
                <w:sz w:val="14"/>
                <w:szCs w:val="14"/>
              </w:rPr>
            </w:pPr>
            <w:r w:rsidRPr="00BD5BA7">
              <w:rPr>
                <w:rFonts w:ascii="Arial" w:eastAsia="Arial" w:hAnsi="Arial" w:cs="Arial"/>
                <w:sz w:val="14"/>
                <w:szCs w:val="14"/>
              </w:rPr>
              <w:t xml:space="preserve">   Co., Ltd.</w:t>
            </w:r>
          </w:p>
        </w:tc>
        <w:tc>
          <w:tcPr>
            <w:tcW w:w="1010" w:type="dxa"/>
            <w:shd w:val="clear" w:color="auto" w:fill="auto"/>
            <w:vAlign w:val="bottom"/>
          </w:tcPr>
          <w:p w14:paraId="359BAE80" w14:textId="77777777" w:rsidR="00EB279C" w:rsidRPr="00BD5BA7" w:rsidRDefault="003B179C">
            <w:pPr>
              <w:ind w:right="-72"/>
              <w:jc w:val="center"/>
              <w:rPr>
                <w:rFonts w:ascii="Arial" w:eastAsia="Arial" w:hAnsi="Arial" w:cs="Arial"/>
                <w:sz w:val="14"/>
                <w:szCs w:val="14"/>
              </w:rPr>
            </w:pPr>
            <w:r w:rsidRPr="00BD5BA7">
              <w:rPr>
                <w:rFonts w:ascii="Arial" w:eastAsia="Arial" w:hAnsi="Arial" w:cs="Arial"/>
                <w:sz w:val="14"/>
                <w:szCs w:val="14"/>
              </w:rPr>
              <w:t>Thailand</w:t>
            </w:r>
          </w:p>
          <w:p w14:paraId="3082247E" w14:textId="77777777" w:rsidR="00EB279C" w:rsidRPr="00BD5BA7" w:rsidRDefault="00EB279C">
            <w:pPr>
              <w:ind w:right="-72"/>
              <w:jc w:val="center"/>
              <w:rPr>
                <w:rFonts w:ascii="Arial" w:eastAsia="Arial" w:hAnsi="Arial" w:cs="Arial"/>
                <w:sz w:val="14"/>
                <w:szCs w:val="14"/>
              </w:rPr>
            </w:pPr>
          </w:p>
        </w:tc>
        <w:tc>
          <w:tcPr>
            <w:tcW w:w="1511" w:type="dxa"/>
            <w:vAlign w:val="bottom"/>
          </w:tcPr>
          <w:p w14:paraId="0BBEB95D" w14:textId="77777777" w:rsidR="00EB279C" w:rsidRPr="00BD5BA7" w:rsidRDefault="003B179C">
            <w:pPr>
              <w:ind w:right="-72"/>
              <w:jc w:val="right"/>
              <w:rPr>
                <w:rFonts w:ascii="Arial" w:eastAsia="Arial" w:hAnsi="Arial" w:cs="Arial"/>
                <w:sz w:val="14"/>
                <w:szCs w:val="14"/>
              </w:rPr>
            </w:pPr>
            <w:r w:rsidRPr="00BD5BA7">
              <w:rPr>
                <w:rFonts w:ascii="Arial" w:eastAsia="Arial" w:hAnsi="Arial" w:cs="Arial"/>
                <w:sz w:val="14"/>
                <w:szCs w:val="14"/>
              </w:rPr>
              <w:t>Management of</w:t>
            </w:r>
          </w:p>
          <w:p w14:paraId="2ED9D21E" w14:textId="77777777" w:rsidR="00EB279C" w:rsidRPr="00BD5BA7" w:rsidRDefault="003B179C">
            <w:pPr>
              <w:ind w:left="-105" w:right="-72"/>
              <w:jc w:val="right"/>
              <w:rPr>
                <w:rFonts w:ascii="Arial" w:eastAsia="Arial" w:hAnsi="Arial" w:cs="Arial"/>
                <w:sz w:val="14"/>
                <w:szCs w:val="14"/>
              </w:rPr>
            </w:pPr>
            <w:r w:rsidRPr="00BD5BA7">
              <w:rPr>
                <w:rFonts w:ascii="Arial" w:eastAsia="Arial" w:hAnsi="Arial" w:cs="Arial"/>
                <w:sz w:val="14"/>
                <w:szCs w:val="14"/>
              </w:rPr>
              <w:t>non-performing assets</w:t>
            </w:r>
          </w:p>
        </w:tc>
        <w:tc>
          <w:tcPr>
            <w:tcW w:w="938" w:type="dxa"/>
            <w:shd w:val="clear" w:color="auto" w:fill="FAFAFA"/>
            <w:vAlign w:val="bottom"/>
          </w:tcPr>
          <w:p w14:paraId="755E9E9D" w14:textId="77777777" w:rsidR="00EB279C" w:rsidRPr="00BD5BA7" w:rsidRDefault="003B179C">
            <w:pPr>
              <w:ind w:left="-63" w:right="-72"/>
              <w:jc w:val="right"/>
              <w:rPr>
                <w:rFonts w:ascii="Arial" w:eastAsia="Arial" w:hAnsi="Arial" w:cs="Arial"/>
                <w:sz w:val="14"/>
                <w:szCs w:val="14"/>
              </w:rPr>
            </w:pPr>
            <w:r w:rsidRPr="00BD5BA7">
              <w:rPr>
                <w:rFonts w:ascii="Arial" w:eastAsia="Arial" w:hAnsi="Arial" w:cs="Arial"/>
                <w:sz w:val="14"/>
                <w:szCs w:val="14"/>
              </w:rPr>
              <w:t>99.99</w:t>
            </w:r>
          </w:p>
        </w:tc>
        <w:tc>
          <w:tcPr>
            <w:tcW w:w="947" w:type="dxa"/>
            <w:vAlign w:val="bottom"/>
          </w:tcPr>
          <w:p w14:paraId="49F7E572" w14:textId="77777777" w:rsidR="00EB279C" w:rsidRPr="00BD5BA7" w:rsidRDefault="003B179C">
            <w:pPr>
              <w:ind w:right="-72"/>
              <w:jc w:val="right"/>
              <w:rPr>
                <w:rFonts w:ascii="Arial" w:eastAsia="Arial" w:hAnsi="Arial" w:cs="Arial"/>
                <w:sz w:val="14"/>
                <w:szCs w:val="14"/>
              </w:rPr>
            </w:pPr>
            <w:r w:rsidRPr="00BD5BA7">
              <w:rPr>
                <w:rFonts w:ascii="Arial" w:eastAsia="Arial" w:hAnsi="Arial" w:cs="Arial"/>
                <w:sz w:val="14"/>
                <w:szCs w:val="14"/>
              </w:rPr>
              <w:t>99.99</w:t>
            </w:r>
          </w:p>
        </w:tc>
        <w:tc>
          <w:tcPr>
            <w:tcW w:w="947" w:type="dxa"/>
            <w:shd w:val="clear" w:color="auto" w:fill="FAFAFA"/>
            <w:vAlign w:val="bottom"/>
          </w:tcPr>
          <w:p w14:paraId="462A1C5B" w14:textId="77777777" w:rsidR="00EB279C" w:rsidRPr="00BD5BA7" w:rsidRDefault="003B179C">
            <w:pPr>
              <w:ind w:right="-72"/>
              <w:jc w:val="right"/>
              <w:rPr>
                <w:rFonts w:ascii="Arial" w:eastAsia="Arial" w:hAnsi="Arial" w:cs="Arial"/>
                <w:sz w:val="14"/>
                <w:szCs w:val="14"/>
              </w:rPr>
            </w:pPr>
            <w:r w:rsidRPr="00BD5BA7">
              <w:rPr>
                <w:rFonts w:ascii="Arial" w:eastAsia="Arial" w:hAnsi="Arial" w:cs="Arial"/>
                <w:sz w:val="14"/>
                <w:szCs w:val="14"/>
              </w:rPr>
              <w:t>200,000</w:t>
            </w:r>
          </w:p>
        </w:tc>
        <w:tc>
          <w:tcPr>
            <w:tcW w:w="1032" w:type="dxa"/>
            <w:vAlign w:val="bottom"/>
          </w:tcPr>
          <w:p w14:paraId="588EB602" w14:textId="77777777" w:rsidR="00EB279C" w:rsidRPr="00BD5BA7" w:rsidRDefault="003B179C">
            <w:pPr>
              <w:ind w:right="-72"/>
              <w:jc w:val="right"/>
              <w:rPr>
                <w:rFonts w:ascii="Arial" w:eastAsia="Arial" w:hAnsi="Arial" w:cs="Arial"/>
                <w:sz w:val="14"/>
                <w:szCs w:val="14"/>
              </w:rPr>
            </w:pPr>
            <w:r w:rsidRPr="00BD5BA7">
              <w:rPr>
                <w:rFonts w:ascii="Arial" w:eastAsia="Arial" w:hAnsi="Arial" w:cs="Arial"/>
                <w:sz w:val="14"/>
                <w:szCs w:val="14"/>
              </w:rPr>
              <w:t>200,000</w:t>
            </w:r>
          </w:p>
        </w:tc>
        <w:tc>
          <w:tcPr>
            <w:tcW w:w="934" w:type="dxa"/>
            <w:shd w:val="clear" w:color="auto" w:fill="FAFAFA"/>
            <w:vAlign w:val="bottom"/>
          </w:tcPr>
          <w:p w14:paraId="75E95A97" w14:textId="77777777" w:rsidR="00EB279C" w:rsidRPr="00BD5BA7" w:rsidRDefault="003B179C">
            <w:pPr>
              <w:ind w:right="-72"/>
              <w:jc w:val="right"/>
              <w:rPr>
                <w:rFonts w:ascii="Arial" w:eastAsia="Arial" w:hAnsi="Arial" w:cs="Arial"/>
                <w:sz w:val="14"/>
                <w:szCs w:val="14"/>
              </w:rPr>
            </w:pPr>
            <w:r w:rsidRPr="00BD5BA7">
              <w:rPr>
                <w:rFonts w:ascii="Arial" w:eastAsia="Arial" w:hAnsi="Arial" w:cs="Arial"/>
                <w:sz w:val="14"/>
                <w:szCs w:val="14"/>
              </w:rPr>
              <w:t>200,000</w:t>
            </w:r>
          </w:p>
        </w:tc>
        <w:tc>
          <w:tcPr>
            <w:tcW w:w="1022" w:type="dxa"/>
            <w:vAlign w:val="bottom"/>
          </w:tcPr>
          <w:p w14:paraId="14455A54" w14:textId="77777777" w:rsidR="00EB279C" w:rsidRPr="00BD5BA7" w:rsidRDefault="003B179C">
            <w:pPr>
              <w:ind w:right="-72"/>
              <w:jc w:val="right"/>
              <w:rPr>
                <w:rFonts w:ascii="Arial" w:eastAsia="Arial" w:hAnsi="Arial" w:cs="Arial"/>
                <w:sz w:val="14"/>
                <w:szCs w:val="14"/>
              </w:rPr>
            </w:pPr>
            <w:r w:rsidRPr="00BD5BA7">
              <w:rPr>
                <w:rFonts w:ascii="Arial" w:eastAsia="Arial" w:hAnsi="Arial" w:cs="Arial"/>
                <w:sz w:val="14"/>
                <w:szCs w:val="14"/>
              </w:rPr>
              <w:t>200,000</w:t>
            </w:r>
          </w:p>
        </w:tc>
        <w:tc>
          <w:tcPr>
            <w:tcW w:w="944" w:type="dxa"/>
            <w:shd w:val="clear" w:color="auto" w:fill="FAFAFA"/>
            <w:vAlign w:val="bottom"/>
          </w:tcPr>
          <w:p w14:paraId="43A70B94" w14:textId="77777777" w:rsidR="00EB279C" w:rsidRPr="00BD5BA7" w:rsidRDefault="003B179C">
            <w:pPr>
              <w:tabs>
                <w:tab w:val="left" w:pos="924"/>
              </w:tabs>
              <w:ind w:right="-72"/>
              <w:jc w:val="right"/>
              <w:rPr>
                <w:rFonts w:ascii="Arial" w:eastAsia="Arial" w:hAnsi="Arial" w:cs="Arial"/>
                <w:sz w:val="14"/>
                <w:szCs w:val="14"/>
              </w:rPr>
            </w:pPr>
            <w:r w:rsidRPr="00BD5BA7">
              <w:rPr>
                <w:rFonts w:ascii="Arial" w:eastAsia="Arial" w:hAnsi="Arial" w:cs="Arial"/>
                <w:sz w:val="14"/>
                <w:szCs w:val="14"/>
              </w:rPr>
              <w:t>-</w:t>
            </w:r>
          </w:p>
        </w:tc>
        <w:tc>
          <w:tcPr>
            <w:tcW w:w="944" w:type="dxa"/>
            <w:shd w:val="clear" w:color="auto" w:fill="auto"/>
            <w:vAlign w:val="bottom"/>
          </w:tcPr>
          <w:p w14:paraId="7A73F60B" w14:textId="77777777" w:rsidR="00EB279C" w:rsidRPr="00BD5BA7" w:rsidRDefault="003B179C">
            <w:pPr>
              <w:tabs>
                <w:tab w:val="left" w:pos="924"/>
              </w:tabs>
              <w:ind w:right="-72"/>
              <w:jc w:val="right"/>
              <w:rPr>
                <w:rFonts w:ascii="Arial" w:eastAsia="Arial" w:hAnsi="Arial" w:cs="Arial"/>
                <w:sz w:val="14"/>
                <w:szCs w:val="14"/>
              </w:rPr>
            </w:pPr>
            <w:r w:rsidRPr="00BD5BA7">
              <w:rPr>
                <w:rFonts w:ascii="Arial" w:eastAsia="Arial" w:hAnsi="Arial" w:cs="Arial"/>
                <w:sz w:val="14"/>
                <w:szCs w:val="14"/>
              </w:rPr>
              <w:t>-</w:t>
            </w:r>
          </w:p>
        </w:tc>
        <w:tc>
          <w:tcPr>
            <w:tcW w:w="938" w:type="dxa"/>
            <w:shd w:val="clear" w:color="auto" w:fill="FAFAFA"/>
            <w:vAlign w:val="bottom"/>
          </w:tcPr>
          <w:p w14:paraId="4DB2F690" w14:textId="77777777" w:rsidR="00EB279C" w:rsidRPr="00BD5BA7" w:rsidRDefault="003B179C">
            <w:pPr>
              <w:tabs>
                <w:tab w:val="left" w:pos="924"/>
              </w:tabs>
              <w:ind w:right="-72"/>
              <w:jc w:val="right"/>
              <w:rPr>
                <w:rFonts w:ascii="Arial" w:eastAsia="Arial" w:hAnsi="Arial" w:cs="Arial"/>
                <w:sz w:val="14"/>
                <w:szCs w:val="14"/>
              </w:rPr>
            </w:pPr>
            <w:r w:rsidRPr="00BD5BA7">
              <w:rPr>
                <w:rFonts w:ascii="Arial" w:eastAsia="Arial" w:hAnsi="Arial" w:cs="Arial"/>
                <w:sz w:val="14"/>
                <w:szCs w:val="14"/>
              </w:rPr>
              <w:t>-</w:t>
            </w:r>
          </w:p>
        </w:tc>
        <w:tc>
          <w:tcPr>
            <w:tcW w:w="947" w:type="dxa"/>
            <w:shd w:val="clear" w:color="auto" w:fill="auto"/>
            <w:vAlign w:val="bottom"/>
          </w:tcPr>
          <w:p w14:paraId="65A9C1CF" w14:textId="77777777" w:rsidR="00EB279C" w:rsidRPr="00BD5BA7" w:rsidRDefault="003B179C">
            <w:pPr>
              <w:tabs>
                <w:tab w:val="left" w:pos="924"/>
              </w:tabs>
              <w:ind w:right="-72"/>
              <w:jc w:val="right"/>
              <w:rPr>
                <w:rFonts w:ascii="Arial" w:eastAsia="Arial" w:hAnsi="Arial" w:cs="Arial"/>
                <w:sz w:val="14"/>
                <w:szCs w:val="14"/>
              </w:rPr>
            </w:pPr>
            <w:r w:rsidRPr="00BD5BA7">
              <w:rPr>
                <w:rFonts w:ascii="Arial" w:eastAsia="Arial" w:hAnsi="Arial" w:cs="Arial"/>
                <w:sz w:val="14"/>
                <w:szCs w:val="14"/>
              </w:rPr>
              <w:t>-</w:t>
            </w:r>
          </w:p>
        </w:tc>
        <w:tc>
          <w:tcPr>
            <w:tcW w:w="941" w:type="dxa"/>
            <w:shd w:val="clear" w:color="auto" w:fill="FAFAFA"/>
            <w:vAlign w:val="bottom"/>
          </w:tcPr>
          <w:p w14:paraId="3C7D17B0" w14:textId="77777777" w:rsidR="00EB279C" w:rsidRPr="00BD5BA7" w:rsidRDefault="003B179C">
            <w:pPr>
              <w:tabs>
                <w:tab w:val="left" w:pos="924"/>
              </w:tabs>
              <w:ind w:right="-72"/>
              <w:jc w:val="right"/>
              <w:rPr>
                <w:rFonts w:ascii="Arial" w:eastAsia="Arial" w:hAnsi="Arial" w:cs="Arial"/>
                <w:sz w:val="14"/>
                <w:szCs w:val="14"/>
              </w:rPr>
            </w:pPr>
            <w:r w:rsidRPr="00BD5BA7">
              <w:rPr>
                <w:rFonts w:ascii="Arial" w:eastAsia="Arial" w:hAnsi="Arial" w:cs="Arial"/>
                <w:sz w:val="14"/>
                <w:szCs w:val="14"/>
              </w:rPr>
              <w:t>212,114</w:t>
            </w:r>
          </w:p>
        </w:tc>
        <w:tc>
          <w:tcPr>
            <w:tcW w:w="934" w:type="dxa"/>
            <w:vAlign w:val="bottom"/>
          </w:tcPr>
          <w:p w14:paraId="26028D96" w14:textId="77777777" w:rsidR="00EB279C" w:rsidRPr="00BD5BA7" w:rsidRDefault="003B179C">
            <w:pPr>
              <w:tabs>
                <w:tab w:val="left" w:pos="924"/>
              </w:tabs>
              <w:ind w:right="-72"/>
              <w:jc w:val="right"/>
              <w:rPr>
                <w:rFonts w:ascii="Arial" w:eastAsia="Arial" w:hAnsi="Arial" w:cs="Arial"/>
                <w:sz w:val="14"/>
                <w:szCs w:val="14"/>
              </w:rPr>
            </w:pPr>
            <w:r w:rsidRPr="00BD5BA7">
              <w:rPr>
                <w:rFonts w:ascii="Arial" w:eastAsia="Arial" w:hAnsi="Arial" w:cs="Arial"/>
                <w:sz w:val="14"/>
                <w:szCs w:val="14"/>
              </w:rPr>
              <w:t>212,088</w:t>
            </w:r>
          </w:p>
        </w:tc>
      </w:tr>
      <w:tr w:rsidR="00EB279C" w:rsidRPr="00BD5BA7" w14:paraId="2348DA64" w14:textId="77777777">
        <w:trPr>
          <w:cantSplit/>
        </w:trPr>
        <w:tc>
          <w:tcPr>
            <w:tcW w:w="1689" w:type="dxa"/>
            <w:shd w:val="clear" w:color="auto" w:fill="auto"/>
            <w:vAlign w:val="bottom"/>
          </w:tcPr>
          <w:p w14:paraId="1EC3929E" w14:textId="77777777" w:rsidR="00EB279C" w:rsidRPr="00BD5BA7" w:rsidRDefault="00EB279C">
            <w:pPr>
              <w:ind w:left="-105" w:right="-72"/>
              <w:rPr>
                <w:rFonts w:ascii="Arial" w:eastAsia="Arial" w:hAnsi="Arial" w:cs="Arial"/>
                <w:sz w:val="14"/>
                <w:szCs w:val="14"/>
              </w:rPr>
            </w:pPr>
          </w:p>
        </w:tc>
        <w:tc>
          <w:tcPr>
            <w:tcW w:w="1010" w:type="dxa"/>
            <w:shd w:val="clear" w:color="auto" w:fill="auto"/>
            <w:vAlign w:val="bottom"/>
          </w:tcPr>
          <w:p w14:paraId="4FDC8805" w14:textId="77777777" w:rsidR="00EB279C" w:rsidRPr="00BD5BA7" w:rsidRDefault="00EB279C">
            <w:pPr>
              <w:ind w:right="-72"/>
              <w:jc w:val="center"/>
              <w:rPr>
                <w:rFonts w:ascii="Arial" w:eastAsia="Arial" w:hAnsi="Arial" w:cs="Arial"/>
                <w:sz w:val="14"/>
                <w:szCs w:val="14"/>
              </w:rPr>
            </w:pPr>
          </w:p>
        </w:tc>
        <w:tc>
          <w:tcPr>
            <w:tcW w:w="1511" w:type="dxa"/>
            <w:vAlign w:val="bottom"/>
          </w:tcPr>
          <w:p w14:paraId="5A5B12BD" w14:textId="77777777" w:rsidR="00EB279C" w:rsidRPr="00BD5BA7" w:rsidRDefault="00EB279C">
            <w:pPr>
              <w:ind w:right="-72"/>
              <w:jc w:val="right"/>
              <w:rPr>
                <w:rFonts w:ascii="Arial" w:eastAsia="Arial" w:hAnsi="Arial" w:cs="Arial"/>
                <w:sz w:val="14"/>
                <w:szCs w:val="14"/>
              </w:rPr>
            </w:pPr>
          </w:p>
        </w:tc>
        <w:tc>
          <w:tcPr>
            <w:tcW w:w="938" w:type="dxa"/>
            <w:shd w:val="clear" w:color="auto" w:fill="FAFAFA"/>
            <w:vAlign w:val="bottom"/>
          </w:tcPr>
          <w:p w14:paraId="72EABE37" w14:textId="77777777" w:rsidR="00EB279C" w:rsidRPr="00BD5BA7" w:rsidRDefault="00EB279C">
            <w:pPr>
              <w:ind w:left="-63" w:right="-72"/>
              <w:jc w:val="right"/>
              <w:rPr>
                <w:rFonts w:ascii="Arial" w:eastAsia="Arial" w:hAnsi="Arial" w:cs="Arial"/>
                <w:sz w:val="14"/>
                <w:szCs w:val="14"/>
              </w:rPr>
            </w:pPr>
          </w:p>
        </w:tc>
        <w:tc>
          <w:tcPr>
            <w:tcW w:w="947" w:type="dxa"/>
            <w:vAlign w:val="bottom"/>
          </w:tcPr>
          <w:p w14:paraId="329030DA" w14:textId="77777777" w:rsidR="00EB279C" w:rsidRPr="00BD5BA7" w:rsidRDefault="00EB279C">
            <w:pPr>
              <w:ind w:right="-72"/>
              <w:jc w:val="right"/>
              <w:rPr>
                <w:rFonts w:ascii="Arial" w:eastAsia="Arial" w:hAnsi="Arial" w:cs="Arial"/>
                <w:sz w:val="14"/>
                <w:szCs w:val="14"/>
              </w:rPr>
            </w:pPr>
          </w:p>
        </w:tc>
        <w:tc>
          <w:tcPr>
            <w:tcW w:w="947" w:type="dxa"/>
            <w:shd w:val="clear" w:color="auto" w:fill="FAFAFA"/>
            <w:vAlign w:val="bottom"/>
          </w:tcPr>
          <w:p w14:paraId="60AEF22F" w14:textId="77777777" w:rsidR="00EB279C" w:rsidRPr="00BD5BA7" w:rsidRDefault="00EB279C">
            <w:pPr>
              <w:ind w:right="-72"/>
              <w:jc w:val="right"/>
              <w:rPr>
                <w:rFonts w:ascii="Arial" w:eastAsia="Arial" w:hAnsi="Arial" w:cs="Arial"/>
                <w:sz w:val="14"/>
                <w:szCs w:val="14"/>
              </w:rPr>
            </w:pPr>
          </w:p>
        </w:tc>
        <w:tc>
          <w:tcPr>
            <w:tcW w:w="1032" w:type="dxa"/>
            <w:vAlign w:val="bottom"/>
          </w:tcPr>
          <w:p w14:paraId="328DF0DB" w14:textId="77777777" w:rsidR="00EB279C" w:rsidRPr="00BD5BA7" w:rsidRDefault="00EB279C">
            <w:pPr>
              <w:ind w:right="-72"/>
              <w:jc w:val="right"/>
              <w:rPr>
                <w:rFonts w:ascii="Arial" w:eastAsia="Arial" w:hAnsi="Arial" w:cs="Arial"/>
                <w:sz w:val="14"/>
                <w:szCs w:val="14"/>
              </w:rPr>
            </w:pPr>
          </w:p>
        </w:tc>
        <w:tc>
          <w:tcPr>
            <w:tcW w:w="934" w:type="dxa"/>
            <w:shd w:val="clear" w:color="auto" w:fill="FAFAFA"/>
            <w:vAlign w:val="bottom"/>
          </w:tcPr>
          <w:p w14:paraId="0A5DDE19" w14:textId="77777777" w:rsidR="00EB279C" w:rsidRPr="00BD5BA7" w:rsidRDefault="00EB279C">
            <w:pPr>
              <w:ind w:right="-72"/>
              <w:jc w:val="right"/>
              <w:rPr>
                <w:rFonts w:ascii="Arial" w:eastAsia="Arial" w:hAnsi="Arial" w:cs="Arial"/>
                <w:sz w:val="14"/>
                <w:szCs w:val="14"/>
              </w:rPr>
            </w:pPr>
          </w:p>
        </w:tc>
        <w:tc>
          <w:tcPr>
            <w:tcW w:w="1022" w:type="dxa"/>
            <w:vAlign w:val="bottom"/>
          </w:tcPr>
          <w:p w14:paraId="4E1E2512" w14:textId="77777777" w:rsidR="00EB279C" w:rsidRPr="00BD5BA7" w:rsidRDefault="00EB279C">
            <w:pPr>
              <w:ind w:right="-72"/>
              <w:jc w:val="right"/>
              <w:rPr>
                <w:rFonts w:ascii="Arial" w:eastAsia="Arial" w:hAnsi="Arial" w:cs="Arial"/>
                <w:sz w:val="14"/>
                <w:szCs w:val="14"/>
              </w:rPr>
            </w:pPr>
          </w:p>
        </w:tc>
        <w:tc>
          <w:tcPr>
            <w:tcW w:w="944" w:type="dxa"/>
            <w:shd w:val="clear" w:color="auto" w:fill="FAFAFA"/>
            <w:vAlign w:val="bottom"/>
          </w:tcPr>
          <w:p w14:paraId="75810205" w14:textId="77777777" w:rsidR="00EB279C" w:rsidRPr="00BD5BA7" w:rsidRDefault="00EB279C">
            <w:pPr>
              <w:tabs>
                <w:tab w:val="left" w:pos="924"/>
              </w:tabs>
              <w:ind w:right="-72"/>
              <w:jc w:val="right"/>
              <w:rPr>
                <w:rFonts w:ascii="Arial" w:eastAsia="Arial" w:hAnsi="Arial" w:cs="Arial"/>
                <w:sz w:val="14"/>
                <w:szCs w:val="14"/>
              </w:rPr>
            </w:pPr>
          </w:p>
        </w:tc>
        <w:tc>
          <w:tcPr>
            <w:tcW w:w="944" w:type="dxa"/>
            <w:shd w:val="clear" w:color="auto" w:fill="auto"/>
            <w:vAlign w:val="bottom"/>
          </w:tcPr>
          <w:p w14:paraId="71377BE4" w14:textId="77777777" w:rsidR="00EB279C" w:rsidRPr="00BD5BA7" w:rsidRDefault="00EB279C">
            <w:pPr>
              <w:tabs>
                <w:tab w:val="left" w:pos="924"/>
              </w:tabs>
              <w:ind w:right="-72"/>
              <w:jc w:val="right"/>
              <w:rPr>
                <w:rFonts w:ascii="Arial" w:eastAsia="Arial" w:hAnsi="Arial" w:cs="Arial"/>
                <w:sz w:val="14"/>
                <w:szCs w:val="14"/>
              </w:rPr>
            </w:pPr>
          </w:p>
        </w:tc>
        <w:tc>
          <w:tcPr>
            <w:tcW w:w="938" w:type="dxa"/>
            <w:shd w:val="clear" w:color="auto" w:fill="FAFAFA"/>
            <w:vAlign w:val="bottom"/>
          </w:tcPr>
          <w:p w14:paraId="7898C041" w14:textId="77777777" w:rsidR="00EB279C" w:rsidRPr="00BD5BA7" w:rsidRDefault="00EB279C">
            <w:pPr>
              <w:tabs>
                <w:tab w:val="left" w:pos="924"/>
              </w:tabs>
              <w:ind w:right="-72"/>
              <w:jc w:val="right"/>
              <w:rPr>
                <w:rFonts w:ascii="Arial" w:eastAsia="Arial" w:hAnsi="Arial" w:cs="Arial"/>
                <w:sz w:val="14"/>
                <w:szCs w:val="14"/>
              </w:rPr>
            </w:pPr>
          </w:p>
        </w:tc>
        <w:tc>
          <w:tcPr>
            <w:tcW w:w="947" w:type="dxa"/>
            <w:shd w:val="clear" w:color="auto" w:fill="auto"/>
            <w:vAlign w:val="bottom"/>
          </w:tcPr>
          <w:p w14:paraId="17146325" w14:textId="77777777" w:rsidR="00EB279C" w:rsidRPr="00BD5BA7" w:rsidRDefault="00EB279C">
            <w:pPr>
              <w:tabs>
                <w:tab w:val="left" w:pos="924"/>
              </w:tabs>
              <w:ind w:right="-72"/>
              <w:jc w:val="right"/>
              <w:rPr>
                <w:rFonts w:ascii="Arial" w:eastAsia="Arial" w:hAnsi="Arial" w:cs="Arial"/>
                <w:sz w:val="14"/>
                <w:szCs w:val="14"/>
              </w:rPr>
            </w:pPr>
          </w:p>
        </w:tc>
        <w:tc>
          <w:tcPr>
            <w:tcW w:w="941" w:type="dxa"/>
            <w:shd w:val="clear" w:color="auto" w:fill="FAFAFA"/>
            <w:vAlign w:val="bottom"/>
          </w:tcPr>
          <w:p w14:paraId="042C3AB7" w14:textId="77777777" w:rsidR="00EB279C" w:rsidRPr="00BD5BA7" w:rsidRDefault="00EB279C">
            <w:pPr>
              <w:tabs>
                <w:tab w:val="left" w:pos="924"/>
              </w:tabs>
              <w:ind w:right="-72"/>
              <w:jc w:val="right"/>
              <w:rPr>
                <w:rFonts w:ascii="Arial" w:eastAsia="Arial" w:hAnsi="Arial" w:cs="Arial"/>
                <w:sz w:val="14"/>
                <w:szCs w:val="14"/>
              </w:rPr>
            </w:pPr>
          </w:p>
        </w:tc>
        <w:tc>
          <w:tcPr>
            <w:tcW w:w="934" w:type="dxa"/>
            <w:vAlign w:val="bottom"/>
          </w:tcPr>
          <w:p w14:paraId="2FD541C4" w14:textId="77777777" w:rsidR="00EB279C" w:rsidRPr="00BD5BA7" w:rsidRDefault="00EB279C">
            <w:pPr>
              <w:tabs>
                <w:tab w:val="left" w:pos="924"/>
              </w:tabs>
              <w:ind w:right="-72"/>
              <w:jc w:val="right"/>
              <w:rPr>
                <w:rFonts w:ascii="Arial" w:eastAsia="Arial" w:hAnsi="Arial" w:cs="Arial"/>
                <w:sz w:val="14"/>
                <w:szCs w:val="14"/>
              </w:rPr>
            </w:pPr>
          </w:p>
        </w:tc>
      </w:tr>
      <w:tr w:rsidR="00EB279C" w:rsidRPr="00BD5BA7" w14:paraId="5E898991" w14:textId="77777777">
        <w:trPr>
          <w:cantSplit/>
        </w:trPr>
        <w:tc>
          <w:tcPr>
            <w:tcW w:w="1689" w:type="dxa"/>
            <w:shd w:val="clear" w:color="auto" w:fill="auto"/>
            <w:vAlign w:val="bottom"/>
          </w:tcPr>
          <w:p w14:paraId="3CEEEE2B" w14:textId="77777777" w:rsidR="00EB279C" w:rsidRPr="00BD5BA7" w:rsidRDefault="003B179C">
            <w:pPr>
              <w:ind w:left="-105" w:right="-72"/>
              <w:rPr>
                <w:rFonts w:ascii="Arial" w:eastAsia="Arial" w:hAnsi="Arial" w:cs="Arial"/>
                <w:sz w:val="14"/>
                <w:szCs w:val="14"/>
              </w:rPr>
            </w:pPr>
            <w:proofErr w:type="spellStart"/>
            <w:r w:rsidRPr="00BD5BA7">
              <w:rPr>
                <w:rFonts w:ascii="Arial" w:eastAsia="Arial" w:hAnsi="Arial" w:cs="Arial"/>
                <w:sz w:val="14"/>
                <w:szCs w:val="14"/>
              </w:rPr>
              <w:t>Chayo</w:t>
            </w:r>
            <w:proofErr w:type="spellEnd"/>
            <w:r w:rsidRPr="00BD5BA7">
              <w:rPr>
                <w:rFonts w:ascii="Arial" w:eastAsia="Arial" w:hAnsi="Arial" w:cs="Arial"/>
                <w:sz w:val="14"/>
                <w:szCs w:val="14"/>
              </w:rPr>
              <w:t xml:space="preserve"> Property and </w:t>
            </w:r>
          </w:p>
          <w:p w14:paraId="3533B82C" w14:textId="77777777" w:rsidR="00EB279C" w:rsidRPr="00BD5BA7" w:rsidRDefault="003B179C">
            <w:pPr>
              <w:ind w:left="-105" w:right="-72"/>
              <w:rPr>
                <w:rFonts w:ascii="Arial" w:eastAsia="Arial" w:hAnsi="Arial" w:cs="Arial"/>
                <w:sz w:val="14"/>
                <w:szCs w:val="14"/>
              </w:rPr>
            </w:pPr>
            <w:r w:rsidRPr="00BD5BA7">
              <w:rPr>
                <w:rFonts w:ascii="Arial" w:eastAsia="Arial" w:hAnsi="Arial" w:cs="Arial"/>
                <w:sz w:val="14"/>
                <w:szCs w:val="14"/>
              </w:rPr>
              <w:t xml:space="preserve">   Service Co., Ltd.</w:t>
            </w:r>
          </w:p>
        </w:tc>
        <w:tc>
          <w:tcPr>
            <w:tcW w:w="1010" w:type="dxa"/>
            <w:shd w:val="clear" w:color="auto" w:fill="auto"/>
            <w:vAlign w:val="bottom"/>
          </w:tcPr>
          <w:p w14:paraId="1C2D2D94" w14:textId="77777777" w:rsidR="00EB279C" w:rsidRPr="00BD5BA7" w:rsidRDefault="003B179C">
            <w:pPr>
              <w:ind w:right="-72"/>
              <w:jc w:val="center"/>
              <w:rPr>
                <w:rFonts w:ascii="Arial" w:eastAsia="Arial" w:hAnsi="Arial" w:cs="Arial"/>
                <w:sz w:val="14"/>
                <w:szCs w:val="14"/>
              </w:rPr>
            </w:pPr>
            <w:r w:rsidRPr="00BD5BA7">
              <w:rPr>
                <w:rFonts w:ascii="Arial" w:eastAsia="Arial" w:hAnsi="Arial" w:cs="Arial"/>
                <w:sz w:val="14"/>
                <w:szCs w:val="14"/>
              </w:rPr>
              <w:t>Thailand</w:t>
            </w:r>
          </w:p>
          <w:p w14:paraId="0C3A4615" w14:textId="77777777" w:rsidR="00EB279C" w:rsidRPr="00BD5BA7" w:rsidRDefault="00EB279C">
            <w:pPr>
              <w:ind w:right="-72"/>
              <w:jc w:val="center"/>
              <w:rPr>
                <w:rFonts w:ascii="Arial" w:eastAsia="Arial" w:hAnsi="Arial" w:cs="Arial"/>
                <w:sz w:val="14"/>
                <w:szCs w:val="14"/>
              </w:rPr>
            </w:pPr>
          </w:p>
        </w:tc>
        <w:tc>
          <w:tcPr>
            <w:tcW w:w="1511" w:type="dxa"/>
            <w:vAlign w:val="bottom"/>
          </w:tcPr>
          <w:p w14:paraId="329F59C3" w14:textId="77777777" w:rsidR="00EB279C" w:rsidRPr="00BD5BA7" w:rsidRDefault="003B179C">
            <w:pPr>
              <w:ind w:right="-72"/>
              <w:jc w:val="right"/>
              <w:rPr>
                <w:rFonts w:ascii="Arial" w:eastAsia="Arial" w:hAnsi="Arial" w:cs="Arial"/>
                <w:sz w:val="14"/>
                <w:szCs w:val="14"/>
              </w:rPr>
            </w:pPr>
            <w:r w:rsidRPr="00BD5BA7">
              <w:rPr>
                <w:rFonts w:ascii="Arial" w:eastAsia="Arial" w:hAnsi="Arial" w:cs="Arial"/>
                <w:sz w:val="14"/>
                <w:szCs w:val="14"/>
              </w:rPr>
              <w:t>Debt collection and call center service</w:t>
            </w:r>
          </w:p>
        </w:tc>
        <w:tc>
          <w:tcPr>
            <w:tcW w:w="938" w:type="dxa"/>
            <w:shd w:val="clear" w:color="auto" w:fill="FAFAFA"/>
            <w:vAlign w:val="bottom"/>
          </w:tcPr>
          <w:p w14:paraId="26436848" w14:textId="77777777" w:rsidR="00EB279C" w:rsidRPr="00BD5BA7" w:rsidRDefault="003B179C">
            <w:pPr>
              <w:ind w:right="-72"/>
              <w:jc w:val="right"/>
              <w:rPr>
                <w:rFonts w:ascii="Arial" w:eastAsia="Arial" w:hAnsi="Arial" w:cs="Arial"/>
                <w:sz w:val="14"/>
                <w:szCs w:val="14"/>
              </w:rPr>
            </w:pPr>
            <w:r w:rsidRPr="00BD5BA7">
              <w:rPr>
                <w:rFonts w:ascii="Arial" w:eastAsia="Arial" w:hAnsi="Arial" w:cs="Arial"/>
                <w:sz w:val="14"/>
                <w:szCs w:val="14"/>
              </w:rPr>
              <w:t>99.99</w:t>
            </w:r>
          </w:p>
        </w:tc>
        <w:tc>
          <w:tcPr>
            <w:tcW w:w="947" w:type="dxa"/>
            <w:vAlign w:val="bottom"/>
          </w:tcPr>
          <w:p w14:paraId="03044EDA" w14:textId="77777777" w:rsidR="00EB279C" w:rsidRPr="00BD5BA7" w:rsidRDefault="003B179C">
            <w:pPr>
              <w:ind w:right="-72"/>
              <w:jc w:val="right"/>
              <w:rPr>
                <w:rFonts w:ascii="Arial" w:eastAsia="Arial" w:hAnsi="Arial" w:cs="Arial"/>
                <w:sz w:val="14"/>
                <w:szCs w:val="14"/>
              </w:rPr>
            </w:pPr>
            <w:r w:rsidRPr="00BD5BA7">
              <w:rPr>
                <w:rFonts w:ascii="Arial" w:eastAsia="Arial" w:hAnsi="Arial" w:cs="Arial"/>
                <w:sz w:val="14"/>
                <w:szCs w:val="14"/>
              </w:rPr>
              <w:t>99.99</w:t>
            </w:r>
          </w:p>
        </w:tc>
        <w:tc>
          <w:tcPr>
            <w:tcW w:w="947" w:type="dxa"/>
            <w:shd w:val="clear" w:color="auto" w:fill="FAFAFA"/>
            <w:vAlign w:val="bottom"/>
          </w:tcPr>
          <w:p w14:paraId="5751B99D" w14:textId="77777777" w:rsidR="00EB279C" w:rsidRPr="00BD5BA7" w:rsidRDefault="003B179C">
            <w:pPr>
              <w:ind w:right="-72"/>
              <w:jc w:val="right"/>
              <w:rPr>
                <w:rFonts w:ascii="Arial" w:eastAsia="Arial" w:hAnsi="Arial" w:cs="Arial"/>
                <w:sz w:val="14"/>
                <w:szCs w:val="14"/>
              </w:rPr>
            </w:pPr>
            <w:r w:rsidRPr="00BD5BA7">
              <w:rPr>
                <w:rFonts w:ascii="Arial" w:eastAsia="Arial" w:hAnsi="Arial" w:cs="Arial"/>
                <w:sz w:val="14"/>
                <w:szCs w:val="14"/>
              </w:rPr>
              <w:t>20,000</w:t>
            </w:r>
          </w:p>
        </w:tc>
        <w:tc>
          <w:tcPr>
            <w:tcW w:w="1032" w:type="dxa"/>
            <w:vAlign w:val="bottom"/>
          </w:tcPr>
          <w:p w14:paraId="754AB39F" w14:textId="77777777" w:rsidR="00EB279C" w:rsidRPr="00BD5BA7" w:rsidRDefault="003B179C">
            <w:pPr>
              <w:ind w:right="-72"/>
              <w:jc w:val="right"/>
              <w:rPr>
                <w:rFonts w:ascii="Arial" w:eastAsia="Arial" w:hAnsi="Arial" w:cs="Arial"/>
                <w:sz w:val="14"/>
                <w:szCs w:val="14"/>
              </w:rPr>
            </w:pPr>
            <w:r w:rsidRPr="00BD5BA7">
              <w:rPr>
                <w:rFonts w:ascii="Arial" w:eastAsia="Arial" w:hAnsi="Arial" w:cs="Arial"/>
                <w:sz w:val="14"/>
                <w:szCs w:val="14"/>
              </w:rPr>
              <w:t>20,000</w:t>
            </w:r>
          </w:p>
        </w:tc>
        <w:tc>
          <w:tcPr>
            <w:tcW w:w="934" w:type="dxa"/>
            <w:shd w:val="clear" w:color="auto" w:fill="FAFAFA"/>
            <w:vAlign w:val="bottom"/>
          </w:tcPr>
          <w:p w14:paraId="4DD9C7B5" w14:textId="77777777" w:rsidR="00EB279C" w:rsidRPr="00BD5BA7" w:rsidRDefault="003B179C">
            <w:pPr>
              <w:ind w:right="-72"/>
              <w:jc w:val="right"/>
              <w:rPr>
                <w:rFonts w:ascii="Arial" w:eastAsia="Arial" w:hAnsi="Arial" w:cs="Arial"/>
                <w:sz w:val="14"/>
                <w:szCs w:val="14"/>
              </w:rPr>
            </w:pPr>
            <w:r w:rsidRPr="00BD5BA7">
              <w:rPr>
                <w:rFonts w:ascii="Arial" w:eastAsia="Arial" w:hAnsi="Arial" w:cs="Arial"/>
                <w:sz w:val="14"/>
                <w:szCs w:val="14"/>
              </w:rPr>
              <w:t>20,000</w:t>
            </w:r>
          </w:p>
        </w:tc>
        <w:tc>
          <w:tcPr>
            <w:tcW w:w="1022" w:type="dxa"/>
            <w:vAlign w:val="bottom"/>
          </w:tcPr>
          <w:p w14:paraId="36CF48CA" w14:textId="77777777" w:rsidR="00EB279C" w:rsidRPr="00BD5BA7" w:rsidRDefault="003B179C">
            <w:pPr>
              <w:ind w:right="-72"/>
              <w:jc w:val="right"/>
              <w:rPr>
                <w:rFonts w:ascii="Arial" w:eastAsia="Arial" w:hAnsi="Arial" w:cs="Arial"/>
                <w:sz w:val="14"/>
                <w:szCs w:val="14"/>
              </w:rPr>
            </w:pPr>
            <w:r w:rsidRPr="00BD5BA7">
              <w:rPr>
                <w:rFonts w:ascii="Arial" w:eastAsia="Arial" w:hAnsi="Arial" w:cs="Arial"/>
                <w:sz w:val="14"/>
                <w:szCs w:val="14"/>
              </w:rPr>
              <w:t>20,000</w:t>
            </w:r>
          </w:p>
        </w:tc>
        <w:tc>
          <w:tcPr>
            <w:tcW w:w="944" w:type="dxa"/>
            <w:shd w:val="clear" w:color="auto" w:fill="FAFAFA"/>
            <w:vAlign w:val="bottom"/>
          </w:tcPr>
          <w:p w14:paraId="492845A6" w14:textId="77777777" w:rsidR="00EB279C" w:rsidRPr="00BD5BA7" w:rsidRDefault="003B179C">
            <w:pPr>
              <w:tabs>
                <w:tab w:val="left" w:pos="924"/>
              </w:tabs>
              <w:ind w:right="-72"/>
              <w:jc w:val="right"/>
              <w:rPr>
                <w:rFonts w:ascii="Arial" w:eastAsia="Arial" w:hAnsi="Arial" w:cs="Arial"/>
                <w:sz w:val="14"/>
                <w:szCs w:val="14"/>
              </w:rPr>
            </w:pPr>
            <w:r w:rsidRPr="00BD5BA7">
              <w:rPr>
                <w:rFonts w:ascii="Arial" w:eastAsia="Arial" w:hAnsi="Arial" w:cs="Arial"/>
                <w:sz w:val="14"/>
                <w:szCs w:val="14"/>
              </w:rPr>
              <w:t>-</w:t>
            </w:r>
          </w:p>
        </w:tc>
        <w:tc>
          <w:tcPr>
            <w:tcW w:w="944" w:type="dxa"/>
            <w:shd w:val="clear" w:color="auto" w:fill="auto"/>
            <w:vAlign w:val="bottom"/>
          </w:tcPr>
          <w:p w14:paraId="2904CA19" w14:textId="77777777" w:rsidR="00EB279C" w:rsidRPr="00BD5BA7" w:rsidRDefault="003B179C">
            <w:pPr>
              <w:tabs>
                <w:tab w:val="left" w:pos="924"/>
              </w:tabs>
              <w:ind w:right="-72"/>
              <w:jc w:val="right"/>
              <w:rPr>
                <w:rFonts w:ascii="Arial" w:eastAsia="Arial" w:hAnsi="Arial" w:cs="Arial"/>
                <w:sz w:val="14"/>
                <w:szCs w:val="14"/>
              </w:rPr>
            </w:pPr>
            <w:r w:rsidRPr="00BD5BA7">
              <w:rPr>
                <w:rFonts w:ascii="Arial" w:eastAsia="Arial" w:hAnsi="Arial" w:cs="Arial"/>
                <w:sz w:val="14"/>
                <w:szCs w:val="14"/>
              </w:rPr>
              <w:t>-</w:t>
            </w:r>
          </w:p>
        </w:tc>
        <w:tc>
          <w:tcPr>
            <w:tcW w:w="938" w:type="dxa"/>
            <w:shd w:val="clear" w:color="auto" w:fill="FAFAFA"/>
            <w:vAlign w:val="bottom"/>
          </w:tcPr>
          <w:p w14:paraId="37C9DDED" w14:textId="77777777" w:rsidR="00EB279C" w:rsidRPr="00BD5BA7" w:rsidRDefault="003B179C">
            <w:pPr>
              <w:tabs>
                <w:tab w:val="left" w:pos="924"/>
              </w:tabs>
              <w:ind w:right="-72"/>
              <w:jc w:val="right"/>
              <w:rPr>
                <w:rFonts w:ascii="Arial" w:eastAsia="Arial" w:hAnsi="Arial" w:cs="Arial"/>
                <w:sz w:val="14"/>
                <w:szCs w:val="14"/>
              </w:rPr>
            </w:pPr>
            <w:r w:rsidRPr="00BD5BA7">
              <w:rPr>
                <w:rFonts w:ascii="Arial" w:eastAsia="Arial" w:hAnsi="Arial" w:cs="Arial"/>
                <w:sz w:val="14"/>
                <w:szCs w:val="14"/>
              </w:rPr>
              <w:t>-</w:t>
            </w:r>
          </w:p>
        </w:tc>
        <w:tc>
          <w:tcPr>
            <w:tcW w:w="947" w:type="dxa"/>
            <w:shd w:val="clear" w:color="auto" w:fill="auto"/>
            <w:vAlign w:val="bottom"/>
          </w:tcPr>
          <w:p w14:paraId="56539374" w14:textId="77777777" w:rsidR="00EB279C" w:rsidRPr="00BD5BA7" w:rsidRDefault="003B179C">
            <w:pPr>
              <w:tabs>
                <w:tab w:val="left" w:pos="924"/>
              </w:tabs>
              <w:ind w:right="-72"/>
              <w:jc w:val="right"/>
              <w:rPr>
                <w:rFonts w:ascii="Arial" w:eastAsia="Arial" w:hAnsi="Arial" w:cs="Arial"/>
                <w:sz w:val="14"/>
                <w:szCs w:val="14"/>
              </w:rPr>
            </w:pPr>
            <w:r w:rsidRPr="00BD5BA7">
              <w:rPr>
                <w:rFonts w:ascii="Arial" w:eastAsia="Arial" w:hAnsi="Arial" w:cs="Arial"/>
                <w:sz w:val="14"/>
                <w:szCs w:val="14"/>
              </w:rPr>
              <w:t>-</w:t>
            </w:r>
          </w:p>
        </w:tc>
        <w:tc>
          <w:tcPr>
            <w:tcW w:w="941" w:type="dxa"/>
            <w:shd w:val="clear" w:color="auto" w:fill="FAFAFA"/>
            <w:vAlign w:val="bottom"/>
          </w:tcPr>
          <w:p w14:paraId="5F4CB87C" w14:textId="77777777" w:rsidR="00EB279C" w:rsidRPr="00BD5BA7" w:rsidRDefault="003B179C">
            <w:pPr>
              <w:tabs>
                <w:tab w:val="left" w:pos="924"/>
              </w:tabs>
              <w:ind w:right="-72"/>
              <w:jc w:val="right"/>
              <w:rPr>
                <w:rFonts w:ascii="Arial" w:eastAsia="Arial" w:hAnsi="Arial" w:cs="Arial"/>
                <w:sz w:val="14"/>
                <w:szCs w:val="14"/>
              </w:rPr>
            </w:pPr>
            <w:r w:rsidRPr="00BD5BA7">
              <w:rPr>
                <w:rFonts w:ascii="Arial" w:eastAsia="Arial" w:hAnsi="Arial" w:cs="Arial"/>
                <w:sz w:val="14"/>
                <w:szCs w:val="14"/>
              </w:rPr>
              <w:t>21,000</w:t>
            </w:r>
          </w:p>
        </w:tc>
        <w:tc>
          <w:tcPr>
            <w:tcW w:w="934" w:type="dxa"/>
            <w:vAlign w:val="bottom"/>
          </w:tcPr>
          <w:p w14:paraId="1D4E43BE" w14:textId="77777777" w:rsidR="00EB279C" w:rsidRPr="00BD5BA7" w:rsidRDefault="003B179C">
            <w:pPr>
              <w:tabs>
                <w:tab w:val="left" w:pos="924"/>
              </w:tabs>
              <w:ind w:right="-72"/>
              <w:jc w:val="right"/>
              <w:rPr>
                <w:rFonts w:ascii="Arial" w:eastAsia="Arial" w:hAnsi="Arial" w:cs="Arial"/>
                <w:sz w:val="14"/>
                <w:szCs w:val="14"/>
              </w:rPr>
            </w:pPr>
            <w:r w:rsidRPr="00BD5BA7">
              <w:rPr>
                <w:rFonts w:ascii="Arial" w:eastAsia="Arial" w:hAnsi="Arial" w:cs="Arial"/>
                <w:sz w:val="14"/>
                <w:szCs w:val="14"/>
              </w:rPr>
              <w:t>21,000</w:t>
            </w:r>
          </w:p>
        </w:tc>
      </w:tr>
      <w:tr w:rsidR="00EB279C" w:rsidRPr="00BD5BA7" w14:paraId="0FA50831" w14:textId="77777777">
        <w:trPr>
          <w:cantSplit/>
        </w:trPr>
        <w:tc>
          <w:tcPr>
            <w:tcW w:w="1689" w:type="dxa"/>
            <w:shd w:val="clear" w:color="auto" w:fill="auto"/>
            <w:vAlign w:val="bottom"/>
          </w:tcPr>
          <w:p w14:paraId="5D6F6CB2" w14:textId="77777777" w:rsidR="00EB279C" w:rsidRPr="00BD5BA7" w:rsidRDefault="003B179C">
            <w:pPr>
              <w:ind w:left="-105" w:right="-72"/>
              <w:rPr>
                <w:rFonts w:ascii="Arial" w:eastAsia="Arial" w:hAnsi="Arial" w:cs="Arial"/>
                <w:sz w:val="14"/>
                <w:szCs w:val="14"/>
              </w:rPr>
            </w:pPr>
            <w:proofErr w:type="spellStart"/>
            <w:r w:rsidRPr="00BD5BA7">
              <w:rPr>
                <w:rFonts w:ascii="Arial" w:eastAsia="Arial" w:hAnsi="Arial" w:cs="Arial"/>
                <w:sz w:val="14"/>
                <w:szCs w:val="14"/>
              </w:rPr>
              <w:t>Chayo</w:t>
            </w:r>
            <w:proofErr w:type="spellEnd"/>
            <w:r w:rsidRPr="00BD5BA7">
              <w:rPr>
                <w:rFonts w:ascii="Arial" w:eastAsia="Arial" w:hAnsi="Arial" w:cs="Arial"/>
                <w:sz w:val="14"/>
                <w:szCs w:val="14"/>
              </w:rPr>
              <w:t xml:space="preserve"> Capital Co., Ltd.</w:t>
            </w:r>
          </w:p>
        </w:tc>
        <w:tc>
          <w:tcPr>
            <w:tcW w:w="1010" w:type="dxa"/>
            <w:shd w:val="clear" w:color="auto" w:fill="auto"/>
            <w:vAlign w:val="bottom"/>
          </w:tcPr>
          <w:p w14:paraId="16A9CD85" w14:textId="77777777" w:rsidR="00EB279C" w:rsidRPr="00BD5BA7" w:rsidRDefault="003B179C">
            <w:pPr>
              <w:ind w:right="-72"/>
              <w:jc w:val="center"/>
              <w:rPr>
                <w:rFonts w:ascii="Arial" w:eastAsia="Arial" w:hAnsi="Arial" w:cs="Arial"/>
                <w:sz w:val="14"/>
                <w:szCs w:val="14"/>
              </w:rPr>
            </w:pPr>
            <w:r w:rsidRPr="00BD5BA7">
              <w:rPr>
                <w:rFonts w:ascii="Arial" w:eastAsia="Arial" w:hAnsi="Arial" w:cs="Arial"/>
                <w:sz w:val="14"/>
                <w:szCs w:val="14"/>
              </w:rPr>
              <w:t>Thailand</w:t>
            </w:r>
          </w:p>
        </w:tc>
        <w:tc>
          <w:tcPr>
            <w:tcW w:w="1511" w:type="dxa"/>
            <w:vAlign w:val="bottom"/>
          </w:tcPr>
          <w:p w14:paraId="0B3E2D87" w14:textId="77777777" w:rsidR="00EB279C" w:rsidRPr="00BD5BA7" w:rsidRDefault="003B179C">
            <w:pPr>
              <w:ind w:right="-72"/>
              <w:jc w:val="right"/>
              <w:rPr>
                <w:rFonts w:ascii="Arial" w:eastAsia="Arial" w:hAnsi="Arial" w:cs="Arial"/>
                <w:sz w:val="14"/>
                <w:szCs w:val="14"/>
              </w:rPr>
            </w:pPr>
            <w:r w:rsidRPr="00BD5BA7">
              <w:rPr>
                <w:rFonts w:ascii="Arial" w:eastAsia="Arial" w:hAnsi="Arial" w:cs="Arial"/>
                <w:sz w:val="14"/>
                <w:szCs w:val="14"/>
              </w:rPr>
              <w:t>Personal loans</w:t>
            </w:r>
          </w:p>
        </w:tc>
        <w:tc>
          <w:tcPr>
            <w:tcW w:w="938" w:type="dxa"/>
            <w:shd w:val="clear" w:color="auto" w:fill="FAFAFA"/>
            <w:vAlign w:val="bottom"/>
          </w:tcPr>
          <w:p w14:paraId="6B654F16" w14:textId="77777777" w:rsidR="00EB279C" w:rsidRPr="00BD5BA7" w:rsidRDefault="003B179C">
            <w:pPr>
              <w:ind w:right="-72"/>
              <w:jc w:val="right"/>
              <w:rPr>
                <w:rFonts w:ascii="Arial" w:eastAsia="Arial" w:hAnsi="Arial" w:cs="Arial"/>
                <w:sz w:val="14"/>
                <w:szCs w:val="14"/>
              </w:rPr>
            </w:pPr>
            <w:r w:rsidRPr="00BD5BA7">
              <w:rPr>
                <w:rFonts w:ascii="Arial" w:eastAsia="Arial" w:hAnsi="Arial" w:cs="Arial"/>
                <w:sz w:val="14"/>
                <w:szCs w:val="14"/>
              </w:rPr>
              <w:t>71.25</w:t>
            </w:r>
          </w:p>
        </w:tc>
        <w:tc>
          <w:tcPr>
            <w:tcW w:w="947" w:type="dxa"/>
            <w:vAlign w:val="bottom"/>
          </w:tcPr>
          <w:p w14:paraId="2897DDEE" w14:textId="77777777" w:rsidR="00EB279C" w:rsidRPr="00BD5BA7" w:rsidRDefault="00EB279C">
            <w:pPr>
              <w:ind w:right="-72"/>
              <w:jc w:val="right"/>
              <w:rPr>
                <w:rFonts w:ascii="Arial" w:eastAsia="Arial" w:hAnsi="Arial" w:cs="Arial"/>
                <w:sz w:val="14"/>
                <w:szCs w:val="14"/>
              </w:rPr>
            </w:pPr>
          </w:p>
          <w:p w14:paraId="6529AC54" w14:textId="77777777" w:rsidR="00EB279C" w:rsidRPr="00BD5BA7" w:rsidRDefault="003B179C">
            <w:pPr>
              <w:ind w:right="-72"/>
              <w:jc w:val="right"/>
              <w:rPr>
                <w:rFonts w:ascii="Arial" w:eastAsia="Arial" w:hAnsi="Arial" w:cs="Arial"/>
                <w:sz w:val="14"/>
                <w:szCs w:val="14"/>
              </w:rPr>
            </w:pPr>
            <w:r w:rsidRPr="00BD5BA7">
              <w:rPr>
                <w:rFonts w:ascii="Arial" w:eastAsia="Arial" w:hAnsi="Arial" w:cs="Arial"/>
                <w:sz w:val="14"/>
                <w:szCs w:val="14"/>
              </w:rPr>
              <w:t>76.00</w:t>
            </w:r>
          </w:p>
        </w:tc>
        <w:tc>
          <w:tcPr>
            <w:tcW w:w="947" w:type="dxa"/>
            <w:shd w:val="clear" w:color="auto" w:fill="FAFAFA"/>
            <w:vAlign w:val="bottom"/>
          </w:tcPr>
          <w:p w14:paraId="0AC50D8D" w14:textId="77777777" w:rsidR="00EB279C" w:rsidRPr="00BD5BA7" w:rsidRDefault="003B179C">
            <w:pPr>
              <w:ind w:right="-72"/>
              <w:jc w:val="right"/>
              <w:rPr>
                <w:rFonts w:ascii="Arial" w:eastAsia="Arial" w:hAnsi="Arial" w:cs="Arial"/>
                <w:sz w:val="14"/>
                <w:szCs w:val="14"/>
              </w:rPr>
            </w:pPr>
            <w:r w:rsidRPr="00BD5BA7">
              <w:rPr>
                <w:rFonts w:ascii="Arial" w:eastAsia="Arial" w:hAnsi="Arial" w:cs="Arial"/>
                <w:sz w:val="14"/>
                <w:szCs w:val="14"/>
              </w:rPr>
              <w:t>375,000</w:t>
            </w:r>
          </w:p>
        </w:tc>
        <w:tc>
          <w:tcPr>
            <w:tcW w:w="1032" w:type="dxa"/>
            <w:vAlign w:val="bottom"/>
          </w:tcPr>
          <w:p w14:paraId="44A59770" w14:textId="77777777" w:rsidR="00EB279C" w:rsidRPr="00BD5BA7" w:rsidRDefault="00EB279C">
            <w:pPr>
              <w:ind w:right="-72"/>
              <w:jc w:val="right"/>
              <w:rPr>
                <w:rFonts w:ascii="Arial" w:eastAsia="Arial" w:hAnsi="Arial" w:cs="Arial"/>
                <w:sz w:val="14"/>
                <w:szCs w:val="14"/>
              </w:rPr>
            </w:pPr>
          </w:p>
          <w:p w14:paraId="1FAF8CE4" w14:textId="77777777" w:rsidR="00EB279C" w:rsidRPr="00BD5BA7" w:rsidRDefault="003B179C">
            <w:pPr>
              <w:ind w:right="-72"/>
              <w:jc w:val="right"/>
              <w:rPr>
                <w:rFonts w:ascii="Arial" w:eastAsia="Arial" w:hAnsi="Arial" w:cs="Arial"/>
                <w:sz w:val="14"/>
                <w:szCs w:val="14"/>
              </w:rPr>
            </w:pPr>
            <w:r w:rsidRPr="00BD5BA7">
              <w:rPr>
                <w:rFonts w:ascii="Arial" w:eastAsia="Arial" w:hAnsi="Arial" w:cs="Arial"/>
                <w:sz w:val="14"/>
                <w:szCs w:val="14"/>
              </w:rPr>
              <w:t>250,000</w:t>
            </w:r>
          </w:p>
        </w:tc>
        <w:tc>
          <w:tcPr>
            <w:tcW w:w="934" w:type="dxa"/>
            <w:shd w:val="clear" w:color="auto" w:fill="FAFAFA"/>
            <w:vAlign w:val="bottom"/>
          </w:tcPr>
          <w:p w14:paraId="2CBCBB34" w14:textId="77777777" w:rsidR="00EB279C" w:rsidRPr="00BD5BA7" w:rsidRDefault="003B179C">
            <w:pPr>
              <w:ind w:right="-72"/>
              <w:jc w:val="right"/>
              <w:rPr>
                <w:rFonts w:ascii="Arial" w:eastAsia="Arial" w:hAnsi="Arial" w:cs="Arial"/>
                <w:sz w:val="14"/>
                <w:szCs w:val="14"/>
              </w:rPr>
            </w:pPr>
            <w:r w:rsidRPr="00BD5BA7">
              <w:rPr>
                <w:rFonts w:ascii="Arial" w:eastAsia="Arial" w:hAnsi="Arial" w:cs="Arial"/>
                <w:sz w:val="14"/>
                <w:szCs w:val="14"/>
              </w:rPr>
              <w:t>375,000</w:t>
            </w:r>
          </w:p>
        </w:tc>
        <w:tc>
          <w:tcPr>
            <w:tcW w:w="1022" w:type="dxa"/>
            <w:vAlign w:val="bottom"/>
          </w:tcPr>
          <w:p w14:paraId="5F669274" w14:textId="77777777" w:rsidR="00EB279C" w:rsidRPr="00BD5BA7" w:rsidRDefault="00EB279C">
            <w:pPr>
              <w:ind w:right="-72"/>
              <w:jc w:val="right"/>
              <w:rPr>
                <w:rFonts w:ascii="Arial" w:eastAsia="Arial" w:hAnsi="Arial" w:cs="Arial"/>
                <w:sz w:val="14"/>
                <w:szCs w:val="14"/>
              </w:rPr>
            </w:pPr>
          </w:p>
          <w:p w14:paraId="7D0D60CD" w14:textId="77777777" w:rsidR="00EB279C" w:rsidRPr="00BD5BA7" w:rsidRDefault="003B179C">
            <w:pPr>
              <w:ind w:right="-72"/>
              <w:jc w:val="right"/>
              <w:rPr>
                <w:rFonts w:ascii="Arial" w:eastAsia="Arial" w:hAnsi="Arial" w:cs="Arial"/>
                <w:sz w:val="14"/>
                <w:szCs w:val="14"/>
              </w:rPr>
            </w:pPr>
            <w:r w:rsidRPr="00BD5BA7">
              <w:rPr>
                <w:rFonts w:ascii="Arial" w:eastAsia="Arial" w:hAnsi="Arial" w:cs="Arial"/>
                <w:sz w:val="14"/>
                <w:szCs w:val="14"/>
              </w:rPr>
              <w:t>250,000</w:t>
            </w:r>
          </w:p>
        </w:tc>
        <w:tc>
          <w:tcPr>
            <w:tcW w:w="944" w:type="dxa"/>
            <w:shd w:val="clear" w:color="auto" w:fill="FAFAFA"/>
            <w:vAlign w:val="bottom"/>
          </w:tcPr>
          <w:p w14:paraId="05479190" w14:textId="77777777" w:rsidR="00EB279C" w:rsidRPr="00BD5BA7" w:rsidRDefault="003B179C">
            <w:pPr>
              <w:tabs>
                <w:tab w:val="left" w:pos="924"/>
              </w:tabs>
              <w:ind w:right="-72"/>
              <w:jc w:val="right"/>
              <w:rPr>
                <w:rFonts w:ascii="Arial" w:eastAsia="Arial" w:hAnsi="Arial" w:cs="Arial"/>
                <w:sz w:val="14"/>
                <w:szCs w:val="14"/>
              </w:rPr>
            </w:pPr>
            <w:r w:rsidRPr="00BD5BA7">
              <w:rPr>
                <w:rFonts w:ascii="Arial" w:eastAsia="Arial" w:hAnsi="Arial" w:cs="Arial"/>
                <w:sz w:val="14"/>
                <w:szCs w:val="14"/>
              </w:rPr>
              <w:t>-</w:t>
            </w:r>
          </w:p>
        </w:tc>
        <w:tc>
          <w:tcPr>
            <w:tcW w:w="944" w:type="dxa"/>
            <w:shd w:val="clear" w:color="auto" w:fill="auto"/>
            <w:vAlign w:val="bottom"/>
          </w:tcPr>
          <w:p w14:paraId="25A7E2CF" w14:textId="77777777" w:rsidR="00EB279C" w:rsidRPr="00BD5BA7" w:rsidRDefault="00EB279C">
            <w:pPr>
              <w:ind w:right="-72"/>
              <w:jc w:val="right"/>
              <w:rPr>
                <w:rFonts w:ascii="Arial" w:eastAsia="Arial" w:hAnsi="Arial" w:cs="Arial"/>
                <w:sz w:val="14"/>
                <w:szCs w:val="14"/>
              </w:rPr>
            </w:pPr>
          </w:p>
          <w:p w14:paraId="34B4DA18" w14:textId="77777777" w:rsidR="00EB279C" w:rsidRPr="00BD5BA7" w:rsidRDefault="003B179C">
            <w:pPr>
              <w:tabs>
                <w:tab w:val="left" w:pos="924"/>
              </w:tabs>
              <w:ind w:right="-72"/>
              <w:jc w:val="right"/>
              <w:rPr>
                <w:rFonts w:ascii="Arial" w:eastAsia="Arial" w:hAnsi="Arial" w:cs="Arial"/>
                <w:sz w:val="14"/>
                <w:szCs w:val="14"/>
              </w:rPr>
            </w:pPr>
            <w:r w:rsidRPr="00BD5BA7">
              <w:rPr>
                <w:rFonts w:ascii="Arial" w:eastAsia="Arial" w:hAnsi="Arial" w:cs="Arial"/>
                <w:sz w:val="14"/>
                <w:szCs w:val="14"/>
              </w:rPr>
              <w:t>-</w:t>
            </w:r>
          </w:p>
        </w:tc>
        <w:tc>
          <w:tcPr>
            <w:tcW w:w="938" w:type="dxa"/>
            <w:shd w:val="clear" w:color="auto" w:fill="FAFAFA"/>
            <w:vAlign w:val="bottom"/>
          </w:tcPr>
          <w:p w14:paraId="191F9BB8" w14:textId="77777777" w:rsidR="00EB279C" w:rsidRPr="00BD5BA7" w:rsidRDefault="003B179C">
            <w:pPr>
              <w:tabs>
                <w:tab w:val="left" w:pos="924"/>
              </w:tabs>
              <w:ind w:right="-72"/>
              <w:jc w:val="right"/>
              <w:rPr>
                <w:rFonts w:ascii="Arial" w:eastAsia="Arial" w:hAnsi="Arial" w:cs="Arial"/>
                <w:sz w:val="14"/>
                <w:szCs w:val="14"/>
              </w:rPr>
            </w:pPr>
            <w:r w:rsidRPr="00BD5BA7">
              <w:rPr>
                <w:rFonts w:ascii="Arial" w:eastAsia="Arial" w:hAnsi="Arial" w:cs="Arial"/>
                <w:sz w:val="14"/>
                <w:szCs w:val="14"/>
              </w:rPr>
              <w:t>-</w:t>
            </w:r>
          </w:p>
        </w:tc>
        <w:tc>
          <w:tcPr>
            <w:tcW w:w="947" w:type="dxa"/>
            <w:shd w:val="clear" w:color="auto" w:fill="auto"/>
            <w:vAlign w:val="bottom"/>
          </w:tcPr>
          <w:p w14:paraId="6CA5A2E1" w14:textId="77777777" w:rsidR="00EB279C" w:rsidRPr="00BD5BA7" w:rsidRDefault="00EB279C">
            <w:pPr>
              <w:ind w:right="-72"/>
              <w:jc w:val="right"/>
              <w:rPr>
                <w:rFonts w:ascii="Arial" w:eastAsia="Arial" w:hAnsi="Arial" w:cs="Arial"/>
                <w:sz w:val="14"/>
                <w:szCs w:val="14"/>
              </w:rPr>
            </w:pPr>
          </w:p>
          <w:p w14:paraId="2966850E" w14:textId="77777777" w:rsidR="00EB279C" w:rsidRPr="00BD5BA7" w:rsidRDefault="003B179C">
            <w:pPr>
              <w:tabs>
                <w:tab w:val="left" w:pos="924"/>
              </w:tabs>
              <w:ind w:right="-72"/>
              <w:jc w:val="right"/>
              <w:rPr>
                <w:rFonts w:ascii="Arial" w:eastAsia="Arial" w:hAnsi="Arial" w:cs="Arial"/>
                <w:sz w:val="14"/>
                <w:szCs w:val="14"/>
              </w:rPr>
            </w:pPr>
            <w:r w:rsidRPr="00BD5BA7">
              <w:rPr>
                <w:rFonts w:ascii="Arial" w:eastAsia="Arial" w:hAnsi="Arial" w:cs="Arial"/>
                <w:sz w:val="14"/>
                <w:szCs w:val="14"/>
              </w:rPr>
              <w:t>-</w:t>
            </w:r>
          </w:p>
        </w:tc>
        <w:tc>
          <w:tcPr>
            <w:tcW w:w="941" w:type="dxa"/>
            <w:shd w:val="clear" w:color="auto" w:fill="FAFAFA"/>
            <w:vAlign w:val="bottom"/>
          </w:tcPr>
          <w:p w14:paraId="5D0B328A" w14:textId="77777777" w:rsidR="00EB279C" w:rsidRPr="00BD5BA7" w:rsidRDefault="003B179C">
            <w:pPr>
              <w:tabs>
                <w:tab w:val="left" w:pos="924"/>
              </w:tabs>
              <w:ind w:right="-72"/>
              <w:jc w:val="right"/>
              <w:rPr>
                <w:rFonts w:ascii="Arial" w:eastAsia="Arial" w:hAnsi="Arial" w:cs="Arial"/>
                <w:sz w:val="14"/>
                <w:szCs w:val="14"/>
              </w:rPr>
            </w:pPr>
            <w:r w:rsidRPr="00BD5BA7">
              <w:rPr>
                <w:rFonts w:ascii="Arial" w:eastAsia="Arial" w:hAnsi="Arial" w:cs="Arial"/>
                <w:sz w:val="14"/>
                <w:szCs w:val="14"/>
              </w:rPr>
              <w:t>267,665</w:t>
            </w:r>
          </w:p>
        </w:tc>
        <w:tc>
          <w:tcPr>
            <w:tcW w:w="934" w:type="dxa"/>
            <w:vAlign w:val="bottom"/>
          </w:tcPr>
          <w:p w14:paraId="119ECAC7" w14:textId="77777777" w:rsidR="00EB279C" w:rsidRPr="00BD5BA7" w:rsidRDefault="00EB279C">
            <w:pPr>
              <w:ind w:right="-72"/>
              <w:jc w:val="right"/>
              <w:rPr>
                <w:rFonts w:ascii="Arial" w:eastAsia="Arial" w:hAnsi="Arial" w:cs="Arial"/>
                <w:sz w:val="14"/>
                <w:szCs w:val="14"/>
              </w:rPr>
            </w:pPr>
          </w:p>
          <w:p w14:paraId="13D5E453" w14:textId="77777777" w:rsidR="00EB279C" w:rsidRPr="00BD5BA7" w:rsidRDefault="003B179C">
            <w:pPr>
              <w:tabs>
                <w:tab w:val="left" w:pos="924"/>
              </w:tabs>
              <w:ind w:right="-72"/>
              <w:jc w:val="right"/>
              <w:rPr>
                <w:rFonts w:ascii="Arial" w:eastAsia="Arial" w:hAnsi="Arial" w:cs="Arial"/>
                <w:sz w:val="14"/>
                <w:szCs w:val="14"/>
              </w:rPr>
            </w:pPr>
            <w:r w:rsidRPr="00BD5BA7">
              <w:rPr>
                <w:rFonts w:ascii="Arial" w:eastAsia="Arial" w:hAnsi="Arial" w:cs="Arial"/>
                <w:sz w:val="14"/>
                <w:szCs w:val="14"/>
              </w:rPr>
              <w:t>190,036</w:t>
            </w:r>
          </w:p>
        </w:tc>
      </w:tr>
      <w:tr w:rsidR="00EB279C" w:rsidRPr="00BD5BA7" w14:paraId="3B5B6506" w14:textId="77777777">
        <w:trPr>
          <w:cantSplit/>
        </w:trPr>
        <w:tc>
          <w:tcPr>
            <w:tcW w:w="1689" w:type="dxa"/>
            <w:shd w:val="clear" w:color="auto" w:fill="auto"/>
            <w:vAlign w:val="bottom"/>
          </w:tcPr>
          <w:p w14:paraId="4937F094" w14:textId="77777777" w:rsidR="00EB279C" w:rsidRPr="00BD5BA7" w:rsidRDefault="00EB279C">
            <w:pPr>
              <w:ind w:left="-105" w:right="-72"/>
              <w:rPr>
                <w:rFonts w:ascii="Arial" w:eastAsia="Arial" w:hAnsi="Arial" w:cs="Arial"/>
                <w:sz w:val="14"/>
                <w:szCs w:val="14"/>
              </w:rPr>
            </w:pPr>
          </w:p>
        </w:tc>
        <w:tc>
          <w:tcPr>
            <w:tcW w:w="1010" w:type="dxa"/>
            <w:shd w:val="clear" w:color="auto" w:fill="auto"/>
            <w:vAlign w:val="bottom"/>
          </w:tcPr>
          <w:p w14:paraId="02154120" w14:textId="77777777" w:rsidR="00EB279C" w:rsidRPr="00BD5BA7" w:rsidRDefault="00EB279C">
            <w:pPr>
              <w:ind w:right="-72"/>
              <w:jc w:val="center"/>
              <w:rPr>
                <w:rFonts w:ascii="Arial" w:eastAsia="Arial" w:hAnsi="Arial" w:cs="Arial"/>
                <w:sz w:val="14"/>
                <w:szCs w:val="14"/>
              </w:rPr>
            </w:pPr>
          </w:p>
        </w:tc>
        <w:tc>
          <w:tcPr>
            <w:tcW w:w="1511" w:type="dxa"/>
            <w:vAlign w:val="bottom"/>
          </w:tcPr>
          <w:p w14:paraId="0470168F" w14:textId="77777777" w:rsidR="00EB279C" w:rsidRPr="00BD5BA7" w:rsidRDefault="00EB279C">
            <w:pPr>
              <w:ind w:right="-72"/>
              <w:jc w:val="right"/>
              <w:rPr>
                <w:rFonts w:ascii="Arial" w:eastAsia="Arial" w:hAnsi="Arial" w:cs="Arial"/>
                <w:sz w:val="14"/>
                <w:szCs w:val="14"/>
              </w:rPr>
            </w:pPr>
          </w:p>
        </w:tc>
        <w:tc>
          <w:tcPr>
            <w:tcW w:w="938" w:type="dxa"/>
            <w:shd w:val="clear" w:color="auto" w:fill="FAFAFA"/>
            <w:vAlign w:val="bottom"/>
          </w:tcPr>
          <w:p w14:paraId="5B1E2CB0" w14:textId="77777777" w:rsidR="00EB279C" w:rsidRPr="00BD5BA7" w:rsidRDefault="00EB279C">
            <w:pPr>
              <w:ind w:right="-72"/>
              <w:jc w:val="right"/>
              <w:rPr>
                <w:rFonts w:ascii="Arial" w:eastAsia="Arial" w:hAnsi="Arial" w:cs="Arial"/>
                <w:sz w:val="14"/>
                <w:szCs w:val="14"/>
              </w:rPr>
            </w:pPr>
          </w:p>
        </w:tc>
        <w:tc>
          <w:tcPr>
            <w:tcW w:w="947" w:type="dxa"/>
            <w:vAlign w:val="bottom"/>
          </w:tcPr>
          <w:p w14:paraId="2FA54A60" w14:textId="77777777" w:rsidR="00EB279C" w:rsidRPr="00BD5BA7" w:rsidRDefault="00EB279C">
            <w:pPr>
              <w:ind w:right="-72"/>
              <w:jc w:val="right"/>
              <w:rPr>
                <w:rFonts w:ascii="Arial" w:eastAsia="Arial" w:hAnsi="Arial" w:cs="Arial"/>
                <w:sz w:val="14"/>
                <w:szCs w:val="14"/>
              </w:rPr>
            </w:pPr>
          </w:p>
        </w:tc>
        <w:tc>
          <w:tcPr>
            <w:tcW w:w="947" w:type="dxa"/>
            <w:shd w:val="clear" w:color="auto" w:fill="FAFAFA"/>
            <w:vAlign w:val="bottom"/>
          </w:tcPr>
          <w:p w14:paraId="73230563" w14:textId="77777777" w:rsidR="00EB279C" w:rsidRPr="00BD5BA7" w:rsidRDefault="00EB279C">
            <w:pPr>
              <w:ind w:right="-72"/>
              <w:jc w:val="right"/>
              <w:rPr>
                <w:rFonts w:ascii="Arial" w:eastAsia="Arial" w:hAnsi="Arial" w:cs="Arial"/>
                <w:sz w:val="14"/>
                <w:szCs w:val="14"/>
              </w:rPr>
            </w:pPr>
          </w:p>
        </w:tc>
        <w:tc>
          <w:tcPr>
            <w:tcW w:w="1032" w:type="dxa"/>
            <w:vAlign w:val="bottom"/>
          </w:tcPr>
          <w:p w14:paraId="21928FDE" w14:textId="77777777" w:rsidR="00EB279C" w:rsidRPr="00BD5BA7" w:rsidRDefault="00EB279C">
            <w:pPr>
              <w:ind w:right="-72"/>
              <w:jc w:val="right"/>
              <w:rPr>
                <w:rFonts w:ascii="Arial" w:eastAsia="Arial" w:hAnsi="Arial" w:cs="Arial"/>
                <w:sz w:val="14"/>
                <w:szCs w:val="14"/>
              </w:rPr>
            </w:pPr>
          </w:p>
        </w:tc>
        <w:tc>
          <w:tcPr>
            <w:tcW w:w="934" w:type="dxa"/>
            <w:shd w:val="clear" w:color="auto" w:fill="FAFAFA"/>
            <w:vAlign w:val="bottom"/>
          </w:tcPr>
          <w:p w14:paraId="0EA5F684" w14:textId="77777777" w:rsidR="00EB279C" w:rsidRPr="00BD5BA7" w:rsidRDefault="00EB279C">
            <w:pPr>
              <w:ind w:right="-72"/>
              <w:jc w:val="right"/>
              <w:rPr>
                <w:rFonts w:ascii="Arial" w:eastAsia="Arial" w:hAnsi="Arial" w:cs="Arial"/>
                <w:sz w:val="14"/>
                <w:szCs w:val="14"/>
              </w:rPr>
            </w:pPr>
          </w:p>
        </w:tc>
        <w:tc>
          <w:tcPr>
            <w:tcW w:w="1022" w:type="dxa"/>
            <w:vAlign w:val="bottom"/>
          </w:tcPr>
          <w:p w14:paraId="0FEEE8A4" w14:textId="77777777" w:rsidR="00EB279C" w:rsidRPr="00BD5BA7" w:rsidRDefault="00EB279C">
            <w:pPr>
              <w:ind w:right="-72"/>
              <w:jc w:val="right"/>
              <w:rPr>
                <w:rFonts w:ascii="Arial" w:eastAsia="Arial" w:hAnsi="Arial" w:cs="Arial"/>
                <w:sz w:val="14"/>
                <w:szCs w:val="14"/>
              </w:rPr>
            </w:pPr>
          </w:p>
        </w:tc>
        <w:tc>
          <w:tcPr>
            <w:tcW w:w="944" w:type="dxa"/>
            <w:shd w:val="clear" w:color="auto" w:fill="FAFAFA"/>
            <w:vAlign w:val="bottom"/>
          </w:tcPr>
          <w:p w14:paraId="5B5FA861" w14:textId="77777777" w:rsidR="00EB279C" w:rsidRPr="00BD5BA7" w:rsidRDefault="00EB279C">
            <w:pPr>
              <w:ind w:right="-72"/>
              <w:jc w:val="right"/>
              <w:rPr>
                <w:rFonts w:ascii="Arial" w:eastAsia="Arial" w:hAnsi="Arial" w:cs="Arial"/>
                <w:sz w:val="14"/>
                <w:szCs w:val="14"/>
              </w:rPr>
            </w:pPr>
          </w:p>
        </w:tc>
        <w:tc>
          <w:tcPr>
            <w:tcW w:w="944" w:type="dxa"/>
            <w:shd w:val="clear" w:color="auto" w:fill="auto"/>
            <w:vAlign w:val="bottom"/>
          </w:tcPr>
          <w:p w14:paraId="7FCB720B" w14:textId="77777777" w:rsidR="00EB279C" w:rsidRPr="00BD5BA7" w:rsidRDefault="00EB279C">
            <w:pPr>
              <w:ind w:right="-72"/>
              <w:jc w:val="right"/>
              <w:rPr>
                <w:rFonts w:ascii="Arial" w:eastAsia="Arial" w:hAnsi="Arial" w:cs="Arial"/>
                <w:sz w:val="14"/>
                <w:szCs w:val="14"/>
              </w:rPr>
            </w:pPr>
          </w:p>
        </w:tc>
        <w:tc>
          <w:tcPr>
            <w:tcW w:w="938" w:type="dxa"/>
            <w:shd w:val="clear" w:color="auto" w:fill="FAFAFA"/>
            <w:vAlign w:val="bottom"/>
          </w:tcPr>
          <w:p w14:paraId="3AE303E9" w14:textId="77777777" w:rsidR="00EB279C" w:rsidRPr="00BD5BA7" w:rsidRDefault="00EB279C">
            <w:pPr>
              <w:ind w:right="-72"/>
              <w:jc w:val="right"/>
              <w:rPr>
                <w:rFonts w:ascii="Arial" w:eastAsia="Arial" w:hAnsi="Arial" w:cs="Arial"/>
                <w:sz w:val="14"/>
                <w:szCs w:val="14"/>
              </w:rPr>
            </w:pPr>
          </w:p>
        </w:tc>
        <w:tc>
          <w:tcPr>
            <w:tcW w:w="947" w:type="dxa"/>
            <w:shd w:val="clear" w:color="auto" w:fill="auto"/>
            <w:vAlign w:val="bottom"/>
          </w:tcPr>
          <w:p w14:paraId="3219DB7C" w14:textId="77777777" w:rsidR="00EB279C" w:rsidRPr="00BD5BA7" w:rsidRDefault="00EB279C">
            <w:pPr>
              <w:ind w:right="-72"/>
              <w:jc w:val="right"/>
              <w:rPr>
                <w:rFonts w:ascii="Arial" w:eastAsia="Arial" w:hAnsi="Arial" w:cs="Arial"/>
                <w:sz w:val="14"/>
                <w:szCs w:val="14"/>
              </w:rPr>
            </w:pPr>
          </w:p>
        </w:tc>
        <w:tc>
          <w:tcPr>
            <w:tcW w:w="941" w:type="dxa"/>
            <w:shd w:val="clear" w:color="auto" w:fill="FAFAFA"/>
            <w:vAlign w:val="bottom"/>
          </w:tcPr>
          <w:p w14:paraId="2505F5B8" w14:textId="77777777" w:rsidR="00EB279C" w:rsidRPr="00BD5BA7" w:rsidRDefault="00EB279C">
            <w:pPr>
              <w:ind w:right="-72"/>
              <w:jc w:val="right"/>
              <w:rPr>
                <w:rFonts w:ascii="Arial" w:eastAsia="Arial" w:hAnsi="Arial" w:cs="Arial"/>
                <w:sz w:val="14"/>
                <w:szCs w:val="14"/>
              </w:rPr>
            </w:pPr>
          </w:p>
        </w:tc>
        <w:tc>
          <w:tcPr>
            <w:tcW w:w="934" w:type="dxa"/>
            <w:vAlign w:val="bottom"/>
          </w:tcPr>
          <w:p w14:paraId="70B06D3B" w14:textId="77777777" w:rsidR="00EB279C" w:rsidRPr="00BD5BA7" w:rsidRDefault="00EB279C">
            <w:pPr>
              <w:ind w:right="-72"/>
              <w:jc w:val="right"/>
              <w:rPr>
                <w:rFonts w:ascii="Arial" w:eastAsia="Arial" w:hAnsi="Arial" w:cs="Arial"/>
                <w:sz w:val="14"/>
                <w:szCs w:val="14"/>
              </w:rPr>
            </w:pPr>
          </w:p>
        </w:tc>
      </w:tr>
      <w:tr w:rsidR="00EB279C" w:rsidRPr="00BD5BA7" w14:paraId="1370517E" w14:textId="77777777">
        <w:trPr>
          <w:cantSplit/>
        </w:trPr>
        <w:tc>
          <w:tcPr>
            <w:tcW w:w="1689" w:type="dxa"/>
            <w:shd w:val="clear" w:color="auto" w:fill="auto"/>
            <w:vAlign w:val="bottom"/>
          </w:tcPr>
          <w:p w14:paraId="3C3F62EF" w14:textId="77777777" w:rsidR="00EB279C" w:rsidRPr="00BD5BA7" w:rsidRDefault="003B179C">
            <w:pPr>
              <w:ind w:left="-105" w:right="-72"/>
              <w:rPr>
                <w:rFonts w:ascii="Arial" w:eastAsia="Arial" w:hAnsi="Arial" w:cs="Arial"/>
                <w:sz w:val="14"/>
                <w:szCs w:val="14"/>
              </w:rPr>
            </w:pPr>
            <w:r w:rsidRPr="00BD5BA7">
              <w:rPr>
                <w:rFonts w:ascii="Arial" w:eastAsia="Arial" w:hAnsi="Arial" w:cs="Arial"/>
                <w:sz w:val="14"/>
                <w:szCs w:val="14"/>
              </w:rPr>
              <w:t>555 Service Co., Ltd</w:t>
            </w:r>
          </w:p>
        </w:tc>
        <w:tc>
          <w:tcPr>
            <w:tcW w:w="1010" w:type="dxa"/>
            <w:shd w:val="clear" w:color="auto" w:fill="auto"/>
            <w:vAlign w:val="bottom"/>
          </w:tcPr>
          <w:p w14:paraId="66C336CD" w14:textId="77777777" w:rsidR="00EB279C" w:rsidRPr="00BD5BA7" w:rsidRDefault="003B179C">
            <w:pPr>
              <w:ind w:right="-72"/>
              <w:jc w:val="center"/>
              <w:rPr>
                <w:rFonts w:ascii="Arial" w:eastAsia="Arial" w:hAnsi="Arial" w:cs="Arial"/>
                <w:sz w:val="14"/>
                <w:szCs w:val="14"/>
              </w:rPr>
            </w:pPr>
            <w:r w:rsidRPr="00BD5BA7">
              <w:rPr>
                <w:rFonts w:ascii="Arial" w:eastAsia="Arial" w:hAnsi="Arial" w:cs="Arial"/>
                <w:sz w:val="14"/>
                <w:szCs w:val="14"/>
              </w:rPr>
              <w:t>Thailand</w:t>
            </w:r>
          </w:p>
        </w:tc>
        <w:tc>
          <w:tcPr>
            <w:tcW w:w="1511" w:type="dxa"/>
            <w:vAlign w:val="bottom"/>
          </w:tcPr>
          <w:p w14:paraId="6A1A375A" w14:textId="77777777" w:rsidR="00EB279C" w:rsidRPr="00BD5BA7" w:rsidRDefault="003B179C">
            <w:pPr>
              <w:ind w:right="-72"/>
              <w:jc w:val="right"/>
              <w:rPr>
                <w:rFonts w:ascii="Arial" w:eastAsia="Arial" w:hAnsi="Arial" w:cs="Arial"/>
                <w:sz w:val="14"/>
                <w:szCs w:val="14"/>
              </w:rPr>
            </w:pPr>
            <w:r w:rsidRPr="00BD5BA7">
              <w:rPr>
                <w:rFonts w:ascii="Arial" w:eastAsia="Arial" w:hAnsi="Arial" w:cs="Arial"/>
                <w:sz w:val="14"/>
                <w:szCs w:val="14"/>
              </w:rPr>
              <w:t>Selling goods and/or</w:t>
            </w:r>
          </w:p>
        </w:tc>
        <w:tc>
          <w:tcPr>
            <w:tcW w:w="938" w:type="dxa"/>
            <w:shd w:val="clear" w:color="auto" w:fill="FAFAFA"/>
            <w:vAlign w:val="bottom"/>
          </w:tcPr>
          <w:p w14:paraId="0ACA7295" w14:textId="77777777" w:rsidR="00EB279C" w:rsidRPr="00BD5BA7" w:rsidRDefault="00EB279C">
            <w:pPr>
              <w:ind w:right="-72"/>
              <w:jc w:val="right"/>
              <w:rPr>
                <w:rFonts w:ascii="Arial" w:eastAsia="Arial" w:hAnsi="Arial" w:cs="Arial"/>
                <w:sz w:val="14"/>
                <w:szCs w:val="14"/>
              </w:rPr>
            </w:pPr>
          </w:p>
        </w:tc>
        <w:tc>
          <w:tcPr>
            <w:tcW w:w="947" w:type="dxa"/>
            <w:vAlign w:val="bottom"/>
          </w:tcPr>
          <w:p w14:paraId="139A6D69" w14:textId="77777777" w:rsidR="00EB279C" w:rsidRPr="00BD5BA7" w:rsidRDefault="00EB279C">
            <w:pPr>
              <w:ind w:right="-72"/>
              <w:jc w:val="right"/>
              <w:rPr>
                <w:rFonts w:ascii="Arial" w:eastAsia="Arial" w:hAnsi="Arial" w:cs="Arial"/>
                <w:sz w:val="14"/>
                <w:szCs w:val="14"/>
              </w:rPr>
            </w:pPr>
          </w:p>
        </w:tc>
        <w:tc>
          <w:tcPr>
            <w:tcW w:w="947" w:type="dxa"/>
            <w:shd w:val="clear" w:color="auto" w:fill="FAFAFA"/>
            <w:vAlign w:val="bottom"/>
          </w:tcPr>
          <w:p w14:paraId="26642039" w14:textId="77777777" w:rsidR="00EB279C" w:rsidRPr="00BD5BA7" w:rsidRDefault="00EB279C">
            <w:pPr>
              <w:ind w:right="-72"/>
              <w:jc w:val="right"/>
              <w:rPr>
                <w:rFonts w:ascii="Arial" w:eastAsia="Arial" w:hAnsi="Arial" w:cs="Arial"/>
                <w:sz w:val="14"/>
                <w:szCs w:val="14"/>
              </w:rPr>
            </w:pPr>
          </w:p>
        </w:tc>
        <w:tc>
          <w:tcPr>
            <w:tcW w:w="1032" w:type="dxa"/>
            <w:vAlign w:val="bottom"/>
          </w:tcPr>
          <w:p w14:paraId="6A3504B2" w14:textId="77777777" w:rsidR="00EB279C" w:rsidRPr="00BD5BA7" w:rsidRDefault="00EB279C">
            <w:pPr>
              <w:ind w:right="-72"/>
              <w:jc w:val="right"/>
              <w:rPr>
                <w:rFonts w:ascii="Arial" w:eastAsia="Arial" w:hAnsi="Arial" w:cs="Arial"/>
                <w:sz w:val="14"/>
                <w:szCs w:val="14"/>
              </w:rPr>
            </w:pPr>
          </w:p>
        </w:tc>
        <w:tc>
          <w:tcPr>
            <w:tcW w:w="934" w:type="dxa"/>
            <w:shd w:val="clear" w:color="auto" w:fill="FAFAFA"/>
            <w:vAlign w:val="bottom"/>
          </w:tcPr>
          <w:p w14:paraId="0F020047" w14:textId="77777777" w:rsidR="00EB279C" w:rsidRPr="00BD5BA7" w:rsidRDefault="00EB279C">
            <w:pPr>
              <w:ind w:right="-72"/>
              <w:jc w:val="right"/>
              <w:rPr>
                <w:rFonts w:ascii="Arial" w:eastAsia="Arial" w:hAnsi="Arial" w:cs="Arial"/>
                <w:sz w:val="14"/>
                <w:szCs w:val="14"/>
              </w:rPr>
            </w:pPr>
          </w:p>
        </w:tc>
        <w:tc>
          <w:tcPr>
            <w:tcW w:w="1022" w:type="dxa"/>
            <w:vAlign w:val="bottom"/>
          </w:tcPr>
          <w:p w14:paraId="5AD14E93" w14:textId="77777777" w:rsidR="00EB279C" w:rsidRPr="00BD5BA7" w:rsidRDefault="00EB279C">
            <w:pPr>
              <w:ind w:right="-72"/>
              <w:jc w:val="right"/>
              <w:rPr>
                <w:rFonts w:ascii="Arial" w:eastAsia="Arial" w:hAnsi="Arial" w:cs="Arial"/>
                <w:sz w:val="14"/>
                <w:szCs w:val="14"/>
              </w:rPr>
            </w:pPr>
          </w:p>
        </w:tc>
        <w:tc>
          <w:tcPr>
            <w:tcW w:w="944" w:type="dxa"/>
            <w:shd w:val="clear" w:color="auto" w:fill="FAFAFA"/>
            <w:vAlign w:val="bottom"/>
          </w:tcPr>
          <w:p w14:paraId="2AC052BE" w14:textId="77777777" w:rsidR="00EB279C" w:rsidRPr="00BD5BA7" w:rsidRDefault="00EB279C">
            <w:pPr>
              <w:ind w:right="-72"/>
              <w:jc w:val="right"/>
              <w:rPr>
                <w:rFonts w:ascii="Arial" w:eastAsia="Arial" w:hAnsi="Arial" w:cs="Arial"/>
                <w:sz w:val="14"/>
                <w:szCs w:val="14"/>
              </w:rPr>
            </w:pPr>
          </w:p>
        </w:tc>
        <w:tc>
          <w:tcPr>
            <w:tcW w:w="944" w:type="dxa"/>
            <w:shd w:val="clear" w:color="auto" w:fill="auto"/>
            <w:vAlign w:val="bottom"/>
          </w:tcPr>
          <w:p w14:paraId="2F3307BC" w14:textId="77777777" w:rsidR="00EB279C" w:rsidRPr="00BD5BA7" w:rsidRDefault="00EB279C">
            <w:pPr>
              <w:ind w:right="-72"/>
              <w:jc w:val="right"/>
              <w:rPr>
                <w:rFonts w:ascii="Arial" w:eastAsia="Arial" w:hAnsi="Arial" w:cs="Arial"/>
                <w:sz w:val="14"/>
                <w:szCs w:val="14"/>
              </w:rPr>
            </w:pPr>
          </w:p>
        </w:tc>
        <w:tc>
          <w:tcPr>
            <w:tcW w:w="938" w:type="dxa"/>
            <w:shd w:val="clear" w:color="auto" w:fill="FAFAFA"/>
            <w:vAlign w:val="bottom"/>
          </w:tcPr>
          <w:p w14:paraId="53BC806D" w14:textId="77777777" w:rsidR="00EB279C" w:rsidRPr="00BD5BA7" w:rsidRDefault="00EB279C">
            <w:pPr>
              <w:ind w:right="-72"/>
              <w:jc w:val="right"/>
              <w:rPr>
                <w:rFonts w:ascii="Arial" w:eastAsia="Arial" w:hAnsi="Arial" w:cs="Arial"/>
                <w:sz w:val="14"/>
                <w:szCs w:val="14"/>
              </w:rPr>
            </w:pPr>
          </w:p>
        </w:tc>
        <w:tc>
          <w:tcPr>
            <w:tcW w:w="947" w:type="dxa"/>
            <w:shd w:val="clear" w:color="auto" w:fill="auto"/>
            <w:vAlign w:val="bottom"/>
          </w:tcPr>
          <w:p w14:paraId="0197BA3B" w14:textId="77777777" w:rsidR="00EB279C" w:rsidRPr="00BD5BA7" w:rsidRDefault="00EB279C">
            <w:pPr>
              <w:ind w:right="-72"/>
              <w:jc w:val="right"/>
              <w:rPr>
                <w:rFonts w:ascii="Arial" w:eastAsia="Arial" w:hAnsi="Arial" w:cs="Arial"/>
                <w:sz w:val="14"/>
                <w:szCs w:val="14"/>
              </w:rPr>
            </w:pPr>
          </w:p>
        </w:tc>
        <w:tc>
          <w:tcPr>
            <w:tcW w:w="941" w:type="dxa"/>
            <w:shd w:val="clear" w:color="auto" w:fill="FAFAFA"/>
            <w:vAlign w:val="bottom"/>
          </w:tcPr>
          <w:p w14:paraId="34D01ABD" w14:textId="77777777" w:rsidR="00EB279C" w:rsidRPr="00BD5BA7" w:rsidRDefault="00EB279C">
            <w:pPr>
              <w:ind w:right="-72"/>
              <w:jc w:val="right"/>
              <w:rPr>
                <w:rFonts w:ascii="Arial" w:eastAsia="Arial" w:hAnsi="Arial" w:cs="Arial"/>
                <w:sz w:val="14"/>
                <w:szCs w:val="14"/>
              </w:rPr>
            </w:pPr>
          </w:p>
        </w:tc>
        <w:tc>
          <w:tcPr>
            <w:tcW w:w="934" w:type="dxa"/>
            <w:vAlign w:val="bottom"/>
          </w:tcPr>
          <w:p w14:paraId="2E9E8C12" w14:textId="77777777" w:rsidR="00EB279C" w:rsidRPr="00BD5BA7" w:rsidRDefault="00EB279C">
            <w:pPr>
              <w:ind w:right="-72"/>
              <w:jc w:val="right"/>
              <w:rPr>
                <w:rFonts w:ascii="Arial" w:eastAsia="Arial" w:hAnsi="Arial" w:cs="Arial"/>
                <w:sz w:val="14"/>
                <w:szCs w:val="14"/>
              </w:rPr>
            </w:pPr>
          </w:p>
        </w:tc>
      </w:tr>
      <w:tr w:rsidR="00EB279C" w:rsidRPr="00BD5BA7" w14:paraId="7680275C" w14:textId="77777777">
        <w:trPr>
          <w:cantSplit/>
        </w:trPr>
        <w:tc>
          <w:tcPr>
            <w:tcW w:w="1689" w:type="dxa"/>
            <w:shd w:val="clear" w:color="auto" w:fill="auto"/>
            <w:vAlign w:val="bottom"/>
          </w:tcPr>
          <w:p w14:paraId="56F2FA6B" w14:textId="77777777" w:rsidR="00EB279C" w:rsidRPr="00BD5BA7" w:rsidRDefault="003B179C">
            <w:pPr>
              <w:ind w:right="-72"/>
              <w:rPr>
                <w:rFonts w:ascii="Arial" w:eastAsia="Arial" w:hAnsi="Arial" w:cs="Arial"/>
                <w:sz w:val="14"/>
                <w:szCs w:val="14"/>
              </w:rPr>
            </w:pPr>
            <w:r w:rsidRPr="00BD5BA7">
              <w:rPr>
                <w:rFonts w:ascii="Arial" w:eastAsia="Arial" w:hAnsi="Arial" w:cs="Arial"/>
                <w:sz w:val="14"/>
                <w:szCs w:val="14"/>
              </w:rPr>
              <w:t>(Formerly “555 Shopping Co., Ltd.”)</w:t>
            </w:r>
          </w:p>
        </w:tc>
        <w:tc>
          <w:tcPr>
            <w:tcW w:w="1010" w:type="dxa"/>
            <w:shd w:val="clear" w:color="auto" w:fill="auto"/>
            <w:vAlign w:val="bottom"/>
          </w:tcPr>
          <w:p w14:paraId="427DC070" w14:textId="77777777" w:rsidR="00EB279C" w:rsidRPr="00BD5BA7" w:rsidRDefault="00EB279C">
            <w:pPr>
              <w:ind w:right="-72"/>
              <w:jc w:val="center"/>
              <w:rPr>
                <w:rFonts w:ascii="Arial" w:eastAsia="Arial" w:hAnsi="Arial" w:cs="Arial"/>
                <w:sz w:val="14"/>
                <w:szCs w:val="14"/>
              </w:rPr>
            </w:pPr>
          </w:p>
        </w:tc>
        <w:tc>
          <w:tcPr>
            <w:tcW w:w="1511" w:type="dxa"/>
          </w:tcPr>
          <w:p w14:paraId="6D4C5782" w14:textId="77777777" w:rsidR="00EB279C" w:rsidRPr="00BD5BA7" w:rsidRDefault="003B179C">
            <w:pPr>
              <w:ind w:right="-72"/>
              <w:jc w:val="right"/>
              <w:rPr>
                <w:rFonts w:ascii="Arial" w:eastAsia="Arial" w:hAnsi="Arial" w:cs="Arial"/>
                <w:sz w:val="14"/>
                <w:szCs w:val="14"/>
              </w:rPr>
            </w:pPr>
            <w:r w:rsidRPr="00BD5BA7">
              <w:rPr>
                <w:rFonts w:ascii="Arial" w:eastAsia="Arial" w:hAnsi="Arial" w:cs="Arial"/>
                <w:sz w:val="14"/>
                <w:szCs w:val="14"/>
              </w:rPr>
              <w:t>recruitment services</w:t>
            </w:r>
          </w:p>
        </w:tc>
        <w:tc>
          <w:tcPr>
            <w:tcW w:w="938" w:type="dxa"/>
            <w:shd w:val="clear" w:color="auto" w:fill="FAFAFA"/>
          </w:tcPr>
          <w:p w14:paraId="24C619BA" w14:textId="77777777" w:rsidR="00EB279C" w:rsidRPr="00BD5BA7" w:rsidRDefault="003B179C">
            <w:pPr>
              <w:ind w:right="-72"/>
              <w:jc w:val="right"/>
              <w:rPr>
                <w:rFonts w:ascii="Arial" w:eastAsia="Arial" w:hAnsi="Arial" w:cs="Arial"/>
                <w:sz w:val="14"/>
                <w:szCs w:val="14"/>
              </w:rPr>
            </w:pPr>
            <w:r w:rsidRPr="00BD5BA7">
              <w:rPr>
                <w:rFonts w:ascii="Arial" w:eastAsia="Arial" w:hAnsi="Arial" w:cs="Arial"/>
                <w:sz w:val="14"/>
                <w:szCs w:val="14"/>
              </w:rPr>
              <w:t>95.00</w:t>
            </w:r>
          </w:p>
        </w:tc>
        <w:tc>
          <w:tcPr>
            <w:tcW w:w="947" w:type="dxa"/>
          </w:tcPr>
          <w:p w14:paraId="5ED5C604" w14:textId="77777777" w:rsidR="00EB279C" w:rsidRPr="00BD5BA7" w:rsidRDefault="003B179C">
            <w:pPr>
              <w:ind w:right="-72"/>
              <w:jc w:val="right"/>
              <w:rPr>
                <w:rFonts w:ascii="Arial" w:eastAsia="Arial" w:hAnsi="Arial" w:cs="Arial"/>
                <w:sz w:val="14"/>
                <w:szCs w:val="14"/>
              </w:rPr>
            </w:pPr>
            <w:r w:rsidRPr="00BD5BA7">
              <w:rPr>
                <w:rFonts w:ascii="Arial" w:eastAsia="Arial" w:hAnsi="Arial" w:cs="Arial"/>
                <w:sz w:val="14"/>
                <w:szCs w:val="14"/>
              </w:rPr>
              <w:t>95.00</w:t>
            </w:r>
          </w:p>
        </w:tc>
        <w:tc>
          <w:tcPr>
            <w:tcW w:w="947" w:type="dxa"/>
            <w:shd w:val="clear" w:color="auto" w:fill="FAFAFA"/>
          </w:tcPr>
          <w:p w14:paraId="4A1A724D" w14:textId="77777777" w:rsidR="00EB279C" w:rsidRPr="00BD5BA7" w:rsidRDefault="003B179C">
            <w:pPr>
              <w:ind w:right="-72"/>
              <w:jc w:val="right"/>
              <w:rPr>
                <w:rFonts w:ascii="Arial" w:eastAsia="Arial" w:hAnsi="Arial" w:cs="Arial"/>
                <w:sz w:val="14"/>
                <w:szCs w:val="14"/>
              </w:rPr>
            </w:pPr>
            <w:r w:rsidRPr="00BD5BA7">
              <w:rPr>
                <w:rFonts w:ascii="Arial" w:eastAsia="Arial" w:hAnsi="Arial" w:cs="Arial"/>
                <w:sz w:val="14"/>
                <w:szCs w:val="14"/>
              </w:rPr>
              <w:t>7,000</w:t>
            </w:r>
          </w:p>
        </w:tc>
        <w:tc>
          <w:tcPr>
            <w:tcW w:w="1032" w:type="dxa"/>
          </w:tcPr>
          <w:p w14:paraId="739FCE8F" w14:textId="77777777" w:rsidR="00EB279C" w:rsidRPr="00BD5BA7" w:rsidRDefault="003B179C">
            <w:pPr>
              <w:ind w:right="-72"/>
              <w:jc w:val="right"/>
              <w:rPr>
                <w:rFonts w:ascii="Arial" w:eastAsia="Arial" w:hAnsi="Arial" w:cs="Arial"/>
                <w:sz w:val="14"/>
                <w:szCs w:val="14"/>
              </w:rPr>
            </w:pPr>
            <w:r w:rsidRPr="00BD5BA7">
              <w:rPr>
                <w:rFonts w:ascii="Arial" w:eastAsia="Arial" w:hAnsi="Arial" w:cs="Arial"/>
                <w:sz w:val="14"/>
                <w:szCs w:val="14"/>
              </w:rPr>
              <w:t>7,000</w:t>
            </w:r>
          </w:p>
        </w:tc>
        <w:tc>
          <w:tcPr>
            <w:tcW w:w="934" w:type="dxa"/>
            <w:shd w:val="clear" w:color="auto" w:fill="FAFAFA"/>
          </w:tcPr>
          <w:p w14:paraId="54C434F1" w14:textId="77777777" w:rsidR="00EB279C" w:rsidRPr="00BD5BA7" w:rsidRDefault="003B179C">
            <w:pPr>
              <w:ind w:right="-72"/>
              <w:jc w:val="right"/>
              <w:rPr>
                <w:rFonts w:ascii="Arial" w:eastAsia="Arial" w:hAnsi="Arial" w:cs="Arial"/>
                <w:sz w:val="14"/>
                <w:szCs w:val="14"/>
              </w:rPr>
            </w:pPr>
            <w:r w:rsidRPr="00BD5BA7">
              <w:rPr>
                <w:rFonts w:ascii="Arial" w:eastAsia="Arial" w:hAnsi="Arial" w:cs="Arial"/>
                <w:sz w:val="14"/>
                <w:szCs w:val="14"/>
              </w:rPr>
              <w:t>7,000</w:t>
            </w:r>
          </w:p>
        </w:tc>
        <w:tc>
          <w:tcPr>
            <w:tcW w:w="1022" w:type="dxa"/>
          </w:tcPr>
          <w:p w14:paraId="062FD819" w14:textId="77777777" w:rsidR="00EB279C" w:rsidRPr="00BD5BA7" w:rsidRDefault="003B179C">
            <w:pPr>
              <w:ind w:right="-72"/>
              <w:jc w:val="right"/>
              <w:rPr>
                <w:rFonts w:ascii="Arial" w:eastAsia="Arial" w:hAnsi="Arial" w:cs="Arial"/>
                <w:sz w:val="14"/>
                <w:szCs w:val="14"/>
              </w:rPr>
            </w:pPr>
            <w:r w:rsidRPr="00BD5BA7">
              <w:rPr>
                <w:rFonts w:ascii="Arial" w:eastAsia="Arial" w:hAnsi="Arial" w:cs="Arial"/>
                <w:sz w:val="14"/>
                <w:szCs w:val="14"/>
              </w:rPr>
              <w:t>7,000</w:t>
            </w:r>
          </w:p>
        </w:tc>
        <w:tc>
          <w:tcPr>
            <w:tcW w:w="944" w:type="dxa"/>
            <w:shd w:val="clear" w:color="auto" w:fill="FAFAFA"/>
          </w:tcPr>
          <w:p w14:paraId="7481E2B0" w14:textId="77777777" w:rsidR="00EB279C" w:rsidRPr="00BD5BA7" w:rsidRDefault="003B179C">
            <w:pPr>
              <w:tabs>
                <w:tab w:val="left" w:pos="924"/>
              </w:tabs>
              <w:ind w:right="-72"/>
              <w:jc w:val="right"/>
              <w:rPr>
                <w:rFonts w:ascii="Arial" w:eastAsia="Arial" w:hAnsi="Arial" w:cs="Arial"/>
                <w:sz w:val="14"/>
                <w:szCs w:val="14"/>
              </w:rPr>
            </w:pPr>
            <w:r w:rsidRPr="00BD5BA7">
              <w:rPr>
                <w:rFonts w:ascii="Arial" w:eastAsia="Arial" w:hAnsi="Arial" w:cs="Arial"/>
                <w:sz w:val="14"/>
                <w:szCs w:val="14"/>
              </w:rPr>
              <w:t>-</w:t>
            </w:r>
          </w:p>
        </w:tc>
        <w:tc>
          <w:tcPr>
            <w:tcW w:w="944" w:type="dxa"/>
            <w:shd w:val="clear" w:color="auto" w:fill="auto"/>
          </w:tcPr>
          <w:p w14:paraId="35E26F34" w14:textId="77777777" w:rsidR="00EB279C" w:rsidRPr="00BD5BA7" w:rsidRDefault="003B179C">
            <w:pPr>
              <w:tabs>
                <w:tab w:val="left" w:pos="924"/>
              </w:tabs>
              <w:ind w:right="-72"/>
              <w:jc w:val="right"/>
              <w:rPr>
                <w:rFonts w:ascii="Arial" w:eastAsia="Arial" w:hAnsi="Arial" w:cs="Arial"/>
                <w:sz w:val="14"/>
                <w:szCs w:val="14"/>
              </w:rPr>
            </w:pPr>
            <w:r w:rsidRPr="00BD5BA7">
              <w:rPr>
                <w:rFonts w:ascii="Arial" w:eastAsia="Arial" w:hAnsi="Arial" w:cs="Arial"/>
                <w:sz w:val="14"/>
                <w:szCs w:val="14"/>
              </w:rPr>
              <w:t>-</w:t>
            </w:r>
          </w:p>
        </w:tc>
        <w:tc>
          <w:tcPr>
            <w:tcW w:w="938" w:type="dxa"/>
            <w:shd w:val="clear" w:color="auto" w:fill="FAFAFA"/>
          </w:tcPr>
          <w:p w14:paraId="4AD0DBB5" w14:textId="77777777" w:rsidR="00EB279C" w:rsidRPr="00BD5BA7" w:rsidRDefault="003B179C">
            <w:pPr>
              <w:tabs>
                <w:tab w:val="left" w:pos="924"/>
              </w:tabs>
              <w:ind w:right="-72"/>
              <w:jc w:val="right"/>
              <w:rPr>
                <w:rFonts w:ascii="Arial" w:eastAsia="Arial" w:hAnsi="Arial" w:cs="Arial"/>
                <w:sz w:val="14"/>
                <w:szCs w:val="14"/>
              </w:rPr>
            </w:pPr>
            <w:r w:rsidRPr="00BD5BA7">
              <w:rPr>
                <w:rFonts w:ascii="Arial" w:eastAsia="Arial" w:hAnsi="Arial" w:cs="Arial"/>
                <w:sz w:val="14"/>
                <w:szCs w:val="14"/>
              </w:rPr>
              <w:t>-</w:t>
            </w:r>
          </w:p>
        </w:tc>
        <w:tc>
          <w:tcPr>
            <w:tcW w:w="947" w:type="dxa"/>
            <w:shd w:val="clear" w:color="auto" w:fill="auto"/>
          </w:tcPr>
          <w:p w14:paraId="498982F9" w14:textId="77777777" w:rsidR="00EB279C" w:rsidRPr="00BD5BA7" w:rsidRDefault="003B179C">
            <w:pPr>
              <w:tabs>
                <w:tab w:val="left" w:pos="924"/>
              </w:tabs>
              <w:ind w:right="-72"/>
              <w:jc w:val="right"/>
              <w:rPr>
                <w:rFonts w:ascii="Arial" w:eastAsia="Arial" w:hAnsi="Arial" w:cs="Arial"/>
                <w:sz w:val="14"/>
                <w:szCs w:val="14"/>
              </w:rPr>
            </w:pPr>
            <w:r w:rsidRPr="00BD5BA7">
              <w:rPr>
                <w:rFonts w:ascii="Arial" w:eastAsia="Arial" w:hAnsi="Arial" w:cs="Arial"/>
                <w:sz w:val="14"/>
                <w:szCs w:val="14"/>
              </w:rPr>
              <w:t>-</w:t>
            </w:r>
          </w:p>
        </w:tc>
        <w:tc>
          <w:tcPr>
            <w:tcW w:w="941" w:type="dxa"/>
            <w:shd w:val="clear" w:color="auto" w:fill="FAFAFA"/>
          </w:tcPr>
          <w:p w14:paraId="3B726A97" w14:textId="77777777" w:rsidR="00EB279C" w:rsidRPr="00BD5BA7" w:rsidRDefault="003B179C">
            <w:pPr>
              <w:tabs>
                <w:tab w:val="left" w:pos="924"/>
              </w:tabs>
              <w:ind w:right="-72"/>
              <w:jc w:val="right"/>
              <w:rPr>
                <w:rFonts w:ascii="Arial" w:eastAsia="Arial" w:hAnsi="Arial" w:cs="Arial"/>
                <w:sz w:val="14"/>
                <w:szCs w:val="14"/>
              </w:rPr>
            </w:pPr>
            <w:r w:rsidRPr="00BD5BA7">
              <w:rPr>
                <w:rFonts w:ascii="Arial" w:eastAsia="Arial" w:hAnsi="Arial" w:cs="Arial"/>
                <w:sz w:val="14"/>
                <w:szCs w:val="14"/>
              </w:rPr>
              <w:t>6,350</w:t>
            </w:r>
          </w:p>
        </w:tc>
        <w:tc>
          <w:tcPr>
            <w:tcW w:w="934" w:type="dxa"/>
          </w:tcPr>
          <w:p w14:paraId="2F6FFE6B" w14:textId="77777777" w:rsidR="00EB279C" w:rsidRPr="00BD5BA7" w:rsidRDefault="003B179C">
            <w:pPr>
              <w:tabs>
                <w:tab w:val="left" w:pos="924"/>
              </w:tabs>
              <w:ind w:right="-72"/>
              <w:jc w:val="right"/>
              <w:rPr>
                <w:rFonts w:ascii="Arial" w:eastAsia="Arial" w:hAnsi="Arial" w:cs="Arial"/>
                <w:sz w:val="14"/>
                <w:szCs w:val="14"/>
              </w:rPr>
            </w:pPr>
            <w:r w:rsidRPr="00BD5BA7">
              <w:rPr>
                <w:rFonts w:ascii="Arial" w:eastAsia="Arial" w:hAnsi="Arial" w:cs="Arial"/>
                <w:sz w:val="14"/>
                <w:szCs w:val="14"/>
              </w:rPr>
              <w:t>6,350</w:t>
            </w:r>
          </w:p>
        </w:tc>
      </w:tr>
      <w:tr w:rsidR="00EB279C" w:rsidRPr="00BD5BA7" w14:paraId="738C7A8C" w14:textId="77777777">
        <w:trPr>
          <w:cantSplit/>
        </w:trPr>
        <w:tc>
          <w:tcPr>
            <w:tcW w:w="1689" w:type="dxa"/>
            <w:shd w:val="clear" w:color="auto" w:fill="auto"/>
            <w:vAlign w:val="bottom"/>
          </w:tcPr>
          <w:p w14:paraId="2D72E21E" w14:textId="77777777" w:rsidR="00EB279C" w:rsidRPr="00BD5BA7" w:rsidRDefault="00EB279C">
            <w:pPr>
              <w:ind w:left="-105" w:right="-72"/>
              <w:rPr>
                <w:rFonts w:ascii="Arial" w:eastAsia="Arial" w:hAnsi="Arial" w:cs="Arial"/>
                <w:sz w:val="14"/>
                <w:szCs w:val="14"/>
              </w:rPr>
            </w:pPr>
          </w:p>
        </w:tc>
        <w:tc>
          <w:tcPr>
            <w:tcW w:w="1010" w:type="dxa"/>
            <w:shd w:val="clear" w:color="auto" w:fill="auto"/>
            <w:vAlign w:val="bottom"/>
          </w:tcPr>
          <w:p w14:paraId="2B596FBE" w14:textId="77777777" w:rsidR="00EB279C" w:rsidRPr="00BD5BA7" w:rsidRDefault="00EB279C">
            <w:pPr>
              <w:ind w:right="-72"/>
              <w:jc w:val="center"/>
              <w:rPr>
                <w:rFonts w:ascii="Arial" w:eastAsia="Arial" w:hAnsi="Arial" w:cs="Arial"/>
                <w:sz w:val="14"/>
                <w:szCs w:val="14"/>
              </w:rPr>
            </w:pPr>
          </w:p>
        </w:tc>
        <w:tc>
          <w:tcPr>
            <w:tcW w:w="1511" w:type="dxa"/>
            <w:vAlign w:val="bottom"/>
          </w:tcPr>
          <w:p w14:paraId="21209382" w14:textId="77777777" w:rsidR="00EB279C" w:rsidRPr="00BD5BA7" w:rsidRDefault="00EB279C">
            <w:pPr>
              <w:ind w:right="-72"/>
              <w:jc w:val="right"/>
              <w:rPr>
                <w:rFonts w:ascii="Arial" w:eastAsia="Arial" w:hAnsi="Arial" w:cs="Arial"/>
                <w:sz w:val="14"/>
                <w:szCs w:val="14"/>
              </w:rPr>
            </w:pPr>
          </w:p>
        </w:tc>
        <w:tc>
          <w:tcPr>
            <w:tcW w:w="938" w:type="dxa"/>
            <w:shd w:val="clear" w:color="auto" w:fill="FAFAFA"/>
            <w:vAlign w:val="bottom"/>
          </w:tcPr>
          <w:p w14:paraId="79C7A0A3" w14:textId="77777777" w:rsidR="00EB279C" w:rsidRPr="00BD5BA7" w:rsidRDefault="00EB279C">
            <w:pPr>
              <w:ind w:right="-72"/>
              <w:jc w:val="right"/>
              <w:rPr>
                <w:rFonts w:ascii="Arial" w:eastAsia="Arial" w:hAnsi="Arial" w:cs="Arial"/>
                <w:sz w:val="14"/>
                <w:szCs w:val="14"/>
              </w:rPr>
            </w:pPr>
          </w:p>
        </w:tc>
        <w:tc>
          <w:tcPr>
            <w:tcW w:w="947" w:type="dxa"/>
            <w:vAlign w:val="bottom"/>
          </w:tcPr>
          <w:p w14:paraId="7A6A992D" w14:textId="77777777" w:rsidR="00EB279C" w:rsidRPr="00BD5BA7" w:rsidRDefault="00EB279C">
            <w:pPr>
              <w:ind w:right="-72"/>
              <w:jc w:val="right"/>
              <w:rPr>
                <w:rFonts w:ascii="Arial" w:eastAsia="Arial" w:hAnsi="Arial" w:cs="Arial"/>
                <w:sz w:val="14"/>
                <w:szCs w:val="14"/>
              </w:rPr>
            </w:pPr>
          </w:p>
        </w:tc>
        <w:tc>
          <w:tcPr>
            <w:tcW w:w="947" w:type="dxa"/>
            <w:shd w:val="clear" w:color="auto" w:fill="FAFAFA"/>
            <w:vAlign w:val="bottom"/>
          </w:tcPr>
          <w:p w14:paraId="66835F3D" w14:textId="77777777" w:rsidR="00EB279C" w:rsidRPr="00BD5BA7" w:rsidRDefault="00EB279C">
            <w:pPr>
              <w:ind w:right="-72"/>
              <w:jc w:val="right"/>
              <w:rPr>
                <w:rFonts w:ascii="Arial" w:eastAsia="Arial" w:hAnsi="Arial" w:cs="Arial"/>
                <w:sz w:val="14"/>
                <w:szCs w:val="14"/>
              </w:rPr>
            </w:pPr>
          </w:p>
        </w:tc>
        <w:tc>
          <w:tcPr>
            <w:tcW w:w="1032" w:type="dxa"/>
            <w:vAlign w:val="bottom"/>
          </w:tcPr>
          <w:p w14:paraId="58E985CB" w14:textId="77777777" w:rsidR="00EB279C" w:rsidRPr="00BD5BA7" w:rsidRDefault="00EB279C">
            <w:pPr>
              <w:ind w:right="-72"/>
              <w:jc w:val="right"/>
              <w:rPr>
                <w:rFonts w:ascii="Arial" w:eastAsia="Arial" w:hAnsi="Arial" w:cs="Arial"/>
                <w:sz w:val="14"/>
                <w:szCs w:val="14"/>
              </w:rPr>
            </w:pPr>
          </w:p>
        </w:tc>
        <w:tc>
          <w:tcPr>
            <w:tcW w:w="934" w:type="dxa"/>
            <w:shd w:val="clear" w:color="auto" w:fill="FAFAFA"/>
            <w:vAlign w:val="bottom"/>
          </w:tcPr>
          <w:p w14:paraId="11BEA666" w14:textId="77777777" w:rsidR="00EB279C" w:rsidRPr="00BD5BA7" w:rsidRDefault="00EB279C">
            <w:pPr>
              <w:ind w:right="-72"/>
              <w:jc w:val="right"/>
              <w:rPr>
                <w:rFonts w:ascii="Arial" w:eastAsia="Arial" w:hAnsi="Arial" w:cs="Arial"/>
                <w:sz w:val="14"/>
                <w:szCs w:val="14"/>
              </w:rPr>
            </w:pPr>
          </w:p>
        </w:tc>
        <w:tc>
          <w:tcPr>
            <w:tcW w:w="1022" w:type="dxa"/>
            <w:vAlign w:val="bottom"/>
          </w:tcPr>
          <w:p w14:paraId="5A024EE0" w14:textId="77777777" w:rsidR="00EB279C" w:rsidRPr="00BD5BA7" w:rsidRDefault="00EB279C">
            <w:pPr>
              <w:ind w:right="-72"/>
              <w:jc w:val="right"/>
              <w:rPr>
                <w:rFonts w:ascii="Arial" w:eastAsia="Arial" w:hAnsi="Arial" w:cs="Arial"/>
                <w:sz w:val="14"/>
                <w:szCs w:val="14"/>
              </w:rPr>
            </w:pPr>
          </w:p>
        </w:tc>
        <w:tc>
          <w:tcPr>
            <w:tcW w:w="944" w:type="dxa"/>
            <w:shd w:val="clear" w:color="auto" w:fill="FAFAFA"/>
            <w:vAlign w:val="bottom"/>
          </w:tcPr>
          <w:p w14:paraId="2598CD94" w14:textId="77777777" w:rsidR="00EB279C" w:rsidRPr="00BD5BA7" w:rsidRDefault="00EB279C">
            <w:pPr>
              <w:tabs>
                <w:tab w:val="left" w:pos="924"/>
              </w:tabs>
              <w:ind w:right="-72"/>
              <w:jc w:val="right"/>
              <w:rPr>
                <w:rFonts w:ascii="Arial" w:eastAsia="Arial" w:hAnsi="Arial" w:cs="Arial"/>
                <w:sz w:val="14"/>
                <w:szCs w:val="14"/>
              </w:rPr>
            </w:pPr>
          </w:p>
        </w:tc>
        <w:tc>
          <w:tcPr>
            <w:tcW w:w="944" w:type="dxa"/>
            <w:shd w:val="clear" w:color="auto" w:fill="auto"/>
            <w:vAlign w:val="bottom"/>
          </w:tcPr>
          <w:p w14:paraId="72137750" w14:textId="77777777" w:rsidR="00EB279C" w:rsidRPr="00BD5BA7" w:rsidRDefault="00EB279C">
            <w:pPr>
              <w:tabs>
                <w:tab w:val="left" w:pos="924"/>
              </w:tabs>
              <w:ind w:right="-72"/>
              <w:jc w:val="right"/>
              <w:rPr>
                <w:rFonts w:ascii="Arial" w:eastAsia="Arial" w:hAnsi="Arial" w:cs="Arial"/>
                <w:sz w:val="14"/>
                <w:szCs w:val="14"/>
              </w:rPr>
            </w:pPr>
          </w:p>
        </w:tc>
        <w:tc>
          <w:tcPr>
            <w:tcW w:w="938" w:type="dxa"/>
            <w:shd w:val="clear" w:color="auto" w:fill="FAFAFA"/>
            <w:vAlign w:val="bottom"/>
          </w:tcPr>
          <w:p w14:paraId="6FD51C04" w14:textId="77777777" w:rsidR="00EB279C" w:rsidRPr="00BD5BA7" w:rsidRDefault="00EB279C">
            <w:pPr>
              <w:tabs>
                <w:tab w:val="left" w:pos="924"/>
              </w:tabs>
              <w:ind w:right="-72"/>
              <w:jc w:val="right"/>
              <w:rPr>
                <w:rFonts w:ascii="Arial" w:eastAsia="Arial" w:hAnsi="Arial" w:cs="Arial"/>
                <w:sz w:val="14"/>
                <w:szCs w:val="14"/>
              </w:rPr>
            </w:pPr>
          </w:p>
        </w:tc>
        <w:tc>
          <w:tcPr>
            <w:tcW w:w="947" w:type="dxa"/>
            <w:shd w:val="clear" w:color="auto" w:fill="auto"/>
            <w:vAlign w:val="bottom"/>
          </w:tcPr>
          <w:p w14:paraId="5DA0AB47" w14:textId="77777777" w:rsidR="00EB279C" w:rsidRPr="00BD5BA7" w:rsidRDefault="00EB279C">
            <w:pPr>
              <w:tabs>
                <w:tab w:val="left" w:pos="924"/>
              </w:tabs>
              <w:ind w:right="-72"/>
              <w:jc w:val="right"/>
              <w:rPr>
                <w:rFonts w:ascii="Arial" w:eastAsia="Arial" w:hAnsi="Arial" w:cs="Arial"/>
                <w:sz w:val="14"/>
                <w:szCs w:val="14"/>
              </w:rPr>
            </w:pPr>
          </w:p>
        </w:tc>
        <w:tc>
          <w:tcPr>
            <w:tcW w:w="941" w:type="dxa"/>
            <w:shd w:val="clear" w:color="auto" w:fill="FAFAFA"/>
            <w:vAlign w:val="bottom"/>
          </w:tcPr>
          <w:p w14:paraId="77D7BD4C" w14:textId="77777777" w:rsidR="00EB279C" w:rsidRPr="00BD5BA7" w:rsidRDefault="00EB279C">
            <w:pPr>
              <w:tabs>
                <w:tab w:val="left" w:pos="924"/>
              </w:tabs>
              <w:ind w:right="-72"/>
              <w:jc w:val="right"/>
              <w:rPr>
                <w:rFonts w:ascii="Arial" w:eastAsia="Arial" w:hAnsi="Arial" w:cs="Arial"/>
                <w:sz w:val="14"/>
                <w:szCs w:val="14"/>
              </w:rPr>
            </w:pPr>
          </w:p>
        </w:tc>
        <w:tc>
          <w:tcPr>
            <w:tcW w:w="934" w:type="dxa"/>
            <w:vAlign w:val="bottom"/>
          </w:tcPr>
          <w:p w14:paraId="2A860C24" w14:textId="77777777" w:rsidR="00EB279C" w:rsidRPr="00BD5BA7" w:rsidRDefault="00EB279C">
            <w:pPr>
              <w:tabs>
                <w:tab w:val="left" w:pos="924"/>
              </w:tabs>
              <w:ind w:right="-72"/>
              <w:jc w:val="right"/>
              <w:rPr>
                <w:rFonts w:ascii="Arial" w:eastAsia="Arial" w:hAnsi="Arial" w:cs="Arial"/>
                <w:sz w:val="14"/>
                <w:szCs w:val="14"/>
              </w:rPr>
            </w:pPr>
          </w:p>
        </w:tc>
      </w:tr>
      <w:tr w:rsidR="00EB279C" w:rsidRPr="00BD5BA7" w14:paraId="66F24EDD" w14:textId="77777777">
        <w:trPr>
          <w:cantSplit/>
        </w:trPr>
        <w:tc>
          <w:tcPr>
            <w:tcW w:w="1689" w:type="dxa"/>
            <w:shd w:val="clear" w:color="auto" w:fill="auto"/>
            <w:vAlign w:val="bottom"/>
          </w:tcPr>
          <w:p w14:paraId="6F4632E9" w14:textId="77777777" w:rsidR="00EB279C" w:rsidRPr="00BD5BA7" w:rsidRDefault="003B179C">
            <w:pPr>
              <w:ind w:left="-105" w:right="-72"/>
              <w:rPr>
                <w:rFonts w:ascii="Arial" w:eastAsia="Arial" w:hAnsi="Arial" w:cs="Arial"/>
                <w:sz w:val="14"/>
                <w:szCs w:val="14"/>
              </w:rPr>
            </w:pPr>
            <w:proofErr w:type="spellStart"/>
            <w:r w:rsidRPr="00BD5BA7">
              <w:rPr>
                <w:rFonts w:ascii="Arial" w:eastAsia="Arial" w:hAnsi="Arial" w:cs="Arial"/>
                <w:sz w:val="14"/>
                <w:szCs w:val="14"/>
              </w:rPr>
              <w:t>Chayo</w:t>
            </w:r>
            <w:proofErr w:type="spellEnd"/>
            <w:r w:rsidRPr="00BD5BA7">
              <w:rPr>
                <w:rFonts w:ascii="Arial" w:eastAsia="Arial" w:hAnsi="Arial" w:cs="Arial"/>
                <w:sz w:val="14"/>
                <w:szCs w:val="14"/>
              </w:rPr>
              <w:t xml:space="preserve"> JV Asset </w:t>
            </w:r>
          </w:p>
          <w:p w14:paraId="731BFDC4" w14:textId="77777777" w:rsidR="00EB279C" w:rsidRPr="00BD5BA7" w:rsidRDefault="003B179C">
            <w:pPr>
              <w:ind w:left="-105" w:right="-72"/>
              <w:rPr>
                <w:rFonts w:ascii="Arial" w:eastAsia="Arial" w:hAnsi="Arial" w:cs="Arial"/>
                <w:sz w:val="14"/>
                <w:szCs w:val="14"/>
              </w:rPr>
            </w:pPr>
            <w:r w:rsidRPr="00BD5BA7">
              <w:rPr>
                <w:rFonts w:ascii="Arial" w:eastAsia="Arial" w:hAnsi="Arial" w:cs="Arial"/>
                <w:sz w:val="14"/>
                <w:szCs w:val="14"/>
              </w:rPr>
              <w:t xml:space="preserve">   Management Co., Ltd</w:t>
            </w:r>
          </w:p>
        </w:tc>
        <w:tc>
          <w:tcPr>
            <w:tcW w:w="1010" w:type="dxa"/>
            <w:shd w:val="clear" w:color="auto" w:fill="auto"/>
            <w:vAlign w:val="bottom"/>
          </w:tcPr>
          <w:p w14:paraId="13E3426A" w14:textId="77777777" w:rsidR="00EB279C" w:rsidRPr="00BD5BA7" w:rsidRDefault="003B179C">
            <w:pPr>
              <w:ind w:right="-72"/>
              <w:jc w:val="center"/>
              <w:rPr>
                <w:rFonts w:ascii="Arial" w:eastAsia="Arial" w:hAnsi="Arial" w:cs="Arial"/>
                <w:sz w:val="14"/>
                <w:szCs w:val="14"/>
              </w:rPr>
            </w:pPr>
            <w:r w:rsidRPr="00BD5BA7">
              <w:rPr>
                <w:rFonts w:ascii="Arial" w:eastAsia="Arial" w:hAnsi="Arial" w:cs="Arial"/>
                <w:sz w:val="14"/>
                <w:szCs w:val="14"/>
              </w:rPr>
              <w:t>Thailand</w:t>
            </w:r>
          </w:p>
          <w:p w14:paraId="107799E1" w14:textId="77777777" w:rsidR="00EB279C" w:rsidRPr="00BD5BA7" w:rsidRDefault="00EB279C">
            <w:pPr>
              <w:ind w:right="-72"/>
              <w:jc w:val="center"/>
              <w:rPr>
                <w:rFonts w:ascii="Arial" w:eastAsia="Arial" w:hAnsi="Arial" w:cs="Arial"/>
                <w:sz w:val="14"/>
                <w:szCs w:val="14"/>
              </w:rPr>
            </w:pPr>
          </w:p>
        </w:tc>
        <w:tc>
          <w:tcPr>
            <w:tcW w:w="1511" w:type="dxa"/>
            <w:vAlign w:val="bottom"/>
          </w:tcPr>
          <w:p w14:paraId="5756F726" w14:textId="77777777" w:rsidR="00EB279C" w:rsidRPr="00BD5BA7" w:rsidRDefault="003B179C">
            <w:pPr>
              <w:ind w:right="-72"/>
              <w:jc w:val="right"/>
              <w:rPr>
                <w:rFonts w:ascii="Arial" w:eastAsia="Arial" w:hAnsi="Arial" w:cs="Arial"/>
                <w:sz w:val="14"/>
                <w:szCs w:val="14"/>
              </w:rPr>
            </w:pPr>
            <w:r w:rsidRPr="00BD5BA7">
              <w:rPr>
                <w:rFonts w:ascii="Arial" w:eastAsia="Arial" w:hAnsi="Arial" w:cs="Arial"/>
                <w:sz w:val="14"/>
                <w:szCs w:val="14"/>
              </w:rPr>
              <w:t>Management of</w:t>
            </w:r>
          </w:p>
          <w:p w14:paraId="3E543F4D" w14:textId="77777777" w:rsidR="00EB279C" w:rsidRPr="00BD5BA7" w:rsidRDefault="003B179C">
            <w:pPr>
              <w:ind w:left="-112" w:right="-72"/>
              <w:jc w:val="right"/>
              <w:rPr>
                <w:rFonts w:ascii="Arial" w:eastAsia="Arial" w:hAnsi="Arial" w:cs="Arial"/>
                <w:sz w:val="14"/>
                <w:szCs w:val="14"/>
              </w:rPr>
            </w:pPr>
            <w:r w:rsidRPr="00BD5BA7">
              <w:rPr>
                <w:rFonts w:ascii="Arial" w:eastAsia="Arial" w:hAnsi="Arial" w:cs="Arial"/>
                <w:sz w:val="14"/>
                <w:szCs w:val="14"/>
              </w:rPr>
              <w:t>non-performing assets</w:t>
            </w:r>
          </w:p>
        </w:tc>
        <w:tc>
          <w:tcPr>
            <w:tcW w:w="938" w:type="dxa"/>
            <w:shd w:val="clear" w:color="auto" w:fill="FAFAFA"/>
            <w:vAlign w:val="bottom"/>
          </w:tcPr>
          <w:p w14:paraId="410D464A" w14:textId="77777777" w:rsidR="00EB279C" w:rsidRPr="00BD5BA7" w:rsidRDefault="003B179C">
            <w:pPr>
              <w:ind w:right="-72"/>
              <w:jc w:val="right"/>
              <w:rPr>
                <w:rFonts w:ascii="Arial" w:eastAsia="Arial" w:hAnsi="Arial" w:cs="Arial"/>
                <w:sz w:val="14"/>
                <w:szCs w:val="14"/>
              </w:rPr>
            </w:pPr>
            <w:r w:rsidRPr="00BD5BA7">
              <w:rPr>
                <w:rFonts w:ascii="Arial" w:eastAsia="Arial" w:hAnsi="Arial" w:cs="Arial"/>
                <w:sz w:val="14"/>
                <w:szCs w:val="14"/>
              </w:rPr>
              <w:t>55.00</w:t>
            </w:r>
          </w:p>
        </w:tc>
        <w:tc>
          <w:tcPr>
            <w:tcW w:w="947" w:type="dxa"/>
            <w:vAlign w:val="bottom"/>
          </w:tcPr>
          <w:p w14:paraId="354E4C24" w14:textId="77777777" w:rsidR="00EB279C" w:rsidRPr="00BD5BA7" w:rsidRDefault="003B179C">
            <w:pPr>
              <w:ind w:right="-72"/>
              <w:jc w:val="right"/>
              <w:rPr>
                <w:rFonts w:ascii="Arial" w:eastAsia="Arial" w:hAnsi="Arial" w:cs="Arial"/>
                <w:sz w:val="14"/>
                <w:szCs w:val="14"/>
              </w:rPr>
            </w:pPr>
            <w:r w:rsidRPr="00BD5BA7">
              <w:rPr>
                <w:rFonts w:ascii="Arial" w:eastAsia="Arial" w:hAnsi="Arial" w:cs="Arial"/>
                <w:sz w:val="14"/>
                <w:szCs w:val="14"/>
              </w:rPr>
              <w:t>55.00</w:t>
            </w:r>
          </w:p>
        </w:tc>
        <w:tc>
          <w:tcPr>
            <w:tcW w:w="947" w:type="dxa"/>
            <w:shd w:val="clear" w:color="auto" w:fill="FAFAFA"/>
            <w:vAlign w:val="bottom"/>
          </w:tcPr>
          <w:p w14:paraId="17CBD0F4" w14:textId="77777777" w:rsidR="00EB279C" w:rsidRPr="00BD5BA7" w:rsidRDefault="003B179C">
            <w:pPr>
              <w:ind w:right="-72"/>
              <w:jc w:val="right"/>
              <w:rPr>
                <w:rFonts w:ascii="Arial" w:eastAsia="Arial" w:hAnsi="Arial" w:cs="Arial"/>
                <w:sz w:val="14"/>
                <w:szCs w:val="14"/>
              </w:rPr>
            </w:pPr>
            <w:r w:rsidRPr="00BD5BA7">
              <w:rPr>
                <w:rFonts w:ascii="Arial" w:eastAsia="Arial" w:hAnsi="Arial" w:cs="Arial"/>
                <w:sz w:val="14"/>
                <w:szCs w:val="14"/>
              </w:rPr>
              <w:t>200,000</w:t>
            </w:r>
          </w:p>
        </w:tc>
        <w:tc>
          <w:tcPr>
            <w:tcW w:w="1032" w:type="dxa"/>
            <w:vAlign w:val="bottom"/>
          </w:tcPr>
          <w:p w14:paraId="011BEC3F" w14:textId="77777777" w:rsidR="00EB279C" w:rsidRPr="00BD5BA7" w:rsidRDefault="003B179C">
            <w:pPr>
              <w:ind w:right="-72"/>
              <w:jc w:val="right"/>
              <w:rPr>
                <w:rFonts w:ascii="Arial" w:eastAsia="Arial" w:hAnsi="Arial" w:cs="Arial"/>
                <w:sz w:val="14"/>
                <w:szCs w:val="14"/>
              </w:rPr>
            </w:pPr>
            <w:r w:rsidRPr="00BD5BA7">
              <w:rPr>
                <w:rFonts w:ascii="Arial" w:eastAsia="Arial" w:hAnsi="Arial" w:cs="Arial"/>
                <w:sz w:val="14"/>
                <w:szCs w:val="14"/>
              </w:rPr>
              <w:t>200,000</w:t>
            </w:r>
          </w:p>
        </w:tc>
        <w:tc>
          <w:tcPr>
            <w:tcW w:w="934" w:type="dxa"/>
            <w:shd w:val="clear" w:color="auto" w:fill="FAFAFA"/>
            <w:vAlign w:val="bottom"/>
          </w:tcPr>
          <w:p w14:paraId="2742EAEE" w14:textId="77777777" w:rsidR="00EB279C" w:rsidRPr="00BD5BA7" w:rsidRDefault="003B179C">
            <w:pPr>
              <w:ind w:right="-72"/>
              <w:jc w:val="right"/>
              <w:rPr>
                <w:rFonts w:ascii="Arial" w:eastAsia="Arial" w:hAnsi="Arial" w:cs="Arial"/>
                <w:sz w:val="14"/>
                <w:szCs w:val="14"/>
              </w:rPr>
            </w:pPr>
            <w:r w:rsidRPr="00BD5BA7">
              <w:rPr>
                <w:rFonts w:ascii="Arial" w:eastAsia="Arial" w:hAnsi="Arial" w:cs="Arial"/>
                <w:sz w:val="14"/>
                <w:szCs w:val="14"/>
              </w:rPr>
              <w:t>200,000</w:t>
            </w:r>
          </w:p>
        </w:tc>
        <w:tc>
          <w:tcPr>
            <w:tcW w:w="1022" w:type="dxa"/>
            <w:vAlign w:val="bottom"/>
          </w:tcPr>
          <w:p w14:paraId="4D3B6F39" w14:textId="77777777" w:rsidR="00EB279C" w:rsidRPr="00BD5BA7" w:rsidRDefault="003B179C">
            <w:pPr>
              <w:ind w:right="-72"/>
              <w:jc w:val="right"/>
              <w:rPr>
                <w:rFonts w:ascii="Arial" w:eastAsia="Arial" w:hAnsi="Arial" w:cs="Arial"/>
                <w:sz w:val="14"/>
                <w:szCs w:val="14"/>
              </w:rPr>
            </w:pPr>
            <w:r w:rsidRPr="00BD5BA7">
              <w:rPr>
                <w:rFonts w:ascii="Arial" w:eastAsia="Arial" w:hAnsi="Arial" w:cs="Arial"/>
                <w:sz w:val="14"/>
                <w:szCs w:val="14"/>
              </w:rPr>
              <w:t>200,000</w:t>
            </w:r>
          </w:p>
        </w:tc>
        <w:tc>
          <w:tcPr>
            <w:tcW w:w="944" w:type="dxa"/>
            <w:shd w:val="clear" w:color="auto" w:fill="FAFAFA"/>
            <w:vAlign w:val="bottom"/>
          </w:tcPr>
          <w:p w14:paraId="7C26BCFA" w14:textId="77777777" w:rsidR="00EB279C" w:rsidRPr="00BD5BA7" w:rsidRDefault="003B179C">
            <w:pPr>
              <w:tabs>
                <w:tab w:val="left" w:pos="924"/>
              </w:tabs>
              <w:ind w:right="-72"/>
              <w:jc w:val="right"/>
              <w:rPr>
                <w:rFonts w:ascii="Arial" w:eastAsia="Arial" w:hAnsi="Arial" w:cs="Arial"/>
                <w:sz w:val="14"/>
                <w:szCs w:val="14"/>
              </w:rPr>
            </w:pPr>
            <w:r w:rsidRPr="00BD5BA7">
              <w:rPr>
                <w:rFonts w:ascii="Arial" w:eastAsia="Arial" w:hAnsi="Arial" w:cs="Arial"/>
                <w:sz w:val="14"/>
                <w:szCs w:val="14"/>
              </w:rPr>
              <w:t>1,600,000</w:t>
            </w:r>
          </w:p>
        </w:tc>
        <w:tc>
          <w:tcPr>
            <w:tcW w:w="944" w:type="dxa"/>
            <w:shd w:val="clear" w:color="auto" w:fill="auto"/>
            <w:vAlign w:val="bottom"/>
          </w:tcPr>
          <w:p w14:paraId="752CAE1D" w14:textId="77777777" w:rsidR="00EB279C" w:rsidRPr="00BD5BA7" w:rsidRDefault="003B179C">
            <w:pPr>
              <w:tabs>
                <w:tab w:val="left" w:pos="924"/>
              </w:tabs>
              <w:ind w:right="-72"/>
              <w:jc w:val="right"/>
              <w:rPr>
                <w:rFonts w:ascii="Arial" w:eastAsia="Arial" w:hAnsi="Arial" w:cs="Arial"/>
                <w:sz w:val="14"/>
                <w:szCs w:val="14"/>
              </w:rPr>
            </w:pPr>
            <w:r w:rsidRPr="00BD5BA7">
              <w:rPr>
                <w:rFonts w:ascii="Arial" w:eastAsia="Arial" w:hAnsi="Arial" w:cs="Arial"/>
                <w:sz w:val="14"/>
                <w:szCs w:val="14"/>
              </w:rPr>
              <w:t>1,600,000</w:t>
            </w:r>
          </w:p>
        </w:tc>
        <w:tc>
          <w:tcPr>
            <w:tcW w:w="938" w:type="dxa"/>
            <w:shd w:val="clear" w:color="auto" w:fill="FAFAFA"/>
            <w:vAlign w:val="bottom"/>
          </w:tcPr>
          <w:p w14:paraId="4E2092EF" w14:textId="77777777" w:rsidR="00EB279C" w:rsidRPr="00BD5BA7" w:rsidRDefault="003B179C">
            <w:pPr>
              <w:tabs>
                <w:tab w:val="left" w:pos="924"/>
              </w:tabs>
              <w:ind w:right="-72"/>
              <w:jc w:val="right"/>
              <w:rPr>
                <w:rFonts w:ascii="Arial" w:eastAsia="Arial" w:hAnsi="Arial" w:cs="Arial"/>
                <w:sz w:val="14"/>
                <w:szCs w:val="14"/>
              </w:rPr>
            </w:pPr>
            <w:r w:rsidRPr="00BD5BA7">
              <w:rPr>
                <w:rFonts w:ascii="Arial" w:eastAsia="Arial" w:hAnsi="Arial" w:cs="Arial"/>
                <w:sz w:val="14"/>
                <w:szCs w:val="14"/>
              </w:rPr>
              <w:t>1,600,000</w:t>
            </w:r>
          </w:p>
        </w:tc>
        <w:tc>
          <w:tcPr>
            <w:tcW w:w="947" w:type="dxa"/>
            <w:shd w:val="clear" w:color="auto" w:fill="auto"/>
            <w:vAlign w:val="bottom"/>
          </w:tcPr>
          <w:p w14:paraId="52B1B32A" w14:textId="77777777" w:rsidR="00EB279C" w:rsidRPr="00BD5BA7" w:rsidRDefault="003B179C">
            <w:pPr>
              <w:tabs>
                <w:tab w:val="left" w:pos="924"/>
              </w:tabs>
              <w:ind w:right="-72"/>
              <w:jc w:val="right"/>
              <w:rPr>
                <w:rFonts w:ascii="Arial" w:eastAsia="Arial" w:hAnsi="Arial" w:cs="Arial"/>
                <w:sz w:val="14"/>
                <w:szCs w:val="14"/>
              </w:rPr>
            </w:pPr>
            <w:r w:rsidRPr="00BD5BA7">
              <w:rPr>
                <w:rFonts w:ascii="Arial" w:eastAsia="Arial" w:hAnsi="Arial" w:cs="Arial"/>
                <w:sz w:val="14"/>
                <w:szCs w:val="14"/>
              </w:rPr>
              <w:t>1,600,000</w:t>
            </w:r>
          </w:p>
        </w:tc>
        <w:tc>
          <w:tcPr>
            <w:tcW w:w="941" w:type="dxa"/>
            <w:tcBorders>
              <w:bottom w:val="single" w:sz="4" w:space="0" w:color="000000"/>
            </w:tcBorders>
            <w:shd w:val="clear" w:color="auto" w:fill="FAFAFA"/>
            <w:vAlign w:val="bottom"/>
          </w:tcPr>
          <w:p w14:paraId="06333205" w14:textId="77777777" w:rsidR="00EB279C" w:rsidRPr="00BD5BA7" w:rsidRDefault="003B179C">
            <w:pPr>
              <w:tabs>
                <w:tab w:val="left" w:pos="924"/>
              </w:tabs>
              <w:ind w:right="-72"/>
              <w:jc w:val="right"/>
              <w:rPr>
                <w:rFonts w:ascii="Arial" w:eastAsia="Arial" w:hAnsi="Arial" w:cs="Arial"/>
                <w:sz w:val="14"/>
                <w:szCs w:val="14"/>
              </w:rPr>
            </w:pPr>
            <w:r w:rsidRPr="00BD5BA7">
              <w:rPr>
                <w:rFonts w:ascii="Arial" w:eastAsia="Arial" w:hAnsi="Arial" w:cs="Arial"/>
                <w:sz w:val="14"/>
                <w:szCs w:val="14"/>
              </w:rPr>
              <w:t>997,200</w:t>
            </w:r>
          </w:p>
        </w:tc>
        <w:tc>
          <w:tcPr>
            <w:tcW w:w="934" w:type="dxa"/>
            <w:tcBorders>
              <w:bottom w:val="single" w:sz="4" w:space="0" w:color="000000"/>
            </w:tcBorders>
            <w:vAlign w:val="bottom"/>
          </w:tcPr>
          <w:p w14:paraId="7512A289" w14:textId="77777777" w:rsidR="00EB279C" w:rsidRPr="00BD5BA7" w:rsidRDefault="003B179C">
            <w:pPr>
              <w:tabs>
                <w:tab w:val="left" w:pos="924"/>
              </w:tabs>
              <w:ind w:right="-72"/>
              <w:jc w:val="right"/>
              <w:rPr>
                <w:rFonts w:ascii="Arial" w:eastAsia="Arial" w:hAnsi="Arial" w:cs="Arial"/>
                <w:sz w:val="14"/>
                <w:szCs w:val="14"/>
              </w:rPr>
            </w:pPr>
            <w:r w:rsidRPr="00BD5BA7">
              <w:rPr>
                <w:rFonts w:ascii="Arial" w:eastAsia="Arial" w:hAnsi="Arial" w:cs="Arial"/>
                <w:sz w:val="14"/>
                <w:szCs w:val="14"/>
              </w:rPr>
              <w:t>997,200</w:t>
            </w:r>
          </w:p>
        </w:tc>
      </w:tr>
      <w:tr w:rsidR="00EB279C" w:rsidRPr="00BD5BA7" w14:paraId="6B8AF44F" w14:textId="77777777">
        <w:trPr>
          <w:cantSplit/>
        </w:trPr>
        <w:tc>
          <w:tcPr>
            <w:tcW w:w="1689" w:type="dxa"/>
            <w:shd w:val="clear" w:color="auto" w:fill="auto"/>
            <w:vAlign w:val="bottom"/>
          </w:tcPr>
          <w:p w14:paraId="78C8601B" w14:textId="77777777" w:rsidR="00EB279C" w:rsidRPr="00BD5BA7" w:rsidRDefault="00EB279C">
            <w:pPr>
              <w:ind w:left="-105" w:right="-72"/>
              <w:rPr>
                <w:rFonts w:ascii="Arial" w:eastAsia="Arial" w:hAnsi="Arial" w:cs="Arial"/>
                <w:sz w:val="14"/>
                <w:szCs w:val="14"/>
              </w:rPr>
            </w:pPr>
          </w:p>
        </w:tc>
        <w:tc>
          <w:tcPr>
            <w:tcW w:w="1010" w:type="dxa"/>
            <w:shd w:val="clear" w:color="auto" w:fill="auto"/>
            <w:vAlign w:val="bottom"/>
          </w:tcPr>
          <w:p w14:paraId="3A1BD442" w14:textId="77777777" w:rsidR="00EB279C" w:rsidRPr="00BD5BA7" w:rsidRDefault="00EB279C">
            <w:pPr>
              <w:ind w:right="-72"/>
              <w:jc w:val="center"/>
              <w:rPr>
                <w:rFonts w:ascii="Arial" w:eastAsia="Arial" w:hAnsi="Arial" w:cs="Arial"/>
                <w:sz w:val="14"/>
                <w:szCs w:val="14"/>
              </w:rPr>
            </w:pPr>
          </w:p>
        </w:tc>
        <w:tc>
          <w:tcPr>
            <w:tcW w:w="1511" w:type="dxa"/>
            <w:shd w:val="clear" w:color="auto" w:fill="auto"/>
            <w:vAlign w:val="bottom"/>
          </w:tcPr>
          <w:p w14:paraId="58AAC9E8" w14:textId="77777777" w:rsidR="00EB279C" w:rsidRPr="00BD5BA7" w:rsidRDefault="00EB279C">
            <w:pPr>
              <w:ind w:right="-72"/>
              <w:jc w:val="right"/>
              <w:rPr>
                <w:rFonts w:ascii="Arial" w:eastAsia="Arial" w:hAnsi="Arial" w:cs="Arial"/>
                <w:sz w:val="14"/>
                <w:szCs w:val="14"/>
              </w:rPr>
            </w:pPr>
          </w:p>
        </w:tc>
        <w:tc>
          <w:tcPr>
            <w:tcW w:w="938" w:type="dxa"/>
            <w:shd w:val="clear" w:color="auto" w:fill="auto"/>
            <w:vAlign w:val="bottom"/>
          </w:tcPr>
          <w:p w14:paraId="2B10B2A2" w14:textId="77777777" w:rsidR="00EB279C" w:rsidRPr="00BD5BA7" w:rsidRDefault="00EB279C">
            <w:pPr>
              <w:ind w:right="-72"/>
              <w:jc w:val="right"/>
              <w:rPr>
                <w:rFonts w:ascii="Arial" w:eastAsia="Arial" w:hAnsi="Arial" w:cs="Arial"/>
                <w:sz w:val="14"/>
                <w:szCs w:val="14"/>
              </w:rPr>
            </w:pPr>
          </w:p>
        </w:tc>
        <w:tc>
          <w:tcPr>
            <w:tcW w:w="947" w:type="dxa"/>
            <w:shd w:val="clear" w:color="auto" w:fill="auto"/>
            <w:vAlign w:val="bottom"/>
          </w:tcPr>
          <w:p w14:paraId="3AA1B32A" w14:textId="77777777" w:rsidR="00EB279C" w:rsidRPr="00BD5BA7" w:rsidRDefault="00EB279C">
            <w:pPr>
              <w:ind w:right="-72"/>
              <w:jc w:val="right"/>
              <w:rPr>
                <w:rFonts w:ascii="Arial" w:eastAsia="Arial" w:hAnsi="Arial" w:cs="Arial"/>
                <w:sz w:val="14"/>
                <w:szCs w:val="14"/>
              </w:rPr>
            </w:pPr>
          </w:p>
        </w:tc>
        <w:tc>
          <w:tcPr>
            <w:tcW w:w="947" w:type="dxa"/>
            <w:shd w:val="clear" w:color="auto" w:fill="auto"/>
            <w:vAlign w:val="bottom"/>
          </w:tcPr>
          <w:p w14:paraId="68632294" w14:textId="77777777" w:rsidR="00EB279C" w:rsidRPr="00BD5BA7" w:rsidRDefault="00EB279C">
            <w:pPr>
              <w:ind w:right="-72"/>
              <w:jc w:val="right"/>
              <w:rPr>
                <w:rFonts w:ascii="Arial" w:eastAsia="Arial" w:hAnsi="Arial" w:cs="Arial"/>
                <w:sz w:val="14"/>
                <w:szCs w:val="14"/>
              </w:rPr>
            </w:pPr>
          </w:p>
        </w:tc>
        <w:tc>
          <w:tcPr>
            <w:tcW w:w="1032" w:type="dxa"/>
            <w:shd w:val="clear" w:color="auto" w:fill="auto"/>
            <w:vAlign w:val="bottom"/>
          </w:tcPr>
          <w:p w14:paraId="3E327D2E" w14:textId="77777777" w:rsidR="00EB279C" w:rsidRPr="00BD5BA7" w:rsidRDefault="00EB279C">
            <w:pPr>
              <w:ind w:right="-72"/>
              <w:jc w:val="right"/>
              <w:rPr>
                <w:rFonts w:ascii="Arial" w:eastAsia="Arial" w:hAnsi="Arial" w:cs="Arial"/>
                <w:sz w:val="14"/>
                <w:szCs w:val="14"/>
              </w:rPr>
            </w:pPr>
          </w:p>
        </w:tc>
        <w:tc>
          <w:tcPr>
            <w:tcW w:w="934" w:type="dxa"/>
            <w:shd w:val="clear" w:color="auto" w:fill="auto"/>
            <w:vAlign w:val="bottom"/>
          </w:tcPr>
          <w:p w14:paraId="31F91964" w14:textId="77777777" w:rsidR="00EB279C" w:rsidRPr="00BD5BA7" w:rsidRDefault="00EB279C">
            <w:pPr>
              <w:ind w:right="-72"/>
              <w:jc w:val="right"/>
              <w:rPr>
                <w:rFonts w:ascii="Arial" w:eastAsia="Arial" w:hAnsi="Arial" w:cs="Arial"/>
                <w:sz w:val="14"/>
                <w:szCs w:val="14"/>
              </w:rPr>
            </w:pPr>
          </w:p>
        </w:tc>
        <w:tc>
          <w:tcPr>
            <w:tcW w:w="1022" w:type="dxa"/>
            <w:shd w:val="clear" w:color="auto" w:fill="auto"/>
            <w:vAlign w:val="bottom"/>
          </w:tcPr>
          <w:p w14:paraId="3C4FD656" w14:textId="77777777" w:rsidR="00EB279C" w:rsidRPr="00BD5BA7" w:rsidRDefault="00EB279C">
            <w:pPr>
              <w:ind w:right="-72"/>
              <w:jc w:val="right"/>
              <w:rPr>
                <w:rFonts w:ascii="Arial" w:eastAsia="Arial" w:hAnsi="Arial" w:cs="Arial"/>
                <w:sz w:val="14"/>
                <w:szCs w:val="14"/>
              </w:rPr>
            </w:pPr>
          </w:p>
        </w:tc>
        <w:tc>
          <w:tcPr>
            <w:tcW w:w="944" w:type="dxa"/>
            <w:vAlign w:val="bottom"/>
          </w:tcPr>
          <w:p w14:paraId="5DDE863E" w14:textId="77777777" w:rsidR="00EB279C" w:rsidRPr="00BD5BA7" w:rsidRDefault="00EB279C">
            <w:pPr>
              <w:tabs>
                <w:tab w:val="left" w:pos="924"/>
              </w:tabs>
              <w:ind w:right="-72"/>
              <w:jc w:val="right"/>
              <w:rPr>
                <w:rFonts w:ascii="Arial" w:eastAsia="Arial" w:hAnsi="Arial" w:cs="Arial"/>
                <w:sz w:val="14"/>
                <w:szCs w:val="14"/>
              </w:rPr>
            </w:pPr>
          </w:p>
        </w:tc>
        <w:tc>
          <w:tcPr>
            <w:tcW w:w="944" w:type="dxa"/>
            <w:shd w:val="clear" w:color="auto" w:fill="auto"/>
            <w:vAlign w:val="bottom"/>
          </w:tcPr>
          <w:p w14:paraId="3CD0F308" w14:textId="77777777" w:rsidR="00EB279C" w:rsidRPr="00BD5BA7" w:rsidRDefault="00EB279C">
            <w:pPr>
              <w:tabs>
                <w:tab w:val="left" w:pos="924"/>
              </w:tabs>
              <w:ind w:right="-72"/>
              <w:jc w:val="right"/>
              <w:rPr>
                <w:rFonts w:ascii="Arial" w:eastAsia="Arial" w:hAnsi="Arial" w:cs="Arial"/>
                <w:sz w:val="14"/>
                <w:szCs w:val="14"/>
              </w:rPr>
            </w:pPr>
          </w:p>
        </w:tc>
        <w:tc>
          <w:tcPr>
            <w:tcW w:w="938" w:type="dxa"/>
            <w:shd w:val="clear" w:color="auto" w:fill="auto"/>
            <w:vAlign w:val="bottom"/>
          </w:tcPr>
          <w:p w14:paraId="37085312" w14:textId="77777777" w:rsidR="00EB279C" w:rsidRPr="00BD5BA7" w:rsidRDefault="00EB279C">
            <w:pPr>
              <w:tabs>
                <w:tab w:val="left" w:pos="924"/>
              </w:tabs>
              <w:ind w:right="-72"/>
              <w:jc w:val="right"/>
              <w:rPr>
                <w:rFonts w:ascii="Arial" w:eastAsia="Arial" w:hAnsi="Arial" w:cs="Arial"/>
                <w:sz w:val="14"/>
                <w:szCs w:val="14"/>
              </w:rPr>
            </w:pPr>
          </w:p>
        </w:tc>
        <w:tc>
          <w:tcPr>
            <w:tcW w:w="947" w:type="dxa"/>
            <w:shd w:val="clear" w:color="auto" w:fill="auto"/>
            <w:vAlign w:val="bottom"/>
          </w:tcPr>
          <w:p w14:paraId="5567B939" w14:textId="77777777" w:rsidR="00EB279C" w:rsidRPr="00BD5BA7" w:rsidRDefault="00EB279C">
            <w:pPr>
              <w:tabs>
                <w:tab w:val="left" w:pos="924"/>
              </w:tabs>
              <w:ind w:right="-72"/>
              <w:jc w:val="right"/>
              <w:rPr>
                <w:rFonts w:ascii="Arial" w:eastAsia="Arial" w:hAnsi="Arial" w:cs="Arial"/>
                <w:sz w:val="14"/>
                <w:szCs w:val="14"/>
              </w:rPr>
            </w:pPr>
          </w:p>
        </w:tc>
        <w:tc>
          <w:tcPr>
            <w:tcW w:w="941" w:type="dxa"/>
            <w:tcBorders>
              <w:top w:val="single" w:sz="4" w:space="0" w:color="000000"/>
            </w:tcBorders>
            <w:shd w:val="clear" w:color="auto" w:fill="FAFAFA"/>
            <w:vAlign w:val="bottom"/>
          </w:tcPr>
          <w:p w14:paraId="073997D4" w14:textId="77777777" w:rsidR="00EB279C" w:rsidRPr="00BD5BA7" w:rsidRDefault="00EB279C">
            <w:pPr>
              <w:tabs>
                <w:tab w:val="left" w:pos="924"/>
              </w:tabs>
              <w:ind w:right="-72"/>
              <w:jc w:val="right"/>
              <w:rPr>
                <w:rFonts w:ascii="Arial" w:eastAsia="Arial" w:hAnsi="Arial" w:cs="Arial"/>
                <w:sz w:val="14"/>
                <w:szCs w:val="14"/>
              </w:rPr>
            </w:pPr>
          </w:p>
        </w:tc>
        <w:tc>
          <w:tcPr>
            <w:tcW w:w="934" w:type="dxa"/>
            <w:tcBorders>
              <w:top w:val="single" w:sz="4" w:space="0" w:color="000000"/>
            </w:tcBorders>
            <w:vAlign w:val="bottom"/>
          </w:tcPr>
          <w:p w14:paraId="47824481" w14:textId="77777777" w:rsidR="00EB279C" w:rsidRPr="00BD5BA7" w:rsidRDefault="00EB279C">
            <w:pPr>
              <w:tabs>
                <w:tab w:val="left" w:pos="924"/>
              </w:tabs>
              <w:ind w:right="-72"/>
              <w:jc w:val="right"/>
              <w:rPr>
                <w:rFonts w:ascii="Arial" w:eastAsia="Arial" w:hAnsi="Arial" w:cs="Arial"/>
                <w:sz w:val="14"/>
                <w:szCs w:val="14"/>
              </w:rPr>
            </w:pPr>
          </w:p>
        </w:tc>
      </w:tr>
      <w:tr w:rsidR="00EB279C" w:rsidRPr="00BD5BA7" w14:paraId="7166E077" w14:textId="77777777">
        <w:trPr>
          <w:cantSplit/>
        </w:trPr>
        <w:tc>
          <w:tcPr>
            <w:tcW w:w="1689" w:type="dxa"/>
            <w:shd w:val="clear" w:color="auto" w:fill="auto"/>
            <w:vAlign w:val="bottom"/>
          </w:tcPr>
          <w:p w14:paraId="4CCB66AC" w14:textId="77777777" w:rsidR="00EB279C" w:rsidRPr="00BD5BA7" w:rsidRDefault="00EB279C">
            <w:pPr>
              <w:ind w:left="-105" w:right="-72"/>
              <w:rPr>
                <w:rFonts w:ascii="Arial" w:eastAsia="Arial" w:hAnsi="Arial" w:cs="Arial"/>
                <w:sz w:val="14"/>
                <w:szCs w:val="14"/>
              </w:rPr>
            </w:pPr>
          </w:p>
        </w:tc>
        <w:tc>
          <w:tcPr>
            <w:tcW w:w="1010" w:type="dxa"/>
            <w:shd w:val="clear" w:color="auto" w:fill="auto"/>
            <w:vAlign w:val="bottom"/>
          </w:tcPr>
          <w:p w14:paraId="322EA495" w14:textId="77777777" w:rsidR="00EB279C" w:rsidRPr="00BD5BA7" w:rsidRDefault="00EB279C">
            <w:pPr>
              <w:ind w:right="-72"/>
              <w:jc w:val="center"/>
              <w:rPr>
                <w:rFonts w:ascii="Arial" w:eastAsia="Arial" w:hAnsi="Arial" w:cs="Arial"/>
                <w:sz w:val="14"/>
                <w:szCs w:val="14"/>
              </w:rPr>
            </w:pPr>
          </w:p>
        </w:tc>
        <w:tc>
          <w:tcPr>
            <w:tcW w:w="1511" w:type="dxa"/>
            <w:shd w:val="clear" w:color="auto" w:fill="auto"/>
            <w:vAlign w:val="bottom"/>
          </w:tcPr>
          <w:p w14:paraId="426CC8A3" w14:textId="77777777" w:rsidR="00EB279C" w:rsidRPr="00BD5BA7" w:rsidRDefault="00EB279C">
            <w:pPr>
              <w:ind w:right="-72"/>
              <w:jc w:val="right"/>
              <w:rPr>
                <w:rFonts w:ascii="Arial" w:eastAsia="Arial" w:hAnsi="Arial" w:cs="Arial"/>
                <w:sz w:val="14"/>
                <w:szCs w:val="14"/>
              </w:rPr>
            </w:pPr>
          </w:p>
        </w:tc>
        <w:tc>
          <w:tcPr>
            <w:tcW w:w="938" w:type="dxa"/>
            <w:shd w:val="clear" w:color="auto" w:fill="auto"/>
            <w:vAlign w:val="bottom"/>
          </w:tcPr>
          <w:p w14:paraId="6259ED41" w14:textId="77777777" w:rsidR="00EB279C" w:rsidRPr="00BD5BA7" w:rsidRDefault="00EB279C">
            <w:pPr>
              <w:ind w:right="-72"/>
              <w:jc w:val="right"/>
              <w:rPr>
                <w:rFonts w:ascii="Arial" w:eastAsia="Arial" w:hAnsi="Arial" w:cs="Arial"/>
                <w:sz w:val="14"/>
                <w:szCs w:val="14"/>
              </w:rPr>
            </w:pPr>
          </w:p>
        </w:tc>
        <w:tc>
          <w:tcPr>
            <w:tcW w:w="947" w:type="dxa"/>
            <w:shd w:val="clear" w:color="auto" w:fill="auto"/>
            <w:vAlign w:val="bottom"/>
          </w:tcPr>
          <w:p w14:paraId="2EEFC0DD" w14:textId="77777777" w:rsidR="00EB279C" w:rsidRPr="00BD5BA7" w:rsidRDefault="00EB279C">
            <w:pPr>
              <w:ind w:right="-72"/>
              <w:jc w:val="right"/>
              <w:rPr>
                <w:rFonts w:ascii="Arial" w:eastAsia="Arial" w:hAnsi="Arial" w:cs="Arial"/>
                <w:sz w:val="14"/>
                <w:szCs w:val="14"/>
              </w:rPr>
            </w:pPr>
          </w:p>
        </w:tc>
        <w:tc>
          <w:tcPr>
            <w:tcW w:w="947" w:type="dxa"/>
            <w:shd w:val="clear" w:color="auto" w:fill="auto"/>
            <w:vAlign w:val="bottom"/>
          </w:tcPr>
          <w:p w14:paraId="3EC6A77E" w14:textId="77777777" w:rsidR="00EB279C" w:rsidRPr="00BD5BA7" w:rsidRDefault="00EB279C">
            <w:pPr>
              <w:ind w:right="-72"/>
              <w:jc w:val="right"/>
              <w:rPr>
                <w:rFonts w:ascii="Arial" w:eastAsia="Arial" w:hAnsi="Arial" w:cs="Arial"/>
                <w:sz w:val="14"/>
                <w:szCs w:val="14"/>
              </w:rPr>
            </w:pPr>
          </w:p>
        </w:tc>
        <w:tc>
          <w:tcPr>
            <w:tcW w:w="1032" w:type="dxa"/>
            <w:shd w:val="clear" w:color="auto" w:fill="auto"/>
            <w:vAlign w:val="bottom"/>
          </w:tcPr>
          <w:p w14:paraId="66145201" w14:textId="77777777" w:rsidR="00EB279C" w:rsidRPr="00BD5BA7" w:rsidRDefault="00EB279C">
            <w:pPr>
              <w:ind w:right="-72"/>
              <w:jc w:val="right"/>
              <w:rPr>
                <w:rFonts w:ascii="Arial" w:eastAsia="Arial" w:hAnsi="Arial" w:cs="Arial"/>
                <w:sz w:val="14"/>
                <w:szCs w:val="14"/>
              </w:rPr>
            </w:pPr>
          </w:p>
        </w:tc>
        <w:tc>
          <w:tcPr>
            <w:tcW w:w="934" w:type="dxa"/>
            <w:shd w:val="clear" w:color="auto" w:fill="auto"/>
            <w:vAlign w:val="bottom"/>
          </w:tcPr>
          <w:p w14:paraId="349AEA46" w14:textId="77777777" w:rsidR="00EB279C" w:rsidRPr="00BD5BA7" w:rsidRDefault="00EB279C">
            <w:pPr>
              <w:ind w:right="-72"/>
              <w:jc w:val="right"/>
              <w:rPr>
                <w:rFonts w:ascii="Arial" w:eastAsia="Arial" w:hAnsi="Arial" w:cs="Arial"/>
                <w:sz w:val="14"/>
                <w:szCs w:val="14"/>
              </w:rPr>
            </w:pPr>
          </w:p>
        </w:tc>
        <w:tc>
          <w:tcPr>
            <w:tcW w:w="1022" w:type="dxa"/>
            <w:shd w:val="clear" w:color="auto" w:fill="auto"/>
            <w:vAlign w:val="bottom"/>
          </w:tcPr>
          <w:p w14:paraId="361A4736" w14:textId="77777777" w:rsidR="00EB279C" w:rsidRPr="00BD5BA7" w:rsidRDefault="00EB279C">
            <w:pPr>
              <w:ind w:right="-72"/>
              <w:jc w:val="right"/>
              <w:rPr>
                <w:rFonts w:ascii="Arial" w:eastAsia="Arial" w:hAnsi="Arial" w:cs="Arial"/>
                <w:sz w:val="14"/>
                <w:szCs w:val="14"/>
              </w:rPr>
            </w:pPr>
          </w:p>
        </w:tc>
        <w:tc>
          <w:tcPr>
            <w:tcW w:w="944" w:type="dxa"/>
            <w:vAlign w:val="bottom"/>
          </w:tcPr>
          <w:p w14:paraId="292ABCE8" w14:textId="77777777" w:rsidR="00EB279C" w:rsidRPr="00BD5BA7" w:rsidRDefault="00EB279C">
            <w:pPr>
              <w:tabs>
                <w:tab w:val="left" w:pos="924"/>
              </w:tabs>
              <w:ind w:right="-72"/>
              <w:jc w:val="right"/>
              <w:rPr>
                <w:rFonts w:ascii="Arial" w:eastAsia="Arial" w:hAnsi="Arial" w:cs="Arial"/>
                <w:sz w:val="14"/>
                <w:szCs w:val="14"/>
              </w:rPr>
            </w:pPr>
          </w:p>
        </w:tc>
        <w:tc>
          <w:tcPr>
            <w:tcW w:w="944" w:type="dxa"/>
            <w:shd w:val="clear" w:color="auto" w:fill="auto"/>
            <w:vAlign w:val="bottom"/>
          </w:tcPr>
          <w:p w14:paraId="679DE566" w14:textId="77777777" w:rsidR="00EB279C" w:rsidRPr="00BD5BA7" w:rsidRDefault="00EB279C">
            <w:pPr>
              <w:tabs>
                <w:tab w:val="left" w:pos="924"/>
              </w:tabs>
              <w:ind w:right="-72"/>
              <w:jc w:val="right"/>
              <w:rPr>
                <w:rFonts w:ascii="Arial" w:eastAsia="Arial" w:hAnsi="Arial" w:cs="Arial"/>
                <w:sz w:val="14"/>
                <w:szCs w:val="14"/>
              </w:rPr>
            </w:pPr>
          </w:p>
        </w:tc>
        <w:tc>
          <w:tcPr>
            <w:tcW w:w="938" w:type="dxa"/>
            <w:shd w:val="clear" w:color="auto" w:fill="auto"/>
            <w:vAlign w:val="bottom"/>
          </w:tcPr>
          <w:p w14:paraId="2F766115" w14:textId="77777777" w:rsidR="00EB279C" w:rsidRPr="00BD5BA7" w:rsidRDefault="00EB279C">
            <w:pPr>
              <w:tabs>
                <w:tab w:val="left" w:pos="924"/>
              </w:tabs>
              <w:ind w:right="-72"/>
              <w:jc w:val="right"/>
              <w:rPr>
                <w:rFonts w:ascii="Arial" w:eastAsia="Arial" w:hAnsi="Arial" w:cs="Arial"/>
                <w:sz w:val="14"/>
                <w:szCs w:val="14"/>
              </w:rPr>
            </w:pPr>
          </w:p>
        </w:tc>
        <w:tc>
          <w:tcPr>
            <w:tcW w:w="947" w:type="dxa"/>
            <w:shd w:val="clear" w:color="auto" w:fill="auto"/>
            <w:vAlign w:val="bottom"/>
          </w:tcPr>
          <w:p w14:paraId="6B773319" w14:textId="77777777" w:rsidR="00EB279C" w:rsidRPr="00BD5BA7" w:rsidRDefault="00EB279C">
            <w:pPr>
              <w:tabs>
                <w:tab w:val="left" w:pos="924"/>
              </w:tabs>
              <w:ind w:right="-72"/>
              <w:jc w:val="right"/>
              <w:rPr>
                <w:rFonts w:ascii="Arial" w:eastAsia="Arial" w:hAnsi="Arial" w:cs="Arial"/>
                <w:sz w:val="14"/>
                <w:szCs w:val="14"/>
              </w:rPr>
            </w:pPr>
          </w:p>
        </w:tc>
        <w:tc>
          <w:tcPr>
            <w:tcW w:w="941" w:type="dxa"/>
            <w:tcBorders>
              <w:bottom w:val="single" w:sz="4" w:space="0" w:color="000000"/>
            </w:tcBorders>
            <w:shd w:val="clear" w:color="auto" w:fill="FAFAFA"/>
            <w:vAlign w:val="bottom"/>
          </w:tcPr>
          <w:p w14:paraId="56F0496E" w14:textId="77777777" w:rsidR="00EB279C" w:rsidRPr="00BD5BA7" w:rsidRDefault="003B179C">
            <w:pPr>
              <w:tabs>
                <w:tab w:val="left" w:pos="924"/>
              </w:tabs>
              <w:ind w:right="-72"/>
              <w:jc w:val="right"/>
              <w:rPr>
                <w:rFonts w:ascii="Arial" w:eastAsia="Arial" w:hAnsi="Arial" w:cs="Arial"/>
                <w:sz w:val="14"/>
                <w:szCs w:val="14"/>
              </w:rPr>
            </w:pPr>
            <w:r w:rsidRPr="00BD5BA7">
              <w:rPr>
                <w:rFonts w:ascii="Arial" w:eastAsia="Arial" w:hAnsi="Arial" w:cs="Arial"/>
                <w:sz w:val="14"/>
                <w:szCs w:val="14"/>
              </w:rPr>
              <w:t>1,504,329</w:t>
            </w:r>
          </w:p>
        </w:tc>
        <w:tc>
          <w:tcPr>
            <w:tcW w:w="934" w:type="dxa"/>
            <w:tcBorders>
              <w:bottom w:val="single" w:sz="4" w:space="0" w:color="000000"/>
            </w:tcBorders>
            <w:vAlign w:val="bottom"/>
          </w:tcPr>
          <w:p w14:paraId="5B3DEAD5" w14:textId="77777777" w:rsidR="00EB279C" w:rsidRPr="00BD5BA7" w:rsidRDefault="003B179C">
            <w:pPr>
              <w:tabs>
                <w:tab w:val="left" w:pos="924"/>
              </w:tabs>
              <w:ind w:right="-72"/>
              <w:jc w:val="right"/>
              <w:rPr>
                <w:rFonts w:ascii="Arial" w:eastAsia="Arial" w:hAnsi="Arial" w:cs="Arial"/>
                <w:sz w:val="14"/>
                <w:szCs w:val="14"/>
              </w:rPr>
            </w:pPr>
            <w:r w:rsidRPr="00BD5BA7">
              <w:rPr>
                <w:rFonts w:ascii="Arial" w:eastAsia="Arial" w:hAnsi="Arial" w:cs="Arial"/>
                <w:sz w:val="14"/>
                <w:szCs w:val="14"/>
              </w:rPr>
              <w:t>1,426,674</w:t>
            </w:r>
          </w:p>
        </w:tc>
      </w:tr>
    </w:tbl>
    <w:p w14:paraId="12BE3570" w14:textId="77777777" w:rsidR="00EB279C" w:rsidRPr="00BD5BA7" w:rsidRDefault="00EB279C">
      <w:pPr>
        <w:pBdr>
          <w:top w:val="nil"/>
          <w:left w:val="nil"/>
          <w:bottom w:val="nil"/>
          <w:right w:val="nil"/>
          <w:between w:val="nil"/>
        </w:pBdr>
        <w:rPr>
          <w:rFonts w:ascii="Arial" w:eastAsia="Arial" w:hAnsi="Arial" w:cs="Arial"/>
          <w:color w:val="000000"/>
          <w:sz w:val="18"/>
          <w:szCs w:val="18"/>
        </w:rPr>
        <w:sectPr w:rsidR="00EB279C" w:rsidRPr="00BD5BA7">
          <w:pgSz w:w="16840" w:h="11907" w:orient="landscape"/>
          <w:pgMar w:top="1440" w:right="576" w:bottom="720" w:left="576" w:header="706" w:footer="706" w:gutter="0"/>
          <w:cols w:space="720"/>
        </w:sectPr>
      </w:pPr>
    </w:p>
    <w:p w14:paraId="2614B513" w14:textId="77777777" w:rsidR="00EB279C" w:rsidRPr="00BD5BA7" w:rsidRDefault="00EB279C">
      <w:pPr>
        <w:pBdr>
          <w:top w:val="nil"/>
          <w:left w:val="nil"/>
          <w:bottom w:val="nil"/>
          <w:right w:val="nil"/>
          <w:between w:val="nil"/>
        </w:pBdr>
        <w:jc w:val="both"/>
        <w:rPr>
          <w:rFonts w:ascii="Arial" w:eastAsia="Arial" w:hAnsi="Arial" w:cs="Arial"/>
          <w:b/>
          <w:color w:val="000000"/>
          <w:sz w:val="18"/>
          <w:szCs w:val="18"/>
        </w:rPr>
      </w:pPr>
    </w:p>
    <w:p w14:paraId="037353E7" w14:textId="77777777" w:rsidR="00EB279C" w:rsidRPr="00BD5BA7" w:rsidRDefault="003B179C">
      <w:pPr>
        <w:tabs>
          <w:tab w:val="left" w:pos="540"/>
        </w:tabs>
        <w:rPr>
          <w:rFonts w:ascii="Arial" w:eastAsia="Arial" w:hAnsi="Arial" w:cs="Arial"/>
          <w:b/>
          <w:color w:val="CF4A02"/>
          <w:sz w:val="18"/>
          <w:szCs w:val="18"/>
        </w:rPr>
      </w:pPr>
      <w:r w:rsidRPr="00BD5BA7">
        <w:rPr>
          <w:rFonts w:ascii="Arial" w:eastAsia="Arial" w:hAnsi="Arial" w:cs="Arial"/>
          <w:b/>
          <w:color w:val="CF4A02"/>
          <w:sz w:val="18"/>
          <w:szCs w:val="18"/>
        </w:rPr>
        <w:t>12.2</w:t>
      </w:r>
      <w:r w:rsidRPr="00BD5BA7">
        <w:rPr>
          <w:rFonts w:ascii="Arial" w:eastAsia="Arial" w:hAnsi="Arial" w:cs="Arial"/>
          <w:b/>
          <w:color w:val="CF4A02"/>
          <w:sz w:val="18"/>
          <w:szCs w:val="18"/>
        </w:rPr>
        <w:tab/>
        <w:t>Movements of investments</w:t>
      </w:r>
    </w:p>
    <w:p w14:paraId="7A6668A8" w14:textId="77777777" w:rsidR="00EB279C" w:rsidRPr="00BD5BA7" w:rsidRDefault="00EB279C">
      <w:pPr>
        <w:pBdr>
          <w:top w:val="nil"/>
          <w:left w:val="nil"/>
          <w:bottom w:val="nil"/>
          <w:right w:val="nil"/>
          <w:between w:val="nil"/>
        </w:pBdr>
        <w:ind w:left="540"/>
        <w:jc w:val="both"/>
        <w:rPr>
          <w:rFonts w:ascii="Arial" w:eastAsia="Arial" w:hAnsi="Arial" w:cs="Arial"/>
          <w:b/>
          <w:color w:val="000000"/>
          <w:sz w:val="18"/>
          <w:szCs w:val="18"/>
        </w:rPr>
      </w:pPr>
    </w:p>
    <w:p w14:paraId="45C9E786" w14:textId="77777777" w:rsidR="00EB279C" w:rsidRPr="00BD5BA7" w:rsidRDefault="003B179C">
      <w:pPr>
        <w:pBdr>
          <w:top w:val="nil"/>
          <w:left w:val="nil"/>
          <w:bottom w:val="nil"/>
          <w:right w:val="nil"/>
          <w:between w:val="nil"/>
        </w:pBdr>
        <w:ind w:left="540"/>
        <w:jc w:val="both"/>
        <w:rPr>
          <w:rFonts w:ascii="Arial" w:eastAsia="Arial" w:hAnsi="Arial" w:cs="Arial"/>
          <w:color w:val="000000"/>
          <w:sz w:val="18"/>
          <w:szCs w:val="18"/>
        </w:rPr>
      </w:pPr>
      <w:r w:rsidRPr="00BD5BA7">
        <w:rPr>
          <w:rFonts w:ascii="Arial" w:eastAsia="Arial" w:hAnsi="Arial" w:cs="Arial"/>
          <w:color w:val="000000"/>
          <w:sz w:val="18"/>
          <w:szCs w:val="18"/>
        </w:rPr>
        <w:t xml:space="preserve">Movements of investments in subsidiaries for the six-month period ended 30 June 2023 and for the year ended </w:t>
      </w:r>
      <w:r w:rsidRPr="00BD5BA7">
        <w:rPr>
          <w:rFonts w:ascii="Arial" w:eastAsia="Arial" w:hAnsi="Arial" w:cs="Arial"/>
          <w:color w:val="000000"/>
          <w:sz w:val="18"/>
          <w:szCs w:val="18"/>
        </w:rPr>
        <w:br/>
        <w:t>31 December 2022 are as follows:</w:t>
      </w:r>
    </w:p>
    <w:p w14:paraId="6DC3C822" w14:textId="77777777" w:rsidR="00EB279C" w:rsidRPr="00BD5BA7" w:rsidRDefault="00EB279C">
      <w:pPr>
        <w:pBdr>
          <w:top w:val="nil"/>
          <w:left w:val="nil"/>
          <w:bottom w:val="nil"/>
          <w:right w:val="nil"/>
          <w:between w:val="nil"/>
        </w:pBdr>
        <w:ind w:left="540"/>
        <w:jc w:val="both"/>
        <w:rPr>
          <w:rFonts w:ascii="Arial" w:eastAsia="Arial" w:hAnsi="Arial" w:cs="Arial"/>
          <w:color w:val="000000"/>
          <w:sz w:val="18"/>
          <w:szCs w:val="18"/>
        </w:rPr>
      </w:pPr>
    </w:p>
    <w:tbl>
      <w:tblPr>
        <w:tblStyle w:val="aff6"/>
        <w:tblW w:w="958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98"/>
        <w:gridCol w:w="1546"/>
        <w:gridCol w:w="1544"/>
      </w:tblGrid>
      <w:tr w:rsidR="00EB279C" w:rsidRPr="00BD5BA7" w14:paraId="046C73E7" w14:textId="77777777">
        <w:tc>
          <w:tcPr>
            <w:tcW w:w="6498" w:type="dxa"/>
            <w:tcBorders>
              <w:top w:val="nil"/>
              <w:left w:val="nil"/>
              <w:bottom w:val="nil"/>
              <w:right w:val="nil"/>
            </w:tcBorders>
            <w:shd w:val="clear" w:color="auto" w:fill="auto"/>
            <w:vAlign w:val="bottom"/>
          </w:tcPr>
          <w:p w14:paraId="0AE1B2FF" w14:textId="77777777" w:rsidR="00EB279C" w:rsidRPr="00BD5BA7" w:rsidRDefault="00EB279C">
            <w:pPr>
              <w:ind w:left="540"/>
              <w:jc w:val="both"/>
              <w:rPr>
                <w:rFonts w:ascii="Arial" w:eastAsia="Arial" w:hAnsi="Arial" w:cs="Arial"/>
                <w:b/>
                <w:sz w:val="18"/>
                <w:szCs w:val="18"/>
              </w:rPr>
            </w:pPr>
          </w:p>
        </w:tc>
        <w:tc>
          <w:tcPr>
            <w:tcW w:w="3090" w:type="dxa"/>
            <w:gridSpan w:val="2"/>
            <w:tcBorders>
              <w:top w:val="single" w:sz="4" w:space="0" w:color="000000"/>
              <w:left w:val="nil"/>
              <w:bottom w:val="single" w:sz="4" w:space="0" w:color="000000"/>
              <w:right w:val="nil"/>
            </w:tcBorders>
            <w:shd w:val="clear" w:color="auto" w:fill="auto"/>
            <w:vAlign w:val="bottom"/>
          </w:tcPr>
          <w:p w14:paraId="0F9C90D2" w14:textId="77777777" w:rsidR="00EB279C" w:rsidRPr="00BD5BA7" w:rsidRDefault="003B179C">
            <w:pPr>
              <w:ind w:left="-40" w:right="-72"/>
              <w:jc w:val="center"/>
              <w:rPr>
                <w:rFonts w:ascii="Arial" w:eastAsia="Arial" w:hAnsi="Arial" w:cs="Arial"/>
                <w:b/>
                <w:sz w:val="18"/>
                <w:szCs w:val="18"/>
              </w:rPr>
            </w:pPr>
            <w:r w:rsidRPr="00BD5BA7">
              <w:rPr>
                <w:rFonts w:ascii="Arial" w:eastAsia="Arial" w:hAnsi="Arial" w:cs="Arial"/>
                <w:b/>
                <w:sz w:val="18"/>
                <w:szCs w:val="18"/>
                <w:highlight w:val="white"/>
              </w:rPr>
              <w:t>Separate financial information</w:t>
            </w:r>
          </w:p>
        </w:tc>
      </w:tr>
      <w:tr w:rsidR="00EB279C" w:rsidRPr="00BD5BA7" w14:paraId="053BE124" w14:textId="77777777">
        <w:tc>
          <w:tcPr>
            <w:tcW w:w="6498" w:type="dxa"/>
            <w:tcBorders>
              <w:top w:val="nil"/>
              <w:left w:val="nil"/>
              <w:bottom w:val="nil"/>
              <w:right w:val="nil"/>
            </w:tcBorders>
            <w:shd w:val="clear" w:color="auto" w:fill="auto"/>
            <w:vAlign w:val="bottom"/>
          </w:tcPr>
          <w:p w14:paraId="4FA70D74" w14:textId="77777777" w:rsidR="00EB279C" w:rsidRPr="00BD5BA7" w:rsidRDefault="00EB279C">
            <w:pPr>
              <w:ind w:left="540"/>
              <w:jc w:val="both"/>
              <w:rPr>
                <w:rFonts w:ascii="Arial" w:eastAsia="Arial" w:hAnsi="Arial" w:cs="Arial"/>
                <w:b/>
                <w:sz w:val="18"/>
                <w:szCs w:val="18"/>
              </w:rPr>
            </w:pPr>
          </w:p>
        </w:tc>
        <w:tc>
          <w:tcPr>
            <w:tcW w:w="3090" w:type="dxa"/>
            <w:gridSpan w:val="2"/>
            <w:tcBorders>
              <w:top w:val="single" w:sz="4" w:space="0" w:color="000000"/>
              <w:left w:val="nil"/>
              <w:bottom w:val="single" w:sz="4" w:space="0" w:color="000000"/>
              <w:right w:val="nil"/>
            </w:tcBorders>
            <w:shd w:val="clear" w:color="auto" w:fill="auto"/>
            <w:vAlign w:val="bottom"/>
          </w:tcPr>
          <w:p w14:paraId="56BBFF3E" w14:textId="77777777" w:rsidR="00EB279C" w:rsidRPr="00BD5BA7" w:rsidRDefault="003B179C">
            <w:pPr>
              <w:ind w:left="-40" w:right="-72"/>
              <w:jc w:val="center"/>
              <w:rPr>
                <w:rFonts w:ascii="Arial" w:eastAsia="Arial" w:hAnsi="Arial" w:cs="Arial"/>
                <w:b/>
                <w:sz w:val="18"/>
                <w:szCs w:val="18"/>
              </w:rPr>
            </w:pPr>
            <w:r w:rsidRPr="00BD5BA7">
              <w:rPr>
                <w:rFonts w:ascii="Arial" w:eastAsia="Arial" w:hAnsi="Arial" w:cs="Arial"/>
                <w:b/>
                <w:sz w:val="18"/>
                <w:szCs w:val="18"/>
              </w:rPr>
              <w:t>Investment in cost method</w:t>
            </w:r>
          </w:p>
        </w:tc>
      </w:tr>
      <w:tr w:rsidR="00EB279C" w:rsidRPr="00BD5BA7" w14:paraId="2D99E38F" w14:textId="77777777">
        <w:tc>
          <w:tcPr>
            <w:tcW w:w="6498" w:type="dxa"/>
            <w:tcBorders>
              <w:top w:val="nil"/>
              <w:left w:val="nil"/>
              <w:bottom w:val="nil"/>
              <w:right w:val="nil"/>
            </w:tcBorders>
            <w:shd w:val="clear" w:color="auto" w:fill="auto"/>
            <w:vAlign w:val="bottom"/>
          </w:tcPr>
          <w:p w14:paraId="6538DFF8" w14:textId="77777777" w:rsidR="00EB279C" w:rsidRPr="00BD5BA7" w:rsidRDefault="00EB279C">
            <w:pPr>
              <w:ind w:left="540"/>
              <w:jc w:val="both"/>
              <w:rPr>
                <w:rFonts w:ascii="Arial" w:eastAsia="Arial" w:hAnsi="Arial" w:cs="Arial"/>
                <w:b/>
                <w:sz w:val="18"/>
                <w:szCs w:val="18"/>
              </w:rPr>
            </w:pPr>
          </w:p>
        </w:tc>
        <w:tc>
          <w:tcPr>
            <w:tcW w:w="1546" w:type="dxa"/>
            <w:tcBorders>
              <w:top w:val="single" w:sz="4" w:space="0" w:color="000000"/>
              <w:left w:val="nil"/>
              <w:bottom w:val="nil"/>
              <w:right w:val="nil"/>
            </w:tcBorders>
            <w:shd w:val="clear" w:color="auto" w:fill="auto"/>
            <w:vAlign w:val="bottom"/>
          </w:tcPr>
          <w:p w14:paraId="51F50848" w14:textId="77777777" w:rsidR="00EB279C" w:rsidRPr="00BD5BA7" w:rsidRDefault="003B179C">
            <w:pPr>
              <w:ind w:left="-40" w:right="-72"/>
              <w:jc w:val="right"/>
              <w:rPr>
                <w:rFonts w:ascii="Arial" w:eastAsia="Arial" w:hAnsi="Arial" w:cs="Arial"/>
                <w:b/>
                <w:sz w:val="18"/>
                <w:szCs w:val="18"/>
              </w:rPr>
            </w:pPr>
            <w:r w:rsidRPr="00BD5BA7">
              <w:rPr>
                <w:rFonts w:ascii="Arial" w:eastAsia="Arial" w:hAnsi="Arial" w:cs="Arial"/>
                <w:b/>
                <w:sz w:val="18"/>
                <w:szCs w:val="18"/>
              </w:rPr>
              <w:t>30 June</w:t>
            </w:r>
          </w:p>
        </w:tc>
        <w:tc>
          <w:tcPr>
            <w:tcW w:w="1544" w:type="dxa"/>
            <w:tcBorders>
              <w:top w:val="single" w:sz="4" w:space="0" w:color="000000"/>
              <w:left w:val="nil"/>
              <w:bottom w:val="nil"/>
              <w:right w:val="nil"/>
            </w:tcBorders>
            <w:shd w:val="clear" w:color="auto" w:fill="auto"/>
            <w:vAlign w:val="bottom"/>
          </w:tcPr>
          <w:p w14:paraId="404B8E2B" w14:textId="77777777" w:rsidR="00EB279C" w:rsidRPr="00BD5BA7" w:rsidRDefault="003B179C">
            <w:pPr>
              <w:ind w:left="-40" w:right="-72"/>
              <w:jc w:val="right"/>
              <w:rPr>
                <w:rFonts w:ascii="Arial" w:eastAsia="Arial" w:hAnsi="Arial" w:cs="Arial"/>
                <w:b/>
                <w:sz w:val="18"/>
                <w:szCs w:val="18"/>
              </w:rPr>
            </w:pPr>
            <w:r w:rsidRPr="00BD5BA7">
              <w:rPr>
                <w:rFonts w:ascii="Arial" w:eastAsia="Arial" w:hAnsi="Arial" w:cs="Arial"/>
                <w:b/>
                <w:sz w:val="18"/>
                <w:szCs w:val="18"/>
              </w:rPr>
              <w:t>31 December</w:t>
            </w:r>
          </w:p>
        </w:tc>
      </w:tr>
      <w:tr w:rsidR="00EB279C" w:rsidRPr="00BD5BA7" w14:paraId="7803685D" w14:textId="77777777">
        <w:tc>
          <w:tcPr>
            <w:tcW w:w="6498" w:type="dxa"/>
            <w:tcBorders>
              <w:top w:val="nil"/>
              <w:left w:val="nil"/>
              <w:bottom w:val="nil"/>
              <w:right w:val="nil"/>
            </w:tcBorders>
            <w:shd w:val="clear" w:color="auto" w:fill="auto"/>
            <w:vAlign w:val="bottom"/>
          </w:tcPr>
          <w:p w14:paraId="03BBB9EC" w14:textId="77777777" w:rsidR="00EB279C" w:rsidRPr="00BD5BA7" w:rsidRDefault="00EB279C">
            <w:pPr>
              <w:ind w:left="540"/>
              <w:jc w:val="both"/>
              <w:rPr>
                <w:rFonts w:ascii="Arial" w:eastAsia="Arial" w:hAnsi="Arial" w:cs="Arial"/>
                <w:b/>
                <w:sz w:val="18"/>
                <w:szCs w:val="18"/>
              </w:rPr>
            </w:pPr>
          </w:p>
        </w:tc>
        <w:tc>
          <w:tcPr>
            <w:tcW w:w="1546" w:type="dxa"/>
            <w:tcBorders>
              <w:top w:val="nil"/>
              <w:left w:val="nil"/>
              <w:bottom w:val="nil"/>
              <w:right w:val="nil"/>
            </w:tcBorders>
            <w:shd w:val="clear" w:color="auto" w:fill="auto"/>
            <w:vAlign w:val="bottom"/>
          </w:tcPr>
          <w:p w14:paraId="53D84576" w14:textId="77777777" w:rsidR="00EB279C" w:rsidRPr="00BD5BA7" w:rsidRDefault="003B179C">
            <w:pPr>
              <w:ind w:left="-40" w:right="-72"/>
              <w:jc w:val="right"/>
              <w:rPr>
                <w:rFonts w:ascii="Arial" w:eastAsia="Arial" w:hAnsi="Arial" w:cs="Arial"/>
                <w:b/>
                <w:sz w:val="18"/>
                <w:szCs w:val="18"/>
              </w:rPr>
            </w:pPr>
            <w:r w:rsidRPr="00BD5BA7">
              <w:rPr>
                <w:rFonts w:ascii="Arial" w:eastAsia="Arial" w:hAnsi="Arial" w:cs="Arial"/>
                <w:b/>
                <w:sz w:val="18"/>
                <w:szCs w:val="18"/>
              </w:rPr>
              <w:t>2023</w:t>
            </w:r>
          </w:p>
        </w:tc>
        <w:tc>
          <w:tcPr>
            <w:tcW w:w="1544" w:type="dxa"/>
            <w:tcBorders>
              <w:top w:val="nil"/>
              <w:left w:val="nil"/>
              <w:bottom w:val="nil"/>
              <w:right w:val="nil"/>
            </w:tcBorders>
            <w:shd w:val="clear" w:color="auto" w:fill="auto"/>
            <w:vAlign w:val="bottom"/>
          </w:tcPr>
          <w:p w14:paraId="2AED9895" w14:textId="77777777" w:rsidR="00EB279C" w:rsidRPr="00BD5BA7" w:rsidRDefault="003B179C">
            <w:pPr>
              <w:ind w:left="-40" w:right="-72"/>
              <w:jc w:val="right"/>
              <w:rPr>
                <w:rFonts w:ascii="Arial" w:eastAsia="Arial" w:hAnsi="Arial" w:cs="Arial"/>
                <w:b/>
                <w:sz w:val="18"/>
                <w:szCs w:val="18"/>
              </w:rPr>
            </w:pPr>
            <w:r w:rsidRPr="00BD5BA7">
              <w:rPr>
                <w:rFonts w:ascii="Arial" w:eastAsia="Arial" w:hAnsi="Arial" w:cs="Arial"/>
                <w:b/>
                <w:sz w:val="18"/>
                <w:szCs w:val="18"/>
              </w:rPr>
              <w:t>2022</w:t>
            </w:r>
          </w:p>
        </w:tc>
      </w:tr>
      <w:tr w:rsidR="00EB279C" w:rsidRPr="00BD5BA7" w14:paraId="24C915C2" w14:textId="77777777">
        <w:tc>
          <w:tcPr>
            <w:tcW w:w="6498" w:type="dxa"/>
            <w:tcBorders>
              <w:top w:val="nil"/>
              <w:left w:val="nil"/>
              <w:bottom w:val="nil"/>
              <w:right w:val="nil"/>
            </w:tcBorders>
            <w:shd w:val="clear" w:color="auto" w:fill="auto"/>
            <w:vAlign w:val="bottom"/>
          </w:tcPr>
          <w:p w14:paraId="35C7A8A1" w14:textId="77777777" w:rsidR="00EB279C" w:rsidRPr="00BD5BA7" w:rsidRDefault="00EB279C">
            <w:pPr>
              <w:ind w:left="540"/>
              <w:jc w:val="both"/>
              <w:rPr>
                <w:rFonts w:ascii="Arial" w:eastAsia="Arial" w:hAnsi="Arial" w:cs="Arial"/>
                <w:b/>
                <w:sz w:val="18"/>
                <w:szCs w:val="18"/>
              </w:rPr>
            </w:pPr>
          </w:p>
        </w:tc>
        <w:tc>
          <w:tcPr>
            <w:tcW w:w="1546" w:type="dxa"/>
            <w:tcBorders>
              <w:top w:val="nil"/>
              <w:left w:val="nil"/>
              <w:bottom w:val="single" w:sz="4" w:space="0" w:color="000000"/>
              <w:right w:val="nil"/>
            </w:tcBorders>
            <w:shd w:val="clear" w:color="auto" w:fill="auto"/>
            <w:vAlign w:val="bottom"/>
          </w:tcPr>
          <w:p w14:paraId="479CF13E" w14:textId="77777777" w:rsidR="00EB279C" w:rsidRPr="00BD5BA7" w:rsidRDefault="003B179C">
            <w:pPr>
              <w:ind w:left="-40" w:right="-72"/>
              <w:jc w:val="right"/>
              <w:rPr>
                <w:rFonts w:ascii="Arial" w:eastAsia="Arial" w:hAnsi="Arial" w:cs="Arial"/>
                <w:sz w:val="18"/>
                <w:szCs w:val="18"/>
              </w:rPr>
            </w:pPr>
            <w:r w:rsidRPr="00BD5BA7">
              <w:rPr>
                <w:rFonts w:ascii="Arial" w:eastAsia="Arial" w:hAnsi="Arial" w:cs="Arial"/>
                <w:b/>
                <w:sz w:val="18"/>
                <w:szCs w:val="18"/>
              </w:rPr>
              <w:t xml:space="preserve">Baht ’000  </w:t>
            </w:r>
          </w:p>
        </w:tc>
        <w:tc>
          <w:tcPr>
            <w:tcW w:w="1544" w:type="dxa"/>
            <w:tcBorders>
              <w:top w:val="nil"/>
              <w:left w:val="nil"/>
              <w:bottom w:val="single" w:sz="4" w:space="0" w:color="000000"/>
              <w:right w:val="nil"/>
            </w:tcBorders>
            <w:shd w:val="clear" w:color="auto" w:fill="auto"/>
            <w:vAlign w:val="bottom"/>
          </w:tcPr>
          <w:p w14:paraId="6ADFBFAC" w14:textId="77777777" w:rsidR="00EB279C" w:rsidRPr="00BD5BA7" w:rsidRDefault="003B179C">
            <w:pPr>
              <w:ind w:left="-40" w:right="-72"/>
              <w:jc w:val="right"/>
              <w:rPr>
                <w:rFonts w:ascii="Arial" w:eastAsia="Arial" w:hAnsi="Arial" w:cs="Arial"/>
                <w:sz w:val="18"/>
                <w:szCs w:val="18"/>
              </w:rPr>
            </w:pPr>
            <w:r w:rsidRPr="00BD5BA7">
              <w:rPr>
                <w:rFonts w:ascii="Arial" w:eastAsia="Arial" w:hAnsi="Arial" w:cs="Arial"/>
                <w:b/>
                <w:sz w:val="18"/>
                <w:szCs w:val="18"/>
              </w:rPr>
              <w:t xml:space="preserve">Baht ’000  </w:t>
            </w:r>
          </w:p>
        </w:tc>
      </w:tr>
      <w:tr w:rsidR="00EB279C" w:rsidRPr="00BD5BA7" w14:paraId="4681AF6F" w14:textId="77777777">
        <w:tc>
          <w:tcPr>
            <w:tcW w:w="6498" w:type="dxa"/>
            <w:tcBorders>
              <w:top w:val="nil"/>
              <w:left w:val="nil"/>
              <w:bottom w:val="nil"/>
              <w:right w:val="nil"/>
            </w:tcBorders>
            <w:shd w:val="clear" w:color="auto" w:fill="auto"/>
            <w:vAlign w:val="bottom"/>
          </w:tcPr>
          <w:p w14:paraId="51547916" w14:textId="77777777" w:rsidR="00EB279C" w:rsidRPr="00BD5BA7" w:rsidRDefault="00EB279C">
            <w:pPr>
              <w:ind w:left="540"/>
              <w:jc w:val="both"/>
              <w:rPr>
                <w:rFonts w:ascii="Arial" w:eastAsia="Arial" w:hAnsi="Arial" w:cs="Arial"/>
                <w:b/>
                <w:sz w:val="18"/>
                <w:szCs w:val="18"/>
              </w:rPr>
            </w:pPr>
          </w:p>
        </w:tc>
        <w:tc>
          <w:tcPr>
            <w:tcW w:w="1546" w:type="dxa"/>
            <w:tcBorders>
              <w:top w:val="single" w:sz="4" w:space="0" w:color="000000"/>
              <w:left w:val="nil"/>
              <w:bottom w:val="nil"/>
              <w:right w:val="nil"/>
            </w:tcBorders>
            <w:shd w:val="clear" w:color="auto" w:fill="FAFAFA"/>
            <w:vAlign w:val="bottom"/>
          </w:tcPr>
          <w:p w14:paraId="30B61104" w14:textId="77777777" w:rsidR="00EB279C" w:rsidRPr="00BD5BA7" w:rsidRDefault="00EB279C">
            <w:pPr>
              <w:ind w:left="-40" w:right="-72"/>
              <w:jc w:val="right"/>
              <w:rPr>
                <w:rFonts w:ascii="Arial" w:eastAsia="Arial" w:hAnsi="Arial" w:cs="Arial"/>
                <w:b/>
                <w:sz w:val="18"/>
                <w:szCs w:val="18"/>
              </w:rPr>
            </w:pPr>
          </w:p>
        </w:tc>
        <w:tc>
          <w:tcPr>
            <w:tcW w:w="1544" w:type="dxa"/>
            <w:tcBorders>
              <w:top w:val="single" w:sz="4" w:space="0" w:color="000000"/>
              <w:left w:val="nil"/>
              <w:bottom w:val="nil"/>
              <w:right w:val="nil"/>
            </w:tcBorders>
            <w:shd w:val="clear" w:color="auto" w:fill="auto"/>
            <w:vAlign w:val="bottom"/>
          </w:tcPr>
          <w:p w14:paraId="53B79FFE" w14:textId="77777777" w:rsidR="00EB279C" w:rsidRPr="00BD5BA7" w:rsidRDefault="00EB279C">
            <w:pPr>
              <w:ind w:left="-40" w:right="-72"/>
              <w:jc w:val="right"/>
              <w:rPr>
                <w:rFonts w:ascii="Arial" w:eastAsia="Arial" w:hAnsi="Arial" w:cs="Arial"/>
                <w:b/>
                <w:sz w:val="18"/>
                <w:szCs w:val="18"/>
              </w:rPr>
            </w:pPr>
          </w:p>
        </w:tc>
      </w:tr>
      <w:tr w:rsidR="00EB279C" w:rsidRPr="00BD5BA7" w14:paraId="147362D1" w14:textId="77777777">
        <w:tc>
          <w:tcPr>
            <w:tcW w:w="6498" w:type="dxa"/>
            <w:tcBorders>
              <w:top w:val="nil"/>
              <w:left w:val="nil"/>
              <w:bottom w:val="nil"/>
              <w:right w:val="nil"/>
            </w:tcBorders>
            <w:vAlign w:val="bottom"/>
          </w:tcPr>
          <w:p w14:paraId="78341F32" w14:textId="77777777" w:rsidR="00EB279C" w:rsidRPr="00BD5BA7" w:rsidRDefault="003B179C">
            <w:pPr>
              <w:ind w:left="540"/>
              <w:rPr>
                <w:rFonts w:ascii="Arial" w:eastAsia="Arial" w:hAnsi="Arial" w:cs="Arial"/>
                <w:sz w:val="18"/>
                <w:szCs w:val="18"/>
              </w:rPr>
            </w:pPr>
            <w:r w:rsidRPr="00BD5BA7">
              <w:rPr>
                <w:rFonts w:ascii="Arial" w:eastAsia="Arial" w:hAnsi="Arial" w:cs="Arial"/>
                <w:sz w:val="18"/>
                <w:szCs w:val="18"/>
              </w:rPr>
              <w:t>Opening net book value</w:t>
            </w:r>
          </w:p>
        </w:tc>
        <w:tc>
          <w:tcPr>
            <w:tcW w:w="1546" w:type="dxa"/>
            <w:tcBorders>
              <w:top w:val="nil"/>
              <w:left w:val="nil"/>
              <w:bottom w:val="nil"/>
              <w:right w:val="nil"/>
            </w:tcBorders>
            <w:shd w:val="clear" w:color="auto" w:fill="FAFAFA"/>
            <w:vAlign w:val="bottom"/>
          </w:tcPr>
          <w:p w14:paraId="029DB442" w14:textId="77777777" w:rsidR="00EB279C" w:rsidRPr="00BD5BA7" w:rsidRDefault="003B179C">
            <w:pPr>
              <w:ind w:left="-40" w:right="-72"/>
              <w:jc w:val="right"/>
              <w:rPr>
                <w:rFonts w:ascii="Arial" w:eastAsia="Arial" w:hAnsi="Arial" w:cs="Arial"/>
                <w:sz w:val="18"/>
                <w:szCs w:val="18"/>
              </w:rPr>
            </w:pPr>
            <w:r w:rsidRPr="00BD5BA7">
              <w:rPr>
                <w:rFonts w:ascii="Arial" w:eastAsia="Arial" w:hAnsi="Arial" w:cs="Arial"/>
                <w:sz w:val="18"/>
                <w:szCs w:val="18"/>
              </w:rPr>
              <w:t>1,426,674</w:t>
            </w:r>
          </w:p>
        </w:tc>
        <w:tc>
          <w:tcPr>
            <w:tcW w:w="1544" w:type="dxa"/>
            <w:tcBorders>
              <w:top w:val="nil"/>
              <w:left w:val="nil"/>
              <w:bottom w:val="nil"/>
              <w:right w:val="nil"/>
            </w:tcBorders>
            <w:vAlign w:val="bottom"/>
          </w:tcPr>
          <w:p w14:paraId="7718FB73" w14:textId="77777777" w:rsidR="00EB279C" w:rsidRPr="00BD5BA7" w:rsidRDefault="003B179C">
            <w:pPr>
              <w:ind w:left="-40" w:right="-72"/>
              <w:jc w:val="right"/>
              <w:rPr>
                <w:rFonts w:ascii="Arial" w:eastAsia="Arial" w:hAnsi="Arial" w:cs="Arial"/>
                <w:sz w:val="18"/>
                <w:szCs w:val="18"/>
              </w:rPr>
            </w:pPr>
            <w:r w:rsidRPr="00BD5BA7">
              <w:rPr>
                <w:rFonts w:ascii="Arial" w:eastAsia="Arial" w:hAnsi="Arial" w:cs="Arial"/>
                <w:sz w:val="18"/>
                <w:szCs w:val="18"/>
              </w:rPr>
              <w:t>545,150</w:t>
            </w:r>
          </w:p>
        </w:tc>
      </w:tr>
      <w:tr w:rsidR="00EB279C" w:rsidRPr="00BD5BA7" w14:paraId="4CCE6DD9" w14:textId="77777777">
        <w:tc>
          <w:tcPr>
            <w:tcW w:w="6498" w:type="dxa"/>
            <w:tcBorders>
              <w:top w:val="nil"/>
              <w:left w:val="nil"/>
              <w:bottom w:val="nil"/>
              <w:right w:val="nil"/>
            </w:tcBorders>
            <w:vAlign w:val="bottom"/>
          </w:tcPr>
          <w:p w14:paraId="29A2B608" w14:textId="77777777" w:rsidR="00EB279C" w:rsidRPr="00BD5BA7" w:rsidRDefault="003B179C">
            <w:pPr>
              <w:ind w:left="540"/>
              <w:rPr>
                <w:rFonts w:ascii="Arial" w:eastAsia="Arial" w:hAnsi="Arial" w:cs="Arial"/>
                <w:sz w:val="18"/>
                <w:szCs w:val="18"/>
              </w:rPr>
            </w:pPr>
            <w:r w:rsidRPr="00BD5BA7">
              <w:rPr>
                <w:rFonts w:ascii="Arial" w:eastAsia="Arial" w:hAnsi="Arial" w:cs="Arial"/>
                <w:sz w:val="18"/>
                <w:szCs w:val="18"/>
              </w:rPr>
              <w:t xml:space="preserve">Increase in investment </w:t>
            </w:r>
          </w:p>
        </w:tc>
        <w:tc>
          <w:tcPr>
            <w:tcW w:w="1546" w:type="dxa"/>
            <w:tcBorders>
              <w:top w:val="nil"/>
              <w:left w:val="nil"/>
              <w:bottom w:val="nil"/>
              <w:right w:val="nil"/>
            </w:tcBorders>
            <w:shd w:val="clear" w:color="auto" w:fill="FAFAFA"/>
            <w:vAlign w:val="bottom"/>
          </w:tcPr>
          <w:p w14:paraId="622E1D08" w14:textId="77777777" w:rsidR="00EB279C" w:rsidRPr="00BD5BA7" w:rsidRDefault="003B179C">
            <w:pPr>
              <w:ind w:left="-40" w:right="-72"/>
              <w:jc w:val="right"/>
              <w:rPr>
                <w:rFonts w:ascii="Arial" w:eastAsia="Arial" w:hAnsi="Arial" w:cs="Arial"/>
                <w:sz w:val="18"/>
                <w:szCs w:val="18"/>
              </w:rPr>
            </w:pPr>
            <w:r w:rsidRPr="00BD5BA7">
              <w:rPr>
                <w:rFonts w:ascii="Arial" w:eastAsia="Arial" w:hAnsi="Arial" w:cs="Arial"/>
                <w:sz w:val="18"/>
                <w:szCs w:val="18"/>
              </w:rPr>
              <w:t>89,063</w:t>
            </w:r>
          </w:p>
        </w:tc>
        <w:tc>
          <w:tcPr>
            <w:tcW w:w="1544" w:type="dxa"/>
            <w:tcBorders>
              <w:top w:val="nil"/>
              <w:left w:val="nil"/>
              <w:bottom w:val="nil"/>
              <w:right w:val="nil"/>
            </w:tcBorders>
            <w:vAlign w:val="bottom"/>
          </w:tcPr>
          <w:p w14:paraId="1E1CAABA" w14:textId="77777777" w:rsidR="00EB279C" w:rsidRPr="00BD5BA7" w:rsidRDefault="003B179C">
            <w:pPr>
              <w:ind w:left="-40" w:right="-72"/>
              <w:jc w:val="right"/>
              <w:rPr>
                <w:rFonts w:ascii="Arial" w:eastAsia="Arial" w:hAnsi="Arial" w:cs="Arial"/>
                <w:sz w:val="18"/>
                <w:szCs w:val="18"/>
              </w:rPr>
            </w:pPr>
            <w:r w:rsidRPr="00BD5BA7">
              <w:rPr>
                <w:rFonts w:ascii="Arial" w:eastAsia="Arial" w:hAnsi="Arial" w:cs="Arial"/>
                <w:sz w:val="18"/>
                <w:szCs w:val="18"/>
              </w:rPr>
              <w:t>881,450</w:t>
            </w:r>
          </w:p>
        </w:tc>
      </w:tr>
      <w:tr w:rsidR="00EB279C" w:rsidRPr="00BD5BA7" w14:paraId="327608A2" w14:textId="77777777">
        <w:tc>
          <w:tcPr>
            <w:tcW w:w="6498" w:type="dxa"/>
            <w:tcBorders>
              <w:top w:val="nil"/>
              <w:left w:val="nil"/>
              <w:bottom w:val="nil"/>
              <w:right w:val="nil"/>
            </w:tcBorders>
            <w:vAlign w:val="bottom"/>
          </w:tcPr>
          <w:p w14:paraId="2658F43A" w14:textId="77777777" w:rsidR="00EB279C" w:rsidRPr="00BD5BA7" w:rsidRDefault="003B179C">
            <w:pPr>
              <w:ind w:left="540"/>
              <w:rPr>
                <w:rFonts w:ascii="Arial" w:eastAsia="Arial" w:hAnsi="Arial" w:cs="Arial"/>
                <w:sz w:val="18"/>
                <w:szCs w:val="18"/>
              </w:rPr>
            </w:pPr>
            <w:r w:rsidRPr="00BD5BA7">
              <w:rPr>
                <w:rFonts w:ascii="Arial" w:eastAsia="Arial" w:hAnsi="Arial" w:cs="Arial"/>
                <w:sz w:val="18"/>
                <w:szCs w:val="18"/>
              </w:rPr>
              <w:t>Share-based payment in subsidiaries</w:t>
            </w:r>
          </w:p>
        </w:tc>
        <w:tc>
          <w:tcPr>
            <w:tcW w:w="1546" w:type="dxa"/>
            <w:tcBorders>
              <w:top w:val="nil"/>
              <w:left w:val="nil"/>
              <w:bottom w:val="nil"/>
              <w:right w:val="nil"/>
            </w:tcBorders>
            <w:shd w:val="clear" w:color="auto" w:fill="FAFAFA"/>
            <w:vAlign w:val="bottom"/>
          </w:tcPr>
          <w:p w14:paraId="3D9E191B" w14:textId="77777777" w:rsidR="00EB279C" w:rsidRPr="00BD5BA7" w:rsidRDefault="003B179C">
            <w:pPr>
              <w:ind w:left="-40" w:right="-72"/>
              <w:jc w:val="right"/>
              <w:rPr>
                <w:rFonts w:ascii="Arial" w:eastAsia="Arial" w:hAnsi="Arial" w:cs="Arial"/>
                <w:sz w:val="18"/>
                <w:szCs w:val="18"/>
              </w:rPr>
            </w:pPr>
            <w:r w:rsidRPr="00BD5BA7">
              <w:rPr>
                <w:rFonts w:ascii="Arial" w:eastAsia="Arial" w:hAnsi="Arial" w:cs="Arial"/>
                <w:sz w:val="18"/>
                <w:szCs w:val="18"/>
              </w:rPr>
              <w:t>467</w:t>
            </w:r>
          </w:p>
        </w:tc>
        <w:tc>
          <w:tcPr>
            <w:tcW w:w="1544" w:type="dxa"/>
            <w:tcBorders>
              <w:top w:val="nil"/>
              <w:left w:val="nil"/>
              <w:bottom w:val="nil"/>
              <w:right w:val="nil"/>
            </w:tcBorders>
            <w:vAlign w:val="bottom"/>
          </w:tcPr>
          <w:p w14:paraId="7535F7F3" w14:textId="77777777" w:rsidR="00EB279C" w:rsidRPr="00BD5BA7" w:rsidRDefault="003B179C">
            <w:pPr>
              <w:ind w:left="-40" w:right="-72"/>
              <w:jc w:val="right"/>
              <w:rPr>
                <w:rFonts w:ascii="Arial" w:eastAsia="Arial" w:hAnsi="Arial" w:cs="Arial"/>
                <w:sz w:val="18"/>
                <w:szCs w:val="18"/>
              </w:rPr>
            </w:pPr>
            <w:r w:rsidRPr="00BD5BA7">
              <w:rPr>
                <w:rFonts w:ascii="Arial" w:eastAsia="Arial" w:hAnsi="Arial" w:cs="Arial"/>
                <w:sz w:val="18"/>
                <w:szCs w:val="18"/>
              </w:rPr>
              <w:t>74</w:t>
            </w:r>
          </w:p>
        </w:tc>
      </w:tr>
      <w:tr w:rsidR="00EB279C" w:rsidRPr="00BD5BA7" w14:paraId="5F77E033" w14:textId="77777777">
        <w:tc>
          <w:tcPr>
            <w:tcW w:w="6498" w:type="dxa"/>
            <w:tcBorders>
              <w:top w:val="nil"/>
              <w:left w:val="nil"/>
              <w:bottom w:val="nil"/>
              <w:right w:val="nil"/>
            </w:tcBorders>
            <w:vAlign w:val="bottom"/>
          </w:tcPr>
          <w:p w14:paraId="7536034B" w14:textId="77777777" w:rsidR="00EB279C" w:rsidRPr="00BD5BA7" w:rsidRDefault="003B179C">
            <w:pPr>
              <w:ind w:left="540"/>
              <w:rPr>
                <w:rFonts w:ascii="Arial" w:eastAsia="Arial" w:hAnsi="Arial" w:cs="Arial"/>
                <w:sz w:val="18"/>
                <w:szCs w:val="18"/>
              </w:rPr>
            </w:pPr>
            <w:r w:rsidRPr="00BD5BA7">
              <w:rPr>
                <w:rFonts w:ascii="Arial" w:eastAsia="Arial" w:hAnsi="Arial" w:cs="Arial"/>
                <w:sz w:val="18"/>
                <w:szCs w:val="18"/>
              </w:rPr>
              <w:t>Discount from change in ownership interests in subsidiaries</w:t>
            </w:r>
          </w:p>
        </w:tc>
        <w:tc>
          <w:tcPr>
            <w:tcW w:w="1546" w:type="dxa"/>
            <w:tcBorders>
              <w:top w:val="nil"/>
              <w:left w:val="nil"/>
              <w:bottom w:val="nil"/>
              <w:right w:val="nil"/>
            </w:tcBorders>
            <w:shd w:val="clear" w:color="auto" w:fill="FAFAFA"/>
            <w:vAlign w:val="bottom"/>
          </w:tcPr>
          <w:p w14:paraId="34294949" w14:textId="77777777" w:rsidR="00EB279C" w:rsidRPr="00BD5BA7" w:rsidRDefault="003B179C">
            <w:pPr>
              <w:ind w:left="-40" w:right="-72"/>
              <w:jc w:val="right"/>
              <w:rPr>
                <w:rFonts w:ascii="Arial" w:eastAsia="Arial" w:hAnsi="Arial" w:cs="Arial"/>
                <w:sz w:val="18"/>
                <w:szCs w:val="18"/>
              </w:rPr>
            </w:pPr>
            <w:r w:rsidRPr="00BD5BA7">
              <w:rPr>
                <w:rFonts w:ascii="Arial" w:eastAsia="Arial" w:hAnsi="Arial" w:cs="Arial"/>
                <w:sz w:val="18"/>
                <w:szCs w:val="18"/>
              </w:rPr>
              <w:t>(11,875)</w:t>
            </w:r>
          </w:p>
        </w:tc>
        <w:tc>
          <w:tcPr>
            <w:tcW w:w="1544" w:type="dxa"/>
            <w:tcBorders>
              <w:top w:val="nil"/>
              <w:left w:val="nil"/>
              <w:bottom w:val="nil"/>
              <w:right w:val="nil"/>
            </w:tcBorders>
            <w:vAlign w:val="bottom"/>
          </w:tcPr>
          <w:p w14:paraId="2EED44DF" w14:textId="77777777" w:rsidR="00EB279C" w:rsidRPr="00BD5BA7" w:rsidRDefault="003B179C">
            <w:pPr>
              <w:ind w:left="-40" w:right="-72"/>
              <w:jc w:val="right"/>
              <w:rPr>
                <w:rFonts w:ascii="Arial" w:eastAsia="Arial" w:hAnsi="Arial" w:cs="Arial"/>
                <w:sz w:val="18"/>
                <w:szCs w:val="18"/>
              </w:rPr>
            </w:pPr>
            <w:r w:rsidRPr="00BD5BA7">
              <w:rPr>
                <w:rFonts w:ascii="Arial" w:eastAsia="Arial" w:hAnsi="Arial" w:cs="Arial"/>
                <w:sz w:val="18"/>
                <w:szCs w:val="18"/>
              </w:rPr>
              <w:t>-</w:t>
            </w:r>
          </w:p>
        </w:tc>
      </w:tr>
      <w:tr w:rsidR="00EB279C" w:rsidRPr="00BD5BA7" w14:paraId="49F16646" w14:textId="77777777">
        <w:tc>
          <w:tcPr>
            <w:tcW w:w="6498" w:type="dxa"/>
            <w:tcBorders>
              <w:top w:val="nil"/>
              <w:left w:val="nil"/>
              <w:bottom w:val="nil"/>
              <w:right w:val="nil"/>
            </w:tcBorders>
            <w:vAlign w:val="bottom"/>
          </w:tcPr>
          <w:p w14:paraId="14E0DF6B" w14:textId="77777777" w:rsidR="00EB279C" w:rsidRPr="00BD5BA7" w:rsidRDefault="00EB279C">
            <w:pPr>
              <w:ind w:left="540"/>
              <w:rPr>
                <w:rFonts w:ascii="Arial" w:eastAsia="Arial" w:hAnsi="Arial" w:cs="Arial"/>
                <w:sz w:val="18"/>
                <w:szCs w:val="18"/>
              </w:rPr>
            </w:pPr>
          </w:p>
        </w:tc>
        <w:tc>
          <w:tcPr>
            <w:tcW w:w="1546" w:type="dxa"/>
            <w:tcBorders>
              <w:top w:val="single" w:sz="4" w:space="0" w:color="000000"/>
              <w:left w:val="nil"/>
              <w:bottom w:val="nil"/>
              <w:right w:val="nil"/>
            </w:tcBorders>
            <w:shd w:val="clear" w:color="auto" w:fill="FAFAFA"/>
            <w:vAlign w:val="bottom"/>
          </w:tcPr>
          <w:p w14:paraId="11E7CC03" w14:textId="77777777" w:rsidR="00EB279C" w:rsidRPr="00BD5BA7" w:rsidRDefault="00EB279C">
            <w:pPr>
              <w:ind w:left="-40" w:right="-72"/>
              <w:jc w:val="right"/>
              <w:rPr>
                <w:rFonts w:ascii="Arial" w:eastAsia="Arial" w:hAnsi="Arial" w:cs="Arial"/>
                <w:sz w:val="18"/>
                <w:szCs w:val="18"/>
              </w:rPr>
            </w:pPr>
          </w:p>
        </w:tc>
        <w:tc>
          <w:tcPr>
            <w:tcW w:w="1544" w:type="dxa"/>
            <w:tcBorders>
              <w:top w:val="single" w:sz="4" w:space="0" w:color="000000"/>
              <w:left w:val="nil"/>
              <w:bottom w:val="nil"/>
              <w:right w:val="nil"/>
            </w:tcBorders>
            <w:vAlign w:val="bottom"/>
          </w:tcPr>
          <w:p w14:paraId="048A5527" w14:textId="77777777" w:rsidR="00EB279C" w:rsidRPr="00BD5BA7" w:rsidRDefault="00EB279C">
            <w:pPr>
              <w:ind w:left="-40" w:right="-72"/>
              <w:jc w:val="right"/>
              <w:rPr>
                <w:rFonts w:ascii="Arial" w:eastAsia="Arial" w:hAnsi="Arial" w:cs="Arial"/>
                <w:sz w:val="18"/>
                <w:szCs w:val="18"/>
              </w:rPr>
            </w:pPr>
          </w:p>
        </w:tc>
      </w:tr>
      <w:tr w:rsidR="00EB279C" w:rsidRPr="00BD5BA7" w14:paraId="4CDCE20A" w14:textId="77777777">
        <w:tc>
          <w:tcPr>
            <w:tcW w:w="6498" w:type="dxa"/>
            <w:tcBorders>
              <w:top w:val="nil"/>
              <w:left w:val="nil"/>
              <w:bottom w:val="nil"/>
              <w:right w:val="nil"/>
            </w:tcBorders>
            <w:vAlign w:val="bottom"/>
          </w:tcPr>
          <w:p w14:paraId="4CED729B" w14:textId="77777777" w:rsidR="00EB279C" w:rsidRPr="00BD5BA7" w:rsidRDefault="003B179C">
            <w:pPr>
              <w:ind w:left="540"/>
              <w:rPr>
                <w:rFonts w:ascii="Arial" w:eastAsia="Arial" w:hAnsi="Arial" w:cs="Arial"/>
                <w:sz w:val="18"/>
                <w:szCs w:val="18"/>
              </w:rPr>
            </w:pPr>
            <w:r w:rsidRPr="00BD5BA7">
              <w:rPr>
                <w:rFonts w:ascii="Arial" w:eastAsia="Arial" w:hAnsi="Arial" w:cs="Arial"/>
                <w:sz w:val="18"/>
                <w:szCs w:val="18"/>
              </w:rPr>
              <w:t>Closing net book value</w:t>
            </w:r>
          </w:p>
        </w:tc>
        <w:tc>
          <w:tcPr>
            <w:tcW w:w="1546" w:type="dxa"/>
            <w:tcBorders>
              <w:top w:val="nil"/>
              <w:left w:val="nil"/>
              <w:bottom w:val="single" w:sz="4" w:space="0" w:color="000000"/>
              <w:right w:val="nil"/>
            </w:tcBorders>
            <w:shd w:val="clear" w:color="auto" w:fill="FAFAFA"/>
            <w:vAlign w:val="bottom"/>
          </w:tcPr>
          <w:p w14:paraId="4C5282B8" w14:textId="77777777" w:rsidR="00EB279C" w:rsidRPr="00BD5BA7" w:rsidRDefault="003B179C">
            <w:pPr>
              <w:ind w:left="540" w:right="-72"/>
              <w:jc w:val="right"/>
              <w:rPr>
                <w:rFonts w:ascii="Arial" w:eastAsia="Arial" w:hAnsi="Arial" w:cs="Arial"/>
                <w:sz w:val="18"/>
                <w:szCs w:val="18"/>
              </w:rPr>
            </w:pPr>
            <w:r w:rsidRPr="00BD5BA7">
              <w:rPr>
                <w:rFonts w:ascii="Arial" w:eastAsia="Arial" w:hAnsi="Arial" w:cs="Arial"/>
                <w:sz w:val="18"/>
                <w:szCs w:val="18"/>
              </w:rPr>
              <w:t>1,504,329</w:t>
            </w:r>
          </w:p>
        </w:tc>
        <w:tc>
          <w:tcPr>
            <w:tcW w:w="1544" w:type="dxa"/>
            <w:tcBorders>
              <w:top w:val="nil"/>
              <w:left w:val="nil"/>
              <w:bottom w:val="single" w:sz="4" w:space="0" w:color="000000"/>
              <w:right w:val="nil"/>
            </w:tcBorders>
            <w:vAlign w:val="bottom"/>
          </w:tcPr>
          <w:p w14:paraId="146DA197" w14:textId="77777777" w:rsidR="00EB279C" w:rsidRPr="00BD5BA7" w:rsidRDefault="003B179C">
            <w:pPr>
              <w:ind w:left="540" w:right="-72"/>
              <w:jc w:val="right"/>
              <w:rPr>
                <w:rFonts w:ascii="Arial" w:eastAsia="Arial" w:hAnsi="Arial" w:cs="Arial"/>
                <w:sz w:val="18"/>
                <w:szCs w:val="18"/>
              </w:rPr>
            </w:pPr>
            <w:r w:rsidRPr="00BD5BA7">
              <w:rPr>
                <w:rFonts w:ascii="Arial" w:eastAsia="Arial" w:hAnsi="Arial" w:cs="Arial"/>
                <w:sz w:val="18"/>
                <w:szCs w:val="18"/>
              </w:rPr>
              <w:t>1,426,674</w:t>
            </w:r>
          </w:p>
        </w:tc>
      </w:tr>
    </w:tbl>
    <w:p w14:paraId="50D87EB6" w14:textId="77777777" w:rsidR="00EB279C" w:rsidRPr="00BD5BA7" w:rsidRDefault="00EB279C">
      <w:pPr>
        <w:pBdr>
          <w:top w:val="nil"/>
          <w:left w:val="nil"/>
          <w:bottom w:val="nil"/>
          <w:right w:val="nil"/>
          <w:between w:val="nil"/>
        </w:pBdr>
        <w:ind w:left="540"/>
        <w:jc w:val="both"/>
        <w:rPr>
          <w:rFonts w:ascii="Arial" w:eastAsia="Arial" w:hAnsi="Arial" w:cs="Arial"/>
          <w:b/>
          <w:color w:val="000000"/>
          <w:sz w:val="18"/>
          <w:szCs w:val="18"/>
        </w:rPr>
      </w:pPr>
    </w:p>
    <w:p w14:paraId="1C81E73C" w14:textId="77777777" w:rsidR="00EB279C" w:rsidRPr="00BD5BA7" w:rsidRDefault="00EB279C">
      <w:pPr>
        <w:pBdr>
          <w:top w:val="nil"/>
          <w:left w:val="nil"/>
          <w:bottom w:val="nil"/>
          <w:right w:val="nil"/>
          <w:between w:val="nil"/>
        </w:pBdr>
        <w:ind w:left="540"/>
        <w:jc w:val="both"/>
        <w:rPr>
          <w:rFonts w:ascii="Arial" w:eastAsia="Arial" w:hAnsi="Arial" w:cs="Arial"/>
          <w:color w:val="000000"/>
          <w:sz w:val="18"/>
          <w:szCs w:val="18"/>
        </w:rPr>
      </w:pPr>
    </w:p>
    <w:tbl>
      <w:tblPr>
        <w:tblStyle w:val="aff7"/>
        <w:tblW w:w="9455" w:type="dxa"/>
        <w:tblInd w:w="-6" w:type="dxa"/>
        <w:tblLayout w:type="fixed"/>
        <w:tblLook w:val="0400" w:firstRow="0" w:lastRow="0" w:firstColumn="0" w:lastColumn="0" w:noHBand="0" w:noVBand="1"/>
      </w:tblPr>
      <w:tblGrid>
        <w:gridCol w:w="9455"/>
      </w:tblGrid>
      <w:tr w:rsidR="00EB279C" w:rsidRPr="00BD5BA7" w14:paraId="4C100361" w14:textId="77777777">
        <w:trPr>
          <w:trHeight w:val="386"/>
        </w:trPr>
        <w:tc>
          <w:tcPr>
            <w:tcW w:w="9455" w:type="dxa"/>
            <w:shd w:val="clear" w:color="auto" w:fill="FFA543"/>
            <w:vAlign w:val="center"/>
          </w:tcPr>
          <w:p w14:paraId="3E90977A" w14:textId="77777777" w:rsidR="00EB279C" w:rsidRPr="00BD5BA7" w:rsidRDefault="003B179C">
            <w:pPr>
              <w:ind w:left="432" w:hanging="432"/>
              <w:jc w:val="both"/>
              <w:rPr>
                <w:rFonts w:ascii="Arial" w:eastAsia="Arial" w:hAnsi="Arial" w:cs="Arial"/>
                <w:b/>
                <w:color w:val="FFFFFF"/>
                <w:sz w:val="18"/>
                <w:szCs w:val="18"/>
              </w:rPr>
            </w:pPr>
            <w:r w:rsidRPr="00BD5BA7">
              <w:rPr>
                <w:rFonts w:ascii="Arial" w:eastAsia="Arial" w:hAnsi="Arial" w:cs="Arial"/>
                <w:b/>
                <w:color w:val="FFFFFF"/>
                <w:sz w:val="18"/>
                <w:szCs w:val="18"/>
              </w:rPr>
              <w:t>13</w:t>
            </w:r>
            <w:r w:rsidRPr="00BD5BA7">
              <w:rPr>
                <w:rFonts w:ascii="Arial" w:eastAsia="Arial" w:hAnsi="Arial" w:cs="Arial"/>
                <w:b/>
                <w:color w:val="FFFFFF"/>
                <w:sz w:val="18"/>
                <w:szCs w:val="18"/>
              </w:rPr>
              <w:tab/>
              <w:t>Foreclosed assets, net</w:t>
            </w:r>
          </w:p>
        </w:tc>
      </w:tr>
    </w:tbl>
    <w:p w14:paraId="1D5E74D6" w14:textId="77777777" w:rsidR="00EB279C" w:rsidRPr="00BD5BA7" w:rsidRDefault="00EB279C">
      <w:pPr>
        <w:pBdr>
          <w:top w:val="nil"/>
          <w:left w:val="nil"/>
          <w:bottom w:val="nil"/>
          <w:right w:val="nil"/>
          <w:between w:val="nil"/>
        </w:pBdr>
        <w:jc w:val="both"/>
        <w:rPr>
          <w:rFonts w:ascii="Arial" w:eastAsia="Arial" w:hAnsi="Arial" w:cs="Arial"/>
          <w:color w:val="000000"/>
          <w:sz w:val="18"/>
          <w:szCs w:val="18"/>
        </w:rPr>
      </w:pPr>
    </w:p>
    <w:p w14:paraId="4BB4EBFD" w14:textId="77777777" w:rsidR="00EB279C" w:rsidRPr="00BD5BA7" w:rsidRDefault="003B179C">
      <w:pPr>
        <w:pBdr>
          <w:top w:val="nil"/>
          <w:left w:val="nil"/>
          <w:bottom w:val="nil"/>
          <w:right w:val="nil"/>
          <w:between w:val="nil"/>
        </w:pBdr>
        <w:jc w:val="both"/>
        <w:rPr>
          <w:rFonts w:ascii="Arial" w:eastAsia="Arial" w:hAnsi="Arial" w:cs="Arial"/>
          <w:color w:val="000000"/>
          <w:sz w:val="18"/>
          <w:szCs w:val="18"/>
        </w:rPr>
      </w:pPr>
      <w:r w:rsidRPr="00BD5BA7">
        <w:rPr>
          <w:rFonts w:ascii="Arial" w:eastAsia="Arial" w:hAnsi="Arial" w:cs="Arial"/>
          <w:color w:val="000000"/>
          <w:sz w:val="18"/>
          <w:szCs w:val="18"/>
        </w:rPr>
        <w:t>During the six-month period ended 30 June 2023, movements of foreclosed assets are as follows:</w:t>
      </w:r>
    </w:p>
    <w:p w14:paraId="76CE363A" w14:textId="77777777" w:rsidR="00EB279C" w:rsidRPr="00BD5BA7" w:rsidRDefault="00EB279C">
      <w:pPr>
        <w:pBdr>
          <w:top w:val="nil"/>
          <w:left w:val="nil"/>
          <w:bottom w:val="nil"/>
          <w:right w:val="nil"/>
          <w:between w:val="nil"/>
        </w:pBdr>
        <w:jc w:val="both"/>
        <w:rPr>
          <w:rFonts w:ascii="Arial" w:eastAsia="Arial" w:hAnsi="Arial" w:cs="Arial"/>
          <w:color w:val="000000"/>
          <w:sz w:val="18"/>
          <w:szCs w:val="18"/>
        </w:rPr>
      </w:pPr>
    </w:p>
    <w:tbl>
      <w:tblPr>
        <w:tblStyle w:val="aff8"/>
        <w:tblW w:w="9461" w:type="dxa"/>
        <w:tblInd w:w="-6" w:type="dxa"/>
        <w:tblLayout w:type="fixed"/>
        <w:tblLook w:val="0000" w:firstRow="0" w:lastRow="0" w:firstColumn="0" w:lastColumn="0" w:noHBand="0" w:noVBand="0"/>
      </w:tblPr>
      <w:tblGrid>
        <w:gridCol w:w="7445"/>
        <w:gridCol w:w="2016"/>
      </w:tblGrid>
      <w:tr w:rsidR="00EB279C" w:rsidRPr="00BD5BA7" w14:paraId="31211DD0" w14:textId="77777777">
        <w:trPr>
          <w:trHeight w:val="120"/>
        </w:trPr>
        <w:tc>
          <w:tcPr>
            <w:tcW w:w="7445" w:type="dxa"/>
            <w:vAlign w:val="bottom"/>
          </w:tcPr>
          <w:p w14:paraId="60034FCC" w14:textId="77777777" w:rsidR="00EB279C" w:rsidRPr="00BD5BA7" w:rsidRDefault="00EB279C">
            <w:pPr>
              <w:ind w:left="-100"/>
              <w:rPr>
                <w:rFonts w:ascii="Arial" w:eastAsia="Arial" w:hAnsi="Arial" w:cs="Arial"/>
                <w:sz w:val="18"/>
                <w:szCs w:val="18"/>
                <w:highlight w:val="white"/>
              </w:rPr>
            </w:pPr>
          </w:p>
        </w:tc>
        <w:tc>
          <w:tcPr>
            <w:tcW w:w="2016" w:type="dxa"/>
            <w:tcBorders>
              <w:top w:val="single" w:sz="4" w:space="0" w:color="000000"/>
              <w:bottom w:val="single" w:sz="4" w:space="0" w:color="000000"/>
            </w:tcBorders>
            <w:vAlign w:val="bottom"/>
          </w:tcPr>
          <w:p w14:paraId="7A192158" w14:textId="77777777" w:rsidR="00EB279C" w:rsidRPr="00BD5BA7" w:rsidRDefault="003B179C">
            <w:pPr>
              <w:ind w:right="-72"/>
              <w:jc w:val="right"/>
              <w:rPr>
                <w:rFonts w:ascii="Arial" w:eastAsia="Arial" w:hAnsi="Arial" w:cs="Arial"/>
                <w:b/>
                <w:sz w:val="18"/>
                <w:szCs w:val="18"/>
                <w:highlight w:val="white"/>
              </w:rPr>
            </w:pPr>
            <w:r w:rsidRPr="00BD5BA7">
              <w:rPr>
                <w:rFonts w:ascii="Arial" w:eastAsia="Arial" w:hAnsi="Arial" w:cs="Arial"/>
                <w:b/>
                <w:sz w:val="18"/>
                <w:szCs w:val="18"/>
                <w:highlight w:val="white"/>
              </w:rPr>
              <w:t>Consolidated financial information</w:t>
            </w:r>
          </w:p>
        </w:tc>
      </w:tr>
      <w:tr w:rsidR="00EB279C" w:rsidRPr="00BD5BA7" w14:paraId="3AD217AD" w14:textId="77777777">
        <w:trPr>
          <w:trHeight w:val="120"/>
        </w:trPr>
        <w:tc>
          <w:tcPr>
            <w:tcW w:w="7445" w:type="dxa"/>
            <w:vAlign w:val="bottom"/>
          </w:tcPr>
          <w:p w14:paraId="5E817D51" w14:textId="77777777" w:rsidR="00EB279C" w:rsidRPr="00BD5BA7" w:rsidRDefault="00EB279C">
            <w:pPr>
              <w:ind w:left="-100"/>
              <w:rPr>
                <w:rFonts w:ascii="Arial" w:eastAsia="Arial" w:hAnsi="Arial" w:cs="Arial"/>
                <w:b/>
                <w:sz w:val="18"/>
                <w:szCs w:val="18"/>
                <w:highlight w:val="white"/>
              </w:rPr>
            </w:pPr>
          </w:p>
        </w:tc>
        <w:tc>
          <w:tcPr>
            <w:tcW w:w="2016" w:type="dxa"/>
            <w:tcBorders>
              <w:top w:val="single" w:sz="4" w:space="0" w:color="000000"/>
              <w:bottom w:val="single" w:sz="4" w:space="0" w:color="000000"/>
            </w:tcBorders>
            <w:vAlign w:val="bottom"/>
          </w:tcPr>
          <w:p w14:paraId="28B17494" w14:textId="77777777" w:rsidR="00EB279C" w:rsidRPr="00BD5BA7" w:rsidRDefault="003B179C">
            <w:pPr>
              <w:ind w:right="-72"/>
              <w:jc w:val="right"/>
              <w:rPr>
                <w:rFonts w:ascii="Arial" w:eastAsia="Arial" w:hAnsi="Arial" w:cs="Arial"/>
                <w:b/>
                <w:sz w:val="18"/>
                <w:szCs w:val="18"/>
                <w:highlight w:val="white"/>
              </w:rPr>
            </w:pPr>
            <w:r w:rsidRPr="00BD5BA7">
              <w:rPr>
                <w:rFonts w:ascii="Arial" w:eastAsia="Arial" w:hAnsi="Arial" w:cs="Arial"/>
                <w:b/>
                <w:sz w:val="18"/>
                <w:szCs w:val="18"/>
                <w:highlight w:val="white"/>
              </w:rPr>
              <w:t>Baht</w:t>
            </w:r>
          </w:p>
        </w:tc>
      </w:tr>
      <w:tr w:rsidR="00EB279C" w:rsidRPr="00BD5BA7" w14:paraId="75CED7B0" w14:textId="77777777">
        <w:trPr>
          <w:trHeight w:val="120"/>
        </w:trPr>
        <w:tc>
          <w:tcPr>
            <w:tcW w:w="7445" w:type="dxa"/>
            <w:vAlign w:val="bottom"/>
          </w:tcPr>
          <w:p w14:paraId="28E30D62" w14:textId="77777777" w:rsidR="00EB279C" w:rsidRPr="00BD5BA7" w:rsidRDefault="00EB279C">
            <w:pPr>
              <w:ind w:left="-100"/>
              <w:rPr>
                <w:rFonts w:ascii="Arial" w:eastAsia="Arial" w:hAnsi="Arial" w:cs="Arial"/>
                <w:sz w:val="18"/>
                <w:szCs w:val="18"/>
                <w:highlight w:val="white"/>
              </w:rPr>
            </w:pPr>
          </w:p>
        </w:tc>
        <w:tc>
          <w:tcPr>
            <w:tcW w:w="2016" w:type="dxa"/>
            <w:tcBorders>
              <w:top w:val="single" w:sz="4" w:space="0" w:color="000000"/>
            </w:tcBorders>
            <w:shd w:val="clear" w:color="auto" w:fill="FAFAFA"/>
            <w:vAlign w:val="bottom"/>
          </w:tcPr>
          <w:p w14:paraId="298531A9" w14:textId="77777777" w:rsidR="00EB279C" w:rsidRPr="00BD5BA7" w:rsidRDefault="00EB279C">
            <w:pPr>
              <w:ind w:right="-72"/>
              <w:jc w:val="right"/>
              <w:rPr>
                <w:rFonts w:ascii="Arial" w:eastAsia="Arial" w:hAnsi="Arial" w:cs="Arial"/>
                <w:sz w:val="18"/>
                <w:szCs w:val="18"/>
                <w:highlight w:val="white"/>
              </w:rPr>
            </w:pPr>
          </w:p>
        </w:tc>
      </w:tr>
      <w:tr w:rsidR="00EB279C" w:rsidRPr="00BD5BA7" w14:paraId="75C1712A" w14:textId="77777777">
        <w:trPr>
          <w:trHeight w:val="120"/>
        </w:trPr>
        <w:tc>
          <w:tcPr>
            <w:tcW w:w="7445" w:type="dxa"/>
            <w:vAlign w:val="bottom"/>
          </w:tcPr>
          <w:p w14:paraId="1B357D17" w14:textId="77777777" w:rsidR="00EB279C" w:rsidRPr="00BD5BA7" w:rsidRDefault="003B179C">
            <w:pPr>
              <w:ind w:left="-100"/>
              <w:rPr>
                <w:rFonts w:ascii="Arial" w:eastAsia="Arial" w:hAnsi="Arial" w:cs="Arial"/>
                <w:sz w:val="18"/>
                <w:szCs w:val="18"/>
                <w:highlight w:val="white"/>
              </w:rPr>
            </w:pPr>
            <w:r w:rsidRPr="00BD5BA7">
              <w:rPr>
                <w:rFonts w:ascii="Arial" w:eastAsia="Arial" w:hAnsi="Arial" w:cs="Arial"/>
                <w:sz w:val="18"/>
                <w:szCs w:val="18"/>
                <w:highlight w:val="white"/>
              </w:rPr>
              <w:t>Opening net book amount, net</w:t>
            </w:r>
          </w:p>
        </w:tc>
        <w:tc>
          <w:tcPr>
            <w:tcW w:w="2016" w:type="dxa"/>
            <w:shd w:val="clear" w:color="auto" w:fill="FAFAFA"/>
          </w:tcPr>
          <w:p w14:paraId="6E0CA276"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368,046,239</w:t>
            </w:r>
          </w:p>
        </w:tc>
      </w:tr>
      <w:tr w:rsidR="00EB279C" w:rsidRPr="00BD5BA7" w14:paraId="0BCBE825" w14:textId="77777777">
        <w:trPr>
          <w:trHeight w:val="120"/>
        </w:trPr>
        <w:tc>
          <w:tcPr>
            <w:tcW w:w="7445" w:type="dxa"/>
            <w:vAlign w:val="bottom"/>
          </w:tcPr>
          <w:p w14:paraId="191F5278" w14:textId="77777777" w:rsidR="00EB279C" w:rsidRPr="00BD5BA7" w:rsidRDefault="003B179C">
            <w:pPr>
              <w:ind w:left="-100"/>
              <w:rPr>
                <w:rFonts w:ascii="Arial" w:eastAsia="Arial" w:hAnsi="Arial" w:cs="Arial"/>
                <w:sz w:val="18"/>
                <w:szCs w:val="18"/>
                <w:highlight w:val="white"/>
              </w:rPr>
            </w:pPr>
            <w:r w:rsidRPr="00BD5BA7">
              <w:rPr>
                <w:rFonts w:ascii="Arial" w:eastAsia="Arial" w:hAnsi="Arial" w:cs="Arial"/>
                <w:color w:val="000000"/>
                <w:sz w:val="18"/>
                <w:szCs w:val="18"/>
                <w:highlight w:val="white"/>
              </w:rPr>
              <w:t xml:space="preserve">Debt settlement to foreclosed assets </w:t>
            </w:r>
          </w:p>
        </w:tc>
        <w:tc>
          <w:tcPr>
            <w:tcW w:w="2016" w:type="dxa"/>
            <w:shd w:val="clear" w:color="auto" w:fill="FAFAFA"/>
          </w:tcPr>
          <w:p w14:paraId="61AB82F5"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41,148,534</w:t>
            </w:r>
          </w:p>
        </w:tc>
      </w:tr>
      <w:tr w:rsidR="00EB279C" w:rsidRPr="00BD5BA7" w14:paraId="2137711A" w14:textId="77777777">
        <w:trPr>
          <w:trHeight w:val="120"/>
        </w:trPr>
        <w:tc>
          <w:tcPr>
            <w:tcW w:w="7445" w:type="dxa"/>
            <w:vAlign w:val="bottom"/>
          </w:tcPr>
          <w:p w14:paraId="28957F93" w14:textId="77777777" w:rsidR="00EB279C" w:rsidRPr="00BD5BA7" w:rsidRDefault="003B179C">
            <w:pPr>
              <w:ind w:left="-100"/>
              <w:rPr>
                <w:rFonts w:ascii="Arial" w:eastAsia="Arial" w:hAnsi="Arial" w:cs="Arial"/>
                <w:sz w:val="18"/>
                <w:szCs w:val="18"/>
                <w:highlight w:val="white"/>
              </w:rPr>
            </w:pPr>
            <w:r w:rsidRPr="00BD5BA7">
              <w:rPr>
                <w:rFonts w:ascii="Arial" w:eastAsia="Arial" w:hAnsi="Arial" w:cs="Arial"/>
                <w:sz w:val="18"/>
                <w:szCs w:val="18"/>
                <w:highlight w:val="white"/>
              </w:rPr>
              <w:t>Additions</w:t>
            </w:r>
          </w:p>
        </w:tc>
        <w:tc>
          <w:tcPr>
            <w:tcW w:w="2016" w:type="dxa"/>
            <w:shd w:val="clear" w:color="auto" w:fill="FAFAFA"/>
          </w:tcPr>
          <w:p w14:paraId="0A4C03B8"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3,153,099</w:t>
            </w:r>
          </w:p>
        </w:tc>
      </w:tr>
      <w:tr w:rsidR="00EB279C" w:rsidRPr="00BD5BA7" w14:paraId="6672D3BB" w14:textId="77777777">
        <w:trPr>
          <w:trHeight w:val="120"/>
        </w:trPr>
        <w:tc>
          <w:tcPr>
            <w:tcW w:w="7445" w:type="dxa"/>
            <w:vAlign w:val="bottom"/>
          </w:tcPr>
          <w:p w14:paraId="66FAC251" w14:textId="77777777" w:rsidR="00EB279C" w:rsidRPr="00BD5BA7" w:rsidRDefault="003B179C">
            <w:pPr>
              <w:ind w:left="-100"/>
              <w:rPr>
                <w:rFonts w:ascii="Arial" w:eastAsia="Arial" w:hAnsi="Arial" w:cs="Arial"/>
                <w:sz w:val="18"/>
                <w:szCs w:val="18"/>
                <w:highlight w:val="white"/>
              </w:rPr>
            </w:pPr>
            <w:r w:rsidRPr="00BD5BA7">
              <w:rPr>
                <w:rFonts w:ascii="Arial" w:eastAsia="Arial" w:hAnsi="Arial" w:cs="Arial"/>
                <w:sz w:val="18"/>
                <w:szCs w:val="18"/>
                <w:highlight w:val="white"/>
              </w:rPr>
              <w:t>Disposals</w:t>
            </w:r>
          </w:p>
        </w:tc>
        <w:tc>
          <w:tcPr>
            <w:tcW w:w="2016" w:type="dxa"/>
            <w:shd w:val="clear" w:color="auto" w:fill="FAFAFA"/>
          </w:tcPr>
          <w:p w14:paraId="3CFD8F64"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(32,038,305)</w:t>
            </w:r>
          </w:p>
        </w:tc>
      </w:tr>
      <w:tr w:rsidR="00EB279C" w:rsidRPr="00BD5BA7" w14:paraId="270DEE08" w14:textId="77777777">
        <w:trPr>
          <w:trHeight w:val="120"/>
        </w:trPr>
        <w:tc>
          <w:tcPr>
            <w:tcW w:w="7445" w:type="dxa"/>
            <w:vAlign w:val="bottom"/>
          </w:tcPr>
          <w:p w14:paraId="5E31960E" w14:textId="77777777" w:rsidR="00EB279C" w:rsidRPr="00BD5BA7" w:rsidRDefault="00EB279C">
            <w:pPr>
              <w:ind w:left="-100"/>
              <w:rPr>
                <w:rFonts w:ascii="Arial" w:eastAsia="Arial" w:hAnsi="Arial" w:cs="Arial"/>
                <w:sz w:val="18"/>
                <w:szCs w:val="18"/>
                <w:highlight w:val="white"/>
              </w:rPr>
            </w:pPr>
          </w:p>
        </w:tc>
        <w:tc>
          <w:tcPr>
            <w:tcW w:w="2016" w:type="dxa"/>
            <w:tcBorders>
              <w:top w:val="single" w:sz="4" w:space="0" w:color="000000"/>
            </w:tcBorders>
            <w:shd w:val="clear" w:color="auto" w:fill="FAFAFA"/>
            <w:vAlign w:val="bottom"/>
          </w:tcPr>
          <w:p w14:paraId="2F569138" w14:textId="77777777" w:rsidR="00EB279C" w:rsidRPr="00BD5BA7" w:rsidRDefault="00EB279C">
            <w:pPr>
              <w:ind w:right="-72"/>
              <w:jc w:val="right"/>
              <w:rPr>
                <w:rFonts w:ascii="Arial" w:eastAsia="Arial" w:hAnsi="Arial" w:cs="Arial"/>
                <w:sz w:val="18"/>
                <w:szCs w:val="18"/>
                <w:highlight w:val="white"/>
              </w:rPr>
            </w:pPr>
          </w:p>
        </w:tc>
      </w:tr>
      <w:tr w:rsidR="00EB279C" w:rsidRPr="00BD5BA7" w14:paraId="0240733A" w14:textId="77777777">
        <w:trPr>
          <w:trHeight w:val="120"/>
        </w:trPr>
        <w:tc>
          <w:tcPr>
            <w:tcW w:w="7445" w:type="dxa"/>
            <w:vAlign w:val="bottom"/>
          </w:tcPr>
          <w:p w14:paraId="5C7176D5" w14:textId="77777777" w:rsidR="00EB279C" w:rsidRPr="00BD5BA7" w:rsidRDefault="003B179C">
            <w:pPr>
              <w:pBdr>
                <w:top w:val="nil"/>
                <w:left w:val="nil"/>
                <w:bottom w:val="nil"/>
                <w:right w:val="nil"/>
                <w:between w:val="nil"/>
              </w:pBdr>
              <w:ind w:left="-100"/>
              <w:rPr>
                <w:rFonts w:ascii="Arial" w:eastAsia="Arial" w:hAnsi="Arial" w:cs="Arial"/>
                <w:color w:val="000000"/>
                <w:sz w:val="18"/>
                <w:szCs w:val="18"/>
              </w:rPr>
            </w:pPr>
            <w:r w:rsidRPr="00BD5BA7">
              <w:rPr>
                <w:rFonts w:ascii="Arial" w:eastAsia="Arial" w:hAnsi="Arial" w:cs="Arial"/>
                <w:color w:val="000000"/>
                <w:sz w:val="18"/>
                <w:szCs w:val="18"/>
                <w:highlight w:val="white"/>
              </w:rPr>
              <w:t>Closing net book amount, net</w:t>
            </w:r>
          </w:p>
        </w:tc>
        <w:tc>
          <w:tcPr>
            <w:tcW w:w="2016" w:type="dxa"/>
            <w:tcBorders>
              <w:bottom w:val="single" w:sz="4" w:space="0" w:color="000000"/>
            </w:tcBorders>
            <w:shd w:val="clear" w:color="auto" w:fill="FAFAFA"/>
          </w:tcPr>
          <w:p w14:paraId="07E89FA0"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380,309,567</w:t>
            </w:r>
          </w:p>
        </w:tc>
      </w:tr>
    </w:tbl>
    <w:p w14:paraId="7D913116" w14:textId="77777777" w:rsidR="00EB279C" w:rsidRPr="00BD5BA7" w:rsidRDefault="00EB279C">
      <w:pPr>
        <w:jc w:val="both"/>
        <w:rPr>
          <w:rFonts w:ascii="Arial" w:eastAsia="Arial" w:hAnsi="Arial" w:cs="Arial"/>
          <w:sz w:val="18"/>
          <w:szCs w:val="18"/>
        </w:rPr>
      </w:pPr>
      <w:bookmarkStart w:id="3" w:name="_heading=h.3znysh7" w:colFirst="0" w:colLast="0"/>
      <w:bookmarkEnd w:id="3"/>
    </w:p>
    <w:p w14:paraId="461521F7" w14:textId="77777777" w:rsidR="00EB279C" w:rsidRPr="00BD5BA7" w:rsidRDefault="00EB279C">
      <w:pPr>
        <w:jc w:val="both"/>
        <w:rPr>
          <w:rFonts w:ascii="Arial" w:eastAsia="Arial" w:hAnsi="Arial" w:cs="Arial"/>
          <w:sz w:val="18"/>
          <w:szCs w:val="18"/>
        </w:rPr>
      </w:pPr>
    </w:p>
    <w:tbl>
      <w:tblPr>
        <w:tblStyle w:val="aff9"/>
        <w:tblW w:w="9461" w:type="dxa"/>
        <w:tblInd w:w="-6" w:type="dxa"/>
        <w:tblLayout w:type="fixed"/>
        <w:tblLook w:val="0400" w:firstRow="0" w:lastRow="0" w:firstColumn="0" w:lastColumn="0" w:noHBand="0" w:noVBand="1"/>
      </w:tblPr>
      <w:tblGrid>
        <w:gridCol w:w="9461"/>
      </w:tblGrid>
      <w:tr w:rsidR="00EB279C" w:rsidRPr="00BD5BA7" w14:paraId="1FF0FC82" w14:textId="77777777">
        <w:trPr>
          <w:trHeight w:val="386"/>
        </w:trPr>
        <w:tc>
          <w:tcPr>
            <w:tcW w:w="9461" w:type="dxa"/>
            <w:shd w:val="clear" w:color="auto" w:fill="FFA543"/>
            <w:vAlign w:val="center"/>
          </w:tcPr>
          <w:p w14:paraId="33C4CCC9" w14:textId="77777777" w:rsidR="00EB279C" w:rsidRPr="00BD5BA7" w:rsidRDefault="003B179C">
            <w:pPr>
              <w:ind w:left="432" w:hanging="432"/>
              <w:jc w:val="both"/>
              <w:rPr>
                <w:rFonts w:ascii="Arial" w:eastAsia="Arial" w:hAnsi="Arial" w:cs="Arial"/>
                <w:b/>
                <w:color w:val="FFFFFF"/>
                <w:sz w:val="18"/>
                <w:szCs w:val="18"/>
              </w:rPr>
            </w:pPr>
            <w:r w:rsidRPr="00BD5BA7">
              <w:rPr>
                <w:rFonts w:ascii="Arial" w:eastAsia="Arial" w:hAnsi="Arial" w:cs="Arial"/>
                <w:b/>
                <w:color w:val="FFFFFF"/>
                <w:sz w:val="18"/>
                <w:szCs w:val="18"/>
              </w:rPr>
              <w:t>14</w:t>
            </w:r>
            <w:r w:rsidRPr="00BD5BA7">
              <w:rPr>
                <w:rFonts w:ascii="Arial" w:eastAsia="Arial" w:hAnsi="Arial" w:cs="Arial"/>
                <w:b/>
                <w:color w:val="FFFFFF"/>
                <w:sz w:val="18"/>
                <w:szCs w:val="18"/>
              </w:rPr>
              <w:tab/>
              <w:t>Borrowings</w:t>
            </w:r>
          </w:p>
        </w:tc>
      </w:tr>
    </w:tbl>
    <w:p w14:paraId="7B13D79F" w14:textId="77777777" w:rsidR="00EB279C" w:rsidRPr="00BD5BA7" w:rsidRDefault="00EB279C">
      <w:pPr>
        <w:pBdr>
          <w:top w:val="nil"/>
          <w:left w:val="nil"/>
          <w:bottom w:val="nil"/>
          <w:right w:val="nil"/>
          <w:between w:val="nil"/>
        </w:pBdr>
        <w:jc w:val="both"/>
        <w:rPr>
          <w:rFonts w:ascii="Arial" w:eastAsia="Arial" w:hAnsi="Arial" w:cs="Arial"/>
          <w:color w:val="000000"/>
          <w:sz w:val="18"/>
          <w:szCs w:val="18"/>
        </w:rPr>
      </w:pPr>
    </w:p>
    <w:p w14:paraId="4343EB25" w14:textId="77777777" w:rsidR="00EB279C" w:rsidRPr="00BD5BA7" w:rsidRDefault="003B179C">
      <w:pPr>
        <w:pBdr>
          <w:top w:val="nil"/>
          <w:left w:val="nil"/>
          <w:bottom w:val="nil"/>
          <w:right w:val="nil"/>
          <w:between w:val="nil"/>
        </w:pBdr>
        <w:jc w:val="both"/>
        <w:rPr>
          <w:rFonts w:ascii="Arial" w:eastAsia="Arial" w:hAnsi="Arial" w:cs="Arial"/>
          <w:color w:val="000000"/>
          <w:sz w:val="18"/>
          <w:szCs w:val="18"/>
        </w:rPr>
      </w:pPr>
      <w:r w:rsidRPr="00BD5BA7">
        <w:rPr>
          <w:rFonts w:ascii="Arial" w:eastAsia="Arial" w:hAnsi="Arial" w:cs="Arial"/>
          <w:color w:val="000000"/>
          <w:sz w:val="18"/>
          <w:szCs w:val="18"/>
        </w:rPr>
        <w:t xml:space="preserve">As </w:t>
      </w:r>
      <w:proofErr w:type="gramStart"/>
      <w:r w:rsidRPr="00BD5BA7">
        <w:rPr>
          <w:rFonts w:ascii="Arial" w:eastAsia="Arial" w:hAnsi="Arial" w:cs="Arial"/>
          <w:color w:val="000000"/>
          <w:sz w:val="18"/>
          <w:szCs w:val="18"/>
        </w:rPr>
        <w:t>at</w:t>
      </w:r>
      <w:proofErr w:type="gramEnd"/>
      <w:r w:rsidRPr="00BD5BA7">
        <w:rPr>
          <w:rFonts w:ascii="Arial" w:eastAsia="Arial" w:hAnsi="Arial" w:cs="Arial"/>
          <w:color w:val="000000"/>
          <w:sz w:val="18"/>
          <w:szCs w:val="18"/>
        </w:rPr>
        <w:t xml:space="preserve"> 30 June 2023 and 31 December 2022, borrowings comprise the following:</w:t>
      </w:r>
    </w:p>
    <w:p w14:paraId="1FA0B200" w14:textId="77777777" w:rsidR="00EB279C" w:rsidRPr="00BD5BA7" w:rsidRDefault="00EB279C">
      <w:pPr>
        <w:pBdr>
          <w:top w:val="nil"/>
          <w:left w:val="nil"/>
          <w:bottom w:val="nil"/>
          <w:right w:val="nil"/>
          <w:between w:val="nil"/>
        </w:pBdr>
        <w:jc w:val="both"/>
        <w:rPr>
          <w:rFonts w:ascii="Arial" w:eastAsia="Arial" w:hAnsi="Arial" w:cs="Arial"/>
          <w:color w:val="000000"/>
          <w:sz w:val="18"/>
          <w:szCs w:val="18"/>
        </w:rPr>
      </w:pPr>
    </w:p>
    <w:tbl>
      <w:tblPr>
        <w:tblStyle w:val="affa"/>
        <w:tblW w:w="9566" w:type="dxa"/>
        <w:tblInd w:w="-115" w:type="dxa"/>
        <w:tblLayout w:type="fixed"/>
        <w:tblLook w:val="0400" w:firstRow="0" w:lastRow="0" w:firstColumn="0" w:lastColumn="0" w:noHBand="0" w:noVBand="1"/>
      </w:tblPr>
      <w:tblGrid>
        <w:gridCol w:w="4176"/>
        <w:gridCol w:w="1347"/>
        <w:gridCol w:w="1348"/>
        <w:gridCol w:w="1347"/>
        <w:gridCol w:w="1348"/>
      </w:tblGrid>
      <w:tr w:rsidR="00EB279C" w:rsidRPr="00BD5BA7" w14:paraId="6EEDDDCA" w14:textId="77777777">
        <w:tc>
          <w:tcPr>
            <w:tcW w:w="4176" w:type="dxa"/>
            <w:shd w:val="clear" w:color="auto" w:fill="auto"/>
            <w:vAlign w:val="bottom"/>
          </w:tcPr>
          <w:p w14:paraId="72D96F61" w14:textId="77777777" w:rsidR="00EB279C" w:rsidRPr="00BD5BA7" w:rsidRDefault="00EB279C">
            <w:pPr>
              <w:pBdr>
                <w:top w:val="nil"/>
                <w:left w:val="nil"/>
                <w:bottom w:val="nil"/>
                <w:right w:val="nil"/>
                <w:between w:val="nil"/>
              </w:pBdr>
              <w:jc w:val="both"/>
              <w:rPr>
                <w:rFonts w:ascii="Arial" w:eastAsia="Arial" w:hAnsi="Arial" w:cs="Arial"/>
                <w:color w:val="000000"/>
                <w:sz w:val="18"/>
                <w:szCs w:val="18"/>
              </w:rPr>
            </w:pPr>
          </w:p>
        </w:tc>
        <w:tc>
          <w:tcPr>
            <w:tcW w:w="2695" w:type="dxa"/>
            <w:gridSpan w:val="2"/>
            <w:tcBorders>
              <w:top w:val="single" w:sz="4" w:space="0" w:color="000000"/>
              <w:bottom w:val="single" w:sz="4" w:space="0" w:color="000000"/>
            </w:tcBorders>
            <w:shd w:val="clear" w:color="auto" w:fill="auto"/>
            <w:vAlign w:val="bottom"/>
          </w:tcPr>
          <w:p w14:paraId="1A92E416" w14:textId="77777777" w:rsidR="00EB279C" w:rsidRPr="00BD5BA7" w:rsidRDefault="003B179C">
            <w:pPr>
              <w:pBdr>
                <w:top w:val="nil"/>
                <w:left w:val="nil"/>
                <w:bottom w:val="nil"/>
                <w:right w:val="nil"/>
                <w:between w:val="nil"/>
              </w:pBdr>
              <w:ind w:right="-72"/>
              <w:jc w:val="center"/>
              <w:rPr>
                <w:rFonts w:ascii="Arial" w:eastAsia="Arial" w:hAnsi="Arial" w:cs="Arial"/>
                <w:b/>
                <w:color w:val="000000"/>
                <w:sz w:val="18"/>
                <w:szCs w:val="18"/>
              </w:rPr>
            </w:pPr>
            <w:r w:rsidRPr="00BD5BA7">
              <w:rPr>
                <w:rFonts w:ascii="Arial" w:eastAsia="Arial" w:hAnsi="Arial" w:cs="Arial"/>
                <w:b/>
                <w:color w:val="000000"/>
                <w:sz w:val="18"/>
                <w:szCs w:val="18"/>
              </w:rPr>
              <w:t xml:space="preserve">Consolidated </w:t>
            </w:r>
          </w:p>
          <w:p w14:paraId="1044DF9C" w14:textId="77777777" w:rsidR="00EB279C" w:rsidRPr="00BD5BA7" w:rsidRDefault="003B179C">
            <w:pPr>
              <w:pBdr>
                <w:top w:val="nil"/>
                <w:left w:val="nil"/>
                <w:bottom w:val="nil"/>
                <w:right w:val="nil"/>
                <w:between w:val="nil"/>
              </w:pBdr>
              <w:ind w:right="-72"/>
              <w:jc w:val="center"/>
              <w:rPr>
                <w:rFonts w:ascii="Arial" w:eastAsia="Arial" w:hAnsi="Arial" w:cs="Arial"/>
                <w:b/>
                <w:color w:val="000000"/>
                <w:sz w:val="18"/>
                <w:szCs w:val="18"/>
              </w:rPr>
            </w:pPr>
            <w:r w:rsidRPr="00BD5BA7">
              <w:rPr>
                <w:rFonts w:ascii="Arial" w:eastAsia="Arial" w:hAnsi="Arial" w:cs="Arial"/>
                <w:b/>
                <w:color w:val="000000"/>
                <w:sz w:val="18"/>
                <w:szCs w:val="18"/>
              </w:rPr>
              <w:t>financial information</w:t>
            </w:r>
          </w:p>
        </w:tc>
        <w:tc>
          <w:tcPr>
            <w:tcW w:w="2695" w:type="dxa"/>
            <w:gridSpan w:val="2"/>
            <w:tcBorders>
              <w:top w:val="single" w:sz="4" w:space="0" w:color="000000"/>
              <w:bottom w:val="single" w:sz="4" w:space="0" w:color="000000"/>
            </w:tcBorders>
            <w:shd w:val="clear" w:color="auto" w:fill="auto"/>
            <w:vAlign w:val="bottom"/>
          </w:tcPr>
          <w:p w14:paraId="3D431F51" w14:textId="77777777" w:rsidR="00EB279C" w:rsidRPr="00BD5BA7" w:rsidRDefault="003B179C">
            <w:pPr>
              <w:pBdr>
                <w:top w:val="nil"/>
                <w:left w:val="nil"/>
                <w:bottom w:val="nil"/>
                <w:right w:val="nil"/>
                <w:between w:val="nil"/>
              </w:pBdr>
              <w:ind w:right="-72"/>
              <w:jc w:val="center"/>
              <w:rPr>
                <w:rFonts w:ascii="Arial" w:eastAsia="Arial" w:hAnsi="Arial" w:cs="Arial"/>
                <w:b/>
                <w:color w:val="000000"/>
                <w:sz w:val="18"/>
                <w:szCs w:val="18"/>
              </w:rPr>
            </w:pPr>
            <w:r w:rsidRPr="00BD5BA7">
              <w:rPr>
                <w:rFonts w:ascii="Arial" w:eastAsia="Arial" w:hAnsi="Arial" w:cs="Arial"/>
                <w:b/>
                <w:color w:val="000000"/>
                <w:sz w:val="18"/>
                <w:szCs w:val="18"/>
              </w:rPr>
              <w:t xml:space="preserve">Separate </w:t>
            </w:r>
          </w:p>
          <w:p w14:paraId="53153061" w14:textId="77777777" w:rsidR="00EB279C" w:rsidRPr="00BD5BA7" w:rsidRDefault="003B179C">
            <w:pPr>
              <w:pBdr>
                <w:top w:val="nil"/>
                <w:left w:val="nil"/>
                <w:bottom w:val="nil"/>
                <w:right w:val="nil"/>
                <w:between w:val="nil"/>
              </w:pBdr>
              <w:ind w:right="-72"/>
              <w:jc w:val="center"/>
              <w:rPr>
                <w:rFonts w:ascii="Arial" w:eastAsia="Arial" w:hAnsi="Arial" w:cs="Arial"/>
                <w:b/>
                <w:color w:val="000000"/>
                <w:sz w:val="18"/>
                <w:szCs w:val="18"/>
              </w:rPr>
            </w:pPr>
            <w:r w:rsidRPr="00BD5BA7">
              <w:rPr>
                <w:rFonts w:ascii="Arial" w:eastAsia="Arial" w:hAnsi="Arial" w:cs="Arial"/>
                <w:b/>
                <w:color w:val="000000"/>
                <w:sz w:val="18"/>
                <w:szCs w:val="18"/>
              </w:rPr>
              <w:t>financial information</w:t>
            </w:r>
          </w:p>
        </w:tc>
      </w:tr>
      <w:tr w:rsidR="00EB279C" w:rsidRPr="00BD5BA7" w14:paraId="1D2912A8" w14:textId="77777777">
        <w:tc>
          <w:tcPr>
            <w:tcW w:w="4176" w:type="dxa"/>
            <w:shd w:val="clear" w:color="auto" w:fill="auto"/>
            <w:vAlign w:val="bottom"/>
          </w:tcPr>
          <w:p w14:paraId="36628572" w14:textId="77777777" w:rsidR="00EB279C" w:rsidRPr="00BD5BA7" w:rsidRDefault="00EB279C">
            <w:pPr>
              <w:pBdr>
                <w:top w:val="nil"/>
                <w:left w:val="nil"/>
                <w:bottom w:val="nil"/>
                <w:right w:val="nil"/>
                <w:between w:val="nil"/>
              </w:pBdr>
              <w:jc w:val="both"/>
              <w:rPr>
                <w:rFonts w:ascii="Arial" w:eastAsia="Arial" w:hAnsi="Arial" w:cs="Arial"/>
                <w:color w:val="000000"/>
                <w:sz w:val="18"/>
                <w:szCs w:val="18"/>
              </w:rPr>
            </w:pPr>
          </w:p>
        </w:tc>
        <w:tc>
          <w:tcPr>
            <w:tcW w:w="1347" w:type="dxa"/>
            <w:tcBorders>
              <w:top w:val="single" w:sz="4" w:space="0" w:color="000000"/>
            </w:tcBorders>
            <w:shd w:val="clear" w:color="auto" w:fill="auto"/>
            <w:vAlign w:val="bottom"/>
          </w:tcPr>
          <w:p w14:paraId="7CA63203" w14:textId="77777777" w:rsidR="00EB279C" w:rsidRPr="00BD5BA7" w:rsidRDefault="003B179C">
            <w:pPr>
              <w:pBdr>
                <w:top w:val="nil"/>
                <w:left w:val="nil"/>
                <w:bottom w:val="nil"/>
                <w:right w:val="nil"/>
                <w:between w:val="nil"/>
              </w:pBdr>
              <w:ind w:right="-72"/>
              <w:jc w:val="right"/>
              <w:rPr>
                <w:rFonts w:ascii="Arial" w:eastAsia="Arial" w:hAnsi="Arial" w:cs="Arial"/>
                <w:b/>
                <w:color w:val="000000"/>
                <w:sz w:val="18"/>
                <w:szCs w:val="18"/>
              </w:rPr>
            </w:pPr>
            <w:r w:rsidRPr="00BD5BA7">
              <w:rPr>
                <w:rFonts w:ascii="Arial" w:eastAsia="Arial" w:hAnsi="Arial" w:cs="Arial"/>
                <w:b/>
                <w:color w:val="000000"/>
                <w:sz w:val="18"/>
                <w:szCs w:val="18"/>
              </w:rPr>
              <w:t>30 June</w:t>
            </w:r>
          </w:p>
        </w:tc>
        <w:tc>
          <w:tcPr>
            <w:tcW w:w="1348" w:type="dxa"/>
            <w:tcBorders>
              <w:top w:val="single" w:sz="4" w:space="0" w:color="000000"/>
            </w:tcBorders>
            <w:shd w:val="clear" w:color="auto" w:fill="auto"/>
            <w:vAlign w:val="bottom"/>
          </w:tcPr>
          <w:p w14:paraId="0ED9A7DC" w14:textId="77777777" w:rsidR="00EB279C" w:rsidRPr="00BD5BA7" w:rsidRDefault="003B179C">
            <w:pPr>
              <w:pBdr>
                <w:top w:val="nil"/>
                <w:left w:val="nil"/>
                <w:bottom w:val="nil"/>
                <w:right w:val="nil"/>
                <w:between w:val="nil"/>
              </w:pBdr>
              <w:ind w:right="-72"/>
              <w:jc w:val="right"/>
              <w:rPr>
                <w:rFonts w:ascii="Arial" w:eastAsia="Arial" w:hAnsi="Arial" w:cs="Arial"/>
                <w:b/>
                <w:color w:val="000000"/>
                <w:sz w:val="18"/>
                <w:szCs w:val="18"/>
              </w:rPr>
            </w:pPr>
            <w:r w:rsidRPr="00BD5BA7">
              <w:rPr>
                <w:rFonts w:ascii="Arial" w:eastAsia="Arial" w:hAnsi="Arial" w:cs="Arial"/>
                <w:b/>
                <w:color w:val="000000"/>
                <w:sz w:val="18"/>
                <w:szCs w:val="18"/>
              </w:rPr>
              <w:t>31 December</w:t>
            </w:r>
          </w:p>
        </w:tc>
        <w:tc>
          <w:tcPr>
            <w:tcW w:w="1347" w:type="dxa"/>
            <w:tcBorders>
              <w:top w:val="single" w:sz="4" w:space="0" w:color="000000"/>
            </w:tcBorders>
            <w:shd w:val="clear" w:color="auto" w:fill="auto"/>
            <w:vAlign w:val="bottom"/>
          </w:tcPr>
          <w:p w14:paraId="4F0965AF" w14:textId="77777777" w:rsidR="00EB279C" w:rsidRPr="00BD5BA7" w:rsidRDefault="003B179C">
            <w:pPr>
              <w:pBdr>
                <w:top w:val="nil"/>
                <w:left w:val="nil"/>
                <w:bottom w:val="nil"/>
                <w:right w:val="nil"/>
                <w:between w:val="nil"/>
              </w:pBdr>
              <w:ind w:right="-72"/>
              <w:jc w:val="right"/>
              <w:rPr>
                <w:rFonts w:ascii="Arial" w:eastAsia="Arial" w:hAnsi="Arial" w:cs="Arial"/>
                <w:b/>
                <w:color w:val="000000"/>
                <w:sz w:val="18"/>
                <w:szCs w:val="18"/>
              </w:rPr>
            </w:pPr>
            <w:r w:rsidRPr="00BD5BA7">
              <w:rPr>
                <w:rFonts w:ascii="Arial" w:eastAsia="Arial" w:hAnsi="Arial" w:cs="Arial"/>
                <w:b/>
                <w:color w:val="000000"/>
                <w:sz w:val="18"/>
                <w:szCs w:val="18"/>
              </w:rPr>
              <w:t>30 June</w:t>
            </w:r>
          </w:p>
        </w:tc>
        <w:tc>
          <w:tcPr>
            <w:tcW w:w="1348" w:type="dxa"/>
            <w:tcBorders>
              <w:top w:val="single" w:sz="4" w:space="0" w:color="000000"/>
            </w:tcBorders>
            <w:shd w:val="clear" w:color="auto" w:fill="auto"/>
            <w:vAlign w:val="bottom"/>
          </w:tcPr>
          <w:p w14:paraId="368EBE58" w14:textId="77777777" w:rsidR="00EB279C" w:rsidRPr="00BD5BA7" w:rsidRDefault="003B179C">
            <w:pPr>
              <w:pBdr>
                <w:top w:val="nil"/>
                <w:left w:val="nil"/>
                <w:bottom w:val="nil"/>
                <w:right w:val="nil"/>
                <w:between w:val="nil"/>
              </w:pBdr>
              <w:ind w:right="-72"/>
              <w:jc w:val="right"/>
              <w:rPr>
                <w:rFonts w:ascii="Arial" w:eastAsia="Arial" w:hAnsi="Arial" w:cs="Arial"/>
                <w:b/>
                <w:color w:val="000000"/>
                <w:sz w:val="18"/>
                <w:szCs w:val="18"/>
              </w:rPr>
            </w:pPr>
            <w:r w:rsidRPr="00BD5BA7">
              <w:rPr>
                <w:rFonts w:ascii="Arial" w:eastAsia="Arial" w:hAnsi="Arial" w:cs="Arial"/>
                <w:b/>
                <w:color w:val="000000"/>
                <w:sz w:val="18"/>
                <w:szCs w:val="18"/>
              </w:rPr>
              <w:t>31 December</w:t>
            </w:r>
          </w:p>
        </w:tc>
      </w:tr>
      <w:tr w:rsidR="00EB279C" w:rsidRPr="00BD5BA7" w14:paraId="514D4954" w14:textId="77777777">
        <w:tc>
          <w:tcPr>
            <w:tcW w:w="4176" w:type="dxa"/>
            <w:shd w:val="clear" w:color="auto" w:fill="auto"/>
            <w:vAlign w:val="bottom"/>
          </w:tcPr>
          <w:p w14:paraId="4BBD84F5" w14:textId="77777777" w:rsidR="00EB279C" w:rsidRPr="00BD5BA7" w:rsidRDefault="00EB279C">
            <w:pPr>
              <w:pBdr>
                <w:top w:val="nil"/>
                <w:left w:val="nil"/>
                <w:bottom w:val="nil"/>
                <w:right w:val="nil"/>
                <w:between w:val="nil"/>
              </w:pBdr>
              <w:jc w:val="both"/>
              <w:rPr>
                <w:rFonts w:ascii="Arial" w:eastAsia="Arial" w:hAnsi="Arial" w:cs="Arial"/>
                <w:color w:val="000000"/>
                <w:sz w:val="18"/>
                <w:szCs w:val="18"/>
              </w:rPr>
            </w:pPr>
          </w:p>
        </w:tc>
        <w:tc>
          <w:tcPr>
            <w:tcW w:w="1347" w:type="dxa"/>
            <w:shd w:val="clear" w:color="auto" w:fill="auto"/>
            <w:vAlign w:val="bottom"/>
          </w:tcPr>
          <w:p w14:paraId="40A2813F" w14:textId="77777777" w:rsidR="00EB279C" w:rsidRPr="00BD5BA7" w:rsidRDefault="003B179C">
            <w:pPr>
              <w:pBdr>
                <w:top w:val="nil"/>
                <w:left w:val="nil"/>
                <w:bottom w:val="nil"/>
                <w:right w:val="nil"/>
                <w:between w:val="nil"/>
              </w:pBdr>
              <w:ind w:right="-72"/>
              <w:jc w:val="right"/>
              <w:rPr>
                <w:rFonts w:ascii="Arial" w:eastAsia="Arial" w:hAnsi="Arial" w:cs="Arial"/>
                <w:b/>
                <w:color w:val="000000"/>
                <w:sz w:val="18"/>
                <w:szCs w:val="18"/>
              </w:rPr>
            </w:pPr>
            <w:r w:rsidRPr="00BD5BA7">
              <w:rPr>
                <w:rFonts w:ascii="Arial" w:eastAsia="Arial" w:hAnsi="Arial" w:cs="Arial"/>
                <w:b/>
                <w:color w:val="000000"/>
                <w:sz w:val="18"/>
                <w:szCs w:val="18"/>
              </w:rPr>
              <w:t>2023</w:t>
            </w:r>
          </w:p>
        </w:tc>
        <w:tc>
          <w:tcPr>
            <w:tcW w:w="1348" w:type="dxa"/>
            <w:shd w:val="clear" w:color="auto" w:fill="auto"/>
            <w:vAlign w:val="bottom"/>
          </w:tcPr>
          <w:p w14:paraId="35452A59" w14:textId="77777777" w:rsidR="00EB279C" w:rsidRPr="00BD5BA7" w:rsidRDefault="003B179C">
            <w:pPr>
              <w:pBdr>
                <w:top w:val="nil"/>
                <w:left w:val="nil"/>
                <w:bottom w:val="nil"/>
                <w:right w:val="nil"/>
                <w:between w:val="nil"/>
              </w:pBdr>
              <w:ind w:right="-72"/>
              <w:jc w:val="right"/>
              <w:rPr>
                <w:rFonts w:ascii="Arial" w:eastAsia="Arial" w:hAnsi="Arial" w:cs="Arial"/>
                <w:b/>
                <w:color w:val="000000"/>
                <w:sz w:val="18"/>
                <w:szCs w:val="18"/>
              </w:rPr>
            </w:pPr>
            <w:r w:rsidRPr="00BD5BA7">
              <w:rPr>
                <w:rFonts w:ascii="Arial" w:eastAsia="Arial" w:hAnsi="Arial" w:cs="Arial"/>
                <w:b/>
                <w:color w:val="000000"/>
                <w:sz w:val="18"/>
                <w:szCs w:val="18"/>
              </w:rPr>
              <w:t>2022</w:t>
            </w:r>
          </w:p>
        </w:tc>
        <w:tc>
          <w:tcPr>
            <w:tcW w:w="1347" w:type="dxa"/>
            <w:shd w:val="clear" w:color="auto" w:fill="auto"/>
            <w:vAlign w:val="bottom"/>
          </w:tcPr>
          <w:p w14:paraId="397677B7" w14:textId="77777777" w:rsidR="00EB279C" w:rsidRPr="00BD5BA7" w:rsidRDefault="003B179C">
            <w:pPr>
              <w:pBdr>
                <w:top w:val="nil"/>
                <w:left w:val="nil"/>
                <w:bottom w:val="nil"/>
                <w:right w:val="nil"/>
                <w:between w:val="nil"/>
              </w:pBdr>
              <w:ind w:right="-72"/>
              <w:jc w:val="right"/>
              <w:rPr>
                <w:rFonts w:ascii="Arial" w:eastAsia="Arial" w:hAnsi="Arial" w:cs="Arial"/>
                <w:b/>
                <w:color w:val="000000"/>
                <w:sz w:val="18"/>
                <w:szCs w:val="18"/>
              </w:rPr>
            </w:pPr>
            <w:r w:rsidRPr="00BD5BA7">
              <w:rPr>
                <w:rFonts w:ascii="Arial" w:eastAsia="Arial" w:hAnsi="Arial" w:cs="Arial"/>
                <w:b/>
                <w:color w:val="000000"/>
                <w:sz w:val="18"/>
                <w:szCs w:val="18"/>
              </w:rPr>
              <w:t>2023</w:t>
            </w:r>
          </w:p>
        </w:tc>
        <w:tc>
          <w:tcPr>
            <w:tcW w:w="1348" w:type="dxa"/>
            <w:shd w:val="clear" w:color="auto" w:fill="auto"/>
            <w:vAlign w:val="bottom"/>
          </w:tcPr>
          <w:p w14:paraId="10DB8A17" w14:textId="77777777" w:rsidR="00EB279C" w:rsidRPr="00BD5BA7" w:rsidRDefault="003B179C">
            <w:pPr>
              <w:pBdr>
                <w:top w:val="nil"/>
                <w:left w:val="nil"/>
                <w:bottom w:val="nil"/>
                <w:right w:val="nil"/>
                <w:between w:val="nil"/>
              </w:pBdr>
              <w:ind w:right="-72"/>
              <w:jc w:val="right"/>
              <w:rPr>
                <w:rFonts w:ascii="Arial" w:eastAsia="Arial" w:hAnsi="Arial" w:cs="Arial"/>
                <w:b/>
                <w:color w:val="000000"/>
                <w:sz w:val="18"/>
                <w:szCs w:val="18"/>
              </w:rPr>
            </w:pPr>
            <w:r w:rsidRPr="00BD5BA7">
              <w:rPr>
                <w:rFonts w:ascii="Arial" w:eastAsia="Arial" w:hAnsi="Arial" w:cs="Arial"/>
                <w:b/>
                <w:color w:val="000000"/>
                <w:sz w:val="18"/>
                <w:szCs w:val="18"/>
              </w:rPr>
              <w:t>2022</w:t>
            </w:r>
          </w:p>
        </w:tc>
      </w:tr>
      <w:tr w:rsidR="00EB279C" w:rsidRPr="00BD5BA7" w14:paraId="12041F4A" w14:textId="77777777">
        <w:tc>
          <w:tcPr>
            <w:tcW w:w="4176" w:type="dxa"/>
            <w:shd w:val="clear" w:color="auto" w:fill="auto"/>
            <w:vAlign w:val="bottom"/>
          </w:tcPr>
          <w:p w14:paraId="1D030577" w14:textId="77777777" w:rsidR="00EB279C" w:rsidRPr="00BD5BA7" w:rsidRDefault="00EB279C">
            <w:pPr>
              <w:pBdr>
                <w:top w:val="nil"/>
                <w:left w:val="nil"/>
                <w:bottom w:val="nil"/>
                <w:right w:val="nil"/>
                <w:between w:val="nil"/>
              </w:pBdr>
              <w:jc w:val="both"/>
              <w:rPr>
                <w:rFonts w:ascii="Arial" w:eastAsia="Arial" w:hAnsi="Arial" w:cs="Arial"/>
                <w:color w:val="000000"/>
                <w:sz w:val="18"/>
                <w:szCs w:val="18"/>
              </w:rPr>
            </w:pPr>
          </w:p>
        </w:tc>
        <w:tc>
          <w:tcPr>
            <w:tcW w:w="1347" w:type="dxa"/>
            <w:tcBorders>
              <w:bottom w:val="single" w:sz="4" w:space="0" w:color="000000"/>
            </w:tcBorders>
            <w:shd w:val="clear" w:color="auto" w:fill="auto"/>
            <w:vAlign w:val="bottom"/>
          </w:tcPr>
          <w:p w14:paraId="17F579EE" w14:textId="77777777" w:rsidR="00EB279C" w:rsidRPr="00BD5BA7" w:rsidRDefault="003B179C">
            <w:pPr>
              <w:pBdr>
                <w:top w:val="nil"/>
                <w:left w:val="nil"/>
                <w:bottom w:val="nil"/>
                <w:right w:val="nil"/>
                <w:between w:val="nil"/>
              </w:pBdr>
              <w:ind w:right="-72"/>
              <w:jc w:val="right"/>
              <w:rPr>
                <w:rFonts w:ascii="Arial" w:eastAsia="Arial" w:hAnsi="Arial" w:cs="Arial"/>
                <w:b/>
                <w:color w:val="000000"/>
                <w:sz w:val="18"/>
                <w:szCs w:val="18"/>
              </w:rPr>
            </w:pPr>
            <w:r w:rsidRPr="00BD5BA7">
              <w:rPr>
                <w:rFonts w:ascii="Arial" w:eastAsia="Arial" w:hAnsi="Arial" w:cs="Arial"/>
                <w:b/>
                <w:color w:val="000000"/>
                <w:sz w:val="18"/>
                <w:szCs w:val="18"/>
              </w:rPr>
              <w:t>Baht</w:t>
            </w:r>
          </w:p>
        </w:tc>
        <w:tc>
          <w:tcPr>
            <w:tcW w:w="1348" w:type="dxa"/>
            <w:tcBorders>
              <w:bottom w:val="single" w:sz="4" w:space="0" w:color="000000"/>
            </w:tcBorders>
            <w:shd w:val="clear" w:color="auto" w:fill="auto"/>
            <w:vAlign w:val="bottom"/>
          </w:tcPr>
          <w:p w14:paraId="3F534ED1" w14:textId="77777777" w:rsidR="00EB279C" w:rsidRPr="00BD5BA7" w:rsidRDefault="003B179C">
            <w:pPr>
              <w:pBdr>
                <w:top w:val="nil"/>
                <w:left w:val="nil"/>
                <w:bottom w:val="nil"/>
                <w:right w:val="nil"/>
                <w:between w:val="nil"/>
              </w:pBdr>
              <w:ind w:right="-72"/>
              <w:jc w:val="right"/>
              <w:rPr>
                <w:rFonts w:ascii="Arial" w:eastAsia="Arial" w:hAnsi="Arial" w:cs="Arial"/>
                <w:b/>
                <w:color w:val="000000"/>
                <w:sz w:val="18"/>
                <w:szCs w:val="18"/>
              </w:rPr>
            </w:pPr>
            <w:r w:rsidRPr="00BD5BA7">
              <w:rPr>
                <w:rFonts w:ascii="Arial" w:eastAsia="Arial" w:hAnsi="Arial" w:cs="Arial"/>
                <w:b/>
                <w:color w:val="000000"/>
                <w:sz w:val="18"/>
                <w:szCs w:val="18"/>
              </w:rPr>
              <w:t>Baht</w:t>
            </w:r>
          </w:p>
        </w:tc>
        <w:tc>
          <w:tcPr>
            <w:tcW w:w="1347" w:type="dxa"/>
            <w:tcBorders>
              <w:bottom w:val="single" w:sz="4" w:space="0" w:color="000000"/>
            </w:tcBorders>
            <w:shd w:val="clear" w:color="auto" w:fill="auto"/>
            <w:vAlign w:val="bottom"/>
          </w:tcPr>
          <w:p w14:paraId="7A0379F8" w14:textId="77777777" w:rsidR="00EB279C" w:rsidRPr="00BD5BA7" w:rsidRDefault="003B179C">
            <w:pPr>
              <w:pBdr>
                <w:top w:val="nil"/>
                <w:left w:val="nil"/>
                <w:bottom w:val="nil"/>
                <w:right w:val="nil"/>
                <w:between w:val="nil"/>
              </w:pBdr>
              <w:ind w:right="-72"/>
              <w:jc w:val="right"/>
              <w:rPr>
                <w:rFonts w:ascii="Arial" w:eastAsia="Arial" w:hAnsi="Arial" w:cs="Arial"/>
                <w:b/>
                <w:color w:val="000000"/>
                <w:sz w:val="18"/>
                <w:szCs w:val="18"/>
              </w:rPr>
            </w:pPr>
            <w:r w:rsidRPr="00BD5BA7">
              <w:rPr>
                <w:rFonts w:ascii="Arial" w:eastAsia="Arial" w:hAnsi="Arial" w:cs="Arial"/>
                <w:b/>
                <w:color w:val="000000"/>
                <w:sz w:val="18"/>
                <w:szCs w:val="18"/>
              </w:rPr>
              <w:t>Baht</w:t>
            </w:r>
          </w:p>
        </w:tc>
        <w:tc>
          <w:tcPr>
            <w:tcW w:w="1348" w:type="dxa"/>
            <w:tcBorders>
              <w:bottom w:val="single" w:sz="4" w:space="0" w:color="000000"/>
            </w:tcBorders>
            <w:shd w:val="clear" w:color="auto" w:fill="auto"/>
            <w:vAlign w:val="bottom"/>
          </w:tcPr>
          <w:p w14:paraId="726B1B52" w14:textId="77777777" w:rsidR="00EB279C" w:rsidRPr="00BD5BA7" w:rsidRDefault="003B179C">
            <w:pPr>
              <w:pBdr>
                <w:top w:val="nil"/>
                <w:left w:val="nil"/>
                <w:bottom w:val="nil"/>
                <w:right w:val="nil"/>
                <w:between w:val="nil"/>
              </w:pBdr>
              <w:ind w:right="-72"/>
              <w:jc w:val="right"/>
              <w:rPr>
                <w:rFonts w:ascii="Arial" w:eastAsia="Arial" w:hAnsi="Arial" w:cs="Arial"/>
                <w:b/>
                <w:color w:val="000000"/>
                <w:sz w:val="18"/>
                <w:szCs w:val="18"/>
              </w:rPr>
            </w:pPr>
            <w:r w:rsidRPr="00BD5BA7">
              <w:rPr>
                <w:rFonts w:ascii="Arial" w:eastAsia="Arial" w:hAnsi="Arial" w:cs="Arial"/>
                <w:b/>
                <w:color w:val="000000"/>
                <w:sz w:val="18"/>
                <w:szCs w:val="18"/>
              </w:rPr>
              <w:t>Baht</w:t>
            </w:r>
          </w:p>
        </w:tc>
      </w:tr>
      <w:tr w:rsidR="00EB279C" w:rsidRPr="00BD5BA7" w14:paraId="51B328EE" w14:textId="77777777">
        <w:tc>
          <w:tcPr>
            <w:tcW w:w="4176" w:type="dxa"/>
            <w:shd w:val="clear" w:color="auto" w:fill="auto"/>
            <w:vAlign w:val="bottom"/>
          </w:tcPr>
          <w:p w14:paraId="43310F28" w14:textId="77777777" w:rsidR="00EB279C" w:rsidRPr="00BD5BA7" w:rsidRDefault="00EB279C">
            <w:pPr>
              <w:pBdr>
                <w:top w:val="nil"/>
                <w:left w:val="nil"/>
                <w:bottom w:val="nil"/>
                <w:right w:val="nil"/>
                <w:between w:val="nil"/>
              </w:pBdr>
              <w:jc w:val="both"/>
              <w:rPr>
                <w:rFonts w:ascii="Arial" w:eastAsia="Arial" w:hAnsi="Arial" w:cs="Arial"/>
                <w:color w:val="000000"/>
                <w:sz w:val="18"/>
                <w:szCs w:val="18"/>
              </w:rPr>
            </w:pPr>
          </w:p>
        </w:tc>
        <w:tc>
          <w:tcPr>
            <w:tcW w:w="1347" w:type="dxa"/>
            <w:tcBorders>
              <w:top w:val="single" w:sz="4" w:space="0" w:color="000000"/>
            </w:tcBorders>
            <w:shd w:val="clear" w:color="auto" w:fill="FAFAFA"/>
            <w:vAlign w:val="bottom"/>
          </w:tcPr>
          <w:p w14:paraId="4C1F50FD"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48" w:type="dxa"/>
            <w:tcBorders>
              <w:top w:val="single" w:sz="4" w:space="0" w:color="000000"/>
            </w:tcBorders>
            <w:shd w:val="clear" w:color="auto" w:fill="auto"/>
            <w:vAlign w:val="bottom"/>
          </w:tcPr>
          <w:p w14:paraId="6872E37B"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47" w:type="dxa"/>
            <w:tcBorders>
              <w:top w:val="single" w:sz="4" w:space="0" w:color="000000"/>
            </w:tcBorders>
            <w:shd w:val="clear" w:color="auto" w:fill="FAFAFA"/>
            <w:vAlign w:val="bottom"/>
          </w:tcPr>
          <w:p w14:paraId="1A8DE344"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48" w:type="dxa"/>
            <w:tcBorders>
              <w:top w:val="single" w:sz="4" w:space="0" w:color="000000"/>
            </w:tcBorders>
            <w:shd w:val="clear" w:color="auto" w:fill="auto"/>
            <w:vAlign w:val="bottom"/>
          </w:tcPr>
          <w:p w14:paraId="50546BAA"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r>
      <w:tr w:rsidR="00EB279C" w:rsidRPr="00BD5BA7" w14:paraId="5DBDDF27" w14:textId="77777777">
        <w:tc>
          <w:tcPr>
            <w:tcW w:w="4176" w:type="dxa"/>
            <w:shd w:val="clear" w:color="auto" w:fill="auto"/>
            <w:vAlign w:val="bottom"/>
          </w:tcPr>
          <w:p w14:paraId="613619EF" w14:textId="77777777" w:rsidR="00EB279C" w:rsidRPr="00BD5BA7" w:rsidRDefault="003B179C">
            <w:pPr>
              <w:pBdr>
                <w:top w:val="nil"/>
                <w:left w:val="nil"/>
                <w:bottom w:val="nil"/>
                <w:right w:val="nil"/>
                <w:between w:val="nil"/>
              </w:pBdr>
              <w:jc w:val="both"/>
              <w:rPr>
                <w:rFonts w:ascii="Arial" w:eastAsia="Arial" w:hAnsi="Arial" w:cs="Arial"/>
                <w:b/>
                <w:color w:val="000000"/>
                <w:sz w:val="18"/>
                <w:szCs w:val="18"/>
              </w:rPr>
            </w:pPr>
            <w:r w:rsidRPr="00BD5BA7">
              <w:rPr>
                <w:rFonts w:ascii="Arial" w:eastAsia="Arial" w:hAnsi="Arial" w:cs="Arial"/>
                <w:b/>
                <w:color w:val="000000"/>
                <w:sz w:val="18"/>
                <w:szCs w:val="18"/>
              </w:rPr>
              <w:t>Current</w:t>
            </w:r>
          </w:p>
        </w:tc>
        <w:tc>
          <w:tcPr>
            <w:tcW w:w="1347" w:type="dxa"/>
            <w:shd w:val="clear" w:color="auto" w:fill="FAFAFA"/>
            <w:vAlign w:val="bottom"/>
          </w:tcPr>
          <w:p w14:paraId="738DE01B"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48" w:type="dxa"/>
            <w:shd w:val="clear" w:color="auto" w:fill="auto"/>
            <w:vAlign w:val="bottom"/>
          </w:tcPr>
          <w:p w14:paraId="24DB566F"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47" w:type="dxa"/>
            <w:shd w:val="clear" w:color="auto" w:fill="FAFAFA"/>
            <w:vAlign w:val="bottom"/>
          </w:tcPr>
          <w:p w14:paraId="0D8FA616"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48" w:type="dxa"/>
            <w:shd w:val="clear" w:color="auto" w:fill="auto"/>
            <w:vAlign w:val="bottom"/>
          </w:tcPr>
          <w:p w14:paraId="5AE35196"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r>
      <w:tr w:rsidR="00EB279C" w:rsidRPr="00BD5BA7" w14:paraId="19AF1865" w14:textId="77777777">
        <w:tc>
          <w:tcPr>
            <w:tcW w:w="4176" w:type="dxa"/>
            <w:shd w:val="clear" w:color="auto" w:fill="auto"/>
            <w:vAlign w:val="bottom"/>
          </w:tcPr>
          <w:p w14:paraId="5826B814" w14:textId="77777777" w:rsidR="00EB279C" w:rsidRPr="00BD5BA7" w:rsidRDefault="003B179C">
            <w:pPr>
              <w:pBdr>
                <w:top w:val="nil"/>
                <w:left w:val="nil"/>
                <w:bottom w:val="nil"/>
                <w:right w:val="nil"/>
                <w:between w:val="nil"/>
              </w:pBdr>
              <w:jc w:val="both"/>
              <w:rPr>
                <w:rFonts w:ascii="Arial" w:eastAsia="Arial" w:hAnsi="Arial" w:cs="Arial"/>
                <w:color w:val="000000"/>
                <w:sz w:val="18"/>
                <w:szCs w:val="18"/>
              </w:rPr>
            </w:pPr>
            <w:r w:rsidRPr="00BD5BA7">
              <w:rPr>
                <w:rFonts w:ascii="Arial" w:eastAsia="Arial" w:hAnsi="Arial" w:cs="Arial"/>
                <w:color w:val="000000"/>
                <w:sz w:val="18"/>
                <w:szCs w:val="18"/>
              </w:rPr>
              <w:t>Short-term borrowings from financial institutions</w:t>
            </w:r>
          </w:p>
          <w:p w14:paraId="6070BA18" w14:textId="77777777" w:rsidR="00EB279C" w:rsidRPr="00BD5BA7" w:rsidRDefault="003B179C">
            <w:pPr>
              <w:pBdr>
                <w:top w:val="nil"/>
                <w:left w:val="nil"/>
                <w:bottom w:val="nil"/>
                <w:right w:val="nil"/>
                <w:between w:val="nil"/>
              </w:pBdr>
              <w:jc w:val="both"/>
              <w:rPr>
                <w:rFonts w:ascii="Arial" w:eastAsia="Arial" w:hAnsi="Arial" w:cs="Arial"/>
                <w:color w:val="000000"/>
                <w:sz w:val="18"/>
                <w:szCs w:val="18"/>
              </w:rPr>
            </w:pPr>
            <w:r w:rsidRPr="00BD5BA7">
              <w:rPr>
                <w:rFonts w:ascii="Arial" w:eastAsia="Arial" w:hAnsi="Arial" w:cs="Arial"/>
                <w:color w:val="000000"/>
                <w:sz w:val="18"/>
                <w:szCs w:val="18"/>
              </w:rPr>
              <w:t xml:space="preserve">   Promissory notes</w:t>
            </w:r>
          </w:p>
        </w:tc>
        <w:tc>
          <w:tcPr>
            <w:tcW w:w="1347" w:type="dxa"/>
            <w:shd w:val="clear" w:color="auto" w:fill="FAFAFA"/>
            <w:vAlign w:val="bottom"/>
          </w:tcPr>
          <w:p w14:paraId="5FA01AF6"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50,000,000</w:t>
            </w:r>
          </w:p>
        </w:tc>
        <w:tc>
          <w:tcPr>
            <w:tcW w:w="1348" w:type="dxa"/>
            <w:shd w:val="clear" w:color="auto" w:fill="auto"/>
            <w:vAlign w:val="bottom"/>
          </w:tcPr>
          <w:p w14:paraId="1C372CF5"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p w14:paraId="0BC46177"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50,000,000</w:t>
            </w:r>
          </w:p>
        </w:tc>
        <w:tc>
          <w:tcPr>
            <w:tcW w:w="1347" w:type="dxa"/>
            <w:shd w:val="clear" w:color="auto" w:fill="FAFAFA"/>
            <w:vAlign w:val="bottom"/>
          </w:tcPr>
          <w:p w14:paraId="07DBB706"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c>
          <w:tcPr>
            <w:tcW w:w="1348" w:type="dxa"/>
            <w:shd w:val="clear" w:color="auto" w:fill="auto"/>
            <w:vAlign w:val="bottom"/>
          </w:tcPr>
          <w:p w14:paraId="13091BC7"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p w14:paraId="5F7B566A"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r>
      <w:tr w:rsidR="00EB279C" w:rsidRPr="00BD5BA7" w14:paraId="15EED32C" w14:textId="77777777">
        <w:tc>
          <w:tcPr>
            <w:tcW w:w="4176" w:type="dxa"/>
            <w:shd w:val="clear" w:color="auto" w:fill="auto"/>
            <w:vAlign w:val="bottom"/>
          </w:tcPr>
          <w:p w14:paraId="6D47A624" w14:textId="77777777" w:rsidR="00EB279C" w:rsidRPr="00BD5BA7" w:rsidRDefault="003B179C">
            <w:pPr>
              <w:pBdr>
                <w:top w:val="nil"/>
                <w:left w:val="nil"/>
                <w:bottom w:val="nil"/>
                <w:right w:val="nil"/>
                <w:between w:val="nil"/>
              </w:pBdr>
              <w:jc w:val="both"/>
              <w:rPr>
                <w:rFonts w:ascii="Arial" w:eastAsia="Arial" w:hAnsi="Arial" w:cs="Arial"/>
                <w:color w:val="000000"/>
                <w:sz w:val="18"/>
                <w:szCs w:val="18"/>
              </w:rPr>
            </w:pPr>
            <w:r w:rsidRPr="00BD5BA7">
              <w:rPr>
                <w:rFonts w:ascii="Arial" w:eastAsia="Arial" w:hAnsi="Arial" w:cs="Arial"/>
                <w:color w:val="000000"/>
                <w:sz w:val="18"/>
                <w:szCs w:val="18"/>
              </w:rPr>
              <w:t>Short-term borrowings from others</w:t>
            </w:r>
          </w:p>
        </w:tc>
        <w:tc>
          <w:tcPr>
            <w:tcW w:w="1347" w:type="dxa"/>
            <w:shd w:val="clear" w:color="auto" w:fill="FAFAFA"/>
            <w:vAlign w:val="bottom"/>
          </w:tcPr>
          <w:p w14:paraId="70BDAFE8"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850,000</w:t>
            </w:r>
          </w:p>
        </w:tc>
        <w:tc>
          <w:tcPr>
            <w:tcW w:w="1348" w:type="dxa"/>
            <w:shd w:val="clear" w:color="auto" w:fill="auto"/>
            <w:vAlign w:val="bottom"/>
          </w:tcPr>
          <w:p w14:paraId="381248CC"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850,000</w:t>
            </w:r>
          </w:p>
        </w:tc>
        <w:tc>
          <w:tcPr>
            <w:tcW w:w="1347" w:type="dxa"/>
            <w:shd w:val="clear" w:color="auto" w:fill="FAFAFA"/>
            <w:vAlign w:val="bottom"/>
          </w:tcPr>
          <w:p w14:paraId="307F9B25"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c>
          <w:tcPr>
            <w:tcW w:w="1348" w:type="dxa"/>
            <w:shd w:val="clear" w:color="auto" w:fill="auto"/>
            <w:vAlign w:val="bottom"/>
          </w:tcPr>
          <w:p w14:paraId="2A6F9689"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r>
      <w:tr w:rsidR="00EB279C" w:rsidRPr="00BD5BA7" w14:paraId="126D04D8" w14:textId="77777777">
        <w:tc>
          <w:tcPr>
            <w:tcW w:w="4176" w:type="dxa"/>
            <w:shd w:val="clear" w:color="auto" w:fill="auto"/>
            <w:vAlign w:val="bottom"/>
          </w:tcPr>
          <w:p w14:paraId="06280AD1" w14:textId="77777777" w:rsidR="00EB279C" w:rsidRPr="00BD5BA7" w:rsidRDefault="003B179C">
            <w:pPr>
              <w:pBdr>
                <w:top w:val="nil"/>
                <w:left w:val="nil"/>
                <w:bottom w:val="nil"/>
                <w:right w:val="nil"/>
                <w:between w:val="nil"/>
              </w:pBdr>
              <w:jc w:val="both"/>
              <w:rPr>
                <w:rFonts w:ascii="Arial" w:eastAsia="Arial" w:hAnsi="Arial" w:cs="Arial"/>
                <w:color w:val="000000"/>
                <w:sz w:val="18"/>
                <w:szCs w:val="18"/>
              </w:rPr>
            </w:pPr>
            <w:r w:rsidRPr="00BD5BA7">
              <w:rPr>
                <w:rFonts w:ascii="Arial" w:eastAsia="Arial" w:hAnsi="Arial" w:cs="Arial"/>
                <w:color w:val="000000"/>
                <w:sz w:val="18"/>
                <w:szCs w:val="18"/>
              </w:rPr>
              <w:t>Current portion of long-term borrowings</w:t>
            </w:r>
          </w:p>
        </w:tc>
        <w:tc>
          <w:tcPr>
            <w:tcW w:w="1347" w:type="dxa"/>
            <w:shd w:val="clear" w:color="auto" w:fill="FAFAFA"/>
            <w:vAlign w:val="bottom"/>
          </w:tcPr>
          <w:p w14:paraId="4933A082"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48" w:type="dxa"/>
            <w:shd w:val="clear" w:color="auto" w:fill="auto"/>
            <w:vAlign w:val="bottom"/>
          </w:tcPr>
          <w:p w14:paraId="5CA177FD"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47" w:type="dxa"/>
            <w:shd w:val="clear" w:color="auto" w:fill="FAFAFA"/>
            <w:vAlign w:val="bottom"/>
          </w:tcPr>
          <w:p w14:paraId="3984F9CE"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48" w:type="dxa"/>
            <w:shd w:val="clear" w:color="auto" w:fill="auto"/>
            <w:vAlign w:val="bottom"/>
          </w:tcPr>
          <w:p w14:paraId="3D7025F5"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r>
      <w:tr w:rsidR="00EB279C" w:rsidRPr="00BD5BA7" w14:paraId="5DBA0CCB" w14:textId="77777777">
        <w:tc>
          <w:tcPr>
            <w:tcW w:w="4176" w:type="dxa"/>
            <w:shd w:val="clear" w:color="auto" w:fill="auto"/>
            <w:vAlign w:val="bottom"/>
          </w:tcPr>
          <w:p w14:paraId="7B5F87F7" w14:textId="77777777" w:rsidR="00EB279C" w:rsidRPr="00BD5BA7" w:rsidRDefault="003B179C">
            <w:pPr>
              <w:pBdr>
                <w:top w:val="nil"/>
                <w:left w:val="nil"/>
                <w:bottom w:val="nil"/>
                <w:right w:val="nil"/>
                <w:between w:val="nil"/>
              </w:pBdr>
              <w:jc w:val="both"/>
              <w:rPr>
                <w:rFonts w:ascii="Arial" w:eastAsia="Arial" w:hAnsi="Arial" w:cs="Arial"/>
                <w:color w:val="000000"/>
                <w:sz w:val="18"/>
                <w:szCs w:val="18"/>
              </w:rPr>
            </w:pPr>
            <w:r w:rsidRPr="00BD5BA7">
              <w:rPr>
                <w:rFonts w:ascii="Arial" w:eastAsia="Arial" w:hAnsi="Arial" w:cs="Arial"/>
                <w:color w:val="000000"/>
                <w:sz w:val="18"/>
                <w:szCs w:val="18"/>
              </w:rPr>
              <w:t xml:space="preserve">   Borrowings from financial institutions</w:t>
            </w:r>
          </w:p>
        </w:tc>
        <w:tc>
          <w:tcPr>
            <w:tcW w:w="1347" w:type="dxa"/>
            <w:shd w:val="clear" w:color="auto" w:fill="FAFAFA"/>
            <w:vAlign w:val="bottom"/>
          </w:tcPr>
          <w:p w14:paraId="1AF00319"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31,948,082</w:t>
            </w:r>
          </w:p>
        </w:tc>
        <w:tc>
          <w:tcPr>
            <w:tcW w:w="1348" w:type="dxa"/>
            <w:shd w:val="clear" w:color="auto" w:fill="auto"/>
            <w:vAlign w:val="bottom"/>
          </w:tcPr>
          <w:p w14:paraId="04B38D02"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31,949,782</w:t>
            </w:r>
          </w:p>
        </w:tc>
        <w:tc>
          <w:tcPr>
            <w:tcW w:w="1347" w:type="dxa"/>
            <w:shd w:val="clear" w:color="auto" w:fill="FAFAFA"/>
            <w:vAlign w:val="bottom"/>
          </w:tcPr>
          <w:p w14:paraId="77353EAB"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19,973,137</w:t>
            </w:r>
          </w:p>
        </w:tc>
        <w:tc>
          <w:tcPr>
            <w:tcW w:w="1348" w:type="dxa"/>
            <w:shd w:val="clear" w:color="auto" w:fill="auto"/>
            <w:vAlign w:val="bottom"/>
          </w:tcPr>
          <w:p w14:paraId="50B2281F"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19,974,768</w:t>
            </w:r>
          </w:p>
        </w:tc>
      </w:tr>
      <w:tr w:rsidR="00EB279C" w:rsidRPr="00BD5BA7" w14:paraId="6B6DE585" w14:textId="77777777">
        <w:tc>
          <w:tcPr>
            <w:tcW w:w="4176" w:type="dxa"/>
            <w:shd w:val="clear" w:color="auto" w:fill="auto"/>
            <w:vAlign w:val="bottom"/>
          </w:tcPr>
          <w:p w14:paraId="4589B84A" w14:textId="77777777" w:rsidR="00EB279C" w:rsidRPr="00BD5BA7" w:rsidRDefault="003B179C">
            <w:pPr>
              <w:pBdr>
                <w:top w:val="nil"/>
                <w:left w:val="nil"/>
                <w:bottom w:val="nil"/>
                <w:right w:val="nil"/>
                <w:between w:val="nil"/>
              </w:pBdr>
              <w:jc w:val="both"/>
              <w:rPr>
                <w:rFonts w:ascii="Arial" w:eastAsia="Arial" w:hAnsi="Arial" w:cs="Arial"/>
                <w:color w:val="000000"/>
                <w:sz w:val="18"/>
                <w:szCs w:val="18"/>
              </w:rPr>
            </w:pPr>
            <w:r w:rsidRPr="00BD5BA7">
              <w:rPr>
                <w:rFonts w:ascii="Arial" w:eastAsia="Arial" w:hAnsi="Arial" w:cs="Arial"/>
                <w:color w:val="000000"/>
                <w:sz w:val="18"/>
                <w:szCs w:val="18"/>
              </w:rPr>
              <w:t xml:space="preserve">   Debentures</w:t>
            </w:r>
          </w:p>
        </w:tc>
        <w:tc>
          <w:tcPr>
            <w:tcW w:w="1347" w:type="dxa"/>
            <w:shd w:val="clear" w:color="auto" w:fill="FAFAFA"/>
            <w:vAlign w:val="bottom"/>
          </w:tcPr>
          <w:p w14:paraId="4F6FC1FA"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33,910,481</w:t>
            </w:r>
          </w:p>
        </w:tc>
        <w:tc>
          <w:tcPr>
            <w:tcW w:w="1348" w:type="dxa"/>
            <w:shd w:val="clear" w:color="auto" w:fill="auto"/>
            <w:vAlign w:val="bottom"/>
          </w:tcPr>
          <w:p w14:paraId="0D717E86"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c>
          <w:tcPr>
            <w:tcW w:w="1347" w:type="dxa"/>
            <w:shd w:val="clear" w:color="auto" w:fill="FAFAFA"/>
            <w:vAlign w:val="bottom"/>
          </w:tcPr>
          <w:p w14:paraId="560F80F8"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33,910,481</w:t>
            </w:r>
          </w:p>
        </w:tc>
        <w:tc>
          <w:tcPr>
            <w:tcW w:w="1348" w:type="dxa"/>
            <w:shd w:val="clear" w:color="auto" w:fill="auto"/>
            <w:vAlign w:val="bottom"/>
          </w:tcPr>
          <w:p w14:paraId="2BD37CF7"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r>
      <w:tr w:rsidR="00EB279C" w:rsidRPr="00BD5BA7" w14:paraId="3520FF1C" w14:textId="77777777">
        <w:tc>
          <w:tcPr>
            <w:tcW w:w="4176" w:type="dxa"/>
            <w:shd w:val="clear" w:color="auto" w:fill="auto"/>
            <w:vAlign w:val="bottom"/>
          </w:tcPr>
          <w:p w14:paraId="720B1EB1" w14:textId="77777777" w:rsidR="00EB279C" w:rsidRPr="00BD5BA7" w:rsidRDefault="00EB279C">
            <w:pPr>
              <w:pBdr>
                <w:top w:val="nil"/>
                <w:left w:val="nil"/>
                <w:bottom w:val="nil"/>
                <w:right w:val="nil"/>
                <w:between w:val="nil"/>
              </w:pBdr>
              <w:jc w:val="both"/>
              <w:rPr>
                <w:rFonts w:ascii="Arial" w:eastAsia="Arial" w:hAnsi="Arial" w:cs="Arial"/>
                <w:color w:val="000000"/>
                <w:sz w:val="18"/>
                <w:szCs w:val="18"/>
              </w:rPr>
            </w:pPr>
          </w:p>
        </w:tc>
        <w:tc>
          <w:tcPr>
            <w:tcW w:w="1347" w:type="dxa"/>
            <w:tcBorders>
              <w:top w:val="single" w:sz="4" w:space="0" w:color="000000"/>
            </w:tcBorders>
            <w:shd w:val="clear" w:color="auto" w:fill="FAFAFA"/>
            <w:vAlign w:val="bottom"/>
          </w:tcPr>
          <w:p w14:paraId="2FA5646A"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48" w:type="dxa"/>
            <w:tcBorders>
              <w:top w:val="single" w:sz="4" w:space="0" w:color="000000"/>
            </w:tcBorders>
            <w:shd w:val="clear" w:color="auto" w:fill="auto"/>
            <w:vAlign w:val="bottom"/>
          </w:tcPr>
          <w:p w14:paraId="7709F093"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47" w:type="dxa"/>
            <w:tcBorders>
              <w:top w:val="single" w:sz="4" w:space="0" w:color="000000"/>
            </w:tcBorders>
            <w:shd w:val="clear" w:color="auto" w:fill="FAFAFA"/>
            <w:vAlign w:val="bottom"/>
          </w:tcPr>
          <w:p w14:paraId="535F2ED6"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48" w:type="dxa"/>
            <w:tcBorders>
              <w:top w:val="single" w:sz="4" w:space="0" w:color="000000"/>
            </w:tcBorders>
            <w:shd w:val="clear" w:color="auto" w:fill="auto"/>
            <w:vAlign w:val="bottom"/>
          </w:tcPr>
          <w:p w14:paraId="0594B644"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r>
      <w:tr w:rsidR="00EB279C" w:rsidRPr="00BD5BA7" w14:paraId="4164D868" w14:textId="77777777">
        <w:tc>
          <w:tcPr>
            <w:tcW w:w="4176" w:type="dxa"/>
            <w:shd w:val="clear" w:color="auto" w:fill="auto"/>
            <w:vAlign w:val="bottom"/>
          </w:tcPr>
          <w:p w14:paraId="4DE795AF" w14:textId="77777777" w:rsidR="00EB279C" w:rsidRPr="00BD5BA7" w:rsidRDefault="003B179C">
            <w:pPr>
              <w:pBdr>
                <w:top w:val="nil"/>
                <w:left w:val="nil"/>
                <w:bottom w:val="nil"/>
                <w:right w:val="nil"/>
                <w:between w:val="nil"/>
              </w:pBdr>
              <w:jc w:val="both"/>
              <w:rPr>
                <w:rFonts w:ascii="Arial" w:eastAsia="Arial" w:hAnsi="Arial" w:cs="Arial"/>
                <w:color w:val="000000"/>
                <w:sz w:val="18"/>
                <w:szCs w:val="18"/>
              </w:rPr>
            </w:pPr>
            <w:r w:rsidRPr="00BD5BA7">
              <w:rPr>
                <w:rFonts w:ascii="Arial" w:eastAsia="Arial" w:hAnsi="Arial" w:cs="Arial"/>
                <w:color w:val="000000"/>
                <w:sz w:val="18"/>
                <w:szCs w:val="18"/>
              </w:rPr>
              <w:t>Total current borrowings</w:t>
            </w:r>
          </w:p>
        </w:tc>
        <w:tc>
          <w:tcPr>
            <w:tcW w:w="1347" w:type="dxa"/>
            <w:tcBorders>
              <w:bottom w:val="single" w:sz="4" w:space="0" w:color="000000"/>
            </w:tcBorders>
            <w:shd w:val="clear" w:color="auto" w:fill="FAFAFA"/>
            <w:vAlign w:val="bottom"/>
          </w:tcPr>
          <w:p w14:paraId="48664379"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116,708,563</w:t>
            </w:r>
          </w:p>
        </w:tc>
        <w:tc>
          <w:tcPr>
            <w:tcW w:w="1348" w:type="dxa"/>
            <w:tcBorders>
              <w:bottom w:val="single" w:sz="4" w:space="0" w:color="000000"/>
            </w:tcBorders>
            <w:shd w:val="clear" w:color="auto" w:fill="auto"/>
            <w:vAlign w:val="bottom"/>
          </w:tcPr>
          <w:p w14:paraId="16375E30"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82,799,782</w:t>
            </w:r>
          </w:p>
        </w:tc>
        <w:tc>
          <w:tcPr>
            <w:tcW w:w="1347" w:type="dxa"/>
            <w:tcBorders>
              <w:bottom w:val="single" w:sz="4" w:space="0" w:color="000000"/>
            </w:tcBorders>
            <w:shd w:val="clear" w:color="auto" w:fill="FAFAFA"/>
            <w:vAlign w:val="bottom"/>
          </w:tcPr>
          <w:p w14:paraId="65251A1F"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53,883,618</w:t>
            </w:r>
          </w:p>
        </w:tc>
        <w:tc>
          <w:tcPr>
            <w:tcW w:w="1348" w:type="dxa"/>
            <w:tcBorders>
              <w:bottom w:val="single" w:sz="4" w:space="0" w:color="000000"/>
            </w:tcBorders>
            <w:shd w:val="clear" w:color="auto" w:fill="auto"/>
            <w:vAlign w:val="bottom"/>
          </w:tcPr>
          <w:p w14:paraId="5B680A6D"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19,974,768</w:t>
            </w:r>
          </w:p>
        </w:tc>
      </w:tr>
      <w:tr w:rsidR="00EB279C" w:rsidRPr="00BD5BA7" w14:paraId="3E904A8C" w14:textId="77777777">
        <w:tc>
          <w:tcPr>
            <w:tcW w:w="4176" w:type="dxa"/>
            <w:shd w:val="clear" w:color="auto" w:fill="auto"/>
            <w:vAlign w:val="bottom"/>
          </w:tcPr>
          <w:p w14:paraId="54CEDB55" w14:textId="77777777" w:rsidR="00EB279C" w:rsidRPr="00BD5BA7" w:rsidRDefault="00EB279C">
            <w:pPr>
              <w:pBdr>
                <w:top w:val="nil"/>
                <w:left w:val="nil"/>
                <w:bottom w:val="nil"/>
                <w:right w:val="nil"/>
                <w:between w:val="nil"/>
              </w:pBdr>
              <w:jc w:val="both"/>
              <w:rPr>
                <w:rFonts w:ascii="Arial" w:eastAsia="Arial" w:hAnsi="Arial" w:cs="Arial"/>
                <w:color w:val="000000"/>
                <w:sz w:val="18"/>
                <w:szCs w:val="18"/>
              </w:rPr>
            </w:pPr>
          </w:p>
        </w:tc>
        <w:tc>
          <w:tcPr>
            <w:tcW w:w="1347" w:type="dxa"/>
            <w:tcBorders>
              <w:top w:val="single" w:sz="4" w:space="0" w:color="000000"/>
            </w:tcBorders>
            <w:shd w:val="clear" w:color="auto" w:fill="FAFAFA"/>
            <w:vAlign w:val="bottom"/>
          </w:tcPr>
          <w:p w14:paraId="1EC125A5"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48" w:type="dxa"/>
            <w:tcBorders>
              <w:top w:val="single" w:sz="4" w:space="0" w:color="000000"/>
            </w:tcBorders>
            <w:shd w:val="clear" w:color="auto" w:fill="auto"/>
            <w:vAlign w:val="bottom"/>
          </w:tcPr>
          <w:p w14:paraId="72CDF5A4"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47" w:type="dxa"/>
            <w:tcBorders>
              <w:top w:val="single" w:sz="4" w:space="0" w:color="000000"/>
            </w:tcBorders>
            <w:shd w:val="clear" w:color="auto" w:fill="FAFAFA"/>
            <w:vAlign w:val="bottom"/>
          </w:tcPr>
          <w:p w14:paraId="62559873"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48" w:type="dxa"/>
            <w:tcBorders>
              <w:top w:val="single" w:sz="4" w:space="0" w:color="000000"/>
            </w:tcBorders>
            <w:shd w:val="clear" w:color="auto" w:fill="auto"/>
            <w:vAlign w:val="bottom"/>
          </w:tcPr>
          <w:p w14:paraId="08C667FF"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r>
      <w:tr w:rsidR="00EB279C" w:rsidRPr="00BD5BA7" w14:paraId="16B6124D" w14:textId="77777777">
        <w:tc>
          <w:tcPr>
            <w:tcW w:w="4176" w:type="dxa"/>
            <w:shd w:val="clear" w:color="auto" w:fill="auto"/>
            <w:vAlign w:val="bottom"/>
          </w:tcPr>
          <w:p w14:paraId="4088BD71" w14:textId="77777777" w:rsidR="00EB279C" w:rsidRPr="00BD5BA7" w:rsidRDefault="003B179C">
            <w:pPr>
              <w:pBdr>
                <w:top w:val="nil"/>
                <w:left w:val="nil"/>
                <w:bottom w:val="nil"/>
                <w:right w:val="nil"/>
                <w:between w:val="nil"/>
              </w:pBdr>
              <w:jc w:val="both"/>
              <w:rPr>
                <w:rFonts w:ascii="Arial" w:eastAsia="Arial" w:hAnsi="Arial" w:cs="Arial"/>
                <w:b/>
                <w:color w:val="000000"/>
                <w:sz w:val="18"/>
                <w:szCs w:val="18"/>
              </w:rPr>
            </w:pPr>
            <w:r w:rsidRPr="00BD5BA7">
              <w:rPr>
                <w:rFonts w:ascii="Arial" w:eastAsia="Arial" w:hAnsi="Arial" w:cs="Arial"/>
                <w:b/>
                <w:color w:val="000000"/>
                <w:sz w:val="18"/>
                <w:szCs w:val="18"/>
              </w:rPr>
              <w:t>Non-current</w:t>
            </w:r>
          </w:p>
        </w:tc>
        <w:tc>
          <w:tcPr>
            <w:tcW w:w="1347" w:type="dxa"/>
            <w:shd w:val="clear" w:color="auto" w:fill="FAFAFA"/>
            <w:vAlign w:val="bottom"/>
          </w:tcPr>
          <w:p w14:paraId="58D8770F"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48" w:type="dxa"/>
            <w:shd w:val="clear" w:color="auto" w:fill="auto"/>
            <w:vAlign w:val="bottom"/>
          </w:tcPr>
          <w:p w14:paraId="035C6095"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47" w:type="dxa"/>
            <w:shd w:val="clear" w:color="auto" w:fill="FAFAFA"/>
            <w:vAlign w:val="bottom"/>
          </w:tcPr>
          <w:p w14:paraId="09F1D759"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48" w:type="dxa"/>
            <w:shd w:val="clear" w:color="auto" w:fill="auto"/>
            <w:vAlign w:val="bottom"/>
          </w:tcPr>
          <w:p w14:paraId="1DDF330C"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r>
      <w:tr w:rsidR="00EB279C" w:rsidRPr="00BD5BA7" w14:paraId="6DBC6AC6" w14:textId="77777777">
        <w:tc>
          <w:tcPr>
            <w:tcW w:w="4176" w:type="dxa"/>
            <w:shd w:val="clear" w:color="auto" w:fill="auto"/>
            <w:vAlign w:val="bottom"/>
          </w:tcPr>
          <w:p w14:paraId="61E8DDA0" w14:textId="77777777" w:rsidR="00EB279C" w:rsidRPr="00BD5BA7" w:rsidRDefault="003B179C">
            <w:pPr>
              <w:pBdr>
                <w:top w:val="nil"/>
                <w:left w:val="nil"/>
                <w:bottom w:val="nil"/>
                <w:right w:val="nil"/>
                <w:between w:val="nil"/>
              </w:pBdr>
              <w:jc w:val="both"/>
              <w:rPr>
                <w:rFonts w:ascii="Arial" w:eastAsia="Arial" w:hAnsi="Arial" w:cs="Arial"/>
                <w:b/>
                <w:color w:val="000000"/>
                <w:sz w:val="18"/>
                <w:szCs w:val="18"/>
              </w:rPr>
            </w:pPr>
            <w:r w:rsidRPr="00BD5BA7">
              <w:rPr>
                <w:rFonts w:ascii="Arial" w:eastAsia="Arial" w:hAnsi="Arial" w:cs="Arial"/>
                <w:color w:val="000000"/>
                <w:sz w:val="18"/>
                <w:szCs w:val="18"/>
              </w:rPr>
              <w:t>Borrowings from financial institutions</w:t>
            </w:r>
          </w:p>
        </w:tc>
        <w:tc>
          <w:tcPr>
            <w:tcW w:w="1347" w:type="dxa"/>
            <w:shd w:val="clear" w:color="auto" w:fill="FAFAFA"/>
            <w:vAlign w:val="bottom"/>
          </w:tcPr>
          <w:p w14:paraId="3D8B322B"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64,412,980</w:t>
            </w:r>
          </w:p>
        </w:tc>
        <w:tc>
          <w:tcPr>
            <w:tcW w:w="1348" w:type="dxa"/>
            <w:shd w:val="clear" w:color="auto" w:fill="auto"/>
            <w:vAlign w:val="bottom"/>
          </w:tcPr>
          <w:p w14:paraId="20107CCE"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80,387,272</w:t>
            </w:r>
          </w:p>
        </w:tc>
        <w:tc>
          <w:tcPr>
            <w:tcW w:w="1347" w:type="dxa"/>
            <w:shd w:val="clear" w:color="auto" w:fill="FAFAFA"/>
            <w:vAlign w:val="bottom"/>
          </w:tcPr>
          <w:p w14:paraId="3390B4DE"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36,478,150</w:t>
            </w:r>
          </w:p>
        </w:tc>
        <w:tc>
          <w:tcPr>
            <w:tcW w:w="1348" w:type="dxa"/>
            <w:shd w:val="clear" w:color="auto" w:fill="auto"/>
            <w:vAlign w:val="bottom"/>
          </w:tcPr>
          <w:p w14:paraId="51776DCE"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46,464,901</w:t>
            </w:r>
          </w:p>
        </w:tc>
      </w:tr>
      <w:tr w:rsidR="00EB279C" w:rsidRPr="00BD5BA7" w14:paraId="4A892D74" w14:textId="77777777">
        <w:tc>
          <w:tcPr>
            <w:tcW w:w="4176" w:type="dxa"/>
            <w:shd w:val="clear" w:color="auto" w:fill="auto"/>
            <w:vAlign w:val="bottom"/>
          </w:tcPr>
          <w:p w14:paraId="70592031" w14:textId="77777777" w:rsidR="00EB279C" w:rsidRPr="00BD5BA7" w:rsidRDefault="003B179C">
            <w:pPr>
              <w:pBdr>
                <w:top w:val="nil"/>
                <w:left w:val="nil"/>
                <w:bottom w:val="nil"/>
                <w:right w:val="nil"/>
                <w:between w:val="nil"/>
              </w:pBdr>
              <w:jc w:val="both"/>
              <w:rPr>
                <w:rFonts w:ascii="Arial" w:eastAsia="Arial" w:hAnsi="Arial" w:cs="Arial"/>
                <w:color w:val="000000"/>
                <w:sz w:val="18"/>
                <w:szCs w:val="18"/>
              </w:rPr>
            </w:pPr>
            <w:r w:rsidRPr="00BD5BA7">
              <w:rPr>
                <w:rFonts w:ascii="Arial" w:eastAsia="Arial" w:hAnsi="Arial" w:cs="Arial"/>
                <w:color w:val="000000"/>
                <w:sz w:val="18"/>
                <w:szCs w:val="18"/>
              </w:rPr>
              <w:t>Debentures</w:t>
            </w:r>
          </w:p>
        </w:tc>
        <w:tc>
          <w:tcPr>
            <w:tcW w:w="1347" w:type="dxa"/>
            <w:shd w:val="clear" w:color="auto" w:fill="FAFAFA"/>
            <w:vAlign w:val="bottom"/>
          </w:tcPr>
          <w:p w14:paraId="2634F828"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3,899,375,870</w:t>
            </w:r>
          </w:p>
        </w:tc>
        <w:tc>
          <w:tcPr>
            <w:tcW w:w="1348" w:type="dxa"/>
            <w:shd w:val="clear" w:color="auto" w:fill="auto"/>
            <w:vAlign w:val="bottom"/>
          </w:tcPr>
          <w:p w14:paraId="5920CFDA"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2,939,176,049</w:t>
            </w:r>
          </w:p>
        </w:tc>
        <w:tc>
          <w:tcPr>
            <w:tcW w:w="1347" w:type="dxa"/>
            <w:shd w:val="clear" w:color="auto" w:fill="FAFAFA"/>
            <w:vAlign w:val="bottom"/>
          </w:tcPr>
          <w:p w14:paraId="5AD2B64F"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3,899,375,870</w:t>
            </w:r>
          </w:p>
        </w:tc>
        <w:tc>
          <w:tcPr>
            <w:tcW w:w="1348" w:type="dxa"/>
            <w:shd w:val="clear" w:color="auto" w:fill="auto"/>
            <w:vAlign w:val="bottom"/>
          </w:tcPr>
          <w:p w14:paraId="60A8E5EA"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2,939,176,049</w:t>
            </w:r>
          </w:p>
        </w:tc>
      </w:tr>
      <w:tr w:rsidR="00EB279C" w:rsidRPr="00BD5BA7" w14:paraId="39A074CF" w14:textId="77777777">
        <w:tc>
          <w:tcPr>
            <w:tcW w:w="4176" w:type="dxa"/>
            <w:shd w:val="clear" w:color="auto" w:fill="auto"/>
            <w:vAlign w:val="bottom"/>
          </w:tcPr>
          <w:p w14:paraId="0BA1A71E" w14:textId="77777777" w:rsidR="00EB279C" w:rsidRPr="00BD5BA7" w:rsidRDefault="00EB279C">
            <w:pPr>
              <w:pBdr>
                <w:top w:val="nil"/>
                <w:left w:val="nil"/>
                <w:bottom w:val="nil"/>
                <w:right w:val="nil"/>
                <w:between w:val="nil"/>
              </w:pBdr>
              <w:jc w:val="both"/>
              <w:rPr>
                <w:rFonts w:ascii="Arial" w:eastAsia="Arial" w:hAnsi="Arial" w:cs="Arial"/>
                <w:color w:val="000000"/>
                <w:sz w:val="18"/>
                <w:szCs w:val="18"/>
              </w:rPr>
            </w:pPr>
          </w:p>
        </w:tc>
        <w:tc>
          <w:tcPr>
            <w:tcW w:w="1347" w:type="dxa"/>
            <w:tcBorders>
              <w:top w:val="single" w:sz="4" w:space="0" w:color="000000"/>
            </w:tcBorders>
            <w:shd w:val="clear" w:color="auto" w:fill="FAFAFA"/>
            <w:vAlign w:val="bottom"/>
          </w:tcPr>
          <w:p w14:paraId="5394D38F"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48" w:type="dxa"/>
            <w:tcBorders>
              <w:top w:val="single" w:sz="4" w:space="0" w:color="000000"/>
            </w:tcBorders>
            <w:shd w:val="clear" w:color="auto" w:fill="auto"/>
            <w:vAlign w:val="bottom"/>
          </w:tcPr>
          <w:p w14:paraId="0F84EE7E"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47" w:type="dxa"/>
            <w:tcBorders>
              <w:top w:val="single" w:sz="4" w:space="0" w:color="000000"/>
            </w:tcBorders>
            <w:shd w:val="clear" w:color="auto" w:fill="FAFAFA"/>
            <w:vAlign w:val="bottom"/>
          </w:tcPr>
          <w:p w14:paraId="79BE0D92"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48" w:type="dxa"/>
            <w:tcBorders>
              <w:top w:val="single" w:sz="4" w:space="0" w:color="000000"/>
            </w:tcBorders>
            <w:shd w:val="clear" w:color="auto" w:fill="auto"/>
            <w:vAlign w:val="bottom"/>
          </w:tcPr>
          <w:p w14:paraId="0B1B83EB"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r>
      <w:tr w:rsidR="00EB279C" w:rsidRPr="00BD5BA7" w14:paraId="6FA26B8F" w14:textId="77777777">
        <w:trPr>
          <w:trHeight w:val="177"/>
        </w:trPr>
        <w:tc>
          <w:tcPr>
            <w:tcW w:w="4176" w:type="dxa"/>
            <w:shd w:val="clear" w:color="auto" w:fill="auto"/>
            <w:vAlign w:val="bottom"/>
          </w:tcPr>
          <w:p w14:paraId="5BAE0A01" w14:textId="77777777" w:rsidR="00EB279C" w:rsidRPr="00BD5BA7" w:rsidRDefault="003B179C">
            <w:pPr>
              <w:pBdr>
                <w:top w:val="nil"/>
                <w:left w:val="nil"/>
                <w:bottom w:val="nil"/>
                <w:right w:val="nil"/>
                <w:between w:val="nil"/>
              </w:pBdr>
              <w:jc w:val="both"/>
              <w:rPr>
                <w:rFonts w:ascii="Arial" w:eastAsia="Arial" w:hAnsi="Arial" w:cs="Arial"/>
                <w:color w:val="000000"/>
                <w:sz w:val="18"/>
                <w:szCs w:val="18"/>
              </w:rPr>
            </w:pPr>
            <w:r w:rsidRPr="00BD5BA7">
              <w:rPr>
                <w:rFonts w:ascii="Arial" w:eastAsia="Arial" w:hAnsi="Arial" w:cs="Arial"/>
                <w:color w:val="000000"/>
                <w:sz w:val="18"/>
                <w:szCs w:val="18"/>
              </w:rPr>
              <w:t>Total non-current borrowings</w:t>
            </w:r>
          </w:p>
        </w:tc>
        <w:tc>
          <w:tcPr>
            <w:tcW w:w="1347" w:type="dxa"/>
            <w:tcBorders>
              <w:bottom w:val="single" w:sz="4" w:space="0" w:color="000000"/>
            </w:tcBorders>
            <w:shd w:val="clear" w:color="auto" w:fill="FAFAFA"/>
            <w:vAlign w:val="bottom"/>
          </w:tcPr>
          <w:p w14:paraId="3EC2BC47"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3,963,788,850</w:t>
            </w:r>
          </w:p>
        </w:tc>
        <w:tc>
          <w:tcPr>
            <w:tcW w:w="1348" w:type="dxa"/>
            <w:tcBorders>
              <w:bottom w:val="single" w:sz="4" w:space="0" w:color="000000"/>
            </w:tcBorders>
            <w:shd w:val="clear" w:color="auto" w:fill="auto"/>
            <w:vAlign w:val="bottom"/>
          </w:tcPr>
          <w:p w14:paraId="4FBDC98E"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3,019,563,321</w:t>
            </w:r>
          </w:p>
        </w:tc>
        <w:tc>
          <w:tcPr>
            <w:tcW w:w="1347" w:type="dxa"/>
            <w:tcBorders>
              <w:bottom w:val="single" w:sz="4" w:space="0" w:color="000000"/>
            </w:tcBorders>
            <w:shd w:val="clear" w:color="auto" w:fill="FAFAFA"/>
            <w:vAlign w:val="bottom"/>
          </w:tcPr>
          <w:p w14:paraId="3EEA3DA7"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3,935,854,020</w:t>
            </w:r>
          </w:p>
        </w:tc>
        <w:tc>
          <w:tcPr>
            <w:tcW w:w="1348" w:type="dxa"/>
            <w:tcBorders>
              <w:bottom w:val="single" w:sz="4" w:space="0" w:color="000000"/>
            </w:tcBorders>
            <w:shd w:val="clear" w:color="auto" w:fill="auto"/>
            <w:vAlign w:val="bottom"/>
          </w:tcPr>
          <w:p w14:paraId="3B4C0D2E"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2,985,640,950</w:t>
            </w:r>
          </w:p>
        </w:tc>
      </w:tr>
      <w:tr w:rsidR="00EB279C" w:rsidRPr="00BD5BA7" w14:paraId="08EAAED3" w14:textId="77777777">
        <w:trPr>
          <w:trHeight w:val="177"/>
        </w:trPr>
        <w:tc>
          <w:tcPr>
            <w:tcW w:w="4176" w:type="dxa"/>
            <w:shd w:val="clear" w:color="auto" w:fill="auto"/>
            <w:vAlign w:val="bottom"/>
          </w:tcPr>
          <w:p w14:paraId="45054296" w14:textId="77777777" w:rsidR="00EB279C" w:rsidRPr="00BD5BA7" w:rsidRDefault="00EB279C">
            <w:pPr>
              <w:pBdr>
                <w:top w:val="nil"/>
                <w:left w:val="nil"/>
                <w:bottom w:val="nil"/>
                <w:right w:val="nil"/>
                <w:between w:val="nil"/>
              </w:pBdr>
              <w:jc w:val="both"/>
              <w:rPr>
                <w:rFonts w:ascii="Arial" w:eastAsia="Arial" w:hAnsi="Arial" w:cs="Arial"/>
                <w:color w:val="000000"/>
                <w:sz w:val="18"/>
                <w:szCs w:val="18"/>
              </w:rPr>
            </w:pPr>
          </w:p>
        </w:tc>
        <w:tc>
          <w:tcPr>
            <w:tcW w:w="1347" w:type="dxa"/>
            <w:tcBorders>
              <w:top w:val="single" w:sz="4" w:space="0" w:color="000000"/>
            </w:tcBorders>
            <w:shd w:val="clear" w:color="auto" w:fill="FAFAFA"/>
            <w:vAlign w:val="bottom"/>
          </w:tcPr>
          <w:p w14:paraId="75D85539"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48" w:type="dxa"/>
            <w:tcBorders>
              <w:top w:val="single" w:sz="4" w:space="0" w:color="000000"/>
            </w:tcBorders>
            <w:shd w:val="clear" w:color="auto" w:fill="auto"/>
            <w:vAlign w:val="bottom"/>
          </w:tcPr>
          <w:p w14:paraId="074A58A8"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47" w:type="dxa"/>
            <w:tcBorders>
              <w:top w:val="single" w:sz="4" w:space="0" w:color="000000"/>
            </w:tcBorders>
            <w:shd w:val="clear" w:color="auto" w:fill="FAFAFA"/>
            <w:vAlign w:val="bottom"/>
          </w:tcPr>
          <w:p w14:paraId="4A37DCB4"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48" w:type="dxa"/>
            <w:tcBorders>
              <w:top w:val="single" w:sz="4" w:space="0" w:color="000000"/>
            </w:tcBorders>
            <w:shd w:val="clear" w:color="auto" w:fill="auto"/>
            <w:vAlign w:val="bottom"/>
          </w:tcPr>
          <w:p w14:paraId="5C1ABDA8"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r>
      <w:tr w:rsidR="00EB279C" w:rsidRPr="00BD5BA7" w14:paraId="115BE2DD" w14:textId="77777777">
        <w:tc>
          <w:tcPr>
            <w:tcW w:w="4176" w:type="dxa"/>
            <w:shd w:val="clear" w:color="auto" w:fill="auto"/>
            <w:vAlign w:val="bottom"/>
          </w:tcPr>
          <w:p w14:paraId="2E41917F" w14:textId="77777777" w:rsidR="00EB279C" w:rsidRPr="00BD5BA7" w:rsidRDefault="003B179C">
            <w:pPr>
              <w:pBdr>
                <w:top w:val="nil"/>
                <w:left w:val="nil"/>
                <w:bottom w:val="nil"/>
                <w:right w:val="nil"/>
                <w:between w:val="nil"/>
              </w:pBdr>
              <w:jc w:val="both"/>
              <w:rPr>
                <w:rFonts w:ascii="Arial" w:eastAsia="Arial" w:hAnsi="Arial" w:cs="Arial"/>
                <w:b/>
                <w:color w:val="000000"/>
                <w:sz w:val="18"/>
                <w:szCs w:val="18"/>
              </w:rPr>
            </w:pPr>
            <w:r w:rsidRPr="00BD5BA7">
              <w:rPr>
                <w:rFonts w:ascii="Arial" w:eastAsia="Arial" w:hAnsi="Arial" w:cs="Arial"/>
                <w:b/>
                <w:color w:val="000000"/>
                <w:sz w:val="18"/>
                <w:szCs w:val="18"/>
              </w:rPr>
              <w:t>Total borrowings</w:t>
            </w:r>
          </w:p>
        </w:tc>
        <w:tc>
          <w:tcPr>
            <w:tcW w:w="1347" w:type="dxa"/>
            <w:tcBorders>
              <w:bottom w:val="single" w:sz="4" w:space="0" w:color="000000"/>
            </w:tcBorders>
            <w:shd w:val="clear" w:color="auto" w:fill="FAFAFA"/>
            <w:vAlign w:val="bottom"/>
          </w:tcPr>
          <w:p w14:paraId="24777B7F"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4,080,497,413</w:t>
            </w:r>
          </w:p>
        </w:tc>
        <w:tc>
          <w:tcPr>
            <w:tcW w:w="1348" w:type="dxa"/>
            <w:tcBorders>
              <w:bottom w:val="single" w:sz="4" w:space="0" w:color="000000"/>
            </w:tcBorders>
            <w:shd w:val="clear" w:color="auto" w:fill="auto"/>
            <w:vAlign w:val="bottom"/>
          </w:tcPr>
          <w:p w14:paraId="16C9801F"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3,102,363,103</w:t>
            </w:r>
          </w:p>
        </w:tc>
        <w:tc>
          <w:tcPr>
            <w:tcW w:w="1347" w:type="dxa"/>
            <w:tcBorders>
              <w:bottom w:val="single" w:sz="4" w:space="0" w:color="000000"/>
            </w:tcBorders>
            <w:shd w:val="clear" w:color="auto" w:fill="FAFAFA"/>
            <w:vAlign w:val="bottom"/>
          </w:tcPr>
          <w:p w14:paraId="4B44D597"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3,989,737,638</w:t>
            </w:r>
          </w:p>
        </w:tc>
        <w:tc>
          <w:tcPr>
            <w:tcW w:w="1348" w:type="dxa"/>
            <w:tcBorders>
              <w:bottom w:val="single" w:sz="4" w:space="0" w:color="000000"/>
            </w:tcBorders>
            <w:shd w:val="clear" w:color="auto" w:fill="auto"/>
            <w:vAlign w:val="bottom"/>
          </w:tcPr>
          <w:p w14:paraId="2AC2E1C4"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3,005,615,718</w:t>
            </w:r>
          </w:p>
        </w:tc>
      </w:tr>
    </w:tbl>
    <w:p w14:paraId="0D1AF6C7" w14:textId="77777777" w:rsidR="00EB279C" w:rsidRPr="00BD5BA7" w:rsidRDefault="003B179C">
      <w:pPr>
        <w:jc w:val="both"/>
        <w:rPr>
          <w:rFonts w:ascii="Arial" w:eastAsia="Arial" w:hAnsi="Arial" w:cs="Arial"/>
          <w:sz w:val="18"/>
          <w:szCs w:val="18"/>
        </w:rPr>
      </w:pPr>
      <w:r w:rsidRPr="00BD5BA7">
        <w:rPr>
          <w:rFonts w:ascii="Arial" w:hAnsi="Arial" w:cs="Arial"/>
        </w:rPr>
        <w:br w:type="page"/>
      </w:r>
    </w:p>
    <w:p w14:paraId="6BC7B2A7" w14:textId="77777777" w:rsidR="00E475B8" w:rsidRPr="00BD5BA7" w:rsidRDefault="00E475B8">
      <w:pPr>
        <w:jc w:val="both"/>
        <w:rPr>
          <w:rFonts w:ascii="Arial" w:eastAsia="Arial" w:hAnsi="Arial" w:cs="Arial"/>
          <w:sz w:val="18"/>
          <w:szCs w:val="18"/>
        </w:rPr>
      </w:pPr>
    </w:p>
    <w:p w14:paraId="5E79F680" w14:textId="77A76481" w:rsidR="00EB279C" w:rsidRPr="00BD5BA7" w:rsidRDefault="003B179C">
      <w:pPr>
        <w:jc w:val="both"/>
        <w:rPr>
          <w:rFonts w:ascii="Arial" w:eastAsia="Arial" w:hAnsi="Arial" w:cs="Arial"/>
          <w:sz w:val="18"/>
          <w:szCs w:val="18"/>
        </w:rPr>
      </w:pPr>
      <w:r w:rsidRPr="00BD5BA7">
        <w:rPr>
          <w:rFonts w:ascii="Arial" w:eastAsia="Arial" w:hAnsi="Arial" w:cs="Arial"/>
          <w:sz w:val="18"/>
          <w:szCs w:val="18"/>
        </w:rPr>
        <w:t>The movements of borrowings during the six-month period ended 30 June 2023 are as follows:</w:t>
      </w:r>
    </w:p>
    <w:p w14:paraId="07F26DE9" w14:textId="77777777" w:rsidR="00EB279C" w:rsidRPr="00BD5BA7" w:rsidRDefault="00EB279C">
      <w:pPr>
        <w:jc w:val="both"/>
        <w:rPr>
          <w:rFonts w:ascii="Arial" w:eastAsia="Arial" w:hAnsi="Arial" w:cs="Arial"/>
          <w:sz w:val="18"/>
          <w:szCs w:val="18"/>
        </w:rPr>
      </w:pPr>
    </w:p>
    <w:tbl>
      <w:tblPr>
        <w:tblStyle w:val="affb"/>
        <w:tblW w:w="9451" w:type="dxa"/>
        <w:tblInd w:w="-6" w:type="dxa"/>
        <w:tblLayout w:type="fixed"/>
        <w:tblLook w:val="0000" w:firstRow="0" w:lastRow="0" w:firstColumn="0" w:lastColumn="0" w:noHBand="0" w:noVBand="0"/>
      </w:tblPr>
      <w:tblGrid>
        <w:gridCol w:w="5499"/>
        <w:gridCol w:w="1971"/>
        <w:gridCol w:w="1981"/>
      </w:tblGrid>
      <w:tr w:rsidR="00EB279C" w:rsidRPr="00BD5BA7" w14:paraId="7AA126BE" w14:textId="77777777">
        <w:trPr>
          <w:trHeight w:val="120"/>
        </w:trPr>
        <w:tc>
          <w:tcPr>
            <w:tcW w:w="5499" w:type="dxa"/>
            <w:vAlign w:val="bottom"/>
          </w:tcPr>
          <w:p w14:paraId="7A6F3C36" w14:textId="77777777" w:rsidR="00EB279C" w:rsidRPr="00BD5BA7" w:rsidRDefault="00EB279C">
            <w:pPr>
              <w:ind w:left="-100"/>
              <w:rPr>
                <w:rFonts w:ascii="Arial" w:eastAsia="Arial" w:hAnsi="Arial" w:cs="Arial"/>
                <w:sz w:val="18"/>
                <w:szCs w:val="18"/>
                <w:highlight w:val="white"/>
              </w:rPr>
            </w:pPr>
          </w:p>
        </w:tc>
        <w:tc>
          <w:tcPr>
            <w:tcW w:w="1971" w:type="dxa"/>
            <w:tcBorders>
              <w:top w:val="single" w:sz="4" w:space="0" w:color="000000"/>
              <w:bottom w:val="single" w:sz="4" w:space="0" w:color="000000"/>
            </w:tcBorders>
            <w:vAlign w:val="bottom"/>
          </w:tcPr>
          <w:p w14:paraId="1865E924" w14:textId="77777777" w:rsidR="00EB279C" w:rsidRPr="00BD5BA7" w:rsidRDefault="003B179C">
            <w:pPr>
              <w:ind w:right="-72"/>
              <w:jc w:val="center"/>
              <w:rPr>
                <w:rFonts w:ascii="Arial" w:eastAsia="Arial" w:hAnsi="Arial" w:cs="Arial"/>
                <w:b/>
                <w:sz w:val="18"/>
                <w:szCs w:val="18"/>
                <w:highlight w:val="white"/>
              </w:rPr>
            </w:pPr>
            <w:r w:rsidRPr="00BD5BA7">
              <w:rPr>
                <w:rFonts w:ascii="Arial" w:eastAsia="Arial" w:hAnsi="Arial" w:cs="Arial"/>
                <w:b/>
                <w:sz w:val="18"/>
                <w:szCs w:val="18"/>
                <w:highlight w:val="white"/>
              </w:rPr>
              <w:t>Consolidated</w:t>
            </w:r>
          </w:p>
          <w:p w14:paraId="18ADD7EE" w14:textId="77777777" w:rsidR="00EB279C" w:rsidRPr="00BD5BA7" w:rsidRDefault="003B179C">
            <w:pPr>
              <w:ind w:right="-72"/>
              <w:jc w:val="center"/>
              <w:rPr>
                <w:rFonts w:ascii="Arial" w:eastAsia="Arial" w:hAnsi="Arial" w:cs="Arial"/>
                <w:b/>
                <w:sz w:val="18"/>
                <w:szCs w:val="18"/>
                <w:highlight w:val="white"/>
              </w:rPr>
            </w:pPr>
            <w:r w:rsidRPr="00BD5BA7">
              <w:rPr>
                <w:rFonts w:ascii="Arial" w:eastAsia="Arial" w:hAnsi="Arial" w:cs="Arial"/>
                <w:b/>
                <w:sz w:val="18"/>
                <w:szCs w:val="18"/>
                <w:highlight w:val="white"/>
              </w:rPr>
              <w:t>financial information</w:t>
            </w:r>
          </w:p>
        </w:tc>
        <w:tc>
          <w:tcPr>
            <w:tcW w:w="1981" w:type="dxa"/>
            <w:tcBorders>
              <w:top w:val="single" w:sz="4" w:space="0" w:color="000000"/>
              <w:bottom w:val="single" w:sz="4" w:space="0" w:color="000000"/>
            </w:tcBorders>
            <w:vAlign w:val="bottom"/>
          </w:tcPr>
          <w:p w14:paraId="604194BC" w14:textId="77777777" w:rsidR="00EB279C" w:rsidRPr="00BD5BA7" w:rsidRDefault="003B179C">
            <w:pPr>
              <w:ind w:right="-72"/>
              <w:jc w:val="center"/>
              <w:rPr>
                <w:rFonts w:ascii="Arial" w:eastAsia="Arial" w:hAnsi="Arial" w:cs="Arial"/>
                <w:b/>
                <w:sz w:val="18"/>
                <w:szCs w:val="18"/>
              </w:rPr>
            </w:pPr>
            <w:r w:rsidRPr="00BD5BA7">
              <w:rPr>
                <w:rFonts w:ascii="Arial" w:eastAsia="Arial" w:hAnsi="Arial" w:cs="Arial"/>
                <w:b/>
                <w:sz w:val="18"/>
                <w:szCs w:val="18"/>
              </w:rPr>
              <w:t>Separate</w:t>
            </w:r>
          </w:p>
          <w:p w14:paraId="4EF3D0E1" w14:textId="77777777" w:rsidR="00EB279C" w:rsidRPr="00BD5BA7" w:rsidRDefault="003B179C">
            <w:pPr>
              <w:ind w:right="-72"/>
              <w:jc w:val="center"/>
              <w:rPr>
                <w:rFonts w:ascii="Arial" w:eastAsia="Arial" w:hAnsi="Arial" w:cs="Arial"/>
                <w:b/>
                <w:sz w:val="18"/>
                <w:szCs w:val="18"/>
                <w:highlight w:val="white"/>
              </w:rPr>
            </w:pPr>
            <w:r w:rsidRPr="00BD5BA7">
              <w:rPr>
                <w:rFonts w:ascii="Arial" w:eastAsia="Arial" w:hAnsi="Arial" w:cs="Arial"/>
                <w:b/>
                <w:sz w:val="18"/>
                <w:szCs w:val="18"/>
              </w:rPr>
              <w:t>financial information</w:t>
            </w:r>
          </w:p>
        </w:tc>
      </w:tr>
      <w:tr w:rsidR="00EB279C" w:rsidRPr="00BD5BA7" w14:paraId="2683BAE1" w14:textId="77777777">
        <w:trPr>
          <w:trHeight w:val="120"/>
        </w:trPr>
        <w:tc>
          <w:tcPr>
            <w:tcW w:w="5499" w:type="dxa"/>
            <w:vAlign w:val="bottom"/>
          </w:tcPr>
          <w:p w14:paraId="13585384" w14:textId="77777777" w:rsidR="00EB279C" w:rsidRPr="00BD5BA7" w:rsidRDefault="00EB279C">
            <w:pPr>
              <w:pBdr>
                <w:top w:val="nil"/>
                <w:left w:val="nil"/>
                <w:bottom w:val="nil"/>
                <w:right w:val="nil"/>
                <w:between w:val="nil"/>
              </w:pBdr>
              <w:tabs>
                <w:tab w:val="center" w:pos="4153"/>
                <w:tab w:val="right" w:pos="8306"/>
              </w:tabs>
              <w:ind w:left="-100"/>
              <w:rPr>
                <w:rFonts w:ascii="Arial" w:eastAsia="Arial" w:hAnsi="Arial" w:cs="Arial"/>
                <w:color w:val="000000"/>
                <w:sz w:val="18"/>
                <w:szCs w:val="18"/>
                <w:highlight w:val="white"/>
              </w:rPr>
            </w:pPr>
          </w:p>
        </w:tc>
        <w:tc>
          <w:tcPr>
            <w:tcW w:w="1971" w:type="dxa"/>
            <w:tcBorders>
              <w:top w:val="single" w:sz="4" w:space="0" w:color="000000"/>
              <w:bottom w:val="single" w:sz="4" w:space="0" w:color="000000"/>
            </w:tcBorders>
            <w:vAlign w:val="bottom"/>
          </w:tcPr>
          <w:p w14:paraId="3E88B89C" w14:textId="77777777" w:rsidR="00EB279C" w:rsidRPr="00BD5BA7" w:rsidRDefault="003B179C">
            <w:pPr>
              <w:ind w:right="-72"/>
              <w:jc w:val="right"/>
              <w:rPr>
                <w:rFonts w:ascii="Arial" w:eastAsia="Arial" w:hAnsi="Arial" w:cs="Arial"/>
                <w:b/>
                <w:sz w:val="18"/>
                <w:szCs w:val="18"/>
                <w:highlight w:val="white"/>
              </w:rPr>
            </w:pPr>
            <w:r w:rsidRPr="00BD5BA7">
              <w:rPr>
                <w:rFonts w:ascii="Arial" w:eastAsia="Arial" w:hAnsi="Arial" w:cs="Arial"/>
                <w:b/>
                <w:sz w:val="18"/>
                <w:szCs w:val="18"/>
                <w:highlight w:val="white"/>
              </w:rPr>
              <w:t>Baht</w:t>
            </w:r>
          </w:p>
        </w:tc>
        <w:tc>
          <w:tcPr>
            <w:tcW w:w="1981" w:type="dxa"/>
            <w:tcBorders>
              <w:top w:val="single" w:sz="4" w:space="0" w:color="000000"/>
              <w:bottom w:val="single" w:sz="4" w:space="0" w:color="000000"/>
            </w:tcBorders>
            <w:vAlign w:val="bottom"/>
          </w:tcPr>
          <w:p w14:paraId="1E1F015B" w14:textId="77777777" w:rsidR="00EB279C" w:rsidRPr="00BD5BA7" w:rsidRDefault="003B179C">
            <w:pPr>
              <w:ind w:right="-72"/>
              <w:jc w:val="right"/>
              <w:rPr>
                <w:rFonts w:ascii="Arial" w:eastAsia="Arial" w:hAnsi="Arial" w:cs="Arial"/>
                <w:b/>
                <w:sz w:val="18"/>
                <w:szCs w:val="18"/>
                <w:highlight w:val="white"/>
              </w:rPr>
            </w:pPr>
            <w:r w:rsidRPr="00BD5BA7">
              <w:rPr>
                <w:rFonts w:ascii="Arial" w:eastAsia="Arial" w:hAnsi="Arial" w:cs="Arial"/>
                <w:b/>
                <w:sz w:val="18"/>
                <w:szCs w:val="18"/>
                <w:highlight w:val="white"/>
              </w:rPr>
              <w:t>Baht</w:t>
            </w:r>
          </w:p>
        </w:tc>
      </w:tr>
      <w:tr w:rsidR="00EB279C" w:rsidRPr="00BD5BA7" w14:paraId="264872B5" w14:textId="77777777">
        <w:trPr>
          <w:trHeight w:val="120"/>
        </w:trPr>
        <w:tc>
          <w:tcPr>
            <w:tcW w:w="5499" w:type="dxa"/>
            <w:vAlign w:val="bottom"/>
          </w:tcPr>
          <w:p w14:paraId="26A513C5" w14:textId="77777777" w:rsidR="00EB279C" w:rsidRPr="00BD5BA7" w:rsidRDefault="00EB279C">
            <w:pPr>
              <w:ind w:left="-100"/>
              <w:rPr>
                <w:rFonts w:ascii="Arial" w:eastAsia="Arial" w:hAnsi="Arial" w:cs="Arial"/>
                <w:sz w:val="18"/>
                <w:szCs w:val="18"/>
                <w:highlight w:val="white"/>
              </w:rPr>
            </w:pPr>
          </w:p>
        </w:tc>
        <w:tc>
          <w:tcPr>
            <w:tcW w:w="1971" w:type="dxa"/>
            <w:tcBorders>
              <w:top w:val="single" w:sz="4" w:space="0" w:color="000000"/>
            </w:tcBorders>
            <w:shd w:val="clear" w:color="auto" w:fill="FAFAFA"/>
            <w:vAlign w:val="bottom"/>
          </w:tcPr>
          <w:p w14:paraId="25F431BA" w14:textId="77777777" w:rsidR="00EB279C" w:rsidRPr="00BD5BA7" w:rsidRDefault="00EB279C">
            <w:pPr>
              <w:ind w:right="-72"/>
              <w:jc w:val="right"/>
              <w:rPr>
                <w:rFonts w:ascii="Arial" w:eastAsia="Arial" w:hAnsi="Arial" w:cs="Arial"/>
                <w:sz w:val="18"/>
                <w:szCs w:val="18"/>
                <w:highlight w:val="white"/>
              </w:rPr>
            </w:pPr>
          </w:p>
        </w:tc>
        <w:tc>
          <w:tcPr>
            <w:tcW w:w="1981" w:type="dxa"/>
            <w:tcBorders>
              <w:top w:val="single" w:sz="4" w:space="0" w:color="000000"/>
            </w:tcBorders>
            <w:shd w:val="clear" w:color="auto" w:fill="FAFAFA"/>
            <w:vAlign w:val="bottom"/>
          </w:tcPr>
          <w:p w14:paraId="24247926" w14:textId="77777777" w:rsidR="00EB279C" w:rsidRPr="00BD5BA7" w:rsidRDefault="00EB279C">
            <w:pPr>
              <w:ind w:right="-72"/>
              <w:jc w:val="right"/>
              <w:rPr>
                <w:rFonts w:ascii="Arial" w:eastAsia="Arial" w:hAnsi="Arial" w:cs="Arial"/>
                <w:sz w:val="18"/>
                <w:szCs w:val="18"/>
                <w:highlight w:val="white"/>
              </w:rPr>
            </w:pPr>
          </w:p>
        </w:tc>
      </w:tr>
      <w:tr w:rsidR="00EB279C" w:rsidRPr="00BD5BA7" w14:paraId="1B8B3DC6" w14:textId="77777777">
        <w:trPr>
          <w:trHeight w:val="120"/>
        </w:trPr>
        <w:tc>
          <w:tcPr>
            <w:tcW w:w="5499" w:type="dxa"/>
            <w:vAlign w:val="bottom"/>
          </w:tcPr>
          <w:p w14:paraId="446563AB" w14:textId="77777777" w:rsidR="00EB279C" w:rsidRPr="00BD5BA7" w:rsidRDefault="003B179C">
            <w:pPr>
              <w:pBdr>
                <w:top w:val="nil"/>
                <w:left w:val="nil"/>
                <w:bottom w:val="nil"/>
                <w:right w:val="nil"/>
                <w:between w:val="nil"/>
              </w:pBdr>
              <w:ind w:left="-100"/>
              <w:rPr>
                <w:rFonts w:ascii="Arial" w:eastAsia="Arial" w:hAnsi="Arial" w:cs="Arial"/>
                <w:color w:val="000000"/>
                <w:sz w:val="18"/>
                <w:szCs w:val="18"/>
              </w:rPr>
            </w:pPr>
            <w:r w:rsidRPr="00BD5BA7">
              <w:rPr>
                <w:rFonts w:ascii="Arial" w:eastAsia="Arial" w:hAnsi="Arial" w:cs="Arial"/>
                <w:color w:val="000000"/>
                <w:sz w:val="18"/>
                <w:szCs w:val="18"/>
              </w:rPr>
              <w:t>Opening net book amount</w:t>
            </w:r>
          </w:p>
        </w:tc>
        <w:tc>
          <w:tcPr>
            <w:tcW w:w="1971" w:type="dxa"/>
            <w:shd w:val="clear" w:color="auto" w:fill="FAFAFA"/>
          </w:tcPr>
          <w:p w14:paraId="00AD6FC4"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3,102,363,103</w:t>
            </w:r>
          </w:p>
        </w:tc>
        <w:tc>
          <w:tcPr>
            <w:tcW w:w="1981" w:type="dxa"/>
            <w:shd w:val="clear" w:color="auto" w:fill="FAFAFA"/>
          </w:tcPr>
          <w:p w14:paraId="18A5611C"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3,005,615,718</w:t>
            </w:r>
          </w:p>
        </w:tc>
      </w:tr>
      <w:tr w:rsidR="00EB279C" w:rsidRPr="00BD5BA7" w14:paraId="695074DB" w14:textId="77777777">
        <w:trPr>
          <w:trHeight w:val="120"/>
        </w:trPr>
        <w:tc>
          <w:tcPr>
            <w:tcW w:w="5499" w:type="dxa"/>
            <w:vAlign w:val="bottom"/>
          </w:tcPr>
          <w:p w14:paraId="47CDA8A9" w14:textId="77777777" w:rsidR="00EB279C" w:rsidRPr="00BD5BA7" w:rsidRDefault="003B179C">
            <w:pPr>
              <w:pBdr>
                <w:top w:val="nil"/>
                <w:left w:val="nil"/>
                <w:bottom w:val="nil"/>
                <w:right w:val="nil"/>
                <w:between w:val="nil"/>
              </w:pBdr>
              <w:ind w:left="-100"/>
              <w:rPr>
                <w:rFonts w:ascii="Arial" w:eastAsia="Arial" w:hAnsi="Arial" w:cs="Arial"/>
                <w:color w:val="000000"/>
                <w:sz w:val="18"/>
                <w:szCs w:val="18"/>
              </w:rPr>
            </w:pPr>
            <w:r w:rsidRPr="00BD5BA7">
              <w:rPr>
                <w:rFonts w:ascii="Arial" w:eastAsia="Arial" w:hAnsi="Arial" w:cs="Arial"/>
                <w:color w:val="000000"/>
                <w:sz w:val="18"/>
                <w:szCs w:val="18"/>
                <w:highlight w:val="white"/>
              </w:rPr>
              <w:t>Proceeds from borrowings</w:t>
            </w:r>
          </w:p>
        </w:tc>
        <w:tc>
          <w:tcPr>
            <w:tcW w:w="1971" w:type="dxa"/>
            <w:shd w:val="clear" w:color="auto" w:fill="FAFAFA"/>
          </w:tcPr>
          <w:p w14:paraId="37CC47C7"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1,080,000,000</w:t>
            </w:r>
          </w:p>
        </w:tc>
        <w:tc>
          <w:tcPr>
            <w:tcW w:w="1981" w:type="dxa"/>
            <w:shd w:val="clear" w:color="auto" w:fill="FAFAFA"/>
          </w:tcPr>
          <w:p w14:paraId="32EA8080"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1,030,000,000</w:t>
            </w:r>
          </w:p>
        </w:tc>
      </w:tr>
      <w:tr w:rsidR="00EB279C" w:rsidRPr="00BD5BA7" w14:paraId="24F3E2CA" w14:textId="77777777">
        <w:trPr>
          <w:trHeight w:val="120"/>
        </w:trPr>
        <w:tc>
          <w:tcPr>
            <w:tcW w:w="5499" w:type="dxa"/>
            <w:vAlign w:val="bottom"/>
          </w:tcPr>
          <w:p w14:paraId="4E9FE4E7" w14:textId="77777777" w:rsidR="00EB279C" w:rsidRPr="00BD5BA7" w:rsidRDefault="003B179C">
            <w:pPr>
              <w:pBdr>
                <w:top w:val="nil"/>
                <w:left w:val="nil"/>
                <w:bottom w:val="nil"/>
                <w:right w:val="nil"/>
                <w:between w:val="nil"/>
              </w:pBdr>
              <w:ind w:left="-100"/>
              <w:rPr>
                <w:rFonts w:ascii="Arial" w:eastAsia="Arial" w:hAnsi="Arial" w:cs="Arial"/>
                <w:color w:val="000000"/>
                <w:sz w:val="18"/>
                <w:szCs w:val="18"/>
                <w:highlight w:val="white"/>
              </w:rPr>
            </w:pPr>
            <w:r w:rsidRPr="00BD5BA7">
              <w:rPr>
                <w:rFonts w:ascii="Arial" w:eastAsia="Arial" w:hAnsi="Arial" w:cs="Arial"/>
                <w:color w:val="000000"/>
                <w:sz w:val="18"/>
                <w:szCs w:val="18"/>
                <w:highlight w:val="white"/>
              </w:rPr>
              <w:t>Increase in relevant cost to obtain borrowings</w:t>
            </w:r>
          </w:p>
        </w:tc>
        <w:tc>
          <w:tcPr>
            <w:tcW w:w="1971" w:type="dxa"/>
            <w:shd w:val="clear" w:color="auto" w:fill="FAFAFA"/>
          </w:tcPr>
          <w:p w14:paraId="671D489C"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(11,910,000)</w:t>
            </w:r>
          </w:p>
        </w:tc>
        <w:tc>
          <w:tcPr>
            <w:tcW w:w="1981" w:type="dxa"/>
            <w:shd w:val="clear" w:color="auto" w:fill="FAFAFA"/>
          </w:tcPr>
          <w:p w14:paraId="69776894"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(11,910,000)</w:t>
            </w:r>
          </w:p>
        </w:tc>
      </w:tr>
      <w:tr w:rsidR="00EB279C" w:rsidRPr="00BD5BA7" w14:paraId="4D9F87B4" w14:textId="77777777">
        <w:trPr>
          <w:trHeight w:val="120"/>
        </w:trPr>
        <w:tc>
          <w:tcPr>
            <w:tcW w:w="5499" w:type="dxa"/>
            <w:vAlign w:val="bottom"/>
          </w:tcPr>
          <w:p w14:paraId="3B501DE0" w14:textId="77777777" w:rsidR="00EB279C" w:rsidRPr="00BD5BA7" w:rsidRDefault="003B179C">
            <w:pPr>
              <w:pBdr>
                <w:top w:val="nil"/>
                <w:left w:val="nil"/>
                <w:bottom w:val="nil"/>
                <w:right w:val="nil"/>
                <w:between w:val="nil"/>
              </w:pBdr>
              <w:ind w:left="-100"/>
              <w:rPr>
                <w:rFonts w:ascii="Arial" w:eastAsia="Arial" w:hAnsi="Arial" w:cs="Arial"/>
                <w:color w:val="000000"/>
                <w:sz w:val="18"/>
                <w:szCs w:val="18"/>
              </w:rPr>
            </w:pPr>
            <w:r w:rsidRPr="00BD5BA7">
              <w:rPr>
                <w:rFonts w:ascii="Arial" w:eastAsia="Arial" w:hAnsi="Arial" w:cs="Arial"/>
                <w:color w:val="000000"/>
                <w:sz w:val="18"/>
                <w:szCs w:val="18"/>
              </w:rPr>
              <w:t>Repayments from borrowings</w:t>
            </w:r>
          </w:p>
        </w:tc>
        <w:tc>
          <w:tcPr>
            <w:tcW w:w="1971" w:type="dxa"/>
            <w:shd w:val="clear" w:color="auto" w:fill="FAFAFA"/>
          </w:tcPr>
          <w:p w14:paraId="0B96E096"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(96,020,000)</w:t>
            </w:r>
          </w:p>
        </w:tc>
        <w:tc>
          <w:tcPr>
            <w:tcW w:w="1981" w:type="dxa"/>
            <w:shd w:val="clear" w:color="auto" w:fill="FAFAFA"/>
          </w:tcPr>
          <w:p w14:paraId="36329589"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(40,020,000)</w:t>
            </w:r>
          </w:p>
        </w:tc>
      </w:tr>
      <w:tr w:rsidR="00EB279C" w:rsidRPr="00BD5BA7" w14:paraId="3156C905" w14:textId="77777777">
        <w:trPr>
          <w:trHeight w:val="120"/>
        </w:trPr>
        <w:tc>
          <w:tcPr>
            <w:tcW w:w="5499" w:type="dxa"/>
            <w:vAlign w:val="bottom"/>
          </w:tcPr>
          <w:p w14:paraId="7C25E38C" w14:textId="77777777" w:rsidR="00EB279C" w:rsidRPr="00BD5BA7" w:rsidRDefault="003B179C">
            <w:pPr>
              <w:pBdr>
                <w:top w:val="nil"/>
                <w:left w:val="nil"/>
                <w:bottom w:val="nil"/>
                <w:right w:val="nil"/>
                <w:between w:val="nil"/>
              </w:pBdr>
              <w:ind w:left="-100"/>
              <w:rPr>
                <w:rFonts w:ascii="Arial" w:eastAsia="Arial" w:hAnsi="Arial" w:cs="Arial"/>
                <w:color w:val="000000"/>
                <w:sz w:val="18"/>
                <w:szCs w:val="18"/>
              </w:rPr>
            </w:pPr>
            <w:proofErr w:type="spellStart"/>
            <w:r w:rsidRPr="00BD5BA7">
              <w:rPr>
                <w:rFonts w:ascii="Arial" w:eastAsia="Arial" w:hAnsi="Arial" w:cs="Arial"/>
                <w:color w:val="000000"/>
                <w:sz w:val="18"/>
                <w:szCs w:val="18"/>
              </w:rPr>
              <w:t>Amortisation</w:t>
            </w:r>
            <w:proofErr w:type="spellEnd"/>
            <w:r w:rsidRPr="00BD5BA7">
              <w:rPr>
                <w:rFonts w:ascii="Arial" w:eastAsia="Arial" w:hAnsi="Arial" w:cs="Arial"/>
                <w:color w:val="000000"/>
                <w:sz w:val="18"/>
                <w:szCs w:val="18"/>
              </w:rPr>
              <w:t xml:space="preserve"> of relevant cost to obtain borrowings</w:t>
            </w:r>
          </w:p>
        </w:tc>
        <w:tc>
          <w:tcPr>
            <w:tcW w:w="1971" w:type="dxa"/>
            <w:tcBorders>
              <w:bottom w:val="single" w:sz="4" w:space="0" w:color="000000"/>
            </w:tcBorders>
            <w:shd w:val="clear" w:color="auto" w:fill="FAFAFA"/>
          </w:tcPr>
          <w:p w14:paraId="549765EC"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6,064,310</w:t>
            </w:r>
          </w:p>
        </w:tc>
        <w:tc>
          <w:tcPr>
            <w:tcW w:w="1981" w:type="dxa"/>
            <w:tcBorders>
              <w:bottom w:val="single" w:sz="4" w:space="0" w:color="000000"/>
            </w:tcBorders>
            <w:shd w:val="clear" w:color="auto" w:fill="FAFAFA"/>
          </w:tcPr>
          <w:p w14:paraId="4F2DF682"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6,051,920</w:t>
            </w:r>
          </w:p>
        </w:tc>
      </w:tr>
      <w:tr w:rsidR="00EB279C" w:rsidRPr="00BD5BA7" w14:paraId="62DED5B1" w14:textId="77777777">
        <w:trPr>
          <w:trHeight w:val="120"/>
        </w:trPr>
        <w:tc>
          <w:tcPr>
            <w:tcW w:w="5499" w:type="dxa"/>
            <w:vAlign w:val="bottom"/>
          </w:tcPr>
          <w:p w14:paraId="696A9EF4" w14:textId="77777777" w:rsidR="00EB279C" w:rsidRPr="00BD5BA7" w:rsidRDefault="00EB279C">
            <w:pPr>
              <w:pBdr>
                <w:top w:val="nil"/>
                <w:left w:val="nil"/>
                <w:bottom w:val="nil"/>
                <w:right w:val="nil"/>
                <w:between w:val="nil"/>
              </w:pBdr>
              <w:ind w:left="-100"/>
              <w:rPr>
                <w:rFonts w:ascii="Arial" w:eastAsia="Arial" w:hAnsi="Arial" w:cs="Arial"/>
                <w:color w:val="000000"/>
                <w:sz w:val="18"/>
                <w:szCs w:val="18"/>
              </w:rPr>
            </w:pPr>
          </w:p>
        </w:tc>
        <w:tc>
          <w:tcPr>
            <w:tcW w:w="1971" w:type="dxa"/>
            <w:tcBorders>
              <w:top w:val="single" w:sz="4" w:space="0" w:color="000000"/>
            </w:tcBorders>
            <w:shd w:val="clear" w:color="auto" w:fill="FAFAFA"/>
          </w:tcPr>
          <w:p w14:paraId="3A60E430" w14:textId="77777777" w:rsidR="00EB279C" w:rsidRPr="00BD5BA7" w:rsidRDefault="00EB279C">
            <w:pPr>
              <w:pStyle w:val="Heading1"/>
              <w:ind w:right="-72"/>
              <w:jc w:val="right"/>
              <w:rPr>
                <w:rFonts w:ascii="Arial" w:eastAsia="Arial" w:hAnsi="Arial" w:cs="Arial"/>
                <w:b w:val="0"/>
                <w:sz w:val="18"/>
                <w:szCs w:val="18"/>
              </w:rPr>
            </w:pPr>
          </w:p>
        </w:tc>
        <w:tc>
          <w:tcPr>
            <w:tcW w:w="1981" w:type="dxa"/>
            <w:tcBorders>
              <w:top w:val="single" w:sz="4" w:space="0" w:color="000000"/>
            </w:tcBorders>
            <w:shd w:val="clear" w:color="auto" w:fill="FAFAFA"/>
          </w:tcPr>
          <w:p w14:paraId="321ECE58" w14:textId="77777777" w:rsidR="00EB279C" w:rsidRPr="00BD5BA7" w:rsidRDefault="00EB279C">
            <w:pPr>
              <w:pStyle w:val="Heading1"/>
              <w:ind w:right="-72"/>
              <w:jc w:val="right"/>
              <w:rPr>
                <w:rFonts w:ascii="Arial" w:eastAsia="Arial" w:hAnsi="Arial" w:cs="Arial"/>
                <w:b w:val="0"/>
                <w:sz w:val="18"/>
                <w:szCs w:val="18"/>
              </w:rPr>
            </w:pPr>
          </w:p>
        </w:tc>
      </w:tr>
      <w:tr w:rsidR="00EB279C" w:rsidRPr="00BD5BA7" w14:paraId="4EE3BCE1" w14:textId="77777777">
        <w:trPr>
          <w:trHeight w:val="97"/>
        </w:trPr>
        <w:tc>
          <w:tcPr>
            <w:tcW w:w="5499" w:type="dxa"/>
            <w:vAlign w:val="bottom"/>
          </w:tcPr>
          <w:p w14:paraId="19B8CB55" w14:textId="77777777" w:rsidR="00EB279C" w:rsidRPr="00BD5BA7" w:rsidRDefault="003B179C">
            <w:pPr>
              <w:pStyle w:val="Heading6"/>
              <w:ind w:left="-100" w:right="-72"/>
              <w:jc w:val="both"/>
              <w:rPr>
                <w:rFonts w:ascii="Arial" w:eastAsia="Arial" w:hAnsi="Arial" w:cs="Arial"/>
                <w:b w:val="0"/>
                <w:sz w:val="18"/>
                <w:szCs w:val="18"/>
              </w:rPr>
            </w:pPr>
            <w:r w:rsidRPr="00BD5BA7">
              <w:rPr>
                <w:rFonts w:ascii="Arial" w:eastAsia="Arial" w:hAnsi="Arial" w:cs="Arial"/>
                <w:b w:val="0"/>
                <w:sz w:val="18"/>
                <w:szCs w:val="18"/>
              </w:rPr>
              <w:t>Closing net book amount</w:t>
            </w:r>
          </w:p>
        </w:tc>
        <w:tc>
          <w:tcPr>
            <w:tcW w:w="1971" w:type="dxa"/>
            <w:tcBorders>
              <w:bottom w:val="single" w:sz="4" w:space="0" w:color="000000"/>
            </w:tcBorders>
            <w:shd w:val="clear" w:color="auto" w:fill="FAFAFA"/>
          </w:tcPr>
          <w:p w14:paraId="615D4229"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4,080,497,413</w:t>
            </w:r>
          </w:p>
        </w:tc>
        <w:tc>
          <w:tcPr>
            <w:tcW w:w="1981" w:type="dxa"/>
            <w:tcBorders>
              <w:bottom w:val="single" w:sz="4" w:space="0" w:color="000000"/>
            </w:tcBorders>
            <w:shd w:val="clear" w:color="auto" w:fill="FAFAFA"/>
          </w:tcPr>
          <w:p w14:paraId="51C00745"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3,989,737,638</w:t>
            </w:r>
          </w:p>
        </w:tc>
      </w:tr>
    </w:tbl>
    <w:p w14:paraId="11D1E346" w14:textId="77777777" w:rsidR="00EB279C" w:rsidRPr="00BD5BA7" w:rsidRDefault="00EB279C">
      <w:pPr>
        <w:jc w:val="both"/>
        <w:rPr>
          <w:rFonts w:ascii="Arial" w:eastAsia="Arial" w:hAnsi="Arial" w:cs="Arial"/>
          <w:sz w:val="18"/>
          <w:szCs w:val="18"/>
        </w:rPr>
      </w:pPr>
    </w:p>
    <w:p w14:paraId="3C08BE9C" w14:textId="77777777" w:rsidR="00EB279C" w:rsidRPr="00BD5BA7" w:rsidRDefault="003B179C">
      <w:pPr>
        <w:jc w:val="both"/>
        <w:rPr>
          <w:rFonts w:ascii="Arial" w:eastAsia="Arial" w:hAnsi="Arial" w:cs="Arial"/>
          <w:sz w:val="18"/>
          <w:szCs w:val="18"/>
        </w:rPr>
      </w:pPr>
      <w:r w:rsidRPr="00BD5BA7">
        <w:rPr>
          <w:rFonts w:ascii="Arial" w:eastAsia="Arial" w:hAnsi="Arial" w:cs="Arial"/>
          <w:sz w:val="18"/>
          <w:szCs w:val="18"/>
        </w:rPr>
        <w:t>The details of borrowings are as follows:</w:t>
      </w:r>
    </w:p>
    <w:p w14:paraId="368539C5" w14:textId="77777777" w:rsidR="00EB279C" w:rsidRPr="00BD5BA7" w:rsidRDefault="00EB279C">
      <w:pPr>
        <w:jc w:val="both"/>
        <w:rPr>
          <w:rFonts w:ascii="Arial" w:eastAsia="Arial" w:hAnsi="Arial" w:cs="Arial"/>
          <w:sz w:val="18"/>
          <w:szCs w:val="18"/>
        </w:rPr>
      </w:pPr>
    </w:p>
    <w:tbl>
      <w:tblPr>
        <w:tblStyle w:val="affc"/>
        <w:tblW w:w="9459" w:type="dxa"/>
        <w:tblLayout w:type="fixed"/>
        <w:tblLook w:val="0400" w:firstRow="0" w:lastRow="0" w:firstColumn="0" w:lastColumn="0" w:noHBand="0" w:noVBand="1"/>
      </w:tblPr>
      <w:tblGrid>
        <w:gridCol w:w="1843"/>
        <w:gridCol w:w="1133"/>
        <w:gridCol w:w="1133"/>
        <w:gridCol w:w="991"/>
        <w:gridCol w:w="993"/>
        <w:gridCol w:w="1565"/>
        <w:gridCol w:w="970"/>
        <w:gridCol w:w="831"/>
      </w:tblGrid>
      <w:tr w:rsidR="00EB279C" w:rsidRPr="00BD5BA7" w14:paraId="2852A3E9" w14:textId="77777777">
        <w:trPr>
          <w:cantSplit/>
        </w:trPr>
        <w:tc>
          <w:tcPr>
            <w:tcW w:w="1843" w:type="dxa"/>
            <w:vAlign w:val="bottom"/>
          </w:tcPr>
          <w:p w14:paraId="3005FEE7" w14:textId="77777777" w:rsidR="00EB279C" w:rsidRPr="00BD5BA7" w:rsidRDefault="00EB279C">
            <w:pPr>
              <w:rPr>
                <w:rFonts w:ascii="Arial" w:eastAsia="Arial" w:hAnsi="Arial" w:cs="Arial"/>
                <w:sz w:val="16"/>
                <w:szCs w:val="16"/>
              </w:rPr>
            </w:pPr>
          </w:p>
        </w:tc>
        <w:tc>
          <w:tcPr>
            <w:tcW w:w="7616" w:type="dxa"/>
            <w:gridSpan w:val="7"/>
            <w:tcBorders>
              <w:top w:val="single" w:sz="4" w:space="0" w:color="000000"/>
            </w:tcBorders>
            <w:vAlign w:val="center"/>
          </w:tcPr>
          <w:p w14:paraId="7110B091" w14:textId="77777777" w:rsidR="00EB279C" w:rsidRPr="00BD5BA7" w:rsidRDefault="003B179C">
            <w:pPr>
              <w:ind w:left="72" w:right="29"/>
              <w:jc w:val="center"/>
              <w:rPr>
                <w:rFonts w:ascii="Arial" w:eastAsia="Arial" w:hAnsi="Arial" w:cs="Arial"/>
                <w:b/>
                <w:sz w:val="16"/>
                <w:szCs w:val="16"/>
              </w:rPr>
            </w:pPr>
            <w:r w:rsidRPr="00BD5BA7">
              <w:rPr>
                <w:rFonts w:ascii="Arial" w:eastAsia="Arial" w:hAnsi="Arial" w:cs="Arial"/>
                <w:b/>
                <w:sz w:val="16"/>
                <w:szCs w:val="16"/>
              </w:rPr>
              <w:t>Consolidated financial</w:t>
            </w:r>
            <w:r w:rsidRPr="00BD5BA7">
              <w:rPr>
                <w:rFonts w:ascii="Arial" w:eastAsia="Arial" w:hAnsi="Arial" w:cs="Arial"/>
                <w:sz w:val="16"/>
                <w:szCs w:val="16"/>
              </w:rPr>
              <w:t xml:space="preserve"> </w:t>
            </w:r>
            <w:r w:rsidRPr="00BD5BA7">
              <w:rPr>
                <w:rFonts w:ascii="Arial" w:eastAsia="Arial" w:hAnsi="Arial" w:cs="Arial"/>
                <w:b/>
                <w:sz w:val="16"/>
                <w:szCs w:val="16"/>
              </w:rPr>
              <w:t>information</w:t>
            </w:r>
          </w:p>
        </w:tc>
      </w:tr>
      <w:tr w:rsidR="00EB279C" w:rsidRPr="00BD5BA7" w14:paraId="13C9B3B5" w14:textId="77777777">
        <w:trPr>
          <w:cantSplit/>
        </w:trPr>
        <w:tc>
          <w:tcPr>
            <w:tcW w:w="1843" w:type="dxa"/>
            <w:vAlign w:val="bottom"/>
          </w:tcPr>
          <w:p w14:paraId="0566F797" w14:textId="77777777" w:rsidR="00EB279C" w:rsidRPr="00BD5BA7" w:rsidRDefault="00EB279C">
            <w:pPr>
              <w:rPr>
                <w:rFonts w:ascii="Arial" w:eastAsia="Arial" w:hAnsi="Arial" w:cs="Arial"/>
                <w:sz w:val="16"/>
                <w:szCs w:val="16"/>
              </w:rPr>
            </w:pPr>
          </w:p>
        </w:tc>
        <w:tc>
          <w:tcPr>
            <w:tcW w:w="1133" w:type="dxa"/>
            <w:tcBorders>
              <w:top w:val="single" w:sz="4" w:space="0" w:color="000000"/>
            </w:tcBorders>
            <w:vAlign w:val="bottom"/>
          </w:tcPr>
          <w:p w14:paraId="5A351C71" w14:textId="77777777" w:rsidR="00EB279C" w:rsidRPr="00BD5BA7" w:rsidRDefault="00EB279C">
            <w:pPr>
              <w:ind w:left="72" w:right="29"/>
              <w:jc w:val="right"/>
              <w:rPr>
                <w:rFonts w:ascii="Arial" w:eastAsia="Arial" w:hAnsi="Arial" w:cs="Arial"/>
                <w:sz w:val="16"/>
                <w:szCs w:val="16"/>
              </w:rPr>
            </w:pPr>
          </w:p>
        </w:tc>
        <w:tc>
          <w:tcPr>
            <w:tcW w:w="1133" w:type="dxa"/>
            <w:tcBorders>
              <w:top w:val="single" w:sz="4" w:space="0" w:color="000000"/>
            </w:tcBorders>
          </w:tcPr>
          <w:p w14:paraId="42910AEB"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b/>
                <w:sz w:val="16"/>
                <w:szCs w:val="16"/>
              </w:rPr>
              <w:t xml:space="preserve">Prepaid </w:t>
            </w:r>
          </w:p>
        </w:tc>
        <w:tc>
          <w:tcPr>
            <w:tcW w:w="991" w:type="dxa"/>
            <w:tcBorders>
              <w:top w:val="single" w:sz="4" w:space="0" w:color="000000"/>
            </w:tcBorders>
            <w:vAlign w:val="bottom"/>
          </w:tcPr>
          <w:p w14:paraId="515CBA7A" w14:textId="77777777" w:rsidR="00EB279C" w:rsidRPr="00BD5BA7" w:rsidRDefault="00EB279C">
            <w:pPr>
              <w:ind w:left="72" w:right="29"/>
              <w:jc w:val="right"/>
              <w:rPr>
                <w:rFonts w:ascii="Arial" w:eastAsia="Arial" w:hAnsi="Arial" w:cs="Arial"/>
                <w:b/>
                <w:sz w:val="16"/>
                <w:szCs w:val="16"/>
              </w:rPr>
            </w:pPr>
          </w:p>
        </w:tc>
        <w:tc>
          <w:tcPr>
            <w:tcW w:w="993" w:type="dxa"/>
            <w:tcBorders>
              <w:top w:val="single" w:sz="4" w:space="0" w:color="000000"/>
            </w:tcBorders>
            <w:vAlign w:val="bottom"/>
          </w:tcPr>
          <w:p w14:paraId="6D6AC3BE" w14:textId="77777777" w:rsidR="00EB279C" w:rsidRPr="00BD5BA7" w:rsidRDefault="00EB279C">
            <w:pPr>
              <w:ind w:left="72" w:right="29"/>
              <w:jc w:val="right"/>
              <w:rPr>
                <w:rFonts w:ascii="Arial" w:eastAsia="Arial" w:hAnsi="Arial" w:cs="Arial"/>
                <w:b/>
                <w:sz w:val="16"/>
                <w:szCs w:val="16"/>
              </w:rPr>
            </w:pPr>
          </w:p>
        </w:tc>
        <w:tc>
          <w:tcPr>
            <w:tcW w:w="1565" w:type="dxa"/>
            <w:tcBorders>
              <w:top w:val="single" w:sz="4" w:space="0" w:color="000000"/>
            </w:tcBorders>
            <w:vAlign w:val="bottom"/>
          </w:tcPr>
          <w:p w14:paraId="33E43FAB" w14:textId="77777777" w:rsidR="00EB279C" w:rsidRPr="00BD5BA7" w:rsidRDefault="00EB279C">
            <w:pPr>
              <w:ind w:left="72" w:right="29"/>
              <w:jc w:val="right"/>
              <w:rPr>
                <w:rFonts w:ascii="Arial" w:eastAsia="Arial" w:hAnsi="Arial" w:cs="Arial"/>
                <w:sz w:val="16"/>
                <w:szCs w:val="16"/>
              </w:rPr>
            </w:pPr>
          </w:p>
        </w:tc>
        <w:tc>
          <w:tcPr>
            <w:tcW w:w="970" w:type="dxa"/>
            <w:tcBorders>
              <w:top w:val="single" w:sz="4" w:space="0" w:color="000000"/>
            </w:tcBorders>
            <w:vAlign w:val="bottom"/>
          </w:tcPr>
          <w:p w14:paraId="566B4F79"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b/>
                <w:sz w:val="16"/>
                <w:szCs w:val="16"/>
              </w:rPr>
              <w:t>Interest</w:t>
            </w:r>
          </w:p>
        </w:tc>
        <w:tc>
          <w:tcPr>
            <w:tcW w:w="831" w:type="dxa"/>
            <w:tcBorders>
              <w:top w:val="single" w:sz="4" w:space="0" w:color="000000"/>
            </w:tcBorders>
            <w:vAlign w:val="bottom"/>
          </w:tcPr>
          <w:p w14:paraId="6DD4B251"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b/>
                <w:sz w:val="16"/>
                <w:szCs w:val="16"/>
              </w:rPr>
              <w:t>Interest</w:t>
            </w:r>
          </w:p>
        </w:tc>
      </w:tr>
      <w:tr w:rsidR="00EB279C" w:rsidRPr="00BD5BA7" w14:paraId="32B4DD99" w14:textId="77777777">
        <w:trPr>
          <w:cantSplit/>
        </w:trPr>
        <w:tc>
          <w:tcPr>
            <w:tcW w:w="1843" w:type="dxa"/>
            <w:vAlign w:val="bottom"/>
          </w:tcPr>
          <w:p w14:paraId="3BFFD7FB" w14:textId="77777777" w:rsidR="00EB279C" w:rsidRPr="00BD5BA7" w:rsidRDefault="00EB279C">
            <w:pPr>
              <w:rPr>
                <w:rFonts w:ascii="Arial" w:eastAsia="Arial" w:hAnsi="Arial" w:cs="Arial"/>
                <w:sz w:val="16"/>
                <w:szCs w:val="16"/>
              </w:rPr>
            </w:pPr>
          </w:p>
        </w:tc>
        <w:tc>
          <w:tcPr>
            <w:tcW w:w="1133" w:type="dxa"/>
            <w:vAlign w:val="bottom"/>
          </w:tcPr>
          <w:p w14:paraId="610D9EFC"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b/>
                <w:sz w:val="16"/>
                <w:szCs w:val="16"/>
              </w:rPr>
              <w:t>Amount</w:t>
            </w:r>
          </w:p>
        </w:tc>
        <w:tc>
          <w:tcPr>
            <w:tcW w:w="1133" w:type="dxa"/>
            <w:vAlign w:val="bottom"/>
          </w:tcPr>
          <w:p w14:paraId="62990B7A"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b/>
                <w:sz w:val="16"/>
                <w:szCs w:val="16"/>
              </w:rPr>
              <w:t xml:space="preserve"> arrange fee</w:t>
            </w:r>
          </w:p>
        </w:tc>
        <w:tc>
          <w:tcPr>
            <w:tcW w:w="991" w:type="dxa"/>
            <w:vAlign w:val="bottom"/>
          </w:tcPr>
          <w:p w14:paraId="245A30AC" w14:textId="77777777" w:rsidR="00EB279C" w:rsidRPr="00BD5BA7" w:rsidRDefault="00EB279C">
            <w:pPr>
              <w:ind w:left="72" w:right="29"/>
              <w:jc w:val="right"/>
              <w:rPr>
                <w:rFonts w:ascii="Arial" w:eastAsia="Arial" w:hAnsi="Arial" w:cs="Arial"/>
                <w:b/>
                <w:sz w:val="16"/>
                <w:szCs w:val="16"/>
              </w:rPr>
            </w:pPr>
          </w:p>
        </w:tc>
        <w:tc>
          <w:tcPr>
            <w:tcW w:w="993" w:type="dxa"/>
            <w:vAlign w:val="bottom"/>
          </w:tcPr>
          <w:p w14:paraId="3309F8CC" w14:textId="77777777" w:rsidR="00EB279C" w:rsidRPr="00BD5BA7" w:rsidRDefault="00EB279C">
            <w:pPr>
              <w:ind w:left="72" w:right="29"/>
              <w:jc w:val="right"/>
              <w:rPr>
                <w:rFonts w:ascii="Arial" w:eastAsia="Arial" w:hAnsi="Arial" w:cs="Arial"/>
                <w:b/>
                <w:sz w:val="16"/>
                <w:szCs w:val="16"/>
              </w:rPr>
            </w:pPr>
          </w:p>
        </w:tc>
        <w:tc>
          <w:tcPr>
            <w:tcW w:w="1565" w:type="dxa"/>
            <w:vAlign w:val="bottom"/>
          </w:tcPr>
          <w:p w14:paraId="209A7A6F" w14:textId="77777777" w:rsidR="00EB279C" w:rsidRPr="00BD5BA7" w:rsidRDefault="00EB279C">
            <w:pPr>
              <w:ind w:left="72" w:right="29"/>
              <w:jc w:val="right"/>
              <w:rPr>
                <w:rFonts w:ascii="Arial" w:eastAsia="Arial" w:hAnsi="Arial" w:cs="Arial"/>
                <w:b/>
                <w:sz w:val="16"/>
                <w:szCs w:val="16"/>
              </w:rPr>
            </w:pPr>
          </w:p>
        </w:tc>
        <w:tc>
          <w:tcPr>
            <w:tcW w:w="970" w:type="dxa"/>
            <w:vAlign w:val="bottom"/>
          </w:tcPr>
          <w:p w14:paraId="6157C35F"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b/>
                <w:sz w:val="16"/>
                <w:szCs w:val="16"/>
              </w:rPr>
              <w:t>rate</w:t>
            </w:r>
          </w:p>
        </w:tc>
        <w:tc>
          <w:tcPr>
            <w:tcW w:w="831" w:type="dxa"/>
            <w:vAlign w:val="bottom"/>
          </w:tcPr>
          <w:p w14:paraId="7EEF058D"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b/>
                <w:sz w:val="16"/>
                <w:szCs w:val="16"/>
              </w:rPr>
              <w:t>payment</w:t>
            </w:r>
          </w:p>
        </w:tc>
      </w:tr>
      <w:tr w:rsidR="00EB279C" w:rsidRPr="00BD5BA7" w14:paraId="588C6B58" w14:textId="77777777">
        <w:trPr>
          <w:cantSplit/>
        </w:trPr>
        <w:tc>
          <w:tcPr>
            <w:tcW w:w="1843" w:type="dxa"/>
            <w:vAlign w:val="bottom"/>
          </w:tcPr>
          <w:p w14:paraId="5FA5F54C" w14:textId="77777777" w:rsidR="00EB279C" w:rsidRPr="00BD5BA7" w:rsidRDefault="00EB279C">
            <w:pPr>
              <w:rPr>
                <w:rFonts w:ascii="Arial" w:eastAsia="Arial" w:hAnsi="Arial" w:cs="Arial"/>
                <w:sz w:val="16"/>
                <w:szCs w:val="16"/>
              </w:rPr>
            </w:pPr>
          </w:p>
        </w:tc>
        <w:tc>
          <w:tcPr>
            <w:tcW w:w="1133" w:type="dxa"/>
            <w:tcBorders>
              <w:bottom w:val="single" w:sz="4" w:space="0" w:color="000000"/>
            </w:tcBorders>
            <w:vAlign w:val="bottom"/>
          </w:tcPr>
          <w:p w14:paraId="7CC03FB8"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b/>
                <w:sz w:val="16"/>
                <w:szCs w:val="16"/>
              </w:rPr>
              <w:t>Baht</w:t>
            </w:r>
          </w:p>
        </w:tc>
        <w:tc>
          <w:tcPr>
            <w:tcW w:w="1133" w:type="dxa"/>
            <w:tcBorders>
              <w:bottom w:val="single" w:sz="4" w:space="0" w:color="000000"/>
            </w:tcBorders>
            <w:vAlign w:val="bottom"/>
          </w:tcPr>
          <w:p w14:paraId="7659713F"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b/>
                <w:sz w:val="16"/>
                <w:szCs w:val="16"/>
              </w:rPr>
              <w:t>Baht</w:t>
            </w:r>
          </w:p>
        </w:tc>
        <w:tc>
          <w:tcPr>
            <w:tcW w:w="991" w:type="dxa"/>
            <w:tcBorders>
              <w:bottom w:val="single" w:sz="4" w:space="0" w:color="000000"/>
            </w:tcBorders>
            <w:vAlign w:val="bottom"/>
          </w:tcPr>
          <w:p w14:paraId="605A8462"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b/>
                <w:sz w:val="16"/>
                <w:szCs w:val="16"/>
              </w:rPr>
              <w:t>Currency</w:t>
            </w:r>
          </w:p>
        </w:tc>
        <w:tc>
          <w:tcPr>
            <w:tcW w:w="993" w:type="dxa"/>
            <w:tcBorders>
              <w:bottom w:val="single" w:sz="4" w:space="0" w:color="000000"/>
            </w:tcBorders>
            <w:vAlign w:val="bottom"/>
          </w:tcPr>
          <w:p w14:paraId="0B957F3E"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b/>
                <w:sz w:val="16"/>
                <w:szCs w:val="16"/>
              </w:rPr>
              <w:t>Type</w:t>
            </w:r>
          </w:p>
        </w:tc>
        <w:tc>
          <w:tcPr>
            <w:tcW w:w="1565" w:type="dxa"/>
            <w:tcBorders>
              <w:bottom w:val="single" w:sz="4" w:space="0" w:color="000000"/>
            </w:tcBorders>
            <w:vAlign w:val="bottom"/>
          </w:tcPr>
          <w:p w14:paraId="013F269F"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b/>
                <w:sz w:val="16"/>
                <w:szCs w:val="16"/>
              </w:rPr>
              <w:t>Maturity date</w:t>
            </w:r>
          </w:p>
        </w:tc>
        <w:tc>
          <w:tcPr>
            <w:tcW w:w="970" w:type="dxa"/>
            <w:tcBorders>
              <w:bottom w:val="single" w:sz="4" w:space="0" w:color="000000"/>
            </w:tcBorders>
            <w:vAlign w:val="bottom"/>
          </w:tcPr>
          <w:p w14:paraId="6EB964F8"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b/>
                <w:sz w:val="16"/>
                <w:szCs w:val="16"/>
              </w:rPr>
              <w:t xml:space="preserve">% </w:t>
            </w:r>
          </w:p>
        </w:tc>
        <w:tc>
          <w:tcPr>
            <w:tcW w:w="831" w:type="dxa"/>
            <w:tcBorders>
              <w:bottom w:val="single" w:sz="4" w:space="0" w:color="000000"/>
            </w:tcBorders>
            <w:vAlign w:val="bottom"/>
          </w:tcPr>
          <w:p w14:paraId="59637BAC"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b/>
                <w:sz w:val="16"/>
                <w:szCs w:val="16"/>
              </w:rPr>
              <w:t>term</w:t>
            </w:r>
          </w:p>
        </w:tc>
      </w:tr>
      <w:tr w:rsidR="00EB279C" w:rsidRPr="00BD5BA7" w14:paraId="7EADD1BF" w14:textId="77777777">
        <w:trPr>
          <w:cantSplit/>
        </w:trPr>
        <w:tc>
          <w:tcPr>
            <w:tcW w:w="1843" w:type="dxa"/>
            <w:vAlign w:val="bottom"/>
          </w:tcPr>
          <w:p w14:paraId="1DFF0475" w14:textId="77777777" w:rsidR="00EB279C" w:rsidRPr="00BD5BA7" w:rsidRDefault="00EB279C">
            <w:pPr>
              <w:rPr>
                <w:rFonts w:ascii="Arial" w:eastAsia="Arial" w:hAnsi="Arial" w:cs="Arial"/>
                <w:b/>
                <w:sz w:val="16"/>
                <w:szCs w:val="16"/>
              </w:rPr>
            </w:pPr>
          </w:p>
        </w:tc>
        <w:tc>
          <w:tcPr>
            <w:tcW w:w="1133" w:type="dxa"/>
            <w:tcBorders>
              <w:top w:val="single" w:sz="4" w:space="0" w:color="000000"/>
            </w:tcBorders>
            <w:shd w:val="clear" w:color="auto" w:fill="FAFAFA"/>
            <w:vAlign w:val="bottom"/>
          </w:tcPr>
          <w:p w14:paraId="5B5ACF26" w14:textId="77777777" w:rsidR="00EB279C" w:rsidRPr="00BD5BA7" w:rsidRDefault="00EB279C">
            <w:pPr>
              <w:ind w:left="72" w:right="29"/>
              <w:jc w:val="right"/>
              <w:rPr>
                <w:rFonts w:ascii="Arial" w:eastAsia="Arial" w:hAnsi="Arial" w:cs="Arial"/>
                <w:sz w:val="16"/>
                <w:szCs w:val="16"/>
              </w:rPr>
            </w:pPr>
          </w:p>
        </w:tc>
        <w:tc>
          <w:tcPr>
            <w:tcW w:w="1133" w:type="dxa"/>
            <w:tcBorders>
              <w:top w:val="single" w:sz="4" w:space="0" w:color="000000"/>
            </w:tcBorders>
            <w:shd w:val="clear" w:color="auto" w:fill="FAFAFA"/>
          </w:tcPr>
          <w:p w14:paraId="45C9CC0E" w14:textId="77777777" w:rsidR="00EB279C" w:rsidRPr="00BD5BA7" w:rsidRDefault="00EB279C">
            <w:pPr>
              <w:ind w:left="72" w:right="29"/>
              <w:jc w:val="right"/>
              <w:rPr>
                <w:rFonts w:ascii="Arial" w:eastAsia="Arial" w:hAnsi="Arial" w:cs="Arial"/>
                <w:sz w:val="16"/>
                <w:szCs w:val="16"/>
              </w:rPr>
            </w:pPr>
          </w:p>
        </w:tc>
        <w:tc>
          <w:tcPr>
            <w:tcW w:w="991" w:type="dxa"/>
            <w:tcBorders>
              <w:top w:val="single" w:sz="4" w:space="0" w:color="000000"/>
            </w:tcBorders>
            <w:shd w:val="clear" w:color="auto" w:fill="FAFAFA"/>
            <w:vAlign w:val="bottom"/>
          </w:tcPr>
          <w:p w14:paraId="69A61A76" w14:textId="77777777" w:rsidR="00EB279C" w:rsidRPr="00BD5BA7" w:rsidRDefault="00EB279C">
            <w:pPr>
              <w:ind w:left="72" w:right="29"/>
              <w:jc w:val="right"/>
              <w:rPr>
                <w:rFonts w:ascii="Arial" w:eastAsia="Arial" w:hAnsi="Arial" w:cs="Arial"/>
                <w:sz w:val="16"/>
                <w:szCs w:val="16"/>
              </w:rPr>
            </w:pPr>
          </w:p>
        </w:tc>
        <w:tc>
          <w:tcPr>
            <w:tcW w:w="993" w:type="dxa"/>
            <w:tcBorders>
              <w:top w:val="single" w:sz="4" w:space="0" w:color="000000"/>
            </w:tcBorders>
            <w:shd w:val="clear" w:color="auto" w:fill="FAFAFA"/>
            <w:vAlign w:val="bottom"/>
          </w:tcPr>
          <w:p w14:paraId="245217DB" w14:textId="77777777" w:rsidR="00EB279C" w:rsidRPr="00BD5BA7" w:rsidRDefault="00EB279C">
            <w:pPr>
              <w:ind w:left="72" w:right="29"/>
              <w:jc w:val="right"/>
              <w:rPr>
                <w:rFonts w:ascii="Arial" w:eastAsia="Arial" w:hAnsi="Arial" w:cs="Arial"/>
                <w:sz w:val="16"/>
                <w:szCs w:val="16"/>
              </w:rPr>
            </w:pPr>
          </w:p>
        </w:tc>
        <w:tc>
          <w:tcPr>
            <w:tcW w:w="1565" w:type="dxa"/>
            <w:tcBorders>
              <w:top w:val="single" w:sz="4" w:space="0" w:color="000000"/>
            </w:tcBorders>
            <w:shd w:val="clear" w:color="auto" w:fill="FAFAFA"/>
            <w:vAlign w:val="bottom"/>
          </w:tcPr>
          <w:p w14:paraId="7C69F11D" w14:textId="77777777" w:rsidR="00EB279C" w:rsidRPr="00BD5BA7" w:rsidRDefault="00EB279C">
            <w:pPr>
              <w:ind w:left="72" w:right="29"/>
              <w:jc w:val="right"/>
              <w:rPr>
                <w:rFonts w:ascii="Arial" w:eastAsia="Arial" w:hAnsi="Arial" w:cs="Arial"/>
                <w:sz w:val="16"/>
                <w:szCs w:val="16"/>
              </w:rPr>
            </w:pPr>
          </w:p>
        </w:tc>
        <w:tc>
          <w:tcPr>
            <w:tcW w:w="970" w:type="dxa"/>
            <w:tcBorders>
              <w:top w:val="single" w:sz="4" w:space="0" w:color="000000"/>
            </w:tcBorders>
            <w:shd w:val="clear" w:color="auto" w:fill="FAFAFA"/>
            <w:vAlign w:val="bottom"/>
          </w:tcPr>
          <w:p w14:paraId="0753ED75" w14:textId="77777777" w:rsidR="00EB279C" w:rsidRPr="00BD5BA7" w:rsidRDefault="00EB279C">
            <w:pPr>
              <w:ind w:left="72" w:right="29"/>
              <w:jc w:val="right"/>
              <w:rPr>
                <w:rFonts w:ascii="Arial" w:eastAsia="Arial" w:hAnsi="Arial" w:cs="Arial"/>
                <w:sz w:val="16"/>
                <w:szCs w:val="16"/>
              </w:rPr>
            </w:pPr>
          </w:p>
        </w:tc>
        <w:tc>
          <w:tcPr>
            <w:tcW w:w="831" w:type="dxa"/>
            <w:tcBorders>
              <w:top w:val="single" w:sz="4" w:space="0" w:color="000000"/>
            </w:tcBorders>
            <w:shd w:val="clear" w:color="auto" w:fill="FAFAFA"/>
            <w:vAlign w:val="bottom"/>
          </w:tcPr>
          <w:p w14:paraId="39C96829" w14:textId="77777777" w:rsidR="00EB279C" w:rsidRPr="00BD5BA7" w:rsidRDefault="00EB279C">
            <w:pPr>
              <w:ind w:left="72" w:right="29"/>
              <w:jc w:val="right"/>
              <w:rPr>
                <w:rFonts w:ascii="Arial" w:eastAsia="Arial" w:hAnsi="Arial" w:cs="Arial"/>
                <w:sz w:val="16"/>
                <w:szCs w:val="16"/>
              </w:rPr>
            </w:pPr>
          </w:p>
        </w:tc>
      </w:tr>
      <w:tr w:rsidR="00EB279C" w:rsidRPr="00BD5BA7" w14:paraId="0766EC71" w14:textId="77777777">
        <w:trPr>
          <w:cantSplit/>
        </w:trPr>
        <w:tc>
          <w:tcPr>
            <w:tcW w:w="1843" w:type="dxa"/>
          </w:tcPr>
          <w:p w14:paraId="6D5478F5" w14:textId="77777777" w:rsidR="00EB279C" w:rsidRPr="00BD5BA7" w:rsidRDefault="003B179C">
            <w:pPr>
              <w:rPr>
                <w:rFonts w:ascii="Arial" w:eastAsia="Arial" w:hAnsi="Arial" w:cs="Arial"/>
                <w:b/>
                <w:sz w:val="16"/>
                <w:szCs w:val="16"/>
              </w:rPr>
            </w:pPr>
            <w:r w:rsidRPr="00BD5BA7">
              <w:rPr>
                <w:rFonts w:ascii="Arial" w:eastAsia="Arial" w:hAnsi="Arial" w:cs="Arial"/>
                <w:b/>
                <w:sz w:val="16"/>
                <w:szCs w:val="16"/>
              </w:rPr>
              <w:t xml:space="preserve">As </w:t>
            </w:r>
            <w:proofErr w:type="gramStart"/>
            <w:r w:rsidRPr="00BD5BA7">
              <w:rPr>
                <w:rFonts w:ascii="Arial" w:eastAsia="Arial" w:hAnsi="Arial" w:cs="Arial"/>
                <w:b/>
                <w:sz w:val="16"/>
                <w:szCs w:val="16"/>
              </w:rPr>
              <w:t>at</w:t>
            </w:r>
            <w:proofErr w:type="gramEnd"/>
            <w:r w:rsidRPr="00BD5BA7">
              <w:rPr>
                <w:rFonts w:ascii="Arial" w:eastAsia="Arial" w:hAnsi="Arial" w:cs="Arial"/>
                <w:b/>
                <w:sz w:val="16"/>
                <w:szCs w:val="16"/>
              </w:rPr>
              <w:t xml:space="preserve"> 30 June 2023</w:t>
            </w:r>
          </w:p>
        </w:tc>
        <w:tc>
          <w:tcPr>
            <w:tcW w:w="1133" w:type="dxa"/>
            <w:shd w:val="clear" w:color="auto" w:fill="FAFAFA"/>
          </w:tcPr>
          <w:p w14:paraId="5CB1307C" w14:textId="77777777" w:rsidR="00EB279C" w:rsidRPr="00BD5BA7" w:rsidRDefault="00EB279C">
            <w:pPr>
              <w:ind w:left="72" w:right="29"/>
              <w:jc w:val="right"/>
              <w:rPr>
                <w:rFonts w:ascii="Arial" w:eastAsia="Arial" w:hAnsi="Arial" w:cs="Arial"/>
                <w:b/>
                <w:sz w:val="16"/>
                <w:szCs w:val="16"/>
              </w:rPr>
            </w:pPr>
          </w:p>
        </w:tc>
        <w:tc>
          <w:tcPr>
            <w:tcW w:w="1133" w:type="dxa"/>
            <w:shd w:val="clear" w:color="auto" w:fill="FAFAFA"/>
          </w:tcPr>
          <w:p w14:paraId="149DEB07" w14:textId="77777777" w:rsidR="00EB279C" w:rsidRPr="00BD5BA7" w:rsidRDefault="00EB279C">
            <w:pPr>
              <w:ind w:left="72" w:right="29"/>
              <w:jc w:val="right"/>
              <w:rPr>
                <w:rFonts w:ascii="Arial" w:eastAsia="Arial" w:hAnsi="Arial" w:cs="Arial"/>
                <w:b/>
                <w:sz w:val="16"/>
                <w:szCs w:val="16"/>
              </w:rPr>
            </w:pPr>
          </w:p>
        </w:tc>
        <w:tc>
          <w:tcPr>
            <w:tcW w:w="991" w:type="dxa"/>
            <w:shd w:val="clear" w:color="auto" w:fill="FAFAFA"/>
          </w:tcPr>
          <w:p w14:paraId="094E2731" w14:textId="77777777" w:rsidR="00EB279C" w:rsidRPr="00BD5BA7" w:rsidRDefault="00EB279C">
            <w:pPr>
              <w:ind w:left="72" w:right="29"/>
              <w:jc w:val="right"/>
              <w:rPr>
                <w:rFonts w:ascii="Arial" w:eastAsia="Arial" w:hAnsi="Arial" w:cs="Arial"/>
                <w:b/>
                <w:sz w:val="16"/>
                <w:szCs w:val="16"/>
              </w:rPr>
            </w:pPr>
          </w:p>
        </w:tc>
        <w:tc>
          <w:tcPr>
            <w:tcW w:w="993" w:type="dxa"/>
            <w:shd w:val="clear" w:color="auto" w:fill="FAFAFA"/>
          </w:tcPr>
          <w:p w14:paraId="16422665" w14:textId="77777777" w:rsidR="00EB279C" w:rsidRPr="00BD5BA7" w:rsidRDefault="00EB279C">
            <w:pPr>
              <w:ind w:left="72" w:right="29"/>
              <w:jc w:val="right"/>
              <w:rPr>
                <w:rFonts w:ascii="Arial" w:eastAsia="Arial" w:hAnsi="Arial" w:cs="Arial"/>
                <w:b/>
                <w:sz w:val="16"/>
                <w:szCs w:val="16"/>
              </w:rPr>
            </w:pPr>
          </w:p>
        </w:tc>
        <w:tc>
          <w:tcPr>
            <w:tcW w:w="1565" w:type="dxa"/>
            <w:shd w:val="clear" w:color="auto" w:fill="FAFAFA"/>
          </w:tcPr>
          <w:p w14:paraId="02C7AEE3" w14:textId="77777777" w:rsidR="00EB279C" w:rsidRPr="00BD5BA7" w:rsidRDefault="00EB279C">
            <w:pPr>
              <w:ind w:left="72" w:right="29"/>
              <w:jc w:val="right"/>
              <w:rPr>
                <w:rFonts w:ascii="Arial" w:eastAsia="Arial" w:hAnsi="Arial" w:cs="Arial"/>
                <w:b/>
                <w:sz w:val="16"/>
                <w:szCs w:val="16"/>
              </w:rPr>
            </w:pPr>
          </w:p>
        </w:tc>
        <w:tc>
          <w:tcPr>
            <w:tcW w:w="970" w:type="dxa"/>
            <w:shd w:val="clear" w:color="auto" w:fill="FAFAFA"/>
          </w:tcPr>
          <w:p w14:paraId="418CE4CD" w14:textId="77777777" w:rsidR="00EB279C" w:rsidRPr="00BD5BA7" w:rsidRDefault="00EB279C">
            <w:pPr>
              <w:ind w:left="72" w:right="29"/>
              <w:jc w:val="right"/>
              <w:rPr>
                <w:rFonts w:ascii="Arial" w:eastAsia="Arial" w:hAnsi="Arial" w:cs="Arial"/>
                <w:b/>
                <w:sz w:val="16"/>
                <w:szCs w:val="16"/>
              </w:rPr>
            </w:pPr>
          </w:p>
        </w:tc>
        <w:tc>
          <w:tcPr>
            <w:tcW w:w="831" w:type="dxa"/>
            <w:shd w:val="clear" w:color="auto" w:fill="FAFAFA"/>
          </w:tcPr>
          <w:p w14:paraId="55325800" w14:textId="77777777" w:rsidR="00EB279C" w:rsidRPr="00BD5BA7" w:rsidRDefault="00EB279C">
            <w:pPr>
              <w:ind w:left="72" w:right="29"/>
              <w:jc w:val="right"/>
              <w:rPr>
                <w:rFonts w:ascii="Arial" w:eastAsia="Arial" w:hAnsi="Arial" w:cs="Arial"/>
                <w:b/>
                <w:sz w:val="16"/>
                <w:szCs w:val="16"/>
              </w:rPr>
            </w:pPr>
          </w:p>
        </w:tc>
      </w:tr>
      <w:tr w:rsidR="00EB279C" w:rsidRPr="00BD5BA7" w14:paraId="5636DF4C" w14:textId="77777777">
        <w:trPr>
          <w:cantSplit/>
        </w:trPr>
        <w:tc>
          <w:tcPr>
            <w:tcW w:w="1843" w:type="dxa"/>
          </w:tcPr>
          <w:p w14:paraId="128968DF" w14:textId="77777777" w:rsidR="00EB279C" w:rsidRPr="00BD5BA7" w:rsidRDefault="003B179C">
            <w:pPr>
              <w:rPr>
                <w:rFonts w:ascii="Arial" w:eastAsia="Arial" w:hAnsi="Arial" w:cs="Arial"/>
                <w:sz w:val="16"/>
                <w:szCs w:val="16"/>
              </w:rPr>
            </w:pPr>
            <w:r w:rsidRPr="00BD5BA7">
              <w:rPr>
                <w:rFonts w:ascii="Arial" w:eastAsia="Arial" w:hAnsi="Arial" w:cs="Arial"/>
                <w:sz w:val="16"/>
                <w:szCs w:val="16"/>
              </w:rPr>
              <w:t>Promissory notes</w:t>
            </w:r>
          </w:p>
        </w:tc>
        <w:tc>
          <w:tcPr>
            <w:tcW w:w="1133" w:type="dxa"/>
            <w:shd w:val="clear" w:color="auto" w:fill="FAFAFA"/>
          </w:tcPr>
          <w:p w14:paraId="3C88E0DE"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50,000,000</w:t>
            </w:r>
          </w:p>
        </w:tc>
        <w:tc>
          <w:tcPr>
            <w:tcW w:w="1133" w:type="dxa"/>
            <w:shd w:val="clear" w:color="auto" w:fill="FAFAFA"/>
          </w:tcPr>
          <w:p w14:paraId="6A2784C7"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w:t>
            </w:r>
          </w:p>
        </w:tc>
        <w:tc>
          <w:tcPr>
            <w:tcW w:w="991" w:type="dxa"/>
            <w:shd w:val="clear" w:color="auto" w:fill="FAFAFA"/>
          </w:tcPr>
          <w:p w14:paraId="091DC839"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Baht</w:t>
            </w:r>
          </w:p>
        </w:tc>
        <w:tc>
          <w:tcPr>
            <w:tcW w:w="993" w:type="dxa"/>
            <w:shd w:val="clear" w:color="auto" w:fill="FAFAFA"/>
          </w:tcPr>
          <w:p w14:paraId="5696E4D5"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Unsecured</w:t>
            </w:r>
          </w:p>
        </w:tc>
        <w:tc>
          <w:tcPr>
            <w:tcW w:w="1565" w:type="dxa"/>
            <w:shd w:val="clear" w:color="auto" w:fill="FAFAFA"/>
          </w:tcPr>
          <w:p w14:paraId="75D5AD12"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7 August 2023</w:t>
            </w:r>
          </w:p>
        </w:tc>
        <w:tc>
          <w:tcPr>
            <w:tcW w:w="970" w:type="dxa"/>
            <w:shd w:val="clear" w:color="auto" w:fill="FAFAFA"/>
          </w:tcPr>
          <w:p w14:paraId="215D88BF"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5.80</w:t>
            </w:r>
          </w:p>
        </w:tc>
        <w:tc>
          <w:tcPr>
            <w:tcW w:w="831" w:type="dxa"/>
            <w:shd w:val="clear" w:color="auto" w:fill="FAFAFA"/>
          </w:tcPr>
          <w:p w14:paraId="1C53CEF2"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Monthly</w:t>
            </w:r>
          </w:p>
        </w:tc>
      </w:tr>
      <w:tr w:rsidR="00EB279C" w:rsidRPr="00BD5BA7" w14:paraId="79BBCB03" w14:textId="77777777">
        <w:trPr>
          <w:cantSplit/>
        </w:trPr>
        <w:tc>
          <w:tcPr>
            <w:tcW w:w="1843" w:type="dxa"/>
          </w:tcPr>
          <w:p w14:paraId="12214818" w14:textId="77777777" w:rsidR="00EB279C" w:rsidRPr="00BD5BA7" w:rsidRDefault="003B179C">
            <w:pPr>
              <w:rPr>
                <w:rFonts w:ascii="Arial" w:eastAsia="Arial" w:hAnsi="Arial" w:cs="Arial"/>
                <w:sz w:val="16"/>
                <w:szCs w:val="16"/>
              </w:rPr>
            </w:pPr>
            <w:r w:rsidRPr="00BD5BA7">
              <w:rPr>
                <w:rFonts w:ascii="Arial" w:eastAsia="Arial" w:hAnsi="Arial" w:cs="Arial"/>
                <w:sz w:val="16"/>
                <w:szCs w:val="16"/>
              </w:rPr>
              <w:t xml:space="preserve">Short-term borrowings </w:t>
            </w:r>
          </w:p>
          <w:p w14:paraId="21D78043" w14:textId="77777777" w:rsidR="00EB279C" w:rsidRPr="00BD5BA7" w:rsidRDefault="003B179C">
            <w:pPr>
              <w:rPr>
                <w:rFonts w:ascii="Arial" w:eastAsia="Arial" w:hAnsi="Arial" w:cs="Arial"/>
                <w:sz w:val="16"/>
                <w:szCs w:val="16"/>
              </w:rPr>
            </w:pPr>
            <w:r w:rsidRPr="00BD5BA7">
              <w:rPr>
                <w:rFonts w:ascii="Arial" w:eastAsia="Arial" w:hAnsi="Arial" w:cs="Arial"/>
                <w:sz w:val="16"/>
                <w:szCs w:val="16"/>
              </w:rPr>
              <w:t xml:space="preserve">   from others</w:t>
            </w:r>
          </w:p>
        </w:tc>
        <w:tc>
          <w:tcPr>
            <w:tcW w:w="1133" w:type="dxa"/>
            <w:shd w:val="clear" w:color="auto" w:fill="FAFAFA"/>
          </w:tcPr>
          <w:p w14:paraId="63603F03"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850,000</w:t>
            </w:r>
          </w:p>
        </w:tc>
        <w:tc>
          <w:tcPr>
            <w:tcW w:w="1133" w:type="dxa"/>
            <w:shd w:val="clear" w:color="auto" w:fill="FAFAFA"/>
          </w:tcPr>
          <w:p w14:paraId="7E5E4A86"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w:t>
            </w:r>
          </w:p>
        </w:tc>
        <w:tc>
          <w:tcPr>
            <w:tcW w:w="991" w:type="dxa"/>
            <w:shd w:val="clear" w:color="auto" w:fill="FAFAFA"/>
          </w:tcPr>
          <w:p w14:paraId="025E013A"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Baht</w:t>
            </w:r>
          </w:p>
        </w:tc>
        <w:tc>
          <w:tcPr>
            <w:tcW w:w="993" w:type="dxa"/>
            <w:shd w:val="clear" w:color="auto" w:fill="FAFAFA"/>
          </w:tcPr>
          <w:p w14:paraId="6B61BC00"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Unsecured</w:t>
            </w:r>
          </w:p>
        </w:tc>
        <w:tc>
          <w:tcPr>
            <w:tcW w:w="1565" w:type="dxa"/>
            <w:shd w:val="clear" w:color="auto" w:fill="FAFAFA"/>
          </w:tcPr>
          <w:p w14:paraId="1F76331B"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At call</w:t>
            </w:r>
          </w:p>
        </w:tc>
        <w:tc>
          <w:tcPr>
            <w:tcW w:w="970" w:type="dxa"/>
            <w:shd w:val="clear" w:color="auto" w:fill="FAFAFA"/>
          </w:tcPr>
          <w:p w14:paraId="14935AF8"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7.50</w:t>
            </w:r>
          </w:p>
        </w:tc>
        <w:tc>
          <w:tcPr>
            <w:tcW w:w="831" w:type="dxa"/>
            <w:shd w:val="clear" w:color="auto" w:fill="FAFAFA"/>
          </w:tcPr>
          <w:p w14:paraId="74158C7F"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At call</w:t>
            </w:r>
          </w:p>
        </w:tc>
      </w:tr>
      <w:tr w:rsidR="00EB279C" w:rsidRPr="00BD5BA7" w14:paraId="582C59D8" w14:textId="77777777">
        <w:trPr>
          <w:cantSplit/>
        </w:trPr>
        <w:tc>
          <w:tcPr>
            <w:tcW w:w="1843" w:type="dxa"/>
          </w:tcPr>
          <w:p w14:paraId="34681B11" w14:textId="77777777" w:rsidR="00EB279C" w:rsidRPr="00BD5BA7" w:rsidRDefault="003B179C">
            <w:pPr>
              <w:rPr>
                <w:rFonts w:ascii="Arial" w:eastAsia="Arial" w:hAnsi="Arial" w:cs="Arial"/>
                <w:sz w:val="16"/>
                <w:szCs w:val="16"/>
              </w:rPr>
            </w:pPr>
            <w:r w:rsidRPr="00BD5BA7">
              <w:rPr>
                <w:rFonts w:ascii="Arial" w:eastAsia="Arial" w:hAnsi="Arial" w:cs="Arial"/>
                <w:sz w:val="16"/>
                <w:szCs w:val="16"/>
              </w:rPr>
              <w:t xml:space="preserve">Borrowings from </w:t>
            </w:r>
          </w:p>
          <w:p w14:paraId="18E32116" w14:textId="77777777" w:rsidR="00EB279C" w:rsidRPr="00BD5BA7" w:rsidRDefault="003B179C">
            <w:pPr>
              <w:rPr>
                <w:rFonts w:ascii="Arial" w:eastAsia="Arial" w:hAnsi="Arial" w:cs="Arial"/>
                <w:sz w:val="16"/>
                <w:szCs w:val="16"/>
              </w:rPr>
            </w:pPr>
            <w:r w:rsidRPr="00BD5BA7">
              <w:rPr>
                <w:rFonts w:ascii="Arial" w:eastAsia="Arial" w:hAnsi="Arial" w:cs="Arial"/>
                <w:sz w:val="16"/>
                <w:szCs w:val="16"/>
              </w:rPr>
              <w:t xml:space="preserve">   financial institutions</w:t>
            </w:r>
          </w:p>
        </w:tc>
        <w:tc>
          <w:tcPr>
            <w:tcW w:w="1133" w:type="dxa"/>
            <w:shd w:val="clear" w:color="auto" w:fill="FAFAFA"/>
          </w:tcPr>
          <w:p w14:paraId="5C790E86"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56,640,000</w:t>
            </w:r>
          </w:p>
        </w:tc>
        <w:tc>
          <w:tcPr>
            <w:tcW w:w="1133" w:type="dxa"/>
            <w:shd w:val="clear" w:color="auto" w:fill="FAFAFA"/>
          </w:tcPr>
          <w:p w14:paraId="2B2F1A1A"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(188,713)</w:t>
            </w:r>
          </w:p>
        </w:tc>
        <w:tc>
          <w:tcPr>
            <w:tcW w:w="991" w:type="dxa"/>
            <w:shd w:val="clear" w:color="auto" w:fill="FAFAFA"/>
          </w:tcPr>
          <w:p w14:paraId="49090EBE"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Baht</w:t>
            </w:r>
          </w:p>
        </w:tc>
        <w:tc>
          <w:tcPr>
            <w:tcW w:w="993" w:type="dxa"/>
            <w:shd w:val="clear" w:color="auto" w:fill="FAFAFA"/>
          </w:tcPr>
          <w:p w14:paraId="7B876ACF"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Unsecured</w:t>
            </w:r>
          </w:p>
        </w:tc>
        <w:tc>
          <w:tcPr>
            <w:tcW w:w="1565" w:type="dxa"/>
            <w:shd w:val="clear" w:color="auto" w:fill="FAFAFA"/>
          </w:tcPr>
          <w:p w14:paraId="15197499"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Monthly</w:t>
            </w:r>
          </w:p>
          <w:p w14:paraId="0C9ACC8E"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29 January 2022 -</w:t>
            </w:r>
          </w:p>
          <w:p w14:paraId="29A61531"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29 December 2026</w:t>
            </w:r>
          </w:p>
        </w:tc>
        <w:tc>
          <w:tcPr>
            <w:tcW w:w="970" w:type="dxa"/>
            <w:shd w:val="clear" w:color="auto" w:fill="FAFAFA"/>
          </w:tcPr>
          <w:p w14:paraId="6387B5B7"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MLR - 0.25</w:t>
            </w:r>
          </w:p>
        </w:tc>
        <w:tc>
          <w:tcPr>
            <w:tcW w:w="831" w:type="dxa"/>
            <w:shd w:val="clear" w:color="auto" w:fill="FAFAFA"/>
          </w:tcPr>
          <w:p w14:paraId="6853212B"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Monthly</w:t>
            </w:r>
          </w:p>
        </w:tc>
      </w:tr>
      <w:tr w:rsidR="00EB279C" w:rsidRPr="00BD5BA7" w14:paraId="777A2C07" w14:textId="77777777">
        <w:trPr>
          <w:cantSplit/>
        </w:trPr>
        <w:tc>
          <w:tcPr>
            <w:tcW w:w="1843" w:type="dxa"/>
          </w:tcPr>
          <w:p w14:paraId="387F8A89" w14:textId="77777777" w:rsidR="00EB279C" w:rsidRPr="00BD5BA7" w:rsidRDefault="003B179C">
            <w:pPr>
              <w:rPr>
                <w:rFonts w:ascii="Arial" w:eastAsia="Arial" w:hAnsi="Arial" w:cs="Arial"/>
                <w:sz w:val="16"/>
                <w:szCs w:val="16"/>
              </w:rPr>
            </w:pPr>
            <w:r w:rsidRPr="00BD5BA7">
              <w:rPr>
                <w:rFonts w:ascii="Arial" w:eastAsia="Arial" w:hAnsi="Arial" w:cs="Arial"/>
                <w:sz w:val="16"/>
                <w:szCs w:val="16"/>
              </w:rPr>
              <w:t xml:space="preserve">Borrowings from </w:t>
            </w:r>
          </w:p>
          <w:p w14:paraId="0FF28629" w14:textId="77777777" w:rsidR="00EB279C" w:rsidRPr="00BD5BA7" w:rsidRDefault="003B179C">
            <w:pPr>
              <w:rPr>
                <w:rFonts w:ascii="Arial" w:eastAsia="Arial" w:hAnsi="Arial" w:cs="Arial"/>
                <w:sz w:val="16"/>
                <w:szCs w:val="16"/>
              </w:rPr>
            </w:pPr>
            <w:r w:rsidRPr="00BD5BA7">
              <w:rPr>
                <w:rFonts w:ascii="Arial" w:eastAsia="Arial" w:hAnsi="Arial" w:cs="Arial"/>
                <w:sz w:val="16"/>
                <w:szCs w:val="16"/>
              </w:rPr>
              <w:t xml:space="preserve">   financial institutions</w:t>
            </w:r>
          </w:p>
        </w:tc>
        <w:tc>
          <w:tcPr>
            <w:tcW w:w="1133" w:type="dxa"/>
            <w:shd w:val="clear" w:color="auto" w:fill="FAFAFA"/>
          </w:tcPr>
          <w:p w14:paraId="661184F2"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40,000,000</w:t>
            </w:r>
          </w:p>
        </w:tc>
        <w:tc>
          <w:tcPr>
            <w:tcW w:w="1133" w:type="dxa"/>
            <w:shd w:val="clear" w:color="auto" w:fill="FAFAFA"/>
          </w:tcPr>
          <w:p w14:paraId="49261EA4"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(90,225)</w:t>
            </w:r>
          </w:p>
        </w:tc>
        <w:tc>
          <w:tcPr>
            <w:tcW w:w="991" w:type="dxa"/>
            <w:shd w:val="clear" w:color="auto" w:fill="FAFAFA"/>
          </w:tcPr>
          <w:p w14:paraId="5672548A"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Baht</w:t>
            </w:r>
          </w:p>
        </w:tc>
        <w:tc>
          <w:tcPr>
            <w:tcW w:w="993" w:type="dxa"/>
            <w:shd w:val="clear" w:color="auto" w:fill="FAFAFA"/>
          </w:tcPr>
          <w:p w14:paraId="7B221F9A"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Unsecured</w:t>
            </w:r>
          </w:p>
        </w:tc>
        <w:tc>
          <w:tcPr>
            <w:tcW w:w="1565" w:type="dxa"/>
            <w:shd w:val="clear" w:color="auto" w:fill="FAFAFA"/>
          </w:tcPr>
          <w:p w14:paraId="67233F3E"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Monthly</w:t>
            </w:r>
          </w:p>
          <w:p w14:paraId="4E3E27BB"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8 August 2022 -</w:t>
            </w:r>
          </w:p>
          <w:p w14:paraId="41871497"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8 February 2027</w:t>
            </w:r>
          </w:p>
        </w:tc>
        <w:tc>
          <w:tcPr>
            <w:tcW w:w="970" w:type="dxa"/>
            <w:shd w:val="clear" w:color="auto" w:fill="FAFAFA"/>
          </w:tcPr>
          <w:p w14:paraId="762DAEA8"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MLR</w:t>
            </w:r>
          </w:p>
        </w:tc>
        <w:tc>
          <w:tcPr>
            <w:tcW w:w="831" w:type="dxa"/>
            <w:shd w:val="clear" w:color="auto" w:fill="FAFAFA"/>
          </w:tcPr>
          <w:p w14:paraId="51926003"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Monthly</w:t>
            </w:r>
          </w:p>
        </w:tc>
      </w:tr>
      <w:tr w:rsidR="00EB279C" w:rsidRPr="00BD5BA7" w14:paraId="15FF591B" w14:textId="77777777">
        <w:trPr>
          <w:cantSplit/>
        </w:trPr>
        <w:tc>
          <w:tcPr>
            <w:tcW w:w="1843" w:type="dxa"/>
          </w:tcPr>
          <w:p w14:paraId="24F7F9B0" w14:textId="77777777" w:rsidR="00EB279C" w:rsidRPr="00BD5BA7" w:rsidRDefault="003B179C">
            <w:pPr>
              <w:rPr>
                <w:rFonts w:ascii="Arial" w:eastAsia="Arial" w:hAnsi="Arial" w:cs="Arial"/>
                <w:sz w:val="16"/>
                <w:szCs w:val="16"/>
              </w:rPr>
            </w:pPr>
            <w:r w:rsidRPr="00BD5BA7">
              <w:rPr>
                <w:rFonts w:ascii="Arial" w:eastAsia="Arial" w:hAnsi="Arial" w:cs="Arial"/>
                <w:sz w:val="16"/>
                <w:szCs w:val="16"/>
              </w:rPr>
              <w:t>Debentures</w:t>
            </w:r>
          </w:p>
        </w:tc>
        <w:tc>
          <w:tcPr>
            <w:tcW w:w="1133" w:type="dxa"/>
            <w:shd w:val="clear" w:color="auto" w:fill="FAFAFA"/>
          </w:tcPr>
          <w:p w14:paraId="58329334"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34,000,000</w:t>
            </w:r>
          </w:p>
        </w:tc>
        <w:tc>
          <w:tcPr>
            <w:tcW w:w="1133" w:type="dxa"/>
            <w:shd w:val="clear" w:color="auto" w:fill="FAFAFA"/>
          </w:tcPr>
          <w:p w14:paraId="2746098F"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(89,519)</w:t>
            </w:r>
          </w:p>
        </w:tc>
        <w:tc>
          <w:tcPr>
            <w:tcW w:w="991" w:type="dxa"/>
            <w:shd w:val="clear" w:color="auto" w:fill="FAFAFA"/>
          </w:tcPr>
          <w:p w14:paraId="44E97A5B"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Baht</w:t>
            </w:r>
          </w:p>
        </w:tc>
        <w:tc>
          <w:tcPr>
            <w:tcW w:w="993" w:type="dxa"/>
            <w:shd w:val="clear" w:color="auto" w:fill="FAFAFA"/>
          </w:tcPr>
          <w:p w14:paraId="4C07D2DE"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Unsecured</w:t>
            </w:r>
          </w:p>
        </w:tc>
        <w:tc>
          <w:tcPr>
            <w:tcW w:w="1565" w:type="dxa"/>
            <w:shd w:val="clear" w:color="auto" w:fill="FAFAFA"/>
          </w:tcPr>
          <w:p w14:paraId="6331785F"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13 May 2024</w:t>
            </w:r>
          </w:p>
        </w:tc>
        <w:tc>
          <w:tcPr>
            <w:tcW w:w="970" w:type="dxa"/>
            <w:shd w:val="clear" w:color="auto" w:fill="FAFAFA"/>
          </w:tcPr>
          <w:p w14:paraId="7BE3B9A9"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5.25</w:t>
            </w:r>
          </w:p>
        </w:tc>
        <w:tc>
          <w:tcPr>
            <w:tcW w:w="831" w:type="dxa"/>
            <w:shd w:val="clear" w:color="auto" w:fill="FAFAFA"/>
          </w:tcPr>
          <w:p w14:paraId="6A5690D6"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Quarterly</w:t>
            </w:r>
          </w:p>
        </w:tc>
      </w:tr>
      <w:tr w:rsidR="00EB279C" w:rsidRPr="00BD5BA7" w14:paraId="7A88929A" w14:textId="77777777">
        <w:trPr>
          <w:cantSplit/>
        </w:trPr>
        <w:tc>
          <w:tcPr>
            <w:tcW w:w="1843" w:type="dxa"/>
          </w:tcPr>
          <w:p w14:paraId="000A21DA" w14:textId="77777777" w:rsidR="00EB279C" w:rsidRPr="00BD5BA7" w:rsidRDefault="003B179C">
            <w:pPr>
              <w:rPr>
                <w:rFonts w:ascii="Arial" w:eastAsia="Arial" w:hAnsi="Arial" w:cs="Arial"/>
                <w:sz w:val="16"/>
                <w:szCs w:val="16"/>
              </w:rPr>
            </w:pPr>
            <w:r w:rsidRPr="00BD5BA7">
              <w:rPr>
                <w:rFonts w:ascii="Arial" w:eastAsia="Arial" w:hAnsi="Arial" w:cs="Arial"/>
                <w:sz w:val="16"/>
                <w:szCs w:val="16"/>
              </w:rPr>
              <w:t>Debentures</w:t>
            </w:r>
          </w:p>
        </w:tc>
        <w:tc>
          <w:tcPr>
            <w:tcW w:w="1133" w:type="dxa"/>
            <w:shd w:val="clear" w:color="auto" w:fill="FAFAFA"/>
          </w:tcPr>
          <w:p w14:paraId="1FC14EC9"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1,130,100,000</w:t>
            </w:r>
          </w:p>
        </w:tc>
        <w:tc>
          <w:tcPr>
            <w:tcW w:w="1133" w:type="dxa"/>
            <w:shd w:val="clear" w:color="auto" w:fill="FAFAFA"/>
          </w:tcPr>
          <w:p w14:paraId="55F83D67"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(5,715,586)</w:t>
            </w:r>
          </w:p>
        </w:tc>
        <w:tc>
          <w:tcPr>
            <w:tcW w:w="991" w:type="dxa"/>
            <w:shd w:val="clear" w:color="auto" w:fill="FAFAFA"/>
          </w:tcPr>
          <w:p w14:paraId="2F586B5D"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Baht</w:t>
            </w:r>
          </w:p>
        </w:tc>
        <w:tc>
          <w:tcPr>
            <w:tcW w:w="993" w:type="dxa"/>
            <w:shd w:val="clear" w:color="auto" w:fill="FAFAFA"/>
          </w:tcPr>
          <w:p w14:paraId="6E1BAB8B"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Unsecured</w:t>
            </w:r>
          </w:p>
        </w:tc>
        <w:tc>
          <w:tcPr>
            <w:tcW w:w="1565" w:type="dxa"/>
            <w:shd w:val="clear" w:color="auto" w:fill="FAFAFA"/>
          </w:tcPr>
          <w:p w14:paraId="3690EEC1"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23 November 2024</w:t>
            </w:r>
          </w:p>
        </w:tc>
        <w:tc>
          <w:tcPr>
            <w:tcW w:w="970" w:type="dxa"/>
            <w:shd w:val="clear" w:color="auto" w:fill="FAFAFA"/>
          </w:tcPr>
          <w:p w14:paraId="7124344F"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5.70</w:t>
            </w:r>
          </w:p>
        </w:tc>
        <w:tc>
          <w:tcPr>
            <w:tcW w:w="831" w:type="dxa"/>
            <w:shd w:val="clear" w:color="auto" w:fill="FAFAFA"/>
          </w:tcPr>
          <w:p w14:paraId="14F79E82"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Quarterly</w:t>
            </w:r>
          </w:p>
        </w:tc>
      </w:tr>
      <w:tr w:rsidR="00EB279C" w:rsidRPr="00BD5BA7" w14:paraId="323136FE" w14:textId="77777777">
        <w:trPr>
          <w:cantSplit/>
        </w:trPr>
        <w:tc>
          <w:tcPr>
            <w:tcW w:w="1843" w:type="dxa"/>
          </w:tcPr>
          <w:p w14:paraId="646D12AF" w14:textId="77777777" w:rsidR="00EB279C" w:rsidRPr="00BD5BA7" w:rsidRDefault="003B179C">
            <w:pPr>
              <w:rPr>
                <w:rFonts w:ascii="Arial" w:eastAsia="Arial" w:hAnsi="Arial" w:cs="Arial"/>
                <w:sz w:val="16"/>
                <w:szCs w:val="16"/>
              </w:rPr>
            </w:pPr>
            <w:r w:rsidRPr="00BD5BA7">
              <w:rPr>
                <w:rFonts w:ascii="Arial" w:eastAsia="Arial" w:hAnsi="Arial" w:cs="Arial"/>
                <w:sz w:val="16"/>
                <w:szCs w:val="16"/>
              </w:rPr>
              <w:t>Debentures</w:t>
            </w:r>
          </w:p>
        </w:tc>
        <w:tc>
          <w:tcPr>
            <w:tcW w:w="1133" w:type="dxa"/>
            <w:shd w:val="clear" w:color="auto" w:fill="FAFAFA"/>
          </w:tcPr>
          <w:p w14:paraId="47729D6A"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1,800,000,000</w:t>
            </w:r>
          </w:p>
        </w:tc>
        <w:tc>
          <w:tcPr>
            <w:tcW w:w="1133" w:type="dxa"/>
            <w:shd w:val="clear" w:color="auto" w:fill="FAFAFA"/>
          </w:tcPr>
          <w:p w14:paraId="130DBD2F"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(14,119,091)</w:t>
            </w:r>
          </w:p>
        </w:tc>
        <w:tc>
          <w:tcPr>
            <w:tcW w:w="991" w:type="dxa"/>
            <w:shd w:val="clear" w:color="auto" w:fill="FAFAFA"/>
          </w:tcPr>
          <w:p w14:paraId="111F671B"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Baht</w:t>
            </w:r>
          </w:p>
        </w:tc>
        <w:tc>
          <w:tcPr>
            <w:tcW w:w="993" w:type="dxa"/>
            <w:shd w:val="clear" w:color="auto" w:fill="FAFAFA"/>
          </w:tcPr>
          <w:p w14:paraId="7CC31EAB"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Unsecured</w:t>
            </w:r>
          </w:p>
        </w:tc>
        <w:tc>
          <w:tcPr>
            <w:tcW w:w="1565" w:type="dxa"/>
            <w:shd w:val="clear" w:color="auto" w:fill="FAFAFA"/>
          </w:tcPr>
          <w:p w14:paraId="647C783C"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20 November 2025</w:t>
            </w:r>
          </w:p>
        </w:tc>
        <w:tc>
          <w:tcPr>
            <w:tcW w:w="970" w:type="dxa"/>
            <w:shd w:val="clear" w:color="auto" w:fill="FAFAFA"/>
          </w:tcPr>
          <w:p w14:paraId="161D8837"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6.00</w:t>
            </w:r>
          </w:p>
        </w:tc>
        <w:tc>
          <w:tcPr>
            <w:tcW w:w="831" w:type="dxa"/>
            <w:shd w:val="clear" w:color="auto" w:fill="FAFAFA"/>
          </w:tcPr>
          <w:p w14:paraId="05FF6779"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Quarterly</w:t>
            </w:r>
          </w:p>
        </w:tc>
      </w:tr>
      <w:tr w:rsidR="00EB279C" w:rsidRPr="00BD5BA7" w14:paraId="1DE6C637" w14:textId="77777777">
        <w:trPr>
          <w:cantSplit/>
        </w:trPr>
        <w:tc>
          <w:tcPr>
            <w:tcW w:w="1843" w:type="dxa"/>
          </w:tcPr>
          <w:p w14:paraId="2517844B" w14:textId="77777777" w:rsidR="00EB279C" w:rsidRPr="00BD5BA7" w:rsidRDefault="003B179C">
            <w:pPr>
              <w:rPr>
                <w:rFonts w:ascii="Arial" w:eastAsia="Arial" w:hAnsi="Arial" w:cs="Arial"/>
                <w:sz w:val="16"/>
                <w:szCs w:val="16"/>
              </w:rPr>
            </w:pPr>
            <w:r w:rsidRPr="00BD5BA7">
              <w:rPr>
                <w:rFonts w:ascii="Arial" w:eastAsia="Arial" w:hAnsi="Arial" w:cs="Arial"/>
                <w:sz w:val="16"/>
                <w:szCs w:val="16"/>
              </w:rPr>
              <w:t>Debentures</w:t>
            </w:r>
          </w:p>
        </w:tc>
        <w:tc>
          <w:tcPr>
            <w:tcW w:w="1133" w:type="dxa"/>
            <w:shd w:val="clear" w:color="auto" w:fill="FAFAFA"/>
          </w:tcPr>
          <w:p w14:paraId="123AF8CE"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1,000,000,000</w:t>
            </w:r>
          </w:p>
        </w:tc>
        <w:tc>
          <w:tcPr>
            <w:tcW w:w="1133" w:type="dxa"/>
            <w:shd w:val="clear" w:color="auto" w:fill="FAFAFA"/>
          </w:tcPr>
          <w:p w14:paraId="7B67BC37"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(10,889,453)</w:t>
            </w:r>
          </w:p>
        </w:tc>
        <w:tc>
          <w:tcPr>
            <w:tcW w:w="991" w:type="dxa"/>
            <w:shd w:val="clear" w:color="auto" w:fill="FAFAFA"/>
          </w:tcPr>
          <w:p w14:paraId="55AC91D3"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Baht</w:t>
            </w:r>
          </w:p>
        </w:tc>
        <w:tc>
          <w:tcPr>
            <w:tcW w:w="993" w:type="dxa"/>
            <w:shd w:val="clear" w:color="auto" w:fill="FAFAFA"/>
          </w:tcPr>
          <w:p w14:paraId="586331A1"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Unsecured</w:t>
            </w:r>
          </w:p>
        </w:tc>
        <w:tc>
          <w:tcPr>
            <w:tcW w:w="1565" w:type="dxa"/>
            <w:shd w:val="clear" w:color="auto" w:fill="FAFAFA"/>
          </w:tcPr>
          <w:p w14:paraId="7073CF7E"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29 March 2026</w:t>
            </w:r>
          </w:p>
        </w:tc>
        <w:tc>
          <w:tcPr>
            <w:tcW w:w="970" w:type="dxa"/>
            <w:shd w:val="clear" w:color="auto" w:fill="FAFAFA"/>
          </w:tcPr>
          <w:p w14:paraId="25EC0518"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6.05</w:t>
            </w:r>
          </w:p>
        </w:tc>
        <w:tc>
          <w:tcPr>
            <w:tcW w:w="831" w:type="dxa"/>
            <w:shd w:val="clear" w:color="auto" w:fill="FAFAFA"/>
          </w:tcPr>
          <w:p w14:paraId="6A8C27FB"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Quarterly</w:t>
            </w:r>
          </w:p>
        </w:tc>
      </w:tr>
    </w:tbl>
    <w:p w14:paraId="394EF363" w14:textId="77777777" w:rsidR="00EB279C" w:rsidRPr="00BD5BA7" w:rsidRDefault="00EB279C">
      <w:pPr>
        <w:jc w:val="both"/>
        <w:rPr>
          <w:rFonts w:ascii="Arial" w:eastAsia="Arial" w:hAnsi="Arial" w:cs="Arial"/>
          <w:sz w:val="18"/>
          <w:szCs w:val="18"/>
        </w:rPr>
      </w:pPr>
    </w:p>
    <w:tbl>
      <w:tblPr>
        <w:tblStyle w:val="affd"/>
        <w:tblW w:w="9459" w:type="dxa"/>
        <w:tblLayout w:type="fixed"/>
        <w:tblLook w:val="0400" w:firstRow="0" w:lastRow="0" w:firstColumn="0" w:lastColumn="0" w:noHBand="0" w:noVBand="1"/>
      </w:tblPr>
      <w:tblGrid>
        <w:gridCol w:w="1843"/>
        <w:gridCol w:w="1133"/>
        <w:gridCol w:w="1135"/>
        <w:gridCol w:w="993"/>
        <w:gridCol w:w="1029"/>
        <w:gridCol w:w="1523"/>
        <w:gridCol w:w="1044"/>
        <w:gridCol w:w="759"/>
      </w:tblGrid>
      <w:tr w:rsidR="00EB279C" w:rsidRPr="00BD5BA7" w14:paraId="2A0556D3" w14:textId="77777777">
        <w:trPr>
          <w:cantSplit/>
        </w:trPr>
        <w:tc>
          <w:tcPr>
            <w:tcW w:w="1843" w:type="dxa"/>
            <w:vAlign w:val="bottom"/>
          </w:tcPr>
          <w:p w14:paraId="24DBFAC7" w14:textId="77777777" w:rsidR="00EB279C" w:rsidRPr="00BD5BA7" w:rsidRDefault="00EB279C">
            <w:pPr>
              <w:rPr>
                <w:rFonts w:ascii="Arial" w:eastAsia="Arial" w:hAnsi="Arial" w:cs="Arial"/>
                <w:sz w:val="14"/>
                <w:szCs w:val="14"/>
              </w:rPr>
            </w:pPr>
          </w:p>
        </w:tc>
        <w:tc>
          <w:tcPr>
            <w:tcW w:w="7616" w:type="dxa"/>
            <w:gridSpan w:val="7"/>
            <w:tcBorders>
              <w:top w:val="single" w:sz="4" w:space="0" w:color="000000"/>
              <w:bottom w:val="single" w:sz="4" w:space="0" w:color="000000"/>
            </w:tcBorders>
          </w:tcPr>
          <w:p w14:paraId="263067A8" w14:textId="77777777" w:rsidR="00EB279C" w:rsidRPr="00BD5BA7" w:rsidRDefault="003B179C">
            <w:pPr>
              <w:ind w:left="72" w:right="29"/>
              <w:jc w:val="center"/>
              <w:rPr>
                <w:rFonts w:ascii="Arial" w:eastAsia="Arial" w:hAnsi="Arial" w:cs="Arial"/>
                <w:sz w:val="16"/>
                <w:szCs w:val="16"/>
              </w:rPr>
            </w:pPr>
            <w:r w:rsidRPr="00BD5BA7">
              <w:rPr>
                <w:rFonts w:ascii="Arial" w:eastAsia="Arial" w:hAnsi="Arial" w:cs="Arial"/>
                <w:b/>
                <w:sz w:val="16"/>
                <w:szCs w:val="16"/>
              </w:rPr>
              <w:t>Consolidated financial</w:t>
            </w:r>
            <w:r w:rsidRPr="00BD5BA7">
              <w:rPr>
                <w:rFonts w:ascii="Arial" w:eastAsia="Arial" w:hAnsi="Arial" w:cs="Arial"/>
                <w:sz w:val="16"/>
                <w:szCs w:val="16"/>
              </w:rPr>
              <w:t xml:space="preserve"> </w:t>
            </w:r>
            <w:r w:rsidRPr="00BD5BA7">
              <w:rPr>
                <w:rFonts w:ascii="Arial" w:eastAsia="Arial" w:hAnsi="Arial" w:cs="Arial"/>
                <w:b/>
                <w:sz w:val="16"/>
                <w:szCs w:val="16"/>
              </w:rPr>
              <w:t>information</w:t>
            </w:r>
          </w:p>
        </w:tc>
      </w:tr>
      <w:tr w:rsidR="00EB279C" w:rsidRPr="00BD5BA7" w14:paraId="5047DECF" w14:textId="77777777">
        <w:trPr>
          <w:cantSplit/>
        </w:trPr>
        <w:tc>
          <w:tcPr>
            <w:tcW w:w="1843" w:type="dxa"/>
            <w:vAlign w:val="bottom"/>
          </w:tcPr>
          <w:p w14:paraId="29E0985F" w14:textId="77777777" w:rsidR="00EB279C" w:rsidRPr="00BD5BA7" w:rsidRDefault="00EB279C">
            <w:pPr>
              <w:rPr>
                <w:rFonts w:ascii="Arial" w:eastAsia="Arial" w:hAnsi="Arial" w:cs="Arial"/>
                <w:sz w:val="14"/>
                <w:szCs w:val="14"/>
              </w:rPr>
            </w:pPr>
          </w:p>
        </w:tc>
        <w:tc>
          <w:tcPr>
            <w:tcW w:w="1133" w:type="dxa"/>
            <w:tcBorders>
              <w:top w:val="single" w:sz="4" w:space="0" w:color="000000"/>
            </w:tcBorders>
            <w:vAlign w:val="bottom"/>
          </w:tcPr>
          <w:p w14:paraId="28424570" w14:textId="77777777" w:rsidR="00EB279C" w:rsidRPr="00BD5BA7" w:rsidRDefault="00EB279C">
            <w:pPr>
              <w:ind w:left="72" w:right="29"/>
              <w:jc w:val="right"/>
              <w:rPr>
                <w:rFonts w:ascii="Arial" w:eastAsia="Arial" w:hAnsi="Arial" w:cs="Arial"/>
                <w:sz w:val="16"/>
                <w:szCs w:val="16"/>
              </w:rPr>
            </w:pPr>
          </w:p>
        </w:tc>
        <w:tc>
          <w:tcPr>
            <w:tcW w:w="1135" w:type="dxa"/>
            <w:tcBorders>
              <w:top w:val="single" w:sz="4" w:space="0" w:color="000000"/>
            </w:tcBorders>
          </w:tcPr>
          <w:p w14:paraId="116E93C3"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b/>
                <w:sz w:val="16"/>
                <w:szCs w:val="16"/>
              </w:rPr>
              <w:t xml:space="preserve">Prepaid </w:t>
            </w:r>
          </w:p>
        </w:tc>
        <w:tc>
          <w:tcPr>
            <w:tcW w:w="993" w:type="dxa"/>
            <w:tcBorders>
              <w:top w:val="single" w:sz="4" w:space="0" w:color="000000"/>
            </w:tcBorders>
            <w:vAlign w:val="bottom"/>
          </w:tcPr>
          <w:p w14:paraId="5A274A8C" w14:textId="77777777" w:rsidR="00EB279C" w:rsidRPr="00BD5BA7" w:rsidRDefault="00EB279C">
            <w:pPr>
              <w:ind w:left="72" w:right="29"/>
              <w:jc w:val="right"/>
              <w:rPr>
                <w:rFonts w:ascii="Arial" w:eastAsia="Arial" w:hAnsi="Arial" w:cs="Arial"/>
                <w:sz w:val="16"/>
                <w:szCs w:val="16"/>
              </w:rPr>
            </w:pPr>
          </w:p>
        </w:tc>
        <w:tc>
          <w:tcPr>
            <w:tcW w:w="1029" w:type="dxa"/>
            <w:tcBorders>
              <w:top w:val="single" w:sz="4" w:space="0" w:color="000000"/>
            </w:tcBorders>
          </w:tcPr>
          <w:p w14:paraId="3063CB3B" w14:textId="77777777" w:rsidR="00EB279C" w:rsidRPr="00BD5BA7" w:rsidRDefault="00EB279C">
            <w:pPr>
              <w:ind w:left="72" w:right="29"/>
              <w:jc w:val="right"/>
              <w:rPr>
                <w:rFonts w:ascii="Arial" w:eastAsia="Arial" w:hAnsi="Arial" w:cs="Arial"/>
                <w:b/>
                <w:sz w:val="16"/>
                <w:szCs w:val="16"/>
              </w:rPr>
            </w:pPr>
          </w:p>
        </w:tc>
        <w:tc>
          <w:tcPr>
            <w:tcW w:w="1523" w:type="dxa"/>
            <w:tcBorders>
              <w:top w:val="single" w:sz="4" w:space="0" w:color="000000"/>
            </w:tcBorders>
            <w:vAlign w:val="bottom"/>
          </w:tcPr>
          <w:p w14:paraId="7F785F43" w14:textId="77777777" w:rsidR="00EB279C" w:rsidRPr="00BD5BA7" w:rsidRDefault="00EB279C">
            <w:pPr>
              <w:ind w:left="72" w:right="29"/>
              <w:jc w:val="right"/>
              <w:rPr>
                <w:rFonts w:ascii="Arial" w:eastAsia="Arial" w:hAnsi="Arial" w:cs="Arial"/>
                <w:b/>
                <w:sz w:val="16"/>
                <w:szCs w:val="16"/>
              </w:rPr>
            </w:pPr>
          </w:p>
        </w:tc>
        <w:tc>
          <w:tcPr>
            <w:tcW w:w="1044" w:type="dxa"/>
            <w:tcBorders>
              <w:top w:val="single" w:sz="4" w:space="0" w:color="000000"/>
            </w:tcBorders>
            <w:vAlign w:val="bottom"/>
          </w:tcPr>
          <w:p w14:paraId="47EB7C75"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b/>
                <w:sz w:val="16"/>
                <w:szCs w:val="16"/>
              </w:rPr>
              <w:t>Interest</w:t>
            </w:r>
          </w:p>
        </w:tc>
        <w:tc>
          <w:tcPr>
            <w:tcW w:w="759" w:type="dxa"/>
            <w:tcBorders>
              <w:top w:val="single" w:sz="4" w:space="0" w:color="000000"/>
            </w:tcBorders>
            <w:vAlign w:val="bottom"/>
          </w:tcPr>
          <w:p w14:paraId="30127CBB"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b/>
                <w:sz w:val="16"/>
                <w:szCs w:val="16"/>
              </w:rPr>
              <w:t>Interest</w:t>
            </w:r>
          </w:p>
        </w:tc>
      </w:tr>
      <w:tr w:rsidR="00EB279C" w:rsidRPr="00BD5BA7" w14:paraId="72F484D8" w14:textId="77777777">
        <w:trPr>
          <w:cantSplit/>
        </w:trPr>
        <w:tc>
          <w:tcPr>
            <w:tcW w:w="1843" w:type="dxa"/>
            <w:vAlign w:val="bottom"/>
          </w:tcPr>
          <w:p w14:paraId="703B92F9" w14:textId="77777777" w:rsidR="00EB279C" w:rsidRPr="00BD5BA7" w:rsidRDefault="00EB279C">
            <w:pPr>
              <w:rPr>
                <w:rFonts w:ascii="Arial" w:eastAsia="Arial" w:hAnsi="Arial" w:cs="Arial"/>
                <w:sz w:val="14"/>
                <w:szCs w:val="14"/>
              </w:rPr>
            </w:pPr>
          </w:p>
        </w:tc>
        <w:tc>
          <w:tcPr>
            <w:tcW w:w="1133" w:type="dxa"/>
            <w:vAlign w:val="bottom"/>
          </w:tcPr>
          <w:p w14:paraId="38824A40"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b/>
                <w:sz w:val="16"/>
                <w:szCs w:val="16"/>
              </w:rPr>
              <w:t>Amount</w:t>
            </w:r>
          </w:p>
        </w:tc>
        <w:tc>
          <w:tcPr>
            <w:tcW w:w="1135" w:type="dxa"/>
            <w:vAlign w:val="bottom"/>
          </w:tcPr>
          <w:p w14:paraId="79675363"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b/>
                <w:sz w:val="16"/>
                <w:szCs w:val="16"/>
              </w:rPr>
              <w:t xml:space="preserve"> arrange fee</w:t>
            </w:r>
          </w:p>
        </w:tc>
        <w:tc>
          <w:tcPr>
            <w:tcW w:w="993" w:type="dxa"/>
            <w:vAlign w:val="bottom"/>
          </w:tcPr>
          <w:p w14:paraId="0BF6EA83" w14:textId="77777777" w:rsidR="00EB279C" w:rsidRPr="00BD5BA7" w:rsidRDefault="00EB279C">
            <w:pPr>
              <w:ind w:left="72" w:right="29"/>
              <w:jc w:val="right"/>
              <w:rPr>
                <w:rFonts w:ascii="Arial" w:eastAsia="Arial" w:hAnsi="Arial" w:cs="Arial"/>
                <w:b/>
                <w:sz w:val="16"/>
                <w:szCs w:val="16"/>
              </w:rPr>
            </w:pPr>
          </w:p>
        </w:tc>
        <w:tc>
          <w:tcPr>
            <w:tcW w:w="1029" w:type="dxa"/>
            <w:vAlign w:val="bottom"/>
          </w:tcPr>
          <w:p w14:paraId="1A8F6CA6" w14:textId="77777777" w:rsidR="00EB279C" w:rsidRPr="00BD5BA7" w:rsidRDefault="00EB279C">
            <w:pPr>
              <w:ind w:left="72" w:right="29"/>
              <w:jc w:val="right"/>
              <w:rPr>
                <w:rFonts w:ascii="Arial" w:eastAsia="Arial" w:hAnsi="Arial" w:cs="Arial"/>
                <w:b/>
                <w:sz w:val="16"/>
                <w:szCs w:val="16"/>
              </w:rPr>
            </w:pPr>
          </w:p>
        </w:tc>
        <w:tc>
          <w:tcPr>
            <w:tcW w:w="1523" w:type="dxa"/>
            <w:vAlign w:val="bottom"/>
          </w:tcPr>
          <w:p w14:paraId="0B47D39B" w14:textId="77777777" w:rsidR="00EB279C" w:rsidRPr="00BD5BA7" w:rsidRDefault="00EB279C">
            <w:pPr>
              <w:ind w:left="72" w:right="29"/>
              <w:jc w:val="right"/>
              <w:rPr>
                <w:rFonts w:ascii="Arial" w:eastAsia="Arial" w:hAnsi="Arial" w:cs="Arial"/>
                <w:b/>
                <w:sz w:val="16"/>
                <w:szCs w:val="16"/>
              </w:rPr>
            </w:pPr>
          </w:p>
        </w:tc>
        <w:tc>
          <w:tcPr>
            <w:tcW w:w="1044" w:type="dxa"/>
            <w:vAlign w:val="bottom"/>
          </w:tcPr>
          <w:p w14:paraId="5D8D96BB"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b/>
                <w:sz w:val="16"/>
                <w:szCs w:val="16"/>
              </w:rPr>
              <w:t>rate</w:t>
            </w:r>
          </w:p>
        </w:tc>
        <w:tc>
          <w:tcPr>
            <w:tcW w:w="759" w:type="dxa"/>
            <w:vAlign w:val="bottom"/>
          </w:tcPr>
          <w:p w14:paraId="1BDC7155"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b/>
                <w:sz w:val="16"/>
                <w:szCs w:val="16"/>
              </w:rPr>
              <w:t>payment</w:t>
            </w:r>
          </w:p>
        </w:tc>
      </w:tr>
      <w:tr w:rsidR="00EB279C" w:rsidRPr="00BD5BA7" w14:paraId="300BFC76" w14:textId="77777777">
        <w:trPr>
          <w:cantSplit/>
        </w:trPr>
        <w:tc>
          <w:tcPr>
            <w:tcW w:w="1843" w:type="dxa"/>
            <w:vAlign w:val="bottom"/>
          </w:tcPr>
          <w:p w14:paraId="299950CD" w14:textId="77777777" w:rsidR="00EB279C" w:rsidRPr="00BD5BA7" w:rsidRDefault="00EB279C">
            <w:pPr>
              <w:rPr>
                <w:rFonts w:ascii="Arial" w:eastAsia="Arial" w:hAnsi="Arial" w:cs="Arial"/>
                <w:sz w:val="14"/>
                <w:szCs w:val="14"/>
              </w:rPr>
            </w:pPr>
          </w:p>
        </w:tc>
        <w:tc>
          <w:tcPr>
            <w:tcW w:w="1133" w:type="dxa"/>
            <w:tcBorders>
              <w:bottom w:val="single" w:sz="4" w:space="0" w:color="000000"/>
            </w:tcBorders>
            <w:vAlign w:val="bottom"/>
          </w:tcPr>
          <w:p w14:paraId="79BD8589"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b/>
                <w:sz w:val="16"/>
                <w:szCs w:val="16"/>
              </w:rPr>
              <w:t>Baht</w:t>
            </w:r>
          </w:p>
        </w:tc>
        <w:tc>
          <w:tcPr>
            <w:tcW w:w="1135" w:type="dxa"/>
            <w:tcBorders>
              <w:bottom w:val="single" w:sz="4" w:space="0" w:color="000000"/>
            </w:tcBorders>
            <w:vAlign w:val="bottom"/>
          </w:tcPr>
          <w:p w14:paraId="76B8DA64"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b/>
                <w:sz w:val="16"/>
                <w:szCs w:val="16"/>
              </w:rPr>
              <w:t>Baht</w:t>
            </w:r>
          </w:p>
        </w:tc>
        <w:tc>
          <w:tcPr>
            <w:tcW w:w="993" w:type="dxa"/>
            <w:tcBorders>
              <w:bottom w:val="single" w:sz="4" w:space="0" w:color="000000"/>
            </w:tcBorders>
            <w:vAlign w:val="bottom"/>
          </w:tcPr>
          <w:p w14:paraId="2C9F37D3"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b/>
                <w:sz w:val="16"/>
                <w:szCs w:val="16"/>
              </w:rPr>
              <w:t>Currency</w:t>
            </w:r>
          </w:p>
        </w:tc>
        <w:tc>
          <w:tcPr>
            <w:tcW w:w="1029" w:type="dxa"/>
            <w:tcBorders>
              <w:bottom w:val="single" w:sz="4" w:space="0" w:color="000000"/>
            </w:tcBorders>
            <w:vAlign w:val="bottom"/>
          </w:tcPr>
          <w:p w14:paraId="732D591D"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b/>
                <w:sz w:val="16"/>
                <w:szCs w:val="16"/>
              </w:rPr>
              <w:t>Type</w:t>
            </w:r>
          </w:p>
        </w:tc>
        <w:tc>
          <w:tcPr>
            <w:tcW w:w="1523" w:type="dxa"/>
            <w:tcBorders>
              <w:bottom w:val="single" w:sz="4" w:space="0" w:color="000000"/>
            </w:tcBorders>
            <w:vAlign w:val="bottom"/>
          </w:tcPr>
          <w:p w14:paraId="2DC0A7F8"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b/>
                <w:sz w:val="16"/>
                <w:szCs w:val="16"/>
              </w:rPr>
              <w:t>Maturity date</w:t>
            </w:r>
          </w:p>
        </w:tc>
        <w:tc>
          <w:tcPr>
            <w:tcW w:w="1044" w:type="dxa"/>
            <w:tcBorders>
              <w:bottom w:val="single" w:sz="4" w:space="0" w:color="000000"/>
            </w:tcBorders>
            <w:vAlign w:val="bottom"/>
          </w:tcPr>
          <w:p w14:paraId="52F8A770"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b/>
                <w:sz w:val="16"/>
                <w:szCs w:val="16"/>
              </w:rPr>
              <w:t xml:space="preserve">% </w:t>
            </w:r>
          </w:p>
        </w:tc>
        <w:tc>
          <w:tcPr>
            <w:tcW w:w="759" w:type="dxa"/>
            <w:tcBorders>
              <w:bottom w:val="single" w:sz="4" w:space="0" w:color="000000"/>
            </w:tcBorders>
            <w:vAlign w:val="bottom"/>
          </w:tcPr>
          <w:p w14:paraId="283C656E"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b/>
                <w:sz w:val="16"/>
                <w:szCs w:val="16"/>
              </w:rPr>
              <w:t>term</w:t>
            </w:r>
          </w:p>
        </w:tc>
      </w:tr>
      <w:tr w:rsidR="00EB279C" w:rsidRPr="00BD5BA7" w14:paraId="7D1A252A" w14:textId="77777777">
        <w:trPr>
          <w:cantSplit/>
        </w:trPr>
        <w:tc>
          <w:tcPr>
            <w:tcW w:w="1843" w:type="dxa"/>
            <w:vAlign w:val="bottom"/>
          </w:tcPr>
          <w:p w14:paraId="56E109FE" w14:textId="77777777" w:rsidR="00EB279C" w:rsidRPr="00BD5BA7" w:rsidRDefault="00EB279C">
            <w:pPr>
              <w:rPr>
                <w:rFonts w:ascii="Arial" w:eastAsia="Arial" w:hAnsi="Arial" w:cs="Arial"/>
                <w:b/>
                <w:sz w:val="12"/>
                <w:szCs w:val="12"/>
              </w:rPr>
            </w:pPr>
          </w:p>
        </w:tc>
        <w:tc>
          <w:tcPr>
            <w:tcW w:w="1133" w:type="dxa"/>
            <w:tcBorders>
              <w:top w:val="single" w:sz="4" w:space="0" w:color="000000"/>
            </w:tcBorders>
            <w:vAlign w:val="bottom"/>
          </w:tcPr>
          <w:p w14:paraId="124927EC" w14:textId="77777777" w:rsidR="00EB279C" w:rsidRPr="00BD5BA7" w:rsidRDefault="00EB279C">
            <w:pPr>
              <w:ind w:left="72" w:right="29"/>
              <w:jc w:val="right"/>
              <w:rPr>
                <w:rFonts w:ascii="Arial" w:eastAsia="Arial" w:hAnsi="Arial" w:cs="Arial"/>
                <w:sz w:val="12"/>
                <w:szCs w:val="12"/>
              </w:rPr>
            </w:pPr>
          </w:p>
        </w:tc>
        <w:tc>
          <w:tcPr>
            <w:tcW w:w="1135" w:type="dxa"/>
            <w:tcBorders>
              <w:top w:val="single" w:sz="4" w:space="0" w:color="000000"/>
            </w:tcBorders>
          </w:tcPr>
          <w:p w14:paraId="1B8D49A0" w14:textId="77777777" w:rsidR="00EB279C" w:rsidRPr="00BD5BA7" w:rsidRDefault="00EB279C">
            <w:pPr>
              <w:ind w:left="72" w:right="29"/>
              <w:jc w:val="right"/>
              <w:rPr>
                <w:rFonts w:ascii="Arial" w:eastAsia="Arial" w:hAnsi="Arial" w:cs="Arial"/>
                <w:sz w:val="12"/>
                <w:szCs w:val="12"/>
              </w:rPr>
            </w:pPr>
          </w:p>
        </w:tc>
        <w:tc>
          <w:tcPr>
            <w:tcW w:w="993" w:type="dxa"/>
            <w:tcBorders>
              <w:top w:val="single" w:sz="4" w:space="0" w:color="000000"/>
            </w:tcBorders>
            <w:shd w:val="clear" w:color="auto" w:fill="auto"/>
            <w:vAlign w:val="bottom"/>
          </w:tcPr>
          <w:p w14:paraId="164E3E24" w14:textId="77777777" w:rsidR="00EB279C" w:rsidRPr="00BD5BA7" w:rsidRDefault="00EB279C">
            <w:pPr>
              <w:ind w:left="72" w:right="29"/>
              <w:jc w:val="right"/>
              <w:rPr>
                <w:rFonts w:ascii="Arial" w:eastAsia="Arial" w:hAnsi="Arial" w:cs="Arial"/>
                <w:sz w:val="12"/>
                <w:szCs w:val="12"/>
              </w:rPr>
            </w:pPr>
          </w:p>
        </w:tc>
        <w:tc>
          <w:tcPr>
            <w:tcW w:w="1029" w:type="dxa"/>
            <w:tcBorders>
              <w:top w:val="single" w:sz="4" w:space="0" w:color="000000"/>
            </w:tcBorders>
            <w:shd w:val="clear" w:color="auto" w:fill="auto"/>
          </w:tcPr>
          <w:p w14:paraId="52B2BBB3" w14:textId="77777777" w:rsidR="00EB279C" w:rsidRPr="00BD5BA7" w:rsidRDefault="00EB279C">
            <w:pPr>
              <w:ind w:left="72" w:right="29"/>
              <w:jc w:val="right"/>
              <w:rPr>
                <w:rFonts w:ascii="Arial" w:eastAsia="Arial" w:hAnsi="Arial" w:cs="Arial"/>
                <w:sz w:val="12"/>
                <w:szCs w:val="12"/>
              </w:rPr>
            </w:pPr>
          </w:p>
        </w:tc>
        <w:tc>
          <w:tcPr>
            <w:tcW w:w="1523" w:type="dxa"/>
            <w:tcBorders>
              <w:top w:val="single" w:sz="4" w:space="0" w:color="000000"/>
            </w:tcBorders>
            <w:shd w:val="clear" w:color="auto" w:fill="auto"/>
            <w:vAlign w:val="bottom"/>
          </w:tcPr>
          <w:p w14:paraId="2DD7ACF4" w14:textId="77777777" w:rsidR="00EB279C" w:rsidRPr="00BD5BA7" w:rsidRDefault="00EB279C">
            <w:pPr>
              <w:ind w:left="72" w:right="29"/>
              <w:jc w:val="right"/>
              <w:rPr>
                <w:rFonts w:ascii="Arial" w:eastAsia="Arial" w:hAnsi="Arial" w:cs="Arial"/>
                <w:sz w:val="12"/>
                <w:szCs w:val="12"/>
              </w:rPr>
            </w:pPr>
          </w:p>
        </w:tc>
        <w:tc>
          <w:tcPr>
            <w:tcW w:w="1044" w:type="dxa"/>
            <w:tcBorders>
              <w:top w:val="single" w:sz="4" w:space="0" w:color="000000"/>
            </w:tcBorders>
            <w:shd w:val="clear" w:color="auto" w:fill="auto"/>
            <w:vAlign w:val="bottom"/>
          </w:tcPr>
          <w:p w14:paraId="4612C7D5" w14:textId="77777777" w:rsidR="00EB279C" w:rsidRPr="00BD5BA7" w:rsidRDefault="00EB279C">
            <w:pPr>
              <w:ind w:left="72" w:right="29"/>
              <w:jc w:val="right"/>
              <w:rPr>
                <w:rFonts w:ascii="Arial" w:eastAsia="Arial" w:hAnsi="Arial" w:cs="Arial"/>
                <w:sz w:val="12"/>
                <w:szCs w:val="12"/>
              </w:rPr>
            </w:pPr>
          </w:p>
        </w:tc>
        <w:tc>
          <w:tcPr>
            <w:tcW w:w="759" w:type="dxa"/>
            <w:tcBorders>
              <w:top w:val="single" w:sz="4" w:space="0" w:color="000000"/>
            </w:tcBorders>
            <w:shd w:val="clear" w:color="auto" w:fill="auto"/>
            <w:vAlign w:val="bottom"/>
          </w:tcPr>
          <w:p w14:paraId="59892340" w14:textId="77777777" w:rsidR="00EB279C" w:rsidRPr="00BD5BA7" w:rsidRDefault="00EB279C">
            <w:pPr>
              <w:ind w:left="72" w:right="29"/>
              <w:jc w:val="right"/>
              <w:rPr>
                <w:rFonts w:ascii="Arial" w:eastAsia="Arial" w:hAnsi="Arial" w:cs="Arial"/>
                <w:sz w:val="12"/>
                <w:szCs w:val="12"/>
              </w:rPr>
            </w:pPr>
          </w:p>
        </w:tc>
      </w:tr>
      <w:tr w:rsidR="00EB279C" w:rsidRPr="00BD5BA7" w14:paraId="5395B9C1" w14:textId="77777777">
        <w:trPr>
          <w:cantSplit/>
        </w:trPr>
        <w:tc>
          <w:tcPr>
            <w:tcW w:w="1843" w:type="dxa"/>
          </w:tcPr>
          <w:p w14:paraId="6F10B112" w14:textId="77777777" w:rsidR="00EB279C" w:rsidRPr="00BD5BA7" w:rsidRDefault="003B179C">
            <w:pPr>
              <w:rPr>
                <w:rFonts w:ascii="Arial" w:eastAsia="Arial" w:hAnsi="Arial" w:cs="Arial"/>
                <w:b/>
                <w:sz w:val="16"/>
                <w:szCs w:val="16"/>
              </w:rPr>
            </w:pPr>
            <w:r w:rsidRPr="00BD5BA7">
              <w:rPr>
                <w:rFonts w:ascii="Arial" w:eastAsia="Arial" w:hAnsi="Arial" w:cs="Arial"/>
                <w:b/>
                <w:sz w:val="16"/>
                <w:szCs w:val="16"/>
              </w:rPr>
              <w:t xml:space="preserve">As </w:t>
            </w:r>
            <w:proofErr w:type="gramStart"/>
            <w:r w:rsidRPr="00BD5BA7">
              <w:rPr>
                <w:rFonts w:ascii="Arial" w:eastAsia="Arial" w:hAnsi="Arial" w:cs="Arial"/>
                <w:b/>
                <w:sz w:val="16"/>
                <w:szCs w:val="16"/>
              </w:rPr>
              <w:t>at</w:t>
            </w:r>
            <w:proofErr w:type="gramEnd"/>
            <w:r w:rsidRPr="00BD5BA7">
              <w:rPr>
                <w:rFonts w:ascii="Arial" w:eastAsia="Arial" w:hAnsi="Arial" w:cs="Arial"/>
                <w:b/>
                <w:sz w:val="16"/>
                <w:szCs w:val="16"/>
              </w:rPr>
              <w:t xml:space="preserve"> 31 December 2022</w:t>
            </w:r>
          </w:p>
        </w:tc>
        <w:tc>
          <w:tcPr>
            <w:tcW w:w="1133" w:type="dxa"/>
          </w:tcPr>
          <w:p w14:paraId="6E65E045" w14:textId="77777777" w:rsidR="00EB279C" w:rsidRPr="00BD5BA7" w:rsidRDefault="00EB279C">
            <w:pPr>
              <w:ind w:left="72" w:right="29"/>
              <w:jc w:val="right"/>
              <w:rPr>
                <w:rFonts w:ascii="Arial" w:eastAsia="Arial" w:hAnsi="Arial" w:cs="Arial"/>
                <w:b/>
                <w:sz w:val="16"/>
                <w:szCs w:val="16"/>
              </w:rPr>
            </w:pPr>
          </w:p>
        </w:tc>
        <w:tc>
          <w:tcPr>
            <w:tcW w:w="1135" w:type="dxa"/>
          </w:tcPr>
          <w:p w14:paraId="5559A416" w14:textId="77777777" w:rsidR="00EB279C" w:rsidRPr="00BD5BA7" w:rsidRDefault="00EB279C">
            <w:pPr>
              <w:ind w:left="72" w:right="29"/>
              <w:jc w:val="right"/>
              <w:rPr>
                <w:rFonts w:ascii="Arial" w:eastAsia="Arial" w:hAnsi="Arial" w:cs="Arial"/>
                <w:b/>
                <w:sz w:val="16"/>
                <w:szCs w:val="16"/>
              </w:rPr>
            </w:pPr>
          </w:p>
        </w:tc>
        <w:tc>
          <w:tcPr>
            <w:tcW w:w="993" w:type="dxa"/>
            <w:shd w:val="clear" w:color="auto" w:fill="auto"/>
          </w:tcPr>
          <w:p w14:paraId="6AF8C4EB" w14:textId="77777777" w:rsidR="00EB279C" w:rsidRPr="00BD5BA7" w:rsidRDefault="00EB279C">
            <w:pPr>
              <w:ind w:left="72" w:right="29"/>
              <w:jc w:val="right"/>
              <w:rPr>
                <w:rFonts w:ascii="Arial" w:eastAsia="Arial" w:hAnsi="Arial" w:cs="Arial"/>
                <w:b/>
                <w:sz w:val="16"/>
                <w:szCs w:val="16"/>
              </w:rPr>
            </w:pPr>
          </w:p>
        </w:tc>
        <w:tc>
          <w:tcPr>
            <w:tcW w:w="1029" w:type="dxa"/>
            <w:shd w:val="clear" w:color="auto" w:fill="auto"/>
          </w:tcPr>
          <w:p w14:paraId="64A75EE9" w14:textId="77777777" w:rsidR="00EB279C" w:rsidRPr="00BD5BA7" w:rsidRDefault="00EB279C">
            <w:pPr>
              <w:ind w:left="72" w:right="29"/>
              <w:jc w:val="right"/>
              <w:rPr>
                <w:rFonts w:ascii="Arial" w:eastAsia="Arial" w:hAnsi="Arial" w:cs="Arial"/>
                <w:b/>
                <w:sz w:val="16"/>
                <w:szCs w:val="16"/>
              </w:rPr>
            </w:pPr>
          </w:p>
        </w:tc>
        <w:tc>
          <w:tcPr>
            <w:tcW w:w="1523" w:type="dxa"/>
            <w:shd w:val="clear" w:color="auto" w:fill="auto"/>
          </w:tcPr>
          <w:p w14:paraId="03F0EE16" w14:textId="77777777" w:rsidR="00EB279C" w:rsidRPr="00BD5BA7" w:rsidRDefault="00EB279C">
            <w:pPr>
              <w:ind w:left="72" w:right="29"/>
              <w:jc w:val="right"/>
              <w:rPr>
                <w:rFonts w:ascii="Arial" w:eastAsia="Arial" w:hAnsi="Arial" w:cs="Arial"/>
                <w:b/>
                <w:sz w:val="16"/>
                <w:szCs w:val="16"/>
              </w:rPr>
            </w:pPr>
          </w:p>
        </w:tc>
        <w:tc>
          <w:tcPr>
            <w:tcW w:w="1044" w:type="dxa"/>
            <w:shd w:val="clear" w:color="auto" w:fill="auto"/>
          </w:tcPr>
          <w:p w14:paraId="4CEA6283" w14:textId="77777777" w:rsidR="00EB279C" w:rsidRPr="00BD5BA7" w:rsidRDefault="00EB279C">
            <w:pPr>
              <w:ind w:left="72" w:right="29"/>
              <w:jc w:val="right"/>
              <w:rPr>
                <w:rFonts w:ascii="Arial" w:eastAsia="Arial" w:hAnsi="Arial" w:cs="Arial"/>
                <w:b/>
                <w:sz w:val="16"/>
                <w:szCs w:val="16"/>
              </w:rPr>
            </w:pPr>
          </w:p>
        </w:tc>
        <w:tc>
          <w:tcPr>
            <w:tcW w:w="759" w:type="dxa"/>
            <w:shd w:val="clear" w:color="auto" w:fill="auto"/>
          </w:tcPr>
          <w:p w14:paraId="56D20EFC" w14:textId="77777777" w:rsidR="00EB279C" w:rsidRPr="00BD5BA7" w:rsidRDefault="00EB279C">
            <w:pPr>
              <w:ind w:left="72" w:right="29"/>
              <w:jc w:val="right"/>
              <w:rPr>
                <w:rFonts w:ascii="Arial" w:eastAsia="Arial" w:hAnsi="Arial" w:cs="Arial"/>
                <w:b/>
                <w:sz w:val="16"/>
                <w:szCs w:val="16"/>
              </w:rPr>
            </w:pPr>
          </w:p>
        </w:tc>
      </w:tr>
      <w:tr w:rsidR="00EB279C" w:rsidRPr="00BD5BA7" w14:paraId="07B9C6AE" w14:textId="77777777">
        <w:trPr>
          <w:cantSplit/>
        </w:trPr>
        <w:tc>
          <w:tcPr>
            <w:tcW w:w="1843" w:type="dxa"/>
          </w:tcPr>
          <w:p w14:paraId="320403A5" w14:textId="77777777" w:rsidR="00EB279C" w:rsidRPr="00BD5BA7" w:rsidRDefault="003B179C">
            <w:pPr>
              <w:rPr>
                <w:rFonts w:ascii="Arial" w:eastAsia="Arial" w:hAnsi="Arial" w:cs="Arial"/>
                <w:sz w:val="16"/>
                <w:szCs w:val="16"/>
              </w:rPr>
            </w:pPr>
            <w:r w:rsidRPr="00BD5BA7">
              <w:rPr>
                <w:rFonts w:ascii="Arial" w:eastAsia="Arial" w:hAnsi="Arial" w:cs="Arial"/>
                <w:sz w:val="16"/>
                <w:szCs w:val="16"/>
              </w:rPr>
              <w:t>Promissory notes</w:t>
            </w:r>
          </w:p>
        </w:tc>
        <w:tc>
          <w:tcPr>
            <w:tcW w:w="1133" w:type="dxa"/>
          </w:tcPr>
          <w:p w14:paraId="5F0CA54F"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50,000,000</w:t>
            </w:r>
          </w:p>
        </w:tc>
        <w:tc>
          <w:tcPr>
            <w:tcW w:w="1135" w:type="dxa"/>
          </w:tcPr>
          <w:p w14:paraId="032EB5C6"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w:t>
            </w:r>
          </w:p>
        </w:tc>
        <w:tc>
          <w:tcPr>
            <w:tcW w:w="993" w:type="dxa"/>
            <w:shd w:val="clear" w:color="auto" w:fill="auto"/>
          </w:tcPr>
          <w:p w14:paraId="320019E3"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Baht</w:t>
            </w:r>
          </w:p>
        </w:tc>
        <w:tc>
          <w:tcPr>
            <w:tcW w:w="1029" w:type="dxa"/>
            <w:shd w:val="clear" w:color="auto" w:fill="auto"/>
          </w:tcPr>
          <w:p w14:paraId="48EDF2B5"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Unsecured</w:t>
            </w:r>
          </w:p>
        </w:tc>
        <w:tc>
          <w:tcPr>
            <w:tcW w:w="1523" w:type="dxa"/>
            <w:shd w:val="clear" w:color="auto" w:fill="auto"/>
          </w:tcPr>
          <w:p w14:paraId="6B84E10B"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8 February 2023</w:t>
            </w:r>
          </w:p>
        </w:tc>
        <w:tc>
          <w:tcPr>
            <w:tcW w:w="1044" w:type="dxa"/>
            <w:shd w:val="clear" w:color="auto" w:fill="auto"/>
          </w:tcPr>
          <w:p w14:paraId="63BA5449"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5.00</w:t>
            </w:r>
          </w:p>
        </w:tc>
        <w:tc>
          <w:tcPr>
            <w:tcW w:w="759" w:type="dxa"/>
            <w:shd w:val="clear" w:color="auto" w:fill="auto"/>
          </w:tcPr>
          <w:p w14:paraId="7E4066EE"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Monthly</w:t>
            </w:r>
          </w:p>
        </w:tc>
      </w:tr>
      <w:tr w:rsidR="00EB279C" w:rsidRPr="00BD5BA7" w14:paraId="7D625D81" w14:textId="77777777">
        <w:trPr>
          <w:cantSplit/>
        </w:trPr>
        <w:tc>
          <w:tcPr>
            <w:tcW w:w="1843" w:type="dxa"/>
          </w:tcPr>
          <w:p w14:paraId="7D07AB64" w14:textId="77777777" w:rsidR="00EB279C" w:rsidRPr="00BD5BA7" w:rsidRDefault="003B179C">
            <w:pPr>
              <w:rPr>
                <w:rFonts w:ascii="Arial" w:eastAsia="Arial" w:hAnsi="Arial" w:cs="Arial"/>
                <w:sz w:val="16"/>
                <w:szCs w:val="16"/>
              </w:rPr>
            </w:pPr>
            <w:r w:rsidRPr="00BD5BA7">
              <w:rPr>
                <w:rFonts w:ascii="Arial" w:eastAsia="Arial" w:hAnsi="Arial" w:cs="Arial"/>
                <w:sz w:val="16"/>
                <w:szCs w:val="16"/>
              </w:rPr>
              <w:t xml:space="preserve">Short-term borrowings </w:t>
            </w:r>
          </w:p>
          <w:p w14:paraId="2A4725A6" w14:textId="77777777" w:rsidR="00EB279C" w:rsidRPr="00BD5BA7" w:rsidRDefault="003B179C">
            <w:pPr>
              <w:rPr>
                <w:rFonts w:ascii="Arial" w:eastAsia="Arial" w:hAnsi="Arial" w:cs="Arial"/>
                <w:sz w:val="16"/>
                <w:szCs w:val="16"/>
              </w:rPr>
            </w:pPr>
            <w:r w:rsidRPr="00BD5BA7">
              <w:rPr>
                <w:rFonts w:ascii="Arial" w:eastAsia="Arial" w:hAnsi="Arial" w:cs="Arial"/>
                <w:sz w:val="16"/>
                <w:szCs w:val="16"/>
              </w:rPr>
              <w:t xml:space="preserve">   from others</w:t>
            </w:r>
          </w:p>
        </w:tc>
        <w:tc>
          <w:tcPr>
            <w:tcW w:w="1133" w:type="dxa"/>
          </w:tcPr>
          <w:p w14:paraId="067C10C6"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850,000</w:t>
            </w:r>
          </w:p>
        </w:tc>
        <w:tc>
          <w:tcPr>
            <w:tcW w:w="1135" w:type="dxa"/>
          </w:tcPr>
          <w:p w14:paraId="609C29A2"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w:t>
            </w:r>
          </w:p>
        </w:tc>
        <w:tc>
          <w:tcPr>
            <w:tcW w:w="993" w:type="dxa"/>
            <w:shd w:val="clear" w:color="auto" w:fill="auto"/>
          </w:tcPr>
          <w:p w14:paraId="61F62469"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Baht</w:t>
            </w:r>
          </w:p>
        </w:tc>
        <w:tc>
          <w:tcPr>
            <w:tcW w:w="1029" w:type="dxa"/>
            <w:shd w:val="clear" w:color="auto" w:fill="auto"/>
          </w:tcPr>
          <w:p w14:paraId="3ADFB3F3"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Unsecured</w:t>
            </w:r>
          </w:p>
        </w:tc>
        <w:tc>
          <w:tcPr>
            <w:tcW w:w="1523" w:type="dxa"/>
            <w:shd w:val="clear" w:color="auto" w:fill="auto"/>
          </w:tcPr>
          <w:p w14:paraId="33074905"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At call</w:t>
            </w:r>
          </w:p>
        </w:tc>
        <w:tc>
          <w:tcPr>
            <w:tcW w:w="1044" w:type="dxa"/>
            <w:shd w:val="clear" w:color="auto" w:fill="auto"/>
          </w:tcPr>
          <w:p w14:paraId="39891331"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7.50</w:t>
            </w:r>
          </w:p>
        </w:tc>
        <w:tc>
          <w:tcPr>
            <w:tcW w:w="759" w:type="dxa"/>
            <w:shd w:val="clear" w:color="auto" w:fill="auto"/>
          </w:tcPr>
          <w:p w14:paraId="5AB2187D"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At call</w:t>
            </w:r>
          </w:p>
        </w:tc>
      </w:tr>
      <w:tr w:rsidR="00EB279C" w:rsidRPr="00BD5BA7" w14:paraId="0A76A0AF" w14:textId="77777777">
        <w:trPr>
          <w:cantSplit/>
        </w:trPr>
        <w:tc>
          <w:tcPr>
            <w:tcW w:w="1843" w:type="dxa"/>
          </w:tcPr>
          <w:p w14:paraId="41AA25DC" w14:textId="77777777" w:rsidR="00EB279C" w:rsidRPr="00BD5BA7" w:rsidRDefault="003B179C">
            <w:pPr>
              <w:rPr>
                <w:rFonts w:ascii="Arial" w:eastAsia="Arial" w:hAnsi="Arial" w:cs="Arial"/>
                <w:sz w:val="16"/>
                <w:szCs w:val="16"/>
              </w:rPr>
            </w:pPr>
            <w:r w:rsidRPr="00BD5BA7">
              <w:rPr>
                <w:rFonts w:ascii="Arial" w:eastAsia="Arial" w:hAnsi="Arial" w:cs="Arial"/>
                <w:sz w:val="16"/>
                <w:szCs w:val="16"/>
              </w:rPr>
              <w:t xml:space="preserve">Borrowings from </w:t>
            </w:r>
          </w:p>
          <w:p w14:paraId="377B3679" w14:textId="77777777" w:rsidR="00EB279C" w:rsidRPr="00BD5BA7" w:rsidRDefault="003B179C">
            <w:pPr>
              <w:rPr>
                <w:rFonts w:ascii="Arial" w:eastAsia="Arial" w:hAnsi="Arial" w:cs="Arial"/>
                <w:sz w:val="16"/>
                <w:szCs w:val="16"/>
              </w:rPr>
            </w:pPr>
            <w:r w:rsidRPr="00BD5BA7">
              <w:rPr>
                <w:rFonts w:ascii="Arial" w:eastAsia="Arial" w:hAnsi="Arial" w:cs="Arial"/>
                <w:sz w:val="16"/>
                <w:szCs w:val="16"/>
              </w:rPr>
              <w:t xml:space="preserve">   financial institutions</w:t>
            </w:r>
          </w:p>
        </w:tc>
        <w:tc>
          <w:tcPr>
            <w:tcW w:w="1133" w:type="dxa"/>
          </w:tcPr>
          <w:p w14:paraId="0CE599B9"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66,660,000</w:t>
            </w:r>
          </w:p>
        </w:tc>
        <w:tc>
          <w:tcPr>
            <w:tcW w:w="1135" w:type="dxa"/>
          </w:tcPr>
          <w:p w14:paraId="5F4718E9"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(220,331)</w:t>
            </w:r>
          </w:p>
        </w:tc>
        <w:tc>
          <w:tcPr>
            <w:tcW w:w="993" w:type="dxa"/>
            <w:shd w:val="clear" w:color="auto" w:fill="auto"/>
          </w:tcPr>
          <w:p w14:paraId="45938028"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Baht</w:t>
            </w:r>
          </w:p>
        </w:tc>
        <w:tc>
          <w:tcPr>
            <w:tcW w:w="1029" w:type="dxa"/>
            <w:shd w:val="clear" w:color="auto" w:fill="auto"/>
          </w:tcPr>
          <w:p w14:paraId="46A84C62"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Unsecured</w:t>
            </w:r>
          </w:p>
        </w:tc>
        <w:tc>
          <w:tcPr>
            <w:tcW w:w="1523" w:type="dxa"/>
            <w:shd w:val="clear" w:color="auto" w:fill="auto"/>
          </w:tcPr>
          <w:p w14:paraId="41871AE0"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Monthly</w:t>
            </w:r>
          </w:p>
          <w:p w14:paraId="771EE3F4"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29 January 2022 -</w:t>
            </w:r>
          </w:p>
          <w:p w14:paraId="771C0D03"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29 December 2026</w:t>
            </w:r>
          </w:p>
        </w:tc>
        <w:tc>
          <w:tcPr>
            <w:tcW w:w="1044" w:type="dxa"/>
            <w:shd w:val="clear" w:color="auto" w:fill="auto"/>
          </w:tcPr>
          <w:p w14:paraId="0A2C1239"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MLR - 0.25</w:t>
            </w:r>
          </w:p>
        </w:tc>
        <w:tc>
          <w:tcPr>
            <w:tcW w:w="759" w:type="dxa"/>
            <w:shd w:val="clear" w:color="auto" w:fill="auto"/>
          </w:tcPr>
          <w:p w14:paraId="57C3B7FF"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Monthly</w:t>
            </w:r>
          </w:p>
        </w:tc>
      </w:tr>
      <w:tr w:rsidR="00EB279C" w:rsidRPr="00BD5BA7" w14:paraId="592C3743" w14:textId="77777777">
        <w:trPr>
          <w:cantSplit/>
        </w:trPr>
        <w:tc>
          <w:tcPr>
            <w:tcW w:w="1843" w:type="dxa"/>
          </w:tcPr>
          <w:p w14:paraId="03FF1466" w14:textId="77777777" w:rsidR="00EB279C" w:rsidRPr="00BD5BA7" w:rsidRDefault="003B179C">
            <w:pPr>
              <w:rPr>
                <w:rFonts w:ascii="Arial" w:eastAsia="Arial" w:hAnsi="Arial" w:cs="Arial"/>
                <w:sz w:val="16"/>
                <w:szCs w:val="16"/>
              </w:rPr>
            </w:pPr>
            <w:r w:rsidRPr="00BD5BA7">
              <w:rPr>
                <w:rFonts w:ascii="Arial" w:eastAsia="Arial" w:hAnsi="Arial" w:cs="Arial"/>
                <w:sz w:val="16"/>
                <w:szCs w:val="16"/>
              </w:rPr>
              <w:t xml:space="preserve">Borrowings from </w:t>
            </w:r>
          </w:p>
          <w:p w14:paraId="6BBE30B8" w14:textId="77777777" w:rsidR="00EB279C" w:rsidRPr="00BD5BA7" w:rsidRDefault="003B179C">
            <w:pPr>
              <w:rPr>
                <w:rFonts w:ascii="Arial" w:eastAsia="Arial" w:hAnsi="Arial" w:cs="Arial"/>
                <w:sz w:val="16"/>
                <w:szCs w:val="16"/>
              </w:rPr>
            </w:pPr>
            <w:r w:rsidRPr="00BD5BA7">
              <w:rPr>
                <w:rFonts w:ascii="Arial" w:eastAsia="Arial" w:hAnsi="Arial" w:cs="Arial"/>
                <w:sz w:val="16"/>
                <w:szCs w:val="16"/>
              </w:rPr>
              <w:t xml:space="preserve">   financial institutions</w:t>
            </w:r>
          </w:p>
        </w:tc>
        <w:tc>
          <w:tcPr>
            <w:tcW w:w="1133" w:type="dxa"/>
          </w:tcPr>
          <w:p w14:paraId="7A5FEE5D"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46,000,000</w:t>
            </w:r>
          </w:p>
        </w:tc>
        <w:tc>
          <w:tcPr>
            <w:tcW w:w="1135" w:type="dxa"/>
          </w:tcPr>
          <w:p w14:paraId="4D4858CD"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(102,615)</w:t>
            </w:r>
          </w:p>
        </w:tc>
        <w:tc>
          <w:tcPr>
            <w:tcW w:w="993" w:type="dxa"/>
            <w:shd w:val="clear" w:color="auto" w:fill="auto"/>
          </w:tcPr>
          <w:p w14:paraId="6B83836A"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Baht</w:t>
            </w:r>
          </w:p>
        </w:tc>
        <w:tc>
          <w:tcPr>
            <w:tcW w:w="1029" w:type="dxa"/>
            <w:shd w:val="clear" w:color="auto" w:fill="auto"/>
          </w:tcPr>
          <w:p w14:paraId="2F557CA2"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Unsecured</w:t>
            </w:r>
          </w:p>
        </w:tc>
        <w:tc>
          <w:tcPr>
            <w:tcW w:w="1523" w:type="dxa"/>
            <w:shd w:val="clear" w:color="auto" w:fill="auto"/>
          </w:tcPr>
          <w:p w14:paraId="7D9B27E4"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Monthly</w:t>
            </w:r>
          </w:p>
          <w:p w14:paraId="44565C40"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8 August 2022 -</w:t>
            </w:r>
          </w:p>
          <w:p w14:paraId="401DD7FF"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8 February 2027</w:t>
            </w:r>
          </w:p>
        </w:tc>
        <w:tc>
          <w:tcPr>
            <w:tcW w:w="1044" w:type="dxa"/>
            <w:shd w:val="clear" w:color="auto" w:fill="auto"/>
          </w:tcPr>
          <w:p w14:paraId="53F415D2"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MLR</w:t>
            </w:r>
          </w:p>
        </w:tc>
        <w:tc>
          <w:tcPr>
            <w:tcW w:w="759" w:type="dxa"/>
            <w:shd w:val="clear" w:color="auto" w:fill="auto"/>
          </w:tcPr>
          <w:p w14:paraId="55F5FE5E"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Monthly</w:t>
            </w:r>
          </w:p>
        </w:tc>
      </w:tr>
      <w:tr w:rsidR="00EB279C" w:rsidRPr="00BD5BA7" w14:paraId="7EFA7D4A" w14:textId="77777777">
        <w:trPr>
          <w:cantSplit/>
        </w:trPr>
        <w:tc>
          <w:tcPr>
            <w:tcW w:w="1843" w:type="dxa"/>
          </w:tcPr>
          <w:p w14:paraId="1050DA63" w14:textId="77777777" w:rsidR="00EB279C" w:rsidRPr="00BD5BA7" w:rsidRDefault="003B179C">
            <w:pPr>
              <w:rPr>
                <w:rFonts w:ascii="Arial" w:eastAsia="Arial" w:hAnsi="Arial" w:cs="Arial"/>
                <w:sz w:val="16"/>
                <w:szCs w:val="16"/>
              </w:rPr>
            </w:pPr>
            <w:r w:rsidRPr="00BD5BA7">
              <w:rPr>
                <w:rFonts w:ascii="Arial" w:eastAsia="Arial" w:hAnsi="Arial" w:cs="Arial"/>
                <w:sz w:val="16"/>
                <w:szCs w:val="16"/>
              </w:rPr>
              <w:t>Debentures</w:t>
            </w:r>
          </w:p>
        </w:tc>
        <w:tc>
          <w:tcPr>
            <w:tcW w:w="1133" w:type="dxa"/>
          </w:tcPr>
          <w:p w14:paraId="08D6C1AA"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34,000,000</w:t>
            </w:r>
          </w:p>
        </w:tc>
        <w:tc>
          <w:tcPr>
            <w:tcW w:w="1135" w:type="dxa"/>
          </w:tcPr>
          <w:p w14:paraId="31D044FD"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(140,794)</w:t>
            </w:r>
          </w:p>
        </w:tc>
        <w:tc>
          <w:tcPr>
            <w:tcW w:w="993" w:type="dxa"/>
            <w:shd w:val="clear" w:color="auto" w:fill="auto"/>
          </w:tcPr>
          <w:p w14:paraId="1DF37A86"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Baht</w:t>
            </w:r>
          </w:p>
        </w:tc>
        <w:tc>
          <w:tcPr>
            <w:tcW w:w="1029" w:type="dxa"/>
            <w:shd w:val="clear" w:color="auto" w:fill="auto"/>
          </w:tcPr>
          <w:p w14:paraId="20B02DA4"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Unsecured</w:t>
            </w:r>
          </w:p>
        </w:tc>
        <w:tc>
          <w:tcPr>
            <w:tcW w:w="1523" w:type="dxa"/>
            <w:shd w:val="clear" w:color="auto" w:fill="auto"/>
          </w:tcPr>
          <w:p w14:paraId="21D3A095"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13 May 2024</w:t>
            </w:r>
          </w:p>
        </w:tc>
        <w:tc>
          <w:tcPr>
            <w:tcW w:w="1044" w:type="dxa"/>
            <w:shd w:val="clear" w:color="auto" w:fill="auto"/>
          </w:tcPr>
          <w:p w14:paraId="4EC429DA"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5.25</w:t>
            </w:r>
          </w:p>
        </w:tc>
        <w:tc>
          <w:tcPr>
            <w:tcW w:w="759" w:type="dxa"/>
            <w:shd w:val="clear" w:color="auto" w:fill="auto"/>
          </w:tcPr>
          <w:p w14:paraId="56867319"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Quarterly</w:t>
            </w:r>
          </w:p>
        </w:tc>
      </w:tr>
      <w:tr w:rsidR="00EB279C" w:rsidRPr="00BD5BA7" w14:paraId="722D7EDB" w14:textId="77777777">
        <w:trPr>
          <w:cantSplit/>
        </w:trPr>
        <w:tc>
          <w:tcPr>
            <w:tcW w:w="1843" w:type="dxa"/>
          </w:tcPr>
          <w:p w14:paraId="6AA57FB5" w14:textId="77777777" w:rsidR="00EB279C" w:rsidRPr="00BD5BA7" w:rsidRDefault="003B179C">
            <w:pPr>
              <w:rPr>
                <w:rFonts w:ascii="Arial" w:eastAsia="Arial" w:hAnsi="Arial" w:cs="Arial"/>
                <w:sz w:val="16"/>
                <w:szCs w:val="16"/>
              </w:rPr>
            </w:pPr>
            <w:r w:rsidRPr="00BD5BA7">
              <w:rPr>
                <w:rFonts w:ascii="Arial" w:eastAsia="Arial" w:hAnsi="Arial" w:cs="Arial"/>
                <w:sz w:val="16"/>
                <w:szCs w:val="16"/>
              </w:rPr>
              <w:t>Debentures</w:t>
            </w:r>
          </w:p>
        </w:tc>
        <w:tc>
          <w:tcPr>
            <w:tcW w:w="1133" w:type="dxa"/>
            <w:shd w:val="clear" w:color="auto" w:fill="auto"/>
          </w:tcPr>
          <w:p w14:paraId="6A213E75"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1,130,100,000</w:t>
            </w:r>
          </w:p>
        </w:tc>
        <w:tc>
          <w:tcPr>
            <w:tcW w:w="1135" w:type="dxa"/>
            <w:shd w:val="clear" w:color="auto" w:fill="auto"/>
          </w:tcPr>
          <w:p w14:paraId="18660A70"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(7,740,089)</w:t>
            </w:r>
          </w:p>
        </w:tc>
        <w:tc>
          <w:tcPr>
            <w:tcW w:w="993" w:type="dxa"/>
            <w:shd w:val="clear" w:color="auto" w:fill="auto"/>
          </w:tcPr>
          <w:p w14:paraId="1DAB2ECD"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Baht</w:t>
            </w:r>
          </w:p>
        </w:tc>
        <w:tc>
          <w:tcPr>
            <w:tcW w:w="1029" w:type="dxa"/>
            <w:shd w:val="clear" w:color="auto" w:fill="auto"/>
          </w:tcPr>
          <w:p w14:paraId="4B2F2638"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Unsecured</w:t>
            </w:r>
          </w:p>
        </w:tc>
        <w:tc>
          <w:tcPr>
            <w:tcW w:w="1523" w:type="dxa"/>
            <w:shd w:val="clear" w:color="auto" w:fill="auto"/>
          </w:tcPr>
          <w:p w14:paraId="6ADA1193"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23 November 2024</w:t>
            </w:r>
          </w:p>
        </w:tc>
        <w:tc>
          <w:tcPr>
            <w:tcW w:w="1044" w:type="dxa"/>
            <w:shd w:val="clear" w:color="auto" w:fill="auto"/>
          </w:tcPr>
          <w:p w14:paraId="4AE12F6F"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5.70</w:t>
            </w:r>
          </w:p>
        </w:tc>
        <w:tc>
          <w:tcPr>
            <w:tcW w:w="759" w:type="dxa"/>
            <w:shd w:val="clear" w:color="auto" w:fill="auto"/>
          </w:tcPr>
          <w:p w14:paraId="3BE5990E"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Quarterly</w:t>
            </w:r>
          </w:p>
        </w:tc>
      </w:tr>
      <w:tr w:rsidR="00EB279C" w:rsidRPr="00BD5BA7" w14:paraId="5D2972DF" w14:textId="77777777">
        <w:trPr>
          <w:cantSplit/>
        </w:trPr>
        <w:tc>
          <w:tcPr>
            <w:tcW w:w="1843" w:type="dxa"/>
          </w:tcPr>
          <w:p w14:paraId="5668906B" w14:textId="77777777" w:rsidR="00EB279C" w:rsidRPr="00BD5BA7" w:rsidRDefault="003B179C">
            <w:pPr>
              <w:rPr>
                <w:rFonts w:ascii="Arial" w:eastAsia="Arial" w:hAnsi="Arial" w:cs="Arial"/>
                <w:sz w:val="16"/>
                <w:szCs w:val="16"/>
              </w:rPr>
            </w:pPr>
            <w:r w:rsidRPr="00BD5BA7">
              <w:rPr>
                <w:rFonts w:ascii="Arial" w:eastAsia="Arial" w:hAnsi="Arial" w:cs="Arial"/>
                <w:sz w:val="16"/>
                <w:szCs w:val="16"/>
              </w:rPr>
              <w:t>Debentures</w:t>
            </w:r>
          </w:p>
        </w:tc>
        <w:tc>
          <w:tcPr>
            <w:tcW w:w="1133" w:type="dxa"/>
          </w:tcPr>
          <w:p w14:paraId="04793244"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1,800,000,000</w:t>
            </w:r>
          </w:p>
        </w:tc>
        <w:tc>
          <w:tcPr>
            <w:tcW w:w="1135" w:type="dxa"/>
          </w:tcPr>
          <w:p w14:paraId="388A0291"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(17,043,068)</w:t>
            </w:r>
          </w:p>
        </w:tc>
        <w:tc>
          <w:tcPr>
            <w:tcW w:w="993" w:type="dxa"/>
            <w:shd w:val="clear" w:color="auto" w:fill="auto"/>
          </w:tcPr>
          <w:p w14:paraId="2191406E"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Baht</w:t>
            </w:r>
          </w:p>
        </w:tc>
        <w:tc>
          <w:tcPr>
            <w:tcW w:w="1029" w:type="dxa"/>
            <w:shd w:val="clear" w:color="auto" w:fill="auto"/>
          </w:tcPr>
          <w:p w14:paraId="5C6187F0"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Unsecured</w:t>
            </w:r>
          </w:p>
        </w:tc>
        <w:tc>
          <w:tcPr>
            <w:tcW w:w="1523" w:type="dxa"/>
            <w:shd w:val="clear" w:color="auto" w:fill="auto"/>
          </w:tcPr>
          <w:p w14:paraId="24A8E312"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20 November 2025</w:t>
            </w:r>
          </w:p>
        </w:tc>
        <w:tc>
          <w:tcPr>
            <w:tcW w:w="1044" w:type="dxa"/>
            <w:shd w:val="clear" w:color="auto" w:fill="auto"/>
          </w:tcPr>
          <w:p w14:paraId="7E1BFE0E"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6.00</w:t>
            </w:r>
          </w:p>
        </w:tc>
        <w:tc>
          <w:tcPr>
            <w:tcW w:w="759" w:type="dxa"/>
            <w:shd w:val="clear" w:color="auto" w:fill="auto"/>
          </w:tcPr>
          <w:p w14:paraId="12EE5B18"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Quarterly</w:t>
            </w:r>
          </w:p>
        </w:tc>
      </w:tr>
    </w:tbl>
    <w:p w14:paraId="1A28B5F9" w14:textId="77777777" w:rsidR="00EB279C" w:rsidRPr="00BD5BA7" w:rsidRDefault="00EB279C">
      <w:pPr>
        <w:jc w:val="both"/>
        <w:rPr>
          <w:rFonts w:ascii="Arial" w:eastAsia="Arial" w:hAnsi="Arial" w:cs="Arial"/>
          <w:sz w:val="18"/>
          <w:szCs w:val="18"/>
        </w:rPr>
      </w:pPr>
    </w:p>
    <w:tbl>
      <w:tblPr>
        <w:tblStyle w:val="affe"/>
        <w:tblW w:w="9459" w:type="dxa"/>
        <w:tblLayout w:type="fixed"/>
        <w:tblLook w:val="0400" w:firstRow="0" w:lastRow="0" w:firstColumn="0" w:lastColumn="0" w:noHBand="0" w:noVBand="1"/>
      </w:tblPr>
      <w:tblGrid>
        <w:gridCol w:w="1703"/>
        <w:gridCol w:w="1277"/>
        <w:gridCol w:w="1133"/>
        <w:gridCol w:w="991"/>
        <w:gridCol w:w="991"/>
        <w:gridCol w:w="1561"/>
        <w:gridCol w:w="1042"/>
        <w:gridCol w:w="761"/>
      </w:tblGrid>
      <w:tr w:rsidR="00EB279C" w:rsidRPr="00BD5BA7" w14:paraId="3092B91F" w14:textId="77777777">
        <w:trPr>
          <w:cantSplit/>
        </w:trPr>
        <w:tc>
          <w:tcPr>
            <w:tcW w:w="1703" w:type="dxa"/>
            <w:vAlign w:val="bottom"/>
          </w:tcPr>
          <w:p w14:paraId="26D9C695" w14:textId="77777777" w:rsidR="00EB279C" w:rsidRPr="00BD5BA7" w:rsidRDefault="00EB279C">
            <w:pPr>
              <w:rPr>
                <w:rFonts w:ascii="Arial" w:eastAsia="Arial" w:hAnsi="Arial" w:cs="Arial"/>
                <w:sz w:val="16"/>
                <w:szCs w:val="16"/>
              </w:rPr>
            </w:pPr>
          </w:p>
        </w:tc>
        <w:tc>
          <w:tcPr>
            <w:tcW w:w="7756" w:type="dxa"/>
            <w:gridSpan w:val="7"/>
            <w:tcBorders>
              <w:top w:val="single" w:sz="4" w:space="0" w:color="000000"/>
              <w:bottom w:val="single" w:sz="4" w:space="0" w:color="000000"/>
            </w:tcBorders>
          </w:tcPr>
          <w:p w14:paraId="0BA413A8" w14:textId="77777777" w:rsidR="00EB279C" w:rsidRPr="00BD5BA7" w:rsidRDefault="003B179C">
            <w:pPr>
              <w:ind w:left="72" w:right="29"/>
              <w:jc w:val="center"/>
              <w:rPr>
                <w:rFonts w:ascii="Arial" w:eastAsia="Arial" w:hAnsi="Arial" w:cs="Arial"/>
                <w:b/>
                <w:sz w:val="16"/>
                <w:szCs w:val="16"/>
              </w:rPr>
            </w:pPr>
            <w:r w:rsidRPr="00BD5BA7">
              <w:rPr>
                <w:rFonts w:ascii="Arial" w:eastAsia="Arial" w:hAnsi="Arial" w:cs="Arial"/>
                <w:b/>
                <w:sz w:val="16"/>
                <w:szCs w:val="16"/>
              </w:rPr>
              <w:t>Separate financial</w:t>
            </w:r>
            <w:r w:rsidRPr="00BD5BA7">
              <w:rPr>
                <w:rFonts w:ascii="Arial" w:eastAsia="Arial" w:hAnsi="Arial" w:cs="Arial"/>
                <w:sz w:val="16"/>
                <w:szCs w:val="16"/>
              </w:rPr>
              <w:t xml:space="preserve"> </w:t>
            </w:r>
            <w:r w:rsidRPr="00BD5BA7">
              <w:rPr>
                <w:rFonts w:ascii="Arial" w:eastAsia="Arial" w:hAnsi="Arial" w:cs="Arial"/>
                <w:b/>
                <w:sz w:val="16"/>
                <w:szCs w:val="16"/>
              </w:rPr>
              <w:t>information</w:t>
            </w:r>
          </w:p>
        </w:tc>
      </w:tr>
      <w:tr w:rsidR="00EB279C" w:rsidRPr="00BD5BA7" w14:paraId="3BC1FDC4" w14:textId="77777777">
        <w:trPr>
          <w:cantSplit/>
        </w:trPr>
        <w:tc>
          <w:tcPr>
            <w:tcW w:w="1703" w:type="dxa"/>
            <w:vAlign w:val="bottom"/>
          </w:tcPr>
          <w:p w14:paraId="07D4B0BC" w14:textId="77777777" w:rsidR="00EB279C" w:rsidRPr="00BD5BA7" w:rsidRDefault="00EB279C">
            <w:pPr>
              <w:rPr>
                <w:rFonts w:ascii="Arial" w:eastAsia="Arial" w:hAnsi="Arial" w:cs="Arial"/>
                <w:sz w:val="16"/>
                <w:szCs w:val="16"/>
              </w:rPr>
            </w:pPr>
          </w:p>
        </w:tc>
        <w:tc>
          <w:tcPr>
            <w:tcW w:w="1277" w:type="dxa"/>
            <w:vAlign w:val="bottom"/>
          </w:tcPr>
          <w:p w14:paraId="058CC0F1" w14:textId="77777777" w:rsidR="00EB279C" w:rsidRPr="00BD5BA7" w:rsidRDefault="00EB279C">
            <w:pPr>
              <w:ind w:left="72" w:right="29"/>
              <w:jc w:val="right"/>
              <w:rPr>
                <w:rFonts w:ascii="Arial" w:eastAsia="Arial" w:hAnsi="Arial" w:cs="Arial"/>
                <w:b/>
                <w:sz w:val="16"/>
                <w:szCs w:val="16"/>
              </w:rPr>
            </w:pPr>
          </w:p>
        </w:tc>
        <w:tc>
          <w:tcPr>
            <w:tcW w:w="1133" w:type="dxa"/>
          </w:tcPr>
          <w:p w14:paraId="03D28A36"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b/>
                <w:sz w:val="16"/>
                <w:szCs w:val="16"/>
              </w:rPr>
              <w:t xml:space="preserve">Prepaid </w:t>
            </w:r>
          </w:p>
        </w:tc>
        <w:tc>
          <w:tcPr>
            <w:tcW w:w="991" w:type="dxa"/>
            <w:vAlign w:val="bottom"/>
          </w:tcPr>
          <w:p w14:paraId="3F0CF6FC" w14:textId="77777777" w:rsidR="00EB279C" w:rsidRPr="00BD5BA7" w:rsidRDefault="00EB279C">
            <w:pPr>
              <w:ind w:left="72" w:right="29"/>
              <w:jc w:val="right"/>
              <w:rPr>
                <w:rFonts w:ascii="Arial" w:eastAsia="Arial" w:hAnsi="Arial" w:cs="Arial"/>
                <w:b/>
                <w:sz w:val="16"/>
                <w:szCs w:val="16"/>
              </w:rPr>
            </w:pPr>
          </w:p>
        </w:tc>
        <w:tc>
          <w:tcPr>
            <w:tcW w:w="991" w:type="dxa"/>
            <w:vAlign w:val="bottom"/>
          </w:tcPr>
          <w:p w14:paraId="6F6BF251" w14:textId="77777777" w:rsidR="00EB279C" w:rsidRPr="00BD5BA7" w:rsidRDefault="00EB279C">
            <w:pPr>
              <w:ind w:left="72" w:right="29"/>
              <w:jc w:val="right"/>
              <w:rPr>
                <w:rFonts w:ascii="Arial" w:eastAsia="Arial" w:hAnsi="Arial" w:cs="Arial"/>
                <w:b/>
                <w:sz w:val="16"/>
                <w:szCs w:val="16"/>
              </w:rPr>
            </w:pPr>
          </w:p>
        </w:tc>
        <w:tc>
          <w:tcPr>
            <w:tcW w:w="1561" w:type="dxa"/>
            <w:vAlign w:val="bottom"/>
          </w:tcPr>
          <w:p w14:paraId="1B3C064A" w14:textId="77777777" w:rsidR="00EB279C" w:rsidRPr="00BD5BA7" w:rsidRDefault="00EB279C">
            <w:pPr>
              <w:ind w:left="72" w:right="29"/>
              <w:jc w:val="right"/>
              <w:rPr>
                <w:rFonts w:ascii="Arial" w:eastAsia="Arial" w:hAnsi="Arial" w:cs="Arial"/>
                <w:b/>
                <w:sz w:val="16"/>
                <w:szCs w:val="16"/>
              </w:rPr>
            </w:pPr>
          </w:p>
        </w:tc>
        <w:tc>
          <w:tcPr>
            <w:tcW w:w="1042" w:type="dxa"/>
          </w:tcPr>
          <w:p w14:paraId="68C9F7E8"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b/>
                <w:sz w:val="16"/>
                <w:szCs w:val="16"/>
              </w:rPr>
              <w:t>Interest</w:t>
            </w:r>
          </w:p>
        </w:tc>
        <w:tc>
          <w:tcPr>
            <w:tcW w:w="761" w:type="dxa"/>
            <w:vAlign w:val="bottom"/>
          </w:tcPr>
          <w:p w14:paraId="273873DF"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b/>
                <w:sz w:val="16"/>
                <w:szCs w:val="16"/>
              </w:rPr>
              <w:t>Interest</w:t>
            </w:r>
          </w:p>
        </w:tc>
      </w:tr>
      <w:tr w:rsidR="00EB279C" w:rsidRPr="00BD5BA7" w14:paraId="56129F76" w14:textId="77777777">
        <w:trPr>
          <w:cantSplit/>
        </w:trPr>
        <w:tc>
          <w:tcPr>
            <w:tcW w:w="1703" w:type="dxa"/>
            <w:vAlign w:val="bottom"/>
          </w:tcPr>
          <w:p w14:paraId="1C31142F" w14:textId="77777777" w:rsidR="00EB279C" w:rsidRPr="00BD5BA7" w:rsidRDefault="00EB279C">
            <w:pPr>
              <w:rPr>
                <w:rFonts w:ascii="Arial" w:eastAsia="Arial" w:hAnsi="Arial" w:cs="Arial"/>
                <w:sz w:val="16"/>
                <w:szCs w:val="16"/>
              </w:rPr>
            </w:pPr>
          </w:p>
        </w:tc>
        <w:tc>
          <w:tcPr>
            <w:tcW w:w="1277" w:type="dxa"/>
            <w:tcBorders>
              <w:bottom w:val="single" w:sz="4" w:space="0" w:color="000000"/>
            </w:tcBorders>
            <w:vAlign w:val="bottom"/>
          </w:tcPr>
          <w:p w14:paraId="21E00998"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b/>
                <w:sz w:val="16"/>
                <w:szCs w:val="16"/>
              </w:rPr>
              <w:t xml:space="preserve">Amount </w:t>
            </w:r>
          </w:p>
          <w:p w14:paraId="2ADCE0BD"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b/>
                <w:sz w:val="16"/>
                <w:szCs w:val="16"/>
              </w:rPr>
              <w:t>Baht</w:t>
            </w:r>
          </w:p>
        </w:tc>
        <w:tc>
          <w:tcPr>
            <w:tcW w:w="1133" w:type="dxa"/>
            <w:tcBorders>
              <w:bottom w:val="single" w:sz="4" w:space="0" w:color="000000"/>
            </w:tcBorders>
            <w:vAlign w:val="bottom"/>
          </w:tcPr>
          <w:p w14:paraId="76A6884D"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b/>
                <w:sz w:val="16"/>
                <w:szCs w:val="16"/>
              </w:rPr>
              <w:t xml:space="preserve">Arrange </w:t>
            </w:r>
            <w:proofErr w:type="gramStart"/>
            <w:r w:rsidRPr="00BD5BA7">
              <w:rPr>
                <w:rFonts w:ascii="Arial" w:eastAsia="Arial" w:hAnsi="Arial" w:cs="Arial"/>
                <w:b/>
                <w:sz w:val="16"/>
                <w:szCs w:val="16"/>
              </w:rPr>
              <w:t>fee</w:t>
            </w:r>
            <w:proofErr w:type="gramEnd"/>
            <w:r w:rsidRPr="00BD5BA7">
              <w:rPr>
                <w:rFonts w:ascii="Arial" w:eastAsia="Arial" w:hAnsi="Arial" w:cs="Arial"/>
                <w:b/>
                <w:sz w:val="16"/>
                <w:szCs w:val="16"/>
              </w:rPr>
              <w:t xml:space="preserve"> </w:t>
            </w:r>
          </w:p>
          <w:p w14:paraId="6DC7E369"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b/>
                <w:sz w:val="16"/>
                <w:szCs w:val="16"/>
              </w:rPr>
              <w:t>Baht</w:t>
            </w:r>
          </w:p>
        </w:tc>
        <w:tc>
          <w:tcPr>
            <w:tcW w:w="991" w:type="dxa"/>
            <w:tcBorders>
              <w:bottom w:val="single" w:sz="4" w:space="0" w:color="000000"/>
            </w:tcBorders>
            <w:vAlign w:val="bottom"/>
          </w:tcPr>
          <w:p w14:paraId="286C33A6"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b/>
                <w:sz w:val="16"/>
                <w:szCs w:val="16"/>
              </w:rPr>
              <w:t>Currency</w:t>
            </w:r>
          </w:p>
        </w:tc>
        <w:tc>
          <w:tcPr>
            <w:tcW w:w="991" w:type="dxa"/>
            <w:tcBorders>
              <w:bottom w:val="single" w:sz="4" w:space="0" w:color="000000"/>
            </w:tcBorders>
            <w:vAlign w:val="bottom"/>
          </w:tcPr>
          <w:p w14:paraId="5A062E8F"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b/>
                <w:sz w:val="16"/>
                <w:szCs w:val="16"/>
              </w:rPr>
              <w:t>Type</w:t>
            </w:r>
          </w:p>
        </w:tc>
        <w:tc>
          <w:tcPr>
            <w:tcW w:w="1561" w:type="dxa"/>
            <w:tcBorders>
              <w:bottom w:val="single" w:sz="4" w:space="0" w:color="000000"/>
            </w:tcBorders>
            <w:vAlign w:val="bottom"/>
          </w:tcPr>
          <w:p w14:paraId="3A351A30"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b/>
                <w:sz w:val="16"/>
                <w:szCs w:val="16"/>
              </w:rPr>
              <w:t>Maturity date</w:t>
            </w:r>
          </w:p>
        </w:tc>
        <w:tc>
          <w:tcPr>
            <w:tcW w:w="1042" w:type="dxa"/>
            <w:tcBorders>
              <w:bottom w:val="single" w:sz="4" w:space="0" w:color="000000"/>
            </w:tcBorders>
            <w:vAlign w:val="bottom"/>
          </w:tcPr>
          <w:p w14:paraId="223A6F0B"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b/>
                <w:sz w:val="16"/>
                <w:szCs w:val="16"/>
              </w:rPr>
              <w:t xml:space="preserve">rate </w:t>
            </w:r>
          </w:p>
          <w:p w14:paraId="36C2B70A"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b/>
                <w:sz w:val="16"/>
                <w:szCs w:val="16"/>
              </w:rPr>
              <w:t xml:space="preserve">% </w:t>
            </w:r>
          </w:p>
        </w:tc>
        <w:tc>
          <w:tcPr>
            <w:tcW w:w="761" w:type="dxa"/>
            <w:tcBorders>
              <w:bottom w:val="single" w:sz="4" w:space="0" w:color="000000"/>
            </w:tcBorders>
            <w:vAlign w:val="bottom"/>
          </w:tcPr>
          <w:p w14:paraId="66F4BD64"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b/>
                <w:sz w:val="16"/>
                <w:szCs w:val="16"/>
              </w:rPr>
              <w:t>payment term</w:t>
            </w:r>
          </w:p>
        </w:tc>
      </w:tr>
      <w:tr w:rsidR="00EB279C" w:rsidRPr="00BD5BA7" w14:paraId="00A57511" w14:textId="77777777">
        <w:trPr>
          <w:cantSplit/>
        </w:trPr>
        <w:tc>
          <w:tcPr>
            <w:tcW w:w="1703" w:type="dxa"/>
            <w:vAlign w:val="bottom"/>
          </w:tcPr>
          <w:p w14:paraId="237C4E8E" w14:textId="77777777" w:rsidR="00EB279C" w:rsidRPr="00BD5BA7" w:rsidRDefault="00EB279C">
            <w:pPr>
              <w:rPr>
                <w:rFonts w:ascii="Arial" w:eastAsia="Arial" w:hAnsi="Arial" w:cs="Arial"/>
                <w:b/>
                <w:sz w:val="12"/>
                <w:szCs w:val="12"/>
              </w:rPr>
            </w:pPr>
          </w:p>
        </w:tc>
        <w:tc>
          <w:tcPr>
            <w:tcW w:w="1277" w:type="dxa"/>
            <w:tcBorders>
              <w:top w:val="single" w:sz="4" w:space="0" w:color="000000"/>
            </w:tcBorders>
            <w:shd w:val="clear" w:color="auto" w:fill="FAFAFA"/>
            <w:vAlign w:val="bottom"/>
          </w:tcPr>
          <w:p w14:paraId="72DE6B82" w14:textId="77777777" w:rsidR="00EB279C" w:rsidRPr="00BD5BA7" w:rsidRDefault="00EB279C">
            <w:pPr>
              <w:ind w:left="72" w:right="29"/>
              <w:jc w:val="right"/>
              <w:rPr>
                <w:rFonts w:ascii="Arial" w:eastAsia="Arial" w:hAnsi="Arial" w:cs="Arial"/>
                <w:sz w:val="12"/>
                <w:szCs w:val="12"/>
              </w:rPr>
            </w:pPr>
          </w:p>
        </w:tc>
        <w:tc>
          <w:tcPr>
            <w:tcW w:w="1133" w:type="dxa"/>
            <w:tcBorders>
              <w:top w:val="single" w:sz="4" w:space="0" w:color="000000"/>
            </w:tcBorders>
            <w:shd w:val="clear" w:color="auto" w:fill="FAFAFA"/>
          </w:tcPr>
          <w:p w14:paraId="59CF56D5" w14:textId="77777777" w:rsidR="00EB279C" w:rsidRPr="00BD5BA7" w:rsidRDefault="00EB279C">
            <w:pPr>
              <w:ind w:left="72" w:right="29"/>
              <w:jc w:val="right"/>
              <w:rPr>
                <w:rFonts w:ascii="Arial" w:eastAsia="Arial" w:hAnsi="Arial" w:cs="Arial"/>
                <w:sz w:val="12"/>
                <w:szCs w:val="12"/>
              </w:rPr>
            </w:pPr>
          </w:p>
        </w:tc>
        <w:tc>
          <w:tcPr>
            <w:tcW w:w="991" w:type="dxa"/>
            <w:tcBorders>
              <w:top w:val="single" w:sz="4" w:space="0" w:color="000000"/>
            </w:tcBorders>
            <w:shd w:val="clear" w:color="auto" w:fill="FAFAFA"/>
            <w:vAlign w:val="bottom"/>
          </w:tcPr>
          <w:p w14:paraId="024305EB" w14:textId="77777777" w:rsidR="00EB279C" w:rsidRPr="00BD5BA7" w:rsidRDefault="00EB279C">
            <w:pPr>
              <w:ind w:left="72" w:right="29"/>
              <w:jc w:val="right"/>
              <w:rPr>
                <w:rFonts w:ascii="Arial" w:eastAsia="Arial" w:hAnsi="Arial" w:cs="Arial"/>
                <w:sz w:val="12"/>
                <w:szCs w:val="12"/>
              </w:rPr>
            </w:pPr>
          </w:p>
        </w:tc>
        <w:tc>
          <w:tcPr>
            <w:tcW w:w="991" w:type="dxa"/>
            <w:tcBorders>
              <w:top w:val="single" w:sz="4" w:space="0" w:color="000000"/>
            </w:tcBorders>
            <w:shd w:val="clear" w:color="auto" w:fill="FAFAFA"/>
          </w:tcPr>
          <w:p w14:paraId="6046C85C" w14:textId="77777777" w:rsidR="00EB279C" w:rsidRPr="00BD5BA7" w:rsidRDefault="00EB279C">
            <w:pPr>
              <w:ind w:left="72" w:right="29"/>
              <w:jc w:val="right"/>
              <w:rPr>
                <w:rFonts w:ascii="Arial" w:eastAsia="Arial" w:hAnsi="Arial" w:cs="Arial"/>
                <w:sz w:val="12"/>
                <w:szCs w:val="12"/>
              </w:rPr>
            </w:pPr>
          </w:p>
        </w:tc>
        <w:tc>
          <w:tcPr>
            <w:tcW w:w="1561" w:type="dxa"/>
            <w:tcBorders>
              <w:top w:val="single" w:sz="4" w:space="0" w:color="000000"/>
            </w:tcBorders>
            <w:shd w:val="clear" w:color="auto" w:fill="FAFAFA"/>
            <w:vAlign w:val="bottom"/>
          </w:tcPr>
          <w:p w14:paraId="16814FE9" w14:textId="77777777" w:rsidR="00EB279C" w:rsidRPr="00BD5BA7" w:rsidRDefault="00EB279C">
            <w:pPr>
              <w:ind w:left="72" w:right="29"/>
              <w:jc w:val="right"/>
              <w:rPr>
                <w:rFonts w:ascii="Arial" w:eastAsia="Arial" w:hAnsi="Arial" w:cs="Arial"/>
                <w:sz w:val="12"/>
                <w:szCs w:val="12"/>
              </w:rPr>
            </w:pPr>
          </w:p>
        </w:tc>
        <w:tc>
          <w:tcPr>
            <w:tcW w:w="1042" w:type="dxa"/>
            <w:tcBorders>
              <w:top w:val="single" w:sz="4" w:space="0" w:color="000000"/>
            </w:tcBorders>
            <w:shd w:val="clear" w:color="auto" w:fill="FAFAFA"/>
            <w:vAlign w:val="bottom"/>
          </w:tcPr>
          <w:p w14:paraId="79E369FE" w14:textId="77777777" w:rsidR="00EB279C" w:rsidRPr="00BD5BA7" w:rsidRDefault="00EB279C">
            <w:pPr>
              <w:ind w:left="72" w:right="29"/>
              <w:jc w:val="right"/>
              <w:rPr>
                <w:rFonts w:ascii="Arial" w:eastAsia="Arial" w:hAnsi="Arial" w:cs="Arial"/>
                <w:sz w:val="12"/>
                <w:szCs w:val="12"/>
              </w:rPr>
            </w:pPr>
          </w:p>
        </w:tc>
        <w:tc>
          <w:tcPr>
            <w:tcW w:w="761" w:type="dxa"/>
            <w:tcBorders>
              <w:top w:val="single" w:sz="4" w:space="0" w:color="000000"/>
            </w:tcBorders>
            <w:shd w:val="clear" w:color="auto" w:fill="FAFAFA"/>
            <w:vAlign w:val="bottom"/>
          </w:tcPr>
          <w:p w14:paraId="24663900" w14:textId="77777777" w:rsidR="00EB279C" w:rsidRPr="00BD5BA7" w:rsidRDefault="00EB279C">
            <w:pPr>
              <w:ind w:left="72" w:right="29"/>
              <w:jc w:val="right"/>
              <w:rPr>
                <w:rFonts w:ascii="Arial" w:eastAsia="Arial" w:hAnsi="Arial" w:cs="Arial"/>
                <w:sz w:val="12"/>
                <w:szCs w:val="12"/>
              </w:rPr>
            </w:pPr>
          </w:p>
        </w:tc>
      </w:tr>
      <w:tr w:rsidR="00EB279C" w:rsidRPr="00BD5BA7" w14:paraId="4F4DCFBF" w14:textId="77777777">
        <w:trPr>
          <w:cantSplit/>
        </w:trPr>
        <w:tc>
          <w:tcPr>
            <w:tcW w:w="1703" w:type="dxa"/>
          </w:tcPr>
          <w:p w14:paraId="6688CC43" w14:textId="77777777" w:rsidR="00EB279C" w:rsidRPr="00BD5BA7" w:rsidRDefault="003B179C">
            <w:pPr>
              <w:rPr>
                <w:rFonts w:ascii="Arial" w:eastAsia="Arial" w:hAnsi="Arial" w:cs="Arial"/>
                <w:b/>
                <w:sz w:val="16"/>
                <w:szCs w:val="16"/>
              </w:rPr>
            </w:pPr>
            <w:r w:rsidRPr="00BD5BA7">
              <w:rPr>
                <w:rFonts w:ascii="Arial" w:eastAsia="Arial" w:hAnsi="Arial" w:cs="Arial"/>
                <w:b/>
                <w:sz w:val="16"/>
                <w:szCs w:val="16"/>
              </w:rPr>
              <w:t xml:space="preserve">As </w:t>
            </w:r>
            <w:proofErr w:type="gramStart"/>
            <w:r w:rsidRPr="00BD5BA7">
              <w:rPr>
                <w:rFonts w:ascii="Arial" w:eastAsia="Arial" w:hAnsi="Arial" w:cs="Arial"/>
                <w:b/>
                <w:sz w:val="16"/>
                <w:szCs w:val="16"/>
              </w:rPr>
              <w:t>at</w:t>
            </w:r>
            <w:proofErr w:type="gramEnd"/>
            <w:r w:rsidRPr="00BD5BA7">
              <w:rPr>
                <w:rFonts w:ascii="Arial" w:eastAsia="Arial" w:hAnsi="Arial" w:cs="Arial"/>
                <w:b/>
                <w:sz w:val="16"/>
                <w:szCs w:val="16"/>
              </w:rPr>
              <w:t xml:space="preserve"> 30 June 2023</w:t>
            </w:r>
          </w:p>
        </w:tc>
        <w:tc>
          <w:tcPr>
            <w:tcW w:w="1277" w:type="dxa"/>
            <w:shd w:val="clear" w:color="auto" w:fill="FAFAFA"/>
          </w:tcPr>
          <w:p w14:paraId="2911244C" w14:textId="77777777" w:rsidR="00EB279C" w:rsidRPr="00BD5BA7" w:rsidRDefault="00EB279C">
            <w:pPr>
              <w:ind w:left="72" w:right="29"/>
              <w:jc w:val="right"/>
              <w:rPr>
                <w:rFonts w:ascii="Arial" w:eastAsia="Arial" w:hAnsi="Arial" w:cs="Arial"/>
                <w:b/>
                <w:sz w:val="16"/>
                <w:szCs w:val="16"/>
              </w:rPr>
            </w:pPr>
          </w:p>
        </w:tc>
        <w:tc>
          <w:tcPr>
            <w:tcW w:w="1133" w:type="dxa"/>
            <w:shd w:val="clear" w:color="auto" w:fill="FAFAFA"/>
          </w:tcPr>
          <w:p w14:paraId="11AA4384" w14:textId="77777777" w:rsidR="00EB279C" w:rsidRPr="00BD5BA7" w:rsidRDefault="00EB279C">
            <w:pPr>
              <w:ind w:left="72" w:right="29"/>
              <w:jc w:val="right"/>
              <w:rPr>
                <w:rFonts w:ascii="Arial" w:eastAsia="Arial" w:hAnsi="Arial" w:cs="Arial"/>
                <w:b/>
                <w:sz w:val="16"/>
                <w:szCs w:val="16"/>
              </w:rPr>
            </w:pPr>
          </w:p>
        </w:tc>
        <w:tc>
          <w:tcPr>
            <w:tcW w:w="991" w:type="dxa"/>
            <w:shd w:val="clear" w:color="auto" w:fill="FAFAFA"/>
          </w:tcPr>
          <w:p w14:paraId="4BECD281" w14:textId="77777777" w:rsidR="00EB279C" w:rsidRPr="00BD5BA7" w:rsidRDefault="00EB279C">
            <w:pPr>
              <w:ind w:left="72" w:right="29"/>
              <w:jc w:val="right"/>
              <w:rPr>
                <w:rFonts w:ascii="Arial" w:eastAsia="Arial" w:hAnsi="Arial" w:cs="Arial"/>
                <w:b/>
                <w:sz w:val="16"/>
                <w:szCs w:val="16"/>
              </w:rPr>
            </w:pPr>
          </w:p>
        </w:tc>
        <w:tc>
          <w:tcPr>
            <w:tcW w:w="991" w:type="dxa"/>
            <w:shd w:val="clear" w:color="auto" w:fill="FAFAFA"/>
          </w:tcPr>
          <w:p w14:paraId="57547781" w14:textId="77777777" w:rsidR="00EB279C" w:rsidRPr="00BD5BA7" w:rsidRDefault="00EB279C">
            <w:pPr>
              <w:ind w:left="72" w:right="29"/>
              <w:jc w:val="right"/>
              <w:rPr>
                <w:rFonts w:ascii="Arial" w:eastAsia="Arial" w:hAnsi="Arial" w:cs="Arial"/>
                <w:b/>
                <w:sz w:val="16"/>
                <w:szCs w:val="16"/>
              </w:rPr>
            </w:pPr>
          </w:p>
        </w:tc>
        <w:tc>
          <w:tcPr>
            <w:tcW w:w="1561" w:type="dxa"/>
            <w:shd w:val="clear" w:color="auto" w:fill="FAFAFA"/>
          </w:tcPr>
          <w:p w14:paraId="5E796521" w14:textId="77777777" w:rsidR="00EB279C" w:rsidRPr="00BD5BA7" w:rsidRDefault="00EB279C">
            <w:pPr>
              <w:ind w:left="72" w:right="29"/>
              <w:jc w:val="right"/>
              <w:rPr>
                <w:rFonts w:ascii="Arial" w:eastAsia="Arial" w:hAnsi="Arial" w:cs="Arial"/>
                <w:b/>
                <w:sz w:val="16"/>
                <w:szCs w:val="16"/>
              </w:rPr>
            </w:pPr>
          </w:p>
        </w:tc>
        <w:tc>
          <w:tcPr>
            <w:tcW w:w="1042" w:type="dxa"/>
            <w:shd w:val="clear" w:color="auto" w:fill="FAFAFA"/>
          </w:tcPr>
          <w:p w14:paraId="722997F3" w14:textId="77777777" w:rsidR="00EB279C" w:rsidRPr="00BD5BA7" w:rsidRDefault="00EB279C">
            <w:pPr>
              <w:ind w:left="72" w:right="29"/>
              <w:jc w:val="right"/>
              <w:rPr>
                <w:rFonts w:ascii="Arial" w:eastAsia="Arial" w:hAnsi="Arial" w:cs="Arial"/>
                <w:b/>
                <w:sz w:val="16"/>
                <w:szCs w:val="16"/>
              </w:rPr>
            </w:pPr>
          </w:p>
        </w:tc>
        <w:tc>
          <w:tcPr>
            <w:tcW w:w="761" w:type="dxa"/>
            <w:shd w:val="clear" w:color="auto" w:fill="FAFAFA"/>
          </w:tcPr>
          <w:p w14:paraId="40B733DF" w14:textId="77777777" w:rsidR="00EB279C" w:rsidRPr="00BD5BA7" w:rsidRDefault="00EB279C">
            <w:pPr>
              <w:ind w:left="72" w:right="29"/>
              <w:jc w:val="right"/>
              <w:rPr>
                <w:rFonts w:ascii="Arial" w:eastAsia="Arial" w:hAnsi="Arial" w:cs="Arial"/>
                <w:b/>
                <w:sz w:val="16"/>
                <w:szCs w:val="16"/>
              </w:rPr>
            </w:pPr>
          </w:p>
        </w:tc>
      </w:tr>
      <w:tr w:rsidR="00EB279C" w:rsidRPr="00BD5BA7" w14:paraId="60154F12" w14:textId="77777777">
        <w:trPr>
          <w:cantSplit/>
        </w:trPr>
        <w:tc>
          <w:tcPr>
            <w:tcW w:w="1703" w:type="dxa"/>
          </w:tcPr>
          <w:p w14:paraId="7727B524" w14:textId="77777777" w:rsidR="00EB279C" w:rsidRPr="00BD5BA7" w:rsidRDefault="003B179C">
            <w:pPr>
              <w:rPr>
                <w:rFonts w:ascii="Arial" w:eastAsia="Arial" w:hAnsi="Arial" w:cs="Arial"/>
                <w:sz w:val="16"/>
                <w:szCs w:val="16"/>
              </w:rPr>
            </w:pPr>
            <w:r w:rsidRPr="00BD5BA7">
              <w:rPr>
                <w:rFonts w:ascii="Arial" w:eastAsia="Arial" w:hAnsi="Arial" w:cs="Arial"/>
                <w:sz w:val="16"/>
                <w:szCs w:val="16"/>
              </w:rPr>
              <w:t xml:space="preserve">Borrowings from </w:t>
            </w:r>
          </w:p>
          <w:p w14:paraId="495D0F5A" w14:textId="77777777" w:rsidR="00EB279C" w:rsidRPr="00BD5BA7" w:rsidRDefault="003B179C">
            <w:pPr>
              <w:rPr>
                <w:rFonts w:ascii="Arial" w:eastAsia="Arial" w:hAnsi="Arial" w:cs="Arial"/>
                <w:b/>
                <w:sz w:val="16"/>
                <w:szCs w:val="16"/>
              </w:rPr>
            </w:pPr>
            <w:r w:rsidRPr="00BD5BA7">
              <w:rPr>
                <w:rFonts w:ascii="Arial" w:eastAsia="Arial" w:hAnsi="Arial" w:cs="Arial"/>
                <w:sz w:val="16"/>
                <w:szCs w:val="16"/>
              </w:rPr>
              <w:t xml:space="preserve">   financial institutions</w:t>
            </w:r>
          </w:p>
        </w:tc>
        <w:tc>
          <w:tcPr>
            <w:tcW w:w="1277" w:type="dxa"/>
            <w:shd w:val="clear" w:color="auto" w:fill="FAFAFA"/>
          </w:tcPr>
          <w:p w14:paraId="1222D17B"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sz w:val="16"/>
                <w:szCs w:val="16"/>
              </w:rPr>
              <w:t>56,640,000</w:t>
            </w:r>
          </w:p>
        </w:tc>
        <w:tc>
          <w:tcPr>
            <w:tcW w:w="1133" w:type="dxa"/>
            <w:shd w:val="clear" w:color="auto" w:fill="FAFAFA"/>
          </w:tcPr>
          <w:p w14:paraId="5CCB10BB"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sz w:val="16"/>
                <w:szCs w:val="16"/>
              </w:rPr>
              <w:t>(188,713)</w:t>
            </w:r>
          </w:p>
        </w:tc>
        <w:tc>
          <w:tcPr>
            <w:tcW w:w="991" w:type="dxa"/>
            <w:shd w:val="clear" w:color="auto" w:fill="FAFAFA"/>
          </w:tcPr>
          <w:p w14:paraId="754DC6D9"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sz w:val="16"/>
                <w:szCs w:val="16"/>
              </w:rPr>
              <w:t>Baht</w:t>
            </w:r>
          </w:p>
        </w:tc>
        <w:tc>
          <w:tcPr>
            <w:tcW w:w="991" w:type="dxa"/>
            <w:shd w:val="clear" w:color="auto" w:fill="FAFAFA"/>
          </w:tcPr>
          <w:p w14:paraId="43D268C5"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sz w:val="16"/>
                <w:szCs w:val="16"/>
              </w:rPr>
              <w:t>Unsecured</w:t>
            </w:r>
          </w:p>
        </w:tc>
        <w:tc>
          <w:tcPr>
            <w:tcW w:w="1561" w:type="dxa"/>
            <w:shd w:val="clear" w:color="auto" w:fill="FAFAFA"/>
          </w:tcPr>
          <w:p w14:paraId="7A0A23CE"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Monthly</w:t>
            </w:r>
          </w:p>
          <w:p w14:paraId="720C98A8"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29 January 2022 -</w:t>
            </w:r>
          </w:p>
          <w:p w14:paraId="68496AED"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sz w:val="16"/>
                <w:szCs w:val="16"/>
              </w:rPr>
              <w:t>29 December 2026</w:t>
            </w:r>
          </w:p>
        </w:tc>
        <w:tc>
          <w:tcPr>
            <w:tcW w:w="1042" w:type="dxa"/>
            <w:shd w:val="clear" w:color="auto" w:fill="FAFAFA"/>
          </w:tcPr>
          <w:p w14:paraId="6397F6B7"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sz w:val="16"/>
                <w:szCs w:val="16"/>
              </w:rPr>
              <w:t>MLR - 0.25</w:t>
            </w:r>
          </w:p>
        </w:tc>
        <w:tc>
          <w:tcPr>
            <w:tcW w:w="761" w:type="dxa"/>
            <w:shd w:val="clear" w:color="auto" w:fill="FAFAFA"/>
          </w:tcPr>
          <w:p w14:paraId="57E0A48B"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sz w:val="16"/>
                <w:szCs w:val="16"/>
              </w:rPr>
              <w:t>Monthly</w:t>
            </w:r>
          </w:p>
        </w:tc>
      </w:tr>
      <w:tr w:rsidR="00EB279C" w:rsidRPr="00BD5BA7" w14:paraId="3650FB61" w14:textId="77777777">
        <w:trPr>
          <w:cantSplit/>
          <w:trHeight w:val="71"/>
        </w:trPr>
        <w:tc>
          <w:tcPr>
            <w:tcW w:w="1703" w:type="dxa"/>
          </w:tcPr>
          <w:p w14:paraId="2C8758EE" w14:textId="77777777" w:rsidR="00EB279C" w:rsidRPr="00BD5BA7" w:rsidRDefault="003B179C">
            <w:pPr>
              <w:rPr>
                <w:rFonts w:ascii="Arial" w:eastAsia="Arial" w:hAnsi="Arial" w:cs="Arial"/>
                <w:sz w:val="16"/>
                <w:szCs w:val="16"/>
              </w:rPr>
            </w:pPr>
            <w:r w:rsidRPr="00BD5BA7">
              <w:rPr>
                <w:rFonts w:ascii="Arial" w:eastAsia="Arial" w:hAnsi="Arial" w:cs="Arial"/>
                <w:sz w:val="16"/>
                <w:szCs w:val="16"/>
              </w:rPr>
              <w:t>Debentures</w:t>
            </w:r>
          </w:p>
        </w:tc>
        <w:tc>
          <w:tcPr>
            <w:tcW w:w="1277" w:type="dxa"/>
            <w:shd w:val="clear" w:color="auto" w:fill="FAFAFA"/>
          </w:tcPr>
          <w:p w14:paraId="5F6B71CF"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34,000,000</w:t>
            </w:r>
          </w:p>
        </w:tc>
        <w:tc>
          <w:tcPr>
            <w:tcW w:w="1133" w:type="dxa"/>
            <w:shd w:val="clear" w:color="auto" w:fill="FAFAFA"/>
          </w:tcPr>
          <w:p w14:paraId="37F9F9C0"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(89,519)</w:t>
            </w:r>
          </w:p>
        </w:tc>
        <w:tc>
          <w:tcPr>
            <w:tcW w:w="991" w:type="dxa"/>
            <w:shd w:val="clear" w:color="auto" w:fill="FAFAFA"/>
          </w:tcPr>
          <w:p w14:paraId="0BEF15A4"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Baht</w:t>
            </w:r>
          </w:p>
        </w:tc>
        <w:tc>
          <w:tcPr>
            <w:tcW w:w="991" w:type="dxa"/>
            <w:shd w:val="clear" w:color="auto" w:fill="FAFAFA"/>
          </w:tcPr>
          <w:p w14:paraId="6E1DF4B7"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Unsecured</w:t>
            </w:r>
          </w:p>
        </w:tc>
        <w:tc>
          <w:tcPr>
            <w:tcW w:w="1561" w:type="dxa"/>
            <w:shd w:val="clear" w:color="auto" w:fill="FAFAFA"/>
          </w:tcPr>
          <w:p w14:paraId="0E41FCE8"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13 May 2024</w:t>
            </w:r>
          </w:p>
        </w:tc>
        <w:tc>
          <w:tcPr>
            <w:tcW w:w="1042" w:type="dxa"/>
            <w:shd w:val="clear" w:color="auto" w:fill="FAFAFA"/>
          </w:tcPr>
          <w:p w14:paraId="148FFD77"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5.25</w:t>
            </w:r>
          </w:p>
        </w:tc>
        <w:tc>
          <w:tcPr>
            <w:tcW w:w="761" w:type="dxa"/>
            <w:shd w:val="clear" w:color="auto" w:fill="FAFAFA"/>
          </w:tcPr>
          <w:p w14:paraId="72FB8602"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Quarterly</w:t>
            </w:r>
          </w:p>
        </w:tc>
      </w:tr>
      <w:tr w:rsidR="00EB279C" w:rsidRPr="00BD5BA7" w14:paraId="30E6BB69" w14:textId="77777777">
        <w:trPr>
          <w:cantSplit/>
          <w:trHeight w:val="71"/>
        </w:trPr>
        <w:tc>
          <w:tcPr>
            <w:tcW w:w="1703" w:type="dxa"/>
          </w:tcPr>
          <w:p w14:paraId="5BC88D6E" w14:textId="77777777" w:rsidR="00EB279C" w:rsidRPr="00BD5BA7" w:rsidRDefault="003B179C">
            <w:pPr>
              <w:rPr>
                <w:rFonts w:ascii="Arial" w:eastAsia="Arial" w:hAnsi="Arial" w:cs="Arial"/>
                <w:sz w:val="16"/>
                <w:szCs w:val="16"/>
              </w:rPr>
            </w:pPr>
            <w:r w:rsidRPr="00BD5BA7">
              <w:rPr>
                <w:rFonts w:ascii="Arial" w:eastAsia="Arial" w:hAnsi="Arial" w:cs="Arial"/>
                <w:sz w:val="16"/>
                <w:szCs w:val="16"/>
              </w:rPr>
              <w:t>Debentures</w:t>
            </w:r>
          </w:p>
        </w:tc>
        <w:tc>
          <w:tcPr>
            <w:tcW w:w="1277" w:type="dxa"/>
            <w:shd w:val="clear" w:color="auto" w:fill="FAFAFA"/>
          </w:tcPr>
          <w:p w14:paraId="37E6A2F5"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1,130,100,000</w:t>
            </w:r>
          </w:p>
        </w:tc>
        <w:tc>
          <w:tcPr>
            <w:tcW w:w="1133" w:type="dxa"/>
            <w:shd w:val="clear" w:color="auto" w:fill="FAFAFA"/>
          </w:tcPr>
          <w:p w14:paraId="26065D5C"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(5,715,586)</w:t>
            </w:r>
          </w:p>
        </w:tc>
        <w:tc>
          <w:tcPr>
            <w:tcW w:w="991" w:type="dxa"/>
            <w:shd w:val="clear" w:color="auto" w:fill="FAFAFA"/>
          </w:tcPr>
          <w:p w14:paraId="5D38496B"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Baht</w:t>
            </w:r>
          </w:p>
        </w:tc>
        <w:tc>
          <w:tcPr>
            <w:tcW w:w="991" w:type="dxa"/>
            <w:shd w:val="clear" w:color="auto" w:fill="FAFAFA"/>
          </w:tcPr>
          <w:p w14:paraId="53657426"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Unsecured</w:t>
            </w:r>
          </w:p>
        </w:tc>
        <w:tc>
          <w:tcPr>
            <w:tcW w:w="1561" w:type="dxa"/>
            <w:shd w:val="clear" w:color="auto" w:fill="FAFAFA"/>
          </w:tcPr>
          <w:p w14:paraId="7625AD51"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23 November 2024</w:t>
            </w:r>
          </w:p>
        </w:tc>
        <w:tc>
          <w:tcPr>
            <w:tcW w:w="1042" w:type="dxa"/>
            <w:shd w:val="clear" w:color="auto" w:fill="FAFAFA"/>
          </w:tcPr>
          <w:p w14:paraId="1E7702A0"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5.70</w:t>
            </w:r>
          </w:p>
        </w:tc>
        <w:tc>
          <w:tcPr>
            <w:tcW w:w="761" w:type="dxa"/>
            <w:shd w:val="clear" w:color="auto" w:fill="FAFAFA"/>
          </w:tcPr>
          <w:p w14:paraId="56AC73E3"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Quarterly</w:t>
            </w:r>
          </w:p>
        </w:tc>
      </w:tr>
      <w:tr w:rsidR="00EB279C" w:rsidRPr="00BD5BA7" w14:paraId="0E6C3EEB" w14:textId="77777777">
        <w:trPr>
          <w:cantSplit/>
          <w:trHeight w:val="71"/>
        </w:trPr>
        <w:tc>
          <w:tcPr>
            <w:tcW w:w="1703" w:type="dxa"/>
          </w:tcPr>
          <w:p w14:paraId="1EB06CDC" w14:textId="77777777" w:rsidR="00EB279C" w:rsidRPr="00BD5BA7" w:rsidRDefault="003B179C">
            <w:pPr>
              <w:rPr>
                <w:rFonts w:ascii="Arial" w:eastAsia="Arial" w:hAnsi="Arial" w:cs="Arial"/>
                <w:sz w:val="16"/>
                <w:szCs w:val="16"/>
              </w:rPr>
            </w:pPr>
            <w:r w:rsidRPr="00BD5BA7">
              <w:rPr>
                <w:rFonts w:ascii="Arial" w:eastAsia="Arial" w:hAnsi="Arial" w:cs="Arial"/>
                <w:sz w:val="16"/>
                <w:szCs w:val="16"/>
              </w:rPr>
              <w:t>Debentures</w:t>
            </w:r>
          </w:p>
        </w:tc>
        <w:tc>
          <w:tcPr>
            <w:tcW w:w="1277" w:type="dxa"/>
            <w:shd w:val="clear" w:color="auto" w:fill="FAFAFA"/>
          </w:tcPr>
          <w:p w14:paraId="714CF2DC"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1,800,000,000</w:t>
            </w:r>
          </w:p>
        </w:tc>
        <w:tc>
          <w:tcPr>
            <w:tcW w:w="1133" w:type="dxa"/>
            <w:shd w:val="clear" w:color="auto" w:fill="FAFAFA"/>
          </w:tcPr>
          <w:p w14:paraId="300DD1F1"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(14,119,091)</w:t>
            </w:r>
          </w:p>
        </w:tc>
        <w:tc>
          <w:tcPr>
            <w:tcW w:w="991" w:type="dxa"/>
            <w:shd w:val="clear" w:color="auto" w:fill="FAFAFA"/>
          </w:tcPr>
          <w:p w14:paraId="1D3BD34F"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Baht</w:t>
            </w:r>
          </w:p>
        </w:tc>
        <w:tc>
          <w:tcPr>
            <w:tcW w:w="991" w:type="dxa"/>
            <w:shd w:val="clear" w:color="auto" w:fill="FAFAFA"/>
          </w:tcPr>
          <w:p w14:paraId="1B263F7D"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Unsecured</w:t>
            </w:r>
          </w:p>
        </w:tc>
        <w:tc>
          <w:tcPr>
            <w:tcW w:w="1561" w:type="dxa"/>
            <w:shd w:val="clear" w:color="auto" w:fill="FAFAFA"/>
          </w:tcPr>
          <w:p w14:paraId="255E6452"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20 November 2025</w:t>
            </w:r>
          </w:p>
        </w:tc>
        <w:tc>
          <w:tcPr>
            <w:tcW w:w="1042" w:type="dxa"/>
            <w:shd w:val="clear" w:color="auto" w:fill="FAFAFA"/>
          </w:tcPr>
          <w:p w14:paraId="313B6353"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6.00</w:t>
            </w:r>
          </w:p>
        </w:tc>
        <w:tc>
          <w:tcPr>
            <w:tcW w:w="761" w:type="dxa"/>
            <w:shd w:val="clear" w:color="auto" w:fill="FAFAFA"/>
          </w:tcPr>
          <w:p w14:paraId="4E5E3035"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Quarterly</w:t>
            </w:r>
          </w:p>
        </w:tc>
      </w:tr>
      <w:tr w:rsidR="00EB279C" w:rsidRPr="00BD5BA7" w14:paraId="582B7BD8" w14:textId="77777777">
        <w:trPr>
          <w:cantSplit/>
        </w:trPr>
        <w:tc>
          <w:tcPr>
            <w:tcW w:w="1703" w:type="dxa"/>
          </w:tcPr>
          <w:p w14:paraId="69B672CB" w14:textId="77777777" w:rsidR="00EB279C" w:rsidRPr="00BD5BA7" w:rsidRDefault="003B179C">
            <w:pPr>
              <w:rPr>
                <w:rFonts w:ascii="Arial" w:eastAsia="Arial" w:hAnsi="Arial" w:cs="Arial"/>
                <w:sz w:val="16"/>
                <w:szCs w:val="16"/>
              </w:rPr>
            </w:pPr>
            <w:r w:rsidRPr="00BD5BA7">
              <w:rPr>
                <w:rFonts w:ascii="Arial" w:eastAsia="Arial" w:hAnsi="Arial" w:cs="Arial"/>
                <w:sz w:val="16"/>
                <w:szCs w:val="16"/>
              </w:rPr>
              <w:t>Debentures</w:t>
            </w:r>
          </w:p>
        </w:tc>
        <w:tc>
          <w:tcPr>
            <w:tcW w:w="1277" w:type="dxa"/>
            <w:shd w:val="clear" w:color="auto" w:fill="FAFAFA"/>
          </w:tcPr>
          <w:p w14:paraId="175EC325"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1,000,000,000</w:t>
            </w:r>
          </w:p>
        </w:tc>
        <w:tc>
          <w:tcPr>
            <w:tcW w:w="1133" w:type="dxa"/>
            <w:shd w:val="clear" w:color="auto" w:fill="FAFAFA"/>
          </w:tcPr>
          <w:p w14:paraId="29711D69"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(10,889,453)</w:t>
            </w:r>
          </w:p>
        </w:tc>
        <w:tc>
          <w:tcPr>
            <w:tcW w:w="991" w:type="dxa"/>
            <w:shd w:val="clear" w:color="auto" w:fill="FAFAFA"/>
          </w:tcPr>
          <w:p w14:paraId="73821D1C"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Baht</w:t>
            </w:r>
          </w:p>
        </w:tc>
        <w:tc>
          <w:tcPr>
            <w:tcW w:w="991" w:type="dxa"/>
            <w:shd w:val="clear" w:color="auto" w:fill="FAFAFA"/>
          </w:tcPr>
          <w:p w14:paraId="61A39E73"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Unsecured</w:t>
            </w:r>
          </w:p>
        </w:tc>
        <w:tc>
          <w:tcPr>
            <w:tcW w:w="1561" w:type="dxa"/>
            <w:shd w:val="clear" w:color="auto" w:fill="FAFAFA"/>
          </w:tcPr>
          <w:p w14:paraId="5D02958A"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29 March 2026</w:t>
            </w:r>
          </w:p>
        </w:tc>
        <w:tc>
          <w:tcPr>
            <w:tcW w:w="1042" w:type="dxa"/>
            <w:shd w:val="clear" w:color="auto" w:fill="FAFAFA"/>
          </w:tcPr>
          <w:p w14:paraId="472FC153"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6.05</w:t>
            </w:r>
          </w:p>
        </w:tc>
        <w:tc>
          <w:tcPr>
            <w:tcW w:w="761" w:type="dxa"/>
            <w:shd w:val="clear" w:color="auto" w:fill="FAFAFA"/>
          </w:tcPr>
          <w:p w14:paraId="0E18601A"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Quarterly</w:t>
            </w:r>
          </w:p>
        </w:tc>
      </w:tr>
      <w:tr w:rsidR="00EB279C" w:rsidRPr="00BD5BA7" w14:paraId="70C4A673" w14:textId="77777777">
        <w:trPr>
          <w:cantSplit/>
        </w:trPr>
        <w:tc>
          <w:tcPr>
            <w:tcW w:w="1703" w:type="dxa"/>
          </w:tcPr>
          <w:p w14:paraId="173AE25E" w14:textId="77777777" w:rsidR="00EB279C" w:rsidRPr="00BD5BA7" w:rsidRDefault="00EB279C">
            <w:pPr>
              <w:rPr>
                <w:rFonts w:ascii="Arial" w:eastAsia="Arial" w:hAnsi="Arial" w:cs="Arial"/>
                <w:sz w:val="16"/>
                <w:szCs w:val="16"/>
              </w:rPr>
            </w:pPr>
          </w:p>
        </w:tc>
        <w:tc>
          <w:tcPr>
            <w:tcW w:w="1277" w:type="dxa"/>
            <w:shd w:val="clear" w:color="auto" w:fill="FAFAFA"/>
          </w:tcPr>
          <w:p w14:paraId="490ADBE8" w14:textId="77777777" w:rsidR="00EB279C" w:rsidRPr="00BD5BA7" w:rsidRDefault="00EB279C">
            <w:pPr>
              <w:ind w:left="72" w:right="29"/>
              <w:jc w:val="right"/>
              <w:rPr>
                <w:rFonts w:ascii="Arial" w:eastAsia="Arial" w:hAnsi="Arial" w:cs="Arial"/>
                <w:sz w:val="16"/>
                <w:szCs w:val="16"/>
              </w:rPr>
            </w:pPr>
          </w:p>
        </w:tc>
        <w:tc>
          <w:tcPr>
            <w:tcW w:w="1133" w:type="dxa"/>
            <w:shd w:val="clear" w:color="auto" w:fill="FAFAFA"/>
          </w:tcPr>
          <w:p w14:paraId="40A3301E" w14:textId="77777777" w:rsidR="00EB279C" w:rsidRPr="00BD5BA7" w:rsidRDefault="00EB279C">
            <w:pPr>
              <w:ind w:left="72" w:right="29"/>
              <w:jc w:val="right"/>
              <w:rPr>
                <w:rFonts w:ascii="Arial" w:eastAsia="Arial" w:hAnsi="Arial" w:cs="Arial"/>
                <w:sz w:val="16"/>
                <w:szCs w:val="16"/>
              </w:rPr>
            </w:pPr>
          </w:p>
        </w:tc>
        <w:tc>
          <w:tcPr>
            <w:tcW w:w="991" w:type="dxa"/>
            <w:shd w:val="clear" w:color="auto" w:fill="FAFAFA"/>
          </w:tcPr>
          <w:p w14:paraId="4F79CAC3" w14:textId="77777777" w:rsidR="00EB279C" w:rsidRPr="00BD5BA7" w:rsidRDefault="00EB279C">
            <w:pPr>
              <w:ind w:left="72" w:right="29"/>
              <w:jc w:val="right"/>
              <w:rPr>
                <w:rFonts w:ascii="Arial" w:eastAsia="Arial" w:hAnsi="Arial" w:cs="Arial"/>
                <w:sz w:val="16"/>
                <w:szCs w:val="16"/>
              </w:rPr>
            </w:pPr>
          </w:p>
        </w:tc>
        <w:tc>
          <w:tcPr>
            <w:tcW w:w="991" w:type="dxa"/>
            <w:shd w:val="clear" w:color="auto" w:fill="FAFAFA"/>
          </w:tcPr>
          <w:p w14:paraId="0E6468D8" w14:textId="77777777" w:rsidR="00EB279C" w:rsidRPr="00BD5BA7" w:rsidRDefault="00EB279C">
            <w:pPr>
              <w:ind w:left="72" w:right="29"/>
              <w:jc w:val="right"/>
              <w:rPr>
                <w:rFonts w:ascii="Arial" w:eastAsia="Arial" w:hAnsi="Arial" w:cs="Arial"/>
                <w:sz w:val="16"/>
                <w:szCs w:val="16"/>
              </w:rPr>
            </w:pPr>
          </w:p>
        </w:tc>
        <w:tc>
          <w:tcPr>
            <w:tcW w:w="1561" w:type="dxa"/>
            <w:shd w:val="clear" w:color="auto" w:fill="FAFAFA"/>
          </w:tcPr>
          <w:p w14:paraId="3D16DD51" w14:textId="77777777" w:rsidR="00EB279C" w:rsidRPr="00BD5BA7" w:rsidRDefault="00EB279C">
            <w:pPr>
              <w:ind w:left="72" w:right="29"/>
              <w:jc w:val="right"/>
              <w:rPr>
                <w:rFonts w:ascii="Arial" w:eastAsia="Arial" w:hAnsi="Arial" w:cs="Arial"/>
                <w:sz w:val="16"/>
                <w:szCs w:val="16"/>
              </w:rPr>
            </w:pPr>
          </w:p>
        </w:tc>
        <w:tc>
          <w:tcPr>
            <w:tcW w:w="1042" w:type="dxa"/>
            <w:shd w:val="clear" w:color="auto" w:fill="FAFAFA"/>
          </w:tcPr>
          <w:p w14:paraId="313544C4" w14:textId="77777777" w:rsidR="00EB279C" w:rsidRPr="00BD5BA7" w:rsidRDefault="00EB279C">
            <w:pPr>
              <w:ind w:left="72" w:right="29"/>
              <w:jc w:val="right"/>
              <w:rPr>
                <w:rFonts w:ascii="Arial" w:eastAsia="Arial" w:hAnsi="Arial" w:cs="Arial"/>
                <w:sz w:val="16"/>
                <w:szCs w:val="16"/>
              </w:rPr>
            </w:pPr>
          </w:p>
        </w:tc>
        <w:tc>
          <w:tcPr>
            <w:tcW w:w="761" w:type="dxa"/>
            <w:shd w:val="clear" w:color="auto" w:fill="FAFAFA"/>
          </w:tcPr>
          <w:p w14:paraId="639BF2F6" w14:textId="77777777" w:rsidR="00EB279C" w:rsidRPr="00BD5BA7" w:rsidRDefault="00EB279C">
            <w:pPr>
              <w:ind w:left="72" w:right="29"/>
              <w:jc w:val="right"/>
              <w:rPr>
                <w:rFonts w:ascii="Arial" w:eastAsia="Arial" w:hAnsi="Arial" w:cs="Arial"/>
                <w:sz w:val="16"/>
                <w:szCs w:val="16"/>
              </w:rPr>
            </w:pPr>
          </w:p>
        </w:tc>
      </w:tr>
    </w:tbl>
    <w:p w14:paraId="433276E0" w14:textId="77F9960C" w:rsidR="00E475B8" w:rsidRPr="00BD5BA7" w:rsidRDefault="00E475B8">
      <w:pPr>
        <w:jc w:val="both"/>
        <w:rPr>
          <w:rFonts w:ascii="Arial" w:eastAsia="Arial" w:hAnsi="Arial" w:cs="Arial"/>
          <w:sz w:val="18"/>
          <w:szCs w:val="18"/>
        </w:rPr>
      </w:pPr>
    </w:p>
    <w:p w14:paraId="3CFE5115" w14:textId="77777777" w:rsidR="00E475B8" w:rsidRPr="00BD5BA7" w:rsidRDefault="00E475B8">
      <w:pPr>
        <w:rPr>
          <w:rFonts w:ascii="Arial" w:eastAsia="Arial" w:hAnsi="Arial" w:cs="Arial"/>
          <w:sz w:val="18"/>
          <w:szCs w:val="18"/>
        </w:rPr>
      </w:pPr>
      <w:r w:rsidRPr="00BD5BA7">
        <w:rPr>
          <w:rFonts w:ascii="Arial" w:eastAsia="Arial" w:hAnsi="Arial" w:cs="Arial"/>
          <w:sz w:val="18"/>
          <w:szCs w:val="18"/>
        </w:rPr>
        <w:br w:type="page"/>
      </w:r>
    </w:p>
    <w:p w14:paraId="269D34A6" w14:textId="77777777" w:rsidR="00EB279C" w:rsidRPr="00BD5BA7" w:rsidRDefault="00EB279C">
      <w:pPr>
        <w:jc w:val="both"/>
        <w:rPr>
          <w:rFonts w:ascii="Arial" w:eastAsia="Arial" w:hAnsi="Arial" w:cs="Arial"/>
          <w:sz w:val="18"/>
          <w:szCs w:val="18"/>
        </w:rPr>
      </w:pPr>
    </w:p>
    <w:tbl>
      <w:tblPr>
        <w:tblStyle w:val="afff"/>
        <w:tblW w:w="9459" w:type="dxa"/>
        <w:tblLayout w:type="fixed"/>
        <w:tblLook w:val="0400" w:firstRow="0" w:lastRow="0" w:firstColumn="0" w:lastColumn="0" w:noHBand="0" w:noVBand="1"/>
      </w:tblPr>
      <w:tblGrid>
        <w:gridCol w:w="1703"/>
        <w:gridCol w:w="1222"/>
        <w:gridCol w:w="1188"/>
        <w:gridCol w:w="991"/>
        <w:gridCol w:w="991"/>
        <w:gridCol w:w="1561"/>
        <w:gridCol w:w="991"/>
        <w:gridCol w:w="812"/>
      </w:tblGrid>
      <w:tr w:rsidR="00EB279C" w:rsidRPr="00BD5BA7" w14:paraId="56D321CC" w14:textId="77777777">
        <w:trPr>
          <w:cantSplit/>
        </w:trPr>
        <w:tc>
          <w:tcPr>
            <w:tcW w:w="1703" w:type="dxa"/>
            <w:vAlign w:val="bottom"/>
          </w:tcPr>
          <w:p w14:paraId="020734D6" w14:textId="77777777" w:rsidR="00EB279C" w:rsidRPr="00BD5BA7" w:rsidRDefault="00EB279C">
            <w:pPr>
              <w:rPr>
                <w:rFonts w:ascii="Arial" w:eastAsia="Arial" w:hAnsi="Arial" w:cs="Arial"/>
                <w:sz w:val="16"/>
                <w:szCs w:val="16"/>
              </w:rPr>
            </w:pPr>
          </w:p>
        </w:tc>
        <w:tc>
          <w:tcPr>
            <w:tcW w:w="7756" w:type="dxa"/>
            <w:gridSpan w:val="7"/>
            <w:tcBorders>
              <w:top w:val="single" w:sz="4" w:space="0" w:color="000000"/>
              <w:bottom w:val="single" w:sz="4" w:space="0" w:color="000000"/>
            </w:tcBorders>
          </w:tcPr>
          <w:p w14:paraId="6982B7D4" w14:textId="77777777" w:rsidR="00EB279C" w:rsidRPr="00BD5BA7" w:rsidRDefault="003B179C">
            <w:pPr>
              <w:ind w:left="72" w:right="29"/>
              <w:jc w:val="center"/>
              <w:rPr>
                <w:rFonts w:ascii="Arial" w:eastAsia="Arial" w:hAnsi="Arial" w:cs="Arial"/>
                <w:b/>
                <w:sz w:val="16"/>
                <w:szCs w:val="16"/>
              </w:rPr>
            </w:pPr>
            <w:r w:rsidRPr="00BD5BA7">
              <w:rPr>
                <w:rFonts w:ascii="Arial" w:eastAsia="Arial" w:hAnsi="Arial" w:cs="Arial"/>
                <w:b/>
                <w:sz w:val="16"/>
                <w:szCs w:val="16"/>
              </w:rPr>
              <w:t>Separate financial</w:t>
            </w:r>
            <w:r w:rsidRPr="00BD5BA7">
              <w:rPr>
                <w:rFonts w:ascii="Arial" w:eastAsia="Arial" w:hAnsi="Arial" w:cs="Arial"/>
                <w:sz w:val="16"/>
                <w:szCs w:val="16"/>
              </w:rPr>
              <w:t xml:space="preserve"> </w:t>
            </w:r>
            <w:r w:rsidRPr="00BD5BA7">
              <w:rPr>
                <w:rFonts w:ascii="Arial" w:eastAsia="Arial" w:hAnsi="Arial" w:cs="Arial"/>
                <w:b/>
                <w:sz w:val="16"/>
                <w:szCs w:val="16"/>
              </w:rPr>
              <w:t>information</w:t>
            </w:r>
          </w:p>
        </w:tc>
      </w:tr>
      <w:tr w:rsidR="00EB279C" w:rsidRPr="00BD5BA7" w14:paraId="34CB9B1E" w14:textId="77777777">
        <w:trPr>
          <w:cantSplit/>
        </w:trPr>
        <w:tc>
          <w:tcPr>
            <w:tcW w:w="1703" w:type="dxa"/>
            <w:vAlign w:val="bottom"/>
          </w:tcPr>
          <w:p w14:paraId="7CC48186" w14:textId="77777777" w:rsidR="00EB279C" w:rsidRPr="00BD5BA7" w:rsidRDefault="00EB279C">
            <w:pPr>
              <w:rPr>
                <w:rFonts w:ascii="Arial" w:eastAsia="Arial" w:hAnsi="Arial" w:cs="Arial"/>
                <w:sz w:val="16"/>
                <w:szCs w:val="16"/>
              </w:rPr>
            </w:pPr>
          </w:p>
        </w:tc>
        <w:tc>
          <w:tcPr>
            <w:tcW w:w="1222" w:type="dxa"/>
            <w:vAlign w:val="bottom"/>
          </w:tcPr>
          <w:p w14:paraId="19A9D988" w14:textId="77777777" w:rsidR="00EB279C" w:rsidRPr="00BD5BA7" w:rsidRDefault="00EB279C">
            <w:pPr>
              <w:ind w:left="72" w:right="29"/>
              <w:jc w:val="right"/>
              <w:rPr>
                <w:rFonts w:ascii="Arial" w:eastAsia="Arial" w:hAnsi="Arial" w:cs="Arial"/>
                <w:b/>
                <w:sz w:val="16"/>
                <w:szCs w:val="16"/>
              </w:rPr>
            </w:pPr>
          </w:p>
        </w:tc>
        <w:tc>
          <w:tcPr>
            <w:tcW w:w="1188" w:type="dxa"/>
            <w:vAlign w:val="bottom"/>
          </w:tcPr>
          <w:p w14:paraId="240B06F5"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b/>
                <w:sz w:val="16"/>
                <w:szCs w:val="16"/>
              </w:rPr>
              <w:t>Prepaid</w:t>
            </w:r>
          </w:p>
        </w:tc>
        <w:tc>
          <w:tcPr>
            <w:tcW w:w="991" w:type="dxa"/>
            <w:vAlign w:val="bottom"/>
          </w:tcPr>
          <w:p w14:paraId="5616A298" w14:textId="77777777" w:rsidR="00EB279C" w:rsidRPr="00BD5BA7" w:rsidRDefault="00EB279C">
            <w:pPr>
              <w:ind w:left="72" w:right="29"/>
              <w:jc w:val="right"/>
              <w:rPr>
                <w:rFonts w:ascii="Arial" w:eastAsia="Arial" w:hAnsi="Arial" w:cs="Arial"/>
                <w:b/>
                <w:sz w:val="16"/>
                <w:szCs w:val="16"/>
              </w:rPr>
            </w:pPr>
          </w:p>
        </w:tc>
        <w:tc>
          <w:tcPr>
            <w:tcW w:w="991" w:type="dxa"/>
            <w:vAlign w:val="bottom"/>
          </w:tcPr>
          <w:p w14:paraId="3D6886E6" w14:textId="77777777" w:rsidR="00EB279C" w:rsidRPr="00BD5BA7" w:rsidRDefault="00EB279C">
            <w:pPr>
              <w:ind w:left="72" w:right="29"/>
              <w:jc w:val="right"/>
              <w:rPr>
                <w:rFonts w:ascii="Arial" w:eastAsia="Arial" w:hAnsi="Arial" w:cs="Arial"/>
                <w:b/>
                <w:sz w:val="16"/>
                <w:szCs w:val="16"/>
              </w:rPr>
            </w:pPr>
          </w:p>
        </w:tc>
        <w:tc>
          <w:tcPr>
            <w:tcW w:w="1561" w:type="dxa"/>
            <w:vAlign w:val="bottom"/>
          </w:tcPr>
          <w:p w14:paraId="6E0BEBAF" w14:textId="77777777" w:rsidR="00EB279C" w:rsidRPr="00BD5BA7" w:rsidRDefault="00EB279C">
            <w:pPr>
              <w:ind w:left="72" w:right="29"/>
              <w:jc w:val="right"/>
              <w:rPr>
                <w:rFonts w:ascii="Arial" w:eastAsia="Arial" w:hAnsi="Arial" w:cs="Arial"/>
                <w:b/>
                <w:sz w:val="16"/>
                <w:szCs w:val="16"/>
              </w:rPr>
            </w:pPr>
          </w:p>
        </w:tc>
        <w:tc>
          <w:tcPr>
            <w:tcW w:w="991" w:type="dxa"/>
            <w:vAlign w:val="bottom"/>
          </w:tcPr>
          <w:p w14:paraId="5A5D9960"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b/>
                <w:sz w:val="16"/>
                <w:szCs w:val="16"/>
              </w:rPr>
              <w:t>Interest</w:t>
            </w:r>
          </w:p>
        </w:tc>
        <w:tc>
          <w:tcPr>
            <w:tcW w:w="812" w:type="dxa"/>
            <w:vAlign w:val="bottom"/>
          </w:tcPr>
          <w:p w14:paraId="53D1DB01"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b/>
                <w:sz w:val="16"/>
                <w:szCs w:val="16"/>
              </w:rPr>
              <w:t>Interest</w:t>
            </w:r>
          </w:p>
        </w:tc>
      </w:tr>
      <w:tr w:rsidR="00EB279C" w:rsidRPr="00BD5BA7" w14:paraId="00DEFEDB" w14:textId="77777777">
        <w:trPr>
          <w:cantSplit/>
        </w:trPr>
        <w:tc>
          <w:tcPr>
            <w:tcW w:w="1703" w:type="dxa"/>
            <w:vAlign w:val="bottom"/>
          </w:tcPr>
          <w:p w14:paraId="020A9B01" w14:textId="77777777" w:rsidR="00EB279C" w:rsidRPr="00BD5BA7" w:rsidRDefault="00EB279C">
            <w:pPr>
              <w:rPr>
                <w:rFonts w:ascii="Arial" w:eastAsia="Arial" w:hAnsi="Arial" w:cs="Arial"/>
                <w:sz w:val="16"/>
                <w:szCs w:val="16"/>
              </w:rPr>
            </w:pPr>
          </w:p>
        </w:tc>
        <w:tc>
          <w:tcPr>
            <w:tcW w:w="1222" w:type="dxa"/>
            <w:tcBorders>
              <w:bottom w:val="single" w:sz="4" w:space="0" w:color="000000"/>
            </w:tcBorders>
            <w:vAlign w:val="bottom"/>
          </w:tcPr>
          <w:p w14:paraId="6BE92551" w14:textId="77777777" w:rsidR="00EB279C" w:rsidRPr="00BD5BA7" w:rsidRDefault="003B179C">
            <w:pPr>
              <w:ind w:right="29"/>
              <w:jc w:val="right"/>
              <w:rPr>
                <w:rFonts w:ascii="Arial" w:eastAsia="Arial" w:hAnsi="Arial" w:cs="Arial"/>
                <w:b/>
                <w:sz w:val="16"/>
                <w:szCs w:val="16"/>
              </w:rPr>
            </w:pPr>
            <w:r w:rsidRPr="00BD5BA7">
              <w:rPr>
                <w:rFonts w:ascii="Arial" w:eastAsia="Arial" w:hAnsi="Arial" w:cs="Arial"/>
                <w:b/>
                <w:sz w:val="16"/>
                <w:szCs w:val="16"/>
              </w:rPr>
              <w:t xml:space="preserve">Amount </w:t>
            </w:r>
          </w:p>
          <w:p w14:paraId="6A4977DB" w14:textId="77777777" w:rsidR="00EB279C" w:rsidRPr="00BD5BA7" w:rsidRDefault="003B179C">
            <w:pPr>
              <w:ind w:right="29"/>
              <w:jc w:val="right"/>
              <w:rPr>
                <w:rFonts w:ascii="Arial" w:eastAsia="Arial" w:hAnsi="Arial" w:cs="Arial"/>
                <w:b/>
                <w:sz w:val="16"/>
                <w:szCs w:val="16"/>
              </w:rPr>
            </w:pPr>
            <w:r w:rsidRPr="00BD5BA7">
              <w:rPr>
                <w:rFonts w:ascii="Arial" w:eastAsia="Arial" w:hAnsi="Arial" w:cs="Arial"/>
                <w:b/>
                <w:sz w:val="16"/>
                <w:szCs w:val="16"/>
              </w:rPr>
              <w:t>Baht</w:t>
            </w:r>
          </w:p>
        </w:tc>
        <w:tc>
          <w:tcPr>
            <w:tcW w:w="1188" w:type="dxa"/>
            <w:tcBorders>
              <w:bottom w:val="single" w:sz="4" w:space="0" w:color="000000"/>
            </w:tcBorders>
            <w:vAlign w:val="bottom"/>
          </w:tcPr>
          <w:p w14:paraId="1F87FED4"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b/>
                <w:sz w:val="16"/>
                <w:szCs w:val="16"/>
              </w:rPr>
              <w:t>arrange fee Baht</w:t>
            </w:r>
          </w:p>
        </w:tc>
        <w:tc>
          <w:tcPr>
            <w:tcW w:w="991" w:type="dxa"/>
            <w:tcBorders>
              <w:bottom w:val="single" w:sz="4" w:space="0" w:color="000000"/>
            </w:tcBorders>
            <w:vAlign w:val="bottom"/>
          </w:tcPr>
          <w:p w14:paraId="3F47BE91"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b/>
                <w:sz w:val="16"/>
                <w:szCs w:val="16"/>
              </w:rPr>
              <w:t>Currency</w:t>
            </w:r>
          </w:p>
        </w:tc>
        <w:tc>
          <w:tcPr>
            <w:tcW w:w="991" w:type="dxa"/>
            <w:tcBorders>
              <w:bottom w:val="single" w:sz="4" w:space="0" w:color="000000"/>
            </w:tcBorders>
            <w:vAlign w:val="bottom"/>
          </w:tcPr>
          <w:p w14:paraId="3E669951"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b/>
                <w:sz w:val="16"/>
                <w:szCs w:val="16"/>
              </w:rPr>
              <w:t>Type</w:t>
            </w:r>
          </w:p>
        </w:tc>
        <w:tc>
          <w:tcPr>
            <w:tcW w:w="1561" w:type="dxa"/>
            <w:tcBorders>
              <w:bottom w:val="single" w:sz="4" w:space="0" w:color="000000"/>
            </w:tcBorders>
            <w:vAlign w:val="bottom"/>
          </w:tcPr>
          <w:p w14:paraId="01148DB3"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b/>
                <w:sz w:val="16"/>
                <w:szCs w:val="16"/>
              </w:rPr>
              <w:t>Maturity date</w:t>
            </w:r>
          </w:p>
        </w:tc>
        <w:tc>
          <w:tcPr>
            <w:tcW w:w="991" w:type="dxa"/>
            <w:tcBorders>
              <w:bottom w:val="single" w:sz="4" w:space="0" w:color="000000"/>
            </w:tcBorders>
            <w:vAlign w:val="bottom"/>
          </w:tcPr>
          <w:p w14:paraId="0C8CB444"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b/>
                <w:sz w:val="16"/>
                <w:szCs w:val="16"/>
              </w:rPr>
              <w:t xml:space="preserve">rate </w:t>
            </w:r>
          </w:p>
          <w:p w14:paraId="0CEC5CF0"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b/>
                <w:sz w:val="16"/>
                <w:szCs w:val="16"/>
              </w:rPr>
              <w:t xml:space="preserve">% </w:t>
            </w:r>
          </w:p>
        </w:tc>
        <w:tc>
          <w:tcPr>
            <w:tcW w:w="812" w:type="dxa"/>
            <w:tcBorders>
              <w:bottom w:val="single" w:sz="4" w:space="0" w:color="000000"/>
            </w:tcBorders>
            <w:vAlign w:val="bottom"/>
          </w:tcPr>
          <w:p w14:paraId="62B6260F"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b/>
                <w:sz w:val="16"/>
                <w:szCs w:val="16"/>
              </w:rPr>
              <w:t>payment term</w:t>
            </w:r>
          </w:p>
        </w:tc>
      </w:tr>
      <w:tr w:rsidR="00EB279C" w:rsidRPr="00BD5BA7" w14:paraId="52BDFA26" w14:textId="77777777">
        <w:trPr>
          <w:cantSplit/>
        </w:trPr>
        <w:tc>
          <w:tcPr>
            <w:tcW w:w="1703" w:type="dxa"/>
            <w:vAlign w:val="bottom"/>
          </w:tcPr>
          <w:p w14:paraId="05E3DAD9" w14:textId="77777777" w:rsidR="00EB279C" w:rsidRPr="00BD5BA7" w:rsidRDefault="00EB279C">
            <w:pPr>
              <w:rPr>
                <w:rFonts w:ascii="Arial" w:eastAsia="Arial" w:hAnsi="Arial" w:cs="Arial"/>
                <w:b/>
                <w:sz w:val="12"/>
                <w:szCs w:val="12"/>
              </w:rPr>
            </w:pPr>
          </w:p>
        </w:tc>
        <w:tc>
          <w:tcPr>
            <w:tcW w:w="1222" w:type="dxa"/>
            <w:tcBorders>
              <w:top w:val="single" w:sz="4" w:space="0" w:color="000000"/>
            </w:tcBorders>
            <w:vAlign w:val="bottom"/>
          </w:tcPr>
          <w:p w14:paraId="114F6EA8" w14:textId="77777777" w:rsidR="00EB279C" w:rsidRPr="00BD5BA7" w:rsidRDefault="00EB279C">
            <w:pPr>
              <w:ind w:left="72" w:right="29"/>
              <w:jc w:val="right"/>
              <w:rPr>
                <w:rFonts w:ascii="Arial" w:eastAsia="Arial" w:hAnsi="Arial" w:cs="Arial"/>
                <w:sz w:val="12"/>
                <w:szCs w:val="12"/>
              </w:rPr>
            </w:pPr>
          </w:p>
        </w:tc>
        <w:tc>
          <w:tcPr>
            <w:tcW w:w="1188" w:type="dxa"/>
            <w:tcBorders>
              <w:top w:val="single" w:sz="4" w:space="0" w:color="000000"/>
            </w:tcBorders>
          </w:tcPr>
          <w:p w14:paraId="2F54EE5E" w14:textId="77777777" w:rsidR="00EB279C" w:rsidRPr="00BD5BA7" w:rsidRDefault="00EB279C">
            <w:pPr>
              <w:ind w:left="72" w:right="29"/>
              <w:jc w:val="right"/>
              <w:rPr>
                <w:rFonts w:ascii="Arial" w:eastAsia="Arial" w:hAnsi="Arial" w:cs="Arial"/>
                <w:sz w:val="12"/>
                <w:szCs w:val="12"/>
              </w:rPr>
            </w:pPr>
          </w:p>
        </w:tc>
        <w:tc>
          <w:tcPr>
            <w:tcW w:w="991" w:type="dxa"/>
            <w:tcBorders>
              <w:top w:val="single" w:sz="4" w:space="0" w:color="000000"/>
            </w:tcBorders>
            <w:shd w:val="clear" w:color="auto" w:fill="auto"/>
            <w:vAlign w:val="bottom"/>
          </w:tcPr>
          <w:p w14:paraId="684963B8" w14:textId="77777777" w:rsidR="00EB279C" w:rsidRPr="00BD5BA7" w:rsidRDefault="00EB279C">
            <w:pPr>
              <w:ind w:left="72" w:right="29"/>
              <w:jc w:val="right"/>
              <w:rPr>
                <w:rFonts w:ascii="Arial" w:eastAsia="Arial" w:hAnsi="Arial" w:cs="Arial"/>
                <w:sz w:val="12"/>
                <w:szCs w:val="12"/>
              </w:rPr>
            </w:pPr>
          </w:p>
        </w:tc>
        <w:tc>
          <w:tcPr>
            <w:tcW w:w="991" w:type="dxa"/>
            <w:tcBorders>
              <w:top w:val="single" w:sz="4" w:space="0" w:color="000000"/>
            </w:tcBorders>
            <w:shd w:val="clear" w:color="auto" w:fill="auto"/>
          </w:tcPr>
          <w:p w14:paraId="62837883" w14:textId="77777777" w:rsidR="00EB279C" w:rsidRPr="00BD5BA7" w:rsidRDefault="00EB279C">
            <w:pPr>
              <w:ind w:left="72" w:right="29"/>
              <w:jc w:val="right"/>
              <w:rPr>
                <w:rFonts w:ascii="Arial" w:eastAsia="Arial" w:hAnsi="Arial" w:cs="Arial"/>
                <w:sz w:val="12"/>
                <w:szCs w:val="12"/>
              </w:rPr>
            </w:pPr>
          </w:p>
        </w:tc>
        <w:tc>
          <w:tcPr>
            <w:tcW w:w="1561" w:type="dxa"/>
            <w:tcBorders>
              <w:top w:val="single" w:sz="4" w:space="0" w:color="000000"/>
            </w:tcBorders>
            <w:shd w:val="clear" w:color="auto" w:fill="auto"/>
            <w:vAlign w:val="bottom"/>
          </w:tcPr>
          <w:p w14:paraId="68B31E4B" w14:textId="77777777" w:rsidR="00EB279C" w:rsidRPr="00BD5BA7" w:rsidRDefault="00EB279C">
            <w:pPr>
              <w:ind w:left="72" w:right="29"/>
              <w:jc w:val="right"/>
              <w:rPr>
                <w:rFonts w:ascii="Arial" w:eastAsia="Arial" w:hAnsi="Arial" w:cs="Arial"/>
                <w:sz w:val="12"/>
                <w:szCs w:val="12"/>
              </w:rPr>
            </w:pPr>
          </w:p>
        </w:tc>
        <w:tc>
          <w:tcPr>
            <w:tcW w:w="991" w:type="dxa"/>
            <w:tcBorders>
              <w:top w:val="single" w:sz="4" w:space="0" w:color="000000"/>
            </w:tcBorders>
            <w:shd w:val="clear" w:color="auto" w:fill="auto"/>
            <w:vAlign w:val="bottom"/>
          </w:tcPr>
          <w:p w14:paraId="3A9E01E2" w14:textId="77777777" w:rsidR="00EB279C" w:rsidRPr="00BD5BA7" w:rsidRDefault="00EB279C">
            <w:pPr>
              <w:ind w:left="72" w:right="29"/>
              <w:jc w:val="right"/>
              <w:rPr>
                <w:rFonts w:ascii="Arial" w:eastAsia="Arial" w:hAnsi="Arial" w:cs="Arial"/>
                <w:sz w:val="12"/>
                <w:szCs w:val="12"/>
              </w:rPr>
            </w:pPr>
          </w:p>
        </w:tc>
        <w:tc>
          <w:tcPr>
            <w:tcW w:w="812" w:type="dxa"/>
            <w:tcBorders>
              <w:top w:val="single" w:sz="4" w:space="0" w:color="000000"/>
            </w:tcBorders>
            <w:shd w:val="clear" w:color="auto" w:fill="auto"/>
            <w:vAlign w:val="bottom"/>
          </w:tcPr>
          <w:p w14:paraId="5ABAFE63" w14:textId="77777777" w:rsidR="00EB279C" w:rsidRPr="00BD5BA7" w:rsidRDefault="00EB279C">
            <w:pPr>
              <w:ind w:left="72" w:right="29"/>
              <w:jc w:val="right"/>
              <w:rPr>
                <w:rFonts w:ascii="Arial" w:eastAsia="Arial" w:hAnsi="Arial" w:cs="Arial"/>
                <w:sz w:val="12"/>
                <w:szCs w:val="12"/>
              </w:rPr>
            </w:pPr>
          </w:p>
        </w:tc>
      </w:tr>
      <w:tr w:rsidR="00EB279C" w:rsidRPr="00BD5BA7" w14:paraId="57C483A6" w14:textId="77777777">
        <w:trPr>
          <w:cantSplit/>
        </w:trPr>
        <w:tc>
          <w:tcPr>
            <w:tcW w:w="1703" w:type="dxa"/>
          </w:tcPr>
          <w:p w14:paraId="61ED242A" w14:textId="77777777" w:rsidR="00E475B8" w:rsidRPr="00BD5BA7" w:rsidRDefault="003B179C">
            <w:pPr>
              <w:rPr>
                <w:rFonts w:ascii="Arial" w:eastAsia="Arial" w:hAnsi="Arial" w:cs="Arial"/>
                <w:b/>
                <w:sz w:val="16"/>
                <w:szCs w:val="16"/>
              </w:rPr>
            </w:pPr>
            <w:r w:rsidRPr="00BD5BA7">
              <w:rPr>
                <w:rFonts w:ascii="Arial" w:eastAsia="Arial" w:hAnsi="Arial" w:cs="Arial"/>
                <w:b/>
                <w:sz w:val="16"/>
                <w:szCs w:val="16"/>
              </w:rPr>
              <w:t xml:space="preserve">As at </w:t>
            </w:r>
          </w:p>
          <w:p w14:paraId="5D326A01" w14:textId="796B27EA" w:rsidR="00EB279C" w:rsidRPr="00BD5BA7" w:rsidRDefault="00E475B8">
            <w:pPr>
              <w:rPr>
                <w:rFonts w:ascii="Arial" w:eastAsia="Arial" w:hAnsi="Arial" w:cs="Arial"/>
                <w:b/>
                <w:sz w:val="16"/>
                <w:szCs w:val="16"/>
              </w:rPr>
            </w:pPr>
            <w:r w:rsidRPr="00BD5BA7">
              <w:rPr>
                <w:rFonts w:ascii="Arial" w:eastAsia="Arial" w:hAnsi="Arial" w:cs="Arial"/>
                <w:b/>
                <w:sz w:val="16"/>
                <w:szCs w:val="16"/>
              </w:rPr>
              <w:t xml:space="preserve">   </w:t>
            </w:r>
            <w:r w:rsidR="003B179C" w:rsidRPr="00BD5BA7">
              <w:rPr>
                <w:rFonts w:ascii="Arial" w:eastAsia="Arial" w:hAnsi="Arial" w:cs="Arial"/>
                <w:b/>
                <w:sz w:val="16"/>
                <w:szCs w:val="16"/>
              </w:rPr>
              <w:t>31 December 2022</w:t>
            </w:r>
          </w:p>
        </w:tc>
        <w:tc>
          <w:tcPr>
            <w:tcW w:w="1222" w:type="dxa"/>
          </w:tcPr>
          <w:p w14:paraId="72199F46" w14:textId="77777777" w:rsidR="00EB279C" w:rsidRPr="00BD5BA7" w:rsidRDefault="00EB279C">
            <w:pPr>
              <w:ind w:left="72" w:right="29"/>
              <w:jc w:val="right"/>
              <w:rPr>
                <w:rFonts w:ascii="Arial" w:eastAsia="Arial" w:hAnsi="Arial" w:cs="Arial"/>
                <w:b/>
                <w:sz w:val="16"/>
                <w:szCs w:val="16"/>
              </w:rPr>
            </w:pPr>
          </w:p>
        </w:tc>
        <w:tc>
          <w:tcPr>
            <w:tcW w:w="1188" w:type="dxa"/>
          </w:tcPr>
          <w:p w14:paraId="5C002462" w14:textId="77777777" w:rsidR="00EB279C" w:rsidRPr="00BD5BA7" w:rsidRDefault="00EB279C">
            <w:pPr>
              <w:ind w:left="72" w:right="29"/>
              <w:jc w:val="right"/>
              <w:rPr>
                <w:rFonts w:ascii="Arial" w:eastAsia="Arial" w:hAnsi="Arial" w:cs="Arial"/>
                <w:b/>
                <w:sz w:val="16"/>
                <w:szCs w:val="16"/>
              </w:rPr>
            </w:pPr>
          </w:p>
        </w:tc>
        <w:tc>
          <w:tcPr>
            <w:tcW w:w="991" w:type="dxa"/>
            <w:shd w:val="clear" w:color="auto" w:fill="auto"/>
          </w:tcPr>
          <w:p w14:paraId="0C80A96F" w14:textId="77777777" w:rsidR="00EB279C" w:rsidRPr="00BD5BA7" w:rsidRDefault="00EB279C">
            <w:pPr>
              <w:ind w:left="72" w:right="29"/>
              <w:jc w:val="right"/>
              <w:rPr>
                <w:rFonts w:ascii="Arial" w:eastAsia="Arial" w:hAnsi="Arial" w:cs="Arial"/>
                <w:b/>
                <w:sz w:val="16"/>
                <w:szCs w:val="16"/>
              </w:rPr>
            </w:pPr>
          </w:p>
        </w:tc>
        <w:tc>
          <w:tcPr>
            <w:tcW w:w="991" w:type="dxa"/>
            <w:shd w:val="clear" w:color="auto" w:fill="auto"/>
          </w:tcPr>
          <w:p w14:paraId="3EF0B508" w14:textId="77777777" w:rsidR="00EB279C" w:rsidRPr="00BD5BA7" w:rsidRDefault="00EB279C">
            <w:pPr>
              <w:ind w:left="72" w:right="29"/>
              <w:jc w:val="right"/>
              <w:rPr>
                <w:rFonts w:ascii="Arial" w:eastAsia="Arial" w:hAnsi="Arial" w:cs="Arial"/>
                <w:b/>
                <w:sz w:val="16"/>
                <w:szCs w:val="16"/>
              </w:rPr>
            </w:pPr>
          </w:p>
        </w:tc>
        <w:tc>
          <w:tcPr>
            <w:tcW w:w="1561" w:type="dxa"/>
            <w:shd w:val="clear" w:color="auto" w:fill="auto"/>
          </w:tcPr>
          <w:p w14:paraId="335DC61B" w14:textId="77777777" w:rsidR="00EB279C" w:rsidRPr="00BD5BA7" w:rsidRDefault="00EB279C">
            <w:pPr>
              <w:ind w:left="72" w:right="29"/>
              <w:jc w:val="right"/>
              <w:rPr>
                <w:rFonts w:ascii="Arial" w:eastAsia="Arial" w:hAnsi="Arial" w:cs="Arial"/>
                <w:b/>
                <w:sz w:val="16"/>
                <w:szCs w:val="16"/>
              </w:rPr>
            </w:pPr>
          </w:p>
        </w:tc>
        <w:tc>
          <w:tcPr>
            <w:tcW w:w="991" w:type="dxa"/>
            <w:shd w:val="clear" w:color="auto" w:fill="auto"/>
          </w:tcPr>
          <w:p w14:paraId="2F85B740" w14:textId="77777777" w:rsidR="00EB279C" w:rsidRPr="00BD5BA7" w:rsidRDefault="00EB279C">
            <w:pPr>
              <w:ind w:left="72" w:right="29"/>
              <w:jc w:val="right"/>
              <w:rPr>
                <w:rFonts w:ascii="Arial" w:eastAsia="Arial" w:hAnsi="Arial" w:cs="Arial"/>
                <w:b/>
                <w:sz w:val="16"/>
                <w:szCs w:val="16"/>
              </w:rPr>
            </w:pPr>
          </w:p>
        </w:tc>
        <w:tc>
          <w:tcPr>
            <w:tcW w:w="812" w:type="dxa"/>
            <w:shd w:val="clear" w:color="auto" w:fill="auto"/>
          </w:tcPr>
          <w:p w14:paraId="37D3E9FE" w14:textId="77777777" w:rsidR="00EB279C" w:rsidRPr="00BD5BA7" w:rsidRDefault="00EB279C">
            <w:pPr>
              <w:ind w:left="72" w:right="29"/>
              <w:jc w:val="right"/>
              <w:rPr>
                <w:rFonts w:ascii="Arial" w:eastAsia="Arial" w:hAnsi="Arial" w:cs="Arial"/>
                <w:b/>
                <w:sz w:val="16"/>
                <w:szCs w:val="16"/>
              </w:rPr>
            </w:pPr>
          </w:p>
        </w:tc>
      </w:tr>
      <w:tr w:rsidR="00EB279C" w:rsidRPr="00BD5BA7" w14:paraId="63DF33E8" w14:textId="77777777">
        <w:trPr>
          <w:cantSplit/>
        </w:trPr>
        <w:tc>
          <w:tcPr>
            <w:tcW w:w="1703" w:type="dxa"/>
          </w:tcPr>
          <w:p w14:paraId="28FB50FF" w14:textId="77777777" w:rsidR="00EB279C" w:rsidRPr="00BD5BA7" w:rsidRDefault="003B179C">
            <w:pPr>
              <w:rPr>
                <w:rFonts w:ascii="Arial" w:eastAsia="Arial" w:hAnsi="Arial" w:cs="Arial"/>
                <w:sz w:val="16"/>
                <w:szCs w:val="16"/>
              </w:rPr>
            </w:pPr>
            <w:r w:rsidRPr="00BD5BA7">
              <w:rPr>
                <w:rFonts w:ascii="Arial" w:eastAsia="Arial" w:hAnsi="Arial" w:cs="Arial"/>
                <w:sz w:val="16"/>
                <w:szCs w:val="16"/>
              </w:rPr>
              <w:t xml:space="preserve">Borrowings from </w:t>
            </w:r>
          </w:p>
          <w:p w14:paraId="4C5F0A5F" w14:textId="77777777" w:rsidR="00EB279C" w:rsidRPr="00BD5BA7" w:rsidRDefault="003B179C">
            <w:pPr>
              <w:rPr>
                <w:rFonts w:ascii="Arial" w:eastAsia="Arial" w:hAnsi="Arial" w:cs="Arial"/>
                <w:b/>
                <w:sz w:val="16"/>
                <w:szCs w:val="16"/>
              </w:rPr>
            </w:pPr>
            <w:r w:rsidRPr="00BD5BA7">
              <w:rPr>
                <w:rFonts w:ascii="Arial" w:eastAsia="Arial" w:hAnsi="Arial" w:cs="Arial"/>
                <w:sz w:val="16"/>
                <w:szCs w:val="16"/>
              </w:rPr>
              <w:t xml:space="preserve">   financial institutions</w:t>
            </w:r>
          </w:p>
        </w:tc>
        <w:tc>
          <w:tcPr>
            <w:tcW w:w="1222" w:type="dxa"/>
          </w:tcPr>
          <w:p w14:paraId="751DC024"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sz w:val="16"/>
                <w:szCs w:val="16"/>
              </w:rPr>
              <w:t>66,660,000</w:t>
            </w:r>
          </w:p>
        </w:tc>
        <w:tc>
          <w:tcPr>
            <w:tcW w:w="1188" w:type="dxa"/>
          </w:tcPr>
          <w:p w14:paraId="116118EC"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sz w:val="16"/>
                <w:szCs w:val="16"/>
              </w:rPr>
              <w:t>(220,331)</w:t>
            </w:r>
          </w:p>
        </w:tc>
        <w:tc>
          <w:tcPr>
            <w:tcW w:w="991" w:type="dxa"/>
            <w:shd w:val="clear" w:color="auto" w:fill="auto"/>
          </w:tcPr>
          <w:p w14:paraId="5505C251"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sz w:val="16"/>
                <w:szCs w:val="16"/>
              </w:rPr>
              <w:t>Baht</w:t>
            </w:r>
          </w:p>
        </w:tc>
        <w:tc>
          <w:tcPr>
            <w:tcW w:w="991" w:type="dxa"/>
            <w:shd w:val="clear" w:color="auto" w:fill="auto"/>
          </w:tcPr>
          <w:p w14:paraId="58FC7A30"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sz w:val="16"/>
                <w:szCs w:val="16"/>
              </w:rPr>
              <w:t>Unsecured</w:t>
            </w:r>
          </w:p>
        </w:tc>
        <w:tc>
          <w:tcPr>
            <w:tcW w:w="1561" w:type="dxa"/>
            <w:shd w:val="clear" w:color="auto" w:fill="auto"/>
          </w:tcPr>
          <w:p w14:paraId="68E85854"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Monthly</w:t>
            </w:r>
          </w:p>
          <w:p w14:paraId="34918700"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29 January 2022 -</w:t>
            </w:r>
          </w:p>
          <w:p w14:paraId="4DF4E7D6"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sz w:val="16"/>
                <w:szCs w:val="16"/>
              </w:rPr>
              <w:t>29 December 2026</w:t>
            </w:r>
          </w:p>
        </w:tc>
        <w:tc>
          <w:tcPr>
            <w:tcW w:w="991" w:type="dxa"/>
            <w:shd w:val="clear" w:color="auto" w:fill="auto"/>
          </w:tcPr>
          <w:p w14:paraId="476ED89B"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sz w:val="16"/>
                <w:szCs w:val="16"/>
              </w:rPr>
              <w:t>MLR - 0.25</w:t>
            </w:r>
          </w:p>
        </w:tc>
        <w:tc>
          <w:tcPr>
            <w:tcW w:w="812" w:type="dxa"/>
            <w:shd w:val="clear" w:color="auto" w:fill="auto"/>
          </w:tcPr>
          <w:p w14:paraId="02788050" w14:textId="77777777" w:rsidR="00EB279C" w:rsidRPr="00BD5BA7" w:rsidRDefault="003B179C">
            <w:pPr>
              <w:ind w:left="72" w:right="29"/>
              <w:jc w:val="right"/>
              <w:rPr>
                <w:rFonts w:ascii="Arial" w:eastAsia="Arial" w:hAnsi="Arial" w:cs="Arial"/>
                <w:b/>
                <w:sz w:val="16"/>
                <w:szCs w:val="16"/>
              </w:rPr>
            </w:pPr>
            <w:r w:rsidRPr="00BD5BA7">
              <w:rPr>
                <w:rFonts w:ascii="Arial" w:eastAsia="Arial" w:hAnsi="Arial" w:cs="Arial"/>
                <w:sz w:val="16"/>
                <w:szCs w:val="16"/>
              </w:rPr>
              <w:t>Monthly</w:t>
            </w:r>
          </w:p>
        </w:tc>
      </w:tr>
      <w:tr w:rsidR="00EB279C" w:rsidRPr="00BD5BA7" w14:paraId="6E0EB2BC" w14:textId="77777777">
        <w:trPr>
          <w:cantSplit/>
          <w:trHeight w:val="71"/>
        </w:trPr>
        <w:tc>
          <w:tcPr>
            <w:tcW w:w="1703" w:type="dxa"/>
          </w:tcPr>
          <w:p w14:paraId="04D749FE" w14:textId="77777777" w:rsidR="00EB279C" w:rsidRPr="00BD5BA7" w:rsidRDefault="003B179C">
            <w:pPr>
              <w:rPr>
                <w:rFonts w:ascii="Arial" w:eastAsia="Arial" w:hAnsi="Arial" w:cs="Arial"/>
                <w:sz w:val="16"/>
                <w:szCs w:val="16"/>
              </w:rPr>
            </w:pPr>
            <w:r w:rsidRPr="00BD5BA7">
              <w:rPr>
                <w:rFonts w:ascii="Arial" w:eastAsia="Arial" w:hAnsi="Arial" w:cs="Arial"/>
                <w:sz w:val="16"/>
                <w:szCs w:val="16"/>
              </w:rPr>
              <w:t>Debentures</w:t>
            </w:r>
          </w:p>
        </w:tc>
        <w:tc>
          <w:tcPr>
            <w:tcW w:w="1222" w:type="dxa"/>
          </w:tcPr>
          <w:p w14:paraId="523E3F4F"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34,000,000</w:t>
            </w:r>
          </w:p>
        </w:tc>
        <w:tc>
          <w:tcPr>
            <w:tcW w:w="1188" w:type="dxa"/>
          </w:tcPr>
          <w:p w14:paraId="390F8FB8"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(140,794)</w:t>
            </w:r>
          </w:p>
        </w:tc>
        <w:tc>
          <w:tcPr>
            <w:tcW w:w="991" w:type="dxa"/>
            <w:shd w:val="clear" w:color="auto" w:fill="auto"/>
          </w:tcPr>
          <w:p w14:paraId="25094D67"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Baht</w:t>
            </w:r>
          </w:p>
        </w:tc>
        <w:tc>
          <w:tcPr>
            <w:tcW w:w="991" w:type="dxa"/>
            <w:shd w:val="clear" w:color="auto" w:fill="auto"/>
          </w:tcPr>
          <w:p w14:paraId="70EB2DCD"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Unsecured</w:t>
            </w:r>
          </w:p>
        </w:tc>
        <w:tc>
          <w:tcPr>
            <w:tcW w:w="1561" w:type="dxa"/>
            <w:shd w:val="clear" w:color="auto" w:fill="auto"/>
          </w:tcPr>
          <w:p w14:paraId="0948F2F5"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13 May 2024</w:t>
            </w:r>
          </w:p>
        </w:tc>
        <w:tc>
          <w:tcPr>
            <w:tcW w:w="991" w:type="dxa"/>
            <w:shd w:val="clear" w:color="auto" w:fill="auto"/>
          </w:tcPr>
          <w:p w14:paraId="4E9D609E"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5.25</w:t>
            </w:r>
          </w:p>
        </w:tc>
        <w:tc>
          <w:tcPr>
            <w:tcW w:w="812" w:type="dxa"/>
            <w:shd w:val="clear" w:color="auto" w:fill="auto"/>
          </w:tcPr>
          <w:p w14:paraId="06906F69"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Quarterly</w:t>
            </w:r>
          </w:p>
        </w:tc>
      </w:tr>
      <w:tr w:rsidR="00EB279C" w:rsidRPr="00BD5BA7" w14:paraId="4E10C95F" w14:textId="77777777">
        <w:trPr>
          <w:cantSplit/>
          <w:trHeight w:val="71"/>
        </w:trPr>
        <w:tc>
          <w:tcPr>
            <w:tcW w:w="1703" w:type="dxa"/>
          </w:tcPr>
          <w:p w14:paraId="44EBBADA" w14:textId="77777777" w:rsidR="00EB279C" w:rsidRPr="00BD5BA7" w:rsidRDefault="003B179C">
            <w:pPr>
              <w:rPr>
                <w:rFonts w:ascii="Arial" w:eastAsia="Arial" w:hAnsi="Arial" w:cs="Arial"/>
                <w:sz w:val="16"/>
                <w:szCs w:val="16"/>
              </w:rPr>
            </w:pPr>
            <w:r w:rsidRPr="00BD5BA7">
              <w:rPr>
                <w:rFonts w:ascii="Arial" w:eastAsia="Arial" w:hAnsi="Arial" w:cs="Arial"/>
                <w:sz w:val="16"/>
                <w:szCs w:val="16"/>
              </w:rPr>
              <w:t>Debentures</w:t>
            </w:r>
          </w:p>
        </w:tc>
        <w:tc>
          <w:tcPr>
            <w:tcW w:w="1222" w:type="dxa"/>
          </w:tcPr>
          <w:p w14:paraId="226C0E0C"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1,130,100,000</w:t>
            </w:r>
          </w:p>
        </w:tc>
        <w:tc>
          <w:tcPr>
            <w:tcW w:w="1188" w:type="dxa"/>
          </w:tcPr>
          <w:p w14:paraId="26639576"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(7,740,089)</w:t>
            </w:r>
          </w:p>
        </w:tc>
        <w:tc>
          <w:tcPr>
            <w:tcW w:w="991" w:type="dxa"/>
            <w:shd w:val="clear" w:color="auto" w:fill="auto"/>
          </w:tcPr>
          <w:p w14:paraId="5569A50F"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Baht</w:t>
            </w:r>
          </w:p>
        </w:tc>
        <w:tc>
          <w:tcPr>
            <w:tcW w:w="991" w:type="dxa"/>
            <w:shd w:val="clear" w:color="auto" w:fill="auto"/>
          </w:tcPr>
          <w:p w14:paraId="50EE1E71"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Unsecured</w:t>
            </w:r>
          </w:p>
        </w:tc>
        <w:tc>
          <w:tcPr>
            <w:tcW w:w="1561" w:type="dxa"/>
            <w:shd w:val="clear" w:color="auto" w:fill="auto"/>
          </w:tcPr>
          <w:p w14:paraId="5A12C7C4"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23 November 2024</w:t>
            </w:r>
          </w:p>
        </w:tc>
        <w:tc>
          <w:tcPr>
            <w:tcW w:w="991" w:type="dxa"/>
            <w:shd w:val="clear" w:color="auto" w:fill="auto"/>
          </w:tcPr>
          <w:p w14:paraId="1D868791"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5.70</w:t>
            </w:r>
          </w:p>
        </w:tc>
        <w:tc>
          <w:tcPr>
            <w:tcW w:w="812" w:type="dxa"/>
            <w:shd w:val="clear" w:color="auto" w:fill="auto"/>
          </w:tcPr>
          <w:p w14:paraId="4D0B8597"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Quarterly</w:t>
            </w:r>
          </w:p>
        </w:tc>
      </w:tr>
      <w:tr w:rsidR="00EB279C" w:rsidRPr="00BD5BA7" w14:paraId="0BF5382A" w14:textId="77777777">
        <w:trPr>
          <w:cantSplit/>
          <w:trHeight w:val="71"/>
        </w:trPr>
        <w:tc>
          <w:tcPr>
            <w:tcW w:w="1703" w:type="dxa"/>
          </w:tcPr>
          <w:p w14:paraId="750A2158" w14:textId="77777777" w:rsidR="00EB279C" w:rsidRPr="00BD5BA7" w:rsidRDefault="003B179C">
            <w:pPr>
              <w:rPr>
                <w:rFonts w:ascii="Arial" w:eastAsia="Arial" w:hAnsi="Arial" w:cs="Arial"/>
                <w:sz w:val="16"/>
                <w:szCs w:val="16"/>
              </w:rPr>
            </w:pPr>
            <w:r w:rsidRPr="00BD5BA7">
              <w:rPr>
                <w:rFonts w:ascii="Arial" w:eastAsia="Arial" w:hAnsi="Arial" w:cs="Arial"/>
                <w:sz w:val="16"/>
                <w:szCs w:val="16"/>
              </w:rPr>
              <w:t>Debentures</w:t>
            </w:r>
          </w:p>
        </w:tc>
        <w:tc>
          <w:tcPr>
            <w:tcW w:w="1222" w:type="dxa"/>
          </w:tcPr>
          <w:p w14:paraId="20AE1306"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1,800,000,000</w:t>
            </w:r>
          </w:p>
        </w:tc>
        <w:tc>
          <w:tcPr>
            <w:tcW w:w="1188" w:type="dxa"/>
          </w:tcPr>
          <w:p w14:paraId="511C8FF1"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(17,043,068)</w:t>
            </w:r>
          </w:p>
        </w:tc>
        <w:tc>
          <w:tcPr>
            <w:tcW w:w="991" w:type="dxa"/>
            <w:shd w:val="clear" w:color="auto" w:fill="auto"/>
          </w:tcPr>
          <w:p w14:paraId="4FCAE452"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Baht</w:t>
            </w:r>
          </w:p>
        </w:tc>
        <w:tc>
          <w:tcPr>
            <w:tcW w:w="991" w:type="dxa"/>
            <w:shd w:val="clear" w:color="auto" w:fill="auto"/>
          </w:tcPr>
          <w:p w14:paraId="35A5FA7A"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Unsecured</w:t>
            </w:r>
          </w:p>
        </w:tc>
        <w:tc>
          <w:tcPr>
            <w:tcW w:w="1561" w:type="dxa"/>
            <w:shd w:val="clear" w:color="auto" w:fill="auto"/>
          </w:tcPr>
          <w:p w14:paraId="3B86E83F"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20 November 2025</w:t>
            </w:r>
          </w:p>
        </w:tc>
        <w:tc>
          <w:tcPr>
            <w:tcW w:w="991" w:type="dxa"/>
            <w:shd w:val="clear" w:color="auto" w:fill="auto"/>
          </w:tcPr>
          <w:p w14:paraId="41888F21"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6.00</w:t>
            </w:r>
          </w:p>
        </w:tc>
        <w:tc>
          <w:tcPr>
            <w:tcW w:w="812" w:type="dxa"/>
            <w:shd w:val="clear" w:color="auto" w:fill="auto"/>
          </w:tcPr>
          <w:p w14:paraId="2EE7C173" w14:textId="77777777" w:rsidR="00EB279C" w:rsidRPr="00BD5BA7" w:rsidRDefault="003B179C">
            <w:pPr>
              <w:ind w:left="72" w:right="29"/>
              <w:jc w:val="right"/>
              <w:rPr>
                <w:rFonts w:ascii="Arial" w:eastAsia="Arial" w:hAnsi="Arial" w:cs="Arial"/>
                <w:sz w:val="16"/>
                <w:szCs w:val="16"/>
              </w:rPr>
            </w:pPr>
            <w:r w:rsidRPr="00BD5BA7">
              <w:rPr>
                <w:rFonts w:ascii="Arial" w:eastAsia="Arial" w:hAnsi="Arial" w:cs="Arial"/>
                <w:sz w:val="16"/>
                <w:szCs w:val="16"/>
              </w:rPr>
              <w:t>Quarterly</w:t>
            </w:r>
          </w:p>
        </w:tc>
      </w:tr>
    </w:tbl>
    <w:p w14:paraId="59785F80" w14:textId="77777777" w:rsidR="00EB279C" w:rsidRPr="00BD5BA7" w:rsidRDefault="00EB279C">
      <w:pPr>
        <w:jc w:val="both"/>
        <w:rPr>
          <w:rFonts w:ascii="Arial" w:eastAsia="Arial" w:hAnsi="Arial" w:cs="Arial"/>
          <w:b/>
          <w:sz w:val="18"/>
          <w:szCs w:val="18"/>
        </w:rPr>
      </w:pPr>
    </w:p>
    <w:p w14:paraId="79F48CD6" w14:textId="77777777" w:rsidR="00EB279C" w:rsidRPr="00BD5BA7" w:rsidRDefault="003B179C">
      <w:pPr>
        <w:jc w:val="both"/>
        <w:rPr>
          <w:rFonts w:ascii="Arial" w:eastAsia="Arial" w:hAnsi="Arial" w:cs="Arial"/>
          <w:sz w:val="18"/>
          <w:szCs w:val="18"/>
        </w:rPr>
      </w:pPr>
      <w:bookmarkStart w:id="4" w:name="_heading=h.2et92p0" w:colFirst="0" w:colLast="0"/>
      <w:bookmarkEnd w:id="4"/>
      <w:r w:rsidRPr="00BD5BA7">
        <w:rPr>
          <w:rFonts w:ascii="Arial" w:eastAsia="Arial" w:hAnsi="Arial" w:cs="Arial"/>
          <w:sz w:val="18"/>
          <w:szCs w:val="18"/>
        </w:rPr>
        <w:t>During the six-month period ended 30 June 2023, borrowings from financial institutions of the Group incurred interest expense amounting to Baht 5,095,360 (30 June 2022: Baht 2,955,587), debentures of the Group incurred related interest expense amounting to Baht 101,965,279 (30 June 2022: Baht 53,235,402) and short-term borrowings from others the Group incurred related interest expense amounting to Baht 13,252 (30 June 2022: Baht 19,836).</w:t>
      </w:r>
    </w:p>
    <w:p w14:paraId="35CBD7B1" w14:textId="77777777" w:rsidR="00EB279C" w:rsidRPr="00BD5BA7" w:rsidRDefault="00EB279C">
      <w:pPr>
        <w:jc w:val="both"/>
        <w:rPr>
          <w:rFonts w:ascii="Arial" w:eastAsia="Arial" w:hAnsi="Arial" w:cs="Arial"/>
          <w:sz w:val="18"/>
          <w:szCs w:val="18"/>
        </w:rPr>
      </w:pPr>
    </w:p>
    <w:p w14:paraId="681E7525" w14:textId="77777777" w:rsidR="00EB279C" w:rsidRPr="00BD5BA7" w:rsidRDefault="003B179C">
      <w:pPr>
        <w:jc w:val="both"/>
        <w:rPr>
          <w:rFonts w:ascii="Arial" w:eastAsia="Arial" w:hAnsi="Arial" w:cs="Arial"/>
          <w:sz w:val="18"/>
          <w:szCs w:val="18"/>
        </w:rPr>
      </w:pPr>
      <w:r w:rsidRPr="00BD5BA7">
        <w:rPr>
          <w:rFonts w:ascii="Arial" w:eastAsia="Arial" w:hAnsi="Arial" w:cs="Arial"/>
          <w:sz w:val="18"/>
          <w:szCs w:val="18"/>
        </w:rPr>
        <w:t>During the six-month period ended 30 June 2023, borrowings from financial institutions of the Company incurred interest expense amounting to Baht 2,315,783 (30 June 2022: Baht 566,308) and debentures of the Company incurred related interest expense amounting to Baht 101,965,279 (30 June 2022: Baht 53,235,402).</w:t>
      </w:r>
    </w:p>
    <w:p w14:paraId="7380F018" w14:textId="77777777" w:rsidR="00EB279C" w:rsidRPr="00BD5BA7" w:rsidRDefault="00EB279C">
      <w:pPr>
        <w:jc w:val="both"/>
        <w:rPr>
          <w:rFonts w:ascii="Arial" w:eastAsia="Arial" w:hAnsi="Arial" w:cs="Arial"/>
          <w:sz w:val="18"/>
          <w:szCs w:val="18"/>
        </w:rPr>
      </w:pPr>
    </w:p>
    <w:p w14:paraId="3487B8E3" w14:textId="77777777" w:rsidR="00EB279C" w:rsidRPr="00BD5BA7" w:rsidRDefault="00EB279C">
      <w:pPr>
        <w:pBdr>
          <w:top w:val="nil"/>
          <w:left w:val="nil"/>
          <w:bottom w:val="nil"/>
          <w:right w:val="nil"/>
          <w:between w:val="nil"/>
        </w:pBdr>
        <w:jc w:val="both"/>
        <w:rPr>
          <w:rFonts w:ascii="Arial" w:eastAsia="Arial" w:hAnsi="Arial" w:cs="Arial"/>
          <w:color w:val="000000"/>
          <w:sz w:val="18"/>
          <w:szCs w:val="18"/>
        </w:rPr>
      </w:pPr>
    </w:p>
    <w:tbl>
      <w:tblPr>
        <w:tblStyle w:val="afff0"/>
        <w:tblW w:w="9455" w:type="dxa"/>
        <w:tblInd w:w="-6" w:type="dxa"/>
        <w:tblLayout w:type="fixed"/>
        <w:tblLook w:val="0400" w:firstRow="0" w:lastRow="0" w:firstColumn="0" w:lastColumn="0" w:noHBand="0" w:noVBand="1"/>
      </w:tblPr>
      <w:tblGrid>
        <w:gridCol w:w="9455"/>
      </w:tblGrid>
      <w:tr w:rsidR="00EB279C" w:rsidRPr="00BD5BA7" w14:paraId="2901E571" w14:textId="77777777">
        <w:trPr>
          <w:trHeight w:val="386"/>
        </w:trPr>
        <w:tc>
          <w:tcPr>
            <w:tcW w:w="9455" w:type="dxa"/>
            <w:shd w:val="clear" w:color="auto" w:fill="FFA543"/>
            <w:vAlign w:val="center"/>
          </w:tcPr>
          <w:p w14:paraId="55CCB328" w14:textId="77777777" w:rsidR="00EB279C" w:rsidRPr="00BD5BA7" w:rsidRDefault="003B179C">
            <w:pPr>
              <w:ind w:left="432" w:hanging="432"/>
              <w:jc w:val="both"/>
              <w:rPr>
                <w:rFonts w:ascii="Arial" w:eastAsia="Arial" w:hAnsi="Arial" w:cs="Arial"/>
                <w:b/>
                <w:color w:val="FFFFFF"/>
                <w:sz w:val="18"/>
                <w:szCs w:val="18"/>
              </w:rPr>
            </w:pPr>
            <w:r w:rsidRPr="00BD5BA7">
              <w:rPr>
                <w:rFonts w:ascii="Arial" w:eastAsia="Arial" w:hAnsi="Arial" w:cs="Arial"/>
                <w:b/>
                <w:color w:val="FFFFFF"/>
                <w:sz w:val="18"/>
                <w:szCs w:val="18"/>
              </w:rPr>
              <w:t>15</w:t>
            </w:r>
            <w:r w:rsidRPr="00BD5BA7">
              <w:rPr>
                <w:rFonts w:ascii="Arial" w:eastAsia="Arial" w:hAnsi="Arial" w:cs="Arial"/>
                <w:b/>
                <w:color w:val="FFFFFF"/>
                <w:sz w:val="18"/>
                <w:szCs w:val="18"/>
              </w:rPr>
              <w:tab/>
              <w:t>Trade and other payables</w:t>
            </w:r>
          </w:p>
        </w:tc>
      </w:tr>
    </w:tbl>
    <w:p w14:paraId="48CBE6B5" w14:textId="77777777" w:rsidR="00EB279C" w:rsidRPr="00BD5BA7" w:rsidRDefault="00EB279C">
      <w:pPr>
        <w:pBdr>
          <w:top w:val="nil"/>
          <w:left w:val="nil"/>
          <w:bottom w:val="nil"/>
          <w:right w:val="nil"/>
          <w:between w:val="nil"/>
        </w:pBdr>
        <w:jc w:val="both"/>
        <w:rPr>
          <w:rFonts w:ascii="Arial" w:eastAsia="Arial" w:hAnsi="Arial" w:cs="Arial"/>
          <w:color w:val="000000"/>
          <w:sz w:val="18"/>
          <w:szCs w:val="18"/>
        </w:rPr>
      </w:pPr>
    </w:p>
    <w:p w14:paraId="515E929B" w14:textId="77777777" w:rsidR="00EB279C" w:rsidRPr="00BD5BA7" w:rsidRDefault="003B179C">
      <w:pPr>
        <w:pBdr>
          <w:top w:val="nil"/>
          <w:left w:val="nil"/>
          <w:bottom w:val="nil"/>
          <w:right w:val="nil"/>
          <w:between w:val="nil"/>
        </w:pBdr>
        <w:jc w:val="both"/>
        <w:rPr>
          <w:rFonts w:ascii="Arial" w:eastAsia="Arial" w:hAnsi="Arial" w:cs="Arial"/>
          <w:color w:val="000000"/>
          <w:sz w:val="18"/>
          <w:szCs w:val="18"/>
        </w:rPr>
      </w:pPr>
      <w:r w:rsidRPr="00BD5BA7">
        <w:rPr>
          <w:rFonts w:ascii="Arial" w:eastAsia="Arial" w:hAnsi="Arial" w:cs="Arial"/>
          <w:color w:val="000000"/>
          <w:sz w:val="18"/>
          <w:szCs w:val="18"/>
        </w:rPr>
        <w:t xml:space="preserve">As </w:t>
      </w:r>
      <w:proofErr w:type="gramStart"/>
      <w:r w:rsidRPr="00BD5BA7">
        <w:rPr>
          <w:rFonts w:ascii="Arial" w:eastAsia="Arial" w:hAnsi="Arial" w:cs="Arial"/>
          <w:color w:val="000000"/>
          <w:sz w:val="18"/>
          <w:szCs w:val="18"/>
        </w:rPr>
        <w:t>at</w:t>
      </w:r>
      <w:proofErr w:type="gramEnd"/>
      <w:r w:rsidRPr="00BD5BA7">
        <w:rPr>
          <w:rFonts w:ascii="Arial" w:eastAsia="Arial" w:hAnsi="Arial" w:cs="Arial"/>
          <w:color w:val="000000"/>
          <w:sz w:val="18"/>
          <w:szCs w:val="18"/>
        </w:rPr>
        <w:t xml:space="preserve"> 30 June 2023 and 31 December 2022, trade and other payables comprise the following:</w:t>
      </w:r>
    </w:p>
    <w:p w14:paraId="342B30E1" w14:textId="77777777" w:rsidR="00EB279C" w:rsidRPr="00BD5BA7" w:rsidRDefault="00EB279C">
      <w:pPr>
        <w:pBdr>
          <w:top w:val="nil"/>
          <w:left w:val="nil"/>
          <w:bottom w:val="nil"/>
          <w:right w:val="nil"/>
          <w:between w:val="nil"/>
        </w:pBdr>
        <w:jc w:val="both"/>
        <w:rPr>
          <w:rFonts w:ascii="Arial" w:eastAsia="Arial" w:hAnsi="Arial" w:cs="Arial"/>
          <w:color w:val="000000"/>
          <w:sz w:val="18"/>
          <w:szCs w:val="18"/>
        </w:rPr>
      </w:pPr>
    </w:p>
    <w:tbl>
      <w:tblPr>
        <w:tblStyle w:val="afff1"/>
        <w:tblW w:w="9461" w:type="dxa"/>
        <w:tblInd w:w="-6" w:type="dxa"/>
        <w:tblLayout w:type="fixed"/>
        <w:tblLook w:val="0000" w:firstRow="0" w:lastRow="0" w:firstColumn="0" w:lastColumn="0" w:noHBand="0" w:noVBand="0"/>
      </w:tblPr>
      <w:tblGrid>
        <w:gridCol w:w="3989"/>
        <w:gridCol w:w="1368"/>
        <w:gridCol w:w="1368"/>
        <w:gridCol w:w="1368"/>
        <w:gridCol w:w="1368"/>
      </w:tblGrid>
      <w:tr w:rsidR="00EB279C" w:rsidRPr="00BD5BA7" w14:paraId="73D5D0D8" w14:textId="77777777">
        <w:tc>
          <w:tcPr>
            <w:tcW w:w="3989" w:type="dxa"/>
            <w:vAlign w:val="bottom"/>
          </w:tcPr>
          <w:p w14:paraId="77FF0924" w14:textId="77777777" w:rsidR="00EB279C" w:rsidRPr="00BD5BA7" w:rsidRDefault="00EB279C">
            <w:pPr>
              <w:pBdr>
                <w:top w:val="nil"/>
                <w:left w:val="nil"/>
                <w:bottom w:val="nil"/>
                <w:right w:val="nil"/>
                <w:between w:val="nil"/>
              </w:pBdr>
              <w:ind w:left="-100"/>
              <w:rPr>
                <w:rFonts w:ascii="Arial" w:eastAsia="Arial" w:hAnsi="Arial" w:cs="Arial"/>
                <w:b/>
                <w:color w:val="000000"/>
                <w:sz w:val="18"/>
                <w:szCs w:val="18"/>
              </w:rPr>
            </w:pPr>
          </w:p>
        </w:tc>
        <w:tc>
          <w:tcPr>
            <w:tcW w:w="2736" w:type="dxa"/>
            <w:gridSpan w:val="2"/>
            <w:tcBorders>
              <w:top w:val="single" w:sz="4" w:space="0" w:color="000000"/>
              <w:bottom w:val="single" w:sz="4" w:space="0" w:color="000000"/>
            </w:tcBorders>
            <w:vAlign w:val="bottom"/>
          </w:tcPr>
          <w:p w14:paraId="0E0EAF61" w14:textId="77777777" w:rsidR="00EB279C" w:rsidRPr="00BD5BA7" w:rsidRDefault="003B179C">
            <w:pPr>
              <w:pStyle w:val="Heading1"/>
              <w:ind w:right="-72"/>
              <w:jc w:val="center"/>
              <w:rPr>
                <w:rFonts w:ascii="Arial" w:eastAsia="Arial" w:hAnsi="Arial" w:cs="Arial"/>
                <w:sz w:val="18"/>
                <w:szCs w:val="18"/>
              </w:rPr>
            </w:pPr>
            <w:r w:rsidRPr="00BD5BA7">
              <w:rPr>
                <w:rFonts w:ascii="Arial" w:eastAsia="Arial" w:hAnsi="Arial" w:cs="Arial"/>
                <w:sz w:val="18"/>
                <w:szCs w:val="18"/>
              </w:rPr>
              <w:t xml:space="preserve">Consolidated </w:t>
            </w:r>
          </w:p>
          <w:p w14:paraId="646AD51B" w14:textId="77777777" w:rsidR="00EB279C" w:rsidRPr="00BD5BA7" w:rsidRDefault="003B179C">
            <w:pPr>
              <w:pStyle w:val="Heading1"/>
              <w:ind w:right="-72"/>
              <w:jc w:val="center"/>
              <w:rPr>
                <w:rFonts w:ascii="Arial" w:eastAsia="Arial" w:hAnsi="Arial" w:cs="Arial"/>
                <w:sz w:val="18"/>
                <w:szCs w:val="18"/>
              </w:rPr>
            </w:pPr>
            <w:r w:rsidRPr="00BD5BA7">
              <w:rPr>
                <w:rFonts w:ascii="Arial" w:eastAsia="Arial" w:hAnsi="Arial" w:cs="Arial"/>
                <w:sz w:val="18"/>
                <w:szCs w:val="18"/>
              </w:rPr>
              <w:t>financial information</w:t>
            </w:r>
          </w:p>
        </w:tc>
        <w:tc>
          <w:tcPr>
            <w:tcW w:w="2736" w:type="dxa"/>
            <w:gridSpan w:val="2"/>
            <w:tcBorders>
              <w:top w:val="single" w:sz="4" w:space="0" w:color="000000"/>
              <w:bottom w:val="single" w:sz="4" w:space="0" w:color="000000"/>
            </w:tcBorders>
            <w:vAlign w:val="bottom"/>
          </w:tcPr>
          <w:p w14:paraId="717E67D7" w14:textId="77777777" w:rsidR="00EB279C" w:rsidRPr="00BD5BA7" w:rsidRDefault="003B179C">
            <w:pPr>
              <w:pStyle w:val="Heading1"/>
              <w:ind w:right="-72"/>
              <w:jc w:val="center"/>
              <w:rPr>
                <w:rFonts w:ascii="Arial" w:eastAsia="Arial" w:hAnsi="Arial" w:cs="Arial"/>
                <w:sz w:val="18"/>
                <w:szCs w:val="18"/>
              </w:rPr>
            </w:pPr>
            <w:r w:rsidRPr="00BD5BA7">
              <w:rPr>
                <w:rFonts w:ascii="Arial" w:eastAsia="Arial" w:hAnsi="Arial" w:cs="Arial"/>
                <w:sz w:val="18"/>
                <w:szCs w:val="18"/>
              </w:rPr>
              <w:t>Separate</w:t>
            </w:r>
          </w:p>
          <w:p w14:paraId="196286B0" w14:textId="77777777" w:rsidR="00EB279C" w:rsidRPr="00BD5BA7" w:rsidRDefault="003B179C">
            <w:pPr>
              <w:pStyle w:val="Heading1"/>
              <w:ind w:right="-72"/>
              <w:jc w:val="center"/>
              <w:rPr>
                <w:rFonts w:ascii="Arial" w:eastAsia="Arial" w:hAnsi="Arial" w:cs="Arial"/>
                <w:sz w:val="18"/>
                <w:szCs w:val="18"/>
              </w:rPr>
            </w:pPr>
            <w:r w:rsidRPr="00BD5BA7">
              <w:rPr>
                <w:rFonts w:ascii="Arial" w:eastAsia="Arial" w:hAnsi="Arial" w:cs="Arial"/>
                <w:sz w:val="18"/>
                <w:szCs w:val="18"/>
              </w:rPr>
              <w:t>financial information</w:t>
            </w:r>
          </w:p>
        </w:tc>
      </w:tr>
      <w:tr w:rsidR="00EB279C" w:rsidRPr="00BD5BA7" w14:paraId="7755FFAB" w14:textId="77777777">
        <w:tc>
          <w:tcPr>
            <w:tcW w:w="3989" w:type="dxa"/>
            <w:vAlign w:val="bottom"/>
          </w:tcPr>
          <w:p w14:paraId="6CB9F689" w14:textId="77777777" w:rsidR="00EB279C" w:rsidRPr="00BD5BA7" w:rsidRDefault="00EB279C">
            <w:pPr>
              <w:pBdr>
                <w:top w:val="nil"/>
                <w:left w:val="nil"/>
                <w:bottom w:val="nil"/>
                <w:right w:val="nil"/>
                <w:between w:val="nil"/>
              </w:pBdr>
              <w:ind w:left="-100"/>
              <w:rPr>
                <w:rFonts w:ascii="Arial" w:eastAsia="Arial" w:hAnsi="Arial" w:cs="Arial"/>
                <w:b/>
                <w:color w:val="000000"/>
                <w:sz w:val="18"/>
                <w:szCs w:val="18"/>
              </w:rPr>
            </w:pPr>
          </w:p>
        </w:tc>
        <w:tc>
          <w:tcPr>
            <w:tcW w:w="1368" w:type="dxa"/>
            <w:tcBorders>
              <w:top w:val="single" w:sz="4" w:space="0" w:color="000000"/>
            </w:tcBorders>
            <w:vAlign w:val="bottom"/>
          </w:tcPr>
          <w:p w14:paraId="3533E094" w14:textId="77777777" w:rsidR="00EB279C" w:rsidRPr="00BD5BA7" w:rsidRDefault="00EB279C">
            <w:pPr>
              <w:pStyle w:val="Heading1"/>
              <w:ind w:right="-72"/>
              <w:jc w:val="right"/>
              <w:rPr>
                <w:rFonts w:ascii="Arial" w:eastAsia="Arial" w:hAnsi="Arial" w:cs="Arial"/>
                <w:sz w:val="18"/>
                <w:szCs w:val="18"/>
              </w:rPr>
            </w:pPr>
          </w:p>
          <w:p w14:paraId="223B5C84"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30 June</w:t>
            </w:r>
          </w:p>
        </w:tc>
        <w:tc>
          <w:tcPr>
            <w:tcW w:w="1368" w:type="dxa"/>
            <w:tcBorders>
              <w:top w:val="single" w:sz="4" w:space="0" w:color="000000"/>
            </w:tcBorders>
            <w:vAlign w:val="bottom"/>
          </w:tcPr>
          <w:p w14:paraId="5A590A1F"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Reclassified</w:t>
            </w:r>
          </w:p>
          <w:p w14:paraId="24E61CC2"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31 December</w:t>
            </w:r>
          </w:p>
        </w:tc>
        <w:tc>
          <w:tcPr>
            <w:tcW w:w="1368" w:type="dxa"/>
            <w:tcBorders>
              <w:top w:val="single" w:sz="4" w:space="0" w:color="000000"/>
            </w:tcBorders>
            <w:vAlign w:val="bottom"/>
          </w:tcPr>
          <w:p w14:paraId="2AE9FB9F" w14:textId="77777777" w:rsidR="00EB279C" w:rsidRPr="00BD5BA7" w:rsidRDefault="003B179C">
            <w:pPr>
              <w:pStyle w:val="Heading1"/>
              <w:ind w:left="-55" w:right="-72"/>
              <w:jc w:val="right"/>
              <w:rPr>
                <w:rFonts w:ascii="Arial" w:eastAsia="Arial" w:hAnsi="Arial" w:cs="Arial"/>
                <w:sz w:val="18"/>
                <w:szCs w:val="18"/>
              </w:rPr>
            </w:pPr>
            <w:r w:rsidRPr="00BD5BA7">
              <w:rPr>
                <w:rFonts w:ascii="Arial" w:eastAsia="Arial" w:hAnsi="Arial" w:cs="Arial"/>
                <w:sz w:val="18"/>
                <w:szCs w:val="18"/>
              </w:rPr>
              <w:t>30 June</w:t>
            </w:r>
          </w:p>
        </w:tc>
        <w:tc>
          <w:tcPr>
            <w:tcW w:w="1368" w:type="dxa"/>
            <w:tcBorders>
              <w:top w:val="single" w:sz="4" w:space="0" w:color="000000"/>
            </w:tcBorders>
            <w:vAlign w:val="bottom"/>
          </w:tcPr>
          <w:p w14:paraId="6D66BEA1"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Reclassified</w:t>
            </w:r>
          </w:p>
          <w:p w14:paraId="19AC055A"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31 December</w:t>
            </w:r>
          </w:p>
        </w:tc>
      </w:tr>
      <w:tr w:rsidR="00EB279C" w:rsidRPr="00BD5BA7" w14:paraId="4FAB9131" w14:textId="77777777">
        <w:tc>
          <w:tcPr>
            <w:tcW w:w="3989" w:type="dxa"/>
            <w:vAlign w:val="bottom"/>
          </w:tcPr>
          <w:p w14:paraId="393E493E" w14:textId="77777777" w:rsidR="00EB279C" w:rsidRPr="00BD5BA7" w:rsidRDefault="00EB279C">
            <w:pPr>
              <w:pBdr>
                <w:top w:val="nil"/>
                <w:left w:val="nil"/>
                <w:bottom w:val="nil"/>
                <w:right w:val="nil"/>
                <w:between w:val="nil"/>
              </w:pBdr>
              <w:ind w:left="-100"/>
              <w:rPr>
                <w:rFonts w:ascii="Arial" w:eastAsia="Arial" w:hAnsi="Arial" w:cs="Arial"/>
                <w:b/>
                <w:color w:val="000000"/>
                <w:sz w:val="18"/>
                <w:szCs w:val="18"/>
              </w:rPr>
            </w:pPr>
          </w:p>
        </w:tc>
        <w:tc>
          <w:tcPr>
            <w:tcW w:w="1368" w:type="dxa"/>
            <w:vAlign w:val="bottom"/>
          </w:tcPr>
          <w:p w14:paraId="258CAEC2"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2023</w:t>
            </w:r>
          </w:p>
        </w:tc>
        <w:tc>
          <w:tcPr>
            <w:tcW w:w="1368" w:type="dxa"/>
            <w:vAlign w:val="bottom"/>
          </w:tcPr>
          <w:p w14:paraId="21191D26"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2022</w:t>
            </w:r>
          </w:p>
        </w:tc>
        <w:tc>
          <w:tcPr>
            <w:tcW w:w="1368" w:type="dxa"/>
            <w:vAlign w:val="bottom"/>
          </w:tcPr>
          <w:p w14:paraId="5B7FF805"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2023</w:t>
            </w:r>
          </w:p>
        </w:tc>
        <w:tc>
          <w:tcPr>
            <w:tcW w:w="1368" w:type="dxa"/>
            <w:vAlign w:val="bottom"/>
          </w:tcPr>
          <w:p w14:paraId="575AC104"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2022</w:t>
            </w:r>
          </w:p>
        </w:tc>
      </w:tr>
      <w:tr w:rsidR="00EB279C" w:rsidRPr="00BD5BA7" w14:paraId="58C1116C" w14:textId="77777777">
        <w:tc>
          <w:tcPr>
            <w:tcW w:w="3989" w:type="dxa"/>
            <w:vAlign w:val="bottom"/>
          </w:tcPr>
          <w:p w14:paraId="03EDDD5F" w14:textId="77777777" w:rsidR="00EB279C" w:rsidRPr="00BD5BA7" w:rsidRDefault="00EB279C">
            <w:pPr>
              <w:pBdr>
                <w:top w:val="nil"/>
                <w:left w:val="nil"/>
                <w:bottom w:val="nil"/>
                <w:right w:val="nil"/>
                <w:between w:val="nil"/>
              </w:pBdr>
              <w:ind w:left="-100"/>
              <w:rPr>
                <w:rFonts w:ascii="Arial" w:eastAsia="Arial" w:hAnsi="Arial" w:cs="Arial"/>
                <w:b/>
                <w:color w:val="000000"/>
                <w:sz w:val="18"/>
                <w:szCs w:val="18"/>
              </w:rPr>
            </w:pPr>
          </w:p>
        </w:tc>
        <w:tc>
          <w:tcPr>
            <w:tcW w:w="1368" w:type="dxa"/>
            <w:tcBorders>
              <w:bottom w:val="single" w:sz="4" w:space="0" w:color="000000"/>
            </w:tcBorders>
            <w:vAlign w:val="bottom"/>
          </w:tcPr>
          <w:p w14:paraId="57522D73"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Baht</w:t>
            </w:r>
          </w:p>
        </w:tc>
        <w:tc>
          <w:tcPr>
            <w:tcW w:w="1368" w:type="dxa"/>
            <w:tcBorders>
              <w:bottom w:val="single" w:sz="4" w:space="0" w:color="000000"/>
            </w:tcBorders>
            <w:vAlign w:val="bottom"/>
          </w:tcPr>
          <w:p w14:paraId="06A66781"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Baht</w:t>
            </w:r>
          </w:p>
        </w:tc>
        <w:tc>
          <w:tcPr>
            <w:tcW w:w="1368" w:type="dxa"/>
            <w:tcBorders>
              <w:bottom w:val="single" w:sz="4" w:space="0" w:color="000000"/>
            </w:tcBorders>
            <w:vAlign w:val="bottom"/>
          </w:tcPr>
          <w:p w14:paraId="38DD615B"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Baht</w:t>
            </w:r>
          </w:p>
        </w:tc>
        <w:tc>
          <w:tcPr>
            <w:tcW w:w="1368" w:type="dxa"/>
            <w:tcBorders>
              <w:bottom w:val="single" w:sz="4" w:space="0" w:color="000000"/>
            </w:tcBorders>
            <w:vAlign w:val="bottom"/>
          </w:tcPr>
          <w:p w14:paraId="1FECC151"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Baht</w:t>
            </w:r>
          </w:p>
        </w:tc>
      </w:tr>
      <w:tr w:rsidR="00EB279C" w:rsidRPr="00BD5BA7" w14:paraId="143A4319" w14:textId="77777777">
        <w:trPr>
          <w:trHeight w:val="63"/>
        </w:trPr>
        <w:tc>
          <w:tcPr>
            <w:tcW w:w="3989" w:type="dxa"/>
            <w:vAlign w:val="bottom"/>
          </w:tcPr>
          <w:p w14:paraId="01C643A4" w14:textId="77777777" w:rsidR="00EB279C" w:rsidRPr="00BD5BA7" w:rsidRDefault="00EB279C">
            <w:pPr>
              <w:pBdr>
                <w:top w:val="nil"/>
                <w:left w:val="nil"/>
                <w:bottom w:val="nil"/>
                <w:right w:val="nil"/>
                <w:between w:val="nil"/>
              </w:pBdr>
              <w:ind w:left="-100" w:right="-108"/>
              <w:rPr>
                <w:rFonts w:ascii="Arial" w:eastAsia="Arial" w:hAnsi="Arial" w:cs="Arial"/>
                <w:color w:val="000000"/>
                <w:sz w:val="18"/>
                <w:szCs w:val="18"/>
              </w:rPr>
            </w:pPr>
          </w:p>
        </w:tc>
        <w:tc>
          <w:tcPr>
            <w:tcW w:w="1368" w:type="dxa"/>
            <w:tcBorders>
              <w:top w:val="single" w:sz="4" w:space="0" w:color="000000"/>
            </w:tcBorders>
            <w:shd w:val="clear" w:color="auto" w:fill="FAFAFA"/>
            <w:vAlign w:val="bottom"/>
          </w:tcPr>
          <w:p w14:paraId="2E1D912B"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vAlign w:val="bottom"/>
          </w:tcPr>
          <w:p w14:paraId="3F56E701"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shd w:val="clear" w:color="auto" w:fill="FAFAFA"/>
            <w:vAlign w:val="bottom"/>
          </w:tcPr>
          <w:p w14:paraId="03E8EDAE"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vAlign w:val="bottom"/>
          </w:tcPr>
          <w:p w14:paraId="19F2D74C"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r>
      <w:tr w:rsidR="00EB279C" w:rsidRPr="00BD5BA7" w14:paraId="1F0DEF33" w14:textId="77777777">
        <w:trPr>
          <w:trHeight w:val="135"/>
        </w:trPr>
        <w:tc>
          <w:tcPr>
            <w:tcW w:w="3989" w:type="dxa"/>
            <w:vAlign w:val="bottom"/>
          </w:tcPr>
          <w:p w14:paraId="1A2CCA4F" w14:textId="77777777" w:rsidR="00EB279C" w:rsidRPr="00BD5BA7" w:rsidRDefault="003B179C">
            <w:pPr>
              <w:tabs>
                <w:tab w:val="left" w:pos="1134"/>
                <w:tab w:val="left" w:pos="1276"/>
                <w:tab w:val="center" w:pos="3402"/>
                <w:tab w:val="center" w:pos="4536"/>
                <w:tab w:val="center" w:pos="5670"/>
                <w:tab w:val="center" w:pos="6804"/>
                <w:tab w:val="right" w:pos="7655"/>
              </w:tabs>
              <w:ind w:left="-100"/>
              <w:rPr>
                <w:rFonts w:ascii="Arial" w:eastAsia="Arial" w:hAnsi="Arial" w:cs="Arial"/>
                <w:color w:val="000000"/>
                <w:sz w:val="18"/>
                <w:szCs w:val="18"/>
              </w:rPr>
            </w:pPr>
            <w:r w:rsidRPr="00BD5BA7">
              <w:rPr>
                <w:rFonts w:ascii="Arial" w:eastAsia="Arial" w:hAnsi="Arial" w:cs="Arial"/>
                <w:color w:val="000000"/>
                <w:sz w:val="18"/>
                <w:szCs w:val="18"/>
              </w:rPr>
              <w:t>Trade payables</w:t>
            </w:r>
          </w:p>
        </w:tc>
        <w:tc>
          <w:tcPr>
            <w:tcW w:w="1368" w:type="dxa"/>
            <w:shd w:val="clear" w:color="auto" w:fill="FAFAFA"/>
            <w:vAlign w:val="bottom"/>
          </w:tcPr>
          <w:p w14:paraId="435A0354"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5,630,429</w:t>
            </w:r>
          </w:p>
        </w:tc>
        <w:tc>
          <w:tcPr>
            <w:tcW w:w="1368" w:type="dxa"/>
            <w:vAlign w:val="bottom"/>
          </w:tcPr>
          <w:p w14:paraId="6F3E840E"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 xml:space="preserve">14,504,745 </w:t>
            </w:r>
          </w:p>
        </w:tc>
        <w:tc>
          <w:tcPr>
            <w:tcW w:w="1368" w:type="dxa"/>
            <w:shd w:val="clear" w:color="auto" w:fill="FAFAFA"/>
            <w:vAlign w:val="bottom"/>
          </w:tcPr>
          <w:p w14:paraId="4C5D056C"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3,712,434</w:t>
            </w:r>
          </w:p>
        </w:tc>
        <w:tc>
          <w:tcPr>
            <w:tcW w:w="1368" w:type="dxa"/>
            <w:vAlign w:val="bottom"/>
          </w:tcPr>
          <w:p w14:paraId="27A5CF49"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 xml:space="preserve">6,084,685 </w:t>
            </w:r>
          </w:p>
        </w:tc>
      </w:tr>
      <w:tr w:rsidR="00EB279C" w:rsidRPr="00BD5BA7" w14:paraId="12CC12EE" w14:textId="77777777">
        <w:trPr>
          <w:trHeight w:val="135"/>
        </w:trPr>
        <w:tc>
          <w:tcPr>
            <w:tcW w:w="3989" w:type="dxa"/>
            <w:vAlign w:val="bottom"/>
          </w:tcPr>
          <w:p w14:paraId="749E3C89" w14:textId="77777777" w:rsidR="00EB279C" w:rsidRPr="00BD5BA7" w:rsidRDefault="003B179C">
            <w:pPr>
              <w:tabs>
                <w:tab w:val="left" w:pos="1134"/>
                <w:tab w:val="left" w:pos="1276"/>
                <w:tab w:val="center" w:pos="3402"/>
                <w:tab w:val="center" w:pos="4536"/>
                <w:tab w:val="center" w:pos="5670"/>
                <w:tab w:val="center" w:pos="6804"/>
                <w:tab w:val="right" w:pos="7655"/>
              </w:tabs>
              <w:ind w:left="-100"/>
              <w:rPr>
                <w:rFonts w:ascii="Arial" w:eastAsia="Arial" w:hAnsi="Arial" w:cs="Arial"/>
                <w:color w:val="000000"/>
                <w:sz w:val="18"/>
                <w:szCs w:val="18"/>
              </w:rPr>
            </w:pPr>
            <w:r w:rsidRPr="00BD5BA7">
              <w:rPr>
                <w:rFonts w:ascii="Arial" w:eastAsia="Arial" w:hAnsi="Arial" w:cs="Arial"/>
                <w:color w:val="000000"/>
                <w:sz w:val="18"/>
                <w:szCs w:val="18"/>
              </w:rPr>
              <w:t>Amounts due to related parties (Note 22 b))</w:t>
            </w:r>
          </w:p>
        </w:tc>
        <w:tc>
          <w:tcPr>
            <w:tcW w:w="1368" w:type="dxa"/>
            <w:shd w:val="clear" w:color="auto" w:fill="FAFAFA"/>
            <w:vAlign w:val="bottom"/>
          </w:tcPr>
          <w:p w14:paraId="758538C5"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w:t>
            </w:r>
          </w:p>
        </w:tc>
        <w:tc>
          <w:tcPr>
            <w:tcW w:w="1368" w:type="dxa"/>
            <w:vAlign w:val="bottom"/>
          </w:tcPr>
          <w:p w14:paraId="12DFD814"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w:t>
            </w:r>
          </w:p>
        </w:tc>
        <w:tc>
          <w:tcPr>
            <w:tcW w:w="1368" w:type="dxa"/>
            <w:shd w:val="clear" w:color="auto" w:fill="FAFAFA"/>
            <w:vAlign w:val="bottom"/>
          </w:tcPr>
          <w:p w14:paraId="30712A25"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2,150,105</w:t>
            </w:r>
          </w:p>
        </w:tc>
        <w:tc>
          <w:tcPr>
            <w:tcW w:w="1368" w:type="dxa"/>
            <w:vAlign w:val="bottom"/>
          </w:tcPr>
          <w:p w14:paraId="006A8DBC"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 xml:space="preserve">297,615 </w:t>
            </w:r>
          </w:p>
        </w:tc>
      </w:tr>
      <w:tr w:rsidR="00EB279C" w:rsidRPr="00BD5BA7" w14:paraId="378512C7" w14:textId="77777777">
        <w:trPr>
          <w:trHeight w:val="135"/>
        </w:trPr>
        <w:tc>
          <w:tcPr>
            <w:tcW w:w="3989" w:type="dxa"/>
            <w:vAlign w:val="bottom"/>
          </w:tcPr>
          <w:p w14:paraId="39FEFFB1" w14:textId="77777777" w:rsidR="00EB279C" w:rsidRPr="00BD5BA7" w:rsidRDefault="003B179C">
            <w:pPr>
              <w:tabs>
                <w:tab w:val="left" w:pos="1134"/>
                <w:tab w:val="left" w:pos="1276"/>
                <w:tab w:val="center" w:pos="3402"/>
                <w:tab w:val="center" w:pos="4536"/>
                <w:tab w:val="center" w:pos="5670"/>
                <w:tab w:val="center" w:pos="6804"/>
                <w:tab w:val="right" w:pos="7655"/>
              </w:tabs>
              <w:ind w:left="-100"/>
              <w:rPr>
                <w:rFonts w:ascii="Arial" w:eastAsia="Arial" w:hAnsi="Arial" w:cs="Arial"/>
                <w:color w:val="000000"/>
                <w:sz w:val="18"/>
                <w:szCs w:val="18"/>
              </w:rPr>
            </w:pPr>
            <w:r w:rsidRPr="00BD5BA7">
              <w:rPr>
                <w:rFonts w:ascii="Arial" w:eastAsia="Arial" w:hAnsi="Arial" w:cs="Arial"/>
                <w:color w:val="000000"/>
                <w:sz w:val="18"/>
                <w:szCs w:val="18"/>
              </w:rPr>
              <w:t>Deposits</w:t>
            </w:r>
          </w:p>
        </w:tc>
        <w:tc>
          <w:tcPr>
            <w:tcW w:w="1368" w:type="dxa"/>
            <w:shd w:val="clear" w:color="auto" w:fill="FAFAFA"/>
            <w:vAlign w:val="bottom"/>
          </w:tcPr>
          <w:p w14:paraId="06A3F65E"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1,157,000</w:t>
            </w:r>
          </w:p>
        </w:tc>
        <w:tc>
          <w:tcPr>
            <w:tcW w:w="1368" w:type="dxa"/>
            <w:vAlign w:val="bottom"/>
          </w:tcPr>
          <w:p w14:paraId="5B2F33D6"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 xml:space="preserve">2,937,750 </w:t>
            </w:r>
          </w:p>
        </w:tc>
        <w:tc>
          <w:tcPr>
            <w:tcW w:w="1368" w:type="dxa"/>
            <w:shd w:val="clear" w:color="auto" w:fill="FAFAFA"/>
            <w:vAlign w:val="bottom"/>
          </w:tcPr>
          <w:p w14:paraId="3CE481B8"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 xml:space="preserve">-   </w:t>
            </w:r>
          </w:p>
        </w:tc>
        <w:tc>
          <w:tcPr>
            <w:tcW w:w="1368" w:type="dxa"/>
            <w:vAlign w:val="bottom"/>
          </w:tcPr>
          <w:p w14:paraId="255135AE"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 xml:space="preserve">252,750 </w:t>
            </w:r>
          </w:p>
        </w:tc>
      </w:tr>
      <w:tr w:rsidR="00EB279C" w:rsidRPr="00BD5BA7" w14:paraId="147EDF4C" w14:textId="77777777">
        <w:trPr>
          <w:trHeight w:val="135"/>
        </w:trPr>
        <w:tc>
          <w:tcPr>
            <w:tcW w:w="3989" w:type="dxa"/>
            <w:vAlign w:val="bottom"/>
          </w:tcPr>
          <w:p w14:paraId="072E2979" w14:textId="77777777" w:rsidR="00EB279C" w:rsidRPr="00BD5BA7" w:rsidRDefault="003B179C">
            <w:pPr>
              <w:tabs>
                <w:tab w:val="left" w:pos="1134"/>
                <w:tab w:val="left" w:pos="1276"/>
                <w:tab w:val="center" w:pos="3402"/>
                <w:tab w:val="center" w:pos="4536"/>
                <w:tab w:val="center" w:pos="5670"/>
                <w:tab w:val="center" w:pos="6804"/>
                <w:tab w:val="right" w:pos="7655"/>
              </w:tabs>
              <w:ind w:left="-100"/>
              <w:rPr>
                <w:rFonts w:ascii="Arial" w:eastAsia="Arial" w:hAnsi="Arial" w:cs="Arial"/>
                <w:color w:val="000000"/>
                <w:sz w:val="18"/>
                <w:szCs w:val="18"/>
              </w:rPr>
            </w:pPr>
            <w:r w:rsidRPr="00BD5BA7">
              <w:rPr>
                <w:rFonts w:ascii="Arial" w:eastAsia="Arial" w:hAnsi="Arial" w:cs="Arial"/>
                <w:color w:val="000000"/>
                <w:sz w:val="18"/>
                <w:szCs w:val="18"/>
              </w:rPr>
              <w:t>Deferred income</w:t>
            </w:r>
          </w:p>
        </w:tc>
        <w:tc>
          <w:tcPr>
            <w:tcW w:w="1368" w:type="dxa"/>
            <w:shd w:val="clear" w:color="auto" w:fill="FAFAFA"/>
            <w:vAlign w:val="bottom"/>
          </w:tcPr>
          <w:p w14:paraId="10F9BDE2"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102,979</w:t>
            </w:r>
          </w:p>
        </w:tc>
        <w:tc>
          <w:tcPr>
            <w:tcW w:w="1368" w:type="dxa"/>
            <w:vAlign w:val="bottom"/>
          </w:tcPr>
          <w:p w14:paraId="57F6400C"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 xml:space="preserve">42,639 </w:t>
            </w:r>
          </w:p>
        </w:tc>
        <w:tc>
          <w:tcPr>
            <w:tcW w:w="1368" w:type="dxa"/>
            <w:shd w:val="clear" w:color="auto" w:fill="FAFAFA"/>
            <w:vAlign w:val="bottom"/>
          </w:tcPr>
          <w:p w14:paraId="1D03E800"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6,365</w:t>
            </w:r>
          </w:p>
        </w:tc>
        <w:tc>
          <w:tcPr>
            <w:tcW w:w="1368" w:type="dxa"/>
            <w:vAlign w:val="bottom"/>
          </w:tcPr>
          <w:p w14:paraId="39E80119"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 xml:space="preserve">6,235 </w:t>
            </w:r>
          </w:p>
        </w:tc>
      </w:tr>
      <w:tr w:rsidR="00EB279C" w:rsidRPr="00BD5BA7" w14:paraId="752A1DA5" w14:textId="77777777">
        <w:trPr>
          <w:trHeight w:val="135"/>
        </w:trPr>
        <w:tc>
          <w:tcPr>
            <w:tcW w:w="3989" w:type="dxa"/>
            <w:vAlign w:val="bottom"/>
          </w:tcPr>
          <w:p w14:paraId="62491776" w14:textId="77777777" w:rsidR="00EB279C" w:rsidRPr="00BD5BA7" w:rsidRDefault="003B179C">
            <w:pPr>
              <w:tabs>
                <w:tab w:val="left" w:pos="1134"/>
                <w:tab w:val="left" w:pos="1276"/>
                <w:tab w:val="center" w:pos="3402"/>
                <w:tab w:val="center" w:pos="4536"/>
                <w:tab w:val="center" w:pos="5670"/>
                <w:tab w:val="center" w:pos="6804"/>
                <w:tab w:val="right" w:pos="7655"/>
              </w:tabs>
              <w:ind w:left="-100"/>
              <w:rPr>
                <w:rFonts w:ascii="Arial" w:eastAsia="Arial" w:hAnsi="Arial" w:cs="Arial"/>
                <w:color w:val="000000"/>
                <w:sz w:val="18"/>
                <w:szCs w:val="18"/>
              </w:rPr>
            </w:pPr>
            <w:r w:rsidRPr="00BD5BA7">
              <w:rPr>
                <w:rFonts w:ascii="Arial" w:eastAsia="Arial" w:hAnsi="Arial" w:cs="Arial"/>
                <w:color w:val="000000"/>
                <w:sz w:val="18"/>
                <w:szCs w:val="18"/>
              </w:rPr>
              <w:t>Accrued expenses</w:t>
            </w:r>
          </w:p>
        </w:tc>
        <w:tc>
          <w:tcPr>
            <w:tcW w:w="1368" w:type="dxa"/>
            <w:shd w:val="clear" w:color="auto" w:fill="FAFAFA"/>
            <w:vAlign w:val="bottom"/>
          </w:tcPr>
          <w:p w14:paraId="2915F431"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43,584,777</w:t>
            </w:r>
          </w:p>
        </w:tc>
        <w:tc>
          <w:tcPr>
            <w:tcW w:w="1368" w:type="dxa"/>
            <w:vAlign w:val="bottom"/>
          </w:tcPr>
          <w:p w14:paraId="4A45CBF9"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42,972,464</w:t>
            </w:r>
          </w:p>
        </w:tc>
        <w:tc>
          <w:tcPr>
            <w:tcW w:w="1368" w:type="dxa"/>
            <w:shd w:val="clear" w:color="auto" w:fill="FAFAFA"/>
            <w:vAlign w:val="bottom"/>
          </w:tcPr>
          <w:p w14:paraId="72AEF6EE"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11,353,579</w:t>
            </w:r>
          </w:p>
        </w:tc>
        <w:tc>
          <w:tcPr>
            <w:tcW w:w="1368" w:type="dxa"/>
            <w:vAlign w:val="bottom"/>
          </w:tcPr>
          <w:p w14:paraId="3D4402BF"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14,246,258</w:t>
            </w:r>
          </w:p>
        </w:tc>
      </w:tr>
      <w:tr w:rsidR="00EB279C" w:rsidRPr="00BD5BA7" w14:paraId="54E8FB5E" w14:textId="77777777">
        <w:trPr>
          <w:trHeight w:val="135"/>
        </w:trPr>
        <w:tc>
          <w:tcPr>
            <w:tcW w:w="3989" w:type="dxa"/>
            <w:vAlign w:val="bottom"/>
          </w:tcPr>
          <w:p w14:paraId="6BC02EFC" w14:textId="77777777" w:rsidR="00EB279C" w:rsidRPr="00BD5BA7" w:rsidRDefault="003B179C">
            <w:pPr>
              <w:tabs>
                <w:tab w:val="left" w:pos="1134"/>
                <w:tab w:val="left" w:pos="1276"/>
                <w:tab w:val="center" w:pos="3402"/>
                <w:tab w:val="center" w:pos="4536"/>
                <w:tab w:val="center" w:pos="5670"/>
                <w:tab w:val="center" w:pos="6804"/>
                <w:tab w:val="right" w:pos="7655"/>
              </w:tabs>
              <w:ind w:left="-100"/>
              <w:rPr>
                <w:rFonts w:ascii="Arial" w:eastAsia="Arial" w:hAnsi="Arial" w:cs="Arial"/>
                <w:color w:val="000000"/>
                <w:sz w:val="18"/>
                <w:szCs w:val="18"/>
              </w:rPr>
            </w:pPr>
            <w:r w:rsidRPr="00BD5BA7">
              <w:rPr>
                <w:rFonts w:ascii="Arial" w:eastAsia="Arial" w:hAnsi="Arial" w:cs="Arial"/>
                <w:color w:val="000000"/>
                <w:sz w:val="18"/>
                <w:szCs w:val="18"/>
              </w:rPr>
              <w:t>Accrued Interest</w:t>
            </w:r>
          </w:p>
        </w:tc>
        <w:tc>
          <w:tcPr>
            <w:tcW w:w="1368" w:type="dxa"/>
            <w:shd w:val="clear" w:color="auto" w:fill="FAFAFA"/>
            <w:vAlign w:val="bottom"/>
          </w:tcPr>
          <w:p w14:paraId="46D7770D"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20,252,447</w:t>
            </w:r>
          </w:p>
        </w:tc>
        <w:tc>
          <w:tcPr>
            <w:tcW w:w="1368" w:type="dxa"/>
            <w:vAlign w:val="bottom"/>
          </w:tcPr>
          <w:p w14:paraId="52FF1127"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 xml:space="preserve">19,917,409 </w:t>
            </w:r>
          </w:p>
        </w:tc>
        <w:tc>
          <w:tcPr>
            <w:tcW w:w="1368" w:type="dxa"/>
            <w:shd w:val="clear" w:color="auto" w:fill="FAFAFA"/>
            <w:vAlign w:val="bottom"/>
          </w:tcPr>
          <w:p w14:paraId="1E41E06F"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19,905,679</w:t>
            </w:r>
          </w:p>
        </w:tc>
        <w:tc>
          <w:tcPr>
            <w:tcW w:w="1368" w:type="dxa"/>
            <w:vAlign w:val="bottom"/>
          </w:tcPr>
          <w:p w14:paraId="604BBEF1"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 xml:space="preserve">19,580,482 </w:t>
            </w:r>
          </w:p>
        </w:tc>
      </w:tr>
      <w:tr w:rsidR="00EB279C" w:rsidRPr="00BD5BA7" w14:paraId="1E38C2D8" w14:textId="77777777">
        <w:trPr>
          <w:trHeight w:val="135"/>
        </w:trPr>
        <w:tc>
          <w:tcPr>
            <w:tcW w:w="3989" w:type="dxa"/>
            <w:vAlign w:val="bottom"/>
          </w:tcPr>
          <w:p w14:paraId="09001A7F" w14:textId="77777777" w:rsidR="00EB279C" w:rsidRPr="00BD5BA7" w:rsidRDefault="003B179C">
            <w:pPr>
              <w:tabs>
                <w:tab w:val="left" w:pos="1134"/>
                <w:tab w:val="left" w:pos="1276"/>
                <w:tab w:val="center" w:pos="3402"/>
                <w:tab w:val="center" w:pos="4536"/>
                <w:tab w:val="center" w:pos="5670"/>
                <w:tab w:val="center" w:pos="6804"/>
                <w:tab w:val="right" w:pos="7655"/>
              </w:tabs>
              <w:ind w:left="-100"/>
              <w:rPr>
                <w:rFonts w:ascii="Arial" w:eastAsia="Arial" w:hAnsi="Arial" w:cs="Arial"/>
                <w:color w:val="000000"/>
                <w:sz w:val="18"/>
                <w:szCs w:val="18"/>
              </w:rPr>
            </w:pPr>
            <w:r w:rsidRPr="00BD5BA7">
              <w:rPr>
                <w:rFonts w:ascii="Arial" w:eastAsia="Arial" w:hAnsi="Arial" w:cs="Arial"/>
                <w:color w:val="000000"/>
                <w:sz w:val="18"/>
                <w:szCs w:val="18"/>
              </w:rPr>
              <w:t>Others</w:t>
            </w:r>
          </w:p>
        </w:tc>
        <w:tc>
          <w:tcPr>
            <w:tcW w:w="1368" w:type="dxa"/>
            <w:tcBorders>
              <w:bottom w:val="single" w:sz="4" w:space="0" w:color="000000"/>
            </w:tcBorders>
            <w:shd w:val="clear" w:color="auto" w:fill="FAFAFA"/>
            <w:vAlign w:val="bottom"/>
          </w:tcPr>
          <w:p w14:paraId="64052957"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2,032,268</w:t>
            </w:r>
          </w:p>
        </w:tc>
        <w:tc>
          <w:tcPr>
            <w:tcW w:w="1368" w:type="dxa"/>
            <w:tcBorders>
              <w:bottom w:val="single" w:sz="4" w:space="0" w:color="000000"/>
            </w:tcBorders>
            <w:vAlign w:val="bottom"/>
          </w:tcPr>
          <w:p w14:paraId="350FD914"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 xml:space="preserve">1,930,770 </w:t>
            </w:r>
          </w:p>
        </w:tc>
        <w:tc>
          <w:tcPr>
            <w:tcW w:w="1368" w:type="dxa"/>
            <w:tcBorders>
              <w:bottom w:val="single" w:sz="4" w:space="0" w:color="000000"/>
            </w:tcBorders>
            <w:shd w:val="clear" w:color="auto" w:fill="FAFAFA"/>
            <w:vAlign w:val="bottom"/>
          </w:tcPr>
          <w:p w14:paraId="3C07B260"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756,129</w:t>
            </w:r>
          </w:p>
        </w:tc>
        <w:tc>
          <w:tcPr>
            <w:tcW w:w="1368" w:type="dxa"/>
            <w:tcBorders>
              <w:bottom w:val="single" w:sz="4" w:space="0" w:color="000000"/>
            </w:tcBorders>
            <w:vAlign w:val="bottom"/>
          </w:tcPr>
          <w:p w14:paraId="0E52EC1D"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 xml:space="preserve">754,618 </w:t>
            </w:r>
          </w:p>
        </w:tc>
      </w:tr>
      <w:tr w:rsidR="00EB279C" w:rsidRPr="00BD5BA7" w14:paraId="137F5121" w14:textId="77777777">
        <w:trPr>
          <w:trHeight w:val="135"/>
        </w:trPr>
        <w:tc>
          <w:tcPr>
            <w:tcW w:w="3989" w:type="dxa"/>
            <w:vAlign w:val="bottom"/>
          </w:tcPr>
          <w:p w14:paraId="029795B0" w14:textId="77777777" w:rsidR="00EB279C" w:rsidRPr="00BD5BA7" w:rsidRDefault="00EB279C">
            <w:pPr>
              <w:tabs>
                <w:tab w:val="left" w:pos="1134"/>
                <w:tab w:val="left" w:pos="1276"/>
                <w:tab w:val="center" w:pos="3402"/>
                <w:tab w:val="center" w:pos="4536"/>
                <w:tab w:val="center" w:pos="5670"/>
                <w:tab w:val="center" w:pos="6804"/>
                <w:tab w:val="right" w:pos="7655"/>
              </w:tabs>
              <w:ind w:left="-100"/>
              <w:rPr>
                <w:rFonts w:ascii="Arial" w:eastAsia="Arial" w:hAnsi="Arial" w:cs="Arial"/>
                <w:color w:val="000000"/>
                <w:sz w:val="18"/>
                <w:szCs w:val="18"/>
              </w:rPr>
            </w:pPr>
          </w:p>
        </w:tc>
        <w:tc>
          <w:tcPr>
            <w:tcW w:w="1368" w:type="dxa"/>
            <w:tcBorders>
              <w:top w:val="single" w:sz="4" w:space="0" w:color="000000"/>
            </w:tcBorders>
            <w:shd w:val="clear" w:color="auto" w:fill="FAFAFA"/>
            <w:vAlign w:val="bottom"/>
          </w:tcPr>
          <w:p w14:paraId="0C5643C7" w14:textId="77777777" w:rsidR="00EB279C" w:rsidRPr="00BD5BA7" w:rsidRDefault="00EB279C">
            <w:pPr>
              <w:pStyle w:val="Heading1"/>
              <w:ind w:right="-72"/>
              <w:jc w:val="right"/>
              <w:rPr>
                <w:rFonts w:ascii="Arial" w:eastAsia="Arial" w:hAnsi="Arial" w:cs="Arial"/>
                <w:b w:val="0"/>
                <w:sz w:val="18"/>
                <w:szCs w:val="18"/>
              </w:rPr>
            </w:pPr>
          </w:p>
        </w:tc>
        <w:tc>
          <w:tcPr>
            <w:tcW w:w="1368" w:type="dxa"/>
            <w:tcBorders>
              <w:top w:val="single" w:sz="4" w:space="0" w:color="000000"/>
            </w:tcBorders>
            <w:vAlign w:val="bottom"/>
          </w:tcPr>
          <w:p w14:paraId="6472DDAB" w14:textId="77777777" w:rsidR="00EB279C" w:rsidRPr="00BD5BA7" w:rsidRDefault="00EB279C">
            <w:pPr>
              <w:pStyle w:val="Heading1"/>
              <w:ind w:right="-72"/>
              <w:jc w:val="right"/>
              <w:rPr>
                <w:rFonts w:ascii="Arial" w:eastAsia="Arial" w:hAnsi="Arial" w:cs="Arial"/>
                <w:b w:val="0"/>
                <w:sz w:val="18"/>
                <w:szCs w:val="18"/>
              </w:rPr>
            </w:pPr>
          </w:p>
        </w:tc>
        <w:tc>
          <w:tcPr>
            <w:tcW w:w="1368" w:type="dxa"/>
            <w:tcBorders>
              <w:top w:val="single" w:sz="4" w:space="0" w:color="000000"/>
            </w:tcBorders>
            <w:shd w:val="clear" w:color="auto" w:fill="FAFAFA"/>
            <w:vAlign w:val="bottom"/>
          </w:tcPr>
          <w:p w14:paraId="25AED8AF" w14:textId="77777777" w:rsidR="00EB279C" w:rsidRPr="00BD5BA7" w:rsidRDefault="00EB279C">
            <w:pPr>
              <w:pStyle w:val="Heading1"/>
              <w:ind w:right="-72"/>
              <w:jc w:val="right"/>
              <w:rPr>
                <w:rFonts w:ascii="Arial" w:eastAsia="Arial" w:hAnsi="Arial" w:cs="Arial"/>
                <w:b w:val="0"/>
                <w:sz w:val="18"/>
                <w:szCs w:val="18"/>
              </w:rPr>
            </w:pPr>
          </w:p>
        </w:tc>
        <w:tc>
          <w:tcPr>
            <w:tcW w:w="1368" w:type="dxa"/>
            <w:tcBorders>
              <w:top w:val="single" w:sz="4" w:space="0" w:color="000000"/>
            </w:tcBorders>
            <w:vAlign w:val="bottom"/>
          </w:tcPr>
          <w:p w14:paraId="3FBB6786" w14:textId="77777777" w:rsidR="00EB279C" w:rsidRPr="00BD5BA7" w:rsidRDefault="00EB279C">
            <w:pPr>
              <w:pStyle w:val="Heading1"/>
              <w:ind w:right="-72"/>
              <w:jc w:val="right"/>
              <w:rPr>
                <w:rFonts w:ascii="Arial" w:eastAsia="Arial" w:hAnsi="Arial" w:cs="Arial"/>
                <w:b w:val="0"/>
                <w:sz w:val="18"/>
                <w:szCs w:val="18"/>
              </w:rPr>
            </w:pPr>
          </w:p>
        </w:tc>
      </w:tr>
      <w:tr w:rsidR="00EB279C" w:rsidRPr="00BD5BA7" w14:paraId="3103C4F0" w14:textId="77777777">
        <w:trPr>
          <w:trHeight w:val="80"/>
        </w:trPr>
        <w:tc>
          <w:tcPr>
            <w:tcW w:w="3989" w:type="dxa"/>
            <w:vAlign w:val="bottom"/>
          </w:tcPr>
          <w:p w14:paraId="1658237A" w14:textId="77777777" w:rsidR="00EB279C" w:rsidRPr="00BD5BA7" w:rsidRDefault="003B179C">
            <w:pPr>
              <w:pBdr>
                <w:top w:val="nil"/>
                <w:left w:val="nil"/>
                <w:bottom w:val="nil"/>
                <w:right w:val="nil"/>
                <w:between w:val="nil"/>
              </w:pBdr>
              <w:ind w:left="-100" w:right="-108"/>
              <w:rPr>
                <w:rFonts w:ascii="Arial" w:eastAsia="Arial" w:hAnsi="Arial" w:cs="Arial"/>
                <w:color w:val="000000"/>
                <w:sz w:val="18"/>
                <w:szCs w:val="18"/>
              </w:rPr>
            </w:pPr>
            <w:r w:rsidRPr="00BD5BA7">
              <w:rPr>
                <w:rFonts w:ascii="Arial" w:eastAsia="Arial" w:hAnsi="Arial" w:cs="Arial"/>
                <w:color w:val="000000"/>
                <w:sz w:val="18"/>
                <w:szCs w:val="18"/>
              </w:rPr>
              <w:t>Total</w:t>
            </w:r>
          </w:p>
        </w:tc>
        <w:tc>
          <w:tcPr>
            <w:tcW w:w="1368" w:type="dxa"/>
            <w:tcBorders>
              <w:bottom w:val="single" w:sz="4" w:space="0" w:color="000000"/>
            </w:tcBorders>
            <w:shd w:val="clear" w:color="auto" w:fill="FAFAFA"/>
            <w:vAlign w:val="bottom"/>
          </w:tcPr>
          <w:p w14:paraId="4E55B38B"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72,759,900</w:t>
            </w:r>
          </w:p>
        </w:tc>
        <w:tc>
          <w:tcPr>
            <w:tcW w:w="1368" w:type="dxa"/>
            <w:tcBorders>
              <w:bottom w:val="single" w:sz="4" w:space="0" w:color="000000"/>
            </w:tcBorders>
            <w:vAlign w:val="bottom"/>
          </w:tcPr>
          <w:p w14:paraId="48D5CC7D"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82,305,777</w:t>
            </w:r>
          </w:p>
        </w:tc>
        <w:tc>
          <w:tcPr>
            <w:tcW w:w="1368" w:type="dxa"/>
            <w:tcBorders>
              <w:bottom w:val="single" w:sz="4" w:space="0" w:color="000000"/>
            </w:tcBorders>
            <w:shd w:val="clear" w:color="auto" w:fill="FAFAFA"/>
            <w:vAlign w:val="bottom"/>
          </w:tcPr>
          <w:p w14:paraId="4D12ADF4"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37,884,291</w:t>
            </w:r>
          </w:p>
        </w:tc>
        <w:tc>
          <w:tcPr>
            <w:tcW w:w="1368" w:type="dxa"/>
            <w:tcBorders>
              <w:bottom w:val="single" w:sz="4" w:space="0" w:color="000000"/>
            </w:tcBorders>
            <w:vAlign w:val="bottom"/>
          </w:tcPr>
          <w:p w14:paraId="60A83B9C"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41,222,643</w:t>
            </w:r>
          </w:p>
        </w:tc>
      </w:tr>
    </w:tbl>
    <w:p w14:paraId="78A6E8ED" w14:textId="5FB759B9" w:rsidR="00E475B8" w:rsidRPr="00BD5BA7" w:rsidRDefault="00E475B8">
      <w:pPr>
        <w:jc w:val="both"/>
        <w:rPr>
          <w:rFonts w:ascii="Arial" w:eastAsia="Arial" w:hAnsi="Arial" w:cs="Arial"/>
          <w:sz w:val="18"/>
          <w:szCs w:val="18"/>
        </w:rPr>
      </w:pPr>
    </w:p>
    <w:p w14:paraId="17FA08CB" w14:textId="77777777" w:rsidR="00E475B8" w:rsidRPr="00BD5BA7" w:rsidRDefault="00E475B8">
      <w:pPr>
        <w:rPr>
          <w:rFonts w:ascii="Arial" w:eastAsia="Arial" w:hAnsi="Arial" w:cs="Arial"/>
          <w:sz w:val="18"/>
          <w:szCs w:val="18"/>
        </w:rPr>
      </w:pPr>
      <w:r w:rsidRPr="00BD5BA7">
        <w:rPr>
          <w:rFonts w:ascii="Arial" w:eastAsia="Arial" w:hAnsi="Arial" w:cs="Arial"/>
          <w:sz w:val="18"/>
          <w:szCs w:val="18"/>
        </w:rPr>
        <w:br w:type="page"/>
      </w:r>
    </w:p>
    <w:p w14:paraId="12A85AFD" w14:textId="77777777" w:rsidR="00EB279C" w:rsidRPr="00BD5BA7" w:rsidRDefault="00EB279C">
      <w:pPr>
        <w:jc w:val="both"/>
        <w:rPr>
          <w:rFonts w:ascii="Arial" w:eastAsia="Arial" w:hAnsi="Arial" w:cs="Arial"/>
          <w:sz w:val="18"/>
          <w:szCs w:val="18"/>
        </w:rPr>
      </w:pPr>
    </w:p>
    <w:tbl>
      <w:tblPr>
        <w:tblStyle w:val="afff2"/>
        <w:tblW w:w="9461" w:type="dxa"/>
        <w:tblInd w:w="-6" w:type="dxa"/>
        <w:tblLayout w:type="fixed"/>
        <w:tblLook w:val="0400" w:firstRow="0" w:lastRow="0" w:firstColumn="0" w:lastColumn="0" w:noHBand="0" w:noVBand="1"/>
      </w:tblPr>
      <w:tblGrid>
        <w:gridCol w:w="9461"/>
      </w:tblGrid>
      <w:tr w:rsidR="00EB279C" w:rsidRPr="00BD5BA7" w14:paraId="39C18D72" w14:textId="77777777">
        <w:trPr>
          <w:trHeight w:val="386"/>
        </w:trPr>
        <w:tc>
          <w:tcPr>
            <w:tcW w:w="9461" w:type="dxa"/>
            <w:shd w:val="clear" w:color="auto" w:fill="FFA543"/>
            <w:vAlign w:val="center"/>
          </w:tcPr>
          <w:p w14:paraId="3642BFB7" w14:textId="77777777" w:rsidR="00EB279C" w:rsidRPr="00BD5BA7" w:rsidRDefault="003B179C">
            <w:pPr>
              <w:ind w:left="432" w:hanging="432"/>
              <w:jc w:val="both"/>
              <w:rPr>
                <w:rFonts w:ascii="Arial" w:eastAsia="Arial" w:hAnsi="Arial" w:cs="Arial"/>
                <w:b/>
                <w:color w:val="FFFFFF"/>
                <w:sz w:val="18"/>
                <w:szCs w:val="18"/>
              </w:rPr>
            </w:pPr>
            <w:r w:rsidRPr="00BD5BA7">
              <w:rPr>
                <w:rFonts w:ascii="Arial" w:eastAsia="Arial" w:hAnsi="Arial" w:cs="Arial"/>
                <w:b/>
                <w:color w:val="FFFFFF"/>
                <w:sz w:val="18"/>
                <w:szCs w:val="18"/>
              </w:rPr>
              <w:t>16</w:t>
            </w:r>
            <w:r w:rsidRPr="00BD5BA7">
              <w:rPr>
                <w:rFonts w:ascii="Arial" w:eastAsia="Arial" w:hAnsi="Arial" w:cs="Arial"/>
                <w:b/>
                <w:color w:val="FFFFFF"/>
                <w:sz w:val="18"/>
                <w:szCs w:val="18"/>
              </w:rPr>
              <w:tab/>
              <w:t>Share capital</w:t>
            </w:r>
          </w:p>
        </w:tc>
      </w:tr>
    </w:tbl>
    <w:p w14:paraId="515C3092" w14:textId="77777777" w:rsidR="00EB279C" w:rsidRPr="00BD5BA7" w:rsidRDefault="00EB279C">
      <w:pPr>
        <w:jc w:val="both"/>
        <w:rPr>
          <w:rFonts w:ascii="Arial" w:eastAsia="Arial" w:hAnsi="Arial" w:cs="Arial"/>
          <w:color w:val="000000"/>
          <w:sz w:val="18"/>
          <w:szCs w:val="18"/>
        </w:rPr>
      </w:pPr>
    </w:p>
    <w:p w14:paraId="58C028EE" w14:textId="77777777" w:rsidR="00EB279C" w:rsidRPr="00BD5BA7" w:rsidRDefault="003B179C">
      <w:pPr>
        <w:jc w:val="both"/>
        <w:rPr>
          <w:rFonts w:ascii="Arial" w:eastAsia="Arial" w:hAnsi="Arial" w:cs="Arial"/>
          <w:color w:val="000000"/>
          <w:sz w:val="18"/>
          <w:szCs w:val="18"/>
        </w:rPr>
      </w:pPr>
      <w:r w:rsidRPr="00BD5BA7">
        <w:rPr>
          <w:rFonts w:ascii="Arial" w:eastAsia="Arial" w:hAnsi="Arial" w:cs="Arial"/>
          <w:color w:val="000000"/>
          <w:sz w:val="18"/>
          <w:szCs w:val="18"/>
        </w:rPr>
        <w:t>Movements of share capital for the six-month period ended 30 June 2023 are as follows:</w:t>
      </w:r>
    </w:p>
    <w:p w14:paraId="5EEF0EC5" w14:textId="77777777" w:rsidR="00EB279C" w:rsidRPr="00BD5BA7" w:rsidRDefault="00EB279C">
      <w:pPr>
        <w:jc w:val="both"/>
        <w:rPr>
          <w:rFonts w:ascii="Arial" w:eastAsia="Arial" w:hAnsi="Arial" w:cs="Arial"/>
          <w:color w:val="000000"/>
          <w:sz w:val="18"/>
          <w:szCs w:val="18"/>
        </w:rPr>
      </w:pPr>
    </w:p>
    <w:tbl>
      <w:tblPr>
        <w:tblStyle w:val="afff3"/>
        <w:tblW w:w="9449" w:type="dxa"/>
        <w:tblInd w:w="-6" w:type="dxa"/>
        <w:tblLayout w:type="fixed"/>
        <w:tblLook w:val="0400" w:firstRow="0" w:lastRow="0" w:firstColumn="0" w:lastColumn="0" w:noHBand="0" w:noVBand="1"/>
      </w:tblPr>
      <w:tblGrid>
        <w:gridCol w:w="2753"/>
        <w:gridCol w:w="1338"/>
        <w:gridCol w:w="1340"/>
        <w:gridCol w:w="1340"/>
        <w:gridCol w:w="1340"/>
        <w:gridCol w:w="1338"/>
      </w:tblGrid>
      <w:tr w:rsidR="00EB279C" w:rsidRPr="00BD5BA7" w14:paraId="1EC1F7CC" w14:textId="77777777">
        <w:trPr>
          <w:cantSplit/>
          <w:trHeight w:val="120"/>
        </w:trPr>
        <w:tc>
          <w:tcPr>
            <w:tcW w:w="2753" w:type="dxa"/>
            <w:vAlign w:val="bottom"/>
          </w:tcPr>
          <w:p w14:paraId="14169361" w14:textId="77777777" w:rsidR="00EB279C" w:rsidRPr="00BD5BA7" w:rsidRDefault="00EB279C">
            <w:pPr>
              <w:ind w:left="-101"/>
              <w:rPr>
                <w:rFonts w:ascii="Arial" w:eastAsia="Arial" w:hAnsi="Arial" w:cs="Arial"/>
                <w:color w:val="000000"/>
                <w:sz w:val="18"/>
                <w:szCs w:val="18"/>
              </w:rPr>
            </w:pPr>
          </w:p>
        </w:tc>
        <w:tc>
          <w:tcPr>
            <w:tcW w:w="6696" w:type="dxa"/>
            <w:gridSpan w:val="5"/>
            <w:tcBorders>
              <w:top w:val="single" w:sz="4" w:space="0" w:color="000000"/>
              <w:bottom w:val="single" w:sz="4" w:space="0" w:color="000000"/>
            </w:tcBorders>
          </w:tcPr>
          <w:p w14:paraId="4120B4B9" w14:textId="77777777" w:rsidR="00EB279C" w:rsidRPr="00BD5BA7" w:rsidRDefault="003B179C">
            <w:pPr>
              <w:ind w:right="-72"/>
              <w:jc w:val="center"/>
              <w:rPr>
                <w:rFonts w:ascii="Arial" w:eastAsia="Arial" w:hAnsi="Arial" w:cs="Arial"/>
                <w:b/>
                <w:color w:val="000000"/>
                <w:sz w:val="18"/>
                <w:szCs w:val="18"/>
              </w:rPr>
            </w:pPr>
            <w:r w:rsidRPr="00BD5BA7">
              <w:rPr>
                <w:rFonts w:ascii="Arial" w:eastAsia="Arial" w:hAnsi="Arial" w:cs="Arial"/>
                <w:b/>
                <w:color w:val="000000"/>
                <w:sz w:val="18"/>
                <w:szCs w:val="18"/>
              </w:rPr>
              <w:t xml:space="preserve">Consolidated and separate financial </w:t>
            </w:r>
            <w:r w:rsidRPr="00BD5BA7">
              <w:rPr>
                <w:rFonts w:ascii="Arial" w:eastAsia="Arial" w:hAnsi="Arial" w:cs="Arial"/>
                <w:b/>
                <w:sz w:val="18"/>
                <w:szCs w:val="18"/>
              </w:rPr>
              <w:t>information</w:t>
            </w:r>
          </w:p>
        </w:tc>
      </w:tr>
      <w:tr w:rsidR="00EB279C" w:rsidRPr="00BD5BA7" w14:paraId="56DE221B" w14:textId="77777777">
        <w:trPr>
          <w:cantSplit/>
          <w:trHeight w:val="120"/>
        </w:trPr>
        <w:tc>
          <w:tcPr>
            <w:tcW w:w="2753" w:type="dxa"/>
            <w:vAlign w:val="bottom"/>
          </w:tcPr>
          <w:p w14:paraId="124C17BE" w14:textId="77777777" w:rsidR="00EB279C" w:rsidRPr="00BD5BA7" w:rsidRDefault="00EB279C">
            <w:pPr>
              <w:ind w:left="284"/>
              <w:rPr>
                <w:rFonts w:ascii="Arial" w:eastAsia="Arial" w:hAnsi="Arial" w:cs="Arial"/>
                <w:color w:val="000000"/>
                <w:sz w:val="18"/>
                <w:szCs w:val="18"/>
              </w:rPr>
            </w:pPr>
          </w:p>
        </w:tc>
        <w:tc>
          <w:tcPr>
            <w:tcW w:w="1338" w:type="dxa"/>
            <w:tcBorders>
              <w:top w:val="single" w:sz="4" w:space="0" w:color="000000"/>
            </w:tcBorders>
          </w:tcPr>
          <w:p w14:paraId="0C378435" w14:textId="77777777" w:rsidR="00EB279C" w:rsidRPr="00BD5BA7" w:rsidRDefault="00EB279C">
            <w:pPr>
              <w:ind w:right="-72"/>
              <w:jc w:val="right"/>
              <w:rPr>
                <w:rFonts w:ascii="Arial" w:eastAsia="Arial" w:hAnsi="Arial" w:cs="Arial"/>
                <w:b/>
                <w:color w:val="000000"/>
                <w:sz w:val="18"/>
                <w:szCs w:val="18"/>
              </w:rPr>
            </w:pPr>
          </w:p>
          <w:p w14:paraId="48D790DD" w14:textId="77777777" w:rsidR="00EB279C" w:rsidRPr="00BD5BA7" w:rsidRDefault="003B179C">
            <w:pPr>
              <w:ind w:right="-72"/>
              <w:jc w:val="right"/>
              <w:rPr>
                <w:rFonts w:ascii="Arial" w:eastAsia="Arial" w:hAnsi="Arial" w:cs="Arial"/>
                <w:b/>
                <w:color w:val="000000"/>
                <w:sz w:val="18"/>
                <w:szCs w:val="18"/>
              </w:rPr>
            </w:pPr>
            <w:r w:rsidRPr="00BD5BA7">
              <w:rPr>
                <w:rFonts w:ascii="Arial" w:eastAsia="Arial" w:hAnsi="Arial" w:cs="Arial"/>
                <w:b/>
                <w:color w:val="000000"/>
                <w:sz w:val="18"/>
                <w:szCs w:val="18"/>
              </w:rPr>
              <w:t>Number of</w:t>
            </w:r>
          </w:p>
          <w:p w14:paraId="10DD3D30" w14:textId="77777777" w:rsidR="00EB279C" w:rsidRPr="00BD5BA7" w:rsidRDefault="003B179C">
            <w:pPr>
              <w:ind w:right="-72"/>
              <w:jc w:val="right"/>
              <w:rPr>
                <w:rFonts w:ascii="Arial" w:eastAsia="Arial" w:hAnsi="Arial" w:cs="Arial"/>
                <w:b/>
                <w:color w:val="000000"/>
                <w:sz w:val="18"/>
                <w:szCs w:val="18"/>
              </w:rPr>
            </w:pPr>
            <w:proofErr w:type="spellStart"/>
            <w:r w:rsidRPr="00BD5BA7">
              <w:rPr>
                <w:rFonts w:ascii="Arial" w:eastAsia="Arial" w:hAnsi="Arial" w:cs="Arial"/>
                <w:b/>
                <w:color w:val="000000"/>
                <w:sz w:val="18"/>
                <w:szCs w:val="18"/>
              </w:rPr>
              <w:t>authorised</w:t>
            </w:r>
            <w:proofErr w:type="spellEnd"/>
            <w:r w:rsidRPr="00BD5BA7">
              <w:rPr>
                <w:rFonts w:ascii="Arial" w:eastAsia="Arial" w:hAnsi="Arial" w:cs="Arial"/>
                <w:b/>
                <w:color w:val="000000"/>
                <w:sz w:val="18"/>
                <w:szCs w:val="18"/>
              </w:rPr>
              <w:t xml:space="preserve"> share capital</w:t>
            </w:r>
          </w:p>
        </w:tc>
        <w:tc>
          <w:tcPr>
            <w:tcW w:w="1340" w:type="dxa"/>
            <w:tcBorders>
              <w:top w:val="single" w:sz="4" w:space="0" w:color="000000"/>
            </w:tcBorders>
            <w:vAlign w:val="bottom"/>
          </w:tcPr>
          <w:p w14:paraId="1281182E" w14:textId="77777777" w:rsidR="00EB279C" w:rsidRPr="00BD5BA7" w:rsidRDefault="003B179C">
            <w:pPr>
              <w:ind w:right="-72"/>
              <w:jc w:val="right"/>
              <w:rPr>
                <w:rFonts w:ascii="Arial" w:eastAsia="Arial" w:hAnsi="Arial" w:cs="Arial"/>
                <w:b/>
                <w:color w:val="000000"/>
                <w:sz w:val="18"/>
                <w:szCs w:val="18"/>
              </w:rPr>
            </w:pPr>
            <w:r w:rsidRPr="00BD5BA7">
              <w:rPr>
                <w:rFonts w:ascii="Arial" w:eastAsia="Arial" w:hAnsi="Arial" w:cs="Arial"/>
                <w:b/>
                <w:color w:val="000000"/>
                <w:sz w:val="18"/>
                <w:szCs w:val="18"/>
              </w:rPr>
              <w:t>Number of</w:t>
            </w:r>
          </w:p>
          <w:p w14:paraId="7D8969F5" w14:textId="77777777" w:rsidR="00EB279C" w:rsidRPr="00BD5BA7" w:rsidRDefault="003B179C">
            <w:pPr>
              <w:ind w:right="-72"/>
              <w:jc w:val="right"/>
              <w:rPr>
                <w:rFonts w:ascii="Arial" w:eastAsia="Arial" w:hAnsi="Arial" w:cs="Arial"/>
                <w:b/>
                <w:color w:val="000000"/>
                <w:sz w:val="18"/>
                <w:szCs w:val="18"/>
              </w:rPr>
            </w:pPr>
            <w:r w:rsidRPr="00BD5BA7">
              <w:rPr>
                <w:rFonts w:ascii="Arial" w:eastAsia="Arial" w:hAnsi="Arial" w:cs="Arial"/>
                <w:b/>
                <w:color w:val="000000"/>
                <w:sz w:val="18"/>
                <w:szCs w:val="18"/>
              </w:rPr>
              <w:t xml:space="preserve">shares - </w:t>
            </w:r>
          </w:p>
          <w:p w14:paraId="1BB2E6A0" w14:textId="77777777" w:rsidR="00EB279C" w:rsidRPr="00BD5BA7" w:rsidRDefault="003B179C">
            <w:pPr>
              <w:ind w:right="-72"/>
              <w:jc w:val="right"/>
              <w:rPr>
                <w:rFonts w:ascii="Arial" w:eastAsia="Arial" w:hAnsi="Arial" w:cs="Arial"/>
                <w:b/>
                <w:color w:val="000000"/>
                <w:sz w:val="18"/>
                <w:szCs w:val="18"/>
              </w:rPr>
            </w:pPr>
            <w:r w:rsidRPr="00BD5BA7">
              <w:rPr>
                <w:rFonts w:ascii="Arial" w:eastAsia="Arial" w:hAnsi="Arial" w:cs="Arial"/>
                <w:b/>
                <w:color w:val="000000"/>
                <w:sz w:val="18"/>
                <w:szCs w:val="18"/>
              </w:rPr>
              <w:t xml:space="preserve">issued </w:t>
            </w:r>
          </w:p>
          <w:p w14:paraId="39463D1A" w14:textId="77777777" w:rsidR="00EB279C" w:rsidRPr="00BD5BA7" w:rsidRDefault="003B179C">
            <w:pPr>
              <w:ind w:right="-72"/>
              <w:jc w:val="right"/>
              <w:rPr>
                <w:rFonts w:ascii="Arial" w:eastAsia="Arial" w:hAnsi="Arial" w:cs="Arial"/>
                <w:b/>
                <w:color w:val="000000"/>
                <w:sz w:val="18"/>
                <w:szCs w:val="18"/>
              </w:rPr>
            </w:pPr>
            <w:r w:rsidRPr="00BD5BA7">
              <w:rPr>
                <w:rFonts w:ascii="Arial" w:eastAsia="Arial" w:hAnsi="Arial" w:cs="Arial"/>
                <w:b/>
                <w:color w:val="000000"/>
                <w:sz w:val="18"/>
                <w:szCs w:val="18"/>
              </w:rPr>
              <w:t>and paid-up</w:t>
            </w:r>
          </w:p>
        </w:tc>
        <w:tc>
          <w:tcPr>
            <w:tcW w:w="1340" w:type="dxa"/>
            <w:tcBorders>
              <w:top w:val="single" w:sz="4" w:space="0" w:color="000000"/>
            </w:tcBorders>
            <w:vAlign w:val="bottom"/>
          </w:tcPr>
          <w:p w14:paraId="56A2D208" w14:textId="77777777" w:rsidR="00EB279C" w:rsidRPr="00BD5BA7" w:rsidRDefault="003B179C">
            <w:pPr>
              <w:ind w:right="-72"/>
              <w:jc w:val="right"/>
              <w:rPr>
                <w:rFonts w:ascii="Arial" w:eastAsia="Arial" w:hAnsi="Arial" w:cs="Arial"/>
                <w:b/>
                <w:color w:val="000000"/>
                <w:sz w:val="18"/>
                <w:szCs w:val="18"/>
              </w:rPr>
            </w:pPr>
            <w:r w:rsidRPr="00BD5BA7">
              <w:rPr>
                <w:rFonts w:ascii="Arial" w:eastAsia="Arial" w:hAnsi="Arial" w:cs="Arial"/>
                <w:b/>
                <w:color w:val="000000"/>
                <w:sz w:val="18"/>
                <w:szCs w:val="18"/>
              </w:rPr>
              <w:t>Ordinary</w:t>
            </w:r>
          </w:p>
          <w:p w14:paraId="3F60509A" w14:textId="77777777" w:rsidR="00EB279C" w:rsidRPr="00BD5BA7" w:rsidRDefault="003B179C">
            <w:pPr>
              <w:ind w:right="-72"/>
              <w:jc w:val="right"/>
              <w:rPr>
                <w:rFonts w:ascii="Arial" w:eastAsia="Arial" w:hAnsi="Arial" w:cs="Arial"/>
                <w:b/>
                <w:color w:val="000000"/>
                <w:sz w:val="18"/>
                <w:szCs w:val="18"/>
              </w:rPr>
            </w:pPr>
            <w:r w:rsidRPr="00BD5BA7">
              <w:rPr>
                <w:rFonts w:ascii="Arial" w:eastAsia="Arial" w:hAnsi="Arial" w:cs="Arial"/>
                <w:b/>
                <w:color w:val="000000"/>
                <w:sz w:val="18"/>
                <w:szCs w:val="18"/>
              </w:rPr>
              <w:t xml:space="preserve">shares - </w:t>
            </w:r>
          </w:p>
          <w:p w14:paraId="6D00F9A9" w14:textId="77777777" w:rsidR="00EB279C" w:rsidRPr="00BD5BA7" w:rsidRDefault="003B179C">
            <w:pPr>
              <w:ind w:right="-72"/>
              <w:jc w:val="right"/>
              <w:rPr>
                <w:rFonts w:ascii="Arial" w:eastAsia="Arial" w:hAnsi="Arial" w:cs="Arial"/>
                <w:b/>
                <w:color w:val="000000"/>
                <w:sz w:val="18"/>
                <w:szCs w:val="18"/>
              </w:rPr>
            </w:pPr>
            <w:r w:rsidRPr="00BD5BA7">
              <w:rPr>
                <w:rFonts w:ascii="Arial" w:eastAsia="Arial" w:hAnsi="Arial" w:cs="Arial"/>
                <w:b/>
                <w:color w:val="000000"/>
                <w:sz w:val="18"/>
                <w:szCs w:val="18"/>
              </w:rPr>
              <w:t xml:space="preserve">issued and </w:t>
            </w:r>
          </w:p>
          <w:p w14:paraId="5976C0CE" w14:textId="77777777" w:rsidR="00EB279C" w:rsidRPr="00BD5BA7" w:rsidRDefault="003B179C">
            <w:pPr>
              <w:ind w:right="-72"/>
              <w:jc w:val="right"/>
              <w:rPr>
                <w:rFonts w:ascii="Arial" w:eastAsia="Arial" w:hAnsi="Arial" w:cs="Arial"/>
                <w:b/>
                <w:color w:val="000000"/>
                <w:sz w:val="18"/>
                <w:szCs w:val="18"/>
              </w:rPr>
            </w:pPr>
            <w:r w:rsidRPr="00BD5BA7">
              <w:rPr>
                <w:rFonts w:ascii="Arial" w:eastAsia="Arial" w:hAnsi="Arial" w:cs="Arial"/>
                <w:b/>
                <w:color w:val="000000"/>
                <w:sz w:val="18"/>
                <w:szCs w:val="18"/>
              </w:rPr>
              <w:t xml:space="preserve">paid-up </w:t>
            </w:r>
          </w:p>
        </w:tc>
        <w:tc>
          <w:tcPr>
            <w:tcW w:w="1340" w:type="dxa"/>
            <w:tcBorders>
              <w:top w:val="single" w:sz="4" w:space="0" w:color="000000"/>
            </w:tcBorders>
          </w:tcPr>
          <w:p w14:paraId="3BCF74C7" w14:textId="77777777" w:rsidR="00EB279C" w:rsidRPr="00BD5BA7" w:rsidRDefault="00EB279C">
            <w:pPr>
              <w:ind w:right="-72" w:hanging="956"/>
              <w:jc w:val="right"/>
              <w:rPr>
                <w:rFonts w:ascii="Arial" w:eastAsia="Arial" w:hAnsi="Arial" w:cs="Arial"/>
                <w:b/>
                <w:color w:val="000000"/>
                <w:sz w:val="18"/>
                <w:szCs w:val="18"/>
              </w:rPr>
            </w:pPr>
          </w:p>
          <w:p w14:paraId="20BFDD3F" w14:textId="77777777" w:rsidR="00EB279C" w:rsidRPr="00BD5BA7" w:rsidRDefault="00EB279C">
            <w:pPr>
              <w:ind w:right="-72"/>
              <w:jc w:val="right"/>
              <w:rPr>
                <w:rFonts w:ascii="Arial" w:eastAsia="Arial" w:hAnsi="Arial" w:cs="Arial"/>
                <w:b/>
                <w:color w:val="000000"/>
                <w:sz w:val="18"/>
                <w:szCs w:val="18"/>
              </w:rPr>
            </w:pPr>
          </w:p>
          <w:p w14:paraId="7B978363" w14:textId="77777777" w:rsidR="00EB279C" w:rsidRPr="00BD5BA7" w:rsidRDefault="003B179C">
            <w:pPr>
              <w:ind w:left="742" w:right="-72" w:hanging="742"/>
              <w:jc w:val="right"/>
              <w:rPr>
                <w:rFonts w:ascii="Arial" w:eastAsia="Arial" w:hAnsi="Arial" w:cs="Arial"/>
                <w:b/>
                <w:color w:val="000000"/>
                <w:sz w:val="18"/>
                <w:szCs w:val="18"/>
              </w:rPr>
            </w:pPr>
            <w:r w:rsidRPr="00BD5BA7">
              <w:rPr>
                <w:rFonts w:ascii="Arial" w:eastAsia="Arial" w:hAnsi="Arial" w:cs="Arial"/>
                <w:b/>
                <w:color w:val="000000"/>
                <w:sz w:val="18"/>
                <w:szCs w:val="18"/>
              </w:rPr>
              <w:t>Share</w:t>
            </w:r>
          </w:p>
          <w:p w14:paraId="7E98746F" w14:textId="77777777" w:rsidR="00EB279C" w:rsidRPr="00BD5BA7" w:rsidRDefault="003B179C">
            <w:pPr>
              <w:ind w:right="-72"/>
              <w:jc w:val="right"/>
              <w:rPr>
                <w:rFonts w:ascii="Arial" w:eastAsia="Arial" w:hAnsi="Arial" w:cs="Arial"/>
                <w:b/>
                <w:color w:val="000000"/>
                <w:sz w:val="18"/>
                <w:szCs w:val="18"/>
              </w:rPr>
            </w:pPr>
            <w:r w:rsidRPr="00BD5BA7">
              <w:rPr>
                <w:rFonts w:ascii="Arial" w:eastAsia="Arial" w:hAnsi="Arial" w:cs="Arial"/>
                <w:b/>
                <w:color w:val="000000"/>
                <w:sz w:val="18"/>
                <w:szCs w:val="18"/>
              </w:rPr>
              <w:t>premium, net</w:t>
            </w:r>
          </w:p>
        </w:tc>
        <w:tc>
          <w:tcPr>
            <w:tcW w:w="1338" w:type="dxa"/>
            <w:tcBorders>
              <w:top w:val="single" w:sz="4" w:space="0" w:color="000000"/>
            </w:tcBorders>
            <w:vAlign w:val="bottom"/>
          </w:tcPr>
          <w:p w14:paraId="39B7AFC0" w14:textId="77777777" w:rsidR="00EB279C" w:rsidRPr="00BD5BA7" w:rsidRDefault="003B179C">
            <w:pPr>
              <w:ind w:right="-72"/>
              <w:jc w:val="right"/>
              <w:rPr>
                <w:rFonts w:ascii="Arial" w:eastAsia="Arial" w:hAnsi="Arial" w:cs="Arial"/>
                <w:b/>
                <w:color w:val="000000"/>
                <w:sz w:val="18"/>
                <w:szCs w:val="18"/>
              </w:rPr>
            </w:pPr>
            <w:r w:rsidRPr="00BD5BA7">
              <w:rPr>
                <w:rFonts w:ascii="Arial" w:eastAsia="Arial" w:hAnsi="Arial" w:cs="Arial"/>
                <w:b/>
                <w:color w:val="000000"/>
                <w:sz w:val="18"/>
                <w:szCs w:val="18"/>
              </w:rPr>
              <w:t>Total</w:t>
            </w:r>
          </w:p>
        </w:tc>
      </w:tr>
      <w:tr w:rsidR="00EB279C" w:rsidRPr="00BD5BA7" w14:paraId="433F4E25" w14:textId="77777777">
        <w:trPr>
          <w:cantSplit/>
          <w:trHeight w:val="120"/>
        </w:trPr>
        <w:tc>
          <w:tcPr>
            <w:tcW w:w="2753" w:type="dxa"/>
            <w:vAlign w:val="bottom"/>
          </w:tcPr>
          <w:p w14:paraId="22CF38FB" w14:textId="77777777" w:rsidR="00EB279C" w:rsidRPr="00BD5BA7" w:rsidRDefault="00EB279C">
            <w:pPr>
              <w:ind w:left="-101"/>
              <w:rPr>
                <w:rFonts w:ascii="Arial" w:eastAsia="Arial" w:hAnsi="Arial" w:cs="Arial"/>
                <w:color w:val="000000"/>
                <w:sz w:val="18"/>
                <w:szCs w:val="18"/>
              </w:rPr>
            </w:pPr>
          </w:p>
        </w:tc>
        <w:tc>
          <w:tcPr>
            <w:tcW w:w="1338" w:type="dxa"/>
            <w:tcBorders>
              <w:bottom w:val="single" w:sz="4" w:space="0" w:color="000000"/>
            </w:tcBorders>
          </w:tcPr>
          <w:p w14:paraId="02C9C07E" w14:textId="77777777" w:rsidR="00EB279C" w:rsidRPr="00BD5BA7" w:rsidRDefault="003B179C">
            <w:pPr>
              <w:ind w:right="-72"/>
              <w:jc w:val="right"/>
              <w:rPr>
                <w:rFonts w:ascii="Arial" w:eastAsia="Arial" w:hAnsi="Arial" w:cs="Arial"/>
                <w:b/>
                <w:color w:val="000000"/>
                <w:sz w:val="18"/>
                <w:szCs w:val="18"/>
              </w:rPr>
            </w:pPr>
            <w:r w:rsidRPr="00BD5BA7">
              <w:rPr>
                <w:rFonts w:ascii="Arial" w:eastAsia="Arial" w:hAnsi="Arial" w:cs="Arial"/>
                <w:b/>
                <w:color w:val="000000"/>
                <w:sz w:val="18"/>
                <w:szCs w:val="18"/>
              </w:rPr>
              <w:t>Shares</w:t>
            </w:r>
          </w:p>
        </w:tc>
        <w:tc>
          <w:tcPr>
            <w:tcW w:w="1340" w:type="dxa"/>
            <w:tcBorders>
              <w:top w:val="nil"/>
              <w:left w:val="nil"/>
              <w:bottom w:val="single" w:sz="4" w:space="0" w:color="000000"/>
              <w:right w:val="nil"/>
            </w:tcBorders>
            <w:vAlign w:val="bottom"/>
          </w:tcPr>
          <w:p w14:paraId="10EA43F2" w14:textId="77777777" w:rsidR="00EB279C" w:rsidRPr="00BD5BA7" w:rsidRDefault="003B179C">
            <w:pPr>
              <w:ind w:right="-72"/>
              <w:jc w:val="right"/>
              <w:rPr>
                <w:rFonts w:ascii="Arial" w:eastAsia="Arial" w:hAnsi="Arial" w:cs="Arial"/>
                <w:b/>
                <w:color w:val="000000"/>
                <w:sz w:val="18"/>
                <w:szCs w:val="18"/>
              </w:rPr>
            </w:pPr>
            <w:r w:rsidRPr="00BD5BA7">
              <w:rPr>
                <w:rFonts w:ascii="Arial" w:eastAsia="Arial" w:hAnsi="Arial" w:cs="Arial"/>
                <w:b/>
                <w:color w:val="000000"/>
                <w:sz w:val="18"/>
                <w:szCs w:val="18"/>
              </w:rPr>
              <w:t>Shares</w:t>
            </w:r>
          </w:p>
        </w:tc>
        <w:tc>
          <w:tcPr>
            <w:tcW w:w="1340" w:type="dxa"/>
            <w:tcBorders>
              <w:top w:val="nil"/>
              <w:left w:val="nil"/>
              <w:bottom w:val="single" w:sz="4" w:space="0" w:color="000000"/>
              <w:right w:val="nil"/>
            </w:tcBorders>
            <w:vAlign w:val="bottom"/>
          </w:tcPr>
          <w:p w14:paraId="063D47CD" w14:textId="77777777" w:rsidR="00EB279C" w:rsidRPr="00BD5BA7" w:rsidRDefault="003B179C">
            <w:pPr>
              <w:ind w:right="-72"/>
              <w:jc w:val="right"/>
              <w:rPr>
                <w:rFonts w:ascii="Arial" w:eastAsia="Arial" w:hAnsi="Arial" w:cs="Arial"/>
                <w:b/>
                <w:color w:val="000000"/>
                <w:sz w:val="18"/>
                <w:szCs w:val="18"/>
              </w:rPr>
            </w:pPr>
            <w:r w:rsidRPr="00BD5BA7">
              <w:rPr>
                <w:rFonts w:ascii="Arial" w:eastAsia="Arial" w:hAnsi="Arial" w:cs="Arial"/>
                <w:b/>
                <w:color w:val="000000"/>
                <w:sz w:val="18"/>
                <w:szCs w:val="18"/>
              </w:rPr>
              <w:t>Baht</w:t>
            </w:r>
          </w:p>
        </w:tc>
        <w:tc>
          <w:tcPr>
            <w:tcW w:w="1340" w:type="dxa"/>
            <w:tcBorders>
              <w:top w:val="nil"/>
              <w:left w:val="nil"/>
              <w:bottom w:val="single" w:sz="4" w:space="0" w:color="000000"/>
              <w:right w:val="nil"/>
            </w:tcBorders>
          </w:tcPr>
          <w:p w14:paraId="77F84661" w14:textId="77777777" w:rsidR="00EB279C" w:rsidRPr="00BD5BA7" w:rsidRDefault="003B179C">
            <w:pPr>
              <w:ind w:right="-72"/>
              <w:jc w:val="right"/>
              <w:rPr>
                <w:rFonts w:ascii="Arial" w:eastAsia="Arial" w:hAnsi="Arial" w:cs="Arial"/>
                <w:b/>
                <w:color w:val="000000"/>
                <w:sz w:val="18"/>
                <w:szCs w:val="18"/>
              </w:rPr>
            </w:pPr>
            <w:r w:rsidRPr="00BD5BA7">
              <w:rPr>
                <w:rFonts w:ascii="Arial" w:eastAsia="Arial" w:hAnsi="Arial" w:cs="Arial"/>
                <w:b/>
                <w:color w:val="000000"/>
                <w:sz w:val="18"/>
                <w:szCs w:val="18"/>
              </w:rPr>
              <w:t>Baht</w:t>
            </w:r>
          </w:p>
        </w:tc>
        <w:tc>
          <w:tcPr>
            <w:tcW w:w="1338" w:type="dxa"/>
            <w:tcBorders>
              <w:top w:val="nil"/>
              <w:left w:val="nil"/>
              <w:bottom w:val="single" w:sz="4" w:space="0" w:color="000000"/>
              <w:right w:val="nil"/>
            </w:tcBorders>
            <w:vAlign w:val="bottom"/>
          </w:tcPr>
          <w:p w14:paraId="0AB0FF50" w14:textId="77777777" w:rsidR="00EB279C" w:rsidRPr="00BD5BA7" w:rsidRDefault="003B179C">
            <w:pPr>
              <w:ind w:right="-72"/>
              <w:jc w:val="right"/>
              <w:rPr>
                <w:rFonts w:ascii="Arial" w:eastAsia="Arial" w:hAnsi="Arial" w:cs="Arial"/>
                <w:b/>
                <w:color w:val="000000"/>
                <w:sz w:val="18"/>
                <w:szCs w:val="18"/>
              </w:rPr>
            </w:pPr>
            <w:r w:rsidRPr="00BD5BA7">
              <w:rPr>
                <w:rFonts w:ascii="Arial" w:eastAsia="Arial" w:hAnsi="Arial" w:cs="Arial"/>
                <w:b/>
                <w:color w:val="000000"/>
                <w:sz w:val="18"/>
                <w:szCs w:val="18"/>
              </w:rPr>
              <w:t>Baht</w:t>
            </w:r>
          </w:p>
        </w:tc>
      </w:tr>
      <w:tr w:rsidR="00EB279C" w:rsidRPr="00BD5BA7" w14:paraId="3221D2A2" w14:textId="77777777">
        <w:trPr>
          <w:cantSplit/>
          <w:trHeight w:val="120"/>
        </w:trPr>
        <w:tc>
          <w:tcPr>
            <w:tcW w:w="2753" w:type="dxa"/>
            <w:vAlign w:val="bottom"/>
          </w:tcPr>
          <w:p w14:paraId="6EA5B01D" w14:textId="77777777" w:rsidR="00EB279C" w:rsidRPr="00BD5BA7" w:rsidRDefault="00EB279C">
            <w:pPr>
              <w:ind w:left="-101"/>
              <w:rPr>
                <w:rFonts w:ascii="Arial" w:eastAsia="Arial" w:hAnsi="Arial" w:cs="Arial"/>
                <w:color w:val="000000"/>
                <w:sz w:val="18"/>
                <w:szCs w:val="18"/>
              </w:rPr>
            </w:pPr>
          </w:p>
        </w:tc>
        <w:tc>
          <w:tcPr>
            <w:tcW w:w="1338" w:type="dxa"/>
            <w:tcBorders>
              <w:top w:val="single" w:sz="4" w:space="0" w:color="000000"/>
            </w:tcBorders>
            <w:shd w:val="clear" w:color="auto" w:fill="FAFAFA"/>
          </w:tcPr>
          <w:p w14:paraId="65623E18" w14:textId="77777777" w:rsidR="00EB279C" w:rsidRPr="00BD5BA7" w:rsidRDefault="00EB279C">
            <w:pPr>
              <w:ind w:right="-72"/>
              <w:jc w:val="right"/>
              <w:rPr>
                <w:rFonts w:ascii="Arial" w:eastAsia="Arial" w:hAnsi="Arial" w:cs="Arial"/>
                <w:sz w:val="18"/>
                <w:szCs w:val="18"/>
              </w:rPr>
            </w:pPr>
          </w:p>
        </w:tc>
        <w:tc>
          <w:tcPr>
            <w:tcW w:w="1340" w:type="dxa"/>
            <w:tcBorders>
              <w:top w:val="single" w:sz="4" w:space="0" w:color="000000"/>
              <w:left w:val="nil"/>
              <w:bottom w:val="nil"/>
              <w:right w:val="nil"/>
            </w:tcBorders>
            <w:shd w:val="clear" w:color="auto" w:fill="FAFAFA"/>
            <w:vAlign w:val="bottom"/>
          </w:tcPr>
          <w:p w14:paraId="04F51EC6" w14:textId="77777777" w:rsidR="00EB279C" w:rsidRPr="00BD5BA7" w:rsidRDefault="00EB279C">
            <w:pPr>
              <w:ind w:right="-72"/>
              <w:jc w:val="right"/>
              <w:rPr>
                <w:rFonts w:ascii="Arial" w:eastAsia="Arial" w:hAnsi="Arial" w:cs="Arial"/>
                <w:sz w:val="18"/>
                <w:szCs w:val="18"/>
              </w:rPr>
            </w:pPr>
          </w:p>
        </w:tc>
        <w:tc>
          <w:tcPr>
            <w:tcW w:w="1340" w:type="dxa"/>
            <w:tcBorders>
              <w:top w:val="single" w:sz="4" w:space="0" w:color="000000"/>
              <w:left w:val="nil"/>
              <w:bottom w:val="nil"/>
              <w:right w:val="nil"/>
            </w:tcBorders>
            <w:shd w:val="clear" w:color="auto" w:fill="FAFAFA"/>
            <w:vAlign w:val="bottom"/>
          </w:tcPr>
          <w:p w14:paraId="4AAA55AA" w14:textId="77777777" w:rsidR="00EB279C" w:rsidRPr="00BD5BA7" w:rsidRDefault="00EB279C">
            <w:pPr>
              <w:ind w:right="-72"/>
              <w:jc w:val="right"/>
              <w:rPr>
                <w:rFonts w:ascii="Arial" w:eastAsia="Arial" w:hAnsi="Arial" w:cs="Arial"/>
                <w:sz w:val="18"/>
                <w:szCs w:val="18"/>
              </w:rPr>
            </w:pPr>
          </w:p>
        </w:tc>
        <w:tc>
          <w:tcPr>
            <w:tcW w:w="1340" w:type="dxa"/>
            <w:tcBorders>
              <w:top w:val="single" w:sz="4" w:space="0" w:color="000000"/>
              <w:left w:val="nil"/>
              <w:bottom w:val="nil"/>
              <w:right w:val="nil"/>
            </w:tcBorders>
            <w:shd w:val="clear" w:color="auto" w:fill="FAFAFA"/>
          </w:tcPr>
          <w:p w14:paraId="03A53C65" w14:textId="77777777" w:rsidR="00EB279C" w:rsidRPr="00BD5BA7" w:rsidRDefault="00EB279C">
            <w:pPr>
              <w:ind w:right="-72"/>
              <w:jc w:val="right"/>
              <w:rPr>
                <w:rFonts w:ascii="Arial" w:eastAsia="Arial" w:hAnsi="Arial" w:cs="Arial"/>
                <w:sz w:val="18"/>
                <w:szCs w:val="18"/>
              </w:rPr>
            </w:pPr>
          </w:p>
        </w:tc>
        <w:tc>
          <w:tcPr>
            <w:tcW w:w="1338" w:type="dxa"/>
            <w:tcBorders>
              <w:top w:val="single" w:sz="4" w:space="0" w:color="000000"/>
              <w:left w:val="nil"/>
              <w:bottom w:val="nil"/>
              <w:right w:val="nil"/>
            </w:tcBorders>
            <w:shd w:val="clear" w:color="auto" w:fill="FAFAFA"/>
            <w:vAlign w:val="bottom"/>
          </w:tcPr>
          <w:p w14:paraId="750A95CD" w14:textId="77777777" w:rsidR="00EB279C" w:rsidRPr="00BD5BA7" w:rsidRDefault="00EB279C">
            <w:pPr>
              <w:ind w:right="-72"/>
              <w:jc w:val="right"/>
              <w:rPr>
                <w:rFonts w:ascii="Arial" w:eastAsia="Arial" w:hAnsi="Arial" w:cs="Arial"/>
                <w:sz w:val="18"/>
                <w:szCs w:val="18"/>
              </w:rPr>
            </w:pPr>
          </w:p>
        </w:tc>
      </w:tr>
      <w:tr w:rsidR="00EB279C" w:rsidRPr="00BD5BA7" w14:paraId="64BC0B70" w14:textId="77777777">
        <w:trPr>
          <w:cantSplit/>
          <w:trHeight w:val="70"/>
        </w:trPr>
        <w:tc>
          <w:tcPr>
            <w:tcW w:w="2753" w:type="dxa"/>
            <w:vAlign w:val="bottom"/>
          </w:tcPr>
          <w:p w14:paraId="569A5FC0" w14:textId="77777777" w:rsidR="00EB279C" w:rsidRPr="00BD5BA7" w:rsidRDefault="003B179C">
            <w:pPr>
              <w:ind w:left="-101"/>
              <w:rPr>
                <w:rFonts w:ascii="Arial" w:eastAsia="Arial" w:hAnsi="Arial" w:cs="Arial"/>
                <w:color w:val="000000"/>
                <w:sz w:val="18"/>
                <w:szCs w:val="18"/>
              </w:rPr>
            </w:pPr>
            <w:r w:rsidRPr="00BD5BA7">
              <w:rPr>
                <w:rFonts w:ascii="Arial" w:eastAsia="Arial" w:hAnsi="Arial" w:cs="Arial"/>
                <w:color w:val="000000"/>
                <w:sz w:val="18"/>
                <w:szCs w:val="18"/>
              </w:rPr>
              <w:t>Opening balance</w:t>
            </w:r>
          </w:p>
        </w:tc>
        <w:tc>
          <w:tcPr>
            <w:tcW w:w="1338" w:type="dxa"/>
            <w:shd w:val="clear" w:color="auto" w:fill="FAFAFA"/>
          </w:tcPr>
          <w:p w14:paraId="7B582CDA"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1,338,718,124</w:t>
            </w:r>
          </w:p>
        </w:tc>
        <w:tc>
          <w:tcPr>
            <w:tcW w:w="1340" w:type="dxa"/>
            <w:shd w:val="clear" w:color="auto" w:fill="FAFAFA"/>
          </w:tcPr>
          <w:p w14:paraId="00BD9AD0"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1,066,390,144</w:t>
            </w:r>
          </w:p>
        </w:tc>
        <w:tc>
          <w:tcPr>
            <w:tcW w:w="1340" w:type="dxa"/>
            <w:shd w:val="clear" w:color="auto" w:fill="FAFAFA"/>
          </w:tcPr>
          <w:p w14:paraId="04E8DB88"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533,195,072</w:t>
            </w:r>
          </w:p>
        </w:tc>
        <w:tc>
          <w:tcPr>
            <w:tcW w:w="1340" w:type="dxa"/>
            <w:shd w:val="clear" w:color="auto" w:fill="FAFAFA"/>
          </w:tcPr>
          <w:p w14:paraId="743AAC33"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1,701,411,155</w:t>
            </w:r>
          </w:p>
        </w:tc>
        <w:tc>
          <w:tcPr>
            <w:tcW w:w="1338" w:type="dxa"/>
            <w:shd w:val="clear" w:color="auto" w:fill="FAFAFA"/>
          </w:tcPr>
          <w:p w14:paraId="09ED03EB"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2,234,606,227</w:t>
            </w:r>
          </w:p>
        </w:tc>
      </w:tr>
      <w:tr w:rsidR="00EB279C" w:rsidRPr="00BD5BA7" w14:paraId="5744C15D" w14:textId="77777777">
        <w:trPr>
          <w:cantSplit/>
          <w:trHeight w:val="120"/>
        </w:trPr>
        <w:tc>
          <w:tcPr>
            <w:tcW w:w="2753" w:type="dxa"/>
            <w:vAlign w:val="bottom"/>
          </w:tcPr>
          <w:p w14:paraId="1D0FA2F4" w14:textId="77777777" w:rsidR="00EB279C" w:rsidRPr="00BD5BA7" w:rsidRDefault="003B179C">
            <w:pPr>
              <w:ind w:left="-101"/>
              <w:rPr>
                <w:rFonts w:ascii="Arial" w:eastAsia="Arial" w:hAnsi="Arial" w:cs="Arial"/>
                <w:color w:val="000000"/>
                <w:sz w:val="18"/>
                <w:szCs w:val="18"/>
              </w:rPr>
            </w:pPr>
            <w:r w:rsidRPr="00BD5BA7">
              <w:rPr>
                <w:rFonts w:ascii="Arial" w:eastAsia="Arial" w:hAnsi="Arial" w:cs="Arial"/>
                <w:color w:val="000000"/>
                <w:sz w:val="18"/>
                <w:szCs w:val="18"/>
              </w:rPr>
              <w:t>Stock dividend</w:t>
            </w:r>
          </w:p>
        </w:tc>
        <w:tc>
          <w:tcPr>
            <w:tcW w:w="1338" w:type="dxa"/>
            <w:tcBorders>
              <w:bottom w:val="single" w:sz="4" w:space="0" w:color="000000"/>
            </w:tcBorders>
            <w:shd w:val="clear" w:color="auto" w:fill="FAFAFA"/>
            <w:vAlign w:val="bottom"/>
          </w:tcPr>
          <w:p w14:paraId="7BEB2741"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20,859,354</w:t>
            </w:r>
          </w:p>
        </w:tc>
        <w:tc>
          <w:tcPr>
            <w:tcW w:w="1340" w:type="dxa"/>
            <w:tcBorders>
              <w:left w:val="nil"/>
              <w:bottom w:val="single" w:sz="4" w:space="0" w:color="000000"/>
              <w:right w:val="nil"/>
            </w:tcBorders>
            <w:shd w:val="clear" w:color="auto" w:fill="FAFAFA"/>
            <w:vAlign w:val="bottom"/>
          </w:tcPr>
          <w:p w14:paraId="074DE6CC"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48,508,410</w:t>
            </w:r>
          </w:p>
        </w:tc>
        <w:tc>
          <w:tcPr>
            <w:tcW w:w="1340" w:type="dxa"/>
            <w:tcBorders>
              <w:left w:val="nil"/>
              <w:bottom w:val="single" w:sz="4" w:space="0" w:color="000000"/>
              <w:right w:val="nil"/>
            </w:tcBorders>
            <w:shd w:val="clear" w:color="auto" w:fill="FAFAFA"/>
            <w:vAlign w:val="bottom"/>
          </w:tcPr>
          <w:p w14:paraId="529BCF17"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24,254,205</w:t>
            </w:r>
          </w:p>
        </w:tc>
        <w:tc>
          <w:tcPr>
            <w:tcW w:w="1340" w:type="dxa"/>
            <w:tcBorders>
              <w:left w:val="nil"/>
              <w:bottom w:val="single" w:sz="4" w:space="0" w:color="000000"/>
              <w:right w:val="nil"/>
            </w:tcBorders>
            <w:shd w:val="clear" w:color="auto" w:fill="FAFAFA"/>
            <w:vAlign w:val="bottom"/>
          </w:tcPr>
          <w:p w14:paraId="3E647AED"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w:t>
            </w:r>
          </w:p>
        </w:tc>
        <w:tc>
          <w:tcPr>
            <w:tcW w:w="1338" w:type="dxa"/>
            <w:tcBorders>
              <w:left w:val="nil"/>
              <w:bottom w:val="single" w:sz="4" w:space="0" w:color="000000"/>
              <w:right w:val="nil"/>
            </w:tcBorders>
            <w:shd w:val="clear" w:color="auto" w:fill="FAFAFA"/>
            <w:vAlign w:val="bottom"/>
          </w:tcPr>
          <w:p w14:paraId="2FCC9A35"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24,254,205</w:t>
            </w:r>
          </w:p>
        </w:tc>
      </w:tr>
      <w:tr w:rsidR="00EB279C" w:rsidRPr="00BD5BA7" w14:paraId="536E78DC" w14:textId="77777777">
        <w:trPr>
          <w:cantSplit/>
          <w:trHeight w:val="120"/>
        </w:trPr>
        <w:tc>
          <w:tcPr>
            <w:tcW w:w="2753" w:type="dxa"/>
            <w:vAlign w:val="bottom"/>
          </w:tcPr>
          <w:p w14:paraId="03BAEC06" w14:textId="77777777" w:rsidR="00EB279C" w:rsidRPr="00BD5BA7" w:rsidRDefault="00EB279C">
            <w:pPr>
              <w:ind w:left="-101"/>
              <w:rPr>
                <w:rFonts w:ascii="Arial" w:eastAsia="Arial" w:hAnsi="Arial" w:cs="Arial"/>
                <w:color w:val="000000"/>
                <w:sz w:val="18"/>
                <w:szCs w:val="18"/>
              </w:rPr>
            </w:pPr>
          </w:p>
        </w:tc>
        <w:tc>
          <w:tcPr>
            <w:tcW w:w="1338" w:type="dxa"/>
            <w:tcBorders>
              <w:top w:val="single" w:sz="4" w:space="0" w:color="000000"/>
            </w:tcBorders>
            <w:shd w:val="clear" w:color="auto" w:fill="FAFAFA"/>
            <w:vAlign w:val="bottom"/>
          </w:tcPr>
          <w:p w14:paraId="34FD507D" w14:textId="77777777" w:rsidR="00EB279C" w:rsidRPr="00BD5BA7" w:rsidRDefault="00EB279C">
            <w:pPr>
              <w:ind w:right="-72"/>
              <w:jc w:val="right"/>
              <w:rPr>
                <w:rFonts w:ascii="Arial" w:eastAsia="Arial" w:hAnsi="Arial" w:cs="Arial"/>
                <w:sz w:val="18"/>
                <w:szCs w:val="18"/>
              </w:rPr>
            </w:pPr>
          </w:p>
        </w:tc>
        <w:tc>
          <w:tcPr>
            <w:tcW w:w="1340" w:type="dxa"/>
            <w:tcBorders>
              <w:top w:val="single" w:sz="4" w:space="0" w:color="000000"/>
              <w:left w:val="nil"/>
              <w:right w:val="nil"/>
            </w:tcBorders>
            <w:shd w:val="clear" w:color="auto" w:fill="FAFAFA"/>
            <w:vAlign w:val="bottom"/>
          </w:tcPr>
          <w:p w14:paraId="750588A0" w14:textId="77777777" w:rsidR="00EB279C" w:rsidRPr="00BD5BA7" w:rsidRDefault="00EB279C">
            <w:pPr>
              <w:ind w:right="-72"/>
              <w:jc w:val="right"/>
              <w:rPr>
                <w:rFonts w:ascii="Arial" w:eastAsia="Arial" w:hAnsi="Arial" w:cs="Arial"/>
                <w:sz w:val="18"/>
                <w:szCs w:val="18"/>
              </w:rPr>
            </w:pPr>
          </w:p>
        </w:tc>
        <w:tc>
          <w:tcPr>
            <w:tcW w:w="1340" w:type="dxa"/>
            <w:tcBorders>
              <w:top w:val="single" w:sz="4" w:space="0" w:color="000000"/>
              <w:left w:val="nil"/>
              <w:bottom w:val="nil"/>
              <w:right w:val="nil"/>
            </w:tcBorders>
            <w:shd w:val="clear" w:color="auto" w:fill="FAFAFA"/>
            <w:vAlign w:val="bottom"/>
          </w:tcPr>
          <w:p w14:paraId="70574B52" w14:textId="77777777" w:rsidR="00EB279C" w:rsidRPr="00BD5BA7" w:rsidRDefault="00EB279C">
            <w:pPr>
              <w:ind w:right="-72"/>
              <w:jc w:val="right"/>
              <w:rPr>
                <w:rFonts w:ascii="Arial" w:eastAsia="Arial" w:hAnsi="Arial" w:cs="Arial"/>
                <w:sz w:val="18"/>
                <w:szCs w:val="18"/>
              </w:rPr>
            </w:pPr>
          </w:p>
        </w:tc>
        <w:tc>
          <w:tcPr>
            <w:tcW w:w="1340" w:type="dxa"/>
            <w:tcBorders>
              <w:top w:val="single" w:sz="4" w:space="0" w:color="000000"/>
              <w:left w:val="nil"/>
              <w:bottom w:val="nil"/>
              <w:right w:val="nil"/>
            </w:tcBorders>
            <w:shd w:val="clear" w:color="auto" w:fill="FAFAFA"/>
            <w:vAlign w:val="bottom"/>
          </w:tcPr>
          <w:p w14:paraId="5FF189E4" w14:textId="77777777" w:rsidR="00EB279C" w:rsidRPr="00BD5BA7" w:rsidRDefault="00EB279C">
            <w:pPr>
              <w:ind w:right="-72"/>
              <w:jc w:val="right"/>
              <w:rPr>
                <w:rFonts w:ascii="Arial" w:eastAsia="Arial" w:hAnsi="Arial" w:cs="Arial"/>
                <w:sz w:val="18"/>
                <w:szCs w:val="18"/>
              </w:rPr>
            </w:pPr>
          </w:p>
        </w:tc>
        <w:tc>
          <w:tcPr>
            <w:tcW w:w="1338" w:type="dxa"/>
            <w:tcBorders>
              <w:top w:val="single" w:sz="4" w:space="0" w:color="000000"/>
              <w:left w:val="nil"/>
              <w:bottom w:val="nil"/>
              <w:right w:val="nil"/>
            </w:tcBorders>
            <w:shd w:val="clear" w:color="auto" w:fill="FAFAFA"/>
            <w:vAlign w:val="bottom"/>
          </w:tcPr>
          <w:p w14:paraId="5043C878" w14:textId="77777777" w:rsidR="00EB279C" w:rsidRPr="00BD5BA7" w:rsidRDefault="00EB279C">
            <w:pPr>
              <w:ind w:right="-72"/>
              <w:jc w:val="right"/>
              <w:rPr>
                <w:rFonts w:ascii="Arial" w:eastAsia="Arial" w:hAnsi="Arial" w:cs="Arial"/>
                <w:sz w:val="18"/>
                <w:szCs w:val="18"/>
              </w:rPr>
            </w:pPr>
          </w:p>
        </w:tc>
      </w:tr>
      <w:tr w:rsidR="00EB279C" w:rsidRPr="00BD5BA7" w14:paraId="667C6425" w14:textId="77777777">
        <w:trPr>
          <w:cantSplit/>
          <w:trHeight w:val="81"/>
        </w:trPr>
        <w:tc>
          <w:tcPr>
            <w:tcW w:w="2753" w:type="dxa"/>
            <w:vAlign w:val="bottom"/>
          </w:tcPr>
          <w:p w14:paraId="501F84E2" w14:textId="77777777" w:rsidR="00EB279C" w:rsidRPr="00BD5BA7" w:rsidRDefault="003B179C">
            <w:pPr>
              <w:ind w:left="-101"/>
              <w:rPr>
                <w:rFonts w:ascii="Arial" w:eastAsia="Arial" w:hAnsi="Arial" w:cs="Arial"/>
                <w:color w:val="000000"/>
                <w:sz w:val="18"/>
                <w:szCs w:val="18"/>
              </w:rPr>
            </w:pPr>
            <w:r w:rsidRPr="00BD5BA7">
              <w:rPr>
                <w:rFonts w:ascii="Arial" w:eastAsia="Arial" w:hAnsi="Arial" w:cs="Arial"/>
                <w:color w:val="000000"/>
                <w:sz w:val="18"/>
                <w:szCs w:val="18"/>
              </w:rPr>
              <w:t>Closing balance</w:t>
            </w:r>
          </w:p>
        </w:tc>
        <w:tc>
          <w:tcPr>
            <w:tcW w:w="1338" w:type="dxa"/>
            <w:tcBorders>
              <w:bottom w:val="single" w:sz="4" w:space="0" w:color="000000"/>
            </w:tcBorders>
            <w:shd w:val="clear" w:color="auto" w:fill="FAFAFA"/>
            <w:vAlign w:val="bottom"/>
          </w:tcPr>
          <w:p w14:paraId="6439C0B2"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1,359,577,478</w:t>
            </w:r>
          </w:p>
        </w:tc>
        <w:tc>
          <w:tcPr>
            <w:tcW w:w="1340" w:type="dxa"/>
            <w:tcBorders>
              <w:top w:val="nil"/>
              <w:left w:val="nil"/>
              <w:bottom w:val="single" w:sz="4" w:space="0" w:color="000000"/>
              <w:right w:val="nil"/>
            </w:tcBorders>
            <w:shd w:val="clear" w:color="auto" w:fill="FAFAFA"/>
            <w:vAlign w:val="bottom"/>
          </w:tcPr>
          <w:p w14:paraId="16A24A67"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1,114,898,554</w:t>
            </w:r>
          </w:p>
        </w:tc>
        <w:tc>
          <w:tcPr>
            <w:tcW w:w="1340" w:type="dxa"/>
            <w:tcBorders>
              <w:top w:val="nil"/>
              <w:left w:val="nil"/>
              <w:bottom w:val="single" w:sz="4" w:space="0" w:color="000000"/>
              <w:right w:val="nil"/>
            </w:tcBorders>
            <w:shd w:val="clear" w:color="auto" w:fill="FAFAFA"/>
            <w:vAlign w:val="bottom"/>
          </w:tcPr>
          <w:p w14:paraId="6B0D0DCF"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557,449,277</w:t>
            </w:r>
          </w:p>
        </w:tc>
        <w:tc>
          <w:tcPr>
            <w:tcW w:w="1340" w:type="dxa"/>
            <w:tcBorders>
              <w:top w:val="nil"/>
              <w:left w:val="nil"/>
              <w:bottom w:val="single" w:sz="4" w:space="0" w:color="000000"/>
              <w:right w:val="nil"/>
            </w:tcBorders>
            <w:shd w:val="clear" w:color="auto" w:fill="FAFAFA"/>
            <w:vAlign w:val="bottom"/>
          </w:tcPr>
          <w:p w14:paraId="6ED7A779"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1,701,411,155</w:t>
            </w:r>
          </w:p>
        </w:tc>
        <w:tc>
          <w:tcPr>
            <w:tcW w:w="1338" w:type="dxa"/>
            <w:tcBorders>
              <w:top w:val="nil"/>
              <w:left w:val="nil"/>
              <w:bottom w:val="single" w:sz="4" w:space="0" w:color="000000"/>
              <w:right w:val="nil"/>
            </w:tcBorders>
            <w:shd w:val="clear" w:color="auto" w:fill="FAFAFA"/>
            <w:vAlign w:val="bottom"/>
          </w:tcPr>
          <w:p w14:paraId="6240AEBD"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2,258,860,432</w:t>
            </w:r>
          </w:p>
        </w:tc>
      </w:tr>
    </w:tbl>
    <w:p w14:paraId="4D1AD754" w14:textId="77777777" w:rsidR="00EB279C" w:rsidRPr="00BD5BA7" w:rsidRDefault="00EB279C">
      <w:pPr>
        <w:jc w:val="both"/>
        <w:rPr>
          <w:rFonts w:ascii="Arial" w:eastAsia="Arial" w:hAnsi="Arial" w:cs="Arial"/>
          <w:sz w:val="18"/>
          <w:szCs w:val="18"/>
        </w:rPr>
      </w:pPr>
    </w:p>
    <w:p w14:paraId="19C37CF9" w14:textId="77777777" w:rsidR="00EB279C" w:rsidRPr="00BD5BA7" w:rsidRDefault="003B179C">
      <w:pPr>
        <w:jc w:val="both"/>
        <w:rPr>
          <w:rFonts w:ascii="Arial" w:eastAsia="Arial" w:hAnsi="Arial" w:cs="Arial"/>
          <w:sz w:val="18"/>
          <w:szCs w:val="18"/>
        </w:rPr>
      </w:pPr>
      <w:r w:rsidRPr="00BD5BA7">
        <w:rPr>
          <w:rFonts w:ascii="Arial" w:eastAsia="Arial" w:hAnsi="Arial" w:cs="Arial"/>
          <w:sz w:val="18"/>
          <w:szCs w:val="18"/>
        </w:rPr>
        <w:t xml:space="preserve">On 26 May 2023, the Company registered the change of paid-up share capital from Baht 546,521,872 to Baht 557,449,277 with the Department of Business Development, Ministry of Commerce which resulted from the stock dividend payment to be paid from unappropriated retained earnings as </w:t>
      </w:r>
      <w:proofErr w:type="gramStart"/>
      <w:r w:rsidRPr="00BD5BA7">
        <w:rPr>
          <w:rFonts w:ascii="Arial" w:eastAsia="Arial" w:hAnsi="Arial" w:cs="Arial"/>
          <w:sz w:val="18"/>
          <w:szCs w:val="18"/>
        </w:rPr>
        <w:t>at</w:t>
      </w:r>
      <w:proofErr w:type="gramEnd"/>
      <w:r w:rsidRPr="00BD5BA7">
        <w:rPr>
          <w:rFonts w:ascii="Arial" w:eastAsia="Arial" w:hAnsi="Arial" w:cs="Arial"/>
          <w:sz w:val="18"/>
          <w:szCs w:val="18"/>
        </w:rPr>
        <w:t xml:space="preserve"> 31 December 2022 to the shareholders at the rate of 50 shares per 1 stock dividend according to the resolution of the Annual General Meeting of Shareholders for 2023 on 26 April 2023.</w:t>
      </w:r>
    </w:p>
    <w:p w14:paraId="7B9E0C8F" w14:textId="77777777" w:rsidR="00EB279C" w:rsidRPr="00BD5BA7" w:rsidRDefault="00EB279C">
      <w:pPr>
        <w:jc w:val="both"/>
        <w:rPr>
          <w:rFonts w:ascii="Arial" w:eastAsia="Arial" w:hAnsi="Arial" w:cs="Arial"/>
          <w:sz w:val="18"/>
          <w:szCs w:val="18"/>
        </w:rPr>
      </w:pPr>
    </w:p>
    <w:p w14:paraId="7954BB50" w14:textId="77777777" w:rsidR="00EB279C" w:rsidRPr="00BD5BA7" w:rsidRDefault="003B179C">
      <w:pPr>
        <w:jc w:val="both"/>
        <w:rPr>
          <w:rFonts w:ascii="Arial" w:eastAsia="Arial" w:hAnsi="Arial" w:cs="Arial"/>
          <w:sz w:val="18"/>
          <w:szCs w:val="18"/>
        </w:rPr>
      </w:pPr>
      <w:r w:rsidRPr="00BD5BA7">
        <w:rPr>
          <w:rFonts w:ascii="Arial" w:eastAsia="Arial" w:hAnsi="Arial" w:cs="Arial"/>
          <w:sz w:val="18"/>
          <w:szCs w:val="18"/>
        </w:rPr>
        <w:t xml:space="preserve">On 26 January 2023, the Company registered the change of paid-up share capital from Baht 533,195,072 to Baht 546,521,872 with the Department of Business Development, Ministry of Commerce which resulted from the stock dividend payment to be paid from unappropriated retained earnings as </w:t>
      </w:r>
      <w:proofErr w:type="gramStart"/>
      <w:r w:rsidRPr="00BD5BA7">
        <w:rPr>
          <w:rFonts w:ascii="Arial" w:eastAsia="Arial" w:hAnsi="Arial" w:cs="Arial"/>
          <w:sz w:val="18"/>
          <w:szCs w:val="18"/>
        </w:rPr>
        <w:t>at</w:t>
      </w:r>
      <w:proofErr w:type="gramEnd"/>
      <w:r w:rsidRPr="00BD5BA7">
        <w:rPr>
          <w:rFonts w:ascii="Arial" w:eastAsia="Arial" w:hAnsi="Arial" w:cs="Arial"/>
          <w:sz w:val="18"/>
          <w:szCs w:val="18"/>
        </w:rPr>
        <w:t xml:space="preserve"> 30 September 2022 to the shareholders at the rate of 40 shares per 1 stock dividend according to the resolution of the Extra General Meeting of Shareholders for 1/2022 on 27 December 2022.</w:t>
      </w:r>
    </w:p>
    <w:p w14:paraId="42A2E585" w14:textId="77777777" w:rsidR="00EB279C" w:rsidRPr="00BD5BA7" w:rsidRDefault="00EB279C">
      <w:pPr>
        <w:jc w:val="both"/>
        <w:rPr>
          <w:rFonts w:ascii="Arial" w:eastAsia="Arial" w:hAnsi="Arial" w:cs="Arial"/>
          <w:sz w:val="18"/>
          <w:szCs w:val="18"/>
        </w:rPr>
      </w:pPr>
    </w:p>
    <w:p w14:paraId="7E4C0A16" w14:textId="77777777" w:rsidR="00EB279C" w:rsidRPr="00BD5BA7" w:rsidRDefault="003B179C">
      <w:pPr>
        <w:jc w:val="both"/>
        <w:rPr>
          <w:rFonts w:ascii="Arial" w:eastAsia="Arial" w:hAnsi="Arial" w:cs="Arial"/>
          <w:sz w:val="18"/>
          <w:szCs w:val="18"/>
        </w:rPr>
      </w:pPr>
      <w:r w:rsidRPr="00BD5BA7">
        <w:rPr>
          <w:rFonts w:ascii="Arial" w:eastAsia="Arial" w:hAnsi="Arial" w:cs="Arial"/>
          <w:sz w:val="18"/>
          <w:szCs w:val="18"/>
        </w:rPr>
        <w:t xml:space="preserve">Section 51 of the Public Companies Act. B.E. 2535 requires companies to set aside share subscription money received </w:t>
      </w:r>
      <w:proofErr w:type="gramStart"/>
      <w:r w:rsidRPr="00BD5BA7">
        <w:rPr>
          <w:rFonts w:ascii="Arial" w:eastAsia="Arial" w:hAnsi="Arial" w:cs="Arial"/>
          <w:sz w:val="18"/>
          <w:szCs w:val="18"/>
        </w:rPr>
        <w:t>in excess of</w:t>
      </w:r>
      <w:proofErr w:type="gramEnd"/>
      <w:r w:rsidRPr="00BD5BA7">
        <w:rPr>
          <w:rFonts w:ascii="Arial" w:eastAsia="Arial" w:hAnsi="Arial" w:cs="Arial"/>
          <w:sz w:val="18"/>
          <w:szCs w:val="18"/>
        </w:rPr>
        <w:t xml:space="preserve"> the issued shares’ par value to a reserve account (share premium). The share premium is not available for dividend distribution.</w:t>
      </w:r>
    </w:p>
    <w:p w14:paraId="462BE7FA" w14:textId="77777777" w:rsidR="00EB279C" w:rsidRPr="00BD5BA7" w:rsidRDefault="00EB279C">
      <w:pPr>
        <w:jc w:val="both"/>
        <w:rPr>
          <w:rFonts w:ascii="Arial" w:eastAsia="Arial" w:hAnsi="Arial" w:cs="Arial"/>
          <w:sz w:val="18"/>
          <w:szCs w:val="18"/>
        </w:rPr>
      </w:pPr>
    </w:p>
    <w:p w14:paraId="1D6F3093" w14:textId="77777777" w:rsidR="00EB279C" w:rsidRPr="00BD5BA7" w:rsidRDefault="00EB279C">
      <w:pPr>
        <w:jc w:val="both"/>
        <w:rPr>
          <w:rFonts w:ascii="Arial" w:eastAsia="Arial" w:hAnsi="Arial" w:cs="Arial"/>
          <w:sz w:val="18"/>
          <w:szCs w:val="18"/>
        </w:rPr>
      </w:pPr>
    </w:p>
    <w:tbl>
      <w:tblPr>
        <w:tblStyle w:val="afff4"/>
        <w:tblW w:w="9455" w:type="dxa"/>
        <w:tblInd w:w="-6" w:type="dxa"/>
        <w:tblLayout w:type="fixed"/>
        <w:tblLook w:val="0400" w:firstRow="0" w:lastRow="0" w:firstColumn="0" w:lastColumn="0" w:noHBand="0" w:noVBand="1"/>
      </w:tblPr>
      <w:tblGrid>
        <w:gridCol w:w="9455"/>
      </w:tblGrid>
      <w:tr w:rsidR="00EB279C" w:rsidRPr="00BD5BA7" w14:paraId="2097F1C0" w14:textId="77777777">
        <w:trPr>
          <w:trHeight w:val="386"/>
        </w:trPr>
        <w:tc>
          <w:tcPr>
            <w:tcW w:w="9455" w:type="dxa"/>
            <w:shd w:val="clear" w:color="auto" w:fill="FFA543"/>
            <w:vAlign w:val="center"/>
          </w:tcPr>
          <w:p w14:paraId="4DA72735" w14:textId="77777777" w:rsidR="00EB279C" w:rsidRPr="00BD5BA7" w:rsidRDefault="003B179C">
            <w:pPr>
              <w:ind w:left="432" w:hanging="432"/>
              <w:jc w:val="both"/>
              <w:rPr>
                <w:rFonts w:ascii="Arial" w:eastAsia="Arial" w:hAnsi="Arial" w:cs="Arial"/>
                <w:b/>
                <w:color w:val="FFFFFF"/>
                <w:sz w:val="18"/>
                <w:szCs w:val="18"/>
              </w:rPr>
            </w:pPr>
            <w:r w:rsidRPr="00BD5BA7">
              <w:rPr>
                <w:rFonts w:ascii="Arial" w:eastAsia="Arial" w:hAnsi="Arial" w:cs="Arial"/>
                <w:b/>
                <w:color w:val="FFFFFF"/>
                <w:sz w:val="18"/>
                <w:szCs w:val="18"/>
              </w:rPr>
              <w:t>17</w:t>
            </w:r>
            <w:r w:rsidRPr="00BD5BA7">
              <w:rPr>
                <w:rFonts w:ascii="Arial" w:eastAsia="Arial" w:hAnsi="Arial" w:cs="Arial"/>
                <w:b/>
                <w:color w:val="FFFFFF"/>
                <w:sz w:val="18"/>
                <w:szCs w:val="18"/>
              </w:rPr>
              <w:tab/>
              <w:t>Dividend</w:t>
            </w:r>
          </w:p>
        </w:tc>
      </w:tr>
    </w:tbl>
    <w:p w14:paraId="00220FE5" w14:textId="77777777" w:rsidR="00EB279C" w:rsidRPr="00BD5BA7" w:rsidRDefault="00EB279C">
      <w:pPr>
        <w:jc w:val="both"/>
        <w:rPr>
          <w:rFonts w:ascii="Arial" w:eastAsia="Arial" w:hAnsi="Arial" w:cs="Arial"/>
          <w:sz w:val="18"/>
          <w:szCs w:val="18"/>
        </w:rPr>
      </w:pPr>
    </w:p>
    <w:p w14:paraId="35C8800F" w14:textId="77777777" w:rsidR="00EB279C" w:rsidRPr="00BD5BA7" w:rsidRDefault="003B179C">
      <w:pPr>
        <w:jc w:val="both"/>
        <w:rPr>
          <w:rFonts w:ascii="Arial" w:eastAsia="Arial" w:hAnsi="Arial" w:cs="Arial"/>
          <w:sz w:val="18"/>
          <w:szCs w:val="18"/>
        </w:rPr>
      </w:pPr>
      <w:r w:rsidRPr="00BD5BA7">
        <w:rPr>
          <w:rFonts w:ascii="Arial" w:eastAsia="Arial" w:hAnsi="Arial" w:cs="Arial"/>
          <w:sz w:val="18"/>
          <w:szCs w:val="18"/>
        </w:rPr>
        <w:t>On 26 April 2023, the Annual General Meeting of Shareholders for the year 2023 passed a resolution to approve the dividend payment of 2022 to be paid from unappropriated retained earnings as at 31 December 2022, including cash dividend payment at the rate of Baht 0.00111112 per share amounting to Baht 1.22 million and stock dividend payment 21.85 million shares at par value of Baht 0.50 per share to the shareholders at the rate of 50 shares per 1 stock dividend amounting to Baht 10.93 million, equivalent to a dividend of Baht 0.0100000 per share. The Company paid stock dividend and cash dividend to the shareholders on 26 May 2023.</w:t>
      </w:r>
    </w:p>
    <w:p w14:paraId="67E59E4F" w14:textId="77777777" w:rsidR="00EB279C" w:rsidRPr="00BD5BA7" w:rsidRDefault="00EB279C">
      <w:pPr>
        <w:jc w:val="both"/>
        <w:rPr>
          <w:rFonts w:ascii="Arial" w:eastAsia="Arial" w:hAnsi="Arial" w:cs="Arial"/>
          <w:sz w:val="18"/>
          <w:szCs w:val="18"/>
        </w:rPr>
      </w:pPr>
    </w:p>
    <w:p w14:paraId="6EF72346" w14:textId="77777777" w:rsidR="00EB279C" w:rsidRPr="00BD5BA7" w:rsidRDefault="00EB279C">
      <w:pPr>
        <w:jc w:val="both"/>
        <w:rPr>
          <w:rFonts w:ascii="Arial" w:eastAsia="Arial" w:hAnsi="Arial" w:cs="Arial"/>
          <w:sz w:val="18"/>
          <w:szCs w:val="18"/>
        </w:rPr>
      </w:pPr>
    </w:p>
    <w:tbl>
      <w:tblPr>
        <w:tblStyle w:val="afff5"/>
        <w:tblW w:w="9455" w:type="dxa"/>
        <w:tblInd w:w="-6" w:type="dxa"/>
        <w:tblLayout w:type="fixed"/>
        <w:tblLook w:val="0400" w:firstRow="0" w:lastRow="0" w:firstColumn="0" w:lastColumn="0" w:noHBand="0" w:noVBand="1"/>
      </w:tblPr>
      <w:tblGrid>
        <w:gridCol w:w="9455"/>
      </w:tblGrid>
      <w:tr w:rsidR="00EB279C" w:rsidRPr="00BD5BA7" w14:paraId="1F3172A4" w14:textId="77777777">
        <w:trPr>
          <w:trHeight w:val="386"/>
        </w:trPr>
        <w:tc>
          <w:tcPr>
            <w:tcW w:w="9455" w:type="dxa"/>
            <w:shd w:val="clear" w:color="auto" w:fill="FFA543"/>
            <w:vAlign w:val="center"/>
          </w:tcPr>
          <w:p w14:paraId="1A1127D2" w14:textId="77777777" w:rsidR="00EB279C" w:rsidRPr="00BD5BA7" w:rsidRDefault="003B179C">
            <w:pPr>
              <w:ind w:left="432" w:hanging="432"/>
              <w:jc w:val="both"/>
              <w:rPr>
                <w:rFonts w:ascii="Arial" w:eastAsia="Arial" w:hAnsi="Arial" w:cs="Arial"/>
                <w:b/>
                <w:color w:val="FFFFFF"/>
                <w:sz w:val="18"/>
                <w:szCs w:val="18"/>
              </w:rPr>
            </w:pPr>
            <w:bookmarkStart w:id="5" w:name="_heading=h.tyjcwt" w:colFirst="0" w:colLast="0"/>
            <w:bookmarkEnd w:id="5"/>
            <w:r w:rsidRPr="00BD5BA7">
              <w:rPr>
                <w:rFonts w:ascii="Arial" w:eastAsia="Arial" w:hAnsi="Arial" w:cs="Arial"/>
                <w:b/>
                <w:color w:val="FFFFFF"/>
                <w:sz w:val="18"/>
                <w:szCs w:val="18"/>
              </w:rPr>
              <w:t>18</w:t>
            </w:r>
            <w:r w:rsidRPr="00BD5BA7">
              <w:rPr>
                <w:rFonts w:ascii="Arial" w:eastAsia="Arial" w:hAnsi="Arial" w:cs="Arial"/>
                <w:b/>
                <w:color w:val="FFFFFF"/>
                <w:sz w:val="18"/>
                <w:szCs w:val="18"/>
              </w:rPr>
              <w:tab/>
              <w:t>Interest income</w:t>
            </w:r>
          </w:p>
        </w:tc>
      </w:tr>
    </w:tbl>
    <w:p w14:paraId="4707BEC4" w14:textId="77777777" w:rsidR="00EB279C" w:rsidRPr="00BD5BA7" w:rsidRDefault="00EB279C">
      <w:pPr>
        <w:ind w:left="540" w:hanging="540"/>
        <w:jc w:val="both"/>
        <w:rPr>
          <w:rFonts w:ascii="Arial" w:eastAsia="Arial" w:hAnsi="Arial" w:cs="Arial"/>
          <w:b/>
          <w:sz w:val="18"/>
          <w:szCs w:val="18"/>
        </w:rPr>
      </w:pPr>
    </w:p>
    <w:tbl>
      <w:tblPr>
        <w:tblStyle w:val="afff6"/>
        <w:tblW w:w="9461" w:type="dxa"/>
        <w:tblInd w:w="-6" w:type="dxa"/>
        <w:tblLayout w:type="fixed"/>
        <w:tblLook w:val="0000" w:firstRow="0" w:lastRow="0" w:firstColumn="0" w:lastColumn="0" w:noHBand="0" w:noVBand="0"/>
      </w:tblPr>
      <w:tblGrid>
        <w:gridCol w:w="4205"/>
        <w:gridCol w:w="1350"/>
        <w:gridCol w:w="1296"/>
        <w:gridCol w:w="1314"/>
        <w:gridCol w:w="1296"/>
      </w:tblGrid>
      <w:tr w:rsidR="00EB279C" w:rsidRPr="00BD5BA7" w14:paraId="69D078EB" w14:textId="77777777">
        <w:tc>
          <w:tcPr>
            <w:tcW w:w="4205" w:type="dxa"/>
            <w:vAlign w:val="bottom"/>
          </w:tcPr>
          <w:p w14:paraId="0F2E4018" w14:textId="77777777" w:rsidR="00EB279C" w:rsidRPr="00BD5BA7" w:rsidRDefault="00EB279C">
            <w:pPr>
              <w:pBdr>
                <w:top w:val="nil"/>
                <w:left w:val="nil"/>
                <w:bottom w:val="nil"/>
                <w:right w:val="nil"/>
                <w:between w:val="nil"/>
              </w:pBdr>
              <w:ind w:left="-100"/>
              <w:rPr>
                <w:rFonts w:ascii="Arial" w:eastAsia="Arial" w:hAnsi="Arial" w:cs="Arial"/>
                <w:b/>
                <w:color w:val="000000"/>
                <w:sz w:val="18"/>
                <w:szCs w:val="18"/>
              </w:rPr>
            </w:pPr>
          </w:p>
        </w:tc>
        <w:tc>
          <w:tcPr>
            <w:tcW w:w="2646" w:type="dxa"/>
            <w:gridSpan w:val="2"/>
            <w:tcBorders>
              <w:top w:val="single" w:sz="4" w:space="0" w:color="000000"/>
              <w:bottom w:val="single" w:sz="4" w:space="0" w:color="000000"/>
            </w:tcBorders>
            <w:vAlign w:val="bottom"/>
          </w:tcPr>
          <w:p w14:paraId="7C5D98DB" w14:textId="77777777" w:rsidR="00EB279C" w:rsidRPr="00BD5BA7" w:rsidRDefault="003B179C">
            <w:pPr>
              <w:pStyle w:val="Heading1"/>
              <w:ind w:right="-72"/>
              <w:jc w:val="center"/>
              <w:rPr>
                <w:rFonts w:ascii="Arial" w:eastAsia="Arial" w:hAnsi="Arial" w:cs="Arial"/>
                <w:sz w:val="18"/>
                <w:szCs w:val="18"/>
              </w:rPr>
            </w:pPr>
            <w:r w:rsidRPr="00BD5BA7">
              <w:rPr>
                <w:rFonts w:ascii="Arial" w:eastAsia="Arial" w:hAnsi="Arial" w:cs="Arial"/>
                <w:sz w:val="18"/>
                <w:szCs w:val="18"/>
              </w:rPr>
              <w:t xml:space="preserve">Consolidated </w:t>
            </w:r>
          </w:p>
          <w:p w14:paraId="2DBDF5FB" w14:textId="77777777" w:rsidR="00EB279C" w:rsidRPr="00BD5BA7" w:rsidRDefault="003B179C">
            <w:pPr>
              <w:pStyle w:val="Heading1"/>
              <w:ind w:right="-72"/>
              <w:jc w:val="center"/>
              <w:rPr>
                <w:rFonts w:ascii="Arial" w:eastAsia="Arial" w:hAnsi="Arial" w:cs="Arial"/>
                <w:sz w:val="18"/>
                <w:szCs w:val="18"/>
              </w:rPr>
            </w:pPr>
            <w:r w:rsidRPr="00BD5BA7">
              <w:rPr>
                <w:rFonts w:ascii="Arial" w:eastAsia="Arial" w:hAnsi="Arial" w:cs="Arial"/>
                <w:sz w:val="18"/>
                <w:szCs w:val="18"/>
              </w:rPr>
              <w:t>financial information</w:t>
            </w:r>
          </w:p>
        </w:tc>
        <w:tc>
          <w:tcPr>
            <w:tcW w:w="2610" w:type="dxa"/>
            <w:gridSpan w:val="2"/>
            <w:tcBorders>
              <w:top w:val="single" w:sz="4" w:space="0" w:color="000000"/>
              <w:bottom w:val="single" w:sz="4" w:space="0" w:color="000000"/>
            </w:tcBorders>
            <w:vAlign w:val="bottom"/>
          </w:tcPr>
          <w:p w14:paraId="6B9271BA" w14:textId="77777777" w:rsidR="00EB279C" w:rsidRPr="00BD5BA7" w:rsidRDefault="003B179C">
            <w:pPr>
              <w:pStyle w:val="Heading1"/>
              <w:ind w:right="-72"/>
              <w:jc w:val="center"/>
              <w:rPr>
                <w:rFonts w:ascii="Arial" w:eastAsia="Arial" w:hAnsi="Arial" w:cs="Arial"/>
                <w:sz w:val="18"/>
                <w:szCs w:val="18"/>
              </w:rPr>
            </w:pPr>
            <w:r w:rsidRPr="00BD5BA7">
              <w:rPr>
                <w:rFonts w:ascii="Arial" w:eastAsia="Arial" w:hAnsi="Arial" w:cs="Arial"/>
                <w:sz w:val="18"/>
                <w:szCs w:val="18"/>
              </w:rPr>
              <w:t>Separate</w:t>
            </w:r>
          </w:p>
          <w:p w14:paraId="6C21DAB6" w14:textId="77777777" w:rsidR="00EB279C" w:rsidRPr="00BD5BA7" w:rsidRDefault="003B179C">
            <w:pPr>
              <w:pStyle w:val="Heading1"/>
              <w:ind w:right="-72"/>
              <w:jc w:val="center"/>
              <w:rPr>
                <w:rFonts w:ascii="Arial" w:eastAsia="Arial" w:hAnsi="Arial" w:cs="Arial"/>
                <w:sz w:val="18"/>
                <w:szCs w:val="18"/>
              </w:rPr>
            </w:pPr>
            <w:r w:rsidRPr="00BD5BA7">
              <w:rPr>
                <w:rFonts w:ascii="Arial" w:eastAsia="Arial" w:hAnsi="Arial" w:cs="Arial"/>
                <w:sz w:val="18"/>
                <w:szCs w:val="18"/>
              </w:rPr>
              <w:t>financial information</w:t>
            </w:r>
          </w:p>
        </w:tc>
      </w:tr>
      <w:tr w:rsidR="00EB279C" w:rsidRPr="00BD5BA7" w14:paraId="65304CE0" w14:textId="77777777">
        <w:tc>
          <w:tcPr>
            <w:tcW w:w="4205" w:type="dxa"/>
            <w:vAlign w:val="bottom"/>
          </w:tcPr>
          <w:p w14:paraId="7DBBB27F" w14:textId="77777777" w:rsidR="00EB279C" w:rsidRPr="00BD5BA7" w:rsidRDefault="003B179C">
            <w:pPr>
              <w:pBdr>
                <w:top w:val="nil"/>
                <w:left w:val="nil"/>
                <w:bottom w:val="nil"/>
                <w:right w:val="nil"/>
                <w:between w:val="nil"/>
              </w:pBdr>
              <w:ind w:left="-100"/>
              <w:rPr>
                <w:rFonts w:ascii="Arial" w:eastAsia="Arial" w:hAnsi="Arial" w:cs="Arial"/>
                <w:b/>
                <w:color w:val="000000"/>
                <w:sz w:val="18"/>
                <w:szCs w:val="18"/>
              </w:rPr>
            </w:pPr>
            <w:r w:rsidRPr="00BD5BA7">
              <w:rPr>
                <w:rFonts w:ascii="Arial" w:eastAsia="Arial" w:hAnsi="Arial" w:cs="Arial"/>
                <w:b/>
                <w:color w:val="000000"/>
                <w:sz w:val="18"/>
                <w:szCs w:val="18"/>
              </w:rPr>
              <w:t>For the three-month period ended</w:t>
            </w:r>
          </w:p>
        </w:tc>
        <w:tc>
          <w:tcPr>
            <w:tcW w:w="1350" w:type="dxa"/>
            <w:tcBorders>
              <w:top w:val="single" w:sz="4" w:space="0" w:color="000000"/>
            </w:tcBorders>
            <w:vAlign w:val="bottom"/>
          </w:tcPr>
          <w:p w14:paraId="24BBBE41"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30 June</w:t>
            </w:r>
          </w:p>
        </w:tc>
        <w:tc>
          <w:tcPr>
            <w:tcW w:w="1296" w:type="dxa"/>
            <w:tcBorders>
              <w:top w:val="single" w:sz="4" w:space="0" w:color="000000"/>
            </w:tcBorders>
            <w:vAlign w:val="bottom"/>
          </w:tcPr>
          <w:p w14:paraId="517E90DD" w14:textId="77777777" w:rsidR="00EB279C" w:rsidRPr="00BD5BA7" w:rsidRDefault="003B179C">
            <w:pPr>
              <w:pStyle w:val="Heading1"/>
              <w:ind w:left="-85" w:right="-72"/>
              <w:jc w:val="right"/>
              <w:rPr>
                <w:rFonts w:ascii="Arial" w:eastAsia="Arial" w:hAnsi="Arial" w:cs="Arial"/>
                <w:sz w:val="18"/>
                <w:szCs w:val="18"/>
              </w:rPr>
            </w:pPr>
            <w:r w:rsidRPr="00BD5BA7">
              <w:rPr>
                <w:rFonts w:ascii="Arial" w:eastAsia="Arial" w:hAnsi="Arial" w:cs="Arial"/>
                <w:sz w:val="18"/>
                <w:szCs w:val="18"/>
              </w:rPr>
              <w:t>30 June</w:t>
            </w:r>
          </w:p>
        </w:tc>
        <w:tc>
          <w:tcPr>
            <w:tcW w:w="1314" w:type="dxa"/>
            <w:tcBorders>
              <w:top w:val="single" w:sz="4" w:space="0" w:color="000000"/>
            </w:tcBorders>
            <w:vAlign w:val="bottom"/>
          </w:tcPr>
          <w:p w14:paraId="7F885289" w14:textId="77777777" w:rsidR="00EB279C" w:rsidRPr="00BD5BA7" w:rsidRDefault="003B179C">
            <w:pPr>
              <w:pStyle w:val="Heading1"/>
              <w:ind w:left="-55" w:right="-72"/>
              <w:jc w:val="right"/>
              <w:rPr>
                <w:rFonts w:ascii="Arial" w:eastAsia="Arial" w:hAnsi="Arial" w:cs="Arial"/>
                <w:sz w:val="18"/>
                <w:szCs w:val="18"/>
              </w:rPr>
            </w:pPr>
            <w:r w:rsidRPr="00BD5BA7">
              <w:rPr>
                <w:rFonts w:ascii="Arial" w:eastAsia="Arial" w:hAnsi="Arial" w:cs="Arial"/>
                <w:sz w:val="18"/>
                <w:szCs w:val="18"/>
              </w:rPr>
              <w:t>30 June</w:t>
            </w:r>
          </w:p>
        </w:tc>
        <w:tc>
          <w:tcPr>
            <w:tcW w:w="1296" w:type="dxa"/>
            <w:tcBorders>
              <w:top w:val="single" w:sz="4" w:space="0" w:color="000000"/>
            </w:tcBorders>
            <w:vAlign w:val="bottom"/>
          </w:tcPr>
          <w:p w14:paraId="2BD35352" w14:textId="77777777" w:rsidR="00EB279C" w:rsidRPr="00BD5BA7" w:rsidRDefault="003B179C">
            <w:pPr>
              <w:pStyle w:val="Heading1"/>
              <w:ind w:left="-84" w:right="-72"/>
              <w:jc w:val="right"/>
              <w:rPr>
                <w:rFonts w:ascii="Arial" w:eastAsia="Arial" w:hAnsi="Arial" w:cs="Arial"/>
                <w:sz w:val="18"/>
                <w:szCs w:val="18"/>
              </w:rPr>
            </w:pPr>
            <w:r w:rsidRPr="00BD5BA7">
              <w:rPr>
                <w:rFonts w:ascii="Arial" w:eastAsia="Arial" w:hAnsi="Arial" w:cs="Arial"/>
                <w:sz w:val="18"/>
                <w:szCs w:val="18"/>
              </w:rPr>
              <w:t>30 June</w:t>
            </w:r>
          </w:p>
        </w:tc>
      </w:tr>
      <w:tr w:rsidR="00EB279C" w:rsidRPr="00BD5BA7" w14:paraId="48438679" w14:textId="77777777">
        <w:tc>
          <w:tcPr>
            <w:tcW w:w="4205" w:type="dxa"/>
            <w:vAlign w:val="bottom"/>
          </w:tcPr>
          <w:p w14:paraId="09021049" w14:textId="77777777" w:rsidR="00EB279C" w:rsidRPr="00BD5BA7" w:rsidRDefault="00EB279C">
            <w:pPr>
              <w:pBdr>
                <w:top w:val="nil"/>
                <w:left w:val="nil"/>
                <w:bottom w:val="nil"/>
                <w:right w:val="nil"/>
                <w:between w:val="nil"/>
              </w:pBdr>
              <w:ind w:left="-100"/>
              <w:rPr>
                <w:rFonts w:ascii="Arial" w:eastAsia="Arial" w:hAnsi="Arial" w:cs="Arial"/>
                <w:b/>
                <w:color w:val="000000"/>
                <w:sz w:val="18"/>
                <w:szCs w:val="18"/>
              </w:rPr>
            </w:pPr>
          </w:p>
        </w:tc>
        <w:tc>
          <w:tcPr>
            <w:tcW w:w="1350" w:type="dxa"/>
            <w:vAlign w:val="bottom"/>
          </w:tcPr>
          <w:p w14:paraId="2F376B01"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2023</w:t>
            </w:r>
          </w:p>
        </w:tc>
        <w:tc>
          <w:tcPr>
            <w:tcW w:w="1296" w:type="dxa"/>
            <w:vAlign w:val="bottom"/>
          </w:tcPr>
          <w:p w14:paraId="7C10DED3"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2022</w:t>
            </w:r>
          </w:p>
        </w:tc>
        <w:tc>
          <w:tcPr>
            <w:tcW w:w="1314" w:type="dxa"/>
            <w:vAlign w:val="bottom"/>
          </w:tcPr>
          <w:p w14:paraId="2E414036"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2023</w:t>
            </w:r>
          </w:p>
        </w:tc>
        <w:tc>
          <w:tcPr>
            <w:tcW w:w="1296" w:type="dxa"/>
            <w:vAlign w:val="bottom"/>
          </w:tcPr>
          <w:p w14:paraId="18491F54"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2022</w:t>
            </w:r>
          </w:p>
        </w:tc>
      </w:tr>
      <w:tr w:rsidR="00EB279C" w:rsidRPr="00BD5BA7" w14:paraId="70E2DFAF" w14:textId="77777777">
        <w:tc>
          <w:tcPr>
            <w:tcW w:w="4205" w:type="dxa"/>
            <w:vAlign w:val="bottom"/>
          </w:tcPr>
          <w:p w14:paraId="618AA932" w14:textId="77777777" w:rsidR="00EB279C" w:rsidRPr="00BD5BA7" w:rsidRDefault="00EB279C">
            <w:pPr>
              <w:pBdr>
                <w:top w:val="nil"/>
                <w:left w:val="nil"/>
                <w:bottom w:val="nil"/>
                <w:right w:val="nil"/>
                <w:between w:val="nil"/>
              </w:pBdr>
              <w:ind w:left="-100"/>
              <w:rPr>
                <w:rFonts w:ascii="Arial" w:eastAsia="Arial" w:hAnsi="Arial" w:cs="Arial"/>
                <w:b/>
                <w:color w:val="000000"/>
                <w:sz w:val="18"/>
                <w:szCs w:val="18"/>
              </w:rPr>
            </w:pPr>
          </w:p>
        </w:tc>
        <w:tc>
          <w:tcPr>
            <w:tcW w:w="1350" w:type="dxa"/>
            <w:tcBorders>
              <w:bottom w:val="single" w:sz="4" w:space="0" w:color="000000"/>
            </w:tcBorders>
            <w:vAlign w:val="bottom"/>
          </w:tcPr>
          <w:p w14:paraId="1F89C9D1"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Baht</w:t>
            </w:r>
          </w:p>
        </w:tc>
        <w:tc>
          <w:tcPr>
            <w:tcW w:w="1296" w:type="dxa"/>
            <w:tcBorders>
              <w:bottom w:val="single" w:sz="4" w:space="0" w:color="000000"/>
            </w:tcBorders>
            <w:vAlign w:val="bottom"/>
          </w:tcPr>
          <w:p w14:paraId="04102AED"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Baht</w:t>
            </w:r>
          </w:p>
        </w:tc>
        <w:tc>
          <w:tcPr>
            <w:tcW w:w="1314" w:type="dxa"/>
            <w:tcBorders>
              <w:bottom w:val="single" w:sz="4" w:space="0" w:color="000000"/>
            </w:tcBorders>
            <w:vAlign w:val="bottom"/>
          </w:tcPr>
          <w:p w14:paraId="7B4B6AF6"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Baht</w:t>
            </w:r>
          </w:p>
        </w:tc>
        <w:tc>
          <w:tcPr>
            <w:tcW w:w="1296" w:type="dxa"/>
            <w:tcBorders>
              <w:bottom w:val="single" w:sz="4" w:space="0" w:color="000000"/>
            </w:tcBorders>
            <w:vAlign w:val="bottom"/>
          </w:tcPr>
          <w:p w14:paraId="1753474C"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Baht</w:t>
            </w:r>
          </w:p>
        </w:tc>
      </w:tr>
      <w:tr w:rsidR="00EB279C" w:rsidRPr="00BD5BA7" w14:paraId="31C4A631" w14:textId="77777777">
        <w:trPr>
          <w:trHeight w:val="63"/>
        </w:trPr>
        <w:tc>
          <w:tcPr>
            <w:tcW w:w="4205" w:type="dxa"/>
            <w:vAlign w:val="bottom"/>
          </w:tcPr>
          <w:p w14:paraId="4AAC3BCD" w14:textId="77777777" w:rsidR="00EB279C" w:rsidRPr="00BD5BA7" w:rsidRDefault="00EB279C">
            <w:pPr>
              <w:pBdr>
                <w:top w:val="nil"/>
                <w:left w:val="nil"/>
                <w:bottom w:val="nil"/>
                <w:right w:val="nil"/>
                <w:between w:val="nil"/>
              </w:pBdr>
              <w:ind w:left="-100" w:right="-108"/>
              <w:rPr>
                <w:rFonts w:ascii="Arial" w:eastAsia="Arial" w:hAnsi="Arial" w:cs="Arial"/>
                <w:color w:val="000000"/>
                <w:sz w:val="18"/>
                <w:szCs w:val="18"/>
              </w:rPr>
            </w:pPr>
          </w:p>
        </w:tc>
        <w:tc>
          <w:tcPr>
            <w:tcW w:w="1350" w:type="dxa"/>
            <w:tcBorders>
              <w:top w:val="single" w:sz="4" w:space="0" w:color="000000"/>
            </w:tcBorders>
            <w:shd w:val="clear" w:color="auto" w:fill="FAFAFA"/>
            <w:vAlign w:val="bottom"/>
          </w:tcPr>
          <w:p w14:paraId="4C7F11CC"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41DA8F48"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14" w:type="dxa"/>
            <w:tcBorders>
              <w:top w:val="single" w:sz="4" w:space="0" w:color="000000"/>
            </w:tcBorders>
            <w:shd w:val="clear" w:color="auto" w:fill="FAFAFA"/>
            <w:vAlign w:val="bottom"/>
          </w:tcPr>
          <w:p w14:paraId="78B7A4A1"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3833AEC6"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r>
      <w:tr w:rsidR="00EB279C" w:rsidRPr="00BD5BA7" w14:paraId="729A41FF" w14:textId="77777777">
        <w:trPr>
          <w:trHeight w:val="135"/>
        </w:trPr>
        <w:tc>
          <w:tcPr>
            <w:tcW w:w="4205" w:type="dxa"/>
            <w:vAlign w:val="bottom"/>
          </w:tcPr>
          <w:p w14:paraId="60286B7C" w14:textId="77777777" w:rsidR="00EB279C" w:rsidRPr="00BD5BA7" w:rsidRDefault="003B179C">
            <w:pPr>
              <w:ind w:left="-100" w:right="-135"/>
              <w:rPr>
                <w:rFonts w:ascii="Arial" w:eastAsia="Arial" w:hAnsi="Arial" w:cs="Arial"/>
                <w:sz w:val="18"/>
                <w:szCs w:val="18"/>
              </w:rPr>
            </w:pPr>
            <w:r w:rsidRPr="00BD5BA7">
              <w:rPr>
                <w:rFonts w:ascii="Arial" w:eastAsia="Arial" w:hAnsi="Arial" w:cs="Arial"/>
                <w:sz w:val="18"/>
                <w:szCs w:val="18"/>
              </w:rPr>
              <w:t>Interest income from loans to non-performing assets</w:t>
            </w:r>
          </w:p>
        </w:tc>
        <w:tc>
          <w:tcPr>
            <w:tcW w:w="1350" w:type="dxa"/>
            <w:shd w:val="clear" w:color="auto" w:fill="FAFAFA"/>
          </w:tcPr>
          <w:p w14:paraId="09B04B0B"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311,461,760</w:t>
            </w:r>
          </w:p>
        </w:tc>
        <w:tc>
          <w:tcPr>
            <w:tcW w:w="1296" w:type="dxa"/>
          </w:tcPr>
          <w:p w14:paraId="4B3B940D"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199,905,160</w:t>
            </w:r>
          </w:p>
        </w:tc>
        <w:tc>
          <w:tcPr>
            <w:tcW w:w="1314" w:type="dxa"/>
            <w:shd w:val="clear" w:color="auto" w:fill="FAFAFA"/>
          </w:tcPr>
          <w:p w14:paraId="47AB9342"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45,320,897</w:t>
            </w:r>
          </w:p>
        </w:tc>
        <w:tc>
          <w:tcPr>
            <w:tcW w:w="1296" w:type="dxa"/>
          </w:tcPr>
          <w:p w14:paraId="1C3D3155"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33,254,209</w:t>
            </w:r>
          </w:p>
        </w:tc>
      </w:tr>
      <w:tr w:rsidR="00EB279C" w:rsidRPr="00BD5BA7" w14:paraId="3E97537E" w14:textId="77777777">
        <w:trPr>
          <w:trHeight w:val="135"/>
        </w:trPr>
        <w:tc>
          <w:tcPr>
            <w:tcW w:w="4205" w:type="dxa"/>
            <w:vAlign w:val="bottom"/>
          </w:tcPr>
          <w:p w14:paraId="22E2D5B7" w14:textId="77777777" w:rsidR="00EB279C" w:rsidRPr="00BD5BA7" w:rsidRDefault="003B179C">
            <w:pPr>
              <w:ind w:left="-100"/>
              <w:rPr>
                <w:rFonts w:ascii="Arial" w:eastAsia="Arial" w:hAnsi="Arial" w:cs="Arial"/>
                <w:sz w:val="18"/>
                <w:szCs w:val="18"/>
              </w:rPr>
            </w:pPr>
            <w:r w:rsidRPr="00BD5BA7">
              <w:rPr>
                <w:rFonts w:ascii="Arial" w:eastAsia="Arial" w:hAnsi="Arial" w:cs="Arial"/>
                <w:sz w:val="18"/>
                <w:szCs w:val="18"/>
              </w:rPr>
              <w:t>Interest income from loan</w:t>
            </w:r>
          </w:p>
        </w:tc>
        <w:tc>
          <w:tcPr>
            <w:tcW w:w="1350" w:type="dxa"/>
            <w:tcBorders>
              <w:bottom w:val="single" w:sz="4" w:space="0" w:color="000000"/>
            </w:tcBorders>
            <w:shd w:val="clear" w:color="auto" w:fill="FAFAFA"/>
          </w:tcPr>
          <w:p w14:paraId="732D8D8B"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26,345,679</w:t>
            </w:r>
          </w:p>
        </w:tc>
        <w:tc>
          <w:tcPr>
            <w:tcW w:w="1296" w:type="dxa"/>
            <w:tcBorders>
              <w:bottom w:val="single" w:sz="4" w:space="0" w:color="000000"/>
            </w:tcBorders>
          </w:tcPr>
          <w:p w14:paraId="359BF2F3"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16,926,232</w:t>
            </w:r>
          </w:p>
        </w:tc>
        <w:tc>
          <w:tcPr>
            <w:tcW w:w="1314" w:type="dxa"/>
            <w:tcBorders>
              <w:bottom w:val="single" w:sz="4" w:space="0" w:color="000000"/>
            </w:tcBorders>
            <w:shd w:val="clear" w:color="auto" w:fill="FAFAFA"/>
          </w:tcPr>
          <w:p w14:paraId="3AC42C05"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w:t>
            </w:r>
          </w:p>
        </w:tc>
        <w:tc>
          <w:tcPr>
            <w:tcW w:w="1296" w:type="dxa"/>
            <w:tcBorders>
              <w:bottom w:val="single" w:sz="4" w:space="0" w:color="000000"/>
            </w:tcBorders>
          </w:tcPr>
          <w:p w14:paraId="12D98A32"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w:t>
            </w:r>
          </w:p>
        </w:tc>
      </w:tr>
      <w:tr w:rsidR="00EB279C" w:rsidRPr="00BD5BA7" w14:paraId="4726C6BC" w14:textId="77777777">
        <w:trPr>
          <w:trHeight w:val="63"/>
        </w:trPr>
        <w:tc>
          <w:tcPr>
            <w:tcW w:w="4205" w:type="dxa"/>
            <w:vAlign w:val="bottom"/>
          </w:tcPr>
          <w:p w14:paraId="4E6ACC82" w14:textId="77777777" w:rsidR="00EB279C" w:rsidRPr="00BD5BA7" w:rsidRDefault="00EB279C">
            <w:pPr>
              <w:pBdr>
                <w:top w:val="nil"/>
                <w:left w:val="nil"/>
                <w:bottom w:val="nil"/>
                <w:right w:val="nil"/>
                <w:between w:val="nil"/>
              </w:pBdr>
              <w:ind w:left="-100" w:right="-108"/>
              <w:rPr>
                <w:rFonts w:ascii="Arial" w:eastAsia="Arial" w:hAnsi="Arial" w:cs="Arial"/>
                <w:color w:val="000000"/>
                <w:sz w:val="18"/>
                <w:szCs w:val="18"/>
              </w:rPr>
            </w:pPr>
          </w:p>
        </w:tc>
        <w:tc>
          <w:tcPr>
            <w:tcW w:w="1350" w:type="dxa"/>
            <w:tcBorders>
              <w:top w:val="single" w:sz="4" w:space="0" w:color="000000"/>
            </w:tcBorders>
            <w:shd w:val="clear" w:color="auto" w:fill="FAFAFA"/>
            <w:vAlign w:val="bottom"/>
          </w:tcPr>
          <w:p w14:paraId="723478DB"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620D5D65"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14" w:type="dxa"/>
            <w:tcBorders>
              <w:top w:val="single" w:sz="4" w:space="0" w:color="000000"/>
            </w:tcBorders>
            <w:shd w:val="clear" w:color="auto" w:fill="FAFAFA"/>
            <w:vAlign w:val="bottom"/>
          </w:tcPr>
          <w:p w14:paraId="35C4E500"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5D920DC2"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r>
      <w:tr w:rsidR="00EB279C" w:rsidRPr="00BD5BA7" w14:paraId="6226C20B" w14:textId="77777777">
        <w:trPr>
          <w:trHeight w:val="135"/>
        </w:trPr>
        <w:tc>
          <w:tcPr>
            <w:tcW w:w="4205" w:type="dxa"/>
            <w:vAlign w:val="bottom"/>
          </w:tcPr>
          <w:p w14:paraId="35A2EC6B" w14:textId="77777777" w:rsidR="00EB279C" w:rsidRPr="00BD5BA7" w:rsidRDefault="003B179C">
            <w:pPr>
              <w:ind w:left="-100" w:right="-52"/>
              <w:rPr>
                <w:rFonts w:ascii="Arial" w:eastAsia="Arial" w:hAnsi="Arial" w:cs="Arial"/>
                <w:sz w:val="18"/>
                <w:szCs w:val="18"/>
              </w:rPr>
            </w:pPr>
            <w:r w:rsidRPr="00BD5BA7">
              <w:rPr>
                <w:rFonts w:ascii="Arial" w:eastAsia="Arial" w:hAnsi="Arial" w:cs="Arial"/>
                <w:sz w:val="18"/>
                <w:szCs w:val="18"/>
              </w:rPr>
              <w:t>Total</w:t>
            </w:r>
          </w:p>
        </w:tc>
        <w:tc>
          <w:tcPr>
            <w:tcW w:w="1350" w:type="dxa"/>
            <w:tcBorders>
              <w:bottom w:val="single" w:sz="4" w:space="0" w:color="000000"/>
            </w:tcBorders>
            <w:shd w:val="clear" w:color="auto" w:fill="FAFAFA"/>
            <w:vAlign w:val="bottom"/>
          </w:tcPr>
          <w:p w14:paraId="4654A1B5"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337,807,439</w:t>
            </w:r>
          </w:p>
        </w:tc>
        <w:tc>
          <w:tcPr>
            <w:tcW w:w="1296" w:type="dxa"/>
            <w:tcBorders>
              <w:bottom w:val="single" w:sz="4" w:space="0" w:color="000000"/>
            </w:tcBorders>
            <w:vAlign w:val="bottom"/>
          </w:tcPr>
          <w:p w14:paraId="37CC789E"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216,831,392</w:t>
            </w:r>
          </w:p>
        </w:tc>
        <w:tc>
          <w:tcPr>
            <w:tcW w:w="1314" w:type="dxa"/>
            <w:tcBorders>
              <w:bottom w:val="single" w:sz="4" w:space="0" w:color="000000"/>
            </w:tcBorders>
            <w:shd w:val="clear" w:color="auto" w:fill="FAFAFA"/>
            <w:vAlign w:val="bottom"/>
          </w:tcPr>
          <w:p w14:paraId="3A3C1366"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45,320,897</w:t>
            </w:r>
          </w:p>
        </w:tc>
        <w:tc>
          <w:tcPr>
            <w:tcW w:w="1296" w:type="dxa"/>
            <w:tcBorders>
              <w:bottom w:val="single" w:sz="4" w:space="0" w:color="000000"/>
            </w:tcBorders>
            <w:vAlign w:val="bottom"/>
          </w:tcPr>
          <w:p w14:paraId="2DC10D44"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33,254,209</w:t>
            </w:r>
          </w:p>
        </w:tc>
      </w:tr>
    </w:tbl>
    <w:p w14:paraId="03EEFFC2" w14:textId="37CCF87D" w:rsidR="00E475B8" w:rsidRPr="00BD5BA7" w:rsidRDefault="00E475B8">
      <w:pPr>
        <w:jc w:val="both"/>
        <w:rPr>
          <w:rFonts w:ascii="Arial" w:eastAsia="Arial" w:hAnsi="Arial" w:cs="Arial"/>
          <w:sz w:val="18"/>
          <w:szCs w:val="18"/>
        </w:rPr>
      </w:pPr>
    </w:p>
    <w:p w14:paraId="4D65A229" w14:textId="77777777" w:rsidR="00E475B8" w:rsidRPr="00BD5BA7" w:rsidRDefault="00E475B8">
      <w:pPr>
        <w:rPr>
          <w:rFonts w:ascii="Arial" w:eastAsia="Arial" w:hAnsi="Arial" w:cs="Arial"/>
          <w:sz w:val="18"/>
          <w:szCs w:val="18"/>
        </w:rPr>
      </w:pPr>
      <w:r w:rsidRPr="00BD5BA7">
        <w:rPr>
          <w:rFonts w:ascii="Arial" w:eastAsia="Arial" w:hAnsi="Arial" w:cs="Arial"/>
          <w:sz w:val="18"/>
          <w:szCs w:val="18"/>
        </w:rPr>
        <w:br w:type="page"/>
      </w:r>
    </w:p>
    <w:p w14:paraId="7E810C97" w14:textId="77777777" w:rsidR="00EB279C" w:rsidRPr="00BD5BA7" w:rsidRDefault="00EB279C">
      <w:pPr>
        <w:jc w:val="both"/>
        <w:rPr>
          <w:rFonts w:ascii="Arial" w:eastAsia="Arial" w:hAnsi="Arial" w:cs="Arial"/>
          <w:sz w:val="18"/>
          <w:szCs w:val="18"/>
        </w:rPr>
      </w:pPr>
    </w:p>
    <w:tbl>
      <w:tblPr>
        <w:tblStyle w:val="afff7"/>
        <w:tblW w:w="9461" w:type="dxa"/>
        <w:tblInd w:w="-6" w:type="dxa"/>
        <w:tblLayout w:type="fixed"/>
        <w:tblLook w:val="0000" w:firstRow="0" w:lastRow="0" w:firstColumn="0" w:lastColumn="0" w:noHBand="0" w:noVBand="0"/>
      </w:tblPr>
      <w:tblGrid>
        <w:gridCol w:w="4205"/>
        <w:gridCol w:w="1350"/>
        <w:gridCol w:w="1296"/>
        <w:gridCol w:w="1314"/>
        <w:gridCol w:w="1296"/>
      </w:tblGrid>
      <w:tr w:rsidR="00EB279C" w:rsidRPr="00BD5BA7" w14:paraId="472D96C8" w14:textId="77777777">
        <w:tc>
          <w:tcPr>
            <w:tcW w:w="4205" w:type="dxa"/>
            <w:vAlign w:val="bottom"/>
          </w:tcPr>
          <w:p w14:paraId="02D66E34" w14:textId="77777777" w:rsidR="00EB279C" w:rsidRPr="00BD5BA7" w:rsidRDefault="00EB279C">
            <w:pPr>
              <w:pBdr>
                <w:top w:val="nil"/>
                <w:left w:val="nil"/>
                <w:bottom w:val="nil"/>
                <w:right w:val="nil"/>
                <w:between w:val="nil"/>
              </w:pBdr>
              <w:ind w:left="-100"/>
              <w:rPr>
                <w:rFonts w:ascii="Arial" w:eastAsia="Arial" w:hAnsi="Arial" w:cs="Arial"/>
                <w:b/>
                <w:color w:val="000000"/>
                <w:sz w:val="18"/>
                <w:szCs w:val="18"/>
              </w:rPr>
            </w:pPr>
          </w:p>
        </w:tc>
        <w:tc>
          <w:tcPr>
            <w:tcW w:w="2646" w:type="dxa"/>
            <w:gridSpan w:val="2"/>
            <w:tcBorders>
              <w:top w:val="single" w:sz="4" w:space="0" w:color="000000"/>
              <w:bottom w:val="single" w:sz="4" w:space="0" w:color="000000"/>
            </w:tcBorders>
            <w:vAlign w:val="bottom"/>
          </w:tcPr>
          <w:p w14:paraId="774E6142" w14:textId="77777777" w:rsidR="00EB279C" w:rsidRPr="00BD5BA7" w:rsidRDefault="003B179C">
            <w:pPr>
              <w:pStyle w:val="Heading1"/>
              <w:ind w:right="-72"/>
              <w:jc w:val="center"/>
              <w:rPr>
                <w:rFonts w:ascii="Arial" w:eastAsia="Arial" w:hAnsi="Arial" w:cs="Arial"/>
                <w:sz w:val="18"/>
                <w:szCs w:val="18"/>
              </w:rPr>
            </w:pPr>
            <w:r w:rsidRPr="00BD5BA7">
              <w:rPr>
                <w:rFonts w:ascii="Arial" w:eastAsia="Arial" w:hAnsi="Arial" w:cs="Arial"/>
                <w:sz w:val="18"/>
                <w:szCs w:val="18"/>
              </w:rPr>
              <w:t xml:space="preserve">Consolidated </w:t>
            </w:r>
          </w:p>
          <w:p w14:paraId="14F60CCE" w14:textId="77777777" w:rsidR="00EB279C" w:rsidRPr="00BD5BA7" w:rsidRDefault="003B179C">
            <w:pPr>
              <w:pStyle w:val="Heading1"/>
              <w:ind w:right="-72"/>
              <w:jc w:val="center"/>
              <w:rPr>
                <w:rFonts w:ascii="Arial" w:eastAsia="Arial" w:hAnsi="Arial" w:cs="Arial"/>
                <w:sz w:val="18"/>
                <w:szCs w:val="18"/>
              </w:rPr>
            </w:pPr>
            <w:r w:rsidRPr="00BD5BA7">
              <w:rPr>
                <w:rFonts w:ascii="Arial" w:eastAsia="Arial" w:hAnsi="Arial" w:cs="Arial"/>
                <w:sz w:val="18"/>
                <w:szCs w:val="18"/>
              </w:rPr>
              <w:t>financial information</w:t>
            </w:r>
          </w:p>
        </w:tc>
        <w:tc>
          <w:tcPr>
            <w:tcW w:w="2610" w:type="dxa"/>
            <w:gridSpan w:val="2"/>
            <w:tcBorders>
              <w:top w:val="single" w:sz="4" w:space="0" w:color="000000"/>
              <w:bottom w:val="single" w:sz="4" w:space="0" w:color="000000"/>
            </w:tcBorders>
            <w:vAlign w:val="bottom"/>
          </w:tcPr>
          <w:p w14:paraId="3E55ED90" w14:textId="77777777" w:rsidR="00EB279C" w:rsidRPr="00BD5BA7" w:rsidRDefault="003B179C">
            <w:pPr>
              <w:pStyle w:val="Heading1"/>
              <w:ind w:right="-72"/>
              <w:jc w:val="center"/>
              <w:rPr>
                <w:rFonts w:ascii="Arial" w:eastAsia="Arial" w:hAnsi="Arial" w:cs="Arial"/>
                <w:sz w:val="18"/>
                <w:szCs w:val="18"/>
              </w:rPr>
            </w:pPr>
            <w:r w:rsidRPr="00BD5BA7">
              <w:rPr>
                <w:rFonts w:ascii="Arial" w:eastAsia="Arial" w:hAnsi="Arial" w:cs="Arial"/>
                <w:sz w:val="18"/>
                <w:szCs w:val="18"/>
              </w:rPr>
              <w:t>Separate</w:t>
            </w:r>
          </w:p>
          <w:p w14:paraId="01878608" w14:textId="77777777" w:rsidR="00EB279C" w:rsidRPr="00BD5BA7" w:rsidRDefault="003B179C">
            <w:pPr>
              <w:pStyle w:val="Heading1"/>
              <w:ind w:right="-72"/>
              <w:jc w:val="center"/>
              <w:rPr>
                <w:rFonts w:ascii="Arial" w:eastAsia="Arial" w:hAnsi="Arial" w:cs="Arial"/>
                <w:sz w:val="18"/>
                <w:szCs w:val="18"/>
              </w:rPr>
            </w:pPr>
            <w:r w:rsidRPr="00BD5BA7">
              <w:rPr>
                <w:rFonts w:ascii="Arial" w:eastAsia="Arial" w:hAnsi="Arial" w:cs="Arial"/>
                <w:sz w:val="18"/>
                <w:szCs w:val="18"/>
              </w:rPr>
              <w:t>financial information</w:t>
            </w:r>
          </w:p>
        </w:tc>
      </w:tr>
      <w:tr w:rsidR="00EB279C" w:rsidRPr="00BD5BA7" w14:paraId="2F78E237" w14:textId="77777777">
        <w:trPr>
          <w:trHeight w:val="70"/>
        </w:trPr>
        <w:tc>
          <w:tcPr>
            <w:tcW w:w="4205" w:type="dxa"/>
            <w:vAlign w:val="bottom"/>
          </w:tcPr>
          <w:p w14:paraId="3AFE4123" w14:textId="77777777" w:rsidR="00EB279C" w:rsidRPr="00BD5BA7" w:rsidRDefault="003B179C">
            <w:pPr>
              <w:pBdr>
                <w:top w:val="nil"/>
                <w:left w:val="nil"/>
                <w:bottom w:val="nil"/>
                <w:right w:val="nil"/>
                <w:between w:val="nil"/>
              </w:pBdr>
              <w:ind w:left="-100"/>
              <w:rPr>
                <w:rFonts w:ascii="Arial" w:eastAsia="Arial" w:hAnsi="Arial" w:cs="Arial"/>
                <w:b/>
                <w:color w:val="000000"/>
                <w:sz w:val="18"/>
                <w:szCs w:val="18"/>
              </w:rPr>
            </w:pPr>
            <w:r w:rsidRPr="00BD5BA7">
              <w:rPr>
                <w:rFonts w:ascii="Arial" w:eastAsia="Arial" w:hAnsi="Arial" w:cs="Arial"/>
                <w:b/>
                <w:color w:val="000000"/>
                <w:sz w:val="18"/>
                <w:szCs w:val="18"/>
              </w:rPr>
              <w:t>For the six-month period ended</w:t>
            </w:r>
          </w:p>
        </w:tc>
        <w:tc>
          <w:tcPr>
            <w:tcW w:w="1350" w:type="dxa"/>
            <w:tcBorders>
              <w:top w:val="single" w:sz="4" w:space="0" w:color="000000"/>
            </w:tcBorders>
            <w:vAlign w:val="bottom"/>
          </w:tcPr>
          <w:p w14:paraId="4715AFC9"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30 June</w:t>
            </w:r>
          </w:p>
        </w:tc>
        <w:tc>
          <w:tcPr>
            <w:tcW w:w="1296" w:type="dxa"/>
            <w:tcBorders>
              <w:top w:val="single" w:sz="4" w:space="0" w:color="000000"/>
            </w:tcBorders>
            <w:vAlign w:val="bottom"/>
          </w:tcPr>
          <w:p w14:paraId="26058438" w14:textId="77777777" w:rsidR="00EB279C" w:rsidRPr="00BD5BA7" w:rsidRDefault="003B179C">
            <w:pPr>
              <w:pStyle w:val="Heading1"/>
              <w:ind w:left="-85" w:right="-72"/>
              <w:jc w:val="right"/>
              <w:rPr>
                <w:rFonts w:ascii="Arial" w:eastAsia="Arial" w:hAnsi="Arial" w:cs="Arial"/>
                <w:sz w:val="18"/>
                <w:szCs w:val="18"/>
              </w:rPr>
            </w:pPr>
            <w:r w:rsidRPr="00BD5BA7">
              <w:rPr>
                <w:rFonts w:ascii="Arial" w:eastAsia="Arial" w:hAnsi="Arial" w:cs="Arial"/>
                <w:sz w:val="18"/>
                <w:szCs w:val="18"/>
              </w:rPr>
              <w:t>30 June</w:t>
            </w:r>
          </w:p>
        </w:tc>
        <w:tc>
          <w:tcPr>
            <w:tcW w:w="1314" w:type="dxa"/>
            <w:tcBorders>
              <w:top w:val="single" w:sz="4" w:space="0" w:color="000000"/>
            </w:tcBorders>
            <w:vAlign w:val="bottom"/>
          </w:tcPr>
          <w:p w14:paraId="3CAE15C9" w14:textId="77777777" w:rsidR="00EB279C" w:rsidRPr="00BD5BA7" w:rsidRDefault="003B179C">
            <w:pPr>
              <w:pStyle w:val="Heading1"/>
              <w:ind w:left="-55" w:right="-72"/>
              <w:jc w:val="right"/>
              <w:rPr>
                <w:rFonts w:ascii="Arial" w:eastAsia="Arial" w:hAnsi="Arial" w:cs="Arial"/>
                <w:sz w:val="18"/>
                <w:szCs w:val="18"/>
              </w:rPr>
            </w:pPr>
            <w:r w:rsidRPr="00BD5BA7">
              <w:rPr>
                <w:rFonts w:ascii="Arial" w:eastAsia="Arial" w:hAnsi="Arial" w:cs="Arial"/>
                <w:sz w:val="18"/>
                <w:szCs w:val="18"/>
              </w:rPr>
              <w:t>30 June</w:t>
            </w:r>
          </w:p>
        </w:tc>
        <w:tc>
          <w:tcPr>
            <w:tcW w:w="1296" w:type="dxa"/>
            <w:tcBorders>
              <w:top w:val="single" w:sz="4" w:space="0" w:color="000000"/>
            </w:tcBorders>
            <w:vAlign w:val="bottom"/>
          </w:tcPr>
          <w:p w14:paraId="7D8697C2" w14:textId="77777777" w:rsidR="00EB279C" w:rsidRPr="00BD5BA7" w:rsidRDefault="003B179C">
            <w:pPr>
              <w:pStyle w:val="Heading1"/>
              <w:ind w:left="-84" w:right="-72"/>
              <w:jc w:val="right"/>
              <w:rPr>
                <w:rFonts w:ascii="Arial" w:eastAsia="Arial" w:hAnsi="Arial" w:cs="Arial"/>
                <w:sz w:val="18"/>
                <w:szCs w:val="18"/>
              </w:rPr>
            </w:pPr>
            <w:r w:rsidRPr="00BD5BA7">
              <w:rPr>
                <w:rFonts w:ascii="Arial" w:eastAsia="Arial" w:hAnsi="Arial" w:cs="Arial"/>
                <w:sz w:val="18"/>
                <w:szCs w:val="18"/>
              </w:rPr>
              <w:t>30 June</w:t>
            </w:r>
          </w:p>
        </w:tc>
      </w:tr>
      <w:tr w:rsidR="00EB279C" w:rsidRPr="00BD5BA7" w14:paraId="348B4C7F" w14:textId="77777777">
        <w:tc>
          <w:tcPr>
            <w:tcW w:w="4205" w:type="dxa"/>
            <w:vAlign w:val="bottom"/>
          </w:tcPr>
          <w:p w14:paraId="4B8B31D2" w14:textId="77777777" w:rsidR="00EB279C" w:rsidRPr="00BD5BA7" w:rsidRDefault="00EB279C">
            <w:pPr>
              <w:pBdr>
                <w:top w:val="nil"/>
                <w:left w:val="nil"/>
                <w:bottom w:val="nil"/>
                <w:right w:val="nil"/>
                <w:between w:val="nil"/>
              </w:pBdr>
              <w:ind w:left="-100"/>
              <w:rPr>
                <w:rFonts w:ascii="Arial" w:eastAsia="Arial" w:hAnsi="Arial" w:cs="Arial"/>
                <w:b/>
                <w:color w:val="000000"/>
                <w:sz w:val="18"/>
                <w:szCs w:val="18"/>
              </w:rPr>
            </w:pPr>
          </w:p>
        </w:tc>
        <w:tc>
          <w:tcPr>
            <w:tcW w:w="1350" w:type="dxa"/>
            <w:vAlign w:val="bottom"/>
          </w:tcPr>
          <w:p w14:paraId="360316F6"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2023</w:t>
            </w:r>
          </w:p>
        </w:tc>
        <w:tc>
          <w:tcPr>
            <w:tcW w:w="1296" w:type="dxa"/>
            <w:vAlign w:val="bottom"/>
          </w:tcPr>
          <w:p w14:paraId="2F94B4C2"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2022</w:t>
            </w:r>
          </w:p>
        </w:tc>
        <w:tc>
          <w:tcPr>
            <w:tcW w:w="1314" w:type="dxa"/>
            <w:vAlign w:val="bottom"/>
          </w:tcPr>
          <w:p w14:paraId="76E744B3"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2023</w:t>
            </w:r>
          </w:p>
        </w:tc>
        <w:tc>
          <w:tcPr>
            <w:tcW w:w="1296" w:type="dxa"/>
            <w:vAlign w:val="bottom"/>
          </w:tcPr>
          <w:p w14:paraId="21437925"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2022</w:t>
            </w:r>
          </w:p>
        </w:tc>
      </w:tr>
      <w:tr w:rsidR="00EB279C" w:rsidRPr="00BD5BA7" w14:paraId="57473CDB" w14:textId="77777777">
        <w:tc>
          <w:tcPr>
            <w:tcW w:w="4205" w:type="dxa"/>
            <w:vAlign w:val="bottom"/>
          </w:tcPr>
          <w:p w14:paraId="5F02659F" w14:textId="77777777" w:rsidR="00EB279C" w:rsidRPr="00BD5BA7" w:rsidRDefault="00EB279C">
            <w:pPr>
              <w:pBdr>
                <w:top w:val="nil"/>
                <w:left w:val="nil"/>
                <w:bottom w:val="nil"/>
                <w:right w:val="nil"/>
                <w:between w:val="nil"/>
              </w:pBdr>
              <w:ind w:left="-100"/>
              <w:rPr>
                <w:rFonts w:ascii="Arial" w:eastAsia="Arial" w:hAnsi="Arial" w:cs="Arial"/>
                <w:b/>
                <w:color w:val="000000"/>
                <w:sz w:val="18"/>
                <w:szCs w:val="18"/>
              </w:rPr>
            </w:pPr>
          </w:p>
        </w:tc>
        <w:tc>
          <w:tcPr>
            <w:tcW w:w="1350" w:type="dxa"/>
            <w:tcBorders>
              <w:bottom w:val="single" w:sz="4" w:space="0" w:color="000000"/>
            </w:tcBorders>
            <w:vAlign w:val="bottom"/>
          </w:tcPr>
          <w:p w14:paraId="7A017B85"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Baht</w:t>
            </w:r>
          </w:p>
        </w:tc>
        <w:tc>
          <w:tcPr>
            <w:tcW w:w="1296" w:type="dxa"/>
            <w:tcBorders>
              <w:bottom w:val="single" w:sz="4" w:space="0" w:color="000000"/>
            </w:tcBorders>
            <w:vAlign w:val="bottom"/>
          </w:tcPr>
          <w:p w14:paraId="25EC99B3"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Baht</w:t>
            </w:r>
          </w:p>
        </w:tc>
        <w:tc>
          <w:tcPr>
            <w:tcW w:w="1314" w:type="dxa"/>
            <w:tcBorders>
              <w:bottom w:val="single" w:sz="4" w:space="0" w:color="000000"/>
            </w:tcBorders>
            <w:vAlign w:val="bottom"/>
          </w:tcPr>
          <w:p w14:paraId="00D12F97"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Baht</w:t>
            </w:r>
          </w:p>
        </w:tc>
        <w:tc>
          <w:tcPr>
            <w:tcW w:w="1296" w:type="dxa"/>
            <w:tcBorders>
              <w:bottom w:val="single" w:sz="4" w:space="0" w:color="000000"/>
            </w:tcBorders>
            <w:vAlign w:val="bottom"/>
          </w:tcPr>
          <w:p w14:paraId="741B52DF"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Baht</w:t>
            </w:r>
          </w:p>
        </w:tc>
      </w:tr>
      <w:tr w:rsidR="00EB279C" w:rsidRPr="00BD5BA7" w14:paraId="66C5FCDE" w14:textId="77777777">
        <w:trPr>
          <w:trHeight w:val="63"/>
        </w:trPr>
        <w:tc>
          <w:tcPr>
            <w:tcW w:w="4205" w:type="dxa"/>
            <w:vAlign w:val="bottom"/>
          </w:tcPr>
          <w:p w14:paraId="62F68F13" w14:textId="77777777" w:rsidR="00EB279C" w:rsidRPr="00BD5BA7" w:rsidRDefault="00EB279C">
            <w:pPr>
              <w:pBdr>
                <w:top w:val="nil"/>
                <w:left w:val="nil"/>
                <w:bottom w:val="nil"/>
                <w:right w:val="nil"/>
                <w:between w:val="nil"/>
              </w:pBdr>
              <w:ind w:left="-100" w:right="-108"/>
              <w:rPr>
                <w:rFonts w:ascii="Arial" w:eastAsia="Arial" w:hAnsi="Arial" w:cs="Arial"/>
                <w:color w:val="000000"/>
                <w:sz w:val="18"/>
                <w:szCs w:val="18"/>
              </w:rPr>
            </w:pPr>
          </w:p>
        </w:tc>
        <w:tc>
          <w:tcPr>
            <w:tcW w:w="1350" w:type="dxa"/>
            <w:tcBorders>
              <w:top w:val="single" w:sz="4" w:space="0" w:color="000000"/>
            </w:tcBorders>
            <w:shd w:val="clear" w:color="auto" w:fill="FAFAFA"/>
            <w:vAlign w:val="bottom"/>
          </w:tcPr>
          <w:p w14:paraId="27DBACDD"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31834F69"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14" w:type="dxa"/>
            <w:tcBorders>
              <w:top w:val="single" w:sz="4" w:space="0" w:color="000000"/>
            </w:tcBorders>
            <w:shd w:val="clear" w:color="auto" w:fill="FAFAFA"/>
            <w:vAlign w:val="bottom"/>
          </w:tcPr>
          <w:p w14:paraId="158A40AB"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73DFAB92"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r>
      <w:tr w:rsidR="00EB279C" w:rsidRPr="00BD5BA7" w14:paraId="0BB82D2B" w14:textId="77777777">
        <w:trPr>
          <w:trHeight w:val="135"/>
        </w:trPr>
        <w:tc>
          <w:tcPr>
            <w:tcW w:w="4205" w:type="dxa"/>
            <w:vAlign w:val="bottom"/>
          </w:tcPr>
          <w:p w14:paraId="5482C22A" w14:textId="77777777" w:rsidR="00EB279C" w:rsidRPr="00BD5BA7" w:rsidRDefault="003B179C">
            <w:pPr>
              <w:ind w:left="-100" w:right="-135"/>
              <w:rPr>
                <w:rFonts w:ascii="Arial" w:eastAsia="Arial" w:hAnsi="Arial" w:cs="Arial"/>
                <w:sz w:val="18"/>
                <w:szCs w:val="18"/>
              </w:rPr>
            </w:pPr>
            <w:r w:rsidRPr="00BD5BA7">
              <w:rPr>
                <w:rFonts w:ascii="Arial" w:eastAsia="Arial" w:hAnsi="Arial" w:cs="Arial"/>
                <w:sz w:val="18"/>
                <w:szCs w:val="18"/>
              </w:rPr>
              <w:t>Interest income from loans to non-performing assets</w:t>
            </w:r>
          </w:p>
        </w:tc>
        <w:tc>
          <w:tcPr>
            <w:tcW w:w="1350" w:type="dxa"/>
            <w:shd w:val="clear" w:color="auto" w:fill="FAFAFA"/>
          </w:tcPr>
          <w:p w14:paraId="375FA637"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628,394,548</w:t>
            </w:r>
          </w:p>
        </w:tc>
        <w:tc>
          <w:tcPr>
            <w:tcW w:w="1296" w:type="dxa"/>
          </w:tcPr>
          <w:p w14:paraId="6B786777"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400,810,461</w:t>
            </w:r>
          </w:p>
        </w:tc>
        <w:tc>
          <w:tcPr>
            <w:tcW w:w="1314" w:type="dxa"/>
            <w:shd w:val="clear" w:color="auto" w:fill="FAFAFA"/>
          </w:tcPr>
          <w:p w14:paraId="0526381F"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89,908,931</w:t>
            </w:r>
          </w:p>
        </w:tc>
        <w:tc>
          <w:tcPr>
            <w:tcW w:w="1296" w:type="dxa"/>
          </w:tcPr>
          <w:p w14:paraId="2643A25A"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67,979,900</w:t>
            </w:r>
          </w:p>
        </w:tc>
      </w:tr>
      <w:tr w:rsidR="00EB279C" w:rsidRPr="00BD5BA7" w14:paraId="38C64EAD" w14:textId="77777777">
        <w:trPr>
          <w:trHeight w:val="135"/>
        </w:trPr>
        <w:tc>
          <w:tcPr>
            <w:tcW w:w="4205" w:type="dxa"/>
            <w:vAlign w:val="bottom"/>
          </w:tcPr>
          <w:p w14:paraId="33A96F43" w14:textId="77777777" w:rsidR="00EB279C" w:rsidRPr="00BD5BA7" w:rsidRDefault="003B179C">
            <w:pPr>
              <w:ind w:left="-100"/>
              <w:rPr>
                <w:rFonts w:ascii="Arial" w:eastAsia="Arial" w:hAnsi="Arial" w:cs="Arial"/>
                <w:sz w:val="18"/>
                <w:szCs w:val="18"/>
              </w:rPr>
            </w:pPr>
            <w:r w:rsidRPr="00BD5BA7">
              <w:rPr>
                <w:rFonts w:ascii="Arial" w:eastAsia="Arial" w:hAnsi="Arial" w:cs="Arial"/>
                <w:sz w:val="18"/>
                <w:szCs w:val="18"/>
              </w:rPr>
              <w:t>Interest income from loan</w:t>
            </w:r>
          </w:p>
        </w:tc>
        <w:tc>
          <w:tcPr>
            <w:tcW w:w="1350" w:type="dxa"/>
            <w:tcBorders>
              <w:bottom w:val="single" w:sz="4" w:space="0" w:color="000000"/>
            </w:tcBorders>
            <w:shd w:val="clear" w:color="auto" w:fill="FAFAFA"/>
          </w:tcPr>
          <w:p w14:paraId="061E305D"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47,714,920</w:t>
            </w:r>
          </w:p>
        </w:tc>
        <w:tc>
          <w:tcPr>
            <w:tcW w:w="1296" w:type="dxa"/>
            <w:tcBorders>
              <w:bottom w:val="single" w:sz="4" w:space="0" w:color="000000"/>
            </w:tcBorders>
          </w:tcPr>
          <w:p w14:paraId="4F321D27"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29,816,668</w:t>
            </w:r>
          </w:p>
        </w:tc>
        <w:tc>
          <w:tcPr>
            <w:tcW w:w="1314" w:type="dxa"/>
            <w:tcBorders>
              <w:bottom w:val="single" w:sz="4" w:space="0" w:color="000000"/>
            </w:tcBorders>
            <w:shd w:val="clear" w:color="auto" w:fill="FAFAFA"/>
          </w:tcPr>
          <w:p w14:paraId="509531F1"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w:t>
            </w:r>
          </w:p>
        </w:tc>
        <w:tc>
          <w:tcPr>
            <w:tcW w:w="1296" w:type="dxa"/>
            <w:tcBorders>
              <w:bottom w:val="single" w:sz="4" w:space="0" w:color="000000"/>
            </w:tcBorders>
          </w:tcPr>
          <w:p w14:paraId="06A9BD0D"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w:t>
            </w:r>
          </w:p>
        </w:tc>
      </w:tr>
      <w:tr w:rsidR="00EB279C" w:rsidRPr="00BD5BA7" w14:paraId="4377F325" w14:textId="77777777">
        <w:trPr>
          <w:trHeight w:val="63"/>
        </w:trPr>
        <w:tc>
          <w:tcPr>
            <w:tcW w:w="4205" w:type="dxa"/>
            <w:vAlign w:val="bottom"/>
          </w:tcPr>
          <w:p w14:paraId="2AC50A1B" w14:textId="77777777" w:rsidR="00EB279C" w:rsidRPr="00BD5BA7" w:rsidRDefault="00EB279C">
            <w:pPr>
              <w:pBdr>
                <w:top w:val="nil"/>
                <w:left w:val="nil"/>
                <w:bottom w:val="nil"/>
                <w:right w:val="nil"/>
                <w:between w:val="nil"/>
              </w:pBdr>
              <w:ind w:left="-100" w:right="-108"/>
              <w:rPr>
                <w:rFonts w:ascii="Arial" w:eastAsia="Arial" w:hAnsi="Arial" w:cs="Arial"/>
                <w:color w:val="000000"/>
                <w:sz w:val="18"/>
                <w:szCs w:val="18"/>
              </w:rPr>
            </w:pPr>
          </w:p>
        </w:tc>
        <w:tc>
          <w:tcPr>
            <w:tcW w:w="1350" w:type="dxa"/>
            <w:tcBorders>
              <w:top w:val="single" w:sz="4" w:space="0" w:color="000000"/>
            </w:tcBorders>
            <w:shd w:val="clear" w:color="auto" w:fill="FAFAFA"/>
            <w:vAlign w:val="bottom"/>
          </w:tcPr>
          <w:p w14:paraId="64217DAE"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73DF6E2D"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14" w:type="dxa"/>
            <w:tcBorders>
              <w:top w:val="single" w:sz="4" w:space="0" w:color="000000"/>
            </w:tcBorders>
            <w:shd w:val="clear" w:color="auto" w:fill="FAFAFA"/>
            <w:vAlign w:val="bottom"/>
          </w:tcPr>
          <w:p w14:paraId="5D9298C0"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5BFAE6DF"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r>
      <w:tr w:rsidR="00EB279C" w:rsidRPr="00BD5BA7" w14:paraId="1AC10E52" w14:textId="77777777">
        <w:trPr>
          <w:trHeight w:val="135"/>
        </w:trPr>
        <w:tc>
          <w:tcPr>
            <w:tcW w:w="4205" w:type="dxa"/>
            <w:vAlign w:val="bottom"/>
          </w:tcPr>
          <w:p w14:paraId="6BB7AF20" w14:textId="77777777" w:rsidR="00EB279C" w:rsidRPr="00BD5BA7" w:rsidRDefault="003B179C">
            <w:pPr>
              <w:ind w:left="-100" w:right="-52"/>
              <w:rPr>
                <w:rFonts w:ascii="Arial" w:eastAsia="Arial" w:hAnsi="Arial" w:cs="Arial"/>
                <w:sz w:val="18"/>
                <w:szCs w:val="18"/>
              </w:rPr>
            </w:pPr>
            <w:r w:rsidRPr="00BD5BA7">
              <w:rPr>
                <w:rFonts w:ascii="Arial" w:eastAsia="Arial" w:hAnsi="Arial" w:cs="Arial"/>
                <w:sz w:val="18"/>
                <w:szCs w:val="18"/>
              </w:rPr>
              <w:t>Total</w:t>
            </w:r>
          </w:p>
        </w:tc>
        <w:tc>
          <w:tcPr>
            <w:tcW w:w="1350" w:type="dxa"/>
            <w:tcBorders>
              <w:bottom w:val="single" w:sz="4" w:space="0" w:color="000000"/>
            </w:tcBorders>
            <w:shd w:val="clear" w:color="auto" w:fill="FAFAFA"/>
            <w:vAlign w:val="bottom"/>
          </w:tcPr>
          <w:p w14:paraId="00C652EB"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676,109,468</w:t>
            </w:r>
          </w:p>
        </w:tc>
        <w:tc>
          <w:tcPr>
            <w:tcW w:w="1296" w:type="dxa"/>
            <w:tcBorders>
              <w:bottom w:val="single" w:sz="4" w:space="0" w:color="000000"/>
            </w:tcBorders>
            <w:vAlign w:val="bottom"/>
          </w:tcPr>
          <w:p w14:paraId="5367B140"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430,627,129</w:t>
            </w:r>
          </w:p>
        </w:tc>
        <w:tc>
          <w:tcPr>
            <w:tcW w:w="1314" w:type="dxa"/>
            <w:tcBorders>
              <w:bottom w:val="single" w:sz="4" w:space="0" w:color="000000"/>
            </w:tcBorders>
            <w:shd w:val="clear" w:color="auto" w:fill="FAFAFA"/>
            <w:vAlign w:val="bottom"/>
          </w:tcPr>
          <w:p w14:paraId="4C07C0B6"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89,908,931</w:t>
            </w:r>
          </w:p>
        </w:tc>
        <w:tc>
          <w:tcPr>
            <w:tcW w:w="1296" w:type="dxa"/>
            <w:tcBorders>
              <w:bottom w:val="single" w:sz="4" w:space="0" w:color="000000"/>
            </w:tcBorders>
            <w:vAlign w:val="bottom"/>
          </w:tcPr>
          <w:p w14:paraId="6078F0F7"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b w:val="0"/>
                <w:sz w:val="18"/>
                <w:szCs w:val="18"/>
              </w:rPr>
              <w:t>67,979,900</w:t>
            </w:r>
          </w:p>
        </w:tc>
      </w:tr>
    </w:tbl>
    <w:p w14:paraId="7B4F2A6A" w14:textId="77777777" w:rsidR="00EB279C" w:rsidRPr="00BD5BA7" w:rsidRDefault="00EB279C">
      <w:pPr>
        <w:jc w:val="both"/>
        <w:rPr>
          <w:rFonts w:ascii="Arial" w:eastAsia="Arial" w:hAnsi="Arial" w:cs="Arial"/>
          <w:sz w:val="18"/>
          <w:szCs w:val="18"/>
        </w:rPr>
      </w:pPr>
    </w:p>
    <w:p w14:paraId="271B216A" w14:textId="77777777" w:rsidR="00EB279C" w:rsidRPr="00BD5BA7" w:rsidRDefault="00EB279C">
      <w:pPr>
        <w:jc w:val="both"/>
        <w:rPr>
          <w:rFonts w:ascii="Arial" w:eastAsia="Arial" w:hAnsi="Arial" w:cs="Arial"/>
          <w:sz w:val="18"/>
          <w:szCs w:val="18"/>
        </w:rPr>
      </w:pPr>
    </w:p>
    <w:tbl>
      <w:tblPr>
        <w:tblStyle w:val="afff8"/>
        <w:tblW w:w="9455" w:type="dxa"/>
        <w:tblInd w:w="-6" w:type="dxa"/>
        <w:tblLayout w:type="fixed"/>
        <w:tblLook w:val="0400" w:firstRow="0" w:lastRow="0" w:firstColumn="0" w:lastColumn="0" w:noHBand="0" w:noVBand="1"/>
      </w:tblPr>
      <w:tblGrid>
        <w:gridCol w:w="9455"/>
      </w:tblGrid>
      <w:tr w:rsidR="00EB279C" w:rsidRPr="00BD5BA7" w14:paraId="11F16A75" w14:textId="77777777">
        <w:trPr>
          <w:trHeight w:val="386"/>
        </w:trPr>
        <w:tc>
          <w:tcPr>
            <w:tcW w:w="9455" w:type="dxa"/>
            <w:shd w:val="clear" w:color="auto" w:fill="FFA543"/>
            <w:vAlign w:val="center"/>
          </w:tcPr>
          <w:p w14:paraId="56DDB18E" w14:textId="77777777" w:rsidR="00EB279C" w:rsidRPr="00BD5BA7" w:rsidRDefault="003B179C">
            <w:pPr>
              <w:ind w:left="432" w:hanging="432"/>
              <w:jc w:val="both"/>
              <w:rPr>
                <w:rFonts w:ascii="Arial" w:eastAsia="Arial" w:hAnsi="Arial" w:cs="Arial"/>
                <w:b/>
                <w:color w:val="FFFFFF"/>
                <w:sz w:val="18"/>
                <w:szCs w:val="18"/>
              </w:rPr>
            </w:pPr>
            <w:r w:rsidRPr="00BD5BA7">
              <w:rPr>
                <w:rFonts w:ascii="Arial" w:eastAsia="Arial" w:hAnsi="Arial" w:cs="Arial"/>
                <w:b/>
                <w:color w:val="FFFFFF"/>
                <w:sz w:val="18"/>
                <w:szCs w:val="18"/>
              </w:rPr>
              <w:t>19</w:t>
            </w:r>
            <w:r w:rsidRPr="00BD5BA7">
              <w:rPr>
                <w:rFonts w:ascii="Arial" w:eastAsia="Arial" w:hAnsi="Arial" w:cs="Arial"/>
                <w:b/>
                <w:color w:val="FFFFFF"/>
                <w:sz w:val="18"/>
                <w:szCs w:val="18"/>
              </w:rPr>
              <w:tab/>
              <w:t>Income tax</w:t>
            </w:r>
          </w:p>
        </w:tc>
      </w:tr>
    </w:tbl>
    <w:p w14:paraId="758DC41F" w14:textId="77777777" w:rsidR="00EB279C" w:rsidRPr="00BD5BA7" w:rsidRDefault="00EB279C">
      <w:pPr>
        <w:jc w:val="both"/>
        <w:rPr>
          <w:rFonts w:ascii="Arial" w:eastAsia="Arial" w:hAnsi="Arial" w:cs="Arial"/>
          <w:sz w:val="18"/>
          <w:szCs w:val="18"/>
        </w:rPr>
      </w:pPr>
    </w:p>
    <w:p w14:paraId="5AA9CD40" w14:textId="4F0AD510" w:rsidR="00EB279C" w:rsidRPr="00BD5BA7" w:rsidRDefault="003B179C">
      <w:pPr>
        <w:jc w:val="both"/>
        <w:rPr>
          <w:rFonts w:ascii="Arial" w:eastAsia="Arial" w:hAnsi="Arial" w:cs="Arial"/>
          <w:b/>
          <w:sz w:val="18"/>
          <w:szCs w:val="18"/>
        </w:rPr>
      </w:pPr>
      <w:r w:rsidRPr="00BD5BA7">
        <w:rPr>
          <w:rFonts w:ascii="Arial" w:eastAsia="Arial" w:hAnsi="Arial" w:cs="Arial"/>
          <w:sz w:val="18"/>
          <w:szCs w:val="18"/>
        </w:rPr>
        <w:t>Income tax expense is recognized based on management’s estimate of the weighted average effective annual income tax rate expected for the full financial year. The estimated average annual tax rate used for the six-month period ended 30 June 2023 in the consolidated financial information and the separate financial information are 20.66% and 0.92%, compared to 21.08% and 6.32% respectively, for the six-month period ended 30 June 2022.</w:t>
      </w:r>
    </w:p>
    <w:p w14:paraId="3F33F0FC" w14:textId="77777777" w:rsidR="00EB279C" w:rsidRPr="00BD5BA7" w:rsidRDefault="00EB279C">
      <w:pPr>
        <w:jc w:val="both"/>
        <w:rPr>
          <w:rFonts w:ascii="Arial" w:eastAsia="Arial" w:hAnsi="Arial" w:cs="Arial"/>
          <w:b/>
          <w:sz w:val="18"/>
          <w:szCs w:val="18"/>
        </w:rPr>
      </w:pPr>
    </w:p>
    <w:p w14:paraId="46B0BA21" w14:textId="77777777" w:rsidR="00EB279C" w:rsidRPr="00BD5BA7" w:rsidRDefault="00EB279C">
      <w:pPr>
        <w:jc w:val="both"/>
        <w:rPr>
          <w:rFonts w:ascii="Arial" w:eastAsia="Arial" w:hAnsi="Arial" w:cs="Arial"/>
          <w:b/>
          <w:sz w:val="18"/>
          <w:szCs w:val="18"/>
        </w:rPr>
      </w:pPr>
    </w:p>
    <w:tbl>
      <w:tblPr>
        <w:tblStyle w:val="afff9"/>
        <w:tblW w:w="9455" w:type="dxa"/>
        <w:tblInd w:w="-6" w:type="dxa"/>
        <w:tblLayout w:type="fixed"/>
        <w:tblLook w:val="0400" w:firstRow="0" w:lastRow="0" w:firstColumn="0" w:lastColumn="0" w:noHBand="0" w:noVBand="1"/>
      </w:tblPr>
      <w:tblGrid>
        <w:gridCol w:w="9455"/>
      </w:tblGrid>
      <w:tr w:rsidR="00EB279C" w:rsidRPr="00BD5BA7" w14:paraId="557498B4" w14:textId="77777777">
        <w:trPr>
          <w:trHeight w:val="386"/>
        </w:trPr>
        <w:tc>
          <w:tcPr>
            <w:tcW w:w="9455" w:type="dxa"/>
            <w:shd w:val="clear" w:color="auto" w:fill="FFA543"/>
            <w:vAlign w:val="center"/>
          </w:tcPr>
          <w:p w14:paraId="04E161E1" w14:textId="77777777" w:rsidR="00EB279C" w:rsidRPr="00BD5BA7" w:rsidRDefault="003B179C">
            <w:pPr>
              <w:ind w:left="432" w:hanging="432"/>
              <w:jc w:val="both"/>
              <w:rPr>
                <w:rFonts w:ascii="Arial" w:eastAsia="Arial" w:hAnsi="Arial" w:cs="Arial"/>
                <w:b/>
                <w:color w:val="FFFFFF"/>
                <w:sz w:val="18"/>
                <w:szCs w:val="18"/>
              </w:rPr>
            </w:pPr>
            <w:r w:rsidRPr="00BD5BA7">
              <w:rPr>
                <w:rFonts w:ascii="Arial" w:eastAsia="Arial" w:hAnsi="Arial" w:cs="Arial"/>
                <w:b/>
                <w:color w:val="FFFFFF"/>
                <w:sz w:val="18"/>
                <w:szCs w:val="18"/>
              </w:rPr>
              <w:t>20</w:t>
            </w:r>
            <w:r w:rsidRPr="00BD5BA7">
              <w:rPr>
                <w:rFonts w:ascii="Arial" w:eastAsia="Arial" w:hAnsi="Arial" w:cs="Arial"/>
                <w:b/>
                <w:color w:val="FFFFFF"/>
                <w:sz w:val="18"/>
                <w:szCs w:val="18"/>
              </w:rPr>
              <w:tab/>
              <w:t>Commitments</w:t>
            </w:r>
          </w:p>
        </w:tc>
      </w:tr>
    </w:tbl>
    <w:p w14:paraId="7513126B" w14:textId="77777777" w:rsidR="00EB279C" w:rsidRPr="00BD5BA7" w:rsidRDefault="00EB279C">
      <w:pPr>
        <w:jc w:val="both"/>
        <w:rPr>
          <w:rFonts w:ascii="Arial" w:eastAsia="Arial" w:hAnsi="Arial" w:cs="Arial"/>
          <w:sz w:val="18"/>
          <w:szCs w:val="18"/>
        </w:rPr>
      </w:pPr>
    </w:p>
    <w:p w14:paraId="77B69BB0" w14:textId="77777777" w:rsidR="00EB279C" w:rsidRPr="00BD5BA7" w:rsidRDefault="003B179C">
      <w:pPr>
        <w:tabs>
          <w:tab w:val="left" w:pos="540"/>
        </w:tabs>
        <w:jc w:val="both"/>
        <w:rPr>
          <w:rFonts w:ascii="Arial" w:eastAsia="Arial" w:hAnsi="Arial" w:cs="Arial"/>
          <w:sz w:val="18"/>
          <w:szCs w:val="18"/>
        </w:rPr>
      </w:pPr>
      <w:r w:rsidRPr="00BD5BA7">
        <w:rPr>
          <w:rFonts w:ascii="Arial" w:eastAsia="Arial" w:hAnsi="Arial" w:cs="Arial"/>
          <w:sz w:val="18"/>
          <w:szCs w:val="18"/>
        </w:rPr>
        <w:t>The Group and the Company have commitments as follows:</w:t>
      </w:r>
    </w:p>
    <w:p w14:paraId="0F3DB862" w14:textId="633D6783" w:rsidR="00EB279C" w:rsidRPr="00BD5BA7" w:rsidRDefault="00EB279C" w:rsidP="003B179C">
      <w:pPr>
        <w:tabs>
          <w:tab w:val="left" w:pos="540"/>
        </w:tabs>
        <w:rPr>
          <w:rFonts w:ascii="Arial" w:eastAsia="Arial" w:hAnsi="Arial" w:cs="Arial"/>
          <w:b/>
          <w:color w:val="CF4A02"/>
          <w:sz w:val="18"/>
          <w:szCs w:val="18"/>
        </w:rPr>
      </w:pPr>
    </w:p>
    <w:p w14:paraId="4DD743C5" w14:textId="6D9C9C4E" w:rsidR="00EB279C" w:rsidRPr="00BD5BA7" w:rsidRDefault="003B179C">
      <w:pPr>
        <w:tabs>
          <w:tab w:val="left" w:pos="540"/>
        </w:tabs>
        <w:rPr>
          <w:rFonts w:ascii="Arial" w:eastAsia="Arial" w:hAnsi="Arial" w:cs="Arial"/>
          <w:b/>
          <w:color w:val="CF4A02"/>
          <w:sz w:val="18"/>
          <w:szCs w:val="18"/>
        </w:rPr>
      </w:pPr>
      <w:r w:rsidRPr="00BD5BA7">
        <w:rPr>
          <w:rFonts w:ascii="Arial" w:eastAsia="Arial" w:hAnsi="Arial" w:cs="Arial"/>
          <w:b/>
          <w:color w:val="CF4A02"/>
          <w:sz w:val="18"/>
          <w:szCs w:val="18"/>
        </w:rPr>
        <w:t>Letter of guarantees</w:t>
      </w:r>
    </w:p>
    <w:p w14:paraId="564FB0EF" w14:textId="77777777" w:rsidR="00EB279C" w:rsidRPr="00BD5BA7" w:rsidRDefault="00EB279C">
      <w:pPr>
        <w:ind w:left="1080" w:hanging="540"/>
        <w:rPr>
          <w:rFonts w:ascii="Arial" w:eastAsia="Arial" w:hAnsi="Arial" w:cs="Arial"/>
          <w:sz w:val="18"/>
          <w:szCs w:val="18"/>
        </w:rPr>
      </w:pPr>
    </w:p>
    <w:tbl>
      <w:tblPr>
        <w:tblStyle w:val="afffb"/>
        <w:tblW w:w="9549" w:type="dxa"/>
        <w:tblInd w:w="-97" w:type="dxa"/>
        <w:tblLayout w:type="fixed"/>
        <w:tblLook w:val="0000" w:firstRow="0" w:lastRow="0" w:firstColumn="0" w:lastColumn="0" w:noHBand="0" w:noVBand="0"/>
      </w:tblPr>
      <w:tblGrid>
        <w:gridCol w:w="4230"/>
        <w:gridCol w:w="1413"/>
        <w:gridCol w:w="1300"/>
        <w:gridCol w:w="1310"/>
        <w:gridCol w:w="1296"/>
      </w:tblGrid>
      <w:tr w:rsidR="00EB279C" w:rsidRPr="00BD5BA7" w14:paraId="06EEA7AC" w14:textId="77777777">
        <w:tc>
          <w:tcPr>
            <w:tcW w:w="4230" w:type="dxa"/>
            <w:vAlign w:val="bottom"/>
          </w:tcPr>
          <w:p w14:paraId="4A43AEE5" w14:textId="77777777" w:rsidR="00EB279C" w:rsidRPr="00BD5BA7" w:rsidRDefault="00EB279C" w:rsidP="00E475B8">
            <w:pPr>
              <w:rPr>
                <w:rFonts w:ascii="Arial" w:eastAsia="Arial" w:hAnsi="Arial" w:cs="Arial"/>
                <w:b/>
                <w:sz w:val="18"/>
                <w:szCs w:val="18"/>
              </w:rPr>
            </w:pPr>
          </w:p>
        </w:tc>
        <w:tc>
          <w:tcPr>
            <w:tcW w:w="2713" w:type="dxa"/>
            <w:gridSpan w:val="2"/>
            <w:tcBorders>
              <w:top w:val="single" w:sz="4" w:space="0" w:color="000000"/>
              <w:bottom w:val="single" w:sz="4" w:space="0" w:color="000000"/>
            </w:tcBorders>
            <w:vAlign w:val="bottom"/>
          </w:tcPr>
          <w:p w14:paraId="21995A84" w14:textId="77777777" w:rsidR="00EB279C" w:rsidRPr="00BD5BA7" w:rsidRDefault="003B179C">
            <w:pPr>
              <w:keepNext/>
              <w:ind w:right="-72"/>
              <w:jc w:val="center"/>
              <w:rPr>
                <w:rFonts w:ascii="Arial" w:eastAsia="Arial" w:hAnsi="Arial" w:cs="Arial"/>
                <w:b/>
                <w:sz w:val="18"/>
                <w:szCs w:val="18"/>
              </w:rPr>
            </w:pPr>
            <w:r w:rsidRPr="00BD5BA7">
              <w:rPr>
                <w:rFonts w:ascii="Arial" w:eastAsia="Arial" w:hAnsi="Arial" w:cs="Arial"/>
                <w:b/>
                <w:sz w:val="18"/>
                <w:szCs w:val="18"/>
              </w:rPr>
              <w:t xml:space="preserve">Consolidated </w:t>
            </w:r>
            <w:r w:rsidRPr="00BD5BA7">
              <w:rPr>
                <w:rFonts w:ascii="Arial" w:eastAsia="Arial" w:hAnsi="Arial" w:cs="Arial"/>
                <w:b/>
                <w:sz w:val="18"/>
                <w:szCs w:val="18"/>
              </w:rPr>
              <w:br/>
              <w:t>financial information</w:t>
            </w:r>
          </w:p>
        </w:tc>
        <w:tc>
          <w:tcPr>
            <w:tcW w:w="2606" w:type="dxa"/>
            <w:gridSpan w:val="2"/>
            <w:tcBorders>
              <w:top w:val="single" w:sz="4" w:space="0" w:color="000000"/>
              <w:bottom w:val="single" w:sz="4" w:space="0" w:color="000000"/>
            </w:tcBorders>
            <w:vAlign w:val="bottom"/>
          </w:tcPr>
          <w:p w14:paraId="13322CD5" w14:textId="77777777" w:rsidR="00EB279C" w:rsidRPr="00BD5BA7" w:rsidRDefault="003B179C">
            <w:pPr>
              <w:ind w:right="-72"/>
              <w:jc w:val="center"/>
              <w:rPr>
                <w:rFonts w:ascii="Arial" w:eastAsia="Arial" w:hAnsi="Arial" w:cs="Arial"/>
                <w:b/>
                <w:sz w:val="18"/>
                <w:szCs w:val="18"/>
              </w:rPr>
            </w:pPr>
            <w:r w:rsidRPr="00BD5BA7">
              <w:rPr>
                <w:rFonts w:ascii="Arial" w:eastAsia="Arial" w:hAnsi="Arial" w:cs="Arial"/>
                <w:b/>
                <w:sz w:val="18"/>
                <w:szCs w:val="18"/>
              </w:rPr>
              <w:t xml:space="preserve">Separate </w:t>
            </w:r>
            <w:r w:rsidRPr="00BD5BA7">
              <w:rPr>
                <w:rFonts w:ascii="Arial" w:eastAsia="Arial" w:hAnsi="Arial" w:cs="Arial"/>
                <w:b/>
                <w:sz w:val="18"/>
                <w:szCs w:val="18"/>
              </w:rPr>
              <w:br/>
              <w:t>financial information</w:t>
            </w:r>
          </w:p>
        </w:tc>
      </w:tr>
      <w:tr w:rsidR="00EB279C" w:rsidRPr="00BD5BA7" w14:paraId="659B31C9" w14:textId="77777777">
        <w:trPr>
          <w:trHeight w:val="60"/>
        </w:trPr>
        <w:tc>
          <w:tcPr>
            <w:tcW w:w="4230" w:type="dxa"/>
            <w:vAlign w:val="bottom"/>
          </w:tcPr>
          <w:p w14:paraId="0CA31F1F" w14:textId="77777777" w:rsidR="00EB279C" w:rsidRPr="00BD5BA7" w:rsidRDefault="00EB279C" w:rsidP="00E475B8">
            <w:pPr>
              <w:rPr>
                <w:rFonts w:ascii="Arial" w:eastAsia="Arial" w:hAnsi="Arial" w:cs="Arial"/>
                <w:b/>
                <w:sz w:val="18"/>
                <w:szCs w:val="18"/>
              </w:rPr>
            </w:pPr>
          </w:p>
        </w:tc>
        <w:tc>
          <w:tcPr>
            <w:tcW w:w="1413" w:type="dxa"/>
            <w:tcBorders>
              <w:top w:val="single" w:sz="4" w:space="0" w:color="000000"/>
            </w:tcBorders>
            <w:vAlign w:val="bottom"/>
          </w:tcPr>
          <w:p w14:paraId="68ED8D20"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30 June</w:t>
            </w:r>
          </w:p>
        </w:tc>
        <w:tc>
          <w:tcPr>
            <w:tcW w:w="1300" w:type="dxa"/>
            <w:tcBorders>
              <w:top w:val="single" w:sz="4" w:space="0" w:color="000000"/>
            </w:tcBorders>
            <w:vAlign w:val="bottom"/>
          </w:tcPr>
          <w:p w14:paraId="7C4BEC8C"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31 December</w:t>
            </w:r>
          </w:p>
        </w:tc>
        <w:tc>
          <w:tcPr>
            <w:tcW w:w="1310" w:type="dxa"/>
            <w:tcBorders>
              <w:top w:val="single" w:sz="4" w:space="0" w:color="000000"/>
            </w:tcBorders>
            <w:vAlign w:val="bottom"/>
          </w:tcPr>
          <w:p w14:paraId="07BEB498" w14:textId="77777777" w:rsidR="00EB279C" w:rsidRPr="00BD5BA7" w:rsidRDefault="003B179C">
            <w:pPr>
              <w:pStyle w:val="Heading1"/>
              <w:ind w:left="-28" w:right="-72"/>
              <w:jc w:val="right"/>
              <w:rPr>
                <w:rFonts w:ascii="Arial" w:eastAsia="Arial" w:hAnsi="Arial" w:cs="Arial"/>
                <w:sz w:val="18"/>
                <w:szCs w:val="18"/>
              </w:rPr>
            </w:pPr>
            <w:r w:rsidRPr="00BD5BA7">
              <w:rPr>
                <w:rFonts w:ascii="Arial" w:eastAsia="Arial" w:hAnsi="Arial" w:cs="Arial"/>
                <w:sz w:val="18"/>
                <w:szCs w:val="18"/>
              </w:rPr>
              <w:t>30 June</w:t>
            </w:r>
          </w:p>
        </w:tc>
        <w:tc>
          <w:tcPr>
            <w:tcW w:w="1296" w:type="dxa"/>
            <w:tcBorders>
              <w:top w:val="single" w:sz="4" w:space="0" w:color="000000"/>
            </w:tcBorders>
            <w:vAlign w:val="bottom"/>
          </w:tcPr>
          <w:p w14:paraId="3A22D6E7"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31 December</w:t>
            </w:r>
          </w:p>
        </w:tc>
      </w:tr>
      <w:tr w:rsidR="00EB279C" w:rsidRPr="00BD5BA7" w14:paraId="3E272014" w14:textId="77777777">
        <w:tc>
          <w:tcPr>
            <w:tcW w:w="4230" w:type="dxa"/>
            <w:vAlign w:val="bottom"/>
          </w:tcPr>
          <w:p w14:paraId="0DD1CC02" w14:textId="77777777" w:rsidR="00EB279C" w:rsidRPr="00BD5BA7" w:rsidRDefault="00EB279C" w:rsidP="00E475B8">
            <w:pPr>
              <w:rPr>
                <w:rFonts w:ascii="Arial" w:eastAsia="Arial" w:hAnsi="Arial" w:cs="Arial"/>
                <w:b/>
                <w:sz w:val="18"/>
                <w:szCs w:val="18"/>
              </w:rPr>
            </w:pPr>
          </w:p>
        </w:tc>
        <w:tc>
          <w:tcPr>
            <w:tcW w:w="1413" w:type="dxa"/>
            <w:vAlign w:val="bottom"/>
          </w:tcPr>
          <w:p w14:paraId="448C0FFD"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2023</w:t>
            </w:r>
          </w:p>
        </w:tc>
        <w:tc>
          <w:tcPr>
            <w:tcW w:w="1300" w:type="dxa"/>
            <w:vAlign w:val="bottom"/>
          </w:tcPr>
          <w:p w14:paraId="4C4E3DA4"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2022</w:t>
            </w:r>
          </w:p>
        </w:tc>
        <w:tc>
          <w:tcPr>
            <w:tcW w:w="1310" w:type="dxa"/>
            <w:vAlign w:val="bottom"/>
          </w:tcPr>
          <w:p w14:paraId="709FA985"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2023</w:t>
            </w:r>
          </w:p>
        </w:tc>
        <w:tc>
          <w:tcPr>
            <w:tcW w:w="1296" w:type="dxa"/>
            <w:vAlign w:val="bottom"/>
          </w:tcPr>
          <w:p w14:paraId="38375791"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2022</w:t>
            </w:r>
          </w:p>
        </w:tc>
      </w:tr>
      <w:tr w:rsidR="00EB279C" w:rsidRPr="00BD5BA7" w14:paraId="6C6F9C85" w14:textId="77777777">
        <w:tc>
          <w:tcPr>
            <w:tcW w:w="4230" w:type="dxa"/>
            <w:vAlign w:val="bottom"/>
          </w:tcPr>
          <w:p w14:paraId="7E068743" w14:textId="77777777" w:rsidR="00EB279C" w:rsidRPr="00BD5BA7" w:rsidRDefault="00EB279C" w:rsidP="00E475B8">
            <w:pPr>
              <w:rPr>
                <w:rFonts w:ascii="Arial" w:eastAsia="Arial" w:hAnsi="Arial" w:cs="Arial"/>
                <w:b/>
                <w:sz w:val="18"/>
                <w:szCs w:val="18"/>
              </w:rPr>
            </w:pPr>
          </w:p>
        </w:tc>
        <w:tc>
          <w:tcPr>
            <w:tcW w:w="1413" w:type="dxa"/>
            <w:tcBorders>
              <w:bottom w:val="single" w:sz="4" w:space="0" w:color="000000"/>
            </w:tcBorders>
            <w:vAlign w:val="bottom"/>
          </w:tcPr>
          <w:p w14:paraId="5B801A09"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Baht</w:t>
            </w:r>
          </w:p>
        </w:tc>
        <w:tc>
          <w:tcPr>
            <w:tcW w:w="1300" w:type="dxa"/>
            <w:tcBorders>
              <w:bottom w:val="single" w:sz="4" w:space="0" w:color="000000"/>
            </w:tcBorders>
            <w:vAlign w:val="bottom"/>
          </w:tcPr>
          <w:p w14:paraId="5C73BF7B"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Baht</w:t>
            </w:r>
          </w:p>
        </w:tc>
        <w:tc>
          <w:tcPr>
            <w:tcW w:w="1310" w:type="dxa"/>
            <w:tcBorders>
              <w:bottom w:val="single" w:sz="4" w:space="0" w:color="000000"/>
            </w:tcBorders>
            <w:vAlign w:val="bottom"/>
          </w:tcPr>
          <w:p w14:paraId="5F85C752"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Baht</w:t>
            </w:r>
          </w:p>
        </w:tc>
        <w:tc>
          <w:tcPr>
            <w:tcW w:w="1296" w:type="dxa"/>
            <w:tcBorders>
              <w:bottom w:val="single" w:sz="4" w:space="0" w:color="000000"/>
            </w:tcBorders>
            <w:vAlign w:val="bottom"/>
          </w:tcPr>
          <w:p w14:paraId="2A3C7560"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Baht</w:t>
            </w:r>
          </w:p>
        </w:tc>
      </w:tr>
      <w:tr w:rsidR="00EB279C" w:rsidRPr="00BD5BA7" w14:paraId="7AAF71EE" w14:textId="77777777">
        <w:trPr>
          <w:trHeight w:val="63"/>
        </w:trPr>
        <w:tc>
          <w:tcPr>
            <w:tcW w:w="4230" w:type="dxa"/>
            <w:vAlign w:val="bottom"/>
          </w:tcPr>
          <w:p w14:paraId="10D48072" w14:textId="77777777" w:rsidR="00EB279C" w:rsidRPr="00BD5BA7" w:rsidRDefault="00EB279C" w:rsidP="00E475B8">
            <w:pPr>
              <w:ind w:right="-108"/>
              <w:rPr>
                <w:rFonts w:ascii="Arial" w:eastAsia="Arial" w:hAnsi="Arial" w:cs="Arial"/>
                <w:sz w:val="18"/>
                <w:szCs w:val="18"/>
              </w:rPr>
            </w:pPr>
          </w:p>
        </w:tc>
        <w:tc>
          <w:tcPr>
            <w:tcW w:w="1413" w:type="dxa"/>
            <w:tcBorders>
              <w:top w:val="single" w:sz="4" w:space="0" w:color="000000"/>
            </w:tcBorders>
            <w:shd w:val="clear" w:color="auto" w:fill="FAFAFA"/>
            <w:vAlign w:val="bottom"/>
          </w:tcPr>
          <w:p w14:paraId="43505F12" w14:textId="77777777" w:rsidR="00EB279C" w:rsidRPr="00BD5BA7" w:rsidRDefault="00EB279C">
            <w:pPr>
              <w:ind w:right="-72"/>
              <w:jc w:val="right"/>
              <w:rPr>
                <w:rFonts w:ascii="Arial" w:eastAsia="Arial" w:hAnsi="Arial" w:cs="Arial"/>
                <w:sz w:val="18"/>
                <w:szCs w:val="18"/>
              </w:rPr>
            </w:pPr>
          </w:p>
        </w:tc>
        <w:tc>
          <w:tcPr>
            <w:tcW w:w="1300" w:type="dxa"/>
            <w:tcBorders>
              <w:top w:val="single" w:sz="4" w:space="0" w:color="000000"/>
            </w:tcBorders>
            <w:vAlign w:val="bottom"/>
          </w:tcPr>
          <w:p w14:paraId="7D5BFE37" w14:textId="77777777" w:rsidR="00EB279C" w:rsidRPr="00BD5BA7" w:rsidRDefault="00EB279C">
            <w:pPr>
              <w:ind w:right="-72"/>
              <w:jc w:val="right"/>
              <w:rPr>
                <w:rFonts w:ascii="Arial" w:eastAsia="Arial" w:hAnsi="Arial" w:cs="Arial"/>
                <w:sz w:val="18"/>
                <w:szCs w:val="18"/>
              </w:rPr>
            </w:pPr>
          </w:p>
        </w:tc>
        <w:tc>
          <w:tcPr>
            <w:tcW w:w="1310" w:type="dxa"/>
            <w:tcBorders>
              <w:top w:val="single" w:sz="4" w:space="0" w:color="000000"/>
            </w:tcBorders>
            <w:shd w:val="clear" w:color="auto" w:fill="FAFAFA"/>
            <w:vAlign w:val="bottom"/>
          </w:tcPr>
          <w:p w14:paraId="4D348B86" w14:textId="77777777" w:rsidR="00EB279C" w:rsidRPr="00BD5BA7" w:rsidRDefault="00EB279C">
            <w:pPr>
              <w:ind w:right="-72"/>
              <w:jc w:val="right"/>
              <w:rPr>
                <w:rFonts w:ascii="Arial" w:eastAsia="Arial" w:hAnsi="Arial" w:cs="Arial"/>
                <w:sz w:val="18"/>
                <w:szCs w:val="18"/>
              </w:rPr>
            </w:pPr>
          </w:p>
        </w:tc>
        <w:tc>
          <w:tcPr>
            <w:tcW w:w="1296" w:type="dxa"/>
            <w:tcBorders>
              <w:top w:val="single" w:sz="4" w:space="0" w:color="000000"/>
            </w:tcBorders>
            <w:vAlign w:val="bottom"/>
          </w:tcPr>
          <w:p w14:paraId="73D98425" w14:textId="77777777" w:rsidR="00EB279C" w:rsidRPr="00BD5BA7" w:rsidRDefault="00EB279C">
            <w:pPr>
              <w:ind w:right="-72"/>
              <w:jc w:val="right"/>
              <w:rPr>
                <w:rFonts w:ascii="Arial" w:eastAsia="Arial" w:hAnsi="Arial" w:cs="Arial"/>
                <w:sz w:val="18"/>
                <w:szCs w:val="18"/>
              </w:rPr>
            </w:pPr>
          </w:p>
        </w:tc>
      </w:tr>
      <w:tr w:rsidR="00EB279C" w:rsidRPr="00BD5BA7" w14:paraId="1633EA56" w14:textId="77777777">
        <w:trPr>
          <w:trHeight w:val="135"/>
        </w:trPr>
        <w:tc>
          <w:tcPr>
            <w:tcW w:w="4230" w:type="dxa"/>
            <w:vAlign w:val="bottom"/>
          </w:tcPr>
          <w:p w14:paraId="37B2A648" w14:textId="77777777" w:rsidR="00EB279C" w:rsidRPr="00BD5BA7" w:rsidRDefault="003B179C" w:rsidP="00E475B8">
            <w:pPr>
              <w:ind w:right="-72"/>
              <w:rPr>
                <w:rFonts w:ascii="Arial" w:eastAsia="Arial" w:hAnsi="Arial" w:cs="Arial"/>
                <w:sz w:val="18"/>
                <w:szCs w:val="18"/>
              </w:rPr>
            </w:pPr>
            <w:r w:rsidRPr="00BD5BA7">
              <w:rPr>
                <w:rFonts w:ascii="Arial" w:eastAsia="Arial" w:hAnsi="Arial" w:cs="Arial"/>
                <w:sz w:val="18"/>
                <w:szCs w:val="18"/>
              </w:rPr>
              <w:t>Letter of guarantees</w:t>
            </w:r>
          </w:p>
        </w:tc>
        <w:tc>
          <w:tcPr>
            <w:tcW w:w="1413" w:type="dxa"/>
            <w:tcBorders>
              <w:bottom w:val="single" w:sz="4" w:space="0" w:color="000000"/>
            </w:tcBorders>
            <w:shd w:val="clear" w:color="auto" w:fill="FAFAFA"/>
            <w:vAlign w:val="bottom"/>
          </w:tcPr>
          <w:p w14:paraId="5BA1E482"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5,343,758</w:t>
            </w:r>
          </w:p>
        </w:tc>
        <w:tc>
          <w:tcPr>
            <w:tcW w:w="1300" w:type="dxa"/>
            <w:tcBorders>
              <w:bottom w:val="single" w:sz="4" w:space="0" w:color="000000"/>
            </w:tcBorders>
            <w:vAlign w:val="bottom"/>
          </w:tcPr>
          <w:p w14:paraId="6CC82C96"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5,342,616</w:t>
            </w:r>
          </w:p>
        </w:tc>
        <w:tc>
          <w:tcPr>
            <w:tcW w:w="1310" w:type="dxa"/>
            <w:tcBorders>
              <w:bottom w:val="single" w:sz="4" w:space="0" w:color="000000"/>
            </w:tcBorders>
            <w:shd w:val="clear" w:color="auto" w:fill="FAFAFA"/>
            <w:vAlign w:val="bottom"/>
          </w:tcPr>
          <w:p w14:paraId="56635CC5"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3,038,657</w:t>
            </w:r>
          </w:p>
        </w:tc>
        <w:tc>
          <w:tcPr>
            <w:tcW w:w="1296" w:type="dxa"/>
            <w:tcBorders>
              <w:bottom w:val="single" w:sz="4" w:space="0" w:color="000000"/>
            </w:tcBorders>
            <w:vAlign w:val="bottom"/>
          </w:tcPr>
          <w:p w14:paraId="3CEAC928"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3,037,515</w:t>
            </w:r>
          </w:p>
        </w:tc>
      </w:tr>
      <w:tr w:rsidR="00EB279C" w:rsidRPr="00BD5BA7" w14:paraId="5E21B13E" w14:textId="77777777">
        <w:trPr>
          <w:trHeight w:val="135"/>
        </w:trPr>
        <w:tc>
          <w:tcPr>
            <w:tcW w:w="4230" w:type="dxa"/>
            <w:vAlign w:val="bottom"/>
          </w:tcPr>
          <w:p w14:paraId="60B1A0CF" w14:textId="77777777" w:rsidR="00EB279C" w:rsidRPr="00BD5BA7" w:rsidRDefault="00EB279C" w:rsidP="00E475B8">
            <w:pPr>
              <w:ind w:right="-72"/>
              <w:rPr>
                <w:rFonts w:ascii="Arial" w:eastAsia="Arial" w:hAnsi="Arial" w:cs="Arial"/>
                <w:sz w:val="18"/>
                <w:szCs w:val="18"/>
              </w:rPr>
            </w:pPr>
          </w:p>
        </w:tc>
        <w:tc>
          <w:tcPr>
            <w:tcW w:w="1413" w:type="dxa"/>
            <w:tcBorders>
              <w:top w:val="single" w:sz="4" w:space="0" w:color="000000"/>
            </w:tcBorders>
            <w:shd w:val="clear" w:color="auto" w:fill="FAFAFA"/>
            <w:vAlign w:val="bottom"/>
          </w:tcPr>
          <w:p w14:paraId="19730E8D" w14:textId="77777777" w:rsidR="00EB279C" w:rsidRPr="00BD5BA7" w:rsidRDefault="00EB279C">
            <w:pPr>
              <w:ind w:right="-72"/>
              <w:jc w:val="right"/>
              <w:rPr>
                <w:rFonts w:ascii="Arial" w:eastAsia="Arial" w:hAnsi="Arial" w:cs="Arial"/>
                <w:sz w:val="18"/>
                <w:szCs w:val="18"/>
              </w:rPr>
            </w:pPr>
          </w:p>
        </w:tc>
        <w:tc>
          <w:tcPr>
            <w:tcW w:w="1300" w:type="dxa"/>
            <w:tcBorders>
              <w:top w:val="single" w:sz="4" w:space="0" w:color="000000"/>
            </w:tcBorders>
            <w:vAlign w:val="bottom"/>
          </w:tcPr>
          <w:p w14:paraId="6E01F988" w14:textId="77777777" w:rsidR="00EB279C" w:rsidRPr="00BD5BA7" w:rsidRDefault="00EB279C">
            <w:pPr>
              <w:ind w:right="-72"/>
              <w:jc w:val="right"/>
              <w:rPr>
                <w:rFonts w:ascii="Arial" w:eastAsia="Arial" w:hAnsi="Arial" w:cs="Arial"/>
                <w:sz w:val="18"/>
                <w:szCs w:val="18"/>
              </w:rPr>
            </w:pPr>
          </w:p>
        </w:tc>
        <w:tc>
          <w:tcPr>
            <w:tcW w:w="1310" w:type="dxa"/>
            <w:tcBorders>
              <w:top w:val="single" w:sz="4" w:space="0" w:color="000000"/>
            </w:tcBorders>
            <w:shd w:val="clear" w:color="auto" w:fill="FAFAFA"/>
            <w:vAlign w:val="bottom"/>
          </w:tcPr>
          <w:p w14:paraId="5CCECD17" w14:textId="77777777" w:rsidR="00EB279C" w:rsidRPr="00BD5BA7" w:rsidRDefault="00EB279C">
            <w:pPr>
              <w:ind w:right="-72"/>
              <w:jc w:val="right"/>
              <w:rPr>
                <w:rFonts w:ascii="Arial" w:eastAsia="Arial" w:hAnsi="Arial" w:cs="Arial"/>
                <w:sz w:val="18"/>
                <w:szCs w:val="18"/>
              </w:rPr>
            </w:pPr>
          </w:p>
        </w:tc>
        <w:tc>
          <w:tcPr>
            <w:tcW w:w="1296" w:type="dxa"/>
            <w:tcBorders>
              <w:top w:val="single" w:sz="4" w:space="0" w:color="000000"/>
            </w:tcBorders>
            <w:vAlign w:val="bottom"/>
          </w:tcPr>
          <w:p w14:paraId="049EE0C6" w14:textId="77777777" w:rsidR="00EB279C" w:rsidRPr="00BD5BA7" w:rsidRDefault="00EB279C">
            <w:pPr>
              <w:ind w:right="-72"/>
              <w:jc w:val="right"/>
              <w:rPr>
                <w:rFonts w:ascii="Arial" w:eastAsia="Arial" w:hAnsi="Arial" w:cs="Arial"/>
                <w:sz w:val="18"/>
                <w:szCs w:val="18"/>
              </w:rPr>
            </w:pPr>
          </w:p>
        </w:tc>
      </w:tr>
      <w:tr w:rsidR="00EB279C" w:rsidRPr="00BD5BA7" w14:paraId="3B595C36" w14:textId="77777777">
        <w:trPr>
          <w:trHeight w:val="135"/>
        </w:trPr>
        <w:tc>
          <w:tcPr>
            <w:tcW w:w="4230" w:type="dxa"/>
            <w:vAlign w:val="bottom"/>
          </w:tcPr>
          <w:p w14:paraId="4D9982E5" w14:textId="77777777" w:rsidR="00EB279C" w:rsidRPr="00BD5BA7" w:rsidRDefault="003B179C" w:rsidP="00E475B8">
            <w:pPr>
              <w:ind w:right="-72"/>
              <w:rPr>
                <w:rFonts w:ascii="Arial" w:eastAsia="Arial" w:hAnsi="Arial" w:cs="Arial"/>
                <w:sz w:val="18"/>
                <w:szCs w:val="18"/>
              </w:rPr>
            </w:pPr>
            <w:r w:rsidRPr="00BD5BA7">
              <w:rPr>
                <w:rFonts w:ascii="Arial" w:eastAsia="Arial" w:hAnsi="Arial" w:cs="Arial"/>
                <w:sz w:val="18"/>
                <w:szCs w:val="18"/>
              </w:rPr>
              <w:t>Total</w:t>
            </w:r>
          </w:p>
        </w:tc>
        <w:tc>
          <w:tcPr>
            <w:tcW w:w="1413" w:type="dxa"/>
            <w:tcBorders>
              <w:bottom w:val="single" w:sz="4" w:space="0" w:color="000000"/>
            </w:tcBorders>
            <w:shd w:val="clear" w:color="auto" w:fill="FAFAFA"/>
            <w:vAlign w:val="bottom"/>
          </w:tcPr>
          <w:p w14:paraId="153F7033"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5,343,758</w:t>
            </w:r>
          </w:p>
        </w:tc>
        <w:tc>
          <w:tcPr>
            <w:tcW w:w="1300" w:type="dxa"/>
            <w:tcBorders>
              <w:bottom w:val="single" w:sz="4" w:space="0" w:color="000000"/>
            </w:tcBorders>
            <w:vAlign w:val="bottom"/>
          </w:tcPr>
          <w:p w14:paraId="3DC0024F"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5,342,616</w:t>
            </w:r>
          </w:p>
        </w:tc>
        <w:tc>
          <w:tcPr>
            <w:tcW w:w="1310" w:type="dxa"/>
            <w:tcBorders>
              <w:bottom w:val="single" w:sz="4" w:space="0" w:color="000000"/>
            </w:tcBorders>
            <w:shd w:val="clear" w:color="auto" w:fill="FAFAFA"/>
            <w:vAlign w:val="bottom"/>
          </w:tcPr>
          <w:p w14:paraId="0A2569DE"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3,038,657</w:t>
            </w:r>
          </w:p>
        </w:tc>
        <w:tc>
          <w:tcPr>
            <w:tcW w:w="1296" w:type="dxa"/>
            <w:tcBorders>
              <w:bottom w:val="single" w:sz="4" w:space="0" w:color="000000"/>
            </w:tcBorders>
            <w:vAlign w:val="bottom"/>
          </w:tcPr>
          <w:p w14:paraId="585B22F8"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3,037,515</w:t>
            </w:r>
          </w:p>
        </w:tc>
      </w:tr>
    </w:tbl>
    <w:p w14:paraId="6E334E78" w14:textId="77777777" w:rsidR="00EB279C" w:rsidRPr="00BD5BA7" w:rsidRDefault="00EB279C" w:rsidP="00E475B8">
      <w:pPr>
        <w:jc w:val="both"/>
        <w:rPr>
          <w:rFonts w:ascii="Arial" w:eastAsia="Arial" w:hAnsi="Arial" w:cs="Arial"/>
          <w:sz w:val="18"/>
          <w:szCs w:val="18"/>
        </w:rPr>
      </w:pPr>
    </w:p>
    <w:p w14:paraId="41563D0B" w14:textId="77777777" w:rsidR="00EB279C" w:rsidRPr="00BD5BA7" w:rsidRDefault="003B179C" w:rsidP="00E475B8">
      <w:pPr>
        <w:jc w:val="both"/>
        <w:rPr>
          <w:rFonts w:ascii="Arial" w:eastAsia="Arial" w:hAnsi="Arial" w:cs="Arial"/>
          <w:sz w:val="18"/>
          <w:szCs w:val="18"/>
        </w:rPr>
      </w:pPr>
      <w:r w:rsidRPr="00BD5BA7">
        <w:rPr>
          <w:rFonts w:ascii="Arial" w:eastAsia="Arial" w:hAnsi="Arial" w:cs="Arial"/>
          <w:sz w:val="18"/>
          <w:szCs w:val="18"/>
        </w:rPr>
        <w:t>Outstanding letters of guarantee issued by local banks to third parties on behalf of the Group and the Company in the normal course of business.</w:t>
      </w:r>
    </w:p>
    <w:p w14:paraId="247094C2" w14:textId="06738997" w:rsidR="00E475B8" w:rsidRPr="00BD5BA7" w:rsidRDefault="00E475B8">
      <w:pPr>
        <w:rPr>
          <w:rFonts w:ascii="Arial" w:eastAsia="Arial" w:hAnsi="Arial" w:cs="Arial"/>
          <w:sz w:val="18"/>
          <w:szCs w:val="18"/>
        </w:rPr>
      </w:pPr>
      <w:r w:rsidRPr="00BD5BA7">
        <w:rPr>
          <w:rFonts w:ascii="Arial" w:eastAsia="Arial" w:hAnsi="Arial" w:cs="Arial"/>
          <w:sz w:val="18"/>
          <w:szCs w:val="18"/>
        </w:rPr>
        <w:br w:type="page"/>
      </w:r>
    </w:p>
    <w:p w14:paraId="197216F0" w14:textId="77777777" w:rsidR="00EB279C" w:rsidRPr="00BD5BA7" w:rsidRDefault="00EB279C">
      <w:pPr>
        <w:jc w:val="both"/>
        <w:rPr>
          <w:rFonts w:ascii="Arial" w:eastAsia="Arial" w:hAnsi="Arial" w:cs="Arial"/>
          <w:sz w:val="18"/>
          <w:szCs w:val="18"/>
        </w:rPr>
      </w:pPr>
    </w:p>
    <w:tbl>
      <w:tblPr>
        <w:tblStyle w:val="afffc"/>
        <w:tblW w:w="9455" w:type="dxa"/>
        <w:tblInd w:w="-6" w:type="dxa"/>
        <w:tblLayout w:type="fixed"/>
        <w:tblLook w:val="0400" w:firstRow="0" w:lastRow="0" w:firstColumn="0" w:lastColumn="0" w:noHBand="0" w:noVBand="1"/>
      </w:tblPr>
      <w:tblGrid>
        <w:gridCol w:w="9455"/>
      </w:tblGrid>
      <w:tr w:rsidR="00EB279C" w:rsidRPr="00BD5BA7" w14:paraId="52E24033" w14:textId="77777777">
        <w:trPr>
          <w:trHeight w:val="386"/>
        </w:trPr>
        <w:tc>
          <w:tcPr>
            <w:tcW w:w="9455" w:type="dxa"/>
            <w:shd w:val="clear" w:color="auto" w:fill="FFA543"/>
            <w:vAlign w:val="center"/>
          </w:tcPr>
          <w:p w14:paraId="0E078E14" w14:textId="77777777" w:rsidR="00EB279C" w:rsidRPr="00BD5BA7" w:rsidRDefault="003B179C">
            <w:pPr>
              <w:ind w:left="432" w:hanging="432"/>
              <w:jc w:val="both"/>
              <w:rPr>
                <w:rFonts w:ascii="Arial" w:eastAsia="Arial" w:hAnsi="Arial" w:cs="Arial"/>
                <w:b/>
                <w:color w:val="FFFFFF"/>
                <w:sz w:val="18"/>
                <w:szCs w:val="18"/>
              </w:rPr>
            </w:pPr>
            <w:r w:rsidRPr="00BD5BA7">
              <w:rPr>
                <w:rFonts w:ascii="Arial" w:eastAsia="Arial" w:hAnsi="Arial" w:cs="Arial"/>
                <w:b/>
                <w:color w:val="FFFFFF"/>
                <w:sz w:val="18"/>
                <w:szCs w:val="18"/>
              </w:rPr>
              <w:t>21</w:t>
            </w:r>
            <w:r w:rsidRPr="00BD5BA7">
              <w:rPr>
                <w:rFonts w:ascii="Arial" w:eastAsia="Arial" w:hAnsi="Arial" w:cs="Arial"/>
                <w:b/>
                <w:color w:val="FFFFFF"/>
                <w:sz w:val="18"/>
                <w:szCs w:val="18"/>
              </w:rPr>
              <w:tab/>
              <w:t>Earning per share</w:t>
            </w:r>
          </w:p>
        </w:tc>
      </w:tr>
    </w:tbl>
    <w:p w14:paraId="4CC5C170" w14:textId="77777777" w:rsidR="00EB279C" w:rsidRPr="00BD5BA7" w:rsidRDefault="00EB279C">
      <w:pPr>
        <w:ind w:left="540" w:hanging="540"/>
        <w:jc w:val="both"/>
        <w:rPr>
          <w:rFonts w:ascii="Arial" w:eastAsia="Arial" w:hAnsi="Arial" w:cs="Arial"/>
          <w:b/>
          <w:sz w:val="18"/>
          <w:szCs w:val="18"/>
        </w:rPr>
      </w:pPr>
    </w:p>
    <w:p w14:paraId="599AC884" w14:textId="77777777" w:rsidR="00EB279C" w:rsidRPr="00BD5BA7" w:rsidRDefault="003B179C">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jc w:val="both"/>
        <w:rPr>
          <w:rFonts w:ascii="Arial" w:eastAsia="Arial" w:hAnsi="Arial" w:cs="Arial"/>
          <w:color w:val="000000"/>
          <w:sz w:val="18"/>
          <w:szCs w:val="18"/>
        </w:rPr>
      </w:pPr>
      <w:r w:rsidRPr="00BD5BA7">
        <w:rPr>
          <w:rFonts w:ascii="Arial" w:eastAsia="Arial" w:hAnsi="Arial" w:cs="Arial"/>
          <w:color w:val="000000"/>
          <w:sz w:val="18"/>
          <w:szCs w:val="18"/>
        </w:rPr>
        <w:t>Basic earnings per share is calculated by dividing the net profit attributable to shareholders of the parent company by the weighted average number of ordinary shares in issue during the period.</w:t>
      </w:r>
    </w:p>
    <w:p w14:paraId="220B6033" w14:textId="77777777" w:rsidR="00EB279C" w:rsidRPr="00BD5BA7" w:rsidRDefault="00EB279C">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jc w:val="both"/>
        <w:rPr>
          <w:rFonts w:ascii="Arial" w:eastAsia="Arial" w:hAnsi="Arial" w:cs="Arial"/>
          <w:color w:val="000000"/>
          <w:sz w:val="18"/>
          <w:szCs w:val="18"/>
        </w:rPr>
      </w:pPr>
    </w:p>
    <w:tbl>
      <w:tblPr>
        <w:tblStyle w:val="afffd"/>
        <w:tblW w:w="9446" w:type="dxa"/>
        <w:tblInd w:w="-6" w:type="dxa"/>
        <w:tblLayout w:type="fixed"/>
        <w:tblLook w:val="0000" w:firstRow="0" w:lastRow="0" w:firstColumn="0" w:lastColumn="0" w:noHBand="0" w:noVBand="0"/>
      </w:tblPr>
      <w:tblGrid>
        <w:gridCol w:w="4262"/>
        <w:gridCol w:w="1296"/>
        <w:gridCol w:w="1296"/>
        <w:gridCol w:w="1296"/>
        <w:gridCol w:w="1296"/>
      </w:tblGrid>
      <w:tr w:rsidR="00EB279C" w:rsidRPr="00BD5BA7" w14:paraId="5AF7C5C2" w14:textId="77777777">
        <w:tc>
          <w:tcPr>
            <w:tcW w:w="4262" w:type="dxa"/>
            <w:vAlign w:val="bottom"/>
          </w:tcPr>
          <w:p w14:paraId="29763BC0" w14:textId="77777777" w:rsidR="00EB279C" w:rsidRPr="00BD5BA7" w:rsidRDefault="00EB279C">
            <w:pPr>
              <w:pBdr>
                <w:top w:val="nil"/>
                <w:left w:val="nil"/>
                <w:bottom w:val="nil"/>
                <w:right w:val="nil"/>
                <w:between w:val="nil"/>
              </w:pBdr>
              <w:ind w:left="-72"/>
              <w:rPr>
                <w:rFonts w:ascii="Arial" w:eastAsia="Arial" w:hAnsi="Arial" w:cs="Arial"/>
                <w:b/>
                <w:color w:val="000000"/>
                <w:sz w:val="16"/>
                <w:szCs w:val="16"/>
              </w:rPr>
            </w:pPr>
          </w:p>
        </w:tc>
        <w:tc>
          <w:tcPr>
            <w:tcW w:w="2592" w:type="dxa"/>
            <w:gridSpan w:val="2"/>
            <w:tcBorders>
              <w:top w:val="single" w:sz="4" w:space="0" w:color="000000"/>
              <w:bottom w:val="single" w:sz="4" w:space="0" w:color="000000"/>
            </w:tcBorders>
            <w:vAlign w:val="bottom"/>
          </w:tcPr>
          <w:p w14:paraId="37DF0992" w14:textId="77777777" w:rsidR="00EB279C" w:rsidRPr="00BD5BA7" w:rsidRDefault="003B179C">
            <w:pPr>
              <w:keepNext/>
              <w:ind w:right="-72"/>
              <w:jc w:val="center"/>
              <w:rPr>
                <w:rFonts w:ascii="Arial" w:eastAsia="Arial" w:hAnsi="Arial" w:cs="Arial"/>
                <w:b/>
                <w:color w:val="000000"/>
                <w:sz w:val="16"/>
                <w:szCs w:val="16"/>
              </w:rPr>
            </w:pPr>
            <w:r w:rsidRPr="00BD5BA7">
              <w:rPr>
                <w:rFonts w:ascii="Arial" w:eastAsia="Arial" w:hAnsi="Arial" w:cs="Arial"/>
                <w:b/>
                <w:color w:val="000000"/>
                <w:sz w:val="16"/>
                <w:szCs w:val="16"/>
              </w:rPr>
              <w:t xml:space="preserve">Consolidated </w:t>
            </w:r>
            <w:r w:rsidRPr="00BD5BA7">
              <w:rPr>
                <w:rFonts w:ascii="Arial" w:eastAsia="Arial" w:hAnsi="Arial" w:cs="Arial"/>
                <w:b/>
                <w:color w:val="000000"/>
                <w:sz w:val="16"/>
                <w:szCs w:val="16"/>
              </w:rPr>
              <w:br/>
              <w:t>financial statements</w:t>
            </w:r>
          </w:p>
        </w:tc>
        <w:tc>
          <w:tcPr>
            <w:tcW w:w="2592" w:type="dxa"/>
            <w:gridSpan w:val="2"/>
            <w:tcBorders>
              <w:top w:val="single" w:sz="4" w:space="0" w:color="000000"/>
              <w:bottom w:val="single" w:sz="4" w:space="0" w:color="000000"/>
            </w:tcBorders>
            <w:vAlign w:val="bottom"/>
          </w:tcPr>
          <w:p w14:paraId="027EF132" w14:textId="77777777" w:rsidR="00EB279C" w:rsidRPr="00BD5BA7" w:rsidRDefault="003B179C">
            <w:pPr>
              <w:ind w:right="-72"/>
              <w:jc w:val="center"/>
              <w:rPr>
                <w:rFonts w:ascii="Arial" w:eastAsia="Arial" w:hAnsi="Arial" w:cs="Arial"/>
                <w:b/>
                <w:color w:val="000000"/>
                <w:sz w:val="16"/>
                <w:szCs w:val="16"/>
              </w:rPr>
            </w:pPr>
            <w:r w:rsidRPr="00BD5BA7">
              <w:rPr>
                <w:rFonts w:ascii="Arial" w:eastAsia="Arial" w:hAnsi="Arial" w:cs="Arial"/>
                <w:b/>
                <w:color w:val="000000"/>
                <w:sz w:val="16"/>
                <w:szCs w:val="16"/>
              </w:rPr>
              <w:t xml:space="preserve">Separate </w:t>
            </w:r>
            <w:r w:rsidRPr="00BD5BA7">
              <w:rPr>
                <w:rFonts w:ascii="Arial" w:eastAsia="Arial" w:hAnsi="Arial" w:cs="Arial"/>
                <w:b/>
                <w:color w:val="000000"/>
                <w:sz w:val="16"/>
                <w:szCs w:val="16"/>
              </w:rPr>
              <w:br/>
              <w:t>financial statements</w:t>
            </w:r>
          </w:p>
        </w:tc>
      </w:tr>
      <w:tr w:rsidR="00EB279C" w:rsidRPr="00BD5BA7" w14:paraId="521B708B" w14:textId="77777777">
        <w:tc>
          <w:tcPr>
            <w:tcW w:w="4262" w:type="dxa"/>
          </w:tcPr>
          <w:p w14:paraId="6E6A7EF7" w14:textId="77777777" w:rsidR="00EB279C" w:rsidRPr="00BD5BA7" w:rsidRDefault="003B179C">
            <w:pPr>
              <w:pBdr>
                <w:top w:val="nil"/>
                <w:left w:val="nil"/>
                <w:bottom w:val="nil"/>
                <w:right w:val="nil"/>
                <w:between w:val="nil"/>
              </w:pBdr>
              <w:ind w:left="-72"/>
              <w:rPr>
                <w:rFonts w:ascii="Arial" w:eastAsia="Arial" w:hAnsi="Arial" w:cs="Arial"/>
                <w:b/>
                <w:color w:val="000000"/>
                <w:sz w:val="16"/>
                <w:szCs w:val="16"/>
              </w:rPr>
            </w:pPr>
            <w:r w:rsidRPr="00BD5BA7">
              <w:rPr>
                <w:rFonts w:ascii="Arial" w:eastAsia="Arial" w:hAnsi="Arial" w:cs="Arial"/>
                <w:b/>
                <w:color w:val="000000"/>
                <w:sz w:val="16"/>
                <w:szCs w:val="16"/>
              </w:rPr>
              <w:t>For the three-month period ended</w:t>
            </w:r>
          </w:p>
        </w:tc>
        <w:tc>
          <w:tcPr>
            <w:tcW w:w="1296" w:type="dxa"/>
            <w:vAlign w:val="bottom"/>
          </w:tcPr>
          <w:p w14:paraId="0695B242" w14:textId="77777777" w:rsidR="00EB279C" w:rsidRPr="00BD5BA7" w:rsidRDefault="003B179C">
            <w:pPr>
              <w:pStyle w:val="Heading1"/>
              <w:ind w:right="-72"/>
              <w:jc w:val="right"/>
              <w:rPr>
                <w:rFonts w:ascii="Arial" w:eastAsia="Arial" w:hAnsi="Arial" w:cs="Arial"/>
                <w:sz w:val="16"/>
                <w:szCs w:val="16"/>
              </w:rPr>
            </w:pPr>
            <w:r w:rsidRPr="00BD5BA7">
              <w:rPr>
                <w:rFonts w:ascii="Arial" w:eastAsia="Arial" w:hAnsi="Arial" w:cs="Arial"/>
                <w:sz w:val="16"/>
                <w:szCs w:val="16"/>
              </w:rPr>
              <w:t>30 June</w:t>
            </w:r>
          </w:p>
          <w:p w14:paraId="37E45070" w14:textId="77777777" w:rsidR="00EB279C" w:rsidRPr="00BD5BA7" w:rsidRDefault="003B179C">
            <w:pPr>
              <w:pStyle w:val="Heading1"/>
              <w:ind w:right="-72"/>
              <w:jc w:val="right"/>
              <w:rPr>
                <w:rFonts w:ascii="Arial" w:eastAsia="Arial" w:hAnsi="Arial" w:cs="Arial"/>
                <w:sz w:val="16"/>
                <w:szCs w:val="16"/>
              </w:rPr>
            </w:pPr>
            <w:r w:rsidRPr="00BD5BA7">
              <w:rPr>
                <w:rFonts w:ascii="Arial" w:eastAsia="Arial" w:hAnsi="Arial" w:cs="Arial"/>
                <w:sz w:val="16"/>
                <w:szCs w:val="16"/>
              </w:rPr>
              <w:t xml:space="preserve">2023 </w:t>
            </w:r>
          </w:p>
        </w:tc>
        <w:tc>
          <w:tcPr>
            <w:tcW w:w="1296" w:type="dxa"/>
            <w:vAlign w:val="bottom"/>
          </w:tcPr>
          <w:p w14:paraId="4CEEB6F2" w14:textId="77777777" w:rsidR="00EB279C" w:rsidRPr="00BD5BA7" w:rsidRDefault="003B179C">
            <w:pPr>
              <w:pStyle w:val="Heading1"/>
              <w:ind w:right="-72"/>
              <w:jc w:val="right"/>
              <w:rPr>
                <w:rFonts w:ascii="Arial" w:eastAsia="Arial" w:hAnsi="Arial" w:cs="Arial"/>
                <w:sz w:val="16"/>
                <w:szCs w:val="16"/>
              </w:rPr>
            </w:pPr>
            <w:r w:rsidRPr="00BD5BA7">
              <w:rPr>
                <w:rFonts w:ascii="Arial" w:eastAsia="Arial" w:hAnsi="Arial" w:cs="Arial"/>
                <w:sz w:val="16"/>
                <w:szCs w:val="16"/>
              </w:rPr>
              <w:t>30 June</w:t>
            </w:r>
          </w:p>
          <w:p w14:paraId="7CED4F15" w14:textId="77777777" w:rsidR="00EB279C" w:rsidRPr="00BD5BA7" w:rsidRDefault="003B179C">
            <w:pPr>
              <w:pStyle w:val="Heading1"/>
              <w:ind w:right="-72"/>
              <w:jc w:val="right"/>
              <w:rPr>
                <w:rFonts w:ascii="Arial" w:eastAsia="Arial" w:hAnsi="Arial" w:cs="Arial"/>
                <w:sz w:val="16"/>
                <w:szCs w:val="16"/>
              </w:rPr>
            </w:pPr>
            <w:r w:rsidRPr="00BD5BA7">
              <w:rPr>
                <w:rFonts w:ascii="Arial" w:eastAsia="Arial" w:hAnsi="Arial" w:cs="Arial"/>
                <w:sz w:val="16"/>
                <w:szCs w:val="16"/>
              </w:rPr>
              <w:t xml:space="preserve">2022 </w:t>
            </w:r>
          </w:p>
        </w:tc>
        <w:tc>
          <w:tcPr>
            <w:tcW w:w="1296" w:type="dxa"/>
            <w:vAlign w:val="bottom"/>
          </w:tcPr>
          <w:p w14:paraId="36FFCB6C" w14:textId="77777777" w:rsidR="00EB279C" w:rsidRPr="00BD5BA7" w:rsidRDefault="003B179C">
            <w:pPr>
              <w:pStyle w:val="Heading1"/>
              <w:ind w:right="-72"/>
              <w:jc w:val="right"/>
              <w:rPr>
                <w:rFonts w:ascii="Arial" w:eastAsia="Arial" w:hAnsi="Arial" w:cs="Arial"/>
                <w:sz w:val="16"/>
                <w:szCs w:val="16"/>
              </w:rPr>
            </w:pPr>
            <w:r w:rsidRPr="00BD5BA7">
              <w:rPr>
                <w:rFonts w:ascii="Arial" w:eastAsia="Arial" w:hAnsi="Arial" w:cs="Arial"/>
                <w:sz w:val="16"/>
                <w:szCs w:val="16"/>
              </w:rPr>
              <w:t>30 June</w:t>
            </w:r>
          </w:p>
          <w:p w14:paraId="0E2BAC34" w14:textId="77777777" w:rsidR="00EB279C" w:rsidRPr="00BD5BA7" w:rsidRDefault="003B179C">
            <w:pPr>
              <w:pStyle w:val="Heading1"/>
              <w:ind w:right="-72"/>
              <w:jc w:val="right"/>
              <w:rPr>
                <w:rFonts w:ascii="Arial" w:eastAsia="Arial" w:hAnsi="Arial" w:cs="Arial"/>
                <w:sz w:val="16"/>
                <w:szCs w:val="16"/>
              </w:rPr>
            </w:pPr>
            <w:r w:rsidRPr="00BD5BA7">
              <w:rPr>
                <w:rFonts w:ascii="Arial" w:eastAsia="Arial" w:hAnsi="Arial" w:cs="Arial"/>
                <w:sz w:val="16"/>
                <w:szCs w:val="16"/>
              </w:rPr>
              <w:t xml:space="preserve">2023 </w:t>
            </w:r>
          </w:p>
        </w:tc>
        <w:tc>
          <w:tcPr>
            <w:tcW w:w="1296" w:type="dxa"/>
            <w:vAlign w:val="bottom"/>
          </w:tcPr>
          <w:p w14:paraId="3C7A02AF" w14:textId="77777777" w:rsidR="00EB279C" w:rsidRPr="00BD5BA7" w:rsidRDefault="003B179C">
            <w:pPr>
              <w:pStyle w:val="Heading1"/>
              <w:ind w:right="-72"/>
              <w:jc w:val="right"/>
              <w:rPr>
                <w:rFonts w:ascii="Arial" w:eastAsia="Arial" w:hAnsi="Arial" w:cs="Arial"/>
                <w:sz w:val="16"/>
                <w:szCs w:val="16"/>
              </w:rPr>
            </w:pPr>
            <w:r w:rsidRPr="00BD5BA7">
              <w:rPr>
                <w:rFonts w:ascii="Arial" w:eastAsia="Arial" w:hAnsi="Arial" w:cs="Arial"/>
                <w:sz w:val="16"/>
                <w:szCs w:val="16"/>
              </w:rPr>
              <w:t>30 June</w:t>
            </w:r>
          </w:p>
          <w:p w14:paraId="2FC5CB77" w14:textId="77777777" w:rsidR="00EB279C" w:rsidRPr="00BD5BA7" w:rsidRDefault="003B179C">
            <w:pPr>
              <w:pStyle w:val="Heading1"/>
              <w:ind w:right="-72"/>
              <w:jc w:val="right"/>
              <w:rPr>
                <w:rFonts w:ascii="Arial" w:eastAsia="Arial" w:hAnsi="Arial" w:cs="Arial"/>
                <w:sz w:val="16"/>
                <w:szCs w:val="16"/>
              </w:rPr>
            </w:pPr>
            <w:r w:rsidRPr="00BD5BA7">
              <w:rPr>
                <w:rFonts w:ascii="Arial" w:eastAsia="Arial" w:hAnsi="Arial" w:cs="Arial"/>
                <w:sz w:val="16"/>
                <w:szCs w:val="16"/>
              </w:rPr>
              <w:t xml:space="preserve">2022 </w:t>
            </w:r>
          </w:p>
        </w:tc>
      </w:tr>
      <w:tr w:rsidR="00EB279C" w:rsidRPr="00BD5BA7" w14:paraId="1D672989" w14:textId="77777777">
        <w:trPr>
          <w:trHeight w:val="63"/>
        </w:trPr>
        <w:tc>
          <w:tcPr>
            <w:tcW w:w="4262" w:type="dxa"/>
          </w:tcPr>
          <w:p w14:paraId="01B955F3" w14:textId="77777777" w:rsidR="00EB279C" w:rsidRPr="00BD5BA7" w:rsidRDefault="003B179C">
            <w:pPr>
              <w:pBdr>
                <w:top w:val="nil"/>
                <w:left w:val="nil"/>
                <w:bottom w:val="nil"/>
                <w:right w:val="nil"/>
                <w:between w:val="nil"/>
              </w:pBdr>
              <w:ind w:left="-72" w:right="-108"/>
              <w:rPr>
                <w:rFonts w:ascii="Arial" w:eastAsia="Arial" w:hAnsi="Arial" w:cs="Arial"/>
                <w:color w:val="000000"/>
                <w:sz w:val="16"/>
                <w:szCs w:val="16"/>
              </w:rPr>
            </w:pPr>
            <w:r w:rsidRPr="00BD5BA7">
              <w:rPr>
                <w:rFonts w:ascii="Arial" w:eastAsia="Arial" w:hAnsi="Arial" w:cs="Arial"/>
                <w:b/>
                <w:color w:val="000000"/>
                <w:sz w:val="16"/>
                <w:szCs w:val="16"/>
              </w:rPr>
              <w:t>Basic earnings per share</w:t>
            </w:r>
          </w:p>
        </w:tc>
        <w:tc>
          <w:tcPr>
            <w:tcW w:w="1296" w:type="dxa"/>
            <w:tcBorders>
              <w:top w:val="single" w:sz="4" w:space="0" w:color="000000"/>
            </w:tcBorders>
            <w:shd w:val="clear" w:color="auto" w:fill="FAFAFA"/>
            <w:vAlign w:val="bottom"/>
          </w:tcPr>
          <w:p w14:paraId="3E22E966"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6"/>
                <w:szCs w:val="16"/>
              </w:rPr>
            </w:pPr>
          </w:p>
        </w:tc>
        <w:tc>
          <w:tcPr>
            <w:tcW w:w="1296" w:type="dxa"/>
            <w:tcBorders>
              <w:top w:val="single" w:sz="4" w:space="0" w:color="000000"/>
            </w:tcBorders>
            <w:vAlign w:val="bottom"/>
          </w:tcPr>
          <w:p w14:paraId="5C60C8A5"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6"/>
                <w:szCs w:val="16"/>
              </w:rPr>
            </w:pPr>
          </w:p>
        </w:tc>
        <w:tc>
          <w:tcPr>
            <w:tcW w:w="1296" w:type="dxa"/>
            <w:tcBorders>
              <w:top w:val="single" w:sz="4" w:space="0" w:color="000000"/>
            </w:tcBorders>
            <w:shd w:val="clear" w:color="auto" w:fill="FAFAFA"/>
            <w:vAlign w:val="bottom"/>
          </w:tcPr>
          <w:p w14:paraId="07FE4394"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6"/>
                <w:szCs w:val="16"/>
              </w:rPr>
            </w:pPr>
          </w:p>
        </w:tc>
        <w:tc>
          <w:tcPr>
            <w:tcW w:w="1296" w:type="dxa"/>
            <w:tcBorders>
              <w:top w:val="single" w:sz="4" w:space="0" w:color="000000"/>
            </w:tcBorders>
            <w:vAlign w:val="bottom"/>
          </w:tcPr>
          <w:p w14:paraId="40732BE1"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6"/>
                <w:szCs w:val="16"/>
              </w:rPr>
            </w:pPr>
          </w:p>
        </w:tc>
      </w:tr>
      <w:tr w:rsidR="00EB279C" w:rsidRPr="00BD5BA7" w14:paraId="1A8338EC" w14:textId="77777777">
        <w:trPr>
          <w:trHeight w:val="309"/>
        </w:trPr>
        <w:tc>
          <w:tcPr>
            <w:tcW w:w="4262" w:type="dxa"/>
            <w:vAlign w:val="bottom"/>
          </w:tcPr>
          <w:p w14:paraId="19B13B99" w14:textId="77777777" w:rsidR="00EB279C" w:rsidRPr="00BD5BA7" w:rsidRDefault="003B179C">
            <w:pPr>
              <w:ind w:left="-72"/>
              <w:rPr>
                <w:rFonts w:ascii="Arial" w:eastAsia="Arial" w:hAnsi="Arial" w:cs="Arial"/>
                <w:color w:val="000000"/>
                <w:sz w:val="16"/>
                <w:szCs w:val="16"/>
              </w:rPr>
            </w:pPr>
            <w:r w:rsidRPr="00BD5BA7">
              <w:rPr>
                <w:rFonts w:ascii="Arial" w:eastAsia="Arial" w:hAnsi="Arial" w:cs="Arial"/>
                <w:color w:val="000000"/>
                <w:sz w:val="16"/>
                <w:szCs w:val="16"/>
              </w:rPr>
              <w:t xml:space="preserve">Profit attributable to the ordinary equity holders of </w:t>
            </w:r>
          </w:p>
          <w:p w14:paraId="3F48135B" w14:textId="77777777" w:rsidR="00EB279C" w:rsidRPr="00BD5BA7" w:rsidRDefault="003B179C">
            <w:pPr>
              <w:ind w:left="-72"/>
              <w:rPr>
                <w:rFonts w:ascii="Arial" w:eastAsia="Arial" w:hAnsi="Arial" w:cs="Arial"/>
                <w:color w:val="000000"/>
                <w:sz w:val="16"/>
                <w:szCs w:val="16"/>
              </w:rPr>
            </w:pPr>
            <w:r w:rsidRPr="00BD5BA7">
              <w:rPr>
                <w:rFonts w:ascii="Arial" w:eastAsia="Arial" w:hAnsi="Arial" w:cs="Arial"/>
                <w:color w:val="000000"/>
                <w:sz w:val="16"/>
                <w:szCs w:val="16"/>
              </w:rPr>
              <w:t xml:space="preserve">    the Company used in calculating basic (Baht)</w:t>
            </w:r>
          </w:p>
        </w:tc>
        <w:tc>
          <w:tcPr>
            <w:tcW w:w="1296" w:type="dxa"/>
            <w:shd w:val="clear" w:color="auto" w:fill="FAFAFA"/>
          </w:tcPr>
          <w:p w14:paraId="4B1B5B6E"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6"/>
                <w:szCs w:val="16"/>
              </w:rPr>
            </w:pPr>
          </w:p>
          <w:p w14:paraId="738F6ED6"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6"/>
                <w:szCs w:val="16"/>
              </w:rPr>
            </w:pPr>
            <w:r w:rsidRPr="00BD5BA7">
              <w:rPr>
                <w:rFonts w:ascii="Arial" w:eastAsia="Arial" w:hAnsi="Arial" w:cs="Arial"/>
                <w:color w:val="000000"/>
                <w:sz w:val="16"/>
                <w:szCs w:val="16"/>
              </w:rPr>
              <w:t>91,785,348</w:t>
            </w:r>
          </w:p>
        </w:tc>
        <w:tc>
          <w:tcPr>
            <w:tcW w:w="1296" w:type="dxa"/>
          </w:tcPr>
          <w:p w14:paraId="609C0CD0"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6"/>
                <w:szCs w:val="16"/>
              </w:rPr>
            </w:pPr>
          </w:p>
          <w:p w14:paraId="5DA4782E"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6"/>
                <w:szCs w:val="16"/>
              </w:rPr>
            </w:pPr>
            <w:r w:rsidRPr="00BD5BA7">
              <w:rPr>
                <w:rFonts w:ascii="Arial" w:eastAsia="Arial" w:hAnsi="Arial" w:cs="Arial"/>
                <w:color w:val="000000"/>
                <w:sz w:val="16"/>
                <w:szCs w:val="16"/>
              </w:rPr>
              <w:t>56,546,286</w:t>
            </w:r>
          </w:p>
        </w:tc>
        <w:tc>
          <w:tcPr>
            <w:tcW w:w="1296" w:type="dxa"/>
            <w:shd w:val="clear" w:color="auto" w:fill="FAFAFA"/>
          </w:tcPr>
          <w:p w14:paraId="09A356C7"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6"/>
                <w:szCs w:val="16"/>
              </w:rPr>
            </w:pPr>
          </w:p>
          <w:p w14:paraId="5A44D081"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6"/>
                <w:szCs w:val="16"/>
              </w:rPr>
            </w:pPr>
            <w:r w:rsidRPr="00BD5BA7">
              <w:rPr>
                <w:rFonts w:ascii="Arial" w:eastAsia="Arial" w:hAnsi="Arial" w:cs="Arial"/>
                <w:color w:val="000000"/>
                <w:sz w:val="16"/>
                <w:szCs w:val="16"/>
              </w:rPr>
              <w:t>108,344,097</w:t>
            </w:r>
          </w:p>
        </w:tc>
        <w:tc>
          <w:tcPr>
            <w:tcW w:w="1296" w:type="dxa"/>
          </w:tcPr>
          <w:p w14:paraId="1CFFD841"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6"/>
                <w:szCs w:val="16"/>
              </w:rPr>
            </w:pPr>
          </w:p>
          <w:p w14:paraId="1E1804F7"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6"/>
                <w:szCs w:val="16"/>
              </w:rPr>
            </w:pPr>
            <w:r w:rsidRPr="00BD5BA7">
              <w:rPr>
                <w:rFonts w:ascii="Arial" w:eastAsia="Arial" w:hAnsi="Arial" w:cs="Arial"/>
                <w:color w:val="000000"/>
                <w:sz w:val="16"/>
                <w:szCs w:val="16"/>
              </w:rPr>
              <w:t>85,483,093</w:t>
            </w:r>
          </w:p>
        </w:tc>
      </w:tr>
      <w:tr w:rsidR="00EB279C" w:rsidRPr="00BD5BA7" w14:paraId="001BACB1" w14:textId="77777777">
        <w:trPr>
          <w:trHeight w:val="135"/>
        </w:trPr>
        <w:tc>
          <w:tcPr>
            <w:tcW w:w="4262" w:type="dxa"/>
            <w:vAlign w:val="bottom"/>
          </w:tcPr>
          <w:p w14:paraId="372B6A43" w14:textId="77777777" w:rsidR="00EB279C" w:rsidRPr="00BD5BA7" w:rsidRDefault="003B179C">
            <w:pPr>
              <w:ind w:left="-72"/>
              <w:rPr>
                <w:rFonts w:ascii="Arial" w:eastAsia="Arial" w:hAnsi="Arial" w:cs="Arial"/>
                <w:color w:val="000000"/>
                <w:sz w:val="16"/>
                <w:szCs w:val="16"/>
              </w:rPr>
            </w:pPr>
            <w:r w:rsidRPr="00BD5BA7">
              <w:rPr>
                <w:rFonts w:ascii="Arial" w:eastAsia="Arial" w:hAnsi="Arial" w:cs="Arial"/>
                <w:color w:val="000000"/>
                <w:sz w:val="16"/>
                <w:szCs w:val="16"/>
              </w:rPr>
              <w:t xml:space="preserve">   </w:t>
            </w:r>
          </w:p>
        </w:tc>
        <w:tc>
          <w:tcPr>
            <w:tcW w:w="1296" w:type="dxa"/>
            <w:shd w:val="clear" w:color="auto" w:fill="FAFAFA"/>
          </w:tcPr>
          <w:p w14:paraId="17984C7B"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Pr>
          <w:p w14:paraId="48BAD0BE"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shd w:val="clear" w:color="auto" w:fill="FAFAFA"/>
          </w:tcPr>
          <w:p w14:paraId="41E6DC7E"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296" w:type="dxa"/>
          </w:tcPr>
          <w:p w14:paraId="50A5B4F3"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r>
      <w:tr w:rsidR="00EB279C" w:rsidRPr="00BD5BA7" w14:paraId="33E2C388" w14:textId="77777777">
        <w:trPr>
          <w:trHeight w:val="135"/>
        </w:trPr>
        <w:tc>
          <w:tcPr>
            <w:tcW w:w="4262" w:type="dxa"/>
            <w:vAlign w:val="bottom"/>
          </w:tcPr>
          <w:p w14:paraId="40BCB0AF" w14:textId="77777777" w:rsidR="00EB279C" w:rsidRPr="00BD5BA7" w:rsidRDefault="003B179C">
            <w:pPr>
              <w:ind w:left="-72"/>
              <w:rPr>
                <w:rFonts w:ascii="Arial" w:eastAsia="Arial" w:hAnsi="Arial" w:cs="Arial"/>
                <w:b/>
                <w:color w:val="000000"/>
                <w:sz w:val="16"/>
                <w:szCs w:val="16"/>
              </w:rPr>
            </w:pPr>
            <w:r w:rsidRPr="00BD5BA7">
              <w:rPr>
                <w:rFonts w:ascii="Arial" w:eastAsia="Arial" w:hAnsi="Arial" w:cs="Arial"/>
                <w:b/>
                <w:color w:val="000000"/>
                <w:sz w:val="16"/>
                <w:szCs w:val="16"/>
              </w:rPr>
              <w:t>Weighted average number of ordinary shares</w:t>
            </w:r>
          </w:p>
        </w:tc>
        <w:tc>
          <w:tcPr>
            <w:tcW w:w="1296" w:type="dxa"/>
            <w:shd w:val="clear" w:color="auto" w:fill="FAFAFA"/>
            <w:vAlign w:val="bottom"/>
          </w:tcPr>
          <w:p w14:paraId="21D2EDC3"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vAlign w:val="bottom"/>
          </w:tcPr>
          <w:p w14:paraId="33F81EF1"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shd w:val="clear" w:color="auto" w:fill="FAFAFA"/>
            <w:vAlign w:val="bottom"/>
          </w:tcPr>
          <w:p w14:paraId="50C7D9DE"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296" w:type="dxa"/>
            <w:vAlign w:val="bottom"/>
          </w:tcPr>
          <w:p w14:paraId="1DFDFD15"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r>
      <w:tr w:rsidR="00521839" w:rsidRPr="00BD5BA7" w14:paraId="6376FCD8" w14:textId="77777777">
        <w:trPr>
          <w:trHeight w:val="135"/>
        </w:trPr>
        <w:tc>
          <w:tcPr>
            <w:tcW w:w="4262" w:type="dxa"/>
            <w:vAlign w:val="bottom"/>
          </w:tcPr>
          <w:p w14:paraId="1D73F507" w14:textId="77777777" w:rsidR="00521839" w:rsidRPr="00BD5BA7" w:rsidRDefault="00521839" w:rsidP="00521839">
            <w:pPr>
              <w:ind w:left="-72"/>
              <w:rPr>
                <w:rFonts w:ascii="Arial" w:eastAsia="Arial" w:hAnsi="Arial" w:cs="Arial"/>
                <w:color w:val="000000"/>
                <w:sz w:val="16"/>
                <w:szCs w:val="16"/>
              </w:rPr>
            </w:pPr>
            <w:r w:rsidRPr="00BD5BA7">
              <w:rPr>
                <w:rFonts w:ascii="Arial" w:eastAsia="Arial" w:hAnsi="Arial" w:cs="Arial"/>
                <w:color w:val="000000"/>
                <w:sz w:val="16"/>
                <w:szCs w:val="16"/>
              </w:rPr>
              <w:t xml:space="preserve">Weighted average number of ordinary </w:t>
            </w:r>
            <w:proofErr w:type="gramStart"/>
            <w:r w:rsidRPr="00BD5BA7">
              <w:rPr>
                <w:rFonts w:ascii="Arial" w:eastAsia="Arial" w:hAnsi="Arial" w:cs="Arial"/>
                <w:color w:val="000000"/>
                <w:sz w:val="16"/>
                <w:szCs w:val="16"/>
              </w:rPr>
              <w:t>shares</w:t>
            </w:r>
            <w:proofErr w:type="gramEnd"/>
            <w:r w:rsidRPr="00BD5BA7">
              <w:rPr>
                <w:rFonts w:ascii="Arial" w:eastAsia="Arial" w:hAnsi="Arial" w:cs="Arial"/>
                <w:color w:val="000000"/>
                <w:sz w:val="16"/>
                <w:szCs w:val="16"/>
              </w:rPr>
              <w:t xml:space="preserve"> </w:t>
            </w:r>
          </w:p>
          <w:p w14:paraId="048BBF00" w14:textId="77777777" w:rsidR="00521839" w:rsidRPr="00BD5BA7" w:rsidRDefault="00521839" w:rsidP="00521839">
            <w:pPr>
              <w:ind w:left="-72"/>
              <w:rPr>
                <w:rFonts w:ascii="Arial" w:eastAsia="Arial" w:hAnsi="Arial" w:cs="Arial"/>
                <w:color w:val="000000"/>
                <w:sz w:val="16"/>
                <w:szCs w:val="16"/>
              </w:rPr>
            </w:pPr>
            <w:r w:rsidRPr="00BD5BA7">
              <w:rPr>
                <w:rFonts w:ascii="Arial" w:eastAsia="Arial" w:hAnsi="Arial" w:cs="Arial"/>
                <w:color w:val="000000"/>
                <w:sz w:val="16"/>
                <w:szCs w:val="16"/>
              </w:rPr>
              <w:t xml:space="preserve">    (shares)</w:t>
            </w:r>
          </w:p>
        </w:tc>
        <w:tc>
          <w:tcPr>
            <w:tcW w:w="1296" w:type="dxa"/>
            <w:shd w:val="clear" w:color="auto" w:fill="FAFAFA"/>
          </w:tcPr>
          <w:p w14:paraId="0F5D9FC1" w14:textId="6D2F92ED" w:rsidR="00521839" w:rsidRPr="00BD5BA7" w:rsidRDefault="00521839" w:rsidP="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1,137,196,526 </w:t>
            </w:r>
          </w:p>
        </w:tc>
        <w:tc>
          <w:tcPr>
            <w:tcW w:w="1296" w:type="dxa"/>
          </w:tcPr>
          <w:p w14:paraId="793F3E2E" w14:textId="767F7133" w:rsidR="00521839" w:rsidRPr="00BD5BA7" w:rsidRDefault="00521839" w:rsidP="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1,058,464,171 </w:t>
            </w:r>
          </w:p>
        </w:tc>
        <w:tc>
          <w:tcPr>
            <w:tcW w:w="1296" w:type="dxa"/>
            <w:shd w:val="clear" w:color="auto" w:fill="FAFAFA"/>
          </w:tcPr>
          <w:p w14:paraId="0BF37E32" w14:textId="6FFED5F4" w:rsidR="00521839" w:rsidRPr="00BD5BA7" w:rsidRDefault="00521839" w:rsidP="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1,137,196,526 </w:t>
            </w:r>
          </w:p>
        </w:tc>
        <w:tc>
          <w:tcPr>
            <w:tcW w:w="1296" w:type="dxa"/>
          </w:tcPr>
          <w:p w14:paraId="198D7966" w14:textId="52D0F537" w:rsidR="00521839" w:rsidRPr="00BD5BA7" w:rsidRDefault="00521839" w:rsidP="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1,058,464,171 </w:t>
            </w:r>
          </w:p>
        </w:tc>
      </w:tr>
      <w:tr w:rsidR="00521839" w:rsidRPr="00BD5BA7" w14:paraId="7B9475D9" w14:textId="77777777">
        <w:trPr>
          <w:trHeight w:val="135"/>
        </w:trPr>
        <w:tc>
          <w:tcPr>
            <w:tcW w:w="4262" w:type="dxa"/>
            <w:vAlign w:val="bottom"/>
          </w:tcPr>
          <w:p w14:paraId="66CECC8C" w14:textId="77777777" w:rsidR="00521839" w:rsidRPr="00BD5BA7" w:rsidRDefault="00521839" w:rsidP="00521839">
            <w:pPr>
              <w:ind w:left="-72"/>
              <w:rPr>
                <w:rFonts w:ascii="Arial" w:eastAsia="Arial" w:hAnsi="Arial" w:cs="Arial"/>
                <w:color w:val="000000"/>
                <w:sz w:val="16"/>
                <w:szCs w:val="16"/>
              </w:rPr>
            </w:pPr>
            <w:r w:rsidRPr="00BD5BA7">
              <w:rPr>
                <w:rFonts w:ascii="Arial" w:eastAsia="Arial" w:hAnsi="Arial" w:cs="Arial"/>
                <w:color w:val="000000"/>
                <w:sz w:val="16"/>
                <w:szCs w:val="16"/>
              </w:rPr>
              <w:t>Adjustment from stock dividends (shares)</w:t>
            </w:r>
          </w:p>
        </w:tc>
        <w:tc>
          <w:tcPr>
            <w:tcW w:w="1296" w:type="dxa"/>
            <w:tcBorders>
              <w:bottom w:val="single" w:sz="4" w:space="0" w:color="000000"/>
            </w:tcBorders>
            <w:shd w:val="clear" w:color="auto" w:fill="FAFAFA"/>
          </w:tcPr>
          <w:p w14:paraId="268A0E26" w14:textId="77777777" w:rsidR="00521839" w:rsidRPr="00BD5BA7" w:rsidRDefault="00521839" w:rsidP="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w:t>
            </w:r>
          </w:p>
        </w:tc>
        <w:tc>
          <w:tcPr>
            <w:tcW w:w="1296" w:type="dxa"/>
            <w:tcBorders>
              <w:bottom w:val="single" w:sz="4" w:space="0" w:color="000000"/>
            </w:tcBorders>
          </w:tcPr>
          <w:p w14:paraId="194D81E0" w14:textId="6FE75E7C" w:rsidR="00521839" w:rsidRPr="00BD5BA7" w:rsidRDefault="00521839" w:rsidP="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70,280,111 </w:t>
            </w:r>
          </w:p>
        </w:tc>
        <w:tc>
          <w:tcPr>
            <w:tcW w:w="1296" w:type="dxa"/>
            <w:tcBorders>
              <w:bottom w:val="single" w:sz="4" w:space="0" w:color="000000"/>
            </w:tcBorders>
            <w:shd w:val="clear" w:color="auto" w:fill="FAFAFA"/>
          </w:tcPr>
          <w:p w14:paraId="4D7C3F72" w14:textId="73B6C3B0" w:rsidR="00521839" w:rsidRPr="00BD5BA7" w:rsidRDefault="00521839" w:rsidP="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   </w:t>
            </w:r>
          </w:p>
        </w:tc>
        <w:tc>
          <w:tcPr>
            <w:tcW w:w="1296" w:type="dxa"/>
            <w:tcBorders>
              <w:bottom w:val="single" w:sz="4" w:space="0" w:color="000000"/>
            </w:tcBorders>
          </w:tcPr>
          <w:p w14:paraId="329AE6C9" w14:textId="14BA618D" w:rsidR="00521839" w:rsidRPr="00BD5BA7" w:rsidRDefault="00521839" w:rsidP="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70,280,111 </w:t>
            </w:r>
          </w:p>
        </w:tc>
      </w:tr>
      <w:tr w:rsidR="00EB279C" w:rsidRPr="00BD5BA7" w14:paraId="1100A262" w14:textId="77777777">
        <w:trPr>
          <w:trHeight w:val="135"/>
        </w:trPr>
        <w:tc>
          <w:tcPr>
            <w:tcW w:w="4262" w:type="dxa"/>
            <w:vAlign w:val="bottom"/>
          </w:tcPr>
          <w:p w14:paraId="0979F4F4" w14:textId="77777777" w:rsidR="00EB279C" w:rsidRPr="00BD5BA7" w:rsidRDefault="003B179C">
            <w:pPr>
              <w:ind w:left="-72"/>
              <w:rPr>
                <w:rFonts w:ascii="Arial" w:eastAsia="Arial" w:hAnsi="Arial" w:cs="Arial"/>
                <w:color w:val="000000"/>
                <w:sz w:val="16"/>
                <w:szCs w:val="16"/>
              </w:rPr>
            </w:pPr>
            <w:r w:rsidRPr="00BD5BA7">
              <w:rPr>
                <w:rFonts w:ascii="Arial" w:eastAsia="Arial" w:hAnsi="Arial" w:cs="Arial"/>
                <w:color w:val="000000"/>
                <w:sz w:val="16"/>
                <w:szCs w:val="16"/>
              </w:rPr>
              <w:t xml:space="preserve">Weighted average number of ordinary </w:t>
            </w:r>
            <w:proofErr w:type="gramStart"/>
            <w:r w:rsidRPr="00BD5BA7">
              <w:rPr>
                <w:rFonts w:ascii="Arial" w:eastAsia="Arial" w:hAnsi="Arial" w:cs="Arial"/>
                <w:color w:val="000000"/>
                <w:sz w:val="16"/>
                <w:szCs w:val="16"/>
              </w:rPr>
              <w:t>shares</w:t>
            </w:r>
            <w:proofErr w:type="gramEnd"/>
            <w:r w:rsidRPr="00BD5BA7">
              <w:rPr>
                <w:rFonts w:ascii="Arial" w:eastAsia="Arial" w:hAnsi="Arial" w:cs="Arial"/>
                <w:color w:val="000000"/>
                <w:sz w:val="16"/>
                <w:szCs w:val="16"/>
              </w:rPr>
              <w:t xml:space="preserve"> </w:t>
            </w:r>
          </w:p>
          <w:p w14:paraId="26B6F681" w14:textId="77777777" w:rsidR="00EB279C" w:rsidRPr="00BD5BA7" w:rsidRDefault="003B179C">
            <w:pPr>
              <w:ind w:left="-72"/>
              <w:rPr>
                <w:rFonts w:ascii="Arial" w:eastAsia="Arial" w:hAnsi="Arial" w:cs="Arial"/>
                <w:color w:val="000000"/>
                <w:sz w:val="16"/>
                <w:szCs w:val="16"/>
              </w:rPr>
            </w:pPr>
            <w:r w:rsidRPr="00BD5BA7">
              <w:rPr>
                <w:rFonts w:ascii="Arial" w:eastAsia="Arial" w:hAnsi="Arial" w:cs="Arial"/>
                <w:color w:val="000000"/>
                <w:sz w:val="16"/>
                <w:szCs w:val="16"/>
              </w:rPr>
              <w:t xml:space="preserve">    used as the denominator in </w:t>
            </w:r>
            <w:proofErr w:type="gramStart"/>
            <w:r w:rsidRPr="00BD5BA7">
              <w:rPr>
                <w:rFonts w:ascii="Arial" w:eastAsia="Arial" w:hAnsi="Arial" w:cs="Arial"/>
                <w:color w:val="000000"/>
                <w:sz w:val="16"/>
                <w:szCs w:val="16"/>
              </w:rPr>
              <w:t>calculating</w:t>
            </w:r>
            <w:proofErr w:type="gramEnd"/>
            <w:r w:rsidRPr="00BD5BA7">
              <w:rPr>
                <w:rFonts w:ascii="Arial" w:eastAsia="Arial" w:hAnsi="Arial" w:cs="Arial"/>
                <w:color w:val="000000"/>
                <w:sz w:val="16"/>
                <w:szCs w:val="16"/>
              </w:rPr>
              <w:t xml:space="preserve"> </w:t>
            </w:r>
          </w:p>
          <w:p w14:paraId="541B7FBD" w14:textId="77777777" w:rsidR="00EB279C" w:rsidRPr="00BD5BA7" w:rsidRDefault="003B179C">
            <w:pPr>
              <w:ind w:left="-72"/>
              <w:rPr>
                <w:rFonts w:ascii="Arial" w:eastAsia="Arial" w:hAnsi="Arial" w:cs="Arial"/>
                <w:color w:val="000000"/>
                <w:sz w:val="16"/>
                <w:szCs w:val="16"/>
              </w:rPr>
            </w:pPr>
            <w:r w:rsidRPr="00BD5BA7">
              <w:rPr>
                <w:rFonts w:ascii="Arial" w:eastAsia="Arial" w:hAnsi="Arial" w:cs="Arial"/>
                <w:color w:val="000000"/>
                <w:sz w:val="16"/>
                <w:szCs w:val="16"/>
              </w:rPr>
              <w:t xml:space="preserve">    basic earnings (shares)</w:t>
            </w:r>
          </w:p>
        </w:tc>
        <w:tc>
          <w:tcPr>
            <w:tcW w:w="1296" w:type="dxa"/>
            <w:tcBorders>
              <w:top w:val="single" w:sz="4" w:space="0" w:color="000000"/>
              <w:bottom w:val="single" w:sz="4" w:space="0" w:color="000000"/>
            </w:tcBorders>
            <w:shd w:val="clear" w:color="auto" w:fill="FAFAFA"/>
          </w:tcPr>
          <w:p w14:paraId="3E005D70"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2F0D5B1E"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2E6D680A" w14:textId="39AA864F" w:rsidR="00EB279C" w:rsidRPr="00BD5BA7" w:rsidRDefault="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1,137,196,526</w:t>
            </w:r>
          </w:p>
        </w:tc>
        <w:tc>
          <w:tcPr>
            <w:tcW w:w="1296" w:type="dxa"/>
            <w:tcBorders>
              <w:top w:val="single" w:sz="4" w:space="0" w:color="000000"/>
              <w:bottom w:val="single" w:sz="4" w:space="0" w:color="000000"/>
            </w:tcBorders>
          </w:tcPr>
          <w:p w14:paraId="363D0ED1"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5F6E30D4"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21542B1B" w14:textId="222C96D2" w:rsidR="00EB279C" w:rsidRPr="00BD5BA7" w:rsidRDefault="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1,128,744,282</w:t>
            </w:r>
          </w:p>
        </w:tc>
        <w:tc>
          <w:tcPr>
            <w:tcW w:w="1296" w:type="dxa"/>
            <w:tcBorders>
              <w:top w:val="single" w:sz="4" w:space="0" w:color="000000"/>
              <w:bottom w:val="single" w:sz="4" w:space="0" w:color="000000"/>
            </w:tcBorders>
            <w:shd w:val="clear" w:color="auto" w:fill="FAFAFA"/>
          </w:tcPr>
          <w:p w14:paraId="3506687A"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51E2D69A"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064FBA53" w14:textId="0BB657E7" w:rsidR="00EB279C" w:rsidRPr="00BD5BA7" w:rsidRDefault="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1,137,196,526</w:t>
            </w:r>
          </w:p>
        </w:tc>
        <w:tc>
          <w:tcPr>
            <w:tcW w:w="1296" w:type="dxa"/>
            <w:tcBorders>
              <w:top w:val="single" w:sz="4" w:space="0" w:color="000000"/>
              <w:bottom w:val="single" w:sz="4" w:space="0" w:color="000000"/>
            </w:tcBorders>
          </w:tcPr>
          <w:p w14:paraId="3BABB69A"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4589117B"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367065DD" w14:textId="60EBEE4B" w:rsidR="00EB279C" w:rsidRPr="00BD5BA7" w:rsidRDefault="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1,128,744,282</w:t>
            </w:r>
          </w:p>
        </w:tc>
      </w:tr>
      <w:tr w:rsidR="00EB279C" w:rsidRPr="00BD5BA7" w14:paraId="76A4DE56" w14:textId="77777777">
        <w:trPr>
          <w:trHeight w:val="135"/>
        </w:trPr>
        <w:tc>
          <w:tcPr>
            <w:tcW w:w="4262" w:type="dxa"/>
            <w:vAlign w:val="bottom"/>
          </w:tcPr>
          <w:p w14:paraId="60624DEF" w14:textId="77777777" w:rsidR="00EB279C" w:rsidRPr="00BD5BA7" w:rsidRDefault="00EB279C">
            <w:pPr>
              <w:ind w:left="-72"/>
              <w:rPr>
                <w:rFonts w:ascii="Arial" w:eastAsia="Arial" w:hAnsi="Arial" w:cs="Arial"/>
                <w:color w:val="000000"/>
                <w:sz w:val="16"/>
                <w:szCs w:val="16"/>
              </w:rPr>
            </w:pPr>
          </w:p>
        </w:tc>
        <w:tc>
          <w:tcPr>
            <w:tcW w:w="1296" w:type="dxa"/>
            <w:shd w:val="clear" w:color="auto" w:fill="FAFAFA"/>
            <w:vAlign w:val="bottom"/>
          </w:tcPr>
          <w:p w14:paraId="3654BCD7"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vAlign w:val="bottom"/>
          </w:tcPr>
          <w:p w14:paraId="6BDD56F9"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shd w:val="clear" w:color="auto" w:fill="FAFAFA"/>
            <w:vAlign w:val="bottom"/>
          </w:tcPr>
          <w:p w14:paraId="255E8A9D"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vAlign w:val="bottom"/>
          </w:tcPr>
          <w:p w14:paraId="36F88220"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521839" w:rsidRPr="00BD5BA7" w14:paraId="74BA1FEA" w14:textId="77777777">
        <w:trPr>
          <w:trHeight w:val="64"/>
        </w:trPr>
        <w:tc>
          <w:tcPr>
            <w:tcW w:w="4262" w:type="dxa"/>
            <w:vAlign w:val="bottom"/>
          </w:tcPr>
          <w:p w14:paraId="2DF28BD8" w14:textId="77777777" w:rsidR="00521839" w:rsidRPr="00BD5BA7" w:rsidRDefault="00521839" w:rsidP="00521839">
            <w:pPr>
              <w:ind w:left="-72"/>
              <w:rPr>
                <w:rFonts w:ascii="Arial" w:eastAsia="Arial" w:hAnsi="Arial" w:cs="Arial"/>
                <w:color w:val="000000"/>
                <w:sz w:val="16"/>
                <w:szCs w:val="16"/>
              </w:rPr>
            </w:pPr>
            <w:r w:rsidRPr="00BD5BA7">
              <w:rPr>
                <w:rFonts w:ascii="Arial" w:eastAsia="Arial" w:hAnsi="Arial" w:cs="Arial"/>
                <w:color w:val="000000"/>
                <w:sz w:val="16"/>
                <w:szCs w:val="16"/>
              </w:rPr>
              <w:t>Basic earnings per share (Baht per share)</w:t>
            </w:r>
          </w:p>
        </w:tc>
        <w:tc>
          <w:tcPr>
            <w:tcW w:w="1296" w:type="dxa"/>
            <w:tcBorders>
              <w:bottom w:val="single" w:sz="4" w:space="0" w:color="000000"/>
            </w:tcBorders>
            <w:shd w:val="clear" w:color="auto" w:fill="FAFAFA"/>
          </w:tcPr>
          <w:p w14:paraId="4CEBA806" w14:textId="0C549083" w:rsidR="00521839" w:rsidRPr="00BD5BA7" w:rsidRDefault="00521839" w:rsidP="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0.0807 </w:t>
            </w:r>
          </w:p>
        </w:tc>
        <w:tc>
          <w:tcPr>
            <w:tcW w:w="1296" w:type="dxa"/>
            <w:tcBorders>
              <w:bottom w:val="single" w:sz="4" w:space="0" w:color="000000"/>
            </w:tcBorders>
          </w:tcPr>
          <w:p w14:paraId="0799BDC2" w14:textId="5196D286" w:rsidR="00521839" w:rsidRPr="00BD5BA7" w:rsidRDefault="00521839" w:rsidP="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0.0501 </w:t>
            </w:r>
          </w:p>
        </w:tc>
        <w:tc>
          <w:tcPr>
            <w:tcW w:w="1296" w:type="dxa"/>
            <w:tcBorders>
              <w:bottom w:val="single" w:sz="4" w:space="0" w:color="000000"/>
            </w:tcBorders>
            <w:shd w:val="clear" w:color="auto" w:fill="FAFAFA"/>
          </w:tcPr>
          <w:p w14:paraId="30116B35" w14:textId="72895956" w:rsidR="00521839" w:rsidRPr="00BD5BA7" w:rsidRDefault="00521839" w:rsidP="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0.0953 </w:t>
            </w:r>
          </w:p>
        </w:tc>
        <w:tc>
          <w:tcPr>
            <w:tcW w:w="1296" w:type="dxa"/>
            <w:tcBorders>
              <w:bottom w:val="single" w:sz="4" w:space="0" w:color="000000"/>
            </w:tcBorders>
          </w:tcPr>
          <w:p w14:paraId="274A9EC8" w14:textId="040E7E68" w:rsidR="00521839" w:rsidRPr="00BD5BA7" w:rsidRDefault="00521839" w:rsidP="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0.0757 </w:t>
            </w:r>
          </w:p>
        </w:tc>
      </w:tr>
      <w:tr w:rsidR="00EB279C" w:rsidRPr="00BD5BA7" w14:paraId="489038B9" w14:textId="77777777">
        <w:trPr>
          <w:trHeight w:val="64"/>
        </w:trPr>
        <w:tc>
          <w:tcPr>
            <w:tcW w:w="4262" w:type="dxa"/>
            <w:vAlign w:val="bottom"/>
          </w:tcPr>
          <w:p w14:paraId="23675C3B" w14:textId="77777777" w:rsidR="00EB279C" w:rsidRPr="00BD5BA7" w:rsidRDefault="00EB279C">
            <w:pPr>
              <w:ind w:left="-72"/>
              <w:rPr>
                <w:rFonts w:ascii="Arial" w:eastAsia="Arial" w:hAnsi="Arial" w:cs="Arial"/>
                <w:color w:val="000000"/>
                <w:sz w:val="16"/>
                <w:szCs w:val="16"/>
              </w:rPr>
            </w:pPr>
          </w:p>
        </w:tc>
        <w:tc>
          <w:tcPr>
            <w:tcW w:w="1296" w:type="dxa"/>
            <w:tcBorders>
              <w:top w:val="single" w:sz="4" w:space="0" w:color="000000"/>
            </w:tcBorders>
            <w:shd w:val="clear" w:color="auto" w:fill="FAFAFA"/>
          </w:tcPr>
          <w:p w14:paraId="4F49FF9A"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Borders>
              <w:top w:val="single" w:sz="4" w:space="0" w:color="000000"/>
            </w:tcBorders>
          </w:tcPr>
          <w:p w14:paraId="64DF8B50"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Borders>
              <w:top w:val="single" w:sz="4" w:space="0" w:color="000000"/>
            </w:tcBorders>
            <w:shd w:val="clear" w:color="auto" w:fill="FAFAFA"/>
          </w:tcPr>
          <w:p w14:paraId="6EF06A21"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Borders>
              <w:top w:val="single" w:sz="4" w:space="0" w:color="000000"/>
            </w:tcBorders>
          </w:tcPr>
          <w:p w14:paraId="18246DAD"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EB279C" w:rsidRPr="00BD5BA7" w14:paraId="03F7EFFD" w14:textId="77777777">
        <w:trPr>
          <w:trHeight w:val="64"/>
        </w:trPr>
        <w:tc>
          <w:tcPr>
            <w:tcW w:w="4262" w:type="dxa"/>
          </w:tcPr>
          <w:p w14:paraId="5FDCF7DB" w14:textId="77777777" w:rsidR="00EB279C" w:rsidRPr="00BD5BA7" w:rsidRDefault="003B179C">
            <w:pPr>
              <w:ind w:left="-72"/>
              <w:rPr>
                <w:rFonts w:ascii="Arial" w:eastAsia="Arial" w:hAnsi="Arial" w:cs="Arial"/>
                <w:b/>
                <w:color w:val="000000"/>
                <w:sz w:val="16"/>
                <w:szCs w:val="16"/>
              </w:rPr>
            </w:pPr>
            <w:r w:rsidRPr="00BD5BA7">
              <w:rPr>
                <w:rFonts w:ascii="Arial" w:eastAsia="Arial" w:hAnsi="Arial" w:cs="Arial"/>
                <w:b/>
                <w:color w:val="000000"/>
                <w:sz w:val="16"/>
                <w:szCs w:val="16"/>
              </w:rPr>
              <w:t>Diluted earnings per share</w:t>
            </w:r>
          </w:p>
        </w:tc>
        <w:tc>
          <w:tcPr>
            <w:tcW w:w="1296" w:type="dxa"/>
            <w:shd w:val="clear" w:color="auto" w:fill="FAFAFA"/>
          </w:tcPr>
          <w:p w14:paraId="3B1D86EB"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Pr>
          <w:p w14:paraId="76CDB099"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shd w:val="clear" w:color="auto" w:fill="FAFAFA"/>
          </w:tcPr>
          <w:p w14:paraId="4BFCC582"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Pr>
          <w:p w14:paraId="3B31E3AB"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EB279C" w:rsidRPr="00BD5BA7" w14:paraId="2713AE35" w14:textId="77777777">
        <w:trPr>
          <w:trHeight w:val="64"/>
        </w:trPr>
        <w:tc>
          <w:tcPr>
            <w:tcW w:w="4262" w:type="dxa"/>
            <w:vAlign w:val="bottom"/>
          </w:tcPr>
          <w:p w14:paraId="59BE80B8" w14:textId="77777777" w:rsidR="00EB279C" w:rsidRPr="00BD5BA7" w:rsidRDefault="003B179C">
            <w:pPr>
              <w:ind w:left="-72"/>
              <w:rPr>
                <w:rFonts w:ascii="Arial" w:eastAsia="Arial" w:hAnsi="Arial" w:cs="Arial"/>
                <w:color w:val="000000"/>
                <w:sz w:val="16"/>
                <w:szCs w:val="16"/>
              </w:rPr>
            </w:pPr>
            <w:r w:rsidRPr="00BD5BA7">
              <w:rPr>
                <w:rFonts w:ascii="Arial" w:eastAsia="Arial" w:hAnsi="Arial" w:cs="Arial"/>
                <w:color w:val="000000"/>
                <w:sz w:val="16"/>
                <w:szCs w:val="16"/>
              </w:rPr>
              <w:t xml:space="preserve">Profit attributable to the ordinary equity holders of  </w:t>
            </w:r>
          </w:p>
          <w:p w14:paraId="7C5CFB71" w14:textId="77777777" w:rsidR="00EB279C" w:rsidRPr="00BD5BA7" w:rsidRDefault="003B179C">
            <w:pPr>
              <w:ind w:left="-72"/>
              <w:rPr>
                <w:rFonts w:ascii="Arial" w:eastAsia="Arial" w:hAnsi="Arial" w:cs="Arial"/>
                <w:color w:val="000000"/>
                <w:sz w:val="16"/>
                <w:szCs w:val="16"/>
              </w:rPr>
            </w:pPr>
            <w:r w:rsidRPr="00BD5BA7">
              <w:rPr>
                <w:rFonts w:ascii="Arial" w:eastAsia="Arial" w:hAnsi="Arial" w:cs="Arial"/>
                <w:color w:val="000000"/>
                <w:sz w:val="16"/>
                <w:szCs w:val="16"/>
              </w:rPr>
              <w:t xml:space="preserve">   the Company used in calculating diluted </w:t>
            </w:r>
            <w:proofErr w:type="gramStart"/>
            <w:r w:rsidRPr="00BD5BA7">
              <w:rPr>
                <w:rFonts w:ascii="Arial" w:eastAsia="Arial" w:hAnsi="Arial" w:cs="Arial"/>
                <w:color w:val="000000"/>
                <w:sz w:val="16"/>
                <w:szCs w:val="16"/>
              </w:rPr>
              <w:t>earnings</w:t>
            </w:r>
            <w:proofErr w:type="gramEnd"/>
            <w:r w:rsidRPr="00BD5BA7">
              <w:rPr>
                <w:rFonts w:ascii="Arial" w:eastAsia="Arial" w:hAnsi="Arial" w:cs="Arial"/>
                <w:color w:val="000000"/>
                <w:sz w:val="16"/>
                <w:szCs w:val="16"/>
              </w:rPr>
              <w:t xml:space="preserve"> </w:t>
            </w:r>
          </w:p>
          <w:p w14:paraId="16270DC6" w14:textId="77777777" w:rsidR="00EB279C" w:rsidRPr="00BD5BA7" w:rsidRDefault="003B179C">
            <w:pPr>
              <w:ind w:left="-72"/>
              <w:rPr>
                <w:rFonts w:ascii="Arial" w:eastAsia="Arial" w:hAnsi="Arial" w:cs="Arial"/>
                <w:color w:val="000000"/>
                <w:sz w:val="16"/>
                <w:szCs w:val="16"/>
              </w:rPr>
            </w:pPr>
            <w:r w:rsidRPr="00BD5BA7">
              <w:rPr>
                <w:rFonts w:ascii="Arial" w:eastAsia="Arial" w:hAnsi="Arial" w:cs="Arial"/>
                <w:color w:val="000000"/>
                <w:sz w:val="16"/>
                <w:szCs w:val="16"/>
              </w:rPr>
              <w:t xml:space="preserve">   per share (Baht)</w:t>
            </w:r>
          </w:p>
        </w:tc>
        <w:tc>
          <w:tcPr>
            <w:tcW w:w="1296" w:type="dxa"/>
            <w:shd w:val="clear" w:color="auto" w:fill="FAFAFA"/>
          </w:tcPr>
          <w:p w14:paraId="734811CF"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2EE02AD6"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68D8184D"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color w:val="000000"/>
                <w:sz w:val="16"/>
                <w:szCs w:val="16"/>
              </w:rPr>
              <w:t>91,785,348</w:t>
            </w:r>
          </w:p>
        </w:tc>
        <w:tc>
          <w:tcPr>
            <w:tcW w:w="1296" w:type="dxa"/>
          </w:tcPr>
          <w:p w14:paraId="45292388"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5644DEEA"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2B288DED"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56,546,286</w:t>
            </w:r>
          </w:p>
        </w:tc>
        <w:tc>
          <w:tcPr>
            <w:tcW w:w="1296" w:type="dxa"/>
            <w:shd w:val="clear" w:color="auto" w:fill="FAFAFA"/>
          </w:tcPr>
          <w:p w14:paraId="4DD98B8C"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2DCB5A85"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6D5C5FEE"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108,344,097</w:t>
            </w:r>
          </w:p>
        </w:tc>
        <w:tc>
          <w:tcPr>
            <w:tcW w:w="1296" w:type="dxa"/>
          </w:tcPr>
          <w:p w14:paraId="0BD90F78"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2133388D"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450D376A"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85,483,093</w:t>
            </w:r>
          </w:p>
        </w:tc>
      </w:tr>
      <w:tr w:rsidR="00EB279C" w:rsidRPr="00BD5BA7" w14:paraId="0711AD19" w14:textId="77777777">
        <w:trPr>
          <w:trHeight w:val="64"/>
        </w:trPr>
        <w:tc>
          <w:tcPr>
            <w:tcW w:w="4262" w:type="dxa"/>
            <w:vAlign w:val="bottom"/>
          </w:tcPr>
          <w:p w14:paraId="390EF2C8" w14:textId="77777777" w:rsidR="00EB279C" w:rsidRPr="00BD5BA7" w:rsidRDefault="00EB279C">
            <w:pPr>
              <w:ind w:left="-72"/>
              <w:rPr>
                <w:rFonts w:ascii="Arial" w:eastAsia="Arial" w:hAnsi="Arial" w:cs="Arial"/>
                <w:color w:val="000000"/>
                <w:sz w:val="16"/>
                <w:szCs w:val="16"/>
              </w:rPr>
            </w:pPr>
          </w:p>
        </w:tc>
        <w:tc>
          <w:tcPr>
            <w:tcW w:w="1296" w:type="dxa"/>
            <w:shd w:val="clear" w:color="auto" w:fill="FAFAFA"/>
          </w:tcPr>
          <w:p w14:paraId="0D84C018"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Pr>
          <w:p w14:paraId="38CA1F9A"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shd w:val="clear" w:color="auto" w:fill="FAFAFA"/>
          </w:tcPr>
          <w:p w14:paraId="3D2B2A57"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Pr>
          <w:p w14:paraId="3C042BD0"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EB279C" w:rsidRPr="00BD5BA7" w14:paraId="7509D838" w14:textId="77777777">
        <w:trPr>
          <w:trHeight w:val="64"/>
        </w:trPr>
        <w:tc>
          <w:tcPr>
            <w:tcW w:w="4262" w:type="dxa"/>
            <w:vAlign w:val="bottom"/>
          </w:tcPr>
          <w:p w14:paraId="4C2A4616" w14:textId="77777777" w:rsidR="00EB279C" w:rsidRPr="00BD5BA7" w:rsidRDefault="003B179C">
            <w:pPr>
              <w:ind w:left="-72"/>
              <w:rPr>
                <w:rFonts w:ascii="Arial" w:eastAsia="Arial" w:hAnsi="Arial" w:cs="Arial"/>
                <w:color w:val="000000"/>
                <w:sz w:val="16"/>
                <w:szCs w:val="16"/>
              </w:rPr>
            </w:pPr>
            <w:r w:rsidRPr="00BD5BA7">
              <w:rPr>
                <w:rFonts w:ascii="Arial" w:eastAsia="Arial" w:hAnsi="Arial" w:cs="Arial"/>
                <w:b/>
                <w:color w:val="000000"/>
                <w:sz w:val="16"/>
                <w:szCs w:val="16"/>
              </w:rPr>
              <w:t>Weighted average number of ordinary shares</w:t>
            </w:r>
          </w:p>
        </w:tc>
        <w:tc>
          <w:tcPr>
            <w:tcW w:w="1296" w:type="dxa"/>
            <w:shd w:val="clear" w:color="auto" w:fill="FAFAFA"/>
          </w:tcPr>
          <w:p w14:paraId="0CCFA811"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Pr>
          <w:p w14:paraId="156F4123"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shd w:val="clear" w:color="auto" w:fill="FAFAFA"/>
          </w:tcPr>
          <w:p w14:paraId="68228E97"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Pr>
          <w:p w14:paraId="10C51D83"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EB279C" w:rsidRPr="00BD5BA7" w14:paraId="16164FA3" w14:textId="77777777">
        <w:trPr>
          <w:trHeight w:val="64"/>
        </w:trPr>
        <w:tc>
          <w:tcPr>
            <w:tcW w:w="4262" w:type="dxa"/>
            <w:vAlign w:val="bottom"/>
          </w:tcPr>
          <w:p w14:paraId="15B8CDF0" w14:textId="77777777" w:rsidR="00EB279C" w:rsidRPr="00BD5BA7" w:rsidRDefault="003B179C">
            <w:pPr>
              <w:ind w:left="-72"/>
              <w:rPr>
                <w:rFonts w:ascii="Arial" w:eastAsia="Arial" w:hAnsi="Arial" w:cs="Arial"/>
                <w:color w:val="000000"/>
                <w:sz w:val="16"/>
                <w:szCs w:val="16"/>
              </w:rPr>
            </w:pPr>
            <w:r w:rsidRPr="00BD5BA7">
              <w:rPr>
                <w:rFonts w:ascii="Arial" w:eastAsia="Arial" w:hAnsi="Arial" w:cs="Arial"/>
                <w:color w:val="000000"/>
                <w:sz w:val="16"/>
                <w:szCs w:val="16"/>
              </w:rPr>
              <w:t xml:space="preserve">Weighted average number of ordinary </w:t>
            </w:r>
            <w:proofErr w:type="gramStart"/>
            <w:r w:rsidRPr="00BD5BA7">
              <w:rPr>
                <w:rFonts w:ascii="Arial" w:eastAsia="Arial" w:hAnsi="Arial" w:cs="Arial"/>
                <w:color w:val="000000"/>
                <w:sz w:val="16"/>
                <w:szCs w:val="16"/>
              </w:rPr>
              <w:t>shares</w:t>
            </w:r>
            <w:proofErr w:type="gramEnd"/>
            <w:r w:rsidRPr="00BD5BA7">
              <w:rPr>
                <w:rFonts w:ascii="Arial" w:eastAsia="Arial" w:hAnsi="Arial" w:cs="Arial"/>
                <w:color w:val="000000"/>
                <w:sz w:val="16"/>
                <w:szCs w:val="16"/>
              </w:rPr>
              <w:t xml:space="preserve"> </w:t>
            </w:r>
          </w:p>
          <w:p w14:paraId="6DC131BF" w14:textId="77777777" w:rsidR="00EB279C" w:rsidRPr="00BD5BA7" w:rsidRDefault="003B179C">
            <w:pPr>
              <w:ind w:left="-72"/>
              <w:rPr>
                <w:rFonts w:ascii="Arial" w:eastAsia="Arial" w:hAnsi="Arial" w:cs="Arial"/>
                <w:color w:val="000000"/>
                <w:sz w:val="16"/>
                <w:szCs w:val="16"/>
              </w:rPr>
            </w:pPr>
            <w:r w:rsidRPr="00BD5BA7">
              <w:rPr>
                <w:rFonts w:ascii="Arial" w:eastAsia="Arial" w:hAnsi="Arial" w:cs="Arial"/>
                <w:color w:val="000000"/>
                <w:sz w:val="16"/>
                <w:szCs w:val="16"/>
              </w:rPr>
              <w:t xml:space="preserve">    used as the denominator in </w:t>
            </w:r>
            <w:proofErr w:type="gramStart"/>
            <w:r w:rsidRPr="00BD5BA7">
              <w:rPr>
                <w:rFonts w:ascii="Arial" w:eastAsia="Arial" w:hAnsi="Arial" w:cs="Arial"/>
                <w:color w:val="000000"/>
                <w:sz w:val="16"/>
                <w:szCs w:val="16"/>
              </w:rPr>
              <w:t>calculating</w:t>
            </w:r>
            <w:proofErr w:type="gramEnd"/>
            <w:r w:rsidRPr="00BD5BA7">
              <w:rPr>
                <w:rFonts w:ascii="Arial" w:eastAsia="Arial" w:hAnsi="Arial" w:cs="Arial"/>
                <w:color w:val="000000"/>
                <w:sz w:val="16"/>
                <w:szCs w:val="16"/>
              </w:rPr>
              <w:t xml:space="preserve"> </w:t>
            </w:r>
          </w:p>
          <w:p w14:paraId="279E6A1E" w14:textId="77777777" w:rsidR="00EB279C" w:rsidRPr="00BD5BA7" w:rsidRDefault="003B179C">
            <w:pPr>
              <w:ind w:left="-72"/>
              <w:rPr>
                <w:rFonts w:ascii="Arial" w:eastAsia="Arial" w:hAnsi="Arial" w:cs="Arial"/>
                <w:color w:val="000000"/>
                <w:sz w:val="16"/>
                <w:szCs w:val="16"/>
              </w:rPr>
            </w:pPr>
            <w:r w:rsidRPr="00BD5BA7">
              <w:rPr>
                <w:rFonts w:ascii="Arial" w:eastAsia="Arial" w:hAnsi="Arial" w:cs="Arial"/>
                <w:color w:val="000000"/>
                <w:sz w:val="16"/>
                <w:szCs w:val="16"/>
              </w:rPr>
              <w:t xml:space="preserve">    basic earnings (shares)</w:t>
            </w:r>
          </w:p>
        </w:tc>
        <w:tc>
          <w:tcPr>
            <w:tcW w:w="1296" w:type="dxa"/>
            <w:shd w:val="clear" w:color="auto" w:fill="FAFAFA"/>
          </w:tcPr>
          <w:p w14:paraId="0359D2F3"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w:t>
            </w:r>
          </w:p>
          <w:p w14:paraId="27FE63C9"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6546CFA3" w14:textId="40AAC6AC" w:rsidR="00EB279C" w:rsidRPr="00BD5BA7" w:rsidRDefault="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1,137,196,526</w:t>
            </w:r>
          </w:p>
        </w:tc>
        <w:tc>
          <w:tcPr>
            <w:tcW w:w="1296" w:type="dxa"/>
          </w:tcPr>
          <w:p w14:paraId="68989434"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w:t>
            </w:r>
          </w:p>
          <w:p w14:paraId="407A6FA0"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341913B5" w14:textId="57CCEFA4" w:rsidR="00EB279C" w:rsidRPr="00BD5BA7" w:rsidRDefault="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1,128,744,282</w:t>
            </w:r>
          </w:p>
        </w:tc>
        <w:tc>
          <w:tcPr>
            <w:tcW w:w="1296" w:type="dxa"/>
            <w:shd w:val="clear" w:color="auto" w:fill="FAFAFA"/>
          </w:tcPr>
          <w:p w14:paraId="4115E4A4"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w:t>
            </w:r>
          </w:p>
          <w:p w14:paraId="7FF131E7"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63147250" w14:textId="49F303DD" w:rsidR="00EB279C" w:rsidRPr="00BD5BA7" w:rsidRDefault="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1,137,196,526</w:t>
            </w:r>
          </w:p>
        </w:tc>
        <w:tc>
          <w:tcPr>
            <w:tcW w:w="1296" w:type="dxa"/>
          </w:tcPr>
          <w:p w14:paraId="22724998"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w:t>
            </w:r>
          </w:p>
          <w:p w14:paraId="157E2097"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22B50890" w14:textId="4740A151" w:rsidR="00EB279C" w:rsidRPr="00BD5BA7" w:rsidRDefault="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1,128,744,282</w:t>
            </w:r>
          </w:p>
        </w:tc>
      </w:tr>
      <w:tr w:rsidR="00EB279C" w:rsidRPr="00BD5BA7" w14:paraId="02D534C4" w14:textId="77777777">
        <w:trPr>
          <w:trHeight w:val="64"/>
        </w:trPr>
        <w:tc>
          <w:tcPr>
            <w:tcW w:w="4262" w:type="dxa"/>
            <w:vAlign w:val="bottom"/>
          </w:tcPr>
          <w:p w14:paraId="70F9D317" w14:textId="77777777" w:rsidR="00EB279C" w:rsidRPr="00BD5BA7" w:rsidRDefault="003B179C">
            <w:pPr>
              <w:ind w:left="-72"/>
              <w:rPr>
                <w:rFonts w:ascii="Arial" w:eastAsia="Arial" w:hAnsi="Arial" w:cs="Arial"/>
                <w:color w:val="000000"/>
                <w:sz w:val="16"/>
                <w:szCs w:val="16"/>
              </w:rPr>
            </w:pPr>
            <w:r w:rsidRPr="00BD5BA7">
              <w:rPr>
                <w:rFonts w:ascii="Arial" w:eastAsia="Arial" w:hAnsi="Arial" w:cs="Arial"/>
                <w:color w:val="000000"/>
                <w:sz w:val="16"/>
                <w:szCs w:val="16"/>
              </w:rPr>
              <w:t xml:space="preserve">Adjustments for diluted earnings per share  </w:t>
            </w:r>
            <w:r w:rsidRPr="00BD5BA7">
              <w:rPr>
                <w:rFonts w:ascii="Arial" w:eastAsia="Arial" w:hAnsi="Arial" w:cs="Arial"/>
                <w:color w:val="000000"/>
                <w:sz w:val="16"/>
                <w:szCs w:val="16"/>
              </w:rPr>
              <w:br/>
              <w:t xml:space="preserve">   calculation:</w:t>
            </w:r>
          </w:p>
        </w:tc>
        <w:tc>
          <w:tcPr>
            <w:tcW w:w="1296" w:type="dxa"/>
            <w:shd w:val="clear" w:color="auto" w:fill="FAFAFA"/>
          </w:tcPr>
          <w:p w14:paraId="3B240002"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Pr>
          <w:p w14:paraId="6F2120DE"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shd w:val="clear" w:color="auto" w:fill="FAFAFA"/>
          </w:tcPr>
          <w:p w14:paraId="64F6E42D"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Pr>
          <w:p w14:paraId="6E9C722E"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EB279C" w:rsidRPr="00BD5BA7" w14:paraId="745E9B40" w14:textId="77777777">
        <w:trPr>
          <w:trHeight w:val="64"/>
        </w:trPr>
        <w:tc>
          <w:tcPr>
            <w:tcW w:w="4262" w:type="dxa"/>
            <w:vAlign w:val="bottom"/>
          </w:tcPr>
          <w:p w14:paraId="485605F7" w14:textId="77777777" w:rsidR="00EB279C" w:rsidRPr="00BD5BA7" w:rsidRDefault="003B179C">
            <w:pPr>
              <w:ind w:left="-72"/>
              <w:rPr>
                <w:rFonts w:ascii="Arial" w:eastAsia="Arial" w:hAnsi="Arial" w:cs="Arial"/>
                <w:color w:val="000000"/>
                <w:sz w:val="16"/>
                <w:szCs w:val="16"/>
              </w:rPr>
            </w:pPr>
            <w:r w:rsidRPr="00BD5BA7">
              <w:rPr>
                <w:rFonts w:ascii="Arial" w:eastAsia="Arial" w:hAnsi="Arial" w:cs="Arial"/>
                <w:color w:val="000000"/>
                <w:sz w:val="16"/>
                <w:szCs w:val="16"/>
              </w:rPr>
              <w:t xml:space="preserve">   Warrants (shares)</w:t>
            </w:r>
          </w:p>
        </w:tc>
        <w:tc>
          <w:tcPr>
            <w:tcW w:w="1296" w:type="dxa"/>
            <w:tcBorders>
              <w:bottom w:val="single" w:sz="4" w:space="0" w:color="000000"/>
            </w:tcBorders>
            <w:shd w:val="clear" w:color="auto" w:fill="FAFAFA"/>
          </w:tcPr>
          <w:p w14:paraId="272FA881"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w:t>
            </w:r>
          </w:p>
        </w:tc>
        <w:tc>
          <w:tcPr>
            <w:tcW w:w="1296" w:type="dxa"/>
            <w:tcBorders>
              <w:bottom w:val="single" w:sz="4" w:space="0" w:color="000000"/>
            </w:tcBorders>
          </w:tcPr>
          <w:p w14:paraId="6A602A30"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58,042,844</w:t>
            </w:r>
          </w:p>
        </w:tc>
        <w:tc>
          <w:tcPr>
            <w:tcW w:w="1296" w:type="dxa"/>
            <w:tcBorders>
              <w:bottom w:val="single" w:sz="4" w:space="0" w:color="000000"/>
            </w:tcBorders>
            <w:shd w:val="clear" w:color="auto" w:fill="FAFAFA"/>
          </w:tcPr>
          <w:p w14:paraId="063F5EAA"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w:t>
            </w:r>
          </w:p>
        </w:tc>
        <w:tc>
          <w:tcPr>
            <w:tcW w:w="1296" w:type="dxa"/>
            <w:tcBorders>
              <w:bottom w:val="single" w:sz="4" w:space="0" w:color="000000"/>
            </w:tcBorders>
          </w:tcPr>
          <w:p w14:paraId="481F5076"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58,042,844</w:t>
            </w:r>
          </w:p>
        </w:tc>
      </w:tr>
      <w:tr w:rsidR="00EB279C" w:rsidRPr="00BD5BA7" w14:paraId="085196E0" w14:textId="77777777">
        <w:trPr>
          <w:trHeight w:val="64"/>
        </w:trPr>
        <w:tc>
          <w:tcPr>
            <w:tcW w:w="4262" w:type="dxa"/>
            <w:vAlign w:val="bottom"/>
          </w:tcPr>
          <w:p w14:paraId="6C76E507" w14:textId="77777777" w:rsidR="00EB279C" w:rsidRPr="00BD5BA7" w:rsidRDefault="003B179C">
            <w:pPr>
              <w:ind w:left="-72"/>
              <w:rPr>
                <w:rFonts w:ascii="Arial" w:eastAsia="Arial" w:hAnsi="Arial" w:cs="Arial"/>
                <w:color w:val="000000"/>
                <w:sz w:val="16"/>
                <w:szCs w:val="16"/>
              </w:rPr>
            </w:pPr>
            <w:r w:rsidRPr="00BD5BA7">
              <w:rPr>
                <w:rFonts w:ascii="Arial" w:eastAsia="Arial" w:hAnsi="Arial" w:cs="Arial"/>
                <w:color w:val="000000"/>
                <w:sz w:val="16"/>
                <w:szCs w:val="16"/>
              </w:rPr>
              <w:t xml:space="preserve">Weighted average number of ordinary shares and </w:t>
            </w:r>
          </w:p>
          <w:p w14:paraId="283D2445" w14:textId="77777777" w:rsidR="00EB279C" w:rsidRPr="00BD5BA7" w:rsidRDefault="003B179C">
            <w:pPr>
              <w:ind w:left="-72"/>
              <w:rPr>
                <w:rFonts w:ascii="Arial" w:eastAsia="Arial" w:hAnsi="Arial" w:cs="Arial"/>
                <w:color w:val="000000"/>
                <w:sz w:val="16"/>
                <w:szCs w:val="16"/>
              </w:rPr>
            </w:pPr>
            <w:r w:rsidRPr="00BD5BA7">
              <w:rPr>
                <w:rFonts w:ascii="Arial" w:eastAsia="Arial" w:hAnsi="Arial" w:cs="Arial"/>
                <w:color w:val="000000"/>
                <w:sz w:val="16"/>
                <w:szCs w:val="16"/>
              </w:rPr>
              <w:t xml:space="preserve">    potential ordinary shares used as the </w:t>
            </w:r>
          </w:p>
          <w:p w14:paraId="4CA5461B" w14:textId="77777777" w:rsidR="00EB279C" w:rsidRPr="00BD5BA7" w:rsidRDefault="003B179C">
            <w:pPr>
              <w:ind w:left="-72"/>
              <w:rPr>
                <w:rFonts w:ascii="Arial" w:eastAsia="Arial" w:hAnsi="Arial" w:cs="Arial"/>
                <w:color w:val="000000"/>
                <w:sz w:val="16"/>
                <w:szCs w:val="16"/>
              </w:rPr>
            </w:pPr>
            <w:r w:rsidRPr="00BD5BA7">
              <w:rPr>
                <w:rFonts w:ascii="Arial" w:eastAsia="Arial" w:hAnsi="Arial" w:cs="Arial"/>
                <w:color w:val="000000"/>
                <w:sz w:val="16"/>
                <w:szCs w:val="16"/>
              </w:rPr>
              <w:t xml:space="preserve">    denominator in </w:t>
            </w:r>
            <w:proofErr w:type="gramStart"/>
            <w:r w:rsidRPr="00BD5BA7">
              <w:rPr>
                <w:rFonts w:ascii="Arial" w:eastAsia="Arial" w:hAnsi="Arial" w:cs="Arial"/>
                <w:color w:val="000000"/>
                <w:sz w:val="16"/>
                <w:szCs w:val="16"/>
              </w:rPr>
              <w:t>calculating</w:t>
            </w:r>
            <w:proofErr w:type="gramEnd"/>
            <w:r w:rsidRPr="00BD5BA7">
              <w:rPr>
                <w:rFonts w:ascii="Arial" w:eastAsia="Arial" w:hAnsi="Arial" w:cs="Arial"/>
                <w:color w:val="000000"/>
                <w:sz w:val="16"/>
                <w:szCs w:val="16"/>
              </w:rPr>
              <w:t xml:space="preserve"> </w:t>
            </w:r>
          </w:p>
          <w:p w14:paraId="7B7F47E1" w14:textId="77777777" w:rsidR="00EB279C" w:rsidRPr="00BD5BA7" w:rsidRDefault="003B179C">
            <w:pPr>
              <w:ind w:left="-72"/>
              <w:rPr>
                <w:rFonts w:ascii="Arial" w:eastAsia="Arial" w:hAnsi="Arial" w:cs="Arial"/>
                <w:color w:val="000000"/>
                <w:sz w:val="16"/>
                <w:szCs w:val="16"/>
              </w:rPr>
            </w:pPr>
            <w:r w:rsidRPr="00BD5BA7">
              <w:rPr>
                <w:rFonts w:ascii="Arial" w:eastAsia="Arial" w:hAnsi="Arial" w:cs="Arial"/>
                <w:color w:val="000000"/>
                <w:sz w:val="16"/>
                <w:szCs w:val="16"/>
              </w:rPr>
              <w:t xml:space="preserve">    diluted earnings per share (shares)</w:t>
            </w:r>
          </w:p>
        </w:tc>
        <w:tc>
          <w:tcPr>
            <w:tcW w:w="1296" w:type="dxa"/>
            <w:tcBorders>
              <w:bottom w:val="single" w:sz="4" w:space="0" w:color="000000"/>
            </w:tcBorders>
            <w:shd w:val="clear" w:color="auto" w:fill="FAFAFA"/>
          </w:tcPr>
          <w:p w14:paraId="5CF58D47"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w:t>
            </w:r>
          </w:p>
          <w:p w14:paraId="5339D773"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6D0B3DE0"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6351B82E" w14:textId="76FB5E5F" w:rsidR="00EB279C" w:rsidRPr="00BD5BA7" w:rsidRDefault="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1,137,196,526</w:t>
            </w:r>
          </w:p>
        </w:tc>
        <w:tc>
          <w:tcPr>
            <w:tcW w:w="1296" w:type="dxa"/>
            <w:tcBorders>
              <w:bottom w:val="single" w:sz="4" w:space="0" w:color="000000"/>
            </w:tcBorders>
          </w:tcPr>
          <w:p w14:paraId="511395A6"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w:t>
            </w:r>
          </w:p>
          <w:p w14:paraId="7760F271"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5D41E3E4"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43D091FF" w14:textId="500822D5" w:rsidR="00EB279C" w:rsidRPr="00BD5BA7" w:rsidRDefault="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1,186,787,126</w:t>
            </w:r>
          </w:p>
        </w:tc>
        <w:tc>
          <w:tcPr>
            <w:tcW w:w="1296" w:type="dxa"/>
            <w:tcBorders>
              <w:bottom w:val="single" w:sz="4" w:space="0" w:color="000000"/>
            </w:tcBorders>
            <w:shd w:val="clear" w:color="auto" w:fill="FAFAFA"/>
          </w:tcPr>
          <w:p w14:paraId="337DBA41"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w:t>
            </w:r>
          </w:p>
          <w:p w14:paraId="795F288D"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52A39A5D"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6965C669" w14:textId="7197B26C" w:rsidR="00EB279C" w:rsidRPr="00BD5BA7" w:rsidRDefault="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1,137,196,526</w:t>
            </w:r>
          </w:p>
        </w:tc>
        <w:tc>
          <w:tcPr>
            <w:tcW w:w="1296" w:type="dxa"/>
            <w:tcBorders>
              <w:bottom w:val="single" w:sz="4" w:space="0" w:color="000000"/>
            </w:tcBorders>
          </w:tcPr>
          <w:p w14:paraId="0079A82E"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w:t>
            </w:r>
          </w:p>
          <w:p w14:paraId="56358DC1"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5F8C02EC"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19590CED" w14:textId="4A4F2D38" w:rsidR="00EB279C" w:rsidRPr="00BD5BA7" w:rsidRDefault="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1,186,787,126</w:t>
            </w:r>
          </w:p>
        </w:tc>
      </w:tr>
      <w:tr w:rsidR="00EB279C" w:rsidRPr="00BD5BA7" w14:paraId="3AA1E866" w14:textId="77777777">
        <w:trPr>
          <w:trHeight w:val="64"/>
        </w:trPr>
        <w:tc>
          <w:tcPr>
            <w:tcW w:w="4262" w:type="dxa"/>
            <w:vAlign w:val="bottom"/>
          </w:tcPr>
          <w:p w14:paraId="3D15BA62" w14:textId="77777777" w:rsidR="00EB279C" w:rsidRPr="00BD5BA7" w:rsidRDefault="00EB279C">
            <w:pPr>
              <w:ind w:left="-72"/>
              <w:rPr>
                <w:rFonts w:ascii="Arial" w:eastAsia="Arial" w:hAnsi="Arial" w:cs="Arial"/>
                <w:color w:val="000000"/>
                <w:sz w:val="16"/>
                <w:szCs w:val="16"/>
              </w:rPr>
            </w:pPr>
          </w:p>
        </w:tc>
        <w:tc>
          <w:tcPr>
            <w:tcW w:w="1296" w:type="dxa"/>
            <w:tcBorders>
              <w:top w:val="single" w:sz="4" w:space="0" w:color="000000"/>
            </w:tcBorders>
            <w:shd w:val="clear" w:color="auto" w:fill="FAFAFA"/>
          </w:tcPr>
          <w:p w14:paraId="059C257C"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Borders>
              <w:top w:val="single" w:sz="4" w:space="0" w:color="000000"/>
            </w:tcBorders>
          </w:tcPr>
          <w:p w14:paraId="5256BE64"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Borders>
              <w:top w:val="single" w:sz="4" w:space="0" w:color="000000"/>
            </w:tcBorders>
            <w:shd w:val="clear" w:color="auto" w:fill="FAFAFA"/>
          </w:tcPr>
          <w:p w14:paraId="64D2F2F2"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Borders>
              <w:top w:val="single" w:sz="4" w:space="0" w:color="000000"/>
            </w:tcBorders>
          </w:tcPr>
          <w:p w14:paraId="0BBF07FB"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521839" w:rsidRPr="00BD5BA7" w14:paraId="71FBB635" w14:textId="77777777">
        <w:trPr>
          <w:trHeight w:val="64"/>
        </w:trPr>
        <w:tc>
          <w:tcPr>
            <w:tcW w:w="4262" w:type="dxa"/>
            <w:vAlign w:val="bottom"/>
          </w:tcPr>
          <w:p w14:paraId="705D5E14" w14:textId="77777777" w:rsidR="00521839" w:rsidRPr="00BD5BA7" w:rsidRDefault="00521839" w:rsidP="00521839">
            <w:pPr>
              <w:ind w:left="-72"/>
              <w:rPr>
                <w:rFonts w:ascii="Arial" w:eastAsia="Arial" w:hAnsi="Arial" w:cs="Arial"/>
                <w:color w:val="000000"/>
                <w:sz w:val="16"/>
                <w:szCs w:val="16"/>
              </w:rPr>
            </w:pPr>
            <w:r w:rsidRPr="00BD5BA7">
              <w:rPr>
                <w:rFonts w:ascii="Arial" w:eastAsia="Arial" w:hAnsi="Arial" w:cs="Arial"/>
                <w:color w:val="000000"/>
                <w:sz w:val="16"/>
                <w:szCs w:val="16"/>
              </w:rPr>
              <w:t>Diluted earnings per share (Baht per share)</w:t>
            </w:r>
          </w:p>
        </w:tc>
        <w:tc>
          <w:tcPr>
            <w:tcW w:w="1296" w:type="dxa"/>
            <w:tcBorders>
              <w:bottom w:val="single" w:sz="4" w:space="0" w:color="000000"/>
            </w:tcBorders>
            <w:shd w:val="clear" w:color="auto" w:fill="FAFAFA"/>
          </w:tcPr>
          <w:p w14:paraId="48EF1AFA" w14:textId="6733046D" w:rsidR="00521839" w:rsidRPr="00BD5BA7" w:rsidRDefault="00521839" w:rsidP="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0.0807 </w:t>
            </w:r>
          </w:p>
        </w:tc>
        <w:tc>
          <w:tcPr>
            <w:tcW w:w="1296" w:type="dxa"/>
            <w:tcBorders>
              <w:bottom w:val="single" w:sz="4" w:space="0" w:color="000000"/>
            </w:tcBorders>
          </w:tcPr>
          <w:p w14:paraId="17EAD073" w14:textId="7A6586CF" w:rsidR="00521839" w:rsidRPr="00BD5BA7" w:rsidRDefault="00521839" w:rsidP="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0.0476 </w:t>
            </w:r>
          </w:p>
        </w:tc>
        <w:tc>
          <w:tcPr>
            <w:tcW w:w="1296" w:type="dxa"/>
            <w:tcBorders>
              <w:bottom w:val="single" w:sz="4" w:space="0" w:color="000000"/>
            </w:tcBorders>
            <w:shd w:val="clear" w:color="auto" w:fill="FAFAFA"/>
          </w:tcPr>
          <w:p w14:paraId="264B8746" w14:textId="0873FFA7" w:rsidR="00521839" w:rsidRPr="00BD5BA7" w:rsidRDefault="00521839" w:rsidP="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0.0953 </w:t>
            </w:r>
          </w:p>
        </w:tc>
        <w:tc>
          <w:tcPr>
            <w:tcW w:w="1296" w:type="dxa"/>
            <w:tcBorders>
              <w:bottom w:val="single" w:sz="4" w:space="0" w:color="000000"/>
            </w:tcBorders>
          </w:tcPr>
          <w:p w14:paraId="3A914473" w14:textId="178B53B2" w:rsidR="00521839" w:rsidRPr="00BD5BA7" w:rsidRDefault="00521839" w:rsidP="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0.0720 </w:t>
            </w:r>
          </w:p>
        </w:tc>
      </w:tr>
    </w:tbl>
    <w:p w14:paraId="608A0590" w14:textId="77777777" w:rsidR="00EB279C" w:rsidRPr="00BD5BA7" w:rsidRDefault="00EB279C">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jc w:val="both"/>
        <w:rPr>
          <w:rFonts w:ascii="Arial" w:eastAsia="Arial" w:hAnsi="Arial" w:cs="Arial"/>
          <w:color w:val="000000"/>
          <w:sz w:val="18"/>
          <w:szCs w:val="18"/>
        </w:rPr>
      </w:pPr>
    </w:p>
    <w:p w14:paraId="2A045E53" w14:textId="53BBF51C" w:rsidR="00E475B8" w:rsidRPr="00BD5BA7" w:rsidRDefault="00E475B8">
      <w:pPr>
        <w:rPr>
          <w:rFonts w:ascii="Arial" w:eastAsia="Arial" w:hAnsi="Arial" w:cs="Arial"/>
          <w:color w:val="000000"/>
          <w:sz w:val="18"/>
          <w:szCs w:val="18"/>
        </w:rPr>
      </w:pPr>
      <w:r w:rsidRPr="00BD5BA7">
        <w:rPr>
          <w:rFonts w:ascii="Arial" w:eastAsia="Arial" w:hAnsi="Arial" w:cs="Arial"/>
          <w:color w:val="000000"/>
          <w:sz w:val="18"/>
          <w:szCs w:val="18"/>
        </w:rPr>
        <w:br w:type="page"/>
      </w:r>
    </w:p>
    <w:p w14:paraId="6CB71BC5" w14:textId="77777777" w:rsidR="00EB279C" w:rsidRPr="00BD5BA7" w:rsidRDefault="00EB279C">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jc w:val="both"/>
        <w:rPr>
          <w:rFonts w:ascii="Arial" w:eastAsia="Arial" w:hAnsi="Arial" w:cs="Arial"/>
          <w:color w:val="000000"/>
          <w:sz w:val="18"/>
          <w:szCs w:val="18"/>
        </w:rPr>
      </w:pPr>
    </w:p>
    <w:tbl>
      <w:tblPr>
        <w:tblStyle w:val="afffe"/>
        <w:tblW w:w="9446" w:type="dxa"/>
        <w:tblInd w:w="-6" w:type="dxa"/>
        <w:tblLayout w:type="fixed"/>
        <w:tblLook w:val="0000" w:firstRow="0" w:lastRow="0" w:firstColumn="0" w:lastColumn="0" w:noHBand="0" w:noVBand="0"/>
      </w:tblPr>
      <w:tblGrid>
        <w:gridCol w:w="4262"/>
        <w:gridCol w:w="1296"/>
        <w:gridCol w:w="1296"/>
        <w:gridCol w:w="1296"/>
        <w:gridCol w:w="1296"/>
      </w:tblGrid>
      <w:tr w:rsidR="00EB279C" w:rsidRPr="00BD5BA7" w14:paraId="08F2880B" w14:textId="77777777">
        <w:tc>
          <w:tcPr>
            <w:tcW w:w="4262" w:type="dxa"/>
            <w:vAlign w:val="bottom"/>
          </w:tcPr>
          <w:p w14:paraId="04A3570B" w14:textId="77777777" w:rsidR="00EB279C" w:rsidRPr="00BD5BA7" w:rsidRDefault="00EB279C">
            <w:pPr>
              <w:pBdr>
                <w:top w:val="nil"/>
                <w:left w:val="nil"/>
                <w:bottom w:val="nil"/>
                <w:right w:val="nil"/>
                <w:between w:val="nil"/>
              </w:pBdr>
              <w:ind w:left="-72"/>
              <w:rPr>
                <w:rFonts w:ascii="Arial" w:eastAsia="Arial" w:hAnsi="Arial" w:cs="Arial"/>
                <w:b/>
                <w:color w:val="000000"/>
                <w:sz w:val="16"/>
                <w:szCs w:val="16"/>
              </w:rPr>
            </w:pPr>
          </w:p>
        </w:tc>
        <w:tc>
          <w:tcPr>
            <w:tcW w:w="2592" w:type="dxa"/>
            <w:gridSpan w:val="2"/>
            <w:tcBorders>
              <w:top w:val="single" w:sz="4" w:space="0" w:color="000000"/>
              <w:bottom w:val="single" w:sz="4" w:space="0" w:color="000000"/>
            </w:tcBorders>
            <w:vAlign w:val="bottom"/>
          </w:tcPr>
          <w:p w14:paraId="094F0004" w14:textId="77777777" w:rsidR="00EB279C" w:rsidRPr="00BD5BA7" w:rsidRDefault="003B179C">
            <w:pPr>
              <w:keepNext/>
              <w:ind w:right="-72"/>
              <w:jc w:val="center"/>
              <w:rPr>
                <w:rFonts w:ascii="Arial" w:eastAsia="Arial" w:hAnsi="Arial" w:cs="Arial"/>
                <w:b/>
                <w:color w:val="000000"/>
                <w:sz w:val="16"/>
                <w:szCs w:val="16"/>
              </w:rPr>
            </w:pPr>
            <w:r w:rsidRPr="00BD5BA7">
              <w:rPr>
                <w:rFonts w:ascii="Arial" w:eastAsia="Arial" w:hAnsi="Arial" w:cs="Arial"/>
                <w:b/>
                <w:color w:val="000000"/>
                <w:sz w:val="16"/>
                <w:szCs w:val="16"/>
              </w:rPr>
              <w:t xml:space="preserve">Consolidated </w:t>
            </w:r>
            <w:r w:rsidRPr="00BD5BA7">
              <w:rPr>
                <w:rFonts w:ascii="Arial" w:eastAsia="Arial" w:hAnsi="Arial" w:cs="Arial"/>
                <w:b/>
                <w:color w:val="000000"/>
                <w:sz w:val="16"/>
                <w:szCs w:val="16"/>
              </w:rPr>
              <w:br/>
              <w:t>financial statements</w:t>
            </w:r>
          </w:p>
        </w:tc>
        <w:tc>
          <w:tcPr>
            <w:tcW w:w="2592" w:type="dxa"/>
            <w:gridSpan w:val="2"/>
            <w:tcBorders>
              <w:top w:val="single" w:sz="4" w:space="0" w:color="000000"/>
              <w:bottom w:val="single" w:sz="4" w:space="0" w:color="000000"/>
            </w:tcBorders>
            <w:vAlign w:val="bottom"/>
          </w:tcPr>
          <w:p w14:paraId="36C043B7" w14:textId="77777777" w:rsidR="00EB279C" w:rsidRPr="00BD5BA7" w:rsidRDefault="003B179C">
            <w:pPr>
              <w:ind w:right="-72"/>
              <w:jc w:val="center"/>
              <w:rPr>
                <w:rFonts w:ascii="Arial" w:eastAsia="Arial" w:hAnsi="Arial" w:cs="Arial"/>
                <w:b/>
                <w:color w:val="000000"/>
                <w:sz w:val="16"/>
                <w:szCs w:val="16"/>
              </w:rPr>
            </w:pPr>
            <w:r w:rsidRPr="00BD5BA7">
              <w:rPr>
                <w:rFonts w:ascii="Arial" w:eastAsia="Arial" w:hAnsi="Arial" w:cs="Arial"/>
                <w:b/>
                <w:color w:val="000000"/>
                <w:sz w:val="16"/>
                <w:szCs w:val="16"/>
              </w:rPr>
              <w:t xml:space="preserve">Separate </w:t>
            </w:r>
            <w:r w:rsidRPr="00BD5BA7">
              <w:rPr>
                <w:rFonts w:ascii="Arial" w:eastAsia="Arial" w:hAnsi="Arial" w:cs="Arial"/>
                <w:b/>
                <w:color w:val="000000"/>
                <w:sz w:val="16"/>
                <w:szCs w:val="16"/>
              </w:rPr>
              <w:br/>
              <w:t>financial statements</w:t>
            </w:r>
          </w:p>
        </w:tc>
      </w:tr>
      <w:tr w:rsidR="00EB279C" w:rsidRPr="00BD5BA7" w14:paraId="5D36C998" w14:textId="77777777">
        <w:tc>
          <w:tcPr>
            <w:tcW w:w="4262" w:type="dxa"/>
          </w:tcPr>
          <w:p w14:paraId="5B59C930" w14:textId="77777777" w:rsidR="00EB279C" w:rsidRPr="00BD5BA7" w:rsidRDefault="003B179C">
            <w:pPr>
              <w:pBdr>
                <w:top w:val="nil"/>
                <w:left w:val="nil"/>
                <w:bottom w:val="nil"/>
                <w:right w:val="nil"/>
                <w:between w:val="nil"/>
              </w:pBdr>
              <w:ind w:left="-72"/>
              <w:rPr>
                <w:rFonts w:ascii="Arial" w:eastAsia="Arial" w:hAnsi="Arial" w:cs="Arial"/>
                <w:b/>
                <w:color w:val="000000"/>
                <w:sz w:val="16"/>
                <w:szCs w:val="16"/>
              </w:rPr>
            </w:pPr>
            <w:r w:rsidRPr="00BD5BA7">
              <w:rPr>
                <w:rFonts w:ascii="Arial" w:eastAsia="Arial" w:hAnsi="Arial" w:cs="Arial"/>
                <w:b/>
                <w:color w:val="000000"/>
                <w:sz w:val="16"/>
                <w:szCs w:val="16"/>
              </w:rPr>
              <w:t>For the six-month period ended</w:t>
            </w:r>
          </w:p>
        </w:tc>
        <w:tc>
          <w:tcPr>
            <w:tcW w:w="1296" w:type="dxa"/>
            <w:vAlign w:val="bottom"/>
          </w:tcPr>
          <w:p w14:paraId="1E882350" w14:textId="77777777" w:rsidR="00EB279C" w:rsidRPr="00BD5BA7" w:rsidRDefault="003B179C">
            <w:pPr>
              <w:pStyle w:val="Heading1"/>
              <w:ind w:right="-72"/>
              <w:jc w:val="right"/>
              <w:rPr>
                <w:rFonts w:ascii="Arial" w:eastAsia="Arial" w:hAnsi="Arial" w:cs="Arial"/>
                <w:sz w:val="16"/>
                <w:szCs w:val="16"/>
              </w:rPr>
            </w:pPr>
            <w:r w:rsidRPr="00BD5BA7">
              <w:rPr>
                <w:rFonts w:ascii="Arial" w:eastAsia="Arial" w:hAnsi="Arial" w:cs="Arial"/>
                <w:sz w:val="16"/>
                <w:szCs w:val="16"/>
              </w:rPr>
              <w:t>30 June</w:t>
            </w:r>
          </w:p>
          <w:p w14:paraId="67BF649D" w14:textId="77777777" w:rsidR="00EB279C" w:rsidRPr="00BD5BA7" w:rsidRDefault="003B179C">
            <w:pPr>
              <w:pStyle w:val="Heading1"/>
              <w:ind w:right="-72"/>
              <w:jc w:val="right"/>
              <w:rPr>
                <w:rFonts w:ascii="Arial" w:eastAsia="Arial" w:hAnsi="Arial" w:cs="Arial"/>
                <w:sz w:val="16"/>
                <w:szCs w:val="16"/>
              </w:rPr>
            </w:pPr>
            <w:r w:rsidRPr="00BD5BA7">
              <w:rPr>
                <w:rFonts w:ascii="Arial" w:eastAsia="Arial" w:hAnsi="Arial" w:cs="Arial"/>
                <w:sz w:val="16"/>
                <w:szCs w:val="16"/>
              </w:rPr>
              <w:t xml:space="preserve">2023 </w:t>
            </w:r>
          </w:p>
        </w:tc>
        <w:tc>
          <w:tcPr>
            <w:tcW w:w="1296" w:type="dxa"/>
            <w:vAlign w:val="bottom"/>
          </w:tcPr>
          <w:p w14:paraId="3483CFD9" w14:textId="77777777" w:rsidR="00EB279C" w:rsidRPr="00BD5BA7" w:rsidRDefault="003B179C">
            <w:pPr>
              <w:pStyle w:val="Heading1"/>
              <w:ind w:right="-72"/>
              <w:jc w:val="right"/>
              <w:rPr>
                <w:rFonts w:ascii="Arial" w:eastAsia="Arial" w:hAnsi="Arial" w:cs="Arial"/>
                <w:sz w:val="16"/>
                <w:szCs w:val="16"/>
              </w:rPr>
            </w:pPr>
            <w:r w:rsidRPr="00BD5BA7">
              <w:rPr>
                <w:rFonts w:ascii="Arial" w:eastAsia="Arial" w:hAnsi="Arial" w:cs="Arial"/>
                <w:sz w:val="16"/>
                <w:szCs w:val="16"/>
              </w:rPr>
              <w:t>30 June</w:t>
            </w:r>
          </w:p>
          <w:p w14:paraId="3FC9987D" w14:textId="77777777" w:rsidR="00EB279C" w:rsidRPr="00BD5BA7" w:rsidRDefault="003B179C">
            <w:pPr>
              <w:pStyle w:val="Heading1"/>
              <w:ind w:right="-72"/>
              <w:jc w:val="right"/>
              <w:rPr>
                <w:rFonts w:ascii="Arial" w:eastAsia="Arial" w:hAnsi="Arial" w:cs="Arial"/>
                <w:sz w:val="16"/>
                <w:szCs w:val="16"/>
              </w:rPr>
            </w:pPr>
            <w:r w:rsidRPr="00BD5BA7">
              <w:rPr>
                <w:rFonts w:ascii="Arial" w:eastAsia="Arial" w:hAnsi="Arial" w:cs="Arial"/>
                <w:sz w:val="16"/>
                <w:szCs w:val="16"/>
              </w:rPr>
              <w:t xml:space="preserve">2022 </w:t>
            </w:r>
          </w:p>
        </w:tc>
        <w:tc>
          <w:tcPr>
            <w:tcW w:w="1296" w:type="dxa"/>
            <w:vAlign w:val="bottom"/>
          </w:tcPr>
          <w:p w14:paraId="33EBD963" w14:textId="77777777" w:rsidR="00EB279C" w:rsidRPr="00BD5BA7" w:rsidRDefault="003B179C">
            <w:pPr>
              <w:pStyle w:val="Heading1"/>
              <w:ind w:right="-72"/>
              <w:jc w:val="right"/>
              <w:rPr>
                <w:rFonts w:ascii="Arial" w:eastAsia="Arial" w:hAnsi="Arial" w:cs="Arial"/>
                <w:sz w:val="16"/>
                <w:szCs w:val="16"/>
              </w:rPr>
            </w:pPr>
            <w:r w:rsidRPr="00BD5BA7">
              <w:rPr>
                <w:rFonts w:ascii="Arial" w:eastAsia="Arial" w:hAnsi="Arial" w:cs="Arial"/>
                <w:sz w:val="16"/>
                <w:szCs w:val="16"/>
              </w:rPr>
              <w:t>30 June</w:t>
            </w:r>
          </w:p>
          <w:p w14:paraId="79FF8CF8" w14:textId="77777777" w:rsidR="00EB279C" w:rsidRPr="00BD5BA7" w:rsidRDefault="003B179C">
            <w:pPr>
              <w:pStyle w:val="Heading1"/>
              <w:ind w:right="-72"/>
              <w:jc w:val="right"/>
              <w:rPr>
                <w:rFonts w:ascii="Arial" w:eastAsia="Arial" w:hAnsi="Arial" w:cs="Arial"/>
                <w:sz w:val="16"/>
                <w:szCs w:val="16"/>
              </w:rPr>
            </w:pPr>
            <w:r w:rsidRPr="00BD5BA7">
              <w:rPr>
                <w:rFonts w:ascii="Arial" w:eastAsia="Arial" w:hAnsi="Arial" w:cs="Arial"/>
                <w:sz w:val="16"/>
                <w:szCs w:val="16"/>
              </w:rPr>
              <w:t xml:space="preserve">2023 </w:t>
            </w:r>
          </w:p>
        </w:tc>
        <w:tc>
          <w:tcPr>
            <w:tcW w:w="1296" w:type="dxa"/>
            <w:vAlign w:val="bottom"/>
          </w:tcPr>
          <w:p w14:paraId="5BCFF669" w14:textId="77777777" w:rsidR="00EB279C" w:rsidRPr="00BD5BA7" w:rsidRDefault="003B179C">
            <w:pPr>
              <w:pStyle w:val="Heading1"/>
              <w:ind w:right="-72"/>
              <w:jc w:val="right"/>
              <w:rPr>
                <w:rFonts w:ascii="Arial" w:eastAsia="Arial" w:hAnsi="Arial" w:cs="Arial"/>
                <w:sz w:val="16"/>
                <w:szCs w:val="16"/>
              </w:rPr>
            </w:pPr>
            <w:r w:rsidRPr="00BD5BA7">
              <w:rPr>
                <w:rFonts w:ascii="Arial" w:eastAsia="Arial" w:hAnsi="Arial" w:cs="Arial"/>
                <w:sz w:val="16"/>
                <w:szCs w:val="16"/>
              </w:rPr>
              <w:t>30 June</w:t>
            </w:r>
          </w:p>
          <w:p w14:paraId="542CFEC6" w14:textId="77777777" w:rsidR="00EB279C" w:rsidRPr="00BD5BA7" w:rsidRDefault="003B179C">
            <w:pPr>
              <w:pStyle w:val="Heading1"/>
              <w:ind w:right="-72"/>
              <w:jc w:val="right"/>
              <w:rPr>
                <w:rFonts w:ascii="Arial" w:eastAsia="Arial" w:hAnsi="Arial" w:cs="Arial"/>
                <w:sz w:val="16"/>
                <w:szCs w:val="16"/>
              </w:rPr>
            </w:pPr>
            <w:r w:rsidRPr="00BD5BA7">
              <w:rPr>
                <w:rFonts w:ascii="Arial" w:eastAsia="Arial" w:hAnsi="Arial" w:cs="Arial"/>
                <w:sz w:val="16"/>
                <w:szCs w:val="16"/>
              </w:rPr>
              <w:t xml:space="preserve">2022 </w:t>
            </w:r>
          </w:p>
        </w:tc>
      </w:tr>
      <w:tr w:rsidR="00EB279C" w:rsidRPr="00BD5BA7" w14:paraId="33BC3A01" w14:textId="77777777">
        <w:trPr>
          <w:trHeight w:val="63"/>
        </w:trPr>
        <w:tc>
          <w:tcPr>
            <w:tcW w:w="4262" w:type="dxa"/>
          </w:tcPr>
          <w:p w14:paraId="19E0B9FE" w14:textId="77777777" w:rsidR="00EB279C" w:rsidRPr="00BD5BA7" w:rsidRDefault="003B179C">
            <w:pPr>
              <w:pBdr>
                <w:top w:val="nil"/>
                <w:left w:val="nil"/>
                <w:bottom w:val="nil"/>
                <w:right w:val="nil"/>
                <w:between w:val="nil"/>
              </w:pBdr>
              <w:ind w:left="-72" w:right="-108"/>
              <w:rPr>
                <w:rFonts w:ascii="Arial" w:eastAsia="Arial" w:hAnsi="Arial" w:cs="Arial"/>
                <w:color w:val="000000"/>
                <w:sz w:val="16"/>
                <w:szCs w:val="16"/>
              </w:rPr>
            </w:pPr>
            <w:r w:rsidRPr="00BD5BA7">
              <w:rPr>
                <w:rFonts w:ascii="Arial" w:eastAsia="Arial" w:hAnsi="Arial" w:cs="Arial"/>
                <w:b/>
                <w:color w:val="000000"/>
                <w:sz w:val="16"/>
                <w:szCs w:val="16"/>
              </w:rPr>
              <w:t>Basic earnings per share</w:t>
            </w:r>
          </w:p>
        </w:tc>
        <w:tc>
          <w:tcPr>
            <w:tcW w:w="1296" w:type="dxa"/>
            <w:tcBorders>
              <w:top w:val="single" w:sz="4" w:space="0" w:color="000000"/>
            </w:tcBorders>
            <w:shd w:val="clear" w:color="auto" w:fill="FAFAFA"/>
            <w:vAlign w:val="bottom"/>
          </w:tcPr>
          <w:p w14:paraId="5D4BFCB8"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6"/>
                <w:szCs w:val="16"/>
              </w:rPr>
            </w:pPr>
          </w:p>
        </w:tc>
        <w:tc>
          <w:tcPr>
            <w:tcW w:w="1296" w:type="dxa"/>
            <w:tcBorders>
              <w:top w:val="single" w:sz="4" w:space="0" w:color="000000"/>
            </w:tcBorders>
            <w:vAlign w:val="bottom"/>
          </w:tcPr>
          <w:p w14:paraId="472B0891"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6"/>
                <w:szCs w:val="16"/>
              </w:rPr>
            </w:pPr>
          </w:p>
        </w:tc>
        <w:tc>
          <w:tcPr>
            <w:tcW w:w="1296" w:type="dxa"/>
            <w:tcBorders>
              <w:top w:val="single" w:sz="4" w:space="0" w:color="000000"/>
            </w:tcBorders>
            <w:shd w:val="clear" w:color="auto" w:fill="FAFAFA"/>
            <w:vAlign w:val="bottom"/>
          </w:tcPr>
          <w:p w14:paraId="58F487D4"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6"/>
                <w:szCs w:val="16"/>
              </w:rPr>
            </w:pPr>
          </w:p>
        </w:tc>
        <w:tc>
          <w:tcPr>
            <w:tcW w:w="1296" w:type="dxa"/>
            <w:tcBorders>
              <w:top w:val="single" w:sz="4" w:space="0" w:color="000000"/>
            </w:tcBorders>
            <w:vAlign w:val="bottom"/>
          </w:tcPr>
          <w:p w14:paraId="380BB219"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6"/>
                <w:szCs w:val="16"/>
              </w:rPr>
            </w:pPr>
          </w:p>
        </w:tc>
      </w:tr>
      <w:tr w:rsidR="00EB279C" w:rsidRPr="00BD5BA7" w14:paraId="5BF8F99C" w14:textId="77777777">
        <w:trPr>
          <w:trHeight w:val="309"/>
        </w:trPr>
        <w:tc>
          <w:tcPr>
            <w:tcW w:w="4262" w:type="dxa"/>
            <w:vAlign w:val="bottom"/>
          </w:tcPr>
          <w:p w14:paraId="570A18CB" w14:textId="77777777" w:rsidR="00EB279C" w:rsidRPr="00BD5BA7" w:rsidRDefault="003B179C">
            <w:pPr>
              <w:ind w:left="-72"/>
              <w:rPr>
                <w:rFonts w:ascii="Arial" w:eastAsia="Arial" w:hAnsi="Arial" w:cs="Arial"/>
                <w:color w:val="000000"/>
                <w:sz w:val="16"/>
                <w:szCs w:val="16"/>
              </w:rPr>
            </w:pPr>
            <w:r w:rsidRPr="00BD5BA7">
              <w:rPr>
                <w:rFonts w:ascii="Arial" w:eastAsia="Arial" w:hAnsi="Arial" w:cs="Arial"/>
                <w:color w:val="000000"/>
                <w:sz w:val="16"/>
                <w:szCs w:val="16"/>
              </w:rPr>
              <w:t xml:space="preserve">Profit attributable to the ordinary equity holders of </w:t>
            </w:r>
          </w:p>
          <w:p w14:paraId="39661B2F" w14:textId="77777777" w:rsidR="00EB279C" w:rsidRPr="00BD5BA7" w:rsidRDefault="003B179C">
            <w:pPr>
              <w:ind w:left="-72"/>
              <w:rPr>
                <w:rFonts w:ascii="Arial" w:eastAsia="Arial" w:hAnsi="Arial" w:cs="Arial"/>
                <w:color w:val="000000"/>
                <w:sz w:val="16"/>
                <w:szCs w:val="16"/>
              </w:rPr>
            </w:pPr>
            <w:r w:rsidRPr="00BD5BA7">
              <w:rPr>
                <w:rFonts w:ascii="Arial" w:eastAsia="Arial" w:hAnsi="Arial" w:cs="Arial"/>
                <w:color w:val="000000"/>
                <w:sz w:val="16"/>
                <w:szCs w:val="16"/>
              </w:rPr>
              <w:t xml:space="preserve">    the Company used in calculating basic (Baht)</w:t>
            </w:r>
          </w:p>
        </w:tc>
        <w:tc>
          <w:tcPr>
            <w:tcW w:w="1296" w:type="dxa"/>
            <w:shd w:val="clear" w:color="auto" w:fill="FAFAFA"/>
          </w:tcPr>
          <w:p w14:paraId="1D2DA215"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6"/>
                <w:szCs w:val="16"/>
              </w:rPr>
            </w:pPr>
          </w:p>
          <w:p w14:paraId="7AAFC875"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6"/>
                <w:szCs w:val="16"/>
              </w:rPr>
            </w:pPr>
            <w:r w:rsidRPr="00BD5BA7">
              <w:rPr>
                <w:rFonts w:ascii="Arial" w:eastAsia="Arial" w:hAnsi="Arial" w:cs="Arial"/>
                <w:color w:val="000000"/>
                <w:sz w:val="16"/>
                <w:szCs w:val="16"/>
              </w:rPr>
              <w:t>195,626,629</w:t>
            </w:r>
          </w:p>
        </w:tc>
        <w:tc>
          <w:tcPr>
            <w:tcW w:w="1296" w:type="dxa"/>
          </w:tcPr>
          <w:p w14:paraId="44AA1F9F"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6"/>
                <w:szCs w:val="16"/>
              </w:rPr>
            </w:pPr>
          </w:p>
          <w:p w14:paraId="4D8BFEFD"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6"/>
                <w:szCs w:val="16"/>
              </w:rPr>
            </w:pPr>
            <w:r w:rsidRPr="00BD5BA7">
              <w:rPr>
                <w:rFonts w:ascii="Arial" w:eastAsia="Arial" w:hAnsi="Arial" w:cs="Arial"/>
                <w:color w:val="000000"/>
                <w:sz w:val="16"/>
                <w:szCs w:val="16"/>
              </w:rPr>
              <w:t>129,048,666</w:t>
            </w:r>
          </w:p>
        </w:tc>
        <w:tc>
          <w:tcPr>
            <w:tcW w:w="1296" w:type="dxa"/>
            <w:shd w:val="clear" w:color="auto" w:fill="FAFAFA"/>
          </w:tcPr>
          <w:p w14:paraId="0EC1FCCA"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6"/>
                <w:szCs w:val="16"/>
              </w:rPr>
            </w:pPr>
          </w:p>
          <w:p w14:paraId="430B92CC"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6"/>
                <w:szCs w:val="16"/>
              </w:rPr>
            </w:pPr>
            <w:r w:rsidRPr="00BD5BA7">
              <w:rPr>
                <w:rFonts w:ascii="Arial" w:eastAsia="Arial" w:hAnsi="Arial" w:cs="Arial"/>
                <w:color w:val="000000"/>
                <w:sz w:val="16"/>
                <w:szCs w:val="16"/>
              </w:rPr>
              <w:t>111,979,031</w:t>
            </w:r>
          </w:p>
        </w:tc>
        <w:tc>
          <w:tcPr>
            <w:tcW w:w="1296" w:type="dxa"/>
          </w:tcPr>
          <w:p w14:paraId="2E0B658A"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6"/>
                <w:szCs w:val="16"/>
              </w:rPr>
            </w:pPr>
          </w:p>
          <w:p w14:paraId="06433947"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6"/>
                <w:szCs w:val="16"/>
              </w:rPr>
            </w:pPr>
            <w:r w:rsidRPr="00BD5BA7">
              <w:rPr>
                <w:rFonts w:ascii="Arial" w:eastAsia="Arial" w:hAnsi="Arial" w:cs="Arial"/>
                <w:color w:val="000000"/>
                <w:sz w:val="16"/>
                <w:szCs w:val="16"/>
              </w:rPr>
              <w:t>106,299,761</w:t>
            </w:r>
          </w:p>
        </w:tc>
      </w:tr>
      <w:tr w:rsidR="00EB279C" w:rsidRPr="00BD5BA7" w14:paraId="25C76487" w14:textId="77777777">
        <w:trPr>
          <w:trHeight w:val="135"/>
        </w:trPr>
        <w:tc>
          <w:tcPr>
            <w:tcW w:w="4262" w:type="dxa"/>
            <w:vAlign w:val="bottom"/>
          </w:tcPr>
          <w:p w14:paraId="798CC4F0" w14:textId="77777777" w:rsidR="00EB279C" w:rsidRPr="00BD5BA7" w:rsidRDefault="003B179C">
            <w:pPr>
              <w:ind w:left="-72"/>
              <w:rPr>
                <w:rFonts w:ascii="Arial" w:eastAsia="Arial" w:hAnsi="Arial" w:cs="Arial"/>
                <w:color w:val="000000"/>
                <w:sz w:val="16"/>
                <w:szCs w:val="16"/>
              </w:rPr>
            </w:pPr>
            <w:r w:rsidRPr="00BD5BA7">
              <w:rPr>
                <w:rFonts w:ascii="Arial" w:eastAsia="Arial" w:hAnsi="Arial" w:cs="Arial"/>
                <w:color w:val="000000"/>
                <w:sz w:val="16"/>
                <w:szCs w:val="16"/>
              </w:rPr>
              <w:t xml:space="preserve">   </w:t>
            </w:r>
          </w:p>
        </w:tc>
        <w:tc>
          <w:tcPr>
            <w:tcW w:w="1296" w:type="dxa"/>
            <w:shd w:val="clear" w:color="auto" w:fill="FAFAFA"/>
          </w:tcPr>
          <w:p w14:paraId="286C2147"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Pr>
          <w:p w14:paraId="57455E75"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shd w:val="clear" w:color="auto" w:fill="FAFAFA"/>
          </w:tcPr>
          <w:p w14:paraId="1B459B27"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296" w:type="dxa"/>
          </w:tcPr>
          <w:p w14:paraId="585DE92E"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r>
      <w:tr w:rsidR="00EB279C" w:rsidRPr="00BD5BA7" w14:paraId="3815B381" w14:textId="77777777">
        <w:trPr>
          <w:trHeight w:val="135"/>
        </w:trPr>
        <w:tc>
          <w:tcPr>
            <w:tcW w:w="4262" w:type="dxa"/>
            <w:vAlign w:val="bottom"/>
          </w:tcPr>
          <w:p w14:paraId="6D684836" w14:textId="77777777" w:rsidR="00EB279C" w:rsidRPr="00BD5BA7" w:rsidRDefault="003B179C">
            <w:pPr>
              <w:ind w:left="-72"/>
              <w:rPr>
                <w:rFonts w:ascii="Arial" w:eastAsia="Arial" w:hAnsi="Arial" w:cs="Arial"/>
                <w:b/>
                <w:color w:val="000000"/>
                <w:sz w:val="16"/>
                <w:szCs w:val="16"/>
              </w:rPr>
            </w:pPr>
            <w:r w:rsidRPr="00BD5BA7">
              <w:rPr>
                <w:rFonts w:ascii="Arial" w:eastAsia="Arial" w:hAnsi="Arial" w:cs="Arial"/>
                <w:b/>
                <w:color w:val="000000"/>
                <w:sz w:val="16"/>
                <w:szCs w:val="16"/>
              </w:rPr>
              <w:t>Weighted average number of ordinary shares</w:t>
            </w:r>
          </w:p>
        </w:tc>
        <w:tc>
          <w:tcPr>
            <w:tcW w:w="1296" w:type="dxa"/>
            <w:shd w:val="clear" w:color="auto" w:fill="FAFAFA"/>
            <w:vAlign w:val="bottom"/>
          </w:tcPr>
          <w:p w14:paraId="54A73029"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vAlign w:val="bottom"/>
          </w:tcPr>
          <w:p w14:paraId="2CEF6824"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shd w:val="clear" w:color="auto" w:fill="FAFAFA"/>
            <w:vAlign w:val="bottom"/>
          </w:tcPr>
          <w:p w14:paraId="777AFF59"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296" w:type="dxa"/>
            <w:vAlign w:val="bottom"/>
          </w:tcPr>
          <w:p w14:paraId="44A2E41B"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r>
      <w:tr w:rsidR="00521839" w:rsidRPr="00BD5BA7" w14:paraId="563F0E53" w14:textId="77777777">
        <w:trPr>
          <w:trHeight w:val="135"/>
        </w:trPr>
        <w:tc>
          <w:tcPr>
            <w:tcW w:w="4262" w:type="dxa"/>
            <w:vAlign w:val="bottom"/>
          </w:tcPr>
          <w:p w14:paraId="33943195" w14:textId="77777777" w:rsidR="00521839" w:rsidRPr="00BD5BA7" w:rsidRDefault="00521839" w:rsidP="00521839">
            <w:pPr>
              <w:ind w:left="-72"/>
              <w:rPr>
                <w:rFonts w:ascii="Arial" w:eastAsia="Arial" w:hAnsi="Arial" w:cs="Arial"/>
                <w:color w:val="000000"/>
                <w:sz w:val="16"/>
                <w:szCs w:val="16"/>
              </w:rPr>
            </w:pPr>
            <w:r w:rsidRPr="00BD5BA7">
              <w:rPr>
                <w:rFonts w:ascii="Arial" w:eastAsia="Arial" w:hAnsi="Arial" w:cs="Arial"/>
                <w:color w:val="000000"/>
                <w:sz w:val="16"/>
                <w:szCs w:val="16"/>
              </w:rPr>
              <w:t xml:space="preserve">Weighted average number of ordinary </w:t>
            </w:r>
            <w:proofErr w:type="gramStart"/>
            <w:r w:rsidRPr="00BD5BA7">
              <w:rPr>
                <w:rFonts w:ascii="Arial" w:eastAsia="Arial" w:hAnsi="Arial" w:cs="Arial"/>
                <w:color w:val="000000"/>
                <w:sz w:val="16"/>
                <w:szCs w:val="16"/>
              </w:rPr>
              <w:t>shares</w:t>
            </w:r>
            <w:proofErr w:type="gramEnd"/>
            <w:r w:rsidRPr="00BD5BA7">
              <w:rPr>
                <w:rFonts w:ascii="Arial" w:eastAsia="Arial" w:hAnsi="Arial" w:cs="Arial"/>
                <w:color w:val="000000"/>
                <w:sz w:val="16"/>
                <w:szCs w:val="16"/>
              </w:rPr>
              <w:t xml:space="preserve"> </w:t>
            </w:r>
          </w:p>
          <w:p w14:paraId="573EF32D" w14:textId="77777777" w:rsidR="00521839" w:rsidRPr="00BD5BA7" w:rsidRDefault="00521839" w:rsidP="00521839">
            <w:pPr>
              <w:ind w:left="-72"/>
              <w:rPr>
                <w:rFonts w:ascii="Arial" w:eastAsia="Arial" w:hAnsi="Arial" w:cs="Arial"/>
                <w:color w:val="000000"/>
                <w:sz w:val="16"/>
                <w:szCs w:val="16"/>
              </w:rPr>
            </w:pPr>
            <w:r w:rsidRPr="00BD5BA7">
              <w:rPr>
                <w:rFonts w:ascii="Arial" w:eastAsia="Arial" w:hAnsi="Arial" w:cs="Arial"/>
                <w:color w:val="000000"/>
                <w:sz w:val="16"/>
                <w:szCs w:val="16"/>
              </w:rPr>
              <w:t xml:space="preserve">    (shares)</w:t>
            </w:r>
          </w:p>
        </w:tc>
        <w:tc>
          <w:tcPr>
            <w:tcW w:w="1296" w:type="dxa"/>
            <w:shd w:val="clear" w:color="auto" w:fill="FAFAFA"/>
          </w:tcPr>
          <w:p w14:paraId="1FFDACF7" w14:textId="5747DB0A" w:rsidR="00521839" w:rsidRPr="00BD5BA7" w:rsidRDefault="00521839" w:rsidP="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1,137,196,526 </w:t>
            </w:r>
          </w:p>
        </w:tc>
        <w:tc>
          <w:tcPr>
            <w:tcW w:w="1296" w:type="dxa"/>
          </w:tcPr>
          <w:p w14:paraId="1B617CCB" w14:textId="0CA798F9" w:rsidR="00521839" w:rsidRPr="00BD5BA7" w:rsidRDefault="00521839" w:rsidP="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1,018,199,634 </w:t>
            </w:r>
          </w:p>
        </w:tc>
        <w:tc>
          <w:tcPr>
            <w:tcW w:w="1296" w:type="dxa"/>
            <w:shd w:val="clear" w:color="auto" w:fill="FAFAFA"/>
          </w:tcPr>
          <w:p w14:paraId="5F4CFA66" w14:textId="7CC7040B" w:rsidR="00521839" w:rsidRPr="00BD5BA7" w:rsidRDefault="00521839" w:rsidP="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1,137,196,526 </w:t>
            </w:r>
          </w:p>
        </w:tc>
        <w:tc>
          <w:tcPr>
            <w:tcW w:w="1296" w:type="dxa"/>
          </w:tcPr>
          <w:p w14:paraId="52E27F6B" w14:textId="7D32B46D" w:rsidR="00521839" w:rsidRPr="00BD5BA7" w:rsidRDefault="00521839" w:rsidP="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1,018,199,634 </w:t>
            </w:r>
          </w:p>
        </w:tc>
      </w:tr>
      <w:tr w:rsidR="00521839" w:rsidRPr="00BD5BA7" w14:paraId="04C8128C" w14:textId="77777777">
        <w:trPr>
          <w:trHeight w:val="135"/>
        </w:trPr>
        <w:tc>
          <w:tcPr>
            <w:tcW w:w="4262" w:type="dxa"/>
            <w:vAlign w:val="bottom"/>
          </w:tcPr>
          <w:p w14:paraId="4C1579EB" w14:textId="77777777" w:rsidR="00521839" w:rsidRPr="00BD5BA7" w:rsidRDefault="00521839" w:rsidP="00521839">
            <w:pPr>
              <w:ind w:left="-72"/>
              <w:rPr>
                <w:rFonts w:ascii="Arial" w:eastAsia="Arial" w:hAnsi="Arial" w:cs="Arial"/>
                <w:color w:val="000000"/>
                <w:sz w:val="16"/>
                <w:szCs w:val="16"/>
              </w:rPr>
            </w:pPr>
            <w:r w:rsidRPr="00BD5BA7">
              <w:rPr>
                <w:rFonts w:ascii="Arial" w:eastAsia="Arial" w:hAnsi="Arial" w:cs="Arial"/>
                <w:color w:val="000000"/>
                <w:sz w:val="16"/>
                <w:szCs w:val="16"/>
              </w:rPr>
              <w:t>Adjustment from stock dividends (shares)</w:t>
            </w:r>
          </w:p>
        </w:tc>
        <w:tc>
          <w:tcPr>
            <w:tcW w:w="1296" w:type="dxa"/>
            <w:tcBorders>
              <w:bottom w:val="single" w:sz="4" w:space="0" w:color="000000"/>
            </w:tcBorders>
            <w:shd w:val="clear" w:color="auto" w:fill="FAFAFA"/>
          </w:tcPr>
          <w:p w14:paraId="6EF2F832" w14:textId="75EF7152" w:rsidR="00521839" w:rsidRPr="00BD5BA7" w:rsidRDefault="00521839" w:rsidP="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   </w:t>
            </w:r>
          </w:p>
        </w:tc>
        <w:tc>
          <w:tcPr>
            <w:tcW w:w="1296" w:type="dxa"/>
            <w:tcBorders>
              <w:bottom w:val="single" w:sz="4" w:space="0" w:color="000000"/>
            </w:tcBorders>
          </w:tcPr>
          <w:p w14:paraId="7A288F78" w14:textId="6348F892" w:rsidR="00521839" w:rsidRPr="00BD5BA7" w:rsidRDefault="00521839" w:rsidP="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103,704,792 </w:t>
            </w:r>
          </w:p>
        </w:tc>
        <w:tc>
          <w:tcPr>
            <w:tcW w:w="1296" w:type="dxa"/>
            <w:tcBorders>
              <w:bottom w:val="single" w:sz="4" w:space="0" w:color="000000"/>
            </w:tcBorders>
            <w:shd w:val="clear" w:color="auto" w:fill="FAFAFA"/>
          </w:tcPr>
          <w:p w14:paraId="0114F1CC" w14:textId="7EC719FC" w:rsidR="00521839" w:rsidRPr="00BD5BA7" w:rsidRDefault="00521839" w:rsidP="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   </w:t>
            </w:r>
          </w:p>
        </w:tc>
        <w:tc>
          <w:tcPr>
            <w:tcW w:w="1296" w:type="dxa"/>
            <w:tcBorders>
              <w:bottom w:val="single" w:sz="4" w:space="0" w:color="000000"/>
            </w:tcBorders>
          </w:tcPr>
          <w:p w14:paraId="1B8CD4B0" w14:textId="360347A3" w:rsidR="00521839" w:rsidRPr="00BD5BA7" w:rsidRDefault="00521839" w:rsidP="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103,704,792 </w:t>
            </w:r>
          </w:p>
        </w:tc>
      </w:tr>
      <w:tr w:rsidR="00EB279C" w:rsidRPr="00BD5BA7" w14:paraId="0CAD6AC8" w14:textId="77777777">
        <w:trPr>
          <w:trHeight w:val="135"/>
        </w:trPr>
        <w:tc>
          <w:tcPr>
            <w:tcW w:w="4262" w:type="dxa"/>
            <w:vAlign w:val="bottom"/>
          </w:tcPr>
          <w:p w14:paraId="0A7C4317" w14:textId="77777777" w:rsidR="00EB279C" w:rsidRPr="00BD5BA7" w:rsidRDefault="003B179C">
            <w:pPr>
              <w:ind w:left="-72"/>
              <w:rPr>
                <w:rFonts w:ascii="Arial" w:eastAsia="Arial" w:hAnsi="Arial" w:cs="Arial"/>
                <w:color w:val="000000"/>
                <w:sz w:val="16"/>
                <w:szCs w:val="16"/>
              </w:rPr>
            </w:pPr>
            <w:r w:rsidRPr="00BD5BA7">
              <w:rPr>
                <w:rFonts w:ascii="Arial" w:eastAsia="Arial" w:hAnsi="Arial" w:cs="Arial"/>
                <w:color w:val="000000"/>
                <w:sz w:val="16"/>
                <w:szCs w:val="16"/>
              </w:rPr>
              <w:t xml:space="preserve">Weighted average number of ordinary </w:t>
            </w:r>
            <w:proofErr w:type="gramStart"/>
            <w:r w:rsidRPr="00BD5BA7">
              <w:rPr>
                <w:rFonts w:ascii="Arial" w:eastAsia="Arial" w:hAnsi="Arial" w:cs="Arial"/>
                <w:color w:val="000000"/>
                <w:sz w:val="16"/>
                <w:szCs w:val="16"/>
              </w:rPr>
              <w:t>shares</w:t>
            </w:r>
            <w:proofErr w:type="gramEnd"/>
            <w:r w:rsidRPr="00BD5BA7">
              <w:rPr>
                <w:rFonts w:ascii="Arial" w:eastAsia="Arial" w:hAnsi="Arial" w:cs="Arial"/>
                <w:color w:val="000000"/>
                <w:sz w:val="16"/>
                <w:szCs w:val="16"/>
              </w:rPr>
              <w:t xml:space="preserve"> </w:t>
            </w:r>
          </w:p>
          <w:p w14:paraId="5C268A5B" w14:textId="77777777" w:rsidR="00EB279C" w:rsidRPr="00BD5BA7" w:rsidRDefault="003B179C">
            <w:pPr>
              <w:ind w:left="-72"/>
              <w:rPr>
                <w:rFonts w:ascii="Arial" w:eastAsia="Arial" w:hAnsi="Arial" w:cs="Arial"/>
                <w:color w:val="000000"/>
                <w:sz w:val="16"/>
                <w:szCs w:val="16"/>
              </w:rPr>
            </w:pPr>
            <w:r w:rsidRPr="00BD5BA7">
              <w:rPr>
                <w:rFonts w:ascii="Arial" w:eastAsia="Arial" w:hAnsi="Arial" w:cs="Arial"/>
                <w:color w:val="000000"/>
                <w:sz w:val="16"/>
                <w:szCs w:val="16"/>
              </w:rPr>
              <w:t xml:space="preserve">    used as the denominator in </w:t>
            </w:r>
            <w:proofErr w:type="gramStart"/>
            <w:r w:rsidRPr="00BD5BA7">
              <w:rPr>
                <w:rFonts w:ascii="Arial" w:eastAsia="Arial" w:hAnsi="Arial" w:cs="Arial"/>
                <w:color w:val="000000"/>
                <w:sz w:val="16"/>
                <w:szCs w:val="16"/>
              </w:rPr>
              <w:t>calculating</w:t>
            </w:r>
            <w:proofErr w:type="gramEnd"/>
            <w:r w:rsidRPr="00BD5BA7">
              <w:rPr>
                <w:rFonts w:ascii="Arial" w:eastAsia="Arial" w:hAnsi="Arial" w:cs="Arial"/>
                <w:color w:val="000000"/>
                <w:sz w:val="16"/>
                <w:szCs w:val="16"/>
              </w:rPr>
              <w:t xml:space="preserve"> </w:t>
            </w:r>
          </w:p>
          <w:p w14:paraId="4D96A1B5" w14:textId="77777777" w:rsidR="00EB279C" w:rsidRPr="00BD5BA7" w:rsidRDefault="003B179C">
            <w:pPr>
              <w:ind w:left="-72"/>
              <w:rPr>
                <w:rFonts w:ascii="Arial" w:eastAsia="Arial" w:hAnsi="Arial" w:cs="Arial"/>
                <w:color w:val="000000"/>
                <w:sz w:val="16"/>
                <w:szCs w:val="16"/>
              </w:rPr>
            </w:pPr>
            <w:r w:rsidRPr="00BD5BA7">
              <w:rPr>
                <w:rFonts w:ascii="Arial" w:eastAsia="Arial" w:hAnsi="Arial" w:cs="Arial"/>
                <w:color w:val="000000"/>
                <w:sz w:val="16"/>
                <w:szCs w:val="16"/>
              </w:rPr>
              <w:t xml:space="preserve">    basic earnings (shares)</w:t>
            </w:r>
          </w:p>
        </w:tc>
        <w:tc>
          <w:tcPr>
            <w:tcW w:w="1296" w:type="dxa"/>
            <w:tcBorders>
              <w:top w:val="single" w:sz="4" w:space="0" w:color="000000"/>
              <w:bottom w:val="single" w:sz="4" w:space="0" w:color="000000"/>
            </w:tcBorders>
            <w:shd w:val="clear" w:color="auto" w:fill="FAFAFA"/>
          </w:tcPr>
          <w:p w14:paraId="26C67A6B"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w:t>
            </w:r>
          </w:p>
          <w:p w14:paraId="2753104C"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38A4FAA4" w14:textId="26C28DA0" w:rsidR="00EB279C" w:rsidRPr="00BD5BA7" w:rsidRDefault="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1,137,196,526</w:t>
            </w:r>
          </w:p>
        </w:tc>
        <w:tc>
          <w:tcPr>
            <w:tcW w:w="1296" w:type="dxa"/>
            <w:tcBorders>
              <w:top w:val="single" w:sz="4" w:space="0" w:color="000000"/>
              <w:bottom w:val="single" w:sz="4" w:space="0" w:color="000000"/>
            </w:tcBorders>
          </w:tcPr>
          <w:p w14:paraId="2C3046E9"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w:t>
            </w:r>
          </w:p>
          <w:p w14:paraId="531D309C"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21DEB3F4" w14:textId="1A87F530" w:rsidR="00EB279C" w:rsidRPr="00BD5BA7" w:rsidRDefault="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1,121,904,426</w:t>
            </w:r>
          </w:p>
        </w:tc>
        <w:tc>
          <w:tcPr>
            <w:tcW w:w="1296" w:type="dxa"/>
            <w:tcBorders>
              <w:top w:val="single" w:sz="4" w:space="0" w:color="000000"/>
              <w:bottom w:val="single" w:sz="4" w:space="0" w:color="000000"/>
            </w:tcBorders>
            <w:shd w:val="clear" w:color="auto" w:fill="FAFAFA"/>
          </w:tcPr>
          <w:p w14:paraId="77AA64F7"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w:t>
            </w:r>
          </w:p>
          <w:p w14:paraId="5EF042F4"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424561C8" w14:textId="334E5DC7" w:rsidR="00EB279C" w:rsidRPr="00BD5BA7" w:rsidRDefault="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1,137,196,526</w:t>
            </w:r>
          </w:p>
        </w:tc>
        <w:tc>
          <w:tcPr>
            <w:tcW w:w="1296" w:type="dxa"/>
            <w:tcBorders>
              <w:top w:val="single" w:sz="4" w:space="0" w:color="000000"/>
              <w:bottom w:val="single" w:sz="4" w:space="0" w:color="000000"/>
            </w:tcBorders>
          </w:tcPr>
          <w:p w14:paraId="7AC51902"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w:t>
            </w:r>
          </w:p>
          <w:p w14:paraId="765D5C62"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76AE02C6" w14:textId="068716B5" w:rsidR="00EB279C" w:rsidRPr="00BD5BA7" w:rsidRDefault="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1,121,904,426</w:t>
            </w:r>
          </w:p>
        </w:tc>
      </w:tr>
      <w:tr w:rsidR="00EB279C" w:rsidRPr="00BD5BA7" w14:paraId="0AD46E0D" w14:textId="77777777">
        <w:trPr>
          <w:trHeight w:val="135"/>
        </w:trPr>
        <w:tc>
          <w:tcPr>
            <w:tcW w:w="4262" w:type="dxa"/>
            <w:vAlign w:val="bottom"/>
          </w:tcPr>
          <w:p w14:paraId="73E63014" w14:textId="77777777" w:rsidR="00EB279C" w:rsidRPr="00BD5BA7" w:rsidRDefault="00EB279C">
            <w:pPr>
              <w:ind w:left="-72"/>
              <w:rPr>
                <w:rFonts w:ascii="Arial" w:eastAsia="Arial" w:hAnsi="Arial" w:cs="Arial"/>
                <w:color w:val="000000"/>
                <w:sz w:val="16"/>
                <w:szCs w:val="16"/>
              </w:rPr>
            </w:pPr>
          </w:p>
        </w:tc>
        <w:tc>
          <w:tcPr>
            <w:tcW w:w="1296" w:type="dxa"/>
            <w:shd w:val="clear" w:color="auto" w:fill="FAFAFA"/>
            <w:vAlign w:val="bottom"/>
          </w:tcPr>
          <w:p w14:paraId="60CF5CA9"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vAlign w:val="bottom"/>
          </w:tcPr>
          <w:p w14:paraId="0E22A0BB"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shd w:val="clear" w:color="auto" w:fill="FAFAFA"/>
            <w:vAlign w:val="bottom"/>
          </w:tcPr>
          <w:p w14:paraId="617CD789"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vAlign w:val="bottom"/>
          </w:tcPr>
          <w:p w14:paraId="0D65860E"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521839" w:rsidRPr="00BD5BA7" w14:paraId="006EA685" w14:textId="77777777">
        <w:trPr>
          <w:trHeight w:val="64"/>
        </w:trPr>
        <w:tc>
          <w:tcPr>
            <w:tcW w:w="4262" w:type="dxa"/>
            <w:vAlign w:val="bottom"/>
          </w:tcPr>
          <w:p w14:paraId="128EAD96" w14:textId="77777777" w:rsidR="00521839" w:rsidRPr="00BD5BA7" w:rsidRDefault="00521839" w:rsidP="00521839">
            <w:pPr>
              <w:ind w:left="-72"/>
              <w:rPr>
                <w:rFonts w:ascii="Arial" w:eastAsia="Arial" w:hAnsi="Arial" w:cs="Arial"/>
                <w:color w:val="000000"/>
                <w:sz w:val="16"/>
                <w:szCs w:val="16"/>
              </w:rPr>
            </w:pPr>
            <w:r w:rsidRPr="00BD5BA7">
              <w:rPr>
                <w:rFonts w:ascii="Arial" w:eastAsia="Arial" w:hAnsi="Arial" w:cs="Arial"/>
                <w:color w:val="000000"/>
                <w:sz w:val="16"/>
                <w:szCs w:val="16"/>
              </w:rPr>
              <w:t>Basic earnings per share (Baht per share)</w:t>
            </w:r>
          </w:p>
        </w:tc>
        <w:tc>
          <w:tcPr>
            <w:tcW w:w="1296" w:type="dxa"/>
            <w:tcBorders>
              <w:bottom w:val="single" w:sz="4" w:space="0" w:color="000000"/>
            </w:tcBorders>
            <w:shd w:val="clear" w:color="auto" w:fill="FAFAFA"/>
          </w:tcPr>
          <w:p w14:paraId="06A60433" w14:textId="4A2716B8" w:rsidR="00521839" w:rsidRPr="00BD5BA7" w:rsidRDefault="00521839" w:rsidP="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0.1720 </w:t>
            </w:r>
          </w:p>
        </w:tc>
        <w:tc>
          <w:tcPr>
            <w:tcW w:w="1296" w:type="dxa"/>
            <w:tcBorders>
              <w:bottom w:val="single" w:sz="4" w:space="0" w:color="000000"/>
            </w:tcBorders>
          </w:tcPr>
          <w:p w14:paraId="29FBCE8D" w14:textId="75DDF7FA" w:rsidR="00521839" w:rsidRPr="00BD5BA7" w:rsidRDefault="00521839" w:rsidP="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0.1150 </w:t>
            </w:r>
          </w:p>
        </w:tc>
        <w:tc>
          <w:tcPr>
            <w:tcW w:w="1296" w:type="dxa"/>
            <w:tcBorders>
              <w:bottom w:val="single" w:sz="4" w:space="0" w:color="000000"/>
            </w:tcBorders>
            <w:shd w:val="clear" w:color="auto" w:fill="FAFAFA"/>
          </w:tcPr>
          <w:p w14:paraId="3C2FCFA3" w14:textId="2D220857" w:rsidR="00521839" w:rsidRPr="00BD5BA7" w:rsidRDefault="00521839" w:rsidP="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0.0985 </w:t>
            </w:r>
          </w:p>
        </w:tc>
        <w:tc>
          <w:tcPr>
            <w:tcW w:w="1296" w:type="dxa"/>
            <w:tcBorders>
              <w:bottom w:val="single" w:sz="4" w:space="0" w:color="000000"/>
            </w:tcBorders>
          </w:tcPr>
          <w:p w14:paraId="113D86F2" w14:textId="50A15F90" w:rsidR="00521839" w:rsidRPr="00BD5BA7" w:rsidRDefault="00521839" w:rsidP="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0.0947 </w:t>
            </w:r>
          </w:p>
        </w:tc>
      </w:tr>
      <w:tr w:rsidR="00EB279C" w:rsidRPr="00BD5BA7" w14:paraId="2A713864" w14:textId="77777777">
        <w:trPr>
          <w:trHeight w:val="64"/>
        </w:trPr>
        <w:tc>
          <w:tcPr>
            <w:tcW w:w="4262" w:type="dxa"/>
            <w:vAlign w:val="bottom"/>
          </w:tcPr>
          <w:p w14:paraId="2FF6DD10" w14:textId="77777777" w:rsidR="00EB279C" w:rsidRPr="00BD5BA7" w:rsidRDefault="00EB279C">
            <w:pPr>
              <w:ind w:left="-72"/>
              <w:rPr>
                <w:rFonts w:ascii="Arial" w:eastAsia="Arial" w:hAnsi="Arial" w:cs="Arial"/>
                <w:color w:val="000000"/>
                <w:sz w:val="16"/>
                <w:szCs w:val="16"/>
              </w:rPr>
            </w:pPr>
          </w:p>
        </w:tc>
        <w:tc>
          <w:tcPr>
            <w:tcW w:w="1296" w:type="dxa"/>
            <w:tcBorders>
              <w:top w:val="single" w:sz="4" w:space="0" w:color="000000"/>
            </w:tcBorders>
            <w:shd w:val="clear" w:color="auto" w:fill="FAFAFA"/>
          </w:tcPr>
          <w:p w14:paraId="2C8B70C1"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Borders>
              <w:top w:val="single" w:sz="4" w:space="0" w:color="000000"/>
            </w:tcBorders>
          </w:tcPr>
          <w:p w14:paraId="7C715518"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Borders>
              <w:top w:val="single" w:sz="4" w:space="0" w:color="000000"/>
            </w:tcBorders>
            <w:shd w:val="clear" w:color="auto" w:fill="FAFAFA"/>
          </w:tcPr>
          <w:p w14:paraId="22DA6C06"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Borders>
              <w:top w:val="single" w:sz="4" w:space="0" w:color="000000"/>
            </w:tcBorders>
          </w:tcPr>
          <w:p w14:paraId="306EEC6F"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EB279C" w:rsidRPr="00BD5BA7" w14:paraId="6599A4A0" w14:textId="77777777">
        <w:trPr>
          <w:trHeight w:val="64"/>
        </w:trPr>
        <w:tc>
          <w:tcPr>
            <w:tcW w:w="4262" w:type="dxa"/>
          </w:tcPr>
          <w:p w14:paraId="548D148A" w14:textId="77777777" w:rsidR="00EB279C" w:rsidRPr="00BD5BA7" w:rsidRDefault="003B179C">
            <w:pPr>
              <w:ind w:left="-72"/>
              <w:rPr>
                <w:rFonts w:ascii="Arial" w:eastAsia="Arial" w:hAnsi="Arial" w:cs="Arial"/>
                <w:b/>
                <w:color w:val="000000"/>
                <w:sz w:val="16"/>
                <w:szCs w:val="16"/>
              </w:rPr>
            </w:pPr>
            <w:r w:rsidRPr="00BD5BA7">
              <w:rPr>
                <w:rFonts w:ascii="Arial" w:eastAsia="Arial" w:hAnsi="Arial" w:cs="Arial"/>
                <w:b/>
                <w:color w:val="000000"/>
                <w:sz w:val="16"/>
                <w:szCs w:val="16"/>
              </w:rPr>
              <w:t>Diluted earnings per share</w:t>
            </w:r>
          </w:p>
        </w:tc>
        <w:tc>
          <w:tcPr>
            <w:tcW w:w="1296" w:type="dxa"/>
            <w:shd w:val="clear" w:color="auto" w:fill="FAFAFA"/>
          </w:tcPr>
          <w:p w14:paraId="4359E586"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Pr>
          <w:p w14:paraId="6AC71507"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shd w:val="clear" w:color="auto" w:fill="FAFAFA"/>
          </w:tcPr>
          <w:p w14:paraId="727E9517"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Pr>
          <w:p w14:paraId="7D2A94C1"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EB279C" w:rsidRPr="00BD5BA7" w14:paraId="5FFC4EC9" w14:textId="77777777">
        <w:trPr>
          <w:trHeight w:val="64"/>
        </w:trPr>
        <w:tc>
          <w:tcPr>
            <w:tcW w:w="4262" w:type="dxa"/>
            <w:vAlign w:val="bottom"/>
          </w:tcPr>
          <w:p w14:paraId="524D7959" w14:textId="77777777" w:rsidR="00EB279C" w:rsidRPr="00BD5BA7" w:rsidRDefault="003B179C">
            <w:pPr>
              <w:ind w:left="-72"/>
              <w:rPr>
                <w:rFonts w:ascii="Arial" w:eastAsia="Arial" w:hAnsi="Arial" w:cs="Arial"/>
                <w:color w:val="000000"/>
                <w:sz w:val="16"/>
                <w:szCs w:val="16"/>
              </w:rPr>
            </w:pPr>
            <w:r w:rsidRPr="00BD5BA7">
              <w:rPr>
                <w:rFonts w:ascii="Arial" w:eastAsia="Arial" w:hAnsi="Arial" w:cs="Arial"/>
                <w:color w:val="000000"/>
                <w:sz w:val="16"/>
                <w:szCs w:val="16"/>
              </w:rPr>
              <w:t xml:space="preserve">Profit attributable to the ordinary equity holders of  </w:t>
            </w:r>
          </w:p>
          <w:p w14:paraId="01352267" w14:textId="77777777" w:rsidR="00EB279C" w:rsidRPr="00BD5BA7" w:rsidRDefault="003B179C">
            <w:pPr>
              <w:ind w:left="-72"/>
              <w:rPr>
                <w:rFonts w:ascii="Arial" w:eastAsia="Arial" w:hAnsi="Arial" w:cs="Arial"/>
                <w:color w:val="000000"/>
                <w:sz w:val="16"/>
                <w:szCs w:val="16"/>
              </w:rPr>
            </w:pPr>
            <w:r w:rsidRPr="00BD5BA7">
              <w:rPr>
                <w:rFonts w:ascii="Arial" w:eastAsia="Arial" w:hAnsi="Arial" w:cs="Arial"/>
                <w:color w:val="000000"/>
                <w:sz w:val="16"/>
                <w:szCs w:val="16"/>
              </w:rPr>
              <w:t xml:space="preserve">   the Company used in calculating diluted </w:t>
            </w:r>
            <w:proofErr w:type="gramStart"/>
            <w:r w:rsidRPr="00BD5BA7">
              <w:rPr>
                <w:rFonts w:ascii="Arial" w:eastAsia="Arial" w:hAnsi="Arial" w:cs="Arial"/>
                <w:color w:val="000000"/>
                <w:sz w:val="16"/>
                <w:szCs w:val="16"/>
              </w:rPr>
              <w:t>earnings</w:t>
            </w:r>
            <w:proofErr w:type="gramEnd"/>
            <w:r w:rsidRPr="00BD5BA7">
              <w:rPr>
                <w:rFonts w:ascii="Arial" w:eastAsia="Arial" w:hAnsi="Arial" w:cs="Arial"/>
                <w:color w:val="000000"/>
                <w:sz w:val="16"/>
                <w:szCs w:val="16"/>
              </w:rPr>
              <w:t xml:space="preserve"> </w:t>
            </w:r>
          </w:p>
          <w:p w14:paraId="6E757F70" w14:textId="77777777" w:rsidR="00EB279C" w:rsidRPr="00BD5BA7" w:rsidRDefault="003B179C">
            <w:pPr>
              <w:ind w:left="-72"/>
              <w:rPr>
                <w:rFonts w:ascii="Arial" w:eastAsia="Arial" w:hAnsi="Arial" w:cs="Arial"/>
                <w:color w:val="000000"/>
                <w:sz w:val="16"/>
                <w:szCs w:val="16"/>
              </w:rPr>
            </w:pPr>
            <w:r w:rsidRPr="00BD5BA7">
              <w:rPr>
                <w:rFonts w:ascii="Arial" w:eastAsia="Arial" w:hAnsi="Arial" w:cs="Arial"/>
                <w:color w:val="000000"/>
                <w:sz w:val="16"/>
                <w:szCs w:val="16"/>
              </w:rPr>
              <w:t xml:space="preserve">   per share (Baht)</w:t>
            </w:r>
          </w:p>
        </w:tc>
        <w:tc>
          <w:tcPr>
            <w:tcW w:w="1296" w:type="dxa"/>
            <w:shd w:val="clear" w:color="auto" w:fill="FAFAFA"/>
          </w:tcPr>
          <w:p w14:paraId="2CA6EA78"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w:t>
            </w:r>
          </w:p>
          <w:p w14:paraId="1A7DC980"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66A7E70C"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color w:val="000000"/>
                <w:sz w:val="16"/>
                <w:szCs w:val="16"/>
              </w:rPr>
              <w:t>195,626,629</w:t>
            </w:r>
          </w:p>
        </w:tc>
        <w:tc>
          <w:tcPr>
            <w:tcW w:w="1296" w:type="dxa"/>
          </w:tcPr>
          <w:p w14:paraId="5257B65D"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w:t>
            </w:r>
          </w:p>
          <w:p w14:paraId="09FBE30F"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1F425EB0"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129,048,666 </w:t>
            </w:r>
          </w:p>
        </w:tc>
        <w:tc>
          <w:tcPr>
            <w:tcW w:w="1296" w:type="dxa"/>
            <w:shd w:val="clear" w:color="auto" w:fill="FAFAFA"/>
          </w:tcPr>
          <w:p w14:paraId="50374E2B"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w:t>
            </w:r>
          </w:p>
          <w:p w14:paraId="74BEA55A"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50DA76D0"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111,979,031</w:t>
            </w:r>
          </w:p>
        </w:tc>
        <w:tc>
          <w:tcPr>
            <w:tcW w:w="1296" w:type="dxa"/>
          </w:tcPr>
          <w:p w14:paraId="680CF2FC"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w:t>
            </w:r>
          </w:p>
          <w:p w14:paraId="53D29D30"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51E52D01"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106,299,761 </w:t>
            </w:r>
          </w:p>
        </w:tc>
      </w:tr>
      <w:tr w:rsidR="00EB279C" w:rsidRPr="00BD5BA7" w14:paraId="0E4A4943" w14:textId="77777777">
        <w:trPr>
          <w:trHeight w:val="64"/>
        </w:trPr>
        <w:tc>
          <w:tcPr>
            <w:tcW w:w="4262" w:type="dxa"/>
            <w:vAlign w:val="bottom"/>
          </w:tcPr>
          <w:p w14:paraId="6D676389" w14:textId="77777777" w:rsidR="00EB279C" w:rsidRPr="00BD5BA7" w:rsidRDefault="00EB279C">
            <w:pPr>
              <w:ind w:left="-72"/>
              <w:rPr>
                <w:rFonts w:ascii="Arial" w:eastAsia="Arial" w:hAnsi="Arial" w:cs="Arial"/>
                <w:color w:val="000000"/>
                <w:sz w:val="16"/>
                <w:szCs w:val="16"/>
              </w:rPr>
            </w:pPr>
          </w:p>
        </w:tc>
        <w:tc>
          <w:tcPr>
            <w:tcW w:w="1296" w:type="dxa"/>
            <w:shd w:val="clear" w:color="auto" w:fill="FAFAFA"/>
          </w:tcPr>
          <w:p w14:paraId="32627BE7"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Pr>
          <w:p w14:paraId="07380D96"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shd w:val="clear" w:color="auto" w:fill="FAFAFA"/>
          </w:tcPr>
          <w:p w14:paraId="0C6DDD9B"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Pr>
          <w:p w14:paraId="6DDB39EE"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EB279C" w:rsidRPr="00BD5BA7" w14:paraId="68E611AA" w14:textId="77777777">
        <w:trPr>
          <w:trHeight w:val="64"/>
        </w:trPr>
        <w:tc>
          <w:tcPr>
            <w:tcW w:w="4262" w:type="dxa"/>
            <w:vAlign w:val="bottom"/>
          </w:tcPr>
          <w:p w14:paraId="52E95519" w14:textId="77777777" w:rsidR="00EB279C" w:rsidRPr="00BD5BA7" w:rsidRDefault="003B179C">
            <w:pPr>
              <w:ind w:left="-72"/>
              <w:rPr>
                <w:rFonts w:ascii="Arial" w:eastAsia="Arial" w:hAnsi="Arial" w:cs="Arial"/>
                <w:color w:val="000000"/>
                <w:sz w:val="16"/>
                <w:szCs w:val="16"/>
              </w:rPr>
            </w:pPr>
            <w:r w:rsidRPr="00BD5BA7">
              <w:rPr>
                <w:rFonts w:ascii="Arial" w:eastAsia="Arial" w:hAnsi="Arial" w:cs="Arial"/>
                <w:b/>
                <w:color w:val="000000"/>
                <w:sz w:val="16"/>
                <w:szCs w:val="16"/>
              </w:rPr>
              <w:t>Weighted average number of ordinary shares</w:t>
            </w:r>
          </w:p>
        </w:tc>
        <w:tc>
          <w:tcPr>
            <w:tcW w:w="1296" w:type="dxa"/>
            <w:shd w:val="clear" w:color="auto" w:fill="FAFAFA"/>
          </w:tcPr>
          <w:p w14:paraId="5C727E0A"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Pr>
          <w:p w14:paraId="2F5A3D4B"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shd w:val="clear" w:color="auto" w:fill="FAFAFA"/>
          </w:tcPr>
          <w:p w14:paraId="33EE4329"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Pr>
          <w:p w14:paraId="5693385C"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EB279C" w:rsidRPr="00BD5BA7" w14:paraId="19933769" w14:textId="77777777">
        <w:trPr>
          <w:trHeight w:val="64"/>
        </w:trPr>
        <w:tc>
          <w:tcPr>
            <w:tcW w:w="4262" w:type="dxa"/>
            <w:vAlign w:val="bottom"/>
          </w:tcPr>
          <w:p w14:paraId="5D408457" w14:textId="77777777" w:rsidR="00EB279C" w:rsidRPr="00BD5BA7" w:rsidRDefault="003B179C">
            <w:pPr>
              <w:ind w:left="-72"/>
              <w:rPr>
                <w:rFonts w:ascii="Arial" w:eastAsia="Arial" w:hAnsi="Arial" w:cs="Arial"/>
                <w:color w:val="000000"/>
                <w:sz w:val="16"/>
                <w:szCs w:val="16"/>
              </w:rPr>
            </w:pPr>
            <w:r w:rsidRPr="00BD5BA7">
              <w:rPr>
                <w:rFonts w:ascii="Arial" w:eastAsia="Arial" w:hAnsi="Arial" w:cs="Arial"/>
                <w:color w:val="000000"/>
                <w:sz w:val="16"/>
                <w:szCs w:val="16"/>
              </w:rPr>
              <w:t xml:space="preserve">Weighted average number of ordinary </w:t>
            </w:r>
            <w:proofErr w:type="gramStart"/>
            <w:r w:rsidRPr="00BD5BA7">
              <w:rPr>
                <w:rFonts w:ascii="Arial" w:eastAsia="Arial" w:hAnsi="Arial" w:cs="Arial"/>
                <w:color w:val="000000"/>
                <w:sz w:val="16"/>
                <w:szCs w:val="16"/>
              </w:rPr>
              <w:t>shares</w:t>
            </w:r>
            <w:proofErr w:type="gramEnd"/>
            <w:r w:rsidRPr="00BD5BA7">
              <w:rPr>
                <w:rFonts w:ascii="Arial" w:eastAsia="Arial" w:hAnsi="Arial" w:cs="Arial"/>
                <w:color w:val="000000"/>
                <w:sz w:val="16"/>
                <w:szCs w:val="16"/>
              </w:rPr>
              <w:t xml:space="preserve"> </w:t>
            </w:r>
          </w:p>
          <w:p w14:paraId="0F21F8CA" w14:textId="77777777" w:rsidR="00EB279C" w:rsidRPr="00BD5BA7" w:rsidRDefault="003B179C">
            <w:pPr>
              <w:ind w:left="-72"/>
              <w:rPr>
                <w:rFonts w:ascii="Arial" w:eastAsia="Arial" w:hAnsi="Arial" w:cs="Arial"/>
                <w:color w:val="000000"/>
                <w:sz w:val="16"/>
                <w:szCs w:val="16"/>
              </w:rPr>
            </w:pPr>
            <w:r w:rsidRPr="00BD5BA7">
              <w:rPr>
                <w:rFonts w:ascii="Arial" w:eastAsia="Arial" w:hAnsi="Arial" w:cs="Arial"/>
                <w:color w:val="000000"/>
                <w:sz w:val="16"/>
                <w:szCs w:val="16"/>
              </w:rPr>
              <w:t xml:space="preserve">    used as the denominator in </w:t>
            </w:r>
            <w:proofErr w:type="gramStart"/>
            <w:r w:rsidRPr="00BD5BA7">
              <w:rPr>
                <w:rFonts w:ascii="Arial" w:eastAsia="Arial" w:hAnsi="Arial" w:cs="Arial"/>
                <w:color w:val="000000"/>
                <w:sz w:val="16"/>
                <w:szCs w:val="16"/>
              </w:rPr>
              <w:t>calculating</w:t>
            </w:r>
            <w:proofErr w:type="gramEnd"/>
            <w:r w:rsidRPr="00BD5BA7">
              <w:rPr>
                <w:rFonts w:ascii="Arial" w:eastAsia="Arial" w:hAnsi="Arial" w:cs="Arial"/>
                <w:color w:val="000000"/>
                <w:sz w:val="16"/>
                <w:szCs w:val="16"/>
              </w:rPr>
              <w:t xml:space="preserve"> </w:t>
            </w:r>
          </w:p>
          <w:p w14:paraId="2552288A" w14:textId="77777777" w:rsidR="00EB279C" w:rsidRPr="00BD5BA7" w:rsidRDefault="003B179C">
            <w:pPr>
              <w:ind w:left="-72"/>
              <w:rPr>
                <w:rFonts w:ascii="Arial" w:eastAsia="Arial" w:hAnsi="Arial" w:cs="Arial"/>
                <w:color w:val="000000"/>
                <w:sz w:val="16"/>
                <w:szCs w:val="16"/>
              </w:rPr>
            </w:pPr>
            <w:r w:rsidRPr="00BD5BA7">
              <w:rPr>
                <w:rFonts w:ascii="Arial" w:eastAsia="Arial" w:hAnsi="Arial" w:cs="Arial"/>
                <w:color w:val="000000"/>
                <w:sz w:val="16"/>
                <w:szCs w:val="16"/>
              </w:rPr>
              <w:t xml:space="preserve">    basic earnings (shares)</w:t>
            </w:r>
          </w:p>
        </w:tc>
        <w:tc>
          <w:tcPr>
            <w:tcW w:w="1296" w:type="dxa"/>
            <w:shd w:val="clear" w:color="auto" w:fill="FAFAFA"/>
          </w:tcPr>
          <w:p w14:paraId="5BE9F0BA"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w:t>
            </w:r>
          </w:p>
          <w:p w14:paraId="38C4EB0F"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757A6FF8" w14:textId="61019DB1" w:rsidR="00EB279C" w:rsidRPr="00BD5BA7" w:rsidRDefault="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1,137,196,526</w:t>
            </w:r>
          </w:p>
        </w:tc>
        <w:tc>
          <w:tcPr>
            <w:tcW w:w="1296" w:type="dxa"/>
          </w:tcPr>
          <w:p w14:paraId="75266EE8"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w:t>
            </w:r>
          </w:p>
          <w:p w14:paraId="5E79B72F"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7E757E7B" w14:textId="61D1F49B" w:rsidR="00EB279C" w:rsidRPr="00BD5BA7" w:rsidRDefault="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1,121,904,426</w:t>
            </w:r>
          </w:p>
        </w:tc>
        <w:tc>
          <w:tcPr>
            <w:tcW w:w="1296" w:type="dxa"/>
            <w:shd w:val="clear" w:color="auto" w:fill="FAFAFA"/>
          </w:tcPr>
          <w:p w14:paraId="7C8230E9"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w:t>
            </w:r>
          </w:p>
          <w:p w14:paraId="299B6124"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48EA7DB7" w14:textId="39D46E83" w:rsidR="00EB279C" w:rsidRPr="00BD5BA7" w:rsidRDefault="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1,137,196,526</w:t>
            </w:r>
          </w:p>
        </w:tc>
        <w:tc>
          <w:tcPr>
            <w:tcW w:w="1296" w:type="dxa"/>
          </w:tcPr>
          <w:p w14:paraId="66E5B4F0"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w:t>
            </w:r>
          </w:p>
          <w:p w14:paraId="155B44C4"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6969C40E" w14:textId="4712AB12" w:rsidR="00EB279C" w:rsidRPr="00BD5BA7" w:rsidRDefault="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1,121,904,426</w:t>
            </w:r>
          </w:p>
        </w:tc>
      </w:tr>
      <w:tr w:rsidR="00EB279C" w:rsidRPr="00BD5BA7" w14:paraId="4903DCBF" w14:textId="77777777">
        <w:trPr>
          <w:trHeight w:val="64"/>
        </w:trPr>
        <w:tc>
          <w:tcPr>
            <w:tcW w:w="4262" w:type="dxa"/>
            <w:vAlign w:val="bottom"/>
          </w:tcPr>
          <w:p w14:paraId="3FC18751" w14:textId="77777777" w:rsidR="00EB279C" w:rsidRPr="00BD5BA7" w:rsidRDefault="003B179C">
            <w:pPr>
              <w:ind w:left="-72"/>
              <w:rPr>
                <w:rFonts w:ascii="Arial" w:eastAsia="Arial" w:hAnsi="Arial" w:cs="Arial"/>
                <w:color w:val="000000"/>
                <w:sz w:val="16"/>
                <w:szCs w:val="16"/>
              </w:rPr>
            </w:pPr>
            <w:r w:rsidRPr="00BD5BA7">
              <w:rPr>
                <w:rFonts w:ascii="Arial" w:eastAsia="Arial" w:hAnsi="Arial" w:cs="Arial"/>
                <w:color w:val="000000"/>
                <w:sz w:val="16"/>
                <w:szCs w:val="16"/>
              </w:rPr>
              <w:t>Adjustments for diluted earnings per share</w:t>
            </w:r>
          </w:p>
          <w:p w14:paraId="7E7115E6" w14:textId="77777777" w:rsidR="00EB279C" w:rsidRPr="00BD5BA7" w:rsidRDefault="003B179C">
            <w:pPr>
              <w:ind w:left="-72"/>
              <w:rPr>
                <w:rFonts w:ascii="Arial" w:eastAsia="Arial" w:hAnsi="Arial" w:cs="Arial"/>
                <w:color w:val="000000"/>
                <w:sz w:val="16"/>
                <w:szCs w:val="16"/>
              </w:rPr>
            </w:pPr>
            <w:r w:rsidRPr="00BD5BA7">
              <w:rPr>
                <w:rFonts w:ascii="Arial" w:eastAsia="Arial" w:hAnsi="Arial" w:cs="Arial"/>
                <w:color w:val="000000"/>
                <w:sz w:val="16"/>
                <w:szCs w:val="16"/>
              </w:rPr>
              <w:t xml:space="preserve">   calculation:</w:t>
            </w:r>
          </w:p>
        </w:tc>
        <w:tc>
          <w:tcPr>
            <w:tcW w:w="1296" w:type="dxa"/>
            <w:shd w:val="clear" w:color="auto" w:fill="FAFAFA"/>
          </w:tcPr>
          <w:p w14:paraId="536212D6"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Pr>
          <w:p w14:paraId="7479865D"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shd w:val="clear" w:color="auto" w:fill="FAFAFA"/>
          </w:tcPr>
          <w:p w14:paraId="752489D4"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Pr>
          <w:p w14:paraId="15C88786"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EB279C" w:rsidRPr="00BD5BA7" w14:paraId="06EB3AED" w14:textId="77777777">
        <w:trPr>
          <w:trHeight w:val="64"/>
        </w:trPr>
        <w:tc>
          <w:tcPr>
            <w:tcW w:w="4262" w:type="dxa"/>
            <w:vAlign w:val="bottom"/>
          </w:tcPr>
          <w:p w14:paraId="343866A7" w14:textId="77777777" w:rsidR="00EB279C" w:rsidRPr="00BD5BA7" w:rsidRDefault="003B179C">
            <w:pPr>
              <w:ind w:left="-72"/>
              <w:rPr>
                <w:rFonts w:ascii="Arial" w:eastAsia="Arial" w:hAnsi="Arial" w:cs="Arial"/>
                <w:color w:val="000000"/>
                <w:sz w:val="16"/>
                <w:szCs w:val="16"/>
              </w:rPr>
            </w:pPr>
            <w:r w:rsidRPr="00BD5BA7">
              <w:rPr>
                <w:rFonts w:ascii="Arial" w:eastAsia="Arial" w:hAnsi="Arial" w:cs="Arial"/>
                <w:color w:val="000000"/>
                <w:sz w:val="16"/>
                <w:szCs w:val="16"/>
              </w:rPr>
              <w:t xml:space="preserve">   Warrants (shares)</w:t>
            </w:r>
          </w:p>
        </w:tc>
        <w:tc>
          <w:tcPr>
            <w:tcW w:w="1296" w:type="dxa"/>
            <w:tcBorders>
              <w:bottom w:val="single" w:sz="4" w:space="0" w:color="000000"/>
            </w:tcBorders>
            <w:shd w:val="clear" w:color="auto" w:fill="FAFAFA"/>
          </w:tcPr>
          <w:p w14:paraId="72C6D148"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w:t>
            </w:r>
          </w:p>
        </w:tc>
        <w:tc>
          <w:tcPr>
            <w:tcW w:w="1296" w:type="dxa"/>
            <w:tcBorders>
              <w:bottom w:val="single" w:sz="4" w:space="0" w:color="000000"/>
            </w:tcBorders>
          </w:tcPr>
          <w:p w14:paraId="5057B556"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60,868,720</w:t>
            </w:r>
          </w:p>
        </w:tc>
        <w:tc>
          <w:tcPr>
            <w:tcW w:w="1296" w:type="dxa"/>
            <w:tcBorders>
              <w:bottom w:val="single" w:sz="4" w:space="0" w:color="000000"/>
            </w:tcBorders>
            <w:shd w:val="clear" w:color="auto" w:fill="FAFAFA"/>
          </w:tcPr>
          <w:p w14:paraId="4FD47996"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w:t>
            </w:r>
          </w:p>
        </w:tc>
        <w:tc>
          <w:tcPr>
            <w:tcW w:w="1296" w:type="dxa"/>
            <w:tcBorders>
              <w:bottom w:val="single" w:sz="4" w:space="0" w:color="000000"/>
            </w:tcBorders>
          </w:tcPr>
          <w:p w14:paraId="25494510"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60,868,720</w:t>
            </w:r>
          </w:p>
        </w:tc>
      </w:tr>
      <w:tr w:rsidR="00EB279C" w:rsidRPr="00BD5BA7" w14:paraId="4F44736D" w14:textId="77777777">
        <w:trPr>
          <w:trHeight w:val="64"/>
        </w:trPr>
        <w:tc>
          <w:tcPr>
            <w:tcW w:w="4262" w:type="dxa"/>
            <w:vAlign w:val="bottom"/>
          </w:tcPr>
          <w:p w14:paraId="09404DD9" w14:textId="77777777" w:rsidR="00EB279C" w:rsidRPr="00BD5BA7" w:rsidRDefault="003B179C">
            <w:pPr>
              <w:ind w:left="-72"/>
              <w:rPr>
                <w:rFonts w:ascii="Arial" w:eastAsia="Arial" w:hAnsi="Arial" w:cs="Arial"/>
                <w:color w:val="000000"/>
                <w:sz w:val="16"/>
                <w:szCs w:val="16"/>
              </w:rPr>
            </w:pPr>
            <w:r w:rsidRPr="00BD5BA7">
              <w:rPr>
                <w:rFonts w:ascii="Arial" w:eastAsia="Arial" w:hAnsi="Arial" w:cs="Arial"/>
                <w:color w:val="000000"/>
                <w:sz w:val="16"/>
                <w:szCs w:val="16"/>
              </w:rPr>
              <w:t xml:space="preserve">Weighted average number of ordinary shares and </w:t>
            </w:r>
          </w:p>
          <w:p w14:paraId="02F736B5" w14:textId="77777777" w:rsidR="00EB279C" w:rsidRPr="00BD5BA7" w:rsidRDefault="003B179C">
            <w:pPr>
              <w:ind w:left="-72"/>
              <w:rPr>
                <w:rFonts w:ascii="Arial" w:eastAsia="Arial" w:hAnsi="Arial" w:cs="Arial"/>
                <w:color w:val="000000"/>
                <w:sz w:val="16"/>
                <w:szCs w:val="16"/>
              </w:rPr>
            </w:pPr>
            <w:r w:rsidRPr="00BD5BA7">
              <w:rPr>
                <w:rFonts w:ascii="Arial" w:eastAsia="Arial" w:hAnsi="Arial" w:cs="Arial"/>
                <w:color w:val="000000"/>
                <w:sz w:val="16"/>
                <w:szCs w:val="16"/>
              </w:rPr>
              <w:t xml:space="preserve">    potential ordinary shares used as the </w:t>
            </w:r>
          </w:p>
          <w:p w14:paraId="60FA6C0F" w14:textId="77777777" w:rsidR="00EB279C" w:rsidRPr="00BD5BA7" w:rsidRDefault="003B179C">
            <w:pPr>
              <w:ind w:left="-72"/>
              <w:rPr>
                <w:rFonts w:ascii="Arial" w:eastAsia="Arial" w:hAnsi="Arial" w:cs="Arial"/>
                <w:color w:val="000000"/>
                <w:sz w:val="16"/>
                <w:szCs w:val="16"/>
              </w:rPr>
            </w:pPr>
            <w:r w:rsidRPr="00BD5BA7">
              <w:rPr>
                <w:rFonts w:ascii="Arial" w:eastAsia="Arial" w:hAnsi="Arial" w:cs="Arial"/>
                <w:color w:val="000000"/>
                <w:sz w:val="16"/>
                <w:szCs w:val="16"/>
              </w:rPr>
              <w:t xml:space="preserve">    denominator in </w:t>
            </w:r>
            <w:proofErr w:type="gramStart"/>
            <w:r w:rsidRPr="00BD5BA7">
              <w:rPr>
                <w:rFonts w:ascii="Arial" w:eastAsia="Arial" w:hAnsi="Arial" w:cs="Arial"/>
                <w:color w:val="000000"/>
                <w:sz w:val="16"/>
                <w:szCs w:val="16"/>
              </w:rPr>
              <w:t>calculating</w:t>
            </w:r>
            <w:proofErr w:type="gramEnd"/>
            <w:r w:rsidRPr="00BD5BA7">
              <w:rPr>
                <w:rFonts w:ascii="Arial" w:eastAsia="Arial" w:hAnsi="Arial" w:cs="Arial"/>
                <w:color w:val="000000"/>
                <w:sz w:val="16"/>
                <w:szCs w:val="16"/>
              </w:rPr>
              <w:t xml:space="preserve"> </w:t>
            </w:r>
          </w:p>
          <w:p w14:paraId="02105F09" w14:textId="77777777" w:rsidR="00EB279C" w:rsidRPr="00BD5BA7" w:rsidRDefault="003B179C">
            <w:pPr>
              <w:ind w:left="-72"/>
              <w:rPr>
                <w:rFonts w:ascii="Arial" w:eastAsia="Arial" w:hAnsi="Arial" w:cs="Arial"/>
                <w:color w:val="000000"/>
                <w:sz w:val="16"/>
                <w:szCs w:val="16"/>
              </w:rPr>
            </w:pPr>
            <w:r w:rsidRPr="00BD5BA7">
              <w:rPr>
                <w:rFonts w:ascii="Arial" w:eastAsia="Arial" w:hAnsi="Arial" w:cs="Arial"/>
                <w:color w:val="000000"/>
                <w:sz w:val="16"/>
                <w:szCs w:val="16"/>
              </w:rPr>
              <w:t xml:space="preserve">    diluted earnings per share (shares)</w:t>
            </w:r>
          </w:p>
        </w:tc>
        <w:tc>
          <w:tcPr>
            <w:tcW w:w="1296" w:type="dxa"/>
            <w:tcBorders>
              <w:bottom w:val="single" w:sz="4" w:space="0" w:color="000000"/>
            </w:tcBorders>
            <w:shd w:val="clear" w:color="auto" w:fill="FAFAFA"/>
          </w:tcPr>
          <w:p w14:paraId="491A8FBF"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w:t>
            </w:r>
          </w:p>
          <w:p w14:paraId="1B096410"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525083D7"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75DEBAA0" w14:textId="6E9F459C" w:rsidR="00EB279C" w:rsidRPr="00BD5BA7" w:rsidRDefault="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1,137,196,526</w:t>
            </w:r>
          </w:p>
        </w:tc>
        <w:tc>
          <w:tcPr>
            <w:tcW w:w="1296" w:type="dxa"/>
            <w:tcBorders>
              <w:bottom w:val="single" w:sz="4" w:space="0" w:color="000000"/>
            </w:tcBorders>
          </w:tcPr>
          <w:p w14:paraId="7CAA7F10"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w:t>
            </w:r>
          </w:p>
          <w:p w14:paraId="33D97B3B"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395947FF"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312BD901" w14:textId="694BE905" w:rsidR="00EB279C" w:rsidRPr="00BD5BA7" w:rsidRDefault="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1,182,773,146</w:t>
            </w:r>
          </w:p>
        </w:tc>
        <w:tc>
          <w:tcPr>
            <w:tcW w:w="1296" w:type="dxa"/>
            <w:tcBorders>
              <w:bottom w:val="single" w:sz="4" w:space="0" w:color="000000"/>
            </w:tcBorders>
            <w:shd w:val="clear" w:color="auto" w:fill="FAFAFA"/>
          </w:tcPr>
          <w:p w14:paraId="7A30CD42"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w:t>
            </w:r>
          </w:p>
          <w:p w14:paraId="3D3F4B46"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40377E4B"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2BF4D020" w14:textId="2C5EAA69" w:rsidR="00EB279C" w:rsidRPr="00BD5BA7" w:rsidRDefault="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1,137,196,526</w:t>
            </w:r>
          </w:p>
        </w:tc>
        <w:tc>
          <w:tcPr>
            <w:tcW w:w="1296" w:type="dxa"/>
            <w:tcBorders>
              <w:bottom w:val="single" w:sz="4" w:space="0" w:color="000000"/>
            </w:tcBorders>
          </w:tcPr>
          <w:p w14:paraId="69E11D09"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w:t>
            </w:r>
          </w:p>
          <w:p w14:paraId="7C23D20F"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053E89F5"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4B3F1CE6" w14:textId="7C1B0CB3" w:rsidR="00EB279C" w:rsidRPr="00BD5BA7" w:rsidRDefault="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1,182,773,146</w:t>
            </w:r>
          </w:p>
        </w:tc>
      </w:tr>
      <w:tr w:rsidR="00EB279C" w:rsidRPr="00BD5BA7" w14:paraId="3F168291" w14:textId="77777777">
        <w:trPr>
          <w:trHeight w:val="64"/>
        </w:trPr>
        <w:tc>
          <w:tcPr>
            <w:tcW w:w="4262" w:type="dxa"/>
            <w:vAlign w:val="bottom"/>
          </w:tcPr>
          <w:p w14:paraId="100D0E91" w14:textId="77777777" w:rsidR="00EB279C" w:rsidRPr="00BD5BA7" w:rsidRDefault="00EB279C">
            <w:pPr>
              <w:ind w:left="-72"/>
              <w:rPr>
                <w:rFonts w:ascii="Arial" w:eastAsia="Arial" w:hAnsi="Arial" w:cs="Arial"/>
                <w:color w:val="000000"/>
                <w:sz w:val="16"/>
                <w:szCs w:val="16"/>
              </w:rPr>
            </w:pPr>
          </w:p>
        </w:tc>
        <w:tc>
          <w:tcPr>
            <w:tcW w:w="1296" w:type="dxa"/>
            <w:tcBorders>
              <w:top w:val="single" w:sz="4" w:space="0" w:color="000000"/>
            </w:tcBorders>
            <w:shd w:val="clear" w:color="auto" w:fill="FAFAFA"/>
          </w:tcPr>
          <w:p w14:paraId="5FF48EB7"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Borders>
              <w:top w:val="single" w:sz="4" w:space="0" w:color="000000"/>
            </w:tcBorders>
          </w:tcPr>
          <w:p w14:paraId="4413EB9B"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Borders>
              <w:top w:val="single" w:sz="4" w:space="0" w:color="000000"/>
            </w:tcBorders>
            <w:shd w:val="clear" w:color="auto" w:fill="FAFAFA"/>
          </w:tcPr>
          <w:p w14:paraId="4B426D14"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Borders>
              <w:top w:val="single" w:sz="4" w:space="0" w:color="000000"/>
            </w:tcBorders>
          </w:tcPr>
          <w:p w14:paraId="4E5F74F4"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521839" w:rsidRPr="00BD5BA7" w14:paraId="40CE89B3" w14:textId="77777777">
        <w:trPr>
          <w:trHeight w:val="64"/>
        </w:trPr>
        <w:tc>
          <w:tcPr>
            <w:tcW w:w="4262" w:type="dxa"/>
            <w:vAlign w:val="bottom"/>
          </w:tcPr>
          <w:p w14:paraId="5D9BCAEB" w14:textId="77777777" w:rsidR="00521839" w:rsidRPr="00BD5BA7" w:rsidRDefault="00521839" w:rsidP="00521839">
            <w:pPr>
              <w:ind w:left="-72"/>
              <w:rPr>
                <w:rFonts w:ascii="Arial" w:eastAsia="Arial" w:hAnsi="Arial" w:cs="Arial"/>
                <w:color w:val="000000"/>
                <w:sz w:val="16"/>
                <w:szCs w:val="16"/>
              </w:rPr>
            </w:pPr>
            <w:r w:rsidRPr="00BD5BA7">
              <w:rPr>
                <w:rFonts w:ascii="Arial" w:eastAsia="Arial" w:hAnsi="Arial" w:cs="Arial"/>
                <w:color w:val="000000"/>
                <w:sz w:val="16"/>
                <w:szCs w:val="16"/>
              </w:rPr>
              <w:t>Diluted earnings per share (Baht per share)</w:t>
            </w:r>
          </w:p>
        </w:tc>
        <w:tc>
          <w:tcPr>
            <w:tcW w:w="1296" w:type="dxa"/>
            <w:tcBorders>
              <w:bottom w:val="single" w:sz="4" w:space="0" w:color="000000"/>
            </w:tcBorders>
            <w:shd w:val="clear" w:color="auto" w:fill="FAFAFA"/>
          </w:tcPr>
          <w:p w14:paraId="3CC475D5" w14:textId="4FBD385E" w:rsidR="00521839" w:rsidRPr="00BD5BA7" w:rsidRDefault="00521839" w:rsidP="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0.1720 </w:t>
            </w:r>
          </w:p>
        </w:tc>
        <w:tc>
          <w:tcPr>
            <w:tcW w:w="1296" w:type="dxa"/>
            <w:tcBorders>
              <w:bottom w:val="single" w:sz="4" w:space="0" w:color="000000"/>
            </w:tcBorders>
          </w:tcPr>
          <w:p w14:paraId="57E94BC3" w14:textId="098F6463" w:rsidR="00521839" w:rsidRPr="00BD5BA7" w:rsidRDefault="00521839" w:rsidP="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0.1091 </w:t>
            </w:r>
          </w:p>
        </w:tc>
        <w:tc>
          <w:tcPr>
            <w:tcW w:w="1296" w:type="dxa"/>
            <w:tcBorders>
              <w:bottom w:val="single" w:sz="4" w:space="0" w:color="000000"/>
            </w:tcBorders>
            <w:shd w:val="clear" w:color="auto" w:fill="FAFAFA"/>
          </w:tcPr>
          <w:p w14:paraId="2C0C5A72" w14:textId="05CC9EFE" w:rsidR="00521839" w:rsidRPr="00BD5BA7" w:rsidRDefault="00521839" w:rsidP="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0.0985 </w:t>
            </w:r>
          </w:p>
        </w:tc>
        <w:tc>
          <w:tcPr>
            <w:tcW w:w="1296" w:type="dxa"/>
            <w:tcBorders>
              <w:bottom w:val="single" w:sz="4" w:space="0" w:color="000000"/>
            </w:tcBorders>
          </w:tcPr>
          <w:p w14:paraId="70F6A2C0" w14:textId="0644D7A4" w:rsidR="00521839" w:rsidRPr="00BD5BA7" w:rsidRDefault="00521839" w:rsidP="005218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BD5BA7">
              <w:rPr>
                <w:rFonts w:ascii="Arial" w:eastAsia="Arial" w:hAnsi="Arial" w:cs="Arial"/>
                <w:sz w:val="16"/>
                <w:szCs w:val="16"/>
              </w:rPr>
              <w:t xml:space="preserve"> 0.0899 </w:t>
            </w:r>
          </w:p>
        </w:tc>
      </w:tr>
    </w:tbl>
    <w:p w14:paraId="4E856BDF" w14:textId="77777777" w:rsidR="00EB279C" w:rsidRPr="00BD5BA7" w:rsidRDefault="00EB279C">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jc w:val="both"/>
        <w:rPr>
          <w:rFonts w:ascii="Arial" w:eastAsia="Arial" w:hAnsi="Arial" w:cs="Arial"/>
          <w:color w:val="000000"/>
          <w:sz w:val="18"/>
          <w:szCs w:val="18"/>
        </w:rPr>
      </w:pPr>
    </w:p>
    <w:p w14:paraId="6F882DAA" w14:textId="523EA5BC" w:rsidR="00EB279C" w:rsidRPr="00BD5BA7" w:rsidRDefault="003B179C">
      <w:pPr>
        <w:pBdr>
          <w:top w:val="nil"/>
          <w:left w:val="nil"/>
          <w:bottom w:val="nil"/>
          <w:right w:val="nil"/>
          <w:between w:val="nil"/>
        </w:pBdr>
        <w:jc w:val="both"/>
        <w:rPr>
          <w:rFonts w:ascii="Arial" w:eastAsia="Arial" w:hAnsi="Arial" w:cs="Arial"/>
          <w:color w:val="000000"/>
          <w:sz w:val="18"/>
          <w:szCs w:val="18"/>
        </w:rPr>
      </w:pPr>
      <w:r w:rsidRPr="00BD5BA7">
        <w:rPr>
          <w:rFonts w:ascii="Arial" w:eastAsia="Arial" w:hAnsi="Arial" w:cs="Arial"/>
          <w:color w:val="000000"/>
          <w:sz w:val="18"/>
          <w:szCs w:val="18"/>
        </w:rPr>
        <w:t xml:space="preserve">As </w:t>
      </w:r>
      <w:proofErr w:type="gramStart"/>
      <w:r w:rsidRPr="00BD5BA7">
        <w:rPr>
          <w:rFonts w:ascii="Arial" w:eastAsia="Arial" w:hAnsi="Arial" w:cs="Arial"/>
          <w:color w:val="000000"/>
          <w:sz w:val="18"/>
          <w:szCs w:val="18"/>
        </w:rPr>
        <w:t>at</w:t>
      </w:r>
      <w:proofErr w:type="gramEnd"/>
      <w:r w:rsidRPr="00BD5BA7">
        <w:rPr>
          <w:rFonts w:ascii="Arial" w:eastAsia="Arial" w:hAnsi="Arial" w:cs="Arial"/>
          <w:color w:val="000000"/>
          <w:sz w:val="18"/>
          <w:szCs w:val="18"/>
        </w:rPr>
        <w:t xml:space="preserve"> 22 June 2023, the last exercise date of warrants, CHAYO-W2, the Company did not include shares issuable upon exercise of the warrants in the diluted profit per share calculation for the three-month and six-month periods ended </w:t>
      </w:r>
      <w:r w:rsidR="00DE0937">
        <w:rPr>
          <w:rFonts w:ascii="Arial" w:eastAsia="Arial" w:hAnsi="Arial" w:cs="Arial"/>
          <w:color w:val="000000"/>
          <w:sz w:val="18"/>
          <w:szCs w:val="18"/>
        </w:rPr>
        <w:br/>
      </w:r>
      <w:r w:rsidRPr="00BD5BA7">
        <w:rPr>
          <w:rFonts w:ascii="Arial" w:eastAsia="Arial" w:hAnsi="Arial" w:cs="Arial"/>
          <w:color w:val="000000"/>
          <w:sz w:val="18"/>
          <w:szCs w:val="18"/>
        </w:rPr>
        <w:t xml:space="preserve">30 </w:t>
      </w:r>
      <w:r w:rsidRPr="00BD5BA7">
        <w:rPr>
          <w:rFonts w:ascii="Arial" w:eastAsia="Arial" w:hAnsi="Arial" w:cs="Arial"/>
          <w:color w:val="000000"/>
          <w:spacing w:val="8"/>
          <w:sz w:val="18"/>
          <w:szCs w:val="18"/>
        </w:rPr>
        <w:t>June 2023 as the exercise price is higher than the weighted average market value. The unexercised warrants,</w:t>
      </w:r>
      <w:r w:rsidRPr="00BD5BA7">
        <w:rPr>
          <w:rFonts w:ascii="Arial" w:eastAsia="Arial" w:hAnsi="Arial" w:cs="Arial"/>
          <w:color w:val="000000"/>
          <w:sz w:val="18"/>
          <w:szCs w:val="18"/>
        </w:rPr>
        <w:t xml:space="preserve"> CHAYO-W2, of 212,005,825 units could be converted to ordinary shares of 238,718,558 shares.</w:t>
      </w:r>
    </w:p>
    <w:p w14:paraId="564CC2ED" w14:textId="77777777" w:rsidR="00EB279C" w:rsidRPr="00BD5BA7" w:rsidRDefault="00EB279C">
      <w:pPr>
        <w:pBdr>
          <w:top w:val="nil"/>
          <w:left w:val="nil"/>
          <w:bottom w:val="nil"/>
          <w:right w:val="nil"/>
          <w:between w:val="nil"/>
        </w:pBdr>
        <w:jc w:val="both"/>
        <w:rPr>
          <w:rFonts w:ascii="Arial" w:eastAsia="Arial" w:hAnsi="Arial" w:cs="Arial"/>
          <w:color w:val="000000"/>
          <w:sz w:val="18"/>
          <w:szCs w:val="18"/>
        </w:rPr>
      </w:pPr>
    </w:p>
    <w:p w14:paraId="59DED4CA" w14:textId="77777777" w:rsidR="00EB279C" w:rsidRPr="00BD5BA7" w:rsidRDefault="003B179C">
      <w:pPr>
        <w:pBdr>
          <w:top w:val="nil"/>
          <w:left w:val="nil"/>
          <w:bottom w:val="nil"/>
          <w:right w:val="nil"/>
          <w:between w:val="nil"/>
        </w:pBdr>
        <w:jc w:val="both"/>
        <w:rPr>
          <w:rFonts w:ascii="Arial" w:eastAsia="Arial" w:hAnsi="Arial" w:cs="Arial"/>
          <w:color w:val="000000"/>
          <w:sz w:val="18"/>
          <w:szCs w:val="18"/>
        </w:rPr>
      </w:pPr>
      <w:bookmarkStart w:id="6" w:name="_heading=h.3dy6vkm" w:colFirst="0" w:colLast="0"/>
      <w:bookmarkEnd w:id="6"/>
      <w:r w:rsidRPr="00BD5BA7">
        <w:rPr>
          <w:rFonts w:ascii="Arial" w:eastAsia="Arial" w:hAnsi="Arial" w:cs="Arial"/>
          <w:color w:val="000000"/>
          <w:sz w:val="18"/>
          <w:szCs w:val="18"/>
        </w:rPr>
        <w:t xml:space="preserve">The Company recalculates basic earnings per share for the three-month and six-month periods ended 30 June 2022 for the purpose of comparability in financial information, which is calculated by using weighted average number of ordinary shares as if the number of issued and paid-up share capital was changed </w:t>
      </w:r>
      <w:proofErr w:type="gramStart"/>
      <w:r w:rsidRPr="00BD5BA7">
        <w:rPr>
          <w:rFonts w:ascii="Arial" w:eastAsia="Arial" w:hAnsi="Arial" w:cs="Arial"/>
          <w:color w:val="000000"/>
          <w:sz w:val="18"/>
          <w:szCs w:val="18"/>
        </w:rPr>
        <w:t>as a result of</w:t>
      </w:r>
      <w:proofErr w:type="gramEnd"/>
      <w:r w:rsidRPr="00BD5BA7">
        <w:rPr>
          <w:rFonts w:ascii="Arial" w:eastAsia="Arial" w:hAnsi="Arial" w:cs="Arial"/>
          <w:color w:val="000000"/>
          <w:sz w:val="18"/>
          <w:szCs w:val="18"/>
        </w:rPr>
        <w:t xml:space="preserve"> share dividend to be consistent with the change in the number of issued and paid-up share capital after 30 June 2022.</w:t>
      </w:r>
    </w:p>
    <w:p w14:paraId="5496294A" w14:textId="77777777" w:rsidR="00EB279C" w:rsidRPr="00BD5BA7" w:rsidRDefault="00EB279C">
      <w:pPr>
        <w:ind w:left="540" w:hanging="540"/>
        <w:jc w:val="both"/>
        <w:rPr>
          <w:rFonts w:ascii="Arial" w:eastAsia="Arial" w:hAnsi="Arial" w:cs="Arial"/>
          <w:sz w:val="18"/>
          <w:szCs w:val="18"/>
        </w:rPr>
      </w:pPr>
    </w:p>
    <w:p w14:paraId="1FBAE8E8" w14:textId="769577C3" w:rsidR="00E475B8" w:rsidRPr="00BD5BA7" w:rsidRDefault="00E475B8">
      <w:pPr>
        <w:rPr>
          <w:rFonts w:ascii="Arial" w:eastAsia="Arial" w:hAnsi="Arial" w:cs="Arial"/>
          <w:color w:val="000000"/>
          <w:sz w:val="18"/>
          <w:szCs w:val="18"/>
        </w:rPr>
      </w:pPr>
      <w:r w:rsidRPr="00BD5BA7">
        <w:rPr>
          <w:rFonts w:ascii="Arial" w:eastAsia="Arial" w:hAnsi="Arial" w:cs="Arial"/>
          <w:color w:val="000000"/>
          <w:sz w:val="18"/>
          <w:szCs w:val="18"/>
        </w:rPr>
        <w:br w:type="page"/>
      </w:r>
    </w:p>
    <w:p w14:paraId="5F206C79" w14:textId="77777777" w:rsidR="00EB279C" w:rsidRPr="00BD5BA7" w:rsidRDefault="00EB279C">
      <w:pPr>
        <w:pBdr>
          <w:top w:val="nil"/>
          <w:left w:val="nil"/>
          <w:bottom w:val="nil"/>
          <w:right w:val="nil"/>
          <w:between w:val="nil"/>
        </w:pBdr>
        <w:jc w:val="both"/>
        <w:rPr>
          <w:rFonts w:ascii="Arial" w:eastAsia="Arial" w:hAnsi="Arial" w:cs="Arial"/>
          <w:color w:val="000000"/>
          <w:sz w:val="18"/>
          <w:szCs w:val="18"/>
        </w:rPr>
      </w:pPr>
    </w:p>
    <w:tbl>
      <w:tblPr>
        <w:tblStyle w:val="affff"/>
        <w:tblW w:w="9455" w:type="dxa"/>
        <w:tblInd w:w="-6" w:type="dxa"/>
        <w:tblLayout w:type="fixed"/>
        <w:tblLook w:val="0400" w:firstRow="0" w:lastRow="0" w:firstColumn="0" w:lastColumn="0" w:noHBand="0" w:noVBand="1"/>
      </w:tblPr>
      <w:tblGrid>
        <w:gridCol w:w="9455"/>
      </w:tblGrid>
      <w:tr w:rsidR="00EB279C" w:rsidRPr="00BD5BA7" w14:paraId="07C0D424" w14:textId="77777777">
        <w:trPr>
          <w:trHeight w:val="386"/>
        </w:trPr>
        <w:tc>
          <w:tcPr>
            <w:tcW w:w="9455" w:type="dxa"/>
            <w:shd w:val="clear" w:color="auto" w:fill="FFA543"/>
            <w:vAlign w:val="center"/>
          </w:tcPr>
          <w:p w14:paraId="6085CAC5" w14:textId="77777777" w:rsidR="00EB279C" w:rsidRPr="00BD5BA7" w:rsidRDefault="003B179C">
            <w:pPr>
              <w:ind w:left="432" w:hanging="432"/>
              <w:jc w:val="both"/>
              <w:rPr>
                <w:rFonts w:ascii="Arial" w:eastAsia="Arial" w:hAnsi="Arial" w:cs="Arial"/>
                <w:b/>
                <w:color w:val="FFFFFF"/>
                <w:sz w:val="18"/>
                <w:szCs w:val="18"/>
              </w:rPr>
            </w:pPr>
            <w:bookmarkStart w:id="7" w:name="_heading=h.1t3h5sf" w:colFirst="0" w:colLast="0"/>
            <w:bookmarkEnd w:id="7"/>
            <w:r w:rsidRPr="00BD5BA7">
              <w:rPr>
                <w:rFonts w:ascii="Arial" w:eastAsia="Arial" w:hAnsi="Arial" w:cs="Arial"/>
                <w:b/>
                <w:color w:val="FFFFFF"/>
                <w:sz w:val="18"/>
                <w:szCs w:val="18"/>
              </w:rPr>
              <w:t>22</w:t>
            </w:r>
            <w:r w:rsidRPr="00BD5BA7">
              <w:rPr>
                <w:rFonts w:ascii="Arial" w:eastAsia="Arial" w:hAnsi="Arial" w:cs="Arial"/>
                <w:b/>
                <w:color w:val="FFFFFF"/>
                <w:sz w:val="18"/>
                <w:szCs w:val="18"/>
              </w:rPr>
              <w:tab/>
              <w:t>Related party transactions</w:t>
            </w:r>
          </w:p>
        </w:tc>
      </w:tr>
    </w:tbl>
    <w:p w14:paraId="0B972420" w14:textId="77777777" w:rsidR="00EB279C" w:rsidRPr="00BD5BA7" w:rsidRDefault="00EB279C">
      <w:pPr>
        <w:jc w:val="both"/>
        <w:rPr>
          <w:rFonts w:ascii="Arial" w:eastAsia="Arial" w:hAnsi="Arial" w:cs="Arial"/>
          <w:b/>
          <w:sz w:val="18"/>
          <w:szCs w:val="18"/>
        </w:rPr>
      </w:pPr>
    </w:p>
    <w:p w14:paraId="40519832" w14:textId="77777777" w:rsidR="00EB279C" w:rsidRPr="00BD5BA7" w:rsidRDefault="003B179C">
      <w:pPr>
        <w:ind w:left="540" w:hanging="540"/>
        <w:jc w:val="both"/>
        <w:rPr>
          <w:rFonts w:ascii="Arial" w:eastAsia="Arial" w:hAnsi="Arial" w:cs="Arial"/>
          <w:b/>
          <w:color w:val="CF4A02"/>
          <w:sz w:val="18"/>
          <w:szCs w:val="18"/>
        </w:rPr>
      </w:pPr>
      <w:r w:rsidRPr="00BD5BA7">
        <w:rPr>
          <w:rFonts w:ascii="Arial" w:eastAsia="Arial" w:hAnsi="Arial" w:cs="Arial"/>
          <w:b/>
          <w:color w:val="CF4A02"/>
          <w:sz w:val="18"/>
          <w:szCs w:val="18"/>
        </w:rPr>
        <w:t>a)</w:t>
      </w:r>
      <w:r w:rsidRPr="00BD5BA7">
        <w:rPr>
          <w:rFonts w:ascii="Arial" w:eastAsia="Arial" w:hAnsi="Arial" w:cs="Arial"/>
          <w:b/>
          <w:color w:val="CF4A02"/>
          <w:sz w:val="18"/>
          <w:szCs w:val="18"/>
        </w:rPr>
        <w:tab/>
        <w:t xml:space="preserve">Transactions with related parties </w:t>
      </w:r>
    </w:p>
    <w:p w14:paraId="15489553" w14:textId="77777777" w:rsidR="00EB279C" w:rsidRPr="00BD5BA7" w:rsidRDefault="00EB279C">
      <w:pPr>
        <w:ind w:left="540"/>
        <w:jc w:val="both"/>
        <w:rPr>
          <w:rFonts w:ascii="Arial" w:eastAsia="Arial" w:hAnsi="Arial" w:cs="Arial"/>
          <w:sz w:val="18"/>
          <w:szCs w:val="18"/>
        </w:rPr>
      </w:pPr>
    </w:p>
    <w:p w14:paraId="1C955EDB" w14:textId="77777777" w:rsidR="00EB279C" w:rsidRPr="00BD5BA7" w:rsidRDefault="003B179C">
      <w:pPr>
        <w:ind w:left="540"/>
        <w:jc w:val="both"/>
        <w:rPr>
          <w:rFonts w:ascii="Arial" w:eastAsia="Arial" w:hAnsi="Arial" w:cs="Arial"/>
          <w:sz w:val="18"/>
          <w:szCs w:val="18"/>
        </w:rPr>
      </w:pPr>
      <w:r w:rsidRPr="00BD5BA7">
        <w:rPr>
          <w:rFonts w:ascii="Arial" w:eastAsia="Arial" w:hAnsi="Arial" w:cs="Arial"/>
          <w:sz w:val="18"/>
          <w:szCs w:val="18"/>
        </w:rPr>
        <w:t>Transactions with related parties for the three-month and six-month periods ended 30 June 2023 and 2022 are as follows:</w:t>
      </w:r>
    </w:p>
    <w:p w14:paraId="2964B8E6" w14:textId="77777777" w:rsidR="00EB279C" w:rsidRPr="00BD5BA7" w:rsidRDefault="00EB279C">
      <w:pPr>
        <w:ind w:left="540"/>
        <w:jc w:val="both"/>
        <w:rPr>
          <w:rFonts w:ascii="Arial" w:eastAsia="Arial" w:hAnsi="Arial" w:cs="Arial"/>
          <w:sz w:val="18"/>
          <w:szCs w:val="18"/>
        </w:rPr>
      </w:pPr>
    </w:p>
    <w:tbl>
      <w:tblPr>
        <w:tblStyle w:val="affff0"/>
        <w:tblW w:w="9446" w:type="dxa"/>
        <w:tblInd w:w="-6" w:type="dxa"/>
        <w:tblLayout w:type="fixed"/>
        <w:tblLook w:val="0000" w:firstRow="0" w:lastRow="0" w:firstColumn="0" w:lastColumn="0" w:noHBand="0" w:noVBand="0"/>
      </w:tblPr>
      <w:tblGrid>
        <w:gridCol w:w="4262"/>
        <w:gridCol w:w="1296"/>
        <w:gridCol w:w="1296"/>
        <w:gridCol w:w="1296"/>
        <w:gridCol w:w="1296"/>
      </w:tblGrid>
      <w:tr w:rsidR="00EB279C" w:rsidRPr="00BD5BA7" w14:paraId="7B4AE8C5" w14:textId="77777777">
        <w:tc>
          <w:tcPr>
            <w:tcW w:w="4262" w:type="dxa"/>
            <w:vAlign w:val="bottom"/>
          </w:tcPr>
          <w:p w14:paraId="18161205" w14:textId="77777777" w:rsidR="00EB279C" w:rsidRPr="00BD5BA7" w:rsidRDefault="00EB279C">
            <w:pPr>
              <w:pBdr>
                <w:top w:val="nil"/>
                <w:left w:val="nil"/>
                <w:bottom w:val="nil"/>
                <w:right w:val="nil"/>
                <w:between w:val="nil"/>
              </w:pBdr>
              <w:ind w:left="431"/>
              <w:rPr>
                <w:rFonts w:ascii="Arial" w:eastAsia="Arial" w:hAnsi="Arial" w:cs="Arial"/>
                <w:b/>
                <w:color w:val="000000"/>
                <w:sz w:val="18"/>
                <w:szCs w:val="18"/>
              </w:rPr>
            </w:pPr>
          </w:p>
        </w:tc>
        <w:tc>
          <w:tcPr>
            <w:tcW w:w="2592" w:type="dxa"/>
            <w:gridSpan w:val="2"/>
            <w:tcBorders>
              <w:top w:val="single" w:sz="4" w:space="0" w:color="000000"/>
              <w:bottom w:val="single" w:sz="4" w:space="0" w:color="000000"/>
            </w:tcBorders>
            <w:vAlign w:val="bottom"/>
          </w:tcPr>
          <w:p w14:paraId="21BE01B7" w14:textId="77777777" w:rsidR="00EB279C" w:rsidRPr="00BD5BA7" w:rsidRDefault="003B179C">
            <w:pPr>
              <w:pStyle w:val="Heading1"/>
              <w:ind w:right="-72"/>
              <w:jc w:val="center"/>
              <w:rPr>
                <w:rFonts w:ascii="Arial" w:eastAsia="Arial" w:hAnsi="Arial" w:cs="Arial"/>
                <w:sz w:val="18"/>
                <w:szCs w:val="18"/>
              </w:rPr>
            </w:pPr>
            <w:r w:rsidRPr="00BD5BA7">
              <w:rPr>
                <w:rFonts w:ascii="Arial" w:eastAsia="Arial" w:hAnsi="Arial" w:cs="Arial"/>
                <w:sz w:val="18"/>
                <w:szCs w:val="18"/>
              </w:rPr>
              <w:t xml:space="preserve">Consolidated </w:t>
            </w:r>
          </w:p>
          <w:p w14:paraId="1154904A" w14:textId="77777777" w:rsidR="00EB279C" w:rsidRPr="00BD5BA7" w:rsidRDefault="003B179C">
            <w:pPr>
              <w:pStyle w:val="Heading1"/>
              <w:ind w:right="-72"/>
              <w:jc w:val="center"/>
              <w:rPr>
                <w:rFonts w:ascii="Arial" w:eastAsia="Arial" w:hAnsi="Arial" w:cs="Arial"/>
                <w:sz w:val="18"/>
                <w:szCs w:val="18"/>
              </w:rPr>
            </w:pPr>
            <w:r w:rsidRPr="00BD5BA7">
              <w:rPr>
                <w:rFonts w:ascii="Arial" w:eastAsia="Arial" w:hAnsi="Arial" w:cs="Arial"/>
                <w:sz w:val="18"/>
                <w:szCs w:val="18"/>
              </w:rPr>
              <w:t>financial information</w:t>
            </w:r>
          </w:p>
        </w:tc>
        <w:tc>
          <w:tcPr>
            <w:tcW w:w="2592" w:type="dxa"/>
            <w:gridSpan w:val="2"/>
            <w:tcBorders>
              <w:top w:val="single" w:sz="4" w:space="0" w:color="000000"/>
              <w:bottom w:val="single" w:sz="4" w:space="0" w:color="000000"/>
            </w:tcBorders>
            <w:vAlign w:val="bottom"/>
          </w:tcPr>
          <w:p w14:paraId="7430334F" w14:textId="77777777" w:rsidR="00EB279C" w:rsidRPr="00BD5BA7" w:rsidRDefault="003B179C">
            <w:pPr>
              <w:ind w:right="-72"/>
              <w:jc w:val="center"/>
              <w:rPr>
                <w:rFonts w:ascii="Arial" w:eastAsia="Arial" w:hAnsi="Arial" w:cs="Arial"/>
                <w:b/>
                <w:sz w:val="18"/>
                <w:szCs w:val="18"/>
              </w:rPr>
            </w:pPr>
            <w:r w:rsidRPr="00BD5BA7">
              <w:rPr>
                <w:rFonts w:ascii="Arial" w:eastAsia="Arial" w:hAnsi="Arial" w:cs="Arial"/>
                <w:b/>
                <w:sz w:val="18"/>
                <w:szCs w:val="18"/>
              </w:rPr>
              <w:t>Separate</w:t>
            </w:r>
          </w:p>
          <w:p w14:paraId="782D4206" w14:textId="77777777" w:rsidR="00EB279C" w:rsidRPr="00BD5BA7" w:rsidRDefault="003B179C">
            <w:pPr>
              <w:ind w:right="-72"/>
              <w:jc w:val="center"/>
              <w:rPr>
                <w:rFonts w:ascii="Arial" w:eastAsia="Arial" w:hAnsi="Arial" w:cs="Arial"/>
                <w:b/>
                <w:sz w:val="18"/>
                <w:szCs w:val="18"/>
              </w:rPr>
            </w:pPr>
            <w:r w:rsidRPr="00BD5BA7">
              <w:rPr>
                <w:rFonts w:ascii="Arial" w:eastAsia="Arial" w:hAnsi="Arial" w:cs="Arial"/>
                <w:b/>
                <w:sz w:val="18"/>
                <w:szCs w:val="18"/>
              </w:rPr>
              <w:t>financial information</w:t>
            </w:r>
          </w:p>
        </w:tc>
      </w:tr>
      <w:tr w:rsidR="00EB279C" w:rsidRPr="00BD5BA7" w14:paraId="3C04912C" w14:textId="77777777">
        <w:tc>
          <w:tcPr>
            <w:tcW w:w="4262" w:type="dxa"/>
            <w:vAlign w:val="bottom"/>
          </w:tcPr>
          <w:p w14:paraId="03D0D2DE" w14:textId="77777777" w:rsidR="00EB279C" w:rsidRPr="00BD5BA7" w:rsidRDefault="003B179C">
            <w:pPr>
              <w:pBdr>
                <w:top w:val="nil"/>
                <w:left w:val="nil"/>
                <w:bottom w:val="nil"/>
                <w:right w:val="nil"/>
                <w:between w:val="nil"/>
              </w:pBdr>
              <w:ind w:left="431"/>
              <w:rPr>
                <w:rFonts w:ascii="Arial" w:eastAsia="Arial" w:hAnsi="Arial" w:cs="Arial"/>
                <w:b/>
                <w:color w:val="000000"/>
                <w:sz w:val="18"/>
                <w:szCs w:val="18"/>
              </w:rPr>
            </w:pPr>
            <w:r w:rsidRPr="00BD5BA7">
              <w:rPr>
                <w:rFonts w:ascii="Arial" w:eastAsia="Arial" w:hAnsi="Arial" w:cs="Arial"/>
                <w:b/>
                <w:color w:val="000000"/>
                <w:sz w:val="18"/>
                <w:szCs w:val="18"/>
              </w:rPr>
              <w:t>For the three-month period ended</w:t>
            </w:r>
          </w:p>
        </w:tc>
        <w:tc>
          <w:tcPr>
            <w:tcW w:w="1296" w:type="dxa"/>
            <w:tcBorders>
              <w:top w:val="single" w:sz="4" w:space="0" w:color="000000"/>
            </w:tcBorders>
            <w:vAlign w:val="bottom"/>
          </w:tcPr>
          <w:p w14:paraId="7D364784" w14:textId="77777777" w:rsidR="00EB279C" w:rsidRPr="00BD5BA7" w:rsidRDefault="003B179C">
            <w:pPr>
              <w:pStyle w:val="Heading1"/>
              <w:ind w:left="-61" w:right="-72"/>
              <w:jc w:val="right"/>
              <w:rPr>
                <w:rFonts w:ascii="Arial" w:eastAsia="Arial" w:hAnsi="Arial" w:cs="Arial"/>
                <w:sz w:val="18"/>
                <w:szCs w:val="18"/>
              </w:rPr>
            </w:pPr>
            <w:r w:rsidRPr="00BD5BA7">
              <w:rPr>
                <w:rFonts w:ascii="Arial" w:eastAsia="Arial" w:hAnsi="Arial" w:cs="Arial"/>
                <w:sz w:val="18"/>
                <w:szCs w:val="18"/>
              </w:rPr>
              <w:t xml:space="preserve">30 June </w:t>
            </w:r>
          </w:p>
        </w:tc>
        <w:tc>
          <w:tcPr>
            <w:tcW w:w="1296" w:type="dxa"/>
            <w:tcBorders>
              <w:top w:val="single" w:sz="4" w:space="0" w:color="000000"/>
            </w:tcBorders>
            <w:vAlign w:val="bottom"/>
          </w:tcPr>
          <w:p w14:paraId="26628DFD" w14:textId="77777777" w:rsidR="00EB279C" w:rsidRPr="00BD5BA7" w:rsidRDefault="003B179C">
            <w:pPr>
              <w:pStyle w:val="Heading1"/>
              <w:ind w:left="-61" w:right="-72"/>
              <w:jc w:val="right"/>
              <w:rPr>
                <w:rFonts w:ascii="Arial" w:eastAsia="Arial" w:hAnsi="Arial" w:cs="Arial"/>
                <w:sz w:val="18"/>
                <w:szCs w:val="18"/>
              </w:rPr>
            </w:pPr>
            <w:r w:rsidRPr="00BD5BA7">
              <w:rPr>
                <w:rFonts w:ascii="Arial" w:eastAsia="Arial" w:hAnsi="Arial" w:cs="Arial"/>
                <w:sz w:val="18"/>
                <w:szCs w:val="18"/>
              </w:rPr>
              <w:t>30 June</w:t>
            </w:r>
          </w:p>
        </w:tc>
        <w:tc>
          <w:tcPr>
            <w:tcW w:w="1296" w:type="dxa"/>
            <w:tcBorders>
              <w:top w:val="single" w:sz="4" w:space="0" w:color="000000"/>
            </w:tcBorders>
            <w:vAlign w:val="bottom"/>
          </w:tcPr>
          <w:p w14:paraId="2DEDE047" w14:textId="77777777" w:rsidR="00EB279C" w:rsidRPr="00BD5BA7" w:rsidRDefault="003B179C">
            <w:pPr>
              <w:pStyle w:val="Heading1"/>
              <w:ind w:left="-61" w:right="-72"/>
              <w:jc w:val="right"/>
              <w:rPr>
                <w:rFonts w:ascii="Arial" w:eastAsia="Arial" w:hAnsi="Arial" w:cs="Arial"/>
                <w:sz w:val="18"/>
                <w:szCs w:val="18"/>
              </w:rPr>
            </w:pPr>
            <w:r w:rsidRPr="00BD5BA7">
              <w:rPr>
                <w:rFonts w:ascii="Arial" w:eastAsia="Arial" w:hAnsi="Arial" w:cs="Arial"/>
                <w:sz w:val="18"/>
                <w:szCs w:val="18"/>
              </w:rPr>
              <w:t>30 June</w:t>
            </w:r>
          </w:p>
        </w:tc>
        <w:tc>
          <w:tcPr>
            <w:tcW w:w="1296" w:type="dxa"/>
            <w:tcBorders>
              <w:top w:val="single" w:sz="4" w:space="0" w:color="000000"/>
            </w:tcBorders>
            <w:vAlign w:val="bottom"/>
          </w:tcPr>
          <w:p w14:paraId="19C1D491" w14:textId="77777777" w:rsidR="00EB279C" w:rsidRPr="00BD5BA7" w:rsidRDefault="003B179C">
            <w:pPr>
              <w:pStyle w:val="Heading1"/>
              <w:ind w:left="-61" w:right="-72"/>
              <w:jc w:val="right"/>
              <w:rPr>
                <w:rFonts w:ascii="Arial" w:eastAsia="Arial" w:hAnsi="Arial" w:cs="Arial"/>
                <w:sz w:val="18"/>
                <w:szCs w:val="18"/>
              </w:rPr>
            </w:pPr>
            <w:r w:rsidRPr="00BD5BA7">
              <w:rPr>
                <w:rFonts w:ascii="Arial" w:eastAsia="Arial" w:hAnsi="Arial" w:cs="Arial"/>
                <w:sz w:val="18"/>
                <w:szCs w:val="18"/>
              </w:rPr>
              <w:t>30 June</w:t>
            </w:r>
          </w:p>
        </w:tc>
      </w:tr>
      <w:tr w:rsidR="00EB279C" w:rsidRPr="00BD5BA7" w14:paraId="148B6A37" w14:textId="77777777">
        <w:tc>
          <w:tcPr>
            <w:tcW w:w="4262" w:type="dxa"/>
            <w:vAlign w:val="bottom"/>
          </w:tcPr>
          <w:p w14:paraId="16421E4D" w14:textId="77777777" w:rsidR="00EB279C" w:rsidRPr="00BD5BA7" w:rsidRDefault="00EB279C">
            <w:pPr>
              <w:pBdr>
                <w:top w:val="nil"/>
                <w:left w:val="nil"/>
                <w:bottom w:val="nil"/>
                <w:right w:val="nil"/>
                <w:between w:val="nil"/>
              </w:pBdr>
              <w:ind w:left="431"/>
              <w:rPr>
                <w:rFonts w:ascii="Arial" w:eastAsia="Arial" w:hAnsi="Arial" w:cs="Arial"/>
                <w:b/>
                <w:color w:val="000000"/>
                <w:sz w:val="18"/>
                <w:szCs w:val="18"/>
              </w:rPr>
            </w:pPr>
          </w:p>
        </w:tc>
        <w:tc>
          <w:tcPr>
            <w:tcW w:w="1296" w:type="dxa"/>
            <w:vAlign w:val="bottom"/>
          </w:tcPr>
          <w:p w14:paraId="0191373C"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2023</w:t>
            </w:r>
          </w:p>
        </w:tc>
        <w:tc>
          <w:tcPr>
            <w:tcW w:w="1296" w:type="dxa"/>
            <w:vAlign w:val="bottom"/>
          </w:tcPr>
          <w:p w14:paraId="3B00A24F"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2022</w:t>
            </w:r>
          </w:p>
        </w:tc>
        <w:tc>
          <w:tcPr>
            <w:tcW w:w="1296" w:type="dxa"/>
            <w:vAlign w:val="bottom"/>
          </w:tcPr>
          <w:p w14:paraId="225F7C4E"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2023</w:t>
            </w:r>
          </w:p>
        </w:tc>
        <w:tc>
          <w:tcPr>
            <w:tcW w:w="1296" w:type="dxa"/>
            <w:vAlign w:val="bottom"/>
          </w:tcPr>
          <w:p w14:paraId="443085D7"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2022</w:t>
            </w:r>
          </w:p>
        </w:tc>
      </w:tr>
      <w:tr w:rsidR="00EB279C" w:rsidRPr="00BD5BA7" w14:paraId="506B20DC" w14:textId="77777777">
        <w:tc>
          <w:tcPr>
            <w:tcW w:w="4262" w:type="dxa"/>
            <w:vAlign w:val="bottom"/>
          </w:tcPr>
          <w:p w14:paraId="4376830B" w14:textId="77777777" w:rsidR="00EB279C" w:rsidRPr="00BD5BA7" w:rsidRDefault="00EB279C">
            <w:pPr>
              <w:pBdr>
                <w:top w:val="nil"/>
                <w:left w:val="nil"/>
                <w:bottom w:val="nil"/>
                <w:right w:val="nil"/>
                <w:between w:val="nil"/>
              </w:pBdr>
              <w:ind w:left="431"/>
              <w:rPr>
                <w:rFonts w:ascii="Arial" w:eastAsia="Arial" w:hAnsi="Arial" w:cs="Arial"/>
                <w:b/>
                <w:color w:val="000000"/>
                <w:sz w:val="18"/>
                <w:szCs w:val="18"/>
              </w:rPr>
            </w:pPr>
          </w:p>
        </w:tc>
        <w:tc>
          <w:tcPr>
            <w:tcW w:w="1296" w:type="dxa"/>
            <w:tcBorders>
              <w:bottom w:val="single" w:sz="4" w:space="0" w:color="000000"/>
            </w:tcBorders>
            <w:vAlign w:val="bottom"/>
          </w:tcPr>
          <w:p w14:paraId="348E0647"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Baht</w:t>
            </w:r>
          </w:p>
        </w:tc>
        <w:tc>
          <w:tcPr>
            <w:tcW w:w="1296" w:type="dxa"/>
            <w:tcBorders>
              <w:bottom w:val="single" w:sz="4" w:space="0" w:color="000000"/>
            </w:tcBorders>
            <w:vAlign w:val="bottom"/>
          </w:tcPr>
          <w:p w14:paraId="47939DFF"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Baht</w:t>
            </w:r>
          </w:p>
        </w:tc>
        <w:tc>
          <w:tcPr>
            <w:tcW w:w="1296" w:type="dxa"/>
            <w:tcBorders>
              <w:bottom w:val="single" w:sz="4" w:space="0" w:color="000000"/>
            </w:tcBorders>
            <w:vAlign w:val="bottom"/>
          </w:tcPr>
          <w:p w14:paraId="05210F11"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Baht</w:t>
            </w:r>
          </w:p>
        </w:tc>
        <w:tc>
          <w:tcPr>
            <w:tcW w:w="1296" w:type="dxa"/>
            <w:tcBorders>
              <w:bottom w:val="single" w:sz="4" w:space="0" w:color="000000"/>
            </w:tcBorders>
            <w:vAlign w:val="bottom"/>
          </w:tcPr>
          <w:p w14:paraId="604BA0F8"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Baht</w:t>
            </w:r>
          </w:p>
        </w:tc>
      </w:tr>
      <w:tr w:rsidR="00EB279C" w:rsidRPr="00BD5BA7" w14:paraId="7C53F440" w14:textId="77777777">
        <w:trPr>
          <w:trHeight w:val="63"/>
        </w:trPr>
        <w:tc>
          <w:tcPr>
            <w:tcW w:w="4262" w:type="dxa"/>
            <w:vAlign w:val="bottom"/>
          </w:tcPr>
          <w:p w14:paraId="38D87ECD" w14:textId="77777777" w:rsidR="00EB279C" w:rsidRPr="00BD5BA7" w:rsidRDefault="00EB279C">
            <w:pPr>
              <w:pBdr>
                <w:top w:val="nil"/>
                <w:left w:val="nil"/>
                <w:bottom w:val="nil"/>
                <w:right w:val="nil"/>
                <w:between w:val="nil"/>
              </w:pBdr>
              <w:ind w:left="431" w:right="-108"/>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64854102"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671BCEF4"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30DF4FB1"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0201061B"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r>
      <w:tr w:rsidR="00EB279C" w:rsidRPr="00BD5BA7" w14:paraId="1D299906" w14:textId="77777777">
        <w:trPr>
          <w:trHeight w:val="87"/>
        </w:trPr>
        <w:tc>
          <w:tcPr>
            <w:tcW w:w="4262" w:type="dxa"/>
            <w:vAlign w:val="bottom"/>
          </w:tcPr>
          <w:p w14:paraId="3BCE2F2B" w14:textId="77777777" w:rsidR="00EB279C" w:rsidRPr="00BD5BA7" w:rsidRDefault="003B179C">
            <w:pPr>
              <w:ind w:left="431" w:right="-72"/>
              <w:rPr>
                <w:rFonts w:ascii="Arial" w:eastAsia="Arial" w:hAnsi="Arial" w:cs="Arial"/>
                <w:b/>
                <w:sz w:val="18"/>
                <w:szCs w:val="18"/>
              </w:rPr>
            </w:pPr>
            <w:r w:rsidRPr="00BD5BA7">
              <w:rPr>
                <w:rFonts w:ascii="Arial" w:eastAsia="Arial" w:hAnsi="Arial" w:cs="Arial"/>
                <w:b/>
                <w:sz w:val="18"/>
                <w:szCs w:val="18"/>
              </w:rPr>
              <w:t>Service income from debts collection</w:t>
            </w:r>
          </w:p>
        </w:tc>
        <w:tc>
          <w:tcPr>
            <w:tcW w:w="1296" w:type="dxa"/>
            <w:shd w:val="clear" w:color="auto" w:fill="FAFAFA"/>
            <w:vAlign w:val="bottom"/>
          </w:tcPr>
          <w:p w14:paraId="6FF44F06" w14:textId="77777777" w:rsidR="00EB279C" w:rsidRPr="00BD5BA7" w:rsidRDefault="00EB279C">
            <w:pPr>
              <w:ind w:right="-72"/>
              <w:jc w:val="right"/>
              <w:rPr>
                <w:rFonts w:ascii="Arial" w:eastAsia="Arial" w:hAnsi="Arial" w:cs="Arial"/>
                <w:sz w:val="18"/>
                <w:szCs w:val="18"/>
              </w:rPr>
            </w:pPr>
          </w:p>
        </w:tc>
        <w:tc>
          <w:tcPr>
            <w:tcW w:w="1296" w:type="dxa"/>
            <w:vAlign w:val="bottom"/>
          </w:tcPr>
          <w:p w14:paraId="0A88812F" w14:textId="77777777" w:rsidR="00EB279C" w:rsidRPr="00BD5BA7" w:rsidRDefault="00EB279C">
            <w:pPr>
              <w:ind w:right="-72"/>
              <w:jc w:val="right"/>
              <w:rPr>
                <w:rFonts w:ascii="Arial" w:eastAsia="Arial" w:hAnsi="Arial" w:cs="Arial"/>
                <w:sz w:val="18"/>
                <w:szCs w:val="18"/>
              </w:rPr>
            </w:pPr>
          </w:p>
        </w:tc>
        <w:tc>
          <w:tcPr>
            <w:tcW w:w="1296" w:type="dxa"/>
            <w:shd w:val="clear" w:color="auto" w:fill="FAFAFA"/>
            <w:vAlign w:val="bottom"/>
          </w:tcPr>
          <w:p w14:paraId="31D0A00C" w14:textId="77777777" w:rsidR="00EB279C" w:rsidRPr="00BD5BA7" w:rsidRDefault="00EB279C">
            <w:pPr>
              <w:ind w:right="-72"/>
              <w:jc w:val="right"/>
              <w:rPr>
                <w:rFonts w:ascii="Arial" w:eastAsia="Arial" w:hAnsi="Arial" w:cs="Arial"/>
                <w:sz w:val="18"/>
                <w:szCs w:val="18"/>
              </w:rPr>
            </w:pPr>
          </w:p>
        </w:tc>
        <w:tc>
          <w:tcPr>
            <w:tcW w:w="1296" w:type="dxa"/>
            <w:vAlign w:val="bottom"/>
          </w:tcPr>
          <w:p w14:paraId="2B98BA23" w14:textId="77777777" w:rsidR="00EB279C" w:rsidRPr="00BD5BA7" w:rsidRDefault="00EB279C">
            <w:pPr>
              <w:ind w:right="-72"/>
              <w:jc w:val="right"/>
              <w:rPr>
                <w:rFonts w:ascii="Arial" w:eastAsia="Arial" w:hAnsi="Arial" w:cs="Arial"/>
                <w:sz w:val="18"/>
                <w:szCs w:val="18"/>
              </w:rPr>
            </w:pPr>
          </w:p>
        </w:tc>
      </w:tr>
      <w:tr w:rsidR="00EB279C" w:rsidRPr="00BD5BA7" w14:paraId="22466BF9" w14:textId="77777777">
        <w:trPr>
          <w:trHeight w:val="135"/>
        </w:trPr>
        <w:tc>
          <w:tcPr>
            <w:tcW w:w="4262" w:type="dxa"/>
            <w:vAlign w:val="bottom"/>
          </w:tcPr>
          <w:p w14:paraId="5FE03985" w14:textId="77777777" w:rsidR="00EB279C" w:rsidRPr="00BD5BA7" w:rsidRDefault="003B179C">
            <w:pPr>
              <w:ind w:left="431" w:right="-72"/>
              <w:rPr>
                <w:rFonts w:ascii="Arial" w:eastAsia="Arial" w:hAnsi="Arial" w:cs="Arial"/>
                <w:sz w:val="18"/>
                <w:szCs w:val="18"/>
              </w:rPr>
            </w:pPr>
            <w:r w:rsidRPr="00BD5BA7">
              <w:rPr>
                <w:rFonts w:ascii="Arial" w:eastAsia="Arial" w:hAnsi="Arial" w:cs="Arial"/>
                <w:sz w:val="18"/>
                <w:szCs w:val="18"/>
              </w:rPr>
              <w:t xml:space="preserve">   Subsidiary</w:t>
            </w:r>
          </w:p>
        </w:tc>
        <w:tc>
          <w:tcPr>
            <w:tcW w:w="1296" w:type="dxa"/>
            <w:tcBorders>
              <w:bottom w:val="single" w:sz="4" w:space="0" w:color="000000"/>
            </w:tcBorders>
            <w:shd w:val="clear" w:color="auto" w:fill="FAFAFA"/>
            <w:vAlign w:val="bottom"/>
          </w:tcPr>
          <w:p w14:paraId="380B81F4"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c>
          <w:tcPr>
            <w:tcW w:w="1296" w:type="dxa"/>
            <w:tcBorders>
              <w:bottom w:val="single" w:sz="4" w:space="0" w:color="000000"/>
            </w:tcBorders>
            <w:vAlign w:val="bottom"/>
          </w:tcPr>
          <w:p w14:paraId="2C8530EE"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c>
          <w:tcPr>
            <w:tcW w:w="1296" w:type="dxa"/>
            <w:tcBorders>
              <w:bottom w:val="single" w:sz="4" w:space="0" w:color="000000"/>
            </w:tcBorders>
            <w:shd w:val="clear" w:color="auto" w:fill="FAFAFA"/>
            <w:vAlign w:val="bottom"/>
          </w:tcPr>
          <w:p w14:paraId="0CB2D249"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135,855</w:t>
            </w:r>
          </w:p>
        </w:tc>
        <w:tc>
          <w:tcPr>
            <w:tcW w:w="1296" w:type="dxa"/>
            <w:tcBorders>
              <w:bottom w:val="single" w:sz="4" w:space="0" w:color="000000"/>
            </w:tcBorders>
            <w:vAlign w:val="bottom"/>
          </w:tcPr>
          <w:p w14:paraId="4339FA5C"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201,744</w:t>
            </w:r>
          </w:p>
        </w:tc>
      </w:tr>
      <w:tr w:rsidR="00EB279C" w:rsidRPr="00BD5BA7" w14:paraId="342DD512" w14:textId="77777777">
        <w:trPr>
          <w:trHeight w:val="63"/>
        </w:trPr>
        <w:tc>
          <w:tcPr>
            <w:tcW w:w="4262" w:type="dxa"/>
            <w:vAlign w:val="bottom"/>
          </w:tcPr>
          <w:p w14:paraId="02A8ED0D" w14:textId="77777777" w:rsidR="00EB279C" w:rsidRPr="00BD5BA7" w:rsidRDefault="00EB279C">
            <w:pPr>
              <w:pBdr>
                <w:top w:val="nil"/>
                <w:left w:val="nil"/>
                <w:bottom w:val="nil"/>
                <w:right w:val="nil"/>
                <w:between w:val="nil"/>
              </w:pBdr>
              <w:ind w:left="431" w:right="-108"/>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259ACB0A"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3E6C04C5"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50FFC4A5"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7F27C7ED"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EB279C" w:rsidRPr="00BD5BA7" w14:paraId="7F400C8C" w14:textId="77777777">
        <w:trPr>
          <w:trHeight w:val="135"/>
        </w:trPr>
        <w:tc>
          <w:tcPr>
            <w:tcW w:w="4262" w:type="dxa"/>
            <w:vAlign w:val="bottom"/>
          </w:tcPr>
          <w:p w14:paraId="5D53E4AF" w14:textId="77777777" w:rsidR="00EB279C" w:rsidRPr="00BD5BA7" w:rsidRDefault="003B179C">
            <w:pPr>
              <w:ind w:left="431" w:right="-72"/>
              <w:rPr>
                <w:rFonts w:ascii="Arial" w:eastAsia="Arial" w:hAnsi="Arial" w:cs="Arial"/>
                <w:sz w:val="18"/>
                <w:szCs w:val="18"/>
              </w:rPr>
            </w:pPr>
            <w:r w:rsidRPr="00BD5BA7">
              <w:rPr>
                <w:rFonts w:ascii="Arial" w:eastAsia="Arial" w:hAnsi="Arial" w:cs="Arial"/>
                <w:sz w:val="18"/>
                <w:szCs w:val="18"/>
              </w:rPr>
              <w:t xml:space="preserve">   Total</w:t>
            </w:r>
          </w:p>
        </w:tc>
        <w:tc>
          <w:tcPr>
            <w:tcW w:w="1296" w:type="dxa"/>
            <w:tcBorders>
              <w:bottom w:val="single" w:sz="4" w:space="0" w:color="000000"/>
            </w:tcBorders>
            <w:shd w:val="clear" w:color="auto" w:fill="FAFAFA"/>
            <w:vAlign w:val="bottom"/>
          </w:tcPr>
          <w:p w14:paraId="767902E9"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c>
          <w:tcPr>
            <w:tcW w:w="1296" w:type="dxa"/>
            <w:tcBorders>
              <w:bottom w:val="single" w:sz="4" w:space="0" w:color="000000"/>
            </w:tcBorders>
            <w:vAlign w:val="bottom"/>
          </w:tcPr>
          <w:p w14:paraId="1B718FB8"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c>
          <w:tcPr>
            <w:tcW w:w="1296" w:type="dxa"/>
            <w:tcBorders>
              <w:bottom w:val="single" w:sz="4" w:space="0" w:color="000000"/>
            </w:tcBorders>
            <w:shd w:val="clear" w:color="auto" w:fill="FAFAFA"/>
            <w:vAlign w:val="bottom"/>
          </w:tcPr>
          <w:p w14:paraId="6EA34F0C"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135,855</w:t>
            </w:r>
          </w:p>
        </w:tc>
        <w:tc>
          <w:tcPr>
            <w:tcW w:w="1296" w:type="dxa"/>
            <w:tcBorders>
              <w:bottom w:val="single" w:sz="4" w:space="0" w:color="000000"/>
            </w:tcBorders>
            <w:vAlign w:val="bottom"/>
          </w:tcPr>
          <w:p w14:paraId="0A1C6AF6"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201,744</w:t>
            </w:r>
          </w:p>
        </w:tc>
      </w:tr>
      <w:tr w:rsidR="00EB279C" w:rsidRPr="00BD5BA7" w14:paraId="3D11E0FA" w14:textId="77777777">
        <w:trPr>
          <w:trHeight w:val="63"/>
        </w:trPr>
        <w:tc>
          <w:tcPr>
            <w:tcW w:w="4262" w:type="dxa"/>
            <w:vAlign w:val="bottom"/>
          </w:tcPr>
          <w:p w14:paraId="572E4501" w14:textId="77777777" w:rsidR="00EB279C" w:rsidRPr="00BD5BA7" w:rsidRDefault="00EB279C">
            <w:pPr>
              <w:ind w:left="431" w:right="-108"/>
              <w:rPr>
                <w:rFonts w:ascii="Arial" w:eastAsia="Arial" w:hAnsi="Arial" w:cs="Arial"/>
                <w:b/>
                <w:sz w:val="18"/>
                <w:szCs w:val="18"/>
              </w:rPr>
            </w:pPr>
          </w:p>
        </w:tc>
        <w:tc>
          <w:tcPr>
            <w:tcW w:w="1296" w:type="dxa"/>
            <w:vMerge w:val="restart"/>
            <w:tcBorders>
              <w:top w:val="single" w:sz="4" w:space="0" w:color="000000"/>
            </w:tcBorders>
            <w:shd w:val="clear" w:color="auto" w:fill="FAFAFA"/>
            <w:vAlign w:val="bottom"/>
          </w:tcPr>
          <w:p w14:paraId="251A11CE" w14:textId="77777777" w:rsidR="00EB279C" w:rsidRPr="00BD5BA7" w:rsidRDefault="00EB279C">
            <w:pPr>
              <w:ind w:right="-72"/>
              <w:jc w:val="right"/>
              <w:rPr>
                <w:rFonts w:ascii="Arial" w:eastAsia="Arial" w:hAnsi="Arial" w:cs="Arial"/>
                <w:color w:val="000000"/>
                <w:sz w:val="18"/>
                <w:szCs w:val="18"/>
              </w:rPr>
            </w:pPr>
          </w:p>
        </w:tc>
        <w:tc>
          <w:tcPr>
            <w:tcW w:w="1296" w:type="dxa"/>
            <w:vMerge w:val="restart"/>
            <w:tcBorders>
              <w:top w:val="single" w:sz="4" w:space="0" w:color="000000"/>
            </w:tcBorders>
            <w:vAlign w:val="bottom"/>
          </w:tcPr>
          <w:p w14:paraId="7429C886" w14:textId="77777777" w:rsidR="00EB279C" w:rsidRPr="00BD5BA7" w:rsidRDefault="00EB279C">
            <w:pPr>
              <w:ind w:right="-72"/>
              <w:jc w:val="right"/>
              <w:rPr>
                <w:rFonts w:ascii="Arial" w:eastAsia="Arial" w:hAnsi="Arial" w:cs="Arial"/>
                <w:color w:val="000000"/>
                <w:sz w:val="18"/>
                <w:szCs w:val="18"/>
              </w:rPr>
            </w:pPr>
          </w:p>
        </w:tc>
        <w:tc>
          <w:tcPr>
            <w:tcW w:w="1296" w:type="dxa"/>
            <w:vMerge w:val="restart"/>
            <w:tcBorders>
              <w:top w:val="single" w:sz="4" w:space="0" w:color="000000"/>
            </w:tcBorders>
            <w:shd w:val="clear" w:color="auto" w:fill="FAFAFA"/>
            <w:vAlign w:val="bottom"/>
          </w:tcPr>
          <w:p w14:paraId="01FEC1D5" w14:textId="77777777" w:rsidR="00EB279C" w:rsidRPr="00BD5BA7" w:rsidRDefault="00EB279C">
            <w:pPr>
              <w:ind w:right="-72"/>
              <w:jc w:val="right"/>
              <w:rPr>
                <w:rFonts w:ascii="Arial" w:eastAsia="Arial" w:hAnsi="Arial" w:cs="Arial"/>
                <w:color w:val="000000"/>
                <w:sz w:val="18"/>
                <w:szCs w:val="18"/>
              </w:rPr>
            </w:pPr>
          </w:p>
        </w:tc>
        <w:tc>
          <w:tcPr>
            <w:tcW w:w="1296" w:type="dxa"/>
            <w:vMerge w:val="restart"/>
            <w:tcBorders>
              <w:top w:val="single" w:sz="4" w:space="0" w:color="000000"/>
            </w:tcBorders>
            <w:vAlign w:val="bottom"/>
          </w:tcPr>
          <w:p w14:paraId="255EB351" w14:textId="77777777" w:rsidR="00EB279C" w:rsidRPr="00BD5BA7" w:rsidRDefault="00EB279C">
            <w:pPr>
              <w:ind w:right="-72"/>
              <w:jc w:val="right"/>
              <w:rPr>
                <w:rFonts w:ascii="Arial" w:eastAsia="Arial" w:hAnsi="Arial" w:cs="Arial"/>
                <w:color w:val="000000"/>
                <w:sz w:val="18"/>
                <w:szCs w:val="18"/>
              </w:rPr>
            </w:pPr>
          </w:p>
        </w:tc>
      </w:tr>
      <w:tr w:rsidR="00EB279C" w:rsidRPr="00BD5BA7" w14:paraId="1021B69F" w14:textId="77777777">
        <w:trPr>
          <w:trHeight w:val="63"/>
        </w:trPr>
        <w:tc>
          <w:tcPr>
            <w:tcW w:w="4262" w:type="dxa"/>
            <w:vAlign w:val="bottom"/>
          </w:tcPr>
          <w:p w14:paraId="71F0AA4A" w14:textId="77777777" w:rsidR="00EB279C" w:rsidRPr="00BD5BA7" w:rsidRDefault="003B179C">
            <w:pPr>
              <w:ind w:left="431" w:right="-108"/>
              <w:rPr>
                <w:rFonts w:ascii="Arial" w:eastAsia="Arial" w:hAnsi="Arial" w:cs="Arial"/>
                <w:sz w:val="18"/>
                <w:szCs w:val="18"/>
              </w:rPr>
            </w:pPr>
            <w:r w:rsidRPr="00BD5BA7">
              <w:rPr>
                <w:rFonts w:ascii="Arial" w:eastAsia="Arial" w:hAnsi="Arial" w:cs="Arial"/>
                <w:b/>
                <w:sz w:val="18"/>
                <w:szCs w:val="18"/>
              </w:rPr>
              <w:t>Costs of rendering services</w:t>
            </w:r>
          </w:p>
        </w:tc>
        <w:tc>
          <w:tcPr>
            <w:tcW w:w="1296" w:type="dxa"/>
            <w:vMerge/>
            <w:tcBorders>
              <w:top w:val="single" w:sz="4" w:space="0" w:color="000000"/>
            </w:tcBorders>
            <w:shd w:val="clear" w:color="auto" w:fill="FAFAFA"/>
            <w:vAlign w:val="bottom"/>
          </w:tcPr>
          <w:p w14:paraId="38C1C00F" w14:textId="77777777" w:rsidR="00EB279C" w:rsidRPr="00BD5BA7" w:rsidRDefault="00EB279C">
            <w:pPr>
              <w:widowControl w:val="0"/>
              <w:pBdr>
                <w:top w:val="nil"/>
                <w:left w:val="nil"/>
                <w:bottom w:val="nil"/>
                <w:right w:val="nil"/>
                <w:between w:val="nil"/>
              </w:pBdr>
              <w:spacing w:line="276" w:lineRule="auto"/>
              <w:rPr>
                <w:rFonts w:ascii="Arial" w:eastAsia="Arial" w:hAnsi="Arial" w:cs="Arial"/>
                <w:sz w:val="18"/>
                <w:szCs w:val="18"/>
              </w:rPr>
            </w:pPr>
          </w:p>
        </w:tc>
        <w:tc>
          <w:tcPr>
            <w:tcW w:w="1296" w:type="dxa"/>
            <w:vMerge/>
            <w:tcBorders>
              <w:top w:val="single" w:sz="4" w:space="0" w:color="000000"/>
            </w:tcBorders>
            <w:vAlign w:val="bottom"/>
          </w:tcPr>
          <w:p w14:paraId="7BF1DDEE" w14:textId="77777777" w:rsidR="00EB279C" w:rsidRPr="00BD5BA7" w:rsidRDefault="00EB279C">
            <w:pPr>
              <w:widowControl w:val="0"/>
              <w:pBdr>
                <w:top w:val="nil"/>
                <w:left w:val="nil"/>
                <w:bottom w:val="nil"/>
                <w:right w:val="nil"/>
                <w:between w:val="nil"/>
              </w:pBdr>
              <w:spacing w:line="276" w:lineRule="auto"/>
              <w:rPr>
                <w:rFonts w:ascii="Arial" w:eastAsia="Arial" w:hAnsi="Arial" w:cs="Arial"/>
                <w:sz w:val="18"/>
                <w:szCs w:val="18"/>
              </w:rPr>
            </w:pPr>
          </w:p>
        </w:tc>
        <w:tc>
          <w:tcPr>
            <w:tcW w:w="1296" w:type="dxa"/>
            <w:vMerge/>
            <w:tcBorders>
              <w:top w:val="single" w:sz="4" w:space="0" w:color="000000"/>
            </w:tcBorders>
            <w:shd w:val="clear" w:color="auto" w:fill="FAFAFA"/>
            <w:vAlign w:val="bottom"/>
          </w:tcPr>
          <w:p w14:paraId="08DBF58A" w14:textId="77777777" w:rsidR="00EB279C" w:rsidRPr="00BD5BA7" w:rsidRDefault="00EB279C">
            <w:pPr>
              <w:widowControl w:val="0"/>
              <w:pBdr>
                <w:top w:val="nil"/>
                <w:left w:val="nil"/>
                <w:bottom w:val="nil"/>
                <w:right w:val="nil"/>
                <w:between w:val="nil"/>
              </w:pBdr>
              <w:spacing w:line="276" w:lineRule="auto"/>
              <w:rPr>
                <w:rFonts w:ascii="Arial" w:eastAsia="Arial" w:hAnsi="Arial" w:cs="Arial"/>
                <w:sz w:val="18"/>
                <w:szCs w:val="18"/>
              </w:rPr>
            </w:pPr>
          </w:p>
        </w:tc>
        <w:tc>
          <w:tcPr>
            <w:tcW w:w="1296" w:type="dxa"/>
            <w:vMerge/>
            <w:tcBorders>
              <w:top w:val="single" w:sz="4" w:space="0" w:color="000000"/>
            </w:tcBorders>
            <w:vAlign w:val="bottom"/>
          </w:tcPr>
          <w:p w14:paraId="79676F31" w14:textId="77777777" w:rsidR="00EB279C" w:rsidRPr="00BD5BA7" w:rsidRDefault="00EB279C">
            <w:pPr>
              <w:widowControl w:val="0"/>
              <w:pBdr>
                <w:top w:val="nil"/>
                <w:left w:val="nil"/>
                <w:bottom w:val="nil"/>
                <w:right w:val="nil"/>
                <w:between w:val="nil"/>
              </w:pBdr>
              <w:spacing w:line="276" w:lineRule="auto"/>
              <w:rPr>
                <w:rFonts w:ascii="Arial" w:eastAsia="Arial" w:hAnsi="Arial" w:cs="Arial"/>
                <w:sz w:val="18"/>
                <w:szCs w:val="18"/>
              </w:rPr>
            </w:pPr>
          </w:p>
        </w:tc>
      </w:tr>
      <w:tr w:rsidR="00EB279C" w:rsidRPr="00BD5BA7" w14:paraId="5A880980" w14:textId="77777777">
        <w:trPr>
          <w:trHeight w:val="80"/>
        </w:trPr>
        <w:tc>
          <w:tcPr>
            <w:tcW w:w="4262" w:type="dxa"/>
            <w:vAlign w:val="bottom"/>
          </w:tcPr>
          <w:p w14:paraId="7867A323" w14:textId="77777777" w:rsidR="00EB279C" w:rsidRPr="00BD5BA7" w:rsidRDefault="003B179C">
            <w:pPr>
              <w:ind w:left="431"/>
              <w:rPr>
                <w:rFonts w:ascii="Arial" w:eastAsia="Arial" w:hAnsi="Arial" w:cs="Arial"/>
                <w:sz w:val="18"/>
                <w:szCs w:val="18"/>
              </w:rPr>
            </w:pPr>
            <w:r w:rsidRPr="00BD5BA7">
              <w:rPr>
                <w:rFonts w:ascii="Arial" w:eastAsia="Arial" w:hAnsi="Arial" w:cs="Arial"/>
                <w:sz w:val="18"/>
                <w:szCs w:val="18"/>
                <w:u w:val="single"/>
              </w:rPr>
              <w:t>Rental expenses</w:t>
            </w:r>
          </w:p>
        </w:tc>
        <w:tc>
          <w:tcPr>
            <w:tcW w:w="1296" w:type="dxa"/>
            <w:shd w:val="clear" w:color="auto" w:fill="FAFAFA"/>
            <w:vAlign w:val="bottom"/>
          </w:tcPr>
          <w:p w14:paraId="3AEA6A74" w14:textId="77777777" w:rsidR="00EB279C" w:rsidRPr="00BD5BA7" w:rsidRDefault="00EB279C">
            <w:pPr>
              <w:ind w:right="-72"/>
              <w:jc w:val="right"/>
              <w:rPr>
                <w:rFonts w:ascii="Arial" w:eastAsia="Arial" w:hAnsi="Arial" w:cs="Arial"/>
                <w:color w:val="000000"/>
                <w:sz w:val="18"/>
                <w:szCs w:val="18"/>
              </w:rPr>
            </w:pPr>
          </w:p>
        </w:tc>
        <w:tc>
          <w:tcPr>
            <w:tcW w:w="1296" w:type="dxa"/>
            <w:vAlign w:val="bottom"/>
          </w:tcPr>
          <w:p w14:paraId="4E02BDFB" w14:textId="77777777" w:rsidR="00EB279C" w:rsidRPr="00BD5BA7" w:rsidRDefault="00EB279C">
            <w:pPr>
              <w:ind w:right="-72"/>
              <w:jc w:val="right"/>
              <w:rPr>
                <w:rFonts w:ascii="Arial" w:eastAsia="Arial" w:hAnsi="Arial" w:cs="Arial"/>
                <w:color w:val="000000"/>
                <w:sz w:val="18"/>
                <w:szCs w:val="18"/>
              </w:rPr>
            </w:pPr>
          </w:p>
        </w:tc>
        <w:tc>
          <w:tcPr>
            <w:tcW w:w="1296" w:type="dxa"/>
            <w:shd w:val="clear" w:color="auto" w:fill="FAFAFA"/>
            <w:vAlign w:val="bottom"/>
          </w:tcPr>
          <w:p w14:paraId="5A3F17DB" w14:textId="77777777" w:rsidR="00EB279C" w:rsidRPr="00BD5BA7" w:rsidRDefault="00EB279C">
            <w:pPr>
              <w:ind w:right="-72"/>
              <w:jc w:val="right"/>
              <w:rPr>
                <w:rFonts w:ascii="Arial" w:eastAsia="Arial" w:hAnsi="Arial" w:cs="Arial"/>
                <w:color w:val="000000"/>
                <w:sz w:val="18"/>
                <w:szCs w:val="18"/>
              </w:rPr>
            </w:pPr>
          </w:p>
        </w:tc>
        <w:tc>
          <w:tcPr>
            <w:tcW w:w="1296" w:type="dxa"/>
            <w:vAlign w:val="bottom"/>
          </w:tcPr>
          <w:p w14:paraId="418305F3" w14:textId="77777777" w:rsidR="00EB279C" w:rsidRPr="00BD5BA7" w:rsidRDefault="00EB279C">
            <w:pPr>
              <w:ind w:right="-72"/>
              <w:jc w:val="right"/>
              <w:rPr>
                <w:rFonts w:ascii="Arial" w:eastAsia="Arial" w:hAnsi="Arial" w:cs="Arial"/>
                <w:color w:val="000000"/>
                <w:sz w:val="18"/>
                <w:szCs w:val="18"/>
              </w:rPr>
            </w:pPr>
          </w:p>
        </w:tc>
      </w:tr>
      <w:tr w:rsidR="00EB279C" w:rsidRPr="00BD5BA7" w14:paraId="5D918A20" w14:textId="77777777">
        <w:trPr>
          <w:trHeight w:val="80"/>
        </w:trPr>
        <w:tc>
          <w:tcPr>
            <w:tcW w:w="4262" w:type="dxa"/>
            <w:vAlign w:val="bottom"/>
          </w:tcPr>
          <w:p w14:paraId="2FE1659E" w14:textId="77777777" w:rsidR="00EB279C" w:rsidRPr="00BD5BA7" w:rsidRDefault="003B179C">
            <w:pPr>
              <w:ind w:left="431"/>
              <w:rPr>
                <w:rFonts w:ascii="Arial" w:eastAsia="Arial" w:hAnsi="Arial" w:cs="Arial"/>
                <w:sz w:val="18"/>
                <w:szCs w:val="18"/>
                <w:u w:val="single"/>
              </w:rPr>
            </w:pPr>
            <w:r w:rsidRPr="00BD5BA7">
              <w:rPr>
                <w:rFonts w:ascii="Arial" w:eastAsia="Arial" w:hAnsi="Arial" w:cs="Arial"/>
                <w:sz w:val="18"/>
                <w:szCs w:val="18"/>
              </w:rPr>
              <w:t xml:space="preserve">   Key management</w:t>
            </w:r>
          </w:p>
        </w:tc>
        <w:tc>
          <w:tcPr>
            <w:tcW w:w="1296" w:type="dxa"/>
            <w:shd w:val="clear" w:color="auto" w:fill="FAFAFA"/>
          </w:tcPr>
          <w:p w14:paraId="75042A5F"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c>
          <w:tcPr>
            <w:tcW w:w="1296" w:type="dxa"/>
          </w:tcPr>
          <w:p w14:paraId="3BDA85C2"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56,000</w:t>
            </w:r>
          </w:p>
        </w:tc>
        <w:tc>
          <w:tcPr>
            <w:tcW w:w="1296" w:type="dxa"/>
            <w:shd w:val="clear" w:color="auto" w:fill="FAFAFA"/>
            <w:vAlign w:val="bottom"/>
          </w:tcPr>
          <w:p w14:paraId="494A3812"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c>
          <w:tcPr>
            <w:tcW w:w="1296" w:type="dxa"/>
          </w:tcPr>
          <w:p w14:paraId="3F55E727"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r>
      <w:tr w:rsidR="00EB279C" w:rsidRPr="00BD5BA7" w14:paraId="2039D685" w14:textId="77777777">
        <w:trPr>
          <w:trHeight w:val="135"/>
        </w:trPr>
        <w:tc>
          <w:tcPr>
            <w:tcW w:w="4262" w:type="dxa"/>
            <w:vAlign w:val="bottom"/>
          </w:tcPr>
          <w:p w14:paraId="336CC7FD" w14:textId="77777777" w:rsidR="00EB279C" w:rsidRPr="00BD5BA7" w:rsidRDefault="003B179C">
            <w:pPr>
              <w:ind w:left="431"/>
              <w:rPr>
                <w:rFonts w:ascii="Arial" w:eastAsia="Arial" w:hAnsi="Arial" w:cs="Arial"/>
                <w:sz w:val="18"/>
                <w:szCs w:val="18"/>
                <w:u w:val="single"/>
              </w:rPr>
            </w:pPr>
            <w:r w:rsidRPr="00BD5BA7">
              <w:rPr>
                <w:rFonts w:ascii="Arial" w:eastAsia="Arial" w:hAnsi="Arial" w:cs="Arial"/>
                <w:sz w:val="18"/>
                <w:szCs w:val="18"/>
                <w:u w:val="single"/>
              </w:rPr>
              <w:t>Debt collection service</w:t>
            </w:r>
          </w:p>
        </w:tc>
        <w:tc>
          <w:tcPr>
            <w:tcW w:w="1296" w:type="dxa"/>
            <w:shd w:val="clear" w:color="auto" w:fill="FAFAFA"/>
          </w:tcPr>
          <w:p w14:paraId="6F4110FF" w14:textId="77777777" w:rsidR="00EB279C" w:rsidRPr="00BD5BA7" w:rsidRDefault="00EB279C">
            <w:pPr>
              <w:ind w:right="-72"/>
              <w:jc w:val="right"/>
              <w:rPr>
                <w:rFonts w:ascii="Arial" w:eastAsia="Arial" w:hAnsi="Arial" w:cs="Arial"/>
                <w:color w:val="000000"/>
                <w:sz w:val="18"/>
                <w:szCs w:val="18"/>
              </w:rPr>
            </w:pPr>
          </w:p>
        </w:tc>
        <w:tc>
          <w:tcPr>
            <w:tcW w:w="1296" w:type="dxa"/>
          </w:tcPr>
          <w:p w14:paraId="2E35E98B" w14:textId="77777777" w:rsidR="00EB279C" w:rsidRPr="00BD5BA7" w:rsidRDefault="00EB279C">
            <w:pPr>
              <w:ind w:right="-72"/>
              <w:jc w:val="right"/>
              <w:rPr>
                <w:rFonts w:ascii="Arial" w:eastAsia="Arial" w:hAnsi="Arial" w:cs="Arial"/>
                <w:color w:val="000000"/>
                <w:sz w:val="18"/>
                <w:szCs w:val="18"/>
              </w:rPr>
            </w:pPr>
          </w:p>
        </w:tc>
        <w:tc>
          <w:tcPr>
            <w:tcW w:w="1296" w:type="dxa"/>
            <w:shd w:val="clear" w:color="auto" w:fill="FAFAFA"/>
            <w:vAlign w:val="bottom"/>
          </w:tcPr>
          <w:p w14:paraId="654D4A57" w14:textId="77777777" w:rsidR="00EB279C" w:rsidRPr="00BD5BA7" w:rsidRDefault="00EB279C">
            <w:pPr>
              <w:ind w:right="-72"/>
              <w:jc w:val="right"/>
              <w:rPr>
                <w:rFonts w:ascii="Arial" w:eastAsia="Arial" w:hAnsi="Arial" w:cs="Arial"/>
                <w:color w:val="000000"/>
                <w:sz w:val="18"/>
                <w:szCs w:val="18"/>
              </w:rPr>
            </w:pPr>
          </w:p>
        </w:tc>
        <w:tc>
          <w:tcPr>
            <w:tcW w:w="1296" w:type="dxa"/>
          </w:tcPr>
          <w:p w14:paraId="6129EB6E" w14:textId="77777777" w:rsidR="00EB279C" w:rsidRPr="00BD5BA7" w:rsidRDefault="00EB279C">
            <w:pPr>
              <w:ind w:right="-72"/>
              <w:jc w:val="right"/>
              <w:rPr>
                <w:rFonts w:ascii="Arial" w:eastAsia="Arial" w:hAnsi="Arial" w:cs="Arial"/>
                <w:color w:val="000000"/>
                <w:sz w:val="18"/>
                <w:szCs w:val="18"/>
              </w:rPr>
            </w:pPr>
          </w:p>
        </w:tc>
      </w:tr>
      <w:tr w:rsidR="00EB279C" w:rsidRPr="00BD5BA7" w14:paraId="35E6B96C" w14:textId="77777777">
        <w:trPr>
          <w:trHeight w:val="135"/>
        </w:trPr>
        <w:tc>
          <w:tcPr>
            <w:tcW w:w="4262" w:type="dxa"/>
            <w:vAlign w:val="bottom"/>
          </w:tcPr>
          <w:p w14:paraId="65E773F2" w14:textId="77777777" w:rsidR="00EB279C" w:rsidRPr="00BD5BA7" w:rsidRDefault="003B179C">
            <w:pPr>
              <w:ind w:left="431"/>
              <w:rPr>
                <w:rFonts w:ascii="Arial" w:eastAsia="Arial" w:hAnsi="Arial" w:cs="Arial"/>
                <w:sz w:val="18"/>
                <w:szCs w:val="18"/>
              </w:rPr>
            </w:pPr>
            <w:r w:rsidRPr="00BD5BA7">
              <w:rPr>
                <w:rFonts w:ascii="Arial" w:eastAsia="Arial" w:hAnsi="Arial" w:cs="Arial"/>
                <w:sz w:val="18"/>
                <w:szCs w:val="18"/>
              </w:rPr>
              <w:t xml:space="preserve">   Subsidiary</w:t>
            </w:r>
          </w:p>
        </w:tc>
        <w:tc>
          <w:tcPr>
            <w:tcW w:w="1296" w:type="dxa"/>
            <w:shd w:val="clear" w:color="auto" w:fill="FAFAFA"/>
          </w:tcPr>
          <w:p w14:paraId="7B57FDA0"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sz w:val="18"/>
                <w:szCs w:val="18"/>
              </w:rPr>
              <w:t xml:space="preserve"> -   </w:t>
            </w:r>
          </w:p>
        </w:tc>
        <w:tc>
          <w:tcPr>
            <w:tcW w:w="1296" w:type="dxa"/>
          </w:tcPr>
          <w:p w14:paraId="79A9E6D9"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sz w:val="18"/>
                <w:szCs w:val="18"/>
              </w:rPr>
              <w:t xml:space="preserve"> -   </w:t>
            </w:r>
          </w:p>
        </w:tc>
        <w:tc>
          <w:tcPr>
            <w:tcW w:w="1296" w:type="dxa"/>
            <w:shd w:val="clear" w:color="auto" w:fill="FAFAFA"/>
          </w:tcPr>
          <w:p w14:paraId="0609F943"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sz w:val="18"/>
                <w:szCs w:val="18"/>
              </w:rPr>
              <w:t xml:space="preserve"> 76,189 </w:t>
            </w:r>
          </w:p>
        </w:tc>
        <w:tc>
          <w:tcPr>
            <w:tcW w:w="1296" w:type="dxa"/>
          </w:tcPr>
          <w:p w14:paraId="47AC3E81"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sz w:val="18"/>
                <w:szCs w:val="18"/>
              </w:rPr>
              <w:t xml:space="preserve"> 409,117 </w:t>
            </w:r>
          </w:p>
        </w:tc>
      </w:tr>
      <w:tr w:rsidR="00EB279C" w:rsidRPr="00BD5BA7" w14:paraId="6C12A171" w14:textId="77777777">
        <w:trPr>
          <w:trHeight w:val="63"/>
        </w:trPr>
        <w:tc>
          <w:tcPr>
            <w:tcW w:w="4262" w:type="dxa"/>
            <w:vAlign w:val="bottom"/>
          </w:tcPr>
          <w:p w14:paraId="6F6446EA" w14:textId="77777777" w:rsidR="00EB279C" w:rsidRPr="00BD5BA7" w:rsidRDefault="003B179C">
            <w:pPr>
              <w:ind w:left="431" w:right="-108"/>
              <w:rPr>
                <w:rFonts w:ascii="Arial" w:eastAsia="Arial" w:hAnsi="Arial" w:cs="Arial"/>
                <w:sz w:val="18"/>
                <w:szCs w:val="18"/>
                <w:u w:val="single"/>
              </w:rPr>
            </w:pPr>
            <w:r w:rsidRPr="00BD5BA7">
              <w:rPr>
                <w:rFonts w:ascii="Arial" w:eastAsia="Arial" w:hAnsi="Arial" w:cs="Arial"/>
                <w:sz w:val="18"/>
                <w:szCs w:val="18"/>
                <w:u w:val="single"/>
              </w:rPr>
              <w:t>Management fee</w:t>
            </w:r>
          </w:p>
        </w:tc>
        <w:tc>
          <w:tcPr>
            <w:tcW w:w="1296" w:type="dxa"/>
            <w:shd w:val="clear" w:color="auto" w:fill="FAFAFA"/>
            <w:vAlign w:val="bottom"/>
          </w:tcPr>
          <w:p w14:paraId="75016150" w14:textId="77777777" w:rsidR="00EB279C" w:rsidRPr="00BD5BA7" w:rsidRDefault="00EB279C">
            <w:pPr>
              <w:ind w:right="-72"/>
              <w:jc w:val="right"/>
              <w:rPr>
                <w:rFonts w:ascii="Arial" w:eastAsia="Arial" w:hAnsi="Arial" w:cs="Arial"/>
                <w:sz w:val="18"/>
                <w:szCs w:val="18"/>
              </w:rPr>
            </w:pPr>
          </w:p>
        </w:tc>
        <w:tc>
          <w:tcPr>
            <w:tcW w:w="1296" w:type="dxa"/>
            <w:vAlign w:val="bottom"/>
          </w:tcPr>
          <w:p w14:paraId="50FF1FE4" w14:textId="77777777" w:rsidR="00EB279C" w:rsidRPr="00BD5BA7" w:rsidRDefault="00EB279C">
            <w:pPr>
              <w:ind w:right="-72"/>
              <w:jc w:val="right"/>
              <w:rPr>
                <w:rFonts w:ascii="Arial" w:eastAsia="Arial" w:hAnsi="Arial" w:cs="Arial"/>
                <w:sz w:val="18"/>
                <w:szCs w:val="18"/>
              </w:rPr>
            </w:pPr>
          </w:p>
        </w:tc>
        <w:tc>
          <w:tcPr>
            <w:tcW w:w="1296" w:type="dxa"/>
            <w:shd w:val="clear" w:color="auto" w:fill="FAFAFA"/>
            <w:vAlign w:val="bottom"/>
          </w:tcPr>
          <w:p w14:paraId="667741F8" w14:textId="77777777" w:rsidR="00EB279C" w:rsidRPr="00BD5BA7" w:rsidRDefault="00EB279C">
            <w:pPr>
              <w:ind w:right="-72"/>
              <w:jc w:val="right"/>
              <w:rPr>
                <w:rFonts w:ascii="Arial" w:eastAsia="Arial" w:hAnsi="Arial" w:cs="Arial"/>
                <w:sz w:val="18"/>
                <w:szCs w:val="18"/>
              </w:rPr>
            </w:pPr>
          </w:p>
        </w:tc>
        <w:tc>
          <w:tcPr>
            <w:tcW w:w="1296" w:type="dxa"/>
            <w:vAlign w:val="bottom"/>
          </w:tcPr>
          <w:p w14:paraId="082AC6A0" w14:textId="77777777" w:rsidR="00EB279C" w:rsidRPr="00BD5BA7" w:rsidRDefault="00EB279C">
            <w:pPr>
              <w:ind w:right="-72"/>
              <w:jc w:val="right"/>
              <w:rPr>
                <w:rFonts w:ascii="Arial" w:eastAsia="Arial" w:hAnsi="Arial" w:cs="Arial"/>
                <w:sz w:val="18"/>
                <w:szCs w:val="18"/>
              </w:rPr>
            </w:pPr>
          </w:p>
        </w:tc>
      </w:tr>
      <w:tr w:rsidR="00EB279C" w:rsidRPr="00BD5BA7" w14:paraId="6768C633" w14:textId="77777777">
        <w:trPr>
          <w:trHeight w:val="63"/>
        </w:trPr>
        <w:tc>
          <w:tcPr>
            <w:tcW w:w="4262" w:type="dxa"/>
            <w:vAlign w:val="bottom"/>
          </w:tcPr>
          <w:p w14:paraId="21C86A88" w14:textId="77777777" w:rsidR="00EB279C" w:rsidRPr="00BD5BA7" w:rsidRDefault="003B179C">
            <w:pPr>
              <w:ind w:left="431" w:right="-108"/>
              <w:rPr>
                <w:rFonts w:ascii="Arial" w:eastAsia="Arial" w:hAnsi="Arial" w:cs="Arial"/>
                <w:sz w:val="18"/>
                <w:szCs w:val="18"/>
                <w:u w:val="single"/>
              </w:rPr>
            </w:pPr>
            <w:r w:rsidRPr="00BD5BA7">
              <w:rPr>
                <w:rFonts w:ascii="Arial" w:eastAsia="Arial" w:hAnsi="Arial" w:cs="Arial"/>
                <w:sz w:val="18"/>
                <w:szCs w:val="18"/>
              </w:rPr>
              <w:t xml:space="preserve">   Subsidiary</w:t>
            </w:r>
          </w:p>
        </w:tc>
        <w:tc>
          <w:tcPr>
            <w:tcW w:w="1296" w:type="dxa"/>
            <w:tcBorders>
              <w:bottom w:val="single" w:sz="4" w:space="0" w:color="000000"/>
            </w:tcBorders>
            <w:shd w:val="clear" w:color="auto" w:fill="FAFAFA"/>
          </w:tcPr>
          <w:p w14:paraId="20ABAE43"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 xml:space="preserve"> -   </w:t>
            </w:r>
          </w:p>
        </w:tc>
        <w:tc>
          <w:tcPr>
            <w:tcW w:w="1296" w:type="dxa"/>
            <w:tcBorders>
              <w:bottom w:val="single" w:sz="4" w:space="0" w:color="000000"/>
            </w:tcBorders>
          </w:tcPr>
          <w:p w14:paraId="7549056C"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 xml:space="preserve"> -   </w:t>
            </w:r>
          </w:p>
        </w:tc>
        <w:tc>
          <w:tcPr>
            <w:tcW w:w="1296" w:type="dxa"/>
            <w:tcBorders>
              <w:bottom w:val="single" w:sz="4" w:space="0" w:color="000000"/>
            </w:tcBorders>
            <w:shd w:val="clear" w:color="auto" w:fill="FAFAFA"/>
          </w:tcPr>
          <w:p w14:paraId="0D61EC36"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 xml:space="preserve"> 900,000 </w:t>
            </w:r>
          </w:p>
        </w:tc>
        <w:tc>
          <w:tcPr>
            <w:tcW w:w="1296" w:type="dxa"/>
            <w:tcBorders>
              <w:bottom w:val="single" w:sz="4" w:space="0" w:color="000000"/>
            </w:tcBorders>
          </w:tcPr>
          <w:p w14:paraId="00AF7D5B"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 xml:space="preserve"> -   </w:t>
            </w:r>
          </w:p>
        </w:tc>
      </w:tr>
      <w:tr w:rsidR="00EB279C" w:rsidRPr="00BD5BA7" w14:paraId="4F3191D4" w14:textId="77777777">
        <w:trPr>
          <w:trHeight w:val="63"/>
        </w:trPr>
        <w:tc>
          <w:tcPr>
            <w:tcW w:w="4262" w:type="dxa"/>
            <w:vAlign w:val="bottom"/>
          </w:tcPr>
          <w:p w14:paraId="398890EF" w14:textId="77777777" w:rsidR="00EB279C" w:rsidRPr="00BD5BA7" w:rsidRDefault="00EB279C">
            <w:pPr>
              <w:ind w:left="431" w:right="-108"/>
              <w:rPr>
                <w:rFonts w:ascii="Arial" w:eastAsia="Arial" w:hAnsi="Arial" w:cs="Arial"/>
                <w:sz w:val="18"/>
                <w:szCs w:val="18"/>
              </w:rPr>
            </w:pPr>
          </w:p>
        </w:tc>
        <w:tc>
          <w:tcPr>
            <w:tcW w:w="1296" w:type="dxa"/>
            <w:tcBorders>
              <w:top w:val="single" w:sz="4" w:space="0" w:color="000000"/>
            </w:tcBorders>
            <w:shd w:val="clear" w:color="auto" w:fill="FAFAFA"/>
          </w:tcPr>
          <w:p w14:paraId="472CF02C" w14:textId="77777777" w:rsidR="00EB279C" w:rsidRPr="00BD5BA7" w:rsidRDefault="00EB279C">
            <w:pPr>
              <w:ind w:right="-72"/>
              <w:jc w:val="right"/>
              <w:rPr>
                <w:rFonts w:ascii="Arial" w:eastAsia="Arial" w:hAnsi="Arial" w:cs="Arial"/>
                <w:sz w:val="18"/>
                <w:szCs w:val="18"/>
              </w:rPr>
            </w:pPr>
          </w:p>
        </w:tc>
        <w:tc>
          <w:tcPr>
            <w:tcW w:w="1296" w:type="dxa"/>
            <w:tcBorders>
              <w:top w:val="single" w:sz="4" w:space="0" w:color="000000"/>
            </w:tcBorders>
          </w:tcPr>
          <w:p w14:paraId="2206AF8A" w14:textId="77777777" w:rsidR="00EB279C" w:rsidRPr="00BD5BA7" w:rsidRDefault="00EB279C">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7588F5A8" w14:textId="77777777" w:rsidR="00EB279C" w:rsidRPr="00BD5BA7" w:rsidRDefault="00EB279C">
            <w:pPr>
              <w:ind w:right="-72"/>
              <w:jc w:val="right"/>
              <w:rPr>
                <w:rFonts w:ascii="Arial" w:eastAsia="Arial" w:hAnsi="Arial" w:cs="Arial"/>
                <w:sz w:val="18"/>
                <w:szCs w:val="18"/>
              </w:rPr>
            </w:pPr>
          </w:p>
        </w:tc>
        <w:tc>
          <w:tcPr>
            <w:tcW w:w="1296" w:type="dxa"/>
            <w:tcBorders>
              <w:top w:val="single" w:sz="4" w:space="0" w:color="000000"/>
            </w:tcBorders>
          </w:tcPr>
          <w:p w14:paraId="22451489" w14:textId="77777777" w:rsidR="00EB279C" w:rsidRPr="00BD5BA7" w:rsidRDefault="00EB279C">
            <w:pPr>
              <w:ind w:right="-72"/>
              <w:jc w:val="right"/>
              <w:rPr>
                <w:rFonts w:ascii="Arial" w:eastAsia="Arial" w:hAnsi="Arial" w:cs="Arial"/>
                <w:sz w:val="18"/>
                <w:szCs w:val="18"/>
              </w:rPr>
            </w:pPr>
          </w:p>
        </w:tc>
      </w:tr>
      <w:tr w:rsidR="00EB279C" w:rsidRPr="00BD5BA7" w14:paraId="2AE0CBB4" w14:textId="77777777">
        <w:trPr>
          <w:trHeight w:val="135"/>
        </w:trPr>
        <w:tc>
          <w:tcPr>
            <w:tcW w:w="4262" w:type="dxa"/>
            <w:vAlign w:val="bottom"/>
          </w:tcPr>
          <w:p w14:paraId="3BB4457D" w14:textId="77777777" w:rsidR="00EB279C" w:rsidRPr="00BD5BA7" w:rsidRDefault="003B179C">
            <w:pPr>
              <w:ind w:left="431"/>
              <w:rPr>
                <w:rFonts w:ascii="Arial" w:eastAsia="Arial" w:hAnsi="Arial" w:cs="Arial"/>
                <w:sz w:val="18"/>
                <w:szCs w:val="18"/>
              </w:rPr>
            </w:pPr>
            <w:r w:rsidRPr="00BD5BA7">
              <w:rPr>
                <w:rFonts w:ascii="Arial" w:eastAsia="Arial" w:hAnsi="Arial" w:cs="Arial"/>
                <w:sz w:val="18"/>
                <w:szCs w:val="18"/>
              </w:rPr>
              <w:t xml:space="preserve">   Total</w:t>
            </w:r>
          </w:p>
        </w:tc>
        <w:tc>
          <w:tcPr>
            <w:tcW w:w="1296" w:type="dxa"/>
            <w:tcBorders>
              <w:bottom w:val="single" w:sz="4" w:space="0" w:color="000000"/>
            </w:tcBorders>
            <w:shd w:val="clear" w:color="auto" w:fill="FAFAFA"/>
          </w:tcPr>
          <w:p w14:paraId="0DDA8D3A"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sz w:val="18"/>
                <w:szCs w:val="18"/>
              </w:rPr>
              <w:t xml:space="preserve"> -   </w:t>
            </w:r>
          </w:p>
        </w:tc>
        <w:tc>
          <w:tcPr>
            <w:tcW w:w="1296" w:type="dxa"/>
            <w:tcBorders>
              <w:bottom w:val="single" w:sz="4" w:space="0" w:color="000000"/>
            </w:tcBorders>
          </w:tcPr>
          <w:p w14:paraId="1468A21F"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sz w:val="18"/>
                <w:szCs w:val="18"/>
              </w:rPr>
              <w:t xml:space="preserve"> </w:t>
            </w:r>
            <w:r w:rsidRPr="00BD5BA7">
              <w:rPr>
                <w:rFonts w:ascii="Arial" w:eastAsia="Arial" w:hAnsi="Arial" w:cs="Arial"/>
                <w:color w:val="000000"/>
                <w:sz w:val="18"/>
                <w:szCs w:val="18"/>
              </w:rPr>
              <w:t>56,000</w:t>
            </w:r>
          </w:p>
        </w:tc>
        <w:tc>
          <w:tcPr>
            <w:tcW w:w="1296" w:type="dxa"/>
            <w:tcBorders>
              <w:bottom w:val="single" w:sz="4" w:space="0" w:color="000000"/>
            </w:tcBorders>
            <w:shd w:val="clear" w:color="auto" w:fill="FAFAFA"/>
          </w:tcPr>
          <w:p w14:paraId="0D202DA5"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976,189</w:t>
            </w:r>
          </w:p>
        </w:tc>
        <w:tc>
          <w:tcPr>
            <w:tcW w:w="1296" w:type="dxa"/>
            <w:tcBorders>
              <w:bottom w:val="single" w:sz="4" w:space="0" w:color="000000"/>
            </w:tcBorders>
          </w:tcPr>
          <w:p w14:paraId="2683D721"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sz w:val="18"/>
                <w:szCs w:val="18"/>
              </w:rPr>
              <w:t xml:space="preserve"> 409,117</w:t>
            </w:r>
          </w:p>
        </w:tc>
      </w:tr>
      <w:tr w:rsidR="00EB279C" w:rsidRPr="00BD5BA7" w14:paraId="44AEEED1" w14:textId="77777777">
        <w:trPr>
          <w:trHeight w:val="63"/>
        </w:trPr>
        <w:tc>
          <w:tcPr>
            <w:tcW w:w="4262" w:type="dxa"/>
            <w:vAlign w:val="bottom"/>
          </w:tcPr>
          <w:p w14:paraId="0CF39382" w14:textId="77777777" w:rsidR="00EB279C" w:rsidRPr="00BD5BA7" w:rsidRDefault="00EB279C">
            <w:pPr>
              <w:pBdr>
                <w:top w:val="nil"/>
                <w:left w:val="nil"/>
                <w:bottom w:val="nil"/>
                <w:right w:val="nil"/>
                <w:between w:val="nil"/>
              </w:pBdr>
              <w:ind w:left="431" w:right="-108"/>
              <w:rPr>
                <w:rFonts w:ascii="Arial" w:eastAsia="Arial" w:hAnsi="Arial" w:cs="Arial"/>
                <w:b/>
                <w:color w:val="000000"/>
                <w:sz w:val="18"/>
                <w:szCs w:val="18"/>
              </w:rPr>
            </w:pPr>
          </w:p>
        </w:tc>
        <w:tc>
          <w:tcPr>
            <w:tcW w:w="1296" w:type="dxa"/>
            <w:vMerge w:val="restart"/>
            <w:tcBorders>
              <w:top w:val="single" w:sz="4" w:space="0" w:color="000000"/>
            </w:tcBorders>
            <w:shd w:val="clear" w:color="auto" w:fill="FAFAFA"/>
            <w:vAlign w:val="bottom"/>
          </w:tcPr>
          <w:p w14:paraId="776E90E7" w14:textId="77777777" w:rsidR="00EB279C" w:rsidRPr="00BD5BA7" w:rsidRDefault="00EB279C">
            <w:pPr>
              <w:pBdr>
                <w:top w:val="nil"/>
                <w:left w:val="nil"/>
                <w:bottom w:val="nil"/>
                <w:right w:val="nil"/>
                <w:between w:val="nil"/>
              </w:pBdr>
              <w:ind w:left="972" w:right="-108"/>
              <w:rPr>
                <w:rFonts w:ascii="Arial" w:eastAsia="Arial" w:hAnsi="Arial" w:cs="Arial"/>
                <w:color w:val="000000"/>
                <w:sz w:val="18"/>
                <w:szCs w:val="18"/>
              </w:rPr>
            </w:pPr>
          </w:p>
        </w:tc>
        <w:tc>
          <w:tcPr>
            <w:tcW w:w="1296" w:type="dxa"/>
            <w:vMerge w:val="restart"/>
            <w:tcBorders>
              <w:top w:val="single" w:sz="4" w:space="0" w:color="000000"/>
            </w:tcBorders>
            <w:vAlign w:val="bottom"/>
          </w:tcPr>
          <w:p w14:paraId="67B9F456" w14:textId="77777777" w:rsidR="00EB279C" w:rsidRPr="00BD5BA7" w:rsidRDefault="00EB279C">
            <w:pPr>
              <w:pBdr>
                <w:top w:val="nil"/>
                <w:left w:val="nil"/>
                <w:bottom w:val="nil"/>
                <w:right w:val="nil"/>
                <w:between w:val="nil"/>
              </w:pBdr>
              <w:ind w:left="972" w:right="-108"/>
              <w:rPr>
                <w:rFonts w:ascii="Arial" w:eastAsia="Arial" w:hAnsi="Arial" w:cs="Arial"/>
                <w:color w:val="000000"/>
                <w:sz w:val="18"/>
                <w:szCs w:val="18"/>
              </w:rPr>
            </w:pPr>
          </w:p>
        </w:tc>
        <w:tc>
          <w:tcPr>
            <w:tcW w:w="1296" w:type="dxa"/>
            <w:vMerge w:val="restart"/>
            <w:tcBorders>
              <w:top w:val="single" w:sz="4" w:space="0" w:color="000000"/>
            </w:tcBorders>
            <w:shd w:val="clear" w:color="auto" w:fill="FAFAFA"/>
            <w:vAlign w:val="bottom"/>
          </w:tcPr>
          <w:p w14:paraId="63DF8259" w14:textId="77777777" w:rsidR="00EB279C" w:rsidRPr="00BD5BA7" w:rsidRDefault="00EB279C">
            <w:pPr>
              <w:pBdr>
                <w:top w:val="nil"/>
                <w:left w:val="nil"/>
                <w:bottom w:val="nil"/>
                <w:right w:val="nil"/>
                <w:between w:val="nil"/>
              </w:pBdr>
              <w:ind w:left="972" w:right="-108"/>
              <w:rPr>
                <w:rFonts w:ascii="Arial" w:eastAsia="Arial" w:hAnsi="Arial" w:cs="Arial"/>
                <w:color w:val="000000"/>
                <w:sz w:val="18"/>
                <w:szCs w:val="18"/>
              </w:rPr>
            </w:pPr>
          </w:p>
        </w:tc>
        <w:tc>
          <w:tcPr>
            <w:tcW w:w="1296" w:type="dxa"/>
            <w:vMerge w:val="restart"/>
            <w:tcBorders>
              <w:top w:val="single" w:sz="4" w:space="0" w:color="000000"/>
            </w:tcBorders>
            <w:vAlign w:val="bottom"/>
          </w:tcPr>
          <w:p w14:paraId="10987AE2" w14:textId="77777777" w:rsidR="00EB279C" w:rsidRPr="00BD5BA7" w:rsidRDefault="00EB279C">
            <w:pPr>
              <w:pBdr>
                <w:top w:val="nil"/>
                <w:left w:val="nil"/>
                <w:bottom w:val="nil"/>
                <w:right w:val="nil"/>
                <w:between w:val="nil"/>
              </w:pBdr>
              <w:ind w:left="972" w:right="-108"/>
              <w:rPr>
                <w:rFonts w:ascii="Arial" w:eastAsia="Arial" w:hAnsi="Arial" w:cs="Arial"/>
                <w:color w:val="000000"/>
                <w:sz w:val="18"/>
                <w:szCs w:val="18"/>
              </w:rPr>
            </w:pPr>
          </w:p>
        </w:tc>
      </w:tr>
      <w:tr w:rsidR="00EB279C" w:rsidRPr="00BD5BA7" w14:paraId="43DC18DE" w14:textId="77777777">
        <w:trPr>
          <w:trHeight w:val="63"/>
        </w:trPr>
        <w:tc>
          <w:tcPr>
            <w:tcW w:w="4262" w:type="dxa"/>
            <w:vAlign w:val="bottom"/>
          </w:tcPr>
          <w:p w14:paraId="060CA30B" w14:textId="77777777" w:rsidR="00EB279C" w:rsidRPr="00BD5BA7" w:rsidRDefault="003B179C">
            <w:pPr>
              <w:pBdr>
                <w:top w:val="nil"/>
                <w:left w:val="nil"/>
                <w:bottom w:val="nil"/>
                <w:right w:val="nil"/>
                <w:between w:val="nil"/>
              </w:pBdr>
              <w:ind w:left="431" w:right="-108"/>
              <w:rPr>
                <w:rFonts w:ascii="Arial" w:eastAsia="Arial" w:hAnsi="Arial" w:cs="Arial"/>
                <w:b/>
                <w:color w:val="000000"/>
                <w:sz w:val="18"/>
                <w:szCs w:val="18"/>
              </w:rPr>
            </w:pPr>
            <w:r w:rsidRPr="00BD5BA7">
              <w:rPr>
                <w:rFonts w:ascii="Arial" w:eastAsia="Arial" w:hAnsi="Arial" w:cs="Arial"/>
                <w:b/>
                <w:color w:val="000000"/>
                <w:sz w:val="18"/>
                <w:szCs w:val="18"/>
              </w:rPr>
              <w:t>Other incomes</w:t>
            </w:r>
          </w:p>
        </w:tc>
        <w:tc>
          <w:tcPr>
            <w:tcW w:w="1296" w:type="dxa"/>
            <w:vMerge/>
            <w:tcBorders>
              <w:top w:val="single" w:sz="4" w:space="0" w:color="000000"/>
            </w:tcBorders>
            <w:shd w:val="clear" w:color="auto" w:fill="FAFAFA"/>
            <w:vAlign w:val="bottom"/>
          </w:tcPr>
          <w:p w14:paraId="2DD78BAE" w14:textId="77777777" w:rsidR="00EB279C" w:rsidRPr="00BD5BA7" w:rsidRDefault="00EB279C">
            <w:pPr>
              <w:widowControl w:val="0"/>
              <w:pBdr>
                <w:top w:val="nil"/>
                <w:left w:val="nil"/>
                <w:bottom w:val="nil"/>
                <w:right w:val="nil"/>
                <w:between w:val="nil"/>
              </w:pBdr>
              <w:spacing w:line="276" w:lineRule="auto"/>
              <w:rPr>
                <w:rFonts w:ascii="Arial" w:eastAsia="Arial" w:hAnsi="Arial" w:cs="Arial"/>
                <w:b/>
                <w:color w:val="000000"/>
                <w:sz w:val="18"/>
                <w:szCs w:val="18"/>
              </w:rPr>
            </w:pPr>
          </w:p>
        </w:tc>
        <w:tc>
          <w:tcPr>
            <w:tcW w:w="1296" w:type="dxa"/>
            <w:vMerge/>
            <w:tcBorders>
              <w:top w:val="single" w:sz="4" w:space="0" w:color="000000"/>
            </w:tcBorders>
            <w:vAlign w:val="bottom"/>
          </w:tcPr>
          <w:p w14:paraId="41164BE8" w14:textId="77777777" w:rsidR="00EB279C" w:rsidRPr="00BD5BA7" w:rsidRDefault="00EB279C">
            <w:pPr>
              <w:widowControl w:val="0"/>
              <w:pBdr>
                <w:top w:val="nil"/>
                <w:left w:val="nil"/>
                <w:bottom w:val="nil"/>
                <w:right w:val="nil"/>
                <w:between w:val="nil"/>
              </w:pBdr>
              <w:spacing w:line="276" w:lineRule="auto"/>
              <w:rPr>
                <w:rFonts w:ascii="Arial" w:eastAsia="Arial" w:hAnsi="Arial" w:cs="Arial"/>
                <w:b/>
                <w:color w:val="000000"/>
                <w:sz w:val="18"/>
                <w:szCs w:val="18"/>
              </w:rPr>
            </w:pPr>
          </w:p>
        </w:tc>
        <w:tc>
          <w:tcPr>
            <w:tcW w:w="1296" w:type="dxa"/>
            <w:vMerge/>
            <w:tcBorders>
              <w:top w:val="single" w:sz="4" w:space="0" w:color="000000"/>
            </w:tcBorders>
            <w:shd w:val="clear" w:color="auto" w:fill="FAFAFA"/>
            <w:vAlign w:val="bottom"/>
          </w:tcPr>
          <w:p w14:paraId="0F6AD7E1" w14:textId="77777777" w:rsidR="00EB279C" w:rsidRPr="00BD5BA7" w:rsidRDefault="00EB279C">
            <w:pPr>
              <w:widowControl w:val="0"/>
              <w:pBdr>
                <w:top w:val="nil"/>
                <w:left w:val="nil"/>
                <w:bottom w:val="nil"/>
                <w:right w:val="nil"/>
                <w:between w:val="nil"/>
              </w:pBdr>
              <w:spacing w:line="276" w:lineRule="auto"/>
              <w:rPr>
                <w:rFonts w:ascii="Arial" w:eastAsia="Arial" w:hAnsi="Arial" w:cs="Arial"/>
                <w:b/>
                <w:color w:val="000000"/>
                <w:sz w:val="18"/>
                <w:szCs w:val="18"/>
              </w:rPr>
            </w:pPr>
          </w:p>
        </w:tc>
        <w:tc>
          <w:tcPr>
            <w:tcW w:w="1296" w:type="dxa"/>
            <w:vMerge/>
            <w:tcBorders>
              <w:top w:val="single" w:sz="4" w:space="0" w:color="000000"/>
            </w:tcBorders>
            <w:vAlign w:val="bottom"/>
          </w:tcPr>
          <w:p w14:paraId="10E888FD" w14:textId="77777777" w:rsidR="00EB279C" w:rsidRPr="00BD5BA7" w:rsidRDefault="00EB279C">
            <w:pPr>
              <w:widowControl w:val="0"/>
              <w:pBdr>
                <w:top w:val="nil"/>
                <w:left w:val="nil"/>
                <w:bottom w:val="nil"/>
                <w:right w:val="nil"/>
                <w:between w:val="nil"/>
              </w:pBdr>
              <w:spacing w:line="276" w:lineRule="auto"/>
              <w:rPr>
                <w:rFonts w:ascii="Arial" w:eastAsia="Arial" w:hAnsi="Arial" w:cs="Arial"/>
                <w:b/>
                <w:color w:val="000000"/>
                <w:sz w:val="18"/>
                <w:szCs w:val="18"/>
              </w:rPr>
            </w:pPr>
          </w:p>
        </w:tc>
      </w:tr>
      <w:tr w:rsidR="00EB279C" w:rsidRPr="00BD5BA7" w14:paraId="4739236F" w14:textId="77777777">
        <w:trPr>
          <w:trHeight w:val="81"/>
        </w:trPr>
        <w:tc>
          <w:tcPr>
            <w:tcW w:w="4262" w:type="dxa"/>
            <w:vAlign w:val="bottom"/>
          </w:tcPr>
          <w:p w14:paraId="6DB2D702" w14:textId="77777777" w:rsidR="00EB279C" w:rsidRPr="00BD5BA7" w:rsidRDefault="003B179C">
            <w:pPr>
              <w:ind w:left="431" w:right="-72"/>
              <w:jc w:val="both"/>
              <w:rPr>
                <w:rFonts w:ascii="Arial" w:eastAsia="Arial" w:hAnsi="Arial" w:cs="Arial"/>
                <w:sz w:val="18"/>
                <w:szCs w:val="18"/>
                <w:u w:val="single"/>
              </w:rPr>
            </w:pPr>
            <w:r w:rsidRPr="00BD5BA7">
              <w:rPr>
                <w:rFonts w:ascii="Arial" w:eastAsia="Arial" w:hAnsi="Arial" w:cs="Arial"/>
                <w:sz w:val="18"/>
                <w:szCs w:val="18"/>
                <w:u w:val="single"/>
              </w:rPr>
              <w:t xml:space="preserve">Rental income </w:t>
            </w:r>
          </w:p>
        </w:tc>
        <w:tc>
          <w:tcPr>
            <w:tcW w:w="1296" w:type="dxa"/>
            <w:shd w:val="clear" w:color="auto" w:fill="FAFAFA"/>
            <w:vAlign w:val="bottom"/>
          </w:tcPr>
          <w:p w14:paraId="00EF6A2E" w14:textId="77777777" w:rsidR="00EB279C" w:rsidRPr="00BD5BA7" w:rsidRDefault="00EB279C">
            <w:pPr>
              <w:ind w:right="-72"/>
              <w:jc w:val="right"/>
              <w:rPr>
                <w:rFonts w:ascii="Arial" w:eastAsia="Arial" w:hAnsi="Arial" w:cs="Arial"/>
                <w:color w:val="000000"/>
                <w:sz w:val="18"/>
                <w:szCs w:val="18"/>
              </w:rPr>
            </w:pPr>
          </w:p>
        </w:tc>
        <w:tc>
          <w:tcPr>
            <w:tcW w:w="1296" w:type="dxa"/>
            <w:vAlign w:val="bottom"/>
          </w:tcPr>
          <w:p w14:paraId="7BC92353" w14:textId="77777777" w:rsidR="00EB279C" w:rsidRPr="00BD5BA7" w:rsidRDefault="00EB279C">
            <w:pPr>
              <w:ind w:right="-72"/>
              <w:jc w:val="right"/>
              <w:rPr>
                <w:rFonts w:ascii="Arial" w:eastAsia="Arial" w:hAnsi="Arial" w:cs="Arial"/>
                <w:color w:val="000000"/>
                <w:sz w:val="18"/>
                <w:szCs w:val="18"/>
              </w:rPr>
            </w:pPr>
          </w:p>
        </w:tc>
        <w:tc>
          <w:tcPr>
            <w:tcW w:w="1296" w:type="dxa"/>
            <w:shd w:val="clear" w:color="auto" w:fill="FAFAFA"/>
            <w:vAlign w:val="bottom"/>
          </w:tcPr>
          <w:p w14:paraId="6E5D2555" w14:textId="77777777" w:rsidR="00EB279C" w:rsidRPr="00BD5BA7" w:rsidRDefault="00EB279C">
            <w:pPr>
              <w:ind w:right="-72"/>
              <w:jc w:val="right"/>
              <w:rPr>
                <w:rFonts w:ascii="Arial" w:eastAsia="Arial" w:hAnsi="Arial" w:cs="Arial"/>
                <w:color w:val="000000"/>
                <w:sz w:val="18"/>
                <w:szCs w:val="18"/>
              </w:rPr>
            </w:pPr>
          </w:p>
        </w:tc>
        <w:tc>
          <w:tcPr>
            <w:tcW w:w="1296" w:type="dxa"/>
            <w:vAlign w:val="bottom"/>
          </w:tcPr>
          <w:p w14:paraId="066E0EC4" w14:textId="77777777" w:rsidR="00EB279C" w:rsidRPr="00BD5BA7" w:rsidRDefault="00EB279C">
            <w:pPr>
              <w:ind w:right="-72"/>
              <w:jc w:val="right"/>
              <w:rPr>
                <w:rFonts w:ascii="Arial" w:eastAsia="Arial" w:hAnsi="Arial" w:cs="Arial"/>
                <w:color w:val="000000"/>
                <w:sz w:val="18"/>
                <w:szCs w:val="18"/>
              </w:rPr>
            </w:pPr>
          </w:p>
        </w:tc>
      </w:tr>
      <w:tr w:rsidR="00EB279C" w:rsidRPr="00BD5BA7" w14:paraId="377B26A1" w14:textId="77777777">
        <w:trPr>
          <w:trHeight w:val="135"/>
        </w:trPr>
        <w:tc>
          <w:tcPr>
            <w:tcW w:w="4262" w:type="dxa"/>
            <w:vAlign w:val="bottom"/>
          </w:tcPr>
          <w:p w14:paraId="761135EF" w14:textId="77777777" w:rsidR="00EB279C" w:rsidRPr="00BD5BA7" w:rsidRDefault="003B179C">
            <w:pPr>
              <w:ind w:left="431" w:right="-72"/>
              <w:jc w:val="both"/>
              <w:rPr>
                <w:rFonts w:ascii="Arial" w:eastAsia="Arial" w:hAnsi="Arial" w:cs="Arial"/>
                <w:sz w:val="18"/>
                <w:szCs w:val="18"/>
              </w:rPr>
            </w:pPr>
            <w:r w:rsidRPr="00BD5BA7">
              <w:rPr>
                <w:rFonts w:ascii="Arial" w:eastAsia="Arial" w:hAnsi="Arial" w:cs="Arial"/>
                <w:sz w:val="18"/>
                <w:szCs w:val="18"/>
              </w:rPr>
              <w:t xml:space="preserve">   Subsidiaries</w:t>
            </w:r>
          </w:p>
        </w:tc>
        <w:tc>
          <w:tcPr>
            <w:tcW w:w="1296" w:type="dxa"/>
            <w:tcBorders>
              <w:bottom w:val="single" w:sz="4" w:space="0" w:color="000000"/>
            </w:tcBorders>
            <w:shd w:val="clear" w:color="auto" w:fill="FAFAFA"/>
          </w:tcPr>
          <w:p w14:paraId="0D4EFF26"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c>
          <w:tcPr>
            <w:tcW w:w="1296" w:type="dxa"/>
            <w:tcBorders>
              <w:bottom w:val="single" w:sz="4" w:space="0" w:color="000000"/>
            </w:tcBorders>
          </w:tcPr>
          <w:p w14:paraId="2A9F08E2"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c>
          <w:tcPr>
            <w:tcW w:w="1296" w:type="dxa"/>
            <w:tcBorders>
              <w:bottom w:val="single" w:sz="4" w:space="0" w:color="000000"/>
            </w:tcBorders>
            <w:shd w:val="clear" w:color="auto" w:fill="FAFAFA"/>
          </w:tcPr>
          <w:p w14:paraId="322482CB"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315,000</w:t>
            </w:r>
          </w:p>
        </w:tc>
        <w:tc>
          <w:tcPr>
            <w:tcW w:w="1296" w:type="dxa"/>
            <w:tcBorders>
              <w:bottom w:val="single" w:sz="4" w:space="0" w:color="000000"/>
            </w:tcBorders>
          </w:tcPr>
          <w:p w14:paraId="3DBA8488"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585,000</w:t>
            </w:r>
          </w:p>
        </w:tc>
      </w:tr>
      <w:tr w:rsidR="00EB279C" w:rsidRPr="00BD5BA7" w14:paraId="22A683B6" w14:textId="77777777">
        <w:trPr>
          <w:trHeight w:val="63"/>
        </w:trPr>
        <w:tc>
          <w:tcPr>
            <w:tcW w:w="4262" w:type="dxa"/>
            <w:vAlign w:val="bottom"/>
          </w:tcPr>
          <w:p w14:paraId="0A85C46F" w14:textId="77777777" w:rsidR="00EB279C" w:rsidRPr="00BD5BA7" w:rsidRDefault="00EB279C">
            <w:pPr>
              <w:pBdr>
                <w:top w:val="nil"/>
                <w:left w:val="nil"/>
                <w:bottom w:val="nil"/>
                <w:right w:val="nil"/>
                <w:between w:val="nil"/>
              </w:pBdr>
              <w:ind w:left="431" w:right="-108"/>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48CD96EA"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12235884"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71077AB2"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46FAE817"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EB279C" w:rsidRPr="00BD5BA7" w14:paraId="76A4FF25" w14:textId="77777777">
        <w:trPr>
          <w:trHeight w:val="135"/>
        </w:trPr>
        <w:tc>
          <w:tcPr>
            <w:tcW w:w="4262" w:type="dxa"/>
            <w:vAlign w:val="bottom"/>
          </w:tcPr>
          <w:p w14:paraId="6917B049" w14:textId="77777777" w:rsidR="00EB279C" w:rsidRPr="00BD5BA7" w:rsidRDefault="003B179C">
            <w:pPr>
              <w:ind w:left="431"/>
              <w:rPr>
                <w:rFonts w:ascii="Arial" w:eastAsia="Arial" w:hAnsi="Arial" w:cs="Arial"/>
                <w:sz w:val="18"/>
                <w:szCs w:val="18"/>
              </w:rPr>
            </w:pPr>
            <w:r w:rsidRPr="00BD5BA7">
              <w:rPr>
                <w:rFonts w:ascii="Arial" w:eastAsia="Arial" w:hAnsi="Arial" w:cs="Arial"/>
                <w:sz w:val="18"/>
                <w:szCs w:val="18"/>
              </w:rPr>
              <w:t xml:space="preserve">   Total</w:t>
            </w:r>
          </w:p>
        </w:tc>
        <w:tc>
          <w:tcPr>
            <w:tcW w:w="1296" w:type="dxa"/>
            <w:tcBorders>
              <w:bottom w:val="single" w:sz="4" w:space="0" w:color="000000"/>
            </w:tcBorders>
            <w:shd w:val="clear" w:color="auto" w:fill="FAFAFA"/>
          </w:tcPr>
          <w:p w14:paraId="4CD2D22F"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c>
          <w:tcPr>
            <w:tcW w:w="1296" w:type="dxa"/>
            <w:tcBorders>
              <w:bottom w:val="single" w:sz="4" w:space="0" w:color="000000"/>
            </w:tcBorders>
          </w:tcPr>
          <w:p w14:paraId="4ED643F8"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c>
          <w:tcPr>
            <w:tcW w:w="1296" w:type="dxa"/>
            <w:tcBorders>
              <w:bottom w:val="single" w:sz="4" w:space="0" w:color="000000"/>
            </w:tcBorders>
            <w:shd w:val="clear" w:color="auto" w:fill="FAFAFA"/>
          </w:tcPr>
          <w:p w14:paraId="0CFA5458"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315,000</w:t>
            </w:r>
          </w:p>
        </w:tc>
        <w:tc>
          <w:tcPr>
            <w:tcW w:w="1296" w:type="dxa"/>
            <w:tcBorders>
              <w:bottom w:val="single" w:sz="4" w:space="0" w:color="000000"/>
            </w:tcBorders>
          </w:tcPr>
          <w:p w14:paraId="7A825FE0"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585,000</w:t>
            </w:r>
          </w:p>
        </w:tc>
      </w:tr>
      <w:tr w:rsidR="00EB279C" w:rsidRPr="00BD5BA7" w14:paraId="5166B8CC" w14:textId="77777777">
        <w:trPr>
          <w:trHeight w:val="135"/>
        </w:trPr>
        <w:tc>
          <w:tcPr>
            <w:tcW w:w="4262" w:type="dxa"/>
            <w:vAlign w:val="bottom"/>
          </w:tcPr>
          <w:p w14:paraId="32DD2880" w14:textId="77777777" w:rsidR="00EB279C" w:rsidRPr="00BD5BA7" w:rsidRDefault="00EB279C">
            <w:pPr>
              <w:ind w:left="431"/>
              <w:rPr>
                <w:rFonts w:ascii="Arial" w:eastAsia="Arial" w:hAnsi="Arial" w:cs="Arial"/>
                <w:sz w:val="18"/>
                <w:szCs w:val="18"/>
              </w:rPr>
            </w:pPr>
          </w:p>
        </w:tc>
        <w:tc>
          <w:tcPr>
            <w:tcW w:w="1296" w:type="dxa"/>
            <w:tcBorders>
              <w:top w:val="single" w:sz="4" w:space="0" w:color="000000"/>
            </w:tcBorders>
            <w:shd w:val="clear" w:color="auto" w:fill="FAFAFA"/>
            <w:vAlign w:val="bottom"/>
          </w:tcPr>
          <w:p w14:paraId="69678C4A"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447DF243"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2EC3C617"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27931A5A"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EB279C" w:rsidRPr="00BD5BA7" w14:paraId="77860747" w14:textId="77777777">
        <w:trPr>
          <w:trHeight w:val="189"/>
        </w:trPr>
        <w:tc>
          <w:tcPr>
            <w:tcW w:w="4262" w:type="dxa"/>
            <w:vAlign w:val="bottom"/>
          </w:tcPr>
          <w:p w14:paraId="6CCC5C99" w14:textId="77777777" w:rsidR="00EB279C" w:rsidRPr="00BD5BA7" w:rsidRDefault="003B179C">
            <w:pPr>
              <w:ind w:left="431" w:right="-72"/>
              <w:jc w:val="both"/>
              <w:rPr>
                <w:rFonts w:ascii="Arial" w:eastAsia="Arial" w:hAnsi="Arial" w:cs="Arial"/>
                <w:b/>
                <w:sz w:val="18"/>
                <w:szCs w:val="18"/>
                <w:u w:val="single"/>
              </w:rPr>
            </w:pPr>
            <w:bookmarkStart w:id="8" w:name="_heading=h.4d34og8" w:colFirst="0" w:colLast="0"/>
            <w:bookmarkEnd w:id="8"/>
            <w:r w:rsidRPr="00BD5BA7">
              <w:rPr>
                <w:rFonts w:ascii="Arial" w:eastAsia="Arial" w:hAnsi="Arial" w:cs="Arial"/>
                <w:sz w:val="18"/>
                <w:szCs w:val="18"/>
                <w:u w:val="single"/>
              </w:rPr>
              <w:t>Management income</w:t>
            </w:r>
          </w:p>
        </w:tc>
        <w:tc>
          <w:tcPr>
            <w:tcW w:w="1296" w:type="dxa"/>
            <w:shd w:val="clear" w:color="auto" w:fill="FAFAFA"/>
            <w:vAlign w:val="bottom"/>
          </w:tcPr>
          <w:p w14:paraId="77094866"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vAlign w:val="bottom"/>
          </w:tcPr>
          <w:p w14:paraId="3A2B63C5" w14:textId="77777777" w:rsidR="00EB279C" w:rsidRPr="00BD5BA7" w:rsidRDefault="00EB279C">
            <w:pPr>
              <w:ind w:right="-72"/>
              <w:jc w:val="right"/>
              <w:rPr>
                <w:rFonts w:ascii="Arial" w:eastAsia="Arial" w:hAnsi="Arial" w:cs="Arial"/>
                <w:color w:val="000000"/>
                <w:sz w:val="18"/>
                <w:szCs w:val="18"/>
              </w:rPr>
            </w:pPr>
          </w:p>
        </w:tc>
        <w:tc>
          <w:tcPr>
            <w:tcW w:w="1296" w:type="dxa"/>
            <w:shd w:val="clear" w:color="auto" w:fill="FAFAFA"/>
            <w:vAlign w:val="bottom"/>
          </w:tcPr>
          <w:p w14:paraId="2D9F5A01" w14:textId="77777777" w:rsidR="00EB279C" w:rsidRPr="00BD5BA7" w:rsidRDefault="00EB279C">
            <w:pPr>
              <w:ind w:right="-72"/>
              <w:jc w:val="right"/>
              <w:rPr>
                <w:rFonts w:ascii="Arial" w:eastAsia="Arial" w:hAnsi="Arial" w:cs="Arial"/>
                <w:color w:val="000000"/>
                <w:sz w:val="18"/>
                <w:szCs w:val="18"/>
              </w:rPr>
            </w:pPr>
          </w:p>
        </w:tc>
        <w:tc>
          <w:tcPr>
            <w:tcW w:w="1296" w:type="dxa"/>
            <w:vAlign w:val="bottom"/>
          </w:tcPr>
          <w:p w14:paraId="554C9F3F" w14:textId="77777777" w:rsidR="00EB279C" w:rsidRPr="00BD5BA7" w:rsidRDefault="00EB279C">
            <w:pPr>
              <w:ind w:right="-72"/>
              <w:jc w:val="right"/>
              <w:rPr>
                <w:rFonts w:ascii="Arial" w:eastAsia="Arial" w:hAnsi="Arial" w:cs="Arial"/>
                <w:color w:val="000000"/>
                <w:sz w:val="18"/>
                <w:szCs w:val="18"/>
              </w:rPr>
            </w:pPr>
          </w:p>
        </w:tc>
      </w:tr>
      <w:tr w:rsidR="00EB279C" w:rsidRPr="00BD5BA7" w14:paraId="354DAC5F" w14:textId="77777777">
        <w:trPr>
          <w:trHeight w:val="135"/>
        </w:trPr>
        <w:tc>
          <w:tcPr>
            <w:tcW w:w="4262" w:type="dxa"/>
            <w:vAlign w:val="bottom"/>
          </w:tcPr>
          <w:p w14:paraId="6BD2355D" w14:textId="77777777" w:rsidR="00EB279C" w:rsidRPr="00BD5BA7" w:rsidRDefault="003B179C">
            <w:pPr>
              <w:ind w:left="431" w:right="-72"/>
              <w:jc w:val="both"/>
              <w:rPr>
                <w:rFonts w:ascii="Arial" w:eastAsia="Arial" w:hAnsi="Arial" w:cs="Arial"/>
                <w:sz w:val="18"/>
                <w:szCs w:val="18"/>
              </w:rPr>
            </w:pPr>
            <w:r w:rsidRPr="00BD5BA7">
              <w:rPr>
                <w:rFonts w:ascii="Arial" w:eastAsia="Arial" w:hAnsi="Arial" w:cs="Arial"/>
                <w:sz w:val="18"/>
                <w:szCs w:val="18"/>
              </w:rPr>
              <w:t xml:space="preserve">   Subsidiaries</w:t>
            </w:r>
          </w:p>
        </w:tc>
        <w:tc>
          <w:tcPr>
            <w:tcW w:w="1296" w:type="dxa"/>
            <w:tcBorders>
              <w:bottom w:val="single" w:sz="4" w:space="0" w:color="000000"/>
            </w:tcBorders>
            <w:shd w:val="clear" w:color="auto" w:fill="FAFAFA"/>
          </w:tcPr>
          <w:p w14:paraId="7A561350"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c>
          <w:tcPr>
            <w:tcW w:w="1296" w:type="dxa"/>
            <w:tcBorders>
              <w:bottom w:val="single" w:sz="4" w:space="0" w:color="000000"/>
            </w:tcBorders>
          </w:tcPr>
          <w:p w14:paraId="532FDEDE"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c>
          <w:tcPr>
            <w:tcW w:w="1296" w:type="dxa"/>
            <w:tcBorders>
              <w:bottom w:val="single" w:sz="4" w:space="0" w:color="000000"/>
            </w:tcBorders>
            <w:shd w:val="clear" w:color="auto" w:fill="FAFAFA"/>
          </w:tcPr>
          <w:p w14:paraId="6E85DFC2"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8,700,000</w:t>
            </w:r>
          </w:p>
        </w:tc>
        <w:tc>
          <w:tcPr>
            <w:tcW w:w="1296" w:type="dxa"/>
            <w:tcBorders>
              <w:bottom w:val="single" w:sz="4" w:space="0" w:color="000000"/>
            </w:tcBorders>
          </w:tcPr>
          <w:p w14:paraId="20E61202"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8,700,000</w:t>
            </w:r>
          </w:p>
        </w:tc>
      </w:tr>
      <w:tr w:rsidR="00EB279C" w:rsidRPr="00BD5BA7" w14:paraId="4C3CC7D9" w14:textId="77777777">
        <w:trPr>
          <w:trHeight w:val="135"/>
        </w:trPr>
        <w:tc>
          <w:tcPr>
            <w:tcW w:w="4262" w:type="dxa"/>
            <w:vAlign w:val="bottom"/>
          </w:tcPr>
          <w:p w14:paraId="7FDA8396" w14:textId="77777777" w:rsidR="00EB279C" w:rsidRPr="00BD5BA7" w:rsidRDefault="00EB279C">
            <w:pPr>
              <w:ind w:left="431" w:right="-72"/>
              <w:jc w:val="both"/>
              <w:rPr>
                <w:rFonts w:ascii="Arial" w:eastAsia="Arial" w:hAnsi="Arial" w:cs="Arial"/>
                <w:sz w:val="18"/>
                <w:szCs w:val="18"/>
              </w:rPr>
            </w:pPr>
          </w:p>
        </w:tc>
        <w:tc>
          <w:tcPr>
            <w:tcW w:w="1296" w:type="dxa"/>
            <w:tcBorders>
              <w:top w:val="single" w:sz="4" w:space="0" w:color="000000"/>
            </w:tcBorders>
            <w:shd w:val="clear" w:color="auto" w:fill="FAFAFA"/>
          </w:tcPr>
          <w:p w14:paraId="7CF711D7" w14:textId="77777777" w:rsidR="00EB279C" w:rsidRPr="00BD5BA7" w:rsidRDefault="00EB279C">
            <w:pPr>
              <w:ind w:right="-72"/>
              <w:jc w:val="right"/>
              <w:rPr>
                <w:rFonts w:ascii="Arial" w:eastAsia="Arial" w:hAnsi="Arial" w:cs="Arial"/>
                <w:color w:val="000000"/>
                <w:sz w:val="18"/>
                <w:szCs w:val="18"/>
              </w:rPr>
            </w:pPr>
          </w:p>
        </w:tc>
        <w:tc>
          <w:tcPr>
            <w:tcW w:w="1296" w:type="dxa"/>
            <w:tcBorders>
              <w:top w:val="single" w:sz="4" w:space="0" w:color="000000"/>
            </w:tcBorders>
          </w:tcPr>
          <w:p w14:paraId="2D746B27" w14:textId="77777777" w:rsidR="00EB279C" w:rsidRPr="00BD5BA7" w:rsidRDefault="00EB279C">
            <w:pP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tcPr>
          <w:p w14:paraId="663F8F5B" w14:textId="77777777" w:rsidR="00EB279C" w:rsidRPr="00BD5BA7" w:rsidRDefault="00EB279C">
            <w:pPr>
              <w:ind w:right="-72"/>
              <w:jc w:val="right"/>
              <w:rPr>
                <w:rFonts w:ascii="Arial" w:eastAsia="Arial" w:hAnsi="Arial" w:cs="Arial"/>
                <w:color w:val="000000"/>
                <w:sz w:val="18"/>
                <w:szCs w:val="18"/>
              </w:rPr>
            </w:pPr>
          </w:p>
        </w:tc>
        <w:tc>
          <w:tcPr>
            <w:tcW w:w="1296" w:type="dxa"/>
            <w:tcBorders>
              <w:top w:val="single" w:sz="4" w:space="0" w:color="000000"/>
            </w:tcBorders>
          </w:tcPr>
          <w:p w14:paraId="2F6B8E3F" w14:textId="77777777" w:rsidR="00EB279C" w:rsidRPr="00BD5BA7" w:rsidRDefault="00EB279C">
            <w:pPr>
              <w:ind w:right="-72"/>
              <w:jc w:val="right"/>
              <w:rPr>
                <w:rFonts w:ascii="Arial" w:eastAsia="Arial" w:hAnsi="Arial" w:cs="Arial"/>
                <w:color w:val="000000"/>
                <w:sz w:val="18"/>
                <w:szCs w:val="18"/>
              </w:rPr>
            </w:pPr>
          </w:p>
        </w:tc>
      </w:tr>
      <w:tr w:rsidR="00EB279C" w:rsidRPr="00BD5BA7" w14:paraId="6E14E721" w14:textId="77777777">
        <w:trPr>
          <w:trHeight w:val="63"/>
        </w:trPr>
        <w:tc>
          <w:tcPr>
            <w:tcW w:w="4262" w:type="dxa"/>
            <w:vAlign w:val="bottom"/>
          </w:tcPr>
          <w:p w14:paraId="52CBBC2D" w14:textId="77777777" w:rsidR="00EB279C" w:rsidRPr="00BD5BA7" w:rsidRDefault="003B179C">
            <w:pPr>
              <w:pBdr>
                <w:top w:val="nil"/>
                <w:left w:val="nil"/>
                <w:bottom w:val="nil"/>
                <w:right w:val="nil"/>
                <w:between w:val="nil"/>
              </w:pBdr>
              <w:ind w:left="431" w:right="-108"/>
              <w:rPr>
                <w:rFonts w:ascii="Arial" w:eastAsia="Arial" w:hAnsi="Arial" w:cs="Arial"/>
                <w:color w:val="000000"/>
                <w:sz w:val="18"/>
                <w:szCs w:val="18"/>
              </w:rPr>
            </w:pPr>
            <w:r w:rsidRPr="00BD5BA7">
              <w:rPr>
                <w:rFonts w:ascii="Arial" w:eastAsia="Arial" w:hAnsi="Arial" w:cs="Arial"/>
                <w:color w:val="000000"/>
                <w:sz w:val="18"/>
                <w:szCs w:val="18"/>
              </w:rPr>
              <w:t xml:space="preserve">   Total</w:t>
            </w:r>
          </w:p>
        </w:tc>
        <w:tc>
          <w:tcPr>
            <w:tcW w:w="1296" w:type="dxa"/>
            <w:tcBorders>
              <w:bottom w:val="single" w:sz="4" w:space="0" w:color="000000"/>
            </w:tcBorders>
            <w:shd w:val="clear" w:color="auto" w:fill="FAFAFA"/>
          </w:tcPr>
          <w:p w14:paraId="6CFEFD36"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c>
          <w:tcPr>
            <w:tcW w:w="1296" w:type="dxa"/>
            <w:tcBorders>
              <w:bottom w:val="single" w:sz="4" w:space="0" w:color="000000"/>
            </w:tcBorders>
          </w:tcPr>
          <w:p w14:paraId="0D44EBEB"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c>
          <w:tcPr>
            <w:tcW w:w="1296" w:type="dxa"/>
            <w:tcBorders>
              <w:bottom w:val="single" w:sz="4" w:space="0" w:color="000000"/>
            </w:tcBorders>
            <w:shd w:val="clear" w:color="auto" w:fill="FAFAFA"/>
          </w:tcPr>
          <w:p w14:paraId="281B4E0B"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BD5BA7">
              <w:rPr>
                <w:rFonts w:ascii="Arial" w:eastAsia="Arial" w:hAnsi="Arial" w:cs="Arial"/>
                <w:color w:val="000000"/>
                <w:sz w:val="18"/>
                <w:szCs w:val="18"/>
              </w:rPr>
              <w:t>8,700,000</w:t>
            </w:r>
          </w:p>
        </w:tc>
        <w:tc>
          <w:tcPr>
            <w:tcW w:w="1296" w:type="dxa"/>
            <w:tcBorders>
              <w:bottom w:val="single" w:sz="4" w:space="0" w:color="000000"/>
            </w:tcBorders>
          </w:tcPr>
          <w:p w14:paraId="3A8DD443"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BD5BA7">
              <w:rPr>
                <w:rFonts w:ascii="Arial" w:eastAsia="Arial" w:hAnsi="Arial" w:cs="Arial"/>
                <w:color w:val="000000"/>
                <w:sz w:val="18"/>
                <w:szCs w:val="18"/>
              </w:rPr>
              <w:t>8,700,000</w:t>
            </w:r>
          </w:p>
        </w:tc>
      </w:tr>
      <w:tr w:rsidR="00EB279C" w:rsidRPr="00BD5BA7" w14:paraId="75469293" w14:textId="77777777">
        <w:trPr>
          <w:trHeight w:val="135"/>
        </w:trPr>
        <w:tc>
          <w:tcPr>
            <w:tcW w:w="4262" w:type="dxa"/>
            <w:vAlign w:val="bottom"/>
          </w:tcPr>
          <w:p w14:paraId="32F3C032" w14:textId="77777777" w:rsidR="00EB279C" w:rsidRPr="00BD5BA7" w:rsidRDefault="00EB279C">
            <w:pPr>
              <w:ind w:left="431"/>
              <w:rPr>
                <w:rFonts w:ascii="Arial" w:eastAsia="Arial" w:hAnsi="Arial" w:cs="Arial"/>
                <w:sz w:val="18"/>
                <w:szCs w:val="18"/>
              </w:rPr>
            </w:pPr>
          </w:p>
        </w:tc>
        <w:tc>
          <w:tcPr>
            <w:tcW w:w="1296" w:type="dxa"/>
            <w:tcBorders>
              <w:top w:val="single" w:sz="4" w:space="0" w:color="000000"/>
            </w:tcBorders>
            <w:shd w:val="clear" w:color="auto" w:fill="FAFAFA"/>
          </w:tcPr>
          <w:p w14:paraId="4C210485" w14:textId="77777777" w:rsidR="00EB279C" w:rsidRPr="00BD5BA7" w:rsidRDefault="00EB279C">
            <w:pPr>
              <w:ind w:right="-72"/>
              <w:jc w:val="right"/>
              <w:rPr>
                <w:rFonts w:ascii="Arial" w:eastAsia="Arial" w:hAnsi="Arial" w:cs="Arial"/>
                <w:color w:val="000000"/>
                <w:sz w:val="18"/>
                <w:szCs w:val="18"/>
              </w:rPr>
            </w:pPr>
          </w:p>
        </w:tc>
        <w:tc>
          <w:tcPr>
            <w:tcW w:w="1296" w:type="dxa"/>
            <w:tcBorders>
              <w:top w:val="single" w:sz="4" w:space="0" w:color="000000"/>
            </w:tcBorders>
          </w:tcPr>
          <w:p w14:paraId="29B751A9" w14:textId="77777777" w:rsidR="00EB279C" w:rsidRPr="00BD5BA7" w:rsidRDefault="00EB279C">
            <w:pP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tcPr>
          <w:p w14:paraId="78C49715" w14:textId="77777777" w:rsidR="00EB279C" w:rsidRPr="00BD5BA7" w:rsidRDefault="00EB279C">
            <w:pPr>
              <w:ind w:right="-72"/>
              <w:jc w:val="right"/>
              <w:rPr>
                <w:rFonts w:ascii="Arial" w:eastAsia="Arial" w:hAnsi="Arial" w:cs="Arial"/>
                <w:color w:val="000000"/>
                <w:sz w:val="18"/>
                <w:szCs w:val="18"/>
              </w:rPr>
            </w:pPr>
          </w:p>
        </w:tc>
        <w:tc>
          <w:tcPr>
            <w:tcW w:w="1296" w:type="dxa"/>
            <w:tcBorders>
              <w:top w:val="single" w:sz="4" w:space="0" w:color="000000"/>
            </w:tcBorders>
          </w:tcPr>
          <w:p w14:paraId="28E506E7" w14:textId="77777777" w:rsidR="00EB279C" w:rsidRPr="00BD5BA7" w:rsidRDefault="00EB279C">
            <w:pPr>
              <w:ind w:right="-72"/>
              <w:jc w:val="right"/>
              <w:rPr>
                <w:rFonts w:ascii="Arial" w:eastAsia="Arial" w:hAnsi="Arial" w:cs="Arial"/>
                <w:color w:val="000000"/>
                <w:sz w:val="18"/>
                <w:szCs w:val="18"/>
              </w:rPr>
            </w:pPr>
          </w:p>
        </w:tc>
      </w:tr>
      <w:tr w:rsidR="00EB279C" w:rsidRPr="00BD5BA7" w14:paraId="34B25F64" w14:textId="77777777">
        <w:trPr>
          <w:trHeight w:val="135"/>
        </w:trPr>
        <w:tc>
          <w:tcPr>
            <w:tcW w:w="4262" w:type="dxa"/>
            <w:vAlign w:val="bottom"/>
          </w:tcPr>
          <w:p w14:paraId="2F71F642" w14:textId="77777777" w:rsidR="00EB279C" w:rsidRPr="00BD5BA7" w:rsidRDefault="00EB279C">
            <w:pPr>
              <w:ind w:left="431" w:right="-72"/>
              <w:jc w:val="both"/>
              <w:rPr>
                <w:rFonts w:ascii="Arial" w:eastAsia="Arial" w:hAnsi="Arial" w:cs="Arial"/>
                <w:sz w:val="18"/>
                <w:szCs w:val="18"/>
              </w:rPr>
            </w:pPr>
          </w:p>
        </w:tc>
        <w:tc>
          <w:tcPr>
            <w:tcW w:w="1296" w:type="dxa"/>
            <w:shd w:val="clear" w:color="auto" w:fill="FAFAFA"/>
            <w:vAlign w:val="bottom"/>
          </w:tcPr>
          <w:p w14:paraId="42010856"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vAlign w:val="bottom"/>
          </w:tcPr>
          <w:p w14:paraId="3CA99439"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shd w:val="clear" w:color="auto" w:fill="FAFAFA"/>
            <w:vAlign w:val="bottom"/>
          </w:tcPr>
          <w:p w14:paraId="50A82566"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vAlign w:val="bottom"/>
          </w:tcPr>
          <w:p w14:paraId="5DAF99F6"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EB279C" w:rsidRPr="00BD5BA7" w14:paraId="1AE32943" w14:textId="77777777">
        <w:trPr>
          <w:trHeight w:val="135"/>
        </w:trPr>
        <w:tc>
          <w:tcPr>
            <w:tcW w:w="4262" w:type="dxa"/>
            <w:vAlign w:val="bottom"/>
          </w:tcPr>
          <w:p w14:paraId="3A023DD2" w14:textId="77777777" w:rsidR="00EB279C" w:rsidRPr="00BD5BA7" w:rsidRDefault="003B179C">
            <w:pPr>
              <w:ind w:left="440" w:right="-72"/>
              <w:jc w:val="both"/>
              <w:rPr>
                <w:rFonts w:ascii="Arial" w:eastAsia="Arial" w:hAnsi="Arial" w:cs="Arial"/>
                <w:sz w:val="18"/>
                <w:szCs w:val="18"/>
              </w:rPr>
            </w:pPr>
            <w:r w:rsidRPr="00BD5BA7">
              <w:rPr>
                <w:rFonts w:ascii="Arial" w:eastAsia="Arial" w:hAnsi="Arial" w:cs="Arial"/>
                <w:color w:val="000000"/>
                <w:sz w:val="18"/>
                <w:szCs w:val="18"/>
                <w:u w:val="single"/>
              </w:rPr>
              <w:t>Dividend income</w:t>
            </w:r>
          </w:p>
        </w:tc>
        <w:tc>
          <w:tcPr>
            <w:tcW w:w="1296" w:type="dxa"/>
            <w:shd w:val="clear" w:color="auto" w:fill="FAFAFA"/>
            <w:vAlign w:val="bottom"/>
          </w:tcPr>
          <w:p w14:paraId="030A6780"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4131548B"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vAlign w:val="bottom"/>
          </w:tcPr>
          <w:p w14:paraId="1C85376F"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3DAC6D20"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EB279C" w:rsidRPr="00BD5BA7" w14:paraId="26A76628" w14:textId="77777777">
        <w:trPr>
          <w:trHeight w:val="135"/>
        </w:trPr>
        <w:tc>
          <w:tcPr>
            <w:tcW w:w="4262" w:type="dxa"/>
            <w:vAlign w:val="bottom"/>
          </w:tcPr>
          <w:p w14:paraId="17B2B181" w14:textId="77777777" w:rsidR="00EB279C" w:rsidRPr="00BD5BA7" w:rsidRDefault="003B179C">
            <w:pPr>
              <w:ind w:left="440" w:right="-72"/>
              <w:jc w:val="both"/>
              <w:rPr>
                <w:rFonts w:ascii="Arial" w:eastAsia="Arial" w:hAnsi="Arial" w:cs="Arial"/>
                <w:sz w:val="18"/>
                <w:szCs w:val="18"/>
              </w:rPr>
            </w:pPr>
            <w:r w:rsidRPr="00BD5BA7">
              <w:rPr>
                <w:rFonts w:ascii="Arial" w:eastAsia="Arial" w:hAnsi="Arial" w:cs="Arial"/>
                <w:sz w:val="18"/>
                <w:szCs w:val="18"/>
              </w:rPr>
              <w:t xml:space="preserve">   Subsidiaries</w:t>
            </w:r>
          </w:p>
        </w:tc>
        <w:tc>
          <w:tcPr>
            <w:tcW w:w="1296" w:type="dxa"/>
            <w:tcBorders>
              <w:bottom w:val="single" w:sz="4" w:space="0" w:color="000000"/>
            </w:tcBorders>
            <w:shd w:val="clear" w:color="auto" w:fill="FAFAFA"/>
            <w:vAlign w:val="bottom"/>
          </w:tcPr>
          <w:p w14:paraId="3D506440"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BD5BA7">
              <w:rPr>
                <w:rFonts w:ascii="Arial" w:eastAsia="Arial" w:hAnsi="Arial" w:cs="Arial"/>
                <w:sz w:val="18"/>
                <w:szCs w:val="18"/>
              </w:rPr>
              <w:t>-</w:t>
            </w:r>
          </w:p>
        </w:tc>
        <w:tc>
          <w:tcPr>
            <w:tcW w:w="1296" w:type="dxa"/>
            <w:tcBorders>
              <w:bottom w:val="single" w:sz="4" w:space="0" w:color="000000"/>
            </w:tcBorders>
            <w:vAlign w:val="bottom"/>
          </w:tcPr>
          <w:p w14:paraId="5022C28A"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BD5BA7">
              <w:rPr>
                <w:rFonts w:ascii="Arial" w:eastAsia="Arial" w:hAnsi="Arial" w:cs="Arial"/>
                <w:sz w:val="18"/>
                <w:szCs w:val="18"/>
              </w:rPr>
              <w:t>-</w:t>
            </w:r>
          </w:p>
        </w:tc>
        <w:tc>
          <w:tcPr>
            <w:tcW w:w="1296" w:type="dxa"/>
            <w:tcBorders>
              <w:bottom w:val="single" w:sz="4" w:space="0" w:color="000000"/>
            </w:tcBorders>
            <w:shd w:val="clear" w:color="auto" w:fill="FAFAFA"/>
            <w:vAlign w:val="bottom"/>
          </w:tcPr>
          <w:p w14:paraId="608E196C"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BD5BA7">
              <w:rPr>
                <w:rFonts w:ascii="Arial" w:eastAsia="Arial" w:hAnsi="Arial" w:cs="Arial"/>
                <w:sz w:val="18"/>
                <w:szCs w:val="18"/>
              </w:rPr>
              <w:t>101,507,750</w:t>
            </w:r>
          </w:p>
        </w:tc>
        <w:tc>
          <w:tcPr>
            <w:tcW w:w="1296" w:type="dxa"/>
            <w:tcBorders>
              <w:bottom w:val="single" w:sz="4" w:space="0" w:color="000000"/>
            </w:tcBorders>
            <w:vAlign w:val="bottom"/>
          </w:tcPr>
          <w:p w14:paraId="467236A6"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BD5BA7">
              <w:rPr>
                <w:rFonts w:ascii="Arial" w:eastAsia="Arial" w:hAnsi="Arial" w:cs="Arial"/>
                <w:sz w:val="18"/>
                <w:szCs w:val="18"/>
              </w:rPr>
              <w:t>80,000,000</w:t>
            </w:r>
          </w:p>
        </w:tc>
      </w:tr>
      <w:tr w:rsidR="00EB279C" w:rsidRPr="00BD5BA7" w14:paraId="192A10BF" w14:textId="77777777">
        <w:trPr>
          <w:trHeight w:val="135"/>
        </w:trPr>
        <w:tc>
          <w:tcPr>
            <w:tcW w:w="4262" w:type="dxa"/>
            <w:vAlign w:val="bottom"/>
          </w:tcPr>
          <w:p w14:paraId="7F06DCED" w14:textId="77777777" w:rsidR="00EB279C" w:rsidRPr="00BD5BA7" w:rsidRDefault="00EB279C">
            <w:pPr>
              <w:ind w:left="440" w:right="-72"/>
              <w:jc w:val="both"/>
              <w:rPr>
                <w:rFonts w:ascii="Arial" w:eastAsia="Arial" w:hAnsi="Arial" w:cs="Arial"/>
                <w:sz w:val="18"/>
                <w:szCs w:val="18"/>
              </w:rPr>
            </w:pPr>
          </w:p>
        </w:tc>
        <w:tc>
          <w:tcPr>
            <w:tcW w:w="1296" w:type="dxa"/>
            <w:tcBorders>
              <w:top w:val="single" w:sz="4" w:space="0" w:color="000000"/>
            </w:tcBorders>
            <w:shd w:val="clear" w:color="auto" w:fill="FAFAFA"/>
            <w:vAlign w:val="bottom"/>
          </w:tcPr>
          <w:p w14:paraId="45566C7B"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vAlign w:val="bottom"/>
          </w:tcPr>
          <w:p w14:paraId="1F8C723E"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6A0779E8"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vAlign w:val="bottom"/>
          </w:tcPr>
          <w:p w14:paraId="3BDC9AC3"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EB279C" w:rsidRPr="00BD5BA7" w14:paraId="49C65696" w14:textId="77777777">
        <w:trPr>
          <w:trHeight w:val="135"/>
        </w:trPr>
        <w:tc>
          <w:tcPr>
            <w:tcW w:w="4262" w:type="dxa"/>
            <w:vAlign w:val="bottom"/>
          </w:tcPr>
          <w:p w14:paraId="7DD1240F" w14:textId="77777777" w:rsidR="00EB279C" w:rsidRPr="00BD5BA7" w:rsidRDefault="003B179C">
            <w:pPr>
              <w:ind w:left="440" w:right="-72"/>
              <w:jc w:val="both"/>
              <w:rPr>
                <w:rFonts w:ascii="Arial" w:eastAsia="Arial" w:hAnsi="Arial" w:cs="Arial"/>
                <w:sz w:val="18"/>
                <w:szCs w:val="18"/>
              </w:rPr>
            </w:pPr>
            <w:r w:rsidRPr="00BD5BA7">
              <w:rPr>
                <w:rFonts w:ascii="Arial" w:eastAsia="Arial" w:hAnsi="Arial" w:cs="Arial"/>
                <w:sz w:val="18"/>
                <w:szCs w:val="18"/>
              </w:rPr>
              <w:t xml:space="preserve">   Total</w:t>
            </w:r>
          </w:p>
        </w:tc>
        <w:tc>
          <w:tcPr>
            <w:tcW w:w="1296" w:type="dxa"/>
            <w:tcBorders>
              <w:bottom w:val="single" w:sz="4" w:space="0" w:color="000000"/>
            </w:tcBorders>
            <w:shd w:val="clear" w:color="auto" w:fill="FAFAFA"/>
            <w:vAlign w:val="bottom"/>
          </w:tcPr>
          <w:p w14:paraId="5B6147E3"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BD5BA7">
              <w:rPr>
                <w:rFonts w:ascii="Arial" w:eastAsia="Arial" w:hAnsi="Arial" w:cs="Arial"/>
                <w:sz w:val="18"/>
                <w:szCs w:val="18"/>
              </w:rPr>
              <w:t>-</w:t>
            </w:r>
          </w:p>
        </w:tc>
        <w:tc>
          <w:tcPr>
            <w:tcW w:w="1296" w:type="dxa"/>
            <w:tcBorders>
              <w:bottom w:val="single" w:sz="4" w:space="0" w:color="000000"/>
            </w:tcBorders>
            <w:vAlign w:val="bottom"/>
          </w:tcPr>
          <w:p w14:paraId="3E0FB3CB"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BD5BA7">
              <w:rPr>
                <w:rFonts w:ascii="Arial" w:eastAsia="Arial" w:hAnsi="Arial" w:cs="Arial"/>
                <w:sz w:val="18"/>
                <w:szCs w:val="18"/>
              </w:rPr>
              <w:t>-</w:t>
            </w:r>
          </w:p>
        </w:tc>
        <w:tc>
          <w:tcPr>
            <w:tcW w:w="1296" w:type="dxa"/>
            <w:tcBorders>
              <w:bottom w:val="single" w:sz="4" w:space="0" w:color="000000"/>
            </w:tcBorders>
            <w:shd w:val="clear" w:color="auto" w:fill="FAFAFA"/>
            <w:vAlign w:val="bottom"/>
          </w:tcPr>
          <w:p w14:paraId="7B7154E6"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BD5BA7">
              <w:rPr>
                <w:rFonts w:ascii="Arial" w:eastAsia="Arial" w:hAnsi="Arial" w:cs="Arial"/>
                <w:sz w:val="18"/>
                <w:szCs w:val="18"/>
              </w:rPr>
              <w:t>101,507,750</w:t>
            </w:r>
          </w:p>
        </w:tc>
        <w:tc>
          <w:tcPr>
            <w:tcW w:w="1296" w:type="dxa"/>
            <w:tcBorders>
              <w:bottom w:val="single" w:sz="4" w:space="0" w:color="000000"/>
            </w:tcBorders>
            <w:vAlign w:val="bottom"/>
          </w:tcPr>
          <w:p w14:paraId="45D2F9CF"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BD5BA7">
              <w:rPr>
                <w:rFonts w:ascii="Arial" w:eastAsia="Arial" w:hAnsi="Arial" w:cs="Arial"/>
                <w:sz w:val="18"/>
                <w:szCs w:val="18"/>
              </w:rPr>
              <w:t>80,000,000</w:t>
            </w:r>
          </w:p>
        </w:tc>
      </w:tr>
      <w:tr w:rsidR="00EB279C" w:rsidRPr="00BD5BA7" w14:paraId="7E6CE278" w14:textId="77777777">
        <w:trPr>
          <w:trHeight w:val="135"/>
        </w:trPr>
        <w:tc>
          <w:tcPr>
            <w:tcW w:w="4262" w:type="dxa"/>
            <w:vAlign w:val="bottom"/>
          </w:tcPr>
          <w:p w14:paraId="58F490E8" w14:textId="77777777" w:rsidR="00EB279C" w:rsidRPr="00BD5BA7" w:rsidRDefault="00EB279C">
            <w:pPr>
              <w:ind w:left="431" w:right="-72"/>
              <w:jc w:val="both"/>
              <w:rPr>
                <w:rFonts w:ascii="Arial" w:eastAsia="Arial" w:hAnsi="Arial" w:cs="Arial"/>
                <w:sz w:val="18"/>
                <w:szCs w:val="18"/>
                <w:u w:val="single"/>
              </w:rPr>
            </w:pPr>
          </w:p>
        </w:tc>
        <w:tc>
          <w:tcPr>
            <w:tcW w:w="1296" w:type="dxa"/>
            <w:shd w:val="clear" w:color="auto" w:fill="FAFAFA"/>
            <w:vAlign w:val="bottom"/>
          </w:tcPr>
          <w:p w14:paraId="3967FB02"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vAlign w:val="bottom"/>
          </w:tcPr>
          <w:p w14:paraId="651556B0"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shd w:val="clear" w:color="auto" w:fill="FAFAFA"/>
            <w:vAlign w:val="bottom"/>
          </w:tcPr>
          <w:p w14:paraId="7EAB8B67"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vAlign w:val="bottom"/>
          </w:tcPr>
          <w:p w14:paraId="160FFD16"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EB279C" w:rsidRPr="00BD5BA7" w14:paraId="7E74DE58" w14:textId="77777777">
        <w:trPr>
          <w:trHeight w:val="135"/>
        </w:trPr>
        <w:tc>
          <w:tcPr>
            <w:tcW w:w="4262" w:type="dxa"/>
            <w:vAlign w:val="bottom"/>
          </w:tcPr>
          <w:p w14:paraId="32391F9D" w14:textId="77777777" w:rsidR="00EB279C" w:rsidRPr="00BD5BA7" w:rsidRDefault="003B179C">
            <w:pPr>
              <w:ind w:left="431" w:right="-72"/>
              <w:jc w:val="both"/>
              <w:rPr>
                <w:rFonts w:ascii="Arial" w:eastAsia="Arial" w:hAnsi="Arial" w:cs="Arial"/>
                <w:b/>
                <w:sz w:val="18"/>
                <w:szCs w:val="18"/>
                <w:u w:val="single"/>
              </w:rPr>
            </w:pPr>
            <w:r w:rsidRPr="00BD5BA7">
              <w:rPr>
                <w:rFonts w:ascii="Arial" w:eastAsia="Arial" w:hAnsi="Arial" w:cs="Arial"/>
                <w:sz w:val="18"/>
                <w:szCs w:val="18"/>
                <w:u w:val="single"/>
              </w:rPr>
              <w:t>Interest income</w:t>
            </w:r>
          </w:p>
        </w:tc>
        <w:tc>
          <w:tcPr>
            <w:tcW w:w="1296" w:type="dxa"/>
            <w:shd w:val="clear" w:color="auto" w:fill="FAFAFA"/>
            <w:vAlign w:val="bottom"/>
          </w:tcPr>
          <w:p w14:paraId="547E93FD"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vAlign w:val="bottom"/>
          </w:tcPr>
          <w:p w14:paraId="17003577"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shd w:val="clear" w:color="auto" w:fill="FAFAFA"/>
            <w:vAlign w:val="bottom"/>
          </w:tcPr>
          <w:p w14:paraId="7E0FE6ED"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vAlign w:val="bottom"/>
          </w:tcPr>
          <w:p w14:paraId="431B03FD"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EB279C" w:rsidRPr="00BD5BA7" w14:paraId="3DDE1B26" w14:textId="77777777">
        <w:trPr>
          <w:trHeight w:val="135"/>
        </w:trPr>
        <w:tc>
          <w:tcPr>
            <w:tcW w:w="4262" w:type="dxa"/>
            <w:vAlign w:val="bottom"/>
          </w:tcPr>
          <w:p w14:paraId="6482C336" w14:textId="77777777" w:rsidR="00EB279C" w:rsidRPr="00BD5BA7" w:rsidRDefault="003B179C">
            <w:pPr>
              <w:ind w:left="431" w:right="-72"/>
              <w:jc w:val="both"/>
              <w:rPr>
                <w:rFonts w:ascii="Arial" w:eastAsia="Arial" w:hAnsi="Arial" w:cs="Arial"/>
                <w:sz w:val="18"/>
                <w:szCs w:val="18"/>
              </w:rPr>
            </w:pPr>
            <w:r w:rsidRPr="00BD5BA7">
              <w:rPr>
                <w:rFonts w:ascii="Arial" w:eastAsia="Arial" w:hAnsi="Arial" w:cs="Arial"/>
                <w:sz w:val="18"/>
                <w:szCs w:val="18"/>
              </w:rPr>
              <w:t xml:space="preserve">   Subsidiaries</w:t>
            </w:r>
          </w:p>
        </w:tc>
        <w:tc>
          <w:tcPr>
            <w:tcW w:w="1296" w:type="dxa"/>
            <w:tcBorders>
              <w:bottom w:val="single" w:sz="4" w:space="0" w:color="000000"/>
            </w:tcBorders>
            <w:shd w:val="clear" w:color="auto" w:fill="FAFAFA"/>
          </w:tcPr>
          <w:p w14:paraId="0787E887"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c>
          <w:tcPr>
            <w:tcW w:w="1296" w:type="dxa"/>
            <w:tcBorders>
              <w:bottom w:val="single" w:sz="4" w:space="0" w:color="000000"/>
            </w:tcBorders>
          </w:tcPr>
          <w:p w14:paraId="03F04AD4"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c>
          <w:tcPr>
            <w:tcW w:w="1296" w:type="dxa"/>
            <w:tcBorders>
              <w:bottom w:val="single" w:sz="4" w:space="0" w:color="000000"/>
            </w:tcBorders>
            <w:shd w:val="clear" w:color="auto" w:fill="FAFAFA"/>
          </w:tcPr>
          <w:p w14:paraId="34735AF1"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60,928,614</w:t>
            </w:r>
          </w:p>
        </w:tc>
        <w:tc>
          <w:tcPr>
            <w:tcW w:w="1296" w:type="dxa"/>
            <w:tcBorders>
              <w:bottom w:val="single" w:sz="4" w:space="0" w:color="000000"/>
            </w:tcBorders>
          </w:tcPr>
          <w:p w14:paraId="4874A4AB"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33,001,377</w:t>
            </w:r>
          </w:p>
        </w:tc>
      </w:tr>
      <w:tr w:rsidR="00EB279C" w:rsidRPr="00BD5BA7" w14:paraId="08EC6075" w14:textId="77777777">
        <w:trPr>
          <w:trHeight w:val="135"/>
        </w:trPr>
        <w:tc>
          <w:tcPr>
            <w:tcW w:w="4262" w:type="dxa"/>
            <w:vAlign w:val="bottom"/>
          </w:tcPr>
          <w:p w14:paraId="0CC45148" w14:textId="77777777" w:rsidR="00EB279C" w:rsidRPr="00BD5BA7" w:rsidRDefault="00EB279C">
            <w:pPr>
              <w:ind w:left="431"/>
              <w:rPr>
                <w:rFonts w:ascii="Arial" w:eastAsia="Arial" w:hAnsi="Arial" w:cs="Arial"/>
                <w:sz w:val="18"/>
                <w:szCs w:val="18"/>
              </w:rPr>
            </w:pPr>
          </w:p>
        </w:tc>
        <w:tc>
          <w:tcPr>
            <w:tcW w:w="1296" w:type="dxa"/>
            <w:tcBorders>
              <w:top w:val="single" w:sz="4" w:space="0" w:color="000000"/>
            </w:tcBorders>
            <w:shd w:val="clear" w:color="auto" w:fill="FAFAFA"/>
            <w:vAlign w:val="bottom"/>
          </w:tcPr>
          <w:p w14:paraId="626EEDC7"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54A4D517"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528FBF7A"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6FB18947"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EB279C" w:rsidRPr="00BD5BA7" w14:paraId="59DC2A72" w14:textId="77777777">
        <w:trPr>
          <w:trHeight w:val="135"/>
        </w:trPr>
        <w:tc>
          <w:tcPr>
            <w:tcW w:w="4262" w:type="dxa"/>
            <w:vAlign w:val="bottom"/>
          </w:tcPr>
          <w:p w14:paraId="6F3D1F20" w14:textId="77777777" w:rsidR="00EB279C" w:rsidRPr="00BD5BA7" w:rsidRDefault="003B179C">
            <w:pPr>
              <w:ind w:left="431"/>
              <w:rPr>
                <w:rFonts w:ascii="Arial" w:eastAsia="Arial" w:hAnsi="Arial" w:cs="Arial"/>
                <w:sz w:val="18"/>
                <w:szCs w:val="18"/>
              </w:rPr>
            </w:pPr>
            <w:r w:rsidRPr="00BD5BA7">
              <w:rPr>
                <w:rFonts w:ascii="Arial" w:eastAsia="Arial" w:hAnsi="Arial" w:cs="Arial"/>
                <w:sz w:val="18"/>
                <w:szCs w:val="18"/>
              </w:rPr>
              <w:t xml:space="preserve">   Total</w:t>
            </w:r>
          </w:p>
        </w:tc>
        <w:tc>
          <w:tcPr>
            <w:tcW w:w="1296" w:type="dxa"/>
            <w:tcBorders>
              <w:bottom w:val="single" w:sz="4" w:space="0" w:color="000000"/>
            </w:tcBorders>
            <w:shd w:val="clear" w:color="auto" w:fill="FAFAFA"/>
          </w:tcPr>
          <w:p w14:paraId="16DFF86D"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c>
          <w:tcPr>
            <w:tcW w:w="1296" w:type="dxa"/>
            <w:tcBorders>
              <w:bottom w:val="single" w:sz="4" w:space="0" w:color="000000"/>
            </w:tcBorders>
          </w:tcPr>
          <w:p w14:paraId="294A335C"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c>
          <w:tcPr>
            <w:tcW w:w="1296" w:type="dxa"/>
            <w:tcBorders>
              <w:bottom w:val="single" w:sz="4" w:space="0" w:color="000000"/>
            </w:tcBorders>
            <w:shd w:val="clear" w:color="auto" w:fill="FAFAFA"/>
          </w:tcPr>
          <w:p w14:paraId="1EA10805"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60,928,614</w:t>
            </w:r>
          </w:p>
        </w:tc>
        <w:tc>
          <w:tcPr>
            <w:tcW w:w="1296" w:type="dxa"/>
            <w:tcBorders>
              <w:bottom w:val="single" w:sz="4" w:space="0" w:color="000000"/>
            </w:tcBorders>
          </w:tcPr>
          <w:p w14:paraId="22BD791E"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33,001,377</w:t>
            </w:r>
          </w:p>
        </w:tc>
      </w:tr>
    </w:tbl>
    <w:p w14:paraId="6E553A3E" w14:textId="0857CB64" w:rsidR="00E475B8" w:rsidRPr="00BD5BA7" w:rsidRDefault="00E475B8">
      <w:pPr>
        <w:rPr>
          <w:rFonts w:ascii="Arial" w:eastAsia="Arial" w:hAnsi="Arial" w:cs="Arial"/>
          <w:sz w:val="18"/>
          <w:szCs w:val="18"/>
        </w:rPr>
      </w:pPr>
    </w:p>
    <w:p w14:paraId="2B225E19" w14:textId="77777777" w:rsidR="00E475B8" w:rsidRPr="00BD5BA7" w:rsidRDefault="00E475B8">
      <w:pPr>
        <w:rPr>
          <w:rFonts w:ascii="Arial" w:eastAsia="Arial" w:hAnsi="Arial" w:cs="Arial"/>
          <w:sz w:val="18"/>
          <w:szCs w:val="18"/>
        </w:rPr>
      </w:pPr>
      <w:r w:rsidRPr="00BD5BA7">
        <w:rPr>
          <w:rFonts w:ascii="Arial" w:eastAsia="Arial" w:hAnsi="Arial" w:cs="Arial"/>
          <w:sz w:val="18"/>
          <w:szCs w:val="18"/>
        </w:rPr>
        <w:br w:type="page"/>
      </w:r>
    </w:p>
    <w:p w14:paraId="56A84CC4" w14:textId="3041FB8B" w:rsidR="00EB279C" w:rsidRPr="00BD5BA7" w:rsidRDefault="00EB279C">
      <w:pPr>
        <w:rPr>
          <w:rFonts w:ascii="Arial" w:eastAsia="Arial" w:hAnsi="Arial" w:cs="Arial"/>
          <w:sz w:val="18"/>
          <w:szCs w:val="18"/>
        </w:rPr>
      </w:pPr>
    </w:p>
    <w:tbl>
      <w:tblPr>
        <w:tblStyle w:val="affff1"/>
        <w:tblW w:w="9446" w:type="dxa"/>
        <w:tblInd w:w="-6" w:type="dxa"/>
        <w:tblLayout w:type="fixed"/>
        <w:tblLook w:val="0000" w:firstRow="0" w:lastRow="0" w:firstColumn="0" w:lastColumn="0" w:noHBand="0" w:noVBand="0"/>
      </w:tblPr>
      <w:tblGrid>
        <w:gridCol w:w="4262"/>
        <w:gridCol w:w="1296"/>
        <w:gridCol w:w="1296"/>
        <w:gridCol w:w="1296"/>
        <w:gridCol w:w="1296"/>
      </w:tblGrid>
      <w:tr w:rsidR="00EB279C" w:rsidRPr="00BD5BA7" w14:paraId="7AC5DB52" w14:textId="77777777">
        <w:tc>
          <w:tcPr>
            <w:tcW w:w="4262" w:type="dxa"/>
            <w:vAlign w:val="bottom"/>
          </w:tcPr>
          <w:p w14:paraId="1195D8F1" w14:textId="77777777" w:rsidR="00EB279C" w:rsidRPr="00BD5BA7" w:rsidRDefault="00EB279C">
            <w:pPr>
              <w:pBdr>
                <w:top w:val="nil"/>
                <w:left w:val="nil"/>
                <w:bottom w:val="nil"/>
                <w:right w:val="nil"/>
                <w:between w:val="nil"/>
              </w:pBdr>
              <w:ind w:left="431"/>
              <w:rPr>
                <w:rFonts w:ascii="Arial" w:eastAsia="Arial" w:hAnsi="Arial" w:cs="Arial"/>
                <w:b/>
                <w:color w:val="000000"/>
                <w:sz w:val="18"/>
                <w:szCs w:val="18"/>
              </w:rPr>
            </w:pPr>
          </w:p>
        </w:tc>
        <w:tc>
          <w:tcPr>
            <w:tcW w:w="2592" w:type="dxa"/>
            <w:gridSpan w:val="2"/>
            <w:tcBorders>
              <w:top w:val="single" w:sz="4" w:space="0" w:color="000000"/>
              <w:bottom w:val="single" w:sz="4" w:space="0" w:color="000000"/>
            </w:tcBorders>
            <w:vAlign w:val="bottom"/>
          </w:tcPr>
          <w:p w14:paraId="3CB051F2" w14:textId="77777777" w:rsidR="00EB279C" w:rsidRPr="00BD5BA7" w:rsidRDefault="003B179C">
            <w:pPr>
              <w:pStyle w:val="Heading1"/>
              <w:ind w:right="-72"/>
              <w:jc w:val="center"/>
              <w:rPr>
                <w:rFonts w:ascii="Arial" w:eastAsia="Arial" w:hAnsi="Arial" w:cs="Arial"/>
                <w:sz w:val="18"/>
                <w:szCs w:val="18"/>
              </w:rPr>
            </w:pPr>
            <w:r w:rsidRPr="00BD5BA7">
              <w:rPr>
                <w:rFonts w:ascii="Arial" w:eastAsia="Arial" w:hAnsi="Arial" w:cs="Arial"/>
                <w:sz w:val="18"/>
                <w:szCs w:val="18"/>
              </w:rPr>
              <w:t xml:space="preserve">Consolidated </w:t>
            </w:r>
          </w:p>
          <w:p w14:paraId="534473D3" w14:textId="77777777" w:rsidR="00EB279C" w:rsidRPr="00BD5BA7" w:rsidRDefault="003B179C">
            <w:pPr>
              <w:pStyle w:val="Heading1"/>
              <w:ind w:right="-72"/>
              <w:jc w:val="center"/>
              <w:rPr>
                <w:rFonts w:ascii="Arial" w:eastAsia="Arial" w:hAnsi="Arial" w:cs="Arial"/>
                <w:sz w:val="18"/>
                <w:szCs w:val="18"/>
              </w:rPr>
            </w:pPr>
            <w:r w:rsidRPr="00BD5BA7">
              <w:rPr>
                <w:rFonts w:ascii="Arial" w:eastAsia="Arial" w:hAnsi="Arial" w:cs="Arial"/>
                <w:sz w:val="18"/>
                <w:szCs w:val="18"/>
              </w:rPr>
              <w:t>financial information</w:t>
            </w:r>
          </w:p>
        </w:tc>
        <w:tc>
          <w:tcPr>
            <w:tcW w:w="2592" w:type="dxa"/>
            <w:gridSpan w:val="2"/>
            <w:tcBorders>
              <w:top w:val="single" w:sz="4" w:space="0" w:color="000000"/>
              <w:bottom w:val="single" w:sz="4" w:space="0" w:color="000000"/>
            </w:tcBorders>
            <w:vAlign w:val="bottom"/>
          </w:tcPr>
          <w:p w14:paraId="041C475D" w14:textId="77777777" w:rsidR="00EB279C" w:rsidRPr="00BD5BA7" w:rsidRDefault="003B179C">
            <w:pPr>
              <w:ind w:right="-72"/>
              <w:jc w:val="center"/>
              <w:rPr>
                <w:rFonts w:ascii="Arial" w:eastAsia="Arial" w:hAnsi="Arial" w:cs="Arial"/>
                <w:b/>
                <w:sz w:val="18"/>
                <w:szCs w:val="18"/>
              </w:rPr>
            </w:pPr>
            <w:r w:rsidRPr="00BD5BA7">
              <w:rPr>
                <w:rFonts w:ascii="Arial" w:eastAsia="Arial" w:hAnsi="Arial" w:cs="Arial"/>
                <w:b/>
                <w:sz w:val="18"/>
                <w:szCs w:val="18"/>
              </w:rPr>
              <w:t>Separate</w:t>
            </w:r>
          </w:p>
          <w:p w14:paraId="4BEA68DE" w14:textId="77777777" w:rsidR="00EB279C" w:rsidRPr="00BD5BA7" w:rsidRDefault="003B179C">
            <w:pPr>
              <w:ind w:right="-72"/>
              <w:jc w:val="center"/>
              <w:rPr>
                <w:rFonts w:ascii="Arial" w:eastAsia="Arial" w:hAnsi="Arial" w:cs="Arial"/>
                <w:b/>
                <w:sz w:val="18"/>
                <w:szCs w:val="18"/>
              </w:rPr>
            </w:pPr>
            <w:r w:rsidRPr="00BD5BA7">
              <w:rPr>
                <w:rFonts w:ascii="Arial" w:eastAsia="Arial" w:hAnsi="Arial" w:cs="Arial"/>
                <w:b/>
                <w:sz w:val="18"/>
                <w:szCs w:val="18"/>
              </w:rPr>
              <w:t>financial information</w:t>
            </w:r>
          </w:p>
        </w:tc>
      </w:tr>
      <w:tr w:rsidR="00EB279C" w:rsidRPr="00BD5BA7" w14:paraId="32EA1ACF" w14:textId="77777777">
        <w:tc>
          <w:tcPr>
            <w:tcW w:w="4262" w:type="dxa"/>
            <w:vAlign w:val="bottom"/>
          </w:tcPr>
          <w:p w14:paraId="137BCE5B" w14:textId="77777777" w:rsidR="00EB279C" w:rsidRPr="00BD5BA7" w:rsidRDefault="003B179C">
            <w:pPr>
              <w:pBdr>
                <w:top w:val="nil"/>
                <w:left w:val="nil"/>
                <w:bottom w:val="nil"/>
                <w:right w:val="nil"/>
                <w:between w:val="nil"/>
              </w:pBdr>
              <w:ind w:left="431"/>
              <w:rPr>
                <w:rFonts w:ascii="Arial" w:eastAsia="Arial" w:hAnsi="Arial" w:cs="Arial"/>
                <w:b/>
                <w:color w:val="000000"/>
                <w:sz w:val="18"/>
                <w:szCs w:val="18"/>
              </w:rPr>
            </w:pPr>
            <w:r w:rsidRPr="00BD5BA7">
              <w:rPr>
                <w:rFonts w:ascii="Arial" w:eastAsia="Arial" w:hAnsi="Arial" w:cs="Arial"/>
                <w:b/>
                <w:color w:val="000000"/>
                <w:sz w:val="18"/>
                <w:szCs w:val="18"/>
              </w:rPr>
              <w:t>For the six-month period ended</w:t>
            </w:r>
          </w:p>
        </w:tc>
        <w:tc>
          <w:tcPr>
            <w:tcW w:w="1296" w:type="dxa"/>
            <w:tcBorders>
              <w:top w:val="single" w:sz="4" w:space="0" w:color="000000"/>
            </w:tcBorders>
            <w:vAlign w:val="bottom"/>
          </w:tcPr>
          <w:p w14:paraId="0FA82C63" w14:textId="77777777" w:rsidR="00EB279C" w:rsidRPr="00BD5BA7" w:rsidRDefault="003B179C">
            <w:pPr>
              <w:pStyle w:val="Heading1"/>
              <w:ind w:left="-61" w:right="-72"/>
              <w:jc w:val="right"/>
              <w:rPr>
                <w:rFonts w:ascii="Arial" w:eastAsia="Arial" w:hAnsi="Arial" w:cs="Arial"/>
                <w:sz w:val="18"/>
                <w:szCs w:val="18"/>
              </w:rPr>
            </w:pPr>
            <w:r w:rsidRPr="00BD5BA7">
              <w:rPr>
                <w:rFonts w:ascii="Arial" w:eastAsia="Arial" w:hAnsi="Arial" w:cs="Arial"/>
                <w:sz w:val="18"/>
                <w:szCs w:val="18"/>
              </w:rPr>
              <w:t xml:space="preserve">30 June </w:t>
            </w:r>
          </w:p>
        </w:tc>
        <w:tc>
          <w:tcPr>
            <w:tcW w:w="1296" w:type="dxa"/>
            <w:tcBorders>
              <w:top w:val="single" w:sz="4" w:space="0" w:color="000000"/>
            </w:tcBorders>
            <w:vAlign w:val="bottom"/>
          </w:tcPr>
          <w:p w14:paraId="41BB95B3" w14:textId="77777777" w:rsidR="00EB279C" w:rsidRPr="00BD5BA7" w:rsidRDefault="003B179C">
            <w:pPr>
              <w:pStyle w:val="Heading1"/>
              <w:ind w:left="-61" w:right="-72"/>
              <w:jc w:val="right"/>
              <w:rPr>
                <w:rFonts w:ascii="Arial" w:eastAsia="Arial" w:hAnsi="Arial" w:cs="Arial"/>
                <w:sz w:val="18"/>
                <w:szCs w:val="18"/>
              </w:rPr>
            </w:pPr>
            <w:r w:rsidRPr="00BD5BA7">
              <w:rPr>
                <w:rFonts w:ascii="Arial" w:eastAsia="Arial" w:hAnsi="Arial" w:cs="Arial"/>
                <w:sz w:val="18"/>
                <w:szCs w:val="18"/>
              </w:rPr>
              <w:t>30 June</w:t>
            </w:r>
          </w:p>
        </w:tc>
        <w:tc>
          <w:tcPr>
            <w:tcW w:w="1296" w:type="dxa"/>
            <w:tcBorders>
              <w:top w:val="single" w:sz="4" w:space="0" w:color="000000"/>
            </w:tcBorders>
            <w:vAlign w:val="bottom"/>
          </w:tcPr>
          <w:p w14:paraId="546AD5A8" w14:textId="77777777" w:rsidR="00EB279C" w:rsidRPr="00BD5BA7" w:rsidRDefault="003B179C">
            <w:pPr>
              <w:pStyle w:val="Heading1"/>
              <w:ind w:left="-61" w:right="-72"/>
              <w:jc w:val="right"/>
              <w:rPr>
                <w:rFonts w:ascii="Arial" w:eastAsia="Arial" w:hAnsi="Arial" w:cs="Arial"/>
                <w:sz w:val="18"/>
                <w:szCs w:val="18"/>
              </w:rPr>
            </w:pPr>
            <w:r w:rsidRPr="00BD5BA7">
              <w:rPr>
                <w:rFonts w:ascii="Arial" w:eastAsia="Arial" w:hAnsi="Arial" w:cs="Arial"/>
                <w:sz w:val="18"/>
                <w:szCs w:val="18"/>
              </w:rPr>
              <w:t>30 June</w:t>
            </w:r>
          </w:p>
        </w:tc>
        <w:tc>
          <w:tcPr>
            <w:tcW w:w="1296" w:type="dxa"/>
            <w:tcBorders>
              <w:top w:val="single" w:sz="4" w:space="0" w:color="000000"/>
            </w:tcBorders>
            <w:vAlign w:val="bottom"/>
          </w:tcPr>
          <w:p w14:paraId="219381DF" w14:textId="77777777" w:rsidR="00EB279C" w:rsidRPr="00BD5BA7" w:rsidRDefault="003B179C">
            <w:pPr>
              <w:pStyle w:val="Heading1"/>
              <w:ind w:left="-61" w:right="-72"/>
              <w:jc w:val="right"/>
              <w:rPr>
                <w:rFonts w:ascii="Arial" w:eastAsia="Arial" w:hAnsi="Arial" w:cs="Arial"/>
                <w:sz w:val="18"/>
                <w:szCs w:val="18"/>
              </w:rPr>
            </w:pPr>
            <w:r w:rsidRPr="00BD5BA7">
              <w:rPr>
                <w:rFonts w:ascii="Arial" w:eastAsia="Arial" w:hAnsi="Arial" w:cs="Arial"/>
                <w:sz w:val="18"/>
                <w:szCs w:val="18"/>
              </w:rPr>
              <w:t>30 June</w:t>
            </w:r>
          </w:p>
        </w:tc>
      </w:tr>
      <w:tr w:rsidR="00EB279C" w:rsidRPr="00BD5BA7" w14:paraId="7CD4E803" w14:textId="77777777">
        <w:tc>
          <w:tcPr>
            <w:tcW w:w="4262" w:type="dxa"/>
            <w:vAlign w:val="bottom"/>
          </w:tcPr>
          <w:p w14:paraId="5A134606" w14:textId="77777777" w:rsidR="00EB279C" w:rsidRPr="00BD5BA7" w:rsidRDefault="00EB279C">
            <w:pPr>
              <w:pBdr>
                <w:top w:val="nil"/>
                <w:left w:val="nil"/>
                <w:bottom w:val="nil"/>
                <w:right w:val="nil"/>
                <w:between w:val="nil"/>
              </w:pBdr>
              <w:ind w:left="431"/>
              <w:rPr>
                <w:rFonts w:ascii="Arial" w:eastAsia="Arial" w:hAnsi="Arial" w:cs="Arial"/>
                <w:b/>
                <w:color w:val="000000"/>
                <w:sz w:val="18"/>
                <w:szCs w:val="18"/>
              </w:rPr>
            </w:pPr>
          </w:p>
        </w:tc>
        <w:tc>
          <w:tcPr>
            <w:tcW w:w="1296" w:type="dxa"/>
            <w:vAlign w:val="bottom"/>
          </w:tcPr>
          <w:p w14:paraId="30723151"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2023</w:t>
            </w:r>
          </w:p>
        </w:tc>
        <w:tc>
          <w:tcPr>
            <w:tcW w:w="1296" w:type="dxa"/>
            <w:vAlign w:val="bottom"/>
          </w:tcPr>
          <w:p w14:paraId="27DAC1CD"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2022</w:t>
            </w:r>
          </w:p>
        </w:tc>
        <w:tc>
          <w:tcPr>
            <w:tcW w:w="1296" w:type="dxa"/>
            <w:vAlign w:val="bottom"/>
          </w:tcPr>
          <w:p w14:paraId="0E4992FE"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2023</w:t>
            </w:r>
          </w:p>
        </w:tc>
        <w:tc>
          <w:tcPr>
            <w:tcW w:w="1296" w:type="dxa"/>
            <w:vAlign w:val="bottom"/>
          </w:tcPr>
          <w:p w14:paraId="3798D29F"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2022</w:t>
            </w:r>
          </w:p>
        </w:tc>
      </w:tr>
      <w:tr w:rsidR="00EB279C" w:rsidRPr="00BD5BA7" w14:paraId="4D33E4E5" w14:textId="77777777">
        <w:tc>
          <w:tcPr>
            <w:tcW w:w="4262" w:type="dxa"/>
            <w:vAlign w:val="bottom"/>
          </w:tcPr>
          <w:p w14:paraId="0ED5BB85" w14:textId="77777777" w:rsidR="00EB279C" w:rsidRPr="00BD5BA7" w:rsidRDefault="00EB279C">
            <w:pPr>
              <w:pBdr>
                <w:top w:val="nil"/>
                <w:left w:val="nil"/>
                <w:bottom w:val="nil"/>
                <w:right w:val="nil"/>
                <w:between w:val="nil"/>
              </w:pBdr>
              <w:ind w:left="431"/>
              <w:rPr>
                <w:rFonts w:ascii="Arial" w:eastAsia="Arial" w:hAnsi="Arial" w:cs="Arial"/>
                <w:b/>
                <w:color w:val="000000"/>
                <w:sz w:val="18"/>
                <w:szCs w:val="18"/>
              </w:rPr>
            </w:pPr>
          </w:p>
        </w:tc>
        <w:tc>
          <w:tcPr>
            <w:tcW w:w="1296" w:type="dxa"/>
            <w:tcBorders>
              <w:bottom w:val="single" w:sz="4" w:space="0" w:color="000000"/>
            </w:tcBorders>
            <w:vAlign w:val="bottom"/>
          </w:tcPr>
          <w:p w14:paraId="38879DAE"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Baht</w:t>
            </w:r>
          </w:p>
        </w:tc>
        <w:tc>
          <w:tcPr>
            <w:tcW w:w="1296" w:type="dxa"/>
            <w:tcBorders>
              <w:bottom w:val="single" w:sz="4" w:space="0" w:color="000000"/>
            </w:tcBorders>
            <w:vAlign w:val="bottom"/>
          </w:tcPr>
          <w:p w14:paraId="45B8F72D"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Baht</w:t>
            </w:r>
          </w:p>
        </w:tc>
        <w:tc>
          <w:tcPr>
            <w:tcW w:w="1296" w:type="dxa"/>
            <w:tcBorders>
              <w:bottom w:val="single" w:sz="4" w:space="0" w:color="000000"/>
            </w:tcBorders>
            <w:vAlign w:val="bottom"/>
          </w:tcPr>
          <w:p w14:paraId="63EF4074"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Baht</w:t>
            </w:r>
          </w:p>
        </w:tc>
        <w:tc>
          <w:tcPr>
            <w:tcW w:w="1296" w:type="dxa"/>
            <w:tcBorders>
              <w:bottom w:val="single" w:sz="4" w:space="0" w:color="000000"/>
            </w:tcBorders>
            <w:vAlign w:val="bottom"/>
          </w:tcPr>
          <w:p w14:paraId="6C888A70"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Baht</w:t>
            </w:r>
          </w:p>
        </w:tc>
      </w:tr>
      <w:tr w:rsidR="00EB279C" w:rsidRPr="00BD5BA7" w14:paraId="6F1C6F0F" w14:textId="77777777">
        <w:trPr>
          <w:trHeight w:val="63"/>
        </w:trPr>
        <w:tc>
          <w:tcPr>
            <w:tcW w:w="4262" w:type="dxa"/>
            <w:vAlign w:val="bottom"/>
          </w:tcPr>
          <w:p w14:paraId="5AE108EB" w14:textId="77777777" w:rsidR="00EB279C" w:rsidRPr="00BD5BA7" w:rsidRDefault="00EB279C">
            <w:pPr>
              <w:pBdr>
                <w:top w:val="nil"/>
                <w:left w:val="nil"/>
                <w:bottom w:val="nil"/>
                <w:right w:val="nil"/>
                <w:between w:val="nil"/>
              </w:pBdr>
              <w:ind w:left="431" w:right="-108"/>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06201683"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180C4BBA"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2AC1D186"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688FC8EF"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r>
      <w:tr w:rsidR="00EB279C" w:rsidRPr="00BD5BA7" w14:paraId="316C8CC2" w14:textId="77777777">
        <w:trPr>
          <w:trHeight w:val="87"/>
        </w:trPr>
        <w:tc>
          <w:tcPr>
            <w:tcW w:w="4262" w:type="dxa"/>
            <w:vAlign w:val="bottom"/>
          </w:tcPr>
          <w:p w14:paraId="30DD846B" w14:textId="77777777" w:rsidR="00EB279C" w:rsidRPr="00BD5BA7" w:rsidRDefault="003B179C">
            <w:pPr>
              <w:ind w:left="431" w:right="-72"/>
              <w:rPr>
                <w:rFonts w:ascii="Arial" w:eastAsia="Arial" w:hAnsi="Arial" w:cs="Arial"/>
                <w:b/>
                <w:sz w:val="18"/>
                <w:szCs w:val="18"/>
              </w:rPr>
            </w:pPr>
            <w:r w:rsidRPr="00BD5BA7">
              <w:rPr>
                <w:rFonts w:ascii="Arial" w:eastAsia="Arial" w:hAnsi="Arial" w:cs="Arial"/>
                <w:b/>
                <w:sz w:val="18"/>
                <w:szCs w:val="18"/>
              </w:rPr>
              <w:t>Service income from debts collection</w:t>
            </w:r>
          </w:p>
        </w:tc>
        <w:tc>
          <w:tcPr>
            <w:tcW w:w="1296" w:type="dxa"/>
            <w:shd w:val="clear" w:color="auto" w:fill="FAFAFA"/>
            <w:vAlign w:val="bottom"/>
          </w:tcPr>
          <w:p w14:paraId="3D2DBAFD" w14:textId="77777777" w:rsidR="00EB279C" w:rsidRPr="00BD5BA7" w:rsidRDefault="00EB279C">
            <w:pPr>
              <w:ind w:right="-72"/>
              <w:jc w:val="right"/>
              <w:rPr>
                <w:rFonts w:ascii="Arial" w:eastAsia="Arial" w:hAnsi="Arial" w:cs="Arial"/>
                <w:sz w:val="18"/>
                <w:szCs w:val="18"/>
              </w:rPr>
            </w:pPr>
          </w:p>
        </w:tc>
        <w:tc>
          <w:tcPr>
            <w:tcW w:w="1296" w:type="dxa"/>
            <w:vAlign w:val="bottom"/>
          </w:tcPr>
          <w:p w14:paraId="1E6B45A4" w14:textId="77777777" w:rsidR="00EB279C" w:rsidRPr="00BD5BA7" w:rsidRDefault="00EB279C">
            <w:pPr>
              <w:ind w:right="-72"/>
              <w:jc w:val="right"/>
              <w:rPr>
                <w:rFonts w:ascii="Arial" w:eastAsia="Arial" w:hAnsi="Arial" w:cs="Arial"/>
                <w:sz w:val="18"/>
                <w:szCs w:val="18"/>
              </w:rPr>
            </w:pPr>
          </w:p>
        </w:tc>
        <w:tc>
          <w:tcPr>
            <w:tcW w:w="1296" w:type="dxa"/>
            <w:shd w:val="clear" w:color="auto" w:fill="FAFAFA"/>
            <w:vAlign w:val="bottom"/>
          </w:tcPr>
          <w:p w14:paraId="145B743B" w14:textId="77777777" w:rsidR="00EB279C" w:rsidRPr="00BD5BA7" w:rsidRDefault="00EB279C">
            <w:pPr>
              <w:ind w:right="-72"/>
              <w:jc w:val="right"/>
              <w:rPr>
                <w:rFonts w:ascii="Arial" w:eastAsia="Arial" w:hAnsi="Arial" w:cs="Arial"/>
                <w:sz w:val="18"/>
                <w:szCs w:val="18"/>
              </w:rPr>
            </w:pPr>
          </w:p>
        </w:tc>
        <w:tc>
          <w:tcPr>
            <w:tcW w:w="1296" w:type="dxa"/>
            <w:vAlign w:val="bottom"/>
          </w:tcPr>
          <w:p w14:paraId="1386B222" w14:textId="77777777" w:rsidR="00EB279C" w:rsidRPr="00BD5BA7" w:rsidRDefault="00EB279C">
            <w:pPr>
              <w:ind w:right="-72"/>
              <w:jc w:val="right"/>
              <w:rPr>
                <w:rFonts w:ascii="Arial" w:eastAsia="Arial" w:hAnsi="Arial" w:cs="Arial"/>
                <w:sz w:val="18"/>
                <w:szCs w:val="18"/>
              </w:rPr>
            </w:pPr>
          </w:p>
        </w:tc>
      </w:tr>
      <w:tr w:rsidR="00EB279C" w:rsidRPr="00BD5BA7" w14:paraId="65187936" w14:textId="77777777">
        <w:trPr>
          <w:trHeight w:val="135"/>
        </w:trPr>
        <w:tc>
          <w:tcPr>
            <w:tcW w:w="4262" w:type="dxa"/>
            <w:vAlign w:val="bottom"/>
          </w:tcPr>
          <w:p w14:paraId="2C60B01E" w14:textId="77777777" w:rsidR="00EB279C" w:rsidRPr="00BD5BA7" w:rsidRDefault="003B179C">
            <w:pPr>
              <w:ind w:left="431" w:right="-72"/>
              <w:rPr>
                <w:rFonts w:ascii="Arial" w:eastAsia="Arial" w:hAnsi="Arial" w:cs="Arial"/>
                <w:sz w:val="18"/>
                <w:szCs w:val="18"/>
              </w:rPr>
            </w:pPr>
            <w:r w:rsidRPr="00BD5BA7">
              <w:rPr>
                <w:rFonts w:ascii="Arial" w:eastAsia="Arial" w:hAnsi="Arial" w:cs="Arial"/>
                <w:sz w:val="18"/>
                <w:szCs w:val="18"/>
              </w:rPr>
              <w:t xml:space="preserve">   Subsidiary</w:t>
            </w:r>
          </w:p>
        </w:tc>
        <w:tc>
          <w:tcPr>
            <w:tcW w:w="1296" w:type="dxa"/>
            <w:tcBorders>
              <w:bottom w:val="single" w:sz="4" w:space="0" w:color="000000"/>
            </w:tcBorders>
            <w:shd w:val="clear" w:color="auto" w:fill="FAFAFA"/>
            <w:vAlign w:val="bottom"/>
          </w:tcPr>
          <w:p w14:paraId="145126DF"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c>
          <w:tcPr>
            <w:tcW w:w="1296" w:type="dxa"/>
            <w:tcBorders>
              <w:bottom w:val="single" w:sz="4" w:space="0" w:color="000000"/>
            </w:tcBorders>
            <w:vAlign w:val="bottom"/>
          </w:tcPr>
          <w:p w14:paraId="084D06CA"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c>
          <w:tcPr>
            <w:tcW w:w="1296" w:type="dxa"/>
            <w:tcBorders>
              <w:bottom w:val="single" w:sz="4" w:space="0" w:color="000000"/>
            </w:tcBorders>
            <w:shd w:val="clear" w:color="auto" w:fill="FAFAFA"/>
            <w:vAlign w:val="bottom"/>
          </w:tcPr>
          <w:p w14:paraId="0E0A3BB1"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367,977</w:t>
            </w:r>
          </w:p>
        </w:tc>
        <w:tc>
          <w:tcPr>
            <w:tcW w:w="1296" w:type="dxa"/>
            <w:tcBorders>
              <w:bottom w:val="single" w:sz="4" w:space="0" w:color="000000"/>
            </w:tcBorders>
            <w:vAlign w:val="bottom"/>
          </w:tcPr>
          <w:p w14:paraId="39A0B3A4"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466,725</w:t>
            </w:r>
          </w:p>
        </w:tc>
      </w:tr>
      <w:tr w:rsidR="00EB279C" w:rsidRPr="00BD5BA7" w14:paraId="71E0B0DB" w14:textId="77777777">
        <w:trPr>
          <w:trHeight w:val="63"/>
        </w:trPr>
        <w:tc>
          <w:tcPr>
            <w:tcW w:w="4262" w:type="dxa"/>
            <w:vAlign w:val="bottom"/>
          </w:tcPr>
          <w:p w14:paraId="76EEF643" w14:textId="77777777" w:rsidR="00EB279C" w:rsidRPr="00BD5BA7" w:rsidRDefault="00EB279C">
            <w:pPr>
              <w:pBdr>
                <w:top w:val="nil"/>
                <w:left w:val="nil"/>
                <w:bottom w:val="nil"/>
                <w:right w:val="nil"/>
                <w:between w:val="nil"/>
              </w:pBdr>
              <w:ind w:left="431" w:right="-108"/>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486A6CE3"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35E026BE"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733B1E89"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3E0F73F7"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EB279C" w:rsidRPr="00BD5BA7" w14:paraId="0EE08293" w14:textId="77777777">
        <w:trPr>
          <w:trHeight w:val="135"/>
        </w:trPr>
        <w:tc>
          <w:tcPr>
            <w:tcW w:w="4262" w:type="dxa"/>
            <w:vAlign w:val="bottom"/>
          </w:tcPr>
          <w:p w14:paraId="53EDB180" w14:textId="77777777" w:rsidR="00EB279C" w:rsidRPr="00BD5BA7" w:rsidRDefault="003B179C">
            <w:pPr>
              <w:ind w:left="431" w:right="-72"/>
              <w:rPr>
                <w:rFonts w:ascii="Arial" w:eastAsia="Arial" w:hAnsi="Arial" w:cs="Arial"/>
                <w:sz w:val="18"/>
                <w:szCs w:val="18"/>
              </w:rPr>
            </w:pPr>
            <w:r w:rsidRPr="00BD5BA7">
              <w:rPr>
                <w:rFonts w:ascii="Arial" w:eastAsia="Arial" w:hAnsi="Arial" w:cs="Arial"/>
                <w:sz w:val="18"/>
                <w:szCs w:val="18"/>
              </w:rPr>
              <w:t xml:space="preserve">   Total</w:t>
            </w:r>
          </w:p>
        </w:tc>
        <w:tc>
          <w:tcPr>
            <w:tcW w:w="1296" w:type="dxa"/>
            <w:tcBorders>
              <w:bottom w:val="single" w:sz="4" w:space="0" w:color="000000"/>
            </w:tcBorders>
            <w:shd w:val="clear" w:color="auto" w:fill="FAFAFA"/>
            <w:vAlign w:val="bottom"/>
          </w:tcPr>
          <w:p w14:paraId="60BF63B9"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c>
          <w:tcPr>
            <w:tcW w:w="1296" w:type="dxa"/>
            <w:tcBorders>
              <w:bottom w:val="single" w:sz="4" w:space="0" w:color="000000"/>
            </w:tcBorders>
            <w:vAlign w:val="bottom"/>
          </w:tcPr>
          <w:p w14:paraId="2961A373"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c>
          <w:tcPr>
            <w:tcW w:w="1296" w:type="dxa"/>
            <w:tcBorders>
              <w:bottom w:val="single" w:sz="4" w:space="0" w:color="000000"/>
            </w:tcBorders>
            <w:shd w:val="clear" w:color="auto" w:fill="FAFAFA"/>
            <w:vAlign w:val="bottom"/>
          </w:tcPr>
          <w:p w14:paraId="21C83431"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367,977</w:t>
            </w:r>
          </w:p>
        </w:tc>
        <w:tc>
          <w:tcPr>
            <w:tcW w:w="1296" w:type="dxa"/>
            <w:tcBorders>
              <w:bottom w:val="single" w:sz="4" w:space="0" w:color="000000"/>
            </w:tcBorders>
            <w:vAlign w:val="bottom"/>
          </w:tcPr>
          <w:p w14:paraId="1887053C"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466,725</w:t>
            </w:r>
          </w:p>
        </w:tc>
      </w:tr>
      <w:tr w:rsidR="00EB279C" w:rsidRPr="00BD5BA7" w14:paraId="6C49A1B2" w14:textId="77777777">
        <w:trPr>
          <w:trHeight w:val="63"/>
        </w:trPr>
        <w:tc>
          <w:tcPr>
            <w:tcW w:w="4262" w:type="dxa"/>
            <w:vAlign w:val="bottom"/>
          </w:tcPr>
          <w:p w14:paraId="55FE0895" w14:textId="77777777" w:rsidR="00EB279C" w:rsidRPr="00BD5BA7" w:rsidRDefault="00EB279C">
            <w:pPr>
              <w:ind w:left="431" w:right="-108"/>
              <w:rPr>
                <w:rFonts w:ascii="Arial" w:eastAsia="Arial" w:hAnsi="Arial" w:cs="Arial"/>
                <w:b/>
                <w:sz w:val="18"/>
                <w:szCs w:val="18"/>
              </w:rPr>
            </w:pPr>
          </w:p>
        </w:tc>
        <w:tc>
          <w:tcPr>
            <w:tcW w:w="1296" w:type="dxa"/>
            <w:vMerge w:val="restart"/>
            <w:tcBorders>
              <w:top w:val="single" w:sz="4" w:space="0" w:color="000000"/>
            </w:tcBorders>
            <w:shd w:val="clear" w:color="auto" w:fill="FAFAFA"/>
            <w:vAlign w:val="bottom"/>
          </w:tcPr>
          <w:p w14:paraId="0D9C2B67" w14:textId="77777777" w:rsidR="00EB279C" w:rsidRPr="00BD5BA7" w:rsidRDefault="00EB279C">
            <w:pPr>
              <w:ind w:right="-72"/>
              <w:jc w:val="right"/>
              <w:rPr>
                <w:rFonts w:ascii="Arial" w:eastAsia="Arial" w:hAnsi="Arial" w:cs="Arial"/>
                <w:color w:val="000000"/>
                <w:sz w:val="18"/>
                <w:szCs w:val="18"/>
              </w:rPr>
            </w:pPr>
          </w:p>
        </w:tc>
        <w:tc>
          <w:tcPr>
            <w:tcW w:w="1296" w:type="dxa"/>
            <w:vMerge w:val="restart"/>
            <w:tcBorders>
              <w:top w:val="single" w:sz="4" w:space="0" w:color="000000"/>
            </w:tcBorders>
            <w:vAlign w:val="bottom"/>
          </w:tcPr>
          <w:p w14:paraId="3B39B7C7" w14:textId="77777777" w:rsidR="00EB279C" w:rsidRPr="00BD5BA7" w:rsidRDefault="00EB279C">
            <w:pPr>
              <w:ind w:right="-72"/>
              <w:jc w:val="right"/>
              <w:rPr>
                <w:rFonts w:ascii="Arial" w:eastAsia="Arial" w:hAnsi="Arial" w:cs="Arial"/>
                <w:color w:val="000000"/>
                <w:sz w:val="18"/>
                <w:szCs w:val="18"/>
              </w:rPr>
            </w:pPr>
          </w:p>
        </w:tc>
        <w:tc>
          <w:tcPr>
            <w:tcW w:w="1296" w:type="dxa"/>
            <w:vMerge w:val="restart"/>
            <w:tcBorders>
              <w:top w:val="single" w:sz="4" w:space="0" w:color="000000"/>
            </w:tcBorders>
            <w:shd w:val="clear" w:color="auto" w:fill="FAFAFA"/>
            <w:vAlign w:val="bottom"/>
          </w:tcPr>
          <w:p w14:paraId="304C3153" w14:textId="77777777" w:rsidR="00EB279C" w:rsidRPr="00BD5BA7" w:rsidRDefault="00EB279C">
            <w:pPr>
              <w:ind w:right="-72"/>
              <w:jc w:val="right"/>
              <w:rPr>
                <w:rFonts w:ascii="Arial" w:eastAsia="Arial" w:hAnsi="Arial" w:cs="Arial"/>
                <w:color w:val="000000"/>
                <w:sz w:val="18"/>
                <w:szCs w:val="18"/>
              </w:rPr>
            </w:pPr>
          </w:p>
        </w:tc>
        <w:tc>
          <w:tcPr>
            <w:tcW w:w="1296" w:type="dxa"/>
            <w:vMerge w:val="restart"/>
            <w:tcBorders>
              <w:top w:val="single" w:sz="4" w:space="0" w:color="000000"/>
            </w:tcBorders>
            <w:vAlign w:val="bottom"/>
          </w:tcPr>
          <w:p w14:paraId="760D036F" w14:textId="77777777" w:rsidR="00EB279C" w:rsidRPr="00BD5BA7" w:rsidRDefault="00EB279C">
            <w:pPr>
              <w:ind w:right="-72"/>
              <w:jc w:val="right"/>
              <w:rPr>
                <w:rFonts w:ascii="Arial" w:eastAsia="Arial" w:hAnsi="Arial" w:cs="Arial"/>
                <w:color w:val="000000"/>
                <w:sz w:val="18"/>
                <w:szCs w:val="18"/>
              </w:rPr>
            </w:pPr>
          </w:p>
        </w:tc>
      </w:tr>
      <w:tr w:rsidR="00EB279C" w:rsidRPr="00BD5BA7" w14:paraId="08273F97" w14:textId="77777777">
        <w:trPr>
          <w:trHeight w:val="63"/>
        </w:trPr>
        <w:tc>
          <w:tcPr>
            <w:tcW w:w="4262" w:type="dxa"/>
            <w:vAlign w:val="bottom"/>
          </w:tcPr>
          <w:p w14:paraId="5FCD2AEA" w14:textId="77777777" w:rsidR="00EB279C" w:rsidRPr="00BD5BA7" w:rsidRDefault="003B179C">
            <w:pPr>
              <w:ind w:left="431" w:right="-108"/>
              <w:rPr>
                <w:rFonts w:ascii="Arial" w:eastAsia="Arial" w:hAnsi="Arial" w:cs="Arial"/>
                <w:sz w:val="18"/>
                <w:szCs w:val="18"/>
              </w:rPr>
            </w:pPr>
            <w:r w:rsidRPr="00BD5BA7">
              <w:rPr>
                <w:rFonts w:ascii="Arial" w:eastAsia="Arial" w:hAnsi="Arial" w:cs="Arial"/>
                <w:b/>
                <w:sz w:val="18"/>
                <w:szCs w:val="18"/>
              </w:rPr>
              <w:t>Costs of rendering services</w:t>
            </w:r>
          </w:p>
        </w:tc>
        <w:tc>
          <w:tcPr>
            <w:tcW w:w="1296" w:type="dxa"/>
            <w:vMerge/>
            <w:tcBorders>
              <w:top w:val="single" w:sz="4" w:space="0" w:color="000000"/>
            </w:tcBorders>
            <w:shd w:val="clear" w:color="auto" w:fill="FAFAFA"/>
            <w:vAlign w:val="bottom"/>
          </w:tcPr>
          <w:p w14:paraId="5CF43995" w14:textId="77777777" w:rsidR="00EB279C" w:rsidRPr="00BD5BA7" w:rsidRDefault="00EB279C">
            <w:pPr>
              <w:widowControl w:val="0"/>
              <w:pBdr>
                <w:top w:val="nil"/>
                <w:left w:val="nil"/>
                <w:bottom w:val="nil"/>
                <w:right w:val="nil"/>
                <w:between w:val="nil"/>
              </w:pBdr>
              <w:spacing w:line="276" w:lineRule="auto"/>
              <w:rPr>
                <w:rFonts w:ascii="Arial" w:eastAsia="Arial" w:hAnsi="Arial" w:cs="Arial"/>
                <w:sz w:val="18"/>
                <w:szCs w:val="18"/>
              </w:rPr>
            </w:pPr>
          </w:p>
        </w:tc>
        <w:tc>
          <w:tcPr>
            <w:tcW w:w="1296" w:type="dxa"/>
            <w:vMerge/>
            <w:tcBorders>
              <w:top w:val="single" w:sz="4" w:space="0" w:color="000000"/>
            </w:tcBorders>
            <w:vAlign w:val="bottom"/>
          </w:tcPr>
          <w:p w14:paraId="2051FC85" w14:textId="77777777" w:rsidR="00EB279C" w:rsidRPr="00BD5BA7" w:rsidRDefault="00EB279C">
            <w:pPr>
              <w:widowControl w:val="0"/>
              <w:pBdr>
                <w:top w:val="nil"/>
                <w:left w:val="nil"/>
                <w:bottom w:val="nil"/>
                <w:right w:val="nil"/>
                <w:between w:val="nil"/>
              </w:pBdr>
              <w:spacing w:line="276" w:lineRule="auto"/>
              <w:rPr>
                <w:rFonts w:ascii="Arial" w:eastAsia="Arial" w:hAnsi="Arial" w:cs="Arial"/>
                <w:sz w:val="18"/>
                <w:szCs w:val="18"/>
              </w:rPr>
            </w:pPr>
          </w:p>
        </w:tc>
        <w:tc>
          <w:tcPr>
            <w:tcW w:w="1296" w:type="dxa"/>
            <w:vMerge/>
            <w:tcBorders>
              <w:top w:val="single" w:sz="4" w:space="0" w:color="000000"/>
            </w:tcBorders>
            <w:shd w:val="clear" w:color="auto" w:fill="FAFAFA"/>
            <w:vAlign w:val="bottom"/>
          </w:tcPr>
          <w:p w14:paraId="045149AB" w14:textId="77777777" w:rsidR="00EB279C" w:rsidRPr="00BD5BA7" w:rsidRDefault="00EB279C">
            <w:pPr>
              <w:widowControl w:val="0"/>
              <w:pBdr>
                <w:top w:val="nil"/>
                <w:left w:val="nil"/>
                <w:bottom w:val="nil"/>
                <w:right w:val="nil"/>
                <w:between w:val="nil"/>
              </w:pBdr>
              <w:spacing w:line="276" w:lineRule="auto"/>
              <w:rPr>
                <w:rFonts w:ascii="Arial" w:eastAsia="Arial" w:hAnsi="Arial" w:cs="Arial"/>
                <w:sz w:val="18"/>
                <w:szCs w:val="18"/>
              </w:rPr>
            </w:pPr>
          </w:p>
        </w:tc>
        <w:tc>
          <w:tcPr>
            <w:tcW w:w="1296" w:type="dxa"/>
            <w:vMerge/>
            <w:tcBorders>
              <w:top w:val="single" w:sz="4" w:space="0" w:color="000000"/>
            </w:tcBorders>
            <w:vAlign w:val="bottom"/>
          </w:tcPr>
          <w:p w14:paraId="3D83E64F" w14:textId="77777777" w:rsidR="00EB279C" w:rsidRPr="00BD5BA7" w:rsidRDefault="00EB279C">
            <w:pPr>
              <w:widowControl w:val="0"/>
              <w:pBdr>
                <w:top w:val="nil"/>
                <w:left w:val="nil"/>
                <w:bottom w:val="nil"/>
                <w:right w:val="nil"/>
                <w:between w:val="nil"/>
              </w:pBdr>
              <w:spacing w:line="276" w:lineRule="auto"/>
              <w:rPr>
                <w:rFonts w:ascii="Arial" w:eastAsia="Arial" w:hAnsi="Arial" w:cs="Arial"/>
                <w:sz w:val="18"/>
                <w:szCs w:val="18"/>
              </w:rPr>
            </w:pPr>
          </w:p>
        </w:tc>
      </w:tr>
      <w:tr w:rsidR="00EB279C" w:rsidRPr="00BD5BA7" w14:paraId="0B4CC5E3" w14:textId="77777777">
        <w:trPr>
          <w:trHeight w:val="80"/>
        </w:trPr>
        <w:tc>
          <w:tcPr>
            <w:tcW w:w="4262" w:type="dxa"/>
            <w:vAlign w:val="bottom"/>
          </w:tcPr>
          <w:p w14:paraId="64BF43FE" w14:textId="77777777" w:rsidR="00EB279C" w:rsidRPr="00BD5BA7" w:rsidRDefault="003B179C">
            <w:pPr>
              <w:ind w:left="431"/>
              <w:rPr>
                <w:rFonts w:ascii="Arial" w:eastAsia="Arial" w:hAnsi="Arial" w:cs="Arial"/>
                <w:sz w:val="18"/>
                <w:szCs w:val="18"/>
              </w:rPr>
            </w:pPr>
            <w:r w:rsidRPr="00BD5BA7">
              <w:rPr>
                <w:rFonts w:ascii="Arial" w:eastAsia="Arial" w:hAnsi="Arial" w:cs="Arial"/>
                <w:sz w:val="18"/>
                <w:szCs w:val="18"/>
                <w:u w:val="single"/>
              </w:rPr>
              <w:t>Rental expenses</w:t>
            </w:r>
          </w:p>
        </w:tc>
        <w:tc>
          <w:tcPr>
            <w:tcW w:w="1296" w:type="dxa"/>
            <w:shd w:val="clear" w:color="auto" w:fill="FAFAFA"/>
            <w:vAlign w:val="bottom"/>
          </w:tcPr>
          <w:p w14:paraId="18A053B3" w14:textId="77777777" w:rsidR="00EB279C" w:rsidRPr="00BD5BA7" w:rsidRDefault="00EB279C">
            <w:pPr>
              <w:ind w:right="-72"/>
              <w:jc w:val="right"/>
              <w:rPr>
                <w:rFonts w:ascii="Arial" w:eastAsia="Arial" w:hAnsi="Arial" w:cs="Arial"/>
                <w:color w:val="000000"/>
                <w:sz w:val="18"/>
                <w:szCs w:val="18"/>
              </w:rPr>
            </w:pPr>
          </w:p>
        </w:tc>
        <w:tc>
          <w:tcPr>
            <w:tcW w:w="1296" w:type="dxa"/>
            <w:vAlign w:val="bottom"/>
          </w:tcPr>
          <w:p w14:paraId="59B7A722" w14:textId="77777777" w:rsidR="00EB279C" w:rsidRPr="00BD5BA7" w:rsidRDefault="00EB279C">
            <w:pPr>
              <w:ind w:right="-72"/>
              <w:jc w:val="right"/>
              <w:rPr>
                <w:rFonts w:ascii="Arial" w:eastAsia="Arial" w:hAnsi="Arial" w:cs="Arial"/>
                <w:color w:val="000000"/>
                <w:sz w:val="18"/>
                <w:szCs w:val="18"/>
              </w:rPr>
            </w:pPr>
          </w:p>
        </w:tc>
        <w:tc>
          <w:tcPr>
            <w:tcW w:w="1296" w:type="dxa"/>
            <w:shd w:val="clear" w:color="auto" w:fill="FAFAFA"/>
            <w:vAlign w:val="bottom"/>
          </w:tcPr>
          <w:p w14:paraId="7593AA86" w14:textId="77777777" w:rsidR="00EB279C" w:rsidRPr="00BD5BA7" w:rsidRDefault="00EB279C">
            <w:pPr>
              <w:ind w:right="-72"/>
              <w:jc w:val="right"/>
              <w:rPr>
                <w:rFonts w:ascii="Arial" w:eastAsia="Arial" w:hAnsi="Arial" w:cs="Arial"/>
                <w:color w:val="000000"/>
                <w:sz w:val="18"/>
                <w:szCs w:val="18"/>
              </w:rPr>
            </w:pPr>
          </w:p>
        </w:tc>
        <w:tc>
          <w:tcPr>
            <w:tcW w:w="1296" w:type="dxa"/>
            <w:vAlign w:val="bottom"/>
          </w:tcPr>
          <w:p w14:paraId="3D01DB74" w14:textId="77777777" w:rsidR="00EB279C" w:rsidRPr="00BD5BA7" w:rsidRDefault="00EB279C">
            <w:pPr>
              <w:ind w:right="-72"/>
              <w:jc w:val="right"/>
              <w:rPr>
                <w:rFonts w:ascii="Arial" w:eastAsia="Arial" w:hAnsi="Arial" w:cs="Arial"/>
                <w:color w:val="000000"/>
                <w:sz w:val="18"/>
                <w:szCs w:val="18"/>
              </w:rPr>
            </w:pPr>
          </w:p>
        </w:tc>
      </w:tr>
      <w:tr w:rsidR="00EB279C" w:rsidRPr="00BD5BA7" w14:paraId="7222C040" w14:textId="77777777">
        <w:trPr>
          <w:trHeight w:val="80"/>
        </w:trPr>
        <w:tc>
          <w:tcPr>
            <w:tcW w:w="4262" w:type="dxa"/>
            <w:vAlign w:val="bottom"/>
          </w:tcPr>
          <w:p w14:paraId="1B5059A7" w14:textId="77777777" w:rsidR="00EB279C" w:rsidRPr="00BD5BA7" w:rsidRDefault="003B179C">
            <w:pPr>
              <w:ind w:left="431"/>
              <w:rPr>
                <w:rFonts w:ascii="Arial" w:eastAsia="Arial" w:hAnsi="Arial" w:cs="Arial"/>
                <w:sz w:val="18"/>
                <w:szCs w:val="18"/>
                <w:u w:val="single"/>
              </w:rPr>
            </w:pPr>
            <w:r w:rsidRPr="00BD5BA7">
              <w:rPr>
                <w:rFonts w:ascii="Arial" w:eastAsia="Arial" w:hAnsi="Arial" w:cs="Arial"/>
                <w:sz w:val="18"/>
                <w:szCs w:val="18"/>
              </w:rPr>
              <w:t xml:space="preserve">   Key management</w:t>
            </w:r>
          </w:p>
        </w:tc>
        <w:tc>
          <w:tcPr>
            <w:tcW w:w="1296" w:type="dxa"/>
            <w:shd w:val="clear" w:color="auto" w:fill="FAFAFA"/>
          </w:tcPr>
          <w:p w14:paraId="748C1A61"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c>
          <w:tcPr>
            <w:tcW w:w="1296" w:type="dxa"/>
          </w:tcPr>
          <w:p w14:paraId="3DDCFCB7"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70,000</w:t>
            </w:r>
          </w:p>
        </w:tc>
        <w:tc>
          <w:tcPr>
            <w:tcW w:w="1296" w:type="dxa"/>
            <w:shd w:val="clear" w:color="auto" w:fill="FAFAFA"/>
            <w:vAlign w:val="bottom"/>
          </w:tcPr>
          <w:p w14:paraId="61D7CD86"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c>
          <w:tcPr>
            <w:tcW w:w="1296" w:type="dxa"/>
          </w:tcPr>
          <w:p w14:paraId="2EF46DBD"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r>
      <w:tr w:rsidR="00EB279C" w:rsidRPr="00BD5BA7" w14:paraId="0583C6F0" w14:textId="77777777">
        <w:trPr>
          <w:trHeight w:val="135"/>
        </w:trPr>
        <w:tc>
          <w:tcPr>
            <w:tcW w:w="4262" w:type="dxa"/>
            <w:vAlign w:val="bottom"/>
          </w:tcPr>
          <w:p w14:paraId="3A365A3A" w14:textId="77777777" w:rsidR="00EB279C" w:rsidRPr="00BD5BA7" w:rsidRDefault="003B179C">
            <w:pPr>
              <w:ind w:left="431"/>
              <w:rPr>
                <w:rFonts w:ascii="Arial" w:eastAsia="Arial" w:hAnsi="Arial" w:cs="Arial"/>
                <w:sz w:val="18"/>
                <w:szCs w:val="18"/>
              </w:rPr>
            </w:pPr>
            <w:r w:rsidRPr="00BD5BA7">
              <w:rPr>
                <w:rFonts w:ascii="Arial" w:eastAsia="Arial" w:hAnsi="Arial" w:cs="Arial"/>
                <w:sz w:val="18"/>
                <w:szCs w:val="18"/>
                <w:u w:val="single"/>
              </w:rPr>
              <w:t>Debt collection service</w:t>
            </w:r>
          </w:p>
        </w:tc>
        <w:tc>
          <w:tcPr>
            <w:tcW w:w="1296" w:type="dxa"/>
            <w:shd w:val="clear" w:color="auto" w:fill="FAFAFA"/>
          </w:tcPr>
          <w:p w14:paraId="52302A07" w14:textId="77777777" w:rsidR="00EB279C" w:rsidRPr="00BD5BA7" w:rsidRDefault="00EB279C">
            <w:pPr>
              <w:ind w:right="-72"/>
              <w:jc w:val="right"/>
              <w:rPr>
                <w:rFonts w:ascii="Arial" w:eastAsia="Arial" w:hAnsi="Arial" w:cs="Arial"/>
                <w:color w:val="000000"/>
                <w:sz w:val="18"/>
                <w:szCs w:val="18"/>
              </w:rPr>
            </w:pPr>
          </w:p>
        </w:tc>
        <w:tc>
          <w:tcPr>
            <w:tcW w:w="1296" w:type="dxa"/>
          </w:tcPr>
          <w:p w14:paraId="1CC928E9" w14:textId="77777777" w:rsidR="00EB279C" w:rsidRPr="00BD5BA7" w:rsidRDefault="00EB279C">
            <w:pPr>
              <w:ind w:right="-72"/>
              <w:jc w:val="right"/>
              <w:rPr>
                <w:rFonts w:ascii="Arial" w:eastAsia="Arial" w:hAnsi="Arial" w:cs="Arial"/>
                <w:color w:val="000000"/>
                <w:sz w:val="18"/>
                <w:szCs w:val="18"/>
              </w:rPr>
            </w:pPr>
          </w:p>
        </w:tc>
        <w:tc>
          <w:tcPr>
            <w:tcW w:w="1296" w:type="dxa"/>
            <w:shd w:val="clear" w:color="auto" w:fill="FAFAFA"/>
            <w:vAlign w:val="bottom"/>
          </w:tcPr>
          <w:p w14:paraId="6C33285E" w14:textId="77777777" w:rsidR="00EB279C" w:rsidRPr="00BD5BA7" w:rsidRDefault="00EB279C">
            <w:pPr>
              <w:ind w:right="-72"/>
              <w:jc w:val="right"/>
              <w:rPr>
                <w:rFonts w:ascii="Arial" w:eastAsia="Arial" w:hAnsi="Arial" w:cs="Arial"/>
                <w:color w:val="000000"/>
                <w:sz w:val="18"/>
                <w:szCs w:val="18"/>
              </w:rPr>
            </w:pPr>
          </w:p>
        </w:tc>
        <w:tc>
          <w:tcPr>
            <w:tcW w:w="1296" w:type="dxa"/>
          </w:tcPr>
          <w:p w14:paraId="01A0810F" w14:textId="77777777" w:rsidR="00EB279C" w:rsidRPr="00BD5BA7" w:rsidRDefault="00EB279C">
            <w:pPr>
              <w:ind w:right="-72"/>
              <w:jc w:val="right"/>
              <w:rPr>
                <w:rFonts w:ascii="Arial" w:eastAsia="Arial" w:hAnsi="Arial" w:cs="Arial"/>
                <w:color w:val="000000"/>
                <w:sz w:val="18"/>
                <w:szCs w:val="18"/>
              </w:rPr>
            </w:pPr>
          </w:p>
        </w:tc>
      </w:tr>
      <w:tr w:rsidR="00EB279C" w:rsidRPr="00BD5BA7" w14:paraId="0F740A70" w14:textId="77777777">
        <w:trPr>
          <w:trHeight w:val="135"/>
        </w:trPr>
        <w:tc>
          <w:tcPr>
            <w:tcW w:w="4262" w:type="dxa"/>
            <w:vAlign w:val="bottom"/>
          </w:tcPr>
          <w:p w14:paraId="2B73984B" w14:textId="77777777" w:rsidR="00EB279C" w:rsidRPr="00BD5BA7" w:rsidRDefault="003B179C">
            <w:pPr>
              <w:ind w:left="431"/>
              <w:rPr>
                <w:rFonts w:ascii="Arial" w:eastAsia="Arial" w:hAnsi="Arial" w:cs="Arial"/>
                <w:sz w:val="18"/>
                <w:szCs w:val="18"/>
              </w:rPr>
            </w:pPr>
            <w:r w:rsidRPr="00BD5BA7">
              <w:rPr>
                <w:rFonts w:ascii="Arial" w:eastAsia="Arial" w:hAnsi="Arial" w:cs="Arial"/>
                <w:sz w:val="18"/>
                <w:szCs w:val="18"/>
              </w:rPr>
              <w:t xml:space="preserve">   Subsidiary</w:t>
            </w:r>
          </w:p>
        </w:tc>
        <w:tc>
          <w:tcPr>
            <w:tcW w:w="1296" w:type="dxa"/>
            <w:shd w:val="clear" w:color="auto" w:fill="FAFAFA"/>
          </w:tcPr>
          <w:p w14:paraId="0CA62F94"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sz w:val="18"/>
                <w:szCs w:val="18"/>
              </w:rPr>
              <w:t xml:space="preserve"> -   </w:t>
            </w:r>
          </w:p>
        </w:tc>
        <w:tc>
          <w:tcPr>
            <w:tcW w:w="1296" w:type="dxa"/>
          </w:tcPr>
          <w:p w14:paraId="5E7BE90A"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sz w:val="18"/>
                <w:szCs w:val="18"/>
              </w:rPr>
              <w:t xml:space="preserve"> -   </w:t>
            </w:r>
          </w:p>
        </w:tc>
        <w:tc>
          <w:tcPr>
            <w:tcW w:w="1296" w:type="dxa"/>
            <w:shd w:val="clear" w:color="auto" w:fill="FAFAFA"/>
          </w:tcPr>
          <w:p w14:paraId="52A80387"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sz w:val="18"/>
                <w:szCs w:val="18"/>
              </w:rPr>
              <w:t xml:space="preserve"> 450,874 </w:t>
            </w:r>
          </w:p>
        </w:tc>
        <w:tc>
          <w:tcPr>
            <w:tcW w:w="1296" w:type="dxa"/>
          </w:tcPr>
          <w:p w14:paraId="129C40F1"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sz w:val="18"/>
                <w:szCs w:val="18"/>
              </w:rPr>
              <w:t xml:space="preserve"> 891,087 </w:t>
            </w:r>
          </w:p>
        </w:tc>
      </w:tr>
      <w:tr w:rsidR="00EB279C" w:rsidRPr="00BD5BA7" w14:paraId="1CCBA49E" w14:textId="77777777">
        <w:trPr>
          <w:trHeight w:val="135"/>
        </w:trPr>
        <w:tc>
          <w:tcPr>
            <w:tcW w:w="4262" w:type="dxa"/>
            <w:vAlign w:val="bottom"/>
          </w:tcPr>
          <w:p w14:paraId="71C11698" w14:textId="77777777" w:rsidR="00EB279C" w:rsidRPr="00BD5BA7" w:rsidRDefault="003B179C">
            <w:pPr>
              <w:ind w:left="431"/>
              <w:rPr>
                <w:rFonts w:ascii="Arial" w:eastAsia="Arial" w:hAnsi="Arial" w:cs="Arial"/>
                <w:sz w:val="18"/>
                <w:szCs w:val="18"/>
              </w:rPr>
            </w:pPr>
            <w:r w:rsidRPr="00BD5BA7">
              <w:rPr>
                <w:rFonts w:ascii="Arial" w:eastAsia="Arial" w:hAnsi="Arial" w:cs="Arial"/>
                <w:sz w:val="18"/>
                <w:szCs w:val="18"/>
                <w:u w:val="single"/>
              </w:rPr>
              <w:t>Management fee</w:t>
            </w:r>
          </w:p>
        </w:tc>
        <w:tc>
          <w:tcPr>
            <w:tcW w:w="1296" w:type="dxa"/>
            <w:shd w:val="clear" w:color="auto" w:fill="FAFAFA"/>
          </w:tcPr>
          <w:p w14:paraId="178CAFFF" w14:textId="77777777" w:rsidR="00EB279C" w:rsidRPr="00BD5BA7" w:rsidRDefault="00EB279C">
            <w:pPr>
              <w:ind w:right="-72"/>
              <w:jc w:val="right"/>
              <w:rPr>
                <w:rFonts w:ascii="Arial" w:eastAsia="Arial" w:hAnsi="Arial" w:cs="Arial"/>
                <w:color w:val="000000"/>
                <w:sz w:val="18"/>
                <w:szCs w:val="18"/>
              </w:rPr>
            </w:pPr>
          </w:p>
        </w:tc>
        <w:tc>
          <w:tcPr>
            <w:tcW w:w="1296" w:type="dxa"/>
          </w:tcPr>
          <w:p w14:paraId="0B4876F9" w14:textId="77777777" w:rsidR="00EB279C" w:rsidRPr="00BD5BA7" w:rsidRDefault="00EB279C">
            <w:pPr>
              <w:ind w:right="-72"/>
              <w:jc w:val="right"/>
              <w:rPr>
                <w:rFonts w:ascii="Arial" w:eastAsia="Arial" w:hAnsi="Arial" w:cs="Arial"/>
                <w:color w:val="000000"/>
                <w:sz w:val="18"/>
                <w:szCs w:val="18"/>
              </w:rPr>
            </w:pPr>
          </w:p>
        </w:tc>
        <w:tc>
          <w:tcPr>
            <w:tcW w:w="1296" w:type="dxa"/>
            <w:shd w:val="clear" w:color="auto" w:fill="FAFAFA"/>
            <w:vAlign w:val="bottom"/>
          </w:tcPr>
          <w:p w14:paraId="7608DDCF" w14:textId="77777777" w:rsidR="00EB279C" w:rsidRPr="00BD5BA7" w:rsidRDefault="00EB279C">
            <w:pPr>
              <w:ind w:right="-72"/>
              <w:jc w:val="right"/>
              <w:rPr>
                <w:rFonts w:ascii="Arial" w:eastAsia="Arial" w:hAnsi="Arial" w:cs="Arial"/>
                <w:color w:val="000000"/>
                <w:sz w:val="18"/>
                <w:szCs w:val="18"/>
              </w:rPr>
            </w:pPr>
          </w:p>
        </w:tc>
        <w:tc>
          <w:tcPr>
            <w:tcW w:w="1296" w:type="dxa"/>
          </w:tcPr>
          <w:p w14:paraId="4D32469C" w14:textId="77777777" w:rsidR="00EB279C" w:rsidRPr="00BD5BA7" w:rsidRDefault="00EB279C">
            <w:pPr>
              <w:ind w:right="-72"/>
              <w:jc w:val="right"/>
              <w:rPr>
                <w:rFonts w:ascii="Arial" w:eastAsia="Arial" w:hAnsi="Arial" w:cs="Arial"/>
                <w:color w:val="000000"/>
                <w:sz w:val="18"/>
                <w:szCs w:val="18"/>
              </w:rPr>
            </w:pPr>
          </w:p>
        </w:tc>
      </w:tr>
      <w:tr w:rsidR="00EB279C" w:rsidRPr="00BD5BA7" w14:paraId="6478E501" w14:textId="77777777">
        <w:trPr>
          <w:trHeight w:val="135"/>
        </w:trPr>
        <w:tc>
          <w:tcPr>
            <w:tcW w:w="4262" w:type="dxa"/>
            <w:vAlign w:val="bottom"/>
          </w:tcPr>
          <w:p w14:paraId="4B7701FC" w14:textId="77777777" w:rsidR="00EB279C" w:rsidRPr="00BD5BA7" w:rsidRDefault="003B179C">
            <w:pPr>
              <w:ind w:left="431"/>
              <w:rPr>
                <w:rFonts w:ascii="Arial" w:eastAsia="Arial" w:hAnsi="Arial" w:cs="Arial"/>
                <w:sz w:val="18"/>
                <w:szCs w:val="18"/>
              </w:rPr>
            </w:pPr>
            <w:r w:rsidRPr="00BD5BA7">
              <w:rPr>
                <w:rFonts w:ascii="Arial" w:eastAsia="Arial" w:hAnsi="Arial" w:cs="Arial"/>
                <w:sz w:val="18"/>
                <w:szCs w:val="18"/>
              </w:rPr>
              <w:t xml:space="preserve">   Subsidiary</w:t>
            </w:r>
          </w:p>
        </w:tc>
        <w:tc>
          <w:tcPr>
            <w:tcW w:w="1296" w:type="dxa"/>
            <w:tcBorders>
              <w:bottom w:val="single" w:sz="4" w:space="0" w:color="000000"/>
            </w:tcBorders>
            <w:shd w:val="clear" w:color="auto" w:fill="FAFAFA"/>
          </w:tcPr>
          <w:p w14:paraId="2F94106B"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sz w:val="18"/>
                <w:szCs w:val="18"/>
              </w:rPr>
              <w:t xml:space="preserve"> -   </w:t>
            </w:r>
          </w:p>
        </w:tc>
        <w:tc>
          <w:tcPr>
            <w:tcW w:w="1296" w:type="dxa"/>
            <w:tcBorders>
              <w:bottom w:val="single" w:sz="4" w:space="0" w:color="000000"/>
            </w:tcBorders>
          </w:tcPr>
          <w:p w14:paraId="5E46939D"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sz w:val="18"/>
                <w:szCs w:val="18"/>
              </w:rPr>
              <w:t xml:space="preserve"> -   </w:t>
            </w:r>
          </w:p>
        </w:tc>
        <w:tc>
          <w:tcPr>
            <w:tcW w:w="1296" w:type="dxa"/>
            <w:tcBorders>
              <w:bottom w:val="single" w:sz="4" w:space="0" w:color="000000"/>
            </w:tcBorders>
            <w:shd w:val="clear" w:color="auto" w:fill="FAFAFA"/>
          </w:tcPr>
          <w:p w14:paraId="5499D775"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sz w:val="18"/>
                <w:szCs w:val="18"/>
              </w:rPr>
              <w:t xml:space="preserve"> 1,800,000 </w:t>
            </w:r>
          </w:p>
        </w:tc>
        <w:tc>
          <w:tcPr>
            <w:tcW w:w="1296" w:type="dxa"/>
            <w:tcBorders>
              <w:bottom w:val="single" w:sz="4" w:space="0" w:color="000000"/>
            </w:tcBorders>
          </w:tcPr>
          <w:p w14:paraId="2CEB9326"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sz w:val="18"/>
                <w:szCs w:val="18"/>
              </w:rPr>
              <w:t xml:space="preserve"> -   </w:t>
            </w:r>
          </w:p>
        </w:tc>
      </w:tr>
      <w:tr w:rsidR="00EB279C" w:rsidRPr="00BD5BA7" w14:paraId="4BC12E3F" w14:textId="77777777">
        <w:trPr>
          <w:trHeight w:val="63"/>
        </w:trPr>
        <w:tc>
          <w:tcPr>
            <w:tcW w:w="4262" w:type="dxa"/>
            <w:vAlign w:val="bottom"/>
          </w:tcPr>
          <w:p w14:paraId="0CF64D27" w14:textId="77777777" w:rsidR="00EB279C" w:rsidRPr="00BD5BA7" w:rsidRDefault="00EB279C">
            <w:pPr>
              <w:ind w:left="431" w:right="-108"/>
              <w:rPr>
                <w:rFonts w:ascii="Arial" w:eastAsia="Arial" w:hAnsi="Arial" w:cs="Arial"/>
                <w:sz w:val="18"/>
                <w:szCs w:val="18"/>
              </w:rPr>
            </w:pPr>
          </w:p>
        </w:tc>
        <w:tc>
          <w:tcPr>
            <w:tcW w:w="1296" w:type="dxa"/>
            <w:tcBorders>
              <w:top w:val="single" w:sz="4" w:space="0" w:color="000000"/>
            </w:tcBorders>
            <w:shd w:val="clear" w:color="auto" w:fill="FAFAFA"/>
            <w:vAlign w:val="bottom"/>
          </w:tcPr>
          <w:p w14:paraId="5FFA9953"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2BD8DBEC" w14:textId="77777777" w:rsidR="00EB279C" w:rsidRPr="00BD5BA7" w:rsidRDefault="00EB279C">
            <w:pP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3979AD40" w14:textId="77777777" w:rsidR="00EB279C" w:rsidRPr="00BD5BA7" w:rsidRDefault="00EB279C">
            <w:pP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0BF832CA" w14:textId="77777777" w:rsidR="00EB279C" w:rsidRPr="00BD5BA7" w:rsidRDefault="00EB279C">
            <w:pPr>
              <w:ind w:right="-72"/>
              <w:jc w:val="right"/>
              <w:rPr>
                <w:rFonts w:ascii="Arial" w:eastAsia="Arial" w:hAnsi="Arial" w:cs="Arial"/>
                <w:color w:val="000000"/>
                <w:sz w:val="18"/>
                <w:szCs w:val="18"/>
              </w:rPr>
            </w:pPr>
          </w:p>
        </w:tc>
      </w:tr>
      <w:tr w:rsidR="00EB279C" w:rsidRPr="00BD5BA7" w14:paraId="7EA04734" w14:textId="77777777">
        <w:trPr>
          <w:trHeight w:val="135"/>
        </w:trPr>
        <w:tc>
          <w:tcPr>
            <w:tcW w:w="4262" w:type="dxa"/>
            <w:vAlign w:val="bottom"/>
          </w:tcPr>
          <w:p w14:paraId="4D180FF0" w14:textId="77777777" w:rsidR="00EB279C" w:rsidRPr="00BD5BA7" w:rsidRDefault="003B179C">
            <w:pPr>
              <w:ind w:left="431"/>
              <w:rPr>
                <w:rFonts w:ascii="Arial" w:eastAsia="Arial" w:hAnsi="Arial" w:cs="Arial"/>
                <w:sz w:val="18"/>
                <w:szCs w:val="18"/>
              </w:rPr>
            </w:pPr>
            <w:r w:rsidRPr="00BD5BA7">
              <w:rPr>
                <w:rFonts w:ascii="Arial" w:eastAsia="Arial" w:hAnsi="Arial" w:cs="Arial"/>
                <w:sz w:val="18"/>
                <w:szCs w:val="18"/>
              </w:rPr>
              <w:t xml:space="preserve">   Total</w:t>
            </w:r>
          </w:p>
        </w:tc>
        <w:tc>
          <w:tcPr>
            <w:tcW w:w="1296" w:type="dxa"/>
            <w:tcBorders>
              <w:bottom w:val="single" w:sz="4" w:space="0" w:color="000000"/>
            </w:tcBorders>
            <w:shd w:val="clear" w:color="auto" w:fill="FAFAFA"/>
          </w:tcPr>
          <w:p w14:paraId="2F2836FE"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sz w:val="18"/>
                <w:szCs w:val="18"/>
              </w:rPr>
              <w:t>-</w:t>
            </w:r>
          </w:p>
        </w:tc>
        <w:tc>
          <w:tcPr>
            <w:tcW w:w="1296" w:type="dxa"/>
            <w:tcBorders>
              <w:bottom w:val="single" w:sz="4" w:space="0" w:color="000000"/>
            </w:tcBorders>
          </w:tcPr>
          <w:p w14:paraId="34D268B8"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sz w:val="18"/>
                <w:szCs w:val="18"/>
              </w:rPr>
              <w:t xml:space="preserve"> </w:t>
            </w:r>
            <w:r w:rsidRPr="00BD5BA7">
              <w:rPr>
                <w:rFonts w:ascii="Arial" w:eastAsia="Arial" w:hAnsi="Arial" w:cs="Arial"/>
                <w:color w:val="000000"/>
                <w:sz w:val="18"/>
                <w:szCs w:val="18"/>
              </w:rPr>
              <w:t>70,000</w:t>
            </w:r>
          </w:p>
        </w:tc>
        <w:tc>
          <w:tcPr>
            <w:tcW w:w="1296" w:type="dxa"/>
            <w:tcBorders>
              <w:bottom w:val="single" w:sz="4" w:space="0" w:color="000000"/>
            </w:tcBorders>
            <w:shd w:val="clear" w:color="auto" w:fill="FAFAFA"/>
          </w:tcPr>
          <w:p w14:paraId="07082866"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sz w:val="18"/>
                <w:szCs w:val="18"/>
              </w:rPr>
              <w:t xml:space="preserve"> 2,250,874</w:t>
            </w:r>
          </w:p>
        </w:tc>
        <w:tc>
          <w:tcPr>
            <w:tcW w:w="1296" w:type="dxa"/>
            <w:tcBorders>
              <w:bottom w:val="single" w:sz="4" w:space="0" w:color="000000"/>
            </w:tcBorders>
          </w:tcPr>
          <w:p w14:paraId="5F028474"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sz w:val="18"/>
                <w:szCs w:val="18"/>
              </w:rPr>
              <w:t xml:space="preserve">  891,087</w:t>
            </w:r>
          </w:p>
        </w:tc>
      </w:tr>
      <w:tr w:rsidR="00EB279C" w:rsidRPr="00BD5BA7" w14:paraId="2CFB57A4" w14:textId="77777777">
        <w:trPr>
          <w:trHeight w:val="63"/>
        </w:trPr>
        <w:tc>
          <w:tcPr>
            <w:tcW w:w="4262" w:type="dxa"/>
            <w:vAlign w:val="bottom"/>
          </w:tcPr>
          <w:p w14:paraId="65D899C3" w14:textId="77777777" w:rsidR="00EB279C" w:rsidRPr="00BD5BA7" w:rsidRDefault="00EB279C">
            <w:pPr>
              <w:pBdr>
                <w:top w:val="nil"/>
                <w:left w:val="nil"/>
                <w:bottom w:val="nil"/>
                <w:right w:val="nil"/>
                <w:between w:val="nil"/>
              </w:pBdr>
              <w:ind w:left="431" w:right="-108"/>
              <w:rPr>
                <w:rFonts w:ascii="Arial" w:eastAsia="Arial" w:hAnsi="Arial" w:cs="Arial"/>
                <w:b/>
                <w:color w:val="000000"/>
                <w:sz w:val="18"/>
                <w:szCs w:val="18"/>
              </w:rPr>
            </w:pPr>
          </w:p>
        </w:tc>
        <w:tc>
          <w:tcPr>
            <w:tcW w:w="1296" w:type="dxa"/>
            <w:vMerge w:val="restart"/>
            <w:tcBorders>
              <w:top w:val="single" w:sz="4" w:space="0" w:color="000000"/>
            </w:tcBorders>
            <w:shd w:val="clear" w:color="auto" w:fill="FAFAFA"/>
            <w:vAlign w:val="bottom"/>
          </w:tcPr>
          <w:p w14:paraId="418FC20E" w14:textId="77777777" w:rsidR="00EB279C" w:rsidRPr="00BD5BA7" w:rsidRDefault="00EB279C">
            <w:pPr>
              <w:pBdr>
                <w:top w:val="nil"/>
                <w:left w:val="nil"/>
                <w:bottom w:val="nil"/>
                <w:right w:val="nil"/>
                <w:between w:val="nil"/>
              </w:pBdr>
              <w:ind w:left="972" w:right="-108"/>
              <w:rPr>
                <w:rFonts w:ascii="Arial" w:eastAsia="Arial" w:hAnsi="Arial" w:cs="Arial"/>
                <w:color w:val="000000"/>
                <w:sz w:val="18"/>
                <w:szCs w:val="18"/>
              </w:rPr>
            </w:pPr>
          </w:p>
        </w:tc>
        <w:tc>
          <w:tcPr>
            <w:tcW w:w="1296" w:type="dxa"/>
            <w:vMerge w:val="restart"/>
            <w:tcBorders>
              <w:top w:val="single" w:sz="4" w:space="0" w:color="000000"/>
            </w:tcBorders>
            <w:vAlign w:val="bottom"/>
          </w:tcPr>
          <w:p w14:paraId="4314625C" w14:textId="77777777" w:rsidR="00EB279C" w:rsidRPr="00BD5BA7" w:rsidRDefault="00EB279C">
            <w:pPr>
              <w:pBdr>
                <w:top w:val="nil"/>
                <w:left w:val="nil"/>
                <w:bottom w:val="nil"/>
                <w:right w:val="nil"/>
                <w:between w:val="nil"/>
              </w:pBdr>
              <w:ind w:left="972" w:right="-108"/>
              <w:rPr>
                <w:rFonts w:ascii="Arial" w:eastAsia="Arial" w:hAnsi="Arial" w:cs="Arial"/>
                <w:color w:val="000000"/>
                <w:sz w:val="18"/>
                <w:szCs w:val="18"/>
              </w:rPr>
            </w:pPr>
          </w:p>
        </w:tc>
        <w:tc>
          <w:tcPr>
            <w:tcW w:w="1296" w:type="dxa"/>
            <w:vMerge w:val="restart"/>
            <w:tcBorders>
              <w:top w:val="single" w:sz="4" w:space="0" w:color="000000"/>
            </w:tcBorders>
            <w:shd w:val="clear" w:color="auto" w:fill="FAFAFA"/>
            <w:vAlign w:val="bottom"/>
          </w:tcPr>
          <w:p w14:paraId="000E4402" w14:textId="77777777" w:rsidR="00EB279C" w:rsidRPr="00BD5BA7" w:rsidRDefault="00EB279C">
            <w:pPr>
              <w:pBdr>
                <w:top w:val="nil"/>
                <w:left w:val="nil"/>
                <w:bottom w:val="nil"/>
                <w:right w:val="nil"/>
                <w:between w:val="nil"/>
              </w:pBdr>
              <w:ind w:left="972" w:right="-108"/>
              <w:rPr>
                <w:rFonts w:ascii="Arial" w:eastAsia="Arial" w:hAnsi="Arial" w:cs="Arial"/>
                <w:color w:val="000000"/>
                <w:sz w:val="18"/>
                <w:szCs w:val="18"/>
              </w:rPr>
            </w:pPr>
          </w:p>
        </w:tc>
        <w:tc>
          <w:tcPr>
            <w:tcW w:w="1296" w:type="dxa"/>
            <w:vMerge w:val="restart"/>
            <w:tcBorders>
              <w:top w:val="single" w:sz="4" w:space="0" w:color="000000"/>
            </w:tcBorders>
            <w:vAlign w:val="bottom"/>
          </w:tcPr>
          <w:p w14:paraId="3E53B95F" w14:textId="77777777" w:rsidR="00EB279C" w:rsidRPr="00BD5BA7" w:rsidRDefault="00EB279C">
            <w:pPr>
              <w:pBdr>
                <w:top w:val="nil"/>
                <w:left w:val="nil"/>
                <w:bottom w:val="nil"/>
                <w:right w:val="nil"/>
                <w:between w:val="nil"/>
              </w:pBdr>
              <w:ind w:left="972" w:right="-108"/>
              <w:rPr>
                <w:rFonts w:ascii="Arial" w:eastAsia="Arial" w:hAnsi="Arial" w:cs="Arial"/>
                <w:color w:val="000000"/>
                <w:sz w:val="18"/>
                <w:szCs w:val="18"/>
              </w:rPr>
            </w:pPr>
          </w:p>
        </w:tc>
      </w:tr>
      <w:tr w:rsidR="00EB279C" w:rsidRPr="00BD5BA7" w14:paraId="6D572E56" w14:textId="77777777">
        <w:trPr>
          <w:trHeight w:val="63"/>
        </w:trPr>
        <w:tc>
          <w:tcPr>
            <w:tcW w:w="4262" w:type="dxa"/>
            <w:vAlign w:val="bottom"/>
          </w:tcPr>
          <w:p w14:paraId="415E05CB" w14:textId="77777777" w:rsidR="00EB279C" w:rsidRPr="00BD5BA7" w:rsidRDefault="003B179C">
            <w:pPr>
              <w:pBdr>
                <w:top w:val="nil"/>
                <w:left w:val="nil"/>
                <w:bottom w:val="nil"/>
                <w:right w:val="nil"/>
                <w:between w:val="nil"/>
              </w:pBdr>
              <w:ind w:left="431" w:right="-108"/>
              <w:rPr>
                <w:rFonts w:ascii="Arial" w:eastAsia="Arial" w:hAnsi="Arial" w:cs="Arial"/>
                <w:b/>
                <w:color w:val="000000"/>
                <w:sz w:val="18"/>
                <w:szCs w:val="18"/>
              </w:rPr>
            </w:pPr>
            <w:r w:rsidRPr="00BD5BA7">
              <w:rPr>
                <w:rFonts w:ascii="Arial" w:eastAsia="Arial" w:hAnsi="Arial" w:cs="Arial"/>
                <w:b/>
                <w:color w:val="000000"/>
                <w:sz w:val="18"/>
                <w:szCs w:val="18"/>
              </w:rPr>
              <w:t>Other incomes</w:t>
            </w:r>
          </w:p>
        </w:tc>
        <w:tc>
          <w:tcPr>
            <w:tcW w:w="1296" w:type="dxa"/>
            <w:vMerge/>
            <w:tcBorders>
              <w:top w:val="single" w:sz="4" w:space="0" w:color="000000"/>
            </w:tcBorders>
            <w:shd w:val="clear" w:color="auto" w:fill="FAFAFA"/>
            <w:vAlign w:val="bottom"/>
          </w:tcPr>
          <w:p w14:paraId="4F112712" w14:textId="77777777" w:rsidR="00EB279C" w:rsidRPr="00BD5BA7" w:rsidRDefault="00EB279C">
            <w:pPr>
              <w:widowControl w:val="0"/>
              <w:pBdr>
                <w:top w:val="nil"/>
                <w:left w:val="nil"/>
                <w:bottom w:val="nil"/>
                <w:right w:val="nil"/>
                <w:between w:val="nil"/>
              </w:pBdr>
              <w:spacing w:line="276" w:lineRule="auto"/>
              <w:rPr>
                <w:rFonts w:ascii="Arial" w:eastAsia="Arial" w:hAnsi="Arial" w:cs="Arial"/>
                <w:b/>
                <w:color w:val="000000"/>
                <w:sz w:val="18"/>
                <w:szCs w:val="18"/>
              </w:rPr>
            </w:pPr>
          </w:p>
        </w:tc>
        <w:tc>
          <w:tcPr>
            <w:tcW w:w="1296" w:type="dxa"/>
            <w:vMerge/>
            <w:tcBorders>
              <w:top w:val="single" w:sz="4" w:space="0" w:color="000000"/>
            </w:tcBorders>
            <w:vAlign w:val="bottom"/>
          </w:tcPr>
          <w:p w14:paraId="6014ADB6" w14:textId="77777777" w:rsidR="00EB279C" w:rsidRPr="00BD5BA7" w:rsidRDefault="00EB279C">
            <w:pPr>
              <w:widowControl w:val="0"/>
              <w:pBdr>
                <w:top w:val="nil"/>
                <w:left w:val="nil"/>
                <w:bottom w:val="nil"/>
                <w:right w:val="nil"/>
                <w:between w:val="nil"/>
              </w:pBdr>
              <w:spacing w:line="276" w:lineRule="auto"/>
              <w:rPr>
                <w:rFonts w:ascii="Arial" w:eastAsia="Arial" w:hAnsi="Arial" w:cs="Arial"/>
                <w:b/>
                <w:color w:val="000000"/>
                <w:sz w:val="18"/>
                <w:szCs w:val="18"/>
              </w:rPr>
            </w:pPr>
          </w:p>
        </w:tc>
        <w:tc>
          <w:tcPr>
            <w:tcW w:w="1296" w:type="dxa"/>
            <w:vMerge/>
            <w:tcBorders>
              <w:top w:val="single" w:sz="4" w:space="0" w:color="000000"/>
            </w:tcBorders>
            <w:shd w:val="clear" w:color="auto" w:fill="FAFAFA"/>
            <w:vAlign w:val="bottom"/>
          </w:tcPr>
          <w:p w14:paraId="14590699" w14:textId="77777777" w:rsidR="00EB279C" w:rsidRPr="00BD5BA7" w:rsidRDefault="00EB279C">
            <w:pPr>
              <w:widowControl w:val="0"/>
              <w:pBdr>
                <w:top w:val="nil"/>
                <w:left w:val="nil"/>
                <w:bottom w:val="nil"/>
                <w:right w:val="nil"/>
                <w:between w:val="nil"/>
              </w:pBdr>
              <w:spacing w:line="276" w:lineRule="auto"/>
              <w:rPr>
                <w:rFonts w:ascii="Arial" w:eastAsia="Arial" w:hAnsi="Arial" w:cs="Arial"/>
                <w:b/>
                <w:color w:val="000000"/>
                <w:sz w:val="18"/>
                <w:szCs w:val="18"/>
              </w:rPr>
            </w:pPr>
          </w:p>
        </w:tc>
        <w:tc>
          <w:tcPr>
            <w:tcW w:w="1296" w:type="dxa"/>
            <w:vMerge/>
            <w:tcBorders>
              <w:top w:val="single" w:sz="4" w:space="0" w:color="000000"/>
            </w:tcBorders>
            <w:vAlign w:val="bottom"/>
          </w:tcPr>
          <w:p w14:paraId="365EC924" w14:textId="77777777" w:rsidR="00EB279C" w:rsidRPr="00BD5BA7" w:rsidRDefault="00EB279C">
            <w:pPr>
              <w:widowControl w:val="0"/>
              <w:pBdr>
                <w:top w:val="nil"/>
                <w:left w:val="nil"/>
                <w:bottom w:val="nil"/>
                <w:right w:val="nil"/>
                <w:between w:val="nil"/>
              </w:pBdr>
              <w:spacing w:line="276" w:lineRule="auto"/>
              <w:rPr>
                <w:rFonts w:ascii="Arial" w:eastAsia="Arial" w:hAnsi="Arial" w:cs="Arial"/>
                <w:b/>
                <w:color w:val="000000"/>
                <w:sz w:val="18"/>
                <w:szCs w:val="18"/>
              </w:rPr>
            </w:pPr>
          </w:p>
        </w:tc>
      </w:tr>
      <w:tr w:rsidR="00EB279C" w:rsidRPr="00BD5BA7" w14:paraId="638AFC51" w14:textId="77777777">
        <w:trPr>
          <w:trHeight w:val="81"/>
        </w:trPr>
        <w:tc>
          <w:tcPr>
            <w:tcW w:w="4262" w:type="dxa"/>
            <w:vAlign w:val="bottom"/>
          </w:tcPr>
          <w:p w14:paraId="4499854A" w14:textId="77777777" w:rsidR="00EB279C" w:rsidRPr="00BD5BA7" w:rsidRDefault="003B179C">
            <w:pPr>
              <w:ind w:left="431" w:right="-72"/>
              <w:jc w:val="both"/>
              <w:rPr>
                <w:rFonts w:ascii="Arial" w:eastAsia="Arial" w:hAnsi="Arial" w:cs="Arial"/>
                <w:sz w:val="18"/>
                <w:szCs w:val="18"/>
                <w:u w:val="single"/>
              </w:rPr>
            </w:pPr>
            <w:r w:rsidRPr="00BD5BA7">
              <w:rPr>
                <w:rFonts w:ascii="Arial" w:eastAsia="Arial" w:hAnsi="Arial" w:cs="Arial"/>
                <w:sz w:val="18"/>
                <w:szCs w:val="18"/>
                <w:u w:val="single"/>
              </w:rPr>
              <w:t xml:space="preserve">Rental income </w:t>
            </w:r>
          </w:p>
        </w:tc>
        <w:tc>
          <w:tcPr>
            <w:tcW w:w="1296" w:type="dxa"/>
            <w:shd w:val="clear" w:color="auto" w:fill="FAFAFA"/>
            <w:vAlign w:val="bottom"/>
          </w:tcPr>
          <w:p w14:paraId="509B3F06" w14:textId="77777777" w:rsidR="00EB279C" w:rsidRPr="00BD5BA7" w:rsidRDefault="00EB279C">
            <w:pPr>
              <w:ind w:right="-72"/>
              <w:jc w:val="right"/>
              <w:rPr>
                <w:rFonts w:ascii="Arial" w:eastAsia="Arial" w:hAnsi="Arial" w:cs="Arial"/>
                <w:color w:val="000000"/>
                <w:sz w:val="18"/>
                <w:szCs w:val="18"/>
              </w:rPr>
            </w:pPr>
          </w:p>
        </w:tc>
        <w:tc>
          <w:tcPr>
            <w:tcW w:w="1296" w:type="dxa"/>
            <w:vAlign w:val="bottom"/>
          </w:tcPr>
          <w:p w14:paraId="6ECDAC88" w14:textId="77777777" w:rsidR="00EB279C" w:rsidRPr="00BD5BA7" w:rsidRDefault="00EB279C">
            <w:pPr>
              <w:ind w:right="-72"/>
              <w:jc w:val="right"/>
              <w:rPr>
                <w:rFonts w:ascii="Arial" w:eastAsia="Arial" w:hAnsi="Arial" w:cs="Arial"/>
                <w:color w:val="000000"/>
                <w:sz w:val="18"/>
                <w:szCs w:val="18"/>
              </w:rPr>
            </w:pPr>
          </w:p>
        </w:tc>
        <w:tc>
          <w:tcPr>
            <w:tcW w:w="1296" w:type="dxa"/>
            <w:shd w:val="clear" w:color="auto" w:fill="FAFAFA"/>
            <w:vAlign w:val="bottom"/>
          </w:tcPr>
          <w:p w14:paraId="6360D810" w14:textId="77777777" w:rsidR="00EB279C" w:rsidRPr="00BD5BA7" w:rsidRDefault="00EB279C">
            <w:pPr>
              <w:ind w:right="-72"/>
              <w:jc w:val="right"/>
              <w:rPr>
                <w:rFonts w:ascii="Arial" w:eastAsia="Arial" w:hAnsi="Arial" w:cs="Arial"/>
                <w:color w:val="000000"/>
                <w:sz w:val="18"/>
                <w:szCs w:val="18"/>
              </w:rPr>
            </w:pPr>
          </w:p>
        </w:tc>
        <w:tc>
          <w:tcPr>
            <w:tcW w:w="1296" w:type="dxa"/>
            <w:vAlign w:val="bottom"/>
          </w:tcPr>
          <w:p w14:paraId="154DC4FE" w14:textId="77777777" w:rsidR="00EB279C" w:rsidRPr="00BD5BA7" w:rsidRDefault="00EB279C">
            <w:pPr>
              <w:ind w:right="-72"/>
              <w:jc w:val="right"/>
              <w:rPr>
                <w:rFonts w:ascii="Arial" w:eastAsia="Arial" w:hAnsi="Arial" w:cs="Arial"/>
                <w:color w:val="000000"/>
                <w:sz w:val="18"/>
                <w:szCs w:val="18"/>
              </w:rPr>
            </w:pPr>
          </w:p>
        </w:tc>
      </w:tr>
      <w:tr w:rsidR="00EB279C" w:rsidRPr="00BD5BA7" w14:paraId="46A96D4F" w14:textId="77777777">
        <w:trPr>
          <w:trHeight w:val="135"/>
        </w:trPr>
        <w:tc>
          <w:tcPr>
            <w:tcW w:w="4262" w:type="dxa"/>
            <w:vAlign w:val="bottom"/>
          </w:tcPr>
          <w:p w14:paraId="65FEAA88" w14:textId="77777777" w:rsidR="00EB279C" w:rsidRPr="00BD5BA7" w:rsidRDefault="003B179C">
            <w:pPr>
              <w:ind w:left="431" w:right="-72"/>
              <w:jc w:val="both"/>
              <w:rPr>
                <w:rFonts w:ascii="Arial" w:eastAsia="Arial" w:hAnsi="Arial" w:cs="Arial"/>
                <w:sz w:val="18"/>
                <w:szCs w:val="18"/>
              </w:rPr>
            </w:pPr>
            <w:r w:rsidRPr="00BD5BA7">
              <w:rPr>
                <w:rFonts w:ascii="Arial" w:eastAsia="Arial" w:hAnsi="Arial" w:cs="Arial"/>
                <w:sz w:val="18"/>
                <w:szCs w:val="18"/>
              </w:rPr>
              <w:t xml:space="preserve">   Subsidiaries</w:t>
            </w:r>
          </w:p>
        </w:tc>
        <w:tc>
          <w:tcPr>
            <w:tcW w:w="1296" w:type="dxa"/>
            <w:tcBorders>
              <w:bottom w:val="single" w:sz="4" w:space="0" w:color="000000"/>
            </w:tcBorders>
            <w:shd w:val="clear" w:color="auto" w:fill="FAFAFA"/>
          </w:tcPr>
          <w:p w14:paraId="75E10DF4"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c>
          <w:tcPr>
            <w:tcW w:w="1296" w:type="dxa"/>
            <w:tcBorders>
              <w:bottom w:val="single" w:sz="4" w:space="0" w:color="000000"/>
            </w:tcBorders>
          </w:tcPr>
          <w:p w14:paraId="55E12EB8"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c>
          <w:tcPr>
            <w:tcW w:w="1296" w:type="dxa"/>
            <w:tcBorders>
              <w:bottom w:val="single" w:sz="4" w:space="0" w:color="000000"/>
            </w:tcBorders>
            <w:shd w:val="clear" w:color="auto" w:fill="FAFAFA"/>
          </w:tcPr>
          <w:p w14:paraId="3ACA2408"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630,000</w:t>
            </w:r>
          </w:p>
        </w:tc>
        <w:tc>
          <w:tcPr>
            <w:tcW w:w="1296" w:type="dxa"/>
            <w:tcBorders>
              <w:bottom w:val="single" w:sz="4" w:space="0" w:color="000000"/>
            </w:tcBorders>
          </w:tcPr>
          <w:p w14:paraId="77D522EA"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1,170,000</w:t>
            </w:r>
          </w:p>
        </w:tc>
      </w:tr>
      <w:tr w:rsidR="00EB279C" w:rsidRPr="00BD5BA7" w14:paraId="3BE0103B" w14:textId="77777777">
        <w:trPr>
          <w:trHeight w:val="63"/>
        </w:trPr>
        <w:tc>
          <w:tcPr>
            <w:tcW w:w="4262" w:type="dxa"/>
            <w:vAlign w:val="bottom"/>
          </w:tcPr>
          <w:p w14:paraId="6CD344BE" w14:textId="77777777" w:rsidR="00EB279C" w:rsidRPr="00BD5BA7" w:rsidRDefault="00EB279C">
            <w:pPr>
              <w:pBdr>
                <w:top w:val="nil"/>
                <w:left w:val="nil"/>
                <w:bottom w:val="nil"/>
                <w:right w:val="nil"/>
                <w:between w:val="nil"/>
              </w:pBdr>
              <w:ind w:left="431" w:right="-108"/>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00010D16"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435FB35F"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49712E10"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1600E864"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EB279C" w:rsidRPr="00BD5BA7" w14:paraId="207C4DB8" w14:textId="77777777">
        <w:trPr>
          <w:trHeight w:val="135"/>
        </w:trPr>
        <w:tc>
          <w:tcPr>
            <w:tcW w:w="4262" w:type="dxa"/>
            <w:vAlign w:val="bottom"/>
          </w:tcPr>
          <w:p w14:paraId="1DDB815A" w14:textId="77777777" w:rsidR="00EB279C" w:rsidRPr="00BD5BA7" w:rsidRDefault="003B179C">
            <w:pPr>
              <w:ind w:left="431"/>
              <w:rPr>
                <w:rFonts w:ascii="Arial" w:eastAsia="Arial" w:hAnsi="Arial" w:cs="Arial"/>
                <w:sz w:val="18"/>
                <w:szCs w:val="18"/>
              </w:rPr>
            </w:pPr>
            <w:r w:rsidRPr="00BD5BA7">
              <w:rPr>
                <w:rFonts w:ascii="Arial" w:eastAsia="Arial" w:hAnsi="Arial" w:cs="Arial"/>
                <w:sz w:val="18"/>
                <w:szCs w:val="18"/>
              </w:rPr>
              <w:t xml:space="preserve">   Total</w:t>
            </w:r>
          </w:p>
        </w:tc>
        <w:tc>
          <w:tcPr>
            <w:tcW w:w="1296" w:type="dxa"/>
            <w:tcBorders>
              <w:bottom w:val="single" w:sz="4" w:space="0" w:color="000000"/>
            </w:tcBorders>
            <w:shd w:val="clear" w:color="auto" w:fill="FAFAFA"/>
          </w:tcPr>
          <w:p w14:paraId="08FE0BFA"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c>
          <w:tcPr>
            <w:tcW w:w="1296" w:type="dxa"/>
            <w:tcBorders>
              <w:bottom w:val="single" w:sz="4" w:space="0" w:color="000000"/>
            </w:tcBorders>
          </w:tcPr>
          <w:p w14:paraId="151E24BA"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c>
          <w:tcPr>
            <w:tcW w:w="1296" w:type="dxa"/>
            <w:tcBorders>
              <w:bottom w:val="single" w:sz="4" w:space="0" w:color="000000"/>
            </w:tcBorders>
            <w:shd w:val="clear" w:color="auto" w:fill="FAFAFA"/>
          </w:tcPr>
          <w:p w14:paraId="4073C22C"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630,000</w:t>
            </w:r>
          </w:p>
        </w:tc>
        <w:tc>
          <w:tcPr>
            <w:tcW w:w="1296" w:type="dxa"/>
            <w:tcBorders>
              <w:bottom w:val="single" w:sz="4" w:space="0" w:color="000000"/>
            </w:tcBorders>
          </w:tcPr>
          <w:p w14:paraId="33ECDA37"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1,170,000</w:t>
            </w:r>
          </w:p>
        </w:tc>
      </w:tr>
      <w:tr w:rsidR="00EB279C" w:rsidRPr="00BD5BA7" w14:paraId="0644C5A9" w14:textId="77777777">
        <w:trPr>
          <w:trHeight w:val="135"/>
        </w:trPr>
        <w:tc>
          <w:tcPr>
            <w:tcW w:w="4262" w:type="dxa"/>
            <w:vAlign w:val="bottom"/>
          </w:tcPr>
          <w:p w14:paraId="5BBE483C" w14:textId="77777777" w:rsidR="00EB279C" w:rsidRPr="00BD5BA7" w:rsidRDefault="00EB279C">
            <w:pPr>
              <w:ind w:left="431"/>
              <w:rPr>
                <w:rFonts w:ascii="Arial" w:eastAsia="Arial" w:hAnsi="Arial" w:cs="Arial"/>
                <w:sz w:val="18"/>
                <w:szCs w:val="18"/>
              </w:rPr>
            </w:pPr>
          </w:p>
        </w:tc>
        <w:tc>
          <w:tcPr>
            <w:tcW w:w="1296" w:type="dxa"/>
            <w:tcBorders>
              <w:top w:val="single" w:sz="4" w:space="0" w:color="000000"/>
            </w:tcBorders>
            <w:shd w:val="clear" w:color="auto" w:fill="FAFAFA"/>
            <w:vAlign w:val="bottom"/>
          </w:tcPr>
          <w:p w14:paraId="2DE60F13"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6DDD073E"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536BD054"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6A241BA0"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EB279C" w:rsidRPr="00BD5BA7" w14:paraId="25CFE9A0" w14:textId="77777777">
        <w:trPr>
          <w:trHeight w:val="189"/>
        </w:trPr>
        <w:tc>
          <w:tcPr>
            <w:tcW w:w="4262" w:type="dxa"/>
            <w:vAlign w:val="bottom"/>
          </w:tcPr>
          <w:p w14:paraId="175F9387" w14:textId="77777777" w:rsidR="00EB279C" w:rsidRPr="00BD5BA7" w:rsidRDefault="003B179C">
            <w:pPr>
              <w:ind w:left="431" w:right="-72"/>
              <w:jc w:val="both"/>
              <w:rPr>
                <w:rFonts w:ascii="Arial" w:eastAsia="Arial" w:hAnsi="Arial" w:cs="Arial"/>
                <w:b/>
                <w:sz w:val="18"/>
                <w:szCs w:val="18"/>
                <w:u w:val="single"/>
              </w:rPr>
            </w:pPr>
            <w:r w:rsidRPr="00BD5BA7">
              <w:rPr>
                <w:rFonts w:ascii="Arial" w:eastAsia="Arial" w:hAnsi="Arial" w:cs="Arial"/>
                <w:sz w:val="18"/>
                <w:szCs w:val="18"/>
                <w:u w:val="single"/>
              </w:rPr>
              <w:t>Management income</w:t>
            </w:r>
          </w:p>
        </w:tc>
        <w:tc>
          <w:tcPr>
            <w:tcW w:w="1296" w:type="dxa"/>
            <w:shd w:val="clear" w:color="auto" w:fill="FAFAFA"/>
            <w:vAlign w:val="bottom"/>
          </w:tcPr>
          <w:p w14:paraId="48AB5F2F"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vAlign w:val="bottom"/>
          </w:tcPr>
          <w:p w14:paraId="716F704D" w14:textId="77777777" w:rsidR="00EB279C" w:rsidRPr="00BD5BA7" w:rsidRDefault="00EB279C">
            <w:pPr>
              <w:ind w:right="-72"/>
              <w:jc w:val="right"/>
              <w:rPr>
                <w:rFonts w:ascii="Arial" w:eastAsia="Arial" w:hAnsi="Arial" w:cs="Arial"/>
                <w:color w:val="000000"/>
                <w:sz w:val="18"/>
                <w:szCs w:val="18"/>
              </w:rPr>
            </w:pPr>
          </w:p>
        </w:tc>
        <w:tc>
          <w:tcPr>
            <w:tcW w:w="1296" w:type="dxa"/>
            <w:shd w:val="clear" w:color="auto" w:fill="FAFAFA"/>
            <w:vAlign w:val="bottom"/>
          </w:tcPr>
          <w:p w14:paraId="5B343F32" w14:textId="77777777" w:rsidR="00EB279C" w:rsidRPr="00BD5BA7" w:rsidRDefault="00EB279C">
            <w:pPr>
              <w:ind w:right="-72"/>
              <w:jc w:val="right"/>
              <w:rPr>
                <w:rFonts w:ascii="Arial" w:eastAsia="Arial" w:hAnsi="Arial" w:cs="Arial"/>
                <w:color w:val="000000"/>
                <w:sz w:val="18"/>
                <w:szCs w:val="18"/>
              </w:rPr>
            </w:pPr>
          </w:p>
        </w:tc>
        <w:tc>
          <w:tcPr>
            <w:tcW w:w="1296" w:type="dxa"/>
            <w:vAlign w:val="bottom"/>
          </w:tcPr>
          <w:p w14:paraId="7E693980" w14:textId="77777777" w:rsidR="00EB279C" w:rsidRPr="00BD5BA7" w:rsidRDefault="00EB279C">
            <w:pPr>
              <w:ind w:right="-72"/>
              <w:jc w:val="right"/>
              <w:rPr>
                <w:rFonts w:ascii="Arial" w:eastAsia="Arial" w:hAnsi="Arial" w:cs="Arial"/>
                <w:color w:val="000000"/>
                <w:sz w:val="18"/>
                <w:szCs w:val="18"/>
              </w:rPr>
            </w:pPr>
          </w:p>
        </w:tc>
      </w:tr>
      <w:tr w:rsidR="00EB279C" w:rsidRPr="00BD5BA7" w14:paraId="7D23A099" w14:textId="77777777">
        <w:trPr>
          <w:trHeight w:val="135"/>
        </w:trPr>
        <w:tc>
          <w:tcPr>
            <w:tcW w:w="4262" w:type="dxa"/>
            <w:vAlign w:val="bottom"/>
          </w:tcPr>
          <w:p w14:paraId="344257FF" w14:textId="77777777" w:rsidR="00EB279C" w:rsidRPr="00BD5BA7" w:rsidRDefault="003B179C">
            <w:pPr>
              <w:ind w:left="431" w:right="-72"/>
              <w:jc w:val="both"/>
              <w:rPr>
                <w:rFonts w:ascii="Arial" w:eastAsia="Arial" w:hAnsi="Arial" w:cs="Arial"/>
                <w:sz w:val="18"/>
                <w:szCs w:val="18"/>
              </w:rPr>
            </w:pPr>
            <w:r w:rsidRPr="00BD5BA7">
              <w:rPr>
                <w:rFonts w:ascii="Arial" w:eastAsia="Arial" w:hAnsi="Arial" w:cs="Arial"/>
                <w:sz w:val="18"/>
                <w:szCs w:val="18"/>
              </w:rPr>
              <w:t xml:space="preserve">   Subsidiaries</w:t>
            </w:r>
          </w:p>
        </w:tc>
        <w:tc>
          <w:tcPr>
            <w:tcW w:w="1296" w:type="dxa"/>
            <w:tcBorders>
              <w:bottom w:val="single" w:sz="4" w:space="0" w:color="000000"/>
            </w:tcBorders>
            <w:shd w:val="clear" w:color="auto" w:fill="FAFAFA"/>
          </w:tcPr>
          <w:p w14:paraId="7036A64E"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c>
          <w:tcPr>
            <w:tcW w:w="1296" w:type="dxa"/>
            <w:tcBorders>
              <w:bottom w:val="single" w:sz="4" w:space="0" w:color="000000"/>
            </w:tcBorders>
          </w:tcPr>
          <w:p w14:paraId="7B96E1EA"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c>
          <w:tcPr>
            <w:tcW w:w="1296" w:type="dxa"/>
            <w:tcBorders>
              <w:bottom w:val="single" w:sz="4" w:space="0" w:color="000000"/>
            </w:tcBorders>
            <w:shd w:val="clear" w:color="auto" w:fill="FAFAFA"/>
          </w:tcPr>
          <w:p w14:paraId="6665B748"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17,400,000</w:t>
            </w:r>
          </w:p>
        </w:tc>
        <w:tc>
          <w:tcPr>
            <w:tcW w:w="1296" w:type="dxa"/>
            <w:tcBorders>
              <w:bottom w:val="single" w:sz="4" w:space="0" w:color="000000"/>
            </w:tcBorders>
          </w:tcPr>
          <w:p w14:paraId="673526F0"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17,400,000</w:t>
            </w:r>
          </w:p>
        </w:tc>
      </w:tr>
      <w:tr w:rsidR="00EB279C" w:rsidRPr="00BD5BA7" w14:paraId="277ADA8B" w14:textId="77777777">
        <w:trPr>
          <w:trHeight w:val="63"/>
        </w:trPr>
        <w:tc>
          <w:tcPr>
            <w:tcW w:w="4262" w:type="dxa"/>
            <w:vAlign w:val="bottom"/>
          </w:tcPr>
          <w:p w14:paraId="5AD4FE7F" w14:textId="77777777" w:rsidR="00EB279C" w:rsidRPr="00BD5BA7" w:rsidRDefault="00EB279C">
            <w:pPr>
              <w:pBdr>
                <w:top w:val="nil"/>
                <w:left w:val="nil"/>
                <w:bottom w:val="nil"/>
                <w:right w:val="nil"/>
                <w:between w:val="nil"/>
              </w:pBdr>
              <w:ind w:left="431" w:right="-108"/>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38344426"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482742DE"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253D090E"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31911FB9"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EB279C" w:rsidRPr="00BD5BA7" w14:paraId="71D4B8AF" w14:textId="77777777">
        <w:trPr>
          <w:trHeight w:val="135"/>
        </w:trPr>
        <w:tc>
          <w:tcPr>
            <w:tcW w:w="4262" w:type="dxa"/>
            <w:vAlign w:val="bottom"/>
          </w:tcPr>
          <w:p w14:paraId="2F1ED446" w14:textId="77777777" w:rsidR="00EB279C" w:rsidRPr="00BD5BA7" w:rsidRDefault="003B179C">
            <w:pPr>
              <w:ind w:left="431"/>
              <w:rPr>
                <w:rFonts w:ascii="Arial" w:eastAsia="Arial" w:hAnsi="Arial" w:cs="Arial"/>
                <w:sz w:val="18"/>
                <w:szCs w:val="18"/>
              </w:rPr>
            </w:pPr>
            <w:r w:rsidRPr="00BD5BA7">
              <w:rPr>
                <w:rFonts w:ascii="Arial" w:eastAsia="Arial" w:hAnsi="Arial" w:cs="Arial"/>
                <w:sz w:val="18"/>
                <w:szCs w:val="18"/>
              </w:rPr>
              <w:t xml:space="preserve">   Total</w:t>
            </w:r>
          </w:p>
        </w:tc>
        <w:tc>
          <w:tcPr>
            <w:tcW w:w="1296" w:type="dxa"/>
            <w:tcBorders>
              <w:bottom w:val="single" w:sz="4" w:space="0" w:color="000000"/>
            </w:tcBorders>
            <w:shd w:val="clear" w:color="auto" w:fill="FAFAFA"/>
          </w:tcPr>
          <w:p w14:paraId="4CC249BC"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c>
          <w:tcPr>
            <w:tcW w:w="1296" w:type="dxa"/>
            <w:tcBorders>
              <w:bottom w:val="single" w:sz="4" w:space="0" w:color="000000"/>
            </w:tcBorders>
          </w:tcPr>
          <w:p w14:paraId="54939600"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c>
          <w:tcPr>
            <w:tcW w:w="1296" w:type="dxa"/>
            <w:tcBorders>
              <w:bottom w:val="single" w:sz="4" w:space="0" w:color="000000"/>
            </w:tcBorders>
            <w:shd w:val="clear" w:color="auto" w:fill="FAFAFA"/>
          </w:tcPr>
          <w:p w14:paraId="3CEE5CA3"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17,400,000</w:t>
            </w:r>
          </w:p>
        </w:tc>
        <w:tc>
          <w:tcPr>
            <w:tcW w:w="1296" w:type="dxa"/>
            <w:tcBorders>
              <w:bottom w:val="single" w:sz="4" w:space="0" w:color="000000"/>
            </w:tcBorders>
          </w:tcPr>
          <w:p w14:paraId="1F649C81"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17,400,000</w:t>
            </w:r>
          </w:p>
        </w:tc>
      </w:tr>
      <w:tr w:rsidR="00EB279C" w:rsidRPr="00BD5BA7" w14:paraId="6092B17B" w14:textId="77777777">
        <w:trPr>
          <w:trHeight w:val="135"/>
        </w:trPr>
        <w:tc>
          <w:tcPr>
            <w:tcW w:w="4262" w:type="dxa"/>
            <w:vAlign w:val="bottom"/>
          </w:tcPr>
          <w:p w14:paraId="08BDF7C8" w14:textId="77777777" w:rsidR="00EB279C" w:rsidRPr="00BD5BA7" w:rsidRDefault="00EB279C">
            <w:pPr>
              <w:ind w:left="431" w:right="-72"/>
              <w:jc w:val="both"/>
              <w:rPr>
                <w:rFonts w:ascii="Arial" w:eastAsia="Arial" w:hAnsi="Arial" w:cs="Arial"/>
                <w:sz w:val="18"/>
                <w:szCs w:val="18"/>
              </w:rPr>
            </w:pPr>
          </w:p>
        </w:tc>
        <w:tc>
          <w:tcPr>
            <w:tcW w:w="1296" w:type="dxa"/>
            <w:tcBorders>
              <w:top w:val="single" w:sz="4" w:space="0" w:color="000000"/>
            </w:tcBorders>
            <w:shd w:val="clear" w:color="auto" w:fill="FAFAFA"/>
            <w:vAlign w:val="bottom"/>
          </w:tcPr>
          <w:p w14:paraId="7AD75DD6"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3337E510"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025B5648"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0509B5DE"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EB279C" w:rsidRPr="00BD5BA7" w14:paraId="019E502D" w14:textId="77777777">
        <w:trPr>
          <w:trHeight w:val="135"/>
        </w:trPr>
        <w:tc>
          <w:tcPr>
            <w:tcW w:w="4262" w:type="dxa"/>
            <w:vAlign w:val="bottom"/>
          </w:tcPr>
          <w:p w14:paraId="76AFB67B" w14:textId="77777777" w:rsidR="00EB279C" w:rsidRPr="00BD5BA7" w:rsidRDefault="003B179C">
            <w:pPr>
              <w:ind w:left="431" w:right="-72"/>
              <w:jc w:val="both"/>
              <w:rPr>
                <w:rFonts w:ascii="Arial" w:eastAsia="Arial" w:hAnsi="Arial" w:cs="Arial"/>
                <w:sz w:val="18"/>
                <w:szCs w:val="18"/>
              </w:rPr>
            </w:pPr>
            <w:r w:rsidRPr="00BD5BA7">
              <w:rPr>
                <w:rFonts w:ascii="Arial" w:eastAsia="Arial" w:hAnsi="Arial" w:cs="Arial"/>
                <w:color w:val="000000"/>
                <w:sz w:val="18"/>
                <w:szCs w:val="18"/>
                <w:u w:val="single"/>
              </w:rPr>
              <w:t>Dividend income</w:t>
            </w:r>
          </w:p>
        </w:tc>
        <w:tc>
          <w:tcPr>
            <w:tcW w:w="1296" w:type="dxa"/>
            <w:shd w:val="clear" w:color="auto" w:fill="FAFAFA"/>
            <w:vAlign w:val="bottom"/>
          </w:tcPr>
          <w:p w14:paraId="4DF87270"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vAlign w:val="bottom"/>
          </w:tcPr>
          <w:p w14:paraId="4F4AFFF0"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shd w:val="clear" w:color="auto" w:fill="FAFAFA"/>
            <w:vAlign w:val="bottom"/>
          </w:tcPr>
          <w:p w14:paraId="0B497E72"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vAlign w:val="bottom"/>
          </w:tcPr>
          <w:p w14:paraId="1D84903E"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EB279C" w:rsidRPr="00BD5BA7" w14:paraId="254481DA" w14:textId="77777777">
        <w:trPr>
          <w:trHeight w:val="135"/>
        </w:trPr>
        <w:tc>
          <w:tcPr>
            <w:tcW w:w="4262" w:type="dxa"/>
            <w:vAlign w:val="bottom"/>
          </w:tcPr>
          <w:p w14:paraId="317683EC" w14:textId="77777777" w:rsidR="00EB279C" w:rsidRPr="00BD5BA7" w:rsidRDefault="003B179C">
            <w:pPr>
              <w:ind w:left="431" w:right="-72"/>
              <w:jc w:val="both"/>
              <w:rPr>
                <w:rFonts w:ascii="Arial" w:eastAsia="Arial" w:hAnsi="Arial" w:cs="Arial"/>
                <w:sz w:val="18"/>
                <w:szCs w:val="18"/>
              </w:rPr>
            </w:pPr>
            <w:r w:rsidRPr="00BD5BA7">
              <w:rPr>
                <w:rFonts w:ascii="Arial" w:eastAsia="Arial" w:hAnsi="Arial" w:cs="Arial"/>
                <w:sz w:val="18"/>
                <w:szCs w:val="18"/>
              </w:rPr>
              <w:t xml:space="preserve">   Subsidiaries</w:t>
            </w:r>
          </w:p>
        </w:tc>
        <w:tc>
          <w:tcPr>
            <w:tcW w:w="1296" w:type="dxa"/>
            <w:tcBorders>
              <w:bottom w:val="single" w:sz="4" w:space="0" w:color="000000"/>
            </w:tcBorders>
            <w:shd w:val="clear" w:color="auto" w:fill="FAFAFA"/>
            <w:vAlign w:val="bottom"/>
          </w:tcPr>
          <w:p w14:paraId="2AAFC9B5"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c>
          <w:tcPr>
            <w:tcW w:w="1296" w:type="dxa"/>
            <w:tcBorders>
              <w:bottom w:val="single" w:sz="4" w:space="0" w:color="000000"/>
            </w:tcBorders>
            <w:vAlign w:val="bottom"/>
          </w:tcPr>
          <w:p w14:paraId="34D9E2FC"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c>
          <w:tcPr>
            <w:tcW w:w="1296" w:type="dxa"/>
            <w:tcBorders>
              <w:bottom w:val="single" w:sz="4" w:space="0" w:color="000000"/>
            </w:tcBorders>
            <w:shd w:val="clear" w:color="auto" w:fill="FAFAFA"/>
            <w:vAlign w:val="bottom"/>
          </w:tcPr>
          <w:p w14:paraId="25E59E8D"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BD5BA7">
              <w:rPr>
                <w:rFonts w:ascii="Arial" w:eastAsia="Arial" w:hAnsi="Arial" w:cs="Arial"/>
                <w:color w:val="000000"/>
                <w:sz w:val="18"/>
                <w:szCs w:val="18"/>
              </w:rPr>
              <w:t>101,507,750</w:t>
            </w:r>
          </w:p>
        </w:tc>
        <w:tc>
          <w:tcPr>
            <w:tcW w:w="1296" w:type="dxa"/>
            <w:tcBorders>
              <w:bottom w:val="single" w:sz="4" w:space="0" w:color="000000"/>
            </w:tcBorders>
            <w:vAlign w:val="bottom"/>
          </w:tcPr>
          <w:p w14:paraId="75003D81"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BD5BA7">
              <w:rPr>
                <w:rFonts w:ascii="Arial" w:eastAsia="Arial" w:hAnsi="Arial" w:cs="Arial"/>
                <w:sz w:val="18"/>
                <w:szCs w:val="18"/>
              </w:rPr>
              <w:t>80,000,000</w:t>
            </w:r>
          </w:p>
        </w:tc>
      </w:tr>
      <w:tr w:rsidR="00EB279C" w:rsidRPr="00BD5BA7" w14:paraId="6C913128" w14:textId="77777777">
        <w:trPr>
          <w:trHeight w:val="135"/>
        </w:trPr>
        <w:tc>
          <w:tcPr>
            <w:tcW w:w="4262" w:type="dxa"/>
            <w:vAlign w:val="bottom"/>
          </w:tcPr>
          <w:p w14:paraId="50364D5A" w14:textId="77777777" w:rsidR="00EB279C" w:rsidRPr="00BD5BA7" w:rsidRDefault="00EB279C">
            <w:pPr>
              <w:ind w:left="431" w:right="-72"/>
              <w:jc w:val="both"/>
              <w:rPr>
                <w:rFonts w:ascii="Arial" w:eastAsia="Arial" w:hAnsi="Arial" w:cs="Arial"/>
                <w:sz w:val="18"/>
                <w:szCs w:val="18"/>
              </w:rPr>
            </w:pPr>
          </w:p>
        </w:tc>
        <w:tc>
          <w:tcPr>
            <w:tcW w:w="1296" w:type="dxa"/>
            <w:tcBorders>
              <w:top w:val="single" w:sz="4" w:space="0" w:color="000000"/>
            </w:tcBorders>
            <w:shd w:val="clear" w:color="auto" w:fill="FAFAFA"/>
            <w:vAlign w:val="bottom"/>
          </w:tcPr>
          <w:p w14:paraId="4E4268A2"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64B5011E"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0EF8B5D1"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7663C533"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EB279C" w:rsidRPr="00BD5BA7" w14:paraId="734BCB44" w14:textId="77777777">
        <w:trPr>
          <w:trHeight w:val="135"/>
        </w:trPr>
        <w:tc>
          <w:tcPr>
            <w:tcW w:w="4262" w:type="dxa"/>
            <w:vAlign w:val="bottom"/>
          </w:tcPr>
          <w:p w14:paraId="1917C0A6" w14:textId="77777777" w:rsidR="00EB279C" w:rsidRPr="00BD5BA7" w:rsidRDefault="003B179C">
            <w:pPr>
              <w:ind w:left="431" w:right="-72"/>
              <w:jc w:val="both"/>
              <w:rPr>
                <w:rFonts w:ascii="Arial" w:eastAsia="Arial" w:hAnsi="Arial" w:cs="Arial"/>
                <w:sz w:val="18"/>
                <w:szCs w:val="18"/>
              </w:rPr>
            </w:pPr>
            <w:r w:rsidRPr="00BD5BA7">
              <w:rPr>
                <w:rFonts w:ascii="Arial" w:eastAsia="Arial" w:hAnsi="Arial" w:cs="Arial"/>
                <w:sz w:val="18"/>
                <w:szCs w:val="18"/>
              </w:rPr>
              <w:t xml:space="preserve">   Total</w:t>
            </w:r>
          </w:p>
        </w:tc>
        <w:tc>
          <w:tcPr>
            <w:tcW w:w="1296" w:type="dxa"/>
            <w:tcBorders>
              <w:bottom w:val="single" w:sz="4" w:space="0" w:color="000000"/>
            </w:tcBorders>
            <w:shd w:val="clear" w:color="auto" w:fill="FAFAFA"/>
            <w:vAlign w:val="bottom"/>
          </w:tcPr>
          <w:p w14:paraId="3F46502F"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c>
          <w:tcPr>
            <w:tcW w:w="1296" w:type="dxa"/>
            <w:tcBorders>
              <w:bottom w:val="single" w:sz="4" w:space="0" w:color="000000"/>
            </w:tcBorders>
            <w:vAlign w:val="bottom"/>
          </w:tcPr>
          <w:p w14:paraId="077EF78A"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c>
          <w:tcPr>
            <w:tcW w:w="1296" w:type="dxa"/>
            <w:tcBorders>
              <w:bottom w:val="single" w:sz="4" w:space="0" w:color="000000"/>
            </w:tcBorders>
            <w:shd w:val="clear" w:color="auto" w:fill="FAFAFA"/>
            <w:vAlign w:val="bottom"/>
          </w:tcPr>
          <w:p w14:paraId="2CEB2228"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BD5BA7">
              <w:rPr>
                <w:rFonts w:ascii="Arial" w:eastAsia="Arial" w:hAnsi="Arial" w:cs="Arial"/>
                <w:color w:val="000000"/>
                <w:sz w:val="18"/>
                <w:szCs w:val="18"/>
              </w:rPr>
              <w:t>101,507,750</w:t>
            </w:r>
          </w:p>
        </w:tc>
        <w:tc>
          <w:tcPr>
            <w:tcW w:w="1296" w:type="dxa"/>
            <w:tcBorders>
              <w:bottom w:val="single" w:sz="4" w:space="0" w:color="000000"/>
            </w:tcBorders>
            <w:vAlign w:val="bottom"/>
          </w:tcPr>
          <w:p w14:paraId="538A14C6" w14:textId="77777777" w:rsidR="00EB279C" w:rsidRPr="00BD5BA7" w:rsidRDefault="003B1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BD5BA7">
              <w:rPr>
                <w:rFonts w:ascii="Arial" w:eastAsia="Arial" w:hAnsi="Arial" w:cs="Arial"/>
                <w:sz w:val="18"/>
                <w:szCs w:val="18"/>
              </w:rPr>
              <w:t>80,000,000</w:t>
            </w:r>
          </w:p>
        </w:tc>
      </w:tr>
      <w:tr w:rsidR="00EB279C" w:rsidRPr="00BD5BA7" w14:paraId="7C637E4F" w14:textId="77777777">
        <w:trPr>
          <w:trHeight w:val="135"/>
        </w:trPr>
        <w:tc>
          <w:tcPr>
            <w:tcW w:w="4262" w:type="dxa"/>
            <w:vAlign w:val="bottom"/>
          </w:tcPr>
          <w:p w14:paraId="3DC1D9A7" w14:textId="77777777" w:rsidR="00EB279C" w:rsidRPr="00BD5BA7" w:rsidRDefault="00EB279C">
            <w:pPr>
              <w:ind w:left="431" w:right="-72"/>
              <w:jc w:val="both"/>
              <w:rPr>
                <w:rFonts w:ascii="Arial" w:eastAsia="Arial" w:hAnsi="Arial" w:cs="Arial"/>
                <w:sz w:val="18"/>
                <w:szCs w:val="18"/>
              </w:rPr>
            </w:pPr>
          </w:p>
        </w:tc>
        <w:tc>
          <w:tcPr>
            <w:tcW w:w="1296" w:type="dxa"/>
            <w:tcBorders>
              <w:top w:val="single" w:sz="4" w:space="0" w:color="000000"/>
            </w:tcBorders>
            <w:shd w:val="clear" w:color="auto" w:fill="FAFAFA"/>
            <w:vAlign w:val="bottom"/>
          </w:tcPr>
          <w:p w14:paraId="50C7AF83"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17A5183F"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339FF2B1"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1A2E46EC"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EB279C" w:rsidRPr="00BD5BA7" w14:paraId="103D0168" w14:textId="77777777">
        <w:trPr>
          <w:trHeight w:val="135"/>
        </w:trPr>
        <w:tc>
          <w:tcPr>
            <w:tcW w:w="4262" w:type="dxa"/>
            <w:vAlign w:val="bottom"/>
          </w:tcPr>
          <w:p w14:paraId="0FF18DD8" w14:textId="77777777" w:rsidR="00EB279C" w:rsidRPr="00BD5BA7" w:rsidRDefault="003B179C">
            <w:pPr>
              <w:ind w:left="431" w:right="-72"/>
              <w:jc w:val="both"/>
              <w:rPr>
                <w:rFonts w:ascii="Arial" w:eastAsia="Arial" w:hAnsi="Arial" w:cs="Arial"/>
                <w:b/>
                <w:sz w:val="18"/>
                <w:szCs w:val="18"/>
                <w:u w:val="single"/>
              </w:rPr>
            </w:pPr>
            <w:r w:rsidRPr="00BD5BA7">
              <w:rPr>
                <w:rFonts w:ascii="Arial" w:eastAsia="Arial" w:hAnsi="Arial" w:cs="Arial"/>
                <w:sz w:val="18"/>
                <w:szCs w:val="18"/>
                <w:u w:val="single"/>
              </w:rPr>
              <w:t>Interest income</w:t>
            </w:r>
          </w:p>
        </w:tc>
        <w:tc>
          <w:tcPr>
            <w:tcW w:w="1296" w:type="dxa"/>
            <w:shd w:val="clear" w:color="auto" w:fill="FAFAFA"/>
            <w:vAlign w:val="bottom"/>
          </w:tcPr>
          <w:p w14:paraId="40DB55BC"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vAlign w:val="bottom"/>
          </w:tcPr>
          <w:p w14:paraId="3974E4F7"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shd w:val="clear" w:color="auto" w:fill="FAFAFA"/>
            <w:vAlign w:val="bottom"/>
          </w:tcPr>
          <w:p w14:paraId="54809F23"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vAlign w:val="bottom"/>
          </w:tcPr>
          <w:p w14:paraId="6565DF86"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EB279C" w:rsidRPr="00BD5BA7" w14:paraId="294ACEFB" w14:textId="77777777">
        <w:trPr>
          <w:trHeight w:val="135"/>
        </w:trPr>
        <w:tc>
          <w:tcPr>
            <w:tcW w:w="4262" w:type="dxa"/>
            <w:vAlign w:val="bottom"/>
          </w:tcPr>
          <w:p w14:paraId="0F6BB193" w14:textId="77777777" w:rsidR="00EB279C" w:rsidRPr="00BD5BA7" w:rsidRDefault="003B179C">
            <w:pPr>
              <w:ind w:left="431" w:right="-72"/>
              <w:jc w:val="both"/>
              <w:rPr>
                <w:rFonts w:ascii="Arial" w:eastAsia="Arial" w:hAnsi="Arial" w:cs="Arial"/>
                <w:sz w:val="18"/>
                <w:szCs w:val="18"/>
              </w:rPr>
            </w:pPr>
            <w:r w:rsidRPr="00BD5BA7">
              <w:rPr>
                <w:rFonts w:ascii="Arial" w:eastAsia="Arial" w:hAnsi="Arial" w:cs="Arial"/>
                <w:sz w:val="18"/>
                <w:szCs w:val="18"/>
              </w:rPr>
              <w:t xml:space="preserve">   Subsidiaries</w:t>
            </w:r>
          </w:p>
        </w:tc>
        <w:tc>
          <w:tcPr>
            <w:tcW w:w="1296" w:type="dxa"/>
            <w:tcBorders>
              <w:bottom w:val="single" w:sz="4" w:space="0" w:color="000000"/>
            </w:tcBorders>
            <w:shd w:val="clear" w:color="auto" w:fill="FAFAFA"/>
          </w:tcPr>
          <w:p w14:paraId="3188101F"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c>
          <w:tcPr>
            <w:tcW w:w="1296" w:type="dxa"/>
            <w:tcBorders>
              <w:bottom w:val="single" w:sz="4" w:space="0" w:color="000000"/>
            </w:tcBorders>
          </w:tcPr>
          <w:p w14:paraId="4BDF462F"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c>
          <w:tcPr>
            <w:tcW w:w="1296" w:type="dxa"/>
            <w:tcBorders>
              <w:bottom w:val="single" w:sz="4" w:space="0" w:color="000000"/>
            </w:tcBorders>
            <w:shd w:val="clear" w:color="auto" w:fill="FAFAFA"/>
          </w:tcPr>
          <w:p w14:paraId="4F945982"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108,874,863</w:t>
            </w:r>
          </w:p>
        </w:tc>
        <w:tc>
          <w:tcPr>
            <w:tcW w:w="1296" w:type="dxa"/>
            <w:tcBorders>
              <w:bottom w:val="single" w:sz="4" w:space="0" w:color="000000"/>
            </w:tcBorders>
          </w:tcPr>
          <w:p w14:paraId="093AA14D"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64,760,745</w:t>
            </w:r>
          </w:p>
        </w:tc>
      </w:tr>
      <w:tr w:rsidR="00EB279C" w:rsidRPr="00BD5BA7" w14:paraId="299157CD" w14:textId="77777777">
        <w:trPr>
          <w:trHeight w:val="135"/>
        </w:trPr>
        <w:tc>
          <w:tcPr>
            <w:tcW w:w="4262" w:type="dxa"/>
            <w:vAlign w:val="bottom"/>
          </w:tcPr>
          <w:p w14:paraId="35F33C04" w14:textId="77777777" w:rsidR="00EB279C" w:rsidRPr="00BD5BA7" w:rsidRDefault="00EB279C">
            <w:pPr>
              <w:ind w:left="431"/>
              <w:rPr>
                <w:rFonts w:ascii="Arial" w:eastAsia="Arial" w:hAnsi="Arial" w:cs="Arial"/>
                <w:sz w:val="18"/>
                <w:szCs w:val="18"/>
              </w:rPr>
            </w:pPr>
          </w:p>
        </w:tc>
        <w:tc>
          <w:tcPr>
            <w:tcW w:w="1296" w:type="dxa"/>
            <w:tcBorders>
              <w:top w:val="single" w:sz="4" w:space="0" w:color="000000"/>
            </w:tcBorders>
            <w:shd w:val="clear" w:color="auto" w:fill="FAFAFA"/>
            <w:vAlign w:val="bottom"/>
          </w:tcPr>
          <w:p w14:paraId="4F522E35"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1EC38F68"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4F614EB0"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6314A1D5" w14:textId="77777777" w:rsidR="00EB279C" w:rsidRPr="00BD5BA7" w:rsidRDefault="00EB279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EB279C" w:rsidRPr="00BD5BA7" w14:paraId="3F402C33" w14:textId="77777777">
        <w:trPr>
          <w:trHeight w:val="135"/>
        </w:trPr>
        <w:tc>
          <w:tcPr>
            <w:tcW w:w="4262" w:type="dxa"/>
            <w:vAlign w:val="bottom"/>
          </w:tcPr>
          <w:p w14:paraId="47E20AC5" w14:textId="77777777" w:rsidR="00EB279C" w:rsidRPr="00BD5BA7" w:rsidRDefault="003B179C">
            <w:pPr>
              <w:ind w:left="431"/>
              <w:rPr>
                <w:rFonts w:ascii="Arial" w:eastAsia="Arial" w:hAnsi="Arial" w:cs="Arial"/>
                <w:sz w:val="18"/>
                <w:szCs w:val="18"/>
              </w:rPr>
            </w:pPr>
            <w:r w:rsidRPr="00BD5BA7">
              <w:rPr>
                <w:rFonts w:ascii="Arial" w:eastAsia="Arial" w:hAnsi="Arial" w:cs="Arial"/>
                <w:sz w:val="18"/>
                <w:szCs w:val="18"/>
              </w:rPr>
              <w:t xml:space="preserve">   Total</w:t>
            </w:r>
          </w:p>
        </w:tc>
        <w:tc>
          <w:tcPr>
            <w:tcW w:w="1296" w:type="dxa"/>
            <w:tcBorders>
              <w:bottom w:val="single" w:sz="4" w:space="0" w:color="000000"/>
            </w:tcBorders>
            <w:shd w:val="clear" w:color="auto" w:fill="FAFAFA"/>
          </w:tcPr>
          <w:p w14:paraId="45C4035B"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c>
          <w:tcPr>
            <w:tcW w:w="1296" w:type="dxa"/>
            <w:tcBorders>
              <w:bottom w:val="single" w:sz="4" w:space="0" w:color="000000"/>
            </w:tcBorders>
          </w:tcPr>
          <w:p w14:paraId="0BC18118"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w:t>
            </w:r>
          </w:p>
        </w:tc>
        <w:tc>
          <w:tcPr>
            <w:tcW w:w="1296" w:type="dxa"/>
            <w:tcBorders>
              <w:bottom w:val="single" w:sz="4" w:space="0" w:color="000000"/>
            </w:tcBorders>
            <w:shd w:val="clear" w:color="auto" w:fill="FAFAFA"/>
          </w:tcPr>
          <w:p w14:paraId="198230B1"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108,874,863</w:t>
            </w:r>
          </w:p>
        </w:tc>
        <w:tc>
          <w:tcPr>
            <w:tcW w:w="1296" w:type="dxa"/>
            <w:tcBorders>
              <w:bottom w:val="single" w:sz="4" w:space="0" w:color="000000"/>
            </w:tcBorders>
          </w:tcPr>
          <w:p w14:paraId="3292A7E8" w14:textId="77777777" w:rsidR="00EB279C" w:rsidRPr="00BD5BA7" w:rsidRDefault="003B179C">
            <w:pPr>
              <w:ind w:right="-72"/>
              <w:jc w:val="right"/>
              <w:rPr>
                <w:rFonts w:ascii="Arial" w:eastAsia="Arial" w:hAnsi="Arial" w:cs="Arial"/>
                <w:color w:val="000000"/>
                <w:sz w:val="18"/>
                <w:szCs w:val="18"/>
              </w:rPr>
            </w:pPr>
            <w:r w:rsidRPr="00BD5BA7">
              <w:rPr>
                <w:rFonts w:ascii="Arial" w:eastAsia="Arial" w:hAnsi="Arial" w:cs="Arial"/>
                <w:color w:val="000000"/>
                <w:sz w:val="18"/>
                <w:szCs w:val="18"/>
              </w:rPr>
              <w:t>64,760,745</w:t>
            </w:r>
          </w:p>
        </w:tc>
      </w:tr>
    </w:tbl>
    <w:p w14:paraId="1BEC6DDB" w14:textId="77777777" w:rsidR="00EB279C" w:rsidRPr="00BD5BA7" w:rsidRDefault="003B179C">
      <w:pPr>
        <w:rPr>
          <w:rFonts w:ascii="Arial" w:eastAsia="Arial" w:hAnsi="Arial" w:cs="Arial"/>
          <w:sz w:val="18"/>
          <w:szCs w:val="18"/>
          <w:lang w:val="en-GB"/>
        </w:rPr>
      </w:pPr>
      <w:r w:rsidRPr="00BD5BA7">
        <w:rPr>
          <w:rFonts w:ascii="Arial" w:hAnsi="Arial" w:cs="Arial"/>
        </w:rPr>
        <w:br w:type="page"/>
      </w:r>
    </w:p>
    <w:p w14:paraId="42076500" w14:textId="77777777" w:rsidR="00E475B8" w:rsidRPr="00BD5BA7" w:rsidRDefault="00E475B8">
      <w:pPr>
        <w:ind w:left="540" w:hanging="540"/>
        <w:jc w:val="both"/>
        <w:rPr>
          <w:rFonts w:ascii="Arial" w:eastAsia="Arial" w:hAnsi="Arial" w:cs="Arial"/>
          <w:b/>
          <w:color w:val="CF4A02"/>
          <w:sz w:val="18"/>
          <w:szCs w:val="18"/>
        </w:rPr>
      </w:pPr>
      <w:bookmarkStart w:id="9" w:name="_heading=h.2s8eyo1" w:colFirst="0" w:colLast="0"/>
      <w:bookmarkEnd w:id="9"/>
    </w:p>
    <w:p w14:paraId="583F2F6B" w14:textId="6080A359" w:rsidR="00EB279C" w:rsidRPr="00BD5BA7" w:rsidRDefault="003B179C">
      <w:pPr>
        <w:ind w:left="540" w:hanging="540"/>
        <w:jc w:val="both"/>
        <w:rPr>
          <w:rFonts w:ascii="Arial" w:eastAsia="Arial" w:hAnsi="Arial" w:cs="Arial"/>
          <w:color w:val="CF4A02"/>
          <w:sz w:val="18"/>
          <w:szCs w:val="18"/>
        </w:rPr>
      </w:pPr>
      <w:r w:rsidRPr="00BD5BA7">
        <w:rPr>
          <w:rFonts w:ascii="Arial" w:eastAsia="Arial" w:hAnsi="Arial" w:cs="Arial"/>
          <w:b/>
          <w:color w:val="CF4A02"/>
          <w:sz w:val="18"/>
          <w:szCs w:val="18"/>
        </w:rPr>
        <w:t>b)</w:t>
      </w:r>
      <w:r w:rsidRPr="00BD5BA7">
        <w:rPr>
          <w:rFonts w:ascii="Arial" w:eastAsia="Arial" w:hAnsi="Arial" w:cs="Arial"/>
          <w:b/>
          <w:color w:val="CF4A02"/>
          <w:sz w:val="18"/>
          <w:szCs w:val="18"/>
        </w:rPr>
        <w:tab/>
        <w:t>Outstanding balances arising from rendering/purchases of services and interest receivables</w:t>
      </w:r>
    </w:p>
    <w:p w14:paraId="0B0AF2F1" w14:textId="77777777" w:rsidR="00EB279C" w:rsidRPr="00BD5BA7" w:rsidRDefault="00EB279C">
      <w:pPr>
        <w:ind w:left="540"/>
        <w:jc w:val="both"/>
        <w:rPr>
          <w:rFonts w:ascii="Arial" w:eastAsia="Arial" w:hAnsi="Arial" w:cs="Arial"/>
          <w:sz w:val="18"/>
          <w:szCs w:val="18"/>
        </w:rPr>
      </w:pPr>
    </w:p>
    <w:p w14:paraId="3E16BD93" w14:textId="77777777" w:rsidR="00EB279C" w:rsidRPr="00BD5BA7" w:rsidRDefault="003B179C">
      <w:pPr>
        <w:ind w:left="540"/>
        <w:jc w:val="both"/>
        <w:rPr>
          <w:rFonts w:ascii="Arial" w:eastAsia="Arial" w:hAnsi="Arial" w:cs="Arial"/>
          <w:sz w:val="18"/>
          <w:szCs w:val="18"/>
        </w:rPr>
      </w:pPr>
      <w:r w:rsidRPr="00BD5BA7">
        <w:rPr>
          <w:rFonts w:ascii="Arial" w:eastAsia="Arial" w:hAnsi="Arial" w:cs="Arial"/>
          <w:sz w:val="18"/>
          <w:szCs w:val="18"/>
        </w:rPr>
        <w:t>The outstanding balances at the end of the reporting period in relation to transactions with related parties are as follows:</w:t>
      </w:r>
    </w:p>
    <w:p w14:paraId="097388D2" w14:textId="77777777" w:rsidR="00EB279C" w:rsidRPr="00BD5BA7" w:rsidRDefault="00EB279C">
      <w:pPr>
        <w:ind w:left="540"/>
        <w:rPr>
          <w:rFonts w:ascii="Arial" w:eastAsia="Arial" w:hAnsi="Arial" w:cs="Arial"/>
          <w:sz w:val="18"/>
          <w:szCs w:val="18"/>
        </w:rPr>
      </w:pPr>
    </w:p>
    <w:tbl>
      <w:tblPr>
        <w:tblStyle w:val="affff2"/>
        <w:tblW w:w="9461" w:type="dxa"/>
        <w:tblInd w:w="-6" w:type="dxa"/>
        <w:tblLayout w:type="fixed"/>
        <w:tblLook w:val="0000" w:firstRow="0" w:lastRow="0" w:firstColumn="0" w:lastColumn="0" w:noHBand="0" w:noVBand="0"/>
      </w:tblPr>
      <w:tblGrid>
        <w:gridCol w:w="3989"/>
        <w:gridCol w:w="1368"/>
        <w:gridCol w:w="1368"/>
        <w:gridCol w:w="1368"/>
        <w:gridCol w:w="1368"/>
      </w:tblGrid>
      <w:tr w:rsidR="00EB279C" w:rsidRPr="00BD5BA7" w14:paraId="1019A55E" w14:textId="77777777">
        <w:trPr>
          <w:trHeight w:val="20"/>
        </w:trPr>
        <w:tc>
          <w:tcPr>
            <w:tcW w:w="3989" w:type="dxa"/>
            <w:vAlign w:val="bottom"/>
          </w:tcPr>
          <w:p w14:paraId="3054A0A7" w14:textId="77777777" w:rsidR="00EB279C" w:rsidRPr="00BD5BA7" w:rsidRDefault="00EB279C">
            <w:pPr>
              <w:pBdr>
                <w:top w:val="nil"/>
                <w:left w:val="nil"/>
                <w:bottom w:val="nil"/>
                <w:right w:val="nil"/>
                <w:between w:val="nil"/>
              </w:pBdr>
              <w:ind w:left="440"/>
              <w:rPr>
                <w:rFonts w:ascii="Arial" w:eastAsia="Arial" w:hAnsi="Arial" w:cs="Arial"/>
                <w:b/>
                <w:color w:val="000000"/>
                <w:sz w:val="18"/>
                <w:szCs w:val="18"/>
              </w:rPr>
            </w:pPr>
          </w:p>
        </w:tc>
        <w:tc>
          <w:tcPr>
            <w:tcW w:w="2736" w:type="dxa"/>
            <w:gridSpan w:val="2"/>
            <w:tcBorders>
              <w:top w:val="single" w:sz="4" w:space="0" w:color="000000"/>
              <w:bottom w:val="single" w:sz="4" w:space="0" w:color="000000"/>
            </w:tcBorders>
            <w:vAlign w:val="bottom"/>
          </w:tcPr>
          <w:p w14:paraId="39A401A2" w14:textId="77777777" w:rsidR="00EB279C" w:rsidRPr="00BD5BA7" w:rsidRDefault="003B179C">
            <w:pPr>
              <w:pStyle w:val="Heading1"/>
              <w:ind w:right="-72"/>
              <w:jc w:val="center"/>
              <w:rPr>
                <w:rFonts w:ascii="Arial" w:eastAsia="Arial" w:hAnsi="Arial" w:cs="Arial"/>
                <w:sz w:val="18"/>
                <w:szCs w:val="18"/>
              </w:rPr>
            </w:pPr>
            <w:r w:rsidRPr="00BD5BA7">
              <w:rPr>
                <w:rFonts w:ascii="Arial" w:eastAsia="Arial" w:hAnsi="Arial" w:cs="Arial"/>
                <w:sz w:val="18"/>
                <w:szCs w:val="18"/>
              </w:rPr>
              <w:t xml:space="preserve">Consolidated </w:t>
            </w:r>
          </w:p>
          <w:p w14:paraId="63DF6AF5" w14:textId="77777777" w:rsidR="00EB279C" w:rsidRPr="00BD5BA7" w:rsidRDefault="003B179C">
            <w:pPr>
              <w:pStyle w:val="Heading1"/>
              <w:ind w:right="-72"/>
              <w:jc w:val="center"/>
              <w:rPr>
                <w:rFonts w:ascii="Arial" w:eastAsia="Arial" w:hAnsi="Arial" w:cs="Arial"/>
                <w:sz w:val="18"/>
                <w:szCs w:val="18"/>
              </w:rPr>
            </w:pPr>
            <w:r w:rsidRPr="00BD5BA7">
              <w:rPr>
                <w:rFonts w:ascii="Arial" w:eastAsia="Arial" w:hAnsi="Arial" w:cs="Arial"/>
                <w:sz w:val="18"/>
                <w:szCs w:val="18"/>
              </w:rPr>
              <w:t>financial information</w:t>
            </w:r>
          </w:p>
        </w:tc>
        <w:tc>
          <w:tcPr>
            <w:tcW w:w="2736" w:type="dxa"/>
            <w:gridSpan w:val="2"/>
            <w:tcBorders>
              <w:top w:val="single" w:sz="4" w:space="0" w:color="000000"/>
              <w:bottom w:val="single" w:sz="4" w:space="0" w:color="000000"/>
            </w:tcBorders>
            <w:vAlign w:val="bottom"/>
          </w:tcPr>
          <w:p w14:paraId="0D17214F" w14:textId="77777777" w:rsidR="00EB279C" w:rsidRPr="00BD5BA7" w:rsidRDefault="003B179C">
            <w:pPr>
              <w:ind w:right="-72"/>
              <w:jc w:val="center"/>
              <w:rPr>
                <w:rFonts w:ascii="Arial" w:eastAsia="Arial" w:hAnsi="Arial" w:cs="Arial"/>
                <w:b/>
                <w:sz w:val="18"/>
                <w:szCs w:val="18"/>
              </w:rPr>
            </w:pPr>
            <w:r w:rsidRPr="00BD5BA7">
              <w:rPr>
                <w:rFonts w:ascii="Arial" w:eastAsia="Arial" w:hAnsi="Arial" w:cs="Arial"/>
                <w:b/>
                <w:sz w:val="18"/>
                <w:szCs w:val="18"/>
              </w:rPr>
              <w:t>Separate</w:t>
            </w:r>
          </w:p>
          <w:p w14:paraId="4B65812E" w14:textId="77777777" w:rsidR="00EB279C" w:rsidRPr="00BD5BA7" w:rsidRDefault="003B179C">
            <w:pPr>
              <w:ind w:right="-72"/>
              <w:jc w:val="center"/>
              <w:rPr>
                <w:rFonts w:ascii="Arial" w:eastAsia="Arial" w:hAnsi="Arial" w:cs="Arial"/>
                <w:b/>
                <w:sz w:val="18"/>
                <w:szCs w:val="18"/>
              </w:rPr>
            </w:pPr>
            <w:r w:rsidRPr="00BD5BA7">
              <w:rPr>
                <w:rFonts w:ascii="Arial" w:eastAsia="Arial" w:hAnsi="Arial" w:cs="Arial"/>
                <w:b/>
                <w:sz w:val="18"/>
                <w:szCs w:val="18"/>
              </w:rPr>
              <w:t>financial information</w:t>
            </w:r>
          </w:p>
        </w:tc>
      </w:tr>
      <w:tr w:rsidR="00EB279C" w:rsidRPr="00BD5BA7" w14:paraId="34951D40" w14:textId="77777777">
        <w:trPr>
          <w:trHeight w:val="20"/>
        </w:trPr>
        <w:tc>
          <w:tcPr>
            <w:tcW w:w="3989" w:type="dxa"/>
            <w:vAlign w:val="bottom"/>
          </w:tcPr>
          <w:p w14:paraId="42E9D0F4" w14:textId="77777777" w:rsidR="00EB279C" w:rsidRPr="00BD5BA7" w:rsidRDefault="00EB279C">
            <w:pPr>
              <w:pBdr>
                <w:top w:val="nil"/>
                <w:left w:val="nil"/>
                <w:bottom w:val="nil"/>
                <w:right w:val="nil"/>
                <w:between w:val="nil"/>
              </w:pBdr>
              <w:ind w:left="440"/>
              <w:rPr>
                <w:rFonts w:ascii="Arial" w:eastAsia="Arial" w:hAnsi="Arial" w:cs="Arial"/>
                <w:b/>
                <w:color w:val="000000"/>
                <w:sz w:val="18"/>
                <w:szCs w:val="18"/>
              </w:rPr>
            </w:pPr>
          </w:p>
        </w:tc>
        <w:tc>
          <w:tcPr>
            <w:tcW w:w="1368" w:type="dxa"/>
            <w:tcBorders>
              <w:top w:val="single" w:sz="4" w:space="0" w:color="000000"/>
            </w:tcBorders>
            <w:vAlign w:val="bottom"/>
          </w:tcPr>
          <w:p w14:paraId="1F01F743"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30 June</w:t>
            </w:r>
          </w:p>
        </w:tc>
        <w:tc>
          <w:tcPr>
            <w:tcW w:w="1368" w:type="dxa"/>
            <w:tcBorders>
              <w:top w:val="single" w:sz="4" w:space="0" w:color="000000"/>
            </w:tcBorders>
            <w:vAlign w:val="bottom"/>
          </w:tcPr>
          <w:p w14:paraId="297777EB" w14:textId="77777777" w:rsidR="00EB279C" w:rsidRPr="00BD5BA7" w:rsidRDefault="003B179C">
            <w:pPr>
              <w:ind w:right="-72"/>
              <w:jc w:val="right"/>
              <w:rPr>
                <w:rFonts w:ascii="Arial" w:eastAsia="Arial" w:hAnsi="Arial" w:cs="Arial"/>
                <w:b/>
                <w:sz w:val="18"/>
                <w:szCs w:val="18"/>
              </w:rPr>
            </w:pPr>
            <w:r w:rsidRPr="00BD5BA7">
              <w:rPr>
                <w:rFonts w:ascii="Arial" w:eastAsia="Arial" w:hAnsi="Arial" w:cs="Arial"/>
                <w:b/>
                <w:sz w:val="18"/>
                <w:szCs w:val="18"/>
              </w:rPr>
              <w:t>31 December</w:t>
            </w:r>
          </w:p>
        </w:tc>
        <w:tc>
          <w:tcPr>
            <w:tcW w:w="1368" w:type="dxa"/>
            <w:tcBorders>
              <w:top w:val="single" w:sz="4" w:space="0" w:color="000000"/>
            </w:tcBorders>
            <w:vAlign w:val="bottom"/>
          </w:tcPr>
          <w:p w14:paraId="67403D26"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30 June</w:t>
            </w:r>
          </w:p>
        </w:tc>
        <w:tc>
          <w:tcPr>
            <w:tcW w:w="1368" w:type="dxa"/>
            <w:tcBorders>
              <w:top w:val="single" w:sz="4" w:space="0" w:color="000000"/>
            </w:tcBorders>
            <w:vAlign w:val="bottom"/>
          </w:tcPr>
          <w:p w14:paraId="2676BF49" w14:textId="77777777" w:rsidR="00EB279C" w:rsidRPr="00BD5BA7" w:rsidRDefault="003B179C">
            <w:pPr>
              <w:ind w:right="-72"/>
              <w:jc w:val="right"/>
              <w:rPr>
                <w:rFonts w:ascii="Arial" w:eastAsia="Arial" w:hAnsi="Arial" w:cs="Arial"/>
                <w:b/>
                <w:sz w:val="18"/>
                <w:szCs w:val="18"/>
              </w:rPr>
            </w:pPr>
            <w:r w:rsidRPr="00BD5BA7">
              <w:rPr>
                <w:rFonts w:ascii="Arial" w:eastAsia="Arial" w:hAnsi="Arial" w:cs="Arial"/>
                <w:b/>
                <w:sz w:val="18"/>
                <w:szCs w:val="18"/>
              </w:rPr>
              <w:t>31 December</w:t>
            </w:r>
          </w:p>
        </w:tc>
      </w:tr>
      <w:tr w:rsidR="00EB279C" w:rsidRPr="00BD5BA7" w14:paraId="059DD51A" w14:textId="77777777">
        <w:trPr>
          <w:trHeight w:val="20"/>
        </w:trPr>
        <w:tc>
          <w:tcPr>
            <w:tcW w:w="3989" w:type="dxa"/>
            <w:vAlign w:val="bottom"/>
          </w:tcPr>
          <w:p w14:paraId="578FEFE6" w14:textId="77777777" w:rsidR="00EB279C" w:rsidRPr="00BD5BA7" w:rsidRDefault="00EB279C">
            <w:pPr>
              <w:pBdr>
                <w:top w:val="nil"/>
                <w:left w:val="nil"/>
                <w:bottom w:val="nil"/>
                <w:right w:val="nil"/>
                <w:between w:val="nil"/>
              </w:pBdr>
              <w:ind w:left="440"/>
              <w:rPr>
                <w:rFonts w:ascii="Arial" w:eastAsia="Arial" w:hAnsi="Arial" w:cs="Arial"/>
                <w:b/>
                <w:color w:val="000000"/>
                <w:sz w:val="18"/>
                <w:szCs w:val="18"/>
              </w:rPr>
            </w:pPr>
          </w:p>
        </w:tc>
        <w:tc>
          <w:tcPr>
            <w:tcW w:w="1368" w:type="dxa"/>
            <w:vAlign w:val="bottom"/>
          </w:tcPr>
          <w:p w14:paraId="47F3279E"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2023</w:t>
            </w:r>
          </w:p>
        </w:tc>
        <w:tc>
          <w:tcPr>
            <w:tcW w:w="1368" w:type="dxa"/>
            <w:vAlign w:val="bottom"/>
          </w:tcPr>
          <w:p w14:paraId="5643A2CD"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2022</w:t>
            </w:r>
          </w:p>
        </w:tc>
        <w:tc>
          <w:tcPr>
            <w:tcW w:w="1368" w:type="dxa"/>
            <w:vAlign w:val="bottom"/>
          </w:tcPr>
          <w:p w14:paraId="7BC97A78"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2023</w:t>
            </w:r>
          </w:p>
        </w:tc>
        <w:tc>
          <w:tcPr>
            <w:tcW w:w="1368" w:type="dxa"/>
            <w:vAlign w:val="bottom"/>
          </w:tcPr>
          <w:p w14:paraId="7B6C524A"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2022</w:t>
            </w:r>
          </w:p>
        </w:tc>
      </w:tr>
      <w:tr w:rsidR="00EB279C" w:rsidRPr="00BD5BA7" w14:paraId="52FC0D96" w14:textId="77777777">
        <w:trPr>
          <w:trHeight w:val="20"/>
        </w:trPr>
        <w:tc>
          <w:tcPr>
            <w:tcW w:w="3989" w:type="dxa"/>
            <w:vAlign w:val="bottom"/>
          </w:tcPr>
          <w:p w14:paraId="1304EF6F" w14:textId="77777777" w:rsidR="00EB279C" w:rsidRPr="00BD5BA7" w:rsidRDefault="00EB279C">
            <w:pPr>
              <w:pBdr>
                <w:top w:val="nil"/>
                <w:left w:val="nil"/>
                <w:bottom w:val="nil"/>
                <w:right w:val="nil"/>
                <w:between w:val="nil"/>
              </w:pBdr>
              <w:ind w:left="440"/>
              <w:rPr>
                <w:rFonts w:ascii="Arial" w:eastAsia="Arial" w:hAnsi="Arial" w:cs="Arial"/>
                <w:b/>
                <w:color w:val="000000"/>
                <w:sz w:val="18"/>
                <w:szCs w:val="18"/>
              </w:rPr>
            </w:pPr>
          </w:p>
        </w:tc>
        <w:tc>
          <w:tcPr>
            <w:tcW w:w="1368" w:type="dxa"/>
            <w:tcBorders>
              <w:bottom w:val="single" w:sz="4" w:space="0" w:color="000000"/>
            </w:tcBorders>
            <w:vAlign w:val="bottom"/>
          </w:tcPr>
          <w:p w14:paraId="3F623683"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Baht</w:t>
            </w:r>
          </w:p>
        </w:tc>
        <w:tc>
          <w:tcPr>
            <w:tcW w:w="1368" w:type="dxa"/>
            <w:tcBorders>
              <w:bottom w:val="single" w:sz="4" w:space="0" w:color="000000"/>
            </w:tcBorders>
            <w:vAlign w:val="bottom"/>
          </w:tcPr>
          <w:p w14:paraId="35D21A7B"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b/>
                <w:sz w:val="18"/>
                <w:szCs w:val="18"/>
              </w:rPr>
              <w:t>Baht</w:t>
            </w:r>
          </w:p>
        </w:tc>
        <w:tc>
          <w:tcPr>
            <w:tcW w:w="1368" w:type="dxa"/>
            <w:tcBorders>
              <w:bottom w:val="single" w:sz="4" w:space="0" w:color="000000"/>
            </w:tcBorders>
            <w:vAlign w:val="bottom"/>
          </w:tcPr>
          <w:p w14:paraId="584EA0D2"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Baht</w:t>
            </w:r>
          </w:p>
        </w:tc>
        <w:tc>
          <w:tcPr>
            <w:tcW w:w="1368" w:type="dxa"/>
            <w:tcBorders>
              <w:bottom w:val="single" w:sz="4" w:space="0" w:color="000000"/>
            </w:tcBorders>
            <w:vAlign w:val="bottom"/>
          </w:tcPr>
          <w:p w14:paraId="5B7C84B5"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b/>
                <w:sz w:val="18"/>
                <w:szCs w:val="18"/>
              </w:rPr>
              <w:t>Baht</w:t>
            </w:r>
          </w:p>
        </w:tc>
      </w:tr>
      <w:tr w:rsidR="00EB279C" w:rsidRPr="00BD5BA7" w14:paraId="530D3E0B" w14:textId="77777777">
        <w:trPr>
          <w:trHeight w:val="20"/>
        </w:trPr>
        <w:tc>
          <w:tcPr>
            <w:tcW w:w="3989" w:type="dxa"/>
            <w:vAlign w:val="bottom"/>
          </w:tcPr>
          <w:p w14:paraId="2AA21AAC" w14:textId="77777777" w:rsidR="00EB279C" w:rsidRPr="00BD5BA7" w:rsidRDefault="00EB279C">
            <w:pPr>
              <w:pBdr>
                <w:top w:val="nil"/>
                <w:left w:val="nil"/>
                <w:bottom w:val="nil"/>
                <w:right w:val="nil"/>
                <w:between w:val="nil"/>
              </w:pBdr>
              <w:ind w:left="440" w:right="-108"/>
              <w:rPr>
                <w:rFonts w:ascii="Arial" w:eastAsia="Arial" w:hAnsi="Arial" w:cs="Arial"/>
                <w:color w:val="000000"/>
                <w:sz w:val="18"/>
                <w:szCs w:val="18"/>
              </w:rPr>
            </w:pPr>
          </w:p>
        </w:tc>
        <w:tc>
          <w:tcPr>
            <w:tcW w:w="1368" w:type="dxa"/>
            <w:tcBorders>
              <w:top w:val="single" w:sz="4" w:space="0" w:color="000000"/>
            </w:tcBorders>
            <w:shd w:val="clear" w:color="auto" w:fill="FAFAFA"/>
            <w:vAlign w:val="bottom"/>
          </w:tcPr>
          <w:p w14:paraId="27E5F088"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vAlign w:val="bottom"/>
          </w:tcPr>
          <w:p w14:paraId="3B496627"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shd w:val="clear" w:color="auto" w:fill="FAFAFA"/>
            <w:vAlign w:val="bottom"/>
          </w:tcPr>
          <w:p w14:paraId="09E0AA5B"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vAlign w:val="bottom"/>
          </w:tcPr>
          <w:p w14:paraId="0AF423C7"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r>
      <w:tr w:rsidR="00EB279C" w:rsidRPr="00BD5BA7" w14:paraId="4437CA1C" w14:textId="77777777">
        <w:trPr>
          <w:trHeight w:val="20"/>
        </w:trPr>
        <w:tc>
          <w:tcPr>
            <w:tcW w:w="3989" w:type="dxa"/>
            <w:vAlign w:val="bottom"/>
          </w:tcPr>
          <w:p w14:paraId="3E12010A" w14:textId="77777777" w:rsidR="00EB279C" w:rsidRPr="00BD5BA7" w:rsidRDefault="003B179C">
            <w:pPr>
              <w:ind w:left="440"/>
              <w:rPr>
                <w:rFonts w:ascii="Arial" w:eastAsia="Arial" w:hAnsi="Arial" w:cs="Arial"/>
                <w:b/>
                <w:sz w:val="18"/>
                <w:szCs w:val="18"/>
              </w:rPr>
            </w:pPr>
            <w:r w:rsidRPr="00BD5BA7">
              <w:rPr>
                <w:rFonts w:ascii="Arial" w:eastAsia="Arial" w:hAnsi="Arial" w:cs="Arial"/>
                <w:b/>
                <w:sz w:val="18"/>
                <w:szCs w:val="18"/>
              </w:rPr>
              <w:t>Receivables from:</w:t>
            </w:r>
          </w:p>
        </w:tc>
        <w:tc>
          <w:tcPr>
            <w:tcW w:w="1368" w:type="dxa"/>
            <w:shd w:val="clear" w:color="auto" w:fill="FAFAFA"/>
            <w:vAlign w:val="bottom"/>
          </w:tcPr>
          <w:p w14:paraId="53BEBCB1" w14:textId="77777777" w:rsidR="00EB279C" w:rsidRPr="00BD5BA7" w:rsidRDefault="00EB279C">
            <w:pPr>
              <w:ind w:right="-72"/>
              <w:jc w:val="right"/>
              <w:rPr>
                <w:rFonts w:ascii="Arial" w:eastAsia="Arial" w:hAnsi="Arial" w:cs="Arial"/>
                <w:sz w:val="18"/>
                <w:szCs w:val="18"/>
              </w:rPr>
            </w:pPr>
          </w:p>
        </w:tc>
        <w:tc>
          <w:tcPr>
            <w:tcW w:w="1368" w:type="dxa"/>
            <w:vAlign w:val="bottom"/>
          </w:tcPr>
          <w:p w14:paraId="5759A6E5" w14:textId="77777777" w:rsidR="00EB279C" w:rsidRPr="00BD5BA7" w:rsidRDefault="00EB279C">
            <w:pPr>
              <w:ind w:right="-72"/>
              <w:jc w:val="right"/>
              <w:rPr>
                <w:rFonts w:ascii="Arial" w:eastAsia="Arial" w:hAnsi="Arial" w:cs="Arial"/>
                <w:sz w:val="18"/>
                <w:szCs w:val="18"/>
              </w:rPr>
            </w:pPr>
          </w:p>
        </w:tc>
        <w:tc>
          <w:tcPr>
            <w:tcW w:w="1368" w:type="dxa"/>
            <w:shd w:val="clear" w:color="auto" w:fill="FAFAFA"/>
            <w:vAlign w:val="bottom"/>
          </w:tcPr>
          <w:p w14:paraId="25647BCE" w14:textId="77777777" w:rsidR="00EB279C" w:rsidRPr="00BD5BA7" w:rsidRDefault="00EB279C">
            <w:pPr>
              <w:ind w:right="-72"/>
              <w:jc w:val="right"/>
              <w:rPr>
                <w:rFonts w:ascii="Arial" w:eastAsia="Arial" w:hAnsi="Arial" w:cs="Arial"/>
                <w:sz w:val="18"/>
                <w:szCs w:val="18"/>
              </w:rPr>
            </w:pPr>
          </w:p>
        </w:tc>
        <w:tc>
          <w:tcPr>
            <w:tcW w:w="1368" w:type="dxa"/>
            <w:vAlign w:val="bottom"/>
          </w:tcPr>
          <w:p w14:paraId="1AEE54CC" w14:textId="77777777" w:rsidR="00EB279C" w:rsidRPr="00BD5BA7" w:rsidRDefault="00EB279C">
            <w:pPr>
              <w:ind w:right="-72"/>
              <w:jc w:val="right"/>
              <w:rPr>
                <w:rFonts w:ascii="Arial" w:eastAsia="Arial" w:hAnsi="Arial" w:cs="Arial"/>
                <w:sz w:val="18"/>
                <w:szCs w:val="18"/>
              </w:rPr>
            </w:pPr>
          </w:p>
        </w:tc>
      </w:tr>
      <w:tr w:rsidR="00EB279C" w:rsidRPr="00BD5BA7" w14:paraId="37D542DE" w14:textId="77777777">
        <w:trPr>
          <w:trHeight w:val="20"/>
        </w:trPr>
        <w:tc>
          <w:tcPr>
            <w:tcW w:w="3989" w:type="dxa"/>
            <w:vAlign w:val="bottom"/>
          </w:tcPr>
          <w:p w14:paraId="2B517043" w14:textId="77777777" w:rsidR="00EB279C" w:rsidRPr="00BD5BA7" w:rsidRDefault="003B179C">
            <w:pPr>
              <w:ind w:left="440" w:right="-72"/>
              <w:rPr>
                <w:rFonts w:ascii="Arial" w:eastAsia="Arial" w:hAnsi="Arial" w:cs="Arial"/>
                <w:sz w:val="18"/>
                <w:szCs w:val="18"/>
              </w:rPr>
            </w:pPr>
            <w:r w:rsidRPr="00BD5BA7">
              <w:rPr>
                <w:rFonts w:ascii="Arial" w:eastAsia="Arial" w:hAnsi="Arial" w:cs="Arial"/>
                <w:sz w:val="18"/>
                <w:szCs w:val="18"/>
              </w:rPr>
              <w:t xml:space="preserve">   Subsidiaries</w:t>
            </w:r>
          </w:p>
        </w:tc>
        <w:tc>
          <w:tcPr>
            <w:tcW w:w="1368" w:type="dxa"/>
            <w:tcBorders>
              <w:bottom w:val="single" w:sz="4" w:space="0" w:color="000000"/>
            </w:tcBorders>
            <w:shd w:val="clear" w:color="auto" w:fill="FAFAFA"/>
            <w:vAlign w:val="bottom"/>
          </w:tcPr>
          <w:p w14:paraId="6E4C76E1"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w:t>
            </w:r>
          </w:p>
        </w:tc>
        <w:tc>
          <w:tcPr>
            <w:tcW w:w="1368" w:type="dxa"/>
            <w:tcBorders>
              <w:bottom w:val="single" w:sz="4" w:space="0" w:color="000000"/>
            </w:tcBorders>
            <w:vAlign w:val="bottom"/>
          </w:tcPr>
          <w:p w14:paraId="06798CF4"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w:t>
            </w:r>
          </w:p>
        </w:tc>
        <w:tc>
          <w:tcPr>
            <w:tcW w:w="1368" w:type="dxa"/>
            <w:tcBorders>
              <w:bottom w:val="single" w:sz="4" w:space="0" w:color="000000"/>
            </w:tcBorders>
            <w:shd w:val="clear" w:color="auto" w:fill="FAFAFA"/>
            <w:vAlign w:val="bottom"/>
          </w:tcPr>
          <w:p w14:paraId="00211FD2"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2,855,235</w:t>
            </w:r>
          </w:p>
        </w:tc>
        <w:tc>
          <w:tcPr>
            <w:tcW w:w="1368" w:type="dxa"/>
            <w:tcBorders>
              <w:bottom w:val="single" w:sz="4" w:space="0" w:color="000000"/>
            </w:tcBorders>
            <w:vAlign w:val="bottom"/>
          </w:tcPr>
          <w:p w14:paraId="11CE7117"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290,387</w:t>
            </w:r>
          </w:p>
        </w:tc>
      </w:tr>
      <w:tr w:rsidR="00EB279C" w:rsidRPr="00BD5BA7" w14:paraId="1D348341" w14:textId="77777777">
        <w:trPr>
          <w:trHeight w:val="20"/>
        </w:trPr>
        <w:tc>
          <w:tcPr>
            <w:tcW w:w="3989" w:type="dxa"/>
            <w:vAlign w:val="bottom"/>
          </w:tcPr>
          <w:p w14:paraId="0B7319BF" w14:textId="77777777" w:rsidR="00EB279C" w:rsidRPr="00BD5BA7" w:rsidRDefault="00EB279C">
            <w:pPr>
              <w:pBdr>
                <w:top w:val="nil"/>
                <w:left w:val="nil"/>
                <w:bottom w:val="nil"/>
                <w:right w:val="nil"/>
                <w:between w:val="nil"/>
              </w:pBdr>
              <w:ind w:left="440" w:right="-108"/>
              <w:rPr>
                <w:rFonts w:ascii="Arial" w:eastAsia="Arial" w:hAnsi="Arial" w:cs="Arial"/>
                <w:color w:val="000000"/>
                <w:sz w:val="18"/>
                <w:szCs w:val="18"/>
              </w:rPr>
            </w:pPr>
          </w:p>
        </w:tc>
        <w:tc>
          <w:tcPr>
            <w:tcW w:w="1368" w:type="dxa"/>
            <w:tcBorders>
              <w:top w:val="single" w:sz="4" w:space="0" w:color="000000"/>
            </w:tcBorders>
            <w:shd w:val="clear" w:color="auto" w:fill="FAFAFA"/>
            <w:vAlign w:val="bottom"/>
          </w:tcPr>
          <w:p w14:paraId="59AF6AEF"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vAlign w:val="bottom"/>
          </w:tcPr>
          <w:p w14:paraId="39A635A8"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shd w:val="clear" w:color="auto" w:fill="FAFAFA"/>
            <w:vAlign w:val="bottom"/>
          </w:tcPr>
          <w:p w14:paraId="386537E9"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vAlign w:val="bottom"/>
          </w:tcPr>
          <w:p w14:paraId="1E1EC33B"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r>
      <w:tr w:rsidR="00EB279C" w:rsidRPr="00BD5BA7" w14:paraId="510DE92A" w14:textId="77777777">
        <w:trPr>
          <w:trHeight w:val="20"/>
        </w:trPr>
        <w:tc>
          <w:tcPr>
            <w:tcW w:w="3989" w:type="dxa"/>
            <w:vAlign w:val="bottom"/>
          </w:tcPr>
          <w:p w14:paraId="029C1FC5" w14:textId="77777777" w:rsidR="00EB279C" w:rsidRPr="00BD5BA7" w:rsidRDefault="003B179C">
            <w:pPr>
              <w:pBdr>
                <w:top w:val="nil"/>
                <w:left w:val="nil"/>
                <w:bottom w:val="nil"/>
                <w:right w:val="nil"/>
                <w:between w:val="nil"/>
              </w:pBdr>
              <w:ind w:left="440" w:right="-108"/>
              <w:rPr>
                <w:rFonts w:ascii="Arial" w:eastAsia="Arial" w:hAnsi="Arial" w:cs="Arial"/>
                <w:color w:val="000000"/>
                <w:sz w:val="18"/>
                <w:szCs w:val="18"/>
              </w:rPr>
            </w:pPr>
            <w:r w:rsidRPr="00BD5BA7">
              <w:rPr>
                <w:rFonts w:ascii="Arial" w:eastAsia="Arial" w:hAnsi="Arial" w:cs="Arial"/>
                <w:color w:val="000000"/>
                <w:sz w:val="18"/>
                <w:szCs w:val="18"/>
              </w:rPr>
              <w:t xml:space="preserve">   Total (Note 8)</w:t>
            </w:r>
          </w:p>
        </w:tc>
        <w:tc>
          <w:tcPr>
            <w:tcW w:w="1368" w:type="dxa"/>
            <w:tcBorders>
              <w:bottom w:val="single" w:sz="4" w:space="0" w:color="000000"/>
            </w:tcBorders>
            <w:shd w:val="clear" w:color="auto" w:fill="FAFAFA"/>
            <w:vAlign w:val="bottom"/>
          </w:tcPr>
          <w:p w14:paraId="3A7B8329"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w:t>
            </w:r>
          </w:p>
        </w:tc>
        <w:tc>
          <w:tcPr>
            <w:tcW w:w="1368" w:type="dxa"/>
            <w:tcBorders>
              <w:bottom w:val="single" w:sz="4" w:space="0" w:color="000000"/>
            </w:tcBorders>
            <w:vAlign w:val="bottom"/>
          </w:tcPr>
          <w:p w14:paraId="2F639763"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w:t>
            </w:r>
          </w:p>
        </w:tc>
        <w:tc>
          <w:tcPr>
            <w:tcW w:w="1368" w:type="dxa"/>
            <w:tcBorders>
              <w:bottom w:val="single" w:sz="4" w:space="0" w:color="000000"/>
            </w:tcBorders>
            <w:shd w:val="clear" w:color="auto" w:fill="FAFAFA"/>
            <w:vAlign w:val="bottom"/>
          </w:tcPr>
          <w:p w14:paraId="1AB37321"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2,855,235</w:t>
            </w:r>
          </w:p>
        </w:tc>
        <w:tc>
          <w:tcPr>
            <w:tcW w:w="1368" w:type="dxa"/>
            <w:tcBorders>
              <w:bottom w:val="single" w:sz="4" w:space="0" w:color="000000"/>
            </w:tcBorders>
            <w:vAlign w:val="bottom"/>
          </w:tcPr>
          <w:p w14:paraId="71547B5F"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290,387</w:t>
            </w:r>
          </w:p>
        </w:tc>
      </w:tr>
      <w:tr w:rsidR="00EB279C" w:rsidRPr="00BD5BA7" w14:paraId="1F6B7AC7" w14:textId="77777777">
        <w:trPr>
          <w:trHeight w:val="20"/>
        </w:trPr>
        <w:tc>
          <w:tcPr>
            <w:tcW w:w="3989" w:type="dxa"/>
            <w:vAlign w:val="bottom"/>
          </w:tcPr>
          <w:p w14:paraId="1DB6E1A0" w14:textId="77777777" w:rsidR="00EB279C" w:rsidRPr="00BD5BA7" w:rsidRDefault="00EB279C">
            <w:pPr>
              <w:ind w:left="440"/>
              <w:rPr>
                <w:rFonts w:ascii="Arial" w:eastAsia="Arial" w:hAnsi="Arial" w:cs="Arial"/>
                <w:sz w:val="18"/>
                <w:szCs w:val="18"/>
                <w:u w:val="single"/>
              </w:rPr>
            </w:pPr>
          </w:p>
        </w:tc>
        <w:tc>
          <w:tcPr>
            <w:tcW w:w="1368" w:type="dxa"/>
            <w:tcBorders>
              <w:top w:val="single" w:sz="4" w:space="0" w:color="000000"/>
            </w:tcBorders>
            <w:shd w:val="clear" w:color="auto" w:fill="FAFAFA"/>
            <w:vAlign w:val="bottom"/>
          </w:tcPr>
          <w:p w14:paraId="0BFA8A26" w14:textId="77777777" w:rsidR="00EB279C" w:rsidRPr="00BD5BA7" w:rsidRDefault="00EB279C">
            <w:pPr>
              <w:ind w:right="-72"/>
              <w:jc w:val="right"/>
              <w:rPr>
                <w:rFonts w:ascii="Arial" w:eastAsia="Arial" w:hAnsi="Arial" w:cs="Arial"/>
                <w:sz w:val="18"/>
                <w:szCs w:val="18"/>
              </w:rPr>
            </w:pPr>
          </w:p>
        </w:tc>
        <w:tc>
          <w:tcPr>
            <w:tcW w:w="1368" w:type="dxa"/>
            <w:tcBorders>
              <w:top w:val="single" w:sz="4" w:space="0" w:color="000000"/>
            </w:tcBorders>
            <w:vAlign w:val="bottom"/>
          </w:tcPr>
          <w:p w14:paraId="2592912C" w14:textId="77777777" w:rsidR="00EB279C" w:rsidRPr="00BD5BA7" w:rsidRDefault="00EB279C">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02D815C3" w14:textId="77777777" w:rsidR="00EB279C" w:rsidRPr="00BD5BA7" w:rsidRDefault="00EB279C">
            <w:pPr>
              <w:ind w:right="-72"/>
              <w:jc w:val="right"/>
              <w:rPr>
                <w:rFonts w:ascii="Arial" w:eastAsia="Arial" w:hAnsi="Arial" w:cs="Arial"/>
                <w:sz w:val="18"/>
                <w:szCs w:val="18"/>
              </w:rPr>
            </w:pPr>
          </w:p>
        </w:tc>
        <w:tc>
          <w:tcPr>
            <w:tcW w:w="1368" w:type="dxa"/>
            <w:tcBorders>
              <w:top w:val="single" w:sz="4" w:space="0" w:color="000000"/>
            </w:tcBorders>
            <w:vAlign w:val="bottom"/>
          </w:tcPr>
          <w:p w14:paraId="36C785F9" w14:textId="77777777" w:rsidR="00EB279C" w:rsidRPr="00BD5BA7" w:rsidRDefault="00EB279C">
            <w:pPr>
              <w:ind w:right="-72"/>
              <w:jc w:val="right"/>
              <w:rPr>
                <w:rFonts w:ascii="Arial" w:eastAsia="Arial" w:hAnsi="Arial" w:cs="Arial"/>
                <w:sz w:val="18"/>
                <w:szCs w:val="18"/>
              </w:rPr>
            </w:pPr>
          </w:p>
        </w:tc>
      </w:tr>
      <w:tr w:rsidR="00EB279C" w:rsidRPr="00BD5BA7" w14:paraId="7DE62AD5" w14:textId="77777777">
        <w:trPr>
          <w:trHeight w:val="20"/>
        </w:trPr>
        <w:tc>
          <w:tcPr>
            <w:tcW w:w="3989" w:type="dxa"/>
            <w:vAlign w:val="bottom"/>
          </w:tcPr>
          <w:p w14:paraId="7951DC30" w14:textId="77777777" w:rsidR="00EB279C" w:rsidRPr="00BD5BA7" w:rsidRDefault="003B179C">
            <w:pPr>
              <w:ind w:left="440"/>
              <w:rPr>
                <w:rFonts w:ascii="Arial" w:eastAsia="Arial" w:hAnsi="Arial" w:cs="Arial"/>
                <w:b/>
                <w:sz w:val="18"/>
                <w:szCs w:val="18"/>
              </w:rPr>
            </w:pPr>
            <w:r w:rsidRPr="00BD5BA7">
              <w:rPr>
                <w:rFonts w:ascii="Arial" w:eastAsia="Arial" w:hAnsi="Arial" w:cs="Arial"/>
                <w:b/>
                <w:sz w:val="18"/>
                <w:szCs w:val="18"/>
              </w:rPr>
              <w:t xml:space="preserve">Interest receivables from </w:t>
            </w:r>
          </w:p>
          <w:p w14:paraId="54790A9B" w14:textId="77777777" w:rsidR="00EB279C" w:rsidRPr="00BD5BA7" w:rsidRDefault="003B179C">
            <w:pPr>
              <w:ind w:left="440"/>
              <w:rPr>
                <w:rFonts w:ascii="Arial" w:eastAsia="Arial" w:hAnsi="Arial" w:cs="Arial"/>
                <w:b/>
                <w:sz w:val="18"/>
                <w:szCs w:val="18"/>
              </w:rPr>
            </w:pPr>
            <w:r w:rsidRPr="00BD5BA7">
              <w:rPr>
                <w:rFonts w:ascii="Arial" w:eastAsia="Arial" w:hAnsi="Arial" w:cs="Arial"/>
                <w:b/>
                <w:sz w:val="18"/>
                <w:szCs w:val="18"/>
              </w:rPr>
              <w:t xml:space="preserve">   short-term loans to related parties:</w:t>
            </w:r>
          </w:p>
        </w:tc>
        <w:tc>
          <w:tcPr>
            <w:tcW w:w="1368" w:type="dxa"/>
            <w:shd w:val="clear" w:color="auto" w:fill="FAFAFA"/>
            <w:vAlign w:val="bottom"/>
          </w:tcPr>
          <w:p w14:paraId="4298CF2D" w14:textId="77777777" w:rsidR="00EB279C" w:rsidRPr="00BD5BA7" w:rsidRDefault="00EB279C">
            <w:pPr>
              <w:ind w:right="-72"/>
              <w:jc w:val="right"/>
              <w:rPr>
                <w:rFonts w:ascii="Arial" w:eastAsia="Arial" w:hAnsi="Arial" w:cs="Arial"/>
                <w:sz w:val="18"/>
                <w:szCs w:val="18"/>
              </w:rPr>
            </w:pPr>
          </w:p>
        </w:tc>
        <w:tc>
          <w:tcPr>
            <w:tcW w:w="1368" w:type="dxa"/>
            <w:vAlign w:val="bottom"/>
          </w:tcPr>
          <w:p w14:paraId="7B50B647" w14:textId="77777777" w:rsidR="00EB279C" w:rsidRPr="00BD5BA7" w:rsidRDefault="00EB279C">
            <w:pPr>
              <w:ind w:right="-72"/>
              <w:jc w:val="right"/>
              <w:rPr>
                <w:rFonts w:ascii="Arial" w:eastAsia="Arial" w:hAnsi="Arial" w:cs="Arial"/>
                <w:sz w:val="18"/>
                <w:szCs w:val="18"/>
              </w:rPr>
            </w:pPr>
          </w:p>
        </w:tc>
        <w:tc>
          <w:tcPr>
            <w:tcW w:w="1368" w:type="dxa"/>
            <w:shd w:val="clear" w:color="auto" w:fill="FAFAFA"/>
            <w:vAlign w:val="bottom"/>
          </w:tcPr>
          <w:p w14:paraId="626DC631" w14:textId="77777777" w:rsidR="00EB279C" w:rsidRPr="00BD5BA7" w:rsidRDefault="00EB279C">
            <w:pPr>
              <w:ind w:right="-72"/>
              <w:jc w:val="right"/>
              <w:rPr>
                <w:rFonts w:ascii="Arial" w:eastAsia="Arial" w:hAnsi="Arial" w:cs="Arial"/>
                <w:sz w:val="18"/>
                <w:szCs w:val="18"/>
              </w:rPr>
            </w:pPr>
          </w:p>
        </w:tc>
        <w:tc>
          <w:tcPr>
            <w:tcW w:w="1368" w:type="dxa"/>
            <w:vAlign w:val="bottom"/>
          </w:tcPr>
          <w:p w14:paraId="28591E25" w14:textId="77777777" w:rsidR="00EB279C" w:rsidRPr="00BD5BA7" w:rsidRDefault="00EB279C">
            <w:pPr>
              <w:ind w:right="-72"/>
              <w:jc w:val="right"/>
              <w:rPr>
                <w:rFonts w:ascii="Arial" w:eastAsia="Arial" w:hAnsi="Arial" w:cs="Arial"/>
                <w:sz w:val="18"/>
                <w:szCs w:val="18"/>
              </w:rPr>
            </w:pPr>
          </w:p>
        </w:tc>
      </w:tr>
      <w:tr w:rsidR="00EB279C" w:rsidRPr="00BD5BA7" w14:paraId="27DBB334" w14:textId="77777777">
        <w:trPr>
          <w:trHeight w:val="20"/>
        </w:trPr>
        <w:tc>
          <w:tcPr>
            <w:tcW w:w="3989" w:type="dxa"/>
            <w:vAlign w:val="bottom"/>
          </w:tcPr>
          <w:p w14:paraId="020632D5" w14:textId="77777777" w:rsidR="00EB279C" w:rsidRPr="00BD5BA7" w:rsidRDefault="003B179C">
            <w:pPr>
              <w:ind w:left="440" w:right="-72"/>
              <w:rPr>
                <w:rFonts w:ascii="Arial" w:eastAsia="Arial" w:hAnsi="Arial" w:cs="Arial"/>
                <w:sz w:val="18"/>
                <w:szCs w:val="18"/>
              </w:rPr>
            </w:pPr>
            <w:r w:rsidRPr="00BD5BA7">
              <w:rPr>
                <w:rFonts w:ascii="Arial" w:eastAsia="Arial" w:hAnsi="Arial" w:cs="Arial"/>
                <w:sz w:val="18"/>
                <w:szCs w:val="18"/>
              </w:rPr>
              <w:t xml:space="preserve">   Subsidiaries</w:t>
            </w:r>
          </w:p>
        </w:tc>
        <w:tc>
          <w:tcPr>
            <w:tcW w:w="1368" w:type="dxa"/>
            <w:tcBorders>
              <w:bottom w:val="single" w:sz="4" w:space="0" w:color="000000"/>
            </w:tcBorders>
            <w:shd w:val="clear" w:color="auto" w:fill="FAFAFA"/>
            <w:vAlign w:val="bottom"/>
          </w:tcPr>
          <w:p w14:paraId="42D8B5D3"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w:t>
            </w:r>
          </w:p>
        </w:tc>
        <w:tc>
          <w:tcPr>
            <w:tcW w:w="1368" w:type="dxa"/>
            <w:tcBorders>
              <w:bottom w:val="single" w:sz="4" w:space="0" w:color="000000"/>
            </w:tcBorders>
            <w:vAlign w:val="bottom"/>
          </w:tcPr>
          <w:p w14:paraId="0EC42C16"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w:t>
            </w:r>
          </w:p>
        </w:tc>
        <w:tc>
          <w:tcPr>
            <w:tcW w:w="1368" w:type="dxa"/>
            <w:tcBorders>
              <w:bottom w:val="single" w:sz="4" w:space="0" w:color="000000"/>
            </w:tcBorders>
            <w:shd w:val="clear" w:color="auto" w:fill="FAFAFA"/>
            <w:vAlign w:val="bottom"/>
          </w:tcPr>
          <w:p w14:paraId="16DBF69A"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380,841,839</w:t>
            </w:r>
          </w:p>
        </w:tc>
        <w:tc>
          <w:tcPr>
            <w:tcW w:w="1368" w:type="dxa"/>
            <w:tcBorders>
              <w:bottom w:val="single" w:sz="4" w:space="0" w:color="000000"/>
            </w:tcBorders>
            <w:vAlign w:val="bottom"/>
          </w:tcPr>
          <w:p w14:paraId="0F9024AD"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288,486,017</w:t>
            </w:r>
          </w:p>
        </w:tc>
      </w:tr>
      <w:tr w:rsidR="00EB279C" w:rsidRPr="00BD5BA7" w14:paraId="2FB2D209" w14:textId="77777777">
        <w:trPr>
          <w:trHeight w:val="20"/>
        </w:trPr>
        <w:tc>
          <w:tcPr>
            <w:tcW w:w="3989" w:type="dxa"/>
            <w:vAlign w:val="bottom"/>
          </w:tcPr>
          <w:p w14:paraId="327687C4" w14:textId="77777777" w:rsidR="00EB279C" w:rsidRPr="00BD5BA7" w:rsidRDefault="00EB279C">
            <w:pPr>
              <w:pBdr>
                <w:top w:val="nil"/>
                <w:left w:val="nil"/>
                <w:bottom w:val="nil"/>
                <w:right w:val="nil"/>
                <w:between w:val="nil"/>
              </w:pBdr>
              <w:ind w:left="440" w:right="-108"/>
              <w:rPr>
                <w:rFonts w:ascii="Arial" w:eastAsia="Arial" w:hAnsi="Arial" w:cs="Arial"/>
                <w:color w:val="000000"/>
                <w:sz w:val="18"/>
                <w:szCs w:val="18"/>
              </w:rPr>
            </w:pPr>
          </w:p>
        </w:tc>
        <w:tc>
          <w:tcPr>
            <w:tcW w:w="1368" w:type="dxa"/>
            <w:tcBorders>
              <w:top w:val="single" w:sz="4" w:space="0" w:color="000000"/>
            </w:tcBorders>
            <w:shd w:val="clear" w:color="auto" w:fill="FAFAFA"/>
            <w:vAlign w:val="bottom"/>
          </w:tcPr>
          <w:p w14:paraId="084334B0"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vAlign w:val="bottom"/>
          </w:tcPr>
          <w:p w14:paraId="1548E62F"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shd w:val="clear" w:color="auto" w:fill="FAFAFA"/>
            <w:vAlign w:val="bottom"/>
          </w:tcPr>
          <w:p w14:paraId="28B34CED"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vAlign w:val="bottom"/>
          </w:tcPr>
          <w:p w14:paraId="019AEE41"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r>
      <w:tr w:rsidR="00EB279C" w:rsidRPr="00BD5BA7" w14:paraId="34576926" w14:textId="77777777">
        <w:trPr>
          <w:trHeight w:val="20"/>
        </w:trPr>
        <w:tc>
          <w:tcPr>
            <w:tcW w:w="3989" w:type="dxa"/>
            <w:vAlign w:val="bottom"/>
          </w:tcPr>
          <w:p w14:paraId="7A30735E" w14:textId="77777777" w:rsidR="00EB279C" w:rsidRPr="00BD5BA7" w:rsidRDefault="003B179C">
            <w:pPr>
              <w:ind w:left="440"/>
              <w:rPr>
                <w:rFonts w:ascii="Arial" w:eastAsia="Arial" w:hAnsi="Arial" w:cs="Arial"/>
                <w:sz w:val="18"/>
                <w:szCs w:val="18"/>
              </w:rPr>
            </w:pPr>
            <w:r w:rsidRPr="00BD5BA7">
              <w:rPr>
                <w:rFonts w:ascii="Arial" w:eastAsia="Arial" w:hAnsi="Arial" w:cs="Arial"/>
                <w:sz w:val="18"/>
                <w:szCs w:val="18"/>
              </w:rPr>
              <w:t xml:space="preserve">   Total (Note 8)</w:t>
            </w:r>
          </w:p>
        </w:tc>
        <w:tc>
          <w:tcPr>
            <w:tcW w:w="1368" w:type="dxa"/>
            <w:tcBorders>
              <w:bottom w:val="single" w:sz="4" w:space="0" w:color="000000"/>
            </w:tcBorders>
            <w:shd w:val="clear" w:color="auto" w:fill="FAFAFA"/>
            <w:vAlign w:val="bottom"/>
          </w:tcPr>
          <w:p w14:paraId="2FC6C929"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w:t>
            </w:r>
          </w:p>
        </w:tc>
        <w:tc>
          <w:tcPr>
            <w:tcW w:w="1368" w:type="dxa"/>
            <w:tcBorders>
              <w:bottom w:val="single" w:sz="4" w:space="0" w:color="000000"/>
            </w:tcBorders>
            <w:vAlign w:val="bottom"/>
          </w:tcPr>
          <w:p w14:paraId="781FEA41"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w:t>
            </w:r>
          </w:p>
        </w:tc>
        <w:tc>
          <w:tcPr>
            <w:tcW w:w="1368" w:type="dxa"/>
            <w:tcBorders>
              <w:bottom w:val="single" w:sz="4" w:space="0" w:color="000000"/>
            </w:tcBorders>
            <w:shd w:val="clear" w:color="auto" w:fill="FAFAFA"/>
            <w:vAlign w:val="bottom"/>
          </w:tcPr>
          <w:p w14:paraId="7B6AC0F0"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380,841,839</w:t>
            </w:r>
          </w:p>
        </w:tc>
        <w:tc>
          <w:tcPr>
            <w:tcW w:w="1368" w:type="dxa"/>
            <w:tcBorders>
              <w:bottom w:val="single" w:sz="4" w:space="0" w:color="000000"/>
            </w:tcBorders>
            <w:vAlign w:val="bottom"/>
          </w:tcPr>
          <w:p w14:paraId="4978A4CF"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288,486,017</w:t>
            </w:r>
          </w:p>
        </w:tc>
      </w:tr>
      <w:tr w:rsidR="00EB279C" w:rsidRPr="00BD5BA7" w14:paraId="1B544FFC" w14:textId="77777777">
        <w:trPr>
          <w:trHeight w:val="20"/>
        </w:trPr>
        <w:tc>
          <w:tcPr>
            <w:tcW w:w="3989" w:type="dxa"/>
            <w:vAlign w:val="bottom"/>
          </w:tcPr>
          <w:p w14:paraId="1869A961" w14:textId="77777777" w:rsidR="00EB279C" w:rsidRPr="00BD5BA7" w:rsidRDefault="00EB279C">
            <w:pPr>
              <w:ind w:left="440"/>
              <w:rPr>
                <w:rFonts w:ascii="Arial" w:eastAsia="Arial" w:hAnsi="Arial" w:cs="Arial"/>
                <w:sz w:val="18"/>
                <w:szCs w:val="18"/>
                <w:u w:val="single"/>
              </w:rPr>
            </w:pPr>
          </w:p>
        </w:tc>
        <w:tc>
          <w:tcPr>
            <w:tcW w:w="1368" w:type="dxa"/>
            <w:tcBorders>
              <w:top w:val="single" w:sz="4" w:space="0" w:color="000000"/>
            </w:tcBorders>
            <w:shd w:val="clear" w:color="auto" w:fill="FAFAFA"/>
            <w:vAlign w:val="bottom"/>
          </w:tcPr>
          <w:p w14:paraId="2893A829" w14:textId="77777777" w:rsidR="00EB279C" w:rsidRPr="00BD5BA7" w:rsidRDefault="00EB279C">
            <w:pPr>
              <w:ind w:right="-72"/>
              <w:jc w:val="right"/>
              <w:rPr>
                <w:rFonts w:ascii="Arial" w:eastAsia="Arial" w:hAnsi="Arial" w:cs="Arial"/>
                <w:sz w:val="18"/>
                <w:szCs w:val="18"/>
              </w:rPr>
            </w:pPr>
          </w:p>
        </w:tc>
        <w:tc>
          <w:tcPr>
            <w:tcW w:w="1368" w:type="dxa"/>
            <w:tcBorders>
              <w:top w:val="single" w:sz="4" w:space="0" w:color="000000"/>
            </w:tcBorders>
            <w:vAlign w:val="bottom"/>
          </w:tcPr>
          <w:p w14:paraId="43A6F008" w14:textId="77777777" w:rsidR="00EB279C" w:rsidRPr="00BD5BA7" w:rsidRDefault="00EB279C">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6533327" w14:textId="77777777" w:rsidR="00EB279C" w:rsidRPr="00BD5BA7" w:rsidRDefault="00EB279C">
            <w:pPr>
              <w:ind w:right="-72"/>
              <w:jc w:val="right"/>
              <w:rPr>
                <w:rFonts w:ascii="Arial" w:eastAsia="Arial" w:hAnsi="Arial" w:cs="Arial"/>
                <w:sz w:val="18"/>
                <w:szCs w:val="18"/>
              </w:rPr>
            </w:pPr>
          </w:p>
        </w:tc>
        <w:tc>
          <w:tcPr>
            <w:tcW w:w="1368" w:type="dxa"/>
            <w:tcBorders>
              <w:top w:val="single" w:sz="4" w:space="0" w:color="000000"/>
            </w:tcBorders>
            <w:vAlign w:val="bottom"/>
          </w:tcPr>
          <w:p w14:paraId="70DE4D9C" w14:textId="77777777" w:rsidR="00EB279C" w:rsidRPr="00BD5BA7" w:rsidRDefault="00EB279C">
            <w:pPr>
              <w:ind w:right="-72"/>
              <w:jc w:val="right"/>
              <w:rPr>
                <w:rFonts w:ascii="Arial" w:eastAsia="Arial" w:hAnsi="Arial" w:cs="Arial"/>
                <w:sz w:val="18"/>
                <w:szCs w:val="18"/>
              </w:rPr>
            </w:pPr>
          </w:p>
        </w:tc>
      </w:tr>
      <w:tr w:rsidR="00EB279C" w:rsidRPr="00BD5BA7" w14:paraId="6328FDA3" w14:textId="77777777">
        <w:trPr>
          <w:trHeight w:val="20"/>
        </w:trPr>
        <w:tc>
          <w:tcPr>
            <w:tcW w:w="3989" w:type="dxa"/>
            <w:vAlign w:val="bottom"/>
          </w:tcPr>
          <w:p w14:paraId="0C8D4932" w14:textId="77777777" w:rsidR="00EB279C" w:rsidRPr="00BD5BA7" w:rsidRDefault="003B179C">
            <w:pPr>
              <w:ind w:left="440"/>
              <w:rPr>
                <w:rFonts w:ascii="Arial" w:eastAsia="Arial" w:hAnsi="Arial" w:cs="Arial"/>
                <w:b/>
                <w:sz w:val="18"/>
                <w:szCs w:val="18"/>
              </w:rPr>
            </w:pPr>
            <w:r w:rsidRPr="00BD5BA7">
              <w:rPr>
                <w:rFonts w:ascii="Arial" w:eastAsia="Arial" w:hAnsi="Arial" w:cs="Arial"/>
                <w:b/>
                <w:sz w:val="18"/>
                <w:szCs w:val="18"/>
              </w:rPr>
              <w:t>Payables to:</w:t>
            </w:r>
          </w:p>
        </w:tc>
        <w:tc>
          <w:tcPr>
            <w:tcW w:w="1368" w:type="dxa"/>
            <w:shd w:val="clear" w:color="auto" w:fill="FAFAFA"/>
            <w:vAlign w:val="bottom"/>
          </w:tcPr>
          <w:p w14:paraId="233DC40E" w14:textId="77777777" w:rsidR="00EB279C" w:rsidRPr="00BD5BA7" w:rsidRDefault="00EB279C">
            <w:pPr>
              <w:ind w:right="-72"/>
              <w:jc w:val="right"/>
              <w:rPr>
                <w:rFonts w:ascii="Arial" w:eastAsia="Arial" w:hAnsi="Arial" w:cs="Arial"/>
                <w:sz w:val="18"/>
                <w:szCs w:val="18"/>
              </w:rPr>
            </w:pPr>
          </w:p>
        </w:tc>
        <w:tc>
          <w:tcPr>
            <w:tcW w:w="1368" w:type="dxa"/>
            <w:vAlign w:val="bottom"/>
          </w:tcPr>
          <w:p w14:paraId="13970C1B" w14:textId="77777777" w:rsidR="00EB279C" w:rsidRPr="00BD5BA7" w:rsidRDefault="00EB279C">
            <w:pPr>
              <w:ind w:right="-72"/>
              <w:jc w:val="right"/>
              <w:rPr>
                <w:rFonts w:ascii="Arial" w:eastAsia="Arial" w:hAnsi="Arial" w:cs="Arial"/>
                <w:sz w:val="18"/>
                <w:szCs w:val="18"/>
              </w:rPr>
            </w:pPr>
          </w:p>
        </w:tc>
        <w:tc>
          <w:tcPr>
            <w:tcW w:w="1368" w:type="dxa"/>
            <w:shd w:val="clear" w:color="auto" w:fill="FAFAFA"/>
            <w:vAlign w:val="bottom"/>
          </w:tcPr>
          <w:p w14:paraId="24B81212" w14:textId="77777777" w:rsidR="00EB279C" w:rsidRPr="00BD5BA7" w:rsidRDefault="00EB279C">
            <w:pPr>
              <w:ind w:right="-72"/>
              <w:jc w:val="right"/>
              <w:rPr>
                <w:rFonts w:ascii="Arial" w:eastAsia="Arial" w:hAnsi="Arial" w:cs="Arial"/>
                <w:sz w:val="18"/>
                <w:szCs w:val="18"/>
              </w:rPr>
            </w:pPr>
          </w:p>
        </w:tc>
        <w:tc>
          <w:tcPr>
            <w:tcW w:w="1368" w:type="dxa"/>
            <w:vAlign w:val="bottom"/>
          </w:tcPr>
          <w:p w14:paraId="449A0119" w14:textId="77777777" w:rsidR="00EB279C" w:rsidRPr="00BD5BA7" w:rsidRDefault="00EB279C">
            <w:pPr>
              <w:ind w:right="-72"/>
              <w:jc w:val="right"/>
              <w:rPr>
                <w:rFonts w:ascii="Arial" w:eastAsia="Arial" w:hAnsi="Arial" w:cs="Arial"/>
                <w:sz w:val="18"/>
                <w:szCs w:val="18"/>
              </w:rPr>
            </w:pPr>
          </w:p>
        </w:tc>
      </w:tr>
      <w:tr w:rsidR="00EB279C" w:rsidRPr="00BD5BA7" w14:paraId="7B981C33" w14:textId="77777777">
        <w:trPr>
          <w:trHeight w:val="20"/>
        </w:trPr>
        <w:tc>
          <w:tcPr>
            <w:tcW w:w="3989" w:type="dxa"/>
            <w:vAlign w:val="bottom"/>
          </w:tcPr>
          <w:p w14:paraId="36974316" w14:textId="77777777" w:rsidR="00EB279C" w:rsidRPr="00BD5BA7" w:rsidRDefault="003B179C">
            <w:pPr>
              <w:ind w:left="440"/>
              <w:rPr>
                <w:rFonts w:ascii="Arial" w:eastAsia="Arial" w:hAnsi="Arial" w:cs="Arial"/>
                <w:sz w:val="18"/>
                <w:szCs w:val="18"/>
              </w:rPr>
            </w:pPr>
            <w:r w:rsidRPr="00BD5BA7">
              <w:rPr>
                <w:rFonts w:ascii="Arial" w:eastAsia="Arial" w:hAnsi="Arial" w:cs="Arial"/>
                <w:sz w:val="18"/>
                <w:szCs w:val="18"/>
              </w:rPr>
              <w:t xml:space="preserve">   Subsidiaries</w:t>
            </w:r>
          </w:p>
        </w:tc>
        <w:tc>
          <w:tcPr>
            <w:tcW w:w="1368" w:type="dxa"/>
            <w:tcBorders>
              <w:bottom w:val="single" w:sz="4" w:space="0" w:color="000000"/>
            </w:tcBorders>
            <w:shd w:val="clear" w:color="auto" w:fill="FAFAFA"/>
            <w:vAlign w:val="bottom"/>
          </w:tcPr>
          <w:p w14:paraId="63F579E8"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w:t>
            </w:r>
          </w:p>
        </w:tc>
        <w:tc>
          <w:tcPr>
            <w:tcW w:w="1368" w:type="dxa"/>
            <w:tcBorders>
              <w:bottom w:val="single" w:sz="4" w:space="0" w:color="000000"/>
            </w:tcBorders>
            <w:vAlign w:val="bottom"/>
          </w:tcPr>
          <w:p w14:paraId="5B52AE18"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w:t>
            </w:r>
          </w:p>
        </w:tc>
        <w:tc>
          <w:tcPr>
            <w:tcW w:w="1368" w:type="dxa"/>
            <w:tcBorders>
              <w:bottom w:val="single" w:sz="4" w:space="0" w:color="000000"/>
            </w:tcBorders>
            <w:shd w:val="clear" w:color="auto" w:fill="FAFAFA"/>
            <w:vAlign w:val="bottom"/>
          </w:tcPr>
          <w:p w14:paraId="0DEDAF61"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2,150,105</w:t>
            </w:r>
          </w:p>
        </w:tc>
        <w:tc>
          <w:tcPr>
            <w:tcW w:w="1368" w:type="dxa"/>
            <w:tcBorders>
              <w:bottom w:val="single" w:sz="4" w:space="0" w:color="000000"/>
            </w:tcBorders>
            <w:vAlign w:val="bottom"/>
          </w:tcPr>
          <w:p w14:paraId="726DDBDA"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297,615</w:t>
            </w:r>
          </w:p>
        </w:tc>
      </w:tr>
      <w:tr w:rsidR="00EB279C" w:rsidRPr="00BD5BA7" w14:paraId="5117F554" w14:textId="77777777">
        <w:trPr>
          <w:trHeight w:val="20"/>
        </w:trPr>
        <w:tc>
          <w:tcPr>
            <w:tcW w:w="3989" w:type="dxa"/>
            <w:vAlign w:val="bottom"/>
          </w:tcPr>
          <w:p w14:paraId="157EC0D9" w14:textId="77777777" w:rsidR="00EB279C" w:rsidRPr="00BD5BA7" w:rsidRDefault="00EB279C">
            <w:pPr>
              <w:pBdr>
                <w:top w:val="nil"/>
                <w:left w:val="nil"/>
                <w:bottom w:val="nil"/>
                <w:right w:val="nil"/>
                <w:between w:val="nil"/>
              </w:pBdr>
              <w:ind w:left="440" w:right="-108"/>
              <w:rPr>
                <w:rFonts w:ascii="Arial" w:eastAsia="Arial" w:hAnsi="Arial" w:cs="Arial"/>
                <w:color w:val="000000"/>
                <w:sz w:val="18"/>
                <w:szCs w:val="18"/>
              </w:rPr>
            </w:pPr>
          </w:p>
        </w:tc>
        <w:tc>
          <w:tcPr>
            <w:tcW w:w="1368" w:type="dxa"/>
            <w:tcBorders>
              <w:top w:val="single" w:sz="4" w:space="0" w:color="000000"/>
            </w:tcBorders>
            <w:shd w:val="clear" w:color="auto" w:fill="FAFAFA"/>
            <w:vAlign w:val="bottom"/>
          </w:tcPr>
          <w:p w14:paraId="3AB90319"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vAlign w:val="bottom"/>
          </w:tcPr>
          <w:p w14:paraId="66B8ADBF"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shd w:val="clear" w:color="auto" w:fill="FAFAFA"/>
            <w:vAlign w:val="bottom"/>
          </w:tcPr>
          <w:p w14:paraId="55EE6628"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vAlign w:val="bottom"/>
          </w:tcPr>
          <w:p w14:paraId="35D1EA58"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r>
      <w:tr w:rsidR="00EB279C" w:rsidRPr="00BD5BA7" w14:paraId="7AFE311F" w14:textId="77777777">
        <w:trPr>
          <w:trHeight w:val="54"/>
        </w:trPr>
        <w:tc>
          <w:tcPr>
            <w:tcW w:w="3989" w:type="dxa"/>
            <w:vAlign w:val="bottom"/>
          </w:tcPr>
          <w:p w14:paraId="1F2B7CAC" w14:textId="77777777" w:rsidR="00EB279C" w:rsidRPr="00BD5BA7" w:rsidRDefault="003B179C">
            <w:pPr>
              <w:ind w:left="440"/>
              <w:rPr>
                <w:rFonts w:ascii="Arial" w:eastAsia="Arial" w:hAnsi="Arial" w:cs="Arial"/>
                <w:sz w:val="18"/>
                <w:szCs w:val="18"/>
              </w:rPr>
            </w:pPr>
            <w:r w:rsidRPr="00BD5BA7">
              <w:rPr>
                <w:rFonts w:ascii="Arial" w:eastAsia="Arial" w:hAnsi="Arial" w:cs="Arial"/>
                <w:sz w:val="18"/>
                <w:szCs w:val="18"/>
              </w:rPr>
              <w:t xml:space="preserve">   Total (Note 15)</w:t>
            </w:r>
          </w:p>
        </w:tc>
        <w:tc>
          <w:tcPr>
            <w:tcW w:w="1368" w:type="dxa"/>
            <w:tcBorders>
              <w:bottom w:val="single" w:sz="4" w:space="0" w:color="000000"/>
            </w:tcBorders>
            <w:shd w:val="clear" w:color="auto" w:fill="FAFAFA"/>
            <w:vAlign w:val="bottom"/>
          </w:tcPr>
          <w:p w14:paraId="625A8E33"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w:t>
            </w:r>
          </w:p>
        </w:tc>
        <w:tc>
          <w:tcPr>
            <w:tcW w:w="1368" w:type="dxa"/>
            <w:tcBorders>
              <w:bottom w:val="single" w:sz="4" w:space="0" w:color="000000"/>
            </w:tcBorders>
            <w:vAlign w:val="bottom"/>
          </w:tcPr>
          <w:p w14:paraId="470E31D0"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w:t>
            </w:r>
          </w:p>
        </w:tc>
        <w:tc>
          <w:tcPr>
            <w:tcW w:w="1368" w:type="dxa"/>
            <w:tcBorders>
              <w:bottom w:val="single" w:sz="4" w:space="0" w:color="000000"/>
            </w:tcBorders>
            <w:shd w:val="clear" w:color="auto" w:fill="FAFAFA"/>
            <w:vAlign w:val="bottom"/>
          </w:tcPr>
          <w:p w14:paraId="0699D900"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2,150,105</w:t>
            </w:r>
          </w:p>
        </w:tc>
        <w:tc>
          <w:tcPr>
            <w:tcW w:w="1368" w:type="dxa"/>
            <w:tcBorders>
              <w:bottom w:val="single" w:sz="4" w:space="0" w:color="000000"/>
            </w:tcBorders>
            <w:vAlign w:val="bottom"/>
          </w:tcPr>
          <w:p w14:paraId="57267FB5"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297,615</w:t>
            </w:r>
          </w:p>
        </w:tc>
      </w:tr>
      <w:tr w:rsidR="00EB279C" w:rsidRPr="00BD5BA7" w14:paraId="5D0FDD5B" w14:textId="77777777">
        <w:trPr>
          <w:trHeight w:val="20"/>
        </w:trPr>
        <w:tc>
          <w:tcPr>
            <w:tcW w:w="3989" w:type="dxa"/>
            <w:vAlign w:val="bottom"/>
          </w:tcPr>
          <w:p w14:paraId="04AF6176" w14:textId="77777777" w:rsidR="00EB279C" w:rsidRPr="00BD5BA7" w:rsidRDefault="00EB279C">
            <w:pPr>
              <w:ind w:left="440"/>
              <w:rPr>
                <w:rFonts w:ascii="Arial" w:eastAsia="Arial" w:hAnsi="Arial" w:cs="Arial"/>
                <w:sz w:val="18"/>
                <w:szCs w:val="18"/>
              </w:rPr>
            </w:pPr>
          </w:p>
        </w:tc>
        <w:tc>
          <w:tcPr>
            <w:tcW w:w="1368" w:type="dxa"/>
            <w:tcBorders>
              <w:top w:val="single" w:sz="4" w:space="0" w:color="000000"/>
            </w:tcBorders>
            <w:shd w:val="clear" w:color="auto" w:fill="FAFAFA"/>
            <w:vAlign w:val="bottom"/>
          </w:tcPr>
          <w:p w14:paraId="573A8E42" w14:textId="77777777" w:rsidR="00EB279C" w:rsidRPr="00BD5BA7" w:rsidRDefault="00EB279C">
            <w:pPr>
              <w:ind w:right="-72"/>
              <w:jc w:val="right"/>
              <w:rPr>
                <w:rFonts w:ascii="Arial" w:eastAsia="Arial" w:hAnsi="Arial" w:cs="Arial"/>
                <w:sz w:val="18"/>
                <w:szCs w:val="18"/>
              </w:rPr>
            </w:pPr>
          </w:p>
        </w:tc>
        <w:tc>
          <w:tcPr>
            <w:tcW w:w="1368" w:type="dxa"/>
            <w:tcBorders>
              <w:top w:val="single" w:sz="4" w:space="0" w:color="000000"/>
            </w:tcBorders>
            <w:vAlign w:val="bottom"/>
          </w:tcPr>
          <w:p w14:paraId="7C706220" w14:textId="77777777" w:rsidR="00EB279C" w:rsidRPr="00BD5BA7" w:rsidRDefault="00EB279C">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E7151E5" w14:textId="77777777" w:rsidR="00EB279C" w:rsidRPr="00BD5BA7" w:rsidRDefault="00EB279C">
            <w:pPr>
              <w:ind w:right="-72"/>
              <w:jc w:val="right"/>
              <w:rPr>
                <w:rFonts w:ascii="Arial" w:eastAsia="Arial" w:hAnsi="Arial" w:cs="Arial"/>
                <w:sz w:val="18"/>
                <w:szCs w:val="18"/>
              </w:rPr>
            </w:pPr>
          </w:p>
        </w:tc>
        <w:tc>
          <w:tcPr>
            <w:tcW w:w="1368" w:type="dxa"/>
            <w:tcBorders>
              <w:top w:val="single" w:sz="4" w:space="0" w:color="000000"/>
            </w:tcBorders>
            <w:vAlign w:val="bottom"/>
          </w:tcPr>
          <w:p w14:paraId="5C5FAA29" w14:textId="77777777" w:rsidR="00EB279C" w:rsidRPr="00BD5BA7" w:rsidRDefault="00EB279C">
            <w:pPr>
              <w:ind w:right="-72"/>
              <w:jc w:val="right"/>
              <w:rPr>
                <w:rFonts w:ascii="Arial" w:eastAsia="Arial" w:hAnsi="Arial" w:cs="Arial"/>
                <w:sz w:val="18"/>
                <w:szCs w:val="18"/>
              </w:rPr>
            </w:pPr>
          </w:p>
        </w:tc>
      </w:tr>
      <w:tr w:rsidR="00EB279C" w:rsidRPr="00BD5BA7" w14:paraId="2998559C" w14:textId="77777777">
        <w:trPr>
          <w:trHeight w:val="20"/>
        </w:trPr>
        <w:tc>
          <w:tcPr>
            <w:tcW w:w="3989" w:type="dxa"/>
            <w:vAlign w:val="bottom"/>
          </w:tcPr>
          <w:p w14:paraId="44ABCC91" w14:textId="77777777" w:rsidR="00EB279C" w:rsidRPr="00BD5BA7" w:rsidRDefault="003B179C">
            <w:pPr>
              <w:ind w:left="440"/>
              <w:rPr>
                <w:rFonts w:ascii="Arial" w:eastAsia="Arial" w:hAnsi="Arial" w:cs="Arial"/>
                <w:sz w:val="18"/>
                <w:szCs w:val="18"/>
              </w:rPr>
            </w:pPr>
            <w:r w:rsidRPr="00BD5BA7">
              <w:rPr>
                <w:rFonts w:ascii="Arial" w:eastAsia="Arial" w:hAnsi="Arial" w:cs="Arial"/>
                <w:b/>
                <w:color w:val="000000"/>
                <w:sz w:val="18"/>
                <w:szCs w:val="18"/>
              </w:rPr>
              <w:t>Lease liabilities</w:t>
            </w:r>
            <w:r w:rsidRPr="00BD5BA7">
              <w:rPr>
                <w:rFonts w:ascii="Arial" w:eastAsia="Arial" w:hAnsi="Arial" w:cs="Arial"/>
                <w:color w:val="000000"/>
                <w:sz w:val="18"/>
                <w:szCs w:val="18"/>
              </w:rPr>
              <w:t>:</w:t>
            </w:r>
          </w:p>
        </w:tc>
        <w:tc>
          <w:tcPr>
            <w:tcW w:w="1368" w:type="dxa"/>
            <w:shd w:val="clear" w:color="auto" w:fill="FAFAFA"/>
            <w:vAlign w:val="bottom"/>
          </w:tcPr>
          <w:p w14:paraId="0DD3AEB8" w14:textId="77777777" w:rsidR="00EB279C" w:rsidRPr="00BD5BA7" w:rsidRDefault="00EB279C">
            <w:pPr>
              <w:ind w:right="-72"/>
              <w:jc w:val="right"/>
              <w:rPr>
                <w:rFonts w:ascii="Arial" w:eastAsia="Arial" w:hAnsi="Arial" w:cs="Arial"/>
                <w:sz w:val="18"/>
                <w:szCs w:val="18"/>
              </w:rPr>
            </w:pPr>
          </w:p>
        </w:tc>
        <w:tc>
          <w:tcPr>
            <w:tcW w:w="1368" w:type="dxa"/>
            <w:vAlign w:val="bottom"/>
          </w:tcPr>
          <w:p w14:paraId="0CE28CBB" w14:textId="77777777" w:rsidR="00EB279C" w:rsidRPr="00BD5BA7" w:rsidRDefault="00EB279C">
            <w:pPr>
              <w:ind w:right="-72"/>
              <w:jc w:val="right"/>
              <w:rPr>
                <w:rFonts w:ascii="Arial" w:eastAsia="Arial" w:hAnsi="Arial" w:cs="Arial"/>
                <w:sz w:val="18"/>
                <w:szCs w:val="18"/>
              </w:rPr>
            </w:pPr>
          </w:p>
        </w:tc>
        <w:tc>
          <w:tcPr>
            <w:tcW w:w="1368" w:type="dxa"/>
            <w:shd w:val="clear" w:color="auto" w:fill="FAFAFA"/>
            <w:vAlign w:val="bottom"/>
          </w:tcPr>
          <w:p w14:paraId="6A3DAB23" w14:textId="77777777" w:rsidR="00EB279C" w:rsidRPr="00BD5BA7" w:rsidRDefault="00EB279C">
            <w:pPr>
              <w:ind w:right="-72"/>
              <w:jc w:val="right"/>
              <w:rPr>
                <w:rFonts w:ascii="Arial" w:eastAsia="Arial" w:hAnsi="Arial" w:cs="Arial"/>
                <w:sz w:val="18"/>
                <w:szCs w:val="18"/>
              </w:rPr>
            </w:pPr>
          </w:p>
        </w:tc>
        <w:tc>
          <w:tcPr>
            <w:tcW w:w="1368" w:type="dxa"/>
            <w:vAlign w:val="bottom"/>
          </w:tcPr>
          <w:p w14:paraId="5ADB4950" w14:textId="77777777" w:rsidR="00EB279C" w:rsidRPr="00BD5BA7" w:rsidRDefault="00EB279C">
            <w:pPr>
              <w:ind w:right="-72"/>
              <w:jc w:val="right"/>
              <w:rPr>
                <w:rFonts w:ascii="Arial" w:eastAsia="Arial" w:hAnsi="Arial" w:cs="Arial"/>
                <w:sz w:val="18"/>
                <w:szCs w:val="18"/>
              </w:rPr>
            </w:pPr>
          </w:p>
        </w:tc>
      </w:tr>
      <w:tr w:rsidR="00EB279C" w:rsidRPr="00BD5BA7" w14:paraId="7693A4D4" w14:textId="77777777">
        <w:trPr>
          <w:trHeight w:val="20"/>
        </w:trPr>
        <w:tc>
          <w:tcPr>
            <w:tcW w:w="3989" w:type="dxa"/>
            <w:vAlign w:val="bottom"/>
          </w:tcPr>
          <w:p w14:paraId="54190974" w14:textId="77777777" w:rsidR="00EB279C" w:rsidRPr="00BD5BA7" w:rsidRDefault="003B179C">
            <w:pPr>
              <w:ind w:left="440"/>
              <w:rPr>
                <w:rFonts w:ascii="Arial" w:eastAsia="Arial" w:hAnsi="Arial" w:cs="Arial"/>
                <w:sz w:val="18"/>
                <w:szCs w:val="18"/>
              </w:rPr>
            </w:pPr>
            <w:r w:rsidRPr="00BD5BA7">
              <w:rPr>
                <w:rFonts w:ascii="Arial" w:eastAsia="Arial" w:hAnsi="Arial" w:cs="Arial"/>
                <w:color w:val="000000"/>
                <w:sz w:val="18"/>
                <w:szCs w:val="18"/>
              </w:rPr>
              <w:t xml:space="preserve">   </w:t>
            </w:r>
            <w:r w:rsidRPr="00BD5BA7">
              <w:rPr>
                <w:rFonts w:ascii="Arial" w:eastAsia="Arial" w:hAnsi="Arial" w:cs="Arial"/>
                <w:sz w:val="18"/>
                <w:szCs w:val="18"/>
              </w:rPr>
              <w:t>Shareholders</w:t>
            </w:r>
          </w:p>
        </w:tc>
        <w:tc>
          <w:tcPr>
            <w:tcW w:w="1368" w:type="dxa"/>
            <w:tcBorders>
              <w:bottom w:val="single" w:sz="4" w:space="0" w:color="000000"/>
            </w:tcBorders>
            <w:shd w:val="clear" w:color="auto" w:fill="FAFAFA"/>
            <w:vAlign w:val="bottom"/>
          </w:tcPr>
          <w:p w14:paraId="5F8C816D"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11,111,249</w:t>
            </w:r>
          </w:p>
        </w:tc>
        <w:tc>
          <w:tcPr>
            <w:tcW w:w="1368" w:type="dxa"/>
            <w:tcBorders>
              <w:bottom w:val="single" w:sz="4" w:space="0" w:color="000000"/>
            </w:tcBorders>
            <w:vAlign w:val="bottom"/>
          </w:tcPr>
          <w:p w14:paraId="2C4E2E15"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13,846,000</w:t>
            </w:r>
          </w:p>
        </w:tc>
        <w:tc>
          <w:tcPr>
            <w:tcW w:w="1368" w:type="dxa"/>
            <w:tcBorders>
              <w:bottom w:val="single" w:sz="4" w:space="0" w:color="000000"/>
            </w:tcBorders>
            <w:shd w:val="clear" w:color="auto" w:fill="FAFAFA"/>
            <w:vAlign w:val="bottom"/>
          </w:tcPr>
          <w:p w14:paraId="4E4A9C4B"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11,111,249</w:t>
            </w:r>
          </w:p>
        </w:tc>
        <w:tc>
          <w:tcPr>
            <w:tcW w:w="1368" w:type="dxa"/>
            <w:tcBorders>
              <w:bottom w:val="single" w:sz="4" w:space="0" w:color="000000"/>
            </w:tcBorders>
            <w:vAlign w:val="bottom"/>
          </w:tcPr>
          <w:p w14:paraId="1F5AB9B9"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13,846,000</w:t>
            </w:r>
          </w:p>
        </w:tc>
      </w:tr>
      <w:tr w:rsidR="00EB279C" w:rsidRPr="00BD5BA7" w14:paraId="58F168B1" w14:textId="77777777">
        <w:trPr>
          <w:trHeight w:val="20"/>
        </w:trPr>
        <w:tc>
          <w:tcPr>
            <w:tcW w:w="3989" w:type="dxa"/>
            <w:vAlign w:val="bottom"/>
          </w:tcPr>
          <w:p w14:paraId="192742D1" w14:textId="77777777" w:rsidR="00EB279C" w:rsidRPr="00BD5BA7" w:rsidRDefault="00EB279C">
            <w:pPr>
              <w:ind w:left="440"/>
              <w:rPr>
                <w:rFonts w:ascii="Arial" w:eastAsia="Arial" w:hAnsi="Arial" w:cs="Arial"/>
                <w:sz w:val="18"/>
                <w:szCs w:val="18"/>
              </w:rPr>
            </w:pPr>
          </w:p>
        </w:tc>
        <w:tc>
          <w:tcPr>
            <w:tcW w:w="1368" w:type="dxa"/>
            <w:tcBorders>
              <w:top w:val="single" w:sz="4" w:space="0" w:color="000000"/>
            </w:tcBorders>
            <w:shd w:val="clear" w:color="auto" w:fill="FAFAFA"/>
            <w:vAlign w:val="bottom"/>
          </w:tcPr>
          <w:p w14:paraId="123B11B0" w14:textId="77777777" w:rsidR="00EB279C" w:rsidRPr="00BD5BA7" w:rsidRDefault="00EB279C">
            <w:pPr>
              <w:ind w:right="-72"/>
              <w:jc w:val="right"/>
              <w:rPr>
                <w:rFonts w:ascii="Arial" w:eastAsia="Arial" w:hAnsi="Arial" w:cs="Arial"/>
                <w:sz w:val="18"/>
                <w:szCs w:val="18"/>
              </w:rPr>
            </w:pPr>
          </w:p>
        </w:tc>
        <w:tc>
          <w:tcPr>
            <w:tcW w:w="1368" w:type="dxa"/>
            <w:tcBorders>
              <w:top w:val="single" w:sz="4" w:space="0" w:color="000000"/>
            </w:tcBorders>
            <w:vAlign w:val="bottom"/>
          </w:tcPr>
          <w:p w14:paraId="7F224488" w14:textId="77777777" w:rsidR="00EB279C" w:rsidRPr="00BD5BA7" w:rsidRDefault="00EB279C">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60AC0D11" w14:textId="77777777" w:rsidR="00EB279C" w:rsidRPr="00BD5BA7" w:rsidRDefault="00EB279C">
            <w:pPr>
              <w:ind w:right="-72"/>
              <w:jc w:val="right"/>
              <w:rPr>
                <w:rFonts w:ascii="Arial" w:eastAsia="Arial" w:hAnsi="Arial" w:cs="Arial"/>
                <w:sz w:val="18"/>
                <w:szCs w:val="18"/>
              </w:rPr>
            </w:pPr>
          </w:p>
        </w:tc>
        <w:tc>
          <w:tcPr>
            <w:tcW w:w="1368" w:type="dxa"/>
            <w:tcBorders>
              <w:top w:val="single" w:sz="4" w:space="0" w:color="000000"/>
            </w:tcBorders>
            <w:vAlign w:val="bottom"/>
          </w:tcPr>
          <w:p w14:paraId="437E2229" w14:textId="77777777" w:rsidR="00EB279C" w:rsidRPr="00BD5BA7" w:rsidRDefault="00EB279C">
            <w:pPr>
              <w:ind w:right="-72"/>
              <w:jc w:val="right"/>
              <w:rPr>
                <w:rFonts w:ascii="Arial" w:eastAsia="Arial" w:hAnsi="Arial" w:cs="Arial"/>
                <w:sz w:val="18"/>
                <w:szCs w:val="18"/>
              </w:rPr>
            </w:pPr>
          </w:p>
        </w:tc>
      </w:tr>
      <w:tr w:rsidR="00EB279C" w:rsidRPr="00BD5BA7" w14:paraId="33B3BD65" w14:textId="77777777">
        <w:trPr>
          <w:trHeight w:val="20"/>
        </w:trPr>
        <w:tc>
          <w:tcPr>
            <w:tcW w:w="3989" w:type="dxa"/>
            <w:vAlign w:val="bottom"/>
          </w:tcPr>
          <w:p w14:paraId="404A3A6C" w14:textId="77777777" w:rsidR="00EB279C" w:rsidRPr="00BD5BA7" w:rsidRDefault="003B179C">
            <w:pPr>
              <w:ind w:left="440"/>
              <w:rPr>
                <w:rFonts w:ascii="Arial" w:eastAsia="Arial" w:hAnsi="Arial" w:cs="Arial"/>
                <w:sz w:val="18"/>
                <w:szCs w:val="18"/>
              </w:rPr>
            </w:pPr>
            <w:r w:rsidRPr="00BD5BA7">
              <w:rPr>
                <w:rFonts w:ascii="Arial" w:eastAsia="Arial" w:hAnsi="Arial" w:cs="Arial"/>
                <w:color w:val="000000"/>
                <w:sz w:val="18"/>
                <w:szCs w:val="18"/>
              </w:rPr>
              <w:t xml:space="preserve">   Total </w:t>
            </w:r>
          </w:p>
        </w:tc>
        <w:tc>
          <w:tcPr>
            <w:tcW w:w="1368" w:type="dxa"/>
            <w:tcBorders>
              <w:bottom w:val="single" w:sz="4" w:space="0" w:color="000000"/>
            </w:tcBorders>
            <w:shd w:val="clear" w:color="auto" w:fill="FAFAFA"/>
            <w:vAlign w:val="bottom"/>
          </w:tcPr>
          <w:p w14:paraId="7AB01F31"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11,111,249</w:t>
            </w:r>
          </w:p>
        </w:tc>
        <w:tc>
          <w:tcPr>
            <w:tcW w:w="1368" w:type="dxa"/>
            <w:tcBorders>
              <w:bottom w:val="single" w:sz="4" w:space="0" w:color="000000"/>
            </w:tcBorders>
            <w:vAlign w:val="bottom"/>
          </w:tcPr>
          <w:p w14:paraId="51A99276"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13,846,000</w:t>
            </w:r>
          </w:p>
        </w:tc>
        <w:tc>
          <w:tcPr>
            <w:tcW w:w="1368" w:type="dxa"/>
            <w:tcBorders>
              <w:bottom w:val="single" w:sz="4" w:space="0" w:color="000000"/>
            </w:tcBorders>
            <w:shd w:val="clear" w:color="auto" w:fill="FAFAFA"/>
            <w:vAlign w:val="bottom"/>
          </w:tcPr>
          <w:p w14:paraId="716495DA"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11,111,249</w:t>
            </w:r>
          </w:p>
        </w:tc>
        <w:tc>
          <w:tcPr>
            <w:tcW w:w="1368" w:type="dxa"/>
            <w:tcBorders>
              <w:bottom w:val="single" w:sz="4" w:space="0" w:color="000000"/>
            </w:tcBorders>
            <w:vAlign w:val="bottom"/>
          </w:tcPr>
          <w:p w14:paraId="3AD5B5FF"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13,846,000</w:t>
            </w:r>
          </w:p>
        </w:tc>
      </w:tr>
    </w:tbl>
    <w:p w14:paraId="1175A9A8" w14:textId="77777777" w:rsidR="00EB279C" w:rsidRPr="00BD5BA7" w:rsidRDefault="00EB279C">
      <w:pPr>
        <w:tabs>
          <w:tab w:val="left" w:pos="540"/>
        </w:tabs>
        <w:rPr>
          <w:rFonts w:ascii="Arial" w:eastAsia="Arial" w:hAnsi="Arial" w:cs="Arial"/>
          <w:sz w:val="18"/>
          <w:szCs w:val="18"/>
        </w:rPr>
      </w:pPr>
    </w:p>
    <w:p w14:paraId="69FA3CF7" w14:textId="77777777" w:rsidR="00EB279C" w:rsidRPr="00BD5BA7" w:rsidRDefault="003B179C">
      <w:pPr>
        <w:tabs>
          <w:tab w:val="left" w:pos="540"/>
        </w:tabs>
        <w:rPr>
          <w:rFonts w:ascii="Arial" w:eastAsia="Arial" w:hAnsi="Arial" w:cs="Arial"/>
          <w:b/>
          <w:color w:val="CF4A02"/>
          <w:sz w:val="18"/>
          <w:szCs w:val="18"/>
        </w:rPr>
      </w:pPr>
      <w:bookmarkStart w:id="10" w:name="_heading=h.17dp8vu" w:colFirst="0" w:colLast="0"/>
      <w:bookmarkEnd w:id="10"/>
      <w:r w:rsidRPr="00BD5BA7">
        <w:rPr>
          <w:rFonts w:ascii="Arial" w:eastAsia="Arial" w:hAnsi="Arial" w:cs="Arial"/>
          <w:b/>
          <w:color w:val="CF4A02"/>
          <w:sz w:val="18"/>
          <w:szCs w:val="18"/>
        </w:rPr>
        <w:t>c)</w:t>
      </w:r>
      <w:r w:rsidRPr="00BD5BA7">
        <w:rPr>
          <w:rFonts w:ascii="Arial" w:eastAsia="Arial" w:hAnsi="Arial" w:cs="Arial"/>
          <w:b/>
          <w:color w:val="CF4A02"/>
          <w:sz w:val="18"/>
          <w:szCs w:val="18"/>
        </w:rPr>
        <w:tab/>
        <w:t>Short-term loans to related parties</w:t>
      </w:r>
    </w:p>
    <w:p w14:paraId="4001ACA4" w14:textId="77777777" w:rsidR="00EB279C" w:rsidRPr="00BD5BA7" w:rsidRDefault="00EB279C">
      <w:pPr>
        <w:ind w:left="540"/>
        <w:jc w:val="both"/>
        <w:rPr>
          <w:rFonts w:ascii="Arial" w:eastAsia="Arial" w:hAnsi="Arial" w:cs="Arial"/>
          <w:sz w:val="18"/>
          <w:szCs w:val="18"/>
        </w:rPr>
      </w:pPr>
    </w:p>
    <w:p w14:paraId="1B48F269" w14:textId="77777777" w:rsidR="00EB279C" w:rsidRPr="00BD5BA7" w:rsidRDefault="003B179C">
      <w:pPr>
        <w:ind w:left="540"/>
        <w:jc w:val="both"/>
        <w:rPr>
          <w:rFonts w:ascii="Arial" w:eastAsia="Arial" w:hAnsi="Arial" w:cs="Arial"/>
          <w:sz w:val="18"/>
          <w:szCs w:val="18"/>
        </w:rPr>
      </w:pPr>
      <w:r w:rsidRPr="00BD5BA7">
        <w:rPr>
          <w:rFonts w:ascii="Arial" w:eastAsia="Arial" w:hAnsi="Arial" w:cs="Arial"/>
          <w:sz w:val="18"/>
          <w:szCs w:val="18"/>
        </w:rPr>
        <w:t>The movements of short-term loans to related parties for the six-month period ended 30 June 2023 and for the year ended 31 December 2022 are as follows:</w:t>
      </w:r>
    </w:p>
    <w:p w14:paraId="58887006" w14:textId="77777777" w:rsidR="00EB279C" w:rsidRPr="00BD5BA7" w:rsidRDefault="00EB279C">
      <w:pPr>
        <w:ind w:left="540"/>
        <w:jc w:val="both"/>
        <w:rPr>
          <w:rFonts w:ascii="Arial" w:eastAsia="Arial" w:hAnsi="Arial" w:cs="Arial"/>
          <w:sz w:val="18"/>
          <w:szCs w:val="18"/>
        </w:rPr>
      </w:pPr>
    </w:p>
    <w:tbl>
      <w:tblPr>
        <w:tblStyle w:val="affff3"/>
        <w:tblW w:w="9446" w:type="dxa"/>
        <w:tblInd w:w="-6" w:type="dxa"/>
        <w:tblLayout w:type="fixed"/>
        <w:tblLook w:val="0000" w:firstRow="0" w:lastRow="0" w:firstColumn="0" w:lastColumn="0" w:noHBand="0" w:noVBand="0"/>
      </w:tblPr>
      <w:tblGrid>
        <w:gridCol w:w="3974"/>
        <w:gridCol w:w="1368"/>
        <w:gridCol w:w="1368"/>
        <w:gridCol w:w="1368"/>
        <w:gridCol w:w="1368"/>
      </w:tblGrid>
      <w:tr w:rsidR="00EB279C" w:rsidRPr="00BD5BA7" w14:paraId="1ECC6708" w14:textId="77777777">
        <w:tc>
          <w:tcPr>
            <w:tcW w:w="3974" w:type="dxa"/>
            <w:vAlign w:val="bottom"/>
          </w:tcPr>
          <w:p w14:paraId="053E73C5" w14:textId="77777777" w:rsidR="00EB279C" w:rsidRPr="00BD5BA7" w:rsidRDefault="00EB279C">
            <w:pPr>
              <w:pBdr>
                <w:top w:val="nil"/>
                <w:left w:val="nil"/>
                <w:bottom w:val="nil"/>
                <w:right w:val="nil"/>
                <w:between w:val="nil"/>
              </w:pBdr>
              <w:ind w:left="440"/>
              <w:rPr>
                <w:rFonts w:ascii="Arial" w:eastAsia="Arial" w:hAnsi="Arial" w:cs="Arial"/>
                <w:b/>
                <w:color w:val="000000"/>
                <w:sz w:val="18"/>
                <w:szCs w:val="18"/>
              </w:rPr>
            </w:pPr>
          </w:p>
        </w:tc>
        <w:tc>
          <w:tcPr>
            <w:tcW w:w="2736" w:type="dxa"/>
            <w:gridSpan w:val="2"/>
            <w:tcBorders>
              <w:top w:val="single" w:sz="4" w:space="0" w:color="000000"/>
              <w:bottom w:val="single" w:sz="4" w:space="0" w:color="000000"/>
            </w:tcBorders>
            <w:vAlign w:val="bottom"/>
          </w:tcPr>
          <w:p w14:paraId="47EBFB06" w14:textId="77777777" w:rsidR="00EB279C" w:rsidRPr="00BD5BA7" w:rsidRDefault="003B179C">
            <w:pPr>
              <w:pStyle w:val="Heading1"/>
              <w:ind w:right="-72"/>
              <w:jc w:val="center"/>
              <w:rPr>
                <w:rFonts w:ascii="Arial" w:eastAsia="Arial" w:hAnsi="Arial" w:cs="Arial"/>
                <w:sz w:val="18"/>
                <w:szCs w:val="18"/>
              </w:rPr>
            </w:pPr>
            <w:r w:rsidRPr="00BD5BA7">
              <w:rPr>
                <w:rFonts w:ascii="Arial" w:eastAsia="Arial" w:hAnsi="Arial" w:cs="Arial"/>
                <w:sz w:val="18"/>
                <w:szCs w:val="18"/>
              </w:rPr>
              <w:t xml:space="preserve">Consolidated </w:t>
            </w:r>
          </w:p>
          <w:p w14:paraId="4309E055" w14:textId="77777777" w:rsidR="00EB279C" w:rsidRPr="00BD5BA7" w:rsidRDefault="003B179C">
            <w:pPr>
              <w:pStyle w:val="Heading1"/>
              <w:ind w:right="-72"/>
              <w:jc w:val="center"/>
              <w:rPr>
                <w:rFonts w:ascii="Arial" w:eastAsia="Arial" w:hAnsi="Arial" w:cs="Arial"/>
                <w:sz w:val="18"/>
                <w:szCs w:val="18"/>
              </w:rPr>
            </w:pPr>
            <w:r w:rsidRPr="00BD5BA7">
              <w:rPr>
                <w:rFonts w:ascii="Arial" w:eastAsia="Arial" w:hAnsi="Arial" w:cs="Arial"/>
                <w:sz w:val="18"/>
                <w:szCs w:val="18"/>
              </w:rPr>
              <w:t>financial information</w:t>
            </w:r>
          </w:p>
        </w:tc>
        <w:tc>
          <w:tcPr>
            <w:tcW w:w="2736" w:type="dxa"/>
            <w:gridSpan w:val="2"/>
            <w:tcBorders>
              <w:top w:val="single" w:sz="4" w:space="0" w:color="000000"/>
              <w:bottom w:val="single" w:sz="4" w:space="0" w:color="000000"/>
            </w:tcBorders>
            <w:vAlign w:val="bottom"/>
          </w:tcPr>
          <w:p w14:paraId="6CEFFDD5" w14:textId="77777777" w:rsidR="00EB279C" w:rsidRPr="00BD5BA7" w:rsidRDefault="003B179C">
            <w:pPr>
              <w:ind w:right="-72"/>
              <w:jc w:val="center"/>
              <w:rPr>
                <w:rFonts w:ascii="Arial" w:eastAsia="Arial" w:hAnsi="Arial" w:cs="Arial"/>
                <w:b/>
                <w:sz w:val="18"/>
                <w:szCs w:val="18"/>
              </w:rPr>
            </w:pPr>
            <w:r w:rsidRPr="00BD5BA7">
              <w:rPr>
                <w:rFonts w:ascii="Arial" w:eastAsia="Arial" w:hAnsi="Arial" w:cs="Arial"/>
                <w:b/>
                <w:sz w:val="18"/>
                <w:szCs w:val="18"/>
              </w:rPr>
              <w:t>Separate</w:t>
            </w:r>
          </w:p>
          <w:p w14:paraId="4DE9D63B" w14:textId="77777777" w:rsidR="00EB279C" w:rsidRPr="00BD5BA7" w:rsidRDefault="003B179C">
            <w:pPr>
              <w:ind w:right="-72"/>
              <w:jc w:val="center"/>
              <w:rPr>
                <w:rFonts w:ascii="Arial" w:eastAsia="Arial" w:hAnsi="Arial" w:cs="Arial"/>
                <w:b/>
                <w:sz w:val="18"/>
                <w:szCs w:val="18"/>
              </w:rPr>
            </w:pPr>
            <w:r w:rsidRPr="00BD5BA7">
              <w:rPr>
                <w:rFonts w:ascii="Arial" w:eastAsia="Arial" w:hAnsi="Arial" w:cs="Arial"/>
                <w:b/>
                <w:sz w:val="18"/>
                <w:szCs w:val="18"/>
              </w:rPr>
              <w:t>financial information</w:t>
            </w:r>
          </w:p>
        </w:tc>
      </w:tr>
      <w:tr w:rsidR="00EB279C" w:rsidRPr="00BD5BA7" w14:paraId="593308DF" w14:textId="77777777">
        <w:tc>
          <w:tcPr>
            <w:tcW w:w="3974" w:type="dxa"/>
            <w:vAlign w:val="bottom"/>
          </w:tcPr>
          <w:p w14:paraId="22997054" w14:textId="77777777" w:rsidR="00EB279C" w:rsidRPr="00BD5BA7" w:rsidRDefault="00EB279C">
            <w:pPr>
              <w:pBdr>
                <w:top w:val="nil"/>
                <w:left w:val="nil"/>
                <w:bottom w:val="nil"/>
                <w:right w:val="nil"/>
                <w:between w:val="nil"/>
              </w:pBdr>
              <w:ind w:left="440"/>
              <w:rPr>
                <w:rFonts w:ascii="Arial" w:eastAsia="Arial" w:hAnsi="Arial" w:cs="Arial"/>
                <w:b/>
                <w:color w:val="000000"/>
                <w:sz w:val="18"/>
                <w:szCs w:val="18"/>
              </w:rPr>
            </w:pPr>
          </w:p>
        </w:tc>
        <w:tc>
          <w:tcPr>
            <w:tcW w:w="1368" w:type="dxa"/>
            <w:tcBorders>
              <w:top w:val="single" w:sz="4" w:space="0" w:color="000000"/>
            </w:tcBorders>
            <w:vAlign w:val="bottom"/>
          </w:tcPr>
          <w:p w14:paraId="737718DC" w14:textId="77777777" w:rsidR="00EB279C" w:rsidRPr="00BD5BA7" w:rsidRDefault="003B179C">
            <w:pPr>
              <w:pStyle w:val="Heading1"/>
              <w:ind w:left="-104" w:right="-72"/>
              <w:jc w:val="right"/>
              <w:rPr>
                <w:rFonts w:ascii="Arial" w:eastAsia="Arial" w:hAnsi="Arial" w:cs="Arial"/>
                <w:sz w:val="18"/>
                <w:szCs w:val="18"/>
              </w:rPr>
            </w:pPr>
            <w:r w:rsidRPr="00BD5BA7">
              <w:rPr>
                <w:rFonts w:ascii="Arial" w:eastAsia="Arial" w:hAnsi="Arial" w:cs="Arial"/>
                <w:sz w:val="18"/>
                <w:szCs w:val="18"/>
              </w:rPr>
              <w:t>30 June</w:t>
            </w:r>
          </w:p>
        </w:tc>
        <w:tc>
          <w:tcPr>
            <w:tcW w:w="1368" w:type="dxa"/>
            <w:tcBorders>
              <w:top w:val="single" w:sz="4" w:space="0" w:color="000000"/>
            </w:tcBorders>
            <w:vAlign w:val="bottom"/>
          </w:tcPr>
          <w:p w14:paraId="3B01A1AA" w14:textId="77777777" w:rsidR="00EB279C" w:rsidRPr="00BD5BA7" w:rsidRDefault="003B179C">
            <w:pPr>
              <w:ind w:right="-72"/>
              <w:jc w:val="right"/>
              <w:rPr>
                <w:rFonts w:ascii="Arial" w:eastAsia="Arial" w:hAnsi="Arial" w:cs="Arial"/>
                <w:b/>
                <w:sz w:val="18"/>
                <w:szCs w:val="18"/>
              </w:rPr>
            </w:pPr>
            <w:r w:rsidRPr="00BD5BA7">
              <w:rPr>
                <w:rFonts w:ascii="Arial" w:eastAsia="Arial" w:hAnsi="Arial" w:cs="Arial"/>
                <w:b/>
                <w:sz w:val="18"/>
                <w:szCs w:val="18"/>
              </w:rPr>
              <w:t>31 December</w:t>
            </w:r>
          </w:p>
        </w:tc>
        <w:tc>
          <w:tcPr>
            <w:tcW w:w="1368" w:type="dxa"/>
            <w:tcBorders>
              <w:top w:val="single" w:sz="4" w:space="0" w:color="000000"/>
            </w:tcBorders>
            <w:vAlign w:val="bottom"/>
          </w:tcPr>
          <w:p w14:paraId="48A3C668" w14:textId="77777777" w:rsidR="00EB279C" w:rsidRPr="00BD5BA7" w:rsidRDefault="003B179C">
            <w:pPr>
              <w:pStyle w:val="Heading1"/>
              <w:ind w:left="-74" w:right="-72"/>
              <w:jc w:val="right"/>
              <w:rPr>
                <w:rFonts w:ascii="Arial" w:eastAsia="Arial" w:hAnsi="Arial" w:cs="Arial"/>
                <w:sz w:val="18"/>
                <w:szCs w:val="18"/>
              </w:rPr>
            </w:pPr>
            <w:r w:rsidRPr="00BD5BA7">
              <w:rPr>
                <w:rFonts w:ascii="Arial" w:eastAsia="Arial" w:hAnsi="Arial" w:cs="Arial"/>
                <w:sz w:val="18"/>
                <w:szCs w:val="18"/>
              </w:rPr>
              <w:t>30 June</w:t>
            </w:r>
          </w:p>
        </w:tc>
        <w:tc>
          <w:tcPr>
            <w:tcW w:w="1368" w:type="dxa"/>
            <w:tcBorders>
              <w:top w:val="single" w:sz="4" w:space="0" w:color="000000"/>
            </w:tcBorders>
            <w:vAlign w:val="bottom"/>
          </w:tcPr>
          <w:p w14:paraId="4DFF60D7" w14:textId="77777777" w:rsidR="00EB279C" w:rsidRPr="00BD5BA7" w:rsidRDefault="003B179C">
            <w:pPr>
              <w:ind w:right="-72"/>
              <w:jc w:val="right"/>
              <w:rPr>
                <w:rFonts w:ascii="Arial" w:eastAsia="Arial" w:hAnsi="Arial" w:cs="Arial"/>
                <w:b/>
                <w:sz w:val="18"/>
                <w:szCs w:val="18"/>
              </w:rPr>
            </w:pPr>
            <w:r w:rsidRPr="00BD5BA7">
              <w:rPr>
                <w:rFonts w:ascii="Arial" w:eastAsia="Arial" w:hAnsi="Arial" w:cs="Arial"/>
                <w:b/>
                <w:sz w:val="18"/>
                <w:szCs w:val="18"/>
              </w:rPr>
              <w:t>31 December</w:t>
            </w:r>
          </w:p>
        </w:tc>
      </w:tr>
      <w:tr w:rsidR="00EB279C" w:rsidRPr="00BD5BA7" w14:paraId="6FE8F824" w14:textId="77777777">
        <w:tc>
          <w:tcPr>
            <w:tcW w:w="3974" w:type="dxa"/>
            <w:vAlign w:val="bottom"/>
          </w:tcPr>
          <w:p w14:paraId="15E83B04" w14:textId="77777777" w:rsidR="00EB279C" w:rsidRPr="00BD5BA7" w:rsidRDefault="00EB279C">
            <w:pPr>
              <w:pBdr>
                <w:top w:val="nil"/>
                <w:left w:val="nil"/>
                <w:bottom w:val="nil"/>
                <w:right w:val="nil"/>
                <w:between w:val="nil"/>
              </w:pBdr>
              <w:ind w:left="440"/>
              <w:rPr>
                <w:rFonts w:ascii="Arial" w:eastAsia="Arial" w:hAnsi="Arial" w:cs="Arial"/>
                <w:b/>
                <w:color w:val="000000"/>
                <w:sz w:val="18"/>
                <w:szCs w:val="18"/>
              </w:rPr>
            </w:pPr>
          </w:p>
        </w:tc>
        <w:tc>
          <w:tcPr>
            <w:tcW w:w="1368" w:type="dxa"/>
            <w:vAlign w:val="bottom"/>
          </w:tcPr>
          <w:p w14:paraId="092CC06E"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2023</w:t>
            </w:r>
          </w:p>
        </w:tc>
        <w:tc>
          <w:tcPr>
            <w:tcW w:w="1368" w:type="dxa"/>
            <w:vAlign w:val="bottom"/>
          </w:tcPr>
          <w:p w14:paraId="14DEE360"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2022</w:t>
            </w:r>
          </w:p>
        </w:tc>
        <w:tc>
          <w:tcPr>
            <w:tcW w:w="1368" w:type="dxa"/>
            <w:vAlign w:val="bottom"/>
          </w:tcPr>
          <w:p w14:paraId="45C5A22E"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2023</w:t>
            </w:r>
          </w:p>
        </w:tc>
        <w:tc>
          <w:tcPr>
            <w:tcW w:w="1368" w:type="dxa"/>
            <w:vAlign w:val="bottom"/>
          </w:tcPr>
          <w:p w14:paraId="49EBA36A"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2022</w:t>
            </w:r>
          </w:p>
        </w:tc>
      </w:tr>
      <w:tr w:rsidR="00EB279C" w:rsidRPr="00BD5BA7" w14:paraId="0AF9D490" w14:textId="77777777">
        <w:tc>
          <w:tcPr>
            <w:tcW w:w="3974" w:type="dxa"/>
            <w:vAlign w:val="bottom"/>
          </w:tcPr>
          <w:p w14:paraId="578466BA" w14:textId="77777777" w:rsidR="00EB279C" w:rsidRPr="00BD5BA7" w:rsidRDefault="00EB279C">
            <w:pPr>
              <w:pBdr>
                <w:top w:val="nil"/>
                <w:left w:val="nil"/>
                <w:bottom w:val="nil"/>
                <w:right w:val="nil"/>
                <w:between w:val="nil"/>
              </w:pBdr>
              <w:ind w:left="440"/>
              <w:rPr>
                <w:rFonts w:ascii="Arial" w:eastAsia="Arial" w:hAnsi="Arial" w:cs="Arial"/>
                <w:b/>
                <w:color w:val="000000"/>
                <w:sz w:val="18"/>
                <w:szCs w:val="18"/>
              </w:rPr>
            </w:pPr>
          </w:p>
        </w:tc>
        <w:tc>
          <w:tcPr>
            <w:tcW w:w="1368" w:type="dxa"/>
            <w:tcBorders>
              <w:bottom w:val="single" w:sz="4" w:space="0" w:color="000000"/>
            </w:tcBorders>
            <w:vAlign w:val="bottom"/>
          </w:tcPr>
          <w:p w14:paraId="0D65CBE9"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Baht</w:t>
            </w:r>
          </w:p>
        </w:tc>
        <w:tc>
          <w:tcPr>
            <w:tcW w:w="1368" w:type="dxa"/>
            <w:tcBorders>
              <w:bottom w:val="single" w:sz="4" w:space="0" w:color="000000"/>
            </w:tcBorders>
            <w:vAlign w:val="bottom"/>
          </w:tcPr>
          <w:p w14:paraId="154C510F"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b/>
                <w:sz w:val="18"/>
                <w:szCs w:val="18"/>
              </w:rPr>
              <w:t>Baht</w:t>
            </w:r>
          </w:p>
        </w:tc>
        <w:tc>
          <w:tcPr>
            <w:tcW w:w="1368" w:type="dxa"/>
            <w:tcBorders>
              <w:bottom w:val="single" w:sz="4" w:space="0" w:color="000000"/>
            </w:tcBorders>
            <w:vAlign w:val="bottom"/>
          </w:tcPr>
          <w:p w14:paraId="2BCE74C2"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Baht</w:t>
            </w:r>
          </w:p>
        </w:tc>
        <w:tc>
          <w:tcPr>
            <w:tcW w:w="1368" w:type="dxa"/>
            <w:tcBorders>
              <w:bottom w:val="single" w:sz="4" w:space="0" w:color="000000"/>
            </w:tcBorders>
            <w:vAlign w:val="bottom"/>
          </w:tcPr>
          <w:p w14:paraId="2A61F4D2"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b/>
                <w:sz w:val="18"/>
                <w:szCs w:val="18"/>
              </w:rPr>
              <w:t>Baht</w:t>
            </w:r>
          </w:p>
        </w:tc>
      </w:tr>
      <w:tr w:rsidR="00EB279C" w:rsidRPr="00BD5BA7" w14:paraId="1D0E7C38" w14:textId="77777777">
        <w:trPr>
          <w:trHeight w:val="63"/>
        </w:trPr>
        <w:tc>
          <w:tcPr>
            <w:tcW w:w="3974" w:type="dxa"/>
            <w:vAlign w:val="bottom"/>
          </w:tcPr>
          <w:p w14:paraId="2D5C5B99" w14:textId="77777777" w:rsidR="00EB279C" w:rsidRPr="00BD5BA7" w:rsidRDefault="00EB279C">
            <w:pPr>
              <w:pBdr>
                <w:top w:val="nil"/>
                <w:left w:val="nil"/>
                <w:bottom w:val="nil"/>
                <w:right w:val="nil"/>
                <w:between w:val="nil"/>
              </w:pBdr>
              <w:ind w:left="440" w:right="-108"/>
              <w:rPr>
                <w:rFonts w:ascii="Arial" w:eastAsia="Arial" w:hAnsi="Arial" w:cs="Arial"/>
                <w:color w:val="000000"/>
                <w:sz w:val="18"/>
                <w:szCs w:val="18"/>
              </w:rPr>
            </w:pPr>
          </w:p>
        </w:tc>
        <w:tc>
          <w:tcPr>
            <w:tcW w:w="1368" w:type="dxa"/>
            <w:tcBorders>
              <w:top w:val="single" w:sz="4" w:space="0" w:color="000000"/>
            </w:tcBorders>
            <w:shd w:val="clear" w:color="auto" w:fill="FAFAFA"/>
            <w:vAlign w:val="bottom"/>
          </w:tcPr>
          <w:p w14:paraId="4B32DAC4"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vAlign w:val="bottom"/>
          </w:tcPr>
          <w:p w14:paraId="78FF7767"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shd w:val="clear" w:color="auto" w:fill="FAFAFA"/>
            <w:vAlign w:val="bottom"/>
          </w:tcPr>
          <w:p w14:paraId="7B94A153"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vAlign w:val="bottom"/>
          </w:tcPr>
          <w:p w14:paraId="0FFDF78C"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r>
      <w:tr w:rsidR="00EB279C" w:rsidRPr="00BD5BA7" w14:paraId="21EC5892" w14:textId="77777777">
        <w:trPr>
          <w:trHeight w:val="63"/>
        </w:trPr>
        <w:tc>
          <w:tcPr>
            <w:tcW w:w="3974" w:type="dxa"/>
            <w:vAlign w:val="bottom"/>
          </w:tcPr>
          <w:p w14:paraId="4FC03953" w14:textId="77777777" w:rsidR="00EB279C" w:rsidRPr="00BD5BA7" w:rsidRDefault="003B179C">
            <w:pPr>
              <w:pBdr>
                <w:top w:val="nil"/>
                <w:left w:val="nil"/>
                <w:bottom w:val="nil"/>
                <w:right w:val="nil"/>
                <w:between w:val="nil"/>
              </w:pBdr>
              <w:ind w:left="440" w:right="-108"/>
              <w:rPr>
                <w:rFonts w:ascii="Arial" w:eastAsia="Arial" w:hAnsi="Arial" w:cs="Arial"/>
                <w:color w:val="000000"/>
                <w:sz w:val="18"/>
                <w:szCs w:val="18"/>
              </w:rPr>
            </w:pPr>
            <w:r w:rsidRPr="00BD5BA7">
              <w:rPr>
                <w:rFonts w:ascii="Arial" w:eastAsia="Arial" w:hAnsi="Arial" w:cs="Arial"/>
                <w:b/>
                <w:color w:val="000000"/>
                <w:sz w:val="18"/>
                <w:szCs w:val="18"/>
              </w:rPr>
              <w:t>Short-term loans to subsidiaries:</w:t>
            </w:r>
          </w:p>
        </w:tc>
        <w:tc>
          <w:tcPr>
            <w:tcW w:w="1368" w:type="dxa"/>
            <w:shd w:val="clear" w:color="auto" w:fill="FAFAFA"/>
            <w:vAlign w:val="bottom"/>
          </w:tcPr>
          <w:p w14:paraId="1C63FBD9"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68" w:type="dxa"/>
            <w:vAlign w:val="bottom"/>
          </w:tcPr>
          <w:p w14:paraId="42C16D61"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68" w:type="dxa"/>
            <w:shd w:val="clear" w:color="auto" w:fill="FAFAFA"/>
            <w:vAlign w:val="bottom"/>
          </w:tcPr>
          <w:p w14:paraId="118DE8E6"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68" w:type="dxa"/>
            <w:vAlign w:val="bottom"/>
          </w:tcPr>
          <w:p w14:paraId="0C2C7E0C"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r>
      <w:tr w:rsidR="00EB279C" w:rsidRPr="00BD5BA7" w14:paraId="35865D31" w14:textId="77777777">
        <w:trPr>
          <w:trHeight w:val="135"/>
        </w:trPr>
        <w:tc>
          <w:tcPr>
            <w:tcW w:w="3974" w:type="dxa"/>
            <w:vAlign w:val="bottom"/>
          </w:tcPr>
          <w:p w14:paraId="030E9416" w14:textId="77777777" w:rsidR="00EB279C" w:rsidRPr="00BD5BA7" w:rsidRDefault="003B179C">
            <w:pPr>
              <w:ind w:left="440"/>
              <w:rPr>
                <w:rFonts w:ascii="Arial" w:eastAsia="Arial" w:hAnsi="Arial" w:cs="Arial"/>
                <w:sz w:val="18"/>
                <w:szCs w:val="18"/>
              </w:rPr>
            </w:pPr>
            <w:r w:rsidRPr="00BD5BA7">
              <w:rPr>
                <w:rFonts w:ascii="Arial" w:eastAsia="Arial" w:hAnsi="Arial" w:cs="Arial"/>
                <w:sz w:val="18"/>
                <w:szCs w:val="18"/>
              </w:rPr>
              <w:t>Beginning balance</w:t>
            </w:r>
          </w:p>
        </w:tc>
        <w:tc>
          <w:tcPr>
            <w:tcW w:w="1368" w:type="dxa"/>
            <w:shd w:val="clear" w:color="auto" w:fill="FAFAFA"/>
            <w:vAlign w:val="bottom"/>
          </w:tcPr>
          <w:p w14:paraId="6153C890"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w:t>
            </w:r>
          </w:p>
        </w:tc>
        <w:tc>
          <w:tcPr>
            <w:tcW w:w="1368" w:type="dxa"/>
            <w:vAlign w:val="bottom"/>
          </w:tcPr>
          <w:p w14:paraId="66421B79"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w:t>
            </w:r>
          </w:p>
        </w:tc>
        <w:tc>
          <w:tcPr>
            <w:tcW w:w="1368" w:type="dxa"/>
            <w:shd w:val="clear" w:color="auto" w:fill="FAFAFA"/>
            <w:vAlign w:val="bottom"/>
          </w:tcPr>
          <w:p w14:paraId="1124D5AA"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3,208,799,900</w:t>
            </w:r>
          </w:p>
        </w:tc>
        <w:tc>
          <w:tcPr>
            <w:tcW w:w="1368" w:type="dxa"/>
            <w:vAlign w:val="bottom"/>
          </w:tcPr>
          <w:p w14:paraId="4D259307"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2,093,799,900</w:t>
            </w:r>
          </w:p>
        </w:tc>
      </w:tr>
      <w:tr w:rsidR="00EB279C" w:rsidRPr="00BD5BA7" w14:paraId="42D49768" w14:textId="77777777">
        <w:trPr>
          <w:trHeight w:val="135"/>
        </w:trPr>
        <w:tc>
          <w:tcPr>
            <w:tcW w:w="3974" w:type="dxa"/>
            <w:vAlign w:val="bottom"/>
          </w:tcPr>
          <w:p w14:paraId="7EB1FEFB" w14:textId="77777777" w:rsidR="00EB279C" w:rsidRPr="00BD5BA7" w:rsidRDefault="003B179C">
            <w:pPr>
              <w:ind w:left="440"/>
              <w:rPr>
                <w:rFonts w:ascii="Arial" w:eastAsia="Arial" w:hAnsi="Arial" w:cs="Arial"/>
                <w:sz w:val="18"/>
                <w:szCs w:val="18"/>
              </w:rPr>
            </w:pPr>
            <w:r w:rsidRPr="00BD5BA7">
              <w:rPr>
                <w:rFonts w:ascii="Arial" w:eastAsia="Arial" w:hAnsi="Arial" w:cs="Arial"/>
                <w:sz w:val="18"/>
                <w:szCs w:val="18"/>
              </w:rPr>
              <w:t>Loan advanced during the period/year</w:t>
            </w:r>
          </w:p>
        </w:tc>
        <w:tc>
          <w:tcPr>
            <w:tcW w:w="1368" w:type="dxa"/>
            <w:shd w:val="clear" w:color="auto" w:fill="FAFAFA"/>
            <w:vAlign w:val="bottom"/>
          </w:tcPr>
          <w:p w14:paraId="0D8FEFC1" w14:textId="77777777" w:rsidR="00EB279C" w:rsidRPr="00BD5BA7" w:rsidRDefault="00EB279C">
            <w:pPr>
              <w:ind w:right="-72"/>
              <w:jc w:val="right"/>
              <w:rPr>
                <w:rFonts w:ascii="Arial" w:eastAsia="Arial" w:hAnsi="Arial" w:cs="Arial"/>
                <w:sz w:val="18"/>
                <w:szCs w:val="18"/>
              </w:rPr>
            </w:pPr>
          </w:p>
        </w:tc>
        <w:tc>
          <w:tcPr>
            <w:tcW w:w="1368" w:type="dxa"/>
            <w:vAlign w:val="bottom"/>
          </w:tcPr>
          <w:p w14:paraId="65ED694C" w14:textId="77777777" w:rsidR="00EB279C" w:rsidRPr="00BD5BA7" w:rsidRDefault="00EB279C">
            <w:pPr>
              <w:ind w:right="-72"/>
              <w:jc w:val="right"/>
              <w:rPr>
                <w:rFonts w:ascii="Arial" w:eastAsia="Arial" w:hAnsi="Arial" w:cs="Arial"/>
                <w:sz w:val="18"/>
                <w:szCs w:val="18"/>
              </w:rPr>
            </w:pPr>
          </w:p>
        </w:tc>
        <w:tc>
          <w:tcPr>
            <w:tcW w:w="1368" w:type="dxa"/>
            <w:shd w:val="clear" w:color="auto" w:fill="FAFAFA"/>
            <w:vAlign w:val="bottom"/>
          </w:tcPr>
          <w:p w14:paraId="5FED6C90" w14:textId="77777777" w:rsidR="00EB279C" w:rsidRPr="00BD5BA7" w:rsidRDefault="00EB279C">
            <w:pPr>
              <w:ind w:right="-72"/>
              <w:jc w:val="right"/>
              <w:rPr>
                <w:rFonts w:ascii="Arial" w:eastAsia="Arial" w:hAnsi="Arial" w:cs="Arial"/>
                <w:sz w:val="18"/>
                <w:szCs w:val="18"/>
              </w:rPr>
            </w:pPr>
          </w:p>
        </w:tc>
        <w:tc>
          <w:tcPr>
            <w:tcW w:w="1368" w:type="dxa"/>
            <w:vAlign w:val="bottom"/>
          </w:tcPr>
          <w:p w14:paraId="326AB5FE" w14:textId="77777777" w:rsidR="00EB279C" w:rsidRPr="00BD5BA7" w:rsidRDefault="00EB279C">
            <w:pPr>
              <w:ind w:right="-72"/>
              <w:jc w:val="right"/>
              <w:rPr>
                <w:rFonts w:ascii="Arial" w:eastAsia="Arial" w:hAnsi="Arial" w:cs="Arial"/>
                <w:sz w:val="18"/>
                <w:szCs w:val="18"/>
              </w:rPr>
            </w:pPr>
          </w:p>
        </w:tc>
      </w:tr>
      <w:tr w:rsidR="00EB279C" w:rsidRPr="00BD5BA7" w14:paraId="13F785DD" w14:textId="77777777">
        <w:trPr>
          <w:trHeight w:val="135"/>
        </w:trPr>
        <w:tc>
          <w:tcPr>
            <w:tcW w:w="3974" w:type="dxa"/>
            <w:vAlign w:val="bottom"/>
          </w:tcPr>
          <w:p w14:paraId="70C14B38" w14:textId="77777777" w:rsidR="00EB279C" w:rsidRPr="00BD5BA7" w:rsidRDefault="003B179C">
            <w:pPr>
              <w:ind w:left="440"/>
              <w:rPr>
                <w:rFonts w:ascii="Arial" w:eastAsia="Arial" w:hAnsi="Arial" w:cs="Arial"/>
                <w:sz w:val="18"/>
                <w:szCs w:val="18"/>
              </w:rPr>
            </w:pPr>
            <w:r w:rsidRPr="00BD5BA7">
              <w:rPr>
                <w:rFonts w:ascii="Arial" w:eastAsia="Arial" w:hAnsi="Arial" w:cs="Arial"/>
                <w:sz w:val="18"/>
                <w:szCs w:val="18"/>
              </w:rPr>
              <w:t xml:space="preserve">   Subsidiaries</w:t>
            </w:r>
          </w:p>
        </w:tc>
        <w:tc>
          <w:tcPr>
            <w:tcW w:w="1368" w:type="dxa"/>
            <w:shd w:val="clear" w:color="auto" w:fill="FAFAFA"/>
            <w:vAlign w:val="bottom"/>
          </w:tcPr>
          <w:p w14:paraId="426F8666"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w:t>
            </w:r>
          </w:p>
        </w:tc>
        <w:tc>
          <w:tcPr>
            <w:tcW w:w="1368" w:type="dxa"/>
            <w:vAlign w:val="bottom"/>
          </w:tcPr>
          <w:p w14:paraId="4B83D5FD"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w:t>
            </w:r>
          </w:p>
        </w:tc>
        <w:tc>
          <w:tcPr>
            <w:tcW w:w="1368" w:type="dxa"/>
            <w:shd w:val="clear" w:color="auto" w:fill="FAFAFA"/>
            <w:vAlign w:val="bottom"/>
          </w:tcPr>
          <w:p w14:paraId="1BB52A12"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222,000,000</w:t>
            </w:r>
          </w:p>
        </w:tc>
        <w:tc>
          <w:tcPr>
            <w:tcW w:w="1368" w:type="dxa"/>
            <w:vAlign w:val="bottom"/>
          </w:tcPr>
          <w:p w14:paraId="101BC23E"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1,920,000,000</w:t>
            </w:r>
          </w:p>
        </w:tc>
      </w:tr>
      <w:tr w:rsidR="00EB279C" w:rsidRPr="00BD5BA7" w14:paraId="68C306B5" w14:textId="77777777">
        <w:trPr>
          <w:trHeight w:val="234"/>
        </w:trPr>
        <w:tc>
          <w:tcPr>
            <w:tcW w:w="3974" w:type="dxa"/>
            <w:vAlign w:val="bottom"/>
          </w:tcPr>
          <w:p w14:paraId="19D731C0" w14:textId="77777777" w:rsidR="00EB279C" w:rsidRPr="00BD5BA7" w:rsidRDefault="003B179C">
            <w:pPr>
              <w:ind w:left="440"/>
              <w:rPr>
                <w:rFonts w:ascii="Arial" w:eastAsia="Arial" w:hAnsi="Arial" w:cs="Arial"/>
                <w:sz w:val="18"/>
                <w:szCs w:val="18"/>
              </w:rPr>
            </w:pPr>
            <w:r w:rsidRPr="00BD5BA7">
              <w:rPr>
                <w:rFonts w:ascii="Arial" w:eastAsia="Arial" w:hAnsi="Arial" w:cs="Arial"/>
                <w:sz w:val="18"/>
                <w:szCs w:val="18"/>
              </w:rPr>
              <w:t>Loan repayments during the period/year</w:t>
            </w:r>
          </w:p>
        </w:tc>
        <w:tc>
          <w:tcPr>
            <w:tcW w:w="1368" w:type="dxa"/>
            <w:shd w:val="clear" w:color="auto" w:fill="FAFAFA"/>
            <w:vAlign w:val="bottom"/>
          </w:tcPr>
          <w:p w14:paraId="6F9C4AA5" w14:textId="77777777" w:rsidR="00EB279C" w:rsidRPr="00BD5BA7" w:rsidRDefault="00EB279C">
            <w:pPr>
              <w:ind w:right="-72"/>
              <w:jc w:val="right"/>
              <w:rPr>
                <w:rFonts w:ascii="Arial" w:eastAsia="Arial" w:hAnsi="Arial" w:cs="Arial"/>
                <w:sz w:val="18"/>
                <w:szCs w:val="18"/>
              </w:rPr>
            </w:pPr>
          </w:p>
        </w:tc>
        <w:tc>
          <w:tcPr>
            <w:tcW w:w="1368" w:type="dxa"/>
            <w:vAlign w:val="bottom"/>
          </w:tcPr>
          <w:p w14:paraId="59E8891C" w14:textId="77777777" w:rsidR="00EB279C" w:rsidRPr="00BD5BA7" w:rsidRDefault="00EB279C">
            <w:pPr>
              <w:ind w:right="-72"/>
              <w:jc w:val="right"/>
              <w:rPr>
                <w:rFonts w:ascii="Arial" w:eastAsia="Arial" w:hAnsi="Arial" w:cs="Arial"/>
                <w:sz w:val="18"/>
                <w:szCs w:val="18"/>
              </w:rPr>
            </w:pPr>
          </w:p>
        </w:tc>
        <w:tc>
          <w:tcPr>
            <w:tcW w:w="1368" w:type="dxa"/>
            <w:shd w:val="clear" w:color="auto" w:fill="FAFAFA"/>
            <w:vAlign w:val="bottom"/>
          </w:tcPr>
          <w:p w14:paraId="48E0EA09" w14:textId="77777777" w:rsidR="00EB279C" w:rsidRPr="00BD5BA7" w:rsidRDefault="00EB279C">
            <w:pPr>
              <w:ind w:right="-72"/>
              <w:jc w:val="right"/>
              <w:rPr>
                <w:rFonts w:ascii="Arial" w:eastAsia="Arial" w:hAnsi="Arial" w:cs="Arial"/>
                <w:sz w:val="18"/>
                <w:szCs w:val="18"/>
              </w:rPr>
            </w:pPr>
          </w:p>
        </w:tc>
        <w:tc>
          <w:tcPr>
            <w:tcW w:w="1368" w:type="dxa"/>
            <w:vAlign w:val="bottom"/>
          </w:tcPr>
          <w:p w14:paraId="777F4690" w14:textId="77777777" w:rsidR="00EB279C" w:rsidRPr="00BD5BA7" w:rsidRDefault="00EB279C">
            <w:pPr>
              <w:ind w:right="-72"/>
              <w:jc w:val="right"/>
              <w:rPr>
                <w:rFonts w:ascii="Arial" w:eastAsia="Arial" w:hAnsi="Arial" w:cs="Arial"/>
                <w:sz w:val="18"/>
                <w:szCs w:val="18"/>
              </w:rPr>
            </w:pPr>
          </w:p>
        </w:tc>
      </w:tr>
      <w:tr w:rsidR="00EB279C" w:rsidRPr="00BD5BA7" w14:paraId="0C6DD2B2" w14:textId="77777777">
        <w:trPr>
          <w:trHeight w:val="135"/>
        </w:trPr>
        <w:tc>
          <w:tcPr>
            <w:tcW w:w="3974" w:type="dxa"/>
            <w:vAlign w:val="bottom"/>
          </w:tcPr>
          <w:p w14:paraId="1CE54C76" w14:textId="77777777" w:rsidR="00EB279C" w:rsidRPr="00BD5BA7" w:rsidRDefault="003B179C">
            <w:pPr>
              <w:ind w:left="440"/>
              <w:rPr>
                <w:rFonts w:ascii="Arial" w:eastAsia="Arial" w:hAnsi="Arial" w:cs="Arial"/>
                <w:sz w:val="18"/>
                <w:szCs w:val="18"/>
              </w:rPr>
            </w:pPr>
            <w:r w:rsidRPr="00BD5BA7">
              <w:rPr>
                <w:rFonts w:ascii="Arial" w:eastAsia="Arial" w:hAnsi="Arial" w:cs="Arial"/>
                <w:sz w:val="18"/>
                <w:szCs w:val="18"/>
              </w:rPr>
              <w:t xml:space="preserve">   Subsidiaries</w:t>
            </w:r>
          </w:p>
        </w:tc>
        <w:tc>
          <w:tcPr>
            <w:tcW w:w="1368" w:type="dxa"/>
            <w:tcBorders>
              <w:bottom w:val="single" w:sz="4" w:space="0" w:color="000000"/>
            </w:tcBorders>
            <w:shd w:val="clear" w:color="auto" w:fill="FAFAFA"/>
            <w:vAlign w:val="bottom"/>
          </w:tcPr>
          <w:p w14:paraId="23B30444"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w:t>
            </w:r>
          </w:p>
        </w:tc>
        <w:tc>
          <w:tcPr>
            <w:tcW w:w="1368" w:type="dxa"/>
            <w:tcBorders>
              <w:bottom w:val="single" w:sz="4" w:space="0" w:color="000000"/>
            </w:tcBorders>
            <w:vAlign w:val="bottom"/>
          </w:tcPr>
          <w:p w14:paraId="25B75D6D"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w:t>
            </w:r>
          </w:p>
        </w:tc>
        <w:tc>
          <w:tcPr>
            <w:tcW w:w="1368" w:type="dxa"/>
            <w:tcBorders>
              <w:bottom w:val="single" w:sz="4" w:space="0" w:color="000000"/>
            </w:tcBorders>
            <w:shd w:val="clear" w:color="auto" w:fill="FAFAFA"/>
            <w:vAlign w:val="bottom"/>
          </w:tcPr>
          <w:p w14:paraId="0687E555"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(108,000,000)</w:t>
            </w:r>
          </w:p>
        </w:tc>
        <w:tc>
          <w:tcPr>
            <w:tcW w:w="1368" w:type="dxa"/>
            <w:tcBorders>
              <w:bottom w:val="single" w:sz="4" w:space="0" w:color="000000"/>
            </w:tcBorders>
            <w:vAlign w:val="bottom"/>
          </w:tcPr>
          <w:p w14:paraId="2675B357"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(805,000,000)</w:t>
            </w:r>
          </w:p>
        </w:tc>
      </w:tr>
      <w:tr w:rsidR="00EB279C" w:rsidRPr="00BD5BA7" w14:paraId="6D995C28" w14:textId="77777777">
        <w:trPr>
          <w:trHeight w:val="63"/>
        </w:trPr>
        <w:tc>
          <w:tcPr>
            <w:tcW w:w="3974" w:type="dxa"/>
            <w:vAlign w:val="bottom"/>
          </w:tcPr>
          <w:p w14:paraId="6C38B214" w14:textId="77777777" w:rsidR="00EB279C" w:rsidRPr="00BD5BA7" w:rsidRDefault="00EB279C">
            <w:pPr>
              <w:pBdr>
                <w:top w:val="nil"/>
                <w:left w:val="nil"/>
                <w:bottom w:val="nil"/>
                <w:right w:val="nil"/>
                <w:between w:val="nil"/>
              </w:pBdr>
              <w:ind w:left="440" w:right="-108"/>
              <w:rPr>
                <w:rFonts w:ascii="Arial" w:eastAsia="Arial" w:hAnsi="Arial" w:cs="Arial"/>
                <w:color w:val="000000"/>
                <w:sz w:val="18"/>
                <w:szCs w:val="18"/>
              </w:rPr>
            </w:pPr>
          </w:p>
        </w:tc>
        <w:tc>
          <w:tcPr>
            <w:tcW w:w="1368" w:type="dxa"/>
            <w:tcBorders>
              <w:top w:val="single" w:sz="4" w:space="0" w:color="000000"/>
            </w:tcBorders>
            <w:shd w:val="clear" w:color="auto" w:fill="FAFAFA"/>
            <w:vAlign w:val="bottom"/>
          </w:tcPr>
          <w:p w14:paraId="5614AB0A"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vAlign w:val="bottom"/>
          </w:tcPr>
          <w:p w14:paraId="71F28F8C"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shd w:val="clear" w:color="auto" w:fill="FAFAFA"/>
            <w:vAlign w:val="bottom"/>
          </w:tcPr>
          <w:p w14:paraId="0179E3CD"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vAlign w:val="bottom"/>
          </w:tcPr>
          <w:p w14:paraId="3C24DF5A"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r>
      <w:tr w:rsidR="00EB279C" w:rsidRPr="00BD5BA7" w14:paraId="4EEF0774" w14:textId="77777777">
        <w:trPr>
          <w:trHeight w:val="135"/>
        </w:trPr>
        <w:tc>
          <w:tcPr>
            <w:tcW w:w="3974" w:type="dxa"/>
            <w:vAlign w:val="bottom"/>
          </w:tcPr>
          <w:p w14:paraId="2F715561" w14:textId="77777777" w:rsidR="00EB279C" w:rsidRPr="00BD5BA7" w:rsidRDefault="003B179C">
            <w:pPr>
              <w:ind w:left="440"/>
              <w:rPr>
                <w:rFonts w:ascii="Arial" w:eastAsia="Arial" w:hAnsi="Arial" w:cs="Arial"/>
                <w:sz w:val="18"/>
                <w:szCs w:val="18"/>
              </w:rPr>
            </w:pPr>
            <w:r w:rsidRPr="00BD5BA7">
              <w:rPr>
                <w:rFonts w:ascii="Arial" w:eastAsia="Arial" w:hAnsi="Arial" w:cs="Arial"/>
                <w:sz w:val="18"/>
                <w:szCs w:val="18"/>
              </w:rPr>
              <w:t>Ending balance</w:t>
            </w:r>
          </w:p>
        </w:tc>
        <w:tc>
          <w:tcPr>
            <w:tcW w:w="1368" w:type="dxa"/>
            <w:tcBorders>
              <w:bottom w:val="single" w:sz="4" w:space="0" w:color="000000"/>
            </w:tcBorders>
            <w:shd w:val="clear" w:color="auto" w:fill="FAFAFA"/>
            <w:vAlign w:val="bottom"/>
          </w:tcPr>
          <w:p w14:paraId="29E544FA"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w:t>
            </w:r>
          </w:p>
        </w:tc>
        <w:tc>
          <w:tcPr>
            <w:tcW w:w="1368" w:type="dxa"/>
            <w:tcBorders>
              <w:bottom w:val="single" w:sz="4" w:space="0" w:color="000000"/>
            </w:tcBorders>
            <w:vAlign w:val="bottom"/>
          </w:tcPr>
          <w:p w14:paraId="5B940362"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w:t>
            </w:r>
          </w:p>
        </w:tc>
        <w:tc>
          <w:tcPr>
            <w:tcW w:w="1368" w:type="dxa"/>
            <w:tcBorders>
              <w:bottom w:val="single" w:sz="4" w:space="0" w:color="000000"/>
            </w:tcBorders>
            <w:shd w:val="clear" w:color="auto" w:fill="FAFAFA"/>
            <w:vAlign w:val="bottom"/>
          </w:tcPr>
          <w:p w14:paraId="5852BB44"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3,322,799,900</w:t>
            </w:r>
          </w:p>
        </w:tc>
        <w:tc>
          <w:tcPr>
            <w:tcW w:w="1368" w:type="dxa"/>
            <w:tcBorders>
              <w:bottom w:val="single" w:sz="4" w:space="0" w:color="000000"/>
            </w:tcBorders>
            <w:vAlign w:val="bottom"/>
          </w:tcPr>
          <w:p w14:paraId="78E6F26C"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3,208,799,900</w:t>
            </w:r>
          </w:p>
        </w:tc>
      </w:tr>
    </w:tbl>
    <w:p w14:paraId="42FDCE79" w14:textId="77777777" w:rsidR="00EB279C" w:rsidRPr="00BD5BA7" w:rsidRDefault="00EB279C">
      <w:pPr>
        <w:ind w:left="540"/>
        <w:jc w:val="both"/>
        <w:rPr>
          <w:rFonts w:ascii="Arial" w:eastAsia="Arial" w:hAnsi="Arial" w:cs="Arial"/>
          <w:sz w:val="18"/>
          <w:szCs w:val="18"/>
        </w:rPr>
      </w:pPr>
    </w:p>
    <w:p w14:paraId="1DE6CFED" w14:textId="77777777" w:rsidR="00EB279C" w:rsidRPr="00BD5BA7" w:rsidRDefault="003B179C">
      <w:pPr>
        <w:ind w:left="540"/>
        <w:jc w:val="both"/>
        <w:rPr>
          <w:rFonts w:ascii="Arial" w:eastAsia="Arial" w:hAnsi="Arial" w:cs="Arial"/>
          <w:sz w:val="18"/>
          <w:szCs w:val="18"/>
        </w:rPr>
      </w:pPr>
      <w:r w:rsidRPr="00BD5BA7">
        <w:rPr>
          <w:rFonts w:ascii="Arial" w:eastAsia="Arial" w:hAnsi="Arial" w:cs="Arial"/>
          <w:sz w:val="18"/>
          <w:szCs w:val="18"/>
        </w:rPr>
        <w:t xml:space="preserve">The short-term loans to related parties were made on commercial terms and conditions. The loans are unsecured </w:t>
      </w:r>
      <w:r w:rsidRPr="00B5501A">
        <w:rPr>
          <w:rFonts w:ascii="Arial" w:eastAsia="Arial" w:hAnsi="Arial" w:cs="Arial"/>
          <w:spacing w:val="-2"/>
          <w:sz w:val="18"/>
          <w:szCs w:val="18"/>
        </w:rPr>
        <w:t>and due for repayments at call and carry interest of 6.00% - 6.75% per annum (31 December 2022: 6.00% - 6.50%</w:t>
      </w:r>
      <w:r w:rsidRPr="00BD5BA7">
        <w:rPr>
          <w:rFonts w:ascii="Arial" w:eastAsia="Arial" w:hAnsi="Arial" w:cs="Arial"/>
          <w:sz w:val="18"/>
          <w:szCs w:val="18"/>
        </w:rPr>
        <w:t xml:space="preserve"> per annum). No allowance for expected credit loss has been required on 30 June 2023 and 31 December 2022 for the loans made to related parties.</w:t>
      </w:r>
    </w:p>
    <w:p w14:paraId="3AC37404" w14:textId="77777777" w:rsidR="00EB279C" w:rsidRPr="00BD5BA7" w:rsidRDefault="003B179C">
      <w:pPr>
        <w:jc w:val="both"/>
        <w:rPr>
          <w:rFonts w:ascii="Arial" w:eastAsia="Arial" w:hAnsi="Arial" w:cs="Arial"/>
          <w:sz w:val="18"/>
          <w:szCs w:val="18"/>
        </w:rPr>
      </w:pPr>
      <w:r w:rsidRPr="00BD5BA7">
        <w:rPr>
          <w:rFonts w:ascii="Arial" w:hAnsi="Arial" w:cs="Arial"/>
        </w:rPr>
        <w:br w:type="page"/>
      </w:r>
    </w:p>
    <w:p w14:paraId="7CAA0B97" w14:textId="77777777" w:rsidR="00E475B8" w:rsidRPr="00BD5BA7" w:rsidRDefault="00E475B8">
      <w:pPr>
        <w:tabs>
          <w:tab w:val="left" w:pos="540"/>
        </w:tabs>
        <w:rPr>
          <w:rFonts w:ascii="Arial" w:eastAsia="Arial" w:hAnsi="Arial" w:cs="Arial"/>
          <w:b/>
          <w:color w:val="CF4A02"/>
          <w:sz w:val="18"/>
          <w:szCs w:val="18"/>
        </w:rPr>
      </w:pPr>
    </w:p>
    <w:p w14:paraId="77468AC7" w14:textId="30BA7868" w:rsidR="00EB279C" w:rsidRPr="00B5501A" w:rsidRDefault="003B179C">
      <w:pPr>
        <w:tabs>
          <w:tab w:val="left" w:pos="540"/>
        </w:tabs>
        <w:rPr>
          <w:rFonts w:ascii="Arial" w:eastAsia="Arial" w:hAnsi="Arial" w:cs="Arial"/>
          <w:b/>
          <w:color w:val="CF4A02"/>
          <w:sz w:val="18"/>
          <w:szCs w:val="18"/>
        </w:rPr>
      </w:pPr>
      <w:r w:rsidRPr="00BD5BA7">
        <w:rPr>
          <w:rFonts w:ascii="Arial" w:eastAsia="Arial" w:hAnsi="Arial" w:cs="Arial"/>
          <w:b/>
          <w:color w:val="CF4A02"/>
          <w:sz w:val="18"/>
          <w:szCs w:val="18"/>
        </w:rPr>
        <w:t>d)</w:t>
      </w:r>
      <w:r w:rsidRPr="00BD5BA7">
        <w:rPr>
          <w:rFonts w:ascii="Arial" w:eastAsia="Arial" w:hAnsi="Arial" w:cs="Arial"/>
          <w:b/>
          <w:color w:val="CF4A02"/>
          <w:sz w:val="18"/>
          <w:szCs w:val="18"/>
        </w:rPr>
        <w:tab/>
      </w:r>
      <w:r w:rsidRPr="00B5501A">
        <w:rPr>
          <w:rFonts w:ascii="Arial" w:eastAsia="Arial" w:hAnsi="Arial" w:cs="Arial"/>
          <w:b/>
          <w:color w:val="CF4A02"/>
          <w:sz w:val="18"/>
          <w:szCs w:val="18"/>
        </w:rPr>
        <w:t>Long-term loans to related parties</w:t>
      </w:r>
    </w:p>
    <w:p w14:paraId="6846DF83" w14:textId="77777777" w:rsidR="00EB279C" w:rsidRPr="00B5501A" w:rsidRDefault="00EB279C">
      <w:pPr>
        <w:ind w:left="540"/>
        <w:jc w:val="both"/>
        <w:rPr>
          <w:rFonts w:ascii="Arial" w:eastAsia="Arial" w:hAnsi="Arial" w:cs="Arial"/>
          <w:sz w:val="18"/>
          <w:szCs w:val="18"/>
        </w:rPr>
      </w:pPr>
    </w:p>
    <w:p w14:paraId="01F9A219" w14:textId="77777777" w:rsidR="00EB279C" w:rsidRPr="00B5501A" w:rsidRDefault="003B179C">
      <w:pPr>
        <w:ind w:left="540"/>
        <w:jc w:val="both"/>
        <w:rPr>
          <w:rFonts w:ascii="Arial" w:eastAsia="Arial" w:hAnsi="Arial" w:cs="Arial"/>
          <w:sz w:val="18"/>
          <w:szCs w:val="18"/>
        </w:rPr>
      </w:pPr>
      <w:r w:rsidRPr="00B5501A">
        <w:rPr>
          <w:rFonts w:ascii="Arial" w:eastAsia="Arial" w:hAnsi="Arial" w:cs="Arial"/>
          <w:sz w:val="18"/>
          <w:szCs w:val="18"/>
        </w:rPr>
        <w:t>The movements of long-term loans to related parties for the six-month period ended 30 June 2023 and for the year ended 31 December 2022 are as follows:</w:t>
      </w:r>
    </w:p>
    <w:p w14:paraId="60CC5612" w14:textId="77777777" w:rsidR="00EB279C" w:rsidRPr="00B5501A" w:rsidRDefault="00EB279C">
      <w:pPr>
        <w:ind w:left="540"/>
        <w:jc w:val="both"/>
        <w:rPr>
          <w:rFonts w:ascii="Arial" w:eastAsia="Arial" w:hAnsi="Arial" w:cs="Arial"/>
          <w:sz w:val="18"/>
          <w:szCs w:val="18"/>
        </w:rPr>
      </w:pPr>
    </w:p>
    <w:tbl>
      <w:tblPr>
        <w:tblStyle w:val="affff4"/>
        <w:tblW w:w="9446" w:type="dxa"/>
        <w:tblInd w:w="-6" w:type="dxa"/>
        <w:tblLayout w:type="fixed"/>
        <w:tblLook w:val="0000" w:firstRow="0" w:lastRow="0" w:firstColumn="0" w:lastColumn="0" w:noHBand="0" w:noVBand="0"/>
      </w:tblPr>
      <w:tblGrid>
        <w:gridCol w:w="3974"/>
        <w:gridCol w:w="1368"/>
        <w:gridCol w:w="1368"/>
        <w:gridCol w:w="1368"/>
        <w:gridCol w:w="1368"/>
      </w:tblGrid>
      <w:tr w:rsidR="00EB279C" w:rsidRPr="00BD5BA7" w14:paraId="5A734C1B" w14:textId="77777777">
        <w:tc>
          <w:tcPr>
            <w:tcW w:w="3974" w:type="dxa"/>
            <w:vAlign w:val="bottom"/>
          </w:tcPr>
          <w:p w14:paraId="1A0EEB34" w14:textId="77777777" w:rsidR="00EB279C" w:rsidRPr="00BD5BA7" w:rsidRDefault="00EB279C">
            <w:pPr>
              <w:pBdr>
                <w:top w:val="nil"/>
                <w:left w:val="nil"/>
                <w:bottom w:val="nil"/>
                <w:right w:val="nil"/>
                <w:between w:val="nil"/>
              </w:pBdr>
              <w:ind w:left="440"/>
              <w:rPr>
                <w:rFonts w:ascii="Arial" w:eastAsia="Arial" w:hAnsi="Arial" w:cs="Arial"/>
                <w:b/>
                <w:color w:val="000000"/>
                <w:sz w:val="18"/>
                <w:szCs w:val="18"/>
              </w:rPr>
            </w:pPr>
          </w:p>
        </w:tc>
        <w:tc>
          <w:tcPr>
            <w:tcW w:w="2736" w:type="dxa"/>
            <w:gridSpan w:val="2"/>
            <w:tcBorders>
              <w:top w:val="single" w:sz="4" w:space="0" w:color="000000"/>
              <w:bottom w:val="single" w:sz="4" w:space="0" w:color="000000"/>
            </w:tcBorders>
            <w:vAlign w:val="bottom"/>
          </w:tcPr>
          <w:p w14:paraId="4961DB45" w14:textId="77777777" w:rsidR="00EB279C" w:rsidRPr="00BD5BA7" w:rsidRDefault="003B179C">
            <w:pPr>
              <w:pStyle w:val="Heading1"/>
              <w:ind w:right="-72"/>
              <w:jc w:val="center"/>
              <w:rPr>
                <w:rFonts w:ascii="Arial" w:eastAsia="Arial" w:hAnsi="Arial" w:cs="Arial"/>
                <w:sz w:val="18"/>
                <w:szCs w:val="18"/>
              </w:rPr>
            </w:pPr>
            <w:r w:rsidRPr="00BD5BA7">
              <w:rPr>
                <w:rFonts w:ascii="Arial" w:eastAsia="Arial" w:hAnsi="Arial" w:cs="Arial"/>
                <w:sz w:val="18"/>
                <w:szCs w:val="18"/>
              </w:rPr>
              <w:t xml:space="preserve">Consolidated </w:t>
            </w:r>
          </w:p>
          <w:p w14:paraId="4A25B471" w14:textId="77777777" w:rsidR="00EB279C" w:rsidRPr="00BD5BA7" w:rsidRDefault="003B179C">
            <w:pPr>
              <w:pStyle w:val="Heading1"/>
              <w:ind w:right="-72"/>
              <w:jc w:val="center"/>
              <w:rPr>
                <w:rFonts w:ascii="Arial" w:eastAsia="Arial" w:hAnsi="Arial" w:cs="Arial"/>
                <w:sz w:val="18"/>
                <w:szCs w:val="18"/>
              </w:rPr>
            </w:pPr>
            <w:r w:rsidRPr="00BD5BA7">
              <w:rPr>
                <w:rFonts w:ascii="Arial" w:eastAsia="Arial" w:hAnsi="Arial" w:cs="Arial"/>
                <w:sz w:val="18"/>
                <w:szCs w:val="18"/>
              </w:rPr>
              <w:t>financial information</w:t>
            </w:r>
          </w:p>
        </w:tc>
        <w:tc>
          <w:tcPr>
            <w:tcW w:w="2736" w:type="dxa"/>
            <w:gridSpan w:val="2"/>
            <w:tcBorders>
              <w:top w:val="single" w:sz="4" w:space="0" w:color="000000"/>
              <w:bottom w:val="single" w:sz="4" w:space="0" w:color="000000"/>
            </w:tcBorders>
            <w:vAlign w:val="bottom"/>
          </w:tcPr>
          <w:p w14:paraId="23882CBE" w14:textId="77777777" w:rsidR="00EB279C" w:rsidRPr="00BD5BA7" w:rsidRDefault="003B179C">
            <w:pPr>
              <w:ind w:right="-72"/>
              <w:jc w:val="center"/>
              <w:rPr>
                <w:rFonts w:ascii="Arial" w:eastAsia="Arial" w:hAnsi="Arial" w:cs="Arial"/>
                <w:b/>
                <w:sz w:val="18"/>
                <w:szCs w:val="18"/>
              </w:rPr>
            </w:pPr>
            <w:r w:rsidRPr="00BD5BA7">
              <w:rPr>
                <w:rFonts w:ascii="Arial" w:eastAsia="Arial" w:hAnsi="Arial" w:cs="Arial"/>
                <w:b/>
                <w:sz w:val="18"/>
                <w:szCs w:val="18"/>
              </w:rPr>
              <w:t>Separate</w:t>
            </w:r>
          </w:p>
          <w:p w14:paraId="3A2938C2" w14:textId="77777777" w:rsidR="00EB279C" w:rsidRPr="00BD5BA7" w:rsidRDefault="003B179C">
            <w:pPr>
              <w:ind w:right="-72"/>
              <w:jc w:val="center"/>
              <w:rPr>
                <w:rFonts w:ascii="Arial" w:eastAsia="Arial" w:hAnsi="Arial" w:cs="Arial"/>
                <w:b/>
                <w:sz w:val="18"/>
                <w:szCs w:val="18"/>
              </w:rPr>
            </w:pPr>
            <w:r w:rsidRPr="00BD5BA7">
              <w:rPr>
                <w:rFonts w:ascii="Arial" w:eastAsia="Arial" w:hAnsi="Arial" w:cs="Arial"/>
                <w:b/>
                <w:sz w:val="18"/>
                <w:szCs w:val="18"/>
              </w:rPr>
              <w:t>financial information</w:t>
            </w:r>
          </w:p>
        </w:tc>
      </w:tr>
      <w:tr w:rsidR="00EB279C" w:rsidRPr="00BD5BA7" w14:paraId="33199438" w14:textId="77777777">
        <w:tc>
          <w:tcPr>
            <w:tcW w:w="3974" w:type="dxa"/>
            <w:vAlign w:val="bottom"/>
          </w:tcPr>
          <w:p w14:paraId="143B9BA7" w14:textId="77777777" w:rsidR="00EB279C" w:rsidRPr="00BD5BA7" w:rsidRDefault="00EB279C">
            <w:pPr>
              <w:pBdr>
                <w:top w:val="nil"/>
                <w:left w:val="nil"/>
                <w:bottom w:val="nil"/>
                <w:right w:val="nil"/>
                <w:between w:val="nil"/>
              </w:pBdr>
              <w:ind w:left="440"/>
              <w:rPr>
                <w:rFonts w:ascii="Arial" w:eastAsia="Arial" w:hAnsi="Arial" w:cs="Arial"/>
                <w:b/>
                <w:color w:val="000000"/>
                <w:sz w:val="18"/>
                <w:szCs w:val="18"/>
              </w:rPr>
            </w:pPr>
          </w:p>
        </w:tc>
        <w:tc>
          <w:tcPr>
            <w:tcW w:w="1368" w:type="dxa"/>
            <w:tcBorders>
              <w:top w:val="single" w:sz="4" w:space="0" w:color="000000"/>
            </w:tcBorders>
            <w:vAlign w:val="bottom"/>
          </w:tcPr>
          <w:p w14:paraId="4DCF021A" w14:textId="77777777" w:rsidR="00EB279C" w:rsidRPr="00BD5BA7" w:rsidRDefault="003B179C">
            <w:pPr>
              <w:pStyle w:val="Heading1"/>
              <w:ind w:left="-104" w:right="-72"/>
              <w:jc w:val="right"/>
              <w:rPr>
                <w:rFonts w:ascii="Arial" w:eastAsia="Arial" w:hAnsi="Arial" w:cs="Arial"/>
                <w:sz w:val="18"/>
                <w:szCs w:val="18"/>
              </w:rPr>
            </w:pPr>
            <w:r w:rsidRPr="00BD5BA7">
              <w:rPr>
                <w:rFonts w:ascii="Arial" w:eastAsia="Arial" w:hAnsi="Arial" w:cs="Arial"/>
                <w:sz w:val="18"/>
                <w:szCs w:val="18"/>
              </w:rPr>
              <w:t>30 June</w:t>
            </w:r>
          </w:p>
        </w:tc>
        <w:tc>
          <w:tcPr>
            <w:tcW w:w="1368" w:type="dxa"/>
            <w:tcBorders>
              <w:top w:val="single" w:sz="4" w:space="0" w:color="000000"/>
            </w:tcBorders>
            <w:vAlign w:val="bottom"/>
          </w:tcPr>
          <w:p w14:paraId="19906E46" w14:textId="77777777" w:rsidR="00EB279C" w:rsidRPr="00BD5BA7" w:rsidRDefault="003B179C">
            <w:pPr>
              <w:ind w:right="-72"/>
              <w:jc w:val="right"/>
              <w:rPr>
                <w:rFonts w:ascii="Arial" w:eastAsia="Arial" w:hAnsi="Arial" w:cs="Arial"/>
                <w:b/>
                <w:sz w:val="18"/>
                <w:szCs w:val="18"/>
              </w:rPr>
            </w:pPr>
            <w:r w:rsidRPr="00BD5BA7">
              <w:rPr>
                <w:rFonts w:ascii="Arial" w:eastAsia="Arial" w:hAnsi="Arial" w:cs="Arial"/>
                <w:b/>
                <w:sz w:val="18"/>
                <w:szCs w:val="18"/>
              </w:rPr>
              <w:t>31 December</w:t>
            </w:r>
          </w:p>
        </w:tc>
        <w:tc>
          <w:tcPr>
            <w:tcW w:w="1368" w:type="dxa"/>
            <w:tcBorders>
              <w:top w:val="single" w:sz="4" w:space="0" w:color="000000"/>
            </w:tcBorders>
            <w:vAlign w:val="bottom"/>
          </w:tcPr>
          <w:p w14:paraId="54E32A34" w14:textId="77777777" w:rsidR="00EB279C" w:rsidRPr="00BD5BA7" w:rsidRDefault="003B179C">
            <w:pPr>
              <w:pStyle w:val="Heading1"/>
              <w:ind w:left="-74" w:right="-72"/>
              <w:jc w:val="right"/>
              <w:rPr>
                <w:rFonts w:ascii="Arial" w:eastAsia="Arial" w:hAnsi="Arial" w:cs="Arial"/>
                <w:sz w:val="18"/>
                <w:szCs w:val="18"/>
              </w:rPr>
            </w:pPr>
            <w:r w:rsidRPr="00BD5BA7">
              <w:rPr>
                <w:rFonts w:ascii="Arial" w:eastAsia="Arial" w:hAnsi="Arial" w:cs="Arial"/>
                <w:sz w:val="18"/>
                <w:szCs w:val="18"/>
              </w:rPr>
              <w:t>30 June</w:t>
            </w:r>
          </w:p>
        </w:tc>
        <w:tc>
          <w:tcPr>
            <w:tcW w:w="1368" w:type="dxa"/>
            <w:tcBorders>
              <w:top w:val="single" w:sz="4" w:space="0" w:color="000000"/>
            </w:tcBorders>
            <w:vAlign w:val="bottom"/>
          </w:tcPr>
          <w:p w14:paraId="29D6DE44" w14:textId="77777777" w:rsidR="00EB279C" w:rsidRPr="00BD5BA7" w:rsidRDefault="003B179C">
            <w:pPr>
              <w:ind w:right="-72"/>
              <w:jc w:val="right"/>
              <w:rPr>
                <w:rFonts w:ascii="Arial" w:eastAsia="Arial" w:hAnsi="Arial" w:cs="Arial"/>
                <w:b/>
                <w:sz w:val="18"/>
                <w:szCs w:val="18"/>
              </w:rPr>
            </w:pPr>
            <w:r w:rsidRPr="00BD5BA7">
              <w:rPr>
                <w:rFonts w:ascii="Arial" w:eastAsia="Arial" w:hAnsi="Arial" w:cs="Arial"/>
                <w:b/>
                <w:sz w:val="18"/>
                <w:szCs w:val="18"/>
              </w:rPr>
              <w:t>31 December</w:t>
            </w:r>
          </w:p>
        </w:tc>
      </w:tr>
      <w:tr w:rsidR="00EB279C" w:rsidRPr="00BD5BA7" w14:paraId="4BA5CBA3" w14:textId="77777777">
        <w:tc>
          <w:tcPr>
            <w:tcW w:w="3974" w:type="dxa"/>
            <w:vAlign w:val="bottom"/>
          </w:tcPr>
          <w:p w14:paraId="7758070D" w14:textId="77777777" w:rsidR="00EB279C" w:rsidRPr="00BD5BA7" w:rsidRDefault="00EB279C">
            <w:pPr>
              <w:pBdr>
                <w:top w:val="nil"/>
                <w:left w:val="nil"/>
                <w:bottom w:val="nil"/>
                <w:right w:val="nil"/>
                <w:between w:val="nil"/>
              </w:pBdr>
              <w:ind w:left="440"/>
              <w:rPr>
                <w:rFonts w:ascii="Arial" w:eastAsia="Arial" w:hAnsi="Arial" w:cs="Arial"/>
                <w:b/>
                <w:color w:val="000000"/>
                <w:sz w:val="18"/>
                <w:szCs w:val="18"/>
              </w:rPr>
            </w:pPr>
          </w:p>
        </w:tc>
        <w:tc>
          <w:tcPr>
            <w:tcW w:w="1368" w:type="dxa"/>
            <w:vAlign w:val="bottom"/>
          </w:tcPr>
          <w:p w14:paraId="07136E58"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2023</w:t>
            </w:r>
          </w:p>
        </w:tc>
        <w:tc>
          <w:tcPr>
            <w:tcW w:w="1368" w:type="dxa"/>
            <w:vAlign w:val="bottom"/>
          </w:tcPr>
          <w:p w14:paraId="0F7CD9BF"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2022</w:t>
            </w:r>
          </w:p>
        </w:tc>
        <w:tc>
          <w:tcPr>
            <w:tcW w:w="1368" w:type="dxa"/>
            <w:vAlign w:val="bottom"/>
          </w:tcPr>
          <w:p w14:paraId="43BA3B92"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2023</w:t>
            </w:r>
          </w:p>
        </w:tc>
        <w:tc>
          <w:tcPr>
            <w:tcW w:w="1368" w:type="dxa"/>
            <w:vAlign w:val="bottom"/>
          </w:tcPr>
          <w:p w14:paraId="5A8C18F1"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2022</w:t>
            </w:r>
          </w:p>
        </w:tc>
      </w:tr>
      <w:tr w:rsidR="00EB279C" w:rsidRPr="00BD5BA7" w14:paraId="3E05633E" w14:textId="77777777">
        <w:tc>
          <w:tcPr>
            <w:tcW w:w="3974" w:type="dxa"/>
            <w:vAlign w:val="bottom"/>
          </w:tcPr>
          <w:p w14:paraId="3282103F" w14:textId="77777777" w:rsidR="00EB279C" w:rsidRPr="00BD5BA7" w:rsidRDefault="00EB279C">
            <w:pPr>
              <w:pBdr>
                <w:top w:val="nil"/>
                <w:left w:val="nil"/>
                <w:bottom w:val="nil"/>
                <w:right w:val="nil"/>
                <w:between w:val="nil"/>
              </w:pBdr>
              <w:ind w:left="440"/>
              <w:rPr>
                <w:rFonts w:ascii="Arial" w:eastAsia="Arial" w:hAnsi="Arial" w:cs="Arial"/>
                <w:b/>
                <w:color w:val="000000"/>
                <w:sz w:val="18"/>
                <w:szCs w:val="18"/>
              </w:rPr>
            </w:pPr>
          </w:p>
        </w:tc>
        <w:tc>
          <w:tcPr>
            <w:tcW w:w="1368" w:type="dxa"/>
            <w:tcBorders>
              <w:bottom w:val="single" w:sz="4" w:space="0" w:color="000000"/>
            </w:tcBorders>
            <w:vAlign w:val="bottom"/>
          </w:tcPr>
          <w:p w14:paraId="42B6072B"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Baht</w:t>
            </w:r>
          </w:p>
        </w:tc>
        <w:tc>
          <w:tcPr>
            <w:tcW w:w="1368" w:type="dxa"/>
            <w:tcBorders>
              <w:bottom w:val="single" w:sz="4" w:space="0" w:color="000000"/>
            </w:tcBorders>
            <w:vAlign w:val="bottom"/>
          </w:tcPr>
          <w:p w14:paraId="5C3DE4FF"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b/>
                <w:sz w:val="18"/>
                <w:szCs w:val="18"/>
              </w:rPr>
              <w:t>Baht</w:t>
            </w:r>
          </w:p>
        </w:tc>
        <w:tc>
          <w:tcPr>
            <w:tcW w:w="1368" w:type="dxa"/>
            <w:tcBorders>
              <w:bottom w:val="single" w:sz="4" w:space="0" w:color="000000"/>
            </w:tcBorders>
            <w:vAlign w:val="bottom"/>
          </w:tcPr>
          <w:p w14:paraId="4D86E573"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Baht</w:t>
            </w:r>
          </w:p>
        </w:tc>
        <w:tc>
          <w:tcPr>
            <w:tcW w:w="1368" w:type="dxa"/>
            <w:tcBorders>
              <w:bottom w:val="single" w:sz="4" w:space="0" w:color="000000"/>
            </w:tcBorders>
            <w:vAlign w:val="bottom"/>
          </w:tcPr>
          <w:p w14:paraId="4B1D4C50"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b/>
                <w:sz w:val="18"/>
                <w:szCs w:val="18"/>
              </w:rPr>
              <w:t>Baht</w:t>
            </w:r>
          </w:p>
        </w:tc>
      </w:tr>
      <w:tr w:rsidR="00EB279C" w:rsidRPr="00BD5BA7" w14:paraId="71C91086" w14:textId="77777777">
        <w:trPr>
          <w:trHeight w:val="63"/>
        </w:trPr>
        <w:tc>
          <w:tcPr>
            <w:tcW w:w="3974" w:type="dxa"/>
            <w:vAlign w:val="bottom"/>
          </w:tcPr>
          <w:p w14:paraId="6FBD149E" w14:textId="77777777" w:rsidR="00EB279C" w:rsidRPr="00BD5BA7" w:rsidRDefault="003B179C">
            <w:pPr>
              <w:pBdr>
                <w:top w:val="nil"/>
                <w:left w:val="nil"/>
                <w:bottom w:val="nil"/>
                <w:right w:val="nil"/>
                <w:between w:val="nil"/>
              </w:pBdr>
              <w:ind w:left="440" w:right="-108"/>
              <w:rPr>
                <w:rFonts w:ascii="Arial" w:eastAsia="Arial" w:hAnsi="Arial" w:cs="Arial"/>
                <w:color w:val="000000"/>
                <w:sz w:val="18"/>
                <w:szCs w:val="18"/>
              </w:rPr>
            </w:pPr>
            <w:r w:rsidRPr="00BD5BA7">
              <w:rPr>
                <w:rFonts w:ascii="Arial" w:eastAsia="Arial" w:hAnsi="Arial" w:cs="Arial"/>
                <w:b/>
                <w:color w:val="000000"/>
                <w:sz w:val="18"/>
                <w:szCs w:val="18"/>
              </w:rPr>
              <w:t>Long-term loans to subsidiaries:</w:t>
            </w:r>
          </w:p>
        </w:tc>
        <w:tc>
          <w:tcPr>
            <w:tcW w:w="1368" w:type="dxa"/>
            <w:shd w:val="clear" w:color="auto" w:fill="FAFAFA"/>
            <w:vAlign w:val="bottom"/>
          </w:tcPr>
          <w:p w14:paraId="43CCDC19"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68" w:type="dxa"/>
            <w:vAlign w:val="bottom"/>
          </w:tcPr>
          <w:p w14:paraId="252477BC"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68" w:type="dxa"/>
            <w:shd w:val="clear" w:color="auto" w:fill="FAFAFA"/>
            <w:vAlign w:val="bottom"/>
          </w:tcPr>
          <w:p w14:paraId="03123A2C"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68" w:type="dxa"/>
            <w:vAlign w:val="bottom"/>
          </w:tcPr>
          <w:p w14:paraId="6D4E5969"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r>
      <w:tr w:rsidR="00EB279C" w:rsidRPr="00BD5BA7" w14:paraId="6D901ECA" w14:textId="77777777">
        <w:trPr>
          <w:trHeight w:val="135"/>
        </w:trPr>
        <w:tc>
          <w:tcPr>
            <w:tcW w:w="3974" w:type="dxa"/>
            <w:vAlign w:val="bottom"/>
          </w:tcPr>
          <w:p w14:paraId="498BCD81" w14:textId="77777777" w:rsidR="00EB279C" w:rsidRPr="00BD5BA7" w:rsidRDefault="003B179C">
            <w:pPr>
              <w:ind w:left="440"/>
              <w:rPr>
                <w:rFonts w:ascii="Arial" w:eastAsia="Arial" w:hAnsi="Arial" w:cs="Arial"/>
                <w:sz w:val="18"/>
                <w:szCs w:val="18"/>
              </w:rPr>
            </w:pPr>
            <w:r w:rsidRPr="00BD5BA7">
              <w:rPr>
                <w:rFonts w:ascii="Arial" w:eastAsia="Arial" w:hAnsi="Arial" w:cs="Arial"/>
                <w:sz w:val="18"/>
                <w:szCs w:val="18"/>
              </w:rPr>
              <w:t>Beginning balance</w:t>
            </w:r>
          </w:p>
        </w:tc>
        <w:tc>
          <w:tcPr>
            <w:tcW w:w="1368" w:type="dxa"/>
            <w:shd w:val="clear" w:color="auto" w:fill="FAFAFA"/>
            <w:vAlign w:val="bottom"/>
          </w:tcPr>
          <w:p w14:paraId="1357AC33"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w:t>
            </w:r>
          </w:p>
        </w:tc>
        <w:tc>
          <w:tcPr>
            <w:tcW w:w="1368" w:type="dxa"/>
            <w:vAlign w:val="bottom"/>
          </w:tcPr>
          <w:p w14:paraId="2575EE4E"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w:t>
            </w:r>
          </w:p>
        </w:tc>
        <w:tc>
          <w:tcPr>
            <w:tcW w:w="1368" w:type="dxa"/>
            <w:shd w:val="clear" w:color="auto" w:fill="FAFAFA"/>
            <w:vAlign w:val="bottom"/>
          </w:tcPr>
          <w:p w14:paraId="3843EEA4"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w:t>
            </w:r>
          </w:p>
        </w:tc>
        <w:tc>
          <w:tcPr>
            <w:tcW w:w="1368" w:type="dxa"/>
            <w:vAlign w:val="bottom"/>
          </w:tcPr>
          <w:p w14:paraId="2126EE49"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w:t>
            </w:r>
          </w:p>
        </w:tc>
      </w:tr>
      <w:tr w:rsidR="00EB279C" w:rsidRPr="00BD5BA7" w14:paraId="7BF17AC5" w14:textId="77777777">
        <w:trPr>
          <w:trHeight w:val="135"/>
        </w:trPr>
        <w:tc>
          <w:tcPr>
            <w:tcW w:w="3974" w:type="dxa"/>
            <w:vAlign w:val="bottom"/>
          </w:tcPr>
          <w:p w14:paraId="4CFA1508" w14:textId="77777777" w:rsidR="00EB279C" w:rsidRPr="00BD5BA7" w:rsidRDefault="003B179C">
            <w:pPr>
              <w:ind w:left="440"/>
              <w:rPr>
                <w:rFonts w:ascii="Arial" w:eastAsia="Arial" w:hAnsi="Arial" w:cs="Arial"/>
                <w:sz w:val="18"/>
                <w:szCs w:val="18"/>
              </w:rPr>
            </w:pPr>
            <w:r w:rsidRPr="00BD5BA7">
              <w:rPr>
                <w:rFonts w:ascii="Arial" w:eastAsia="Arial" w:hAnsi="Arial" w:cs="Arial"/>
                <w:sz w:val="18"/>
                <w:szCs w:val="18"/>
              </w:rPr>
              <w:t>Loan advanced during the period/year</w:t>
            </w:r>
          </w:p>
        </w:tc>
        <w:tc>
          <w:tcPr>
            <w:tcW w:w="1368" w:type="dxa"/>
            <w:shd w:val="clear" w:color="auto" w:fill="FAFAFA"/>
            <w:vAlign w:val="bottom"/>
          </w:tcPr>
          <w:p w14:paraId="3105B23E" w14:textId="77777777" w:rsidR="00EB279C" w:rsidRPr="00BD5BA7" w:rsidRDefault="00EB279C">
            <w:pPr>
              <w:ind w:right="-72"/>
              <w:jc w:val="right"/>
              <w:rPr>
                <w:rFonts w:ascii="Arial" w:eastAsia="Arial" w:hAnsi="Arial" w:cs="Arial"/>
                <w:sz w:val="18"/>
                <w:szCs w:val="18"/>
              </w:rPr>
            </w:pPr>
          </w:p>
        </w:tc>
        <w:tc>
          <w:tcPr>
            <w:tcW w:w="1368" w:type="dxa"/>
            <w:vAlign w:val="bottom"/>
          </w:tcPr>
          <w:p w14:paraId="4293C24D" w14:textId="77777777" w:rsidR="00EB279C" w:rsidRPr="00BD5BA7" w:rsidRDefault="00EB279C">
            <w:pPr>
              <w:ind w:right="-72"/>
              <w:jc w:val="right"/>
              <w:rPr>
                <w:rFonts w:ascii="Arial" w:eastAsia="Arial" w:hAnsi="Arial" w:cs="Arial"/>
                <w:sz w:val="18"/>
                <w:szCs w:val="18"/>
              </w:rPr>
            </w:pPr>
          </w:p>
        </w:tc>
        <w:tc>
          <w:tcPr>
            <w:tcW w:w="1368" w:type="dxa"/>
            <w:shd w:val="clear" w:color="auto" w:fill="FAFAFA"/>
            <w:vAlign w:val="bottom"/>
          </w:tcPr>
          <w:p w14:paraId="3991CC47" w14:textId="77777777" w:rsidR="00EB279C" w:rsidRPr="00BD5BA7" w:rsidRDefault="00EB279C">
            <w:pPr>
              <w:ind w:right="-72"/>
              <w:jc w:val="right"/>
              <w:rPr>
                <w:rFonts w:ascii="Arial" w:eastAsia="Arial" w:hAnsi="Arial" w:cs="Arial"/>
                <w:sz w:val="18"/>
                <w:szCs w:val="18"/>
              </w:rPr>
            </w:pPr>
          </w:p>
        </w:tc>
        <w:tc>
          <w:tcPr>
            <w:tcW w:w="1368" w:type="dxa"/>
            <w:vAlign w:val="bottom"/>
          </w:tcPr>
          <w:p w14:paraId="2956A480" w14:textId="77777777" w:rsidR="00EB279C" w:rsidRPr="00BD5BA7" w:rsidRDefault="00EB279C">
            <w:pPr>
              <w:ind w:right="-72"/>
              <w:jc w:val="right"/>
              <w:rPr>
                <w:rFonts w:ascii="Arial" w:eastAsia="Arial" w:hAnsi="Arial" w:cs="Arial"/>
                <w:sz w:val="18"/>
                <w:szCs w:val="18"/>
              </w:rPr>
            </w:pPr>
          </w:p>
        </w:tc>
      </w:tr>
      <w:tr w:rsidR="00EB279C" w:rsidRPr="00BD5BA7" w14:paraId="4EE2B67C" w14:textId="77777777">
        <w:trPr>
          <w:trHeight w:val="135"/>
        </w:trPr>
        <w:tc>
          <w:tcPr>
            <w:tcW w:w="3974" w:type="dxa"/>
            <w:vAlign w:val="bottom"/>
          </w:tcPr>
          <w:p w14:paraId="79FFC136" w14:textId="77777777" w:rsidR="00EB279C" w:rsidRPr="00BD5BA7" w:rsidRDefault="003B179C">
            <w:pPr>
              <w:ind w:left="440"/>
              <w:rPr>
                <w:rFonts w:ascii="Arial" w:eastAsia="Arial" w:hAnsi="Arial" w:cs="Arial"/>
                <w:sz w:val="18"/>
                <w:szCs w:val="18"/>
              </w:rPr>
            </w:pPr>
            <w:r w:rsidRPr="00BD5BA7">
              <w:rPr>
                <w:rFonts w:ascii="Arial" w:eastAsia="Arial" w:hAnsi="Arial" w:cs="Arial"/>
                <w:sz w:val="18"/>
                <w:szCs w:val="18"/>
              </w:rPr>
              <w:t xml:space="preserve">   Subsidiaries</w:t>
            </w:r>
          </w:p>
        </w:tc>
        <w:tc>
          <w:tcPr>
            <w:tcW w:w="1368" w:type="dxa"/>
            <w:shd w:val="clear" w:color="auto" w:fill="FAFAFA"/>
            <w:vAlign w:val="bottom"/>
          </w:tcPr>
          <w:p w14:paraId="63A43950"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w:t>
            </w:r>
          </w:p>
        </w:tc>
        <w:tc>
          <w:tcPr>
            <w:tcW w:w="1368" w:type="dxa"/>
            <w:vAlign w:val="bottom"/>
          </w:tcPr>
          <w:p w14:paraId="2E37A647"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w:t>
            </w:r>
          </w:p>
        </w:tc>
        <w:tc>
          <w:tcPr>
            <w:tcW w:w="1368" w:type="dxa"/>
            <w:shd w:val="clear" w:color="auto" w:fill="FAFAFA"/>
            <w:vAlign w:val="bottom"/>
          </w:tcPr>
          <w:p w14:paraId="27F2C112"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330,000,000</w:t>
            </w:r>
          </w:p>
        </w:tc>
        <w:tc>
          <w:tcPr>
            <w:tcW w:w="1368" w:type="dxa"/>
            <w:vAlign w:val="bottom"/>
          </w:tcPr>
          <w:p w14:paraId="26E589C3"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w:t>
            </w:r>
          </w:p>
        </w:tc>
      </w:tr>
      <w:tr w:rsidR="00EB279C" w:rsidRPr="00BD5BA7" w14:paraId="67B4F3E3" w14:textId="77777777">
        <w:trPr>
          <w:trHeight w:val="234"/>
        </w:trPr>
        <w:tc>
          <w:tcPr>
            <w:tcW w:w="3974" w:type="dxa"/>
            <w:vAlign w:val="bottom"/>
          </w:tcPr>
          <w:p w14:paraId="6A7F992C" w14:textId="77777777" w:rsidR="00EB279C" w:rsidRPr="00BD5BA7" w:rsidRDefault="003B179C">
            <w:pPr>
              <w:ind w:left="440"/>
              <w:rPr>
                <w:rFonts w:ascii="Arial" w:eastAsia="Arial" w:hAnsi="Arial" w:cs="Arial"/>
                <w:sz w:val="18"/>
                <w:szCs w:val="18"/>
              </w:rPr>
            </w:pPr>
            <w:r w:rsidRPr="00BD5BA7">
              <w:rPr>
                <w:rFonts w:ascii="Arial" w:eastAsia="Arial" w:hAnsi="Arial" w:cs="Arial"/>
                <w:sz w:val="18"/>
                <w:szCs w:val="18"/>
              </w:rPr>
              <w:t>Loan repayments during the period/year</w:t>
            </w:r>
          </w:p>
        </w:tc>
        <w:tc>
          <w:tcPr>
            <w:tcW w:w="1368" w:type="dxa"/>
            <w:shd w:val="clear" w:color="auto" w:fill="FAFAFA"/>
            <w:vAlign w:val="bottom"/>
          </w:tcPr>
          <w:p w14:paraId="3C241CEE" w14:textId="77777777" w:rsidR="00EB279C" w:rsidRPr="00BD5BA7" w:rsidRDefault="00EB279C">
            <w:pPr>
              <w:ind w:right="-72"/>
              <w:jc w:val="right"/>
              <w:rPr>
                <w:rFonts w:ascii="Arial" w:eastAsia="Arial" w:hAnsi="Arial" w:cs="Arial"/>
                <w:sz w:val="18"/>
                <w:szCs w:val="18"/>
              </w:rPr>
            </w:pPr>
          </w:p>
        </w:tc>
        <w:tc>
          <w:tcPr>
            <w:tcW w:w="1368" w:type="dxa"/>
            <w:vAlign w:val="bottom"/>
          </w:tcPr>
          <w:p w14:paraId="5076982C" w14:textId="77777777" w:rsidR="00EB279C" w:rsidRPr="00BD5BA7" w:rsidRDefault="00EB279C">
            <w:pPr>
              <w:ind w:right="-72"/>
              <w:jc w:val="right"/>
              <w:rPr>
                <w:rFonts w:ascii="Arial" w:eastAsia="Arial" w:hAnsi="Arial" w:cs="Arial"/>
                <w:sz w:val="18"/>
                <w:szCs w:val="18"/>
              </w:rPr>
            </w:pPr>
          </w:p>
        </w:tc>
        <w:tc>
          <w:tcPr>
            <w:tcW w:w="1368" w:type="dxa"/>
            <w:shd w:val="clear" w:color="auto" w:fill="FAFAFA"/>
            <w:vAlign w:val="bottom"/>
          </w:tcPr>
          <w:p w14:paraId="70B8B549" w14:textId="77777777" w:rsidR="00EB279C" w:rsidRPr="00BD5BA7" w:rsidRDefault="00EB279C">
            <w:pPr>
              <w:ind w:right="-72"/>
              <w:jc w:val="right"/>
              <w:rPr>
                <w:rFonts w:ascii="Arial" w:eastAsia="Arial" w:hAnsi="Arial" w:cs="Arial"/>
                <w:sz w:val="18"/>
                <w:szCs w:val="18"/>
              </w:rPr>
            </w:pPr>
          </w:p>
        </w:tc>
        <w:tc>
          <w:tcPr>
            <w:tcW w:w="1368" w:type="dxa"/>
            <w:vAlign w:val="bottom"/>
          </w:tcPr>
          <w:p w14:paraId="790FA189" w14:textId="77777777" w:rsidR="00EB279C" w:rsidRPr="00BD5BA7" w:rsidRDefault="00EB279C">
            <w:pPr>
              <w:ind w:right="-72"/>
              <w:jc w:val="right"/>
              <w:rPr>
                <w:rFonts w:ascii="Arial" w:eastAsia="Arial" w:hAnsi="Arial" w:cs="Arial"/>
                <w:sz w:val="18"/>
                <w:szCs w:val="18"/>
              </w:rPr>
            </w:pPr>
          </w:p>
        </w:tc>
      </w:tr>
      <w:tr w:rsidR="00EB279C" w:rsidRPr="00BD5BA7" w14:paraId="0BD2F441" w14:textId="77777777">
        <w:trPr>
          <w:trHeight w:val="135"/>
        </w:trPr>
        <w:tc>
          <w:tcPr>
            <w:tcW w:w="3974" w:type="dxa"/>
            <w:vAlign w:val="bottom"/>
          </w:tcPr>
          <w:p w14:paraId="23FD33B1" w14:textId="77777777" w:rsidR="00EB279C" w:rsidRPr="00BD5BA7" w:rsidRDefault="003B179C">
            <w:pPr>
              <w:ind w:left="440"/>
              <w:rPr>
                <w:rFonts w:ascii="Arial" w:eastAsia="Arial" w:hAnsi="Arial" w:cs="Arial"/>
                <w:sz w:val="18"/>
                <w:szCs w:val="18"/>
              </w:rPr>
            </w:pPr>
            <w:r w:rsidRPr="00BD5BA7">
              <w:rPr>
                <w:rFonts w:ascii="Arial" w:eastAsia="Arial" w:hAnsi="Arial" w:cs="Arial"/>
                <w:sz w:val="18"/>
                <w:szCs w:val="18"/>
              </w:rPr>
              <w:t xml:space="preserve">   Subsidiaries</w:t>
            </w:r>
          </w:p>
        </w:tc>
        <w:tc>
          <w:tcPr>
            <w:tcW w:w="1368" w:type="dxa"/>
            <w:tcBorders>
              <w:bottom w:val="single" w:sz="4" w:space="0" w:color="000000"/>
            </w:tcBorders>
            <w:shd w:val="clear" w:color="auto" w:fill="FAFAFA"/>
            <w:vAlign w:val="bottom"/>
          </w:tcPr>
          <w:p w14:paraId="43B4DA2D"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w:t>
            </w:r>
          </w:p>
        </w:tc>
        <w:tc>
          <w:tcPr>
            <w:tcW w:w="1368" w:type="dxa"/>
            <w:tcBorders>
              <w:bottom w:val="single" w:sz="4" w:space="0" w:color="000000"/>
            </w:tcBorders>
            <w:vAlign w:val="bottom"/>
          </w:tcPr>
          <w:p w14:paraId="0C22D820"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w:t>
            </w:r>
          </w:p>
        </w:tc>
        <w:tc>
          <w:tcPr>
            <w:tcW w:w="1368" w:type="dxa"/>
            <w:tcBorders>
              <w:bottom w:val="single" w:sz="4" w:space="0" w:color="000000"/>
            </w:tcBorders>
            <w:shd w:val="clear" w:color="auto" w:fill="FAFAFA"/>
            <w:vAlign w:val="bottom"/>
          </w:tcPr>
          <w:p w14:paraId="2FCA0D0E"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w:t>
            </w:r>
          </w:p>
        </w:tc>
        <w:tc>
          <w:tcPr>
            <w:tcW w:w="1368" w:type="dxa"/>
            <w:tcBorders>
              <w:bottom w:val="single" w:sz="4" w:space="0" w:color="000000"/>
            </w:tcBorders>
            <w:vAlign w:val="bottom"/>
          </w:tcPr>
          <w:p w14:paraId="7563AC39"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w:t>
            </w:r>
          </w:p>
        </w:tc>
      </w:tr>
      <w:tr w:rsidR="00EB279C" w:rsidRPr="00BD5BA7" w14:paraId="65B6A46D" w14:textId="77777777">
        <w:trPr>
          <w:trHeight w:val="63"/>
        </w:trPr>
        <w:tc>
          <w:tcPr>
            <w:tcW w:w="3974" w:type="dxa"/>
            <w:vAlign w:val="bottom"/>
          </w:tcPr>
          <w:p w14:paraId="36F12AAB" w14:textId="77777777" w:rsidR="00EB279C" w:rsidRPr="00BD5BA7" w:rsidRDefault="00EB279C">
            <w:pPr>
              <w:pBdr>
                <w:top w:val="nil"/>
                <w:left w:val="nil"/>
                <w:bottom w:val="nil"/>
                <w:right w:val="nil"/>
                <w:between w:val="nil"/>
              </w:pBdr>
              <w:ind w:left="440" w:right="-108"/>
              <w:rPr>
                <w:rFonts w:ascii="Arial" w:eastAsia="Arial" w:hAnsi="Arial" w:cs="Arial"/>
                <w:color w:val="000000"/>
                <w:sz w:val="18"/>
                <w:szCs w:val="18"/>
              </w:rPr>
            </w:pPr>
          </w:p>
        </w:tc>
        <w:tc>
          <w:tcPr>
            <w:tcW w:w="1368" w:type="dxa"/>
            <w:tcBorders>
              <w:top w:val="single" w:sz="4" w:space="0" w:color="000000"/>
            </w:tcBorders>
            <w:shd w:val="clear" w:color="auto" w:fill="FAFAFA"/>
            <w:vAlign w:val="bottom"/>
          </w:tcPr>
          <w:p w14:paraId="5CFEBFC8"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vAlign w:val="bottom"/>
          </w:tcPr>
          <w:p w14:paraId="34103772"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shd w:val="clear" w:color="auto" w:fill="FAFAFA"/>
            <w:vAlign w:val="bottom"/>
          </w:tcPr>
          <w:p w14:paraId="6D2BD772"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vAlign w:val="bottom"/>
          </w:tcPr>
          <w:p w14:paraId="45F511BF"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r>
      <w:tr w:rsidR="00EB279C" w:rsidRPr="00BD5BA7" w14:paraId="0BEB4014" w14:textId="77777777">
        <w:trPr>
          <w:trHeight w:val="135"/>
        </w:trPr>
        <w:tc>
          <w:tcPr>
            <w:tcW w:w="3974" w:type="dxa"/>
            <w:vAlign w:val="bottom"/>
          </w:tcPr>
          <w:p w14:paraId="2ACED3D9" w14:textId="77777777" w:rsidR="00EB279C" w:rsidRPr="00BD5BA7" w:rsidRDefault="003B179C">
            <w:pPr>
              <w:ind w:left="440"/>
              <w:rPr>
                <w:rFonts w:ascii="Arial" w:eastAsia="Arial" w:hAnsi="Arial" w:cs="Arial"/>
                <w:sz w:val="18"/>
                <w:szCs w:val="18"/>
              </w:rPr>
            </w:pPr>
            <w:r w:rsidRPr="00BD5BA7">
              <w:rPr>
                <w:rFonts w:ascii="Arial" w:eastAsia="Arial" w:hAnsi="Arial" w:cs="Arial"/>
                <w:sz w:val="18"/>
                <w:szCs w:val="18"/>
              </w:rPr>
              <w:t>Ending balance</w:t>
            </w:r>
          </w:p>
        </w:tc>
        <w:tc>
          <w:tcPr>
            <w:tcW w:w="1368" w:type="dxa"/>
            <w:tcBorders>
              <w:bottom w:val="single" w:sz="4" w:space="0" w:color="000000"/>
            </w:tcBorders>
            <w:shd w:val="clear" w:color="auto" w:fill="FAFAFA"/>
            <w:vAlign w:val="bottom"/>
          </w:tcPr>
          <w:p w14:paraId="5BA1F509"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w:t>
            </w:r>
          </w:p>
        </w:tc>
        <w:tc>
          <w:tcPr>
            <w:tcW w:w="1368" w:type="dxa"/>
            <w:tcBorders>
              <w:bottom w:val="single" w:sz="4" w:space="0" w:color="000000"/>
            </w:tcBorders>
            <w:vAlign w:val="bottom"/>
          </w:tcPr>
          <w:p w14:paraId="6F4245DD"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w:t>
            </w:r>
          </w:p>
        </w:tc>
        <w:tc>
          <w:tcPr>
            <w:tcW w:w="1368" w:type="dxa"/>
            <w:tcBorders>
              <w:bottom w:val="single" w:sz="4" w:space="0" w:color="000000"/>
            </w:tcBorders>
            <w:shd w:val="clear" w:color="auto" w:fill="FAFAFA"/>
            <w:vAlign w:val="bottom"/>
          </w:tcPr>
          <w:p w14:paraId="5C7F2931"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330,000,000</w:t>
            </w:r>
          </w:p>
        </w:tc>
        <w:tc>
          <w:tcPr>
            <w:tcW w:w="1368" w:type="dxa"/>
            <w:tcBorders>
              <w:bottom w:val="single" w:sz="4" w:space="0" w:color="000000"/>
            </w:tcBorders>
            <w:vAlign w:val="bottom"/>
          </w:tcPr>
          <w:p w14:paraId="155C2B06"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w:t>
            </w:r>
          </w:p>
        </w:tc>
      </w:tr>
    </w:tbl>
    <w:p w14:paraId="5B05E9E6" w14:textId="77777777" w:rsidR="00EB279C" w:rsidRPr="00B5501A" w:rsidRDefault="00EB279C">
      <w:pPr>
        <w:ind w:left="540"/>
        <w:jc w:val="both"/>
        <w:rPr>
          <w:rFonts w:ascii="Arial" w:eastAsia="Arial" w:hAnsi="Arial" w:cs="Arial"/>
          <w:sz w:val="18"/>
          <w:szCs w:val="18"/>
        </w:rPr>
      </w:pPr>
    </w:p>
    <w:p w14:paraId="0CEB03F6" w14:textId="27DD9AA1" w:rsidR="00EB279C" w:rsidRPr="00B5501A" w:rsidRDefault="003B179C">
      <w:pPr>
        <w:ind w:left="540"/>
        <w:jc w:val="both"/>
        <w:rPr>
          <w:rFonts w:ascii="Arial" w:eastAsia="Arial" w:hAnsi="Arial" w:cs="Arial"/>
          <w:sz w:val="18"/>
          <w:szCs w:val="18"/>
        </w:rPr>
      </w:pPr>
      <w:r w:rsidRPr="00B5501A">
        <w:rPr>
          <w:rFonts w:ascii="Arial" w:eastAsia="Arial" w:hAnsi="Arial" w:cs="Arial"/>
          <w:sz w:val="18"/>
          <w:szCs w:val="18"/>
        </w:rPr>
        <w:t>The long-term loans to related parties were made on commercial terms and conditions. The loans are unsecured and due for repayments at call and carry interest of 13.</w:t>
      </w:r>
      <w:r w:rsidR="00657E49" w:rsidRPr="00B5501A">
        <w:rPr>
          <w:rFonts w:ascii="Arial" w:eastAsia="Arial" w:hAnsi="Arial" w:cs="Arial"/>
          <w:sz w:val="18"/>
          <w:szCs w:val="18"/>
        </w:rPr>
        <w:t>26</w:t>
      </w:r>
      <w:r w:rsidRPr="00B5501A">
        <w:rPr>
          <w:rFonts w:ascii="Arial" w:eastAsia="Arial" w:hAnsi="Arial" w:cs="Arial"/>
          <w:sz w:val="18"/>
          <w:szCs w:val="18"/>
        </w:rPr>
        <w:t>% per annum. No allowance for expected credit loss has been required on 30 June 2023 and 31 December 2022 for the loans made to related parties.</w:t>
      </w:r>
    </w:p>
    <w:p w14:paraId="2F039AF5" w14:textId="77777777" w:rsidR="00EB279C" w:rsidRPr="00B5501A" w:rsidRDefault="00EB279C">
      <w:pPr>
        <w:ind w:left="540"/>
        <w:jc w:val="both"/>
        <w:rPr>
          <w:rFonts w:ascii="Arial" w:eastAsia="Arial" w:hAnsi="Arial" w:cs="Arial"/>
          <w:sz w:val="18"/>
          <w:szCs w:val="18"/>
        </w:rPr>
      </w:pPr>
    </w:p>
    <w:p w14:paraId="385C7163" w14:textId="77777777" w:rsidR="00EB279C" w:rsidRPr="00B5501A" w:rsidRDefault="003B179C">
      <w:pPr>
        <w:ind w:left="540" w:hanging="540"/>
        <w:jc w:val="both"/>
        <w:rPr>
          <w:rFonts w:ascii="Arial" w:eastAsia="Arial" w:hAnsi="Arial" w:cs="Arial"/>
          <w:b/>
          <w:color w:val="CF4A02"/>
          <w:sz w:val="18"/>
          <w:szCs w:val="18"/>
        </w:rPr>
      </w:pPr>
      <w:r w:rsidRPr="00B5501A">
        <w:rPr>
          <w:rFonts w:ascii="Arial" w:eastAsia="Arial" w:hAnsi="Arial" w:cs="Arial"/>
          <w:b/>
          <w:color w:val="CF4A02"/>
          <w:sz w:val="18"/>
          <w:szCs w:val="18"/>
        </w:rPr>
        <w:t>e)</w:t>
      </w:r>
      <w:r w:rsidRPr="00B5501A">
        <w:rPr>
          <w:rFonts w:ascii="Arial" w:eastAsia="Arial" w:hAnsi="Arial" w:cs="Arial"/>
          <w:b/>
          <w:color w:val="CF4A02"/>
          <w:sz w:val="18"/>
          <w:szCs w:val="18"/>
        </w:rPr>
        <w:tab/>
        <w:t>Key management remunerations</w:t>
      </w:r>
    </w:p>
    <w:p w14:paraId="4D76A846" w14:textId="77777777" w:rsidR="00EB279C" w:rsidRPr="00B5501A" w:rsidRDefault="00EB279C">
      <w:pPr>
        <w:ind w:left="540"/>
        <w:jc w:val="both"/>
        <w:rPr>
          <w:rFonts w:ascii="Arial" w:eastAsia="Arial" w:hAnsi="Arial" w:cs="Arial"/>
          <w:sz w:val="18"/>
          <w:szCs w:val="18"/>
        </w:rPr>
      </w:pPr>
    </w:p>
    <w:p w14:paraId="5C225FF1" w14:textId="77777777" w:rsidR="00EB279C" w:rsidRPr="00B5501A" w:rsidRDefault="003B179C">
      <w:pPr>
        <w:pBdr>
          <w:top w:val="nil"/>
          <w:left w:val="nil"/>
          <w:bottom w:val="nil"/>
          <w:right w:val="nil"/>
          <w:between w:val="nil"/>
        </w:pBdr>
        <w:ind w:left="540"/>
        <w:jc w:val="both"/>
        <w:rPr>
          <w:rFonts w:ascii="Arial" w:eastAsia="Arial" w:hAnsi="Arial" w:cs="Arial"/>
          <w:color w:val="000000"/>
          <w:sz w:val="18"/>
          <w:szCs w:val="18"/>
        </w:rPr>
      </w:pPr>
      <w:r w:rsidRPr="00B5501A">
        <w:rPr>
          <w:rFonts w:ascii="Arial" w:eastAsia="Arial" w:hAnsi="Arial" w:cs="Arial"/>
          <w:color w:val="000000"/>
          <w:sz w:val="18"/>
          <w:szCs w:val="18"/>
        </w:rPr>
        <w:t>Key management includes directors and members of the executive committee. The compensation paid or payable to key management are as follows:</w:t>
      </w:r>
    </w:p>
    <w:tbl>
      <w:tblPr>
        <w:tblStyle w:val="affff5"/>
        <w:tblW w:w="9446" w:type="dxa"/>
        <w:tblInd w:w="-6" w:type="dxa"/>
        <w:tblLayout w:type="fixed"/>
        <w:tblLook w:val="0000" w:firstRow="0" w:lastRow="0" w:firstColumn="0" w:lastColumn="0" w:noHBand="0" w:noVBand="0"/>
      </w:tblPr>
      <w:tblGrid>
        <w:gridCol w:w="3974"/>
        <w:gridCol w:w="1368"/>
        <w:gridCol w:w="1368"/>
        <w:gridCol w:w="1368"/>
        <w:gridCol w:w="1368"/>
      </w:tblGrid>
      <w:tr w:rsidR="00EB279C" w:rsidRPr="00BD5BA7" w14:paraId="672A2772" w14:textId="77777777">
        <w:tc>
          <w:tcPr>
            <w:tcW w:w="3974" w:type="dxa"/>
            <w:vAlign w:val="bottom"/>
          </w:tcPr>
          <w:p w14:paraId="2DC78A93" w14:textId="77777777" w:rsidR="00EB279C" w:rsidRPr="00BD5BA7" w:rsidRDefault="00EB279C">
            <w:pPr>
              <w:pBdr>
                <w:top w:val="nil"/>
                <w:left w:val="nil"/>
                <w:bottom w:val="nil"/>
                <w:right w:val="nil"/>
                <w:between w:val="nil"/>
              </w:pBdr>
              <w:ind w:left="440"/>
              <w:rPr>
                <w:rFonts w:ascii="Arial" w:eastAsia="Arial" w:hAnsi="Arial" w:cs="Arial"/>
                <w:b/>
                <w:color w:val="000000"/>
                <w:sz w:val="18"/>
                <w:szCs w:val="18"/>
              </w:rPr>
            </w:pPr>
          </w:p>
        </w:tc>
        <w:tc>
          <w:tcPr>
            <w:tcW w:w="2736" w:type="dxa"/>
            <w:gridSpan w:val="2"/>
            <w:tcBorders>
              <w:top w:val="single" w:sz="4" w:space="0" w:color="000000"/>
              <w:bottom w:val="single" w:sz="4" w:space="0" w:color="000000"/>
            </w:tcBorders>
            <w:vAlign w:val="bottom"/>
          </w:tcPr>
          <w:p w14:paraId="5B1C0410" w14:textId="77777777" w:rsidR="00EB279C" w:rsidRPr="00BD5BA7" w:rsidRDefault="003B179C">
            <w:pPr>
              <w:pStyle w:val="Heading1"/>
              <w:ind w:right="-72"/>
              <w:jc w:val="center"/>
              <w:rPr>
                <w:rFonts w:ascii="Arial" w:eastAsia="Arial" w:hAnsi="Arial" w:cs="Arial"/>
                <w:sz w:val="18"/>
                <w:szCs w:val="18"/>
              </w:rPr>
            </w:pPr>
            <w:r w:rsidRPr="00BD5BA7">
              <w:rPr>
                <w:rFonts w:ascii="Arial" w:eastAsia="Arial" w:hAnsi="Arial" w:cs="Arial"/>
                <w:sz w:val="18"/>
                <w:szCs w:val="18"/>
              </w:rPr>
              <w:t xml:space="preserve">Consolidated </w:t>
            </w:r>
          </w:p>
          <w:p w14:paraId="5CD4D1C5" w14:textId="77777777" w:rsidR="00EB279C" w:rsidRPr="00BD5BA7" w:rsidRDefault="003B179C">
            <w:pPr>
              <w:pStyle w:val="Heading1"/>
              <w:ind w:right="-72"/>
              <w:jc w:val="center"/>
              <w:rPr>
                <w:rFonts w:ascii="Arial" w:eastAsia="Arial" w:hAnsi="Arial" w:cs="Arial"/>
                <w:sz w:val="18"/>
                <w:szCs w:val="18"/>
              </w:rPr>
            </w:pPr>
            <w:r w:rsidRPr="00BD5BA7">
              <w:rPr>
                <w:rFonts w:ascii="Arial" w:eastAsia="Arial" w:hAnsi="Arial" w:cs="Arial"/>
                <w:sz w:val="18"/>
                <w:szCs w:val="18"/>
              </w:rPr>
              <w:t>financial information</w:t>
            </w:r>
          </w:p>
        </w:tc>
        <w:tc>
          <w:tcPr>
            <w:tcW w:w="2736" w:type="dxa"/>
            <w:gridSpan w:val="2"/>
            <w:tcBorders>
              <w:top w:val="single" w:sz="4" w:space="0" w:color="000000"/>
              <w:bottom w:val="single" w:sz="4" w:space="0" w:color="000000"/>
            </w:tcBorders>
            <w:vAlign w:val="bottom"/>
          </w:tcPr>
          <w:p w14:paraId="6B806B59" w14:textId="77777777" w:rsidR="00EB279C" w:rsidRPr="00BD5BA7" w:rsidRDefault="003B179C">
            <w:pPr>
              <w:ind w:right="-72"/>
              <w:jc w:val="center"/>
              <w:rPr>
                <w:rFonts w:ascii="Arial" w:eastAsia="Arial" w:hAnsi="Arial" w:cs="Arial"/>
                <w:b/>
                <w:sz w:val="18"/>
                <w:szCs w:val="18"/>
              </w:rPr>
            </w:pPr>
            <w:r w:rsidRPr="00BD5BA7">
              <w:rPr>
                <w:rFonts w:ascii="Arial" w:eastAsia="Arial" w:hAnsi="Arial" w:cs="Arial"/>
                <w:b/>
                <w:sz w:val="18"/>
                <w:szCs w:val="18"/>
              </w:rPr>
              <w:t>Separate</w:t>
            </w:r>
          </w:p>
          <w:p w14:paraId="38A32E0B" w14:textId="77777777" w:rsidR="00EB279C" w:rsidRPr="00BD5BA7" w:rsidRDefault="003B179C">
            <w:pPr>
              <w:ind w:right="-72"/>
              <w:jc w:val="center"/>
              <w:rPr>
                <w:rFonts w:ascii="Arial" w:eastAsia="Arial" w:hAnsi="Arial" w:cs="Arial"/>
                <w:b/>
                <w:sz w:val="18"/>
                <w:szCs w:val="18"/>
              </w:rPr>
            </w:pPr>
            <w:r w:rsidRPr="00BD5BA7">
              <w:rPr>
                <w:rFonts w:ascii="Arial" w:eastAsia="Arial" w:hAnsi="Arial" w:cs="Arial"/>
                <w:b/>
                <w:sz w:val="18"/>
                <w:szCs w:val="18"/>
              </w:rPr>
              <w:t>financial information</w:t>
            </w:r>
          </w:p>
        </w:tc>
      </w:tr>
      <w:tr w:rsidR="00EB279C" w:rsidRPr="00BD5BA7" w14:paraId="3B4E0C7D" w14:textId="77777777">
        <w:tc>
          <w:tcPr>
            <w:tcW w:w="3974" w:type="dxa"/>
            <w:vAlign w:val="bottom"/>
          </w:tcPr>
          <w:p w14:paraId="57383D3E" w14:textId="77777777" w:rsidR="00EB279C" w:rsidRPr="00BD5BA7" w:rsidRDefault="003B179C">
            <w:pPr>
              <w:pBdr>
                <w:top w:val="nil"/>
                <w:left w:val="nil"/>
                <w:bottom w:val="nil"/>
                <w:right w:val="nil"/>
                <w:between w:val="nil"/>
              </w:pBdr>
              <w:ind w:left="440"/>
              <w:rPr>
                <w:rFonts w:ascii="Arial" w:eastAsia="Arial" w:hAnsi="Arial" w:cs="Arial"/>
                <w:b/>
                <w:color w:val="000000"/>
                <w:sz w:val="18"/>
                <w:szCs w:val="18"/>
              </w:rPr>
            </w:pPr>
            <w:r w:rsidRPr="00BD5BA7">
              <w:rPr>
                <w:rFonts w:ascii="Arial" w:eastAsia="Arial" w:hAnsi="Arial" w:cs="Arial"/>
                <w:b/>
                <w:color w:val="000000"/>
                <w:sz w:val="18"/>
                <w:szCs w:val="18"/>
              </w:rPr>
              <w:t>For the three-month periods ended</w:t>
            </w:r>
          </w:p>
        </w:tc>
        <w:tc>
          <w:tcPr>
            <w:tcW w:w="1368" w:type="dxa"/>
            <w:tcBorders>
              <w:top w:val="single" w:sz="4" w:space="0" w:color="000000"/>
            </w:tcBorders>
            <w:vAlign w:val="bottom"/>
          </w:tcPr>
          <w:p w14:paraId="239264E4" w14:textId="77777777" w:rsidR="00EB279C" w:rsidRPr="00BD5BA7" w:rsidRDefault="003B179C">
            <w:pPr>
              <w:pStyle w:val="Heading1"/>
              <w:ind w:left="-104" w:right="-72"/>
              <w:jc w:val="right"/>
              <w:rPr>
                <w:rFonts w:ascii="Arial" w:eastAsia="Arial" w:hAnsi="Arial" w:cs="Arial"/>
                <w:sz w:val="18"/>
                <w:szCs w:val="18"/>
              </w:rPr>
            </w:pPr>
            <w:r w:rsidRPr="00BD5BA7">
              <w:rPr>
                <w:rFonts w:ascii="Arial" w:eastAsia="Arial" w:hAnsi="Arial" w:cs="Arial"/>
                <w:sz w:val="18"/>
                <w:szCs w:val="18"/>
              </w:rPr>
              <w:t>30 June</w:t>
            </w:r>
          </w:p>
        </w:tc>
        <w:tc>
          <w:tcPr>
            <w:tcW w:w="1368" w:type="dxa"/>
            <w:tcBorders>
              <w:top w:val="single" w:sz="4" w:space="0" w:color="000000"/>
            </w:tcBorders>
            <w:vAlign w:val="bottom"/>
          </w:tcPr>
          <w:p w14:paraId="423551D9" w14:textId="77777777" w:rsidR="00EB279C" w:rsidRPr="00BD5BA7" w:rsidRDefault="003B179C">
            <w:pPr>
              <w:ind w:right="-72"/>
              <w:jc w:val="right"/>
              <w:rPr>
                <w:rFonts w:ascii="Arial" w:eastAsia="Arial" w:hAnsi="Arial" w:cs="Arial"/>
                <w:b/>
                <w:sz w:val="18"/>
                <w:szCs w:val="18"/>
              </w:rPr>
            </w:pPr>
            <w:r w:rsidRPr="00BD5BA7">
              <w:rPr>
                <w:rFonts w:ascii="Arial" w:eastAsia="Arial" w:hAnsi="Arial" w:cs="Arial"/>
                <w:b/>
                <w:sz w:val="18"/>
                <w:szCs w:val="18"/>
              </w:rPr>
              <w:t>30 June</w:t>
            </w:r>
          </w:p>
        </w:tc>
        <w:tc>
          <w:tcPr>
            <w:tcW w:w="1368" w:type="dxa"/>
            <w:tcBorders>
              <w:top w:val="single" w:sz="4" w:space="0" w:color="000000"/>
            </w:tcBorders>
            <w:vAlign w:val="bottom"/>
          </w:tcPr>
          <w:p w14:paraId="1291D591" w14:textId="77777777" w:rsidR="00EB279C" w:rsidRPr="00BD5BA7" w:rsidRDefault="003B179C">
            <w:pPr>
              <w:pStyle w:val="Heading1"/>
              <w:ind w:left="-74" w:right="-72"/>
              <w:jc w:val="right"/>
              <w:rPr>
                <w:rFonts w:ascii="Arial" w:eastAsia="Arial" w:hAnsi="Arial" w:cs="Arial"/>
                <w:sz w:val="18"/>
                <w:szCs w:val="18"/>
              </w:rPr>
            </w:pPr>
            <w:r w:rsidRPr="00BD5BA7">
              <w:rPr>
                <w:rFonts w:ascii="Arial" w:eastAsia="Arial" w:hAnsi="Arial" w:cs="Arial"/>
                <w:sz w:val="18"/>
                <w:szCs w:val="18"/>
              </w:rPr>
              <w:t>30 June</w:t>
            </w:r>
          </w:p>
        </w:tc>
        <w:tc>
          <w:tcPr>
            <w:tcW w:w="1368" w:type="dxa"/>
            <w:tcBorders>
              <w:top w:val="single" w:sz="4" w:space="0" w:color="000000"/>
            </w:tcBorders>
            <w:vAlign w:val="bottom"/>
          </w:tcPr>
          <w:p w14:paraId="7FBAC615" w14:textId="77777777" w:rsidR="00EB279C" w:rsidRPr="00BD5BA7" w:rsidRDefault="003B179C">
            <w:pPr>
              <w:ind w:right="-72"/>
              <w:jc w:val="right"/>
              <w:rPr>
                <w:rFonts w:ascii="Arial" w:eastAsia="Arial" w:hAnsi="Arial" w:cs="Arial"/>
                <w:b/>
                <w:sz w:val="18"/>
                <w:szCs w:val="18"/>
              </w:rPr>
            </w:pPr>
            <w:r w:rsidRPr="00BD5BA7">
              <w:rPr>
                <w:rFonts w:ascii="Arial" w:eastAsia="Arial" w:hAnsi="Arial" w:cs="Arial"/>
                <w:b/>
                <w:sz w:val="18"/>
                <w:szCs w:val="18"/>
              </w:rPr>
              <w:t>30 June</w:t>
            </w:r>
          </w:p>
        </w:tc>
      </w:tr>
      <w:tr w:rsidR="00EB279C" w:rsidRPr="00BD5BA7" w14:paraId="1AB37B8F" w14:textId="77777777">
        <w:tc>
          <w:tcPr>
            <w:tcW w:w="3974" w:type="dxa"/>
            <w:vAlign w:val="bottom"/>
          </w:tcPr>
          <w:p w14:paraId="3C41F0CD" w14:textId="77777777" w:rsidR="00EB279C" w:rsidRPr="00BD5BA7" w:rsidRDefault="00EB279C">
            <w:pPr>
              <w:pBdr>
                <w:top w:val="nil"/>
                <w:left w:val="nil"/>
                <w:bottom w:val="nil"/>
                <w:right w:val="nil"/>
                <w:between w:val="nil"/>
              </w:pBdr>
              <w:ind w:left="440"/>
              <w:rPr>
                <w:rFonts w:ascii="Arial" w:eastAsia="Arial" w:hAnsi="Arial" w:cs="Arial"/>
                <w:b/>
                <w:color w:val="000000"/>
                <w:sz w:val="18"/>
                <w:szCs w:val="18"/>
              </w:rPr>
            </w:pPr>
          </w:p>
        </w:tc>
        <w:tc>
          <w:tcPr>
            <w:tcW w:w="1368" w:type="dxa"/>
            <w:vAlign w:val="bottom"/>
          </w:tcPr>
          <w:p w14:paraId="48BFB6B3"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2023</w:t>
            </w:r>
          </w:p>
        </w:tc>
        <w:tc>
          <w:tcPr>
            <w:tcW w:w="1368" w:type="dxa"/>
            <w:vAlign w:val="bottom"/>
          </w:tcPr>
          <w:p w14:paraId="7DD0BCC7"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2022</w:t>
            </w:r>
          </w:p>
        </w:tc>
        <w:tc>
          <w:tcPr>
            <w:tcW w:w="1368" w:type="dxa"/>
            <w:vAlign w:val="bottom"/>
          </w:tcPr>
          <w:p w14:paraId="4BE710A2"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2023</w:t>
            </w:r>
          </w:p>
        </w:tc>
        <w:tc>
          <w:tcPr>
            <w:tcW w:w="1368" w:type="dxa"/>
            <w:vAlign w:val="bottom"/>
          </w:tcPr>
          <w:p w14:paraId="7A75F7E1"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sz w:val="18"/>
                <w:szCs w:val="18"/>
              </w:rPr>
              <w:t>2022</w:t>
            </w:r>
          </w:p>
        </w:tc>
      </w:tr>
      <w:tr w:rsidR="00EB279C" w:rsidRPr="00BD5BA7" w14:paraId="39AF4981" w14:textId="77777777">
        <w:tc>
          <w:tcPr>
            <w:tcW w:w="3974" w:type="dxa"/>
            <w:vAlign w:val="bottom"/>
          </w:tcPr>
          <w:p w14:paraId="7297EA7F" w14:textId="77777777" w:rsidR="00EB279C" w:rsidRPr="00BD5BA7" w:rsidRDefault="00EB279C">
            <w:pPr>
              <w:pBdr>
                <w:top w:val="nil"/>
                <w:left w:val="nil"/>
                <w:bottom w:val="nil"/>
                <w:right w:val="nil"/>
                <w:between w:val="nil"/>
              </w:pBdr>
              <w:ind w:left="440"/>
              <w:rPr>
                <w:rFonts w:ascii="Arial" w:eastAsia="Arial" w:hAnsi="Arial" w:cs="Arial"/>
                <w:b/>
                <w:color w:val="000000"/>
                <w:sz w:val="18"/>
                <w:szCs w:val="18"/>
              </w:rPr>
            </w:pPr>
          </w:p>
        </w:tc>
        <w:tc>
          <w:tcPr>
            <w:tcW w:w="1368" w:type="dxa"/>
            <w:tcBorders>
              <w:bottom w:val="single" w:sz="4" w:space="0" w:color="000000"/>
            </w:tcBorders>
            <w:vAlign w:val="bottom"/>
          </w:tcPr>
          <w:p w14:paraId="490C0A44"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Baht</w:t>
            </w:r>
          </w:p>
        </w:tc>
        <w:tc>
          <w:tcPr>
            <w:tcW w:w="1368" w:type="dxa"/>
            <w:tcBorders>
              <w:bottom w:val="single" w:sz="4" w:space="0" w:color="000000"/>
            </w:tcBorders>
            <w:vAlign w:val="bottom"/>
          </w:tcPr>
          <w:p w14:paraId="6DF29D8E"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b/>
                <w:sz w:val="18"/>
                <w:szCs w:val="18"/>
              </w:rPr>
              <w:t>Baht</w:t>
            </w:r>
          </w:p>
        </w:tc>
        <w:tc>
          <w:tcPr>
            <w:tcW w:w="1368" w:type="dxa"/>
            <w:tcBorders>
              <w:bottom w:val="single" w:sz="4" w:space="0" w:color="000000"/>
            </w:tcBorders>
            <w:vAlign w:val="bottom"/>
          </w:tcPr>
          <w:p w14:paraId="0F933C09"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Baht</w:t>
            </w:r>
          </w:p>
        </w:tc>
        <w:tc>
          <w:tcPr>
            <w:tcW w:w="1368" w:type="dxa"/>
            <w:tcBorders>
              <w:bottom w:val="single" w:sz="4" w:space="0" w:color="000000"/>
            </w:tcBorders>
            <w:vAlign w:val="bottom"/>
          </w:tcPr>
          <w:p w14:paraId="1E72EB08"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b/>
                <w:sz w:val="18"/>
                <w:szCs w:val="18"/>
              </w:rPr>
              <w:t>Baht</w:t>
            </w:r>
          </w:p>
        </w:tc>
      </w:tr>
      <w:tr w:rsidR="00EB279C" w:rsidRPr="00BD5BA7" w14:paraId="4BAFB750" w14:textId="77777777">
        <w:trPr>
          <w:trHeight w:val="63"/>
        </w:trPr>
        <w:tc>
          <w:tcPr>
            <w:tcW w:w="3974" w:type="dxa"/>
            <w:vAlign w:val="bottom"/>
          </w:tcPr>
          <w:p w14:paraId="14A3AB2A" w14:textId="77777777" w:rsidR="00EB279C" w:rsidRPr="00BD5BA7" w:rsidRDefault="00EB279C">
            <w:pPr>
              <w:pBdr>
                <w:top w:val="nil"/>
                <w:left w:val="nil"/>
                <w:bottom w:val="nil"/>
                <w:right w:val="nil"/>
                <w:between w:val="nil"/>
              </w:pBdr>
              <w:ind w:left="440" w:right="-108"/>
              <w:rPr>
                <w:rFonts w:ascii="Arial" w:eastAsia="Arial" w:hAnsi="Arial" w:cs="Arial"/>
                <w:color w:val="000000"/>
                <w:sz w:val="18"/>
                <w:szCs w:val="18"/>
              </w:rPr>
            </w:pPr>
          </w:p>
        </w:tc>
        <w:tc>
          <w:tcPr>
            <w:tcW w:w="1368" w:type="dxa"/>
            <w:shd w:val="clear" w:color="auto" w:fill="FAFAFA"/>
            <w:vAlign w:val="bottom"/>
          </w:tcPr>
          <w:p w14:paraId="65EA20CE"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68" w:type="dxa"/>
            <w:vAlign w:val="bottom"/>
          </w:tcPr>
          <w:p w14:paraId="61F961AA"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68" w:type="dxa"/>
            <w:shd w:val="clear" w:color="auto" w:fill="FAFAFA"/>
            <w:vAlign w:val="bottom"/>
          </w:tcPr>
          <w:p w14:paraId="3724A700"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68" w:type="dxa"/>
            <w:vAlign w:val="bottom"/>
          </w:tcPr>
          <w:p w14:paraId="14278897"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r>
      <w:tr w:rsidR="00EB279C" w:rsidRPr="00BD5BA7" w14:paraId="36BC3233" w14:textId="77777777">
        <w:trPr>
          <w:trHeight w:val="135"/>
        </w:trPr>
        <w:tc>
          <w:tcPr>
            <w:tcW w:w="3974" w:type="dxa"/>
            <w:vAlign w:val="bottom"/>
          </w:tcPr>
          <w:p w14:paraId="2F184338" w14:textId="77777777" w:rsidR="00EB279C" w:rsidRPr="00BD5BA7" w:rsidRDefault="003B179C">
            <w:pPr>
              <w:ind w:left="440"/>
              <w:rPr>
                <w:rFonts w:ascii="Arial" w:eastAsia="Arial" w:hAnsi="Arial" w:cs="Arial"/>
                <w:sz w:val="18"/>
                <w:szCs w:val="18"/>
              </w:rPr>
            </w:pPr>
            <w:r w:rsidRPr="00BD5BA7">
              <w:rPr>
                <w:rFonts w:ascii="Arial" w:eastAsia="Arial" w:hAnsi="Arial" w:cs="Arial"/>
                <w:sz w:val="18"/>
                <w:szCs w:val="18"/>
              </w:rPr>
              <w:t xml:space="preserve">Salaries and other short-term </w:t>
            </w:r>
          </w:p>
        </w:tc>
        <w:tc>
          <w:tcPr>
            <w:tcW w:w="1368" w:type="dxa"/>
            <w:shd w:val="clear" w:color="auto" w:fill="FAFAFA"/>
          </w:tcPr>
          <w:p w14:paraId="50D775F0" w14:textId="77777777" w:rsidR="00EB279C" w:rsidRPr="00BD5BA7" w:rsidRDefault="00EB279C">
            <w:pPr>
              <w:ind w:right="-72"/>
              <w:jc w:val="right"/>
              <w:rPr>
                <w:rFonts w:ascii="Arial" w:eastAsia="Arial" w:hAnsi="Arial" w:cs="Arial"/>
                <w:sz w:val="18"/>
                <w:szCs w:val="18"/>
              </w:rPr>
            </w:pPr>
          </w:p>
        </w:tc>
        <w:tc>
          <w:tcPr>
            <w:tcW w:w="1368" w:type="dxa"/>
            <w:vAlign w:val="bottom"/>
          </w:tcPr>
          <w:p w14:paraId="74D453AC" w14:textId="77777777" w:rsidR="00EB279C" w:rsidRPr="00BD5BA7" w:rsidRDefault="00EB279C">
            <w:pPr>
              <w:ind w:right="-72"/>
              <w:jc w:val="right"/>
              <w:rPr>
                <w:rFonts w:ascii="Arial" w:eastAsia="Arial" w:hAnsi="Arial" w:cs="Arial"/>
                <w:sz w:val="18"/>
                <w:szCs w:val="18"/>
              </w:rPr>
            </w:pPr>
          </w:p>
        </w:tc>
        <w:tc>
          <w:tcPr>
            <w:tcW w:w="1368" w:type="dxa"/>
            <w:shd w:val="clear" w:color="auto" w:fill="FAFAFA"/>
            <w:vAlign w:val="bottom"/>
          </w:tcPr>
          <w:p w14:paraId="109AE55F" w14:textId="77777777" w:rsidR="00EB279C" w:rsidRPr="00BD5BA7" w:rsidRDefault="00EB279C">
            <w:pPr>
              <w:ind w:right="-72"/>
              <w:jc w:val="right"/>
              <w:rPr>
                <w:rFonts w:ascii="Arial" w:eastAsia="Arial" w:hAnsi="Arial" w:cs="Arial"/>
                <w:sz w:val="18"/>
                <w:szCs w:val="18"/>
              </w:rPr>
            </w:pPr>
          </w:p>
        </w:tc>
        <w:tc>
          <w:tcPr>
            <w:tcW w:w="1368" w:type="dxa"/>
            <w:vAlign w:val="bottom"/>
          </w:tcPr>
          <w:p w14:paraId="215E38F7" w14:textId="77777777" w:rsidR="00EB279C" w:rsidRPr="00BD5BA7" w:rsidRDefault="00EB279C">
            <w:pPr>
              <w:ind w:right="-72"/>
              <w:jc w:val="right"/>
              <w:rPr>
                <w:rFonts w:ascii="Arial" w:eastAsia="Arial" w:hAnsi="Arial" w:cs="Arial"/>
                <w:sz w:val="18"/>
                <w:szCs w:val="18"/>
              </w:rPr>
            </w:pPr>
          </w:p>
        </w:tc>
      </w:tr>
      <w:tr w:rsidR="00EB279C" w:rsidRPr="00BD5BA7" w14:paraId="79EF1C8D" w14:textId="77777777">
        <w:trPr>
          <w:trHeight w:val="135"/>
        </w:trPr>
        <w:tc>
          <w:tcPr>
            <w:tcW w:w="3974" w:type="dxa"/>
            <w:vAlign w:val="bottom"/>
          </w:tcPr>
          <w:p w14:paraId="6CDE9987" w14:textId="77777777" w:rsidR="00EB279C" w:rsidRPr="00BD5BA7" w:rsidRDefault="003B179C">
            <w:pPr>
              <w:ind w:left="440"/>
              <w:rPr>
                <w:rFonts w:ascii="Arial" w:eastAsia="Arial" w:hAnsi="Arial" w:cs="Arial"/>
                <w:sz w:val="18"/>
                <w:szCs w:val="18"/>
              </w:rPr>
            </w:pPr>
            <w:r w:rsidRPr="00BD5BA7">
              <w:rPr>
                <w:rFonts w:ascii="Arial" w:eastAsia="Arial" w:hAnsi="Arial" w:cs="Arial"/>
                <w:sz w:val="18"/>
                <w:szCs w:val="18"/>
              </w:rPr>
              <w:t xml:space="preserve">   employee benefits</w:t>
            </w:r>
          </w:p>
        </w:tc>
        <w:tc>
          <w:tcPr>
            <w:tcW w:w="1368" w:type="dxa"/>
            <w:shd w:val="clear" w:color="auto" w:fill="FAFAFA"/>
          </w:tcPr>
          <w:p w14:paraId="32B4C96E"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 xml:space="preserve">  6,461,000</w:t>
            </w:r>
          </w:p>
        </w:tc>
        <w:tc>
          <w:tcPr>
            <w:tcW w:w="1368" w:type="dxa"/>
            <w:vAlign w:val="bottom"/>
          </w:tcPr>
          <w:p w14:paraId="5CA03E53"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4,376,000</w:t>
            </w:r>
          </w:p>
        </w:tc>
        <w:tc>
          <w:tcPr>
            <w:tcW w:w="1368" w:type="dxa"/>
            <w:shd w:val="clear" w:color="auto" w:fill="FAFAFA"/>
            <w:vAlign w:val="bottom"/>
          </w:tcPr>
          <w:p w14:paraId="0A83ED4B"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4,831,000</w:t>
            </w:r>
          </w:p>
        </w:tc>
        <w:tc>
          <w:tcPr>
            <w:tcW w:w="1368" w:type="dxa"/>
            <w:vAlign w:val="bottom"/>
          </w:tcPr>
          <w:p w14:paraId="02330262"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4,376,000</w:t>
            </w:r>
          </w:p>
        </w:tc>
      </w:tr>
      <w:tr w:rsidR="00EB279C" w:rsidRPr="00BD5BA7" w14:paraId="7C82248C" w14:textId="77777777">
        <w:trPr>
          <w:trHeight w:val="135"/>
        </w:trPr>
        <w:tc>
          <w:tcPr>
            <w:tcW w:w="3974" w:type="dxa"/>
            <w:vAlign w:val="bottom"/>
          </w:tcPr>
          <w:p w14:paraId="65273AD8" w14:textId="77777777" w:rsidR="00EB279C" w:rsidRPr="00BD5BA7" w:rsidRDefault="003B179C">
            <w:pPr>
              <w:ind w:left="440"/>
              <w:rPr>
                <w:rFonts w:ascii="Arial" w:eastAsia="Arial" w:hAnsi="Arial" w:cs="Arial"/>
                <w:sz w:val="18"/>
                <w:szCs w:val="18"/>
              </w:rPr>
            </w:pPr>
            <w:r w:rsidRPr="00BD5BA7">
              <w:rPr>
                <w:rFonts w:ascii="Arial" w:eastAsia="Arial" w:hAnsi="Arial" w:cs="Arial"/>
                <w:sz w:val="18"/>
                <w:szCs w:val="18"/>
              </w:rPr>
              <w:t>Post-employment benefits</w:t>
            </w:r>
          </w:p>
        </w:tc>
        <w:tc>
          <w:tcPr>
            <w:tcW w:w="1368" w:type="dxa"/>
            <w:shd w:val="clear" w:color="auto" w:fill="FAFAFA"/>
          </w:tcPr>
          <w:p w14:paraId="2D095759"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 xml:space="preserve">  48,086</w:t>
            </w:r>
          </w:p>
        </w:tc>
        <w:tc>
          <w:tcPr>
            <w:tcW w:w="1368" w:type="dxa"/>
            <w:vAlign w:val="bottom"/>
          </w:tcPr>
          <w:p w14:paraId="5A68B3DE"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46,191</w:t>
            </w:r>
          </w:p>
        </w:tc>
        <w:tc>
          <w:tcPr>
            <w:tcW w:w="1368" w:type="dxa"/>
            <w:shd w:val="clear" w:color="auto" w:fill="FAFAFA"/>
            <w:vAlign w:val="bottom"/>
          </w:tcPr>
          <w:p w14:paraId="7DC930E0"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48,086</w:t>
            </w:r>
          </w:p>
        </w:tc>
        <w:tc>
          <w:tcPr>
            <w:tcW w:w="1368" w:type="dxa"/>
            <w:vAlign w:val="bottom"/>
          </w:tcPr>
          <w:p w14:paraId="2A64EA6D"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46,191</w:t>
            </w:r>
          </w:p>
        </w:tc>
      </w:tr>
      <w:tr w:rsidR="00EB279C" w:rsidRPr="00BD5BA7" w14:paraId="6735705A" w14:textId="77777777">
        <w:trPr>
          <w:trHeight w:val="135"/>
        </w:trPr>
        <w:tc>
          <w:tcPr>
            <w:tcW w:w="3974" w:type="dxa"/>
            <w:vAlign w:val="bottom"/>
          </w:tcPr>
          <w:p w14:paraId="27C0FD9B" w14:textId="77777777" w:rsidR="00EB279C" w:rsidRPr="00BD5BA7" w:rsidRDefault="003B179C">
            <w:pPr>
              <w:ind w:left="440"/>
              <w:rPr>
                <w:rFonts w:ascii="Arial" w:eastAsia="Arial" w:hAnsi="Arial" w:cs="Arial"/>
                <w:sz w:val="18"/>
                <w:szCs w:val="18"/>
              </w:rPr>
            </w:pPr>
            <w:r w:rsidRPr="00BD5BA7">
              <w:rPr>
                <w:rFonts w:ascii="Arial" w:eastAsia="Arial" w:hAnsi="Arial" w:cs="Arial"/>
                <w:sz w:val="18"/>
                <w:szCs w:val="18"/>
              </w:rPr>
              <w:t>Share-based payment</w:t>
            </w:r>
          </w:p>
        </w:tc>
        <w:tc>
          <w:tcPr>
            <w:tcW w:w="1368" w:type="dxa"/>
            <w:tcBorders>
              <w:bottom w:val="single" w:sz="4" w:space="0" w:color="000000"/>
            </w:tcBorders>
            <w:shd w:val="clear" w:color="auto" w:fill="FAFAFA"/>
          </w:tcPr>
          <w:p w14:paraId="31CDE8C5"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1,507,000</w:t>
            </w:r>
          </w:p>
        </w:tc>
        <w:tc>
          <w:tcPr>
            <w:tcW w:w="1368" w:type="dxa"/>
            <w:tcBorders>
              <w:bottom w:val="single" w:sz="4" w:space="0" w:color="000000"/>
            </w:tcBorders>
            <w:vAlign w:val="bottom"/>
          </w:tcPr>
          <w:p w14:paraId="43678FA7"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693,563</w:t>
            </w:r>
          </w:p>
        </w:tc>
        <w:tc>
          <w:tcPr>
            <w:tcW w:w="1368" w:type="dxa"/>
            <w:tcBorders>
              <w:bottom w:val="single" w:sz="4" w:space="0" w:color="000000"/>
            </w:tcBorders>
            <w:shd w:val="clear" w:color="auto" w:fill="FAFAFA"/>
            <w:vAlign w:val="bottom"/>
          </w:tcPr>
          <w:p w14:paraId="76FEDB72"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1,164,500</w:t>
            </w:r>
          </w:p>
        </w:tc>
        <w:tc>
          <w:tcPr>
            <w:tcW w:w="1368" w:type="dxa"/>
            <w:tcBorders>
              <w:bottom w:val="single" w:sz="4" w:space="0" w:color="000000"/>
            </w:tcBorders>
            <w:vAlign w:val="bottom"/>
          </w:tcPr>
          <w:p w14:paraId="2A35A631"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693,563</w:t>
            </w:r>
          </w:p>
        </w:tc>
      </w:tr>
      <w:tr w:rsidR="00EB279C" w:rsidRPr="00BD5BA7" w14:paraId="1939758C" w14:textId="77777777">
        <w:trPr>
          <w:trHeight w:val="63"/>
        </w:trPr>
        <w:tc>
          <w:tcPr>
            <w:tcW w:w="3974" w:type="dxa"/>
            <w:vAlign w:val="bottom"/>
          </w:tcPr>
          <w:p w14:paraId="082422A3" w14:textId="77777777" w:rsidR="00EB279C" w:rsidRPr="00BD5BA7" w:rsidRDefault="003B179C">
            <w:pPr>
              <w:pBdr>
                <w:top w:val="nil"/>
                <w:left w:val="nil"/>
                <w:bottom w:val="nil"/>
                <w:right w:val="nil"/>
                <w:between w:val="nil"/>
              </w:pBdr>
              <w:ind w:left="440" w:right="-108"/>
              <w:rPr>
                <w:rFonts w:ascii="Arial" w:eastAsia="Arial" w:hAnsi="Arial" w:cs="Arial"/>
                <w:color w:val="000000"/>
                <w:sz w:val="18"/>
                <w:szCs w:val="18"/>
              </w:rPr>
            </w:pPr>
            <w:r w:rsidRPr="00BD5BA7">
              <w:rPr>
                <w:rFonts w:ascii="Arial" w:eastAsia="Arial" w:hAnsi="Arial" w:cs="Arial"/>
                <w:color w:val="000000"/>
                <w:sz w:val="18"/>
                <w:szCs w:val="18"/>
              </w:rPr>
              <w:t>Total</w:t>
            </w:r>
          </w:p>
        </w:tc>
        <w:tc>
          <w:tcPr>
            <w:tcW w:w="1368" w:type="dxa"/>
            <w:tcBorders>
              <w:top w:val="single" w:sz="4" w:space="0" w:color="000000"/>
              <w:bottom w:val="single" w:sz="4" w:space="0" w:color="000000"/>
            </w:tcBorders>
            <w:shd w:val="clear" w:color="auto" w:fill="FAFAFA"/>
            <w:vAlign w:val="bottom"/>
          </w:tcPr>
          <w:p w14:paraId="6D5176F1" w14:textId="77777777" w:rsidR="00EB279C" w:rsidRPr="00BD5BA7" w:rsidRDefault="00EB279C">
            <w:pPr>
              <w:ind w:right="-72"/>
              <w:jc w:val="right"/>
              <w:rPr>
                <w:rFonts w:ascii="Arial" w:eastAsia="Arial" w:hAnsi="Arial" w:cs="Arial"/>
                <w:sz w:val="18"/>
                <w:szCs w:val="18"/>
              </w:rPr>
            </w:pPr>
          </w:p>
          <w:p w14:paraId="694CF070"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8,016,086</w:t>
            </w:r>
          </w:p>
        </w:tc>
        <w:tc>
          <w:tcPr>
            <w:tcW w:w="1368" w:type="dxa"/>
            <w:tcBorders>
              <w:top w:val="single" w:sz="4" w:space="0" w:color="000000"/>
              <w:bottom w:val="single" w:sz="4" w:space="0" w:color="000000"/>
            </w:tcBorders>
            <w:vAlign w:val="bottom"/>
          </w:tcPr>
          <w:p w14:paraId="47B0E050"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5,115,754</w:t>
            </w:r>
          </w:p>
        </w:tc>
        <w:tc>
          <w:tcPr>
            <w:tcW w:w="1368" w:type="dxa"/>
            <w:tcBorders>
              <w:top w:val="single" w:sz="4" w:space="0" w:color="000000"/>
              <w:bottom w:val="single" w:sz="4" w:space="0" w:color="000000"/>
            </w:tcBorders>
            <w:shd w:val="clear" w:color="auto" w:fill="FAFAFA"/>
            <w:vAlign w:val="bottom"/>
          </w:tcPr>
          <w:p w14:paraId="679A3EEB"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6,043,586</w:t>
            </w:r>
          </w:p>
        </w:tc>
        <w:tc>
          <w:tcPr>
            <w:tcW w:w="1368" w:type="dxa"/>
            <w:tcBorders>
              <w:top w:val="single" w:sz="4" w:space="0" w:color="000000"/>
              <w:bottom w:val="single" w:sz="4" w:space="0" w:color="000000"/>
            </w:tcBorders>
            <w:vAlign w:val="bottom"/>
          </w:tcPr>
          <w:p w14:paraId="236C9FC1"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5,115,754</w:t>
            </w:r>
          </w:p>
        </w:tc>
      </w:tr>
    </w:tbl>
    <w:p w14:paraId="7EEC16C4" w14:textId="77777777" w:rsidR="00EB279C" w:rsidRPr="00BD5BA7" w:rsidRDefault="00EB279C">
      <w:pPr>
        <w:pBdr>
          <w:top w:val="nil"/>
          <w:left w:val="nil"/>
          <w:bottom w:val="nil"/>
          <w:right w:val="nil"/>
          <w:between w:val="nil"/>
        </w:pBdr>
        <w:ind w:left="540"/>
        <w:jc w:val="both"/>
        <w:rPr>
          <w:rFonts w:ascii="Arial" w:eastAsia="Arial" w:hAnsi="Arial" w:cs="Arial"/>
          <w:color w:val="000000"/>
          <w:sz w:val="18"/>
          <w:szCs w:val="18"/>
        </w:rPr>
      </w:pPr>
    </w:p>
    <w:tbl>
      <w:tblPr>
        <w:tblStyle w:val="affff6"/>
        <w:tblW w:w="9446" w:type="dxa"/>
        <w:tblInd w:w="-6" w:type="dxa"/>
        <w:tblLayout w:type="fixed"/>
        <w:tblLook w:val="0000" w:firstRow="0" w:lastRow="0" w:firstColumn="0" w:lastColumn="0" w:noHBand="0" w:noVBand="0"/>
      </w:tblPr>
      <w:tblGrid>
        <w:gridCol w:w="3974"/>
        <w:gridCol w:w="1368"/>
        <w:gridCol w:w="1368"/>
        <w:gridCol w:w="1368"/>
        <w:gridCol w:w="1368"/>
      </w:tblGrid>
      <w:tr w:rsidR="00EB279C" w:rsidRPr="00BD5BA7" w14:paraId="60401F9B" w14:textId="77777777">
        <w:tc>
          <w:tcPr>
            <w:tcW w:w="3974" w:type="dxa"/>
            <w:vAlign w:val="bottom"/>
          </w:tcPr>
          <w:p w14:paraId="423263D9" w14:textId="77777777" w:rsidR="00EB279C" w:rsidRPr="00BD5BA7" w:rsidRDefault="00EB279C">
            <w:pPr>
              <w:pBdr>
                <w:top w:val="nil"/>
                <w:left w:val="nil"/>
                <w:bottom w:val="nil"/>
                <w:right w:val="nil"/>
                <w:between w:val="nil"/>
              </w:pBdr>
              <w:ind w:left="440"/>
              <w:rPr>
                <w:rFonts w:ascii="Arial" w:eastAsia="Arial" w:hAnsi="Arial" w:cs="Arial"/>
                <w:b/>
                <w:color w:val="000000"/>
                <w:sz w:val="18"/>
                <w:szCs w:val="18"/>
              </w:rPr>
            </w:pPr>
          </w:p>
        </w:tc>
        <w:tc>
          <w:tcPr>
            <w:tcW w:w="2736" w:type="dxa"/>
            <w:gridSpan w:val="2"/>
            <w:tcBorders>
              <w:top w:val="single" w:sz="4" w:space="0" w:color="000000"/>
              <w:bottom w:val="single" w:sz="4" w:space="0" w:color="000000"/>
            </w:tcBorders>
            <w:vAlign w:val="bottom"/>
          </w:tcPr>
          <w:p w14:paraId="222D6568" w14:textId="77777777" w:rsidR="00EB279C" w:rsidRPr="00BD5BA7" w:rsidRDefault="003B179C">
            <w:pPr>
              <w:pStyle w:val="Heading1"/>
              <w:ind w:right="-72"/>
              <w:jc w:val="center"/>
              <w:rPr>
                <w:rFonts w:ascii="Arial" w:eastAsia="Arial" w:hAnsi="Arial" w:cs="Arial"/>
                <w:sz w:val="18"/>
                <w:szCs w:val="18"/>
              </w:rPr>
            </w:pPr>
            <w:r w:rsidRPr="00BD5BA7">
              <w:rPr>
                <w:rFonts w:ascii="Arial" w:eastAsia="Arial" w:hAnsi="Arial" w:cs="Arial"/>
                <w:sz w:val="18"/>
                <w:szCs w:val="18"/>
              </w:rPr>
              <w:t xml:space="preserve">Consolidated </w:t>
            </w:r>
          </w:p>
          <w:p w14:paraId="42981DFF" w14:textId="77777777" w:rsidR="00EB279C" w:rsidRPr="00BD5BA7" w:rsidRDefault="003B179C">
            <w:pPr>
              <w:pStyle w:val="Heading1"/>
              <w:ind w:right="-72"/>
              <w:jc w:val="center"/>
              <w:rPr>
                <w:rFonts w:ascii="Arial" w:eastAsia="Arial" w:hAnsi="Arial" w:cs="Arial"/>
                <w:sz w:val="18"/>
                <w:szCs w:val="18"/>
              </w:rPr>
            </w:pPr>
            <w:r w:rsidRPr="00BD5BA7">
              <w:rPr>
                <w:rFonts w:ascii="Arial" w:eastAsia="Arial" w:hAnsi="Arial" w:cs="Arial"/>
                <w:sz w:val="18"/>
                <w:szCs w:val="18"/>
              </w:rPr>
              <w:t>financial information</w:t>
            </w:r>
          </w:p>
        </w:tc>
        <w:tc>
          <w:tcPr>
            <w:tcW w:w="2736" w:type="dxa"/>
            <w:gridSpan w:val="2"/>
            <w:tcBorders>
              <w:top w:val="single" w:sz="4" w:space="0" w:color="000000"/>
              <w:bottom w:val="single" w:sz="4" w:space="0" w:color="000000"/>
            </w:tcBorders>
            <w:vAlign w:val="bottom"/>
          </w:tcPr>
          <w:p w14:paraId="60C3A9F5" w14:textId="77777777" w:rsidR="00EB279C" w:rsidRPr="00BD5BA7" w:rsidRDefault="003B179C">
            <w:pPr>
              <w:ind w:right="-72"/>
              <w:jc w:val="center"/>
              <w:rPr>
                <w:rFonts w:ascii="Arial" w:eastAsia="Arial" w:hAnsi="Arial" w:cs="Arial"/>
                <w:b/>
                <w:sz w:val="18"/>
                <w:szCs w:val="18"/>
              </w:rPr>
            </w:pPr>
            <w:r w:rsidRPr="00BD5BA7">
              <w:rPr>
                <w:rFonts w:ascii="Arial" w:eastAsia="Arial" w:hAnsi="Arial" w:cs="Arial"/>
                <w:b/>
                <w:sz w:val="18"/>
                <w:szCs w:val="18"/>
              </w:rPr>
              <w:t>Separate</w:t>
            </w:r>
          </w:p>
          <w:p w14:paraId="4D5C128A" w14:textId="77777777" w:rsidR="00EB279C" w:rsidRPr="00BD5BA7" w:rsidRDefault="003B179C">
            <w:pPr>
              <w:ind w:right="-72"/>
              <w:jc w:val="center"/>
              <w:rPr>
                <w:rFonts w:ascii="Arial" w:eastAsia="Arial" w:hAnsi="Arial" w:cs="Arial"/>
                <w:b/>
                <w:sz w:val="18"/>
                <w:szCs w:val="18"/>
              </w:rPr>
            </w:pPr>
            <w:r w:rsidRPr="00BD5BA7">
              <w:rPr>
                <w:rFonts w:ascii="Arial" w:eastAsia="Arial" w:hAnsi="Arial" w:cs="Arial"/>
                <w:b/>
                <w:sz w:val="18"/>
                <w:szCs w:val="18"/>
              </w:rPr>
              <w:t>financial information</w:t>
            </w:r>
          </w:p>
        </w:tc>
      </w:tr>
      <w:tr w:rsidR="00EB279C" w:rsidRPr="00BD5BA7" w14:paraId="63CCB5AC" w14:textId="77777777">
        <w:tc>
          <w:tcPr>
            <w:tcW w:w="3974" w:type="dxa"/>
            <w:vAlign w:val="bottom"/>
          </w:tcPr>
          <w:p w14:paraId="17097798" w14:textId="77777777" w:rsidR="00EB279C" w:rsidRPr="00BD5BA7" w:rsidRDefault="003B179C">
            <w:pPr>
              <w:pBdr>
                <w:top w:val="nil"/>
                <w:left w:val="nil"/>
                <w:bottom w:val="nil"/>
                <w:right w:val="nil"/>
                <w:between w:val="nil"/>
              </w:pBdr>
              <w:ind w:left="440"/>
              <w:rPr>
                <w:rFonts w:ascii="Arial" w:eastAsia="Arial" w:hAnsi="Arial" w:cs="Arial"/>
                <w:b/>
                <w:color w:val="000000"/>
                <w:sz w:val="18"/>
                <w:szCs w:val="18"/>
              </w:rPr>
            </w:pPr>
            <w:r w:rsidRPr="00BD5BA7">
              <w:rPr>
                <w:rFonts w:ascii="Arial" w:eastAsia="Arial" w:hAnsi="Arial" w:cs="Arial"/>
                <w:b/>
                <w:color w:val="000000"/>
                <w:sz w:val="18"/>
                <w:szCs w:val="18"/>
              </w:rPr>
              <w:t>For the six-month periods ended</w:t>
            </w:r>
          </w:p>
        </w:tc>
        <w:tc>
          <w:tcPr>
            <w:tcW w:w="1368" w:type="dxa"/>
            <w:tcBorders>
              <w:top w:val="single" w:sz="4" w:space="0" w:color="000000"/>
            </w:tcBorders>
            <w:vAlign w:val="bottom"/>
          </w:tcPr>
          <w:p w14:paraId="613DC67A" w14:textId="77777777" w:rsidR="00EB279C" w:rsidRPr="00BD5BA7" w:rsidRDefault="003B179C">
            <w:pPr>
              <w:pStyle w:val="Heading1"/>
              <w:ind w:left="-104" w:right="-72"/>
              <w:jc w:val="right"/>
              <w:rPr>
                <w:rFonts w:ascii="Arial" w:eastAsia="Arial" w:hAnsi="Arial" w:cs="Arial"/>
                <w:sz w:val="18"/>
                <w:szCs w:val="18"/>
              </w:rPr>
            </w:pPr>
            <w:r w:rsidRPr="00BD5BA7">
              <w:rPr>
                <w:rFonts w:ascii="Arial" w:eastAsia="Arial" w:hAnsi="Arial" w:cs="Arial"/>
                <w:sz w:val="18"/>
                <w:szCs w:val="18"/>
              </w:rPr>
              <w:t>30 June</w:t>
            </w:r>
          </w:p>
        </w:tc>
        <w:tc>
          <w:tcPr>
            <w:tcW w:w="1368" w:type="dxa"/>
            <w:tcBorders>
              <w:top w:val="single" w:sz="4" w:space="0" w:color="000000"/>
            </w:tcBorders>
            <w:vAlign w:val="bottom"/>
          </w:tcPr>
          <w:p w14:paraId="19F4225F"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b/>
                <w:sz w:val="18"/>
                <w:szCs w:val="18"/>
              </w:rPr>
              <w:t>30 June</w:t>
            </w:r>
          </w:p>
        </w:tc>
        <w:tc>
          <w:tcPr>
            <w:tcW w:w="1368" w:type="dxa"/>
            <w:tcBorders>
              <w:top w:val="single" w:sz="4" w:space="0" w:color="000000"/>
            </w:tcBorders>
            <w:vAlign w:val="bottom"/>
          </w:tcPr>
          <w:p w14:paraId="45D74724" w14:textId="77777777" w:rsidR="00EB279C" w:rsidRPr="00BD5BA7" w:rsidRDefault="003B179C">
            <w:pPr>
              <w:pStyle w:val="Heading1"/>
              <w:ind w:left="-74" w:right="-72"/>
              <w:jc w:val="right"/>
              <w:rPr>
                <w:rFonts w:ascii="Arial" w:eastAsia="Arial" w:hAnsi="Arial" w:cs="Arial"/>
                <w:sz w:val="18"/>
                <w:szCs w:val="18"/>
              </w:rPr>
            </w:pPr>
            <w:r w:rsidRPr="00BD5BA7">
              <w:rPr>
                <w:rFonts w:ascii="Arial" w:eastAsia="Arial" w:hAnsi="Arial" w:cs="Arial"/>
                <w:sz w:val="18"/>
                <w:szCs w:val="18"/>
              </w:rPr>
              <w:t>30 June</w:t>
            </w:r>
          </w:p>
        </w:tc>
        <w:tc>
          <w:tcPr>
            <w:tcW w:w="1368" w:type="dxa"/>
            <w:tcBorders>
              <w:top w:val="single" w:sz="4" w:space="0" w:color="000000"/>
            </w:tcBorders>
            <w:vAlign w:val="bottom"/>
          </w:tcPr>
          <w:p w14:paraId="6ED1057E"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b/>
                <w:sz w:val="18"/>
                <w:szCs w:val="18"/>
              </w:rPr>
              <w:t>30 June</w:t>
            </w:r>
          </w:p>
        </w:tc>
      </w:tr>
      <w:tr w:rsidR="00EB279C" w:rsidRPr="00BD5BA7" w14:paraId="076EEB21" w14:textId="77777777">
        <w:tc>
          <w:tcPr>
            <w:tcW w:w="3974" w:type="dxa"/>
            <w:vAlign w:val="bottom"/>
          </w:tcPr>
          <w:p w14:paraId="3F626DE9" w14:textId="77777777" w:rsidR="00EB279C" w:rsidRPr="00BD5BA7" w:rsidRDefault="00EB279C">
            <w:pPr>
              <w:pBdr>
                <w:top w:val="nil"/>
                <w:left w:val="nil"/>
                <w:bottom w:val="nil"/>
                <w:right w:val="nil"/>
                <w:between w:val="nil"/>
              </w:pBdr>
              <w:ind w:left="440"/>
              <w:rPr>
                <w:rFonts w:ascii="Arial" w:eastAsia="Arial" w:hAnsi="Arial" w:cs="Arial"/>
                <w:b/>
                <w:color w:val="000000"/>
                <w:sz w:val="18"/>
                <w:szCs w:val="18"/>
              </w:rPr>
            </w:pPr>
          </w:p>
        </w:tc>
        <w:tc>
          <w:tcPr>
            <w:tcW w:w="1368" w:type="dxa"/>
            <w:vAlign w:val="bottom"/>
          </w:tcPr>
          <w:p w14:paraId="3E1F6919"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2023</w:t>
            </w:r>
          </w:p>
        </w:tc>
        <w:tc>
          <w:tcPr>
            <w:tcW w:w="1368" w:type="dxa"/>
            <w:vAlign w:val="bottom"/>
          </w:tcPr>
          <w:p w14:paraId="560FBBAC"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sz w:val="18"/>
                <w:szCs w:val="18"/>
              </w:rPr>
              <w:t>2022</w:t>
            </w:r>
          </w:p>
        </w:tc>
        <w:tc>
          <w:tcPr>
            <w:tcW w:w="1368" w:type="dxa"/>
            <w:vAlign w:val="bottom"/>
          </w:tcPr>
          <w:p w14:paraId="349F9C49"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2023</w:t>
            </w:r>
          </w:p>
        </w:tc>
        <w:tc>
          <w:tcPr>
            <w:tcW w:w="1368" w:type="dxa"/>
            <w:vAlign w:val="bottom"/>
          </w:tcPr>
          <w:p w14:paraId="6A3B7E73" w14:textId="77777777" w:rsidR="00EB279C" w:rsidRPr="00BD5BA7" w:rsidRDefault="003B179C">
            <w:pPr>
              <w:pStyle w:val="Heading1"/>
              <w:ind w:right="-72"/>
              <w:jc w:val="right"/>
              <w:rPr>
                <w:rFonts w:ascii="Arial" w:eastAsia="Arial" w:hAnsi="Arial" w:cs="Arial"/>
                <w:b w:val="0"/>
                <w:sz w:val="18"/>
                <w:szCs w:val="18"/>
              </w:rPr>
            </w:pPr>
            <w:r w:rsidRPr="00BD5BA7">
              <w:rPr>
                <w:rFonts w:ascii="Arial" w:eastAsia="Arial" w:hAnsi="Arial" w:cs="Arial"/>
                <w:sz w:val="18"/>
                <w:szCs w:val="18"/>
              </w:rPr>
              <w:t>2022</w:t>
            </w:r>
          </w:p>
        </w:tc>
      </w:tr>
      <w:tr w:rsidR="00EB279C" w:rsidRPr="00BD5BA7" w14:paraId="7EF43AA5" w14:textId="77777777">
        <w:tc>
          <w:tcPr>
            <w:tcW w:w="3974" w:type="dxa"/>
            <w:vAlign w:val="bottom"/>
          </w:tcPr>
          <w:p w14:paraId="453F134D" w14:textId="77777777" w:rsidR="00EB279C" w:rsidRPr="00BD5BA7" w:rsidRDefault="00EB279C">
            <w:pPr>
              <w:pBdr>
                <w:top w:val="nil"/>
                <w:left w:val="nil"/>
                <w:bottom w:val="nil"/>
                <w:right w:val="nil"/>
                <w:between w:val="nil"/>
              </w:pBdr>
              <w:ind w:left="440"/>
              <w:rPr>
                <w:rFonts w:ascii="Arial" w:eastAsia="Arial" w:hAnsi="Arial" w:cs="Arial"/>
                <w:b/>
                <w:color w:val="000000"/>
                <w:sz w:val="18"/>
                <w:szCs w:val="18"/>
              </w:rPr>
            </w:pPr>
          </w:p>
        </w:tc>
        <w:tc>
          <w:tcPr>
            <w:tcW w:w="1368" w:type="dxa"/>
            <w:tcBorders>
              <w:bottom w:val="single" w:sz="4" w:space="0" w:color="000000"/>
            </w:tcBorders>
            <w:vAlign w:val="bottom"/>
          </w:tcPr>
          <w:p w14:paraId="1FD4414C"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Baht</w:t>
            </w:r>
          </w:p>
        </w:tc>
        <w:tc>
          <w:tcPr>
            <w:tcW w:w="1368" w:type="dxa"/>
            <w:tcBorders>
              <w:bottom w:val="single" w:sz="4" w:space="0" w:color="000000"/>
            </w:tcBorders>
            <w:vAlign w:val="bottom"/>
          </w:tcPr>
          <w:p w14:paraId="2CD9CFA9"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b/>
                <w:sz w:val="18"/>
                <w:szCs w:val="18"/>
              </w:rPr>
              <w:t>Baht</w:t>
            </w:r>
          </w:p>
        </w:tc>
        <w:tc>
          <w:tcPr>
            <w:tcW w:w="1368" w:type="dxa"/>
            <w:tcBorders>
              <w:bottom w:val="single" w:sz="4" w:space="0" w:color="000000"/>
            </w:tcBorders>
            <w:vAlign w:val="bottom"/>
          </w:tcPr>
          <w:p w14:paraId="3B005213" w14:textId="77777777" w:rsidR="00EB279C" w:rsidRPr="00BD5BA7" w:rsidRDefault="003B179C">
            <w:pPr>
              <w:pStyle w:val="Heading1"/>
              <w:ind w:right="-72"/>
              <w:jc w:val="right"/>
              <w:rPr>
                <w:rFonts w:ascii="Arial" w:eastAsia="Arial" w:hAnsi="Arial" w:cs="Arial"/>
                <w:sz w:val="18"/>
                <w:szCs w:val="18"/>
              </w:rPr>
            </w:pPr>
            <w:r w:rsidRPr="00BD5BA7">
              <w:rPr>
                <w:rFonts w:ascii="Arial" w:eastAsia="Arial" w:hAnsi="Arial" w:cs="Arial"/>
                <w:sz w:val="18"/>
                <w:szCs w:val="18"/>
              </w:rPr>
              <w:t>Baht</w:t>
            </w:r>
          </w:p>
        </w:tc>
        <w:tc>
          <w:tcPr>
            <w:tcW w:w="1368" w:type="dxa"/>
            <w:tcBorders>
              <w:bottom w:val="single" w:sz="4" w:space="0" w:color="000000"/>
            </w:tcBorders>
            <w:vAlign w:val="bottom"/>
          </w:tcPr>
          <w:p w14:paraId="165967EA"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b/>
                <w:sz w:val="18"/>
                <w:szCs w:val="18"/>
              </w:rPr>
              <w:t>Baht</w:t>
            </w:r>
          </w:p>
        </w:tc>
      </w:tr>
      <w:tr w:rsidR="00EB279C" w:rsidRPr="00BD5BA7" w14:paraId="20B329AF" w14:textId="77777777">
        <w:trPr>
          <w:trHeight w:val="63"/>
        </w:trPr>
        <w:tc>
          <w:tcPr>
            <w:tcW w:w="3974" w:type="dxa"/>
            <w:vAlign w:val="bottom"/>
          </w:tcPr>
          <w:p w14:paraId="7A7AC672" w14:textId="77777777" w:rsidR="00EB279C" w:rsidRPr="00BD5BA7" w:rsidRDefault="00EB279C">
            <w:pPr>
              <w:pBdr>
                <w:top w:val="nil"/>
                <w:left w:val="nil"/>
                <w:bottom w:val="nil"/>
                <w:right w:val="nil"/>
                <w:between w:val="nil"/>
              </w:pBdr>
              <w:ind w:left="440" w:right="-108"/>
              <w:rPr>
                <w:rFonts w:ascii="Arial" w:eastAsia="Arial" w:hAnsi="Arial" w:cs="Arial"/>
                <w:color w:val="000000"/>
                <w:sz w:val="18"/>
                <w:szCs w:val="18"/>
              </w:rPr>
            </w:pPr>
          </w:p>
        </w:tc>
        <w:tc>
          <w:tcPr>
            <w:tcW w:w="1368" w:type="dxa"/>
            <w:shd w:val="clear" w:color="auto" w:fill="FAFAFA"/>
            <w:vAlign w:val="bottom"/>
          </w:tcPr>
          <w:p w14:paraId="531C0304"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68" w:type="dxa"/>
            <w:vAlign w:val="bottom"/>
          </w:tcPr>
          <w:p w14:paraId="74AC972D"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68" w:type="dxa"/>
            <w:shd w:val="clear" w:color="auto" w:fill="FAFAFA"/>
            <w:vAlign w:val="bottom"/>
          </w:tcPr>
          <w:p w14:paraId="1C309AAD"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68" w:type="dxa"/>
            <w:vAlign w:val="bottom"/>
          </w:tcPr>
          <w:p w14:paraId="0FAAA61C"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r>
      <w:tr w:rsidR="00EB279C" w:rsidRPr="00BD5BA7" w14:paraId="22C01EEA" w14:textId="77777777">
        <w:trPr>
          <w:trHeight w:val="135"/>
        </w:trPr>
        <w:tc>
          <w:tcPr>
            <w:tcW w:w="3974" w:type="dxa"/>
            <w:vAlign w:val="bottom"/>
          </w:tcPr>
          <w:p w14:paraId="1452EA2E" w14:textId="77777777" w:rsidR="00EB279C" w:rsidRPr="00BD5BA7" w:rsidRDefault="003B179C">
            <w:pPr>
              <w:ind w:left="440"/>
              <w:rPr>
                <w:rFonts w:ascii="Arial" w:eastAsia="Arial" w:hAnsi="Arial" w:cs="Arial"/>
                <w:sz w:val="18"/>
                <w:szCs w:val="18"/>
              </w:rPr>
            </w:pPr>
            <w:r w:rsidRPr="00BD5BA7">
              <w:rPr>
                <w:rFonts w:ascii="Arial" w:eastAsia="Arial" w:hAnsi="Arial" w:cs="Arial"/>
                <w:sz w:val="18"/>
                <w:szCs w:val="18"/>
              </w:rPr>
              <w:t xml:space="preserve">Salaries and other short-term </w:t>
            </w:r>
          </w:p>
        </w:tc>
        <w:tc>
          <w:tcPr>
            <w:tcW w:w="1368" w:type="dxa"/>
            <w:shd w:val="clear" w:color="auto" w:fill="FAFAFA"/>
          </w:tcPr>
          <w:p w14:paraId="4BEEA4C0" w14:textId="77777777" w:rsidR="00EB279C" w:rsidRPr="00BD5BA7" w:rsidRDefault="00EB279C">
            <w:pPr>
              <w:ind w:right="-72"/>
              <w:jc w:val="right"/>
              <w:rPr>
                <w:rFonts w:ascii="Arial" w:eastAsia="Arial" w:hAnsi="Arial" w:cs="Arial"/>
                <w:sz w:val="18"/>
                <w:szCs w:val="18"/>
              </w:rPr>
            </w:pPr>
          </w:p>
        </w:tc>
        <w:tc>
          <w:tcPr>
            <w:tcW w:w="1368" w:type="dxa"/>
            <w:vAlign w:val="bottom"/>
          </w:tcPr>
          <w:p w14:paraId="1D3342E0" w14:textId="77777777" w:rsidR="00EB279C" w:rsidRPr="00BD5BA7" w:rsidRDefault="00EB279C">
            <w:pPr>
              <w:ind w:right="-72"/>
              <w:jc w:val="right"/>
              <w:rPr>
                <w:rFonts w:ascii="Arial" w:eastAsia="Arial" w:hAnsi="Arial" w:cs="Arial"/>
                <w:sz w:val="18"/>
                <w:szCs w:val="18"/>
              </w:rPr>
            </w:pPr>
          </w:p>
        </w:tc>
        <w:tc>
          <w:tcPr>
            <w:tcW w:w="1368" w:type="dxa"/>
            <w:shd w:val="clear" w:color="auto" w:fill="FAFAFA"/>
            <w:vAlign w:val="bottom"/>
          </w:tcPr>
          <w:p w14:paraId="52995F25" w14:textId="77777777" w:rsidR="00EB279C" w:rsidRPr="00BD5BA7" w:rsidRDefault="00EB279C">
            <w:pPr>
              <w:ind w:right="-72"/>
              <w:jc w:val="right"/>
              <w:rPr>
                <w:rFonts w:ascii="Arial" w:eastAsia="Arial" w:hAnsi="Arial" w:cs="Arial"/>
                <w:sz w:val="18"/>
                <w:szCs w:val="18"/>
              </w:rPr>
            </w:pPr>
          </w:p>
        </w:tc>
        <w:tc>
          <w:tcPr>
            <w:tcW w:w="1368" w:type="dxa"/>
            <w:vAlign w:val="bottom"/>
          </w:tcPr>
          <w:p w14:paraId="60E3EB20" w14:textId="77777777" w:rsidR="00EB279C" w:rsidRPr="00BD5BA7" w:rsidRDefault="00EB279C">
            <w:pPr>
              <w:ind w:right="-72"/>
              <w:jc w:val="right"/>
              <w:rPr>
                <w:rFonts w:ascii="Arial" w:eastAsia="Arial" w:hAnsi="Arial" w:cs="Arial"/>
                <w:sz w:val="18"/>
                <w:szCs w:val="18"/>
              </w:rPr>
            </w:pPr>
          </w:p>
        </w:tc>
      </w:tr>
      <w:tr w:rsidR="00EB279C" w:rsidRPr="00BD5BA7" w14:paraId="71A41E63" w14:textId="77777777">
        <w:trPr>
          <w:trHeight w:val="135"/>
        </w:trPr>
        <w:tc>
          <w:tcPr>
            <w:tcW w:w="3974" w:type="dxa"/>
            <w:vAlign w:val="bottom"/>
          </w:tcPr>
          <w:p w14:paraId="3F6ECD40" w14:textId="77777777" w:rsidR="00EB279C" w:rsidRPr="00BD5BA7" w:rsidRDefault="003B179C">
            <w:pPr>
              <w:ind w:left="440"/>
              <w:rPr>
                <w:rFonts w:ascii="Arial" w:eastAsia="Arial" w:hAnsi="Arial" w:cs="Arial"/>
                <w:sz w:val="18"/>
                <w:szCs w:val="18"/>
              </w:rPr>
            </w:pPr>
            <w:r w:rsidRPr="00BD5BA7">
              <w:rPr>
                <w:rFonts w:ascii="Arial" w:eastAsia="Arial" w:hAnsi="Arial" w:cs="Arial"/>
                <w:sz w:val="18"/>
                <w:szCs w:val="18"/>
              </w:rPr>
              <w:t xml:space="preserve">   employee benefits</w:t>
            </w:r>
          </w:p>
        </w:tc>
        <w:tc>
          <w:tcPr>
            <w:tcW w:w="1368" w:type="dxa"/>
            <w:shd w:val="clear" w:color="auto" w:fill="FAFAFA"/>
          </w:tcPr>
          <w:p w14:paraId="18C4ECB7"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10,527,000</w:t>
            </w:r>
          </w:p>
        </w:tc>
        <w:tc>
          <w:tcPr>
            <w:tcW w:w="1368" w:type="dxa"/>
            <w:vAlign w:val="bottom"/>
          </w:tcPr>
          <w:p w14:paraId="55B9E180"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11,846,225</w:t>
            </w:r>
          </w:p>
        </w:tc>
        <w:tc>
          <w:tcPr>
            <w:tcW w:w="1368" w:type="dxa"/>
            <w:shd w:val="clear" w:color="auto" w:fill="FAFAFA"/>
            <w:vAlign w:val="bottom"/>
          </w:tcPr>
          <w:p w14:paraId="570CCE1B"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8,897,000</w:t>
            </w:r>
          </w:p>
        </w:tc>
        <w:tc>
          <w:tcPr>
            <w:tcW w:w="1368" w:type="dxa"/>
            <w:vAlign w:val="bottom"/>
          </w:tcPr>
          <w:p w14:paraId="214BBD26"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11,846,225</w:t>
            </w:r>
          </w:p>
        </w:tc>
      </w:tr>
      <w:tr w:rsidR="00EB279C" w:rsidRPr="00BD5BA7" w14:paraId="40E925DB" w14:textId="77777777">
        <w:trPr>
          <w:trHeight w:val="135"/>
        </w:trPr>
        <w:tc>
          <w:tcPr>
            <w:tcW w:w="3974" w:type="dxa"/>
            <w:vAlign w:val="bottom"/>
          </w:tcPr>
          <w:p w14:paraId="402EB606" w14:textId="77777777" w:rsidR="00EB279C" w:rsidRPr="00BD5BA7" w:rsidRDefault="003B179C">
            <w:pPr>
              <w:ind w:left="440"/>
              <w:rPr>
                <w:rFonts w:ascii="Arial" w:eastAsia="Arial" w:hAnsi="Arial" w:cs="Arial"/>
                <w:sz w:val="18"/>
                <w:szCs w:val="18"/>
              </w:rPr>
            </w:pPr>
            <w:r w:rsidRPr="00BD5BA7">
              <w:rPr>
                <w:rFonts w:ascii="Arial" w:eastAsia="Arial" w:hAnsi="Arial" w:cs="Arial"/>
                <w:sz w:val="18"/>
                <w:szCs w:val="18"/>
              </w:rPr>
              <w:t>Post-employment benefits</w:t>
            </w:r>
          </w:p>
        </w:tc>
        <w:tc>
          <w:tcPr>
            <w:tcW w:w="1368" w:type="dxa"/>
            <w:shd w:val="clear" w:color="auto" w:fill="FAFAFA"/>
          </w:tcPr>
          <w:p w14:paraId="5B09D9F9"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95,444</w:t>
            </w:r>
          </w:p>
        </w:tc>
        <w:tc>
          <w:tcPr>
            <w:tcW w:w="1368" w:type="dxa"/>
            <w:vAlign w:val="bottom"/>
          </w:tcPr>
          <w:p w14:paraId="23FBFE79"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92,382</w:t>
            </w:r>
          </w:p>
        </w:tc>
        <w:tc>
          <w:tcPr>
            <w:tcW w:w="1368" w:type="dxa"/>
            <w:shd w:val="clear" w:color="auto" w:fill="FAFAFA"/>
            <w:vAlign w:val="bottom"/>
          </w:tcPr>
          <w:p w14:paraId="155E39B5"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95,444</w:t>
            </w:r>
          </w:p>
        </w:tc>
        <w:tc>
          <w:tcPr>
            <w:tcW w:w="1368" w:type="dxa"/>
            <w:vAlign w:val="bottom"/>
          </w:tcPr>
          <w:p w14:paraId="5AD88EBF"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92,382</w:t>
            </w:r>
          </w:p>
        </w:tc>
      </w:tr>
      <w:tr w:rsidR="00EB279C" w:rsidRPr="00BD5BA7" w14:paraId="0F1E2757" w14:textId="77777777">
        <w:trPr>
          <w:trHeight w:val="135"/>
        </w:trPr>
        <w:tc>
          <w:tcPr>
            <w:tcW w:w="3974" w:type="dxa"/>
            <w:vAlign w:val="bottom"/>
          </w:tcPr>
          <w:p w14:paraId="4B5E0EAF" w14:textId="77777777" w:rsidR="00EB279C" w:rsidRPr="00BD5BA7" w:rsidRDefault="003B179C">
            <w:pPr>
              <w:ind w:left="440"/>
              <w:rPr>
                <w:rFonts w:ascii="Arial" w:eastAsia="Arial" w:hAnsi="Arial" w:cs="Arial"/>
                <w:sz w:val="18"/>
                <w:szCs w:val="18"/>
              </w:rPr>
            </w:pPr>
            <w:r w:rsidRPr="00BD5BA7">
              <w:rPr>
                <w:rFonts w:ascii="Arial" w:eastAsia="Arial" w:hAnsi="Arial" w:cs="Arial"/>
                <w:sz w:val="18"/>
                <w:szCs w:val="18"/>
              </w:rPr>
              <w:t>Share-based payment</w:t>
            </w:r>
          </w:p>
        </w:tc>
        <w:tc>
          <w:tcPr>
            <w:tcW w:w="1368" w:type="dxa"/>
            <w:tcBorders>
              <w:bottom w:val="single" w:sz="4" w:space="0" w:color="000000"/>
            </w:tcBorders>
            <w:shd w:val="clear" w:color="auto" w:fill="FAFAFA"/>
          </w:tcPr>
          <w:p w14:paraId="72663E64"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1,853,781</w:t>
            </w:r>
          </w:p>
        </w:tc>
        <w:tc>
          <w:tcPr>
            <w:tcW w:w="1368" w:type="dxa"/>
            <w:tcBorders>
              <w:bottom w:val="single" w:sz="4" w:space="0" w:color="000000"/>
            </w:tcBorders>
            <w:vAlign w:val="bottom"/>
          </w:tcPr>
          <w:p w14:paraId="577474F8"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693,563</w:t>
            </w:r>
          </w:p>
        </w:tc>
        <w:tc>
          <w:tcPr>
            <w:tcW w:w="1368" w:type="dxa"/>
            <w:tcBorders>
              <w:bottom w:val="single" w:sz="4" w:space="0" w:color="000000"/>
            </w:tcBorders>
            <w:shd w:val="clear" w:color="auto" w:fill="FAFAFA"/>
            <w:vAlign w:val="bottom"/>
          </w:tcPr>
          <w:p w14:paraId="29B824A3"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1,511,281</w:t>
            </w:r>
          </w:p>
        </w:tc>
        <w:tc>
          <w:tcPr>
            <w:tcW w:w="1368" w:type="dxa"/>
            <w:tcBorders>
              <w:bottom w:val="single" w:sz="4" w:space="0" w:color="000000"/>
            </w:tcBorders>
            <w:vAlign w:val="bottom"/>
          </w:tcPr>
          <w:p w14:paraId="18625330"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693,563</w:t>
            </w:r>
          </w:p>
        </w:tc>
      </w:tr>
      <w:tr w:rsidR="00EB279C" w:rsidRPr="00BD5BA7" w14:paraId="316646D1" w14:textId="77777777">
        <w:trPr>
          <w:trHeight w:val="63"/>
        </w:trPr>
        <w:tc>
          <w:tcPr>
            <w:tcW w:w="3974" w:type="dxa"/>
            <w:vAlign w:val="bottom"/>
          </w:tcPr>
          <w:p w14:paraId="12D7F259" w14:textId="77777777" w:rsidR="00EB279C" w:rsidRPr="00BD5BA7" w:rsidRDefault="00EB279C">
            <w:pPr>
              <w:pBdr>
                <w:top w:val="nil"/>
                <w:left w:val="nil"/>
                <w:bottom w:val="nil"/>
                <w:right w:val="nil"/>
                <w:between w:val="nil"/>
              </w:pBdr>
              <w:ind w:left="440" w:right="-108"/>
              <w:rPr>
                <w:rFonts w:ascii="Arial" w:eastAsia="Arial" w:hAnsi="Arial" w:cs="Arial"/>
                <w:color w:val="000000"/>
                <w:sz w:val="18"/>
                <w:szCs w:val="18"/>
              </w:rPr>
            </w:pPr>
          </w:p>
        </w:tc>
        <w:tc>
          <w:tcPr>
            <w:tcW w:w="1368" w:type="dxa"/>
            <w:tcBorders>
              <w:top w:val="single" w:sz="4" w:space="0" w:color="000000"/>
            </w:tcBorders>
            <w:shd w:val="clear" w:color="auto" w:fill="FAFAFA"/>
            <w:vAlign w:val="bottom"/>
          </w:tcPr>
          <w:p w14:paraId="01790D96"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vAlign w:val="bottom"/>
          </w:tcPr>
          <w:p w14:paraId="1C0AF163"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shd w:val="clear" w:color="auto" w:fill="FAFAFA"/>
            <w:vAlign w:val="bottom"/>
          </w:tcPr>
          <w:p w14:paraId="6ADB17CA"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vAlign w:val="bottom"/>
          </w:tcPr>
          <w:p w14:paraId="722C87E5"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r>
      <w:tr w:rsidR="00EB279C" w:rsidRPr="00BD5BA7" w14:paraId="776B3487" w14:textId="77777777">
        <w:trPr>
          <w:trHeight w:val="135"/>
        </w:trPr>
        <w:tc>
          <w:tcPr>
            <w:tcW w:w="3974" w:type="dxa"/>
            <w:vAlign w:val="bottom"/>
          </w:tcPr>
          <w:p w14:paraId="3BB785AF" w14:textId="77777777" w:rsidR="00EB279C" w:rsidRPr="00BD5BA7" w:rsidRDefault="003B179C">
            <w:pPr>
              <w:ind w:left="440"/>
              <w:rPr>
                <w:rFonts w:ascii="Arial" w:eastAsia="Arial" w:hAnsi="Arial" w:cs="Arial"/>
                <w:sz w:val="18"/>
                <w:szCs w:val="18"/>
              </w:rPr>
            </w:pPr>
            <w:r w:rsidRPr="00BD5BA7">
              <w:rPr>
                <w:rFonts w:ascii="Arial" w:eastAsia="Arial" w:hAnsi="Arial" w:cs="Arial"/>
                <w:sz w:val="18"/>
                <w:szCs w:val="18"/>
              </w:rPr>
              <w:t>Total</w:t>
            </w:r>
          </w:p>
        </w:tc>
        <w:tc>
          <w:tcPr>
            <w:tcW w:w="1368" w:type="dxa"/>
            <w:tcBorders>
              <w:bottom w:val="single" w:sz="4" w:space="0" w:color="000000"/>
            </w:tcBorders>
            <w:shd w:val="clear" w:color="auto" w:fill="FAFAFA"/>
            <w:vAlign w:val="bottom"/>
          </w:tcPr>
          <w:p w14:paraId="0A90688A"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12,476,225</w:t>
            </w:r>
          </w:p>
        </w:tc>
        <w:tc>
          <w:tcPr>
            <w:tcW w:w="1368" w:type="dxa"/>
            <w:tcBorders>
              <w:bottom w:val="single" w:sz="4" w:space="0" w:color="000000"/>
            </w:tcBorders>
            <w:vAlign w:val="bottom"/>
          </w:tcPr>
          <w:p w14:paraId="61072111"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12,632,170</w:t>
            </w:r>
          </w:p>
        </w:tc>
        <w:tc>
          <w:tcPr>
            <w:tcW w:w="1368" w:type="dxa"/>
            <w:tcBorders>
              <w:bottom w:val="single" w:sz="4" w:space="0" w:color="000000"/>
            </w:tcBorders>
            <w:shd w:val="clear" w:color="auto" w:fill="FAFAFA"/>
            <w:vAlign w:val="bottom"/>
          </w:tcPr>
          <w:p w14:paraId="698C6616"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10,503,725</w:t>
            </w:r>
          </w:p>
        </w:tc>
        <w:tc>
          <w:tcPr>
            <w:tcW w:w="1368" w:type="dxa"/>
            <w:tcBorders>
              <w:bottom w:val="single" w:sz="4" w:space="0" w:color="000000"/>
            </w:tcBorders>
            <w:vAlign w:val="bottom"/>
          </w:tcPr>
          <w:p w14:paraId="4A353CD3" w14:textId="77777777" w:rsidR="00EB279C" w:rsidRPr="00BD5BA7" w:rsidRDefault="003B179C">
            <w:pPr>
              <w:ind w:right="-72"/>
              <w:jc w:val="right"/>
              <w:rPr>
                <w:rFonts w:ascii="Arial" w:eastAsia="Arial" w:hAnsi="Arial" w:cs="Arial"/>
                <w:sz w:val="18"/>
                <w:szCs w:val="18"/>
              </w:rPr>
            </w:pPr>
            <w:r w:rsidRPr="00BD5BA7">
              <w:rPr>
                <w:rFonts w:ascii="Arial" w:eastAsia="Arial" w:hAnsi="Arial" w:cs="Arial"/>
                <w:sz w:val="18"/>
                <w:szCs w:val="18"/>
              </w:rPr>
              <w:t>12,632,170</w:t>
            </w:r>
          </w:p>
        </w:tc>
      </w:tr>
    </w:tbl>
    <w:p w14:paraId="66CB22FD" w14:textId="492880F4" w:rsidR="00E475B8" w:rsidRPr="00BD5BA7" w:rsidRDefault="00E475B8">
      <w:pPr>
        <w:jc w:val="both"/>
        <w:rPr>
          <w:rFonts w:ascii="Arial" w:eastAsia="Arial" w:hAnsi="Arial" w:cs="Arial"/>
          <w:sz w:val="18"/>
          <w:szCs w:val="18"/>
        </w:rPr>
      </w:pPr>
    </w:p>
    <w:p w14:paraId="31E7F173" w14:textId="77777777" w:rsidR="00E475B8" w:rsidRPr="00BD5BA7" w:rsidRDefault="00E475B8">
      <w:pPr>
        <w:rPr>
          <w:rFonts w:ascii="Arial" w:eastAsia="Arial" w:hAnsi="Arial" w:cs="Arial"/>
          <w:sz w:val="18"/>
          <w:szCs w:val="18"/>
        </w:rPr>
      </w:pPr>
      <w:r w:rsidRPr="00BD5BA7">
        <w:rPr>
          <w:rFonts w:ascii="Arial" w:eastAsia="Arial" w:hAnsi="Arial" w:cs="Arial"/>
          <w:sz w:val="18"/>
          <w:szCs w:val="18"/>
        </w:rPr>
        <w:br w:type="page"/>
      </w:r>
    </w:p>
    <w:p w14:paraId="06501454" w14:textId="77777777" w:rsidR="001E058C" w:rsidRPr="00BD5BA7" w:rsidRDefault="001E058C">
      <w:pPr>
        <w:jc w:val="both"/>
        <w:rPr>
          <w:rFonts w:ascii="Arial" w:eastAsia="Arial" w:hAnsi="Arial" w:cs="Arial"/>
          <w:sz w:val="18"/>
          <w:szCs w:val="18"/>
        </w:rPr>
      </w:pPr>
    </w:p>
    <w:tbl>
      <w:tblPr>
        <w:tblStyle w:val="affff8"/>
        <w:tblW w:w="9504" w:type="dxa"/>
        <w:tblInd w:w="-6" w:type="dxa"/>
        <w:tblLayout w:type="fixed"/>
        <w:tblLook w:val="0400" w:firstRow="0" w:lastRow="0" w:firstColumn="0" w:lastColumn="0" w:noHBand="0" w:noVBand="1"/>
      </w:tblPr>
      <w:tblGrid>
        <w:gridCol w:w="9504"/>
      </w:tblGrid>
      <w:tr w:rsidR="00A87EAE" w:rsidRPr="00BD5BA7" w14:paraId="398CED20" w14:textId="77777777" w:rsidTr="005B3FDA">
        <w:trPr>
          <w:trHeight w:val="386"/>
        </w:trPr>
        <w:tc>
          <w:tcPr>
            <w:tcW w:w="9504" w:type="dxa"/>
            <w:shd w:val="clear" w:color="auto" w:fill="FFA543"/>
            <w:vAlign w:val="center"/>
          </w:tcPr>
          <w:p w14:paraId="22D0A66A" w14:textId="36FD6050" w:rsidR="00A87EAE" w:rsidRPr="00BD5BA7" w:rsidRDefault="00A87EAE" w:rsidP="002266D4">
            <w:pPr>
              <w:ind w:left="432" w:hanging="432"/>
              <w:jc w:val="both"/>
              <w:rPr>
                <w:rFonts w:ascii="Arial" w:eastAsia="Arial" w:hAnsi="Arial" w:cs="Arial"/>
                <w:b/>
                <w:color w:val="FFFFFF"/>
                <w:sz w:val="18"/>
                <w:szCs w:val="18"/>
              </w:rPr>
            </w:pPr>
            <w:r w:rsidRPr="00BD5BA7">
              <w:rPr>
                <w:rFonts w:ascii="Arial" w:hAnsi="Arial" w:cs="Arial"/>
                <w:sz w:val="18"/>
                <w:szCs w:val="18"/>
              </w:rPr>
              <w:br w:type="page"/>
            </w:r>
            <w:r w:rsidRPr="00BD5BA7">
              <w:rPr>
                <w:rFonts w:ascii="Arial" w:eastAsia="Arial" w:hAnsi="Arial" w:cs="Arial"/>
                <w:b/>
                <w:color w:val="FFFFFF"/>
                <w:sz w:val="18"/>
                <w:szCs w:val="18"/>
              </w:rPr>
              <w:t>23</w:t>
            </w:r>
            <w:r w:rsidRPr="00BD5BA7">
              <w:rPr>
                <w:rFonts w:ascii="Arial" w:eastAsia="Arial" w:hAnsi="Arial" w:cs="Arial"/>
                <w:b/>
                <w:color w:val="FFFFFF"/>
                <w:sz w:val="18"/>
                <w:szCs w:val="18"/>
              </w:rPr>
              <w:tab/>
              <w:t>Event after reporting period</w:t>
            </w:r>
          </w:p>
        </w:tc>
      </w:tr>
    </w:tbl>
    <w:p w14:paraId="6E71BC70" w14:textId="77777777" w:rsidR="00A87EAE" w:rsidRPr="00BD5BA7" w:rsidRDefault="00A87EAE" w:rsidP="00A87EAE">
      <w:pPr>
        <w:jc w:val="both"/>
        <w:rPr>
          <w:rFonts w:ascii="Arial" w:eastAsia="Arial" w:hAnsi="Arial" w:cs="Arial"/>
          <w:sz w:val="18"/>
          <w:szCs w:val="18"/>
        </w:rPr>
      </w:pPr>
    </w:p>
    <w:p w14:paraId="7D8DD5EA" w14:textId="0184896D" w:rsidR="00A87EAE" w:rsidRPr="00BD5BA7" w:rsidRDefault="00CF2293">
      <w:pPr>
        <w:jc w:val="both"/>
        <w:rPr>
          <w:rFonts w:ascii="Arial" w:eastAsia="Arial" w:hAnsi="Arial" w:cs="Arial"/>
          <w:b/>
          <w:bCs/>
          <w:sz w:val="18"/>
          <w:szCs w:val="18"/>
        </w:rPr>
      </w:pPr>
      <w:proofErr w:type="spellStart"/>
      <w:r w:rsidRPr="00BD5BA7">
        <w:rPr>
          <w:rFonts w:ascii="Arial" w:eastAsia="Arial" w:hAnsi="Arial" w:cs="Arial"/>
          <w:b/>
          <w:bCs/>
          <w:sz w:val="18"/>
          <w:szCs w:val="18"/>
        </w:rPr>
        <w:t>Chayo</w:t>
      </w:r>
      <w:proofErr w:type="spellEnd"/>
      <w:r w:rsidRPr="00BD5BA7">
        <w:rPr>
          <w:rFonts w:ascii="Arial" w:eastAsia="Arial" w:hAnsi="Arial" w:cs="Arial"/>
          <w:b/>
          <w:bCs/>
          <w:sz w:val="18"/>
          <w:szCs w:val="18"/>
        </w:rPr>
        <w:t xml:space="preserve"> Group Public Company Limited</w:t>
      </w:r>
    </w:p>
    <w:p w14:paraId="5498D6B0" w14:textId="067111B5" w:rsidR="00CF2293" w:rsidRPr="00BD5BA7" w:rsidRDefault="00CF2293">
      <w:pPr>
        <w:jc w:val="both"/>
        <w:rPr>
          <w:rFonts w:ascii="Arial" w:eastAsia="Arial" w:hAnsi="Arial" w:cs="Arial"/>
          <w:sz w:val="18"/>
          <w:szCs w:val="18"/>
        </w:rPr>
      </w:pPr>
    </w:p>
    <w:p w14:paraId="0BB1CC68" w14:textId="2A269654" w:rsidR="00CF2293" w:rsidRPr="00BD5BA7" w:rsidRDefault="00CF2293">
      <w:pPr>
        <w:jc w:val="both"/>
        <w:rPr>
          <w:rFonts w:ascii="Arial" w:eastAsia="Arial" w:hAnsi="Arial" w:cs="Arial"/>
          <w:sz w:val="18"/>
          <w:szCs w:val="18"/>
        </w:rPr>
      </w:pPr>
      <w:r w:rsidRPr="00BD5BA7">
        <w:rPr>
          <w:rFonts w:ascii="Arial" w:eastAsia="Arial" w:hAnsi="Arial" w:cs="Arial"/>
          <w:sz w:val="18"/>
          <w:szCs w:val="18"/>
        </w:rPr>
        <w:t>On 10 August 2023, the Board of Director Meeting of 5/2566 passed a resolution to approve the following agenda:</w:t>
      </w:r>
    </w:p>
    <w:p w14:paraId="2561EE48" w14:textId="77777777" w:rsidR="00E475B8" w:rsidRPr="00BD5BA7" w:rsidRDefault="00E475B8">
      <w:pPr>
        <w:jc w:val="both"/>
        <w:rPr>
          <w:rFonts w:ascii="Arial" w:eastAsia="Arial" w:hAnsi="Arial" w:cs="Arial"/>
          <w:sz w:val="18"/>
          <w:szCs w:val="18"/>
        </w:rPr>
      </w:pPr>
    </w:p>
    <w:p w14:paraId="54808682" w14:textId="79C28921" w:rsidR="00CF2293" w:rsidRPr="00BD5BA7" w:rsidRDefault="00CF2293" w:rsidP="00C34772">
      <w:pPr>
        <w:pStyle w:val="ListParagraph"/>
        <w:numPr>
          <w:ilvl w:val="3"/>
          <w:numId w:val="2"/>
        </w:numPr>
        <w:spacing w:line="240" w:lineRule="auto"/>
        <w:ind w:left="709" w:hanging="283"/>
        <w:jc w:val="thaiDistribute"/>
        <w:rPr>
          <w:rFonts w:ascii="Arial" w:eastAsia="Arial" w:hAnsi="Arial" w:cs="Arial"/>
          <w:sz w:val="18"/>
          <w:szCs w:val="18"/>
        </w:rPr>
      </w:pPr>
      <w:r w:rsidRPr="00BD5BA7">
        <w:rPr>
          <w:rFonts w:ascii="Arial" w:eastAsia="Arial" w:hAnsi="Arial" w:cs="Arial"/>
          <w:sz w:val="18"/>
          <w:szCs w:val="18"/>
        </w:rPr>
        <w:t>Stock dividend payment at the rate of 50 shares per 1 share, approximate 22,297,972 shares at par</w:t>
      </w:r>
      <w:r w:rsidR="00C34772" w:rsidRPr="00BD5BA7">
        <w:rPr>
          <w:rFonts w:ascii="Arial" w:eastAsia="Arial" w:hAnsi="Arial" w:cs="Arial"/>
          <w:sz w:val="18"/>
          <w:szCs w:val="18"/>
        </w:rPr>
        <w:t xml:space="preserve"> </w:t>
      </w:r>
      <w:r w:rsidRPr="00BD5BA7">
        <w:rPr>
          <w:rFonts w:ascii="Arial" w:eastAsia="Arial" w:hAnsi="Arial" w:cs="Arial"/>
          <w:sz w:val="18"/>
          <w:szCs w:val="18"/>
        </w:rPr>
        <w:t>value of Baht 0.50 per share, totaling to Baht 11,148,986 or equivalent to cash dividend at the rate of Baht 0.0100000 per share. The Company will pay cash dividend for fractional shares from stock dividend payment, and cash dividend payment at the rate of Baht 0.00111112 per share. The Company will pay dividend to the shareholders by 27 October 2023.</w:t>
      </w:r>
    </w:p>
    <w:p w14:paraId="3713BB8A" w14:textId="77777777" w:rsidR="00C34772" w:rsidRPr="00BD5BA7" w:rsidRDefault="00C34772" w:rsidP="00C34772">
      <w:pPr>
        <w:pStyle w:val="ListParagraph"/>
        <w:spacing w:line="240" w:lineRule="auto"/>
        <w:ind w:left="709"/>
        <w:jc w:val="thaiDistribute"/>
        <w:rPr>
          <w:rFonts w:ascii="Arial" w:eastAsia="Arial" w:hAnsi="Arial" w:cs="Arial"/>
          <w:spacing w:val="-2"/>
          <w:sz w:val="12"/>
          <w:szCs w:val="12"/>
        </w:rPr>
      </w:pPr>
    </w:p>
    <w:p w14:paraId="16CDDA09" w14:textId="45C8665C" w:rsidR="00C34772" w:rsidRPr="00BD5BA7" w:rsidRDefault="00CF2293" w:rsidP="00C34772">
      <w:pPr>
        <w:pStyle w:val="ListParagraph"/>
        <w:numPr>
          <w:ilvl w:val="3"/>
          <w:numId w:val="2"/>
        </w:numPr>
        <w:spacing w:line="240" w:lineRule="auto"/>
        <w:ind w:left="709" w:hanging="283"/>
        <w:jc w:val="thaiDistribute"/>
        <w:rPr>
          <w:rFonts w:ascii="Arial" w:eastAsia="Arial" w:hAnsi="Arial" w:cs="Arial"/>
          <w:sz w:val="18"/>
          <w:szCs w:val="18"/>
        </w:rPr>
      </w:pPr>
      <w:r w:rsidRPr="00BD5BA7">
        <w:rPr>
          <w:rFonts w:ascii="Arial" w:eastAsia="Arial" w:hAnsi="Arial" w:cs="Arial"/>
          <w:sz w:val="18"/>
          <w:szCs w:val="18"/>
        </w:rPr>
        <w:t>Issued and offered the warrants No.3 ("Warrants No.3" or "CHAYO-W3") to the existing shareholders of the Company in proportion to their respective shareholdings (Rights Offering), without cost incurred, at the ratio of 10 existing ordinary shares to 1 unit of the warrants No.3 in the amount of not exceeding to 113,719,653 units.</w:t>
      </w:r>
    </w:p>
    <w:p w14:paraId="3D54A344" w14:textId="77777777" w:rsidR="00C34772" w:rsidRPr="00BD5BA7" w:rsidRDefault="00C34772" w:rsidP="00C34772">
      <w:pPr>
        <w:pStyle w:val="ListParagraph"/>
        <w:rPr>
          <w:rFonts w:ascii="Arial" w:eastAsia="Arial" w:hAnsi="Arial" w:cs="Arial"/>
          <w:spacing w:val="-2"/>
          <w:sz w:val="12"/>
          <w:szCs w:val="12"/>
        </w:rPr>
      </w:pPr>
    </w:p>
    <w:p w14:paraId="74326B52" w14:textId="71A52E18" w:rsidR="00CF2293" w:rsidRPr="00BD5BA7" w:rsidRDefault="00CF2293" w:rsidP="00C34772">
      <w:pPr>
        <w:pStyle w:val="ListParagraph"/>
        <w:numPr>
          <w:ilvl w:val="3"/>
          <w:numId w:val="2"/>
        </w:numPr>
        <w:spacing w:line="240" w:lineRule="auto"/>
        <w:ind w:left="709" w:hanging="283"/>
        <w:jc w:val="thaiDistribute"/>
        <w:rPr>
          <w:rFonts w:ascii="Arial" w:eastAsia="Arial" w:hAnsi="Arial" w:cs="Arial"/>
          <w:sz w:val="18"/>
          <w:szCs w:val="18"/>
        </w:rPr>
      </w:pPr>
      <w:r w:rsidRPr="00BD5BA7">
        <w:rPr>
          <w:rFonts w:ascii="Arial" w:eastAsia="Arial" w:hAnsi="Arial" w:cs="Arial"/>
          <w:sz w:val="18"/>
          <w:szCs w:val="18"/>
        </w:rPr>
        <w:t>Registered capital decrease amounting to Baht</w:t>
      </w:r>
      <w:r w:rsidR="00C34772" w:rsidRPr="00BD5BA7">
        <w:rPr>
          <w:rFonts w:ascii="Arial" w:eastAsia="Arial" w:hAnsi="Arial" w:cs="Arial"/>
          <w:sz w:val="18"/>
          <w:szCs w:val="18"/>
        </w:rPr>
        <w:t xml:space="preserve"> </w:t>
      </w:r>
      <w:r w:rsidRPr="00BD5BA7">
        <w:rPr>
          <w:rFonts w:ascii="Arial" w:eastAsia="Arial" w:hAnsi="Arial" w:cs="Arial"/>
          <w:sz w:val="18"/>
          <w:szCs w:val="18"/>
        </w:rPr>
        <w:t>122,339,462 from the existing registered capital of Baht 679,788,739</w:t>
      </w:r>
      <w:r w:rsidR="00C34772" w:rsidRPr="00BD5BA7">
        <w:rPr>
          <w:rFonts w:ascii="Arial" w:eastAsia="Arial" w:hAnsi="Arial" w:cs="Arial"/>
          <w:sz w:val="18"/>
          <w:szCs w:val="18"/>
        </w:rPr>
        <w:t xml:space="preserve"> </w:t>
      </w:r>
      <w:r w:rsidRPr="00BD5BA7">
        <w:rPr>
          <w:rFonts w:ascii="Arial" w:eastAsia="Arial" w:hAnsi="Arial" w:cs="Arial"/>
          <w:sz w:val="18"/>
          <w:szCs w:val="18"/>
        </w:rPr>
        <w:t>to the new registered capital of Baht 557,449,277 by adjusting the</w:t>
      </w:r>
      <w:r w:rsidR="00C273C4" w:rsidRPr="00BD5BA7">
        <w:rPr>
          <w:rFonts w:ascii="Arial" w:eastAsia="Arial" w:hAnsi="Arial" w:cs="Arial"/>
          <w:sz w:val="18"/>
          <w:szCs w:val="18"/>
        </w:rPr>
        <w:t xml:space="preserve"> </w:t>
      </w:r>
      <w:r w:rsidRPr="00BD5BA7">
        <w:rPr>
          <w:rFonts w:ascii="Arial" w:eastAsia="Arial" w:hAnsi="Arial" w:cs="Arial"/>
          <w:sz w:val="18"/>
          <w:szCs w:val="18"/>
        </w:rPr>
        <w:t>unallocated 4,665,954 units ordinary shares at par value of Baht 0.50 per share from stock dividend payment and unallocated 240,012,970 units ordinary shares at par value of Baht 0.50 per share from Warrants No.2 (CHAYO-W2).</w:t>
      </w:r>
    </w:p>
    <w:p w14:paraId="793765F8" w14:textId="77777777" w:rsidR="00C34772" w:rsidRPr="00BD5BA7" w:rsidRDefault="00C34772" w:rsidP="00C34772">
      <w:pPr>
        <w:pStyle w:val="ListParagraph"/>
        <w:spacing w:line="240" w:lineRule="auto"/>
        <w:jc w:val="thaiDistribute"/>
        <w:rPr>
          <w:rFonts w:ascii="Arial" w:eastAsia="Arial" w:hAnsi="Arial" w:cs="Arial"/>
          <w:spacing w:val="-2"/>
          <w:sz w:val="12"/>
          <w:szCs w:val="12"/>
        </w:rPr>
      </w:pPr>
    </w:p>
    <w:p w14:paraId="7C55C807" w14:textId="26228091" w:rsidR="00CF2293" w:rsidRPr="001D4692" w:rsidRDefault="00CF2293" w:rsidP="001D4692">
      <w:pPr>
        <w:pStyle w:val="ListParagraph"/>
        <w:numPr>
          <w:ilvl w:val="3"/>
          <w:numId w:val="2"/>
        </w:numPr>
        <w:spacing w:after="0" w:line="240" w:lineRule="auto"/>
        <w:ind w:left="720" w:hanging="288"/>
        <w:jc w:val="thaiDistribute"/>
        <w:rPr>
          <w:rFonts w:ascii="Arial" w:eastAsia="Arial" w:hAnsi="Arial" w:cs="Arial"/>
          <w:sz w:val="18"/>
          <w:szCs w:val="18"/>
        </w:rPr>
      </w:pPr>
      <w:r w:rsidRPr="00BD5BA7">
        <w:rPr>
          <w:rFonts w:ascii="Arial" w:eastAsia="Arial" w:hAnsi="Arial" w:cs="Arial"/>
          <w:sz w:val="18"/>
          <w:szCs w:val="18"/>
        </w:rPr>
        <w:t xml:space="preserve">Increased in registered share capital by issuance of newly issued 136,017,625 ordinary shares at par value of </w:t>
      </w:r>
      <w:r w:rsidRPr="001D4692">
        <w:rPr>
          <w:rFonts w:ascii="Arial" w:eastAsia="Arial" w:hAnsi="Arial" w:cs="Arial"/>
          <w:sz w:val="18"/>
          <w:szCs w:val="18"/>
        </w:rPr>
        <w:t xml:space="preserve">Baht 0.50 totaling to Baht 68,008,812.50 from the existing shares capital of Baht 557,449,277 to a new </w:t>
      </w:r>
      <w:r w:rsidRPr="001D4692">
        <w:rPr>
          <w:rFonts w:ascii="Arial" w:eastAsia="Arial" w:hAnsi="Arial" w:cs="Arial"/>
          <w:spacing w:val="-4"/>
          <w:sz w:val="18"/>
          <w:szCs w:val="18"/>
        </w:rPr>
        <w:t>registered capital of Baht 625,458,089.50 to serve for stock dividend payment and issued warrants of CHAYO-W3.</w:t>
      </w:r>
    </w:p>
    <w:p w14:paraId="49DDD44D" w14:textId="77777777" w:rsidR="0083423E" w:rsidRPr="00BD5BA7" w:rsidRDefault="0083423E" w:rsidP="00C34772">
      <w:pPr>
        <w:jc w:val="thaiDistribute"/>
        <w:rPr>
          <w:rFonts w:ascii="Arial" w:eastAsia="Arial" w:hAnsi="Arial" w:cs="Arial"/>
          <w:spacing w:val="-2"/>
          <w:sz w:val="18"/>
          <w:szCs w:val="18"/>
        </w:rPr>
      </w:pPr>
    </w:p>
    <w:p w14:paraId="57D193BD" w14:textId="19631E87" w:rsidR="00CF2293" w:rsidRPr="00BD5BA7" w:rsidRDefault="00CF2293" w:rsidP="00CF2293">
      <w:pPr>
        <w:jc w:val="both"/>
        <w:rPr>
          <w:rFonts w:ascii="Arial" w:eastAsia="Arial" w:hAnsi="Arial" w:cs="Arial"/>
          <w:sz w:val="18"/>
          <w:szCs w:val="18"/>
        </w:rPr>
      </w:pPr>
      <w:r w:rsidRPr="00BD5BA7">
        <w:rPr>
          <w:rFonts w:ascii="Arial" w:eastAsia="Arial" w:hAnsi="Arial" w:cs="Arial"/>
          <w:sz w:val="18"/>
          <w:szCs w:val="18"/>
        </w:rPr>
        <w:t xml:space="preserve">However, the approval from the Board of Director Meeting of 5/2566 </w:t>
      </w:r>
      <w:r w:rsidR="00C273C4" w:rsidRPr="00BD5BA7">
        <w:rPr>
          <w:rFonts w:ascii="Arial" w:eastAsia="Arial" w:hAnsi="Arial" w:cs="Arial"/>
          <w:sz w:val="18"/>
          <w:szCs w:val="18"/>
          <w:lang w:val="en-GB"/>
        </w:rPr>
        <w:t>must be</w:t>
      </w:r>
      <w:r w:rsidRPr="00BD5BA7">
        <w:rPr>
          <w:rFonts w:ascii="Arial" w:eastAsia="Arial" w:hAnsi="Arial" w:cs="Arial"/>
          <w:sz w:val="18"/>
          <w:szCs w:val="18"/>
        </w:rPr>
        <w:t xml:space="preserve"> approved in Extraordinary General Meeting.</w:t>
      </w:r>
    </w:p>
    <w:p w14:paraId="552146D6" w14:textId="77777777" w:rsidR="00EB279C" w:rsidRPr="00BD5BA7" w:rsidRDefault="00EB279C">
      <w:pPr>
        <w:pBdr>
          <w:top w:val="nil"/>
          <w:left w:val="nil"/>
          <w:bottom w:val="nil"/>
          <w:right w:val="nil"/>
          <w:between w:val="nil"/>
        </w:pBdr>
        <w:jc w:val="both"/>
        <w:rPr>
          <w:rFonts w:ascii="Arial" w:eastAsia="Arial" w:hAnsi="Arial" w:cs="Arial"/>
          <w:color w:val="000000"/>
          <w:sz w:val="18"/>
          <w:szCs w:val="18"/>
        </w:rPr>
      </w:pPr>
    </w:p>
    <w:p w14:paraId="78A77574" w14:textId="77777777" w:rsidR="00EB279C" w:rsidRPr="00BD5BA7" w:rsidRDefault="00EB279C">
      <w:pPr>
        <w:pBdr>
          <w:top w:val="nil"/>
          <w:left w:val="nil"/>
          <w:bottom w:val="nil"/>
          <w:right w:val="nil"/>
          <w:between w:val="nil"/>
        </w:pBdr>
        <w:jc w:val="both"/>
        <w:rPr>
          <w:rFonts w:ascii="Arial" w:eastAsia="Arial" w:hAnsi="Arial" w:cs="Arial"/>
          <w:color w:val="000000"/>
          <w:sz w:val="18"/>
          <w:szCs w:val="18"/>
        </w:rPr>
      </w:pPr>
    </w:p>
    <w:p w14:paraId="4B51CAB1" w14:textId="77777777" w:rsidR="00EB279C" w:rsidRPr="00BD5BA7" w:rsidRDefault="00EB279C" w:rsidP="005B3FDA">
      <w:pPr>
        <w:pBdr>
          <w:top w:val="nil"/>
          <w:left w:val="nil"/>
          <w:bottom w:val="nil"/>
          <w:right w:val="nil"/>
          <w:between w:val="nil"/>
        </w:pBdr>
        <w:ind w:right="103"/>
        <w:jc w:val="both"/>
        <w:rPr>
          <w:rFonts w:ascii="Arial" w:eastAsia="Arial" w:hAnsi="Arial" w:cs="Arial"/>
          <w:color w:val="000000"/>
          <w:sz w:val="18"/>
          <w:szCs w:val="18"/>
        </w:rPr>
      </w:pPr>
    </w:p>
    <w:sectPr w:rsidR="00EB279C" w:rsidRPr="00BD5BA7">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147B1" w14:textId="77777777" w:rsidR="00D5213B" w:rsidRDefault="00D5213B">
      <w:r>
        <w:separator/>
      </w:r>
    </w:p>
  </w:endnote>
  <w:endnote w:type="continuationSeparator" w:id="0">
    <w:p w14:paraId="4DB1546A" w14:textId="77777777" w:rsidR="00D5213B" w:rsidRDefault="00D52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571E0" w14:textId="77777777" w:rsidR="00EB279C" w:rsidRDefault="00EB279C">
    <w:pPr>
      <w:pBdr>
        <w:top w:val="nil"/>
        <w:left w:val="nil"/>
        <w:bottom w:val="nil"/>
        <w:right w:val="nil"/>
        <w:between w:val="nil"/>
      </w:pBdr>
      <w:tabs>
        <w:tab w:val="center" w:pos="4153"/>
        <w:tab w:val="right" w:pos="8306"/>
      </w:tabs>
      <w:rPr>
        <w:color w:val="000000"/>
      </w:rPr>
    </w:pPr>
  </w:p>
  <w:p w14:paraId="06CE5DD8" w14:textId="77777777" w:rsidR="00EB279C" w:rsidRDefault="00EB279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8F18B" w14:textId="77777777" w:rsidR="00EB279C" w:rsidRDefault="003B179C">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513B1E">
      <w:rPr>
        <w:rFonts w:ascii="Arial" w:eastAsia="Arial" w:hAnsi="Arial" w:cs="Arial"/>
        <w:noProof/>
        <w:color w:val="000000"/>
        <w:sz w:val="18"/>
        <w:szCs w:val="18"/>
      </w:rPr>
      <w:t>11</w:t>
    </w:r>
    <w:r>
      <w:rPr>
        <w:rFonts w:ascii="Arial" w:eastAsia="Arial" w:hAnsi="Arial" w:cs="Arial"/>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43F66" w14:textId="77777777" w:rsidR="00EB279C" w:rsidRDefault="00EB279C">
    <w:pPr>
      <w:pBdr>
        <w:top w:val="nil"/>
        <w:left w:val="nil"/>
        <w:bottom w:val="nil"/>
        <w:right w:val="nil"/>
        <w:between w:val="nil"/>
      </w:pBdr>
      <w:tabs>
        <w:tab w:val="center" w:pos="4153"/>
        <w:tab w:val="right" w:pos="830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1880B" w14:textId="77777777" w:rsidR="00D5213B" w:rsidRDefault="00D5213B">
      <w:r>
        <w:separator/>
      </w:r>
    </w:p>
  </w:footnote>
  <w:footnote w:type="continuationSeparator" w:id="0">
    <w:p w14:paraId="508E5EA3" w14:textId="77777777" w:rsidR="00D5213B" w:rsidRDefault="00D52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E99D5" w14:textId="77777777" w:rsidR="00EB279C" w:rsidRDefault="00EB279C">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1A7B3" w14:textId="77777777" w:rsidR="00EB279C" w:rsidRDefault="003B179C">
    <w:pPr>
      <w:ind w:right="-913"/>
      <w:rPr>
        <w:rFonts w:ascii="Arial" w:eastAsia="Arial" w:hAnsi="Arial" w:cs="Arial"/>
        <w:b/>
        <w:sz w:val="18"/>
        <w:szCs w:val="18"/>
      </w:rPr>
    </w:pPr>
    <w:proofErr w:type="spellStart"/>
    <w:r>
      <w:rPr>
        <w:rFonts w:ascii="Arial" w:eastAsia="Arial" w:hAnsi="Arial" w:cs="Arial"/>
        <w:b/>
        <w:sz w:val="18"/>
        <w:szCs w:val="18"/>
      </w:rPr>
      <w:t>Chayo</w:t>
    </w:r>
    <w:proofErr w:type="spellEnd"/>
    <w:r>
      <w:rPr>
        <w:rFonts w:ascii="Arial" w:eastAsia="Arial" w:hAnsi="Arial" w:cs="Arial"/>
        <w:b/>
        <w:sz w:val="18"/>
        <w:szCs w:val="18"/>
      </w:rPr>
      <w:t xml:space="preserve"> Group Public Company Limited</w:t>
    </w:r>
  </w:p>
  <w:p w14:paraId="361B63A2" w14:textId="77777777" w:rsidR="00EB279C" w:rsidRDefault="003B179C">
    <w:pPr>
      <w:pBdr>
        <w:top w:val="nil"/>
        <w:left w:val="nil"/>
        <w:bottom w:val="nil"/>
        <w:right w:val="nil"/>
        <w:between w:val="nil"/>
      </w:pBdr>
      <w:tabs>
        <w:tab w:val="center" w:pos="4153"/>
        <w:tab w:val="right" w:pos="8306"/>
      </w:tabs>
      <w:rPr>
        <w:rFonts w:ascii="Arial" w:eastAsia="Arial" w:hAnsi="Arial" w:cs="Arial"/>
        <w:b/>
        <w:color w:val="000000"/>
        <w:sz w:val="18"/>
        <w:szCs w:val="18"/>
      </w:rPr>
    </w:pPr>
    <w:r>
      <w:rPr>
        <w:rFonts w:ascii="Arial" w:eastAsia="Arial" w:hAnsi="Arial" w:cs="Arial"/>
        <w:b/>
        <w:color w:val="000000"/>
        <w:sz w:val="18"/>
        <w:szCs w:val="18"/>
      </w:rPr>
      <w:t xml:space="preserve">Condensed Notes to the Interim Financial Information </w:t>
    </w:r>
    <w:r>
      <w:rPr>
        <w:rFonts w:ascii="Arial" w:eastAsia="Arial" w:hAnsi="Arial" w:cs="Arial"/>
        <w:color w:val="000000"/>
        <w:sz w:val="18"/>
        <w:szCs w:val="18"/>
      </w:rPr>
      <w:t>(Unaudited)</w:t>
    </w:r>
  </w:p>
  <w:p w14:paraId="53C9FD04" w14:textId="77777777" w:rsidR="00EB279C" w:rsidRDefault="003B179C">
    <w:pPr>
      <w:pBdr>
        <w:top w:val="nil"/>
        <w:left w:val="nil"/>
        <w:bottom w:val="single" w:sz="8" w:space="1" w:color="000000"/>
        <w:right w:val="nil"/>
        <w:between w:val="nil"/>
      </w:pBdr>
      <w:tabs>
        <w:tab w:val="center" w:pos="4513"/>
      </w:tabs>
      <w:rPr>
        <w:rFonts w:ascii="Arial" w:eastAsia="Arial" w:hAnsi="Arial" w:cs="Arial"/>
        <w:b/>
        <w:color w:val="000000"/>
        <w:sz w:val="18"/>
        <w:szCs w:val="18"/>
      </w:rPr>
    </w:pPr>
    <w:r>
      <w:rPr>
        <w:rFonts w:ascii="Arial" w:eastAsia="Arial" w:hAnsi="Arial" w:cs="Arial"/>
        <w:b/>
        <w:color w:val="000000"/>
        <w:sz w:val="18"/>
        <w:szCs w:val="18"/>
      </w:rPr>
      <w:t>For the six-month period ended 30 June 2023</w:t>
    </w:r>
  </w:p>
  <w:p w14:paraId="06FC6104" w14:textId="77777777" w:rsidR="00EB279C" w:rsidRDefault="00EB279C">
    <w:pPr>
      <w:tabs>
        <w:tab w:val="left" w:pos="1120"/>
      </w:tabs>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A72B6" w14:textId="77777777" w:rsidR="00EB279C" w:rsidRDefault="00EB279C">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201FD"/>
    <w:multiLevelType w:val="multilevel"/>
    <w:tmpl w:val="DCB0EC32"/>
    <w:lvl w:ilvl="0">
      <w:start w:val="1"/>
      <w:numFmt w:val="decimal"/>
      <w:lvlText w:val="%1)"/>
      <w:lvlJc w:val="left"/>
      <w:pPr>
        <w:ind w:left="907" w:hanging="360"/>
      </w:pPr>
    </w:lvl>
    <w:lvl w:ilvl="1">
      <w:start w:val="1"/>
      <w:numFmt w:val="lowerLetter"/>
      <w:lvlText w:val="%2."/>
      <w:lvlJc w:val="left"/>
      <w:pPr>
        <w:ind w:left="1627" w:hanging="360"/>
      </w:pPr>
    </w:lvl>
    <w:lvl w:ilvl="2">
      <w:start w:val="1"/>
      <w:numFmt w:val="lowerRoman"/>
      <w:lvlText w:val="%3."/>
      <w:lvlJc w:val="right"/>
      <w:pPr>
        <w:ind w:left="2347" w:hanging="180"/>
      </w:pPr>
    </w:lvl>
    <w:lvl w:ilvl="3">
      <w:start w:val="1"/>
      <w:numFmt w:val="decimal"/>
      <w:lvlText w:val="%4."/>
      <w:lvlJc w:val="left"/>
      <w:pPr>
        <w:ind w:left="3067" w:hanging="360"/>
      </w:pPr>
    </w:lvl>
    <w:lvl w:ilvl="4">
      <w:start w:val="1"/>
      <w:numFmt w:val="lowerLetter"/>
      <w:lvlText w:val="%5."/>
      <w:lvlJc w:val="left"/>
      <w:pPr>
        <w:ind w:left="3787" w:hanging="360"/>
      </w:pPr>
    </w:lvl>
    <w:lvl w:ilvl="5">
      <w:start w:val="1"/>
      <w:numFmt w:val="lowerRoman"/>
      <w:lvlText w:val="%6."/>
      <w:lvlJc w:val="right"/>
      <w:pPr>
        <w:ind w:left="4507" w:hanging="180"/>
      </w:pPr>
    </w:lvl>
    <w:lvl w:ilvl="6">
      <w:start w:val="1"/>
      <w:numFmt w:val="decimal"/>
      <w:lvlText w:val="%7."/>
      <w:lvlJc w:val="left"/>
      <w:pPr>
        <w:ind w:left="5227" w:hanging="360"/>
      </w:pPr>
    </w:lvl>
    <w:lvl w:ilvl="7">
      <w:start w:val="1"/>
      <w:numFmt w:val="lowerLetter"/>
      <w:lvlText w:val="%8."/>
      <w:lvlJc w:val="left"/>
      <w:pPr>
        <w:ind w:left="5947" w:hanging="360"/>
      </w:pPr>
    </w:lvl>
    <w:lvl w:ilvl="8">
      <w:start w:val="1"/>
      <w:numFmt w:val="lowerRoman"/>
      <w:lvlText w:val="%9."/>
      <w:lvlJc w:val="right"/>
      <w:pPr>
        <w:ind w:left="6667" w:hanging="180"/>
      </w:pPr>
    </w:lvl>
  </w:abstractNum>
  <w:abstractNum w:abstractNumId="1" w15:restartNumberingAfterBreak="0">
    <w:nsid w:val="32FF22B6"/>
    <w:multiLevelType w:val="multilevel"/>
    <w:tmpl w:val="9B2C7592"/>
    <w:lvl w:ilvl="0">
      <w:start w:val="17"/>
      <w:numFmt w:val="bullet"/>
      <w:lvlText w:val="-"/>
      <w:lvlJc w:val="left"/>
      <w:pPr>
        <w:ind w:left="1800" w:hanging="360"/>
      </w:pPr>
      <w:rPr>
        <w:rFonts w:ascii="Browallia New" w:eastAsia="Browallia New" w:hAnsi="Browallia New" w:cs="Browallia New"/>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2" w15:restartNumberingAfterBreak="0">
    <w:nsid w:val="35391461"/>
    <w:multiLevelType w:val="multilevel"/>
    <w:tmpl w:val="DCB0EC32"/>
    <w:lvl w:ilvl="0">
      <w:start w:val="1"/>
      <w:numFmt w:val="decimal"/>
      <w:lvlText w:val="%1)"/>
      <w:lvlJc w:val="left"/>
      <w:pPr>
        <w:ind w:left="907" w:hanging="360"/>
      </w:pPr>
    </w:lvl>
    <w:lvl w:ilvl="1">
      <w:start w:val="1"/>
      <w:numFmt w:val="lowerLetter"/>
      <w:lvlText w:val="%2."/>
      <w:lvlJc w:val="left"/>
      <w:pPr>
        <w:ind w:left="1627" w:hanging="360"/>
      </w:pPr>
    </w:lvl>
    <w:lvl w:ilvl="2">
      <w:start w:val="1"/>
      <w:numFmt w:val="lowerRoman"/>
      <w:lvlText w:val="%3."/>
      <w:lvlJc w:val="right"/>
      <w:pPr>
        <w:ind w:left="2347" w:hanging="180"/>
      </w:pPr>
    </w:lvl>
    <w:lvl w:ilvl="3">
      <w:start w:val="1"/>
      <w:numFmt w:val="decimal"/>
      <w:lvlText w:val="%4."/>
      <w:lvlJc w:val="left"/>
      <w:pPr>
        <w:ind w:left="3067" w:hanging="360"/>
      </w:pPr>
    </w:lvl>
    <w:lvl w:ilvl="4">
      <w:start w:val="1"/>
      <w:numFmt w:val="lowerLetter"/>
      <w:lvlText w:val="%5."/>
      <w:lvlJc w:val="left"/>
      <w:pPr>
        <w:ind w:left="3787" w:hanging="360"/>
      </w:pPr>
    </w:lvl>
    <w:lvl w:ilvl="5">
      <w:start w:val="1"/>
      <w:numFmt w:val="lowerRoman"/>
      <w:lvlText w:val="%6."/>
      <w:lvlJc w:val="right"/>
      <w:pPr>
        <w:ind w:left="4507" w:hanging="180"/>
      </w:pPr>
    </w:lvl>
    <w:lvl w:ilvl="6">
      <w:start w:val="1"/>
      <w:numFmt w:val="decimal"/>
      <w:lvlText w:val="%7."/>
      <w:lvlJc w:val="left"/>
      <w:pPr>
        <w:ind w:left="5227" w:hanging="360"/>
      </w:pPr>
    </w:lvl>
    <w:lvl w:ilvl="7">
      <w:start w:val="1"/>
      <w:numFmt w:val="lowerLetter"/>
      <w:lvlText w:val="%8."/>
      <w:lvlJc w:val="left"/>
      <w:pPr>
        <w:ind w:left="5947" w:hanging="360"/>
      </w:pPr>
    </w:lvl>
    <w:lvl w:ilvl="8">
      <w:start w:val="1"/>
      <w:numFmt w:val="lowerRoman"/>
      <w:lvlText w:val="%9."/>
      <w:lvlJc w:val="right"/>
      <w:pPr>
        <w:ind w:left="6667" w:hanging="180"/>
      </w:pPr>
    </w:lvl>
  </w:abstractNum>
  <w:num w:numId="1" w16cid:durableId="118257644">
    <w:abstractNumId w:val="1"/>
  </w:num>
  <w:num w:numId="2" w16cid:durableId="483163553">
    <w:abstractNumId w:val="0"/>
  </w:num>
  <w:num w:numId="3" w16cid:durableId="14108053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79C"/>
    <w:rsid w:val="00007FB9"/>
    <w:rsid w:val="000E149D"/>
    <w:rsid w:val="00161A12"/>
    <w:rsid w:val="00171969"/>
    <w:rsid w:val="001D4692"/>
    <w:rsid w:val="001E058C"/>
    <w:rsid w:val="003B179C"/>
    <w:rsid w:val="004344C0"/>
    <w:rsid w:val="004F2D40"/>
    <w:rsid w:val="00513B1E"/>
    <w:rsid w:val="00521839"/>
    <w:rsid w:val="005A2D16"/>
    <w:rsid w:val="005B3FDA"/>
    <w:rsid w:val="00657E49"/>
    <w:rsid w:val="007F054F"/>
    <w:rsid w:val="0083423E"/>
    <w:rsid w:val="00921AF6"/>
    <w:rsid w:val="009312B1"/>
    <w:rsid w:val="0094330B"/>
    <w:rsid w:val="00A82740"/>
    <w:rsid w:val="00A87EAE"/>
    <w:rsid w:val="00B5501A"/>
    <w:rsid w:val="00BA7E8F"/>
    <w:rsid w:val="00BD5BA7"/>
    <w:rsid w:val="00C273C4"/>
    <w:rsid w:val="00C34772"/>
    <w:rsid w:val="00C468E0"/>
    <w:rsid w:val="00C53764"/>
    <w:rsid w:val="00CF2293"/>
    <w:rsid w:val="00D5213B"/>
    <w:rsid w:val="00DE0937"/>
    <w:rsid w:val="00E03FA3"/>
    <w:rsid w:val="00E475B8"/>
    <w:rsid w:val="00EB279C"/>
    <w:rsid w:val="00ED76B7"/>
    <w:rsid w:val="00FB74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E1AF8"/>
  <w15:docId w15:val="{CC869D48-3136-4A68-A3AE-5DAF20D60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Cordia New"/>
        <w:sz w:val="28"/>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59D2"/>
  </w:style>
  <w:style w:type="paragraph" w:styleId="Heading1">
    <w:name w:val="heading 1"/>
    <w:basedOn w:val="Normal"/>
    <w:next w:val="Normal"/>
    <w:link w:val="Heading1Char"/>
    <w:uiPriority w:val="9"/>
    <w:qFormat/>
    <w:pPr>
      <w:keepNext/>
      <w:outlineLvl w:val="0"/>
    </w:pPr>
    <w:rPr>
      <w:rFonts w:ascii="Times New Roman" w:hAnsi="Times New Roman"/>
      <w:b/>
      <w:bCs/>
      <w:snapToGrid w:val="0"/>
      <w:color w:val="000000"/>
      <w:sz w:val="22"/>
      <w:szCs w:val="22"/>
      <w:lang w:eastAsia="th-TH"/>
    </w:rPr>
  </w:style>
  <w:style w:type="paragraph" w:styleId="Heading2">
    <w:name w:val="heading 2"/>
    <w:basedOn w:val="Normal"/>
    <w:next w:val="Normal"/>
    <w:link w:val="Heading2Char"/>
    <w:uiPriority w:val="9"/>
    <w:unhideWhenUsed/>
    <w:qFormat/>
    <w:pPr>
      <w:keepNext/>
      <w:outlineLvl w:val="1"/>
    </w:pPr>
    <w:rPr>
      <w:rFonts w:ascii="Times New Roman" w:hAnsi="Times New Roman"/>
      <w:b/>
      <w:bCs/>
      <w:snapToGrid w:val="0"/>
      <w:sz w:val="24"/>
      <w:szCs w:val="24"/>
    </w:rPr>
  </w:style>
  <w:style w:type="paragraph" w:styleId="Heading3">
    <w:name w:val="heading 3"/>
    <w:basedOn w:val="Normal"/>
    <w:next w:val="Normal"/>
    <w:uiPriority w:val="9"/>
    <w:unhideWhenUsed/>
    <w:qFormat/>
    <w:pPr>
      <w:keepNext/>
      <w:outlineLvl w:val="2"/>
    </w:pPr>
    <w:rPr>
      <w:rFonts w:ascii="Times New Roman" w:hAnsi="Times New Roman"/>
      <w:b/>
      <w:bCs/>
      <w:snapToGrid w:val="0"/>
      <w:color w:val="000000"/>
      <w:sz w:val="24"/>
      <w:szCs w:val="24"/>
    </w:rPr>
  </w:style>
  <w:style w:type="paragraph" w:styleId="Heading4">
    <w:name w:val="heading 4"/>
    <w:basedOn w:val="Normal"/>
    <w:next w:val="Normal"/>
    <w:link w:val="Heading4Char"/>
    <w:uiPriority w:val="9"/>
    <w:unhideWhenUsed/>
    <w:qFormat/>
    <w:pPr>
      <w:keepNext/>
      <w:jc w:val="center"/>
      <w:outlineLvl w:val="3"/>
    </w:pPr>
    <w:rPr>
      <w:rFonts w:ascii="Times New Roman" w:hAnsi="Times New Roman"/>
      <w:snapToGrid w:val="0"/>
      <w:color w:val="000000"/>
      <w:sz w:val="24"/>
      <w:szCs w:val="24"/>
      <w:u w:val="single"/>
    </w:rPr>
  </w:style>
  <w:style w:type="paragraph" w:styleId="Heading5">
    <w:name w:val="heading 5"/>
    <w:basedOn w:val="Normal"/>
    <w:next w:val="Normal"/>
    <w:uiPriority w:val="9"/>
    <w:unhideWhenUsed/>
    <w:qFormat/>
    <w:pPr>
      <w:keepNext/>
      <w:jc w:val="right"/>
      <w:outlineLvl w:val="4"/>
    </w:pPr>
    <w:rPr>
      <w:rFonts w:ascii="Times New Roman" w:hAnsi="Times New Roman"/>
      <w:snapToGrid w:val="0"/>
      <w:color w:val="000000"/>
      <w:sz w:val="24"/>
      <w:szCs w:val="24"/>
      <w:u w:val="single"/>
    </w:rPr>
  </w:style>
  <w:style w:type="paragraph" w:styleId="Heading6">
    <w:name w:val="heading 6"/>
    <w:basedOn w:val="Normal"/>
    <w:next w:val="Normal"/>
    <w:uiPriority w:val="9"/>
    <w:unhideWhenUsed/>
    <w:qFormat/>
    <w:pPr>
      <w:keepNext/>
      <w:jc w:val="center"/>
      <w:outlineLvl w:val="5"/>
    </w:pPr>
    <w:rPr>
      <w:rFonts w:ascii="Times New Roman" w:hAnsi="Times New Roman"/>
      <w:b/>
      <w:bCs/>
      <w:snapToGrid w:val="0"/>
      <w:color w:val="000000"/>
      <w:sz w:val="24"/>
      <w:szCs w:val="24"/>
      <w:lang w:eastAsia="th-TH"/>
    </w:rPr>
  </w:style>
  <w:style w:type="paragraph" w:styleId="Heading7">
    <w:name w:val="heading 7"/>
    <w:basedOn w:val="Normal"/>
    <w:next w:val="Normal"/>
    <w:link w:val="Heading7Char"/>
    <w:qFormat/>
    <w:pPr>
      <w:keepNext/>
      <w:ind w:firstLine="180"/>
      <w:outlineLvl w:val="6"/>
    </w:pPr>
    <w:rPr>
      <w:rFonts w:ascii="Times New Roman" w:hAnsi="Times New Roman"/>
      <w:b/>
      <w:bCs/>
      <w:snapToGrid w:val="0"/>
      <w:color w:val="000000"/>
      <w:sz w:val="24"/>
      <w:szCs w:val="24"/>
      <w:lang w:eastAsia="th-TH"/>
    </w:rPr>
  </w:style>
  <w:style w:type="paragraph" w:styleId="Heading8">
    <w:name w:val="heading 8"/>
    <w:basedOn w:val="Normal"/>
    <w:next w:val="Normal"/>
    <w:qFormat/>
    <w:pPr>
      <w:keepNext/>
      <w:outlineLvl w:val="7"/>
    </w:pPr>
    <w:rPr>
      <w:rFonts w:ascii="Times New Roman" w:hAnsi="Times New Roman"/>
      <w:b/>
      <w:bCs/>
      <w:snapToGrid w:val="0"/>
      <w:color w:val="000000"/>
      <w:sz w:val="24"/>
      <w:szCs w:val="24"/>
      <w:u w:val="single"/>
    </w:rPr>
  </w:style>
  <w:style w:type="paragraph" w:styleId="Heading9">
    <w:name w:val="heading 9"/>
    <w:basedOn w:val="Normal"/>
    <w:next w:val="Normal"/>
    <w:qFormat/>
    <w:pPr>
      <w:keepNext/>
      <w:ind w:left="720"/>
      <w:outlineLvl w:val="8"/>
    </w:pPr>
    <w:rPr>
      <w:rFonts w:ascii="Times New Roman" w:hAnsi="Times New Roman"/>
      <w:b/>
      <w:bCs/>
      <w:snapToGrid w:val="0"/>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B7C26"/>
    <w:pPr>
      <w:keepNext/>
      <w:keepLines/>
      <w:spacing w:before="480" w:after="120"/>
    </w:pPr>
    <w:rPr>
      <w:b/>
      <w:sz w:val="72"/>
      <w:szCs w:val="72"/>
    </w:rPr>
  </w:style>
  <w:style w:type="paragraph" w:styleId="BodyText">
    <w:name w:val="Body Text"/>
    <w:basedOn w:val="Normal"/>
    <w:link w:val="BodyTextChar"/>
    <w:pPr>
      <w:jc w:val="both"/>
    </w:pPr>
    <w:rPr>
      <w:rFonts w:ascii="Times New Roman" w:hAnsi="Times New Roman"/>
      <w:snapToGrid w:val="0"/>
      <w:color w:val="000000"/>
      <w:sz w:val="24"/>
      <w:szCs w:val="24"/>
      <w:lang w:eastAsia="th-TH"/>
    </w:rPr>
  </w:style>
  <w:style w:type="paragraph" w:styleId="BodyText2">
    <w:name w:val="Body Text 2"/>
    <w:basedOn w:val="Normal"/>
    <w:pPr>
      <w:jc w:val="thaiDistribute"/>
    </w:pPr>
    <w:rPr>
      <w:rFonts w:ascii="Times New Roman" w:hAnsi="Times New Roman"/>
      <w:snapToGrid w:val="0"/>
      <w:color w:val="000000"/>
      <w:sz w:val="24"/>
      <w:szCs w:val="24"/>
      <w:lang w:eastAsia="th-TH"/>
    </w:rPr>
  </w:style>
  <w:style w:type="paragraph" w:styleId="Header">
    <w:name w:val="header"/>
    <w:basedOn w:val="Normal"/>
    <w:link w:val="HeaderChar"/>
    <w:pPr>
      <w:tabs>
        <w:tab w:val="center" w:pos="4153"/>
        <w:tab w:val="right" w:pos="8306"/>
      </w:tabs>
    </w:pPr>
    <w:rPr>
      <w:rFonts w:cs="Angsana New"/>
      <w:lang w:val="x-none" w:eastAsia="x-none"/>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ind w:left="720"/>
    </w:pPr>
    <w:rPr>
      <w:rFonts w:ascii="Times New Roman" w:hAnsi="Times New Roman"/>
      <w:sz w:val="24"/>
      <w:szCs w:val="24"/>
    </w:rPr>
  </w:style>
  <w:style w:type="paragraph" w:styleId="BodyText3">
    <w:name w:val="Body Text 3"/>
    <w:basedOn w:val="Normal"/>
    <w:pPr>
      <w:jc w:val="both"/>
    </w:pPr>
    <w:rPr>
      <w:rFonts w:ascii="Times New Roman" w:hAnsi="Times New Roman"/>
      <w:snapToGrid w:val="0"/>
      <w:color w:val="000000"/>
      <w:sz w:val="20"/>
      <w:szCs w:val="20"/>
    </w:rPr>
  </w:style>
  <w:style w:type="paragraph" w:styleId="BodyTextIndent2">
    <w:name w:val="Body Text Indent 2"/>
    <w:basedOn w:val="Normal"/>
    <w:pPr>
      <w:ind w:left="720"/>
      <w:jc w:val="both"/>
    </w:pPr>
    <w:rPr>
      <w:rFonts w:ascii="Times New Roman" w:hAnsi="Times New Roman"/>
      <w:snapToGrid w:val="0"/>
      <w:color w:val="000000"/>
      <w:sz w:val="20"/>
      <w:szCs w:val="20"/>
    </w:rPr>
  </w:style>
  <w:style w:type="paragraph" w:styleId="BodyTextIndent3">
    <w:name w:val="Body Text Indent 3"/>
    <w:basedOn w:val="Normal"/>
    <w:pPr>
      <w:ind w:left="720"/>
      <w:jc w:val="both"/>
    </w:pPr>
    <w:rPr>
      <w:rFonts w:ascii="Browallia New" w:cs="Browallia New"/>
      <w:snapToGrid w:val="0"/>
      <w:color w:val="000000"/>
      <w:sz w:val="29"/>
      <w:szCs w:val="29"/>
    </w:rPr>
  </w:style>
  <w:style w:type="paragraph" w:styleId="BlockText">
    <w:name w:val="Block Text"/>
    <w:basedOn w:val="Normal"/>
    <w:uiPriority w:val="99"/>
    <w:pPr>
      <w:ind w:left="1134" w:right="-261"/>
      <w:jc w:val="thaiDistribute"/>
    </w:pPr>
    <w:rPr>
      <w:rFonts w:ascii="Angsana New" w:cs="Angsana New"/>
      <w:snapToGrid w:val="0"/>
      <w:color w:val="000000"/>
      <w:sz w:val="29"/>
      <w:szCs w:val="29"/>
    </w:rPr>
  </w:style>
  <w:style w:type="paragraph" w:styleId="DocumentMap">
    <w:name w:val="Document Map"/>
    <w:basedOn w:val="Normal"/>
    <w:semiHidden/>
    <w:pPr>
      <w:shd w:val="clear" w:color="auto" w:fill="000080"/>
    </w:pPr>
  </w:style>
  <w:style w:type="paragraph" w:customStyle="1" w:styleId="a">
    <w:name w:val="เนื้อเรื่อง"/>
    <w:basedOn w:val="Normal"/>
    <w:uiPriority w:val="99"/>
    <w:pPr>
      <w:ind w:right="386"/>
    </w:pPr>
    <w:rPr>
      <w:rFonts w:ascii="Times New Roman" w:hAnsi="Times New Roman"/>
      <w:lang w:val="th-TH" w:eastAsia="th-TH"/>
    </w:rPr>
  </w:style>
  <w:style w:type="paragraph" w:styleId="BalloonText">
    <w:name w:val="Balloon Text"/>
    <w:basedOn w:val="Normal"/>
    <w:semiHidden/>
    <w:rPr>
      <w:rFonts w:ascii="Tahoma" w:hAnsi="Tahoma" w:cs="Angsana New"/>
      <w:sz w:val="16"/>
      <w:szCs w:val="18"/>
    </w:rPr>
  </w:style>
  <w:style w:type="paragraph" w:customStyle="1" w:styleId="a0">
    <w:name w:val="à¹×éÍàÃ×èÍ§"/>
    <w:basedOn w:val="Normal"/>
    <w:pPr>
      <w:ind w:right="386"/>
    </w:pPr>
    <w:rPr>
      <w:rFonts w:ascii="Times New Roman" w:eastAsia="Times New Roman" w:hAnsi="Times New Roman" w:cs="Angsana New"/>
      <w:color w:val="000080"/>
      <w:lang w:val="th-TH"/>
    </w:rPr>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sz w:val="18"/>
      <w:szCs w:val="18"/>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Indent">
    <w:name w:val="Normal Indent"/>
    <w:basedOn w:val="Normal"/>
    <w:rsid w:val="00876603"/>
    <w:pPr>
      <w:ind w:left="720"/>
    </w:pPr>
    <w:rPr>
      <w:rFonts w:ascii="Times New Roman" w:eastAsia="Times New Roman" w:hAnsi="Times New Roman" w:cs="CordiaUPC"/>
      <w:lang w:val="th-TH"/>
    </w:rPr>
  </w:style>
  <w:style w:type="table" w:styleId="TableGrid">
    <w:name w:val="Table Grid"/>
    <w:basedOn w:val="TableNormal"/>
    <w:uiPriority w:val="59"/>
    <w:rsid w:val="00961CF1"/>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F5FEA"/>
    <w:pPr>
      <w:spacing w:after="200" w:line="276" w:lineRule="auto"/>
      <w:ind w:left="720"/>
      <w:contextualSpacing/>
    </w:pPr>
    <w:rPr>
      <w:rFonts w:ascii="Calibri" w:eastAsia="Calibri" w:hAnsi="Calibri"/>
      <w:sz w:val="22"/>
    </w:rPr>
  </w:style>
  <w:style w:type="paragraph" w:customStyle="1" w:styleId="block">
    <w:name w:val="block"/>
    <w:aliases w:val="b"/>
    <w:basedOn w:val="BodyText"/>
    <w:rsid w:val="00996D85"/>
    <w:pPr>
      <w:spacing w:after="260" w:line="260" w:lineRule="atLeast"/>
      <w:ind w:left="567"/>
      <w:jc w:val="left"/>
    </w:pPr>
    <w:rPr>
      <w:rFonts w:eastAsia="Times New Roman" w:cs="Times New Roman"/>
      <w:snapToGrid/>
      <w:color w:val="auto"/>
      <w:sz w:val="22"/>
      <w:szCs w:val="20"/>
      <w:lang w:val="en-GB" w:eastAsia="en-US" w:bidi="ar-SA"/>
    </w:rPr>
  </w:style>
  <w:style w:type="paragraph" w:customStyle="1" w:styleId="acctfourfigures">
    <w:name w:val="acct four figures"/>
    <w:aliases w:val="a4,a4 + 8 pt,(Complex) + 8 pt,(Complex),Thai Distribute..."/>
    <w:basedOn w:val="Normal"/>
    <w:rsid w:val="00F35F17"/>
    <w:pPr>
      <w:tabs>
        <w:tab w:val="decimal" w:pos="765"/>
      </w:tabs>
      <w:spacing w:line="260" w:lineRule="atLeast"/>
    </w:pPr>
    <w:rPr>
      <w:rFonts w:ascii="Times New Roman" w:eastAsia="Times New Roman" w:hAnsi="Times New Roman" w:cs="Angsana New"/>
      <w:sz w:val="22"/>
      <w:szCs w:val="20"/>
      <w:lang w:val="en-GB" w:bidi="ar-SA"/>
    </w:rPr>
  </w:style>
  <w:style w:type="character" w:customStyle="1" w:styleId="Heading2Char">
    <w:name w:val="Heading 2 Char"/>
    <w:link w:val="Heading2"/>
    <w:rsid w:val="007567E9"/>
    <w:rPr>
      <w:rFonts w:ascii="Times New Roman" w:hAnsi="Times New Roman" w:cs="Cordia New"/>
      <w:b/>
      <w:bCs/>
      <w:snapToGrid w:val="0"/>
      <w:sz w:val="24"/>
      <w:szCs w:val="24"/>
    </w:rPr>
  </w:style>
  <w:style w:type="character" w:customStyle="1" w:styleId="HeaderChar">
    <w:name w:val="Header Char"/>
    <w:link w:val="Header"/>
    <w:rsid w:val="004B4ACA"/>
    <w:rPr>
      <w:rFonts w:cs="Cordia New"/>
      <w:sz w:val="28"/>
      <w:szCs w:val="28"/>
    </w:rPr>
  </w:style>
  <w:style w:type="table" w:customStyle="1" w:styleId="PwCTableText">
    <w:name w:val="PwC Table Text"/>
    <w:basedOn w:val="TableNormal"/>
    <w:uiPriority w:val="99"/>
    <w:qFormat/>
    <w:rsid w:val="00E37824"/>
    <w:pPr>
      <w:spacing w:before="60" w:after="60"/>
    </w:pPr>
    <w:rPr>
      <w:rFonts w:ascii="Georgia" w:eastAsia="Calibri"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1">
    <w:name w:val="?????????????"/>
    <w:basedOn w:val="Normal"/>
    <w:rsid w:val="0052599F"/>
    <w:pPr>
      <w:autoSpaceDE w:val="0"/>
      <w:autoSpaceDN w:val="0"/>
    </w:pPr>
    <w:rPr>
      <w:rFonts w:ascii="Times New Roman" w:eastAsia="Times New Roman" w:hAnsi="Times New Roman" w:cs="Angsana New"/>
      <w:b/>
      <w:bCs/>
      <w:sz w:val="20"/>
      <w:szCs w:val="24"/>
    </w:rPr>
  </w:style>
  <w:style w:type="character" w:customStyle="1" w:styleId="Heading7Char">
    <w:name w:val="Heading 7 Char"/>
    <w:link w:val="Heading7"/>
    <w:rsid w:val="001B7BE5"/>
    <w:rPr>
      <w:rFonts w:ascii="Times New Roman" w:hAnsi="Times New Roman" w:cs="Cordia New"/>
      <w:b/>
      <w:bCs/>
      <w:snapToGrid w:val="0"/>
      <w:color w:val="000000"/>
      <w:sz w:val="24"/>
      <w:szCs w:val="24"/>
      <w:lang w:eastAsia="th-TH"/>
    </w:rPr>
  </w:style>
  <w:style w:type="paragraph" w:customStyle="1" w:styleId="Default">
    <w:name w:val="Default"/>
    <w:rsid w:val="00436B52"/>
    <w:pPr>
      <w:autoSpaceDE w:val="0"/>
      <w:autoSpaceDN w:val="0"/>
      <w:adjustRightInd w:val="0"/>
    </w:pPr>
    <w:rPr>
      <w:rFonts w:ascii="EucrosiaUPC" w:hAnsi="EucrosiaUPC" w:cs="EucrosiaUPC"/>
      <w:color w:val="000000"/>
      <w:sz w:val="24"/>
      <w:szCs w:val="24"/>
      <w:lang w:val="en-GB" w:eastAsia="en-GB"/>
    </w:rPr>
  </w:style>
  <w:style w:type="character" w:customStyle="1" w:styleId="Heading1Char">
    <w:name w:val="Heading 1 Char"/>
    <w:link w:val="Heading1"/>
    <w:uiPriority w:val="9"/>
    <w:rsid w:val="002E7A80"/>
    <w:rPr>
      <w:rFonts w:ascii="Times New Roman" w:hAnsi="Times New Roman" w:cs="Cordia New"/>
      <w:b/>
      <w:bCs/>
      <w:snapToGrid w:val="0"/>
      <w:color w:val="000000"/>
      <w:sz w:val="22"/>
      <w:szCs w:val="22"/>
      <w:lang w:eastAsia="th-TH"/>
    </w:rPr>
  </w:style>
  <w:style w:type="character" w:styleId="CommentReference">
    <w:name w:val="annotation reference"/>
    <w:rsid w:val="00397D7C"/>
    <w:rPr>
      <w:sz w:val="16"/>
      <w:szCs w:val="16"/>
    </w:rPr>
  </w:style>
  <w:style w:type="paragraph" w:styleId="CommentText">
    <w:name w:val="annotation text"/>
    <w:basedOn w:val="Normal"/>
    <w:link w:val="CommentTextChar"/>
    <w:rsid w:val="00397D7C"/>
    <w:rPr>
      <w:sz w:val="20"/>
      <w:szCs w:val="25"/>
    </w:rPr>
  </w:style>
  <w:style w:type="character" w:customStyle="1" w:styleId="CommentTextChar">
    <w:name w:val="Comment Text Char"/>
    <w:link w:val="CommentText"/>
    <w:rsid w:val="00397D7C"/>
    <w:rPr>
      <w:rFonts w:cs="Cordia New"/>
      <w:szCs w:val="25"/>
    </w:rPr>
  </w:style>
  <w:style w:type="paragraph" w:styleId="CommentSubject">
    <w:name w:val="annotation subject"/>
    <w:basedOn w:val="CommentText"/>
    <w:next w:val="CommentText"/>
    <w:link w:val="CommentSubjectChar"/>
    <w:rsid w:val="00397D7C"/>
    <w:rPr>
      <w:b/>
      <w:bCs/>
    </w:rPr>
  </w:style>
  <w:style w:type="character" w:customStyle="1" w:styleId="CommentSubjectChar">
    <w:name w:val="Comment Subject Char"/>
    <w:link w:val="CommentSubject"/>
    <w:rsid w:val="00397D7C"/>
    <w:rPr>
      <w:rFonts w:cs="Cordia New"/>
      <w:b/>
      <w:bCs/>
      <w:szCs w:val="25"/>
    </w:rPr>
  </w:style>
  <w:style w:type="character" w:customStyle="1" w:styleId="Heading4Char">
    <w:name w:val="Heading 4 Char"/>
    <w:link w:val="Heading4"/>
    <w:rsid w:val="00E4641B"/>
    <w:rPr>
      <w:rFonts w:ascii="Times New Roman" w:hAnsi="Times New Roman" w:cs="Cordia New"/>
      <w:snapToGrid w:val="0"/>
      <w:color w:val="000000"/>
      <w:sz w:val="24"/>
      <w:szCs w:val="24"/>
      <w:u w:val="single"/>
      <w:lang w:val="en-US" w:eastAsia="en-US"/>
    </w:rPr>
  </w:style>
  <w:style w:type="paragraph" w:styleId="Revision">
    <w:name w:val="Revision"/>
    <w:hidden/>
    <w:uiPriority w:val="99"/>
    <w:semiHidden/>
    <w:rsid w:val="00563F55"/>
    <w:rPr>
      <w:szCs w:val="35"/>
    </w:rPr>
  </w:style>
  <w:style w:type="character" w:customStyle="1" w:styleId="FooterChar">
    <w:name w:val="Footer Char"/>
    <w:link w:val="Footer"/>
    <w:uiPriority w:val="99"/>
    <w:rsid w:val="00EF0ADF"/>
    <w:rPr>
      <w:rFonts w:cs="Cordia New"/>
      <w:sz w:val="28"/>
      <w:szCs w:val="28"/>
      <w:lang w:val="en-US" w:eastAsia="en-US"/>
    </w:rPr>
  </w:style>
  <w:style w:type="paragraph" w:customStyle="1" w:styleId="Paragraph2">
    <w:name w:val="Paragraph2"/>
    <w:basedOn w:val="Normal"/>
    <w:qFormat/>
    <w:rsid w:val="00A11F55"/>
    <w:pPr>
      <w:spacing w:before="240" w:after="120"/>
      <w:ind w:left="851"/>
      <w:jc w:val="thaiDistribute"/>
    </w:pPr>
    <w:rPr>
      <w:rFonts w:ascii="Angsana New" w:eastAsia="Arial" w:hAnsi="Angsana New" w:cs="Angsana New"/>
      <w:sz w:val="32"/>
      <w:szCs w:val="32"/>
    </w:rPr>
  </w:style>
  <w:style w:type="paragraph" w:customStyle="1" w:styleId="Paragraph3extra">
    <w:name w:val="Paragraph3 extra"/>
    <w:basedOn w:val="Normal"/>
    <w:qFormat/>
    <w:rsid w:val="00591385"/>
    <w:pPr>
      <w:tabs>
        <w:tab w:val="right" w:pos="7200"/>
        <w:tab w:val="right" w:pos="8550"/>
      </w:tabs>
      <w:suppressAutoHyphens/>
      <w:spacing w:before="180" w:after="180"/>
      <w:ind w:left="1701"/>
      <w:jc w:val="thaiDistribute"/>
    </w:pPr>
    <w:rPr>
      <w:rFonts w:ascii="Angsana New" w:eastAsia="Times New Roman" w:hAnsi="Angsana New" w:cs="Times New Roman"/>
      <w:snapToGrid w:val="0"/>
      <w:spacing w:val="-6"/>
      <w:sz w:val="32"/>
      <w:szCs w:val="32"/>
      <w:lang w:eastAsia="th-TH"/>
    </w:rPr>
  </w:style>
  <w:style w:type="table" w:styleId="TableGrid1">
    <w:name w:val="Table Grid 1"/>
    <w:basedOn w:val="TableNormal"/>
    <w:rsid w:val="005706B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7I-7H-">
    <w:name w:val="@7I-@#7H-"/>
    <w:basedOn w:val="Normal"/>
    <w:next w:val="Normal"/>
    <w:rsid w:val="00A1448D"/>
    <w:rPr>
      <w:rFonts w:ascii="Arial" w:eastAsia="MS Mincho" w:hAnsi="Arial"/>
      <w:sz w:val="24"/>
      <w:szCs w:val="24"/>
      <w:lang w:val="th-TH" w:eastAsia="th-TH"/>
    </w:rPr>
  </w:style>
  <w:style w:type="paragraph" w:customStyle="1" w:styleId="m-7509708578275040626gmail-msoheader">
    <w:name w:val="m_-7509708578275040626gmail-msoheader"/>
    <w:basedOn w:val="Normal"/>
    <w:rsid w:val="00BA5949"/>
    <w:pPr>
      <w:spacing w:before="100" w:beforeAutospacing="1" w:after="100" w:afterAutospacing="1"/>
    </w:pPr>
    <w:rPr>
      <w:rFonts w:ascii="Times New Roman" w:eastAsia="Times New Roman" w:hAnsi="Times New Roman" w:cs="Times New Roman"/>
      <w:sz w:val="24"/>
      <w:szCs w:val="24"/>
    </w:rPr>
  </w:style>
  <w:style w:type="paragraph" w:customStyle="1" w:styleId="m-7509708578275040626gmail-msobodytextindent">
    <w:name w:val="m_-7509708578275040626gmail-msobodytextindent"/>
    <w:basedOn w:val="Normal"/>
    <w:rsid w:val="00BA5949"/>
    <w:pPr>
      <w:spacing w:before="100" w:beforeAutospacing="1" w:after="100" w:afterAutospacing="1"/>
    </w:pPr>
    <w:rPr>
      <w:rFonts w:ascii="Times New Roman" w:eastAsia="Times New Roman" w:hAnsi="Times New Roman" w:cs="Times New Roman"/>
      <w:sz w:val="24"/>
      <w:szCs w:val="24"/>
    </w:rPr>
  </w:style>
  <w:style w:type="character" w:customStyle="1" w:styleId="BodyTextChar">
    <w:name w:val="Body Text Char"/>
    <w:link w:val="BodyText"/>
    <w:rsid w:val="00C033BF"/>
    <w:rPr>
      <w:rFonts w:ascii="Times New Roman" w:hAnsi="Times New Roman" w:cs="Cordia New"/>
      <w:snapToGrid w:val="0"/>
      <w:color w:val="000000"/>
      <w:sz w:val="24"/>
      <w:szCs w:val="24"/>
      <w:lang w:val="en-US" w:eastAsia="th-TH"/>
    </w:rPr>
  </w:style>
  <w:style w:type="character" w:customStyle="1" w:styleId="TitleChar">
    <w:name w:val="Title Char"/>
    <w:link w:val="Title"/>
    <w:uiPriority w:val="10"/>
    <w:rsid w:val="004B7C26"/>
    <w:rPr>
      <w:rFonts w:cs="Cordia New"/>
      <w:b/>
      <w:sz w:val="72"/>
      <w:szCs w:val="72"/>
    </w:rPr>
  </w:style>
  <w:style w:type="paragraph" w:styleId="NormalWeb">
    <w:name w:val="Normal (Web)"/>
    <w:basedOn w:val="Normal"/>
    <w:uiPriority w:val="99"/>
    <w:unhideWhenUsed/>
    <w:rsid w:val="00440747"/>
    <w:pPr>
      <w:spacing w:before="100" w:beforeAutospacing="1" w:after="100" w:afterAutospacing="1"/>
    </w:pPr>
    <w:rPr>
      <w:rFonts w:ascii="Times New Roman" w:eastAsia="Times New Roman" w:hAnsi="Times New Roman" w:cs="Times New Roman"/>
      <w:sz w:val="24"/>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0" w:type="dxa"/>
        <w:right w:w="0" w:type="dxa"/>
      </w:tblCellMar>
    </w:tblPr>
  </w:style>
  <w:style w:type="table" w:customStyle="1" w:styleId="affd">
    <w:basedOn w:val="TableNormal"/>
    <w:tblPr>
      <w:tblStyleRowBandSize w:val="1"/>
      <w:tblStyleColBandSize w:val="1"/>
      <w:tblCellMar>
        <w:left w:w="0" w:type="dxa"/>
        <w:right w:w="0" w:type="dxa"/>
      </w:tblCellMar>
    </w:tblPr>
  </w:style>
  <w:style w:type="table" w:customStyle="1" w:styleId="affe">
    <w:basedOn w:val="TableNormal"/>
    <w:tblPr>
      <w:tblStyleRowBandSize w:val="1"/>
      <w:tblStyleColBandSize w:val="1"/>
      <w:tblCellMar>
        <w:left w:w="0" w:type="dxa"/>
        <w:right w:w="0" w:type="dxa"/>
      </w:tblCellMar>
    </w:tblPr>
  </w:style>
  <w:style w:type="table" w:customStyle="1" w:styleId="afff">
    <w:basedOn w:val="TableNormal"/>
    <w:tblPr>
      <w:tblStyleRowBandSize w:val="1"/>
      <w:tblStyleColBandSize w:val="1"/>
      <w:tblCellMar>
        <w:left w:w="0" w:type="dxa"/>
        <w:right w:w="0"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9rpiInEs3XnnzGzPSXryr9qXrQ==">CgMxLjAyCWlkLmdqZGd4czIJaC4zMGowemxsMgppZC4xZm9iOXRlMgloLjN6bnlzaDcyCWguMmV0OTJwMDIIaC50eWpjd3QyCWguM2R5NnZrbTIJaC4xdDNoNXNmMgloLjRkMzRvZzgyCWguMnM4ZXlvMTIJaC4xN2RwOHZ1OAByITFiNGtjVUE4MTVnS3Z1U2hiRkRvM0IzZXZaaGRYQlB0Yg==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24</Pages>
  <Words>7362</Words>
  <Characters>41968</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49232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rac-plc</dc:creator>
  <cp:lastModifiedBy>Pinanong Ruthaiwat (TH)</cp:lastModifiedBy>
  <cp:revision>20</cp:revision>
  <cp:lastPrinted>2023-08-10T10:05:00Z</cp:lastPrinted>
  <dcterms:created xsi:type="dcterms:W3CDTF">2023-08-08T09:09:00Z</dcterms:created>
  <dcterms:modified xsi:type="dcterms:W3CDTF">2023-08-10T10:13:00Z</dcterms:modified>
</cp:coreProperties>
</file>