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2ECA" w14:textId="77777777" w:rsidR="00E27FBC" w:rsidRPr="008F4525" w:rsidRDefault="00E27FBC" w:rsidP="00E27FBC">
      <w:pPr>
        <w:pStyle w:val="acctmainheading"/>
        <w:tabs>
          <w:tab w:val="left" w:pos="1134"/>
        </w:tabs>
        <w:spacing w:after="0" w:line="240" w:lineRule="atLeast"/>
        <w:jc w:val="thaiDistribute"/>
        <w:rPr>
          <w:rFonts w:cstheme="minorBidi"/>
          <w:sz w:val="22"/>
          <w:szCs w:val="28"/>
          <w:cs/>
          <w:lang w:val="en-US" w:bidi="th-TH"/>
        </w:rPr>
      </w:pPr>
      <w:bookmarkStart w:id="0" w:name="_GoBack"/>
      <w:bookmarkEnd w:id="0"/>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rFonts w:cs="Times New Roman"/>
          <w:szCs w:val="22"/>
          <w:cs/>
          <w:lang w:val="en-US" w:bidi="th-TH"/>
        </w:rPr>
        <w:t xml:space="preserve"> </w:t>
      </w:r>
      <w:r w:rsidRPr="00E95BB6">
        <w:rPr>
          <w:rFonts w:cs="Times New Roman"/>
        </w:rPr>
        <w:t>information</w:t>
      </w:r>
    </w:p>
    <w:p w14:paraId="387CAB9C" w14:textId="63F0036B" w:rsidR="0063065C" w:rsidRPr="00E95BB6"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preparation</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rFonts w:cs="Times New Roman"/>
          <w:szCs w:val="22"/>
          <w:cs/>
          <w:lang w:val="en-US" w:bidi="th-TH"/>
        </w:rPr>
        <w:t xml:space="preserve"> </w:t>
      </w:r>
      <w:r w:rsidR="00300DCD" w:rsidRPr="00E95BB6">
        <w:rPr>
          <w:rFonts w:cs="Times New Roman"/>
        </w:rPr>
        <w:t>statements</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E95BB6">
        <w:rPr>
          <w:rFonts w:cs="Times New Roman"/>
          <w:szCs w:val="22"/>
          <w:cs/>
          <w:lang w:val="en-US" w:bidi="th-TH"/>
        </w:rPr>
        <w:t xml:space="preserve"> </w:t>
      </w:r>
      <w:r w:rsidRPr="00E95BB6">
        <w:rPr>
          <w:rFonts w:cs="Times New Roman"/>
        </w:rPr>
        <w:t>parties</w:t>
      </w:r>
    </w:p>
    <w:p w14:paraId="67CDBB2E" w14:textId="3DE03AB3" w:rsidR="00E11FD6" w:rsidRPr="00E95BB6"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Trade</w:t>
      </w:r>
      <w:r w:rsidRPr="00E95BB6">
        <w:rPr>
          <w:rFonts w:cs="Times New Roman"/>
          <w:szCs w:val="22"/>
          <w:cs/>
          <w:lang w:val="en-US" w:bidi="th-TH"/>
        </w:rPr>
        <w:t xml:space="preserve"> </w:t>
      </w:r>
      <w:r w:rsidRPr="00E95BB6">
        <w:rPr>
          <w:rFonts w:cs="Times New Roman"/>
        </w:rPr>
        <w:t>receivable</w:t>
      </w:r>
      <w:r w:rsidR="00C02A78" w:rsidRPr="00E95BB6">
        <w:rPr>
          <w:rFonts w:cs="Times New Roman"/>
        </w:rPr>
        <w:t>s</w:t>
      </w:r>
    </w:p>
    <w:p w14:paraId="0E80796E" w14:textId="4E1FE01E" w:rsidR="0063065C" w:rsidRPr="00E95BB6"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Business</w:t>
      </w:r>
      <w:r w:rsidRPr="00E95BB6">
        <w:rPr>
          <w:rFonts w:cs="Times New Roman"/>
          <w:szCs w:val="22"/>
          <w:cs/>
          <w:lang w:val="en-US" w:bidi="th-TH"/>
        </w:rPr>
        <w:t xml:space="preserve"> </w:t>
      </w:r>
      <w:r w:rsidRPr="00E95BB6">
        <w:rPr>
          <w:rFonts w:cs="Times New Roman"/>
          <w:lang w:val="en-GB"/>
        </w:rPr>
        <w:t>segment</w:t>
      </w:r>
      <w:r w:rsidRPr="00E95BB6">
        <w:rPr>
          <w:rFonts w:cs="Times New Roman"/>
          <w:szCs w:val="22"/>
          <w:cs/>
          <w:lang w:val="en-US" w:bidi="th-TH"/>
        </w:rPr>
        <w:t xml:space="preserve"> </w:t>
      </w:r>
      <w:r w:rsidRPr="00E95BB6">
        <w:rPr>
          <w:rFonts w:cs="Times New Roman"/>
          <w:lang w:val="en-GB"/>
        </w:rPr>
        <w:t>information</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Dividends</w:t>
      </w:r>
    </w:p>
    <w:p w14:paraId="35F84695" w14:textId="2D4776ED" w:rsidR="00BD1B9B" w:rsidRPr="00E95BB6"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US"/>
        </w:rPr>
        <w:t>Financial instruments</w:t>
      </w:r>
    </w:p>
    <w:p w14:paraId="72D3ADC4" w14:textId="33529254" w:rsidR="0063065C"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Commitments</w:t>
      </w:r>
      <w:r w:rsidRPr="00E95BB6">
        <w:rPr>
          <w:rFonts w:cs="Times New Roman"/>
          <w:szCs w:val="22"/>
          <w:cs/>
          <w:lang w:val="en-US" w:bidi="th-TH"/>
        </w:rPr>
        <w:t xml:space="preserve"> </w:t>
      </w:r>
      <w:r w:rsidRPr="00E95BB6">
        <w:rPr>
          <w:rFonts w:cs="Times New Roman"/>
        </w:rPr>
        <w:t>and</w:t>
      </w:r>
      <w:r w:rsidRPr="00E95BB6">
        <w:rPr>
          <w:rFonts w:cs="Times New Roman"/>
          <w:szCs w:val="22"/>
          <w:cs/>
          <w:lang w:val="en-US" w:bidi="th-TH"/>
        </w:rPr>
        <w:t xml:space="preserve"> </w:t>
      </w:r>
      <w:r w:rsidRPr="00E95BB6">
        <w:rPr>
          <w:rFonts w:cs="Times New Roman"/>
        </w:rPr>
        <w:t>contingent</w:t>
      </w:r>
      <w:r w:rsidRPr="00E95BB6">
        <w:rPr>
          <w:rFonts w:cs="Times New Roman"/>
          <w:szCs w:val="22"/>
          <w:cs/>
          <w:lang w:val="en-US" w:bidi="th-TH"/>
        </w:rPr>
        <w:t xml:space="preserve"> </w:t>
      </w:r>
      <w:r w:rsidRPr="00E95BB6">
        <w:rPr>
          <w:rFonts w:cs="Times New Roman"/>
        </w:rPr>
        <w:t>liabilities</w:t>
      </w:r>
    </w:p>
    <w:p w14:paraId="20F87441" w14:textId="5A1D171C" w:rsidR="006D5FA3" w:rsidRPr="006D5FA3" w:rsidRDefault="003642BA" w:rsidP="004B1CF3">
      <w:pPr>
        <w:pStyle w:val="index"/>
        <w:numPr>
          <w:ilvl w:val="0"/>
          <w:numId w:val="3"/>
        </w:numPr>
        <w:tabs>
          <w:tab w:val="clear" w:pos="360"/>
          <w:tab w:val="num" w:pos="1138"/>
        </w:tabs>
        <w:spacing w:after="0" w:line="360" w:lineRule="atLeast"/>
        <w:ind w:left="1134" w:hanging="1134"/>
        <w:jc w:val="thaiDistribute"/>
        <w:outlineLvl w:val="0"/>
        <w:rPr>
          <w:rFonts w:cs="Times New Roman"/>
        </w:rPr>
      </w:pPr>
      <w:r>
        <w:rPr>
          <w:lang w:val="en-US" w:bidi="th-TH"/>
        </w:rPr>
        <w:t>Others</w:t>
      </w:r>
    </w:p>
    <w:p w14:paraId="38140FE7" w14:textId="26DBD3F9" w:rsidR="008C6854" w:rsidRPr="004B1CF3" w:rsidRDefault="00A10E54" w:rsidP="004B1CF3">
      <w:pPr>
        <w:pStyle w:val="index"/>
        <w:numPr>
          <w:ilvl w:val="0"/>
          <w:numId w:val="3"/>
        </w:numPr>
        <w:tabs>
          <w:tab w:val="clear" w:pos="360"/>
          <w:tab w:val="num" w:pos="1138"/>
        </w:tabs>
        <w:spacing w:after="0" w:line="360" w:lineRule="atLeast"/>
        <w:ind w:left="1134" w:hanging="1134"/>
        <w:jc w:val="thaiDistribute"/>
        <w:outlineLvl w:val="0"/>
        <w:rPr>
          <w:rFonts w:cs="Times New Roman"/>
        </w:rPr>
      </w:pPr>
      <w:r>
        <w:t xml:space="preserve">Event </w:t>
      </w:r>
      <w:r>
        <w:rPr>
          <w:szCs w:val="22"/>
        </w:rPr>
        <w:t>after the reporting period</w:t>
      </w:r>
    </w:p>
    <w:p w14:paraId="1C7B0C5F" w14:textId="3FCA52ED" w:rsidR="0054128B" w:rsidRPr="005827B6" w:rsidRDefault="004A72B0" w:rsidP="008F1ACD">
      <w:pPr>
        <w:pStyle w:val="Heading3"/>
        <w:spacing w:before="0" w:after="0" w:line="240" w:lineRule="auto"/>
        <w:ind w:firstLine="431"/>
        <w:jc w:val="thaiDistribute"/>
        <w:rPr>
          <w:rFonts w:cs="Times New Roman"/>
          <w:i w:val="0"/>
          <w:iCs/>
          <w:lang w:bidi="th-TH"/>
        </w:rPr>
      </w:pPr>
      <w:r w:rsidRPr="00E95BB6">
        <w:rPr>
          <w:rFonts w:cs="Times New Roman"/>
          <w:iCs/>
          <w:szCs w:val="22"/>
          <w:cs/>
          <w:lang w:bidi="th-TH"/>
        </w:rPr>
        <w:br w:type="page"/>
      </w:r>
      <w:r w:rsidR="00857D56" w:rsidRPr="005827B6">
        <w:rPr>
          <w:rFonts w:cs="Times New Roman"/>
          <w:i w:val="0"/>
          <w:iCs/>
        </w:rPr>
        <w:lastRenderedPageBreak/>
        <w:t>These</w:t>
      </w:r>
      <w:r w:rsidR="00857D56" w:rsidRPr="005827B6">
        <w:rPr>
          <w:rFonts w:cs="Times New Roman"/>
          <w:i w:val="0"/>
          <w:iCs/>
          <w:szCs w:val="22"/>
          <w:cs/>
          <w:lang w:val="en-US" w:bidi="th-TH"/>
        </w:rPr>
        <w:t xml:space="preserve"> </w:t>
      </w:r>
      <w:r w:rsidR="00857D56" w:rsidRPr="005827B6">
        <w:rPr>
          <w:rFonts w:cs="Times New Roman"/>
          <w:i w:val="0"/>
          <w:iCs/>
        </w:rPr>
        <w:t>notes</w:t>
      </w:r>
      <w:r w:rsidR="00857D56" w:rsidRPr="005827B6">
        <w:rPr>
          <w:rFonts w:cs="Times New Roman"/>
          <w:i w:val="0"/>
          <w:iCs/>
          <w:szCs w:val="22"/>
          <w:cs/>
          <w:lang w:val="en-US" w:bidi="th-TH"/>
        </w:rPr>
        <w:t xml:space="preserve"> </w:t>
      </w:r>
      <w:r w:rsidR="00857D56" w:rsidRPr="005827B6">
        <w:rPr>
          <w:rFonts w:cs="Times New Roman"/>
          <w:i w:val="0"/>
          <w:iCs/>
        </w:rPr>
        <w:t>form</w:t>
      </w:r>
      <w:r w:rsidR="00857D56" w:rsidRPr="005827B6">
        <w:rPr>
          <w:rFonts w:cs="Times New Roman"/>
          <w:i w:val="0"/>
          <w:iCs/>
          <w:szCs w:val="22"/>
          <w:cs/>
          <w:lang w:val="en-US" w:bidi="th-TH"/>
        </w:rPr>
        <w:t xml:space="preserve"> </w:t>
      </w:r>
      <w:r w:rsidR="00857D56" w:rsidRPr="005827B6">
        <w:rPr>
          <w:rFonts w:cs="Times New Roman"/>
          <w:i w:val="0"/>
          <w:iCs/>
        </w:rPr>
        <w:t>an</w:t>
      </w:r>
      <w:r w:rsidR="00857D56" w:rsidRPr="005827B6">
        <w:rPr>
          <w:rFonts w:cs="Times New Roman"/>
          <w:i w:val="0"/>
          <w:iCs/>
          <w:szCs w:val="22"/>
          <w:cs/>
          <w:lang w:val="en-US" w:bidi="th-TH"/>
        </w:rPr>
        <w:t xml:space="preserve"> </w:t>
      </w:r>
      <w:r w:rsidR="00857D56" w:rsidRPr="005827B6">
        <w:rPr>
          <w:rFonts w:cs="Times New Roman"/>
          <w:i w:val="0"/>
          <w:iCs/>
        </w:rPr>
        <w:t>integral</w:t>
      </w:r>
      <w:r w:rsidR="00857D56" w:rsidRPr="005827B6">
        <w:rPr>
          <w:rFonts w:cs="Times New Roman"/>
          <w:i w:val="0"/>
          <w:iCs/>
          <w:szCs w:val="22"/>
          <w:cs/>
          <w:lang w:val="en-US" w:bidi="th-TH"/>
        </w:rPr>
        <w:t xml:space="preserve"> </w:t>
      </w:r>
      <w:r w:rsidR="00857D56" w:rsidRPr="005827B6">
        <w:rPr>
          <w:rFonts w:cs="Times New Roman"/>
          <w:i w:val="0"/>
          <w:iCs/>
        </w:rPr>
        <w:t>part</w:t>
      </w:r>
      <w:r w:rsidR="00857D56" w:rsidRPr="005827B6">
        <w:rPr>
          <w:rFonts w:cs="Times New Roman"/>
          <w:i w:val="0"/>
          <w:iCs/>
          <w:szCs w:val="22"/>
          <w:cs/>
          <w:lang w:val="en-US" w:bidi="th-TH"/>
        </w:rPr>
        <w:t xml:space="preserve"> </w:t>
      </w:r>
      <w:r w:rsidR="00857D56" w:rsidRPr="005827B6">
        <w:rPr>
          <w:rFonts w:cs="Times New Roman"/>
          <w:i w:val="0"/>
          <w:iCs/>
        </w:rPr>
        <w:t>of</w:t>
      </w:r>
      <w:r w:rsidR="00857D56" w:rsidRPr="005827B6">
        <w:rPr>
          <w:rFonts w:cs="Times New Roman"/>
          <w:i w:val="0"/>
          <w:iCs/>
          <w:szCs w:val="22"/>
          <w:cs/>
          <w:lang w:val="en-US" w:bidi="th-TH"/>
        </w:rPr>
        <w:t xml:space="preserve"> </w:t>
      </w:r>
      <w:r w:rsidR="00857D56" w:rsidRPr="005827B6">
        <w:rPr>
          <w:rFonts w:cs="Times New Roman"/>
          <w:i w:val="0"/>
          <w:iCs/>
        </w:rPr>
        <w:t>the</w:t>
      </w:r>
      <w:r w:rsidR="00857D56" w:rsidRPr="005827B6">
        <w:rPr>
          <w:rFonts w:cs="Times New Roman"/>
          <w:i w:val="0"/>
          <w:iCs/>
          <w:szCs w:val="22"/>
          <w:cs/>
          <w:lang w:val="en-US" w:bidi="th-TH"/>
        </w:rPr>
        <w:t xml:space="preserve"> </w:t>
      </w:r>
      <w:r w:rsidR="00857D56" w:rsidRPr="005827B6">
        <w:rPr>
          <w:rFonts w:cs="Times New Roman"/>
          <w:i w:val="0"/>
          <w:iCs/>
        </w:rPr>
        <w:t>interim financial statements</w:t>
      </w:r>
      <w:r w:rsidR="00857D56" w:rsidRPr="005827B6">
        <w:rPr>
          <w:rFonts w:cs="Times New Roman"/>
          <w:i w:val="0"/>
          <w:iCs/>
          <w:szCs w:val="22"/>
          <w:cs/>
          <w:lang w:bidi="th-TH"/>
        </w:rPr>
        <w:t>.</w:t>
      </w:r>
    </w:p>
    <w:p w14:paraId="37965BE0" w14:textId="77777777" w:rsidR="00224201" w:rsidRPr="005827B6" w:rsidRDefault="00224201" w:rsidP="00DB0997">
      <w:pPr>
        <w:pStyle w:val="BodyText"/>
        <w:spacing w:after="0" w:line="240" w:lineRule="auto"/>
        <w:ind w:left="567"/>
        <w:jc w:val="thaiDistribute"/>
        <w:rPr>
          <w:rFonts w:cs="Times New Roman"/>
          <w:szCs w:val="22"/>
          <w:cs/>
          <w:lang w:bidi="th-TH"/>
        </w:rPr>
      </w:pPr>
    </w:p>
    <w:p w14:paraId="6602B056" w14:textId="1E304C07" w:rsidR="00F960DB" w:rsidRPr="00C93782" w:rsidRDefault="00781FF8" w:rsidP="002B39B8">
      <w:pPr>
        <w:pStyle w:val="BodyText"/>
        <w:spacing w:after="0" w:line="240" w:lineRule="auto"/>
        <w:ind w:left="454"/>
        <w:jc w:val="distribute"/>
        <w:rPr>
          <w:rFonts w:cs="Times New Roman"/>
          <w:spacing w:val="-4"/>
          <w:szCs w:val="22"/>
          <w:lang w:val="en-US"/>
        </w:rPr>
      </w:pPr>
      <w:r w:rsidRPr="002B39B8">
        <w:rPr>
          <w:rFonts w:cs="Times New Roman"/>
          <w:szCs w:val="22"/>
          <w:lang w:val="en-US"/>
        </w:rPr>
        <w:t xml:space="preserve">The interim consolidated financial statements issued for Thai statutory and regulatory reporting </w:t>
      </w:r>
      <w:r w:rsidRPr="00A1734C">
        <w:rPr>
          <w:rFonts w:cs="Times New Roman"/>
          <w:spacing w:val="2"/>
          <w:szCs w:val="22"/>
          <w:lang w:val="en-US"/>
        </w:rPr>
        <w:t>purposes are prepared in the Thai and English languages, and were approved and authorized for</w:t>
      </w:r>
      <w:r w:rsidRPr="002B39B8">
        <w:rPr>
          <w:rFonts w:cs="Times New Roman"/>
          <w:szCs w:val="22"/>
          <w:lang w:val="en-US"/>
        </w:rPr>
        <w:t xml:space="preserve"> </w:t>
      </w:r>
      <w:r w:rsidRPr="00C93782">
        <w:rPr>
          <w:rFonts w:cs="Times New Roman"/>
          <w:spacing w:val="-4"/>
          <w:szCs w:val="22"/>
          <w:lang w:val="en-US"/>
        </w:rPr>
        <w:t xml:space="preserve">issue by the audit committee, as appointed by the Board of Directors of the Company, on </w:t>
      </w:r>
      <w:r w:rsidR="002D2ABE" w:rsidRPr="00C93782">
        <w:rPr>
          <w:rFonts w:cs="Times New Roman"/>
          <w:spacing w:val="-4"/>
          <w:szCs w:val="22"/>
          <w:lang w:val="en-US"/>
        </w:rPr>
        <w:t>8 August</w:t>
      </w:r>
      <w:r w:rsidR="004001EA" w:rsidRPr="00C93782">
        <w:rPr>
          <w:rFonts w:cs="Times New Roman"/>
          <w:spacing w:val="-4"/>
          <w:szCs w:val="22"/>
          <w:lang w:val="en-US"/>
        </w:rPr>
        <w:t xml:space="preserve"> 2023</w:t>
      </w:r>
      <w:r w:rsidR="00C90EC2" w:rsidRPr="00C93782">
        <w:rPr>
          <w:rFonts w:cs="Times New Roman"/>
          <w:spacing w:val="-4"/>
          <w:szCs w:val="22"/>
          <w:cs/>
          <w:lang w:val="en-US" w:bidi="th-TH"/>
        </w:rPr>
        <w:t>.</w:t>
      </w:r>
    </w:p>
    <w:p w14:paraId="7A3480F0" w14:textId="77777777" w:rsidR="005827B6" w:rsidRPr="00C93782" w:rsidRDefault="005827B6" w:rsidP="00DB0997">
      <w:pPr>
        <w:pStyle w:val="BodyText"/>
        <w:spacing w:after="0" w:line="240" w:lineRule="auto"/>
        <w:ind w:left="567"/>
        <w:jc w:val="thaiDistribute"/>
        <w:rPr>
          <w:rFonts w:cs="Times New Roman"/>
          <w:spacing w:val="-4"/>
          <w:szCs w:val="22"/>
          <w:cs/>
          <w:lang w:bidi="th-TH"/>
        </w:rPr>
      </w:pPr>
    </w:p>
    <w:p w14:paraId="1033CA88" w14:textId="1CF583CD" w:rsidR="0054128B" w:rsidRPr="005827B6" w:rsidRDefault="0054128B" w:rsidP="00DB0997">
      <w:pPr>
        <w:pStyle w:val="Heading1"/>
        <w:tabs>
          <w:tab w:val="num" w:pos="540"/>
        </w:tabs>
        <w:spacing w:before="0" w:after="0" w:line="240" w:lineRule="auto"/>
        <w:ind w:left="562" w:hanging="562"/>
        <w:rPr>
          <w:rFonts w:cs="Times New Roman"/>
        </w:rPr>
      </w:pPr>
      <w:r w:rsidRPr="005827B6">
        <w:rPr>
          <w:rFonts w:cs="Times New Roman"/>
        </w:rPr>
        <w:t>General</w:t>
      </w:r>
      <w:r w:rsidR="007B1DB2" w:rsidRPr="005827B6">
        <w:rPr>
          <w:rFonts w:cs="Times New Roman"/>
          <w:bCs/>
          <w:szCs w:val="24"/>
          <w:cs/>
          <w:lang w:bidi="th-TH"/>
        </w:rPr>
        <w:t xml:space="preserve"> </w:t>
      </w:r>
      <w:r w:rsidRPr="005827B6">
        <w:rPr>
          <w:rFonts w:cs="Times New Roman"/>
        </w:rPr>
        <w:t>information</w:t>
      </w:r>
    </w:p>
    <w:p w14:paraId="2DED7D7A" w14:textId="77777777" w:rsidR="00FB0D69" w:rsidRPr="005827B6" w:rsidRDefault="00FB0D69" w:rsidP="00DB0997">
      <w:pPr>
        <w:pStyle w:val="BodyText"/>
        <w:spacing w:after="0" w:line="240" w:lineRule="auto"/>
        <w:ind w:left="567"/>
        <w:jc w:val="thaiDistribute"/>
        <w:rPr>
          <w:rFonts w:cs="Times New Roman"/>
          <w:szCs w:val="22"/>
          <w:cs/>
          <w:lang w:bidi="th-TH"/>
        </w:rPr>
      </w:pPr>
    </w:p>
    <w:p w14:paraId="7DF36EDD" w14:textId="295E1C9A" w:rsidR="0013179A" w:rsidRPr="00B34C5A" w:rsidRDefault="00005B70" w:rsidP="00DB0997">
      <w:pPr>
        <w:spacing w:line="240" w:lineRule="auto"/>
        <w:ind w:left="567"/>
        <w:jc w:val="thaiDistribute"/>
        <w:rPr>
          <w:rFonts w:cs="Times New Roman"/>
          <w:szCs w:val="22"/>
        </w:rPr>
      </w:pPr>
      <w:r w:rsidRPr="006D05D5">
        <w:rPr>
          <w:rFonts w:cs="Times New Roman"/>
          <w:spacing w:val="10"/>
          <w:szCs w:val="22"/>
        </w:rPr>
        <w:t xml:space="preserve">SCG Packaging Public Company Limited, the </w:t>
      </w:r>
      <w:r w:rsidR="00B3537A" w:rsidRPr="006D05D5">
        <w:rPr>
          <w:rFonts w:cstheme="minorBidi"/>
          <w:spacing w:val="10"/>
          <w:szCs w:val="22"/>
          <w:lang w:val="en-US" w:bidi="th-TH"/>
        </w:rPr>
        <w:t>“</w:t>
      </w:r>
      <w:r w:rsidRPr="006D05D5">
        <w:rPr>
          <w:rFonts w:cs="Times New Roman"/>
          <w:spacing w:val="10"/>
          <w:szCs w:val="22"/>
        </w:rPr>
        <w:t>Company</w:t>
      </w:r>
      <w:r w:rsidR="006E681F" w:rsidRPr="006D05D5">
        <w:rPr>
          <w:spacing w:val="10"/>
          <w:szCs w:val="22"/>
          <w:lang w:bidi="th-TH"/>
        </w:rPr>
        <w:t>”</w:t>
      </w:r>
      <w:r w:rsidR="006B19B8" w:rsidRPr="006D05D5">
        <w:rPr>
          <w:rFonts w:cs="Times New Roman"/>
          <w:spacing w:val="10"/>
          <w:szCs w:val="22"/>
        </w:rPr>
        <w:t xml:space="preserve">, is </w:t>
      </w:r>
      <w:r w:rsidRPr="006D05D5">
        <w:rPr>
          <w:rFonts w:cs="Times New Roman"/>
          <w:spacing w:val="10"/>
          <w:szCs w:val="22"/>
        </w:rPr>
        <w:t>incorporated in Thailand</w:t>
      </w:r>
      <w:r w:rsidRPr="006D05D5">
        <w:rPr>
          <w:spacing w:val="10"/>
          <w:szCs w:val="22"/>
          <w:cs/>
          <w:lang w:bidi="th-TH"/>
        </w:rPr>
        <w:t>.</w:t>
      </w:r>
      <w:r w:rsidR="00273FB6" w:rsidRPr="006D05D5">
        <w:rPr>
          <w:rFonts w:cstheme="minorBidi"/>
          <w:spacing w:val="10"/>
          <w:szCs w:val="22"/>
          <w:cs/>
          <w:lang w:bidi="th-TH"/>
        </w:rPr>
        <w:t xml:space="preserve"> </w:t>
      </w:r>
      <w:r w:rsidR="0013179A" w:rsidRPr="00B34C5A">
        <w:rPr>
          <w:rFonts w:cs="Times New Roman"/>
          <w:szCs w:val="22"/>
        </w:rPr>
        <w:t>The Company</w:t>
      </w:r>
      <w:r w:rsidR="0013179A" w:rsidRPr="00B34C5A">
        <w:rPr>
          <w:rFonts w:cs="Times New Roman"/>
          <w:szCs w:val="22"/>
          <w:rtl/>
        </w:rPr>
        <w:t>’</w:t>
      </w:r>
      <w:r w:rsidR="0013179A" w:rsidRPr="00B34C5A">
        <w:rPr>
          <w:rFonts w:cs="Times New Roman"/>
          <w:szCs w:val="22"/>
        </w:rPr>
        <w:t>s registered office is at</w:t>
      </w:r>
      <w:r w:rsidR="0013179A" w:rsidRPr="00B34C5A">
        <w:rPr>
          <w:rFonts w:cs="Times New Roman"/>
          <w:szCs w:val="22"/>
          <w:rtl/>
        </w:rPr>
        <w:t xml:space="preserve"> </w:t>
      </w:r>
      <w:r w:rsidR="0013179A" w:rsidRPr="00B34C5A">
        <w:rPr>
          <w:rFonts w:cs="Times New Roman"/>
          <w:szCs w:val="22"/>
        </w:rPr>
        <w:t xml:space="preserve">1 Siam Cement Road, </w:t>
      </w:r>
      <w:proofErr w:type="spellStart"/>
      <w:r w:rsidR="0013179A" w:rsidRPr="00B34C5A">
        <w:rPr>
          <w:rFonts w:cs="Times New Roman"/>
          <w:szCs w:val="22"/>
        </w:rPr>
        <w:t>Bangsue</w:t>
      </w:r>
      <w:proofErr w:type="spellEnd"/>
      <w:r w:rsidR="0013179A" w:rsidRPr="00B34C5A">
        <w:rPr>
          <w:rFonts w:cs="Times New Roman"/>
          <w:szCs w:val="22"/>
        </w:rPr>
        <w:t>, Bangkok 10800, Thailand</w:t>
      </w:r>
      <w:r w:rsidR="0013179A" w:rsidRPr="00B34C5A">
        <w:rPr>
          <w:rFonts w:cs="Times New Roman"/>
          <w:szCs w:val="22"/>
          <w:rtl/>
        </w:rPr>
        <w:t>.</w:t>
      </w:r>
    </w:p>
    <w:p w14:paraId="06A13023" w14:textId="77777777" w:rsidR="00005B70" w:rsidRPr="00B34C5A" w:rsidRDefault="00005B70" w:rsidP="00DB0997">
      <w:pPr>
        <w:pStyle w:val="BodyText"/>
        <w:spacing w:after="0" w:line="240" w:lineRule="auto"/>
        <w:ind w:left="567"/>
        <w:jc w:val="thaiDistribute"/>
        <w:rPr>
          <w:rFonts w:cs="Times New Roman"/>
          <w:szCs w:val="22"/>
          <w:lang w:bidi="th-TH"/>
        </w:rPr>
      </w:pPr>
    </w:p>
    <w:p w14:paraId="70C0603D" w14:textId="6D20DB2B" w:rsidR="00005B70" w:rsidRPr="00B34C5A" w:rsidRDefault="00005B70" w:rsidP="00DB0997">
      <w:pPr>
        <w:spacing w:line="240" w:lineRule="auto"/>
        <w:ind w:left="562"/>
        <w:jc w:val="both"/>
        <w:rPr>
          <w:rFonts w:cs="Times New Roman"/>
          <w:szCs w:val="22"/>
        </w:rPr>
      </w:pPr>
      <w:r w:rsidRPr="00B34C5A">
        <w:rPr>
          <w:rFonts w:cs="Times New Roman"/>
          <w:szCs w:val="22"/>
        </w:rPr>
        <w:t>The parent company is The Siam Cement Public Company Limited</w:t>
      </w:r>
      <w:r w:rsidR="00A22EFF" w:rsidRPr="00B34C5A">
        <w:rPr>
          <w:rFonts w:cs="Times New Roman"/>
          <w:szCs w:val="22"/>
          <w:lang w:bidi="th-TH"/>
        </w:rPr>
        <w:t xml:space="preserve"> which</w:t>
      </w:r>
      <w:r w:rsidR="005D72AE" w:rsidRPr="00B34C5A">
        <w:rPr>
          <w:rFonts w:cs="Times New Roman"/>
          <w:szCs w:val="22"/>
        </w:rPr>
        <w:t xml:space="preserve"> </w:t>
      </w:r>
      <w:r w:rsidR="00657446" w:rsidRPr="00B34C5A">
        <w:rPr>
          <w:szCs w:val="28"/>
          <w:lang w:val="en-US" w:bidi="th-TH"/>
        </w:rPr>
        <w:t>i</w:t>
      </w:r>
      <w:r w:rsidR="00D7709F" w:rsidRPr="00B34C5A">
        <w:rPr>
          <w:rFonts w:cs="Times New Roman"/>
          <w:szCs w:val="22"/>
          <w:lang w:val="en-US"/>
        </w:rPr>
        <w:t>s</w:t>
      </w:r>
      <w:r w:rsidRPr="00B34C5A">
        <w:rPr>
          <w:rFonts w:cs="Times New Roman"/>
          <w:szCs w:val="22"/>
        </w:rPr>
        <w:t xml:space="preserve"> incorporated in Thailand</w:t>
      </w:r>
      <w:r w:rsidRPr="00B34C5A">
        <w:rPr>
          <w:szCs w:val="22"/>
          <w:cs/>
          <w:lang w:bidi="th-TH"/>
        </w:rPr>
        <w:t>.</w:t>
      </w:r>
    </w:p>
    <w:p w14:paraId="6E9153AD" w14:textId="2CF4D3CC" w:rsidR="00FB0D69" w:rsidRPr="00B34C5A" w:rsidRDefault="00FB0D69" w:rsidP="00DB0997">
      <w:pPr>
        <w:pStyle w:val="BodyText"/>
        <w:spacing w:after="0" w:line="240" w:lineRule="auto"/>
        <w:ind w:left="567"/>
        <w:jc w:val="thaiDistribute"/>
        <w:rPr>
          <w:rFonts w:cs="Times New Roman"/>
          <w:szCs w:val="22"/>
          <w:lang w:bidi="th-TH"/>
        </w:rPr>
      </w:pPr>
    </w:p>
    <w:p w14:paraId="476E00AA" w14:textId="0BA6E24A" w:rsidR="00611719" w:rsidRPr="005D72AE" w:rsidRDefault="00611719" w:rsidP="005D72AE">
      <w:pPr>
        <w:pStyle w:val="BodyText"/>
        <w:spacing w:after="0" w:line="240" w:lineRule="auto"/>
        <w:ind w:left="567"/>
        <w:jc w:val="thaiDistribute"/>
        <w:rPr>
          <w:rFonts w:cs="Times New Roman"/>
          <w:spacing w:val="-2"/>
          <w:szCs w:val="22"/>
          <w:lang w:val="en-US"/>
        </w:rPr>
      </w:pPr>
      <w:r w:rsidRPr="00B34C5A">
        <w:rPr>
          <w:rFonts w:cs="Times New Roman"/>
          <w:szCs w:val="22"/>
          <w:lang w:val="en-US"/>
        </w:rPr>
        <w:t>The Company and its subsidiaries</w:t>
      </w:r>
      <w:r w:rsidR="00273FB6" w:rsidRPr="00B34C5A">
        <w:rPr>
          <w:szCs w:val="28"/>
          <w:lang w:val="en-US" w:bidi="th-TH"/>
        </w:rPr>
        <w:t>,</w:t>
      </w:r>
      <w:r w:rsidRPr="00B34C5A">
        <w:rPr>
          <w:rFonts w:cs="Times New Roman"/>
          <w:szCs w:val="22"/>
          <w:lang w:val="en-US"/>
        </w:rPr>
        <w:t xml:space="preserve"> the “Group”</w:t>
      </w:r>
      <w:r w:rsidR="00273FB6" w:rsidRPr="00B34C5A">
        <w:rPr>
          <w:rFonts w:cs="Times New Roman"/>
          <w:szCs w:val="22"/>
          <w:lang w:val="en-US"/>
        </w:rPr>
        <w:t>,</w:t>
      </w:r>
      <w:r w:rsidR="005D72AE" w:rsidRPr="00B34C5A">
        <w:rPr>
          <w:rFonts w:cs="Times New Roman"/>
          <w:szCs w:val="22"/>
          <w:lang w:val="en-US"/>
        </w:rPr>
        <w:t xml:space="preserve"> is</w:t>
      </w:r>
      <w:r w:rsidRPr="00B34C5A">
        <w:rPr>
          <w:rFonts w:cs="Times New Roman"/>
          <w:szCs w:val="22"/>
          <w:lang w:val="en-US"/>
        </w:rPr>
        <w:t xml:space="preserve"> a comprehensi</w:t>
      </w:r>
      <w:r w:rsidR="005733F3">
        <w:rPr>
          <w:rFonts w:cs="Times New Roman"/>
          <w:szCs w:val="22"/>
          <w:lang w:val="en-US"/>
        </w:rPr>
        <w:t>ve packaging solutions provider</w:t>
      </w:r>
      <w:r w:rsidRPr="00B34C5A">
        <w:rPr>
          <w:rFonts w:cs="Times New Roman"/>
          <w:szCs w:val="22"/>
          <w:lang w:val="en-US"/>
        </w:rPr>
        <w:t xml:space="preserve"> </w:t>
      </w:r>
      <w:r w:rsidRPr="00B34C5A">
        <w:rPr>
          <w:rFonts w:cs="Times New Roman"/>
          <w:spacing w:val="-2"/>
          <w:szCs w:val="22"/>
          <w:lang w:val="en-US"/>
        </w:rPr>
        <w:t>comprising of t</w:t>
      </w:r>
      <w:r w:rsidR="004001EA" w:rsidRPr="00B34C5A">
        <w:rPr>
          <w:rFonts w:cs="Times New Roman"/>
          <w:spacing w:val="-2"/>
          <w:szCs w:val="22"/>
          <w:lang w:val="en-US"/>
        </w:rPr>
        <w:t>hree</w:t>
      </w:r>
      <w:r w:rsidRPr="00B34C5A">
        <w:rPr>
          <w:rFonts w:cs="Times New Roman"/>
          <w:spacing w:val="-2"/>
          <w:szCs w:val="22"/>
          <w:lang w:val="en-US"/>
        </w:rPr>
        <w:t xml:space="preserve"> main operating businesses (1) Integrated Packaging </w:t>
      </w:r>
      <w:r w:rsidR="00CE0941" w:rsidRPr="00B34C5A">
        <w:rPr>
          <w:rFonts w:cs="Times New Roman"/>
          <w:spacing w:val="-2"/>
          <w:szCs w:val="22"/>
          <w:lang w:val="en-US"/>
        </w:rPr>
        <w:t>Business</w:t>
      </w:r>
      <w:r w:rsidRPr="00B34C5A">
        <w:rPr>
          <w:rFonts w:cs="Times New Roman"/>
          <w:spacing w:val="-2"/>
          <w:szCs w:val="22"/>
          <w:lang w:val="en-US"/>
        </w:rPr>
        <w:t xml:space="preserve"> (2) Fibrous </w:t>
      </w:r>
      <w:r w:rsidR="00CE0941" w:rsidRPr="00B34C5A">
        <w:rPr>
          <w:rFonts w:cs="Times New Roman"/>
          <w:spacing w:val="-2"/>
          <w:szCs w:val="22"/>
          <w:lang w:val="en-US"/>
        </w:rPr>
        <w:t>Business</w:t>
      </w:r>
      <w:r w:rsidR="004001EA" w:rsidRPr="00B34C5A">
        <w:rPr>
          <w:rFonts w:cs="Times New Roman"/>
          <w:spacing w:val="-2"/>
          <w:szCs w:val="22"/>
          <w:lang w:val="en-US"/>
        </w:rPr>
        <w:t xml:space="preserve"> and </w:t>
      </w:r>
      <w:r w:rsidR="004001EA" w:rsidRPr="00B34C5A">
        <w:rPr>
          <w:rFonts w:cs="Times New Roman"/>
          <w:spacing w:val="-6"/>
          <w:szCs w:val="22"/>
        </w:rPr>
        <w:t>(3) Recycling Business</w:t>
      </w:r>
      <w:r w:rsidR="004001EA" w:rsidRPr="00B34C5A">
        <w:rPr>
          <w:rFonts w:cs="Times New Roman"/>
          <w:spacing w:val="-6"/>
          <w:szCs w:val="22"/>
          <w:rtl/>
        </w:rPr>
        <w:t>.</w:t>
      </w:r>
    </w:p>
    <w:p w14:paraId="41DD4834" w14:textId="77777777" w:rsidR="00AB0B8B" w:rsidRPr="004001EA" w:rsidRDefault="00AB0B8B" w:rsidP="00DB0997">
      <w:pPr>
        <w:pStyle w:val="BodyText"/>
        <w:spacing w:after="0" w:line="240" w:lineRule="auto"/>
        <w:ind w:left="567"/>
        <w:jc w:val="thaiDistribute"/>
        <w:rPr>
          <w:rFonts w:cs="Times New Roman"/>
          <w:szCs w:val="22"/>
          <w:lang w:val="en-US" w:bidi="th-TH"/>
        </w:rPr>
      </w:pPr>
    </w:p>
    <w:p w14:paraId="44C766F0" w14:textId="49B32DDB" w:rsidR="0054128B" w:rsidRPr="005827B6" w:rsidRDefault="00365678" w:rsidP="003722DE">
      <w:pPr>
        <w:pStyle w:val="Heading1"/>
        <w:tabs>
          <w:tab w:val="num" w:pos="540"/>
        </w:tabs>
        <w:spacing w:before="0" w:after="0" w:line="240" w:lineRule="atLeast"/>
        <w:ind w:left="562" w:hanging="562"/>
        <w:rPr>
          <w:rFonts w:cs="Times New Roman"/>
        </w:rPr>
      </w:pPr>
      <w:r w:rsidRPr="005827B6">
        <w:rPr>
          <w:rFonts w:cs="Times New Roman"/>
        </w:rPr>
        <w:t>Basis</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preparation</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the</w:t>
      </w:r>
      <w:r w:rsidR="005039AB" w:rsidRPr="005827B6">
        <w:rPr>
          <w:rFonts w:cs="Times New Roman"/>
          <w:bCs/>
          <w:szCs w:val="24"/>
          <w:cs/>
          <w:lang w:bidi="th-TH"/>
        </w:rPr>
        <w:t xml:space="preserve"> </w:t>
      </w:r>
      <w:r w:rsidR="00546A35" w:rsidRPr="005827B6">
        <w:rPr>
          <w:rFonts w:cs="Times New Roman"/>
        </w:rPr>
        <w:t xml:space="preserve">interim </w:t>
      </w:r>
      <w:r w:rsidRPr="005827B6">
        <w:rPr>
          <w:rFonts w:cs="Times New Roman"/>
        </w:rPr>
        <w:t>financial</w:t>
      </w:r>
      <w:r w:rsidR="007B1DB2" w:rsidRPr="005827B6">
        <w:rPr>
          <w:rFonts w:cs="Times New Roman"/>
          <w:bCs/>
          <w:szCs w:val="24"/>
          <w:cs/>
          <w:lang w:bidi="th-TH"/>
        </w:rPr>
        <w:t xml:space="preserve"> </w:t>
      </w:r>
      <w:r w:rsidRPr="005827B6">
        <w:rPr>
          <w:rFonts w:cs="Times New Roman"/>
        </w:rPr>
        <w:t>statements</w:t>
      </w:r>
    </w:p>
    <w:p w14:paraId="7B39ECEC" w14:textId="77777777" w:rsidR="00BB13CF" w:rsidRPr="005827B6" w:rsidRDefault="00BB13CF" w:rsidP="005827B6">
      <w:pPr>
        <w:pStyle w:val="BodyText"/>
        <w:spacing w:after="0" w:line="240" w:lineRule="auto"/>
        <w:ind w:left="567"/>
        <w:jc w:val="thaiDistribute"/>
        <w:rPr>
          <w:rFonts w:cs="Times New Roman"/>
          <w:szCs w:val="22"/>
          <w:cs/>
          <w:lang w:bidi="th-TH"/>
        </w:rPr>
      </w:pPr>
    </w:p>
    <w:p w14:paraId="30C4F0DC" w14:textId="77777777" w:rsidR="001B57B9" w:rsidRPr="005827B6" w:rsidRDefault="001B57B9" w:rsidP="003722DE">
      <w:pPr>
        <w:pStyle w:val="BodyText"/>
        <w:spacing w:after="0" w:line="240" w:lineRule="atLeast"/>
        <w:ind w:left="562" w:hanging="562"/>
        <w:jc w:val="thaiDistribute"/>
        <w:rPr>
          <w:rFonts w:cs="Times New Roman"/>
          <w:b/>
          <w:bCs/>
          <w:i/>
          <w:iCs/>
        </w:rPr>
      </w:pPr>
      <w:r w:rsidRPr="005827B6">
        <w:rPr>
          <w:rFonts w:cs="Times New Roman"/>
          <w:b/>
          <w:bCs/>
          <w:i/>
          <w:iCs/>
          <w:szCs w:val="22"/>
          <w:cs/>
          <w:lang w:bidi="th-TH"/>
        </w:rPr>
        <w:t>(</w:t>
      </w:r>
      <w:r w:rsidRPr="005827B6">
        <w:rPr>
          <w:rFonts w:cs="Times New Roman"/>
          <w:b/>
          <w:bCs/>
          <w:i/>
          <w:iCs/>
        </w:rPr>
        <w:t>a</w:t>
      </w:r>
      <w:r w:rsidRPr="005827B6">
        <w:rPr>
          <w:rFonts w:cs="Times New Roman"/>
          <w:b/>
          <w:bCs/>
          <w:i/>
          <w:iCs/>
          <w:szCs w:val="22"/>
          <w:cs/>
          <w:lang w:bidi="th-TH"/>
        </w:rPr>
        <w:t>)</w:t>
      </w:r>
      <w:r w:rsidRPr="005827B6">
        <w:rPr>
          <w:rFonts w:cs="Times New Roman"/>
          <w:b/>
          <w:bCs/>
          <w:i/>
          <w:iCs/>
        </w:rPr>
        <w:tab/>
        <w:t>Statement</w:t>
      </w:r>
      <w:r w:rsidR="007B1DB2" w:rsidRPr="005827B6">
        <w:rPr>
          <w:rFonts w:cs="Times New Roman"/>
          <w:b/>
          <w:bCs/>
          <w:i/>
          <w:iCs/>
          <w:szCs w:val="22"/>
          <w:cs/>
          <w:lang w:val="en-US" w:bidi="th-TH"/>
        </w:rPr>
        <w:t xml:space="preserve"> </w:t>
      </w:r>
      <w:r w:rsidRPr="005827B6">
        <w:rPr>
          <w:rFonts w:cs="Times New Roman"/>
          <w:b/>
          <w:bCs/>
          <w:i/>
          <w:iCs/>
        </w:rPr>
        <w:t>of</w:t>
      </w:r>
      <w:r w:rsidR="007B1DB2" w:rsidRPr="005827B6">
        <w:rPr>
          <w:rFonts w:cs="Times New Roman"/>
          <w:b/>
          <w:bCs/>
          <w:i/>
          <w:iCs/>
          <w:szCs w:val="22"/>
          <w:cs/>
          <w:lang w:val="en-US" w:bidi="th-TH"/>
        </w:rPr>
        <w:t xml:space="preserve"> </w:t>
      </w:r>
      <w:r w:rsidRPr="005827B6">
        <w:rPr>
          <w:rFonts w:cs="Times New Roman"/>
          <w:b/>
          <w:bCs/>
          <w:i/>
          <w:iCs/>
        </w:rPr>
        <w:t>compliance</w:t>
      </w:r>
    </w:p>
    <w:p w14:paraId="0E590270" w14:textId="77777777" w:rsidR="00C061FD" w:rsidRPr="005827B6" w:rsidRDefault="00C061FD" w:rsidP="005827B6">
      <w:pPr>
        <w:pStyle w:val="BodyText"/>
        <w:spacing w:after="0" w:line="240" w:lineRule="auto"/>
        <w:ind w:left="567"/>
        <w:jc w:val="thaiDistribute"/>
        <w:rPr>
          <w:rFonts w:cs="Times New Roman"/>
          <w:szCs w:val="22"/>
          <w:lang w:bidi="th-TH"/>
        </w:rPr>
      </w:pPr>
    </w:p>
    <w:p w14:paraId="3A90809C" w14:textId="3F46A9C7" w:rsidR="00BD1B9B" w:rsidRPr="002B39B8" w:rsidRDefault="0028545D" w:rsidP="000E2049">
      <w:pPr>
        <w:spacing w:line="240" w:lineRule="auto"/>
        <w:ind w:left="567"/>
        <w:jc w:val="thaiDistribute"/>
        <w:rPr>
          <w:rFonts w:cs="Times New Roman"/>
        </w:rPr>
      </w:pPr>
      <w:r w:rsidRPr="002B39B8">
        <w:rPr>
          <w:rFonts w:cs="Times New Roman"/>
        </w:rPr>
        <w:t>The interim consolidated financial statements are presented in the same format as the annual consolidated</w:t>
      </w:r>
      <w:r w:rsidRPr="003B0C7C">
        <w:rPr>
          <w:rFonts w:cs="Times New Roman"/>
        </w:rPr>
        <w:t xml:space="preserve"> </w:t>
      </w:r>
      <w:r w:rsidRPr="002B39B8">
        <w:rPr>
          <w:rFonts w:cs="Times New Roman"/>
        </w:rPr>
        <w:t>financial statements and together with notes to the interim financial statements on a condensed basis</w:t>
      </w:r>
      <w:r w:rsidRPr="003B0C7C">
        <w:rPr>
          <w:rFonts w:cs="Times New Roman"/>
        </w:rPr>
        <w:t xml:space="preserve"> in accordance with Thai Accounting Standard (TAS) No. 34 </w:t>
      </w:r>
      <w:r w:rsidRPr="00FF66B2">
        <w:rPr>
          <w:rFonts w:cs="Times New Roman"/>
          <w:i/>
          <w:iCs/>
        </w:rPr>
        <w:t>“Interim Financial Reporting”</w:t>
      </w:r>
      <w:r w:rsidRPr="003B0C7C">
        <w:rPr>
          <w:rFonts w:cs="Times New Roman"/>
        </w:rPr>
        <w:t xml:space="preserve">, guidelines </w:t>
      </w:r>
      <w:r w:rsidRPr="002B39B8">
        <w:rPr>
          <w:rFonts w:cs="Times New Roman"/>
        </w:rPr>
        <w:t>promulgated by the Federation of Accounting Professions and applicable rules and regulations of</w:t>
      </w:r>
      <w:r w:rsidRPr="003B0C7C">
        <w:rPr>
          <w:rFonts w:cs="Times New Roman"/>
        </w:rPr>
        <w:t xml:space="preserve"> the Thai Securities and Exchange Commission. The interim consolidated financial statements focus on </w:t>
      </w:r>
      <w:r w:rsidRPr="002B39B8">
        <w:rPr>
          <w:rFonts w:cs="Times New Roman"/>
        </w:rPr>
        <w:t>new activities, events and circumstances to avoid repetition of information previously reported in</w:t>
      </w:r>
      <w:r w:rsidRPr="003B0C7C">
        <w:rPr>
          <w:rFonts w:cs="Times New Roman"/>
        </w:rPr>
        <w:t xml:space="preserve"> annual consolidated financial statements. Accordingly, these interim consolidated financial statements should be read in conjunction with the consolidated financial statements of the Group fo</w:t>
      </w:r>
      <w:r w:rsidR="004001EA">
        <w:rPr>
          <w:rFonts w:cs="Times New Roman"/>
        </w:rPr>
        <w:t>r the year ended 31 December 2022</w:t>
      </w:r>
      <w:r w:rsidR="0083079D" w:rsidRPr="002B39B8">
        <w:rPr>
          <w:rFonts w:cs="Times New Roman"/>
          <w:rtl/>
        </w:rPr>
        <w:t>.</w:t>
      </w:r>
    </w:p>
    <w:p w14:paraId="500D602E" w14:textId="77777777" w:rsidR="0083079D" w:rsidRPr="005827B6" w:rsidRDefault="0083079D" w:rsidP="00433368">
      <w:pPr>
        <w:spacing w:line="240" w:lineRule="auto"/>
        <w:ind w:left="567"/>
        <w:jc w:val="thaiDistribute"/>
        <w:rPr>
          <w:rFonts w:cs="Times New Roman"/>
          <w:szCs w:val="22"/>
        </w:rPr>
      </w:pPr>
    </w:p>
    <w:p w14:paraId="01CBA5EA" w14:textId="5A5FB486" w:rsidR="00BD1B9B" w:rsidRDefault="0028545D" w:rsidP="00433368">
      <w:pPr>
        <w:spacing w:line="240" w:lineRule="auto"/>
        <w:ind w:left="567"/>
        <w:jc w:val="thaiDistribute"/>
        <w:rPr>
          <w:rFonts w:cs="Times New Roman"/>
        </w:rPr>
      </w:pPr>
      <w:r w:rsidRPr="0028545D">
        <w:rPr>
          <w:rFonts w:cs="Times New Roman"/>
        </w:rPr>
        <w:t xml:space="preserve">In preparing these interim consolidated financial statements, judgments and estimates are made by management in applying the Group’s accounting policies. Actual results may differ from these estimates. The accounting policies, methods of computation and the key sources of estimation uncertainty were the same as those described in the </w:t>
      </w:r>
      <w:r w:rsidR="006D4706">
        <w:rPr>
          <w:rFonts w:cs="Times New Roman"/>
        </w:rPr>
        <w:t xml:space="preserve">consolidated </w:t>
      </w:r>
      <w:r w:rsidRPr="0028545D">
        <w:rPr>
          <w:rFonts w:cs="Times New Roman"/>
        </w:rPr>
        <w:t>financial statements for</w:t>
      </w:r>
      <w:r w:rsidR="004001EA">
        <w:rPr>
          <w:rFonts w:cs="Times New Roman"/>
        </w:rPr>
        <w:t xml:space="preserve"> the year ended 31 December 2022</w:t>
      </w:r>
      <w:r w:rsidRPr="0028545D">
        <w:rPr>
          <w:rFonts w:cs="Times New Roman"/>
        </w:rPr>
        <w:t xml:space="preserve"> unless otherwise stated.</w:t>
      </w:r>
    </w:p>
    <w:p w14:paraId="3142F731" w14:textId="5CF15182" w:rsidR="00083D0F" w:rsidRDefault="00083D0F" w:rsidP="00433368">
      <w:pPr>
        <w:spacing w:line="240" w:lineRule="auto"/>
        <w:ind w:left="567"/>
        <w:jc w:val="thaiDistribute"/>
        <w:rPr>
          <w:rFonts w:cs="Times New Roman"/>
        </w:rPr>
      </w:pPr>
    </w:p>
    <w:p w14:paraId="533F10DE" w14:textId="77777777" w:rsidR="0028545D" w:rsidRPr="005827B6" w:rsidRDefault="0028545D" w:rsidP="00433368">
      <w:pPr>
        <w:spacing w:line="240" w:lineRule="auto"/>
        <w:ind w:left="567"/>
        <w:jc w:val="thaiDistribute"/>
        <w:rPr>
          <w:rFonts w:cs="Times New Roman"/>
          <w:szCs w:val="22"/>
          <w:lang w:bidi="th-TH"/>
        </w:rPr>
      </w:pPr>
    </w:p>
    <w:p w14:paraId="132F42A7" w14:textId="544A14F7" w:rsidR="0095494C" w:rsidRPr="005827B6" w:rsidRDefault="00082B20" w:rsidP="00433368">
      <w:pPr>
        <w:pStyle w:val="BodyText"/>
        <w:spacing w:after="0" w:line="240" w:lineRule="auto"/>
        <w:ind w:left="567" w:hanging="567"/>
        <w:jc w:val="both"/>
        <w:rPr>
          <w:rFonts w:cs="Times New Roman"/>
        </w:rPr>
      </w:pPr>
      <w:r w:rsidRPr="005827B6">
        <w:rPr>
          <w:rFonts w:cs="Times New Roman"/>
          <w:b/>
          <w:bCs/>
          <w:i/>
          <w:iCs/>
          <w:szCs w:val="22"/>
          <w:cs/>
          <w:lang w:bidi="th-TH"/>
        </w:rPr>
        <w:t>(</w:t>
      </w:r>
      <w:r w:rsidRPr="005827B6">
        <w:rPr>
          <w:rFonts w:cs="Times New Roman"/>
          <w:b/>
          <w:bCs/>
          <w:i/>
          <w:iCs/>
        </w:rPr>
        <w:t>b</w:t>
      </w:r>
      <w:r w:rsidRPr="005827B6">
        <w:rPr>
          <w:rFonts w:cs="Times New Roman"/>
          <w:b/>
          <w:bCs/>
          <w:i/>
          <w:iCs/>
          <w:szCs w:val="22"/>
          <w:cs/>
          <w:lang w:bidi="th-TH"/>
        </w:rPr>
        <w:t>)</w:t>
      </w:r>
      <w:r w:rsidRPr="005827B6">
        <w:rPr>
          <w:rFonts w:cs="Times New Roman"/>
          <w:b/>
          <w:bCs/>
          <w:i/>
          <w:iCs/>
        </w:rPr>
        <w:tab/>
      </w:r>
      <w:r w:rsidR="00CA021C" w:rsidRPr="005827B6">
        <w:rPr>
          <w:rFonts w:cs="Times New Roman"/>
          <w:b/>
          <w:bCs/>
          <w:i/>
          <w:iCs/>
        </w:rPr>
        <w:t>Functional</w:t>
      </w:r>
      <w:r w:rsidR="007B1DB2" w:rsidRPr="005827B6">
        <w:rPr>
          <w:rFonts w:cs="Times New Roman"/>
          <w:b/>
          <w:bCs/>
          <w:i/>
          <w:iCs/>
          <w:szCs w:val="22"/>
          <w:cs/>
          <w:lang w:val="en-US" w:bidi="th-TH"/>
        </w:rPr>
        <w:t xml:space="preserve"> </w:t>
      </w:r>
      <w:r w:rsidR="00CA021C" w:rsidRPr="005827B6">
        <w:rPr>
          <w:rFonts w:cs="Times New Roman"/>
          <w:b/>
          <w:bCs/>
          <w:i/>
          <w:iCs/>
        </w:rPr>
        <w:t>and</w:t>
      </w:r>
      <w:r w:rsidR="007B1DB2" w:rsidRPr="005827B6">
        <w:rPr>
          <w:rFonts w:cs="Times New Roman"/>
          <w:b/>
          <w:bCs/>
          <w:i/>
          <w:iCs/>
          <w:szCs w:val="22"/>
          <w:cs/>
          <w:lang w:val="en-US" w:bidi="th-TH"/>
        </w:rPr>
        <w:t xml:space="preserve"> </w:t>
      </w:r>
      <w:r w:rsidR="00DB3C89" w:rsidRPr="005827B6">
        <w:rPr>
          <w:rFonts w:cs="Times New Roman"/>
          <w:b/>
          <w:bCs/>
          <w:i/>
          <w:iCs/>
        </w:rPr>
        <w:t>p</w:t>
      </w:r>
      <w:r w:rsidR="0095494C" w:rsidRPr="005827B6">
        <w:rPr>
          <w:rFonts w:cs="Times New Roman"/>
          <w:b/>
          <w:bCs/>
          <w:i/>
          <w:iCs/>
        </w:rPr>
        <w:t>resentation</w:t>
      </w:r>
      <w:r w:rsidR="007B1DB2" w:rsidRPr="005827B6">
        <w:rPr>
          <w:rFonts w:cs="Times New Roman"/>
          <w:b/>
          <w:bCs/>
          <w:i/>
          <w:iCs/>
          <w:szCs w:val="22"/>
          <w:cs/>
          <w:lang w:val="en-US" w:bidi="th-TH"/>
        </w:rPr>
        <w:t xml:space="preserve"> </w:t>
      </w:r>
      <w:r w:rsidR="0095494C" w:rsidRPr="005827B6">
        <w:rPr>
          <w:rFonts w:cs="Times New Roman"/>
          <w:b/>
          <w:bCs/>
          <w:i/>
          <w:iCs/>
        </w:rPr>
        <w:t>currency</w:t>
      </w:r>
      <w:r w:rsidR="007B1DB2" w:rsidRPr="005827B6">
        <w:rPr>
          <w:rFonts w:cs="Times New Roman"/>
          <w:b/>
          <w:bCs/>
          <w:i/>
          <w:iCs/>
          <w:szCs w:val="22"/>
          <w:cs/>
          <w:lang w:val="en-US" w:bidi="th-TH"/>
        </w:rPr>
        <w:t xml:space="preserve"> </w:t>
      </w:r>
    </w:p>
    <w:p w14:paraId="171CBF29" w14:textId="77777777" w:rsidR="0095494C" w:rsidRPr="005827B6" w:rsidRDefault="0095494C" w:rsidP="00433368">
      <w:pPr>
        <w:spacing w:line="240" w:lineRule="auto"/>
        <w:ind w:left="567"/>
        <w:jc w:val="thaiDistribute"/>
        <w:rPr>
          <w:rFonts w:cs="Times New Roman"/>
          <w:szCs w:val="22"/>
          <w:lang w:bidi="th-TH"/>
        </w:rPr>
      </w:pPr>
    </w:p>
    <w:p w14:paraId="1F671CDB" w14:textId="249D53F2" w:rsidR="005137B8" w:rsidRPr="00AE5D6C" w:rsidRDefault="00D0559D" w:rsidP="00433368">
      <w:pPr>
        <w:spacing w:line="240" w:lineRule="auto"/>
        <w:ind w:left="567"/>
        <w:jc w:val="thaiDistribute"/>
        <w:rPr>
          <w:rFonts w:cs="Times New Roman"/>
          <w:szCs w:val="22"/>
          <w:lang w:bidi="th-TH"/>
        </w:rPr>
      </w:pPr>
      <w:r w:rsidRPr="00EE1E80">
        <w:rPr>
          <w:rFonts w:cs="Times New Roman"/>
          <w:spacing w:val="2"/>
          <w:szCs w:val="22"/>
        </w:rPr>
        <w:t xml:space="preserve">The </w:t>
      </w:r>
      <w:r w:rsidR="00004E2D" w:rsidRPr="00EE1E80">
        <w:rPr>
          <w:rFonts w:cs="Times New Roman"/>
          <w:spacing w:val="2"/>
          <w:szCs w:val="22"/>
        </w:rPr>
        <w:t>interim</w:t>
      </w:r>
      <w:r w:rsidR="00116727" w:rsidRPr="00EE1E80">
        <w:rPr>
          <w:spacing w:val="2"/>
          <w:szCs w:val="22"/>
          <w:cs/>
          <w:lang w:bidi="th-TH"/>
        </w:rPr>
        <w:t xml:space="preserve"> </w:t>
      </w:r>
      <w:r w:rsidR="00FF5D8A" w:rsidRPr="00EE1E80">
        <w:rPr>
          <w:rFonts w:cs="Times New Roman"/>
          <w:spacing w:val="2"/>
          <w:szCs w:val="22"/>
          <w:lang w:bidi="th-TH"/>
        </w:rPr>
        <w:t xml:space="preserve">consolidated </w:t>
      </w:r>
      <w:r w:rsidRPr="00EE1E80">
        <w:rPr>
          <w:rFonts w:cs="Times New Roman"/>
          <w:spacing w:val="2"/>
          <w:szCs w:val="22"/>
        </w:rPr>
        <w:t>financial statements are prepared and presented in Thai Baht, which is</w:t>
      </w:r>
      <w:r w:rsidRPr="00AE5D6C">
        <w:rPr>
          <w:rFonts w:cs="Times New Roman"/>
          <w:szCs w:val="22"/>
        </w:rPr>
        <w:t xml:space="preserve"> the Company</w:t>
      </w:r>
      <w:r w:rsidR="007F2D1D">
        <w:rPr>
          <w:rFonts w:cs="Times New Roman"/>
          <w:szCs w:val="22"/>
          <w:lang w:bidi="th-TH"/>
        </w:rPr>
        <w:t>’</w:t>
      </w:r>
      <w:r w:rsidRPr="00AE5D6C">
        <w:rPr>
          <w:rFonts w:cs="Times New Roman"/>
          <w:szCs w:val="22"/>
        </w:rPr>
        <w:t xml:space="preserve">s </w:t>
      </w:r>
      <w:r w:rsidR="00B451B1" w:rsidRPr="00AE5D6C">
        <w:rPr>
          <w:rFonts w:cs="Times New Roman"/>
        </w:rPr>
        <w:t>functional</w:t>
      </w:r>
      <w:r w:rsidR="007B1DB2" w:rsidRPr="00AE5D6C">
        <w:rPr>
          <w:rFonts w:cs="Times New Roman"/>
          <w:szCs w:val="22"/>
          <w:cs/>
          <w:lang w:val="en-US" w:bidi="th-TH"/>
        </w:rPr>
        <w:t xml:space="preserve"> </w:t>
      </w:r>
      <w:r w:rsidR="00B451B1" w:rsidRPr="00AE5D6C">
        <w:rPr>
          <w:rFonts w:cs="Times New Roman"/>
        </w:rPr>
        <w:t>currency</w:t>
      </w:r>
      <w:r w:rsidR="00B451B1" w:rsidRPr="00AE5D6C">
        <w:rPr>
          <w:rFonts w:cs="Times New Roman"/>
          <w:szCs w:val="22"/>
          <w:cs/>
          <w:lang w:bidi="th-TH"/>
        </w:rPr>
        <w:t>.</w:t>
      </w:r>
      <w:r w:rsidR="00800A34" w:rsidRPr="00AE5D6C">
        <w:rPr>
          <w:rFonts w:cs="Times New Roman"/>
          <w:szCs w:val="22"/>
          <w:cs/>
          <w:lang w:val="en-US" w:bidi="th-TH"/>
        </w:rPr>
        <w:t xml:space="preserve"> </w:t>
      </w:r>
      <w:r w:rsidR="00B451B1" w:rsidRPr="00AE5D6C">
        <w:rPr>
          <w:rFonts w:cs="Times New Roman"/>
        </w:rPr>
        <w:t>All</w:t>
      </w:r>
      <w:r w:rsidR="007B1DB2" w:rsidRPr="00AE5D6C">
        <w:rPr>
          <w:rFonts w:cs="Times New Roman"/>
          <w:szCs w:val="22"/>
          <w:cs/>
          <w:lang w:val="en-US" w:bidi="th-TH"/>
        </w:rPr>
        <w:t xml:space="preserve"> </w:t>
      </w:r>
      <w:r w:rsidR="00B451B1" w:rsidRPr="00AE5D6C">
        <w:rPr>
          <w:rFonts w:cs="Times New Roman"/>
        </w:rPr>
        <w:t>financial</w:t>
      </w:r>
      <w:r w:rsidR="007B1DB2" w:rsidRPr="00AE5D6C">
        <w:rPr>
          <w:rFonts w:cs="Times New Roman"/>
          <w:szCs w:val="22"/>
          <w:cs/>
          <w:lang w:val="en-US" w:bidi="th-TH"/>
        </w:rPr>
        <w:t xml:space="preserve"> </w:t>
      </w:r>
      <w:r w:rsidR="00B451B1" w:rsidRPr="00AE5D6C">
        <w:rPr>
          <w:rFonts w:cs="Times New Roman"/>
        </w:rPr>
        <w:t>information</w:t>
      </w:r>
      <w:r w:rsidR="007B1DB2" w:rsidRPr="00AE5D6C">
        <w:rPr>
          <w:rFonts w:cs="Times New Roman"/>
          <w:szCs w:val="22"/>
          <w:cs/>
          <w:lang w:val="en-US" w:bidi="th-TH"/>
        </w:rPr>
        <w:t xml:space="preserve"> </w:t>
      </w:r>
      <w:r w:rsidR="00B451B1" w:rsidRPr="00AE5D6C">
        <w:rPr>
          <w:rFonts w:cs="Times New Roman"/>
        </w:rPr>
        <w:t>presented</w:t>
      </w:r>
      <w:r w:rsidR="007B1DB2" w:rsidRPr="00AE5D6C">
        <w:rPr>
          <w:rFonts w:cs="Times New Roman"/>
          <w:szCs w:val="22"/>
          <w:cs/>
          <w:lang w:val="en-US" w:bidi="th-TH"/>
        </w:rPr>
        <w:t xml:space="preserve"> </w:t>
      </w:r>
      <w:r w:rsidR="00B451B1" w:rsidRPr="00AE5D6C">
        <w:rPr>
          <w:rFonts w:cs="Times New Roman"/>
        </w:rPr>
        <w:t>in</w:t>
      </w:r>
      <w:r w:rsidR="007B1DB2" w:rsidRPr="00AE5D6C">
        <w:rPr>
          <w:rFonts w:cs="Times New Roman"/>
          <w:szCs w:val="22"/>
          <w:cs/>
          <w:lang w:val="en-US" w:bidi="th-TH"/>
        </w:rPr>
        <w:t xml:space="preserve"> </w:t>
      </w:r>
      <w:r w:rsidR="00B451B1" w:rsidRPr="00AE5D6C">
        <w:rPr>
          <w:rFonts w:cs="Times New Roman"/>
        </w:rPr>
        <w:t>Thai</w:t>
      </w:r>
      <w:r w:rsidR="007B1DB2" w:rsidRPr="00AE5D6C">
        <w:rPr>
          <w:rFonts w:cs="Times New Roman"/>
          <w:szCs w:val="22"/>
          <w:cs/>
          <w:lang w:val="en-US" w:bidi="th-TH"/>
        </w:rPr>
        <w:t xml:space="preserve"> </w:t>
      </w:r>
      <w:r w:rsidR="00B451B1" w:rsidRPr="00AE5D6C">
        <w:rPr>
          <w:rFonts w:cs="Times New Roman"/>
        </w:rPr>
        <w:t>Baht</w:t>
      </w:r>
      <w:r w:rsidR="007B1DB2" w:rsidRPr="00AE5D6C">
        <w:rPr>
          <w:rFonts w:cs="Times New Roman"/>
          <w:szCs w:val="22"/>
          <w:cs/>
          <w:lang w:val="en-US" w:bidi="th-TH"/>
        </w:rPr>
        <w:t xml:space="preserve"> </w:t>
      </w:r>
      <w:r w:rsidR="00B451B1" w:rsidRPr="00AE5D6C">
        <w:rPr>
          <w:rFonts w:cs="Times New Roman"/>
        </w:rPr>
        <w:t>has</w:t>
      </w:r>
      <w:r w:rsidR="007B1DB2" w:rsidRPr="00AE5D6C">
        <w:rPr>
          <w:rFonts w:cs="Times New Roman"/>
          <w:szCs w:val="22"/>
          <w:cs/>
          <w:lang w:val="en-US" w:bidi="th-TH"/>
        </w:rPr>
        <w:t xml:space="preserve"> </w:t>
      </w:r>
      <w:r w:rsidR="00B451B1" w:rsidRPr="00AE5D6C">
        <w:rPr>
          <w:rFonts w:cs="Times New Roman"/>
        </w:rPr>
        <w:t>been</w:t>
      </w:r>
      <w:r w:rsidR="007B1DB2" w:rsidRPr="00AE5D6C">
        <w:rPr>
          <w:rFonts w:cs="Times New Roman"/>
          <w:szCs w:val="22"/>
          <w:cs/>
          <w:lang w:val="en-US" w:bidi="th-TH"/>
        </w:rPr>
        <w:t xml:space="preserve"> </w:t>
      </w:r>
      <w:r w:rsidR="00B451B1" w:rsidRPr="00AE5D6C">
        <w:rPr>
          <w:rFonts w:cs="Times New Roman"/>
        </w:rPr>
        <w:t>rounded</w:t>
      </w:r>
      <w:r w:rsidR="007B1DB2" w:rsidRPr="00AE5D6C">
        <w:rPr>
          <w:rFonts w:cs="Times New Roman"/>
          <w:szCs w:val="22"/>
          <w:cs/>
          <w:lang w:val="en-US" w:bidi="th-TH"/>
        </w:rPr>
        <w:t xml:space="preserve"> </w:t>
      </w:r>
      <w:r w:rsidR="00AC2BE1" w:rsidRPr="00AE5D6C">
        <w:rPr>
          <w:rFonts w:cs="Times New Roman"/>
        </w:rPr>
        <w:t>in</w:t>
      </w:r>
      <w:r w:rsidR="007B1DB2" w:rsidRPr="00AE5D6C">
        <w:rPr>
          <w:rFonts w:cs="Times New Roman"/>
          <w:szCs w:val="22"/>
          <w:cs/>
          <w:lang w:val="en-US" w:bidi="th-TH"/>
        </w:rPr>
        <w:t xml:space="preserve"> </w:t>
      </w:r>
      <w:r w:rsidR="00AC2BE1" w:rsidRPr="00AE5D6C">
        <w:rPr>
          <w:rFonts w:cs="Times New Roman"/>
        </w:rPr>
        <w:t>the</w:t>
      </w:r>
      <w:r w:rsidR="007B1DB2" w:rsidRPr="00AE5D6C">
        <w:rPr>
          <w:rFonts w:cs="Times New Roman"/>
          <w:szCs w:val="22"/>
          <w:cs/>
          <w:lang w:val="en-US" w:bidi="th-TH"/>
        </w:rPr>
        <w:t xml:space="preserve"> </w:t>
      </w:r>
      <w:r w:rsidR="00AC2BE1" w:rsidRPr="00AE5D6C">
        <w:rPr>
          <w:rFonts w:cs="Times New Roman"/>
        </w:rPr>
        <w:t>notes</w:t>
      </w:r>
      <w:r w:rsidR="007B1DB2" w:rsidRPr="00AE5D6C">
        <w:rPr>
          <w:rFonts w:cs="Times New Roman"/>
          <w:szCs w:val="22"/>
          <w:cs/>
          <w:lang w:val="en-US" w:bidi="th-TH"/>
        </w:rPr>
        <w:t xml:space="preserve"> </w:t>
      </w:r>
      <w:r w:rsidR="00AC2BE1" w:rsidRPr="00AE5D6C">
        <w:rPr>
          <w:rFonts w:cs="Times New Roman"/>
        </w:rPr>
        <w:t>to</w:t>
      </w:r>
      <w:r w:rsidR="007B1DB2" w:rsidRPr="00AE5D6C">
        <w:rPr>
          <w:rFonts w:cs="Times New Roman"/>
          <w:szCs w:val="22"/>
          <w:cs/>
          <w:lang w:val="en-US" w:bidi="th-TH"/>
        </w:rPr>
        <w:t xml:space="preserve"> </w:t>
      </w:r>
      <w:r w:rsidR="00AC2BE1" w:rsidRPr="00AE5D6C">
        <w:rPr>
          <w:rFonts w:cs="Times New Roman"/>
        </w:rPr>
        <w:t>the</w:t>
      </w:r>
      <w:r w:rsidR="00037748" w:rsidRPr="00AE5D6C">
        <w:rPr>
          <w:rFonts w:cs="Times New Roman"/>
          <w:szCs w:val="22"/>
          <w:cs/>
          <w:lang w:bidi="th-TH"/>
        </w:rPr>
        <w:t xml:space="preserve"> </w:t>
      </w:r>
      <w:r w:rsidR="00D506CF" w:rsidRPr="00AE5D6C">
        <w:rPr>
          <w:rFonts w:cs="Times New Roman"/>
          <w:lang w:val="en-US"/>
        </w:rPr>
        <w:t xml:space="preserve">interim </w:t>
      </w:r>
      <w:r w:rsidR="00AC2BE1" w:rsidRPr="00AE5D6C">
        <w:rPr>
          <w:rFonts w:cs="Times New Roman"/>
        </w:rPr>
        <w:t>financial</w:t>
      </w:r>
      <w:r w:rsidR="007B1DB2" w:rsidRPr="00AE5D6C">
        <w:rPr>
          <w:rFonts w:cs="Times New Roman"/>
          <w:szCs w:val="22"/>
          <w:cs/>
          <w:lang w:val="en-US" w:bidi="th-TH"/>
        </w:rPr>
        <w:t xml:space="preserve"> </w:t>
      </w:r>
      <w:r w:rsidR="00AC2BE1" w:rsidRPr="00AE5D6C">
        <w:rPr>
          <w:rFonts w:cs="Times New Roman"/>
        </w:rPr>
        <w:t>statements</w:t>
      </w:r>
      <w:r w:rsidR="007B1DB2" w:rsidRPr="00AE5D6C">
        <w:rPr>
          <w:rFonts w:cs="Times New Roman"/>
          <w:szCs w:val="22"/>
          <w:cs/>
          <w:lang w:val="en-US" w:bidi="th-TH"/>
        </w:rPr>
        <w:t xml:space="preserve"> </w:t>
      </w:r>
      <w:r w:rsidR="00B451B1" w:rsidRPr="00AE5D6C">
        <w:rPr>
          <w:rFonts w:cs="Times New Roman"/>
        </w:rPr>
        <w:t>to</w:t>
      </w:r>
      <w:r w:rsidR="007B1DB2" w:rsidRPr="00AE5D6C">
        <w:rPr>
          <w:rFonts w:cs="Times New Roman"/>
          <w:szCs w:val="22"/>
          <w:cs/>
          <w:lang w:val="en-US" w:bidi="th-TH"/>
        </w:rPr>
        <w:t xml:space="preserve"> </w:t>
      </w:r>
      <w:r w:rsidR="00B451B1" w:rsidRPr="00AE5D6C">
        <w:rPr>
          <w:rFonts w:cs="Times New Roman"/>
        </w:rPr>
        <w:t>the</w:t>
      </w:r>
      <w:r w:rsidR="007B1DB2" w:rsidRPr="00AE5D6C">
        <w:rPr>
          <w:rFonts w:cs="Times New Roman"/>
          <w:szCs w:val="22"/>
          <w:cs/>
          <w:lang w:val="en-US" w:bidi="th-TH"/>
        </w:rPr>
        <w:t xml:space="preserve"> </w:t>
      </w:r>
      <w:r w:rsidR="00B451B1" w:rsidRPr="00AE5D6C">
        <w:rPr>
          <w:rFonts w:cs="Times New Roman"/>
        </w:rPr>
        <w:t>nearest</w:t>
      </w:r>
      <w:r w:rsidR="007B1DB2" w:rsidRPr="00AE5D6C">
        <w:rPr>
          <w:rFonts w:cs="Times New Roman"/>
          <w:szCs w:val="22"/>
          <w:cs/>
          <w:lang w:val="en-US" w:bidi="th-TH"/>
        </w:rPr>
        <w:t xml:space="preserve"> </w:t>
      </w:r>
      <w:r w:rsidR="00B1129F" w:rsidRPr="00AE5D6C">
        <w:rPr>
          <w:rFonts w:cs="Times New Roman"/>
        </w:rPr>
        <w:t>thousand</w:t>
      </w:r>
      <w:r w:rsidR="007B1DB2" w:rsidRPr="00AE5D6C">
        <w:rPr>
          <w:rFonts w:cs="Times New Roman"/>
          <w:szCs w:val="22"/>
          <w:cs/>
          <w:lang w:val="en-US" w:bidi="th-TH"/>
        </w:rPr>
        <w:t xml:space="preserve"> </w:t>
      </w:r>
      <w:r w:rsidR="00B451B1" w:rsidRPr="00AE5D6C">
        <w:rPr>
          <w:rFonts w:cs="Times New Roman"/>
        </w:rPr>
        <w:t>unless</w:t>
      </w:r>
      <w:r w:rsidR="007B1DB2" w:rsidRPr="00AE5D6C">
        <w:rPr>
          <w:rFonts w:cs="Times New Roman"/>
          <w:szCs w:val="22"/>
          <w:cs/>
          <w:lang w:val="en-US" w:bidi="th-TH"/>
        </w:rPr>
        <w:t xml:space="preserve"> </w:t>
      </w:r>
      <w:r w:rsidR="00B451B1" w:rsidRPr="00AE5D6C">
        <w:rPr>
          <w:rFonts w:cs="Times New Roman"/>
        </w:rPr>
        <w:t>otherwise</w:t>
      </w:r>
      <w:r w:rsidR="007B1DB2" w:rsidRPr="00AE5D6C">
        <w:rPr>
          <w:rFonts w:cs="Times New Roman"/>
          <w:szCs w:val="22"/>
          <w:cs/>
          <w:lang w:val="en-US" w:bidi="th-TH"/>
        </w:rPr>
        <w:t xml:space="preserve"> </w:t>
      </w:r>
      <w:r w:rsidR="00B451B1" w:rsidRPr="00AE5D6C">
        <w:rPr>
          <w:rFonts w:cs="Times New Roman"/>
        </w:rPr>
        <w:t>stated</w:t>
      </w:r>
      <w:r w:rsidR="00B451B1" w:rsidRPr="00AE5D6C">
        <w:rPr>
          <w:rFonts w:cs="Times New Roman"/>
          <w:szCs w:val="22"/>
          <w:cs/>
          <w:lang w:bidi="th-TH"/>
        </w:rPr>
        <w:t>.</w:t>
      </w:r>
    </w:p>
    <w:p w14:paraId="6EC661D3" w14:textId="7EA4479D" w:rsidR="00FF7C26" w:rsidRPr="00AE5D6C" w:rsidRDefault="00FF7C26" w:rsidP="00BE5E68">
      <w:pPr>
        <w:spacing w:line="240" w:lineRule="auto"/>
        <w:ind w:left="567"/>
        <w:jc w:val="thaiDistribute"/>
        <w:rPr>
          <w:rFonts w:cs="Times New Roman"/>
          <w:szCs w:val="22"/>
        </w:rPr>
      </w:pPr>
    </w:p>
    <w:p w14:paraId="4DD4F5EF" w14:textId="77777777" w:rsidR="00BE5E68" w:rsidRPr="00AE5D6C" w:rsidRDefault="00BE5E68">
      <w:pPr>
        <w:spacing w:line="240" w:lineRule="auto"/>
        <w:rPr>
          <w:rFonts w:cs="Times New Roman"/>
          <w:b/>
          <w:sz w:val="24"/>
          <w:lang w:val="en-US"/>
        </w:rPr>
      </w:pPr>
      <w:r w:rsidRPr="00AE5D6C">
        <w:rPr>
          <w:rFonts w:cs="Times New Roman"/>
          <w:lang w:val="en-US"/>
        </w:rPr>
        <w:br w:type="page"/>
      </w:r>
    </w:p>
    <w:p w14:paraId="5B790355" w14:textId="2CD08E36" w:rsidR="00A5674A" w:rsidRPr="00AE5D6C" w:rsidRDefault="00A53485" w:rsidP="00AE5D6C">
      <w:pPr>
        <w:pStyle w:val="Heading1"/>
        <w:spacing w:before="0" w:after="0" w:line="240" w:lineRule="auto"/>
        <w:ind w:left="567" w:hanging="567"/>
        <w:rPr>
          <w:rFonts w:cs="Times New Roman"/>
          <w:lang w:val="en-US"/>
        </w:rPr>
      </w:pPr>
      <w:r w:rsidRPr="00AE5D6C">
        <w:rPr>
          <w:rFonts w:cs="Times New Roman"/>
        </w:rPr>
        <w:lastRenderedPageBreak/>
        <w:t>R</w:t>
      </w:r>
      <w:r w:rsidR="00B04FD7" w:rsidRPr="00AE5D6C">
        <w:rPr>
          <w:rFonts w:cs="Times New Roman"/>
        </w:rPr>
        <w:t>e</w:t>
      </w:r>
      <w:r w:rsidR="00E5575C" w:rsidRPr="00AE5D6C">
        <w:rPr>
          <w:rFonts w:cs="Times New Roman"/>
        </w:rPr>
        <w:t>lat</w:t>
      </w:r>
      <w:r w:rsidR="000543CA" w:rsidRPr="00AE5D6C">
        <w:rPr>
          <w:rFonts w:cs="Times New Roman"/>
        </w:rPr>
        <w:t>ed</w:t>
      </w:r>
      <w:r w:rsidR="007B1DB2" w:rsidRPr="00AE5D6C">
        <w:rPr>
          <w:rFonts w:cs="Times New Roman"/>
          <w:bCs/>
          <w:szCs w:val="24"/>
          <w:cs/>
          <w:lang w:val="en-US" w:bidi="th-TH"/>
        </w:rPr>
        <w:t xml:space="preserve"> </w:t>
      </w:r>
      <w:r w:rsidR="000543CA" w:rsidRPr="00AE5D6C">
        <w:rPr>
          <w:rFonts w:cs="Times New Roman"/>
        </w:rPr>
        <w:t>parties</w:t>
      </w:r>
    </w:p>
    <w:p w14:paraId="4C81B210" w14:textId="77777777" w:rsidR="007E2132" w:rsidRPr="00C64B40" w:rsidRDefault="007E2132" w:rsidP="00DB0997">
      <w:pPr>
        <w:spacing w:line="240" w:lineRule="auto"/>
        <w:ind w:left="567"/>
        <w:jc w:val="thaiDistribute"/>
        <w:rPr>
          <w:rFonts w:cs="Times New Roman"/>
          <w:szCs w:val="22"/>
        </w:rPr>
      </w:pPr>
    </w:p>
    <w:p w14:paraId="5D77E4F9" w14:textId="59C1BA0F" w:rsidR="00B968A5" w:rsidRDefault="00B968A5" w:rsidP="00DB0997">
      <w:pPr>
        <w:spacing w:line="240" w:lineRule="auto"/>
        <w:ind w:left="567"/>
        <w:jc w:val="thaiDistribute"/>
        <w:rPr>
          <w:rFonts w:cs="Times New Roman"/>
          <w:szCs w:val="22"/>
          <w:lang w:bidi="th-TH"/>
        </w:rPr>
      </w:pPr>
      <w:r w:rsidRPr="00E344C3">
        <w:rPr>
          <w:rFonts w:cs="Times New Roman"/>
          <w:spacing w:val="-4"/>
          <w:szCs w:val="22"/>
        </w:rPr>
        <w:t xml:space="preserve">Significant transactions </w:t>
      </w:r>
      <w:r w:rsidR="00BD29C6" w:rsidRPr="00E344C3">
        <w:rPr>
          <w:rFonts w:cs="Times New Roman"/>
          <w:spacing w:val="-4"/>
          <w:szCs w:val="22"/>
        </w:rPr>
        <w:t xml:space="preserve">with related parties </w:t>
      </w:r>
      <w:r w:rsidR="00103094" w:rsidRPr="00E344C3">
        <w:rPr>
          <w:rFonts w:cs="Times New Roman"/>
          <w:spacing w:val="-4"/>
        </w:rPr>
        <w:t>for</w:t>
      </w:r>
      <w:r w:rsidR="00103094" w:rsidRPr="00E344C3">
        <w:rPr>
          <w:rFonts w:cs="Times New Roman"/>
          <w:spacing w:val="-4"/>
          <w:lang w:val="en-US"/>
        </w:rPr>
        <w:t xml:space="preserve"> the</w:t>
      </w:r>
      <w:r w:rsidR="00103094" w:rsidRPr="00E344C3">
        <w:rPr>
          <w:rFonts w:cs="Times New Roman"/>
          <w:spacing w:val="-4"/>
        </w:rPr>
        <w:t xml:space="preserve"> three</w:t>
      </w:r>
      <w:r w:rsidR="00103094" w:rsidRPr="00E344C3">
        <w:rPr>
          <w:rFonts w:cs="Times New Roman"/>
          <w:spacing w:val="-4"/>
          <w:szCs w:val="22"/>
          <w:cs/>
          <w:lang w:bidi="th-TH"/>
        </w:rPr>
        <w:t>-</w:t>
      </w:r>
      <w:r w:rsidR="00103094" w:rsidRPr="00E344C3">
        <w:rPr>
          <w:rFonts w:cs="Times New Roman"/>
          <w:spacing w:val="-4"/>
        </w:rPr>
        <w:t>month</w:t>
      </w:r>
      <w:r w:rsidR="00A60A63" w:rsidRPr="00E344C3">
        <w:rPr>
          <w:rFonts w:cs="Times New Roman"/>
          <w:spacing w:val="-4"/>
        </w:rPr>
        <w:t xml:space="preserve"> </w:t>
      </w:r>
      <w:r w:rsidR="001E370E">
        <w:rPr>
          <w:rFonts w:cs="Times New Roman"/>
          <w:spacing w:val="-4"/>
        </w:rPr>
        <w:t>and six-</w:t>
      </w:r>
      <w:r w:rsidR="00F879DB">
        <w:rPr>
          <w:rFonts w:cs="Times New Roman"/>
          <w:spacing w:val="-4"/>
        </w:rPr>
        <w:t>month p</w:t>
      </w:r>
      <w:r w:rsidR="00103094" w:rsidRPr="00E344C3">
        <w:rPr>
          <w:rFonts w:cs="Times New Roman"/>
          <w:spacing w:val="-4"/>
        </w:rPr>
        <w:t>eriod</w:t>
      </w:r>
      <w:r w:rsidR="009E62EF" w:rsidRPr="00E344C3">
        <w:rPr>
          <w:rFonts w:cs="Times New Roman"/>
          <w:spacing w:val="-4"/>
        </w:rPr>
        <w:t>s</w:t>
      </w:r>
      <w:r w:rsidR="00103094" w:rsidRPr="00E344C3">
        <w:rPr>
          <w:rFonts w:cs="Times New Roman"/>
          <w:spacing w:val="-4"/>
          <w:lang w:val="en-US"/>
        </w:rPr>
        <w:t xml:space="preserve"> </w:t>
      </w:r>
      <w:r w:rsidR="00103094" w:rsidRPr="00E344C3">
        <w:rPr>
          <w:rFonts w:cs="Times New Roman"/>
          <w:spacing w:val="-4"/>
        </w:rPr>
        <w:t>ended</w:t>
      </w:r>
      <w:r w:rsidR="00103094" w:rsidRPr="00E344C3">
        <w:rPr>
          <w:rFonts w:cs="Times New Roman"/>
          <w:spacing w:val="-4"/>
          <w:szCs w:val="22"/>
          <w:cs/>
          <w:lang w:val="en-US" w:bidi="th-TH"/>
        </w:rPr>
        <w:t xml:space="preserve"> </w:t>
      </w:r>
      <w:r w:rsidR="00F879DB">
        <w:rPr>
          <w:rFonts w:cs="Times New Roman"/>
          <w:spacing w:val="-4"/>
          <w:lang w:val="en-US"/>
        </w:rPr>
        <w:t xml:space="preserve">30 June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4C4E1117" w14:textId="6B51049F" w:rsidR="000E2049" w:rsidRPr="00E95BB6" w:rsidRDefault="000E2049" w:rsidP="002B39B8">
      <w:pPr>
        <w:spacing w:line="240" w:lineRule="auto"/>
        <w:jc w:val="thaiDistribute"/>
        <w:rPr>
          <w:rFonts w:cs="Times New Roman"/>
          <w:szCs w:val="22"/>
          <w:lang w:bidi="th-TH"/>
        </w:rPr>
      </w:pPr>
    </w:p>
    <w:tbl>
      <w:tblPr>
        <w:tblW w:w="8739" w:type="dxa"/>
        <w:tblInd w:w="567" w:type="dxa"/>
        <w:tblLayout w:type="fixed"/>
        <w:tblCellMar>
          <w:left w:w="0" w:type="dxa"/>
          <w:right w:w="0" w:type="dxa"/>
        </w:tblCellMar>
        <w:tblLook w:val="01E0" w:firstRow="1" w:lastRow="1" w:firstColumn="1" w:lastColumn="1" w:noHBand="0" w:noVBand="0"/>
      </w:tblPr>
      <w:tblGrid>
        <w:gridCol w:w="3285"/>
        <w:gridCol w:w="1152"/>
        <w:gridCol w:w="279"/>
        <w:gridCol w:w="1152"/>
        <w:gridCol w:w="261"/>
        <w:gridCol w:w="1152"/>
        <w:gridCol w:w="288"/>
        <w:gridCol w:w="1170"/>
      </w:tblGrid>
      <w:tr w:rsidR="000E2049" w:rsidRPr="00E95BB6" w14:paraId="102B40F4" w14:textId="77777777" w:rsidTr="00496DCF">
        <w:trPr>
          <w:tblHeader/>
        </w:trPr>
        <w:tc>
          <w:tcPr>
            <w:tcW w:w="3285" w:type="dxa"/>
            <w:vAlign w:val="center"/>
          </w:tcPr>
          <w:p w14:paraId="486C15F9" w14:textId="77777777" w:rsidR="000E2049" w:rsidRPr="00E95BB6" w:rsidRDefault="000E2049" w:rsidP="00496DCF">
            <w:pPr>
              <w:tabs>
                <w:tab w:val="left" w:pos="567"/>
              </w:tabs>
              <w:spacing w:line="240" w:lineRule="auto"/>
              <w:rPr>
                <w:rFonts w:cs="Times New Roman"/>
                <w:b/>
                <w:bCs/>
                <w:i/>
                <w:iCs/>
                <w:szCs w:val="22"/>
              </w:rPr>
            </w:pPr>
          </w:p>
        </w:tc>
        <w:tc>
          <w:tcPr>
            <w:tcW w:w="2583" w:type="dxa"/>
            <w:gridSpan w:val="3"/>
          </w:tcPr>
          <w:p w14:paraId="7593D602" w14:textId="77777777" w:rsidR="000E2049" w:rsidRPr="00E95BB6" w:rsidRDefault="000E2049" w:rsidP="00496DCF">
            <w:pPr>
              <w:tabs>
                <w:tab w:val="left" w:pos="567"/>
              </w:tabs>
              <w:spacing w:line="240" w:lineRule="auto"/>
              <w:ind w:left="-198" w:right="-108"/>
              <w:jc w:val="center"/>
              <w:rPr>
                <w:rFonts w:cs="Times New Roman"/>
                <w:szCs w:val="22"/>
              </w:rPr>
            </w:pPr>
            <w:r>
              <w:t>Three-month</w:t>
            </w:r>
          </w:p>
        </w:tc>
        <w:tc>
          <w:tcPr>
            <w:tcW w:w="261" w:type="dxa"/>
          </w:tcPr>
          <w:p w14:paraId="438601CA" w14:textId="77777777" w:rsidR="000E2049" w:rsidRPr="00E95BB6" w:rsidRDefault="000E2049" w:rsidP="00496DCF">
            <w:pPr>
              <w:tabs>
                <w:tab w:val="left" w:pos="567"/>
              </w:tabs>
              <w:spacing w:line="240" w:lineRule="auto"/>
              <w:ind w:left="-108"/>
              <w:jc w:val="center"/>
              <w:rPr>
                <w:rFonts w:cs="Times New Roman"/>
                <w:szCs w:val="22"/>
              </w:rPr>
            </w:pPr>
          </w:p>
        </w:tc>
        <w:tc>
          <w:tcPr>
            <w:tcW w:w="2610" w:type="dxa"/>
            <w:gridSpan w:val="3"/>
          </w:tcPr>
          <w:p w14:paraId="06FF6DFD" w14:textId="77777777" w:rsidR="000E2049" w:rsidRPr="00E95BB6" w:rsidRDefault="000E2049" w:rsidP="00496DCF">
            <w:pPr>
              <w:tabs>
                <w:tab w:val="left" w:pos="567"/>
              </w:tabs>
              <w:spacing w:line="240" w:lineRule="auto"/>
              <w:ind w:left="-198" w:right="-108"/>
              <w:jc w:val="center"/>
              <w:rPr>
                <w:rFonts w:cs="Times New Roman"/>
                <w:szCs w:val="22"/>
              </w:rPr>
            </w:pPr>
            <w:r>
              <w:t>Six-month</w:t>
            </w:r>
          </w:p>
        </w:tc>
      </w:tr>
      <w:tr w:rsidR="000E2049" w:rsidRPr="00E95BB6" w14:paraId="0BEADC78" w14:textId="77777777" w:rsidTr="00496DCF">
        <w:trPr>
          <w:tblHeader/>
        </w:trPr>
        <w:tc>
          <w:tcPr>
            <w:tcW w:w="3285" w:type="dxa"/>
            <w:vAlign w:val="center"/>
          </w:tcPr>
          <w:p w14:paraId="66679366" w14:textId="77777777" w:rsidR="000E2049" w:rsidRPr="00E95BB6" w:rsidRDefault="000E2049" w:rsidP="00496DCF">
            <w:pPr>
              <w:tabs>
                <w:tab w:val="left" w:pos="567"/>
              </w:tabs>
              <w:spacing w:line="240" w:lineRule="auto"/>
              <w:rPr>
                <w:rFonts w:cs="Times New Roman"/>
                <w:b/>
                <w:bCs/>
                <w:i/>
                <w:iCs/>
                <w:szCs w:val="22"/>
              </w:rPr>
            </w:pPr>
          </w:p>
        </w:tc>
        <w:tc>
          <w:tcPr>
            <w:tcW w:w="2583" w:type="dxa"/>
            <w:gridSpan w:val="3"/>
            <w:vAlign w:val="center"/>
          </w:tcPr>
          <w:p w14:paraId="2E8EAA30" w14:textId="63AAB870" w:rsidR="000E2049" w:rsidRPr="00E95BB6" w:rsidRDefault="00E72757" w:rsidP="00496DCF">
            <w:pPr>
              <w:tabs>
                <w:tab w:val="left" w:pos="567"/>
              </w:tabs>
              <w:spacing w:line="240" w:lineRule="auto"/>
              <w:ind w:left="-198" w:right="-108"/>
              <w:jc w:val="center"/>
              <w:rPr>
                <w:rFonts w:cs="Times New Roman"/>
                <w:szCs w:val="22"/>
                <w:lang w:bidi="th-TH"/>
              </w:rPr>
            </w:pPr>
            <w:r>
              <w:rPr>
                <w:lang w:val="en-US" w:bidi="th-TH"/>
              </w:rPr>
              <w:t>periods</w:t>
            </w:r>
          </w:p>
        </w:tc>
        <w:tc>
          <w:tcPr>
            <w:tcW w:w="261" w:type="dxa"/>
          </w:tcPr>
          <w:p w14:paraId="3223D020" w14:textId="77777777" w:rsidR="000E2049" w:rsidRPr="00E95BB6" w:rsidRDefault="000E2049" w:rsidP="00496DCF">
            <w:pPr>
              <w:tabs>
                <w:tab w:val="left" w:pos="567"/>
              </w:tabs>
              <w:spacing w:line="240" w:lineRule="auto"/>
              <w:ind w:left="-108"/>
              <w:jc w:val="center"/>
              <w:rPr>
                <w:rFonts w:cs="Times New Roman"/>
                <w:szCs w:val="22"/>
              </w:rPr>
            </w:pPr>
          </w:p>
        </w:tc>
        <w:tc>
          <w:tcPr>
            <w:tcW w:w="2610" w:type="dxa"/>
            <w:gridSpan w:val="3"/>
            <w:vAlign w:val="center"/>
          </w:tcPr>
          <w:p w14:paraId="22F4298D" w14:textId="2FDB54BA" w:rsidR="000E2049" w:rsidRPr="00E95BB6" w:rsidRDefault="000E2049" w:rsidP="00496DCF">
            <w:pPr>
              <w:tabs>
                <w:tab w:val="left" w:pos="567"/>
              </w:tabs>
              <w:spacing w:line="240" w:lineRule="auto"/>
              <w:ind w:left="-198" w:right="-108"/>
              <w:jc w:val="center"/>
              <w:rPr>
                <w:rFonts w:cs="Times New Roman"/>
                <w:szCs w:val="22"/>
              </w:rPr>
            </w:pPr>
            <w:r>
              <w:t>period</w:t>
            </w:r>
            <w:r w:rsidR="0030092D">
              <w:t>s</w:t>
            </w:r>
          </w:p>
        </w:tc>
      </w:tr>
      <w:tr w:rsidR="000E2049" w:rsidRPr="00E95BB6" w14:paraId="7850E5AA" w14:textId="77777777" w:rsidTr="00496DCF">
        <w:trPr>
          <w:tblHeader/>
        </w:trPr>
        <w:tc>
          <w:tcPr>
            <w:tcW w:w="3285" w:type="dxa"/>
            <w:vAlign w:val="center"/>
          </w:tcPr>
          <w:p w14:paraId="4C189DB1" w14:textId="77777777" w:rsidR="000E2049" w:rsidRPr="00E95BB6" w:rsidRDefault="000E2049" w:rsidP="00496DCF">
            <w:pPr>
              <w:tabs>
                <w:tab w:val="left" w:pos="567"/>
              </w:tabs>
              <w:spacing w:line="240" w:lineRule="auto"/>
              <w:rPr>
                <w:rFonts w:cs="Times New Roman"/>
                <w:b/>
                <w:bCs/>
                <w:i/>
                <w:iCs/>
                <w:szCs w:val="22"/>
              </w:rPr>
            </w:pPr>
          </w:p>
        </w:tc>
        <w:tc>
          <w:tcPr>
            <w:tcW w:w="1152" w:type="dxa"/>
          </w:tcPr>
          <w:p w14:paraId="67666EAF" w14:textId="77777777" w:rsidR="000E2049" w:rsidRPr="00E95BB6" w:rsidRDefault="000E2049" w:rsidP="00496DCF">
            <w:pPr>
              <w:tabs>
                <w:tab w:val="left" w:pos="567"/>
              </w:tabs>
              <w:spacing w:line="240" w:lineRule="auto"/>
              <w:ind w:left="-198" w:right="-108"/>
              <w:jc w:val="center"/>
              <w:rPr>
                <w:rFonts w:cs="Times New Roman"/>
                <w:szCs w:val="22"/>
              </w:rPr>
            </w:pPr>
            <w:r w:rsidRPr="00E95BB6">
              <w:rPr>
                <w:rFonts w:cs="Times New Roman"/>
                <w:szCs w:val="22"/>
              </w:rPr>
              <w:t>202</w:t>
            </w:r>
            <w:r>
              <w:rPr>
                <w:rFonts w:cs="Times New Roman"/>
                <w:szCs w:val="22"/>
              </w:rPr>
              <w:t>3</w:t>
            </w:r>
          </w:p>
        </w:tc>
        <w:tc>
          <w:tcPr>
            <w:tcW w:w="279" w:type="dxa"/>
          </w:tcPr>
          <w:p w14:paraId="5FB1122E" w14:textId="77777777" w:rsidR="000E2049" w:rsidRPr="00E95BB6" w:rsidRDefault="000E2049" w:rsidP="00496DCF">
            <w:pPr>
              <w:tabs>
                <w:tab w:val="left" w:pos="567"/>
              </w:tabs>
              <w:spacing w:line="240" w:lineRule="auto"/>
              <w:ind w:left="-108"/>
              <w:jc w:val="center"/>
              <w:rPr>
                <w:rFonts w:cs="Times New Roman"/>
                <w:szCs w:val="22"/>
              </w:rPr>
            </w:pPr>
          </w:p>
        </w:tc>
        <w:tc>
          <w:tcPr>
            <w:tcW w:w="1152" w:type="dxa"/>
          </w:tcPr>
          <w:p w14:paraId="27134A0D" w14:textId="77777777" w:rsidR="000E2049" w:rsidRPr="00E95BB6" w:rsidRDefault="000E2049" w:rsidP="00496DCF">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22</w:t>
            </w:r>
          </w:p>
        </w:tc>
        <w:tc>
          <w:tcPr>
            <w:tcW w:w="261" w:type="dxa"/>
          </w:tcPr>
          <w:p w14:paraId="2A0C984F" w14:textId="77777777" w:rsidR="000E2049" w:rsidRPr="00E95BB6" w:rsidRDefault="000E2049" w:rsidP="00496DCF">
            <w:pPr>
              <w:tabs>
                <w:tab w:val="left" w:pos="567"/>
              </w:tabs>
              <w:spacing w:line="240" w:lineRule="auto"/>
              <w:ind w:left="-108"/>
              <w:jc w:val="center"/>
              <w:rPr>
                <w:rFonts w:cs="Times New Roman"/>
                <w:szCs w:val="22"/>
              </w:rPr>
            </w:pPr>
          </w:p>
        </w:tc>
        <w:tc>
          <w:tcPr>
            <w:tcW w:w="1152" w:type="dxa"/>
          </w:tcPr>
          <w:p w14:paraId="403BE265" w14:textId="77777777" w:rsidR="000E2049" w:rsidRPr="00E95BB6" w:rsidRDefault="000E2049" w:rsidP="00496DCF">
            <w:pPr>
              <w:tabs>
                <w:tab w:val="left" w:pos="471"/>
              </w:tabs>
              <w:spacing w:line="240" w:lineRule="auto"/>
              <w:ind w:left="-198" w:right="-108"/>
              <w:jc w:val="center"/>
              <w:rPr>
                <w:rFonts w:cs="Times New Roman"/>
                <w:szCs w:val="22"/>
              </w:rPr>
            </w:pPr>
            <w:r w:rsidRPr="00E95BB6">
              <w:rPr>
                <w:rFonts w:cs="Times New Roman"/>
                <w:szCs w:val="22"/>
              </w:rPr>
              <w:t>202</w:t>
            </w:r>
            <w:r>
              <w:rPr>
                <w:rFonts w:cs="Times New Roman"/>
                <w:szCs w:val="22"/>
              </w:rPr>
              <w:t>3</w:t>
            </w:r>
          </w:p>
        </w:tc>
        <w:tc>
          <w:tcPr>
            <w:tcW w:w="288" w:type="dxa"/>
          </w:tcPr>
          <w:p w14:paraId="54691269" w14:textId="77777777" w:rsidR="000E2049" w:rsidRPr="00E95BB6" w:rsidRDefault="000E2049" w:rsidP="00496DCF">
            <w:pPr>
              <w:tabs>
                <w:tab w:val="left" w:pos="567"/>
              </w:tabs>
              <w:spacing w:line="240" w:lineRule="auto"/>
              <w:ind w:left="-108"/>
              <w:jc w:val="center"/>
              <w:rPr>
                <w:rFonts w:cs="Times New Roman"/>
                <w:szCs w:val="22"/>
              </w:rPr>
            </w:pPr>
          </w:p>
        </w:tc>
        <w:tc>
          <w:tcPr>
            <w:tcW w:w="1170" w:type="dxa"/>
          </w:tcPr>
          <w:p w14:paraId="5DF41831" w14:textId="77777777" w:rsidR="000E2049" w:rsidRPr="00E95BB6" w:rsidRDefault="000E2049" w:rsidP="00496DCF">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22</w:t>
            </w:r>
          </w:p>
        </w:tc>
      </w:tr>
      <w:tr w:rsidR="005C5C36" w:rsidRPr="00E95BB6" w14:paraId="5DDDDCEC" w14:textId="77777777" w:rsidTr="00A1734C">
        <w:trPr>
          <w:tblHeader/>
        </w:trPr>
        <w:tc>
          <w:tcPr>
            <w:tcW w:w="3285" w:type="dxa"/>
            <w:vAlign w:val="center"/>
          </w:tcPr>
          <w:p w14:paraId="5287B11A" w14:textId="77777777" w:rsidR="005C5C36" w:rsidRPr="00E95BB6" w:rsidRDefault="005C5C36" w:rsidP="002B39B8">
            <w:pPr>
              <w:tabs>
                <w:tab w:val="left" w:pos="567"/>
              </w:tabs>
              <w:spacing w:line="240" w:lineRule="auto"/>
              <w:rPr>
                <w:rFonts w:cs="Times New Roman"/>
                <w:b/>
                <w:bCs/>
                <w:i/>
                <w:iCs/>
                <w:szCs w:val="22"/>
                <w:rtl/>
                <w:cs/>
              </w:rPr>
            </w:pPr>
          </w:p>
        </w:tc>
        <w:tc>
          <w:tcPr>
            <w:tcW w:w="5454" w:type="dxa"/>
            <w:gridSpan w:val="7"/>
          </w:tcPr>
          <w:p w14:paraId="79AC30ED" w14:textId="77777777" w:rsidR="005C5C36" w:rsidRPr="00E95BB6" w:rsidRDefault="005C5C36" w:rsidP="002B39B8">
            <w:pPr>
              <w:tabs>
                <w:tab w:val="left" w:pos="567"/>
              </w:tabs>
              <w:spacing w:line="240" w:lineRule="auto"/>
              <w:ind w:left="-4"/>
              <w:jc w:val="center"/>
              <w:rPr>
                <w:rFonts w:cs="Times New Roman"/>
                <w:i/>
                <w:iCs/>
                <w:szCs w:val="22"/>
                <w:rtl/>
                <w:cs/>
              </w:rPr>
            </w:pPr>
            <w:r w:rsidRPr="00D9195A">
              <w:rPr>
                <w:rFonts w:cs="Times New Roman"/>
                <w:i/>
                <w:iCs/>
                <w:szCs w:val="22"/>
              </w:rPr>
              <w:t>(in thousand Baht)</w:t>
            </w:r>
          </w:p>
        </w:tc>
      </w:tr>
      <w:tr w:rsidR="000E2049" w:rsidRPr="00E95BB6" w14:paraId="0F1707BF" w14:textId="77777777" w:rsidTr="00496DCF">
        <w:tc>
          <w:tcPr>
            <w:tcW w:w="3285" w:type="dxa"/>
          </w:tcPr>
          <w:p w14:paraId="23712812" w14:textId="77777777" w:rsidR="000E2049" w:rsidRPr="003E6108" w:rsidRDefault="000E2049" w:rsidP="00496DCF">
            <w:pPr>
              <w:tabs>
                <w:tab w:val="left" w:pos="567"/>
              </w:tabs>
              <w:spacing w:line="240" w:lineRule="auto"/>
              <w:rPr>
                <w:rFonts w:cs="Times New Roman"/>
                <w:i/>
                <w:iCs/>
                <w:szCs w:val="22"/>
                <w:rtl/>
                <w:cs/>
              </w:rPr>
            </w:pPr>
            <w:r w:rsidRPr="003E6108">
              <w:rPr>
                <w:rFonts w:cs="Times New Roman"/>
                <w:i/>
                <w:iCs/>
                <w:szCs w:val="22"/>
              </w:rPr>
              <w:t>Parent</w:t>
            </w:r>
          </w:p>
        </w:tc>
        <w:tc>
          <w:tcPr>
            <w:tcW w:w="1152" w:type="dxa"/>
            <w:vAlign w:val="center"/>
          </w:tcPr>
          <w:p w14:paraId="471B0851" w14:textId="77777777" w:rsidR="000E2049" w:rsidRPr="00E95BB6" w:rsidRDefault="000E2049" w:rsidP="00496DCF">
            <w:pPr>
              <w:tabs>
                <w:tab w:val="decimal" w:pos="963"/>
              </w:tabs>
              <w:spacing w:line="240" w:lineRule="auto"/>
              <w:ind w:left="-79" w:right="-111"/>
              <w:rPr>
                <w:rFonts w:cs="Times New Roman"/>
                <w:szCs w:val="22"/>
              </w:rPr>
            </w:pPr>
          </w:p>
        </w:tc>
        <w:tc>
          <w:tcPr>
            <w:tcW w:w="279" w:type="dxa"/>
          </w:tcPr>
          <w:p w14:paraId="731AD3BB"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673991A3" w14:textId="77777777" w:rsidR="000E2049" w:rsidRPr="00E95BB6" w:rsidRDefault="000E2049" w:rsidP="00496DCF">
            <w:pPr>
              <w:tabs>
                <w:tab w:val="decimal" w:pos="963"/>
              </w:tabs>
              <w:spacing w:line="240" w:lineRule="auto"/>
              <w:ind w:left="-79" w:right="-111"/>
              <w:rPr>
                <w:rFonts w:cs="Times New Roman"/>
                <w:szCs w:val="22"/>
              </w:rPr>
            </w:pPr>
          </w:p>
        </w:tc>
        <w:tc>
          <w:tcPr>
            <w:tcW w:w="261" w:type="dxa"/>
          </w:tcPr>
          <w:p w14:paraId="2694F8DA"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3C1B867B" w14:textId="77777777" w:rsidR="000E2049" w:rsidRPr="002B39B8" w:rsidRDefault="000E2049" w:rsidP="00496DCF">
            <w:pPr>
              <w:tabs>
                <w:tab w:val="decimal" w:pos="963"/>
              </w:tabs>
              <w:spacing w:line="240" w:lineRule="auto"/>
              <w:ind w:left="-79" w:right="-111"/>
              <w:rPr>
                <w:rFonts w:cs="Times New Roman"/>
                <w:szCs w:val="22"/>
              </w:rPr>
            </w:pPr>
          </w:p>
        </w:tc>
        <w:tc>
          <w:tcPr>
            <w:tcW w:w="288" w:type="dxa"/>
            <w:vAlign w:val="center"/>
          </w:tcPr>
          <w:p w14:paraId="0702FADF" w14:textId="77777777" w:rsidR="000E2049" w:rsidRPr="00E95BB6" w:rsidRDefault="000E2049" w:rsidP="00496DCF">
            <w:pPr>
              <w:tabs>
                <w:tab w:val="left" w:pos="567"/>
              </w:tabs>
              <w:spacing w:line="240" w:lineRule="auto"/>
              <w:ind w:left="-79" w:right="11"/>
              <w:jc w:val="right"/>
              <w:rPr>
                <w:rFonts w:cs="Times New Roman"/>
                <w:szCs w:val="22"/>
              </w:rPr>
            </w:pPr>
          </w:p>
        </w:tc>
        <w:tc>
          <w:tcPr>
            <w:tcW w:w="1170" w:type="dxa"/>
            <w:vAlign w:val="center"/>
          </w:tcPr>
          <w:p w14:paraId="185EFCDA" w14:textId="77777777" w:rsidR="000E2049" w:rsidRPr="00E95BB6" w:rsidRDefault="000E2049" w:rsidP="00496DCF">
            <w:pPr>
              <w:tabs>
                <w:tab w:val="decimal" w:pos="963"/>
              </w:tabs>
              <w:spacing w:line="240" w:lineRule="auto"/>
              <w:ind w:left="-79" w:right="-111"/>
              <w:rPr>
                <w:rFonts w:cs="Times New Roman"/>
                <w:szCs w:val="22"/>
              </w:rPr>
            </w:pPr>
          </w:p>
        </w:tc>
      </w:tr>
      <w:tr w:rsidR="000E2049" w:rsidRPr="00E95BB6" w14:paraId="0AEE7DA1" w14:textId="77777777" w:rsidTr="00496DCF">
        <w:tc>
          <w:tcPr>
            <w:tcW w:w="3285" w:type="dxa"/>
          </w:tcPr>
          <w:p w14:paraId="0190E7FB" w14:textId="77777777" w:rsidR="000E2049" w:rsidRPr="00E95BB6" w:rsidRDefault="000E2049" w:rsidP="00496DCF">
            <w:pPr>
              <w:tabs>
                <w:tab w:val="left" w:pos="567"/>
              </w:tabs>
              <w:spacing w:line="240" w:lineRule="auto"/>
              <w:rPr>
                <w:rFonts w:cs="Times New Roman"/>
                <w:szCs w:val="22"/>
              </w:rPr>
            </w:pPr>
            <w:r w:rsidRPr="00E95BB6">
              <w:rPr>
                <w:rFonts w:cs="Times New Roman"/>
                <w:szCs w:val="22"/>
              </w:rPr>
              <w:t>Revenue from sales</w:t>
            </w:r>
          </w:p>
        </w:tc>
        <w:tc>
          <w:tcPr>
            <w:tcW w:w="1152" w:type="dxa"/>
            <w:shd w:val="clear" w:color="auto" w:fill="auto"/>
          </w:tcPr>
          <w:p w14:paraId="2F204780" w14:textId="69B60C8E" w:rsidR="000E2049" w:rsidRPr="00E95BB6" w:rsidRDefault="003829BB" w:rsidP="00496DCF">
            <w:pPr>
              <w:tabs>
                <w:tab w:val="decimal" w:pos="963"/>
              </w:tabs>
              <w:spacing w:line="240" w:lineRule="auto"/>
              <w:ind w:left="-79" w:right="-111"/>
              <w:rPr>
                <w:rFonts w:cs="Times New Roman"/>
                <w:szCs w:val="22"/>
              </w:rPr>
            </w:pPr>
            <w:r>
              <w:rPr>
                <w:rFonts w:cs="Times New Roman"/>
                <w:szCs w:val="22"/>
              </w:rPr>
              <w:t>207</w:t>
            </w:r>
          </w:p>
        </w:tc>
        <w:tc>
          <w:tcPr>
            <w:tcW w:w="279" w:type="dxa"/>
          </w:tcPr>
          <w:p w14:paraId="0463BFA3"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01BB8FCC" w14:textId="77777777" w:rsidR="000E2049" w:rsidRPr="00E95BB6" w:rsidRDefault="000E2049" w:rsidP="002B39B8">
            <w:pPr>
              <w:tabs>
                <w:tab w:val="left" w:pos="567"/>
              </w:tabs>
              <w:spacing w:line="240" w:lineRule="auto"/>
              <w:ind w:right="150"/>
              <w:jc w:val="right"/>
              <w:rPr>
                <w:rFonts w:cs="Times New Roman"/>
                <w:szCs w:val="22"/>
              </w:rPr>
            </w:pPr>
            <w:r>
              <w:rPr>
                <w:rFonts w:cs="Times New Roman"/>
                <w:szCs w:val="22"/>
              </w:rPr>
              <w:t>2,177</w:t>
            </w:r>
          </w:p>
        </w:tc>
        <w:tc>
          <w:tcPr>
            <w:tcW w:w="261" w:type="dxa"/>
          </w:tcPr>
          <w:p w14:paraId="13882A17" w14:textId="77777777" w:rsidR="000E2049" w:rsidRPr="00E95BB6" w:rsidRDefault="000E2049" w:rsidP="002B39B8">
            <w:pPr>
              <w:spacing w:line="240" w:lineRule="auto"/>
              <w:ind w:right="150"/>
              <w:jc w:val="right"/>
              <w:rPr>
                <w:rFonts w:cs="Times New Roman"/>
                <w:szCs w:val="22"/>
              </w:rPr>
            </w:pPr>
          </w:p>
        </w:tc>
        <w:tc>
          <w:tcPr>
            <w:tcW w:w="1152" w:type="dxa"/>
          </w:tcPr>
          <w:p w14:paraId="69C36D30" w14:textId="2D760D2D" w:rsidR="000E2049" w:rsidRPr="002B39B8" w:rsidRDefault="003829BB" w:rsidP="00496DCF">
            <w:pPr>
              <w:spacing w:line="240" w:lineRule="auto"/>
              <w:ind w:right="170"/>
              <w:jc w:val="right"/>
              <w:rPr>
                <w:rFonts w:cs="Times New Roman"/>
                <w:szCs w:val="22"/>
              </w:rPr>
            </w:pPr>
            <w:r w:rsidRPr="002B39B8">
              <w:rPr>
                <w:rFonts w:cs="Times New Roman"/>
                <w:szCs w:val="22"/>
              </w:rPr>
              <w:t>739</w:t>
            </w:r>
          </w:p>
        </w:tc>
        <w:tc>
          <w:tcPr>
            <w:tcW w:w="288" w:type="dxa"/>
            <w:shd w:val="clear" w:color="auto" w:fill="auto"/>
            <w:vAlign w:val="center"/>
          </w:tcPr>
          <w:p w14:paraId="0940C5D0" w14:textId="77777777" w:rsidR="000E2049" w:rsidRPr="00FB3258" w:rsidRDefault="000E2049" w:rsidP="00496DCF">
            <w:pPr>
              <w:tabs>
                <w:tab w:val="left" w:pos="567"/>
              </w:tabs>
              <w:spacing w:line="240" w:lineRule="auto"/>
              <w:jc w:val="center"/>
            </w:pPr>
          </w:p>
        </w:tc>
        <w:tc>
          <w:tcPr>
            <w:tcW w:w="1170" w:type="dxa"/>
            <w:shd w:val="clear" w:color="auto" w:fill="auto"/>
          </w:tcPr>
          <w:p w14:paraId="14F15FA2" w14:textId="77777777" w:rsidR="000E2049" w:rsidRPr="00E95BB6" w:rsidRDefault="000E2049" w:rsidP="00496DCF">
            <w:pPr>
              <w:tabs>
                <w:tab w:val="left" w:pos="567"/>
              </w:tabs>
              <w:spacing w:line="240" w:lineRule="auto"/>
              <w:ind w:right="170"/>
              <w:jc w:val="right"/>
              <w:rPr>
                <w:rFonts w:cs="Times New Roman"/>
                <w:szCs w:val="22"/>
              </w:rPr>
            </w:pPr>
            <w:r>
              <w:rPr>
                <w:rFonts w:cs="Times New Roman"/>
                <w:szCs w:val="22"/>
              </w:rPr>
              <w:t>2,379</w:t>
            </w:r>
          </w:p>
        </w:tc>
      </w:tr>
      <w:tr w:rsidR="000E2049" w:rsidRPr="00E95BB6" w14:paraId="3F1E389E" w14:textId="77777777" w:rsidTr="00496DCF">
        <w:tc>
          <w:tcPr>
            <w:tcW w:w="3285" w:type="dxa"/>
          </w:tcPr>
          <w:p w14:paraId="7A5650AB" w14:textId="77777777" w:rsidR="000E2049" w:rsidRPr="00F21A14" w:rsidRDefault="000E2049" w:rsidP="00496DCF">
            <w:pPr>
              <w:tabs>
                <w:tab w:val="left" w:pos="567"/>
              </w:tabs>
              <w:spacing w:line="240" w:lineRule="auto"/>
              <w:rPr>
                <w:rFonts w:cstheme="minorBidi"/>
                <w:szCs w:val="28"/>
                <w:cs/>
                <w:lang w:val="en-US" w:bidi="th-TH"/>
              </w:rPr>
            </w:pPr>
            <w:r w:rsidRPr="00B85739">
              <w:rPr>
                <w:rFonts w:cs="Times New Roman"/>
                <w:szCs w:val="22"/>
              </w:rPr>
              <w:t>Service fee</w:t>
            </w:r>
          </w:p>
        </w:tc>
        <w:tc>
          <w:tcPr>
            <w:tcW w:w="1152" w:type="dxa"/>
            <w:shd w:val="clear" w:color="auto" w:fill="auto"/>
          </w:tcPr>
          <w:p w14:paraId="5C619F63" w14:textId="4F3617F7" w:rsidR="000E2049" w:rsidRPr="00E95BB6" w:rsidRDefault="003829BB" w:rsidP="00496DCF">
            <w:pPr>
              <w:tabs>
                <w:tab w:val="decimal" w:pos="963"/>
              </w:tabs>
              <w:spacing w:line="240" w:lineRule="auto"/>
              <w:ind w:left="-79" w:right="-111"/>
              <w:rPr>
                <w:rFonts w:cs="Times New Roman"/>
                <w:szCs w:val="22"/>
              </w:rPr>
            </w:pPr>
            <w:r>
              <w:rPr>
                <w:rFonts w:cs="Times New Roman"/>
                <w:szCs w:val="22"/>
              </w:rPr>
              <w:t>217,690</w:t>
            </w:r>
          </w:p>
        </w:tc>
        <w:tc>
          <w:tcPr>
            <w:tcW w:w="279" w:type="dxa"/>
          </w:tcPr>
          <w:p w14:paraId="282C8F21" w14:textId="77777777" w:rsidR="000E2049" w:rsidRPr="00E95BB6" w:rsidRDefault="000E2049" w:rsidP="00496DCF">
            <w:pPr>
              <w:tabs>
                <w:tab w:val="left" w:pos="567"/>
                <w:tab w:val="decimal" w:pos="1062"/>
              </w:tabs>
              <w:spacing w:line="240" w:lineRule="auto"/>
              <w:ind w:left="-79" w:right="-18"/>
              <w:jc w:val="right"/>
              <w:rPr>
                <w:rFonts w:cs="Times New Roman"/>
                <w:szCs w:val="22"/>
              </w:rPr>
            </w:pPr>
          </w:p>
        </w:tc>
        <w:tc>
          <w:tcPr>
            <w:tcW w:w="1152" w:type="dxa"/>
          </w:tcPr>
          <w:p w14:paraId="507BA99F" w14:textId="77777777" w:rsidR="000E2049" w:rsidRPr="00E95BB6" w:rsidRDefault="000E2049" w:rsidP="002B39B8">
            <w:pPr>
              <w:tabs>
                <w:tab w:val="left" w:pos="567"/>
              </w:tabs>
              <w:spacing w:line="240" w:lineRule="auto"/>
              <w:ind w:right="150"/>
              <w:jc w:val="right"/>
              <w:rPr>
                <w:rFonts w:cs="Times New Roman"/>
                <w:szCs w:val="22"/>
              </w:rPr>
            </w:pPr>
            <w:r>
              <w:rPr>
                <w:rFonts w:cs="Times New Roman"/>
                <w:szCs w:val="22"/>
              </w:rPr>
              <w:t>208,520</w:t>
            </w:r>
          </w:p>
        </w:tc>
        <w:tc>
          <w:tcPr>
            <w:tcW w:w="261" w:type="dxa"/>
          </w:tcPr>
          <w:p w14:paraId="3327214A" w14:textId="77777777" w:rsidR="000E2049" w:rsidRPr="00E95BB6" w:rsidRDefault="000E2049" w:rsidP="002B39B8">
            <w:pPr>
              <w:spacing w:line="240" w:lineRule="auto"/>
              <w:ind w:right="150"/>
              <w:jc w:val="right"/>
              <w:rPr>
                <w:rFonts w:cs="Times New Roman"/>
                <w:szCs w:val="22"/>
              </w:rPr>
            </w:pPr>
          </w:p>
        </w:tc>
        <w:tc>
          <w:tcPr>
            <w:tcW w:w="1152" w:type="dxa"/>
          </w:tcPr>
          <w:p w14:paraId="7F34D644" w14:textId="7DA76BF3" w:rsidR="000E2049" w:rsidRPr="002B39B8" w:rsidRDefault="003829BB" w:rsidP="00496DCF">
            <w:pPr>
              <w:spacing w:line="240" w:lineRule="auto"/>
              <w:ind w:right="170"/>
              <w:jc w:val="right"/>
              <w:rPr>
                <w:rFonts w:cs="Times New Roman"/>
                <w:szCs w:val="22"/>
              </w:rPr>
            </w:pPr>
            <w:r w:rsidRPr="002B39B8">
              <w:rPr>
                <w:rFonts w:cs="Times New Roman"/>
                <w:szCs w:val="22"/>
              </w:rPr>
              <w:t>428,565</w:t>
            </w:r>
          </w:p>
        </w:tc>
        <w:tc>
          <w:tcPr>
            <w:tcW w:w="288" w:type="dxa"/>
            <w:shd w:val="clear" w:color="auto" w:fill="auto"/>
          </w:tcPr>
          <w:p w14:paraId="290CEC5C" w14:textId="77777777" w:rsidR="000E2049" w:rsidRPr="00E95BB6" w:rsidRDefault="000E2049" w:rsidP="00496DCF">
            <w:pPr>
              <w:tabs>
                <w:tab w:val="left" w:pos="567"/>
                <w:tab w:val="decimal" w:pos="1062"/>
              </w:tabs>
              <w:spacing w:line="240" w:lineRule="auto"/>
              <w:ind w:left="-79" w:right="-18"/>
              <w:jc w:val="right"/>
              <w:rPr>
                <w:rFonts w:cs="Times New Roman"/>
                <w:szCs w:val="22"/>
              </w:rPr>
            </w:pPr>
          </w:p>
        </w:tc>
        <w:tc>
          <w:tcPr>
            <w:tcW w:w="1170" w:type="dxa"/>
            <w:shd w:val="clear" w:color="auto" w:fill="auto"/>
          </w:tcPr>
          <w:p w14:paraId="6FD4506C" w14:textId="77777777" w:rsidR="000E2049" w:rsidRPr="00E95BB6" w:rsidRDefault="000E2049" w:rsidP="00496DCF">
            <w:pPr>
              <w:tabs>
                <w:tab w:val="left" w:pos="567"/>
              </w:tabs>
              <w:spacing w:line="240" w:lineRule="auto"/>
              <w:ind w:right="170"/>
              <w:jc w:val="right"/>
              <w:rPr>
                <w:rFonts w:cs="Times New Roman"/>
                <w:szCs w:val="22"/>
              </w:rPr>
            </w:pPr>
            <w:r>
              <w:rPr>
                <w:rFonts w:cs="Times New Roman"/>
                <w:szCs w:val="22"/>
              </w:rPr>
              <w:t>420,022</w:t>
            </w:r>
          </w:p>
        </w:tc>
      </w:tr>
      <w:tr w:rsidR="000E2049" w:rsidRPr="00E95BB6" w14:paraId="4181FC37" w14:textId="77777777" w:rsidTr="00496DCF">
        <w:tc>
          <w:tcPr>
            <w:tcW w:w="3285" w:type="dxa"/>
          </w:tcPr>
          <w:p w14:paraId="056EE922" w14:textId="77777777" w:rsidR="000E2049" w:rsidRDefault="000E2049" w:rsidP="00496DCF">
            <w:pPr>
              <w:tabs>
                <w:tab w:val="left" w:pos="567"/>
              </w:tabs>
              <w:spacing w:line="240" w:lineRule="auto"/>
              <w:rPr>
                <w:rFonts w:cs="Times New Roman"/>
                <w:b/>
                <w:bCs/>
                <w:i/>
                <w:iCs/>
                <w:szCs w:val="22"/>
              </w:rPr>
            </w:pPr>
          </w:p>
          <w:p w14:paraId="0AF267C4" w14:textId="77777777" w:rsidR="000E2049" w:rsidRPr="003E6108" w:rsidRDefault="000E2049" w:rsidP="00496DCF">
            <w:pPr>
              <w:tabs>
                <w:tab w:val="left" w:pos="567"/>
              </w:tabs>
              <w:spacing w:line="240" w:lineRule="auto"/>
              <w:rPr>
                <w:rFonts w:cs="Times New Roman"/>
                <w:szCs w:val="22"/>
                <w:rtl/>
                <w:cs/>
              </w:rPr>
            </w:pPr>
            <w:r w:rsidRPr="003E6108">
              <w:rPr>
                <w:rFonts w:cs="Times New Roman"/>
                <w:i/>
                <w:iCs/>
                <w:szCs w:val="22"/>
              </w:rPr>
              <w:t>Associates</w:t>
            </w:r>
          </w:p>
        </w:tc>
        <w:tc>
          <w:tcPr>
            <w:tcW w:w="1152" w:type="dxa"/>
            <w:shd w:val="clear" w:color="auto" w:fill="auto"/>
          </w:tcPr>
          <w:p w14:paraId="10837657" w14:textId="77777777" w:rsidR="000E2049" w:rsidRPr="00A60A63" w:rsidRDefault="000E2049" w:rsidP="00496DCF">
            <w:pPr>
              <w:tabs>
                <w:tab w:val="left" w:pos="567"/>
                <w:tab w:val="decimal" w:pos="1062"/>
              </w:tabs>
              <w:spacing w:line="240" w:lineRule="auto"/>
              <w:ind w:left="-79" w:right="-18"/>
              <w:rPr>
                <w:rFonts w:cs="Times New Roman"/>
                <w:szCs w:val="22"/>
                <w:highlight w:val="yellow"/>
              </w:rPr>
            </w:pPr>
          </w:p>
        </w:tc>
        <w:tc>
          <w:tcPr>
            <w:tcW w:w="279" w:type="dxa"/>
          </w:tcPr>
          <w:p w14:paraId="1E5F9A8F"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54B92735" w14:textId="77777777" w:rsidR="000E2049" w:rsidRPr="00FD78CB" w:rsidRDefault="000E2049" w:rsidP="00496DCF">
            <w:pPr>
              <w:tabs>
                <w:tab w:val="left" w:pos="567"/>
              </w:tabs>
              <w:spacing w:line="240" w:lineRule="auto"/>
              <w:ind w:right="150"/>
              <w:jc w:val="right"/>
              <w:rPr>
                <w:rFonts w:cs="Times New Roman"/>
                <w:szCs w:val="22"/>
              </w:rPr>
            </w:pPr>
          </w:p>
        </w:tc>
        <w:tc>
          <w:tcPr>
            <w:tcW w:w="261" w:type="dxa"/>
          </w:tcPr>
          <w:p w14:paraId="5E21EC20"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566C7997" w14:textId="77777777" w:rsidR="000E2049" w:rsidRPr="002B39B8" w:rsidRDefault="000E2049" w:rsidP="00496DCF">
            <w:pPr>
              <w:tabs>
                <w:tab w:val="decimal" w:pos="963"/>
              </w:tabs>
              <w:spacing w:line="240" w:lineRule="auto"/>
              <w:ind w:left="-79" w:right="-111"/>
              <w:rPr>
                <w:rFonts w:cs="Times New Roman"/>
                <w:szCs w:val="22"/>
              </w:rPr>
            </w:pPr>
          </w:p>
        </w:tc>
        <w:tc>
          <w:tcPr>
            <w:tcW w:w="288" w:type="dxa"/>
          </w:tcPr>
          <w:p w14:paraId="1A817A43"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743C1F19" w14:textId="77777777" w:rsidR="000E2049" w:rsidRPr="00FD78CB" w:rsidRDefault="000E2049" w:rsidP="00496DCF">
            <w:pPr>
              <w:tabs>
                <w:tab w:val="left" w:pos="567"/>
              </w:tabs>
              <w:spacing w:line="240" w:lineRule="auto"/>
              <w:ind w:right="108"/>
              <w:jc w:val="right"/>
              <w:rPr>
                <w:rFonts w:cs="Times New Roman"/>
                <w:szCs w:val="22"/>
              </w:rPr>
            </w:pPr>
          </w:p>
        </w:tc>
      </w:tr>
      <w:tr w:rsidR="000E2049" w:rsidRPr="00E95BB6" w14:paraId="0D6C2651" w14:textId="77777777" w:rsidTr="00496DCF">
        <w:tc>
          <w:tcPr>
            <w:tcW w:w="3285" w:type="dxa"/>
          </w:tcPr>
          <w:p w14:paraId="32B5A6D1" w14:textId="77777777" w:rsidR="000E2049" w:rsidRPr="003829BB" w:rsidRDefault="000E2049" w:rsidP="00496DCF">
            <w:pPr>
              <w:tabs>
                <w:tab w:val="left" w:pos="567"/>
              </w:tabs>
              <w:spacing w:line="240" w:lineRule="auto"/>
              <w:rPr>
                <w:rFonts w:cs="Times New Roman"/>
                <w:szCs w:val="22"/>
                <w:rtl/>
                <w:cs/>
              </w:rPr>
            </w:pPr>
            <w:r w:rsidRPr="003829BB">
              <w:rPr>
                <w:rFonts w:cs="Times New Roman"/>
                <w:szCs w:val="22"/>
              </w:rPr>
              <w:t>Revenue from sales</w:t>
            </w:r>
          </w:p>
        </w:tc>
        <w:tc>
          <w:tcPr>
            <w:tcW w:w="1152" w:type="dxa"/>
            <w:shd w:val="clear" w:color="auto" w:fill="auto"/>
          </w:tcPr>
          <w:p w14:paraId="7DCD7BC9" w14:textId="25FF8285" w:rsidR="000E2049" w:rsidRPr="002B39B8" w:rsidRDefault="003829BB" w:rsidP="00496DCF">
            <w:pPr>
              <w:tabs>
                <w:tab w:val="decimal" w:pos="963"/>
              </w:tabs>
              <w:spacing w:line="240" w:lineRule="auto"/>
              <w:ind w:left="-79" w:right="-111"/>
              <w:rPr>
                <w:rFonts w:cs="Times New Roman"/>
                <w:szCs w:val="22"/>
              </w:rPr>
            </w:pPr>
            <w:r w:rsidRPr="002B39B8">
              <w:rPr>
                <w:rFonts w:cs="Times New Roman"/>
                <w:szCs w:val="22"/>
              </w:rPr>
              <w:t>115,102</w:t>
            </w:r>
          </w:p>
        </w:tc>
        <w:tc>
          <w:tcPr>
            <w:tcW w:w="279" w:type="dxa"/>
          </w:tcPr>
          <w:p w14:paraId="4F12C262"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1DB806E4" w14:textId="77777777" w:rsidR="000E2049" w:rsidRPr="00FD78CB" w:rsidRDefault="000E2049" w:rsidP="00496DCF">
            <w:pPr>
              <w:tabs>
                <w:tab w:val="left" w:pos="567"/>
              </w:tabs>
              <w:spacing w:line="240" w:lineRule="auto"/>
              <w:ind w:right="150"/>
              <w:jc w:val="right"/>
              <w:rPr>
                <w:rFonts w:cs="Times New Roman"/>
                <w:szCs w:val="22"/>
              </w:rPr>
            </w:pPr>
            <w:r>
              <w:rPr>
                <w:rFonts w:cs="Times New Roman"/>
                <w:szCs w:val="22"/>
              </w:rPr>
              <w:t>174,342</w:t>
            </w:r>
          </w:p>
        </w:tc>
        <w:tc>
          <w:tcPr>
            <w:tcW w:w="261" w:type="dxa"/>
          </w:tcPr>
          <w:p w14:paraId="37ED11C6"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1CCFB492" w14:textId="629B3434" w:rsidR="000E2049" w:rsidRPr="002B39B8" w:rsidRDefault="003829BB" w:rsidP="00496DCF">
            <w:pPr>
              <w:spacing w:line="240" w:lineRule="auto"/>
              <w:ind w:right="170"/>
              <w:jc w:val="right"/>
              <w:rPr>
                <w:rFonts w:cs="Times New Roman"/>
                <w:szCs w:val="22"/>
              </w:rPr>
            </w:pPr>
            <w:r w:rsidRPr="002B39B8">
              <w:rPr>
                <w:rFonts w:cs="Times New Roman"/>
                <w:szCs w:val="22"/>
              </w:rPr>
              <w:t>252,850</w:t>
            </w:r>
          </w:p>
        </w:tc>
        <w:tc>
          <w:tcPr>
            <w:tcW w:w="288" w:type="dxa"/>
            <w:vAlign w:val="center"/>
          </w:tcPr>
          <w:p w14:paraId="674EFE22"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5C7847ED" w14:textId="77777777" w:rsidR="000E2049" w:rsidRPr="00FD78CB" w:rsidRDefault="000E2049" w:rsidP="00496DCF">
            <w:pPr>
              <w:spacing w:line="240" w:lineRule="auto"/>
              <w:ind w:right="170"/>
              <w:jc w:val="right"/>
              <w:rPr>
                <w:rFonts w:cs="Times New Roman"/>
                <w:szCs w:val="22"/>
              </w:rPr>
            </w:pPr>
            <w:r>
              <w:rPr>
                <w:rFonts w:cs="Times New Roman"/>
                <w:szCs w:val="22"/>
              </w:rPr>
              <w:t>271,133</w:t>
            </w:r>
          </w:p>
        </w:tc>
      </w:tr>
      <w:tr w:rsidR="000E2049" w:rsidRPr="00E95BB6" w14:paraId="737FDD39" w14:textId="77777777" w:rsidTr="00496DCF">
        <w:tc>
          <w:tcPr>
            <w:tcW w:w="3285" w:type="dxa"/>
          </w:tcPr>
          <w:p w14:paraId="0906B564" w14:textId="77777777" w:rsidR="000E2049" w:rsidRPr="003829BB" w:rsidRDefault="000E2049" w:rsidP="00496DCF">
            <w:pPr>
              <w:tabs>
                <w:tab w:val="left" w:pos="567"/>
              </w:tabs>
              <w:spacing w:line="240" w:lineRule="auto"/>
              <w:rPr>
                <w:rFonts w:cs="Times New Roman"/>
                <w:szCs w:val="22"/>
                <w:rtl/>
                <w:cs/>
              </w:rPr>
            </w:pPr>
            <w:r w:rsidRPr="003829BB">
              <w:rPr>
                <w:rFonts w:cs="Times New Roman"/>
                <w:szCs w:val="22"/>
              </w:rPr>
              <w:t>Dividends income</w:t>
            </w:r>
          </w:p>
        </w:tc>
        <w:tc>
          <w:tcPr>
            <w:tcW w:w="1152" w:type="dxa"/>
            <w:shd w:val="clear" w:color="auto" w:fill="auto"/>
          </w:tcPr>
          <w:p w14:paraId="61696723" w14:textId="59825AC3" w:rsidR="000E2049" w:rsidRPr="002B39B8" w:rsidRDefault="003829BB" w:rsidP="00496DCF">
            <w:pPr>
              <w:tabs>
                <w:tab w:val="decimal" w:pos="935"/>
              </w:tabs>
              <w:spacing w:line="240" w:lineRule="auto"/>
              <w:ind w:left="-79" w:right="-111"/>
              <w:rPr>
                <w:rFonts w:cs="Times New Roman"/>
                <w:szCs w:val="22"/>
              </w:rPr>
            </w:pPr>
            <w:r>
              <w:rPr>
                <w:rFonts w:cs="Times New Roman"/>
                <w:szCs w:val="22"/>
              </w:rPr>
              <w:t>-</w:t>
            </w:r>
          </w:p>
        </w:tc>
        <w:tc>
          <w:tcPr>
            <w:tcW w:w="279" w:type="dxa"/>
          </w:tcPr>
          <w:p w14:paraId="23A69131"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481CD8B8" w14:textId="77777777" w:rsidR="000E2049" w:rsidRPr="00FD78CB" w:rsidRDefault="000E2049" w:rsidP="00496DCF">
            <w:pPr>
              <w:tabs>
                <w:tab w:val="left" w:pos="567"/>
              </w:tabs>
              <w:spacing w:line="240" w:lineRule="auto"/>
              <w:ind w:right="150"/>
              <w:jc w:val="right"/>
              <w:rPr>
                <w:rFonts w:cs="Times New Roman"/>
                <w:szCs w:val="22"/>
              </w:rPr>
            </w:pPr>
            <w:r>
              <w:rPr>
                <w:rFonts w:cs="Times New Roman"/>
                <w:szCs w:val="22"/>
              </w:rPr>
              <w:t>-</w:t>
            </w:r>
          </w:p>
        </w:tc>
        <w:tc>
          <w:tcPr>
            <w:tcW w:w="261" w:type="dxa"/>
          </w:tcPr>
          <w:p w14:paraId="15B2F578"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0D7FC248" w14:textId="37CE8E24" w:rsidR="000E2049" w:rsidRPr="002B39B8" w:rsidRDefault="003829BB" w:rsidP="00496DCF">
            <w:pPr>
              <w:spacing w:line="240" w:lineRule="auto"/>
              <w:ind w:right="170"/>
              <w:jc w:val="right"/>
              <w:rPr>
                <w:rFonts w:cs="Times New Roman"/>
                <w:szCs w:val="22"/>
              </w:rPr>
            </w:pPr>
            <w:r w:rsidRPr="002B39B8">
              <w:rPr>
                <w:rFonts w:cs="Times New Roman"/>
                <w:szCs w:val="22"/>
              </w:rPr>
              <w:t>3,339</w:t>
            </w:r>
          </w:p>
        </w:tc>
        <w:tc>
          <w:tcPr>
            <w:tcW w:w="288" w:type="dxa"/>
            <w:vAlign w:val="center"/>
          </w:tcPr>
          <w:p w14:paraId="794CF4C8"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18579871" w14:textId="77777777" w:rsidR="000E2049" w:rsidRPr="00FD78CB" w:rsidRDefault="000E2049" w:rsidP="00496DCF">
            <w:pPr>
              <w:spacing w:line="240" w:lineRule="auto"/>
              <w:ind w:right="170"/>
              <w:jc w:val="right"/>
              <w:rPr>
                <w:rFonts w:cs="Times New Roman"/>
                <w:szCs w:val="22"/>
              </w:rPr>
            </w:pPr>
            <w:r>
              <w:rPr>
                <w:rFonts w:cs="Times New Roman"/>
                <w:szCs w:val="22"/>
              </w:rPr>
              <w:t>2,850</w:t>
            </w:r>
          </w:p>
        </w:tc>
      </w:tr>
      <w:tr w:rsidR="000E2049" w:rsidRPr="00E95BB6" w14:paraId="76614B8D" w14:textId="77777777" w:rsidTr="00496DCF">
        <w:tc>
          <w:tcPr>
            <w:tcW w:w="3285" w:type="dxa"/>
            <w:shd w:val="clear" w:color="auto" w:fill="auto"/>
          </w:tcPr>
          <w:p w14:paraId="0B56BA10" w14:textId="77777777" w:rsidR="000E2049" w:rsidRPr="003829BB" w:rsidRDefault="000E2049" w:rsidP="00496DCF">
            <w:pPr>
              <w:tabs>
                <w:tab w:val="left" w:pos="567"/>
              </w:tabs>
              <w:spacing w:line="240" w:lineRule="auto"/>
              <w:rPr>
                <w:rFonts w:cs="Times New Roman"/>
                <w:szCs w:val="22"/>
                <w:rtl/>
                <w:cs/>
              </w:rPr>
            </w:pPr>
            <w:r w:rsidRPr="003829BB">
              <w:rPr>
                <w:rFonts w:cs="Times New Roman"/>
                <w:szCs w:val="22"/>
              </w:rPr>
              <w:t>Purchases</w:t>
            </w:r>
          </w:p>
        </w:tc>
        <w:tc>
          <w:tcPr>
            <w:tcW w:w="1152" w:type="dxa"/>
            <w:shd w:val="clear" w:color="auto" w:fill="auto"/>
          </w:tcPr>
          <w:p w14:paraId="192CB016" w14:textId="42455D78" w:rsidR="000E2049" w:rsidRPr="002B39B8" w:rsidRDefault="003829BB" w:rsidP="00496DCF">
            <w:pPr>
              <w:tabs>
                <w:tab w:val="decimal" w:pos="963"/>
              </w:tabs>
              <w:spacing w:line="240" w:lineRule="auto"/>
              <w:ind w:left="-79" w:right="-111"/>
              <w:rPr>
                <w:rFonts w:cs="Times New Roman"/>
                <w:szCs w:val="22"/>
              </w:rPr>
            </w:pPr>
            <w:r>
              <w:rPr>
                <w:rFonts w:cs="Times New Roman"/>
                <w:szCs w:val="22"/>
              </w:rPr>
              <w:t>59,056</w:t>
            </w:r>
          </w:p>
        </w:tc>
        <w:tc>
          <w:tcPr>
            <w:tcW w:w="279" w:type="dxa"/>
          </w:tcPr>
          <w:p w14:paraId="626BFF47"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642D24FA" w14:textId="77777777" w:rsidR="000E2049" w:rsidRPr="00FD78CB" w:rsidRDefault="000E2049" w:rsidP="00496DCF">
            <w:pPr>
              <w:tabs>
                <w:tab w:val="left" w:pos="567"/>
              </w:tabs>
              <w:spacing w:line="240" w:lineRule="auto"/>
              <w:ind w:right="150"/>
              <w:jc w:val="right"/>
              <w:rPr>
                <w:rFonts w:cs="Times New Roman"/>
                <w:szCs w:val="22"/>
              </w:rPr>
            </w:pPr>
            <w:r>
              <w:rPr>
                <w:rFonts w:cs="Times New Roman"/>
                <w:szCs w:val="22"/>
              </w:rPr>
              <w:t>80,154</w:t>
            </w:r>
          </w:p>
        </w:tc>
        <w:tc>
          <w:tcPr>
            <w:tcW w:w="261" w:type="dxa"/>
          </w:tcPr>
          <w:p w14:paraId="32F07106"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4D2CC3BA" w14:textId="6E8078FE" w:rsidR="000E2049" w:rsidRPr="002B39B8" w:rsidRDefault="003829BB" w:rsidP="00496DCF">
            <w:pPr>
              <w:spacing w:line="240" w:lineRule="auto"/>
              <w:ind w:right="170"/>
              <w:jc w:val="right"/>
              <w:rPr>
                <w:rFonts w:cs="Times New Roman"/>
                <w:szCs w:val="22"/>
              </w:rPr>
            </w:pPr>
            <w:r w:rsidRPr="002B39B8">
              <w:rPr>
                <w:rFonts w:cs="Times New Roman"/>
                <w:szCs w:val="22"/>
              </w:rPr>
              <w:t>126,010</w:t>
            </w:r>
          </w:p>
        </w:tc>
        <w:tc>
          <w:tcPr>
            <w:tcW w:w="288" w:type="dxa"/>
            <w:vAlign w:val="center"/>
          </w:tcPr>
          <w:p w14:paraId="495D9A86" w14:textId="77777777" w:rsidR="000E2049" w:rsidRPr="00AA072D" w:rsidRDefault="000E2049" w:rsidP="00496DCF">
            <w:pPr>
              <w:tabs>
                <w:tab w:val="left" w:pos="567"/>
              </w:tabs>
              <w:spacing w:line="240" w:lineRule="auto"/>
              <w:ind w:left="-79" w:right="11"/>
              <w:jc w:val="right"/>
              <w:rPr>
                <w:rFonts w:cs="Times New Roman"/>
                <w:szCs w:val="22"/>
              </w:rPr>
            </w:pPr>
          </w:p>
        </w:tc>
        <w:tc>
          <w:tcPr>
            <w:tcW w:w="1170" w:type="dxa"/>
          </w:tcPr>
          <w:p w14:paraId="26FDEC5C" w14:textId="77777777" w:rsidR="000E2049" w:rsidRPr="00FD78CB" w:rsidRDefault="000E2049" w:rsidP="00496DCF">
            <w:pPr>
              <w:spacing w:line="240" w:lineRule="auto"/>
              <w:ind w:right="170"/>
              <w:jc w:val="right"/>
              <w:rPr>
                <w:rFonts w:cs="Times New Roman"/>
                <w:szCs w:val="22"/>
              </w:rPr>
            </w:pPr>
            <w:r>
              <w:rPr>
                <w:rFonts w:cs="Times New Roman"/>
                <w:szCs w:val="22"/>
              </w:rPr>
              <w:t>160,229</w:t>
            </w:r>
          </w:p>
        </w:tc>
      </w:tr>
      <w:tr w:rsidR="000E2049" w:rsidRPr="00E95BB6" w14:paraId="3C3C13A6" w14:textId="77777777" w:rsidTr="00496DCF">
        <w:tc>
          <w:tcPr>
            <w:tcW w:w="3285" w:type="dxa"/>
            <w:shd w:val="clear" w:color="auto" w:fill="auto"/>
            <w:vAlign w:val="center"/>
          </w:tcPr>
          <w:p w14:paraId="0D9C6107" w14:textId="77777777" w:rsidR="000E2049" w:rsidRPr="003829BB" w:rsidRDefault="000E2049" w:rsidP="00496DCF">
            <w:pPr>
              <w:tabs>
                <w:tab w:val="left" w:pos="567"/>
              </w:tabs>
              <w:spacing w:line="240" w:lineRule="auto"/>
              <w:rPr>
                <w:rFonts w:cs="Times New Roman"/>
                <w:sz w:val="10"/>
                <w:szCs w:val="10"/>
                <w:rtl/>
                <w:cs/>
              </w:rPr>
            </w:pPr>
          </w:p>
        </w:tc>
        <w:tc>
          <w:tcPr>
            <w:tcW w:w="1152" w:type="dxa"/>
            <w:shd w:val="clear" w:color="auto" w:fill="auto"/>
          </w:tcPr>
          <w:p w14:paraId="4343064F" w14:textId="77777777" w:rsidR="000E2049" w:rsidRPr="002B39B8" w:rsidRDefault="000E2049" w:rsidP="00496DCF">
            <w:pPr>
              <w:tabs>
                <w:tab w:val="left" w:pos="567"/>
                <w:tab w:val="decimal" w:pos="1062"/>
              </w:tabs>
              <w:spacing w:line="240" w:lineRule="auto"/>
              <w:ind w:left="-79" w:right="-18"/>
              <w:jc w:val="right"/>
              <w:rPr>
                <w:rFonts w:cs="Times New Roman"/>
                <w:sz w:val="10"/>
                <w:szCs w:val="10"/>
              </w:rPr>
            </w:pPr>
          </w:p>
        </w:tc>
        <w:tc>
          <w:tcPr>
            <w:tcW w:w="279" w:type="dxa"/>
          </w:tcPr>
          <w:p w14:paraId="7D55EA73" w14:textId="77777777" w:rsidR="000E2049" w:rsidRPr="00E95BB6" w:rsidRDefault="000E2049" w:rsidP="00496DCF">
            <w:pPr>
              <w:tabs>
                <w:tab w:val="left" w:pos="567"/>
              </w:tabs>
              <w:spacing w:line="240" w:lineRule="auto"/>
              <w:ind w:left="-79" w:right="11"/>
              <w:jc w:val="right"/>
              <w:rPr>
                <w:rFonts w:cs="Times New Roman"/>
                <w:sz w:val="10"/>
                <w:szCs w:val="10"/>
              </w:rPr>
            </w:pPr>
          </w:p>
        </w:tc>
        <w:tc>
          <w:tcPr>
            <w:tcW w:w="1152" w:type="dxa"/>
          </w:tcPr>
          <w:p w14:paraId="6410313D" w14:textId="77777777" w:rsidR="000E2049" w:rsidRPr="00FD78CB" w:rsidRDefault="000E2049" w:rsidP="00496DCF">
            <w:pPr>
              <w:tabs>
                <w:tab w:val="left" w:pos="567"/>
              </w:tabs>
              <w:spacing w:line="240" w:lineRule="auto"/>
              <w:ind w:right="150"/>
              <w:jc w:val="right"/>
              <w:rPr>
                <w:rFonts w:cs="Times New Roman"/>
                <w:szCs w:val="22"/>
              </w:rPr>
            </w:pPr>
          </w:p>
        </w:tc>
        <w:tc>
          <w:tcPr>
            <w:tcW w:w="261" w:type="dxa"/>
          </w:tcPr>
          <w:p w14:paraId="5C3DEDEA"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4EDD1468" w14:textId="77777777" w:rsidR="000E2049" w:rsidRPr="002B39B8" w:rsidRDefault="000E2049" w:rsidP="00496DCF">
            <w:pPr>
              <w:tabs>
                <w:tab w:val="left" w:pos="567"/>
              </w:tabs>
              <w:spacing w:line="240" w:lineRule="auto"/>
              <w:ind w:left="-79" w:right="11"/>
              <w:jc w:val="right"/>
              <w:rPr>
                <w:rFonts w:cs="Times New Roman"/>
                <w:szCs w:val="22"/>
              </w:rPr>
            </w:pPr>
          </w:p>
        </w:tc>
        <w:tc>
          <w:tcPr>
            <w:tcW w:w="288" w:type="dxa"/>
            <w:vAlign w:val="center"/>
          </w:tcPr>
          <w:p w14:paraId="1264B0ED"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3BE43117" w14:textId="77777777" w:rsidR="000E2049" w:rsidRPr="00FD78CB" w:rsidRDefault="000E2049" w:rsidP="00496DCF">
            <w:pPr>
              <w:tabs>
                <w:tab w:val="left" w:pos="567"/>
              </w:tabs>
              <w:spacing w:line="240" w:lineRule="auto"/>
              <w:ind w:right="108"/>
              <w:jc w:val="right"/>
              <w:rPr>
                <w:rFonts w:cs="Times New Roman"/>
                <w:szCs w:val="22"/>
              </w:rPr>
            </w:pPr>
          </w:p>
        </w:tc>
      </w:tr>
      <w:tr w:rsidR="000E2049" w:rsidRPr="00E95BB6" w14:paraId="3A58A1EB" w14:textId="77777777" w:rsidTr="00496DCF">
        <w:tc>
          <w:tcPr>
            <w:tcW w:w="3285" w:type="dxa"/>
          </w:tcPr>
          <w:p w14:paraId="67CAAE67" w14:textId="77777777" w:rsidR="000E2049" w:rsidRPr="003E6108" w:rsidRDefault="000E2049" w:rsidP="00496DCF">
            <w:pPr>
              <w:tabs>
                <w:tab w:val="left" w:pos="567"/>
              </w:tabs>
              <w:spacing w:line="240" w:lineRule="auto"/>
              <w:rPr>
                <w:rFonts w:cs="Times New Roman"/>
                <w:i/>
                <w:iCs/>
                <w:szCs w:val="22"/>
                <w:rtl/>
                <w:cs/>
              </w:rPr>
            </w:pPr>
            <w:r w:rsidRPr="003E6108">
              <w:rPr>
                <w:rFonts w:cs="Times New Roman"/>
                <w:i/>
                <w:iCs/>
                <w:szCs w:val="22"/>
              </w:rPr>
              <w:t>Other related parties</w:t>
            </w:r>
          </w:p>
        </w:tc>
        <w:tc>
          <w:tcPr>
            <w:tcW w:w="1152" w:type="dxa"/>
            <w:shd w:val="clear" w:color="auto" w:fill="auto"/>
          </w:tcPr>
          <w:p w14:paraId="6591A338" w14:textId="77777777" w:rsidR="000E2049" w:rsidRPr="00A60A63" w:rsidRDefault="000E2049" w:rsidP="00496DCF">
            <w:pPr>
              <w:tabs>
                <w:tab w:val="left" w:pos="567"/>
                <w:tab w:val="decimal" w:pos="1062"/>
                <w:tab w:val="decimal" w:pos="1512"/>
              </w:tabs>
              <w:spacing w:line="240" w:lineRule="auto"/>
              <w:ind w:left="-79" w:right="-18"/>
              <w:rPr>
                <w:rFonts w:cs="Times New Roman"/>
                <w:i/>
                <w:iCs/>
                <w:szCs w:val="22"/>
                <w:highlight w:val="yellow"/>
                <w:rtl/>
                <w:cs/>
              </w:rPr>
            </w:pPr>
          </w:p>
        </w:tc>
        <w:tc>
          <w:tcPr>
            <w:tcW w:w="279" w:type="dxa"/>
          </w:tcPr>
          <w:p w14:paraId="1F2F9A93" w14:textId="77777777" w:rsidR="000E2049" w:rsidRPr="00E95BB6" w:rsidRDefault="000E2049" w:rsidP="00496DCF">
            <w:pPr>
              <w:tabs>
                <w:tab w:val="left" w:pos="567"/>
              </w:tabs>
              <w:spacing w:line="240" w:lineRule="auto"/>
              <w:ind w:left="-4"/>
              <w:jc w:val="center"/>
              <w:rPr>
                <w:rFonts w:cs="Times New Roman"/>
                <w:szCs w:val="22"/>
              </w:rPr>
            </w:pPr>
          </w:p>
        </w:tc>
        <w:tc>
          <w:tcPr>
            <w:tcW w:w="1152" w:type="dxa"/>
          </w:tcPr>
          <w:p w14:paraId="0049BD37" w14:textId="77777777" w:rsidR="000E2049" w:rsidRPr="00FD78CB" w:rsidRDefault="000E2049" w:rsidP="00496DCF">
            <w:pPr>
              <w:tabs>
                <w:tab w:val="left" w:pos="567"/>
              </w:tabs>
              <w:spacing w:line="240" w:lineRule="auto"/>
              <w:ind w:right="150"/>
              <w:jc w:val="right"/>
              <w:rPr>
                <w:rFonts w:cs="Times New Roman"/>
                <w:szCs w:val="22"/>
              </w:rPr>
            </w:pPr>
          </w:p>
        </w:tc>
        <w:tc>
          <w:tcPr>
            <w:tcW w:w="261" w:type="dxa"/>
          </w:tcPr>
          <w:p w14:paraId="27ECA938" w14:textId="77777777" w:rsidR="000E2049" w:rsidRPr="00FD78CB" w:rsidRDefault="000E2049" w:rsidP="00496DCF">
            <w:pPr>
              <w:tabs>
                <w:tab w:val="left" w:pos="567"/>
              </w:tabs>
              <w:spacing w:line="240" w:lineRule="auto"/>
              <w:ind w:left="-4"/>
              <w:jc w:val="center"/>
              <w:rPr>
                <w:rFonts w:cs="Times New Roman"/>
                <w:szCs w:val="22"/>
              </w:rPr>
            </w:pPr>
          </w:p>
        </w:tc>
        <w:tc>
          <w:tcPr>
            <w:tcW w:w="1152" w:type="dxa"/>
          </w:tcPr>
          <w:p w14:paraId="3D2492B3" w14:textId="77777777" w:rsidR="000E2049" w:rsidRPr="002B39B8" w:rsidRDefault="000E2049" w:rsidP="00496DCF">
            <w:pPr>
              <w:tabs>
                <w:tab w:val="left" w:pos="567"/>
              </w:tabs>
              <w:spacing w:line="240" w:lineRule="auto"/>
              <w:ind w:left="-4"/>
              <w:jc w:val="center"/>
              <w:rPr>
                <w:rFonts w:cs="Times New Roman"/>
                <w:szCs w:val="22"/>
              </w:rPr>
            </w:pPr>
          </w:p>
        </w:tc>
        <w:tc>
          <w:tcPr>
            <w:tcW w:w="288" w:type="dxa"/>
            <w:vAlign w:val="center"/>
          </w:tcPr>
          <w:p w14:paraId="3F1CBE96" w14:textId="77777777" w:rsidR="000E2049" w:rsidRPr="00FD78CB" w:rsidRDefault="000E2049" w:rsidP="00496DCF">
            <w:pPr>
              <w:tabs>
                <w:tab w:val="left" w:pos="567"/>
              </w:tabs>
              <w:spacing w:line="240" w:lineRule="auto"/>
              <w:ind w:left="-4"/>
              <w:jc w:val="center"/>
              <w:rPr>
                <w:rFonts w:cs="Times New Roman"/>
                <w:szCs w:val="22"/>
              </w:rPr>
            </w:pPr>
          </w:p>
        </w:tc>
        <w:tc>
          <w:tcPr>
            <w:tcW w:w="1170" w:type="dxa"/>
          </w:tcPr>
          <w:p w14:paraId="4CC84700" w14:textId="77777777" w:rsidR="000E2049" w:rsidRPr="00FD78CB" w:rsidRDefault="000E2049" w:rsidP="00496DCF">
            <w:pPr>
              <w:tabs>
                <w:tab w:val="left" w:pos="567"/>
              </w:tabs>
              <w:spacing w:line="240" w:lineRule="auto"/>
              <w:ind w:right="108"/>
              <w:jc w:val="right"/>
              <w:rPr>
                <w:rFonts w:cs="Times New Roman"/>
                <w:szCs w:val="22"/>
                <w:rtl/>
                <w:cs/>
              </w:rPr>
            </w:pPr>
          </w:p>
        </w:tc>
      </w:tr>
      <w:tr w:rsidR="000E2049" w:rsidRPr="00E95BB6" w14:paraId="191D8039" w14:textId="77777777" w:rsidTr="00496DCF">
        <w:tc>
          <w:tcPr>
            <w:tcW w:w="3285" w:type="dxa"/>
          </w:tcPr>
          <w:p w14:paraId="754882D1" w14:textId="77777777" w:rsidR="000E2049" w:rsidRPr="00E95BB6" w:rsidRDefault="000E2049" w:rsidP="00496DCF">
            <w:pPr>
              <w:tabs>
                <w:tab w:val="left" w:pos="567"/>
              </w:tabs>
              <w:spacing w:line="240" w:lineRule="auto"/>
              <w:rPr>
                <w:rFonts w:cs="Times New Roman"/>
                <w:szCs w:val="22"/>
                <w:rtl/>
                <w:cs/>
              </w:rPr>
            </w:pPr>
            <w:r w:rsidRPr="00E95BB6">
              <w:rPr>
                <w:rFonts w:cs="Times New Roman"/>
                <w:szCs w:val="22"/>
              </w:rPr>
              <w:t>Revenue from sales</w:t>
            </w:r>
          </w:p>
        </w:tc>
        <w:tc>
          <w:tcPr>
            <w:tcW w:w="1152" w:type="dxa"/>
            <w:shd w:val="clear" w:color="auto" w:fill="auto"/>
          </w:tcPr>
          <w:p w14:paraId="79CF92F2" w14:textId="2BDA296E" w:rsidR="000E2049" w:rsidRPr="002B39B8" w:rsidRDefault="003829BB" w:rsidP="00496DCF">
            <w:pPr>
              <w:tabs>
                <w:tab w:val="decimal" w:pos="963"/>
              </w:tabs>
              <w:spacing w:line="240" w:lineRule="auto"/>
              <w:ind w:left="-79" w:right="-111"/>
              <w:rPr>
                <w:rFonts w:cs="Times New Roman"/>
                <w:szCs w:val="22"/>
              </w:rPr>
            </w:pPr>
            <w:r w:rsidRPr="002B39B8">
              <w:rPr>
                <w:rFonts w:cs="Times New Roman"/>
                <w:szCs w:val="22"/>
              </w:rPr>
              <w:t>1,766,063</w:t>
            </w:r>
          </w:p>
        </w:tc>
        <w:tc>
          <w:tcPr>
            <w:tcW w:w="279" w:type="dxa"/>
          </w:tcPr>
          <w:p w14:paraId="2B45340B"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18EA53A7" w14:textId="77777777" w:rsidR="000E2049" w:rsidRPr="00FD78CB" w:rsidRDefault="000E2049" w:rsidP="00496DCF">
            <w:pPr>
              <w:tabs>
                <w:tab w:val="left" w:pos="567"/>
              </w:tabs>
              <w:spacing w:line="240" w:lineRule="auto"/>
              <w:ind w:right="150"/>
              <w:jc w:val="right"/>
              <w:rPr>
                <w:rFonts w:cs="Times New Roman"/>
                <w:szCs w:val="22"/>
              </w:rPr>
            </w:pPr>
            <w:r>
              <w:rPr>
                <w:rFonts w:cs="Times New Roman"/>
                <w:szCs w:val="22"/>
              </w:rPr>
              <w:t>2,418,872</w:t>
            </w:r>
          </w:p>
        </w:tc>
        <w:tc>
          <w:tcPr>
            <w:tcW w:w="261" w:type="dxa"/>
          </w:tcPr>
          <w:p w14:paraId="7097F659"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10D29584" w14:textId="55C9A562" w:rsidR="000E2049" w:rsidRPr="002B39B8" w:rsidRDefault="003829BB" w:rsidP="00496DCF">
            <w:pPr>
              <w:spacing w:line="240" w:lineRule="auto"/>
              <w:ind w:right="170"/>
              <w:jc w:val="right"/>
              <w:rPr>
                <w:rFonts w:cs="Times New Roman"/>
                <w:szCs w:val="22"/>
              </w:rPr>
            </w:pPr>
            <w:r w:rsidRPr="002B39B8">
              <w:rPr>
                <w:rFonts w:cs="Times New Roman"/>
                <w:szCs w:val="22"/>
              </w:rPr>
              <w:t>3,419,351</w:t>
            </w:r>
          </w:p>
        </w:tc>
        <w:tc>
          <w:tcPr>
            <w:tcW w:w="288" w:type="dxa"/>
          </w:tcPr>
          <w:p w14:paraId="79BEB30E"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23E81294" w14:textId="77777777" w:rsidR="000E2049" w:rsidRPr="00FD78CB" w:rsidRDefault="000E2049" w:rsidP="00496DCF">
            <w:pPr>
              <w:spacing w:line="240" w:lineRule="auto"/>
              <w:ind w:right="170"/>
              <w:jc w:val="right"/>
              <w:rPr>
                <w:rFonts w:cs="Times New Roman"/>
                <w:szCs w:val="22"/>
              </w:rPr>
            </w:pPr>
            <w:r>
              <w:rPr>
                <w:rFonts w:cs="Times New Roman"/>
                <w:szCs w:val="22"/>
              </w:rPr>
              <w:t>4,584,449</w:t>
            </w:r>
          </w:p>
        </w:tc>
      </w:tr>
      <w:tr w:rsidR="000E2049" w:rsidRPr="00E95BB6" w14:paraId="79BA2710" w14:textId="77777777" w:rsidTr="00496DCF">
        <w:tc>
          <w:tcPr>
            <w:tcW w:w="3285" w:type="dxa"/>
          </w:tcPr>
          <w:p w14:paraId="1BCCD6FD" w14:textId="77777777" w:rsidR="000E2049" w:rsidRPr="00E95BB6" w:rsidRDefault="000E2049" w:rsidP="00496DCF">
            <w:pPr>
              <w:tabs>
                <w:tab w:val="left" w:pos="567"/>
              </w:tabs>
              <w:spacing w:line="240" w:lineRule="auto"/>
              <w:rPr>
                <w:rFonts w:cs="Times New Roman"/>
                <w:szCs w:val="22"/>
                <w:rtl/>
                <w:cs/>
              </w:rPr>
            </w:pPr>
            <w:r w:rsidRPr="00E95BB6">
              <w:rPr>
                <w:rFonts w:cs="Times New Roman"/>
                <w:szCs w:val="22"/>
              </w:rPr>
              <w:t>Purchases</w:t>
            </w:r>
          </w:p>
        </w:tc>
        <w:tc>
          <w:tcPr>
            <w:tcW w:w="1152" w:type="dxa"/>
            <w:shd w:val="clear" w:color="auto" w:fill="auto"/>
          </w:tcPr>
          <w:p w14:paraId="1C6057F1" w14:textId="7E280797" w:rsidR="000E2049" w:rsidRPr="002B39B8" w:rsidRDefault="003829BB" w:rsidP="00496DCF">
            <w:pPr>
              <w:tabs>
                <w:tab w:val="decimal" w:pos="963"/>
              </w:tabs>
              <w:spacing w:line="240" w:lineRule="auto"/>
              <w:ind w:left="-79" w:right="-111"/>
              <w:rPr>
                <w:rFonts w:cs="Times New Roman"/>
                <w:szCs w:val="22"/>
              </w:rPr>
            </w:pPr>
            <w:r w:rsidRPr="002B39B8">
              <w:rPr>
                <w:rFonts w:cs="Times New Roman"/>
                <w:szCs w:val="22"/>
              </w:rPr>
              <w:t>1,</w:t>
            </w:r>
            <w:r w:rsidR="001B20E4">
              <w:rPr>
                <w:rFonts w:cs="Times New Roman"/>
                <w:szCs w:val="22"/>
              </w:rPr>
              <w:t>504,254</w:t>
            </w:r>
          </w:p>
        </w:tc>
        <w:tc>
          <w:tcPr>
            <w:tcW w:w="279" w:type="dxa"/>
          </w:tcPr>
          <w:p w14:paraId="371A7C96"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0E2A5DA3" w14:textId="77777777" w:rsidR="000E2049" w:rsidRPr="00FD78CB" w:rsidRDefault="000E2049" w:rsidP="00496DCF">
            <w:pPr>
              <w:tabs>
                <w:tab w:val="left" w:pos="567"/>
              </w:tabs>
              <w:spacing w:line="240" w:lineRule="auto"/>
              <w:ind w:right="150"/>
              <w:jc w:val="right"/>
              <w:rPr>
                <w:rFonts w:cs="Times New Roman"/>
                <w:szCs w:val="22"/>
              </w:rPr>
            </w:pPr>
            <w:r>
              <w:rPr>
                <w:rFonts w:cs="Times New Roman"/>
                <w:szCs w:val="22"/>
              </w:rPr>
              <w:t>3,107,986</w:t>
            </w:r>
          </w:p>
        </w:tc>
        <w:tc>
          <w:tcPr>
            <w:tcW w:w="261" w:type="dxa"/>
          </w:tcPr>
          <w:p w14:paraId="0A56F336"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44BD0C8C" w14:textId="60B82098" w:rsidR="000E2049" w:rsidRPr="002B39B8" w:rsidRDefault="003829BB">
            <w:pPr>
              <w:spacing w:line="240" w:lineRule="auto"/>
              <w:ind w:right="170"/>
              <w:jc w:val="right"/>
              <w:rPr>
                <w:rFonts w:cs="Times New Roman"/>
                <w:szCs w:val="22"/>
              </w:rPr>
            </w:pPr>
            <w:r w:rsidRPr="002B39B8">
              <w:rPr>
                <w:rFonts w:cs="Times New Roman"/>
                <w:szCs w:val="22"/>
              </w:rPr>
              <w:t>3,</w:t>
            </w:r>
            <w:r w:rsidR="001B20E4">
              <w:rPr>
                <w:rFonts w:cs="Times New Roman"/>
                <w:szCs w:val="22"/>
              </w:rPr>
              <w:t>305,221</w:t>
            </w:r>
          </w:p>
        </w:tc>
        <w:tc>
          <w:tcPr>
            <w:tcW w:w="288" w:type="dxa"/>
            <w:vAlign w:val="center"/>
          </w:tcPr>
          <w:p w14:paraId="23973DF6"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7C30DDCE" w14:textId="77777777" w:rsidR="000E2049" w:rsidRPr="00FD78CB" w:rsidRDefault="000E2049" w:rsidP="00496DCF">
            <w:pPr>
              <w:spacing w:line="240" w:lineRule="auto"/>
              <w:ind w:right="170"/>
              <w:jc w:val="right"/>
              <w:rPr>
                <w:rFonts w:cs="Times New Roman"/>
                <w:szCs w:val="22"/>
              </w:rPr>
            </w:pPr>
            <w:r>
              <w:rPr>
                <w:rFonts w:cs="Times New Roman"/>
                <w:szCs w:val="22"/>
              </w:rPr>
              <w:t>5,466,812</w:t>
            </w:r>
          </w:p>
        </w:tc>
      </w:tr>
      <w:tr w:rsidR="000E2049" w:rsidRPr="00E95BB6" w14:paraId="47B8F841" w14:textId="77777777" w:rsidTr="00496DCF">
        <w:tc>
          <w:tcPr>
            <w:tcW w:w="3285" w:type="dxa"/>
          </w:tcPr>
          <w:p w14:paraId="75797B22" w14:textId="77777777" w:rsidR="000E2049" w:rsidRPr="00E95BB6" w:rsidRDefault="000E2049" w:rsidP="00496DCF">
            <w:pPr>
              <w:tabs>
                <w:tab w:val="left" w:pos="567"/>
              </w:tabs>
              <w:spacing w:line="240" w:lineRule="auto"/>
              <w:rPr>
                <w:rFonts w:cs="Times New Roman"/>
                <w:szCs w:val="22"/>
                <w:rtl/>
                <w:cs/>
              </w:rPr>
            </w:pPr>
            <w:r w:rsidRPr="00B85739">
              <w:rPr>
                <w:rFonts w:cs="Times New Roman"/>
                <w:szCs w:val="22"/>
              </w:rPr>
              <w:t>Service fee</w:t>
            </w:r>
          </w:p>
        </w:tc>
        <w:tc>
          <w:tcPr>
            <w:tcW w:w="1152" w:type="dxa"/>
            <w:shd w:val="clear" w:color="auto" w:fill="auto"/>
          </w:tcPr>
          <w:p w14:paraId="5075BDF6" w14:textId="6BC6515E" w:rsidR="000E2049" w:rsidRPr="002B39B8" w:rsidRDefault="00E10E15" w:rsidP="00496DCF">
            <w:pPr>
              <w:tabs>
                <w:tab w:val="decimal" w:pos="963"/>
              </w:tabs>
              <w:spacing w:line="240" w:lineRule="auto"/>
              <w:ind w:left="-79" w:right="-111"/>
              <w:rPr>
                <w:rFonts w:cs="Times New Roman"/>
                <w:szCs w:val="22"/>
              </w:rPr>
            </w:pPr>
            <w:r>
              <w:rPr>
                <w:szCs w:val="28"/>
                <w:lang w:val="en-US" w:bidi="th-TH"/>
              </w:rPr>
              <w:t>667</w:t>
            </w:r>
            <w:r w:rsidR="003829BB" w:rsidRPr="002B39B8">
              <w:rPr>
                <w:rFonts w:cs="Times New Roman"/>
                <w:szCs w:val="22"/>
              </w:rPr>
              <w:t>,</w:t>
            </w:r>
            <w:r>
              <w:rPr>
                <w:rFonts w:cs="Times New Roman"/>
                <w:szCs w:val="22"/>
              </w:rPr>
              <w:t>690</w:t>
            </w:r>
          </w:p>
        </w:tc>
        <w:tc>
          <w:tcPr>
            <w:tcW w:w="279" w:type="dxa"/>
          </w:tcPr>
          <w:p w14:paraId="500574E3"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7C61FF3A" w14:textId="77777777" w:rsidR="000E2049" w:rsidRPr="00FD78CB" w:rsidRDefault="000E2049" w:rsidP="00496DCF">
            <w:pPr>
              <w:tabs>
                <w:tab w:val="left" w:pos="567"/>
              </w:tabs>
              <w:spacing w:line="240" w:lineRule="auto"/>
              <w:ind w:right="150"/>
              <w:jc w:val="right"/>
              <w:rPr>
                <w:rFonts w:cs="Times New Roman"/>
                <w:szCs w:val="22"/>
              </w:rPr>
            </w:pPr>
            <w:r>
              <w:rPr>
                <w:rFonts w:cs="Times New Roman"/>
                <w:szCs w:val="22"/>
              </w:rPr>
              <w:t>825,780</w:t>
            </w:r>
          </w:p>
        </w:tc>
        <w:tc>
          <w:tcPr>
            <w:tcW w:w="261" w:type="dxa"/>
          </w:tcPr>
          <w:p w14:paraId="5689614F"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6F66FCAC" w14:textId="70928732" w:rsidR="000E2049" w:rsidRPr="002B39B8" w:rsidRDefault="003829BB">
            <w:pPr>
              <w:spacing w:line="240" w:lineRule="auto"/>
              <w:ind w:right="170"/>
              <w:jc w:val="right"/>
              <w:rPr>
                <w:rFonts w:cs="Times New Roman"/>
                <w:szCs w:val="22"/>
                <w:cs/>
                <w:lang w:bidi="th-TH"/>
              </w:rPr>
            </w:pPr>
            <w:r w:rsidRPr="002B39B8">
              <w:rPr>
                <w:rFonts w:cs="Times New Roman"/>
                <w:szCs w:val="22"/>
                <w:lang w:bidi="th-TH"/>
              </w:rPr>
              <w:t>1,</w:t>
            </w:r>
            <w:r w:rsidR="00E10E15">
              <w:rPr>
                <w:rFonts w:cs="Times New Roman"/>
                <w:szCs w:val="22"/>
                <w:lang w:bidi="th-TH"/>
              </w:rPr>
              <w:t>293</w:t>
            </w:r>
            <w:r w:rsidRPr="002B39B8">
              <w:rPr>
                <w:rFonts w:cs="Times New Roman"/>
                <w:szCs w:val="22"/>
                <w:lang w:bidi="th-TH"/>
              </w:rPr>
              <w:t>,</w:t>
            </w:r>
            <w:r w:rsidR="00E10E15">
              <w:rPr>
                <w:rFonts w:cs="Times New Roman"/>
                <w:szCs w:val="22"/>
                <w:lang w:bidi="th-TH"/>
              </w:rPr>
              <w:t>020</w:t>
            </w:r>
          </w:p>
        </w:tc>
        <w:tc>
          <w:tcPr>
            <w:tcW w:w="288" w:type="dxa"/>
            <w:vAlign w:val="center"/>
          </w:tcPr>
          <w:p w14:paraId="5CF83EAE"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3A897E24" w14:textId="77777777" w:rsidR="000E2049" w:rsidRPr="00FD78CB" w:rsidRDefault="000E2049" w:rsidP="00496DCF">
            <w:pPr>
              <w:spacing w:line="240" w:lineRule="auto"/>
              <w:ind w:right="170"/>
              <w:jc w:val="right"/>
              <w:rPr>
                <w:rFonts w:cs="Times New Roman"/>
                <w:szCs w:val="22"/>
              </w:rPr>
            </w:pPr>
            <w:r>
              <w:rPr>
                <w:rFonts w:cs="Times New Roman"/>
                <w:szCs w:val="22"/>
                <w:lang w:bidi="th-TH"/>
              </w:rPr>
              <w:t>1,574,637</w:t>
            </w:r>
          </w:p>
        </w:tc>
      </w:tr>
    </w:tbl>
    <w:p w14:paraId="05CBC31E" w14:textId="4228326D" w:rsidR="00033153" w:rsidRPr="00C64B40" w:rsidRDefault="00033153" w:rsidP="00DB0997">
      <w:pPr>
        <w:spacing w:line="240" w:lineRule="auto"/>
        <w:ind w:left="567"/>
        <w:jc w:val="thaiDistribute"/>
        <w:rPr>
          <w:rFonts w:cs="Times New Roman"/>
          <w:szCs w:val="22"/>
        </w:rPr>
      </w:pPr>
    </w:p>
    <w:p w14:paraId="029C559D" w14:textId="457AE7D1" w:rsidR="00B968A5" w:rsidRPr="00E95BB6" w:rsidRDefault="00B85739" w:rsidP="00107ACA">
      <w:pPr>
        <w:spacing w:line="240" w:lineRule="auto"/>
        <w:ind w:left="397" w:firstLine="153"/>
        <w:rPr>
          <w:rFonts w:cs="Times New Roman"/>
          <w:szCs w:val="22"/>
        </w:rPr>
      </w:pPr>
      <w:r>
        <w:rPr>
          <w:rFonts w:cs="Times New Roman"/>
          <w:szCs w:val="22"/>
        </w:rPr>
        <w:t>B</w:t>
      </w:r>
      <w:r w:rsidR="00515315" w:rsidRPr="00E95BB6">
        <w:rPr>
          <w:rFonts w:cs="Times New Roman"/>
          <w:szCs w:val="22"/>
        </w:rPr>
        <w:t xml:space="preserve">alances as at </w:t>
      </w:r>
      <w:r w:rsidR="002D6248">
        <w:rPr>
          <w:rFonts w:cs="Times New Roman"/>
          <w:szCs w:val="22"/>
        </w:rPr>
        <w:t xml:space="preserve">30 June </w:t>
      </w:r>
      <w:r w:rsidR="003668CD" w:rsidRPr="00E95BB6">
        <w:rPr>
          <w:rFonts w:cs="Times New Roman"/>
          <w:szCs w:val="22"/>
        </w:rPr>
        <w:t>202</w:t>
      </w:r>
      <w:r w:rsidR="00030874">
        <w:rPr>
          <w:rFonts w:cs="Times New Roman"/>
          <w:szCs w:val="22"/>
        </w:rPr>
        <w:t>3</w:t>
      </w:r>
      <w:r w:rsidR="00515315" w:rsidRPr="00E95BB6">
        <w:rPr>
          <w:rFonts w:cs="Times New Roman"/>
          <w:szCs w:val="22"/>
        </w:rPr>
        <w:t xml:space="preserve"> and 31 December 20</w:t>
      </w:r>
      <w:r w:rsidR="00D9195A">
        <w:rPr>
          <w:rFonts w:cs="Times New Roman"/>
          <w:szCs w:val="22"/>
        </w:rPr>
        <w:t>2</w:t>
      </w:r>
      <w:r w:rsidR="00030874">
        <w:rPr>
          <w:rFonts w:cs="Times New Roman"/>
          <w:szCs w:val="22"/>
        </w:rPr>
        <w:t>2</w:t>
      </w:r>
      <w:r w:rsidR="00515315" w:rsidRPr="00E95BB6">
        <w:rPr>
          <w:rFonts w:cs="Times New Roman"/>
          <w:szCs w:val="22"/>
        </w:rPr>
        <w:t xml:space="preserve"> with related parties were as follows</w:t>
      </w:r>
      <w:r w:rsidR="00515315" w:rsidRPr="00E95BB6">
        <w:rPr>
          <w:rFonts w:cs="Times New Roman"/>
          <w:szCs w:val="22"/>
          <w:cs/>
          <w:lang w:bidi="th-TH"/>
        </w:rPr>
        <w:t>:</w:t>
      </w:r>
    </w:p>
    <w:p w14:paraId="561C66D1" w14:textId="77777777" w:rsidR="00B968A5" w:rsidRPr="00C64B40" w:rsidRDefault="00B968A5" w:rsidP="00C64B40">
      <w:pPr>
        <w:spacing w:line="240" w:lineRule="auto"/>
        <w:ind w:left="567"/>
        <w:jc w:val="thaiDistribute"/>
        <w:rPr>
          <w:rFonts w:cs="Times New Roman"/>
          <w:szCs w:val="22"/>
        </w:rPr>
      </w:pPr>
    </w:p>
    <w:tbl>
      <w:tblPr>
        <w:tblW w:w="8783" w:type="dxa"/>
        <w:tblInd w:w="567" w:type="dxa"/>
        <w:tblLayout w:type="fixed"/>
        <w:tblCellMar>
          <w:left w:w="0" w:type="dxa"/>
          <w:right w:w="0" w:type="dxa"/>
        </w:tblCellMar>
        <w:tblLook w:val="0000" w:firstRow="0" w:lastRow="0" w:firstColumn="0" w:lastColumn="0" w:noHBand="0" w:noVBand="0"/>
      </w:tblPr>
      <w:tblGrid>
        <w:gridCol w:w="5914"/>
        <w:gridCol w:w="35"/>
        <w:gridCol w:w="1404"/>
        <w:gridCol w:w="110"/>
        <w:gridCol w:w="30"/>
        <w:gridCol w:w="1290"/>
      </w:tblGrid>
      <w:tr w:rsidR="00A846F1" w:rsidRPr="00E95BB6" w14:paraId="10DBFA4B" w14:textId="77777777" w:rsidTr="002B39B8">
        <w:trPr>
          <w:tblHeader/>
        </w:trPr>
        <w:tc>
          <w:tcPr>
            <w:tcW w:w="5914" w:type="dxa"/>
          </w:tcPr>
          <w:p w14:paraId="03F53E70" w14:textId="77777777" w:rsidR="00A846F1" w:rsidRPr="00E95BB6" w:rsidRDefault="00A846F1" w:rsidP="00515315">
            <w:pPr>
              <w:rPr>
                <w:rFonts w:cs="Times New Roman"/>
                <w:szCs w:val="22"/>
              </w:rPr>
            </w:pPr>
          </w:p>
        </w:tc>
        <w:tc>
          <w:tcPr>
            <w:tcW w:w="1439" w:type="dxa"/>
            <w:gridSpan w:val="2"/>
            <w:vAlign w:val="center"/>
          </w:tcPr>
          <w:p w14:paraId="7268F1E7" w14:textId="171C2694" w:rsidR="00A846F1" w:rsidRPr="00E95BB6" w:rsidRDefault="0088534F" w:rsidP="00030874">
            <w:pPr>
              <w:ind w:right="29"/>
              <w:jc w:val="center"/>
              <w:rPr>
                <w:rFonts w:cs="Times New Roman"/>
                <w:szCs w:val="22"/>
              </w:rPr>
            </w:pPr>
            <w:r>
              <w:rPr>
                <w:rFonts w:cs="Times New Roman"/>
                <w:szCs w:val="22"/>
                <w:lang w:val="en-US"/>
              </w:rPr>
              <w:t>30 June</w:t>
            </w:r>
          </w:p>
        </w:tc>
        <w:tc>
          <w:tcPr>
            <w:tcW w:w="110" w:type="dxa"/>
          </w:tcPr>
          <w:p w14:paraId="1FF29342" w14:textId="77777777" w:rsidR="00A846F1" w:rsidRPr="00E95BB6" w:rsidRDefault="00A846F1" w:rsidP="00515315">
            <w:pPr>
              <w:ind w:right="29"/>
              <w:jc w:val="center"/>
              <w:rPr>
                <w:rFonts w:cs="Times New Roman"/>
                <w:szCs w:val="22"/>
              </w:rPr>
            </w:pPr>
          </w:p>
        </w:tc>
        <w:tc>
          <w:tcPr>
            <w:tcW w:w="30" w:type="dxa"/>
            <w:vAlign w:val="center"/>
          </w:tcPr>
          <w:p w14:paraId="3F1512FE" w14:textId="26297823" w:rsidR="00A846F1" w:rsidRPr="00E95BB6" w:rsidRDefault="00A846F1" w:rsidP="00515315">
            <w:pPr>
              <w:ind w:right="29"/>
              <w:jc w:val="center"/>
              <w:rPr>
                <w:rFonts w:cs="Times New Roman"/>
                <w:szCs w:val="22"/>
              </w:rPr>
            </w:pPr>
          </w:p>
        </w:tc>
        <w:tc>
          <w:tcPr>
            <w:tcW w:w="1290" w:type="dxa"/>
            <w:vAlign w:val="center"/>
          </w:tcPr>
          <w:p w14:paraId="26867FA7" w14:textId="2143E8FD" w:rsidR="00A846F1" w:rsidRPr="00E95BB6" w:rsidRDefault="00A846F1" w:rsidP="00515315">
            <w:pPr>
              <w:ind w:right="29"/>
              <w:jc w:val="center"/>
              <w:rPr>
                <w:rFonts w:cs="Times New Roman"/>
                <w:szCs w:val="22"/>
              </w:rPr>
            </w:pPr>
            <w:r w:rsidRPr="00E95BB6">
              <w:rPr>
                <w:rFonts w:cs="Times New Roman"/>
                <w:szCs w:val="22"/>
                <w:lang w:val="en-US"/>
              </w:rPr>
              <w:t>31 December</w:t>
            </w:r>
          </w:p>
        </w:tc>
      </w:tr>
      <w:tr w:rsidR="00A846F1" w:rsidRPr="00E95BB6" w14:paraId="2FC4A5F7" w14:textId="77777777" w:rsidTr="002B39B8">
        <w:trPr>
          <w:tblHeader/>
        </w:trPr>
        <w:tc>
          <w:tcPr>
            <w:tcW w:w="5914" w:type="dxa"/>
          </w:tcPr>
          <w:p w14:paraId="1AA14C80" w14:textId="77777777" w:rsidR="00A846F1" w:rsidRPr="00E95BB6" w:rsidRDefault="00A846F1" w:rsidP="003668CD">
            <w:pPr>
              <w:rPr>
                <w:rFonts w:cs="Times New Roman"/>
                <w:szCs w:val="22"/>
              </w:rPr>
            </w:pPr>
          </w:p>
        </w:tc>
        <w:tc>
          <w:tcPr>
            <w:tcW w:w="1439" w:type="dxa"/>
            <w:gridSpan w:val="2"/>
          </w:tcPr>
          <w:p w14:paraId="3900858B" w14:textId="506F6E38" w:rsidR="00A846F1" w:rsidRPr="00E95BB6" w:rsidRDefault="00A846F1" w:rsidP="0078141A">
            <w:pPr>
              <w:ind w:right="29"/>
              <w:jc w:val="center"/>
              <w:rPr>
                <w:rFonts w:cs="Times New Roman"/>
                <w:szCs w:val="22"/>
              </w:rPr>
            </w:pPr>
            <w:r w:rsidRPr="00E95BB6">
              <w:rPr>
                <w:rFonts w:cs="Times New Roman"/>
                <w:szCs w:val="22"/>
              </w:rPr>
              <w:t>202</w:t>
            </w:r>
            <w:r>
              <w:rPr>
                <w:rFonts w:cs="Times New Roman"/>
                <w:szCs w:val="22"/>
              </w:rPr>
              <w:t>3</w:t>
            </w:r>
          </w:p>
        </w:tc>
        <w:tc>
          <w:tcPr>
            <w:tcW w:w="110" w:type="dxa"/>
          </w:tcPr>
          <w:p w14:paraId="2A20471E" w14:textId="77777777" w:rsidR="00A846F1" w:rsidRPr="00E95BB6" w:rsidRDefault="00A846F1" w:rsidP="003668CD">
            <w:pPr>
              <w:ind w:right="29"/>
              <w:jc w:val="center"/>
              <w:rPr>
                <w:rFonts w:cs="Times New Roman"/>
                <w:szCs w:val="22"/>
              </w:rPr>
            </w:pPr>
          </w:p>
        </w:tc>
        <w:tc>
          <w:tcPr>
            <w:tcW w:w="30" w:type="dxa"/>
          </w:tcPr>
          <w:p w14:paraId="6410046E" w14:textId="38081BD3" w:rsidR="00A846F1" w:rsidRPr="00E95BB6" w:rsidRDefault="00A846F1" w:rsidP="003668CD">
            <w:pPr>
              <w:ind w:right="29"/>
              <w:jc w:val="center"/>
              <w:rPr>
                <w:rFonts w:cs="Times New Roman"/>
                <w:szCs w:val="22"/>
              </w:rPr>
            </w:pPr>
          </w:p>
        </w:tc>
        <w:tc>
          <w:tcPr>
            <w:tcW w:w="1290" w:type="dxa"/>
          </w:tcPr>
          <w:p w14:paraId="5586CF1E" w14:textId="3A25E2A5" w:rsidR="00A846F1" w:rsidRPr="00E95BB6" w:rsidRDefault="00A846F1" w:rsidP="00B85739">
            <w:pPr>
              <w:ind w:right="29"/>
              <w:jc w:val="center"/>
              <w:rPr>
                <w:rFonts w:cs="Times New Roman"/>
                <w:szCs w:val="22"/>
              </w:rPr>
            </w:pPr>
            <w:r w:rsidRPr="00E95BB6">
              <w:rPr>
                <w:rFonts w:cs="Times New Roman"/>
                <w:szCs w:val="22"/>
              </w:rPr>
              <w:t>20</w:t>
            </w:r>
            <w:r>
              <w:rPr>
                <w:rFonts w:cs="Times New Roman"/>
                <w:szCs w:val="22"/>
              </w:rPr>
              <w:t>22</w:t>
            </w:r>
          </w:p>
        </w:tc>
      </w:tr>
      <w:tr w:rsidR="00A846F1" w:rsidRPr="00E95BB6" w14:paraId="5D4C4542" w14:textId="77777777" w:rsidTr="002B39B8">
        <w:trPr>
          <w:tblHeader/>
        </w:trPr>
        <w:tc>
          <w:tcPr>
            <w:tcW w:w="5914" w:type="dxa"/>
          </w:tcPr>
          <w:p w14:paraId="261FB612" w14:textId="77777777" w:rsidR="00A846F1" w:rsidRPr="00E95BB6" w:rsidRDefault="00A846F1" w:rsidP="003668CD">
            <w:pPr>
              <w:rPr>
                <w:rFonts w:cs="Times New Roman"/>
                <w:szCs w:val="22"/>
              </w:rPr>
            </w:pPr>
          </w:p>
        </w:tc>
        <w:tc>
          <w:tcPr>
            <w:tcW w:w="35" w:type="dxa"/>
          </w:tcPr>
          <w:p w14:paraId="6396A359" w14:textId="77777777" w:rsidR="00A846F1" w:rsidRPr="00E95BB6" w:rsidRDefault="00A846F1" w:rsidP="003668CD">
            <w:pPr>
              <w:jc w:val="center"/>
              <w:rPr>
                <w:rFonts w:cs="Times New Roman"/>
                <w:i/>
                <w:iCs/>
                <w:szCs w:val="22"/>
                <w:cs/>
                <w:lang w:bidi="th-TH"/>
              </w:rPr>
            </w:pPr>
          </w:p>
        </w:tc>
        <w:tc>
          <w:tcPr>
            <w:tcW w:w="2834" w:type="dxa"/>
            <w:gridSpan w:val="4"/>
          </w:tcPr>
          <w:p w14:paraId="29989301" w14:textId="33551F18" w:rsidR="00A846F1" w:rsidRPr="00E95BB6" w:rsidRDefault="00A846F1"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A846F1" w:rsidRPr="00E95BB6" w14:paraId="2F4CED35" w14:textId="77777777" w:rsidTr="002B39B8">
        <w:trPr>
          <w:tblHeader/>
        </w:trPr>
        <w:tc>
          <w:tcPr>
            <w:tcW w:w="5914" w:type="dxa"/>
          </w:tcPr>
          <w:p w14:paraId="388E1754" w14:textId="58F077A6" w:rsidR="00A846F1" w:rsidRPr="00E95BB6" w:rsidRDefault="00A846F1" w:rsidP="003668CD">
            <w:pPr>
              <w:rPr>
                <w:rFonts w:cs="Times New Roman"/>
                <w:i/>
                <w:iCs/>
                <w:szCs w:val="22"/>
              </w:rPr>
            </w:pPr>
            <w:r w:rsidRPr="00E95BB6">
              <w:rPr>
                <w:rFonts w:cs="Times New Roman"/>
                <w:i/>
                <w:iCs/>
                <w:szCs w:val="22"/>
              </w:rPr>
              <w:t>Trade receivables</w:t>
            </w:r>
          </w:p>
        </w:tc>
        <w:tc>
          <w:tcPr>
            <w:tcW w:w="35" w:type="dxa"/>
          </w:tcPr>
          <w:p w14:paraId="5F0E29B8" w14:textId="77777777" w:rsidR="00A846F1" w:rsidRPr="00E95BB6" w:rsidRDefault="00A846F1" w:rsidP="003668CD">
            <w:pPr>
              <w:jc w:val="center"/>
              <w:rPr>
                <w:rFonts w:cs="Times New Roman"/>
                <w:i/>
                <w:iCs/>
                <w:szCs w:val="22"/>
              </w:rPr>
            </w:pPr>
          </w:p>
        </w:tc>
        <w:tc>
          <w:tcPr>
            <w:tcW w:w="2834" w:type="dxa"/>
            <w:gridSpan w:val="4"/>
          </w:tcPr>
          <w:p w14:paraId="3E21BC98" w14:textId="2505800D" w:rsidR="00A846F1" w:rsidRPr="00E95BB6" w:rsidRDefault="00A846F1" w:rsidP="003668CD">
            <w:pPr>
              <w:jc w:val="center"/>
              <w:rPr>
                <w:rFonts w:cs="Times New Roman"/>
                <w:i/>
                <w:iCs/>
                <w:szCs w:val="22"/>
              </w:rPr>
            </w:pPr>
          </w:p>
        </w:tc>
      </w:tr>
      <w:tr w:rsidR="00A846F1" w:rsidRPr="00E95BB6" w14:paraId="15454B88" w14:textId="77777777" w:rsidTr="002B39B8">
        <w:tc>
          <w:tcPr>
            <w:tcW w:w="5914" w:type="dxa"/>
          </w:tcPr>
          <w:p w14:paraId="5209E225" w14:textId="683D12C5" w:rsidR="00A846F1" w:rsidRPr="00E95BB6" w:rsidRDefault="00A846F1" w:rsidP="009D4778">
            <w:pPr>
              <w:rPr>
                <w:rFonts w:cs="Times New Roman"/>
                <w:szCs w:val="22"/>
              </w:rPr>
            </w:pPr>
            <w:r w:rsidRPr="00E95BB6">
              <w:rPr>
                <w:rFonts w:cs="Times New Roman"/>
                <w:szCs w:val="22"/>
              </w:rPr>
              <w:t xml:space="preserve">Parent </w:t>
            </w:r>
          </w:p>
        </w:tc>
        <w:tc>
          <w:tcPr>
            <w:tcW w:w="1439" w:type="dxa"/>
            <w:gridSpan w:val="2"/>
          </w:tcPr>
          <w:p w14:paraId="6035983B" w14:textId="2E00B397" w:rsidR="00A846F1" w:rsidRPr="00AA072D" w:rsidRDefault="003829BB" w:rsidP="009D4778">
            <w:pPr>
              <w:spacing w:line="240" w:lineRule="auto"/>
              <w:ind w:right="170"/>
              <w:jc w:val="right"/>
              <w:rPr>
                <w:rFonts w:cs="Times New Roman"/>
                <w:szCs w:val="22"/>
              </w:rPr>
            </w:pPr>
            <w:r>
              <w:rPr>
                <w:rFonts w:cs="Times New Roman"/>
                <w:szCs w:val="22"/>
              </w:rPr>
              <w:t>198</w:t>
            </w:r>
          </w:p>
        </w:tc>
        <w:tc>
          <w:tcPr>
            <w:tcW w:w="110" w:type="dxa"/>
          </w:tcPr>
          <w:p w14:paraId="281EA2C8" w14:textId="77777777" w:rsidR="00A846F1" w:rsidRPr="00E95BB6" w:rsidRDefault="00A846F1" w:rsidP="009D4778">
            <w:pPr>
              <w:tabs>
                <w:tab w:val="decimal" w:pos="954"/>
              </w:tabs>
              <w:ind w:left="-108"/>
              <w:rPr>
                <w:rFonts w:cs="Times New Roman"/>
                <w:szCs w:val="22"/>
              </w:rPr>
            </w:pPr>
          </w:p>
        </w:tc>
        <w:tc>
          <w:tcPr>
            <w:tcW w:w="30" w:type="dxa"/>
          </w:tcPr>
          <w:p w14:paraId="031DF3C4" w14:textId="3D635E1F" w:rsidR="00A846F1" w:rsidRPr="00E95BB6" w:rsidRDefault="00A846F1" w:rsidP="009D4778">
            <w:pPr>
              <w:tabs>
                <w:tab w:val="decimal" w:pos="954"/>
              </w:tabs>
              <w:ind w:left="-108"/>
              <w:rPr>
                <w:rFonts w:cs="Times New Roman"/>
                <w:szCs w:val="22"/>
              </w:rPr>
            </w:pPr>
          </w:p>
        </w:tc>
        <w:tc>
          <w:tcPr>
            <w:tcW w:w="1290" w:type="dxa"/>
          </w:tcPr>
          <w:p w14:paraId="2F1D61FF" w14:textId="6C761E52" w:rsidR="00A846F1" w:rsidRPr="00E95BB6" w:rsidRDefault="00A846F1" w:rsidP="009D4778">
            <w:pPr>
              <w:spacing w:line="240" w:lineRule="auto"/>
              <w:ind w:right="170"/>
              <w:jc w:val="right"/>
              <w:rPr>
                <w:rFonts w:cs="Times New Roman"/>
                <w:szCs w:val="22"/>
              </w:rPr>
            </w:pPr>
            <w:r w:rsidRPr="00EC2B39">
              <w:t>886</w:t>
            </w:r>
          </w:p>
        </w:tc>
      </w:tr>
      <w:tr w:rsidR="00A846F1" w:rsidRPr="00E95BB6" w14:paraId="1A6A0BAB" w14:textId="77777777" w:rsidTr="002B39B8">
        <w:tc>
          <w:tcPr>
            <w:tcW w:w="5914" w:type="dxa"/>
          </w:tcPr>
          <w:p w14:paraId="5973716B" w14:textId="5F01506B" w:rsidR="00A846F1" w:rsidRPr="00E95BB6" w:rsidRDefault="00A846F1" w:rsidP="009D4778">
            <w:pPr>
              <w:rPr>
                <w:rFonts w:cs="Times New Roman"/>
                <w:szCs w:val="22"/>
              </w:rPr>
            </w:pPr>
            <w:r w:rsidRPr="00E95BB6">
              <w:rPr>
                <w:rFonts w:cs="Times New Roman"/>
                <w:szCs w:val="22"/>
              </w:rPr>
              <w:t>Associates</w:t>
            </w:r>
          </w:p>
        </w:tc>
        <w:tc>
          <w:tcPr>
            <w:tcW w:w="1439" w:type="dxa"/>
            <w:gridSpan w:val="2"/>
            <w:shd w:val="clear" w:color="auto" w:fill="auto"/>
          </w:tcPr>
          <w:p w14:paraId="3CD30DD5" w14:textId="6BF667B1" w:rsidR="00A846F1" w:rsidRPr="00AA072D" w:rsidRDefault="003829BB" w:rsidP="009D4778">
            <w:pPr>
              <w:spacing w:line="240" w:lineRule="auto"/>
              <w:ind w:right="170"/>
              <w:jc w:val="right"/>
              <w:rPr>
                <w:rFonts w:cs="Times New Roman"/>
                <w:szCs w:val="22"/>
              </w:rPr>
            </w:pPr>
            <w:r>
              <w:rPr>
                <w:rFonts w:cs="Times New Roman"/>
                <w:szCs w:val="22"/>
              </w:rPr>
              <w:t>61,428</w:t>
            </w:r>
          </w:p>
        </w:tc>
        <w:tc>
          <w:tcPr>
            <w:tcW w:w="110" w:type="dxa"/>
          </w:tcPr>
          <w:p w14:paraId="4BA78DAD" w14:textId="77777777" w:rsidR="00A846F1" w:rsidRPr="00E95BB6" w:rsidRDefault="00A846F1" w:rsidP="009D4778">
            <w:pPr>
              <w:tabs>
                <w:tab w:val="decimal" w:pos="954"/>
              </w:tabs>
              <w:ind w:left="-108"/>
              <w:rPr>
                <w:rFonts w:cs="Times New Roman"/>
                <w:szCs w:val="22"/>
              </w:rPr>
            </w:pPr>
          </w:p>
        </w:tc>
        <w:tc>
          <w:tcPr>
            <w:tcW w:w="30" w:type="dxa"/>
          </w:tcPr>
          <w:p w14:paraId="07C676CE" w14:textId="3A578C20" w:rsidR="00A846F1" w:rsidRPr="00E95BB6" w:rsidRDefault="00A846F1" w:rsidP="009D4778">
            <w:pPr>
              <w:tabs>
                <w:tab w:val="decimal" w:pos="954"/>
              </w:tabs>
              <w:ind w:left="-108"/>
              <w:rPr>
                <w:rFonts w:cs="Times New Roman"/>
                <w:szCs w:val="22"/>
              </w:rPr>
            </w:pPr>
          </w:p>
        </w:tc>
        <w:tc>
          <w:tcPr>
            <w:tcW w:w="1290" w:type="dxa"/>
          </w:tcPr>
          <w:p w14:paraId="63C868D1" w14:textId="70337670" w:rsidR="00A846F1" w:rsidRPr="00E95BB6" w:rsidRDefault="00A846F1" w:rsidP="009D4778">
            <w:pPr>
              <w:spacing w:line="240" w:lineRule="auto"/>
              <w:ind w:right="170"/>
              <w:jc w:val="right"/>
              <w:rPr>
                <w:rFonts w:cs="Times New Roman"/>
                <w:szCs w:val="22"/>
                <w:lang w:val="en-US"/>
              </w:rPr>
            </w:pPr>
            <w:r w:rsidRPr="00EC2B39">
              <w:t>62,563</w:t>
            </w:r>
          </w:p>
        </w:tc>
      </w:tr>
      <w:tr w:rsidR="00A846F1" w:rsidRPr="00E95BB6" w14:paraId="629782A9" w14:textId="77777777" w:rsidTr="002B39B8">
        <w:tc>
          <w:tcPr>
            <w:tcW w:w="5914" w:type="dxa"/>
          </w:tcPr>
          <w:p w14:paraId="6B526A53" w14:textId="773D0FAA" w:rsidR="00A846F1" w:rsidRPr="00E95BB6" w:rsidRDefault="00A846F1" w:rsidP="009D4778">
            <w:pPr>
              <w:rPr>
                <w:rFonts w:cs="Times New Roman"/>
                <w:szCs w:val="22"/>
              </w:rPr>
            </w:pPr>
            <w:r w:rsidRPr="00F3494E">
              <w:rPr>
                <w:rFonts w:cs="Times New Roman"/>
                <w:szCs w:val="22"/>
              </w:rPr>
              <w:t>Other related parties</w:t>
            </w:r>
          </w:p>
        </w:tc>
        <w:tc>
          <w:tcPr>
            <w:tcW w:w="1439" w:type="dxa"/>
            <w:gridSpan w:val="2"/>
            <w:tcBorders>
              <w:bottom w:val="single" w:sz="4" w:space="0" w:color="auto"/>
            </w:tcBorders>
          </w:tcPr>
          <w:p w14:paraId="53C5D49B" w14:textId="5C7D43A5" w:rsidR="00A846F1" w:rsidRPr="00AA072D" w:rsidRDefault="003829BB">
            <w:pPr>
              <w:spacing w:line="240" w:lineRule="auto"/>
              <w:ind w:right="170"/>
              <w:jc w:val="right"/>
              <w:rPr>
                <w:rFonts w:cs="Times New Roman"/>
                <w:szCs w:val="22"/>
              </w:rPr>
            </w:pPr>
            <w:r w:rsidRPr="00FB3258">
              <w:rPr>
                <w:rFonts w:cs="Times New Roman"/>
                <w:szCs w:val="22"/>
              </w:rPr>
              <w:t>9</w:t>
            </w:r>
            <w:r>
              <w:rPr>
                <w:rFonts w:cs="Times New Roman"/>
                <w:szCs w:val="22"/>
              </w:rPr>
              <w:t>83</w:t>
            </w:r>
            <w:r w:rsidR="00A846F1" w:rsidRPr="00FB3258">
              <w:rPr>
                <w:rFonts w:cs="Times New Roman"/>
                <w:szCs w:val="22"/>
              </w:rPr>
              <w:t>,</w:t>
            </w:r>
            <w:r>
              <w:rPr>
                <w:rFonts w:cs="Times New Roman"/>
                <w:szCs w:val="22"/>
              </w:rPr>
              <w:t>693</w:t>
            </w:r>
          </w:p>
        </w:tc>
        <w:tc>
          <w:tcPr>
            <w:tcW w:w="110" w:type="dxa"/>
          </w:tcPr>
          <w:p w14:paraId="088C7A7D" w14:textId="77777777" w:rsidR="00A846F1" w:rsidRPr="00E95BB6" w:rsidRDefault="00A846F1" w:rsidP="009D4778">
            <w:pPr>
              <w:tabs>
                <w:tab w:val="decimal" w:pos="954"/>
              </w:tabs>
              <w:ind w:left="-108"/>
              <w:rPr>
                <w:rFonts w:cs="Times New Roman"/>
                <w:szCs w:val="22"/>
              </w:rPr>
            </w:pPr>
          </w:p>
        </w:tc>
        <w:tc>
          <w:tcPr>
            <w:tcW w:w="30" w:type="dxa"/>
          </w:tcPr>
          <w:p w14:paraId="677A3238" w14:textId="75F30ED2" w:rsidR="00A846F1" w:rsidRPr="00E95BB6" w:rsidRDefault="00A846F1" w:rsidP="009D4778">
            <w:pPr>
              <w:tabs>
                <w:tab w:val="decimal" w:pos="954"/>
              </w:tabs>
              <w:ind w:left="-108"/>
              <w:rPr>
                <w:rFonts w:cs="Times New Roman"/>
                <w:szCs w:val="22"/>
              </w:rPr>
            </w:pPr>
          </w:p>
        </w:tc>
        <w:tc>
          <w:tcPr>
            <w:tcW w:w="1290" w:type="dxa"/>
            <w:tcBorders>
              <w:bottom w:val="single" w:sz="4" w:space="0" w:color="auto"/>
            </w:tcBorders>
          </w:tcPr>
          <w:p w14:paraId="55E58E78" w14:textId="001F7733" w:rsidR="00A846F1" w:rsidRPr="00E95BB6" w:rsidRDefault="00A846F1" w:rsidP="009D4778">
            <w:pPr>
              <w:spacing w:line="240" w:lineRule="auto"/>
              <w:ind w:right="170"/>
              <w:jc w:val="right"/>
              <w:rPr>
                <w:rFonts w:cs="Times New Roman"/>
                <w:szCs w:val="22"/>
                <w:lang w:val="en-US"/>
              </w:rPr>
            </w:pPr>
            <w:r w:rsidRPr="00EC2B39">
              <w:t>864,522</w:t>
            </w:r>
          </w:p>
        </w:tc>
      </w:tr>
      <w:tr w:rsidR="00A846F1" w:rsidRPr="00E95BB6" w14:paraId="3FBCFF68" w14:textId="77777777" w:rsidTr="002B39B8">
        <w:trPr>
          <w:trHeight w:val="85"/>
        </w:trPr>
        <w:tc>
          <w:tcPr>
            <w:tcW w:w="5914" w:type="dxa"/>
          </w:tcPr>
          <w:p w14:paraId="043CA2F8" w14:textId="2232BC4C" w:rsidR="00A846F1" w:rsidRPr="00E95BB6" w:rsidRDefault="00A846F1" w:rsidP="00F14587">
            <w:pPr>
              <w:rPr>
                <w:rFonts w:cs="Times New Roman"/>
                <w:b/>
                <w:bCs/>
                <w:szCs w:val="22"/>
              </w:rPr>
            </w:pPr>
            <w:r w:rsidRPr="00E95BB6">
              <w:rPr>
                <w:rFonts w:cs="Times New Roman"/>
                <w:b/>
                <w:bCs/>
                <w:szCs w:val="22"/>
              </w:rPr>
              <w:t>Total</w:t>
            </w:r>
          </w:p>
        </w:tc>
        <w:tc>
          <w:tcPr>
            <w:tcW w:w="1439" w:type="dxa"/>
            <w:gridSpan w:val="2"/>
            <w:tcBorders>
              <w:top w:val="single" w:sz="4" w:space="0" w:color="auto"/>
              <w:bottom w:val="double" w:sz="4" w:space="0" w:color="auto"/>
            </w:tcBorders>
          </w:tcPr>
          <w:p w14:paraId="2544B0E7" w14:textId="24454BDF" w:rsidR="00A846F1" w:rsidRPr="00AA072D" w:rsidRDefault="003829BB" w:rsidP="00F14587">
            <w:pPr>
              <w:spacing w:line="240" w:lineRule="auto"/>
              <w:ind w:right="170"/>
              <w:jc w:val="right"/>
              <w:rPr>
                <w:rFonts w:cs="Times New Roman"/>
                <w:b/>
                <w:bCs/>
                <w:szCs w:val="22"/>
                <w:rtl/>
                <w:cs/>
              </w:rPr>
            </w:pPr>
            <w:r>
              <w:rPr>
                <w:rFonts w:cs="Times New Roman"/>
                <w:b/>
                <w:bCs/>
                <w:szCs w:val="22"/>
              </w:rPr>
              <w:t>1,045,319</w:t>
            </w:r>
          </w:p>
        </w:tc>
        <w:tc>
          <w:tcPr>
            <w:tcW w:w="110" w:type="dxa"/>
          </w:tcPr>
          <w:p w14:paraId="13F50300" w14:textId="77777777" w:rsidR="00A846F1" w:rsidRPr="0078141A" w:rsidRDefault="00A846F1" w:rsidP="00F14587">
            <w:pPr>
              <w:tabs>
                <w:tab w:val="decimal" w:pos="954"/>
              </w:tabs>
              <w:rPr>
                <w:rFonts w:cs="Times New Roman"/>
                <w:b/>
                <w:bCs/>
                <w:szCs w:val="22"/>
              </w:rPr>
            </w:pPr>
          </w:p>
        </w:tc>
        <w:tc>
          <w:tcPr>
            <w:tcW w:w="30" w:type="dxa"/>
          </w:tcPr>
          <w:p w14:paraId="57435938" w14:textId="1043CBFB" w:rsidR="00A846F1" w:rsidRPr="0078141A" w:rsidRDefault="00A846F1" w:rsidP="00F14587">
            <w:pPr>
              <w:tabs>
                <w:tab w:val="decimal" w:pos="954"/>
              </w:tabs>
              <w:rPr>
                <w:rFonts w:cs="Times New Roman"/>
                <w:b/>
                <w:bCs/>
                <w:szCs w:val="22"/>
              </w:rPr>
            </w:pPr>
          </w:p>
        </w:tc>
        <w:tc>
          <w:tcPr>
            <w:tcW w:w="1290" w:type="dxa"/>
            <w:tcBorders>
              <w:top w:val="single" w:sz="4" w:space="0" w:color="auto"/>
              <w:bottom w:val="double" w:sz="4" w:space="0" w:color="auto"/>
            </w:tcBorders>
          </w:tcPr>
          <w:p w14:paraId="4DC2A83D" w14:textId="18F3CFD5" w:rsidR="00A846F1" w:rsidRPr="0078141A" w:rsidRDefault="00A846F1" w:rsidP="00F14587">
            <w:pPr>
              <w:spacing w:line="240" w:lineRule="auto"/>
              <w:ind w:right="170"/>
              <w:jc w:val="right"/>
              <w:rPr>
                <w:rFonts w:cs="Times New Roman"/>
                <w:b/>
                <w:bCs/>
                <w:szCs w:val="22"/>
                <w:rtl/>
                <w:cs/>
              </w:rPr>
            </w:pPr>
            <w:r w:rsidRPr="006D05D5">
              <w:rPr>
                <w:rFonts w:cs="Times New Roman"/>
                <w:b/>
                <w:bCs/>
                <w:szCs w:val="22"/>
              </w:rPr>
              <w:t>927,971</w:t>
            </w:r>
          </w:p>
        </w:tc>
      </w:tr>
    </w:tbl>
    <w:p w14:paraId="337714F9" w14:textId="678CB0FC" w:rsidR="00E73C35" w:rsidRPr="00BE4CAD" w:rsidRDefault="00E73C35" w:rsidP="00DB0997">
      <w:pPr>
        <w:spacing w:line="240" w:lineRule="auto"/>
        <w:ind w:left="567"/>
        <w:jc w:val="thaiDistribute"/>
        <w:rPr>
          <w:rFonts w:cs="Times New Roman"/>
          <w:sz w:val="14"/>
          <w:szCs w:val="14"/>
        </w:rPr>
      </w:pPr>
    </w:p>
    <w:tbl>
      <w:tblPr>
        <w:tblW w:w="8783" w:type="dxa"/>
        <w:tblInd w:w="567" w:type="dxa"/>
        <w:tblLayout w:type="fixed"/>
        <w:tblCellMar>
          <w:left w:w="0" w:type="dxa"/>
          <w:right w:w="0" w:type="dxa"/>
        </w:tblCellMar>
        <w:tblLook w:val="0000" w:firstRow="0" w:lastRow="0" w:firstColumn="0" w:lastColumn="0" w:noHBand="0" w:noVBand="0"/>
      </w:tblPr>
      <w:tblGrid>
        <w:gridCol w:w="5906"/>
        <w:gridCol w:w="1447"/>
        <w:gridCol w:w="110"/>
        <w:gridCol w:w="1320"/>
      </w:tblGrid>
      <w:tr w:rsidR="00864892" w:rsidRPr="00E95BB6" w14:paraId="4C9FDB42" w14:textId="77777777" w:rsidTr="002B39B8">
        <w:trPr>
          <w:tblHeader/>
        </w:trPr>
        <w:tc>
          <w:tcPr>
            <w:tcW w:w="5906" w:type="dxa"/>
          </w:tcPr>
          <w:p w14:paraId="384DA4B6" w14:textId="2C727E42" w:rsidR="00864892" w:rsidRPr="00E95BB6" w:rsidRDefault="00864892" w:rsidP="003668CD">
            <w:pPr>
              <w:rPr>
                <w:rFonts w:cs="Times New Roman"/>
                <w:i/>
                <w:iCs/>
                <w:szCs w:val="22"/>
              </w:rPr>
            </w:pPr>
            <w:r w:rsidRPr="00E95BB6">
              <w:rPr>
                <w:rFonts w:cs="Times New Roman"/>
                <w:i/>
                <w:iCs/>
                <w:szCs w:val="22"/>
              </w:rPr>
              <w:t>Other current receivables</w:t>
            </w:r>
          </w:p>
        </w:tc>
        <w:tc>
          <w:tcPr>
            <w:tcW w:w="2877" w:type="dxa"/>
            <w:gridSpan w:val="3"/>
          </w:tcPr>
          <w:p w14:paraId="15B49AB5" w14:textId="77777777" w:rsidR="00864892" w:rsidRPr="00E95BB6" w:rsidRDefault="00864892" w:rsidP="003668CD">
            <w:pPr>
              <w:jc w:val="center"/>
              <w:rPr>
                <w:rFonts w:cs="Times New Roman"/>
                <w:i/>
                <w:iCs/>
                <w:szCs w:val="22"/>
              </w:rPr>
            </w:pPr>
          </w:p>
        </w:tc>
      </w:tr>
      <w:tr w:rsidR="009D4778" w:rsidRPr="00E95BB6" w14:paraId="6A38161F" w14:textId="77777777" w:rsidTr="002B39B8">
        <w:tc>
          <w:tcPr>
            <w:tcW w:w="5906" w:type="dxa"/>
          </w:tcPr>
          <w:p w14:paraId="12ED5D71" w14:textId="4B0A3CF2" w:rsidR="009D4778" w:rsidRPr="00E95BB6" w:rsidRDefault="009D4778" w:rsidP="009D4778">
            <w:pPr>
              <w:rPr>
                <w:rFonts w:cs="Times New Roman"/>
                <w:szCs w:val="22"/>
              </w:rPr>
            </w:pPr>
            <w:r w:rsidRPr="00E95BB6">
              <w:rPr>
                <w:rFonts w:cs="Times New Roman"/>
                <w:szCs w:val="22"/>
              </w:rPr>
              <w:t>Parent</w:t>
            </w:r>
          </w:p>
        </w:tc>
        <w:tc>
          <w:tcPr>
            <w:tcW w:w="1447" w:type="dxa"/>
          </w:tcPr>
          <w:p w14:paraId="372662FC" w14:textId="117C5E77" w:rsidR="009D4778" w:rsidRPr="00AA072D" w:rsidRDefault="003829BB" w:rsidP="009D4778">
            <w:pPr>
              <w:spacing w:line="240" w:lineRule="auto"/>
              <w:ind w:right="170"/>
              <w:jc w:val="right"/>
              <w:rPr>
                <w:rFonts w:cs="Times New Roman"/>
                <w:szCs w:val="22"/>
              </w:rPr>
            </w:pPr>
            <w:r>
              <w:rPr>
                <w:rFonts w:cs="Times New Roman"/>
                <w:szCs w:val="22"/>
              </w:rPr>
              <w:t>50,852</w:t>
            </w:r>
          </w:p>
        </w:tc>
        <w:tc>
          <w:tcPr>
            <w:tcW w:w="110" w:type="dxa"/>
          </w:tcPr>
          <w:p w14:paraId="56B03A75" w14:textId="77777777" w:rsidR="009D4778" w:rsidRPr="00E95BB6" w:rsidRDefault="009D4778" w:rsidP="009D4778">
            <w:pPr>
              <w:tabs>
                <w:tab w:val="decimal" w:pos="954"/>
              </w:tabs>
              <w:ind w:left="-108"/>
              <w:rPr>
                <w:rFonts w:cs="Times New Roman"/>
                <w:szCs w:val="22"/>
              </w:rPr>
            </w:pPr>
          </w:p>
        </w:tc>
        <w:tc>
          <w:tcPr>
            <w:tcW w:w="1320" w:type="dxa"/>
          </w:tcPr>
          <w:p w14:paraId="41BF7D56" w14:textId="1B14EFBD" w:rsidR="009D4778" w:rsidRPr="00E95BB6" w:rsidRDefault="009D4778" w:rsidP="009D4778">
            <w:pPr>
              <w:spacing w:line="240" w:lineRule="auto"/>
              <w:ind w:right="170"/>
              <w:jc w:val="right"/>
              <w:rPr>
                <w:rFonts w:cs="Times New Roman"/>
                <w:szCs w:val="22"/>
              </w:rPr>
            </w:pPr>
            <w:r w:rsidRPr="00172AB8">
              <w:t>55,336</w:t>
            </w:r>
          </w:p>
        </w:tc>
      </w:tr>
      <w:tr w:rsidR="009D4778" w:rsidRPr="00E95BB6" w14:paraId="3B8FCA24" w14:textId="77777777" w:rsidTr="002B39B8">
        <w:tc>
          <w:tcPr>
            <w:tcW w:w="5906" w:type="dxa"/>
          </w:tcPr>
          <w:p w14:paraId="46E4EF66" w14:textId="115514A8" w:rsidR="009D4778" w:rsidRPr="00E95BB6" w:rsidRDefault="009D4778" w:rsidP="009D4778">
            <w:pPr>
              <w:rPr>
                <w:rFonts w:cs="Times New Roman"/>
                <w:szCs w:val="22"/>
              </w:rPr>
            </w:pPr>
            <w:r w:rsidRPr="00E95BB6">
              <w:rPr>
                <w:rFonts w:cs="Times New Roman"/>
                <w:szCs w:val="22"/>
              </w:rPr>
              <w:t>Associates</w:t>
            </w:r>
          </w:p>
        </w:tc>
        <w:tc>
          <w:tcPr>
            <w:tcW w:w="1447" w:type="dxa"/>
          </w:tcPr>
          <w:p w14:paraId="57C0E782" w14:textId="6B40B466" w:rsidR="009D4778" w:rsidRPr="00FB3258" w:rsidRDefault="003829BB" w:rsidP="009D4778">
            <w:pPr>
              <w:spacing w:line="240" w:lineRule="auto"/>
              <w:ind w:right="170"/>
              <w:jc w:val="right"/>
              <w:rPr>
                <w:rFonts w:cs="Times New Roman"/>
                <w:szCs w:val="22"/>
              </w:rPr>
            </w:pPr>
            <w:r>
              <w:rPr>
                <w:rFonts w:cs="Times New Roman"/>
                <w:szCs w:val="22"/>
              </w:rPr>
              <w:t>46,682</w:t>
            </w:r>
          </w:p>
        </w:tc>
        <w:tc>
          <w:tcPr>
            <w:tcW w:w="110" w:type="dxa"/>
          </w:tcPr>
          <w:p w14:paraId="1E7E3CB2" w14:textId="77777777" w:rsidR="009D4778" w:rsidRPr="00E95BB6" w:rsidRDefault="009D4778" w:rsidP="009D4778">
            <w:pPr>
              <w:tabs>
                <w:tab w:val="decimal" w:pos="954"/>
              </w:tabs>
              <w:ind w:left="-108"/>
              <w:rPr>
                <w:rFonts w:cs="Times New Roman"/>
                <w:szCs w:val="22"/>
              </w:rPr>
            </w:pPr>
          </w:p>
        </w:tc>
        <w:tc>
          <w:tcPr>
            <w:tcW w:w="1320" w:type="dxa"/>
          </w:tcPr>
          <w:p w14:paraId="6BEB43AA" w14:textId="1A9A300D" w:rsidR="009D4778" w:rsidRPr="00E95BB6" w:rsidRDefault="009D4778" w:rsidP="009D4778">
            <w:pPr>
              <w:spacing w:line="240" w:lineRule="auto"/>
              <w:ind w:right="170"/>
              <w:jc w:val="right"/>
              <w:rPr>
                <w:rFonts w:cs="Times New Roman"/>
                <w:szCs w:val="22"/>
              </w:rPr>
            </w:pPr>
            <w:r w:rsidRPr="00172AB8">
              <w:t>50,089</w:t>
            </w:r>
          </w:p>
        </w:tc>
      </w:tr>
      <w:tr w:rsidR="009D4778" w:rsidRPr="00E95BB6" w14:paraId="4882AE7C" w14:textId="77777777" w:rsidTr="002B39B8">
        <w:tc>
          <w:tcPr>
            <w:tcW w:w="5906" w:type="dxa"/>
          </w:tcPr>
          <w:p w14:paraId="712F0B2A" w14:textId="317B23C6" w:rsidR="009D4778" w:rsidRPr="00E95BB6" w:rsidRDefault="009D4778" w:rsidP="009D4778">
            <w:pPr>
              <w:rPr>
                <w:rFonts w:cs="Times New Roman"/>
                <w:szCs w:val="22"/>
              </w:rPr>
            </w:pPr>
            <w:r w:rsidRPr="00F3494E">
              <w:rPr>
                <w:rFonts w:cs="Times New Roman"/>
                <w:szCs w:val="22"/>
              </w:rPr>
              <w:t>Other related parties</w:t>
            </w:r>
          </w:p>
        </w:tc>
        <w:tc>
          <w:tcPr>
            <w:tcW w:w="1447" w:type="dxa"/>
          </w:tcPr>
          <w:p w14:paraId="34CC49F0" w14:textId="2C559D99" w:rsidR="009D4778" w:rsidRPr="00FB3258" w:rsidRDefault="003829BB" w:rsidP="009D4778">
            <w:pPr>
              <w:spacing w:line="240" w:lineRule="auto"/>
              <w:ind w:right="170"/>
              <w:jc w:val="right"/>
              <w:rPr>
                <w:rFonts w:cs="Times New Roman"/>
                <w:szCs w:val="22"/>
              </w:rPr>
            </w:pPr>
            <w:r>
              <w:rPr>
                <w:rFonts w:cs="Times New Roman"/>
                <w:szCs w:val="22"/>
              </w:rPr>
              <w:t>11,475</w:t>
            </w:r>
          </w:p>
        </w:tc>
        <w:tc>
          <w:tcPr>
            <w:tcW w:w="110" w:type="dxa"/>
          </w:tcPr>
          <w:p w14:paraId="1C3D4372" w14:textId="77777777" w:rsidR="009D4778" w:rsidRPr="00E95BB6" w:rsidRDefault="009D4778" w:rsidP="009D4778">
            <w:pPr>
              <w:tabs>
                <w:tab w:val="decimal" w:pos="954"/>
              </w:tabs>
              <w:ind w:left="-108"/>
              <w:rPr>
                <w:rFonts w:cs="Times New Roman"/>
                <w:szCs w:val="22"/>
              </w:rPr>
            </w:pPr>
          </w:p>
        </w:tc>
        <w:tc>
          <w:tcPr>
            <w:tcW w:w="1320" w:type="dxa"/>
          </w:tcPr>
          <w:p w14:paraId="75513C49" w14:textId="260E82BE" w:rsidR="009D4778" w:rsidRPr="00E95BB6" w:rsidRDefault="009D4778" w:rsidP="009D4778">
            <w:pPr>
              <w:spacing w:line="240" w:lineRule="auto"/>
              <w:ind w:right="170"/>
              <w:jc w:val="right"/>
              <w:rPr>
                <w:rFonts w:cs="Times New Roman"/>
                <w:szCs w:val="22"/>
              </w:rPr>
            </w:pPr>
            <w:r w:rsidRPr="00172AB8">
              <w:t>16,044</w:t>
            </w:r>
          </w:p>
        </w:tc>
      </w:tr>
      <w:tr w:rsidR="009D4778" w:rsidRPr="00E95BB6" w14:paraId="6C5EC90B" w14:textId="77777777" w:rsidTr="002B39B8">
        <w:trPr>
          <w:trHeight w:val="85"/>
        </w:trPr>
        <w:tc>
          <w:tcPr>
            <w:tcW w:w="5906" w:type="dxa"/>
          </w:tcPr>
          <w:p w14:paraId="3AF74087" w14:textId="78F54E7A" w:rsidR="009D4778" w:rsidRPr="00E95BB6" w:rsidRDefault="009D4778" w:rsidP="009D4778">
            <w:pPr>
              <w:rPr>
                <w:rFonts w:cs="Times New Roman"/>
                <w:b/>
                <w:bCs/>
                <w:szCs w:val="22"/>
              </w:rPr>
            </w:pPr>
            <w:r w:rsidRPr="00E95BB6">
              <w:rPr>
                <w:rFonts w:cs="Times New Roman"/>
                <w:b/>
                <w:bCs/>
                <w:szCs w:val="22"/>
              </w:rPr>
              <w:t>Total</w:t>
            </w:r>
          </w:p>
        </w:tc>
        <w:tc>
          <w:tcPr>
            <w:tcW w:w="1447" w:type="dxa"/>
            <w:tcBorders>
              <w:top w:val="single" w:sz="4" w:space="0" w:color="auto"/>
              <w:bottom w:val="double" w:sz="4" w:space="0" w:color="auto"/>
            </w:tcBorders>
          </w:tcPr>
          <w:p w14:paraId="3A734AEB" w14:textId="6B8BC9D3" w:rsidR="009D4778" w:rsidRPr="00FB3258" w:rsidRDefault="003829BB" w:rsidP="009D4778">
            <w:pPr>
              <w:spacing w:line="240" w:lineRule="auto"/>
              <w:ind w:right="170"/>
              <w:jc w:val="right"/>
              <w:rPr>
                <w:rFonts w:cs="Times New Roman"/>
                <w:b/>
                <w:bCs/>
                <w:szCs w:val="22"/>
                <w:rtl/>
                <w:cs/>
              </w:rPr>
            </w:pPr>
            <w:r>
              <w:rPr>
                <w:rFonts w:cs="Times New Roman"/>
                <w:b/>
                <w:bCs/>
                <w:szCs w:val="22"/>
              </w:rPr>
              <w:t>109,009</w:t>
            </w:r>
          </w:p>
        </w:tc>
        <w:tc>
          <w:tcPr>
            <w:tcW w:w="110" w:type="dxa"/>
          </w:tcPr>
          <w:p w14:paraId="740DE4F9" w14:textId="77777777" w:rsidR="009D4778" w:rsidRPr="009D4778" w:rsidRDefault="009D4778" w:rsidP="009D4778">
            <w:pPr>
              <w:tabs>
                <w:tab w:val="decimal" w:pos="954"/>
              </w:tabs>
              <w:rPr>
                <w:rFonts w:cs="Times New Roman"/>
                <w:b/>
                <w:bCs/>
                <w:szCs w:val="22"/>
              </w:rPr>
            </w:pPr>
          </w:p>
        </w:tc>
        <w:tc>
          <w:tcPr>
            <w:tcW w:w="1320" w:type="dxa"/>
            <w:tcBorders>
              <w:top w:val="single" w:sz="4" w:space="0" w:color="auto"/>
              <w:bottom w:val="double" w:sz="4" w:space="0" w:color="auto"/>
            </w:tcBorders>
          </w:tcPr>
          <w:p w14:paraId="541608DC" w14:textId="2DC6CDF9" w:rsidR="009D4778" w:rsidRPr="009D4778" w:rsidRDefault="009D4778" w:rsidP="009D4778">
            <w:pPr>
              <w:spacing w:line="240" w:lineRule="auto"/>
              <w:ind w:right="170"/>
              <w:jc w:val="right"/>
              <w:rPr>
                <w:rFonts w:cs="Times New Roman"/>
                <w:b/>
                <w:bCs/>
                <w:szCs w:val="22"/>
                <w:rtl/>
                <w:cs/>
              </w:rPr>
            </w:pPr>
            <w:r w:rsidRPr="009D4778">
              <w:rPr>
                <w:b/>
                <w:bCs/>
              </w:rPr>
              <w:t>121,469</w:t>
            </w:r>
          </w:p>
        </w:tc>
      </w:tr>
    </w:tbl>
    <w:p w14:paraId="146A89C9" w14:textId="03047393" w:rsidR="00D9195A" w:rsidRPr="00BE4CAD" w:rsidRDefault="00D9195A" w:rsidP="00C64B40">
      <w:pPr>
        <w:spacing w:line="240" w:lineRule="auto"/>
        <w:ind w:left="567"/>
        <w:jc w:val="thaiDistribute"/>
        <w:rPr>
          <w:rFonts w:cs="Times New Roman"/>
          <w:sz w:val="16"/>
          <w:szCs w:val="16"/>
          <w:highlight w:val="yellow"/>
          <w:lang w:bidi="th-TH"/>
        </w:rPr>
      </w:pPr>
    </w:p>
    <w:tbl>
      <w:tblPr>
        <w:tblW w:w="8783" w:type="dxa"/>
        <w:tblInd w:w="567" w:type="dxa"/>
        <w:tblLayout w:type="fixed"/>
        <w:tblCellMar>
          <w:left w:w="0" w:type="dxa"/>
          <w:right w:w="0" w:type="dxa"/>
        </w:tblCellMar>
        <w:tblLook w:val="0000" w:firstRow="0" w:lastRow="0" w:firstColumn="0" w:lastColumn="0" w:noHBand="0" w:noVBand="0"/>
      </w:tblPr>
      <w:tblGrid>
        <w:gridCol w:w="5880"/>
        <w:gridCol w:w="1473"/>
        <w:gridCol w:w="110"/>
        <w:gridCol w:w="1320"/>
      </w:tblGrid>
      <w:tr w:rsidR="00864892" w:rsidRPr="00E95BB6" w14:paraId="6AFF6425" w14:textId="77777777" w:rsidTr="002B39B8">
        <w:tc>
          <w:tcPr>
            <w:tcW w:w="5880" w:type="dxa"/>
          </w:tcPr>
          <w:p w14:paraId="3FC26B33" w14:textId="67ABC27E" w:rsidR="00864892" w:rsidRPr="00E95BB6" w:rsidRDefault="00B85739" w:rsidP="00662C12">
            <w:pPr>
              <w:spacing w:line="240" w:lineRule="exact"/>
              <w:rPr>
                <w:rFonts w:cs="Times New Roman"/>
                <w:i/>
                <w:iCs/>
                <w:szCs w:val="22"/>
              </w:rPr>
            </w:pPr>
            <w:r w:rsidRPr="00B85739">
              <w:rPr>
                <w:rFonts w:cs="Times New Roman"/>
                <w:i/>
                <w:iCs/>
                <w:szCs w:val="22"/>
              </w:rPr>
              <w:t>Other non-current receivables</w:t>
            </w:r>
          </w:p>
        </w:tc>
        <w:tc>
          <w:tcPr>
            <w:tcW w:w="2903" w:type="dxa"/>
            <w:gridSpan w:val="3"/>
          </w:tcPr>
          <w:p w14:paraId="209764B6" w14:textId="77777777" w:rsidR="00864892" w:rsidRPr="00E95BB6" w:rsidRDefault="00864892" w:rsidP="00662C12">
            <w:pPr>
              <w:spacing w:line="240" w:lineRule="exact"/>
              <w:jc w:val="center"/>
              <w:rPr>
                <w:rFonts w:cs="Times New Roman"/>
                <w:i/>
                <w:iCs/>
                <w:szCs w:val="22"/>
              </w:rPr>
            </w:pPr>
          </w:p>
        </w:tc>
      </w:tr>
      <w:tr w:rsidR="009D4778" w:rsidRPr="00E95BB6" w14:paraId="519AD533" w14:textId="77777777" w:rsidTr="002B39B8">
        <w:tc>
          <w:tcPr>
            <w:tcW w:w="5880" w:type="dxa"/>
          </w:tcPr>
          <w:p w14:paraId="4FA09DD4" w14:textId="77777777" w:rsidR="009D4778" w:rsidRPr="00E95BB6" w:rsidRDefault="009D4778" w:rsidP="009D4778">
            <w:pPr>
              <w:rPr>
                <w:rFonts w:cs="Times New Roman"/>
                <w:szCs w:val="22"/>
              </w:rPr>
            </w:pPr>
            <w:r w:rsidRPr="00E95BB6">
              <w:rPr>
                <w:rFonts w:cs="Times New Roman"/>
                <w:szCs w:val="22"/>
              </w:rPr>
              <w:t xml:space="preserve">Parent </w:t>
            </w:r>
          </w:p>
        </w:tc>
        <w:tc>
          <w:tcPr>
            <w:tcW w:w="1473" w:type="dxa"/>
          </w:tcPr>
          <w:p w14:paraId="5FD3A5C1" w14:textId="6CCA9C49" w:rsidR="009D4778" w:rsidRPr="00AA072D" w:rsidRDefault="003829BB" w:rsidP="009D4778">
            <w:pPr>
              <w:spacing w:line="240" w:lineRule="auto"/>
              <w:ind w:right="170"/>
              <w:jc w:val="right"/>
              <w:rPr>
                <w:rFonts w:cs="Times New Roman"/>
                <w:szCs w:val="22"/>
              </w:rPr>
            </w:pPr>
            <w:r>
              <w:rPr>
                <w:rFonts w:cs="Times New Roman"/>
                <w:szCs w:val="22"/>
              </w:rPr>
              <w:t>89,937</w:t>
            </w:r>
          </w:p>
        </w:tc>
        <w:tc>
          <w:tcPr>
            <w:tcW w:w="110" w:type="dxa"/>
          </w:tcPr>
          <w:p w14:paraId="558AD1DA" w14:textId="77777777" w:rsidR="009D4778" w:rsidRPr="00E95BB6" w:rsidRDefault="009D4778" w:rsidP="009D4778">
            <w:pPr>
              <w:tabs>
                <w:tab w:val="decimal" w:pos="1062"/>
              </w:tabs>
              <w:spacing w:line="240" w:lineRule="exact"/>
              <w:rPr>
                <w:rFonts w:cs="Times New Roman"/>
                <w:szCs w:val="22"/>
              </w:rPr>
            </w:pPr>
          </w:p>
        </w:tc>
        <w:tc>
          <w:tcPr>
            <w:tcW w:w="1320" w:type="dxa"/>
          </w:tcPr>
          <w:p w14:paraId="49A171E2" w14:textId="5F7AF0F1" w:rsidR="009D4778" w:rsidRPr="00E95BB6" w:rsidRDefault="009D4778" w:rsidP="009D4778">
            <w:pPr>
              <w:spacing w:line="240" w:lineRule="auto"/>
              <w:ind w:right="170"/>
              <w:jc w:val="right"/>
              <w:rPr>
                <w:rFonts w:cs="Times New Roman"/>
                <w:szCs w:val="22"/>
              </w:rPr>
            </w:pPr>
            <w:r w:rsidRPr="00770531">
              <w:t>116,846</w:t>
            </w:r>
          </w:p>
        </w:tc>
      </w:tr>
      <w:tr w:rsidR="009D4778" w:rsidRPr="00E95BB6" w14:paraId="3545F5CF" w14:textId="77777777" w:rsidTr="002B39B8">
        <w:trPr>
          <w:trHeight w:val="191"/>
        </w:trPr>
        <w:tc>
          <w:tcPr>
            <w:tcW w:w="5880" w:type="dxa"/>
          </w:tcPr>
          <w:p w14:paraId="15BFF54D" w14:textId="311ECF5A" w:rsidR="009D4778" w:rsidRPr="00E95BB6" w:rsidRDefault="009D4778" w:rsidP="009D4778">
            <w:pPr>
              <w:rPr>
                <w:rFonts w:cs="Times New Roman"/>
                <w:szCs w:val="28"/>
                <w:lang w:val="en-US" w:bidi="th-TH"/>
              </w:rPr>
            </w:pPr>
            <w:r w:rsidRPr="00E95BB6">
              <w:rPr>
                <w:rFonts w:cs="Times New Roman"/>
                <w:szCs w:val="22"/>
              </w:rPr>
              <w:t>Associate</w:t>
            </w:r>
            <w:r w:rsidRPr="00E95BB6">
              <w:rPr>
                <w:rFonts w:cs="Times New Roman"/>
                <w:szCs w:val="28"/>
                <w:lang w:val="en-US" w:bidi="th-TH"/>
              </w:rPr>
              <w:t>s</w:t>
            </w:r>
          </w:p>
        </w:tc>
        <w:tc>
          <w:tcPr>
            <w:tcW w:w="1473" w:type="dxa"/>
          </w:tcPr>
          <w:p w14:paraId="003248A5" w14:textId="33DA8771" w:rsidR="009D4778" w:rsidRPr="00AA072D" w:rsidRDefault="003829BB" w:rsidP="009D4778">
            <w:pPr>
              <w:spacing w:line="240" w:lineRule="auto"/>
              <w:ind w:right="170"/>
              <w:jc w:val="right"/>
              <w:rPr>
                <w:rFonts w:cs="Times New Roman"/>
                <w:szCs w:val="22"/>
              </w:rPr>
            </w:pPr>
            <w:r>
              <w:rPr>
                <w:rFonts w:cs="Times New Roman"/>
                <w:szCs w:val="22"/>
              </w:rPr>
              <w:t>109,404</w:t>
            </w:r>
          </w:p>
        </w:tc>
        <w:tc>
          <w:tcPr>
            <w:tcW w:w="110" w:type="dxa"/>
          </w:tcPr>
          <w:p w14:paraId="241981DD" w14:textId="77777777" w:rsidR="009D4778" w:rsidRPr="00E95BB6" w:rsidRDefault="009D4778" w:rsidP="009D4778">
            <w:pPr>
              <w:tabs>
                <w:tab w:val="decimal" w:pos="1062"/>
              </w:tabs>
              <w:spacing w:line="240" w:lineRule="exact"/>
              <w:rPr>
                <w:rFonts w:cs="Times New Roman"/>
                <w:szCs w:val="22"/>
              </w:rPr>
            </w:pPr>
          </w:p>
        </w:tc>
        <w:tc>
          <w:tcPr>
            <w:tcW w:w="1320" w:type="dxa"/>
          </w:tcPr>
          <w:p w14:paraId="0197BD4D" w14:textId="0FE363DA" w:rsidR="009D4778" w:rsidRPr="00E95BB6" w:rsidRDefault="009D4778" w:rsidP="009D4778">
            <w:pPr>
              <w:spacing w:line="240" w:lineRule="auto"/>
              <w:ind w:right="170"/>
              <w:jc w:val="right"/>
              <w:rPr>
                <w:rFonts w:cs="Times New Roman"/>
                <w:szCs w:val="22"/>
              </w:rPr>
            </w:pPr>
            <w:r w:rsidRPr="00770531">
              <w:t>113,473</w:t>
            </w:r>
          </w:p>
        </w:tc>
      </w:tr>
      <w:tr w:rsidR="009D4778" w:rsidRPr="00E95BB6" w14:paraId="02A74D0C" w14:textId="77777777" w:rsidTr="002B39B8">
        <w:tc>
          <w:tcPr>
            <w:tcW w:w="5880" w:type="dxa"/>
          </w:tcPr>
          <w:p w14:paraId="500EB420" w14:textId="77777777" w:rsidR="009D4778" w:rsidRPr="00E95BB6" w:rsidRDefault="009D4778" w:rsidP="009D4778">
            <w:pPr>
              <w:spacing w:line="240" w:lineRule="exact"/>
              <w:rPr>
                <w:rFonts w:cs="Times New Roman"/>
                <w:szCs w:val="22"/>
              </w:rPr>
            </w:pPr>
            <w:r w:rsidRPr="00E95BB6">
              <w:rPr>
                <w:rFonts w:cs="Times New Roman"/>
                <w:b/>
                <w:bCs/>
                <w:szCs w:val="22"/>
              </w:rPr>
              <w:t>Total</w:t>
            </w:r>
          </w:p>
        </w:tc>
        <w:tc>
          <w:tcPr>
            <w:tcW w:w="1473" w:type="dxa"/>
            <w:tcBorders>
              <w:top w:val="single" w:sz="4" w:space="0" w:color="auto"/>
              <w:bottom w:val="double" w:sz="4" w:space="0" w:color="auto"/>
            </w:tcBorders>
          </w:tcPr>
          <w:p w14:paraId="5F21074A" w14:textId="618ADBAE" w:rsidR="009D4778" w:rsidRPr="00AA072D" w:rsidRDefault="003829BB" w:rsidP="009D4778">
            <w:pPr>
              <w:spacing w:line="240" w:lineRule="auto"/>
              <w:ind w:right="170"/>
              <w:jc w:val="right"/>
              <w:rPr>
                <w:rFonts w:cs="Times New Roman"/>
                <w:b/>
                <w:bCs/>
                <w:szCs w:val="22"/>
                <w:rtl/>
                <w:cs/>
              </w:rPr>
            </w:pPr>
            <w:r>
              <w:rPr>
                <w:rFonts w:cs="Times New Roman"/>
                <w:b/>
                <w:bCs/>
                <w:szCs w:val="22"/>
              </w:rPr>
              <w:t>199,341</w:t>
            </w:r>
          </w:p>
        </w:tc>
        <w:tc>
          <w:tcPr>
            <w:tcW w:w="110" w:type="dxa"/>
          </w:tcPr>
          <w:p w14:paraId="11218FA8" w14:textId="77777777" w:rsidR="009D4778" w:rsidRPr="009D4778" w:rsidRDefault="009D4778" w:rsidP="009D4778">
            <w:pPr>
              <w:tabs>
                <w:tab w:val="decimal" w:pos="1062"/>
              </w:tabs>
              <w:spacing w:line="240" w:lineRule="exact"/>
              <w:rPr>
                <w:rFonts w:cs="Times New Roman"/>
                <w:b/>
                <w:bCs/>
                <w:szCs w:val="22"/>
              </w:rPr>
            </w:pPr>
          </w:p>
        </w:tc>
        <w:tc>
          <w:tcPr>
            <w:tcW w:w="1320" w:type="dxa"/>
            <w:tcBorders>
              <w:top w:val="single" w:sz="4" w:space="0" w:color="auto"/>
              <w:bottom w:val="double" w:sz="4" w:space="0" w:color="auto"/>
            </w:tcBorders>
          </w:tcPr>
          <w:p w14:paraId="4F90D77A" w14:textId="6C46E3E3" w:rsidR="009D4778" w:rsidRPr="009D4778" w:rsidRDefault="009D4778" w:rsidP="009D4778">
            <w:pPr>
              <w:spacing w:line="240" w:lineRule="auto"/>
              <w:ind w:right="170"/>
              <w:jc w:val="right"/>
              <w:rPr>
                <w:rFonts w:cs="Times New Roman"/>
                <w:b/>
                <w:bCs/>
                <w:szCs w:val="28"/>
              </w:rPr>
            </w:pPr>
            <w:r w:rsidRPr="009D4778">
              <w:rPr>
                <w:b/>
                <w:bCs/>
              </w:rPr>
              <w:t>230,319</w:t>
            </w:r>
          </w:p>
        </w:tc>
      </w:tr>
    </w:tbl>
    <w:p w14:paraId="6D0FC118" w14:textId="45D4677B" w:rsidR="00B968A5" w:rsidRPr="00BE4CAD" w:rsidRDefault="00B968A5" w:rsidP="00C64B40">
      <w:pPr>
        <w:spacing w:line="240" w:lineRule="auto"/>
        <w:ind w:left="567"/>
        <w:jc w:val="thaiDistribute"/>
        <w:rPr>
          <w:rFonts w:cs="Times New Roman"/>
          <w:sz w:val="16"/>
          <w:szCs w:val="16"/>
          <w:highlight w:val="yellow"/>
          <w:lang w:bidi="th-TH"/>
        </w:rPr>
      </w:pPr>
    </w:p>
    <w:tbl>
      <w:tblPr>
        <w:tblW w:w="8783" w:type="dxa"/>
        <w:tblInd w:w="567" w:type="dxa"/>
        <w:tblLayout w:type="fixed"/>
        <w:tblCellMar>
          <w:left w:w="0" w:type="dxa"/>
          <w:right w:w="0" w:type="dxa"/>
        </w:tblCellMar>
        <w:tblLook w:val="0000" w:firstRow="0" w:lastRow="0" w:firstColumn="0" w:lastColumn="0" w:noHBand="0" w:noVBand="0"/>
      </w:tblPr>
      <w:tblGrid>
        <w:gridCol w:w="5880"/>
        <w:gridCol w:w="1473"/>
        <w:gridCol w:w="110"/>
        <w:gridCol w:w="1320"/>
      </w:tblGrid>
      <w:tr w:rsidR="00F717B4" w:rsidRPr="00E95BB6" w14:paraId="2AFF0B63" w14:textId="77777777" w:rsidTr="002B39B8">
        <w:tc>
          <w:tcPr>
            <w:tcW w:w="5880" w:type="dxa"/>
          </w:tcPr>
          <w:p w14:paraId="6F93ABCD" w14:textId="7CB807ED" w:rsidR="00F717B4" w:rsidRPr="00E95BB6" w:rsidRDefault="00F717B4" w:rsidP="00824D86">
            <w:pPr>
              <w:spacing w:line="240" w:lineRule="exact"/>
              <w:rPr>
                <w:rFonts w:cs="Times New Roman"/>
                <w:i/>
                <w:iCs/>
                <w:szCs w:val="22"/>
              </w:rPr>
            </w:pPr>
            <w:r w:rsidRPr="00F717B4">
              <w:rPr>
                <w:rFonts w:cs="Times New Roman"/>
                <w:i/>
                <w:iCs/>
                <w:szCs w:val="22"/>
              </w:rPr>
              <w:t>Trade payables</w:t>
            </w:r>
          </w:p>
        </w:tc>
        <w:tc>
          <w:tcPr>
            <w:tcW w:w="2903" w:type="dxa"/>
            <w:gridSpan w:val="3"/>
          </w:tcPr>
          <w:p w14:paraId="0F32CD6A" w14:textId="77777777" w:rsidR="00F717B4" w:rsidRPr="001C0A7C" w:rsidRDefault="00F717B4" w:rsidP="00824D86">
            <w:pPr>
              <w:spacing w:line="240" w:lineRule="exact"/>
              <w:jc w:val="center"/>
              <w:rPr>
                <w:rFonts w:cs="Times New Roman"/>
                <w:i/>
                <w:iCs/>
                <w:szCs w:val="22"/>
              </w:rPr>
            </w:pPr>
          </w:p>
        </w:tc>
      </w:tr>
      <w:tr w:rsidR="009D4778" w:rsidRPr="00E95BB6" w14:paraId="6FEBFB07" w14:textId="77777777" w:rsidTr="002B39B8">
        <w:trPr>
          <w:trHeight w:val="191"/>
        </w:trPr>
        <w:tc>
          <w:tcPr>
            <w:tcW w:w="5880" w:type="dxa"/>
          </w:tcPr>
          <w:p w14:paraId="53E22E28" w14:textId="27D3BA97" w:rsidR="009D4778" w:rsidRPr="00E95BB6" w:rsidRDefault="009D4778" w:rsidP="009D4778">
            <w:pPr>
              <w:rPr>
                <w:rFonts w:cs="Times New Roman"/>
                <w:szCs w:val="22"/>
              </w:rPr>
            </w:pPr>
            <w:r w:rsidRPr="00F717B4">
              <w:rPr>
                <w:rFonts w:cs="Times New Roman"/>
                <w:szCs w:val="22"/>
              </w:rPr>
              <w:t>Associates</w:t>
            </w:r>
          </w:p>
        </w:tc>
        <w:tc>
          <w:tcPr>
            <w:tcW w:w="1473" w:type="dxa"/>
          </w:tcPr>
          <w:p w14:paraId="2711969E" w14:textId="271A960D" w:rsidR="009D4778" w:rsidRPr="001C0A7C" w:rsidRDefault="00AA072D">
            <w:pPr>
              <w:spacing w:line="240" w:lineRule="auto"/>
              <w:ind w:right="170"/>
              <w:jc w:val="right"/>
              <w:rPr>
                <w:rFonts w:cs="Times New Roman"/>
                <w:szCs w:val="22"/>
              </w:rPr>
            </w:pPr>
            <w:r w:rsidRPr="001C0A7C">
              <w:rPr>
                <w:rFonts w:cs="Times New Roman"/>
                <w:szCs w:val="22"/>
              </w:rPr>
              <w:t>3</w:t>
            </w:r>
            <w:r w:rsidR="003829BB">
              <w:rPr>
                <w:rFonts w:cs="Times New Roman"/>
                <w:szCs w:val="22"/>
              </w:rPr>
              <w:t>3,736</w:t>
            </w:r>
          </w:p>
        </w:tc>
        <w:tc>
          <w:tcPr>
            <w:tcW w:w="110" w:type="dxa"/>
          </w:tcPr>
          <w:p w14:paraId="68CBE16B" w14:textId="77777777" w:rsidR="009D4778" w:rsidRPr="00E95BB6" w:rsidRDefault="009D4778" w:rsidP="009D4778">
            <w:pPr>
              <w:tabs>
                <w:tab w:val="decimal" w:pos="1062"/>
              </w:tabs>
              <w:spacing w:line="240" w:lineRule="exact"/>
              <w:rPr>
                <w:rFonts w:cs="Times New Roman"/>
                <w:szCs w:val="22"/>
              </w:rPr>
            </w:pPr>
          </w:p>
        </w:tc>
        <w:tc>
          <w:tcPr>
            <w:tcW w:w="1320" w:type="dxa"/>
          </w:tcPr>
          <w:p w14:paraId="7093C4A6" w14:textId="2CCB0580" w:rsidR="009D4778" w:rsidRPr="00E95BB6" w:rsidRDefault="009D4778" w:rsidP="009D4778">
            <w:pPr>
              <w:spacing w:line="240" w:lineRule="auto"/>
              <w:ind w:right="170"/>
              <w:jc w:val="right"/>
              <w:rPr>
                <w:rFonts w:cs="Times New Roman"/>
                <w:szCs w:val="22"/>
              </w:rPr>
            </w:pPr>
            <w:r w:rsidRPr="00D00767">
              <w:t>39,019</w:t>
            </w:r>
          </w:p>
        </w:tc>
      </w:tr>
      <w:tr w:rsidR="009D4778" w:rsidRPr="00E95BB6" w14:paraId="12DF36D0" w14:textId="77777777" w:rsidTr="002B39B8">
        <w:trPr>
          <w:trHeight w:val="191"/>
        </w:trPr>
        <w:tc>
          <w:tcPr>
            <w:tcW w:w="5880" w:type="dxa"/>
          </w:tcPr>
          <w:p w14:paraId="1FF31750" w14:textId="0F9E4CBC" w:rsidR="009D4778" w:rsidRPr="00E95BB6" w:rsidRDefault="009D4778" w:rsidP="009D4778">
            <w:pPr>
              <w:rPr>
                <w:rFonts w:cs="Times New Roman"/>
                <w:szCs w:val="28"/>
                <w:lang w:val="en-US" w:bidi="th-TH"/>
              </w:rPr>
            </w:pPr>
            <w:r w:rsidRPr="00F3494E">
              <w:rPr>
                <w:rFonts w:cs="Times New Roman"/>
                <w:szCs w:val="22"/>
              </w:rPr>
              <w:t>Other related parties</w:t>
            </w:r>
          </w:p>
        </w:tc>
        <w:tc>
          <w:tcPr>
            <w:tcW w:w="1473" w:type="dxa"/>
          </w:tcPr>
          <w:p w14:paraId="4BD229A9" w14:textId="75CED8CB" w:rsidR="009D4778" w:rsidRPr="001C0A7C" w:rsidRDefault="00FA2D1E">
            <w:pPr>
              <w:spacing w:line="240" w:lineRule="auto"/>
              <w:ind w:right="170"/>
              <w:jc w:val="right"/>
              <w:rPr>
                <w:rFonts w:cs="Times New Roman"/>
                <w:szCs w:val="22"/>
              </w:rPr>
            </w:pPr>
            <w:r w:rsidRPr="001C0A7C">
              <w:rPr>
                <w:rFonts w:cs="Times New Roman"/>
                <w:szCs w:val="22"/>
              </w:rPr>
              <w:t>1,</w:t>
            </w:r>
            <w:r w:rsidR="003829BB">
              <w:rPr>
                <w:rFonts w:cs="Times New Roman"/>
                <w:szCs w:val="22"/>
              </w:rPr>
              <w:t>0</w:t>
            </w:r>
            <w:r w:rsidR="00447543">
              <w:rPr>
                <w:szCs w:val="28"/>
                <w:lang w:val="en-US" w:bidi="th-TH"/>
              </w:rPr>
              <w:t>62</w:t>
            </w:r>
            <w:r w:rsidR="003829BB">
              <w:rPr>
                <w:rFonts w:cs="Times New Roman"/>
                <w:szCs w:val="22"/>
              </w:rPr>
              <w:t>,5</w:t>
            </w:r>
            <w:r w:rsidR="00447543">
              <w:rPr>
                <w:rFonts w:cs="Times New Roman"/>
                <w:szCs w:val="22"/>
              </w:rPr>
              <w:t>39</w:t>
            </w:r>
          </w:p>
        </w:tc>
        <w:tc>
          <w:tcPr>
            <w:tcW w:w="110" w:type="dxa"/>
          </w:tcPr>
          <w:p w14:paraId="58950AD1" w14:textId="77777777" w:rsidR="009D4778" w:rsidRPr="00E95BB6" w:rsidRDefault="009D4778" w:rsidP="009D4778">
            <w:pPr>
              <w:tabs>
                <w:tab w:val="decimal" w:pos="1062"/>
              </w:tabs>
              <w:spacing w:line="240" w:lineRule="exact"/>
              <w:rPr>
                <w:rFonts w:cs="Times New Roman"/>
                <w:szCs w:val="22"/>
              </w:rPr>
            </w:pPr>
          </w:p>
        </w:tc>
        <w:tc>
          <w:tcPr>
            <w:tcW w:w="1320" w:type="dxa"/>
          </w:tcPr>
          <w:p w14:paraId="68CCC645" w14:textId="7E9D6071" w:rsidR="009D4778" w:rsidRPr="00E95BB6" w:rsidRDefault="009D4778" w:rsidP="009D4778">
            <w:pPr>
              <w:spacing w:line="240" w:lineRule="auto"/>
              <w:ind w:right="170"/>
              <w:jc w:val="right"/>
              <w:rPr>
                <w:rFonts w:cs="Times New Roman"/>
                <w:szCs w:val="22"/>
              </w:rPr>
            </w:pPr>
            <w:r w:rsidRPr="00D00767">
              <w:t>1,227,599</w:t>
            </w:r>
          </w:p>
        </w:tc>
      </w:tr>
      <w:tr w:rsidR="009D4778" w:rsidRPr="00E95BB6" w14:paraId="51BB5117" w14:textId="77777777" w:rsidTr="002B39B8">
        <w:tc>
          <w:tcPr>
            <w:tcW w:w="5880" w:type="dxa"/>
          </w:tcPr>
          <w:p w14:paraId="184672B3" w14:textId="77777777" w:rsidR="009D4778" w:rsidRPr="00E95BB6" w:rsidRDefault="009D4778" w:rsidP="009D4778">
            <w:pPr>
              <w:spacing w:line="240" w:lineRule="exact"/>
              <w:rPr>
                <w:rFonts w:cs="Times New Roman"/>
                <w:szCs w:val="22"/>
              </w:rPr>
            </w:pPr>
            <w:r w:rsidRPr="00E95BB6">
              <w:rPr>
                <w:rFonts w:cs="Times New Roman"/>
                <w:b/>
                <w:bCs/>
                <w:szCs w:val="22"/>
              </w:rPr>
              <w:t>Total</w:t>
            </w:r>
          </w:p>
        </w:tc>
        <w:tc>
          <w:tcPr>
            <w:tcW w:w="1473" w:type="dxa"/>
            <w:tcBorders>
              <w:top w:val="single" w:sz="4" w:space="0" w:color="auto"/>
              <w:bottom w:val="double" w:sz="4" w:space="0" w:color="auto"/>
            </w:tcBorders>
          </w:tcPr>
          <w:p w14:paraId="61AB0C26" w14:textId="49008FB7" w:rsidR="009D4778" w:rsidRPr="001C0A7C" w:rsidRDefault="00FA2D1E">
            <w:pPr>
              <w:spacing w:line="240" w:lineRule="auto"/>
              <w:ind w:right="170"/>
              <w:jc w:val="right"/>
              <w:rPr>
                <w:rFonts w:cs="Times New Roman"/>
                <w:b/>
                <w:bCs/>
                <w:szCs w:val="22"/>
                <w:rtl/>
                <w:cs/>
              </w:rPr>
            </w:pPr>
            <w:r w:rsidRPr="001C0A7C">
              <w:rPr>
                <w:rFonts w:cs="Times New Roman"/>
                <w:b/>
                <w:bCs/>
                <w:szCs w:val="22"/>
              </w:rPr>
              <w:t>1,</w:t>
            </w:r>
            <w:r w:rsidR="00447543">
              <w:rPr>
                <w:rFonts w:cs="Times New Roman"/>
                <w:b/>
                <w:bCs/>
                <w:szCs w:val="22"/>
              </w:rPr>
              <w:t>096</w:t>
            </w:r>
            <w:r w:rsidR="003829BB">
              <w:rPr>
                <w:rFonts w:cs="Times New Roman"/>
                <w:b/>
                <w:bCs/>
                <w:szCs w:val="22"/>
              </w:rPr>
              <w:t>,2</w:t>
            </w:r>
            <w:r w:rsidR="00447543">
              <w:rPr>
                <w:rFonts w:cs="Times New Roman"/>
                <w:b/>
                <w:bCs/>
                <w:szCs w:val="22"/>
              </w:rPr>
              <w:t>75</w:t>
            </w:r>
          </w:p>
        </w:tc>
        <w:tc>
          <w:tcPr>
            <w:tcW w:w="110" w:type="dxa"/>
          </w:tcPr>
          <w:p w14:paraId="79FE06D0" w14:textId="77777777" w:rsidR="009D4778" w:rsidRPr="009D4778" w:rsidRDefault="009D4778" w:rsidP="009D4778">
            <w:pPr>
              <w:tabs>
                <w:tab w:val="decimal" w:pos="1062"/>
              </w:tabs>
              <w:spacing w:line="240" w:lineRule="exact"/>
              <w:rPr>
                <w:rFonts w:cs="Times New Roman"/>
                <w:b/>
                <w:bCs/>
                <w:szCs w:val="22"/>
              </w:rPr>
            </w:pPr>
          </w:p>
        </w:tc>
        <w:tc>
          <w:tcPr>
            <w:tcW w:w="1320" w:type="dxa"/>
            <w:tcBorders>
              <w:top w:val="single" w:sz="4" w:space="0" w:color="auto"/>
              <w:bottom w:val="double" w:sz="4" w:space="0" w:color="auto"/>
            </w:tcBorders>
          </w:tcPr>
          <w:p w14:paraId="215840D1" w14:textId="1C8548F5" w:rsidR="009D4778" w:rsidRPr="009D4778" w:rsidRDefault="009D4778" w:rsidP="009D4778">
            <w:pPr>
              <w:spacing w:line="240" w:lineRule="auto"/>
              <w:ind w:right="170"/>
              <w:jc w:val="right"/>
              <w:rPr>
                <w:rFonts w:cs="Times New Roman"/>
                <w:b/>
                <w:bCs/>
                <w:szCs w:val="28"/>
              </w:rPr>
            </w:pPr>
            <w:r w:rsidRPr="009D4778">
              <w:rPr>
                <w:b/>
                <w:bCs/>
              </w:rPr>
              <w:t>1,266,618</w:t>
            </w:r>
          </w:p>
        </w:tc>
      </w:tr>
    </w:tbl>
    <w:p w14:paraId="0092B493" w14:textId="2255349E" w:rsidR="00F717B4" w:rsidRDefault="00F717B4"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22"/>
        <w:gridCol w:w="1497"/>
        <w:gridCol w:w="265"/>
        <w:gridCol w:w="1388"/>
      </w:tblGrid>
      <w:tr w:rsidR="00A846F1" w:rsidRPr="00E95BB6" w14:paraId="2C51F226" w14:textId="77777777" w:rsidTr="006D05D5">
        <w:trPr>
          <w:tblHeader/>
        </w:trPr>
        <w:tc>
          <w:tcPr>
            <w:tcW w:w="5922" w:type="dxa"/>
          </w:tcPr>
          <w:p w14:paraId="73E21A49" w14:textId="77777777" w:rsidR="00A846F1" w:rsidRPr="00E95BB6" w:rsidRDefault="00A846F1" w:rsidP="00A846F1">
            <w:pPr>
              <w:rPr>
                <w:rFonts w:cs="Times New Roman"/>
                <w:szCs w:val="22"/>
              </w:rPr>
            </w:pPr>
          </w:p>
        </w:tc>
        <w:tc>
          <w:tcPr>
            <w:tcW w:w="1497" w:type="dxa"/>
            <w:vAlign w:val="center"/>
          </w:tcPr>
          <w:p w14:paraId="441761E6" w14:textId="7100BD5A" w:rsidR="00A846F1" w:rsidRPr="00E95BB6" w:rsidRDefault="00A846F1">
            <w:pPr>
              <w:ind w:right="29"/>
              <w:jc w:val="center"/>
              <w:rPr>
                <w:rFonts w:cs="Times New Roman"/>
                <w:szCs w:val="22"/>
              </w:rPr>
            </w:pPr>
            <w:r>
              <w:rPr>
                <w:rFonts w:cs="Times New Roman"/>
                <w:szCs w:val="22"/>
                <w:lang w:val="en-US"/>
              </w:rPr>
              <w:t>3</w:t>
            </w:r>
            <w:r w:rsidR="003829BB">
              <w:rPr>
                <w:rFonts w:cs="Times New Roman"/>
                <w:szCs w:val="22"/>
                <w:lang w:val="en-US"/>
              </w:rPr>
              <w:t>0 June</w:t>
            </w:r>
          </w:p>
        </w:tc>
        <w:tc>
          <w:tcPr>
            <w:tcW w:w="265" w:type="dxa"/>
            <w:vAlign w:val="center"/>
          </w:tcPr>
          <w:p w14:paraId="501391D7" w14:textId="77777777" w:rsidR="00A846F1" w:rsidRPr="00E95BB6" w:rsidRDefault="00A846F1" w:rsidP="00A846F1">
            <w:pPr>
              <w:ind w:right="29"/>
              <w:jc w:val="center"/>
              <w:rPr>
                <w:rFonts w:cs="Times New Roman"/>
                <w:szCs w:val="22"/>
              </w:rPr>
            </w:pPr>
          </w:p>
        </w:tc>
        <w:tc>
          <w:tcPr>
            <w:tcW w:w="1388" w:type="dxa"/>
            <w:vAlign w:val="center"/>
          </w:tcPr>
          <w:p w14:paraId="19CEC46B" w14:textId="77777777" w:rsidR="00A846F1" w:rsidRPr="00E95BB6" w:rsidRDefault="00A846F1" w:rsidP="00A846F1">
            <w:pPr>
              <w:ind w:right="29"/>
              <w:jc w:val="center"/>
              <w:rPr>
                <w:rFonts w:cs="Times New Roman"/>
                <w:szCs w:val="22"/>
              </w:rPr>
            </w:pPr>
            <w:r w:rsidRPr="00E95BB6">
              <w:rPr>
                <w:rFonts w:cs="Times New Roman"/>
                <w:szCs w:val="22"/>
                <w:lang w:val="en-US"/>
              </w:rPr>
              <w:t>31 December</w:t>
            </w:r>
          </w:p>
        </w:tc>
      </w:tr>
      <w:tr w:rsidR="00A846F1" w:rsidRPr="00E95BB6" w14:paraId="50CD1927" w14:textId="77777777" w:rsidTr="006D05D5">
        <w:trPr>
          <w:tblHeader/>
        </w:trPr>
        <w:tc>
          <w:tcPr>
            <w:tcW w:w="5922" w:type="dxa"/>
          </w:tcPr>
          <w:p w14:paraId="5EC354E6" w14:textId="77777777" w:rsidR="00A846F1" w:rsidRPr="00E95BB6" w:rsidRDefault="00A846F1" w:rsidP="00A846F1">
            <w:pPr>
              <w:rPr>
                <w:rFonts w:cs="Times New Roman"/>
                <w:szCs w:val="22"/>
              </w:rPr>
            </w:pPr>
          </w:p>
        </w:tc>
        <w:tc>
          <w:tcPr>
            <w:tcW w:w="1497" w:type="dxa"/>
          </w:tcPr>
          <w:p w14:paraId="069CE522" w14:textId="77777777" w:rsidR="00A846F1" w:rsidRPr="00E95BB6" w:rsidRDefault="00A846F1" w:rsidP="00A846F1">
            <w:pPr>
              <w:ind w:right="29"/>
              <w:jc w:val="center"/>
              <w:rPr>
                <w:rFonts w:cs="Times New Roman"/>
                <w:szCs w:val="22"/>
              </w:rPr>
            </w:pPr>
            <w:r w:rsidRPr="00E95BB6">
              <w:rPr>
                <w:rFonts w:cs="Times New Roman"/>
                <w:szCs w:val="22"/>
              </w:rPr>
              <w:t>202</w:t>
            </w:r>
            <w:r>
              <w:rPr>
                <w:rFonts w:cs="Times New Roman"/>
                <w:szCs w:val="22"/>
              </w:rPr>
              <w:t>3</w:t>
            </w:r>
          </w:p>
        </w:tc>
        <w:tc>
          <w:tcPr>
            <w:tcW w:w="265" w:type="dxa"/>
          </w:tcPr>
          <w:p w14:paraId="4C0EFA34" w14:textId="77777777" w:rsidR="00A846F1" w:rsidRPr="00E95BB6" w:rsidRDefault="00A846F1" w:rsidP="00A846F1">
            <w:pPr>
              <w:ind w:right="29"/>
              <w:jc w:val="center"/>
              <w:rPr>
                <w:rFonts w:cs="Times New Roman"/>
                <w:szCs w:val="22"/>
              </w:rPr>
            </w:pPr>
          </w:p>
        </w:tc>
        <w:tc>
          <w:tcPr>
            <w:tcW w:w="1388" w:type="dxa"/>
          </w:tcPr>
          <w:p w14:paraId="75A18736" w14:textId="77777777" w:rsidR="00A846F1" w:rsidRPr="00E95BB6" w:rsidRDefault="00A846F1" w:rsidP="00A846F1">
            <w:pPr>
              <w:ind w:right="29"/>
              <w:jc w:val="center"/>
              <w:rPr>
                <w:rFonts w:cs="Times New Roman"/>
                <w:szCs w:val="22"/>
              </w:rPr>
            </w:pPr>
            <w:r w:rsidRPr="00E95BB6">
              <w:rPr>
                <w:rFonts w:cs="Times New Roman"/>
                <w:szCs w:val="22"/>
              </w:rPr>
              <w:t>20</w:t>
            </w:r>
            <w:r>
              <w:rPr>
                <w:rFonts w:cs="Times New Roman"/>
                <w:szCs w:val="22"/>
              </w:rPr>
              <w:t>22</w:t>
            </w:r>
          </w:p>
        </w:tc>
      </w:tr>
      <w:tr w:rsidR="00A846F1" w:rsidRPr="00E95BB6" w14:paraId="6B916353" w14:textId="77777777" w:rsidTr="006D05D5">
        <w:trPr>
          <w:tblHeader/>
        </w:trPr>
        <w:tc>
          <w:tcPr>
            <w:tcW w:w="5922" w:type="dxa"/>
          </w:tcPr>
          <w:p w14:paraId="674AD4CB" w14:textId="77777777" w:rsidR="00A846F1" w:rsidRPr="00E95BB6" w:rsidRDefault="00A846F1" w:rsidP="00A846F1">
            <w:pPr>
              <w:rPr>
                <w:rFonts w:cs="Times New Roman"/>
                <w:szCs w:val="22"/>
              </w:rPr>
            </w:pPr>
          </w:p>
        </w:tc>
        <w:tc>
          <w:tcPr>
            <w:tcW w:w="3150" w:type="dxa"/>
            <w:gridSpan w:val="3"/>
          </w:tcPr>
          <w:p w14:paraId="3CD2519A" w14:textId="77777777" w:rsidR="00A846F1" w:rsidRPr="00E95BB6" w:rsidRDefault="00A846F1" w:rsidP="00A846F1">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bl>
    <w:p w14:paraId="39D04972" w14:textId="77777777" w:rsidR="00A846F1" w:rsidRPr="00BE4CAD" w:rsidRDefault="00A846F1" w:rsidP="00C64B40">
      <w:pPr>
        <w:spacing w:line="240" w:lineRule="auto"/>
        <w:ind w:left="567"/>
        <w:jc w:val="thaiDistribute"/>
        <w:rPr>
          <w:rFonts w:cs="Times New Roman"/>
          <w:sz w:val="16"/>
          <w:szCs w:val="16"/>
          <w:highlight w:val="yellow"/>
          <w:lang w:bidi="th-TH"/>
        </w:rPr>
      </w:pPr>
    </w:p>
    <w:tbl>
      <w:tblPr>
        <w:tblW w:w="8912" w:type="dxa"/>
        <w:tblInd w:w="567" w:type="dxa"/>
        <w:tblLayout w:type="fixed"/>
        <w:tblCellMar>
          <w:left w:w="0" w:type="dxa"/>
          <w:right w:w="0" w:type="dxa"/>
        </w:tblCellMar>
        <w:tblLook w:val="0000" w:firstRow="0" w:lastRow="0" w:firstColumn="0" w:lastColumn="0" w:noHBand="0" w:noVBand="0"/>
      </w:tblPr>
      <w:tblGrid>
        <w:gridCol w:w="5880"/>
        <w:gridCol w:w="1508"/>
        <w:gridCol w:w="75"/>
        <w:gridCol w:w="1449"/>
      </w:tblGrid>
      <w:tr w:rsidR="00F717B4" w:rsidRPr="00E95BB6" w14:paraId="6EC5584A" w14:textId="77777777" w:rsidTr="002B39B8">
        <w:tc>
          <w:tcPr>
            <w:tcW w:w="5880" w:type="dxa"/>
          </w:tcPr>
          <w:p w14:paraId="1F192B2E" w14:textId="3FC8879B" w:rsidR="00F717B4" w:rsidRPr="00E95BB6" w:rsidRDefault="00F717B4" w:rsidP="00824D86">
            <w:pPr>
              <w:spacing w:line="240" w:lineRule="exact"/>
              <w:rPr>
                <w:rFonts w:cs="Times New Roman"/>
                <w:i/>
                <w:iCs/>
                <w:szCs w:val="22"/>
              </w:rPr>
            </w:pPr>
            <w:r w:rsidRPr="00F717B4">
              <w:rPr>
                <w:rFonts w:cs="Times New Roman"/>
                <w:i/>
                <w:iCs/>
                <w:szCs w:val="22"/>
              </w:rPr>
              <w:t>Other current payables</w:t>
            </w:r>
          </w:p>
        </w:tc>
        <w:tc>
          <w:tcPr>
            <w:tcW w:w="3032" w:type="dxa"/>
            <w:gridSpan w:val="3"/>
          </w:tcPr>
          <w:p w14:paraId="239A3A8F" w14:textId="77777777" w:rsidR="00F717B4" w:rsidRPr="00E95BB6" w:rsidRDefault="00F717B4" w:rsidP="00824D86">
            <w:pPr>
              <w:spacing w:line="240" w:lineRule="exact"/>
              <w:jc w:val="center"/>
              <w:rPr>
                <w:rFonts w:cs="Times New Roman"/>
                <w:i/>
                <w:iCs/>
                <w:szCs w:val="22"/>
              </w:rPr>
            </w:pPr>
          </w:p>
        </w:tc>
      </w:tr>
      <w:tr w:rsidR="009D4778" w:rsidRPr="00E95BB6" w14:paraId="07E7D34B" w14:textId="77777777" w:rsidTr="002B39B8">
        <w:tc>
          <w:tcPr>
            <w:tcW w:w="5880" w:type="dxa"/>
          </w:tcPr>
          <w:p w14:paraId="23D8EEA5" w14:textId="77777777" w:rsidR="009D4778" w:rsidRPr="00E95BB6" w:rsidRDefault="009D4778" w:rsidP="009D4778">
            <w:pPr>
              <w:rPr>
                <w:rFonts w:cs="Times New Roman"/>
                <w:szCs w:val="22"/>
              </w:rPr>
            </w:pPr>
            <w:r w:rsidRPr="00F717B4">
              <w:rPr>
                <w:rFonts w:cs="Times New Roman"/>
                <w:szCs w:val="22"/>
              </w:rPr>
              <w:t>Parent</w:t>
            </w:r>
          </w:p>
        </w:tc>
        <w:tc>
          <w:tcPr>
            <w:tcW w:w="1508" w:type="dxa"/>
          </w:tcPr>
          <w:p w14:paraId="5447E8D0" w14:textId="446D0993" w:rsidR="009D4778" w:rsidRPr="00AA072D" w:rsidRDefault="003829BB" w:rsidP="009D4778">
            <w:pPr>
              <w:spacing w:line="240" w:lineRule="auto"/>
              <w:ind w:right="170"/>
              <w:jc w:val="right"/>
              <w:rPr>
                <w:rFonts w:cs="Times New Roman"/>
                <w:szCs w:val="22"/>
              </w:rPr>
            </w:pPr>
            <w:r>
              <w:rPr>
                <w:rFonts w:cs="Times New Roman"/>
                <w:szCs w:val="22"/>
              </w:rPr>
              <w:t>110,654</w:t>
            </w:r>
          </w:p>
        </w:tc>
        <w:tc>
          <w:tcPr>
            <w:tcW w:w="75" w:type="dxa"/>
          </w:tcPr>
          <w:p w14:paraId="65BB483B" w14:textId="77777777" w:rsidR="009D4778" w:rsidRPr="00E95BB6" w:rsidRDefault="009D4778" w:rsidP="009D4778">
            <w:pPr>
              <w:tabs>
                <w:tab w:val="decimal" w:pos="1062"/>
              </w:tabs>
              <w:spacing w:line="240" w:lineRule="exact"/>
              <w:rPr>
                <w:rFonts w:cs="Times New Roman"/>
                <w:szCs w:val="22"/>
              </w:rPr>
            </w:pPr>
          </w:p>
        </w:tc>
        <w:tc>
          <w:tcPr>
            <w:tcW w:w="1446" w:type="dxa"/>
          </w:tcPr>
          <w:p w14:paraId="5CCEE303" w14:textId="1CE53ACE" w:rsidR="009D4778" w:rsidRPr="00E95BB6" w:rsidRDefault="009D4778" w:rsidP="009D4778">
            <w:pPr>
              <w:spacing w:line="240" w:lineRule="auto"/>
              <w:ind w:right="170"/>
              <w:jc w:val="right"/>
              <w:rPr>
                <w:rFonts w:cs="Times New Roman"/>
                <w:szCs w:val="22"/>
              </w:rPr>
            </w:pPr>
            <w:r w:rsidRPr="0042722B">
              <w:t>63,567</w:t>
            </w:r>
          </w:p>
        </w:tc>
      </w:tr>
      <w:tr w:rsidR="009D4778" w:rsidRPr="00E95BB6" w14:paraId="7676B428" w14:textId="77777777" w:rsidTr="002B39B8">
        <w:trPr>
          <w:trHeight w:val="191"/>
        </w:trPr>
        <w:tc>
          <w:tcPr>
            <w:tcW w:w="5880" w:type="dxa"/>
          </w:tcPr>
          <w:p w14:paraId="63A1989E" w14:textId="77777777" w:rsidR="009D4778" w:rsidRPr="00E95BB6" w:rsidRDefault="009D4778" w:rsidP="009D4778">
            <w:pPr>
              <w:rPr>
                <w:rFonts w:cs="Times New Roman"/>
                <w:szCs w:val="22"/>
              </w:rPr>
            </w:pPr>
            <w:r w:rsidRPr="00F717B4">
              <w:rPr>
                <w:rFonts w:cs="Times New Roman"/>
                <w:szCs w:val="22"/>
              </w:rPr>
              <w:t>Associates</w:t>
            </w:r>
          </w:p>
        </w:tc>
        <w:tc>
          <w:tcPr>
            <w:tcW w:w="1508" w:type="dxa"/>
          </w:tcPr>
          <w:p w14:paraId="4968E454" w14:textId="26152B30" w:rsidR="009D4778" w:rsidRPr="00AA072D" w:rsidRDefault="003829BB" w:rsidP="009D4778">
            <w:pPr>
              <w:spacing w:line="240" w:lineRule="auto"/>
              <w:ind w:right="170"/>
              <w:jc w:val="right"/>
              <w:rPr>
                <w:rFonts w:cs="Times New Roman"/>
                <w:szCs w:val="22"/>
              </w:rPr>
            </w:pPr>
            <w:r>
              <w:rPr>
                <w:rFonts w:cs="Times New Roman"/>
                <w:szCs w:val="22"/>
              </w:rPr>
              <w:t>2,783</w:t>
            </w:r>
          </w:p>
        </w:tc>
        <w:tc>
          <w:tcPr>
            <w:tcW w:w="75" w:type="dxa"/>
          </w:tcPr>
          <w:p w14:paraId="580C38D1" w14:textId="77777777" w:rsidR="009D4778" w:rsidRPr="00E95BB6" w:rsidRDefault="009D4778" w:rsidP="009D4778">
            <w:pPr>
              <w:tabs>
                <w:tab w:val="decimal" w:pos="1062"/>
              </w:tabs>
              <w:spacing w:line="240" w:lineRule="exact"/>
              <w:rPr>
                <w:rFonts w:cs="Times New Roman"/>
                <w:szCs w:val="22"/>
              </w:rPr>
            </w:pPr>
          </w:p>
        </w:tc>
        <w:tc>
          <w:tcPr>
            <w:tcW w:w="1446" w:type="dxa"/>
          </w:tcPr>
          <w:p w14:paraId="67EC7CA5" w14:textId="22D2D4D5" w:rsidR="009D4778" w:rsidRPr="00E95BB6" w:rsidRDefault="009D4778" w:rsidP="009D4778">
            <w:pPr>
              <w:spacing w:line="240" w:lineRule="auto"/>
              <w:ind w:right="170"/>
              <w:jc w:val="right"/>
              <w:rPr>
                <w:rFonts w:cs="Times New Roman"/>
                <w:szCs w:val="22"/>
              </w:rPr>
            </w:pPr>
            <w:r w:rsidRPr="0042722B">
              <w:t>1,637</w:t>
            </w:r>
          </w:p>
        </w:tc>
      </w:tr>
      <w:tr w:rsidR="009D4778" w:rsidRPr="00E95BB6" w14:paraId="7BB4781D" w14:textId="77777777" w:rsidTr="002B39B8">
        <w:trPr>
          <w:trHeight w:val="191"/>
        </w:trPr>
        <w:tc>
          <w:tcPr>
            <w:tcW w:w="5880" w:type="dxa"/>
          </w:tcPr>
          <w:p w14:paraId="42EA6A27" w14:textId="5A663B57" w:rsidR="009D4778" w:rsidRPr="00E95BB6" w:rsidRDefault="009D4778" w:rsidP="009D4778">
            <w:pPr>
              <w:rPr>
                <w:rFonts w:cs="Times New Roman"/>
                <w:szCs w:val="28"/>
                <w:lang w:val="en-US" w:bidi="th-TH"/>
              </w:rPr>
            </w:pPr>
            <w:r w:rsidRPr="00F3494E">
              <w:rPr>
                <w:rFonts w:cs="Times New Roman"/>
                <w:szCs w:val="22"/>
              </w:rPr>
              <w:t>Other related parties</w:t>
            </w:r>
          </w:p>
        </w:tc>
        <w:tc>
          <w:tcPr>
            <w:tcW w:w="1508" w:type="dxa"/>
            <w:tcBorders>
              <w:bottom w:val="single" w:sz="4" w:space="0" w:color="auto"/>
            </w:tcBorders>
          </w:tcPr>
          <w:p w14:paraId="35F72B51" w14:textId="1526A1AA" w:rsidR="009D4778" w:rsidRPr="00AA072D" w:rsidRDefault="003829BB" w:rsidP="009D4778">
            <w:pPr>
              <w:spacing w:line="240" w:lineRule="auto"/>
              <w:ind w:right="170"/>
              <w:jc w:val="right"/>
              <w:rPr>
                <w:rFonts w:cs="Times New Roman"/>
                <w:szCs w:val="22"/>
              </w:rPr>
            </w:pPr>
            <w:r>
              <w:rPr>
                <w:rFonts w:cs="Times New Roman"/>
                <w:szCs w:val="22"/>
              </w:rPr>
              <w:t>128,558</w:t>
            </w:r>
          </w:p>
        </w:tc>
        <w:tc>
          <w:tcPr>
            <w:tcW w:w="75" w:type="dxa"/>
          </w:tcPr>
          <w:p w14:paraId="66459166" w14:textId="77777777" w:rsidR="009D4778" w:rsidRPr="00E95BB6" w:rsidRDefault="009D4778" w:rsidP="009D4778">
            <w:pPr>
              <w:tabs>
                <w:tab w:val="decimal" w:pos="1062"/>
              </w:tabs>
              <w:spacing w:line="240" w:lineRule="exact"/>
              <w:rPr>
                <w:rFonts w:cs="Times New Roman"/>
                <w:szCs w:val="22"/>
              </w:rPr>
            </w:pPr>
          </w:p>
        </w:tc>
        <w:tc>
          <w:tcPr>
            <w:tcW w:w="1446" w:type="dxa"/>
            <w:tcBorders>
              <w:bottom w:val="single" w:sz="4" w:space="0" w:color="auto"/>
            </w:tcBorders>
          </w:tcPr>
          <w:p w14:paraId="15E7E121" w14:textId="48C4750A" w:rsidR="009D4778" w:rsidRPr="00E95BB6" w:rsidRDefault="009D4778" w:rsidP="009D4778">
            <w:pPr>
              <w:spacing w:line="240" w:lineRule="auto"/>
              <w:ind w:right="170"/>
              <w:jc w:val="right"/>
              <w:rPr>
                <w:rFonts w:cs="Times New Roman"/>
                <w:szCs w:val="22"/>
              </w:rPr>
            </w:pPr>
            <w:r w:rsidRPr="0042722B">
              <w:t>118,308</w:t>
            </w:r>
          </w:p>
        </w:tc>
      </w:tr>
      <w:tr w:rsidR="009D4778" w:rsidRPr="009D4778" w14:paraId="3E4A5956" w14:textId="77777777" w:rsidTr="002B39B8">
        <w:tc>
          <w:tcPr>
            <w:tcW w:w="5880" w:type="dxa"/>
          </w:tcPr>
          <w:p w14:paraId="5570FB87" w14:textId="77777777" w:rsidR="009D4778" w:rsidRPr="009D4778" w:rsidRDefault="009D4778" w:rsidP="009D4778">
            <w:pPr>
              <w:spacing w:line="240" w:lineRule="exact"/>
              <w:rPr>
                <w:rFonts w:cs="Times New Roman"/>
                <w:b/>
                <w:bCs/>
                <w:szCs w:val="22"/>
              </w:rPr>
            </w:pPr>
            <w:r w:rsidRPr="009D4778">
              <w:rPr>
                <w:rFonts w:cs="Times New Roman"/>
                <w:b/>
                <w:bCs/>
                <w:szCs w:val="22"/>
              </w:rPr>
              <w:t>Total</w:t>
            </w:r>
          </w:p>
        </w:tc>
        <w:tc>
          <w:tcPr>
            <w:tcW w:w="1508" w:type="dxa"/>
            <w:tcBorders>
              <w:top w:val="single" w:sz="4" w:space="0" w:color="auto"/>
              <w:bottom w:val="double" w:sz="4" w:space="0" w:color="auto"/>
            </w:tcBorders>
          </w:tcPr>
          <w:p w14:paraId="6A6E41C8" w14:textId="0614A657" w:rsidR="009D4778" w:rsidRPr="00AA072D" w:rsidRDefault="003829BB" w:rsidP="009D4778">
            <w:pPr>
              <w:spacing w:line="240" w:lineRule="auto"/>
              <w:ind w:right="170"/>
              <w:jc w:val="right"/>
              <w:rPr>
                <w:rFonts w:cs="Times New Roman"/>
                <w:b/>
                <w:bCs/>
                <w:szCs w:val="22"/>
                <w:rtl/>
                <w:cs/>
              </w:rPr>
            </w:pPr>
            <w:r>
              <w:rPr>
                <w:rFonts w:cs="Times New Roman"/>
                <w:b/>
                <w:bCs/>
                <w:szCs w:val="22"/>
              </w:rPr>
              <w:t>241,995</w:t>
            </w:r>
          </w:p>
        </w:tc>
        <w:tc>
          <w:tcPr>
            <w:tcW w:w="75" w:type="dxa"/>
          </w:tcPr>
          <w:p w14:paraId="22DE8A66" w14:textId="77777777" w:rsidR="009D4778" w:rsidRPr="009D4778" w:rsidRDefault="009D4778" w:rsidP="009D4778">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E701E61" w14:textId="0719A1F2" w:rsidR="009D4778" w:rsidRPr="009D4778" w:rsidRDefault="009D4778" w:rsidP="008036AF">
            <w:pPr>
              <w:tabs>
                <w:tab w:val="left" w:pos="1260"/>
              </w:tabs>
              <w:spacing w:line="240" w:lineRule="auto"/>
              <w:ind w:right="170"/>
              <w:jc w:val="right"/>
              <w:rPr>
                <w:rFonts w:cs="Times New Roman"/>
                <w:b/>
                <w:bCs/>
                <w:szCs w:val="28"/>
              </w:rPr>
            </w:pPr>
            <w:r w:rsidRPr="009D4778">
              <w:rPr>
                <w:b/>
                <w:bCs/>
              </w:rPr>
              <w:t>183,512</w:t>
            </w:r>
          </w:p>
        </w:tc>
      </w:tr>
    </w:tbl>
    <w:p w14:paraId="2C9012F2" w14:textId="686EEAEB" w:rsidR="00504112" w:rsidRPr="009D4778" w:rsidRDefault="00504112" w:rsidP="00DD2425">
      <w:pPr>
        <w:spacing w:line="240" w:lineRule="auto"/>
        <w:jc w:val="thaiDistribute"/>
        <w:rPr>
          <w:rFonts w:cstheme="minorBidi"/>
          <w:b/>
          <w:bCs/>
          <w:sz w:val="16"/>
          <w:szCs w:val="16"/>
          <w:highlight w:val="yellow"/>
          <w:lang w:bidi="th-TH"/>
        </w:rPr>
      </w:pPr>
    </w:p>
    <w:tbl>
      <w:tblPr>
        <w:tblW w:w="8909" w:type="dxa"/>
        <w:tblInd w:w="567" w:type="dxa"/>
        <w:tblLayout w:type="fixed"/>
        <w:tblCellMar>
          <w:left w:w="0" w:type="dxa"/>
          <w:right w:w="0" w:type="dxa"/>
        </w:tblCellMar>
        <w:tblLook w:val="0000" w:firstRow="0" w:lastRow="0" w:firstColumn="0" w:lastColumn="0" w:noHBand="0" w:noVBand="0"/>
      </w:tblPr>
      <w:tblGrid>
        <w:gridCol w:w="5880"/>
        <w:gridCol w:w="1508"/>
        <w:gridCol w:w="75"/>
        <w:gridCol w:w="1446"/>
      </w:tblGrid>
      <w:tr w:rsidR="005106A2" w:rsidRPr="00E95BB6" w14:paraId="157C625F" w14:textId="77777777" w:rsidTr="002B39B8">
        <w:tc>
          <w:tcPr>
            <w:tcW w:w="5880" w:type="dxa"/>
          </w:tcPr>
          <w:p w14:paraId="4F99063F" w14:textId="51C64C92" w:rsidR="005106A2" w:rsidRPr="00F717B4" w:rsidRDefault="005106A2" w:rsidP="005106A2">
            <w:pPr>
              <w:rPr>
                <w:rFonts w:cs="Times New Roman"/>
                <w:i/>
                <w:iCs/>
                <w:szCs w:val="22"/>
              </w:rPr>
            </w:pPr>
            <w:r w:rsidRPr="00FA24F3">
              <w:rPr>
                <w:rFonts w:cs="Times New Roman"/>
                <w:i/>
                <w:iCs/>
                <w:szCs w:val="22"/>
              </w:rPr>
              <w:t>Lease liabilities</w:t>
            </w:r>
          </w:p>
        </w:tc>
        <w:tc>
          <w:tcPr>
            <w:tcW w:w="1508" w:type="dxa"/>
          </w:tcPr>
          <w:p w14:paraId="3C9176EE" w14:textId="77777777" w:rsidR="005106A2" w:rsidRPr="00C64180" w:rsidRDefault="005106A2" w:rsidP="005106A2">
            <w:pPr>
              <w:spacing w:line="240" w:lineRule="auto"/>
              <w:ind w:right="170"/>
              <w:jc w:val="right"/>
            </w:pPr>
          </w:p>
        </w:tc>
        <w:tc>
          <w:tcPr>
            <w:tcW w:w="75" w:type="dxa"/>
          </w:tcPr>
          <w:p w14:paraId="338C4C59" w14:textId="77777777" w:rsidR="005106A2" w:rsidRPr="00E95BB6" w:rsidRDefault="005106A2" w:rsidP="005106A2">
            <w:pPr>
              <w:tabs>
                <w:tab w:val="decimal" w:pos="1062"/>
              </w:tabs>
              <w:spacing w:line="240" w:lineRule="exact"/>
              <w:rPr>
                <w:rFonts w:cs="Times New Roman"/>
                <w:szCs w:val="22"/>
              </w:rPr>
            </w:pPr>
          </w:p>
        </w:tc>
        <w:tc>
          <w:tcPr>
            <w:tcW w:w="1446" w:type="dxa"/>
          </w:tcPr>
          <w:p w14:paraId="2859BB8A" w14:textId="77777777" w:rsidR="005106A2" w:rsidRPr="00F717B4" w:rsidRDefault="005106A2" w:rsidP="005106A2">
            <w:pPr>
              <w:spacing w:line="240" w:lineRule="auto"/>
              <w:ind w:right="170"/>
              <w:jc w:val="right"/>
              <w:rPr>
                <w:rFonts w:cs="Times New Roman"/>
                <w:szCs w:val="22"/>
              </w:rPr>
            </w:pPr>
          </w:p>
        </w:tc>
      </w:tr>
      <w:tr w:rsidR="005106A2" w:rsidRPr="00E95BB6" w14:paraId="03E87436" w14:textId="77777777" w:rsidTr="002B39B8">
        <w:tc>
          <w:tcPr>
            <w:tcW w:w="5880" w:type="dxa"/>
          </w:tcPr>
          <w:p w14:paraId="736C1E2F" w14:textId="6C7DCFAF" w:rsidR="005106A2" w:rsidRPr="00F717B4" w:rsidRDefault="005106A2" w:rsidP="005106A2">
            <w:pPr>
              <w:rPr>
                <w:rFonts w:cs="Times New Roman"/>
                <w:szCs w:val="22"/>
              </w:rPr>
            </w:pPr>
            <w:r w:rsidRPr="00FA24F3">
              <w:rPr>
                <w:rFonts w:cs="Times New Roman"/>
                <w:i/>
                <w:iCs/>
                <w:szCs w:val="22"/>
              </w:rPr>
              <w:t xml:space="preserve">   Current and non-current portion</w:t>
            </w:r>
          </w:p>
        </w:tc>
        <w:tc>
          <w:tcPr>
            <w:tcW w:w="1508" w:type="dxa"/>
          </w:tcPr>
          <w:p w14:paraId="15CED9C0" w14:textId="77777777" w:rsidR="005106A2" w:rsidRPr="00C64180" w:rsidRDefault="005106A2" w:rsidP="005106A2">
            <w:pPr>
              <w:spacing w:line="240" w:lineRule="auto"/>
              <w:ind w:right="170"/>
              <w:jc w:val="right"/>
            </w:pPr>
          </w:p>
        </w:tc>
        <w:tc>
          <w:tcPr>
            <w:tcW w:w="75" w:type="dxa"/>
          </w:tcPr>
          <w:p w14:paraId="3B846B26" w14:textId="77777777" w:rsidR="005106A2" w:rsidRPr="00E95BB6" w:rsidRDefault="005106A2" w:rsidP="005106A2">
            <w:pPr>
              <w:tabs>
                <w:tab w:val="decimal" w:pos="1062"/>
              </w:tabs>
              <w:spacing w:line="240" w:lineRule="exact"/>
              <w:rPr>
                <w:rFonts w:cs="Times New Roman"/>
                <w:szCs w:val="22"/>
              </w:rPr>
            </w:pPr>
          </w:p>
        </w:tc>
        <w:tc>
          <w:tcPr>
            <w:tcW w:w="1446" w:type="dxa"/>
          </w:tcPr>
          <w:p w14:paraId="620F66D2" w14:textId="77777777" w:rsidR="005106A2" w:rsidRPr="00F717B4" w:rsidRDefault="005106A2" w:rsidP="005106A2">
            <w:pPr>
              <w:spacing w:line="240" w:lineRule="auto"/>
              <w:ind w:right="170"/>
              <w:jc w:val="right"/>
              <w:rPr>
                <w:rFonts w:cs="Times New Roman"/>
                <w:szCs w:val="22"/>
              </w:rPr>
            </w:pPr>
          </w:p>
        </w:tc>
      </w:tr>
      <w:tr w:rsidR="009D4778" w:rsidRPr="00E95BB6" w14:paraId="49BF3B80" w14:textId="77777777" w:rsidTr="002B39B8">
        <w:tc>
          <w:tcPr>
            <w:tcW w:w="5880" w:type="dxa"/>
          </w:tcPr>
          <w:p w14:paraId="0937932D" w14:textId="77777777" w:rsidR="009D4778" w:rsidRPr="00E95BB6" w:rsidRDefault="009D4778" w:rsidP="009D4778">
            <w:pPr>
              <w:rPr>
                <w:rFonts w:cs="Times New Roman"/>
                <w:szCs w:val="22"/>
              </w:rPr>
            </w:pPr>
            <w:r w:rsidRPr="00F717B4">
              <w:rPr>
                <w:rFonts w:cs="Times New Roman"/>
                <w:szCs w:val="22"/>
              </w:rPr>
              <w:t>Parent</w:t>
            </w:r>
          </w:p>
        </w:tc>
        <w:tc>
          <w:tcPr>
            <w:tcW w:w="1508" w:type="dxa"/>
          </w:tcPr>
          <w:p w14:paraId="3415E317" w14:textId="613E1831" w:rsidR="009D4778" w:rsidRPr="006165DD" w:rsidRDefault="00CA5B99" w:rsidP="009D4778">
            <w:pPr>
              <w:spacing w:line="240" w:lineRule="auto"/>
              <w:ind w:right="170"/>
              <w:jc w:val="right"/>
              <w:rPr>
                <w:rFonts w:cs="Times New Roman"/>
                <w:szCs w:val="22"/>
              </w:rPr>
            </w:pPr>
            <w:r>
              <w:rPr>
                <w:rFonts w:cs="Times New Roman"/>
                <w:szCs w:val="22"/>
              </w:rPr>
              <w:t>65,363</w:t>
            </w:r>
          </w:p>
        </w:tc>
        <w:tc>
          <w:tcPr>
            <w:tcW w:w="75" w:type="dxa"/>
          </w:tcPr>
          <w:p w14:paraId="46B5B69B" w14:textId="77777777" w:rsidR="009D4778" w:rsidRPr="00E95BB6" w:rsidRDefault="009D4778" w:rsidP="009D4778">
            <w:pPr>
              <w:tabs>
                <w:tab w:val="decimal" w:pos="1062"/>
              </w:tabs>
              <w:spacing w:line="240" w:lineRule="exact"/>
              <w:rPr>
                <w:rFonts w:cs="Times New Roman"/>
                <w:szCs w:val="22"/>
              </w:rPr>
            </w:pPr>
          </w:p>
        </w:tc>
        <w:tc>
          <w:tcPr>
            <w:tcW w:w="1446" w:type="dxa"/>
          </w:tcPr>
          <w:p w14:paraId="442B3C90" w14:textId="691F9FE0" w:rsidR="009D4778" w:rsidRPr="00E95BB6" w:rsidRDefault="009D4778" w:rsidP="009D4778">
            <w:pPr>
              <w:spacing w:line="240" w:lineRule="auto"/>
              <w:ind w:right="170"/>
              <w:jc w:val="right"/>
              <w:rPr>
                <w:rFonts w:cs="Times New Roman"/>
                <w:szCs w:val="22"/>
              </w:rPr>
            </w:pPr>
            <w:r w:rsidRPr="00C0520D">
              <w:t>86,505</w:t>
            </w:r>
          </w:p>
        </w:tc>
      </w:tr>
      <w:tr w:rsidR="009D4778" w:rsidRPr="00E95BB6" w14:paraId="16CC236E" w14:textId="77777777" w:rsidTr="002B39B8">
        <w:trPr>
          <w:trHeight w:val="191"/>
        </w:trPr>
        <w:tc>
          <w:tcPr>
            <w:tcW w:w="5880" w:type="dxa"/>
          </w:tcPr>
          <w:p w14:paraId="485A7983" w14:textId="77777777" w:rsidR="009D4778" w:rsidRPr="00E95BB6" w:rsidRDefault="009D4778" w:rsidP="009D4778">
            <w:pPr>
              <w:rPr>
                <w:rFonts w:cs="Times New Roman"/>
                <w:szCs w:val="22"/>
              </w:rPr>
            </w:pPr>
            <w:r w:rsidRPr="00F717B4">
              <w:rPr>
                <w:rFonts w:cs="Times New Roman"/>
                <w:szCs w:val="22"/>
              </w:rPr>
              <w:t>Associates</w:t>
            </w:r>
          </w:p>
        </w:tc>
        <w:tc>
          <w:tcPr>
            <w:tcW w:w="1508" w:type="dxa"/>
          </w:tcPr>
          <w:p w14:paraId="51F47287" w14:textId="2632FFAC" w:rsidR="009D4778" w:rsidRPr="006165DD" w:rsidRDefault="00CA5B99" w:rsidP="009D4778">
            <w:pPr>
              <w:spacing w:line="240" w:lineRule="auto"/>
              <w:ind w:right="170"/>
              <w:jc w:val="right"/>
              <w:rPr>
                <w:rFonts w:cs="Times New Roman"/>
                <w:szCs w:val="22"/>
              </w:rPr>
            </w:pPr>
            <w:r>
              <w:rPr>
                <w:rFonts w:cs="Times New Roman"/>
                <w:szCs w:val="22"/>
              </w:rPr>
              <w:t>104,335</w:t>
            </w:r>
          </w:p>
        </w:tc>
        <w:tc>
          <w:tcPr>
            <w:tcW w:w="75" w:type="dxa"/>
          </w:tcPr>
          <w:p w14:paraId="29DA7A03" w14:textId="77777777" w:rsidR="009D4778" w:rsidRPr="00E95BB6" w:rsidRDefault="009D4778" w:rsidP="009D4778">
            <w:pPr>
              <w:tabs>
                <w:tab w:val="decimal" w:pos="1062"/>
              </w:tabs>
              <w:spacing w:line="240" w:lineRule="exact"/>
              <w:rPr>
                <w:rFonts w:cs="Times New Roman"/>
                <w:szCs w:val="22"/>
              </w:rPr>
            </w:pPr>
          </w:p>
        </w:tc>
        <w:tc>
          <w:tcPr>
            <w:tcW w:w="1446" w:type="dxa"/>
          </w:tcPr>
          <w:p w14:paraId="3D879E2E" w14:textId="67E74224" w:rsidR="009D4778" w:rsidRPr="00E95BB6" w:rsidRDefault="009D4778" w:rsidP="005C5C36">
            <w:pPr>
              <w:spacing w:line="240" w:lineRule="auto"/>
              <w:ind w:left="-50" w:right="170"/>
              <w:jc w:val="right"/>
              <w:rPr>
                <w:rFonts w:cs="Times New Roman"/>
                <w:szCs w:val="22"/>
              </w:rPr>
            </w:pPr>
            <w:r w:rsidRPr="00C0520D">
              <w:t>100,728</w:t>
            </w:r>
          </w:p>
        </w:tc>
      </w:tr>
      <w:tr w:rsidR="009D4778" w:rsidRPr="00E95BB6" w14:paraId="4A0982F2" w14:textId="77777777" w:rsidTr="002B39B8">
        <w:trPr>
          <w:trHeight w:val="191"/>
        </w:trPr>
        <w:tc>
          <w:tcPr>
            <w:tcW w:w="5880" w:type="dxa"/>
          </w:tcPr>
          <w:p w14:paraId="3077E8D6" w14:textId="776B2582" w:rsidR="009D4778" w:rsidRPr="00E95BB6" w:rsidRDefault="009D4778" w:rsidP="009D4778">
            <w:pPr>
              <w:rPr>
                <w:rFonts w:cs="Times New Roman"/>
                <w:szCs w:val="28"/>
                <w:lang w:val="en-US" w:bidi="th-TH"/>
              </w:rPr>
            </w:pPr>
            <w:r w:rsidRPr="00F3494E">
              <w:rPr>
                <w:rFonts w:cs="Times New Roman"/>
                <w:szCs w:val="22"/>
              </w:rPr>
              <w:t>Other related parties</w:t>
            </w:r>
          </w:p>
        </w:tc>
        <w:tc>
          <w:tcPr>
            <w:tcW w:w="1508" w:type="dxa"/>
            <w:tcBorders>
              <w:bottom w:val="single" w:sz="4" w:space="0" w:color="auto"/>
            </w:tcBorders>
          </w:tcPr>
          <w:p w14:paraId="032C243A" w14:textId="0D87243B" w:rsidR="009D4778" w:rsidRPr="006165DD" w:rsidRDefault="00CA5B99" w:rsidP="009D4778">
            <w:pPr>
              <w:spacing w:line="240" w:lineRule="auto"/>
              <w:ind w:right="170"/>
              <w:jc w:val="right"/>
              <w:rPr>
                <w:rFonts w:cs="Times New Roman"/>
                <w:szCs w:val="22"/>
              </w:rPr>
            </w:pPr>
            <w:r>
              <w:rPr>
                <w:rFonts w:cs="Times New Roman"/>
                <w:szCs w:val="22"/>
              </w:rPr>
              <w:t>221,299</w:t>
            </w:r>
          </w:p>
        </w:tc>
        <w:tc>
          <w:tcPr>
            <w:tcW w:w="75" w:type="dxa"/>
          </w:tcPr>
          <w:p w14:paraId="4F766750" w14:textId="77777777" w:rsidR="009D4778" w:rsidRPr="00E95BB6" w:rsidRDefault="009D4778" w:rsidP="009D4778">
            <w:pPr>
              <w:tabs>
                <w:tab w:val="decimal" w:pos="1062"/>
              </w:tabs>
              <w:spacing w:line="240" w:lineRule="exact"/>
              <w:rPr>
                <w:rFonts w:cs="Times New Roman"/>
                <w:szCs w:val="22"/>
              </w:rPr>
            </w:pPr>
          </w:p>
        </w:tc>
        <w:tc>
          <w:tcPr>
            <w:tcW w:w="1446" w:type="dxa"/>
            <w:tcBorders>
              <w:bottom w:val="single" w:sz="4" w:space="0" w:color="auto"/>
            </w:tcBorders>
          </w:tcPr>
          <w:p w14:paraId="0C664248" w14:textId="3992A485" w:rsidR="009D4778" w:rsidRPr="00E95BB6" w:rsidRDefault="009D4778" w:rsidP="009D4778">
            <w:pPr>
              <w:spacing w:line="240" w:lineRule="auto"/>
              <w:ind w:right="170"/>
              <w:jc w:val="right"/>
              <w:rPr>
                <w:rFonts w:cs="Times New Roman"/>
                <w:szCs w:val="22"/>
              </w:rPr>
            </w:pPr>
            <w:r w:rsidRPr="00C0520D">
              <w:t>232,804</w:t>
            </w:r>
          </w:p>
        </w:tc>
      </w:tr>
      <w:tr w:rsidR="009D4778" w:rsidRPr="00E95BB6" w14:paraId="026B04BA" w14:textId="77777777" w:rsidTr="002B39B8">
        <w:tc>
          <w:tcPr>
            <w:tcW w:w="5880" w:type="dxa"/>
          </w:tcPr>
          <w:p w14:paraId="69F15FFE" w14:textId="77777777" w:rsidR="009D4778" w:rsidRPr="00E95BB6" w:rsidRDefault="009D4778" w:rsidP="009D4778">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BFC8A8F" w14:textId="1485AE7F" w:rsidR="009D4778" w:rsidRPr="006165DD" w:rsidRDefault="00CA5B99" w:rsidP="009D4778">
            <w:pPr>
              <w:spacing w:line="240" w:lineRule="auto"/>
              <w:ind w:right="170"/>
              <w:jc w:val="right"/>
              <w:rPr>
                <w:rFonts w:cs="Times New Roman"/>
                <w:b/>
                <w:bCs/>
                <w:szCs w:val="22"/>
                <w:rtl/>
                <w:cs/>
              </w:rPr>
            </w:pPr>
            <w:r>
              <w:rPr>
                <w:rFonts w:cs="Times New Roman"/>
                <w:b/>
                <w:bCs/>
                <w:szCs w:val="22"/>
              </w:rPr>
              <w:t>390,997</w:t>
            </w:r>
          </w:p>
        </w:tc>
        <w:tc>
          <w:tcPr>
            <w:tcW w:w="75" w:type="dxa"/>
          </w:tcPr>
          <w:p w14:paraId="525C7062" w14:textId="77777777" w:rsidR="009D4778" w:rsidRPr="009D4778" w:rsidRDefault="009D4778" w:rsidP="009D4778">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3F5030C0" w14:textId="253E8F16" w:rsidR="009D4778" w:rsidRPr="009D4778" w:rsidRDefault="009D4778" w:rsidP="009D4778">
            <w:pPr>
              <w:spacing w:line="240" w:lineRule="auto"/>
              <w:ind w:right="170"/>
              <w:jc w:val="right"/>
              <w:rPr>
                <w:rFonts w:cs="Times New Roman"/>
                <w:b/>
                <w:bCs/>
                <w:szCs w:val="28"/>
              </w:rPr>
            </w:pPr>
            <w:r w:rsidRPr="009D4778">
              <w:rPr>
                <w:b/>
                <w:bCs/>
              </w:rPr>
              <w:t>420,037</w:t>
            </w:r>
          </w:p>
        </w:tc>
      </w:tr>
    </w:tbl>
    <w:p w14:paraId="5B2672EA" w14:textId="77777777" w:rsidR="00504112" w:rsidRDefault="00504112" w:rsidP="004947B5">
      <w:pPr>
        <w:spacing w:line="240" w:lineRule="auto"/>
        <w:rPr>
          <w:rFonts w:cs="Times New Roman"/>
          <w:b/>
          <w:bCs/>
          <w:i/>
          <w:iCs/>
        </w:rPr>
      </w:pPr>
    </w:p>
    <w:p w14:paraId="1CEF54DF" w14:textId="77777777" w:rsidR="00504112" w:rsidRDefault="00504112" w:rsidP="00C00364">
      <w:pPr>
        <w:spacing w:line="240" w:lineRule="auto"/>
        <w:ind w:left="567"/>
        <w:rPr>
          <w:rFonts w:cs="Times New Roman"/>
          <w:b/>
          <w:bCs/>
          <w:i/>
          <w:iCs/>
        </w:rPr>
      </w:pPr>
    </w:p>
    <w:p w14:paraId="2794187F" w14:textId="221E09FB" w:rsidR="000C6C3B" w:rsidRDefault="000C6C3B" w:rsidP="00C00364">
      <w:pPr>
        <w:spacing w:line="240" w:lineRule="auto"/>
        <w:ind w:left="567"/>
        <w:rPr>
          <w:rFonts w:cs="Times New Roman"/>
          <w:b/>
          <w:bCs/>
          <w:i/>
          <w:iCs/>
        </w:rPr>
      </w:pPr>
      <w:r w:rsidRPr="00CE65C7">
        <w:rPr>
          <w:rFonts w:cs="Times New Roman"/>
          <w:b/>
          <w:bCs/>
          <w:i/>
          <w:iCs/>
        </w:rPr>
        <w:t>The Board of Directors and key management compensation</w:t>
      </w:r>
    </w:p>
    <w:p w14:paraId="7571A398" w14:textId="77777777" w:rsidR="0088534F" w:rsidRDefault="0088534F" w:rsidP="00C00364">
      <w:pPr>
        <w:spacing w:line="240" w:lineRule="auto"/>
        <w:ind w:left="567"/>
        <w:rPr>
          <w:rFonts w:cs="Times New Roman"/>
          <w:b/>
          <w:bCs/>
          <w:i/>
          <w:iCs/>
        </w:rPr>
      </w:pPr>
    </w:p>
    <w:tbl>
      <w:tblPr>
        <w:tblW w:w="9034" w:type="dxa"/>
        <w:tblInd w:w="426" w:type="dxa"/>
        <w:tblLayout w:type="fixed"/>
        <w:tblLook w:val="04A0" w:firstRow="1" w:lastRow="0" w:firstColumn="1" w:lastColumn="0" w:noHBand="0" w:noVBand="1"/>
      </w:tblPr>
      <w:tblGrid>
        <w:gridCol w:w="3804"/>
        <w:gridCol w:w="1080"/>
        <w:gridCol w:w="236"/>
        <w:gridCol w:w="1080"/>
        <w:gridCol w:w="243"/>
        <w:gridCol w:w="1161"/>
        <w:gridCol w:w="236"/>
        <w:gridCol w:w="1194"/>
      </w:tblGrid>
      <w:tr w:rsidR="0088534F" w14:paraId="656ABA99" w14:textId="77777777" w:rsidTr="002B39B8">
        <w:trPr>
          <w:trHeight w:val="284"/>
        </w:trPr>
        <w:tc>
          <w:tcPr>
            <w:tcW w:w="3804" w:type="dxa"/>
          </w:tcPr>
          <w:p w14:paraId="075A4DB9" w14:textId="77777777" w:rsidR="0088534F" w:rsidRDefault="0088534F" w:rsidP="008C6854">
            <w:pPr>
              <w:spacing w:line="240" w:lineRule="auto"/>
              <w:ind w:right="29"/>
              <w:jc w:val="center"/>
              <w:rPr>
                <w:szCs w:val="22"/>
              </w:rPr>
            </w:pPr>
          </w:p>
        </w:tc>
        <w:tc>
          <w:tcPr>
            <w:tcW w:w="2396" w:type="dxa"/>
            <w:gridSpan w:val="3"/>
            <w:vAlign w:val="center"/>
          </w:tcPr>
          <w:p w14:paraId="2E64756B" w14:textId="30D5719E" w:rsidR="0088534F" w:rsidRPr="00C05ACF" w:rsidRDefault="0088534F" w:rsidP="008C6854">
            <w:pPr>
              <w:spacing w:line="240" w:lineRule="auto"/>
              <w:ind w:left="-108" w:right="-108" w:firstLine="108"/>
              <w:jc w:val="center"/>
              <w:rPr>
                <w:b/>
                <w:szCs w:val="28"/>
                <w:lang w:bidi="th-TH"/>
              </w:rPr>
            </w:pPr>
            <w:r>
              <w:rPr>
                <w:rFonts w:cs="Times New Roman"/>
                <w:szCs w:val="22"/>
                <w:lang w:val="en-US"/>
              </w:rPr>
              <w:t>Three-month period</w:t>
            </w:r>
            <w:r w:rsidR="00C05ACF">
              <w:rPr>
                <w:szCs w:val="28"/>
                <w:lang w:bidi="th-TH"/>
              </w:rPr>
              <w:t>s</w:t>
            </w:r>
          </w:p>
        </w:tc>
        <w:tc>
          <w:tcPr>
            <w:tcW w:w="243" w:type="dxa"/>
          </w:tcPr>
          <w:p w14:paraId="5EF96116" w14:textId="77777777" w:rsidR="0088534F" w:rsidRDefault="0088534F" w:rsidP="008C6854">
            <w:pPr>
              <w:spacing w:line="240" w:lineRule="auto"/>
              <w:ind w:left="-108" w:right="-108" w:firstLine="108"/>
              <w:jc w:val="center"/>
              <w:rPr>
                <w:rFonts w:cs="Times New Roman"/>
                <w:szCs w:val="22"/>
              </w:rPr>
            </w:pPr>
          </w:p>
        </w:tc>
        <w:tc>
          <w:tcPr>
            <w:tcW w:w="2591" w:type="dxa"/>
            <w:gridSpan w:val="3"/>
            <w:vAlign w:val="center"/>
          </w:tcPr>
          <w:p w14:paraId="200E7351" w14:textId="78EB866E" w:rsidR="0088534F" w:rsidRDefault="0088534F" w:rsidP="008C6854">
            <w:pPr>
              <w:spacing w:line="240" w:lineRule="auto"/>
              <w:ind w:left="-108" w:right="-108" w:firstLine="108"/>
              <w:jc w:val="center"/>
              <w:rPr>
                <w:rFonts w:cs="Times New Roman"/>
                <w:szCs w:val="22"/>
                <w:lang w:val="en-US"/>
              </w:rPr>
            </w:pPr>
            <w:r>
              <w:rPr>
                <w:rFonts w:cs="Times New Roman"/>
                <w:szCs w:val="22"/>
                <w:lang w:val="en-US"/>
              </w:rPr>
              <w:t>Six-month period</w:t>
            </w:r>
            <w:r w:rsidR="00C05ACF">
              <w:rPr>
                <w:rFonts w:cs="Times New Roman"/>
                <w:szCs w:val="22"/>
                <w:lang w:val="en-US"/>
              </w:rPr>
              <w:t>s</w:t>
            </w:r>
          </w:p>
        </w:tc>
      </w:tr>
      <w:tr w:rsidR="0088534F" w14:paraId="1458C376" w14:textId="77777777" w:rsidTr="002B39B8">
        <w:trPr>
          <w:trHeight w:val="284"/>
        </w:trPr>
        <w:tc>
          <w:tcPr>
            <w:tcW w:w="3804" w:type="dxa"/>
          </w:tcPr>
          <w:p w14:paraId="4A85670F" w14:textId="77777777" w:rsidR="0088534F" w:rsidRDefault="0088534F" w:rsidP="008C6854">
            <w:pPr>
              <w:spacing w:line="240" w:lineRule="auto"/>
              <w:ind w:right="29"/>
              <w:jc w:val="center"/>
              <w:rPr>
                <w:szCs w:val="22"/>
              </w:rPr>
            </w:pPr>
          </w:p>
        </w:tc>
        <w:tc>
          <w:tcPr>
            <w:tcW w:w="1080" w:type="dxa"/>
            <w:vAlign w:val="center"/>
          </w:tcPr>
          <w:p w14:paraId="7ACF7E5E" w14:textId="77777777" w:rsidR="0088534F" w:rsidRDefault="0088534F" w:rsidP="008C6854">
            <w:pPr>
              <w:spacing w:line="240" w:lineRule="auto"/>
              <w:ind w:left="-108" w:right="-108" w:firstLine="108"/>
              <w:jc w:val="center"/>
              <w:rPr>
                <w:rFonts w:cs="Cordia New"/>
                <w:b/>
                <w:szCs w:val="28"/>
                <w:lang w:bidi="th-TH"/>
              </w:rPr>
            </w:pPr>
            <w:r>
              <w:rPr>
                <w:rFonts w:cs="Times New Roman"/>
                <w:szCs w:val="22"/>
                <w:lang w:val="en-US"/>
              </w:rPr>
              <w:t>2023</w:t>
            </w:r>
          </w:p>
        </w:tc>
        <w:tc>
          <w:tcPr>
            <w:tcW w:w="236" w:type="dxa"/>
            <w:vAlign w:val="center"/>
          </w:tcPr>
          <w:p w14:paraId="052FC6C6" w14:textId="77777777" w:rsidR="0088534F" w:rsidRDefault="0088534F" w:rsidP="008C6854">
            <w:pPr>
              <w:spacing w:line="240" w:lineRule="auto"/>
              <w:ind w:left="-108" w:right="-108" w:firstLine="108"/>
              <w:jc w:val="center"/>
              <w:rPr>
                <w:rFonts w:cs="Times New Roman"/>
                <w:szCs w:val="22"/>
              </w:rPr>
            </w:pPr>
          </w:p>
        </w:tc>
        <w:tc>
          <w:tcPr>
            <w:tcW w:w="1080" w:type="dxa"/>
            <w:vAlign w:val="center"/>
          </w:tcPr>
          <w:p w14:paraId="14E95FB1" w14:textId="77777777" w:rsidR="0088534F" w:rsidRDefault="0088534F" w:rsidP="008C6854">
            <w:pPr>
              <w:spacing w:line="240" w:lineRule="auto"/>
              <w:ind w:left="-108" w:right="-108" w:firstLine="108"/>
              <w:jc w:val="center"/>
              <w:rPr>
                <w:rFonts w:cs="Times New Roman"/>
                <w:b/>
                <w:szCs w:val="22"/>
              </w:rPr>
            </w:pPr>
            <w:r>
              <w:rPr>
                <w:rFonts w:cs="Times New Roman"/>
                <w:szCs w:val="22"/>
                <w:lang w:val="en-US"/>
              </w:rPr>
              <w:t>2022</w:t>
            </w:r>
          </w:p>
        </w:tc>
        <w:tc>
          <w:tcPr>
            <w:tcW w:w="243" w:type="dxa"/>
          </w:tcPr>
          <w:p w14:paraId="5808C0E5" w14:textId="77777777" w:rsidR="0088534F" w:rsidRDefault="0088534F" w:rsidP="008C6854">
            <w:pPr>
              <w:spacing w:line="240" w:lineRule="auto"/>
              <w:ind w:left="-108" w:right="-108" w:firstLine="108"/>
              <w:jc w:val="center"/>
              <w:rPr>
                <w:rFonts w:cs="Times New Roman"/>
                <w:szCs w:val="22"/>
              </w:rPr>
            </w:pPr>
          </w:p>
        </w:tc>
        <w:tc>
          <w:tcPr>
            <w:tcW w:w="1161" w:type="dxa"/>
            <w:vAlign w:val="center"/>
            <w:hideMark/>
          </w:tcPr>
          <w:p w14:paraId="62DD08DA" w14:textId="77777777" w:rsidR="0088534F" w:rsidRDefault="0088534F" w:rsidP="008C6854">
            <w:pPr>
              <w:spacing w:line="240" w:lineRule="auto"/>
              <w:ind w:left="-108" w:right="-108" w:firstLine="108"/>
              <w:jc w:val="center"/>
              <w:rPr>
                <w:rFonts w:cs="Cordia New"/>
                <w:b/>
                <w:szCs w:val="28"/>
                <w:lang w:bidi="th-TH"/>
              </w:rPr>
            </w:pPr>
            <w:r>
              <w:rPr>
                <w:rFonts w:cs="Times New Roman"/>
                <w:szCs w:val="22"/>
                <w:lang w:val="en-US"/>
              </w:rPr>
              <w:t>2023</w:t>
            </w:r>
          </w:p>
        </w:tc>
        <w:tc>
          <w:tcPr>
            <w:tcW w:w="236" w:type="dxa"/>
            <w:vAlign w:val="center"/>
          </w:tcPr>
          <w:p w14:paraId="54A9701B" w14:textId="77777777" w:rsidR="0088534F" w:rsidRDefault="0088534F" w:rsidP="008C6854">
            <w:pPr>
              <w:spacing w:line="240" w:lineRule="auto"/>
              <w:ind w:left="-108" w:right="-108" w:firstLine="108"/>
              <w:jc w:val="center"/>
              <w:rPr>
                <w:rFonts w:cs="Times New Roman"/>
                <w:szCs w:val="22"/>
                <w:rtl/>
                <w:cs/>
              </w:rPr>
            </w:pPr>
          </w:p>
        </w:tc>
        <w:tc>
          <w:tcPr>
            <w:tcW w:w="1194" w:type="dxa"/>
            <w:vAlign w:val="center"/>
            <w:hideMark/>
          </w:tcPr>
          <w:p w14:paraId="033E9EA5" w14:textId="77777777" w:rsidR="0088534F" w:rsidRDefault="0088534F" w:rsidP="008C6854">
            <w:pPr>
              <w:spacing w:line="240" w:lineRule="auto"/>
              <w:ind w:left="-108" w:right="-108" w:firstLine="108"/>
              <w:jc w:val="center"/>
              <w:rPr>
                <w:rFonts w:cs="Times New Roman"/>
                <w:b/>
                <w:szCs w:val="22"/>
              </w:rPr>
            </w:pPr>
            <w:r>
              <w:rPr>
                <w:rFonts w:cs="Times New Roman"/>
                <w:szCs w:val="22"/>
                <w:lang w:val="en-US"/>
              </w:rPr>
              <w:t>2022</w:t>
            </w:r>
          </w:p>
        </w:tc>
      </w:tr>
      <w:tr w:rsidR="0088534F" w14:paraId="2B39B1CD" w14:textId="77777777" w:rsidTr="002B39B8">
        <w:trPr>
          <w:trHeight w:val="284"/>
        </w:trPr>
        <w:tc>
          <w:tcPr>
            <w:tcW w:w="3804" w:type="dxa"/>
          </w:tcPr>
          <w:p w14:paraId="2C4F3D18" w14:textId="77777777" w:rsidR="0088534F" w:rsidRPr="006D05D5" w:rsidRDefault="0088534F" w:rsidP="008C6854">
            <w:pPr>
              <w:rPr>
                <w:rFonts w:cs="Times New Roman"/>
                <w:szCs w:val="22"/>
              </w:rPr>
            </w:pPr>
          </w:p>
        </w:tc>
        <w:tc>
          <w:tcPr>
            <w:tcW w:w="5230" w:type="dxa"/>
            <w:gridSpan w:val="7"/>
            <w:hideMark/>
          </w:tcPr>
          <w:p w14:paraId="76E7872D" w14:textId="77777777" w:rsidR="0088534F" w:rsidRDefault="0088534F" w:rsidP="008C6854">
            <w:pPr>
              <w:jc w:val="center"/>
              <w:rPr>
                <w:b/>
                <w:i/>
                <w:iCs/>
                <w:szCs w:val="22"/>
              </w:rPr>
            </w:pPr>
            <w:r w:rsidRPr="00110F8C">
              <w:rPr>
                <w:rFonts w:cs="Times New Roman"/>
                <w:i/>
                <w:iCs/>
                <w:szCs w:val="22"/>
                <w:cs/>
                <w:lang w:bidi="th-TH"/>
              </w:rPr>
              <w:t>(</w:t>
            </w:r>
            <w:r w:rsidRPr="00110F8C">
              <w:rPr>
                <w:rFonts w:cs="Times New Roman"/>
                <w:i/>
                <w:iCs/>
                <w:szCs w:val="22"/>
                <w:lang w:bidi="th-TH"/>
              </w:rPr>
              <w:t>in thousand Baht</w:t>
            </w:r>
            <w:r w:rsidRPr="00110F8C">
              <w:rPr>
                <w:rFonts w:cs="Times New Roman"/>
                <w:i/>
                <w:iCs/>
                <w:szCs w:val="22"/>
                <w:cs/>
                <w:lang w:bidi="th-TH"/>
              </w:rPr>
              <w:t>)</w:t>
            </w:r>
          </w:p>
        </w:tc>
      </w:tr>
      <w:tr w:rsidR="0088534F" w14:paraId="1A5E0F6B" w14:textId="77777777" w:rsidTr="002B39B8">
        <w:trPr>
          <w:trHeight w:val="284"/>
        </w:trPr>
        <w:tc>
          <w:tcPr>
            <w:tcW w:w="3804" w:type="dxa"/>
            <w:vAlign w:val="center"/>
            <w:hideMark/>
          </w:tcPr>
          <w:p w14:paraId="5F66C10A" w14:textId="5CD706B5" w:rsidR="0088534F" w:rsidRDefault="0088534F" w:rsidP="008C6854">
            <w:pPr>
              <w:tabs>
                <w:tab w:val="decimal" w:pos="972"/>
              </w:tabs>
              <w:spacing w:line="240" w:lineRule="auto"/>
              <w:rPr>
                <w:szCs w:val="22"/>
              </w:rPr>
            </w:pPr>
            <w:r w:rsidRPr="00CE65C7">
              <w:rPr>
                <w:rFonts w:cs="Times New Roman"/>
                <w:b/>
                <w:bCs/>
                <w:i/>
                <w:iCs/>
                <w:szCs w:val="22"/>
              </w:rPr>
              <w:t>For the period</w:t>
            </w:r>
            <w:r w:rsidR="008E67F8">
              <w:rPr>
                <w:rFonts w:cs="Times New Roman"/>
                <w:b/>
                <w:bCs/>
                <w:i/>
                <w:iCs/>
                <w:szCs w:val="22"/>
              </w:rPr>
              <w:t>s</w:t>
            </w:r>
            <w:r w:rsidRPr="00CE65C7">
              <w:rPr>
                <w:rFonts w:cs="Times New Roman"/>
                <w:b/>
                <w:bCs/>
                <w:i/>
                <w:iCs/>
                <w:szCs w:val="22"/>
              </w:rPr>
              <w:t xml:space="preserve"> ended 3</w:t>
            </w:r>
            <w:r>
              <w:rPr>
                <w:rFonts w:cs="Times New Roman"/>
                <w:b/>
                <w:bCs/>
                <w:i/>
                <w:iCs/>
                <w:szCs w:val="22"/>
              </w:rPr>
              <w:t>0 June</w:t>
            </w:r>
          </w:p>
        </w:tc>
        <w:tc>
          <w:tcPr>
            <w:tcW w:w="1080" w:type="dxa"/>
            <w:vAlign w:val="center"/>
          </w:tcPr>
          <w:p w14:paraId="040885FC" w14:textId="77777777" w:rsidR="0088534F" w:rsidRDefault="0088534F" w:rsidP="008C6854">
            <w:pPr>
              <w:tabs>
                <w:tab w:val="decimal" w:pos="972"/>
              </w:tabs>
              <w:spacing w:line="240" w:lineRule="auto"/>
              <w:rPr>
                <w:szCs w:val="22"/>
              </w:rPr>
            </w:pPr>
          </w:p>
        </w:tc>
        <w:tc>
          <w:tcPr>
            <w:tcW w:w="236" w:type="dxa"/>
            <w:vAlign w:val="center"/>
          </w:tcPr>
          <w:p w14:paraId="5608D6DB" w14:textId="77777777" w:rsidR="0088534F" w:rsidRDefault="0088534F" w:rsidP="008C6854">
            <w:pPr>
              <w:tabs>
                <w:tab w:val="decimal" w:pos="972"/>
              </w:tabs>
              <w:spacing w:line="240" w:lineRule="auto"/>
              <w:rPr>
                <w:szCs w:val="22"/>
              </w:rPr>
            </w:pPr>
          </w:p>
        </w:tc>
        <w:tc>
          <w:tcPr>
            <w:tcW w:w="1080" w:type="dxa"/>
          </w:tcPr>
          <w:p w14:paraId="2C27863F" w14:textId="77777777" w:rsidR="0088534F" w:rsidRDefault="0088534F" w:rsidP="008C6854">
            <w:pPr>
              <w:tabs>
                <w:tab w:val="decimal" w:pos="972"/>
              </w:tabs>
              <w:spacing w:line="240" w:lineRule="auto"/>
              <w:rPr>
                <w:szCs w:val="22"/>
              </w:rPr>
            </w:pPr>
          </w:p>
        </w:tc>
        <w:tc>
          <w:tcPr>
            <w:tcW w:w="243" w:type="dxa"/>
          </w:tcPr>
          <w:p w14:paraId="0355EDF1" w14:textId="77777777" w:rsidR="0088534F" w:rsidRDefault="0088534F" w:rsidP="008C6854">
            <w:pPr>
              <w:tabs>
                <w:tab w:val="decimal" w:pos="972"/>
              </w:tabs>
              <w:spacing w:line="240" w:lineRule="auto"/>
              <w:rPr>
                <w:szCs w:val="22"/>
              </w:rPr>
            </w:pPr>
          </w:p>
        </w:tc>
        <w:tc>
          <w:tcPr>
            <w:tcW w:w="1161" w:type="dxa"/>
            <w:vAlign w:val="center"/>
          </w:tcPr>
          <w:p w14:paraId="1295DBDE" w14:textId="77777777" w:rsidR="0088534F" w:rsidRDefault="0088534F" w:rsidP="008C6854">
            <w:pPr>
              <w:tabs>
                <w:tab w:val="decimal" w:pos="972"/>
              </w:tabs>
              <w:spacing w:line="240" w:lineRule="auto"/>
              <w:rPr>
                <w:szCs w:val="22"/>
              </w:rPr>
            </w:pPr>
          </w:p>
        </w:tc>
        <w:tc>
          <w:tcPr>
            <w:tcW w:w="236" w:type="dxa"/>
            <w:vAlign w:val="center"/>
          </w:tcPr>
          <w:p w14:paraId="1A2098A9" w14:textId="77777777" w:rsidR="0088534F" w:rsidRDefault="0088534F" w:rsidP="008C6854">
            <w:pPr>
              <w:spacing w:line="240" w:lineRule="auto"/>
              <w:rPr>
                <w:szCs w:val="22"/>
              </w:rPr>
            </w:pPr>
          </w:p>
        </w:tc>
        <w:tc>
          <w:tcPr>
            <w:tcW w:w="1194" w:type="dxa"/>
            <w:vAlign w:val="center"/>
          </w:tcPr>
          <w:p w14:paraId="6F8D4A08" w14:textId="77777777" w:rsidR="0088534F" w:rsidRDefault="0088534F" w:rsidP="008C6854">
            <w:pPr>
              <w:tabs>
                <w:tab w:val="decimal" w:pos="972"/>
              </w:tabs>
              <w:spacing w:line="240" w:lineRule="auto"/>
              <w:rPr>
                <w:b/>
                <w:szCs w:val="22"/>
              </w:rPr>
            </w:pPr>
          </w:p>
        </w:tc>
      </w:tr>
      <w:tr w:rsidR="0088534F" w14:paraId="56E77503" w14:textId="77777777" w:rsidTr="002B39B8">
        <w:trPr>
          <w:trHeight w:val="284"/>
        </w:trPr>
        <w:tc>
          <w:tcPr>
            <w:tcW w:w="3804" w:type="dxa"/>
            <w:vAlign w:val="center"/>
            <w:hideMark/>
          </w:tcPr>
          <w:p w14:paraId="25822EC0" w14:textId="77777777" w:rsidR="0088534F" w:rsidRDefault="0088534F" w:rsidP="008C6854">
            <w:pPr>
              <w:spacing w:line="240" w:lineRule="atLeast"/>
              <w:rPr>
                <w:rFonts w:cs="Times New Roman"/>
                <w:szCs w:val="22"/>
              </w:rPr>
            </w:pPr>
            <w:r>
              <w:rPr>
                <w:rFonts w:cs="Times New Roman"/>
                <w:szCs w:val="22"/>
              </w:rPr>
              <w:t>Short-term employee benefits</w:t>
            </w:r>
          </w:p>
        </w:tc>
        <w:tc>
          <w:tcPr>
            <w:tcW w:w="1080" w:type="dxa"/>
          </w:tcPr>
          <w:p w14:paraId="0E483C0B" w14:textId="6F57C078" w:rsidR="0088534F" w:rsidRPr="002B39B8" w:rsidRDefault="00CA5B99" w:rsidP="008C6854">
            <w:pPr>
              <w:tabs>
                <w:tab w:val="decimal" w:pos="792"/>
              </w:tabs>
              <w:spacing w:line="240" w:lineRule="auto"/>
              <w:rPr>
                <w:rFonts w:cs="Times New Roman"/>
                <w:bCs/>
                <w:szCs w:val="22"/>
                <w:lang w:bidi="th-TH"/>
              </w:rPr>
            </w:pPr>
            <w:r w:rsidRPr="002B39B8">
              <w:rPr>
                <w:rFonts w:cs="Times New Roman"/>
                <w:bCs/>
                <w:szCs w:val="22"/>
                <w:lang w:bidi="th-TH"/>
              </w:rPr>
              <w:t>36,944</w:t>
            </w:r>
          </w:p>
        </w:tc>
        <w:tc>
          <w:tcPr>
            <w:tcW w:w="236" w:type="dxa"/>
            <w:vAlign w:val="center"/>
          </w:tcPr>
          <w:p w14:paraId="04341FA2" w14:textId="77777777" w:rsidR="0088534F" w:rsidRPr="002B39B8" w:rsidRDefault="0088534F" w:rsidP="008C6854">
            <w:pPr>
              <w:tabs>
                <w:tab w:val="decimal" w:pos="972"/>
              </w:tabs>
              <w:spacing w:line="240" w:lineRule="auto"/>
              <w:rPr>
                <w:rFonts w:cs="Times New Roman"/>
                <w:szCs w:val="22"/>
              </w:rPr>
            </w:pPr>
          </w:p>
        </w:tc>
        <w:tc>
          <w:tcPr>
            <w:tcW w:w="1080" w:type="dxa"/>
            <w:vAlign w:val="center"/>
          </w:tcPr>
          <w:p w14:paraId="5EAE2EB7" w14:textId="77777777" w:rsidR="0088534F" w:rsidRPr="00663F95" w:rsidRDefault="0088534F" w:rsidP="008C6854">
            <w:pPr>
              <w:spacing w:line="240" w:lineRule="auto"/>
              <w:ind w:right="57"/>
              <w:jc w:val="right"/>
              <w:rPr>
                <w:rFonts w:cs="Times New Roman"/>
                <w:szCs w:val="22"/>
              </w:rPr>
            </w:pPr>
            <w:r w:rsidRPr="00663F95">
              <w:rPr>
                <w:rFonts w:cs="Times New Roman" w:hint="cs"/>
                <w:szCs w:val="22"/>
              </w:rPr>
              <w:t>43,572</w:t>
            </w:r>
          </w:p>
        </w:tc>
        <w:tc>
          <w:tcPr>
            <w:tcW w:w="243" w:type="dxa"/>
          </w:tcPr>
          <w:p w14:paraId="5B430A68" w14:textId="77777777" w:rsidR="0088534F" w:rsidRPr="00BC68FC" w:rsidRDefault="0088534F" w:rsidP="008C6854">
            <w:pPr>
              <w:tabs>
                <w:tab w:val="decimal" w:pos="972"/>
              </w:tabs>
              <w:spacing w:line="240" w:lineRule="auto"/>
              <w:rPr>
                <w:rFonts w:cs="Times New Roman"/>
                <w:szCs w:val="22"/>
              </w:rPr>
            </w:pPr>
          </w:p>
        </w:tc>
        <w:tc>
          <w:tcPr>
            <w:tcW w:w="1161" w:type="dxa"/>
          </w:tcPr>
          <w:p w14:paraId="35F30F26" w14:textId="22ABF773" w:rsidR="0088534F" w:rsidRPr="006D05D5" w:rsidRDefault="00CA5B99" w:rsidP="005C5C36">
            <w:pPr>
              <w:spacing w:line="240" w:lineRule="auto"/>
              <w:ind w:right="110"/>
              <w:jc w:val="right"/>
              <w:rPr>
                <w:rFonts w:cs="Times New Roman"/>
                <w:szCs w:val="22"/>
              </w:rPr>
            </w:pPr>
            <w:r>
              <w:rPr>
                <w:rFonts w:cs="Times New Roman"/>
                <w:szCs w:val="22"/>
              </w:rPr>
              <w:t>68,142</w:t>
            </w:r>
          </w:p>
        </w:tc>
        <w:tc>
          <w:tcPr>
            <w:tcW w:w="236" w:type="dxa"/>
            <w:vAlign w:val="center"/>
          </w:tcPr>
          <w:p w14:paraId="4898F6B3" w14:textId="77777777" w:rsidR="0088534F" w:rsidRPr="00BC68FC" w:rsidRDefault="0088534F" w:rsidP="008C6854">
            <w:pPr>
              <w:spacing w:line="240" w:lineRule="auto"/>
              <w:jc w:val="right"/>
              <w:rPr>
                <w:rFonts w:cs="Times New Roman"/>
                <w:szCs w:val="22"/>
              </w:rPr>
            </w:pPr>
          </w:p>
        </w:tc>
        <w:tc>
          <w:tcPr>
            <w:tcW w:w="1194" w:type="dxa"/>
            <w:vAlign w:val="center"/>
          </w:tcPr>
          <w:p w14:paraId="2F3D1F53" w14:textId="77777777" w:rsidR="0088534F" w:rsidRPr="00663F95" w:rsidRDefault="0088534F" w:rsidP="008C6854">
            <w:pPr>
              <w:spacing w:line="240" w:lineRule="auto"/>
              <w:ind w:right="57"/>
              <w:jc w:val="right"/>
              <w:rPr>
                <w:rFonts w:cs="Times New Roman"/>
                <w:szCs w:val="22"/>
              </w:rPr>
            </w:pPr>
            <w:r w:rsidRPr="00663F95">
              <w:rPr>
                <w:rFonts w:cs="Times New Roman" w:hint="cs"/>
                <w:szCs w:val="22"/>
              </w:rPr>
              <w:t>73,249</w:t>
            </w:r>
          </w:p>
        </w:tc>
      </w:tr>
      <w:tr w:rsidR="0088534F" w14:paraId="28303BF0" w14:textId="77777777" w:rsidTr="002B39B8">
        <w:trPr>
          <w:trHeight w:val="284"/>
        </w:trPr>
        <w:tc>
          <w:tcPr>
            <w:tcW w:w="3804" w:type="dxa"/>
            <w:vAlign w:val="center"/>
            <w:hideMark/>
          </w:tcPr>
          <w:p w14:paraId="0880E755" w14:textId="77777777" w:rsidR="0088534F" w:rsidRDefault="0088534F" w:rsidP="008C6854">
            <w:pPr>
              <w:spacing w:line="240" w:lineRule="atLeast"/>
              <w:rPr>
                <w:rFonts w:cs="Times New Roman"/>
                <w:szCs w:val="22"/>
                <w:rtl/>
                <w:cs/>
              </w:rPr>
            </w:pPr>
            <w:r>
              <w:rPr>
                <w:rFonts w:cs="Times New Roman"/>
                <w:szCs w:val="22"/>
              </w:rPr>
              <w:t>Post-employment benefits</w:t>
            </w:r>
          </w:p>
        </w:tc>
        <w:tc>
          <w:tcPr>
            <w:tcW w:w="1080" w:type="dxa"/>
            <w:tcBorders>
              <w:bottom w:val="single" w:sz="4" w:space="0" w:color="auto"/>
            </w:tcBorders>
          </w:tcPr>
          <w:p w14:paraId="5437694A" w14:textId="226B5E90" w:rsidR="0088534F" w:rsidRPr="002B39B8" w:rsidRDefault="00CA5B99" w:rsidP="008C6854">
            <w:pPr>
              <w:tabs>
                <w:tab w:val="decimal" w:pos="792"/>
              </w:tabs>
              <w:spacing w:line="240" w:lineRule="auto"/>
              <w:rPr>
                <w:rFonts w:cs="Times New Roman"/>
                <w:bCs/>
                <w:szCs w:val="22"/>
              </w:rPr>
            </w:pPr>
            <w:r w:rsidRPr="002B39B8">
              <w:rPr>
                <w:rFonts w:cs="Times New Roman"/>
                <w:bCs/>
                <w:szCs w:val="22"/>
              </w:rPr>
              <w:t>2,435</w:t>
            </w:r>
          </w:p>
        </w:tc>
        <w:tc>
          <w:tcPr>
            <w:tcW w:w="236" w:type="dxa"/>
            <w:vAlign w:val="center"/>
          </w:tcPr>
          <w:p w14:paraId="6CCF2BAC" w14:textId="77777777" w:rsidR="0088534F" w:rsidRPr="002B39B8" w:rsidRDefault="0088534F" w:rsidP="008C6854">
            <w:pPr>
              <w:tabs>
                <w:tab w:val="decimal" w:pos="972"/>
              </w:tabs>
              <w:spacing w:line="240" w:lineRule="auto"/>
              <w:rPr>
                <w:rFonts w:cs="Times New Roman"/>
                <w:szCs w:val="22"/>
              </w:rPr>
            </w:pPr>
          </w:p>
        </w:tc>
        <w:tc>
          <w:tcPr>
            <w:tcW w:w="1080" w:type="dxa"/>
            <w:tcBorders>
              <w:bottom w:val="single" w:sz="4" w:space="0" w:color="auto"/>
            </w:tcBorders>
          </w:tcPr>
          <w:p w14:paraId="62CB65FC" w14:textId="77777777" w:rsidR="0088534F" w:rsidRPr="00663F95" w:rsidRDefault="0088534F" w:rsidP="008C6854">
            <w:pPr>
              <w:spacing w:line="240" w:lineRule="auto"/>
              <w:ind w:right="57"/>
              <w:jc w:val="right"/>
              <w:rPr>
                <w:rFonts w:cs="Times New Roman"/>
                <w:szCs w:val="22"/>
              </w:rPr>
            </w:pPr>
            <w:r w:rsidRPr="00663F95">
              <w:rPr>
                <w:rFonts w:cs="Times New Roman" w:hint="cs"/>
                <w:szCs w:val="22"/>
              </w:rPr>
              <w:t>2,337</w:t>
            </w:r>
          </w:p>
        </w:tc>
        <w:tc>
          <w:tcPr>
            <w:tcW w:w="243" w:type="dxa"/>
          </w:tcPr>
          <w:p w14:paraId="3014622B" w14:textId="77777777" w:rsidR="0088534F" w:rsidRPr="00BC68FC" w:rsidRDefault="0088534F" w:rsidP="008C6854">
            <w:pPr>
              <w:tabs>
                <w:tab w:val="decimal" w:pos="972"/>
              </w:tabs>
              <w:spacing w:line="240" w:lineRule="auto"/>
              <w:rPr>
                <w:rFonts w:cs="Times New Roman"/>
                <w:szCs w:val="22"/>
              </w:rPr>
            </w:pPr>
          </w:p>
        </w:tc>
        <w:tc>
          <w:tcPr>
            <w:tcW w:w="1161" w:type="dxa"/>
            <w:tcBorders>
              <w:bottom w:val="single" w:sz="4" w:space="0" w:color="auto"/>
            </w:tcBorders>
          </w:tcPr>
          <w:p w14:paraId="1906DB7F" w14:textId="191EF6BC" w:rsidR="0088534F" w:rsidRPr="006D05D5" w:rsidRDefault="00CA5B99" w:rsidP="005C5C36">
            <w:pPr>
              <w:spacing w:line="240" w:lineRule="auto"/>
              <w:ind w:right="110"/>
              <w:jc w:val="right"/>
              <w:rPr>
                <w:rFonts w:cs="Times New Roman"/>
                <w:szCs w:val="22"/>
              </w:rPr>
            </w:pPr>
            <w:r>
              <w:rPr>
                <w:rFonts w:cs="Times New Roman"/>
                <w:szCs w:val="22"/>
              </w:rPr>
              <w:t>4,859</w:t>
            </w:r>
          </w:p>
        </w:tc>
        <w:tc>
          <w:tcPr>
            <w:tcW w:w="236" w:type="dxa"/>
          </w:tcPr>
          <w:p w14:paraId="371F62BE" w14:textId="77777777" w:rsidR="0088534F" w:rsidRPr="00BC68FC" w:rsidRDefault="0088534F" w:rsidP="008C6854">
            <w:pPr>
              <w:spacing w:line="240" w:lineRule="auto"/>
              <w:jc w:val="right"/>
              <w:rPr>
                <w:rFonts w:cs="Times New Roman"/>
                <w:szCs w:val="22"/>
              </w:rPr>
            </w:pPr>
          </w:p>
        </w:tc>
        <w:tc>
          <w:tcPr>
            <w:tcW w:w="1194" w:type="dxa"/>
            <w:tcBorders>
              <w:bottom w:val="single" w:sz="4" w:space="0" w:color="auto"/>
            </w:tcBorders>
          </w:tcPr>
          <w:p w14:paraId="4A1BD110" w14:textId="77777777" w:rsidR="0088534F" w:rsidRPr="00663F95" w:rsidRDefault="0088534F" w:rsidP="005C5C36">
            <w:pPr>
              <w:spacing w:line="240" w:lineRule="auto"/>
              <w:ind w:right="80"/>
              <w:jc w:val="right"/>
              <w:rPr>
                <w:rFonts w:cs="Times New Roman"/>
                <w:szCs w:val="22"/>
              </w:rPr>
            </w:pPr>
            <w:r w:rsidRPr="00663F95">
              <w:rPr>
                <w:rFonts w:cs="Times New Roman" w:hint="cs"/>
                <w:szCs w:val="22"/>
              </w:rPr>
              <w:t>4,664</w:t>
            </w:r>
          </w:p>
        </w:tc>
      </w:tr>
      <w:tr w:rsidR="0088534F" w14:paraId="12BB3B35" w14:textId="77777777" w:rsidTr="002B39B8">
        <w:trPr>
          <w:trHeight w:val="284"/>
        </w:trPr>
        <w:tc>
          <w:tcPr>
            <w:tcW w:w="3804" w:type="dxa"/>
            <w:vAlign w:val="center"/>
            <w:hideMark/>
          </w:tcPr>
          <w:p w14:paraId="5D7839F5" w14:textId="77777777" w:rsidR="0088534F" w:rsidRDefault="0088534F" w:rsidP="008C6854">
            <w:pPr>
              <w:spacing w:line="240" w:lineRule="atLeast"/>
              <w:rPr>
                <w:rFonts w:cs="Times New Roman"/>
                <w:b/>
                <w:bCs/>
                <w:szCs w:val="22"/>
              </w:rPr>
            </w:pPr>
            <w:r>
              <w:rPr>
                <w:rFonts w:cs="Times New Roman"/>
                <w:b/>
                <w:bCs/>
                <w:szCs w:val="22"/>
              </w:rPr>
              <w:t>Total</w:t>
            </w:r>
          </w:p>
        </w:tc>
        <w:tc>
          <w:tcPr>
            <w:tcW w:w="1080" w:type="dxa"/>
            <w:tcBorders>
              <w:top w:val="single" w:sz="4" w:space="0" w:color="auto"/>
              <w:bottom w:val="double" w:sz="4" w:space="0" w:color="auto"/>
            </w:tcBorders>
          </w:tcPr>
          <w:p w14:paraId="685448B0" w14:textId="41AE35BB" w:rsidR="0088534F" w:rsidRPr="002B39B8" w:rsidRDefault="00CA5B99" w:rsidP="008C6854">
            <w:pPr>
              <w:tabs>
                <w:tab w:val="decimal" w:pos="792"/>
              </w:tabs>
              <w:spacing w:line="240" w:lineRule="auto"/>
              <w:rPr>
                <w:rFonts w:cs="Times New Roman"/>
                <w:b/>
                <w:bCs/>
                <w:szCs w:val="22"/>
              </w:rPr>
            </w:pPr>
            <w:r w:rsidRPr="002B39B8">
              <w:rPr>
                <w:rFonts w:cs="Times New Roman"/>
                <w:b/>
                <w:bCs/>
                <w:szCs w:val="22"/>
              </w:rPr>
              <w:t>39,379</w:t>
            </w:r>
          </w:p>
        </w:tc>
        <w:tc>
          <w:tcPr>
            <w:tcW w:w="236" w:type="dxa"/>
            <w:vAlign w:val="center"/>
          </w:tcPr>
          <w:p w14:paraId="04757C3B" w14:textId="77777777" w:rsidR="0088534F" w:rsidRPr="002B39B8" w:rsidRDefault="0088534F" w:rsidP="008C6854">
            <w:pPr>
              <w:tabs>
                <w:tab w:val="decimal" w:pos="972"/>
              </w:tabs>
              <w:spacing w:line="240" w:lineRule="auto"/>
              <w:rPr>
                <w:rFonts w:cs="Times New Roman"/>
                <w:b/>
                <w:bCs/>
                <w:szCs w:val="22"/>
              </w:rPr>
            </w:pPr>
          </w:p>
        </w:tc>
        <w:tc>
          <w:tcPr>
            <w:tcW w:w="1080" w:type="dxa"/>
            <w:tcBorders>
              <w:top w:val="single" w:sz="4" w:space="0" w:color="auto"/>
              <w:bottom w:val="double" w:sz="4" w:space="0" w:color="auto"/>
            </w:tcBorders>
            <w:vAlign w:val="center"/>
          </w:tcPr>
          <w:p w14:paraId="2A2B9350" w14:textId="77777777" w:rsidR="0088534F" w:rsidRPr="00663F95" w:rsidRDefault="0088534F" w:rsidP="008C6854">
            <w:pPr>
              <w:spacing w:line="240" w:lineRule="auto"/>
              <w:ind w:right="57"/>
              <w:jc w:val="right"/>
              <w:rPr>
                <w:rFonts w:cs="Times New Roman"/>
                <w:b/>
                <w:bCs/>
                <w:szCs w:val="22"/>
              </w:rPr>
            </w:pPr>
            <w:r w:rsidRPr="00663F95">
              <w:rPr>
                <w:rFonts w:cs="Times New Roman" w:hint="cs"/>
                <w:b/>
                <w:bCs/>
                <w:szCs w:val="22"/>
              </w:rPr>
              <w:t>45,909</w:t>
            </w:r>
          </w:p>
        </w:tc>
        <w:tc>
          <w:tcPr>
            <w:tcW w:w="243" w:type="dxa"/>
          </w:tcPr>
          <w:p w14:paraId="64BF4086" w14:textId="77777777" w:rsidR="0088534F" w:rsidRPr="00BC68FC" w:rsidRDefault="0088534F" w:rsidP="008C6854">
            <w:pPr>
              <w:tabs>
                <w:tab w:val="decimal" w:pos="972"/>
              </w:tabs>
              <w:spacing w:line="240" w:lineRule="auto"/>
              <w:rPr>
                <w:rFonts w:cs="Times New Roman"/>
                <w:b/>
                <w:bCs/>
                <w:szCs w:val="22"/>
              </w:rPr>
            </w:pPr>
          </w:p>
        </w:tc>
        <w:tc>
          <w:tcPr>
            <w:tcW w:w="1161" w:type="dxa"/>
            <w:tcBorders>
              <w:top w:val="single" w:sz="4" w:space="0" w:color="auto"/>
              <w:bottom w:val="double" w:sz="4" w:space="0" w:color="auto"/>
            </w:tcBorders>
          </w:tcPr>
          <w:p w14:paraId="181B3411" w14:textId="3A9798AD" w:rsidR="0088534F" w:rsidRPr="006D05D5" w:rsidRDefault="00CA5B99" w:rsidP="005C5C36">
            <w:pPr>
              <w:spacing w:line="240" w:lineRule="auto"/>
              <w:ind w:right="110"/>
              <w:jc w:val="right"/>
              <w:rPr>
                <w:rFonts w:cs="Times New Roman"/>
                <w:b/>
                <w:bCs/>
                <w:szCs w:val="22"/>
              </w:rPr>
            </w:pPr>
            <w:r>
              <w:rPr>
                <w:rFonts w:cs="Times New Roman"/>
                <w:b/>
                <w:bCs/>
                <w:szCs w:val="22"/>
              </w:rPr>
              <w:t>73,001</w:t>
            </w:r>
          </w:p>
        </w:tc>
        <w:tc>
          <w:tcPr>
            <w:tcW w:w="236" w:type="dxa"/>
            <w:vAlign w:val="center"/>
          </w:tcPr>
          <w:p w14:paraId="66A92C6B" w14:textId="77777777" w:rsidR="0088534F" w:rsidRPr="00BC68FC" w:rsidRDefault="0088534F" w:rsidP="008C6854">
            <w:pPr>
              <w:spacing w:line="240" w:lineRule="auto"/>
              <w:jc w:val="right"/>
              <w:rPr>
                <w:rFonts w:cs="Times New Roman"/>
                <w:b/>
                <w:bCs/>
                <w:szCs w:val="22"/>
              </w:rPr>
            </w:pPr>
          </w:p>
        </w:tc>
        <w:tc>
          <w:tcPr>
            <w:tcW w:w="1194" w:type="dxa"/>
            <w:tcBorders>
              <w:top w:val="single" w:sz="4" w:space="0" w:color="auto"/>
              <w:bottom w:val="double" w:sz="4" w:space="0" w:color="auto"/>
            </w:tcBorders>
            <w:vAlign w:val="center"/>
          </w:tcPr>
          <w:p w14:paraId="0319E036" w14:textId="77777777" w:rsidR="0088534F" w:rsidRPr="00663F95" w:rsidRDefault="0088534F" w:rsidP="008C6854">
            <w:pPr>
              <w:spacing w:line="240" w:lineRule="auto"/>
              <w:ind w:right="57"/>
              <w:jc w:val="right"/>
              <w:rPr>
                <w:rFonts w:cs="Times New Roman"/>
                <w:b/>
                <w:bCs/>
                <w:szCs w:val="22"/>
              </w:rPr>
            </w:pPr>
            <w:r w:rsidRPr="00663F95">
              <w:rPr>
                <w:rFonts w:cs="Times New Roman" w:hint="cs"/>
                <w:b/>
                <w:bCs/>
                <w:szCs w:val="22"/>
              </w:rPr>
              <w:t>77,913</w:t>
            </w:r>
          </w:p>
        </w:tc>
      </w:tr>
    </w:tbl>
    <w:p w14:paraId="05897725" w14:textId="77777777" w:rsidR="0088534F" w:rsidRPr="00CE65C7" w:rsidRDefault="0088534F" w:rsidP="00C00364">
      <w:pPr>
        <w:spacing w:line="240" w:lineRule="auto"/>
        <w:ind w:left="567"/>
        <w:rPr>
          <w:rFonts w:cs="Times New Roman"/>
          <w:b/>
          <w:bCs/>
          <w:i/>
          <w:iCs/>
        </w:rPr>
      </w:pPr>
    </w:p>
    <w:p w14:paraId="26D4E4DB" w14:textId="5977603E" w:rsidR="00C365C9" w:rsidRPr="00CE65C7" w:rsidRDefault="00C365C9" w:rsidP="00C64B40">
      <w:pPr>
        <w:spacing w:line="240" w:lineRule="auto"/>
        <w:ind w:left="567"/>
        <w:jc w:val="thaiDistribute"/>
        <w:rPr>
          <w:rFonts w:cs="Times New Roman"/>
          <w:szCs w:val="22"/>
          <w:highlight w:val="yellow"/>
          <w:lang w:bidi="th-TH"/>
        </w:rPr>
      </w:pPr>
    </w:p>
    <w:p w14:paraId="4031C7F7" w14:textId="5E7566C2" w:rsidR="00542FB5" w:rsidRDefault="00542FB5" w:rsidP="004947B5">
      <w:pPr>
        <w:pStyle w:val="BodyText"/>
      </w:pPr>
    </w:p>
    <w:p w14:paraId="58F413A4" w14:textId="023E06A2" w:rsidR="00542FB5" w:rsidRDefault="00542FB5" w:rsidP="004947B5">
      <w:pPr>
        <w:pStyle w:val="BodyText"/>
      </w:pPr>
    </w:p>
    <w:p w14:paraId="209136A4" w14:textId="7FA137EE" w:rsidR="00542FB5" w:rsidRDefault="00542FB5" w:rsidP="004947B5">
      <w:pPr>
        <w:pStyle w:val="BodyText"/>
      </w:pPr>
    </w:p>
    <w:p w14:paraId="66EBB2B3" w14:textId="3EAAD338" w:rsidR="00542FB5" w:rsidRDefault="00542FB5" w:rsidP="004947B5">
      <w:pPr>
        <w:pStyle w:val="BodyText"/>
      </w:pPr>
    </w:p>
    <w:p w14:paraId="3A75E3D6" w14:textId="6C4401F5" w:rsidR="00542FB5" w:rsidRDefault="00542FB5" w:rsidP="004947B5">
      <w:pPr>
        <w:pStyle w:val="BodyText"/>
      </w:pPr>
    </w:p>
    <w:p w14:paraId="080C0D9E" w14:textId="3CEEE6DF" w:rsidR="00542FB5" w:rsidRDefault="00542FB5" w:rsidP="004947B5">
      <w:pPr>
        <w:pStyle w:val="BodyText"/>
      </w:pPr>
    </w:p>
    <w:p w14:paraId="07431924" w14:textId="50C5A6BB" w:rsidR="00CA5B99" w:rsidRDefault="00CA5B99" w:rsidP="004947B5">
      <w:pPr>
        <w:pStyle w:val="BodyText"/>
      </w:pPr>
    </w:p>
    <w:p w14:paraId="499A254E" w14:textId="77777777" w:rsidR="00CA5B99" w:rsidRDefault="00CA5B99" w:rsidP="004947B5">
      <w:pPr>
        <w:pStyle w:val="BodyText"/>
      </w:pPr>
    </w:p>
    <w:p w14:paraId="49E60618" w14:textId="74B7D444" w:rsidR="00542FB5" w:rsidRDefault="00542FB5" w:rsidP="004947B5">
      <w:pPr>
        <w:pStyle w:val="BodyText"/>
      </w:pPr>
    </w:p>
    <w:p w14:paraId="718B29CC" w14:textId="13CC7D8E" w:rsidR="00AD20E3" w:rsidRPr="00E95BB6" w:rsidRDefault="00D62EF0" w:rsidP="00821901">
      <w:pPr>
        <w:pStyle w:val="Heading1"/>
        <w:tabs>
          <w:tab w:val="num" w:pos="540"/>
        </w:tabs>
        <w:spacing w:before="0" w:after="0" w:line="240" w:lineRule="atLeast"/>
        <w:ind w:left="562" w:hanging="562"/>
        <w:rPr>
          <w:rFonts w:cs="Times New Roman"/>
        </w:rPr>
      </w:pPr>
      <w:r w:rsidRPr="00E95BB6">
        <w:rPr>
          <w:rFonts w:cs="Times New Roman"/>
        </w:rPr>
        <w:lastRenderedPageBreak/>
        <w:t>T</w:t>
      </w:r>
      <w:r w:rsidR="00301FC3" w:rsidRPr="00E95BB6">
        <w:rPr>
          <w:rFonts w:cs="Times New Roman"/>
        </w:rPr>
        <w:t>rade</w:t>
      </w:r>
      <w:r w:rsidR="007B1DB2" w:rsidRPr="00E95BB6">
        <w:rPr>
          <w:rFonts w:cs="Times New Roman"/>
          <w:bCs/>
          <w:szCs w:val="24"/>
          <w:cs/>
          <w:lang w:bidi="th-TH"/>
        </w:rPr>
        <w:t xml:space="preserve"> </w:t>
      </w:r>
      <w:r w:rsidR="003F6D62" w:rsidRPr="00E95BB6">
        <w:rPr>
          <w:rFonts w:cs="Times New Roman"/>
        </w:rPr>
        <w:t>receivable</w:t>
      </w:r>
      <w:r w:rsidR="00335A52" w:rsidRPr="00E95BB6">
        <w:rPr>
          <w:rFonts w:cs="Times New Roman"/>
        </w:rPr>
        <w:t>s</w:t>
      </w:r>
    </w:p>
    <w:p w14:paraId="50283719" w14:textId="77777777" w:rsidR="00FE342D" w:rsidRPr="00C64B40" w:rsidRDefault="00FE342D" w:rsidP="00C64B40">
      <w:pPr>
        <w:spacing w:line="240" w:lineRule="auto"/>
        <w:ind w:left="567"/>
        <w:jc w:val="thaiDistribute"/>
        <w:rPr>
          <w:rFonts w:cs="Times New Roman"/>
          <w:szCs w:val="22"/>
          <w:highlight w:val="yellow"/>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4909"/>
        <w:gridCol w:w="964"/>
        <w:gridCol w:w="1487"/>
        <w:gridCol w:w="263"/>
        <w:gridCol w:w="1418"/>
        <w:gridCol w:w="88"/>
      </w:tblGrid>
      <w:tr w:rsidR="00B2038D" w:rsidRPr="00110F8C" w14:paraId="17201602" w14:textId="77777777" w:rsidTr="00651DD0">
        <w:trPr>
          <w:gridAfter w:val="1"/>
          <w:wAfter w:w="88" w:type="dxa"/>
        </w:trPr>
        <w:tc>
          <w:tcPr>
            <w:tcW w:w="4909" w:type="dxa"/>
            <w:vAlign w:val="center"/>
          </w:tcPr>
          <w:p w14:paraId="39318ABC" w14:textId="77777777" w:rsidR="00B2038D" w:rsidRPr="007C3E79" w:rsidRDefault="00B2038D" w:rsidP="00B2038D">
            <w:pPr>
              <w:rPr>
                <w:rFonts w:cs="Times New Roman"/>
                <w:szCs w:val="22"/>
                <w:highlight w:val="yellow"/>
              </w:rPr>
            </w:pPr>
          </w:p>
        </w:tc>
        <w:tc>
          <w:tcPr>
            <w:tcW w:w="964" w:type="dxa"/>
          </w:tcPr>
          <w:p w14:paraId="3CA4255D" w14:textId="77777777" w:rsidR="00B2038D" w:rsidRPr="00BA0771" w:rsidRDefault="00B2038D" w:rsidP="00B2038D">
            <w:pPr>
              <w:jc w:val="center"/>
              <w:rPr>
                <w:rFonts w:cs="Times New Roman"/>
                <w:i/>
                <w:iCs/>
                <w:szCs w:val="22"/>
              </w:rPr>
            </w:pPr>
            <w:r w:rsidRPr="00BA0771">
              <w:rPr>
                <w:rFonts w:cs="Times New Roman"/>
                <w:i/>
                <w:iCs/>
                <w:szCs w:val="22"/>
              </w:rPr>
              <w:t>Note</w:t>
            </w:r>
          </w:p>
        </w:tc>
        <w:tc>
          <w:tcPr>
            <w:tcW w:w="1487" w:type="dxa"/>
            <w:vAlign w:val="center"/>
          </w:tcPr>
          <w:p w14:paraId="003A3D2D" w14:textId="6784076A" w:rsidR="00B2038D" w:rsidRPr="00BA0771" w:rsidRDefault="00651DD0">
            <w:pPr>
              <w:tabs>
                <w:tab w:val="left" w:pos="1129"/>
              </w:tabs>
              <w:ind w:right="29"/>
              <w:jc w:val="center"/>
              <w:rPr>
                <w:rFonts w:cs="Times New Roman"/>
                <w:szCs w:val="22"/>
              </w:rPr>
            </w:pPr>
            <w:r>
              <w:rPr>
                <w:rFonts w:cs="Times New Roman"/>
                <w:szCs w:val="22"/>
                <w:lang w:val="en-US"/>
              </w:rPr>
              <w:t>3</w:t>
            </w:r>
            <w:r w:rsidR="00F02159">
              <w:rPr>
                <w:rFonts w:cs="Times New Roman"/>
                <w:szCs w:val="22"/>
                <w:lang w:val="en-US"/>
              </w:rPr>
              <w:t>0 June</w:t>
            </w:r>
          </w:p>
        </w:tc>
        <w:tc>
          <w:tcPr>
            <w:tcW w:w="263" w:type="dxa"/>
            <w:vAlign w:val="center"/>
          </w:tcPr>
          <w:p w14:paraId="55499966" w14:textId="77777777" w:rsidR="00B2038D" w:rsidRPr="00BA0771" w:rsidRDefault="00B2038D" w:rsidP="00B2038D">
            <w:pPr>
              <w:ind w:right="29"/>
              <w:jc w:val="center"/>
              <w:rPr>
                <w:rFonts w:cs="Times New Roman"/>
                <w:szCs w:val="22"/>
              </w:rPr>
            </w:pPr>
          </w:p>
        </w:tc>
        <w:tc>
          <w:tcPr>
            <w:tcW w:w="1418" w:type="dxa"/>
            <w:vAlign w:val="center"/>
          </w:tcPr>
          <w:p w14:paraId="038EC4C9" w14:textId="576F55EF" w:rsidR="00B2038D" w:rsidRPr="00BA0771" w:rsidRDefault="00B2038D" w:rsidP="00B2038D">
            <w:pPr>
              <w:ind w:right="29"/>
              <w:jc w:val="center"/>
              <w:rPr>
                <w:rFonts w:cs="Times New Roman"/>
                <w:szCs w:val="22"/>
              </w:rPr>
            </w:pPr>
            <w:r w:rsidRPr="00BA0771">
              <w:rPr>
                <w:rFonts w:cs="Times New Roman"/>
                <w:szCs w:val="22"/>
                <w:lang w:val="en-US"/>
              </w:rPr>
              <w:t>31 December</w:t>
            </w:r>
          </w:p>
        </w:tc>
      </w:tr>
      <w:tr w:rsidR="00B2038D" w:rsidRPr="00110F8C" w14:paraId="0CFD3AA0" w14:textId="77777777" w:rsidTr="00651DD0">
        <w:trPr>
          <w:gridAfter w:val="1"/>
          <w:wAfter w:w="88" w:type="dxa"/>
        </w:trPr>
        <w:tc>
          <w:tcPr>
            <w:tcW w:w="4909" w:type="dxa"/>
            <w:vAlign w:val="center"/>
          </w:tcPr>
          <w:p w14:paraId="44F90D0A" w14:textId="77777777" w:rsidR="00B2038D" w:rsidRPr="007C3E79" w:rsidRDefault="00B2038D" w:rsidP="00B2038D">
            <w:pPr>
              <w:rPr>
                <w:rFonts w:cs="Times New Roman"/>
                <w:szCs w:val="22"/>
                <w:highlight w:val="yellow"/>
              </w:rPr>
            </w:pPr>
          </w:p>
        </w:tc>
        <w:tc>
          <w:tcPr>
            <w:tcW w:w="964" w:type="dxa"/>
          </w:tcPr>
          <w:p w14:paraId="217608F5" w14:textId="77777777" w:rsidR="00B2038D" w:rsidRPr="00BA0771" w:rsidRDefault="00B2038D" w:rsidP="00B2038D">
            <w:pPr>
              <w:jc w:val="center"/>
              <w:rPr>
                <w:rFonts w:cs="Times New Roman"/>
                <w:i/>
                <w:iCs/>
                <w:szCs w:val="22"/>
              </w:rPr>
            </w:pPr>
          </w:p>
        </w:tc>
        <w:tc>
          <w:tcPr>
            <w:tcW w:w="1487" w:type="dxa"/>
          </w:tcPr>
          <w:p w14:paraId="48426E0E" w14:textId="2FA22916" w:rsidR="00B2038D" w:rsidRPr="00BA0771" w:rsidRDefault="00B2038D" w:rsidP="00F93511">
            <w:pPr>
              <w:tabs>
                <w:tab w:val="left" w:pos="437"/>
              </w:tabs>
              <w:ind w:right="29"/>
              <w:jc w:val="center"/>
              <w:rPr>
                <w:rFonts w:cs="Times New Roman"/>
                <w:szCs w:val="22"/>
              </w:rPr>
            </w:pPr>
            <w:r w:rsidRPr="00BA0771">
              <w:rPr>
                <w:rFonts w:cs="Times New Roman"/>
                <w:szCs w:val="22"/>
              </w:rPr>
              <w:t>202</w:t>
            </w:r>
            <w:r w:rsidR="00651DD0">
              <w:rPr>
                <w:rFonts w:cs="Times New Roman"/>
                <w:szCs w:val="22"/>
              </w:rPr>
              <w:t>3</w:t>
            </w:r>
          </w:p>
        </w:tc>
        <w:tc>
          <w:tcPr>
            <w:tcW w:w="263" w:type="dxa"/>
          </w:tcPr>
          <w:p w14:paraId="3784DAC4" w14:textId="77777777" w:rsidR="00B2038D" w:rsidRPr="00BA0771" w:rsidRDefault="00B2038D" w:rsidP="00B2038D">
            <w:pPr>
              <w:ind w:right="29"/>
              <w:jc w:val="center"/>
              <w:rPr>
                <w:rFonts w:cs="Times New Roman"/>
                <w:szCs w:val="22"/>
              </w:rPr>
            </w:pPr>
          </w:p>
        </w:tc>
        <w:tc>
          <w:tcPr>
            <w:tcW w:w="1418" w:type="dxa"/>
          </w:tcPr>
          <w:p w14:paraId="7EC95635" w14:textId="357D0A13" w:rsidR="00B2038D" w:rsidRPr="00BA0771" w:rsidRDefault="00B2038D" w:rsidP="00F93511">
            <w:pPr>
              <w:tabs>
                <w:tab w:val="left" w:pos="507"/>
              </w:tabs>
              <w:ind w:right="29"/>
              <w:jc w:val="center"/>
              <w:rPr>
                <w:rFonts w:cs="Times New Roman"/>
                <w:szCs w:val="22"/>
              </w:rPr>
            </w:pPr>
            <w:r w:rsidRPr="00BA0771">
              <w:rPr>
                <w:rFonts w:cs="Times New Roman"/>
                <w:szCs w:val="22"/>
              </w:rPr>
              <w:t>202</w:t>
            </w:r>
            <w:r w:rsidR="00651DD0">
              <w:rPr>
                <w:rFonts w:cs="Times New Roman"/>
                <w:szCs w:val="22"/>
              </w:rPr>
              <w:t>2</w:t>
            </w:r>
          </w:p>
        </w:tc>
      </w:tr>
      <w:tr w:rsidR="00DD647B" w:rsidRPr="00110F8C" w14:paraId="15DD7A33" w14:textId="77777777" w:rsidTr="00651DD0">
        <w:trPr>
          <w:gridAfter w:val="1"/>
          <w:wAfter w:w="88" w:type="dxa"/>
        </w:trPr>
        <w:tc>
          <w:tcPr>
            <w:tcW w:w="4909" w:type="dxa"/>
            <w:vAlign w:val="center"/>
          </w:tcPr>
          <w:p w14:paraId="69BEB9E7" w14:textId="77777777" w:rsidR="00DD647B" w:rsidRPr="007C3E79" w:rsidRDefault="00DD647B" w:rsidP="00863068">
            <w:pPr>
              <w:rPr>
                <w:rFonts w:cs="Times New Roman"/>
                <w:b/>
                <w:bCs/>
                <w:i/>
                <w:iCs/>
                <w:szCs w:val="22"/>
                <w:highlight w:val="yellow"/>
              </w:rPr>
            </w:pPr>
          </w:p>
        </w:tc>
        <w:tc>
          <w:tcPr>
            <w:tcW w:w="964" w:type="dxa"/>
          </w:tcPr>
          <w:p w14:paraId="54EED272" w14:textId="77777777" w:rsidR="00DD647B" w:rsidRPr="00BA0771" w:rsidRDefault="00DD647B" w:rsidP="00863068">
            <w:pPr>
              <w:jc w:val="center"/>
              <w:rPr>
                <w:rFonts w:cs="Times New Roman"/>
                <w:i/>
                <w:iCs/>
                <w:szCs w:val="22"/>
              </w:rPr>
            </w:pPr>
          </w:p>
        </w:tc>
        <w:tc>
          <w:tcPr>
            <w:tcW w:w="3168" w:type="dxa"/>
            <w:gridSpan w:val="3"/>
            <w:vAlign w:val="center"/>
          </w:tcPr>
          <w:p w14:paraId="690C3F18" w14:textId="77777777" w:rsidR="00DD647B" w:rsidRPr="00BA0771" w:rsidRDefault="00DD647B" w:rsidP="00863068">
            <w:pPr>
              <w:jc w:val="center"/>
              <w:rPr>
                <w:rFonts w:cs="Times New Roman"/>
                <w:i/>
                <w:iCs/>
                <w:szCs w:val="22"/>
              </w:rPr>
            </w:pPr>
            <w:r w:rsidRPr="00BA0771">
              <w:rPr>
                <w:i/>
                <w:iCs/>
                <w:szCs w:val="22"/>
                <w:cs/>
                <w:lang w:bidi="th-TH"/>
              </w:rPr>
              <w:t>(</w:t>
            </w:r>
            <w:r w:rsidRPr="00BA0771">
              <w:rPr>
                <w:rFonts w:cs="Times New Roman"/>
                <w:i/>
                <w:iCs/>
                <w:szCs w:val="22"/>
              </w:rPr>
              <w:t>in thousand Baht</w:t>
            </w:r>
            <w:r w:rsidRPr="00BA0771">
              <w:rPr>
                <w:i/>
                <w:iCs/>
                <w:szCs w:val="22"/>
                <w:cs/>
                <w:lang w:bidi="th-TH"/>
              </w:rPr>
              <w:t>)</w:t>
            </w:r>
          </w:p>
        </w:tc>
      </w:tr>
      <w:tr w:rsidR="0089485F" w:rsidRPr="003526E4" w14:paraId="71EF3D81" w14:textId="77777777" w:rsidTr="00651DD0">
        <w:tc>
          <w:tcPr>
            <w:tcW w:w="5873" w:type="dxa"/>
            <w:gridSpan w:val="2"/>
          </w:tcPr>
          <w:p w14:paraId="23DBC772" w14:textId="77777777" w:rsidR="0089485F" w:rsidRPr="00110F8C" w:rsidRDefault="0089485F" w:rsidP="007752E7">
            <w:pPr>
              <w:spacing w:line="240" w:lineRule="auto"/>
              <w:rPr>
                <w:rFonts w:cs="Times New Roman"/>
                <w:b/>
                <w:bCs/>
                <w:szCs w:val="22"/>
                <w:rtl/>
                <w:cs/>
              </w:rPr>
            </w:pPr>
            <w:r w:rsidRPr="00110F8C">
              <w:rPr>
                <w:rFonts w:cs="Times New Roman"/>
                <w:b/>
                <w:bCs/>
                <w:szCs w:val="22"/>
              </w:rPr>
              <w:t>Related parties</w:t>
            </w:r>
          </w:p>
        </w:tc>
        <w:tc>
          <w:tcPr>
            <w:tcW w:w="1487" w:type="dxa"/>
          </w:tcPr>
          <w:p w14:paraId="417F2AF8" w14:textId="77777777" w:rsidR="0089485F" w:rsidRPr="00110F8C" w:rsidRDefault="0089485F" w:rsidP="007752E7">
            <w:pPr>
              <w:tabs>
                <w:tab w:val="decimal" w:pos="972"/>
              </w:tabs>
              <w:spacing w:line="240" w:lineRule="auto"/>
              <w:rPr>
                <w:rFonts w:cs="Times New Roman"/>
                <w:szCs w:val="22"/>
              </w:rPr>
            </w:pPr>
          </w:p>
        </w:tc>
        <w:tc>
          <w:tcPr>
            <w:tcW w:w="263" w:type="dxa"/>
          </w:tcPr>
          <w:p w14:paraId="46A03BAB" w14:textId="77777777" w:rsidR="0089485F" w:rsidRPr="00110F8C" w:rsidRDefault="0089485F" w:rsidP="007752E7">
            <w:pPr>
              <w:tabs>
                <w:tab w:val="decimal" w:pos="972"/>
              </w:tabs>
              <w:spacing w:line="240" w:lineRule="auto"/>
              <w:rPr>
                <w:rFonts w:cs="Times New Roman"/>
                <w:szCs w:val="22"/>
              </w:rPr>
            </w:pPr>
          </w:p>
        </w:tc>
        <w:tc>
          <w:tcPr>
            <w:tcW w:w="1506" w:type="dxa"/>
            <w:gridSpan w:val="2"/>
          </w:tcPr>
          <w:p w14:paraId="0C1DE538" w14:textId="77777777" w:rsidR="0089485F" w:rsidRPr="00110F8C" w:rsidRDefault="0089485F" w:rsidP="007752E7">
            <w:pPr>
              <w:tabs>
                <w:tab w:val="decimal" w:pos="972"/>
              </w:tabs>
              <w:spacing w:line="240" w:lineRule="auto"/>
              <w:rPr>
                <w:rFonts w:cs="Times New Roman"/>
                <w:szCs w:val="22"/>
              </w:rPr>
            </w:pPr>
          </w:p>
        </w:tc>
      </w:tr>
      <w:tr w:rsidR="00651DD0" w:rsidRPr="00E95BB6" w14:paraId="3485E90C" w14:textId="77777777" w:rsidTr="00651DD0">
        <w:tc>
          <w:tcPr>
            <w:tcW w:w="5873" w:type="dxa"/>
            <w:gridSpan w:val="2"/>
          </w:tcPr>
          <w:p w14:paraId="0217657E" w14:textId="77777777" w:rsidR="00651DD0" w:rsidRPr="00110F8C" w:rsidRDefault="00651DD0" w:rsidP="00651DD0">
            <w:pPr>
              <w:spacing w:line="240" w:lineRule="auto"/>
              <w:rPr>
                <w:rFonts w:cs="Times New Roman"/>
                <w:szCs w:val="22"/>
              </w:rPr>
            </w:pPr>
            <w:r w:rsidRPr="00110F8C">
              <w:rPr>
                <w:rFonts w:cs="Times New Roman"/>
                <w:szCs w:val="22"/>
              </w:rPr>
              <w:t>Within credit terms</w:t>
            </w:r>
          </w:p>
        </w:tc>
        <w:tc>
          <w:tcPr>
            <w:tcW w:w="1487" w:type="dxa"/>
            <w:shd w:val="clear" w:color="auto" w:fill="auto"/>
          </w:tcPr>
          <w:p w14:paraId="569D4E57" w14:textId="4F1D6013" w:rsidR="00651DD0" w:rsidRPr="003B6428" w:rsidRDefault="00CA5B99" w:rsidP="00651DD0">
            <w:pPr>
              <w:spacing w:line="240" w:lineRule="auto"/>
              <w:ind w:right="170"/>
              <w:jc w:val="right"/>
              <w:rPr>
                <w:rFonts w:cs="Times New Roman"/>
                <w:szCs w:val="22"/>
                <w:highlight w:val="yellow"/>
              </w:rPr>
            </w:pPr>
            <w:r>
              <w:rPr>
                <w:rFonts w:cs="Times New Roman"/>
                <w:szCs w:val="22"/>
              </w:rPr>
              <w:t>1,002,532</w:t>
            </w:r>
          </w:p>
        </w:tc>
        <w:tc>
          <w:tcPr>
            <w:tcW w:w="263" w:type="dxa"/>
          </w:tcPr>
          <w:p w14:paraId="6BD348F4"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23A2B852" w14:textId="3428BA50" w:rsidR="00651DD0" w:rsidRPr="00110F8C" w:rsidRDefault="00651DD0" w:rsidP="00651DD0">
            <w:pPr>
              <w:spacing w:line="240" w:lineRule="auto"/>
              <w:ind w:right="170"/>
              <w:jc w:val="right"/>
              <w:rPr>
                <w:rFonts w:cs="Times New Roman"/>
                <w:szCs w:val="22"/>
                <w:cs/>
                <w:lang w:bidi="th-TH"/>
              </w:rPr>
            </w:pPr>
            <w:r w:rsidRPr="0028791C">
              <w:t>872,597</w:t>
            </w:r>
          </w:p>
        </w:tc>
      </w:tr>
      <w:tr w:rsidR="00651DD0" w:rsidRPr="00E95BB6" w14:paraId="278D5443" w14:textId="77777777" w:rsidTr="00651DD0">
        <w:tc>
          <w:tcPr>
            <w:tcW w:w="5873" w:type="dxa"/>
            <w:gridSpan w:val="2"/>
          </w:tcPr>
          <w:p w14:paraId="104A413C" w14:textId="7162044A" w:rsidR="00651DD0" w:rsidRPr="00F90DF0" w:rsidRDefault="00651DD0" w:rsidP="00651DD0">
            <w:pPr>
              <w:spacing w:line="240" w:lineRule="auto"/>
              <w:rPr>
                <w:rFonts w:cstheme="minorBidi"/>
                <w:szCs w:val="28"/>
                <w:cs/>
                <w:lang w:bidi="th-TH"/>
              </w:rPr>
            </w:pPr>
            <w:r w:rsidRPr="00110F8C">
              <w:rPr>
                <w:rFonts w:cs="Times New Roman"/>
                <w:szCs w:val="22"/>
              </w:rPr>
              <w:t>Overdue</w:t>
            </w:r>
            <w:r>
              <w:rPr>
                <w:rFonts w:cs="Times New Roman"/>
                <w:szCs w:val="22"/>
              </w:rPr>
              <w:t>:</w:t>
            </w:r>
          </w:p>
        </w:tc>
        <w:tc>
          <w:tcPr>
            <w:tcW w:w="1487" w:type="dxa"/>
            <w:shd w:val="clear" w:color="auto" w:fill="auto"/>
          </w:tcPr>
          <w:p w14:paraId="0BB56667" w14:textId="77777777" w:rsidR="00651DD0" w:rsidRPr="003B6428" w:rsidRDefault="00651DD0" w:rsidP="00651DD0">
            <w:pPr>
              <w:tabs>
                <w:tab w:val="decimal" w:pos="1250"/>
              </w:tabs>
              <w:spacing w:line="240" w:lineRule="auto"/>
              <w:ind w:right="170"/>
              <w:jc w:val="right"/>
              <w:rPr>
                <w:rFonts w:cs="Times New Roman"/>
                <w:szCs w:val="22"/>
                <w:highlight w:val="yellow"/>
              </w:rPr>
            </w:pPr>
          </w:p>
        </w:tc>
        <w:tc>
          <w:tcPr>
            <w:tcW w:w="263" w:type="dxa"/>
          </w:tcPr>
          <w:p w14:paraId="49263B75"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5AC3E0A1" w14:textId="77777777" w:rsidR="00651DD0" w:rsidRPr="00110F8C" w:rsidRDefault="00651DD0" w:rsidP="00651DD0">
            <w:pPr>
              <w:spacing w:line="240" w:lineRule="auto"/>
              <w:ind w:right="170"/>
              <w:jc w:val="right"/>
              <w:rPr>
                <w:rFonts w:cs="Times New Roman"/>
                <w:szCs w:val="22"/>
              </w:rPr>
            </w:pPr>
          </w:p>
        </w:tc>
      </w:tr>
      <w:tr w:rsidR="00651DD0" w:rsidRPr="00E95BB6" w14:paraId="1A4B195A" w14:textId="77777777" w:rsidTr="00651DD0">
        <w:tc>
          <w:tcPr>
            <w:tcW w:w="5873" w:type="dxa"/>
            <w:gridSpan w:val="2"/>
          </w:tcPr>
          <w:p w14:paraId="73E644A9" w14:textId="0286441D" w:rsidR="00651DD0" w:rsidRPr="00110F8C" w:rsidRDefault="00651DD0" w:rsidP="00651DD0">
            <w:pPr>
              <w:spacing w:line="240" w:lineRule="auto"/>
              <w:rPr>
                <w:rFonts w:cs="Times New Roman"/>
                <w:szCs w:val="22"/>
                <w:lang w:bidi="th-TH"/>
              </w:rPr>
            </w:pPr>
            <w:r w:rsidRPr="00110F8C">
              <w:rPr>
                <w:rFonts w:cs="Times New Roman"/>
                <w:szCs w:val="22"/>
                <w:cs/>
                <w:lang w:val="en-US" w:bidi="th-TH"/>
              </w:rPr>
              <w:t xml:space="preserve">  </w:t>
            </w:r>
            <w:r w:rsidRPr="00110F8C">
              <w:rPr>
                <w:rFonts w:cs="Times New Roman"/>
                <w:szCs w:val="22"/>
                <w:lang w:val="en-US"/>
              </w:rPr>
              <w:t>Less than 1 month</w:t>
            </w:r>
          </w:p>
        </w:tc>
        <w:tc>
          <w:tcPr>
            <w:tcW w:w="1487" w:type="dxa"/>
            <w:shd w:val="clear" w:color="auto" w:fill="auto"/>
          </w:tcPr>
          <w:p w14:paraId="63E4FBAE" w14:textId="34FB8854" w:rsidR="00651DD0" w:rsidRPr="003B6428" w:rsidRDefault="00CA5B99" w:rsidP="00651DD0">
            <w:pPr>
              <w:tabs>
                <w:tab w:val="decimal" w:pos="1250"/>
              </w:tabs>
              <w:spacing w:line="240" w:lineRule="auto"/>
              <w:ind w:right="170"/>
              <w:jc w:val="right"/>
              <w:rPr>
                <w:rFonts w:cs="Times New Roman"/>
                <w:szCs w:val="22"/>
                <w:highlight w:val="yellow"/>
              </w:rPr>
            </w:pPr>
            <w:r>
              <w:rPr>
                <w:rFonts w:cs="Times New Roman"/>
                <w:szCs w:val="22"/>
              </w:rPr>
              <w:t>40,715</w:t>
            </w:r>
          </w:p>
        </w:tc>
        <w:tc>
          <w:tcPr>
            <w:tcW w:w="263" w:type="dxa"/>
          </w:tcPr>
          <w:p w14:paraId="62983ED1"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05AEB464" w14:textId="6BAD3576" w:rsidR="00651DD0" w:rsidRPr="00110F8C" w:rsidRDefault="00651DD0" w:rsidP="00651DD0">
            <w:pPr>
              <w:spacing w:line="240" w:lineRule="auto"/>
              <w:ind w:right="170"/>
              <w:jc w:val="right"/>
              <w:rPr>
                <w:rFonts w:cs="Times New Roman"/>
                <w:szCs w:val="22"/>
              </w:rPr>
            </w:pPr>
            <w:r w:rsidRPr="0028791C">
              <w:t>23,228</w:t>
            </w:r>
          </w:p>
        </w:tc>
      </w:tr>
      <w:tr w:rsidR="00651DD0" w:rsidRPr="00E95BB6" w14:paraId="4E478375" w14:textId="77777777" w:rsidTr="00651DD0">
        <w:tc>
          <w:tcPr>
            <w:tcW w:w="5873" w:type="dxa"/>
            <w:gridSpan w:val="2"/>
          </w:tcPr>
          <w:p w14:paraId="3329A207" w14:textId="73EFC866" w:rsidR="00651DD0" w:rsidRPr="00110F8C" w:rsidRDefault="00651DD0" w:rsidP="00651DD0">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487" w:type="dxa"/>
            <w:shd w:val="clear" w:color="auto" w:fill="auto"/>
          </w:tcPr>
          <w:p w14:paraId="5F39BDFC" w14:textId="30A9C6AC" w:rsidR="00651DD0" w:rsidRPr="003B6428" w:rsidRDefault="00CA5B99" w:rsidP="00651DD0">
            <w:pPr>
              <w:tabs>
                <w:tab w:val="decimal" w:pos="1250"/>
              </w:tabs>
              <w:spacing w:line="240" w:lineRule="auto"/>
              <w:ind w:right="170"/>
              <w:jc w:val="right"/>
              <w:rPr>
                <w:rFonts w:cs="Times New Roman"/>
                <w:szCs w:val="22"/>
                <w:highlight w:val="yellow"/>
              </w:rPr>
            </w:pPr>
            <w:r>
              <w:rPr>
                <w:rFonts w:cs="Times New Roman"/>
                <w:szCs w:val="22"/>
              </w:rPr>
              <w:t>2,072</w:t>
            </w:r>
          </w:p>
        </w:tc>
        <w:tc>
          <w:tcPr>
            <w:tcW w:w="263" w:type="dxa"/>
          </w:tcPr>
          <w:p w14:paraId="453A5C6A"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6AF82F9D" w14:textId="782C616B" w:rsidR="00651DD0" w:rsidRPr="00110F8C" w:rsidRDefault="00651DD0" w:rsidP="00651DD0">
            <w:pPr>
              <w:spacing w:line="240" w:lineRule="auto"/>
              <w:ind w:right="170"/>
              <w:jc w:val="right"/>
              <w:rPr>
                <w:rFonts w:cs="Times New Roman"/>
                <w:szCs w:val="22"/>
              </w:rPr>
            </w:pPr>
            <w:r w:rsidRPr="0028791C">
              <w:t>31,905</w:t>
            </w:r>
          </w:p>
        </w:tc>
      </w:tr>
      <w:tr w:rsidR="00651DD0" w:rsidRPr="00E95BB6" w14:paraId="2D580582" w14:textId="77777777" w:rsidTr="00651DD0">
        <w:tc>
          <w:tcPr>
            <w:tcW w:w="5873" w:type="dxa"/>
            <w:gridSpan w:val="2"/>
          </w:tcPr>
          <w:p w14:paraId="7184820D" w14:textId="50E7F647" w:rsidR="00651DD0" w:rsidRPr="00110F8C" w:rsidRDefault="00651DD0" w:rsidP="00651DD0">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487" w:type="dxa"/>
            <w:shd w:val="clear" w:color="auto" w:fill="auto"/>
          </w:tcPr>
          <w:p w14:paraId="037E30CA" w14:textId="0CC14775" w:rsidR="00651DD0" w:rsidRPr="003B6428" w:rsidRDefault="00706361" w:rsidP="00651DD0">
            <w:pPr>
              <w:tabs>
                <w:tab w:val="decimal" w:pos="1250"/>
              </w:tabs>
              <w:spacing w:line="240" w:lineRule="auto"/>
              <w:ind w:right="170"/>
              <w:jc w:val="right"/>
              <w:rPr>
                <w:rFonts w:cs="Times New Roman"/>
                <w:highlight w:val="yellow"/>
              </w:rPr>
            </w:pPr>
            <w:r w:rsidRPr="00706361">
              <w:rPr>
                <w:rFonts w:cs="Times New Roman"/>
              </w:rPr>
              <w:t>-</w:t>
            </w:r>
          </w:p>
        </w:tc>
        <w:tc>
          <w:tcPr>
            <w:tcW w:w="263" w:type="dxa"/>
          </w:tcPr>
          <w:p w14:paraId="1B225B39"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10126922" w14:textId="42920B33" w:rsidR="00651DD0" w:rsidRPr="00110F8C" w:rsidRDefault="00651DD0" w:rsidP="00651DD0">
            <w:pPr>
              <w:spacing w:line="240" w:lineRule="auto"/>
              <w:ind w:right="170"/>
              <w:jc w:val="right"/>
              <w:rPr>
                <w:rFonts w:cs="Times New Roman"/>
                <w:szCs w:val="22"/>
              </w:rPr>
            </w:pPr>
            <w:r w:rsidRPr="0028791C">
              <w:t>241</w:t>
            </w:r>
          </w:p>
        </w:tc>
      </w:tr>
      <w:tr w:rsidR="00651DD0" w:rsidRPr="00E95BB6" w14:paraId="0AC8F1B1" w14:textId="77777777" w:rsidTr="00651DD0">
        <w:tc>
          <w:tcPr>
            <w:tcW w:w="4909" w:type="dxa"/>
            <w:vAlign w:val="bottom"/>
          </w:tcPr>
          <w:p w14:paraId="155031F3" w14:textId="77777777" w:rsidR="00651DD0" w:rsidRPr="00110F8C" w:rsidRDefault="00651DD0" w:rsidP="00651DD0">
            <w:pPr>
              <w:spacing w:line="240" w:lineRule="auto"/>
              <w:rPr>
                <w:rFonts w:cs="Times New Roman"/>
                <w:szCs w:val="22"/>
              </w:rPr>
            </w:pPr>
            <w:r w:rsidRPr="00110F8C">
              <w:rPr>
                <w:rFonts w:cs="Times New Roman"/>
                <w:b/>
                <w:bCs/>
                <w:szCs w:val="22"/>
              </w:rPr>
              <w:t>Total</w:t>
            </w:r>
          </w:p>
        </w:tc>
        <w:tc>
          <w:tcPr>
            <w:tcW w:w="964" w:type="dxa"/>
          </w:tcPr>
          <w:p w14:paraId="4347C2AA" w14:textId="22AC28DC" w:rsidR="00651DD0" w:rsidRPr="00FB66BE" w:rsidRDefault="00FB3258" w:rsidP="00651DD0">
            <w:pPr>
              <w:spacing w:line="240" w:lineRule="auto"/>
              <w:jc w:val="center"/>
              <w:rPr>
                <w:rFonts w:cs="Times New Roman"/>
                <w:i/>
                <w:iCs/>
                <w:szCs w:val="22"/>
                <w:lang w:bidi="th-TH"/>
              </w:rPr>
            </w:pPr>
            <w:r>
              <w:rPr>
                <w:rFonts w:cs="Times New Roman"/>
                <w:i/>
                <w:iCs/>
                <w:szCs w:val="22"/>
                <w:lang w:bidi="th-TH"/>
              </w:rPr>
              <w:t>3</w:t>
            </w:r>
          </w:p>
        </w:tc>
        <w:tc>
          <w:tcPr>
            <w:tcW w:w="1487" w:type="dxa"/>
            <w:tcBorders>
              <w:top w:val="single" w:sz="4" w:space="0" w:color="auto"/>
              <w:bottom w:val="single" w:sz="4" w:space="0" w:color="auto"/>
            </w:tcBorders>
            <w:shd w:val="clear" w:color="auto" w:fill="auto"/>
          </w:tcPr>
          <w:p w14:paraId="3303C581" w14:textId="7C378B3F" w:rsidR="00651DD0" w:rsidRPr="003B6428" w:rsidRDefault="00CA5B99" w:rsidP="00651DD0">
            <w:pPr>
              <w:tabs>
                <w:tab w:val="decimal" w:pos="1250"/>
              </w:tabs>
              <w:spacing w:line="240" w:lineRule="auto"/>
              <w:ind w:right="170"/>
              <w:jc w:val="right"/>
              <w:rPr>
                <w:rFonts w:cs="Times New Roman"/>
                <w:b/>
                <w:bCs/>
                <w:szCs w:val="22"/>
                <w:highlight w:val="yellow"/>
              </w:rPr>
            </w:pPr>
            <w:r>
              <w:rPr>
                <w:rFonts w:cs="Times New Roman"/>
                <w:b/>
                <w:bCs/>
                <w:szCs w:val="22"/>
              </w:rPr>
              <w:t>1,045,319</w:t>
            </w:r>
          </w:p>
        </w:tc>
        <w:tc>
          <w:tcPr>
            <w:tcW w:w="263" w:type="dxa"/>
            <w:vAlign w:val="bottom"/>
          </w:tcPr>
          <w:p w14:paraId="32BCC639"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top w:val="single" w:sz="4" w:space="0" w:color="auto"/>
              <w:bottom w:val="single" w:sz="4" w:space="0" w:color="auto"/>
            </w:tcBorders>
          </w:tcPr>
          <w:p w14:paraId="0F0D42D0" w14:textId="2D798FB2" w:rsidR="00651DD0" w:rsidRPr="00110F8C" w:rsidRDefault="00651DD0" w:rsidP="00651DD0">
            <w:pPr>
              <w:spacing w:line="240" w:lineRule="auto"/>
              <w:ind w:right="170"/>
              <w:jc w:val="right"/>
              <w:rPr>
                <w:rFonts w:cs="Times New Roman"/>
                <w:b/>
                <w:bCs/>
                <w:szCs w:val="22"/>
              </w:rPr>
            </w:pPr>
            <w:r>
              <w:rPr>
                <w:b/>
                <w:bCs/>
              </w:rPr>
              <w:t>927,971</w:t>
            </w:r>
          </w:p>
        </w:tc>
      </w:tr>
      <w:tr w:rsidR="00642FEE" w:rsidRPr="00E95BB6" w14:paraId="6D7255A0" w14:textId="77777777" w:rsidTr="00651DD0">
        <w:tc>
          <w:tcPr>
            <w:tcW w:w="5873" w:type="dxa"/>
            <w:gridSpan w:val="2"/>
          </w:tcPr>
          <w:p w14:paraId="3CC976B8" w14:textId="77777777" w:rsidR="00642FEE" w:rsidRPr="00110F8C" w:rsidRDefault="00642FEE" w:rsidP="007752E7">
            <w:pPr>
              <w:spacing w:line="240" w:lineRule="auto"/>
              <w:rPr>
                <w:rFonts w:cs="Times New Roman"/>
                <w:b/>
                <w:bCs/>
                <w:szCs w:val="22"/>
              </w:rPr>
            </w:pPr>
          </w:p>
        </w:tc>
        <w:tc>
          <w:tcPr>
            <w:tcW w:w="1487" w:type="dxa"/>
          </w:tcPr>
          <w:p w14:paraId="17DC437E" w14:textId="77777777" w:rsidR="00642FEE" w:rsidRPr="00110F8C" w:rsidRDefault="00642FEE" w:rsidP="00BE5E68">
            <w:pPr>
              <w:tabs>
                <w:tab w:val="decimal" w:pos="1134"/>
              </w:tabs>
              <w:spacing w:line="240" w:lineRule="auto"/>
              <w:ind w:right="170"/>
              <w:jc w:val="right"/>
              <w:rPr>
                <w:rFonts w:cs="Times New Roman"/>
                <w:szCs w:val="22"/>
              </w:rPr>
            </w:pPr>
          </w:p>
        </w:tc>
        <w:tc>
          <w:tcPr>
            <w:tcW w:w="263" w:type="dxa"/>
          </w:tcPr>
          <w:p w14:paraId="7815F9A9" w14:textId="77777777" w:rsidR="00642FEE" w:rsidRPr="00110F8C" w:rsidRDefault="00642FEE" w:rsidP="007752E7">
            <w:pPr>
              <w:tabs>
                <w:tab w:val="decimal" w:pos="972"/>
              </w:tabs>
              <w:spacing w:line="240" w:lineRule="auto"/>
              <w:rPr>
                <w:rFonts w:cs="Times New Roman"/>
                <w:szCs w:val="22"/>
              </w:rPr>
            </w:pPr>
          </w:p>
        </w:tc>
        <w:tc>
          <w:tcPr>
            <w:tcW w:w="1506" w:type="dxa"/>
            <w:gridSpan w:val="2"/>
          </w:tcPr>
          <w:p w14:paraId="7E17ADC5" w14:textId="77777777" w:rsidR="00642FEE" w:rsidRPr="00110F8C" w:rsidRDefault="00642FEE" w:rsidP="00F93511">
            <w:pPr>
              <w:spacing w:line="240" w:lineRule="auto"/>
              <w:ind w:right="202"/>
              <w:jc w:val="right"/>
              <w:rPr>
                <w:rFonts w:cs="Times New Roman"/>
                <w:szCs w:val="22"/>
              </w:rPr>
            </w:pPr>
          </w:p>
        </w:tc>
      </w:tr>
      <w:tr w:rsidR="0089485F" w:rsidRPr="00E95BB6" w14:paraId="52574151" w14:textId="77777777" w:rsidTr="00651DD0">
        <w:tc>
          <w:tcPr>
            <w:tcW w:w="5873" w:type="dxa"/>
            <w:gridSpan w:val="2"/>
          </w:tcPr>
          <w:p w14:paraId="3FEBB6EE" w14:textId="77777777" w:rsidR="0089485F" w:rsidRPr="00110F8C" w:rsidRDefault="0089485F" w:rsidP="007752E7">
            <w:pPr>
              <w:spacing w:line="240" w:lineRule="auto"/>
              <w:rPr>
                <w:rFonts w:cs="Times New Roman"/>
                <w:b/>
                <w:bCs/>
                <w:szCs w:val="22"/>
              </w:rPr>
            </w:pPr>
            <w:r w:rsidRPr="00110F8C">
              <w:rPr>
                <w:rFonts w:cs="Times New Roman"/>
                <w:b/>
                <w:bCs/>
                <w:szCs w:val="22"/>
              </w:rPr>
              <w:t>Other companies</w:t>
            </w:r>
          </w:p>
        </w:tc>
        <w:tc>
          <w:tcPr>
            <w:tcW w:w="1487" w:type="dxa"/>
          </w:tcPr>
          <w:p w14:paraId="50D59D34" w14:textId="77777777" w:rsidR="0089485F" w:rsidRPr="00110F8C" w:rsidRDefault="0089485F" w:rsidP="00BE5E68">
            <w:pPr>
              <w:tabs>
                <w:tab w:val="decimal" w:pos="1134"/>
              </w:tabs>
              <w:spacing w:line="240" w:lineRule="auto"/>
              <w:ind w:right="170"/>
              <w:jc w:val="right"/>
              <w:rPr>
                <w:rFonts w:cs="Times New Roman"/>
                <w:szCs w:val="22"/>
              </w:rPr>
            </w:pPr>
          </w:p>
        </w:tc>
        <w:tc>
          <w:tcPr>
            <w:tcW w:w="263" w:type="dxa"/>
          </w:tcPr>
          <w:p w14:paraId="2DFCBE71" w14:textId="77777777" w:rsidR="0089485F" w:rsidRPr="00110F8C" w:rsidRDefault="0089485F" w:rsidP="007752E7">
            <w:pPr>
              <w:tabs>
                <w:tab w:val="decimal" w:pos="972"/>
              </w:tabs>
              <w:spacing w:line="240" w:lineRule="auto"/>
              <w:rPr>
                <w:rFonts w:cs="Times New Roman"/>
                <w:szCs w:val="22"/>
              </w:rPr>
            </w:pPr>
          </w:p>
        </w:tc>
        <w:tc>
          <w:tcPr>
            <w:tcW w:w="1506" w:type="dxa"/>
            <w:gridSpan w:val="2"/>
          </w:tcPr>
          <w:p w14:paraId="5422B3C4" w14:textId="77777777" w:rsidR="0089485F" w:rsidRPr="00110F8C" w:rsidRDefault="0089485F" w:rsidP="00F93511">
            <w:pPr>
              <w:spacing w:line="240" w:lineRule="auto"/>
              <w:ind w:right="202"/>
              <w:jc w:val="right"/>
              <w:rPr>
                <w:rFonts w:cs="Times New Roman"/>
                <w:szCs w:val="22"/>
              </w:rPr>
            </w:pPr>
          </w:p>
        </w:tc>
      </w:tr>
      <w:tr w:rsidR="00651DD0" w:rsidRPr="00E95BB6" w14:paraId="28FB9861" w14:textId="77777777" w:rsidTr="00651DD0">
        <w:tc>
          <w:tcPr>
            <w:tcW w:w="5873" w:type="dxa"/>
            <w:gridSpan w:val="2"/>
          </w:tcPr>
          <w:p w14:paraId="78719577" w14:textId="77777777" w:rsidR="00651DD0" w:rsidRPr="00110F8C" w:rsidRDefault="00651DD0" w:rsidP="00651DD0">
            <w:pPr>
              <w:spacing w:line="240" w:lineRule="auto"/>
              <w:rPr>
                <w:rFonts w:cs="Times New Roman"/>
                <w:szCs w:val="22"/>
              </w:rPr>
            </w:pPr>
            <w:r w:rsidRPr="00110F8C">
              <w:rPr>
                <w:rFonts w:cs="Times New Roman"/>
                <w:szCs w:val="22"/>
              </w:rPr>
              <w:t>Within credit terms</w:t>
            </w:r>
          </w:p>
        </w:tc>
        <w:tc>
          <w:tcPr>
            <w:tcW w:w="1487" w:type="dxa"/>
          </w:tcPr>
          <w:p w14:paraId="387FFCA7" w14:textId="79E5FD20" w:rsidR="00651DD0" w:rsidRPr="002B39B8" w:rsidRDefault="00706361">
            <w:pPr>
              <w:tabs>
                <w:tab w:val="decimal" w:pos="1215"/>
              </w:tabs>
              <w:spacing w:line="240" w:lineRule="auto"/>
              <w:ind w:right="170"/>
              <w:jc w:val="right"/>
              <w:rPr>
                <w:rFonts w:cstheme="minorBidi"/>
                <w:szCs w:val="28"/>
                <w:highlight w:val="yellow"/>
                <w:lang w:bidi="th-TH"/>
              </w:rPr>
            </w:pPr>
            <w:r w:rsidRPr="00706361">
              <w:rPr>
                <w:rFonts w:cs="Times New Roman"/>
                <w:szCs w:val="22"/>
              </w:rPr>
              <w:t>18,</w:t>
            </w:r>
            <w:r w:rsidR="00CA5B99">
              <w:rPr>
                <w:rFonts w:cs="Times New Roman"/>
                <w:szCs w:val="22"/>
              </w:rPr>
              <w:t>015,774</w:t>
            </w:r>
          </w:p>
        </w:tc>
        <w:tc>
          <w:tcPr>
            <w:tcW w:w="263" w:type="dxa"/>
          </w:tcPr>
          <w:p w14:paraId="210C676A"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73E811B1" w14:textId="26AA60FC" w:rsidR="00651DD0" w:rsidRPr="00110F8C" w:rsidRDefault="00706361" w:rsidP="00651DD0">
            <w:pPr>
              <w:spacing w:line="240" w:lineRule="auto"/>
              <w:ind w:right="170"/>
              <w:jc w:val="right"/>
              <w:rPr>
                <w:rFonts w:cs="Times New Roman"/>
                <w:szCs w:val="22"/>
              </w:rPr>
            </w:pPr>
            <w:r w:rsidRPr="00AC7A41">
              <w:t>17,054,979</w:t>
            </w:r>
          </w:p>
        </w:tc>
      </w:tr>
      <w:tr w:rsidR="00651DD0" w:rsidRPr="00E95BB6" w14:paraId="0EE81AAC" w14:textId="77777777" w:rsidTr="00651DD0">
        <w:tc>
          <w:tcPr>
            <w:tcW w:w="5873" w:type="dxa"/>
            <w:gridSpan w:val="2"/>
          </w:tcPr>
          <w:p w14:paraId="57119C6D" w14:textId="7ED94CBE" w:rsidR="00651DD0" w:rsidRPr="00110F8C" w:rsidRDefault="00651DD0" w:rsidP="00651DD0">
            <w:pPr>
              <w:spacing w:line="240" w:lineRule="auto"/>
              <w:rPr>
                <w:rFonts w:cs="Times New Roman"/>
                <w:szCs w:val="22"/>
              </w:rPr>
            </w:pPr>
            <w:r w:rsidRPr="00110F8C">
              <w:rPr>
                <w:rFonts w:cs="Times New Roman"/>
                <w:szCs w:val="22"/>
              </w:rPr>
              <w:t>Overdue</w:t>
            </w:r>
            <w:r>
              <w:rPr>
                <w:rFonts w:cs="Times New Roman"/>
                <w:szCs w:val="22"/>
              </w:rPr>
              <w:t>:</w:t>
            </w:r>
          </w:p>
        </w:tc>
        <w:tc>
          <w:tcPr>
            <w:tcW w:w="1487" w:type="dxa"/>
          </w:tcPr>
          <w:p w14:paraId="59AADD9C" w14:textId="0DACD8B0" w:rsidR="00651DD0" w:rsidRPr="003B6428" w:rsidRDefault="00651DD0" w:rsidP="00651DD0">
            <w:pPr>
              <w:tabs>
                <w:tab w:val="decimal" w:pos="1215"/>
              </w:tabs>
              <w:spacing w:line="240" w:lineRule="auto"/>
              <w:ind w:right="170"/>
              <w:jc w:val="right"/>
              <w:rPr>
                <w:rFonts w:cs="Times New Roman"/>
                <w:szCs w:val="22"/>
                <w:highlight w:val="yellow"/>
              </w:rPr>
            </w:pPr>
          </w:p>
        </w:tc>
        <w:tc>
          <w:tcPr>
            <w:tcW w:w="263" w:type="dxa"/>
          </w:tcPr>
          <w:p w14:paraId="0B04859D"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478686A4" w14:textId="715769FA" w:rsidR="00651DD0" w:rsidRPr="00110F8C" w:rsidRDefault="00651DD0" w:rsidP="00651DD0">
            <w:pPr>
              <w:spacing w:line="240" w:lineRule="auto"/>
              <w:ind w:right="170"/>
              <w:jc w:val="right"/>
              <w:rPr>
                <w:rFonts w:cs="Times New Roman"/>
                <w:szCs w:val="22"/>
              </w:rPr>
            </w:pPr>
          </w:p>
        </w:tc>
      </w:tr>
      <w:tr w:rsidR="00651DD0" w:rsidRPr="00E95BB6" w14:paraId="0661B80B" w14:textId="77777777" w:rsidTr="00651DD0">
        <w:tc>
          <w:tcPr>
            <w:tcW w:w="5873" w:type="dxa"/>
            <w:gridSpan w:val="2"/>
          </w:tcPr>
          <w:p w14:paraId="7953EAD5" w14:textId="61451DDB" w:rsidR="00651DD0" w:rsidRPr="00110F8C" w:rsidRDefault="00651DD0" w:rsidP="00651DD0">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lang w:val="en-US"/>
              </w:rPr>
              <w:t>Less than 1 month</w:t>
            </w:r>
          </w:p>
        </w:tc>
        <w:tc>
          <w:tcPr>
            <w:tcW w:w="1487" w:type="dxa"/>
          </w:tcPr>
          <w:p w14:paraId="2364EFFB" w14:textId="072C9D9A" w:rsidR="00651DD0" w:rsidRPr="002B39B8" w:rsidRDefault="00706361">
            <w:pPr>
              <w:tabs>
                <w:tab w:val="decimal" w:pos="1215"/>
              </w:tabs>
              <w:spacing w:line="240" w:lineRule="auto"/>
              <w:ind w:right="170"/>
              <w:jc w:val="right"/>
              <w:rPr>
                <w:rFonts w:cstheme="minorBidi"/>
                <w:szCs w:val="28"/>
                <w:highlight w:val="yellow"/>
                <w:lang w:val="en-US" w:bidi="th-TH"/>
              </w:rPr>
            </w:pPr>
            <w:r w:rsidRPr="00706361">
              <w:rPr>
                <w:rFonts w:cs="Times New Roman"/>
                <w:szCs w:val="22"/>
              </w:rPr>
              <w:t>1,</w:t>
            </w:r>
            <w:r w:rsidR="00CA5B99">
              <w:rPr>
                <w:rFonts w:cstheme="minorBidi"/>
                <w:szCs w:val="28"/>
                <w:lang w:val="en-US" w:bidi="th-TH"/>
              </w:rPr>
              <w:t>341,685</w:t>
            </w:r>
          </w:p>
        </w:tc>
        <w:tc>
          <w:tcPr>
            <w:tcW w:w="263" w:type="dxa"/>
          </w:tcPr>
          <w:p w14:paraId="72573ABC"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1775343D" w14:textId="0D3EC1E4" w:rsidR="00651DD0" w:rsidRPr="00110F8C" w:rsidRDefault="00706361" w:rsidP="00651DD0">
            <w:pPr>
              <w:spacing w:line="240" w:lineRule="auto"/>
              <w:ind w:right="170"/>
              <w:jc w:val="right"/>
              <w:rPr>
                <w:rFonts w:cs="Times New Roman"/>
                <w:szCs w:val="22"/>
              </w:rPr>
            </w:pPr>
            <w:r w:rsidRPr="00AC7A41">
              <w:t>1,639,462</w:t>
            </w:r>
          </w:p>
        </w:tc>
      </w:tr>
      <w:tr w:rsidR="00651DD0" w:rsidRPr="00E95BB6" w14:paraId="528648D4" w14:textId="77777777" w:rsidTr="00651DD0">
        <w:tc>
          <w:tcPr>
            <w:tcW w:w="5873" w:type="dxa"/>
            <w:gridSpan w:val="2"/>
          </w:tcPr>
          <w:p w14:paraId="6DDE3418" w14:textId="4FDB0403" w:rsidR="00651DD0" w:rsidRPr="00FB66BE" w:rsidRDefault="00651DD0" w:rsidP="00651DD0">
            <w:pPr>
              <w:spacing w:line="240" w:lineRule="auto"/>
              <w:rPr>
                <w:rFonts w:cs="Times New Roman"/>
                <w:szCs w:val="22"/>
                <w:lang w:val="en-US"/>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487" w:type="dxa"/>
          </w:tcPr>
          <w:p w14:paraId="00815C1B" w14:textId="599CBFAA" w:rsidR="00651DD0" w:rsidRPr="003B6428" w:rsidRDefault="00CA5B99" w:rsidP="00651DD0">
            <w:pPr>
              <w:tabs>
                <w:tab w:val="decimal" w:pos="1215"/>
              </w:tabs>
              <w:spacing w:line="240" w:lineRule="auto"/>
              <w:ind w:right="170"/>
              <w:jc w:val="right"/>
              <w:rPr>
                <w:rFonts w:cs="Times New Roman"/>
                <w:szCs w:val="22"/>
                <w:highlight w:val="yellow"/>
              </w:rPr>
            </w:pPr>
            <w:r>
              <w:rPr>
                <w:rFonts w:cs="Times New Roman"/>
                <w:szCs w:val="22"/>
              </w:rPr>
              <w:t>520,380</w:t>
            </w:r>
          </w:p>
        </w:tc>
        <w:tc>
          <w:tcPr>
            <w:tcW w:w="263" w:type="dxa"/>
          </w:tcPr>
          <w:p w14:paraId="7DB7341F"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785791EE" w14:textId="09D9535A" w:rsidR="00651DD0" w:rsidRPr="00110F8C" w:rsidRDefault="00706361" w:rsidP="00651DD0">
            <w:pPr>
              <w:spacing w:line="240" w:lineRule="auto"/>
              <w:ind w:right="170"/>
              <w:jc w:val="right"/>
              <w:rPr>
                <w:rFonts w:cs="Times New Roman"/>
                <w:szCs w:val="22"/>
              </w:rPr>
            </w:pPr>
            <w:r w:rsidRPr="00AC7A41">
              <w:t>664,537</w:t>
            </w:r>
          </w:p>
        </w:tc>
      </w:tr>
      <w:tr w:rsidR="00651DD0" w:rsidRPr="00E95BB6" w14:paraId="33310D49" w14:textId="77777777" w:rsidTr="00651DD0">
        <w:tc>
          <w:tcPr>
            <w:tcW w:w="5873" w:type="dxa"/>
            <w:gridSpan w:val="2"/>
          </w:tcPr>
          <w:p w14:paraId="04A4C01D" w14:textId="2035C953" w:rsidR="00651DD0" w:rsidRPr="00110F8C" w:rsidRDefault="00651DD0" w:rsidP="00651DD0">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487" w:type="dxa"/>
          </w:tcPr>
          <w:p w14:paraId="3F6ADCDF" w14:textId="6D71BF83" w:rsidR="00651DD0" w:rsidRPr="003B6428" w:rsidRDefault="00CA5B99" w:rsidP="00651DD0">
            <w:pPr>
              <w:tabs>
                <w:tab w:val="decimal" w:pos="1215"/>
              </w:tabs>
              <w:spacing w:line="240" w:lineRule="auto"/>
              <w:ind w:right="170"/>
              <w:jc w:val="right"/>
              <w:rPr>
                <w:rFonts w:cs="Times New Roman"/>
                <w:szCs w:val="22"/>
                <w:highlight w:val="yellow"/>
              </w:rPr>
            </w:pPr>
            <w:r>
              <w:rPr>
                <w:rFonts w:cs="Times New Roman"/>
                <w:szCs w:val="22"/>
              </w:rPr>
              <w:t>86,303</w:t>
            </w:r>
          </w:p>
        </w:tc>
        <w:tc>
          <w:tcPr>
            <w:tcW w:w="263" w:type="dxa"/>
          </w:tcPr>
          <w:p w14:paraId="01A823AB"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2A6D03A1" w14:textId="381FE30A" w:rsidR="00651DD0" w:rsidRPr="00110F8C" w:rsidRDefault="00706361" w:rsidP="00651DD0">
            <w:pPr>
              <w:spacing w:line="240" w:lineRule="auto"/>
              <w:ind w:right="170"/>
              <w:jc w:val="right"/>
              <w:rPr>
                <w:rFonts w:cs="Times New Roman"/>
                <w:szCs w:val="22"/>
              </w:rPr>
            </w:pPr>
            <w:r w:rsidRPr="00AC7A41">
              <w:t>163,919</w:t>
            </w:r>
          </w:p>
        </w:tc>
      </w:tr>
      <w:tr w:rsidR="00651DD0" w:rsidRPr="00E95BB6" w14:paraId="3EE354CD" w14:textId="77777777" w:rsidTr="00651DD0">
        <w:tc>
          <w:tcPr>
            <w:tcW w:w="5873" w:type="dxa"/>
            <w:gridSpan w:val="2"/>
          </w:tcPr>
          <w:p w14:paraId="7BD767AB" w14:textId="4A792DA6" w:rsidR="00651DD0" w:rsidRPr="00110F8C" w:rsidRDefault="00651DD0" w:rsidP="00651DD0">
            <w:pPr>
              <w:spacing w:line="240" w:lineRule="auto"/>
              <w:rPr>
                <w:rFonts w:cs="Times New Roman"/>
                <w:szCs w:val="22"/>
              </w:rPr>
            </w:pPr>
            <w:r w:rsidRPr="00110F8C">
              <w:rPr>
                <w:rFonts w:cs="Times New Roman"/>
                <w:szCs w:val="22"/>
              </w:rPr>
              <w:t xml:space="preserve">  Over 12 months</w:t>
            </w:r>
          </w:p>
        </w:tc>
        <w:tc>
          <w:tcPr>
            <w:tcW w:w="1487" w:type="dxa"/>
            <w:tcBorders>
              <w:bottom w:val="single" w:sz="4" w:space="0" w:color="auto"/>
            </w:tcBorders>
          </w:tcPr>
          <w:p w14:paraId="11B111E2" w14:textId="354C7769" w:rsidR="00651DD0" w:rsidRPr="003B6428" w:rsidRDefault="00CA5B99" w:rsidP="00651DD0">
            <w:pPr>
              <w:tabs>
                <w:tab w:val="decimal" w:pos="1215"/>
              </w:tabs>
              <w:spacing w:line="240" w:lineRule="auto"/>
              <w:ind w:right="170"/>
              <w:jc w:val="right"/>
              <w:rPr>
                <w:rFonts w:cs="Times New Roman"/>
                <w:szCs w:val="22"/>
                <w:highlight w:val="yellow"/>
              </w:rPr>
            </w:pPr>
            <w:r>
              <w:rPr>
                <w:rFonts w:cs="Times New Roman"/>
                <w:szCs w:val="22"/>
              </w:rPr>
              <w:t>174,001</w:t>
            </w:r>
          </w:p>
        </w:tc>
        <w:tc>
          <w:tcPr>
            <w:tcW w:w="263" w:type="dxa"/>
          </w:tcPr>
          <w:p w14:paraId="5107C59F"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bottom w:val="single" w:sz="4" w:space="0" w:color="auto"/>
            </w:tcBorders>
          </w:tcPr>
          <w:p w14:paraId="32353948" w14:textId="040F9EAC" w:rsidR="00651DD0" w:rsidRPr="00110F8C" w:rsidRDefault="00706361" w:rsidP="00651DD0">
            <w:pPr>
              <w:spacing w:line="240" w:lineRule="auto"/>
              <w:ind w:right="170"/>
              <w:jc w:val="right"/>
              <w:rPr>
                <w:rFonts w:cs="Times New Roman"/>
                <w:szCs w:val="22"/>
              </w:rPr>
            </w:pPr>
            <w:r w:rsidRPr="00706361">
              <w:t>180,470</w:t>
            </w:r>
          </w:p>
        </w:tc>
      </w:tr>
      <w:tr w:rsidR="00651DD0" w:rsidRPr="00E95BB6" w14:paraId="7123FA51" w14:textId="77777777" w:rsidTr="00651DD0">
        <w:tc>
          <w:tcPr>
            <w:tcW w:w="5873" w:type="dxa"/>
            <w:gridSpan w:val="2"/>
            <w:vAlign w:val="bottom"/>
          </w:tcPr>
          <w:p w14:paraId="3239078D" w14:textId="77777777" w:rsidR="00651DD0" w:rsidRPr="00110F8C" w:rsidRDefault="00651DD0" w:rsidP="00651DD0">
            <w:pPr>
              <w:spacing w:line="240" w:lineRule="auto"/>
              <w:rPr>
                <w:rFonts w:cs="Times New Roman"/>
                <w:i/>
                <w:szCs w:val="22"/>
              </w:rPr>
            </w:pPr>
          </w:p>
        </w:tc>
        <w:tc>
          <w:tcPr>
            <w:tcW w:w="1487" w:type="dxa"/>
            <w:tcBorders>
              <w:top w:val="single" w:sz="4" w:space="0" w:color="auto"/>
            </w:tcBorders>
          </w:tcPr>
          <w:p w14:paraId="50E38636" w14:textId="518DC6B8" w:rsidR="00651DD0" w:rsidRPr="00D55749" w:rsidRDefault="00706361">
            <w:pPr>
              <w:tabs>
                <w:tab w:val="decimal" w:pos="1215"/>
              </w:tabs>
              <w:spacing w:line="240" w:lineRule="auto"/>
              <w:ind w:right="170"/>
              <w:jc w:val="right"/>
              <w:rPr>
                <w:rFonts w:cs="Times New Roman"/>
                <w:b/>
                <w:bCs/>
                <w:szCs w:val="22"/>
                <w:highlight w:val="yellow"/>
                <w:rtl/>
                <w:cs/>
              </w:rPr>
            </w:pPr>
            <w:r w:rsidRPr="00706361">
              <w:rPr>
                <w:rFonts w:cs="Times New Roman"/>
                <w:b/>
                <w:bCs/>
                <w:szCs w:val="22"/>
              </w:rPr>
              <w:t>20,</w:t>
            </w:r>
            <w:r w:rsidR="00CA5B99">
              <w:rPr>
                <w:rFonts w:cs="Times New Roman"/>
                <w:b/>
                <w:bCs/>
                <w:szCs w:val="22"/>
              </w:rPr>
              <w:t>138,143</w:t>
            </w:r>
          </w:p>
        </w:tc>
        <w:tc>
          <w:tcPr>
            <w:tcW w:w="263" w:type="dxa"/>
            <w:vAlign w:val="bottom"/>
          </w:tcPr>
          <w:p w14:paraId="43A0A53A"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top w:val="single" w:sz="4" w:space="0" w:color="auto"/>
            </w:tcBorders>
          </w:tcPr>
          <w:p w14:paraId="04EF7339" w14:textId="2A25AD3A" w:rsidR="00651DD0" w:rsidRPr="00651DD0" w:rsidRDefault="00651DD0" w:rsidP="00651DD0">
            <w:pPr>
              <w:spacing w:line="240" w:lineRule="auto"/>
              <w:ind w:right="170"/>
              <w:jc w:val="right"/>
              <w:rPr>
                <w:rFonts w:cs="Times New Roman"/>
                <w:b/>
                <w:bCs/>
                <w:szCs w:val="22"/>
                <w:rtl/>
                <w:cs/>
              </w:rPr>
            </w:pPr>
            <w:r w:rsidRPr="00651DD0">
              <w:rPr>
                <w:b/>
                <w:bCs/>
              </w:rPr>
              <w:t>19,703,367</w:t>
            </w:r>
          </w:p>
        </w:tc>
      </w:tr>
      <w:tr w:rsidR="00651DD0" w:rsidRPr="00E95BB6" w14:paraId="05D5B04A" w14:textId="77777777" w:rsidTr="00651DD0">
        <w:tc>
          <w:tcPr>
            <w:tcW w:w="5873" w:type="dxa"/>
            <w:gridSpan w:val="2"/>
            <w:vAlign w:val="bottom"/>
          </w:tcPr>
          <w:p w14:paraId="0C46E080" w14:textId="1050F4CA" w:rsidR="00651DD0" w:rsidRPr="00110F8C" w:rsidRDefault="00651DD0" w:rsidP="00651DD0">
            <w:pPr>
              <w:spacing w:line="240" w:lineRule="auto"/>
              <w:rPr>
                <w:rFonts w:cs="Times New Roman"/>
                <w:i/>
                <w:iCs/>
                <w:szCs w:val="22"/>
              </w:rPr>
            </w:pPr>
            <w:r w:rsidRPr="00110F8C">
              <w:rPr>
                <w:rFonts w:cs="Times New Roman"/>
                <w:i/>
                <w:iCs/>
                <w:szCs w:val="22"/>
              </w:rPr>
              <w:t>Less</w:t>
            </w:r>
            <w:r w:rsidRPr="00110F8C">
              <w:rPr>
                <w:rFonts w:cs="Times New Roman"/>
                <w:i/>
                <w:iCs/>
                <w:szCs w:val="22"/>
                <w:cs/>
                <w:lang w:val="en-US" w:bidi="th-TH"/>
              </w:rPr>
              <w:t xml:space="preserve"> </w:t>
            </w:r>
            <w:r w:rsidRPr="00110F8C">
              <w:rPr>
                <w:rFonts w:cs="Times New Roman"/>
                <w:szCs w:val="22"/>
              </w:rPr>
              <w:t>allowance for expected credit loss</w:t>
            </w:r>
          </w:p>
        </w:tc>
        <w:tc>
          <w:tcPr>
            <w:tcW w:w="1487" w:type="dxa"/>
            <w:tcBorders>
              <w:bottom w:val="single" w:sz="4" w:space="0" w:color="auto"/>
            </w:tcBorders>
          </w:tcPr>
          <w:p w14:paraId="161F57B5" w14:textId="470D56F0" w:rsidR="00651DD0" w:rsidRPr="003B6428" w:rsidRDefault="00706361">
            <w:pPr>
              <w:tabs>
                <w:tab w:val="decimal" w:pos="1215"/>
              </w:tabs>
              <w:spacing w:line="240" w:lineRule="auto"/>
              <w:ind w:right="113"/>
              <w:jc w:val="right"/>
              <w:rPr>
                <w:rFonts w:cs="Times New Roman"/>
                <w:szCs w:val="22"/>
                <w:highlight w:val="yellow"/>
              </w:rPr>
            </w:pPr>
            <w:r w:rsidRPr="00706361">
              <w:rPr>
                <w:rFonts w:cs="Times New Roman"/>
                <w:szCs w:val="22"/>
              </w:rPr>
              <w:t>(</w:t>
            </w:r>
            <w:r w:rsidR="00CA5B99">
              <w:rPr>
                <w:rFonts w:cs="Times New Roman"/>
                <w:szCs w:val="22"/>
              </w:rPr>
              <w:t>175,399</w:t>
            </w:r>
            <w:r w:rsidRPr="00706361">
              <w:rPr>
                <w:rFonts w:cs="Times New Roman"/>
                <w:szCs w:val="22"/>
              </w:rPr>
              <w:t>)</w:t>
            </w:r>
          </w:p>
        </w:tc>
        <w:tc>
          <w:tcPr>
            <w:tcW w:w="263" w:type="dxa"/>
            <w:vAlign w:val="bottom"/>
          </w:tcPr>
          <w:p w14:paraId="4B747FFD" w14:textId="77777777" w:rsidR="00651DD0" w:rsidRPr="00110F8C" w:rsidRDefault="00651DD0" w:rsidP="00651DD0">
            <w:pPr>
              <w:tabs>
                <w:tab w:val="decimal" w:pos="972"/>
              </w:tabs>
              <w:spacing w:line="240" w:lineRule="auto"/>
              <w:rPr>
                <w:rFonts w:cs="Times New Roman"/>
                <w:szCs w:val="22"/>
              </w:rPr>
            </w:pPr>
          </w:p>
        </w:tc>
        <w:tc>
          <w:tcPr>
            <w:tcW w:w="1506" w:type="dxa"/>
            <w:gridSpan w:val="2"/>
            <w:tcBorders>
              <w:bottom w:val="single" w:sz="4" w:space="0" w:color="auto"/>
            </w:tcBorders>
          </w:tcPr>
          <w:p w14:paraId="4F5EE074" w14:textId="1CEFB44C" w:rsidR="00651DD0" w:rsidRPr="00110F8C" w:rsidRDefault="00651DD0" w:rsidP="00651DD0">
            <w:pPr>
              <w:spacing w:line="240" w:lineRule="auto"/>
              <w:ind w:right="113"/>
              <w:jc w:val="right"/>
              <w:rPr>
                <w:rFonts w:cs="Times New Roman"/>
                <w:szCs w:val="22"/>
                <w:cs/>
                <w:lang w:bidi="th-TH"/>
              </w:rPr>
            </w:pPr>
            <w:r w:rsidRPr="00FA3EF2">
              <w:t>(180,262)</w:t>
            </w:r>
          </w:p>
        </w:tc>
      </w:tr>
      <w:tr w:rsidR="00651DD0" w:rsidRPr="00E95BB6" w14:paraId="06848406" w14:textId="77777777" w:rsidTr="00651DD0">
        <w:tc>
          <w:tcPr>
            <w:tcW w:w="5873" w:type="dxa"/>
            <w:gridSpan w:val="2"/>
            <w:vAlign w:val="bottom"/>
          </w:tcPr>
          <w:p w14:paraId="71D8BACE" w14:textId="77777777" w:rsidR="00651DD0" w:rsidRPr="00110F8C" w:rsidRDefault="00651DD0" w:rsidP="00651DD0">
            <w:pPr>
              <w:spacing w:line="240" w:lineRule="auto"/>
              <w:rPr>
                <w:rFonts w:cs="Times New Roman"/>
                <w:b/>
                <w:bCs/>
                <w:szCs w:val="22"/>
              </w:rPr>
            </w:pPr>
            <w:r w:rsidRPr="00110F8C">
              <w:rPr>
                <w:rFonts w:cs="Times New Roman"/>
                <w:b/>
                <w:bCs/>
                <w:szCs w:val="22"/>
              </w:rPr>
              <w:t>Net</w:t>
            </w:r>
          </w:p>
        </w:tc>
        <w:tc>
          <w:tcPr>
            <w:tcW w:w="1487" w:type="dxa"/>
            <w:tcBorders>
              <w:top w:val="single" w:sz="4" w:space="0" w:color="auto"/>
              <w:bottom w:val="single" w:sz="4" w:space="0" w:color="auto"/>
            </w:tcBorders>
          </w:tcPr>
          <w:p w14:paraId="22836C52" w14:textId="65CD03B6" w:rsidR="00651DD0" w:rsidRPr="00D55749" w:rsidRDefault="00CA5B99" w:rsidP="00651DD0">
            <w:pPr>
              <w:tabs>
                <w:tab w:val="decimal" w:pos="1215"/>
              </w:tabs>
              <w:spacing w:line="240" w:lineRule="auto"/>
              <w:ind w:right="170"/>
              <w:jc w:val="right"/>
              <w:rPr>
                <w:rFonts w:cs="Times New Roman"/>
                <w:b/>
                <w:bCs/>
                <w:szCs w:val="22"/>
                <w:highlight w:val="yellow"/>
              </w:rPr>
            </w:pPr>
            <w:r>
              <w:rPr>
                <w:rFonts w:cs="Times New Roman"/>
                <w:b/>
                <w:bCs/>
                <w:szCs w:val="22"/>
              </w:rPr>
              <w:t>19,962,744</w:t>
            </w:r>
          </w:p>
        </w:tc>
        <w:tc>
          <w:tcPr>
            <w:tcW w:w="263" w:type="dxa"/>
            <w:vAlign w:val="bottom"/>
          </w:tcPr>
          <w:p w14:paraId="26DF4674"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top w:val="single" w:sz="4" w:space="0" w:color="auto"/>
              <w:bottom w:val="single" w:sz="4" w:space="0" w:color="auto"/>
            </w:tcBorders>
          </w:tcPr>
          <w:p w14:paraId="5E9EA09D" w14:textId="04836A74" w:rsidR="00651DD0" w:rsidRPr="00651DD0" w:rsidRDefault="00651DD0" w:rsidP="00651DD0">
            <w:pPr>
              <w:spacing w:line="240" w:lineRule="auto"/>
              <w:ind w:right="170"/>
              <w:jc w:val="right"/>
              <w:rPr>
                <w:rFonts w:cs="Times New Roman"/>
                <w:b/>
                <w:bCs/>
                <w:szCs w:val="22"/>
              </w:rPr>
            </w:pPr>
            <w:r w:rsidRPr="00651DD0">
              <w:rPr>
                <w:b/>
                <w:bCs/>
              </w:rPr>
              <w:t>19,523,105</w:t>
            </w:r>
          </w:p>
        </w:tc>
      </w:tr>
      <w:tr w:rsidR="00651DD0" w:rsidRPr="00E95BB6" w14:paraId="0DB2BE74" w14:textId="77777777" w:rsidTr="00651DD0">
        <w:trPr>
          <w:trHeight w:val="54"/>
        </w:trPr>
        <w:tc>
          <w:tcPr>
            <w:tcW w:w="5873" w:type="dxa"/>
            <w:gridSpan w:val="2"/>
            <w:vAlign w:val="bottom"/>
          </w:tcPr>
          <w:p w14:paraId="24C99D9E" w14:textId="77777777" w:rsidR="00651DD0" w:rsidRPr="00110F8C" w:rsidRDefault="00651DD0" w:rsidP="00651DD0">
            <w:pPr>
              <w:spacing w:line="240" w:lineRule="auto"/>
              <w:rPr>
                <w:rFonts w:cs="Times New Roman"/>
                <w:b/>
                <w:bCs/>
                <w:szCs w:val="22"/>
              </w:rPr>
            </w:pPr>
            <w:r w:rsidRPr="00110F8C">
              <w:rPr>
                <w:rFonts w:cs="Times New Roman"/>
                <w:b/>
                <w:bCs/>
                <w:szCs w:val="22"/>
              </w:rPr>
              <w:t>Total</w:t>
            </w:r>
          </w:p>
        </w:tc>
        <w:tc>
          <w:tcPr>
            <w:tcW w:w="1487" w:type="dxa"/>
            <w:tcBorders>
              <w:top w:val="single" w:sz="4" w:space="0" w:color="auto"/>
              <w:bottom w:val="double" w:sz="4" w:space="0" w:color="auto"/>
            </w:tcBorders>
          </w:tcPr>
          <w:p w14:paraId="65B07C28" w14:textId="051444BF" w:rsidR="00651DD0" w:rsidRPr="00D55749" w:rsidRDefault="00706361">
            <w:pPr>
              <w:tabs>
                <w:tab w:val="decimal" w:pos="1215"/>
              </w:tabs>
              <w:spacing w:line="240" w:lineRule="auto"/>
              <w:ind w:right="170"/>
              <w:jc w:val="right"/>
              <w:rPr>
                <w:rFonts w:cs="Times New Roman"/>
                <w:b/>
                <w:bCs/>
                <w:szCs w:val="22"/>
                <w:highlight w:val="yellow"/>
              </w:rPr>
            </w:pPr>
            <w:r w:rsidRPr="00706361">
              <w:rPr>
                <w:rFonts w:cs="Times New Roman"/>
                <w:b/>
                <w:bCs/>
                <w:szCs w:val="22"/>
              </w:rPr>
              <w:t>21,</w:t>
            </w:r>
            <w:r w:rsidR="00CA5B99">
              <w:rPr>
                <w:rFonts w:cs="Times New Roman"/>
                <w:b/>
                <w:bCs/>
                <w:szCs w:val="22"/>
              </w:rPr>
              <w:t>008,063</w:t>
            </w:r>
          </w:p>
        </w:tc>
        <w:tc>
          <w:tcPr>
            <w:tcW w:w="263" w:type="dxa"/>
            <w:vAlign w:val="bottom"/>
          </w:tcPr>
          <w:p w14:paraId="3E97E87E"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bottom w:val="double" w:sz="4" w:space="0" w:color="auto"/>
            </w:tcBorders>
          </w:tcPr>
          <w:p w14:paraId="64BEFB12" w14:textId="1180E702" w:rsidR="00651DD0" w:rsidRPr="00651DD0" w:rsidRDefault="00651DD0" w:rsidP="00651DD0">
            <w:pPr>
              <w:spacing w:line="240" w:lineRule="auto"/>
              <w:ind w:right="170"/>
              <w:jc w:val="right"/>
              <w:rPr>
                <w:rFonts w:cs="Times New Roman"/>
                <w:b/>
                <w:bCs/>
                <w:szCs w:val="22"/>
              </w:rPr>
            </w:pPr>
            <w:r w:rsidRPr="00651DD0">
              <w:rPr>
                <w:b/>
                <w:bCs/>
              </w:rPr>
              <w:t>20,451,076</w:t>
            </w:r>
          </w:p>
        </w:tc>
      </w:tr>
    </w:tbl>
    <w:p w14:paraId="0B430EB4" w14:textId="77777777" w:rsidR="009272E4" w:rsidRPr="00C64B40" w:rsidRDefault="009272E4" w:rsidP="00C64B40">
      <w:pPr>
        <w:spacing w:line="240" w:lineRule="auto"/>
        <w:ind w:left="567"/>
        <w:jc w:val="thaiDistribute"/>
        <w:rPr>
          <w:rFonts w:cs="Times New Roman"/>
          <w:szCs w:val="22"/>
          <w:highlight w:val="yellow"/>
          <w:lang w:bidi="th-TH"/>
        </w:rPr>
      </w:pPr>
    </w:p>
    <w:p w14:paraId="650A1B9A" w14:textId="77777777" w:rsidR="00C55A90" w:rsidRDefault="00C55A90">
      <w:pPr>
        <w:spacing w:line="240" w:lineRule="auto"/>
        <w:rPr>
          <w:rFonts w:cs="Times New Roman"/>
          <w:b/>
          <w:sz w:val="24"/>
        </w:rPr>
      </w:pPr>
      <w:r>
        <w:rPr>
          <w:rFonts w:cs="Times New Roman"/>
        </w:rPr>
        <w:br w:type="page"/>
      </w:r>
    </w:p>
    <w:p w14:paraId="7062B954" w14:textId="0EEE55AA" w:rsidR="00A31755" w:rsidRPr="00E95BB6" w:rsidRDefault="00F51AA3" w:rsidP="009C3940">
      <w:pPr>
        <w:pStyle w:val="Heading1"/>
        <w:tabs>
          <w:tab w:val="num" w:pos="630"/>
        </w:tabs>
        <w:spacing w:before="0" w:after="0" w:line="240" w:lineRule="auto"/>
        <w:ind w:left="567" w:hanging="567"/>
        <w:rPr>
          <w:rFonts w:cs="Times New Roman"/>
        </w:rPr>
      </w:pPr>
      <w:r w:rsidRPr="00E95BB6">
        <w:rPr>
          <w:rFonts w:cs="Times New Roman"/>
          <w:szCs w:val="24"/>
        </w:rPr>
        <w:lastRenderedPageBreak/>
        <w:t>Business</w:t>
      </w:r>
      <w:r w:rsidR="007B1DB2" w:rsidRPr="00E95BB6">
        <w:rPr>
          <w:rFonts w:cs="Times New Roman"/>
          <w:bCs/>
          <w:szCs w:val="24"/>
          <w:cs/>
          <w:lang w:val="en-US" w:bidi="th-TH"/>
        </w:rPr>
        <w:t xml:space="preserve"> </w:t>
      </w:r>
      <w:r w:rsidR="00654808" w:rsidRPr="00E95BB6">
        <w:rPr>
          <w:rFonts w:cs="Times New Roman"/>
        </w:rPr>
        <w:t>s</w:t>
      </w:r>
      <w:r w:rsidR="00A31755" w:rsidRPr="00E95BB6">
        <w:rPr>
          <w:rFonts w:cs="Times New Roman"/>
        </w:rPr>
        <w:t>egment</w:t>
      </w:r>
      <w:r w:rsidR="007B1DB2" w:rsidRPr="00E95BB6">
        <w:rPr>
          <w:rFonts w:cs="Times New Roman"/>
          <w:bCs/>
          <w:szCs w:val="24"/>
          <w:cs/>
          <w:lang w:val="en-US" w:bidi="th-TH"/>
        </w:rPr>
        <w:t xml:space="preserve"> </w:t>
      </w:r>
      <w:r w:rsidR="00A31755" w:rsidRPr="00E95BB6">
        <w:rPr>
          <w:rFonts w:cs="Times New Roman"/>
        </w:rPr>
        <w:t>information</w:t>
      </w:r>
    </w:p>
    <w:p w14:paraId="166CAF40" w14:textId="77777777" w:rsidR="008E2DC1" w:rsidRPr="00C64B40" w:rsidRDefault="008E2DC1" w:rsidP="009C3940">
      <w:pPr>
        <w:spacing w:line="240" w:lineRule="auto"/>
        <w:ind w:left="567"/>
        <w:jc w:val="thaiDistribute"/>
        <w:rPr>
          <w:rFonts w:cs="Times New Roman"/>
          <w:szCs w:val="22"/>
          <w:highlight w:val="yellow"/>
          <w:lang w:bidi="th-TH"/>
        </w:rPr>
      </w:pPr>
    </w:p>
    <w:p w14:paraId="628BD4BC" w14:textId="4AFE60E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pacing w:val="-2"/>
          <w:szCs w:val="22"/>
        </w:rPr>
        <w:t>Segment</w:t>
      </w:r>
      <w:r w:rsidR="007B1DB2" w:rsidRPr="00E95BB6">
        <w:rPr>
          <w:rFonts w:cs="Times New Roman"/>
          <w:spacing w:val="-2"/>
          <w:szCs w:val="22"/>
          <w:cs/>
          <w:lang w:val="en-US" w:bidi="th-TH"/>
        </w:rPr>
        <w:t xml:space="preserve"> </w:t>
      </w:r>
      <w:r w:rsidRPr="00E95BB6">
        <w:rPr>
          <w:rFonts w:cs="Times New Roman"/>
          <w:spacing w:val="-2"/>
          <w:szCs w:val="22"/>
        </w:rPr>
        <w:t>information</w:t>
      </w:r>
      <w:r w:rsidR="007B1DB2" w:rsidRPr="00E95BB6">
        <w:rPr>
          <w:rFonts w:cs="Times New Roman"/>
          <w:spacing w:val="-2"/>
          <w:szCs w:val="22"/>
          <w:cs/>
          <w:lang w:val="en-US" w:bidi="th-TH"/>
        </w:rPr>
        <w:t xml:space="preserve"> </w:t>
      </w:r>
      <w:r w:rsidRPr="00E95BB6">
        <w:rPr>
          <w:rFonts w:cs="Times New Roman"/>
          <w:spacing w:val="-2"/>
          <w:szCs w:val="22"/>
        </w:rPr>
        <w:t>is</w:t>
      </w:r>
      <w:r w:rsidR="007B1DB2" w:rsidRPr="00E95BB6">
        <w:rPr>
          <w:rFonts w:cs="Times New Roman"/>
          <w:spacing w:val="-2"/>
          <w:szCs w:val="22"/>
          <w:cs/>
          <w:lang w:val="en-US" w:bidi="th-TH"/>
        </w:rPr>
        <w:t xml:space="preserve"> </w:t>
      </w:r>
      <w:r w:rsidRPr="00E95BB6">
        <w:rPr>
          <w:rFonts w:cs="Times New Roman"/>
          <w:spacing w:val="-2"/>
          <w:szCs w:val="22"/>
        </w:rPr>
        <w:t>presented</w:t>
      </w:r>
      <w:r w:rsidR="007B1DB2" w:rsidRPr="00E95BB6">
        <w:rPr>
          <w:rFonts w:cs="Times New Roman"/>
          <w:spacing w:val="-2"/>
          <w:szCs w:val="22"/>
          <w:cs/>
          <w:lang w:val="en-US" w:bidi="th-TH"/>
        </w:rPr>
        <w:t xml:space="preserve"> </w:t>
      </w:r>
      <w:r w:rsidRPr="00E95BB6">
        <w:rPr>
          <w:rFonts w:cs="Times New Roman"/>
          <w:spacing w:val="-2"/>
          <w:szCs w:val="22"/>
        </w:rPr>
        <w:t>in</w:t>
      </w:r>
      <w:r w:rsidR="007B1DB2" w:rsidRPr="00E95BB6">
        <w:rPr>
          <w:rFonts w:cs="Times New Roman"/>
          <w:spacing w:val="-2"/>
          <w:szCs w:val="22"/>
          <w:cs/>
          <w:lang w:val="en-US" w:bidi="th-TH"/>
        </w:rPr>
        <w:t xml:space="preserve"> </w:t>
      </w:r>
      <w:r w:rsidRPr="00E95BB6">
        <w:rPr>
          <w:rFonts w:cs="Times New Roman"/>
          <w:spacing w:val="-2"/>
          <w:szCs w:val="22"/>
        </w:rPr>
        <w:t>respect</w:t>
      </w:r>
      <w:r w:rsidR="007B1DB2" w:rsidRPr="00E95BB6">
        <w:rPr>
          <w:rFonts w:cs="Times New Roman"/>
          <w:spacing w:val="-2"/>
          <w:szCs w:val="22"/>
          <w:cs/>
          <w:lang w:val="en-US" w:bidi="th-TH"/>
        </w:rPr>
        <w:t xml:space="preserve"> </w:t>
      </w:r>
      <w:r w:rsidRPr="00E95BB6">
        <w:rPr>
          <w:rFonts w:cs="Times New Roman"/>
          <w:spacing w:val="-2"/>
          <w:szCs w:val="22"/>
        </w:rPr>
        <w:t>of</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Group</w:t>
      </w:r>
      <w:r w:rsidRPr="00E95BB6">
        <w:rPr>
          <w:rFonts w:cs="Times New Roman"/>
          <w:spacing w:val="-2"/>
          <w:szCs w:val="22"/>
          <w:cs/>
          <w:lang w:bidi="th-TH"/>
        </w:rPr>
        <w:t>’</w:t>
      </w:r>
      <w:r w:rsidRPr="00E95BB6">
        <w:rPr>
          <w:rFonts w:cs="Times New Roman"/>
          <w:spacing w:val="-2"/>
          <w:szCs w:val="22"/>
        </w:rPr>
        <w:t>s</w:t>
      </w:r>
      <w:r w:rsidR="007B1DB2" w:rsidRPr="00E95BB6">
        <w:rPr>
          <w:rFonts w:cs="Times New Roman"/>
          <w:spacing w:val="-2"/>
          <w:szCs w:val="22"/>
          <w:cs/>
          <w:lang w:val="en-US" w:bidi="th-TH"/>
        </w:rPr>
        <w:t xml:space="preserve"> </w:t>
      </w:r>
      <w:r w:rsidRPr="00E95BB6">
        <w:rPr>
          <w:rFonts w:cs="Times New Roman"/>
          <w:spacing w:val="-2"/>
          <w:szCs w:val="22"/>
        </w:rPr>
        <w:t>business</w:t>
      </w:r>
      <w:r w:rsidR="007B1DB2" w:rsidRPr="00E95BB6">
        <w:rPr>
          <w:rFonts w:cs="Times New Roman"/>
          <w:spacing w:val="-2"/>
          <w:szCs w:val="22"/>
          <w:cs/>
          <w:lang w:val="en-US" w:bidi="th-TH"/>
        </w:rPr>
        <w:t xml:space="preserve"> </w:t>
      </w:r>
      <w:r w:rsidRPr="00E95BB6">
        <w:rPr>
          <w:rFonts w:cs="Times New Roman"/>
          <w:spacing w:val="-2"/>
          <w:szCs w:val="22"/>
        </w:rPr>
        <w:t>segments</w:t>
      </w:r>
      <w:r w:rsidR="00D96E8C">
        <w:rPr>
          <w:rFonts w:cs="Times New Roman"/>
          <w:spacing w:val="-2"/>
          <w:szCs w:val="22"/>
          <w:lang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Pr="00E95BB6">
        <w:rPr>
          <w:rFonts w:cs="Times New Roman"/>
          <w:szCs w:val="22"/>
          <w:cs/>
          <w:lang w:bidi="th-TH"/>
        </w:rPr>
        <w:t>’</w:t>
      </w:r>
      <w:r w:rsidRPr="00E95BB6">
        <w:rPr>
          <w:rFonts w:cs="Times New Roman"/>
          <w:szCs w:val="22"/>
        </w:rPr>
        <w:t>s</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internal</w:t>
      </w:r>
      <w:r w:rsidR="007B1DB2" w:rsidRPr="00E95BB6">
        <w:rPr>
          <w:rFonts w:cs="Times New Roman"/>
          <w:szCs w:val="22"/>
          <w:cs/>
          <w:lang w:val="en-US" w:bidi="th-TH"/>
        </w:rPr>
        <w:t xml:space="preserve"> </w:t>
      </w:r>
      <w:r w:rsidRPr="00E95BB6">
        <w:rPr>
          <w:rFonts w:cs="Times New Roman"/>
          <w:szCs w:val="22"/>
        </w:rPr>
        <w:t>reporting</w:t>
      </w:r>
      <w:r w:rsidR="007B1DB2" w:rsidRPr="00E95BB6">
        <w:rPr>
          <w:rFonts w:cs="Times New Roman"/>
          <w:szCs w:val="22"/>
          <w:cs/>
          <w:lang w:val="en-US" w:bidi="th-TH"/>
        </w:rPr>
        <w:t xml:space="preserve"> </w:t>
      </w:r>
      <w:r w:rsidRPr="00E95BB6">
        <w:rPr>
          <w:rFonts w:cs="Times New Roman"/>
          <w:szCs w:val="22"/>
        </w:rPr>
        <w:t>structure</w:t>
      </w:r>
      <w:r w:rsidRPr="00E95BB6">
        <w:rPr>
          <w:rFonts w:cs="Times New Roman"/>
          <w:szCs w:val="22"/>
          <w:cs/>
          <w:lang w:bidi="th-TH"/>
        </w:rPr>
        <w:t>.</w:t>
      </w:r>
    </w:p>
    <w:p w14:paraId="296D09C3" w14:textId="77777777" w:rsidR="00081EFB" w:rsidRPr="00C64B40" w:rsidRDefault="00081EFB" w:rsidP="009C3940">
      <w:pPr>
        <w:spacing w:line="240" w:lineRule="auto"/>
        <w:ind w:left="567"/>
        <w:jc w:val="thaiDistribute"/>
        <w:rPr>
          <w:rFonts w:cs="Times New Roman"/>
          <w:szCs w:val="22"/>
          <w:highlight w:val="yellow"/>
          <w:lang w:bidi="th-TH"/>
        </w:rPr>
      </w:pPr>
    </w:p>
    <w:p w14:paraId="571C5308" w14:textId="77777777" w:rsidR="00081EFB" w:rsidRPr="00E95BB6" w:rsidRDefault="00081EFB" w:rsidP="009C3940">
      <w:pPr>
        <w:spacing w:line="240" w:lineRule="auto"/>
        <w:ind w:left="567"/>
        <w:jc w:val="thaiDistribute"/>
        <w:rPr>
          <w:rFonts w:cs="Times New Roman"/>
          <w:szCs w:val="22"/>
        </w:rPr>
      </w:pPr>
      <w:r w:rsidRPr="005C55C3">
        <w:rPr>
          <w:rFonts w:cs="Times New Roman"/>
          <w:spacing w:val="-8"/>
          <w:szCs w:val="22"/>
        </w:rPr>
        <w:t>Segment</w:t>
      </w:r>
      <w:r w:rsidR="007B1DB2" w:rsidRPr="005C55C3">
        <w:rPr>
          <w:spacing w:val="-8"/>
          <w:szCs w:val="22"/>
          <w:cs/>
          <w:lang w:val="en-US" w:bidi="th-TH"/>
        </w:rPr>
        <w:t xml:space="preserve"> </w:t>
      </w:r>
      <w:r w:rsidRPr="005C55C3">
        <w:rPr>
          <w:rFonts w:cs="Times New Roman"/>
          <w:spacing w:val="-8"/>
          <w:szCs w:val="22"/>
        </w:rPr>
        <w:t>assets,</w:t>
      </w:r>
      <w:r w:rsidR="007B1DB2" w:rsidRPr="005C55C3">
        <w:rPr>
          <w:spacing w:val="-8"/>
          <w:szCs w:val="22"/>
          <w:cs/>
          <w:lang w:val="en-US" w:bidi="th-TH"/>
        </w:rPr>
        <w:t xml:space="preserve"> </w:t>
      </w:r>
      <w:r w:rsidRPr="005C55C3">
        <w:rPr>
          <w:rFonts w:cs="Times New Roman"/>
          <w:spacing w:val="-8"/>
          <w:szCs w:val="22"/>
        </w:rPr>
        <w:t>revenues</w:t>
      </w:r>
      <w:r w:rsidR="007B1DB2" w:rsidRPr="005C55C3">
        <w:rPr>
          <w:spacing w:val="-8"/>
          <w:szCs w:val="22"/>
          <w:cs/>
          <w:lang w:val="en-US" w:bidi="th-TH"/>
        </w:rPr>
        <w:t xml:space="preserve"> </w:t>
      </w:r>
      <w:r w:rsidRPr="005C55C3">
        <w:rPr>
          <w:rFonts w:cs="Times New Roman"/>
          <w:spacing w:val="-8"/>
          <w:szCs w:val="22"/>
        </w:rPr>
        <w:t>and</w:t>
      </w:r>
      <w:r w:rsidR="007B1DB2" w:rsidRPr="005C55C3">
        <w:rPr>
          <w:spacing w:val="-8"/>
          <w:szCs w:val="22"/>
          <w:cs/>
          <w:lang w:val="en-US" w:bidi="th-TH"/>
        </w:rPr>
        <w:t xml:space="preserve"> </w:t>
      </w:r>
      <w:r w:rsidRPr="005C55C3">
        <w:rPr>
          <w:rFonts w:cs="Times New Roman"/>
          <w:spacing w:val="-8"/>
          <w:szCs w:val="22"/>
        </w:rPr>
        <w:t>results</w:t>
      </w:r>
      <w:r w:rsidR="007B1DB2" w:rsidRPr="005C55C3">
        <w:rPr>
          <w:spacing w:val="-8"/>
          <w:szCs w:val="22"/>
          <w:cs/>
          <w:lang w:val="en-US" w:bidi="th-TH"/>
        </w:rPr>
        <w:t xml:space="preserve"> </w:t>
      </w:r>
      <w:r w:rsidRPr="005C55C3">
        <w:rPr>
          <w:rFonts w:cs="Times New Roman"/>
          <w:spacing w:val="-8"/>
          <w:szCs w:val="22"/>
        </w:rPr>
        <w:t>of</w:t>
      </w:r>
      <w:r w:rsidR="007B1DB2" w:rsidRPr="005C55C3">
        <w:rPr>
          <w:spacing w:val="-8"/>
          <w:szCs w:val="22"/>
          <w:cs/>
          <w:lang w:val="en-US" w:bidi="th-TH"/>
        </w:rPr>
        <w:t xml:space="preserve"> </w:t>
      </w:r>
      <w:r w:rsidRPr="005C55C3">
        <w:rPr>
          <w:rFonts w:cs="Times New Roman"/>
          <w:spacing w:val="-8"/>
          <w:szCs w:val="22"/>
        </w:rPr>
        <w:t>operations</w:t>
      </w:r>
      <w:r w:rsidR="007B1DB2" w:rsidRPr="005C55C3">
        <w:rPr>
          <w:spacing w:val="-8"/>
          <w:szCs w:val="22"/>
          <w:cs/>
          <w:lang w:val="en-US" w:bidi="th-TH"/>
        </w:rPr>
        <w:t xml:space="preserve"> </w:t>
      </w:r>
      <w:r w:rsidRPr="005C55C3">
        <w:rPr>
          <w:rFonts w:cs="Times New Roman"/>
          <w:spacing w:val="-8"/>
          <w:szCs w:val="22"/>
        </w:rPr>
        <w:t>include</w:t>
      </w:r>
      <w:r w:rsidR="007B1DB2" w:rsidRPr="005C55C3">
        <w:rPr>
          <w:spacing w:val="-8"/>
          <w:szCs w:val="22"/>
          <w:cs/>
          <w:lang w:val="en-US" w:bidi="th-TH"/>
        </w:rPr>
        <w:t xml:space="preserve"> </w:t>
      </w:r>
      <w:r w:rsidRPr="005C55C3">
        <w:rPr>
          <w:rFonts w:cs="Times New Roman"/>
          <w:spacing w:val="-8"/>
          <w:szCs w:val="22"/>
        </w:rPr>
        <w:t>items</w:t>
      </w:r>
      <w:r w:rsidR="007B1DB2" w:rsidRPr="005C55C3">
        <w:rPr>
          <w:spacing w:val="-8"/>
          <w:szCs w:val="22"/>
          <w:cs/>
          <w:lang w:val="en-US" w:bidi="th-TH"/>
        </w:rPr>
        <w:t xml:space="preserve"> </w:t>
      </w:r>
      <w:r w:rsidRPr="005C55C3">
        <w:rPr>
          <w:rFonts w:cs="Times New Roman"/>
          <w:spacing w:val="-8"/>
          <w:szCs w:val="22"/>
        </w:rPr>
        <w:t>directly</w:t>
      </w:r>
      <w:r w:rsidR="007B1DB2" w:rsidRPr="005C55C3">
        <w:rPr>
          <w:spacing w:val="-8"/>
          <w:szCs w:val="22"/>
          <w:cs/>
          <w:lang w:val="en-US" w:bidi="th-TH"/>
        </w:rPr>
        <w:t xml:space="preserve"> </w:t>
      </w:r>
      <w:r w:rsidRPr="005C55C3">
        <w:rPr>
          <w:rFonts w:cs="Times New Roman"/>
          <w:spacing w:val="-8"/>
          <w:szCs w:val="22"/>
        </w:rPr>
        <w:t>attributable</w:t>
      </w:r>
      <w:r w:rsidR="007B1DB2" w:rsidRPr="005C55C3">
        <w:rPr>
          <w:spacing w:val="-8"/>
          <w:szCs w:val="22"/>
          <w:cs/>
          <w:lang w:val="en-US" w:bidi="th-TH"/>
        </w:rPr>
        <w:t xml:space="preserve"> </w:t>
      </w:r>
      <w:r w:rsidRPr="005C55C3">
        <w:rPr>
          <w:rFonts w:cs="Times New Roman"/>
          <w:spacing w:val="-8"/>
          <w:szCs w:val="22"/>
        </w:rPr>
        <w:t>to</w:t>
      </w:r>
      <w:r w:rsidR="007B1DB2" w:rsidRPr="005C55C3">
        <w:rPr>
          <w:spacing w:val="-8"/>
          <w:szCs w:val="22"/>
          <w:cs/>
          <w:lang w:val="en-US" w:bidi="th-TH"/>
        </w:rPr>
        <w:t xml:space="preserve"> </w:t>
      </w:r>
      <w:r w:rsidRPr="005C55C3">
        <w:rPr>
          <w:rFonts w:cs="Times New Roman"/>
          <w:spacing w:val="-8"/>
          <w:szCs w:val="22"/>
        </w:rPr>
        <w:t>a</w:t>
      </w:r>
      <w:r w:rsidR="007B1DB2" w:rsidRPr="005C55C3">
        <w:rPr>
          <w:spacing w:val="-8"/>
          <w:szCs w:val="22"/>
          <w:cs/>
          <w:lang w:val="en-US" w:bidi="th-TH"/>
        </w:rPr>
        <w:t xml:space="preserve"> </w:t>
      </w:r>
      <w:r w:rsidRPr="005C55C3">
        <w:rPr>
          <w:rFonts w:cs="Times New Roman"/>
          <w:spacing w:val="-8"/>
          <w:szCs w:val="22"/>
        </w:rPr>
        <w:t>segment</w:t>
      </w:r>
      <w:r w:rsidR="007B1DB2" w:rsidRPr="005C55C3">
        <w:rPr>
          <w:spacing w:val="-8"/>
          <w:szCs w:val="22"/>
          <w:cs/>
          <w:lang w:val="en-US" w:bidi="th-TH"/>
        </w:rPr>
        <w:t xml:space="preserve"> </w:t>
      </w:r>
      <w:r w:rsidRPr="005C55C3">
        <w:rPr>
          <w:rFonts w:cs="Times New Roman"/>
          <w:spacing w:val="-8"/>
          <w:szCs w:val="22"/>
        </w:rPr>
        <w:t>as</w:t>
      </w:r>
      <w:r w:rsidR="007B1DB2" w:rsidRPr="005C55C3">
        <w:rPr>
          <w:spacing w:val="-8"/>
          <w:szCs w:val="22"/>
          <w:cs/>
          <w:lang w:val="en-US" w:bidi="th-TH"/>
        </w:rPr>
        <w:t xml:space="preserve"> </w:t>
      </w:r>
      <w:r w:rsidRPr="005C55C3">
        <w:rPr>
          <w:rFonts w:cs="Times New Roman"/>
          <w:spacing w:val="-8"/>
          <w:szCs w:val="22"/>
        </w:rPr>
        <w:t>well</w:t>
      </w:r>
      <w:r w:rsidR="007B1DB2" w:rsidRPr="005C55C3">
        <w:rPr>
          <w:spacing w:val="-8"/>
          <w:szCs w:val="22"/>
          <w:cs/>
          <w:lang w:val="en-US" w:bidi="th-TH"/>
        </w:rPr>
        <w:t xml:space="preserve"> </w:t>
      </w:r>
      <w:r w:rsidRPr="005C55C3">
        <w:rPr>
          <w:rFonts w:cs="Times New Roman"/>
          <w:spacing w:val="-8"/>
          <w:szCs w:val="22"/>
        </w:rPr>
        <w:t>as</w:t>
      </w:r>
      <w:r w:rsidR="007B1DB2" w:rsidRPr="00E95BB6">
        <w:rPr>
          <w:rFonts w:cs="Times New Roman"/>
          <w:szCs w:val="22"/>
          <w:cs/>
          <w:lang w:bidi="th-TH"/>
        </w:rPr>
        <w:t xml:space="preserve"> </w:t>
      </w:r>
      <w:r w:rsidRPr="00E95BB6">
        <w:rPr>
          <w:rFonts w:cs="Times New Roman"/>
          <w:szCs w:val="22"/>
        </w:rPr>
        <w:t>those</w:t>
      </w:r>
      <w:r w:rsidR="007B1DB2" w:rsidRPr="00E95BB6">
        <w:rPr>
          <w:rFonts w:cs="Times New Roman"/>
          <w:szCs w:val="22"/>
          <w:cs/>
          <w:lang w:bidi="th-TH"/>
        </w:rPr>
        <w:t xml:space="preserve"> </w:t>
      </w:r>
      <w:r w:rsidRPr="00E95BB6">
        <w:rPr>
          <w:rFonts w:cs="Times New Roman"/>
          <w:szCs w:val="22"/>
        </w:rPr>
        <w:t>that</w:t>
      </w:r>
      <w:r w:rsidR="007B1DB2" w:rsidRPr="00E95BB6">
        <w:rPr>
          <w:rFonts w:cs="Times New Roman"/>
          <w:szCs w:val="22"/>
          <w:cs/>
          <w:lang w:bidi="th-TH"/>
        </w:rPr>
        <w:t xml:space="preserve"> </w:t>
      </w:r>
      <w:r w:rsidRPr="00E95BB6">
        <w:rPr>
          <w:rFonts w:cs="Times New Roman"/>
          <w:szCs w:val="22"/>
        </w:rPr>
        <w:t>can</w:t>
      </w:r>
      <w:r w:rsidR="007B1DB2" w:rsidRPr="00E95BB6">
        <w:rPr>
          <w:rFonts w:cs="Times New Roman"/>
          <w:szCs w:val="22"/>
          <w:cs/>
          <w:lang w:bidi="th-TH"/>
        </w:rPr>
        <w:t xml:space="preserve"> </w:t>
      </w:r>
      <w:r w:rsidRPr="00E95BB6">
        <w:rPr>
          <w:rFonts w:cs="Times New Roman"/>
          <w:szCs w:val="22"/>
        </w:rPr>
        <w:t>be</w:t>
      </w:r>
      <w:r w:rsidR="007B1DB2" w:rsidRPr="00E95BB6">
        <w:rPr>
          <w:rFonts w:cs="Times New Roman"/>
          <w:szCs w:val="22"/>
          <w:cs/>
          <w:lang w:bidi="th-TH"/>
        </w:rPr>
        <w:t xml:space="preserve"> </w:t>
      </w:r>
      <w:r w:rsidRPr="00E95BB6">
        <w:rPr>
          <w:rFonts w:cs="Times New Roman"/>
          <w:szCs w:val="22"/>
        </w:rPr>
        <w:t>allocated</w:t>
      </w:r>
      <w:r w:rsidR="007B1DB2" w:rsidRPr="00E95BB6">
        <w:rPr>
          <w:rFonts w:cs="Times New Roman"/>
          <w:szCs w:val="22"/>
          <w:cs/>
          <w:lang w:bidi="th-TH"/>
        </w:rPr>
        <w:t xml:space="preserve"> </w:t>
      </w:r>
      <w:r w:rsidRPr="00E95BB6">
        <w:rPr>
          <w:rFonts w:cs="Times New Roman"/>
          <w:szCs w:val="22"/>
        </w:rPr>
        <w:t>on</w:t>
      </w:r>
      <w:r w:rsidR="007B1DB2" w:rsidRPr="00E95BB6">
        <w:rPr>
          <w:rFonts w:cs="Times New Roman"/>
          <w:szCs w:val="22"/>
          <w:cs/>
          <w:lang w:bidi="th-TH"/>
        </w:rPr>
        <w:t xml:space="preserve"> </w:t>
      </w:r>
      <w:r w:rsidRPr="00E95BB6">
        <w:rPr>
          <w:rFonts w:cs="Times New Roman"/>
          <w:szCs w:val="22"/>
        </w:rPr>
        <w:t>a</w:t>
      </w:r>
      <w:r w:rsidR="007B1DB2" w:rsidRPr="00E95BB6">
        <w:rPr>
          <w:rFonts w:cs="Times New Roman"/>
          <w:szCs w:val="22"/>
          <w:cs/>
          <w:lang w:bidi="th-TH"/>
        </w:rPr>
        <w:t xml:space="preserve"> </w:t>
      </w:r>
      <w:r w:rsidRPr="00E95BB6">
        <w:rPr>
          <w:rFonts w:cs="Times New Roman"/>
          <w:szCs w:val="22"/>
        </w:rPr>
        <w:t>reasonable</w:t>
      </w:r>
      <w:r w:rsidR="007B1DB2" w:rsidRPr="00E95BB6">
        <w:rPr>
          <w:rFonts w:cs="Times New Roman"/>
          <w:szCs w:val="22"/>
          <w:cs/>
          <w:lang w:bidi="th-TH"/>
        </w:rPr>
        <w:t xml:space="preserve"> </w:t>
      </w:r>
      <w:r w:rsidRPr="00E95BB6">
        <w:rPr>
          <w:rFonts w:cs="Times New Roman"/>
          <w:szCs w:val="22"/>
        </w:rPr>
        <w:t>basis</w:t>
      </w:r>
      <w:r w:rsidRPr="00E95BB6">
        <w:rPr>
          <w:rFonts w:cs="Times New Roman"/>
          <w:szCs w:val="22"/>
          <w:cs/>
          <w:lang w:bidi="th-TH"/>
        </w:rPr>
        <w:t>.</w:t>
      </w:r>
      <w:r w:rsidR="007B1DB2" w:rsidRPr="00E95BB6">
        <w:rPr>
          <w:rFonts w:cs="Times New Roman"/>
          <w:szCs w:val="22"/>
          <w:cs/>
          <w:lang w:bidi="th-TH"/>
        </w:rPr>
        <w:t xml:space="preserve"> </w:t>
      </w:r>
    </w:p>
    <w:p w14:paraId="74AA47E6" w14:textId="77777777" w:rsidR="00081EFB" w:rsidRPr="00C64B40" w:rsidRDefault="00081EFB" w:rsidP="009C3940">
      <w:pPr>
        <w:spacing w:line="240" w:lineRule="auto"/>
        <w:ind w:left="567"/>
        <w:jc w:val="thaiDistribute"/>
        <w:rPr>
          <w:rFonts w:cs="Times New Roman"/>
          <w:szCs w:val="22"/>
          <w:highlight w:val="yellow"/>
          <w:lang w:bidi="th-TH"/>
        </w:rPr>
      </w:pPr>
    </w:p>
    <w:p w14:paraId="43953545" w14:textId="77777777" w:rsidR="00081EFB" w:rsidRPr="00E95BB6" w:rsidRDefault="00081EFB" w:rsidP="009C3940">
      <w:pPr>
        <w:pStyle w:val="BodyText"/>
        <w:spacing w:after="0" w:line="240" w:lineRule="auto"/>
        <w:ind w:left="567"/>
        <w:jc w:val="thaiDistribute"/>
        <w:rPr>
          <w:rFonts w:cs="Times New Roman"/>
          <w:b/>
          <w:bCs/>
          <w:i/>
          <w:iCs/>
          <w:szCs w:val="22"/>
        </w:rPr>
      </w:pPr>
      <w:r w:rsidRPr="00E95BB6">
        <w:rPr>
          <w:rFonts w:cs="Times New Roman"/>
          <w:b/>
          <w:bCs/>
          <w:i/>
          <w:iCs/>
          <w:szCs w:val="22"/>
        </w:rPr>
        <w:t>Business</w:t>
      </w:r>
      <w:r w:rsidR="007B1DB2" w:rsidRPr="00E95BB6">
        <w:rPr>
          <w:rFonts w:cs="Times New Roman"/>
          <w:b/>
          <w:bCs/>
          <w:i/>
          <w:iCs/>
          <w:szCs w:val="22"/>
          <w:cs/>
          <w:lang w:val="en-US" w:bidi="th-TH"/>
        </w:rPr>
        <w:t xml:space="preserve"> </w:t>
      </w:r>
      <w:r w:rsidRPr="00E95BB6">
        <w:rPr>
          <w:rFonts w:cs="Times New Roman"/>
          <w:b/>
          <w:bCs/>
          <w:i/>
          <w:iCs/>
          <w:szCs w:val="22"/>
        </w:rPr>
        <w:t>segments</w:t>
      </w:r>
    </w:p>
    <w:p w14:paraId="4E297580" w14:textId="77777777" w:rsidR="00081EFB" w:rsidRPr="00C64B40" w:rsidRDefault="00081EFB" w:rsidP="00C64B40">
      <w:pPr>
        <w:spacing w:line="240" w:lineRule="auto"/>
        <w:ind w:left="567"/>
        <w:jc w:val="thaiDistribute"/>
        <w:rPr>
          <w:rFonts w:cs="Times New Roman"/>
          <w:szCs w:val="22"/>
          <w:highlight w:val="yellow"/>
          <w:lang w:bidi="th-TH"/>
        </w:rPr>
      </w:pPr>
    </w:p>
    <w:p w14:paraId="278D9CBF" w14:textId="7777777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comprises</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following</w:t>
      </w:r>
      <w:r w:rsidR="007B1DB2" w:rsidRPr="00E95BB6">
        <w:rPr>
          <w:rFonts w:cs="Times New Roman"/>
          <w:szCs w:val="22"/>
          <w:cs/>
          <w:lang w:val="en-US" w:bidi="th-TH"/>
        </w:rPr>
        <w:t xml:space="preserve"> </w:t>
      </w:r>
      <w:r w:rsidRPr="00E95BB6">
        <w:rPr>
          <w:rFonts w:cs="Times New Roman"/>
          <w:szCs w:val="22"/>
        </w:rPr>
        <w:t>main</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Pr="00E95BB6">
        <w:rPr>
          <w:rFonts w:cs="Times New Roman"/>
          <w:szCs w:val="22"/>
          <w:cs/>
          <w:lang w:bidi="th-TH"/>
        </w:rPr>
        <w:t>:</w:t>
      </w:r>
    </w:p>
    <w:p w14:paraId="7EC31EC7" w14:textId="77777777" w:rsidR="00081EFB" w:rsidRPr="00C64B40" w:rsidRDefault="00081EFB" w:rsidP="00C64B40">
      <w:pPr>
        <w:spacing w:line="240" w:lineRule="auto"/>
        <w:ind w:left="567"/>
        <w:jc w:val="thaiDistribute"/>
        <w:rPr>
          <w:rFonts w:cs="Times New Roman"/>
          <w:szCs w:val="22"/>
          <w:highlight w:val="yellow"/>
          <w:cs/>
          <w:lang w:bidi="th-TH"/>
        </w:rPr>
      </w:pPr>
    </w:p>
    <w:tbl>
      <w:tblPr>
        <w:tblW w:w="8789" w:type="dxa"/>
        <w:tblInd w:w="567" w:type="dxa"/>
        <w:tblLayout w:type="fixed"/>
        <w:tblCellMar>
          <w:left w:w="0" w:type="dxa"/>
          <w:right w:w="0" w:type="dxa"/>
        </w:tblCellMar>
        <w:tblLook w:val="0000" w:firstRow="0" w:lastRow="0" w:firstColumn="0" w:lastColumn="0" w:noHBand="0" w:noVBand="0"/>
      </w:tblPr>
      <w:tblGrid>
        <w:gridCol w:w="2443"/>
        <w:gridCol w:w="6346"/>
      </w:tblGrid>
      <w:tr w:rsidR="008A3F5A" w:rsidRPr="00E95BB6" w14:paraId="103D544C" w14:textId="77777777" w:rsidTr="006D05D5">
        <w:tc>
          <w:tcPr>
            <w:tcW w:w="2443" w:type="dxa"/>
          </w:tcPr>
          <w:p w14:paraId="634DE636" w14:textId="77777777" w:rsidR="00864626" w:rsidRPr="00E95BB6" w:rsidRDefault="00246F27" w:rsidP="002D0879">
            <w:pPr>
              <w:spacing w:line="240" w:lineRule="auto"/>
              <w:rPr>
                <w:rFonts w:cs="Times New Roman"/>
                <w:bCs/>
                <w:i/>
                <w:iCs/>
                <w:szCs w:val="22"/>
              </w:rPr>
            </w:pPr>
            <w:r w:rsidRPr="00E95BB6">
              <w:rPr>
                <w:rFonts w:cs="Times New Roman"/>
                <w:bCs/>
                <w:i/>
                <w:iCs/>
                <w:szCs w:val="22"/>
              </w:rPr>
              <w:t xml:space="preserve">Integrated Packaging </w:t>
            </w:r>
          </w:p>
          <w:p w14:paraId="1E80BEDE" w14:textId="46D57F84" w:rsidR="008A3F5A" w:rsidRPr="00E95BB6" w:rsidRDefault="00864626" w:rsidP="002D0879">
            <w:pPr>
              <w:spacing w:line="240" w:lineRule="auto"/>
              <w:rPr>
                <w:rFonts w:cs="Times New Roman"/>
                <w:i/>
                <w:iCs/>
                <w:szCs w:val="22"/>
              </w:rPr>
            </w:pPr>
            <w:r w:rsidRPr="00E95BB6">
              <w:rPr>
                <w:rFonts w:cs="Times New Roman"/>
                <w:bCs/>
                <w:i/>
                <w:iCs/>
                <w:szCs w:val="22"/>
                <w:cs/>
                <w:lang w:bidi="th-TH"/>
              </w:rPr>
              <w:t xml:space="preserve">   </w:t>
            </w:r>
            <w:r w:rsidR="00E90F51" w:rsidRPr="00E90F51">
              <w:rPr>
                <w:rFonts w:cs="Times New Roman"/>
                <w:bCs/>
                <w:i/>
                <w:iCs/>
                <w:szCs w:val="22"/>
              </w:rPr>
              <w:t>Business</w:t>
            </w:r>
          </w:p>
        </w:tc>
        <w:tc>
          <w:tcPr>
            <w:tcW w:w="6346" w:type="dxa"/>
          </w:tcPr>
          <w:p w14:paraId="4C2706D1" w14:textId="7D93FECB" w:rsidR="008A3F5A" w:rsidRPr="00E95BB6" w:rsidRDefault="00E90F51" w:rsidP="002F2A63">
            <w:pPr>
              <w:spacing w:line="240" w:lineRule="auto"/>
              <w:jc w:val="thaiDistribute"/>
              <w:rPr>
                <w:rFonts w:cs="Times New Roman"/>
                <w:szCs w:val="22"/>
              </w:rPr>
            </w:pPr>
            <w:r w:rsidRPr="006D05D5">
              <w:rPr>
                <w:rFonts w:cs="Times New Roman"/>
                <w:spacing w:val="2"/>
                <w:szCs w:val="22"/>
              </w:rPr>
              <w:t xml:space="preserve">Comprise of </w:t>
            </w:r>
            <w:r w:rsidR="00FF4ADF">
              <w:rPr>
                <w:spacing w:val="2"/>
                <w:szCs w:val="28"/>
                <w:lang w:bidi="th-TH"/>
              </w:rPr>
              <w:t>p</w:t>
            </w:r>
            <w:r w:rsidRPr="006D05D5">
              <w:rPr>
                <w:rFonts w:cs="Times New Roman"/>
                <w:spacing w:val="2"/>
                <w:szCs w:val="22"/>
              </w:rPr>
              <w:t xml:space="preserve">ackaging </w:t>
            </w:r>
            <w:r w:rsidR="00FF4ADF">
              <w:rPr>
                <w:rFonts w:cs="Times New Roman"/>
                <w:spacing w:val="2"/>
                <w:szCs w:val="22"/>
              </w:rPr>
              <w:t>p</w:t>
            </w:r>
            <w:r w:rsidRPr="006D05D5">
              <w:rPr>
                <w:rFonts w:cs="Times New Roman"/>
                <w:spacing w:val="2"/>
                <w:szCs w:val="22"/>
              </w:rPr>
              <w:t>aper,</w:t>
            </w:r>
            <w:r w:rsidR="002F2A63" w:rsidRPr="006D05D5">
              <w:rPr>
                <w:rFonts w:cs="Times New Roman"/>
                <w:spacing w:val="2"/>
                <w:szCs w:val="22"/>
              </w:rPr>
              <w:t xml:space="preserve"> </w:t>
            </w:r>
            <w:r w:rsidR="00FF4ADF">
              <w:rPr>
                <w:rFonts w:cs="Times New Roman"/>
                <w:spacing w:val="2"/>
                <w:szCs w:val="22"/>
              </w:rPr>
              <w:t>c</w:t>
            </w:r>
            <w:r w:rsidR="002F2A63" w:rsidRPr="006D05D5">
              <w:rPr>
                <w:rFonts w:cs="Times New Roman"/>
                <w:spacing w:val="2"/>
                <w:szCs w:val="22"/>
              </w:rPr>
              <w:t xml:space="preserve">onsumer and </w:t>
            </w:r>
            <w:r w:rsidR="00FF4ADF">
              <w:rPr>
                <w:rFonts w:cs="Times New Roman"/>
                <w:spacing w:val="2"/>
                <w:szCs w:val="22"/>
              </w:rPr>
              <w:t>p</w:t>
            </w:r>
            <w:r w:rsidRPr="006D05D5">
              <w:rPr>
                <w:rFonts w:cs="Times New Roman"/>
                <w:spacing w:val="2"/>
                <w:szCs w:val="22"/>
              </w:rPr>
              <w:t xml:space="preserve">erformance </w:t>
            </w:r>
            <w:r w:rsidR="00FF4ADF">
              <w:rPr>
                <w:rFonts w:cs="Times New Roman"/>
                <w:spacing w:val="2"/>
                <w:szCs w:val="22"/>
              </w:rPr>
              <w:t>p</w:t>
            </w:r>
            <w:r w:rsidRPr="006D05D5">
              <w:rPr>
                <w:rFonts w:cs="Times New Roman"/>
                <w:spacing w:val="2"/>
                <w:szCs w:val="22"/>
              </w:rPr>
              <w:t>ackaging</w:t>
            </w:r>
            <w:r w:rsidRPr="005C55C3">
              <w:rPr>
                <w:rFonts w:cs="Times New Roman"/>
                <w:spacing w:val="-4"/>
                <w:szCs w:val="22"/>
              </w:rPr>
              <w:t>,</w:t>
            </w:r>
            <w:r w:rsidR="002F2A63">
              <w:rPr>
                <w:rFonts w:cs="Times New Roman"/>
                <w:szCs w:val="22"/>
              </w:rPr>
              <w:t xml:space="preserve"> </w:t>
            </w:r>
            <w:r w:rsidRPr="00E90F51">
              <w:rPr>
                <w:rFonts w:cs="Times New Roman"/>
                <w:szCs w:val="22"/>
              </w:rPr>
              <w:t xml:space="preserve">both flexible packaging and rigid packaging in the industries of consumer, food and beverage, and medical supplies and labware, and </w:t>
            </w:r>
            <w:proofErr w:type="spellStart"/>
            <w:r w:rsidR="00FF4ADF">
              <w:rPr>
                <w:rFonts w:cs="Times New Roman"/>
                <w:szCs w:val="22"/>
              </w:rPr>
              <w:t>f</w:t>
            </w:r>
            <w:r w:rsidRPr="00E90F51">
              <w:rPr>
                <w:rFonts w:cs="Times New Roman"/>
                <w:szCs w:val="22"/>
              </w:rPr>
              <w:t>iber</w:t>
            </w:r>
            <w:proofErr w:type="spellEnd"/>
            <w:r w:rsidRPr="00E90F51">
              <w:rPr>
                <w:rFonts w:cs="Times New Roman"/>
                <w:szCs w:val="22"/>
              </w:rPr>
              <w:t>-</w:t>
            </w:r>
            <w:r w:rsidR="00FF4ADF">
              <w:rPr>
                <w:rFonts w:cs="Times New Roman"/>
                <w:szCs w:val="22"/>
              </w:rPr>
              <w:t>b</w:t>
            </w:r>
            <w:r w:rsidRPr="00E90F51">
              <w:rPr>
                <w:rFonts w:cs="Times New Roman"/>
                <w:szCs w:val="22"/>
              </w:rPr>
              <w:t xml:space="preserve">ased </w:t>
            </w:r>
            <w:r w:rsidR="00FF4ADF">
              <w:rPr>
                <w:rFonts w:cs="Times New Roman"/>
                <w:szCs w:val="22"/>
              </w:rPr>
              <w:t>p</w:t>
            </w:r>
            <w:r w:rsidRPr="00E90F51">
              <w:rPr>
                <w:rFonts w:cs="Times New Roman"/>
                <w:szCs w:val="22"/>
              </w:rPr>
              <w:t>ackaging, such as corrugated containers, retail display packaging, recycled paper bags for consumer products, and industrial bags</w:t>
            </w:r>
          </w:p>
        </w:tc>
      </w:tr>
      <w:tr w:rsidR="008A3F5A" w:rsidRPr="00E95BB6" w14:paraId="514A3DA0" w14:textId="77777777" w:rsidTr="006D05D5">
        <w:tc>
          <w:tcPr>
            <w:tcW w:w="2443" w:type="dxa"/>
          </w:tcPr>
          <w:p w14:paraId="1BD7AF51" w14:textId="77777777" w:rsidR="008A3F5A" w:rsidRPr="00E95BB6" w:rsidRDefault="008A3F5A" w:rsidP="002D0879">
            <w:pPr>
              <w:spacing w:line="240" w:lineRule="auto"/>
              <w:rPr>
                <w:rFonts w:cs="Times New Roman"/>
                <w:i/>
                <w:iCs/>
                <w:szCs w:val="22"/>
              </w:rPr>
            </w:pPr>
          </w:p>
        </w:tc>
        <w:tc>
          <w:tcPr>
            <w:tcW w:w="6346" w:type="dxa"/>
          </w:tcPr>
          <w:p w14:paraId="3C6D89BF" w14:textId="77777777" w:rsidR="008A3F5A" w:rsidRPr="00E95BB6" w:rsidRDefault="008A3F5A" w:rsidP="002D0879">
            <w:pPr>
              <w:spacing w:line="240" w:lineRule="auto"/>
              <w:jc w:val="thaiDistribute"/>
              <w:rPr>
                <w:rFonts w:cs="Times New Roman"/>
                <w:szCs w:val="22"/>
              </w:rPr>
            </w:pPr>
          </w:p>
        </w:tc>
      </w:tr>
      <w:tr w:rsidR="008A3F5A" w:rsidRPr="00E95BB6" w14:paraId="54A9411C" w14:textId="77777777" w:rsidTr="006D05D5">
        <w:tc>
          <w:tcPr>
            <w:tcW w:w="2443" w:type="dxa"/>
          </w:tcPr>
          <w:p w14:paraId="282B09C7" w14:textId="64F97849" w:rsidR="008A3F5A" w:rsidRPr="00E95BB6" w:rsidRDefault="00246F27" w:rsidP="002D0879">
            <w:pPr>
              <w:spacing w:line="240" w:lineRule="auto"/>
              <w:rPr>
                <w:rFonts w:cs="Times New Roman"/>
                <w:i/>
                <w:iCs/>
                <w:szCs w:val="22"/>
              </w:rPr>
            </w:pPr>
            <w:r w:rsidRPr="00E95BB6">
              <w:rPr>
                <w:rFonts w:cs="Times New Roman"/>
                <w:i/>
                <w:iCs/>
                <w:szCs w:val="22"/>
              </w:rPr>
              <w:t xml:space="preserve">Fibrous </w:t>
            </w:r>
            <w:r w:rsidR="00E90F51" w:rsidRPr="00E90F51">
              <w:rPr>
                <w:rFonts w:cs="Times New Roman"/>
                <w:i/>
                <w:iCs/>
                <w:szCs w:val="22"/>
              </w:rPr>
              <w:t>Business</w:t>
            </w:r>
          </w:p>
        </w:tc>
        <w:tc>
          <w:tcPr>
            <w:tcW w:w="6346" w:type="dxa"/>
          </w:tcPr>
          <w:p w14:paraId="1622EB4A" w14:textId="4780A0D2" w:rsidR="008A3F5A" w:rsidRPr="00E95BB6" w:rsidRDefault="00E90F51" w:rsidP="006D05D5">
            <w:pPr>
              <w:spacing w:line="240" w:lineRule="auto"/>
              <w:jc w:val="thaiDistribute"/>
              <w:rPr>
                <w:rFonts w:cs="Times New Roman"/>
                <w:szCs w:val="22"/>
              </w:rPr>
            </w:pPr>
            <w:r w:rsidRPr="00E90F51">
              <w:rPr>
                <w:rFonts w:cs="Times New Roman"/>
                <w:szCs w:val="22"/>
              </w:rPr>
              <w:t xml:space="preserve">Comprise of </w:t>
            </w:r>
            <w:r w:rsidR="00FF4ADF">
              <w:rPr>
                <w:rFonts w:cs="Times New Roman"/>
                <w:szCs w:val="22"/>
              </w:rPr>
              <w:t>f</w:t>
            </w:r>
            <w:r w:rsidRPr="00DD088E">
              <w:rPr>
                <w:rFonts w:cs="Times New Roman"/>
                <w:szCs w:val="22"/>
              </w:rPr>
              <w:t xml:space="preserve">oodservice </w:t>
            </w:r>
            <w:r w:rsidR="00FF4ADF">
              <w:rPr>
                <w:rFonts w:cs="Times New Roman"/>
                <w:szCs w:val="22"/>
              </w:rPr>
              <w:t>p</w:t>
            </w:r>
            <w:r w:rsidR="00DD088E" w:rsidRPr="00DD088E">
              <w:rPr>
                <w:rFonts w:cs="Times New Roman"/>
                <w:szCs w:val="22"/>
              </w:rPr>
              <w:t>ackaging</w:t>
            </w:r>
            <w:r w:rsidRPr="00E90F51">
              <w:rPr>
                <w:rFonts w:cs="Times New Roman"/>
                <w:szCs w:val="22"/>
              </w:rPr>
              <w:t>, printing and writing paper, and pulp products</w:t>
            </w:r>
          </w:p>
        </w:tc>
      </w:tr>
      <w:tr w:rsidR="0031682D" w:rsidRPr="00E95BB6" w14:paraId="6C80D8CF" w14:textId="77777777" w:rsidTr="006D05D5">
        <w:tc>
          <w:tcPr>
            <w:tcW w:w="2443" w:type="dxa"/>
          </w:tcPr>
          <w:p w14:paraId="1E58E02E" w14:textId="77777777" w:rsidR="0031682D" w:rsidRPr="00E95BB6" w:rsidRDefault="0031682D" w:rsidP="002D0879">
            <w:pPr>
              <w:spacing w:line="240" w:lineRule="auto"/>
              <w:rPr>
                <w:rFonts w:cs="Times New Roman"/>
                <w:i/>
                <w:iCs/>
                <w:szCs w:val="22"/>
              </w:rPr>
            </w:pPr>
          </w:p>
        </w:tc>
        <w:tc>
          <w:tcPr>
            <w:tcW w:w="6346" w:type="dxa"/>
          </w:tcPr>
          <w:p w14:paraId="529D02CA" w14:textId="77777777" w:rsidR="0031682D" w:rsidRPr="00E95BB6" w:rsidRDefault="0031682D" w:rsidP="002D0879">
            <w:pPr>
              <w:spacing w:line="240" w:lineRule="auto"/>
              <w:jc w:val="thaiDistribute"/>
              <w:rPr>
                <w:rFonts w:cs="Times New Roman"/>
                <w:szCs w:val="22"/>
              </w:rPr>
            </w:pPr>
          </w:p>
        </w:tc>
      </w:tr>
      <w:tr w:rsidR="0031682D" w:rsidRPr="00E95BB6" w14:paraId="03046F41" w14:textId="77777777" w:rsidTr="006D05D5">
        <w:trPr>
          <w:trHeight w:val="290"/>
        </w:trPr>
        <w:tc>
          <w:tcPr>
            <w:tcW w:w="2443" w:type="dxa"/>
          </w:tcPr>
          <w:p w14:paraId="71BEA6BD" w14:textId="77777777" w:rsidR="00361543" w:rsidRPr="008E5891" w:rsidRDefault="00361543" w:rsidP="002D0879">
            <w:pPr>
              <w:spacing w:line="240" w:lineRule="auto"/>
              <w:rPr>
                <w:i/>
                <w:iCs/>
                <w:szCs w:val="28"/>
                <w:lang w:val="en-US" w:bidi="th-TH"/>
              </w:rPr>
            </w:pPr>
            <w:r w:rsidRPr="008E5891">
              <w:rPr>
                <w:i/>
                <w:iCs/>
                <w:szCs w:val="28"/>
                <w:lang w:val="en-US" w:bidi="th-TH"/>
              </w:rPr>
              <w:t>Recycling Business</w:t>
            </w:r>
          </w:p>
          <w:p w14:paraId="4B1FD365" w14:textId="5D196584" w:rsidR="0031682D" w:rsidRPr="00361543" w:rsidRDefault="00361543" w:rsidP="002D0879">
            <w:pPr>
              <w:spacing w:line="240" w:lineRule="auto"/>
              <w:rPr>
                <w:rFonts w:cs="Times New Roman"/>
                <w:i/>
                <w:iCs/>
                <w:szCs w:val="22"/>
                <w:highlight w:val="yellow"/>
              </w:rPr>
            </w:pPr>
            <w:r w:rsidRPr="008E5891">
              <w:rPr>
                <w:rFonts w:cs="Times New Roman"/>
                <w:i/>
                <w:iCs/>
                <w:szCs w:val="22"/>
              </w:rPr>
              <w:t xml:space="preserve">   and </w:t>
            </w:r>
            <w:r w:rsidR="0031682D" w:rsidRPr="008E5891">
              <w:rPr>
                <w:rFonts w:cs="Times New Roman"/>
                <w:i/>
                <w:iCs/>
                <w:szCs w:val="22"/>
              </w:rPr>
              <w:t>Other</w:t>
            </w:r>
            <w:r w:rsidRPr="008E5891">
              <w:rPr>
                <w:rFonts w:cs="Times New Roman"/>
                <w:i/>
                <w:iCs/>
                <w:szCs w:val="22"/>
              </w:rPr>
              <w:t>s</w:t>
            </w:r>
          </w:p>
        </w:tc>
        <w:tc>
          <w:tcPr>
            <w:tcW w:w="6346" w:type="dxa"/>
          </w:tcPr>
          <w:p w14:paraId="1EFDA089" w14:textId="3C1386EC" w:rsidR="0031682D" w:rsidRPr="001059A0" w:rsidRDefault="00B53002" w:rsidP="002D0879">
            <w:pPr>
              <w:spacing w:line="240" w:lineRule="auto"/>
              <w:jc w:val="thaiDistribute"/>
              <w:rPr>
                <w:rFonts w:cs="Times New Roman"/>
                <w:szCs w:val="22"/>
              </w:rPr>
            </w:pPr>
            <w:r w:rsidRPr="000A767B">
              <w:rPr>
                <w:rFonts w:cs="Times New Roman"/>
                <w:szCs w:val="22"/>
              </w:rPr>
              <w:t>Comprise of packaging materials recycling and holding company</w:t>
            </w:r>
          </w:p>
        </w:tc>
      </w:tr>
    </w:tbl>
    <w:p w14:paraId="6D60DC14" w14:textId="77777777" w:rsidR="00B94967" w:rsidRPr="00C64B40" w:rsidRDefault="00B94967" w:rsidP="00C64B40">
      <w:pPr>
        <w:spacing w:line="240" w:lineRule="auto"/>
        <w:ind w:left="567"/>
        <w:jc w:val="thaiDistribute"/>
        <w:rPr>
          <w:rFonts w:cs="Times New Roman"/>
          <w:szCs w:val="22"/>
          <w:highlight w:val="yellow"/>
          <w:lang w:bidi="th-TH"/>
        </w:rPr>
      </w:pPr>
    </w:p>
    <w:p w14:paraId="01E64C89" w14:textId="77777777" w:rsidR="00365F07" w:rsidRPr="00E95BB6" w:rsidRDefault="00081EFB" w:rsidP="002D0879">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0070705F" w:rsidRPr="00E95BB6">
        <w:rPr>
          <w:rFonts w:cs="Times New Roman"/>
          <w:szCs w:val="22"/>
          <w:lang w:val="en-US"/>
        </w:rPr>
        <w:t>business</w:t>
      </w:r>
      <w:r w:rsidR="0070705F" w:rsidRPr="00E95BB6">
        <w:rPr>
          <w:rFonts w:cs="Times New Roman"/>
          <w:szCs w:val="22"/>
          <w:cs/>
          <w:lang w:bidi="th-TH"/>
        </w:rPr>
        <w:t xml:space="preserve"> </w:t>
      </w:r>
      <w:r w:rsidRPr="00E95BB6">
        <w:rPr>
          <w:rFonts w:cs="Times New Roman"/>
          <w:szCs w:val="22"/>
        </w:rPr>
        <w:t>segment</w:t>
      </w:r>
      <w:r w:rsidR="007B1DB2" w:rsidRPr="00E95BB6">
        <w:rPr>
          <w:rFonts w:cs="Times New Roman"/>
          <w:szCs w:val="22"/>
          <w:cs/>
          <w:lang w:val="en-US" w:bidi="th-TH"/>
        </w:rPr>
        <w:t xml:space="preserve"> </w:t>
      </w:r>
      <w:r w:rsidRPr="00E95BB6">
        <w:rPr>
          <w:rFonts w:cs="Times New Roman"/>
          <w:szCs w:val="22"/>
        </w:rPr>
        <w:t>information</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used</w:t>
      </w:r>
      <w:r w:rsidR="007B1DB2" w:rsidRPr="00E95BB6">
        <w:rPr>
          <w:rFonts w:cs="Times New Roman"/>
          <w:szCs w:val="22"/>
          <w:cs/>
          <w:lang w:val="en-US" w:bidi="th-TH"/>
        </w:rPr>
        <w:t xml:space="preserve"> </w:t>
      </w:r>
      <w:r w:rsidRPr="00E95BB6">
        <w:rPr>
          <w:rFonts w:cs="Times New Roman"/>
          <w:szCs w:val="22"/>
        </w:rPr>
        <w:t>by</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evaluate</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of</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allocate</w:t>
      </w:r>
      <w:r w:rsidR="007B1DB2" w:rsidRPr="00E95BB6">
        <w:rPr>
          <w:rFonts w:cs="Times New Roman"/>
          <w:szCs w:val="22"/>
          <w:cs/>
          <w:lang w:val="en-US" w:bidi="th-TH"/>
        </w:rPr>
        <w:t xml:space="preserve"> </w:t>
      </w:r>
      <w:r w:rsidRPr="00E95BB6">
        <w:rPr>
          <w:rFonts w:cs="Times New Roman"/>
          <w:szCs w:val="22"/>
        </w:rPr>
        <w:t>resources</w:t>
      </w:r>
      <w:r w:rsidRPr="00E95BB6">
        <w:rPr>
          <w:rFonts w:cs="Times New Roman"/>
          <w:szCs w:val="22"/>
          <w:cs/>
          <w:lang w:bidi="th-TH"/>
        </w:rPr>
        <w:t>.</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evaluates</w:t>
      </w:r>
      <w:r w:rsidR="007B1DB2" w:rsidRPr="00E95BB6">
        <w:rPr>
          <w:rFonts w:cs="Times New Roman"/>
          <w:szCs w:val="22"/>
          <w:cs/>
          <w:lang w:val="en-US" w:bidi="th-TH"/>
        </w:rPr>
        <w:t xml:space="preserve"> </w:t>
      </w:r>
      <w:r w:rsidRPr="00E95BB6">
        <w:rPr>
          <w:rFonts w:cs="Times New Roman"/>
          <w:szCs w:val="22"/>
        </w:rPr>
        <w:t>operating</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EBITDA</w:t>
      </w:r>
      <w:r w:rsidRPr="00E95BB6">
        <w:rPr>
          <w:rFonts w:cs="Times New Roman"/>
          <w:szCs w:val="22"/>
          <w:cs/>
          <w:lang w:bidi="th-TH"/>
        </w:rPr>
        <w:t>.</w:t>
      </w:r>
    </w:p>
    <w:p w14:paraId="00E023C2" w14:textId="18981E8C" w:rsidR="008A3F5A" w:rsidRPr="00857B03" w:rsidRDefault="008A3F5A" w:rsidP="00081EFB">
      <w:pPr>
        <w:pStyle w:val="BodyText"/>
        <w:spacing w:after="0" w:line="240" w:lineRule="atLeast"/>
        <w:ind w:left="567"/>
        <w:jc w:val="thaiDistribute"/>
        <w:rPr>
          <w:szCs w:val="22"/>
          <w:cs/>
          <w:lang w:val="en-US" w:bidi="th-TH"/>
        </w:rPr>
        <w:sectPr w:rsidR="008A3F5A" w:rsidRPr="00857B03" w:rsidSect="00A75AC7">
          <w:headerReference w:type="even" r:id="rId8"/>
          <w:headerReference w:type="default" r:id="rId9"/>
          <w:footerReference w:type="even" r:id="rId10"/>
          <w:footerReference w:type="default" r:id="rId11"/>
          <w:headerReference w:type="first" r:id="rId12"/>
          <w:footerReference w:type="first" r:id="rId13"/>
          <w:pgSz w:w="11907" w:h="16840" w:code="9"/>
          <w:pgMar w:top="1701" w:right="1304" w:bottom="851" w:left="1304" w:header="1701" w:footer="794" w:gutter="0"/>
          <w:pgNumType w:start="14"/>
          <w:cols w:space="720"/>
          <w:docGrid w:linePitch="299"/>
        </w:sectPr>
      </w:pPr>
    </w:p>
    <w:p w14:paraId="27C96141" w14:textId="42128351" w:rsidR="00B375BF" w:rsidRPr="003B6428" w:rsidRDefault="0097702E" w:rsidP="00EE1E80">
      <w:pPr>
        <w:pStyle w:val="10"/>
        <w:tabs>
          <w:tab w:val="clear" w:pos="1080"/>
        </w:tabs>
        <w:ind w:left="510" w:firstLine="136"/>
        <w:rPr>
          <w:rFonts w:cs="Times New Roman"/>
          <w:highlight w:val="yellow"/>
          <w:cs/>
        </w:rPr>
      </w:pPr>
      <w:r w:rsidRPr="00A14157">
        <w:rPr>
          <w:rFonts w:cs="Times New Roman"/>
          <w:i/>
          <w:iCs/>
          <w:sz w:val="22"/>
          <w:szCs w:val="24"/>
          <w:lang w:val="en-US"/>
        </w:rPr>
        <w:lastRenderedPageBreak/>
        <w:t xml:space="preserve">Information relating to business </w:t>
      </w:r>
      <w:r w:rsidRPr="00583D00">
        <w:rPr>
          <w:rFonts w:cs="Times New Roman"/>
          <w:i/>
          <w:iCs/>
          <w:sz w:val="22"/>
          <w:szCs w:val="24"/>
          <w:lang w:val="en-US"/>
        </w:rPr>
        <w:t xml:space="preserve">segments for </w:t>
      </w:r>
      <w:r w:rsidR="006D4F94">
        <w:rPr>
          <w:rFonts w:cs="Times New Roman"/>
          <w:i/>
          <w:iCs/>
          <w:sz w:val="22"/>
          <w:szCs w:val="24"/>
          <w:lang w:val="en-US"/>
        </w:rPr>
        <w:t>six</w:t>
      </w:r>
      <w:r w:rsidRPr="00583D00">
        <w:rPr>
          <w:rFonts w:cs="Times New Roman"/>
          <w:i/>
          <w:iCs/>
          <w:sz w:val="22"/>
          <w:szCs w:val="24"/>
          <w:lang w:val="en-US"/>
        </w:rPr>
        <w:t>-month period</w:t>
      </w:r>
      <w:r w:rsidR="00A63512">
        <w:rPr>
          <w:rFonts w:cs="Angsana New"/>
          <w:i/>
          <w:iCs/>
          <w:sz w:val="22"/>
          <w:szCs w:val="24"/>
          <w:lang w:val="en-US"/>
        </w:rPr>
        <w:t>s</w:t>
      </w:r>
      <w:r w:rsidRPr="00583D00">
        <w:rPr>
          <w:rFonts w:cs="Times New Roman"/>
          <w:i/>
          <w:iCs/>
          <w:sz w:val="22"/>
          <w:szCs w:val="24"/>
          <w:lang w:val="en-US"/>
        </w:rPr>
        <w:t xml:space="preserve"> ended</w:t>
      </w:r>
      <w:r w:rsidRPr="00A14157">
        <w:rPr>
          <w:rFonts w:cs="Times New Roman"/>
          <w:i/>
          <w:iCs/>
          <w:sz w:val="22"/>
          <w:szCs w:val="24"/>
          <w:lang w:val="en-US"/>
        </w:rPr>
        <w:t xml:space="preserve"> </w:t>
      </w:r>
      <w:r w:rsidR="008B7EFB">
        <w:rPr>
          <w:rFonts w:cs="Times New Roman"/>
          <w:i/>
          <w:iCs/>
          <w:sz w:val="22"/>
          <w:szCs w:val="24"/>
          <w:lang w:val="en-US"/>
        </w:rPr>
        <w:t>30 June</w:t>
      </w:r>
      <w:r w:rsidR="00B0214C">
        <w:rPr>
          <w:rFonts w:cs="Times New Roman"/>
          <w:i/>
          <w:iCs/>
          <w:sz w:val="22"/>
          <w:szCs w:val="24"/>
          <w:lang w:val="en-US"/>
        </w:rPr>
        <w:t xml:space="preserve"> </w:t>
      </w:r>
      <w:r w:rsidRPr="00A14157">
        <w:rPr>
          <w:rFonts w:cs="Times New Roman"/>
          <w:i/>
          <w:iCs/>
          <w:sz w:val="22"/>
          <w:szCs w:val="24"/>
          <w:lang w:val="en-US"/>
        </w:rPr>
        <w:t xml:space="preserve">was as follows: </w:t>
      </w:r>
    </w:p>
    <w:p w14:paraId="55891BAE" w14:textId="30103311" w:rsidR="0040064E" w:rsidRPr="00E95BB6" w:rsidRDefault="0040064E" w:rsidP="00B375BF">
      <w:pPr>
        <w:spacing w:line="240" w:lineRule="auto"/>
        <w:ind w:left="567"/>
        <w:rPr>
          <w:rFonts w:cs="Times New Roman"/>
          <w:szCs w:val="22"/>
          <w:lang w:val="en-US" w:bidi="th-TH"/>
        </w:rPr>
      </w:pPr>
    </w:p>
    <w:p w14:paraId="3158F979" w14:textId="7184C001" w:rsidR="0040064E" w:rsidRPr="0098038D" w:rsidRDefault="00F37783">
      <w:pPr>
        <w:spacing w:line="240" w:lineRule="auto"/>
        <w:ind w:left="567"/>
        <w:rPr>
          <w:rFonts w:cstheme="minorBidi"/>
          <w:szCs w:val="22"/>
          <w:lang w:val="en-US" w:bidi="th-TH"/>
        </w:rPr>
      </w:pPr>
      <w:r w:rsidRPr="00F37783">
        <w:rPr>
          <w:noProof/>
          <w:lang w:val="en-US" w:bidi="th-TH"/>
        </w:rPr>
        <w:drawing>
          <wp:inline distT="0" distB="0" distL="0" distR="0" wp14:anchorId="05A5A1DC" wp14:editId="7DE8BE85">
            <wp:extent cx="8580120" cy="410994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07580" cy="4123100"/>
                    </a:xfrm>
                    <a:prstGeom prst="rect">
                      <a:avLst/>
                    </a:prstGeom>
                    <a:noFill/>
                    <a:ln>
                      <a:noFill/>
                    </a:ln>
                  </pic:spPr>
                </pic:pic>
              </a:graphicData>
            </a:graphic>
          </wp:inline>
        </w:drawing>
      </w:r>
    </w:p>
    <w:p w14:paraId="4D73FE5C" w14:textId="08EEE28E" w:rsidR="00E71623" w:rsidRPr="001C0A7C" w:rsidRDefault="00E71623" w:rsidP="00581C97">
      <w:pPr>
        <w:spacing w:line="240" w:lineRule="auto"/>
        <w:ind w:firstLine="550"/>
        <w:rPr>
          <w:rFonts w:cstheme="minorBidi"/>
          <w:szCs w:val="22"/>
          <w:cs/>
          <w:lang w:val="en-US" w:bidi="th-TH"/>
        </w:rPr>
      </w:pPr>
    </w:p>
    <w:p w14:paraId="777D5CBC" w14:textId="1354C44B" w:rsidR="00D233F9" w:rsidRPr="00B02FE6" w:rsidRDefault="009D2F6E" w:rsidP="006514DA">
      <w:pPr>
        <w:spacing w:line="240" w:lineRule="auto"/>
        <w:ind w:left="567"/>
        <w:rPr>
          <w:rFonts w:cs="Times New Roman"/>
          <w:szCs w:val="22"/>
          <w:lang w:val="en-US" w:bidi="th-TH"/>
        </w:rPr>
      </w:pPr>
      <w:r w:rsidRPr="009D2F6E">
        <w:rPr>
          <w:noProof/>
          <w:lang w:val="en-US" w:bidi="th-TH"/>
        </w:rPr>
        <w:lastRenderedPageBreak/>
        <w:drawing>
          <wp:inline distT="0" distB="0" distL="0" distR="0" wp14:anchorId="438E7FA4" wp14:editId="139F7F4D">
            <wp:extent cx="8581390" cy="43297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593019" cy="4335569"/>
                    </a:xfrm>
                    <a:prstGeom prst="rect">
                      <a:avLst/>
                    </a:prstGeom>
                    <a:noFill/>
                    <a:ln>
                      <a:noFill/>
                    </a:ln>
                  </pic:spPr>
                </pic:pic>
              </a:graphicData>
            </a:graphic>
          </wp:inline>
        </w:drawing>
      </w:r>
    </w:p>
    <w:p w14:paraId="39D938B6" w14:textId="1A6D6A7B" w:rsidR="00F54563" w:rsidRDefault="00F54563" w:rsidP="001C0A7C">
      <w:pPr>
        <w:spacing w:line="240" w:lineRule="auto"/>
        <w:ind w:firstLine="540"/>
        <w:rPr>
          <w:szCs w:val="22"/>
          <w:lang w:val="en-US" w:bidi="th-TH"/>
        </w:rPr>
      </w:pPr>
    </w:p>
    <w:p w14:paraId="03DCA909" w14:textId="30912344" w:rsidR="0030564D" w:rsidRDefault="009D2F6E" w:rsidP="001A27CC">
      <w:pPr>
        <w:spacing w:line="240" w:lineRule="auto"/>
        <w:ind w:left="567"/>
        <w:rPr>
          <w:rFonts w:cstheme="minorBidi"/>
          <w:szCs w:val="22"/>
          <w:lang w:val="en-US" w:bidi="th-TH"/>
        </w:rPr>
      </w:pPr>
      <w:r w:rsidRPr="009D2F6E">
        <w:rPr>
          <w:noProof/>
          <w:lang w:val="en-US" w:bidi="th-TH"/>
        </w:rPr>
        <w:lastRenderedPageBreak/>
        <w:drawing>
          <wp:inline distT="0" distB="0" distL="0" distR="0" wp14:anchorId="4C209498" wp14:editId="686B022C">
            <wp:extent cx="8581390" cy="28403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584707" cy="2841467"/>
                    </a:xfrm>
                    <a:prstGeom prst="rect">
                      <a:avLst/>
                    </a:prstGeom>
                    <a:noFill/>
                    <a:ln>
                      <a:noFill/>
                    </a:ln>
                  </pic:spPr>
                </pic:pic>
              </a:graphicData>
            </a:graphic>
          </wp:inline>
        </w:drawing>
      </w:r>
    </w:p>
    <w:p w14:paraId="0106DCFE" w14:textId="77777777" w:rsidR="009D2F6E" w:rsidRDefault="009D2F6E" w:rsidP="00336DE1">
      <w:pPr>
        <w:spacing w:line="240" w:lineRule="auto"/>
        <w:ind w:left="660"/>
        <w:rPr>
          <w:rFonts w:cs="Times New Roman"/>
          <w:szCs w:val="22"/>
          <w:lang w:val="en-US" w:bidi="th-TH"/>
        </w:rPr>
      </w:pPr>
    </w:p>
    <w:p w14:paraId="772B84D2" w14:textId="3ABE0B96" w:rsidR="001A27CC" w:rsidRDefault="001A27CC" w:rsidP="00336DE1">
      <w:pPr>
        <w:spacing w:line="240" w:lineRule="auto"/>
        <w:ind w:left="660"/>
        <w:rPr>
          <w:rFonts w:cs="Times New Roman"/>
          <w:szCs w:val="22"/>
          <w:lang w:val="en-US" w:bidi="th-TH"/>
        </w:rPr>
      </w:pPr>
      <w:r w:rsidRPr="006E044A">
        <w:rPr>
          <w:rFonts w:cs="Times New Roman"/>
          <w:szCs w:val="22"/>
          <w:lang w:val="en-US" w:bidi="th-TH"/>
        </w:rPr>
        <w:t xml:space="preserve">Revenue from sales of integrated packaging chain’s proportion in 75% of the total revenue from sales includes packaging paper 39%, fiber-based packaging 24%, and </w:t>
      </w:r>
      <w:r>
        <w:rPr>
          <w:rFonts w:cs="Times New Roman"/>
          <w:szCs w:val="22"/>
          <w:lang w:val="en-US" w:bidi="th-TH"/>
        </w:rPr>
        <w:t>co</w:t>
      </w:r>
      <w:r w:rsidR="00FF4ADF">
        <w:rPr>
          <w:rFonts w:cs="Times New Roman"/>
          <w:szCs w:val="22"/>
          <w:lang w:val="en-US" w:bidi="th-TH"/>
        </w:rPr>
        <w:t>n</w:t>
      </w:r>
      <w:r>
        <w:rPr>
          <w:rFonts w:cs="Times New Roman"/>
          <w:szCs w:val="22"/>
          <w:lang w:val="en-US" w:bidi="th-TH"/>
        </w:rPr>
        <w:t xml:space="preserve">sumer and </w:t>
      </w:r>
      <w:r w:rsidRPr="006E044A">
        <w:rPr>
          <w:rFonts w:cs="Times New Roman"/>
          <w:szCs w:val="22"/>
          <w:lang w:val="en-US" w:bidi="th-TH"/>
        </w:rPr>
        <w:t>performance packaging 12%.</w:t>
      </w:r>
    </w:p>
    <w:p w14:paraId="47AF9550" w14:textId="77777777" w:rsidR="001A27CC" w:rsidRPr="00B02FE6" w:rsidRDefault="001A27CC" w:rsidP="001C0A7C">
      <w:pPr>
        <w:spacing w:line="240" w:lineRule="auto"/>
        <w:ind w:firstLine="540"/>
        <w:rPr>
          <w:szCs w:val="22"/>
          <w:lang w:val="en-US" w:bidi="th-TH"/>
        </w:rPr>
        <w:sectPr w:rsidR="001A27CC" w:rsidRPr="00B02FE6" w:rsidSect="001C0A7C">
          <w:headerReference w:type="default" r:id="rId17"/>
          <w:footerReference w:type="default" r:id="rId18"/>
          <w:pgSz w:w="16840" w:h="11907" w:orient="landscape" w:code="9"/>
          <w:pgMar w:top="1701" w:right="1304" w:bottom="851" w:left="1304" w:header="1701" w:footer="794" w:gutter="0"/>
          <w:cols w:space="720"/>
          <w:docGrid w:linePitch="299"/>
        </w:sectPr>
      </w:pPr>
    </w:p>
    <w:p w14:paraId="519D1610" w14:textId="4B7F4AC0" w:rsidR="00A12F5A" w:rsidRPr="00E95BB6" w:rsidRDefault="00A12F5A" w:rsidP="00422C77">
      <w:pPr>
        <w:pStyle w:val="Heading1"/>
        <w:tabs>
          <w:tab w:val="num" w:pos="567"/>
        </w:tabs>
        <w:spacing w:before="0" w:after="0" w:line="240" w:lineRule="auto"/>
        <w:ind w:left="567" w:hanging="567"/>
        <w:rPr>
          <w:rFonts w:cs="Times New Roman"/>
          <w:bCs/>
          <w:szCs w:val="24"/>
        </w:rPr>
      </w:pPr>
      <w:r w:rsidRPr="00E95BB6">
        <w:rPr>
          <w:rFonts w:cs="Times New Roman"/>
          <w:lang w:val="en-US"/>
        </w:rPr>
        <w:lastRenderedPageBreak/>
        <w:t>Dividends</w:t>
      </w:r>
    </w:p>
    <w:p w14:paraId="12644D2A" w14:textId="08D3B552" w:rsidR="00A01B85" w:rsidRDefault="00A01B85" w:rsidP="00C64B40">
      <w:pPr>
        <w:spacing w:line="240" w:lineRule="auto"/>
        <w:ind w:left="567"/>
        <w:jc w:val="thaiDistribute"/>
        <w:rPr>
          <w:rFonts w:cstheme="minorBidi"/>
          <w:szCs w:val="22"/>
          <w:highlight w:val="yellow"/>
          <w:lang w:bidi="th-TH"/>
        </w:rPr>
      </w:pPr>
    </w:p>
    <w:p w14:paraId="3CDFCFF3" w14:textId="270F04FE" w:rsidR="00E0120E" w:rsidRDefault="00E0120E" w:rsidP="00C64B40">
      <w:pPr>
        <w:spacing w:line="240" w:lineRule="auto"/>
        <w:ind w:left="567"/>
        <w:jc w:val="thaiDistribute"/>
        <w:rPr>
          <w:rFonts w:cstheme="minorBidi"/>
          <w:szCs w:val="22"/>
          <w:highlight w:val="yellow"/>
          <w:lang w:bidi="th-TH"/>
        </w:rPr>
      </w:pPr>
      <w:r w:rsidRPr="00E0120E">
        <w:rPr>
          <w:rFonts w:cstheme="minorBidi"/>
          <w:szCs w:val="22"/>
          <w:lang w:bidi="th-TH"/>
        </w:rPr>
        <w:t>The dividends paid by the Company to shareholders were as follows:</w:t>
      </w:r>
    </w:p>
    <w:p w14:paraId="429EC276" w14:textId="77777777" w:rsidR="00E0120E" w:rsidRPr="00E0120E" w:rsidRDefault="00E0120E" w:rsidP="00C64B40">
      <w:pPr>
        <w:spacing w:line="240" w:lineRule="auto"/>
        <w:ind w:left="567"/>
        <w:jc w:val="thaiDistribute"/>
        <w:rPr>
          <w:rFonts w:cstheme="minorBidi"/>
          <w:szCs w:val="22"/>
          <w:highlight w:val="yellow"/>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E95BB6" w14:paraId="12E3E33B" w14:textId="77777777" w:rsidTr="00F865AA">
        <w:tc>
          <w:tcPr>
            <w:tcW w:w="2221" w:type="dxa"/>
            <w:shd w:val="clear" w:color="auto" w:fill="auto"/>
          </w:tcPr>
          <w:p w14:paraId="6A0D0FE8"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817" w:type="dxa"/>
            <w:shd w:val="clear" w:color="auto" w:fill="auto"/>
            <w:vAlign w:val="bottom"/>
            <w:hideMark/>
          </w:tcPr>
          <w:p w14:paraId="12282D99"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18" w:type="dxa"/>
            <w:shd w:val="clear" w:color="auto" w:fill="auto"/>
            <w:vAlign w:val="bottom"/>
            <w:hideMark/>
          </w:tcPr>
          <w:p w14:paraId="2A69F2CB" w14:textId="77777777" w:rsidR="00FE76BC" w:rsidRPr="00E95BB6" w:rsidRDefault="00FE76BC"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399" w:type="dxa"/>
            <w:shd w:val="clear" w:color="auto" w:fill="auto"/>
            <w:vAlign w:val="bottom"/>
            <w:hideMark/>
          </w:tcPr>
          <w:p w14:paraId="4901CD98" w14:textId="77777777" w:rsidR="00422C77" w:rsidRDefault="00FE76BC" w:rsidP="00D3606C">
            <w:pPr>
              <w:pStyle w:val="block"/>
              <w:spacing w:after="0" w:line="240" w:lineRule="atLeast"/>
              <w:ind w:left="-83" w:right="-108"/>
              <w:jc w:val="center"/>
              <w:rPr>
                <w:rFonts w:cs="Times New Roman"/>
                <w:szCs w:val="22"/>
                <w:lang w:eastAsia="en-GB"/>
              </w:rPr>
            </w:pPr>
            <w:r w:rsidRPr="00E95BB6">
              <w:rPr>
                <w:rFonts w:cs="Times New Roman"/>
                <w:szCs w:val="22"/>
                <w:lang w:eastAsia="en-GB"/>
              </w:rPr>
              <w:t>Dividend rate</w:t>
            </w:r>
          </w:p>
          <w:p w14:paraId="3D940FAB" w14:textId="4306A368" w:rsidR="00FE76BC" w:rsidRPr="00E95BB6" w:rsidRDefault="00FE76BC"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per share</w:t>
            </w:r>
          </w:p>
        </w:tc>
        <w:tc>
          <w:tcPr>
            <w:tcW w:w="279" w:type="dxa"/>
            <w:shd w:val="clear" w:color="auto" w:fill="auto"/>
            <w:vAlign w:val="bottom"/>
          </w:tcPr>
          <w:p w14:paraId="7429D641" w14:textId="77777777" w:rsidR="00FE76BC" w:rsidRPr="00E95BB6" w:rsidRDefault="00FE76BC" w:rsidP="00D3606C">
            <w:pPr>
              <w:pStyle w:val="block"/>
              <w:spacing w:after="0" w:line="240" w:lineRule="atLeast"/>
              <w:ind w:left="0"/>
              <w:jc w:val="center"/>
              <w:rPr>
                <w:rFonts w:cs="Times New Roman"/>
                <w:i/>
                <w:iCs/>
                <w:szCs w:val="22"/>
                <w:lang w:eastAsia="en-GB"/>
              </w:rPr>
            </w:pPr>
          </w:p>
        </w:tc>
        <w:tc>
          <w:tcPr>
            <w:tcW w:w="1538" w:type="dxa"/>
            <w:shd w:val="clear" w:color="auto" w:fill="auto"/>
            <w:vAlign w:val="bottom"/>
            <w:hideMark/>
          </w:tcPr>
          <w:p w14:paraId="040D723B" w14:textId="77777777" w:rsidR="00FE76BC" w:rsidRPr="00E95BB6" w:rsidRDefault="00FE76BC"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FE76BC" w:rsidRPr="00E95BB6" w14:paraId="5243C1AA" w14:textId="77777777" w:rsidTr="00F865AA">
        <w:tc>
          <w:tcPr>
            <w:tcW w:w="2221" w:type="dxa"/>
            <w:shd w:val="clear" w:color="auto" w:fill="auto"/>
          </w:tcPr>
          <w:p w14:paraId="4B90FED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148D3E9F"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9A81C4D"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hideMark/>
          </w:tcPr>
          <w:p w14:paraId="115274D7"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Baht</w:t>
            </w:r>
            <w:r w:rsidRPr="00E95BB6">
              <w:rPr>
                <w:rFonts w:cs="Times New Roman"/>
                <w:i/>
                <w:iCs/>
                <w:szCs w:val="22"/>
                <w:cs/>
                <w:lang w:eastAsia="en-GB" w:bidi="th-TH"/>
              </w:rPr>
              <w:t>)</w:t>
            </w:r>
          </w:p>
        </w:tc>
        <w:tc>
          <w:tcPr>
            <w:tcW w:w="279" w:type="dxa"/>
            <w:shd w:val="clear" w:color="auto" w:fill="auto"/>
            <w:vAlign w:val="bottom"/>
          </w:tcPr>
          <w:p w14:paraId="23591ECB"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38" w:type="dxa"/>
            <w:shd w:val="clear" w:color="auto" w:fill="auto"/>
            <w:vAlign w:val="bottom"/>
            <w:hideMark/>
          </w:tcPr>
          <w:p w14:paraId="2CFF1E8D" w14:textId="77777777" w:rsidR="00FE76BC" w:rsidRPr="00E95BB6" w:rsidRDefault="00FE76BC" w:rsidP="00D3606C">
            <w:pPr>
              <w:pStyle w:val="block"/>
              <w:spacing w:after="0" w:line="240" w:lineRule="atLeast"/>
              <w:ind w:left="-96" w:right="-83"/>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in million Baht</w:t>
            </w:r>
            <w:r w:rsidRPr="00E95BB6">
              <w:rPr>
                <w:rFonts w:cs="Times New Roman"/>
                <w:i/>
                <w:iCs/>
                <w:szCs w:val="22"/>
                <w:cs/>
                <w:lang w:eastAsia="en-GB" w:bidi="th-TH"/>
              </w:rPr>
              <w:t>)</w:t>
            </w:r>
          </w:p>
        </w:tc>
      </w:tr>
      <w:tr w:rsidR="00E55B73" w:rsidRPr="00E95BB6" w14:paraId="2851BDB9" w14:textId="77777777" w:rsidTr="00E358A3">
        <w:trPr>
          <w:trHeight w:val="80"/>
        </w:trPr>
        <w:tc>
          <w:tcPr>
            <w:tcW w:w="2221" w:type="dxa"/>
            <w:shd w:val="clear" w:color="auto" w:fill="auto"/>
            <w:vAlign w:val="center"/>
            <w:hideMark/>
          </w:tcPr>
          <w:p w14:paraId="5B56C6F0" w14:textId="3E011000" w:rsidR="00E55B73" w:rsidRPr="003830E5" w:rsidRDefault="00E55B73" w:rsidP="00E55B73">
            <w:pPr>
              <w:pStyle w:val="block"/>
              <w:spacing w:after="0" w:line="240" w:lineRule="atLeast"/>
              <w:ind w:left="0"/>
              <w:rPr>
                <w:rFonts w:cs="Times New Roman"/>
                <w:b/>
                <w:bCs/>
                <w:i/>
                <w:iCs/>
                <w:szCs w:val="22"/>
                <w:lang w:eastAsia="en-GB"/>
              </w:rPr>
            </w:pPr>
            <w:r w:rsidRPr="003830E5">
              <w:rPr>
                <w:rFonts w:cs="Times New Roman"/>
                <w:b/>
                <w:bCs/>
                <w:i/>
                <w:iCs/>
                <w:szCs w:val="22"/>
                <w:lang w:eastAsia="en-GB"/>
              </w:rPr>
              <w:t>202</w:t>
            </w:r>
            <w:r>
              <w:rPr>
                <w:rFonts w:cs="Times New Roman"/>
                <w:b/>
                <w:bCs/>
                <w:i/>
                <w:iCs/>
                <w:szCs w:val="22"/>
                <w:lang w:eastAsia="en-GB"/>
              </w:rPr>
              <w:t>3</w:t>
            </w:r>
          </w:p>
        </w:tc>
        <w:tc>
          <w:tcPr>
            <w:tcW w:w="1817" w:type="dxa"/>
            <w:shd w:val="clear" w:color="auto" w:fill="auto"/>
            <w:vAlign w:val="center"/>
          </w:tcPr>
          <w:p w14:paraId="2B1AC6BF" w14:textId="77777777" w:rsidR="00E55B73" w:rsidRPr="00E95BB6" w:rsidRDefault="00E55B73" w:rsidP="00E55B73">
            <w:pPr>
              <w:pStyle w:val="block"/>
              <w:spacing w:after="0" w:line="240" w:lineRule="atLeast"/>
              <w:ind w:left="-135" w:right="-146"/>
              <w:jc w:val="center"/>
              <w:rPr>
                <w:rFonts w:cs="Times New Roman"/>
                <w:szCs w:val="22"/>
                <w:lang w:eastAsia="en-GB"/>
              </w:rPr>
            </w:pPr>
          </w:p>
        </w:tc>
        <w:tc>
          <w:tcPr>
            <w:tcW w:w="1818" w:type="dxa"/>
            <w:shd w:val="clear" w:color="auto" w:fill="auto"/>
            <w:vAlign w:val="center"/>
          </w:tcPr>
          <w:p w14:paraId="3D4753E5" w14:textId="77777777" w:rsidR="00E55B73" w:rsidRPr="00E95BB6" w:rsidRDefault="00E55B73" w:rsidP="00E55B73">
            <w:pPr>
              <w:pStyle w:val="block"/>
              <w:spacing w:after="0" w:line="240" w:lineRule="atLeast"/>
              <w:ind w:left="-70" w:right="-146"/>
              <w:jc w:val="center"/>
              <w:rPr>
                <w:rFonts w:cs="Times New Roman"/>
                <w:szCs w:val="22"/>
                <w:lang w:eastAsia="en-GB"/>
              </w:rPr>
            </w:pPr>
          </w:p>
        </w:tc>
        <w:tc>
          <w:tcPr>
            <w:tcW w:w="1399" w:type="dxa"/>
            <w:shd w:val="clear" w:color="auto" w:fill="auto"/>
            <w:vAlign w:val="center"/>
          </w:tcPr>
          <w:p w14:paraId="746A4F1B" w14:textId="77777777" w:rsidR="00E55B73" w:rsidRPr="00E95BB6" w:rsidRDefault="00E55B73" w:rsidP="00E55B73">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center"/>
          </w:tcPr>
          <w:p w14:paraId="2D69B3A0" w14:textId="77777777" w:rsidR="00E55B73" w:rsidRPr="00E95BB6" w:rsidRDefault="00E55B73" w:rsidP="00E55B73">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4B1CBB7E" w14:textId="77777777" w:rsidR="00E55B73" w:rsidRPr="00E95BB6" w:rsidRDefault="00E55B73" w:rsidP="00E55B73">
            <w:pPr>
              <w:pStyle w:val="block"/>
              <w:spacing w:after="0" w:line="240" w:lineRule="atLeast"/>
              <w:ind w:left="-96" w:right="-83"/>
              <w:jc w:val="center"/>
              <w:rPr>
                <w:rFonts w:cs="Times New Roman"/>
                <w:b/>
                <w:bCs/>
                <w:szCs w:val="22"/>
                <w:lang w:eastAsia="en-GB"/>
              </w:rPr>
            </w:pPr>
          </w:p>
        </w:tc>
      </w:tr>
      <w:tr w:rsidR="00E55B73" w:rsidRPr="00E95BB6" w14:paraId="17B32EE2" w14:textId="77777777" w:rsidTr="00E358A3">
        <w:trPr>
          <w:trHeight w:val="290"/>
        </w:trPr>
        <w:tc>
          <w:tcPr>
            <w:tcW w:w="2221" w:type="dxa"/>
            <w:shd w:val="clear" w:color="auto" w:fill="auto"/>
            <w:vAlign w:val="center"/>
            <w:hideMark/>
          </w:tcPr>
          <w:p w14:paraId="62E819BA" w14:textId="49CFB72D" w:rsidR="00E55B73" w:rsidRPr="00745AC6" w:rsidRDefault="00E55B73" w:rsidP="00E55B73">
            <w:pPr>
              <w:pStyle w:val="block"/>
              <w:spacing w:after="0" w:line="240" w:lineRule="atLeast"/>
              <w:ind w:left="0"/>
              <w:rPr>
                <w:rFonts w:cs="Times New Roman"/>
                <w:szCs w:val="22"/>
                <w:lang w:eastAsia="en-GB"/>
              </w:rPr>
            </w:pPr>
            <w:r w:rsidRPr="00E95BB6">
              <w:rPr>
                <w:rFonts w:cs="Times New Roman"/>
                <w:szCs w:val="22"/>
                <w:lang w:eastAsia="en-GB"/>
              </w:rPr>
              <w:t>Annual dividend 20</w:t>
            </w:r>
            <w:r>
              <w:rPr>
                <w:rFonts w:cs="Times New Roman"/>
                <w:szCs w:val="22"/>
                <w:lang w:eastAsia="en-GB"/>
              </w:rPr>
              <w:t>22</w:t>
            </w:r>
          </w:p>
        </w:tc>
        <w:tc>
          <w:tcPr>
            <w:tcW w:w="1817" w:type="dxa"/>
            <w:shd w:val="clear" w:color="auto" w:fill="auto"/>
            <w:vAlign w:val="center"/>
          </w:tcPr>
          <w:p w14:paraId="7D2FE542" w14:textId="40B317C2" w:rsidR="00E55B73" w:rsidRPr="00745AC6" w:rsidRDefault="00E55B73" w:rsidP="00E55B73">
            <w:pPr>
              <w:pStyle w:val="block"/>
              <w:spacing w:after="0" w:line="240" w:lineRule="atLeast"/>
              <w:ind w:left="-135" w:right="-146"/>
              <w:jc w:val="center"/>
              <w:rPr>
                <w:rFonts w:cs="Times New Roman"/>
                <w:szCs w:val="22"/>
                <w:lang w:eastAsia="en-GB"/>
              </w:rPr>
            </w:pPr>
            <w:r w:rsidRPr="00E95BB6">
              <w:rPr>
                <w:rFonts w:cs="Times New Roman"/>
                <w:lang w:eastAsia="en-GB"/>
              </w:rPr>
              <w:t>2</w:t>
            </w:r>
            <w:r>
              <w:rPr>
                <w:rFonts w:cs="Times New Roman"/>
                <w:lang w:eastAsia="en-GB"/>
              </w:rPr>
              <w:t>8</w:t>
            </w:r>
            <w:r w:rsidRPr="00E95BB6">
              <w:rPr>
                <w:rFonts w:cs="Times New Roman"/>
                <w:lang w:eastAsia="en-GB"/>
              </w:rPr>
              <w:t xml:space="preserve"> March 202</w:t>
            </w:r>
            <w:r>
              <w:rPr>
                <w:rFonts w:cs="Times New Roman"/>
                <w:lang w:eastAsia="en-GB"/>
              </w:rPr>
              <w:t>3</w:t>
            </w:r>
          </w:p>
        </w:tc>
        <w:tc>
          <w:tcPr>
            <w:tcW w:w="1818" w:type="dxa"/>
            <w:shd w:val="clear" w:color="auto" w:fill="auto"/>
            <w:vAlign w:val="center"/>
          </w:tcPr>
          <w:p w14:paraId="317B1C60" w14:textId="31A34239" w:rsidR="00E55B73" w:rsidRPr="00745AC6" w:rsidRDefault="00E55B73" w:rsidP="00E55B73">
            <w:pPr>
              <w:pStyle w:val="block"/>
              <w:spacing w:after="0" w:line="240" w:lineRule="atLeast"/>
              <w:ind w:left="-70" w:right="-146"/>
              <w:jc w:val="center"/>
              <w:rPr>
                <w:rFonts w:cs="Times New Roman"/>
                <w:szCs w:val="22"/>
                <w:lang w:eastAsia="en-GB"/>
              </w:rPr>
            </w:pPr>
            <w:r w:rsidRPr="00E95BB6">
              <w:rPr>
                <w:rFonts w:cs="Times New Roman"/>
                <w:lang w:eastAsia="en-GB"/>
              </w:rPr>
              <w:t>2</w:t>
            </w:r>
            <w:r>
              <w:rPr>
                <w:rFonts w:cs="Times New Roman"/>
                <w:lang w:eastAsia="en-GB"/>
              </w:rPr>
              <w:t>4</w:t>
            </w:r>
            <w:r w:rsidRPr="00E95BB6">
              <w:rPr>
                <w:rFonts w:cs="Times New Roman"/>
                <w:lang w:eastAsia="en-GB"/>
              </w:rPr>
              <w:t xml:space="preserve"> April 202</w:t>
            </w:r>
            <w:r>
              <w:rPr>
                <w:rFonts w:cs="Times New Roman"/>
                <w:lang w:eastAsia="en-GB"/>
              </w:rPr>
              <w:t>3</w:t>
            </w:r>
          </w:p>
        </w:tc>
        <w:tc>
          <w:tcPr>
            <w:tcW w:w="1399" w:type="dxa"/>
            <w:tcBorders>
              <w:bottom w:val="single" w:sz="4" w:space="0" w:color="auto"/>
            </w:tcBorders>
            <w:shd w:val="clear" w:color="auto" w:fill="auto"/>
            <w:vAlign w:val="center"/>
          </w:tcPr>
          <w:p w14:paraId="5AFC4B0B" w14:textId="5F3048E4" w:rsidR="00E55B73" w:rsidRPr="00745AC6" w:rsidRDefault="00E55B73" w:rsidP="00E55B73">
            <w:pPr>
              <w:pStyle w:val="block"/>
              <w:tabs>
                <w:tab w:val="decimal" w:pos="857"/>
              </w:tabs>
              <w:spacing w:after="0" w:line="240" w:lineRule="atLeast"/>
              <w:ind w:left="0" w:right="-83"/>
              <w:rPr>
                <w:rFonts w:cs="Times New Roman"/>
                <w:szCs w:val="22"/>
                <w:lang w:eastAsia="en-GB"/>
              </w:rPr>
            </w:pPr>
            <w:r w:rsidRPr="00E358A3">
              <w:rPr>
                <w:rFonts w:cs="Times New Roman"/>
                <w:lang w:eastAsia="en-GB"/>
              </w:rPr>
              <w:t>0</w:t>
            </w:r>
            <w:r w:rsidRPr="00E358A3">
              <w:rPr>
                <w:rFonts w:cs="Times New Roman"/>
                <w:szCs w:val="22"/>
                <w:cs/>
                <w:lang w:eastAsia="en-GB" w:bidi="th-TH"/>
              </w:rPr>
              <w:t>.</w:t>
            </w:r>
            <w:r>
              <w:rPr>
                <w:rFonts w:cs="Times New Roman"/>
                <w:lang w:eastAsia="en-GB"/>
              </w:rPr>
              <w:t>35</w:t>
            </w:r>
          </w:p>
        </w:tc>
        <w:tc>
          <w:tcPr>
            <w:tcW w:w="279" w:type="dxa"/>
            <w:shd w:val="clear" w:color="auto" w:fill="auto"/>
            <w:vAlign w:val="center"/>
          </w:tcPr>
          <w:p w14:paraId="1BD7B95E" w14:textId="77777777" w:rsidR="00E55B73" w:rsidRPr="00745AC6" w:rsidRDefault="00E55B73" w:rsidP="00E55B73">
            <w:pPr>
              <w:pStyle w:val="block"/>
              <w:spacing w:after="0" w:line="240" w:lineRule="atLeast"/>
              <w:ind w:left="0"/>
              <w:jc w:val="center"/>
              <w:rPr>
                <w:rFonts w:cs="Times New Roman"/>
                <w:szCs w:val="22"/>
                <w:lang w:eastAsia="en-GB"/>
              </w:rPr>
            </w:pPr>
          </w:p>
        </w:tc>
        <w:tc>
          <w:tcPr>
            <w:tcW w:w="1538" w:type="dxa"/>
            <w:tcBorders>
              <w:bottom w:val="single" w:sz="4" w:space="0" w:color="auto"/>
            </w:tcBorders>
            <w:shd w:val="clear" w:color="auto" w:fill="auto"/>
            <w:vAlign w:val="center"/>
          </w:tcPr>
          <w:p w14:paraId="3DEF12DB" w14:textId="5A6937E8" w:rsidR="00E55B73" w:rsidRPr="00745AC6" w:rsidRDefault="00E55B73" w:rsidP="00E55B73">
            <w:pPr>
              <w:pStyle w:val="block"/>
              <w:tabs>
                <w:tab w:val="decimal" w:pos="1263"/>
              </w:tabs>
              <w:spacing w:after="0" w:line="240" w:lineRule="atLeast"/>
              <w:ind w:left="-96" w:right="-83"/>
              <w:rPr>
                <w:rFonts w:cs="Times New Roman"/>
                <w:szCs w:val="22"/>
                <w:lang w:eastAsia="en-GB"/>
              </w:rPr>
            </w:pPr>
            <w:r w:rsidRPr="00E358A3">
              <w:rPr>
                <w:rFonts w:cs="Times New Roman"/>
                <w:lang w:eastAsia="en-GB"/>
              </w:rPr>
              <w:t>1</w:t>
            </w:r>
            <w:r>
              <w:rPr>
                <w:rFonts w:cs="Times New Roman"/>
                <w:lang w:eastAsia="en-GB"/>
              </w:rPr>
              <w:t>,503</w:t>
            </w:r>
          </w:p>
        </w:tc>
      </w:tr>
      <w:tr w:rsidR="00E55B73" w:rsidRPr="00E95BB6" w14:paraId="11EF3429" w14:textId="77777777" w:rsidTr="00E358A3">
        <w:trPr>
          <w:trHeight w:val="290"/>
        </w:trPr>
        <w:tc>
          <w:tcPr>
            <w:tcW w:w="2221" w:type="dxa"/>
            <w:shd w:val="clear" w:color="auto" w:fill="auto"/>
            <w:vAlign w:val="center"/>
          </w:tcPr>
          <w:p w14:paraId="173A579A" w14:textId="4039E9BC" w:rsidR="00E55B73" w:rsidRPr="00745AC6" w:rsidRDefault="00E55B73" w:rsidP="00E55B73">
            <w:pPr>
              <w:pStyle w:val="block"/>
              <w:spacing w:after="0" w:line="240" w:lineRule="atLeast"/>
              <w:ind w:left="0"/>
              <w:rPr>
                <w:rFonts w:cs="Times New Roman"/>
                <w:b/>
                <w:bCs/>
                <w:szCs w:val="22"/>
                <w:lang w:eastAsia="en-GB"/>
              </w:rPr>
            </w:pPr>
            <w:r w:rsidRPr="00E358A3">
              <w:rPr>
                <w:rFonts w:cs="Times New Roman"/>
                <w:b/>
                <w:bCs/>
                <w:szCs w:val="22"/>
                <w:lang w:eastAsia="en-GB"/>
              </w:rPr>
              <w:t>Total</w:t>
            </w:r>
          </w:p>
        </w:tc>
        <w:tc>
          <w:tcPr>
            <w:tcW w:w="1817" w:type="dxa"/>
            <w:shd w:val="clear" w:color="auto" w:fill="auto"/>
            <w:vAlign w:val="center"/>
          </w:tcPr>
          <w:p w14:paraId="343F5A1B" w14:textId="77777777" w:rsidR="00E55B73" w:rsidRPr="00745AC6" w:rsidRDefault="00E55B73" w:rsidP="00E55B73">
            <w:pPr>
              <w:pStyle w:val="block"/>
              <w:spacing w:after="0" w:line="240" w:lineRule="atLeast"/>
              <w:ind w:left="-135" w:right="-146"/>
              <w:jc w:val="center"/>
              <w:rPr>
                <w:rFonts w:cs="Times New Roman"/>
                <w:lang w:eastAsia="en-GB"/>
              </w:rPr>
            </w:pPr>
          </w:p>
        </w:tc>
        <w:tc>
          <w:tcPr>
            <w:tcW w:w="1818" w:type="dxa"/>
            <w:shd w:val="clear" w:color="auto" w:fill="auto"/>
            <w:vAlign w:val="center"/>
          </w:tcPr>
          <w:p w14:paraId="7D708942" w14:textId="77777777" w:rsidR="00E55B73" w:rsidRPr="00745AC6" w:rsidRDefault="00E55B73" w:rsidP="00E55B73">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614EA5CE" w14:textId="1648C4A8" w:rsidR="00E55B73" w:rsidRPr="00745AC6" w:rsidRDefault="00E55B73" w:rsidP="00E55B73">
            <w:pPr>
              <w:pStyle w:val="block"/>
              <w:tabs>
                <w:tab w:val="decimal" w:pos="857"/>
              </w:tabs>
              <w:spacing w:after="0" w:line="240" w:lineRule="atLeast"/>
              <w:ind w:left="-96" w:right="-83"/>
              <w:rPr>
                <w:rFonts w:cs="Times New Roman"/>
                <w:b/>
                <w:bCs/>
                <w:lang w:eastAsia="en-GB"/>
              </w:rPr>
            </w:pPr>
            <w:r w:rsidRPr="00E95BB6">
              <w:rPr>
                <w:rFonts w:cs="Times New Roman"/>
                <w:b/>
                <w:bCs/>
                <w:lang w:eastAsia="en-GB"/>
              </w:rPr>
              <w:t>0</w:t>
            </w:r>
            <w:r w:rsidRPr="00E95BB6">
              <w:rPr>
                <w:rFonts w:cs="Times New Roman"/>
                <w:b/>
                <w:bCs/>
                <w:szCs w:val="22"/>
                <w:cs/>
                <w:lang w:eastAsia="en-GB" w:bidi="th-TH"/>
              </w:rPr>
              <w:t>.</w:t>
            </w:r>
            <w:r>
              <w:rPr>
                <w:rFonts w:cs="Times New Roman"/>
                <w:b/>
                <w:bCs/>
                <w:lang w:eastAsia="en-GB"/>
              </w:rPr>
              <w:t>35</w:t>
            </w:r>
          </w:p>
        </w:tc>
        <w:tc>
          <w:tcPr>
            <w:tcW w:w="279" w:type="dxa"/>
            <w:shd w:val="clear" w:color="auto" w:fill="auto"/>
            <w:vAlign w:val="center"/>
          </w:tcPr>
          <w:p w14:paraId="213BC15B" w14:textId="77777777" w:rsidR="00E55B73" w:rsidRPr="00745AC6" w:rsidRDefault="00E55B73" w:rsidP="00E55B73">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0C757AA8" w14:textId="0B62EC1E" w:rsidR="00E55B73" w:rsidRPr="00745AC6" w:rsidRDefault="00E55B73" w:rsidP="00E55B73">
            <w:pPr>
              <w:pStyle w:val="block"/>
              <w:tabs>
                <w:tab w:val="decimal" w:pos="1263"/>
              </w:tabs>
              <w:spacing w:after="0" w:line="240" w:lineRule="atLeast"/>
              <w:ind w:left="-96" w:right="-83"/>
              <w:rPr>
                <w:rFonts w:cs="Times New Roman"/>
                <w:b/>
                <w:bCs/>
                <w:lang w:eastAsia="en-GB"/>
              </w:rPr>
            </w:pPr>
            <w:r>
              <w:rPr>
                <w:rFonts w:cs="Times New Roman"/>
                <w:b/>
                <w:bCs/>
                <w:lang w:eastAsia="en-GB"/>
              </w:rPr>
              <w:t>1,503</w:t>
            </w:r>
          </w:p>
        </w:tc>
      </w:tr>
      <w:tr w:rsidR="00F865AA" w:rsidRPr="00E95BB6" w14:paraId="0EAE9EAA" w14:textId="77777777" w:rsidTr="00F865AA">
        <w:tc>
          <w:tcPr>
            <w:tcW w:w="2221" w:type="dxa"/>
            <w:shd w:val="clear" w:color="auto" w:fill="auto"/>
          </w:tcPr>
          <w:p w14:paraId="698EFC73" w14:textId="77777777" w:rsidR="00F865AA" w:rsidRPr="00E95BB6" w:rsidRDefault="00F865AA"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2D77B087" w14:textId="77777777" w:rsidR="00F865AA" w:rsidRPr="00E95BB6" w:rsidRDefault="00F865AA"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63BC0255" w14:textId="77777777" w:rsidR="00F865AA" w:rsidRPr="00E95BB6" w:rsidRDefault="00F865AA"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3EB2682C" w14:textId="77777777" w:rsidR="00F865AA" w:rsidRPr="00E95BB6" w:rsidRDefault="00F865AA" w:rsidP="00D3606C">
            <w:pPr>
              <w:pStyle w:val="block"/>
              <w:spacing w:after="0" w:line="240" w:lineRule="atLeast"/>
              <w:ind w:left="0"/>
              <w:jc w:val="center"/>
              <w:rPr>
                <w:rFonts w:cs="Times New Roman"/>
                <w:i/>
                <w:iCs/>
                <w:szCs w:val="22"/>
                <w:cs/>
                <w:lang w:eastAsia="en-GB" w:bidi="th-TH"/>
              </w:rPr>
            </w:pPr>
          </w:p>
        </w:tc>
        <w:tc>
          <w:tcPr>
            <w:tcW w:w="279" w:type="dxa"/>
            <w:shd w:val="clear" w:color="auto" w:fill="auto"/>
            <w:vAlign w:val="bottom"/>
          </w:tcPr>
          <w:p w14:paraId="5D532C09" w14:textId="77777777" w:rsidR="00F865AA" w:rsidRPr="00E95BB6" w:rsidRDefault="00F865AA" w:rsidP="00D3606C">
            <w:pPr>
              <w:pStyle w:val="block"/>
              <w:spacing w:after="0" w:line="240" w:lineRule="atLeast"/>
              <w:ind w:left="0"/>
              <w:jc w:val="center"/>
              <w:rPr>
                <w:rFonts w:cs="Times New Roman"/>
                <w:szCs w:val="22"/>
                <w:lang w:eastAsia="en-GB"/>
              </w:rPr>
            </w:pPr>
          </w:p>
        </w:tc>
        <w:tc>
          <w:tcPr>
            <w:tcW w:w="1538" w:type="dxa"/>
            <w:shd w:val="clear" w:color="auto" w:fill="auto"/>
            <w:vAlign w:val="bottom"/>
          </w:tcPr>
          <w:p w14:paraId="5ACD3D1E" w14:textId="77777777" w:rsidR="00F865AA" w:rsidRPr="00E95BB6" w:rsidRDefault="00F865AA" w:rsidP="00D3606C">
            <w:pPr>
              <w:pStyle w:val="block"/>
              <w:spacing w:after="0" w:line="240" w:lineRule="atLeast"/>
              <w:ind w:left="-96" w:right="-83"/>
              <w:jc w:val="center"/>
              <w:rPr>
                <w:rFonts w:cs="Times New Roman"/>
                <w:i/>
                <w:iCs/>
                <w:szCs w:val="22"/>
                <w:cs/>
                <w:lang w:eastAsia="en-GB" w:bidi="th-TH"/>
              </w:rPr>
            </w:pPr>
          </w:p>
        </w:tc>
      </w:tr>
      <w:tr w:rsidR="00E55B73" w:rsidRPr="00E95BB6" w14:paraId="5B399326" w14:textId="77777777" w:rsidTr="00F865AA">
        <w:trPr>
          <w:trHeight w:val="80"/>
        </w:trPr>
        <w:tc>
          <w:tcPr>
            <w:tcW w:w="2221" w:type="dxa"/>
            <w:shd w:val="clear" w:color="auto" w:fill="auto"/>
            <w:hideMark/>
          </w:tcPr>
          <w:p w14:paraId="10AAF1B6" w14:textId="511FE08E" w:rsidR="00E55B73" w:rsidRPr="003830E5" w:rsidRDefault="00E55B73" w:rsidP="00E55B73">
            <w:pPr>
              <w:pStyle w:val="block"/>
              <w:spacing w:after="0" w:line="240" w:lineRule="atLeast"/>
              <w:ind w:left="0"/>
              <w:rPr>
                <w:rFonts w:cs="Times New Roman"/>
                <w:b/>
                <w:bCs/>
                <w:i/>
                <w:iCs/>
                <w:szCs w:val="22"/>
                <w:lang w:eastAsia="en-GB"/>
              </w:rPr>
            </w:pPr>
            <w:r>
              <w:rPr>
                <w:rFonts w:cs="Times New Roman"/>
                <w:b/>
                <w:bCs/>
                <w:i/>
                <w:iCs/>
                <w:szCs w:val="22"/>
                <w:lang w:val="en-US" w:eastAsia="en-GB" w:bidi="th-TH"/>
              </w:rPr>
              <w:t>2022</w:t>
            </w:r>
          </w:p>
        </w:tc>
        <w:tc>
          <w:tcPr>
            <w:tcW w:w="1817" w:type="dxa"/>
            <w:shd w:val="clear" w:color="auto" w:fill="auto"/>
            <w:vAlign w:val="bottom"/>
          </w:tcPr>
          <w:p w14:paraId="090794E8" w14:textId="77777777" w:rsidR="00E55B73" w:rsidRPr="00E95BB6" w:rsidRDefault="00E55B73" w:rsidP="00E55B73">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2E84E32" w14:textId="77777777" w:rsidR="00E55B73" w:rsidRPr="00E95BB6" w:rsidRDefault="00E55B73" w:rsidP="00E55B73">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250C7356" w14:textId="77777777" w:rsidR="00E55B73" w:rsidRPr="00E95BB6" w:rsidRDefault="00E55B73" w:rsidP="00E55B73">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bottom"/>
          </w:tcPr>
          <w:p w14:paraId="69B1734C" w14:textId="77777777" w:rsidR="00E55B73" w:rsidRPr="00E95BB6" w:rsidRDefault="00E55B73" w:rsidP="00E55B73">
            <w:pPr>
              <w:pStyle w:val="block"/>
              <w:spacing w:after="0" w:line="240" w:lineRule="atLeast"/>
              <w:ind w:left="0"/>
              <w:jc w:val="center"/>
              <w:rPr>
                <w:rFonts w:cs="Times New Roman"/>
                <w:b/>
                <w:bCs/>
                <w:szCs w:val="22"/>
                <w:lang w:eastAsia="en-GB"/>
              </w:rPr>
            </w:pPr>
          </w:p>
        </w:tc>
        <w:tc>
          <w:tcPr>
            <w:tcW w:w="1538" w:type="dxa"/>
            <w:shd w:val="clear" w:color="auto" w:fill="auto"/>
            <w:vAlign w:val="bottom"/>
          </w:tcPr>
          <w:p w14:paraId="57A11F46" w14:textId="77777777" w:rsidR="00E55B73" w:rsidRPr="00E95BB6" w:rsidRDefault="00E55B73" w:rsidP="00E55B73">
            <w:pPr>
              <w:pStyle w:val="block"/>
              <w:spacing w:after="0" w:line="240" w:lineRule="atLeast"/>
              <w:ind w:left="-96" w:right="-83"/>
              <w:jc w:val="center"/>
              <w:rPr>
                <w:rFonts w:cs="Times New Roman"/>
                <w:b/>
                <w:bCs/>
                <w:szCs w:val="22"/>
                <w:lang w:eastAsia="en-GB"/>
              </w:rPr>
            </w:pPr>
          </w:p>
        </w:tc>
      </w:tr>
      <w:tr w:rsidR="00E55B73" w:rsidRPr="00E95BB6" w14:paraId="2F64F0CE" w14:textId="77777777" w:rsidTr="00F865AA">
        <w:trPr>
          <w:trHeight w:val="290"/>
        </w:trPr>
        <w:tc>
          <w:tcPr>
            <w:tcW w:w="2221" w:type="dxa"/>
            <w:shd w:val="clear" w:color="auto" w:fill="auto"/>
            <w:vAlign w:val="center"/>
            <w:hideMark/>
          </w:tcPr>
          <w:p w14:paraId="4ACF0706" w14:textId="61712889" w:rsidR="00E55B73" w:rsidRPr="00E95BB6" w:rsidRDefault="00E55B73" w:rsidP="00E55B73">
            <w:pPr>
              <w:pStyle w:val="block"/>
              <w:spacing w:after="0" w:line="240" w:lineRule="atLeast"/>
              <w:ind w:left="0"/>
              <w:rPr>
                <w:rFonts w:cs="Times New Roman"/>
                <w:szCs w:val="22"/>
                <w:lang w:eastAsia="en-GB"/>
              </w:rPr>
            </w:pPr>
            <w:r w:rsidRPr="00E548E4">
              <w:rPr>
                <w:rFonts w:cs="Times New Roman"/>
                <w:szCs w:val="22"/>
                <w:lang w:eastAsia="en-GB"/>
              </w:rPr>
              <w:t>Annual dividend 202</w:t>
            </w:r>
            <w:r>
              <w:rPr>
                <w:rFonts w:cs="Times New Roman"/>
                <w:szCs w:val="22"/>
                <w:lang w:eastAsia="en-GB"/>
              </w:rPr>
              <w:t>1</w:t>
            </w:r>
          </w:p>
        </w:tc>
        <w:tc>
          <w:tcPr>
            <w:tcW w:w="1817" w:type="dxa"/>
            <w:shd w:val="clear" w:color="auto" w:fill="auto"/>
            <w:vAlign w:val="center"/>
          </w:tcPr>
          <w:p w14:paraId="034D5271" w14:textId="521B9409" w:rsidR="00E55B73" w:rsidRPr="00EE7CE7" w:rsidRDefault="00E55B73" w:rsidP="00E55B73">
            <w:pPr>
              <w:pStyle w:val="block"/>
              <w:spacing w:after="0" w:line="240" w:lineRule="atLeast"/>
              <w:ind w:left="-135" w:right="-146"/>
              <w:jc w:val="center"/>
              <w:rPr>
                <w:rFonts w:cs="Times New Roman"/>
                <w:szCs w:val="22"/>
                <w:lang w:val="en-US" w:eastAsia="en-GB"/>
              </w:rPr>
            </w:pPr>
            <w:r>
              <w:rPr>
                <w:rFonts w:cs="Times New Roman"/>
                <w:szCs w:val="22"/>
                <w:lang w:eastAsia="en-GB"/>
              </w:rPr>
              <w:t>29 March 2022</w:t>
            </w:r>
          </w:p>
        </w:tc>
        <w:tc>
          <w:tcPr>
            <w:tcW w:w="1818" w:type="dxa"/>
            <w:shd w:val="clear" w:color="auto" w:fill="auto"/>
            <w:vAlign w:val="center"/>
          </w:tcPr>
          <w:p w14:paraId="486063AF" w14:textId="4E853300" w:rsidR="00E55B73" w:rsidRPr="00E95BB6" w:rsidRDefault="00E55B73" w:rsidP="00E55B73">
            <w:pPr>
              <w:pStyle w:val="block"/>
              <w:spacing w:after="0" w:line="240" w:lineRule="atLeast"/>
              <w:ind w:left="-70" w:right="-146"/>
              <w:jc w:val="center"/>
              <w:rPr>
                <w:rFonts w:cs="Times New Roman"/>
                <w:szCs w:val="22"/>
                <w:lang w:eastAsia="en-GB"/>
              </w:rPr>
            </w:pPr>
            <w:r>
              <w:rPr>
                <w:rFonts w:cs="Times New Roman"/>
                <w:szCs w:val="22"/>
                <w:lang w:eastAsia="en-GB"/>
              </w:rPr>
              <w:t>25 April 2022</w:t>
            </w:r>
          </w:p>
        </w:tc>
        <w:tc>
          <w:tcPr>
            <w:tcW w:w="1399" w:type="dxa"/>
            <w:shd w:val="clear" w:color="auto" w:fill="auto"/>
            <w:vAlign w:val="center"/>
          </w:tcPr>
          <w:p w14:paraId="34DD17FB" w14:textId="649423E2" w:rsidR="00E55B73" w:rsidRPr="00F865AA" w:rsidRDefault="00E55B73" w:rsidP="00E55B73">
            <w:pPr>
              <w:pStyle w:val="block"/>
              <w:tabs>
                <w:tab w:val="decimal" w:pos="857"/>
              </w:tabs>
              <w:spacing w:after="0" w:line="240" w:lineRule="atLeast"/>
              <w:ind w:left="-96" w:right="-83"/>
              <w:rPr>
                <w:rFonts w:cs="Times New Roman"/>
                <w:lang w:eastAsia="en-GB"/>
              </w:rPr>
            </w:pPr>
            <w:r w:rsidRPr="00D93A92">
              <w:rPr>
                <w:rFonts w:cs="Times New Roman"/>
                <w:szCs w:val="22"/>
                <w:lang w:eastAsia="en-GB"/>
              </w:rPr>
              <w:t>0</w:t>
            </w:r>
            <w:r w:rsidRPr="00D93A92">
              <w:rPr>
                <w:rFonts w:cs="Times New Roman"/>
                <w:szCs w:val="22"/>
                <w:cs/>
                <w:lang w:eastAsia="en-GB" w:bidi="th-TH"/>
              </w:rPr>
              <w:t>.</w:t>
            </w:r>
            <w:r w:rsidRPr="00D93A92">
              <w:rPr>
                <w:rFonts w:cs="Times New Roman"/>
                <w:szCs w:val="22"/>
                <w:lang w:eastAsia="en-GB"/>
              </w:rPr>
              <w:t>4</w:t>
            </w:r>
            <w:r>
              <w:rPr>
                <w:rFonts w:cs="Times New Roman"/>
                <w:szCs w:val="22"/>
                <w:lang w:eastAsia="en-GB"/>
              </w:rPr>
              <w:t>0</w:t>
            </w:r>
          </w:p>
        </w:tc>
        <w:tc>
          <w:tcPr>
            <w:tcW w:w="279" w:type="dxa"/>
            <w:shd w:val="clear" w:color="auto" w:fill="auto"/>
            <w:vAlign w:val="center"/>
          </w:tcPr>
          <w:p w14:paraId="20EDB5C7" w14:textId="77777777" w:rsidR="00E55B73" w:rsidRPr="00E95BB6" w:rsidRDefault="00E55B73" w:rsidP="00E55B73">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5A63529B" w14:textId="606DE335" w:rsidR="00E55B73" w:rsidRPr="00F865AA" w:rsidRDefault="00E55B73" w:rsidP="00E55B73">
            <w:pPr>
              <w:pStyle w:val="block"/>
              <w:tabs>
                <w:tab w:val="decimal" w:pos="1263"/>
              </w:tabs>
              <w:spacing w:after="0" w:line="240" w:lineRule="atLeast"/>
              <w:ind w:left="-96" w:right="-83"/>
              <w:rPr>
                <w:rFonts w:cs="Times New Roman"/>
                <w:lang w:eastAsia="en-GB"/>
              </w:rPr>
            </w:pPr>
            <w:r>
              <w:rPr>
                <w:rFonts w:cs="Times New Roman"/>
                <w:szCs w:val="22"/>
                <w:lang w:eastAsia="en-GB"/>
              </w:rPr>
              <w:t>1,717</w:t>
            </w:r>
          </w:p>
        </w:tc>
      </w:tr>
      <w:tr w:rsidR="00E55B73" w:rsidRPr="00E95BB6" w14:paraId="1EE18C95" w14:textId="77777777" w:rsidTr="00F865AA">
        <w:trPr>
          <w:trHeight w:val="290"/>
        </w:trPr>
        <w:tc>
          <w:tcPr>
            <w:tcW w:w="2221" w:type="dxa"/>
            <w:shd w:val="clear" w:color="auto" w:fill="auto"/>
            <w:vAlign w:val="center"/>
          </w:tcPr>
          <w:p w14:paraId="2D77583E" w14:textId="3FDA13A3" w:rsidR="00E55B73" w:rsidRPr="00E95BB6" w:rsidRDefault="00E55B73" w:rsidP="00E55B73">
            <w:pPr>
              <w:pStyle w:val="block"/>
              <w:spacing w:after="0" w:line="240" w:lineRule="atLeast"/>
              <w:ind w:left="0"/>
              <w:rPr>
                <w:rFonts w:cs="Times New Roman"/>
                <w:szCs w:val="22"/>
                <w:lang w:eastAsia="en-GB"/>
              </w:rPr>
            </w:pPr>
            <w:r w:rsidRPr="00E548E4">
              <w:rPr>
                <w:rFonts w:cs="Times New Roman"/>
                <w:szCs w:val="22"/>
                <w:lang w:eastAsia="en-GB"/>
              </w:rPr>
              <w:t>Interim dividend 202</w:t>
            </w:r>
            <w:r>
              <w:rPr>
                <w:rFonts w:cs="Times New Roman"/>
                <w:szCs w:val="22"/>
                <w:lang w:eastAsia="en-GB"/>
              </w:rPr>
              <w:t>2</w:t>
            </w:r>
          </w:p>
        </w:tc>
        <w:tc>
          <w:tcPr>
            <w:tcW w:w="1817" w:type="dxa"/>
            <w:shd w:val="clear" w:color="auto" w:fill="auto"/>
            <w:vAlign w:val="center"/>
          </w:tcPr>
          <w:p w14:paraId="56810728" w14:textId="4C784262" w:rsidR="00E55B73" w:rsidRPr="00EE7CE7" w:rsidRDefault="00E55B73" w:rsidP="00E55B73">
            <w:pPr>
              <w:pStyle w:val="block"/>
              <w:spacing w:after="0" w:line="240" w:lineRule="atLeast"/>
              <w:ind w:left="-135" w:right="-146"/>
              <w:jc w:val="center"/>
              <w:rPr>
                <w:rFonts w:cs="Times New Roman"/>
                <w:lang w:eastAsia="en-GB"/>
              </w:rPr>
            </w:pPr>
            <w:r>
              <w:rPr>
                <w:rFonts w:cs="Times New Roman"/>
                <w:szCs w:val="22"/>
                <w:lang w:eastAsia="en-GB"/>
              </w:rPr>
              <w:t>26 July 2022</w:t>
            </w:r>
          </w:p>
        </w:tc>
        <w:tc>
          <w:tcPr>
            <w:tcW w:w="1818" w:type="dxa"/>
            <w:shd w:val="clear" w:color="auto" w:fill="auto"/>
            <w:vAlign w:val="center"/>
          </w:tcPr>
          <w:p w14:paraId="2EFC720F" w14:textId="1B219D28" w:rsidR="00E55B73" w:rsidRDefault="00E55B73" w:rsidP="00E55B73">
            <w:pPr>
              <w:pStyle w:val="block"/>
              <w:spacing w:after="0" w:line="240" w:lineRule="atLeast"/>
              <w:ind w:left="-70" w:right="-146"/>
              <w:jc w:val="center"/>
              <w:rPr>
                <w:rFonts w:cs="Times New Roman"/>
                <w:lang w:eastAsia="en-GB"/>
              </w:rPr>
            </w:pPr>
            <w:r>
              <w:rPr>
                <w:rFonts w:cs="Times New Roman"/>
                <w:szCs w:val="22"/>
                <w:lang w:eastAsia="en-GB"/>
              </w:rPr>
              <w:t>24 August 2022</w:t>
            </w:r>
          </w:p>
        </w:tc>
        <w:tc>
          <w:tcPr>
            <w:tcW w:w="1399" w:type="dxa"/>
            <w:tcBorders>
              <w:bottom w:val="single" w:sz="4" w:space="0" w:color="auto"/>
            </w:tcBorders>
            <w:shd w:val="clear" w:color="auto" w:fill="auto"/>
            <w:vAlign w:val="center"/>
          </w:tcPr>
          <w:p w14:paraId="25B06BD6" w14:textId="7B70EC4A" w:rsidR="00E55B73" w:rsidRPr="00F865AA" w:rsidRDefault="00E55B73" w:rsidP="00E55B73">
            <w:pPr>
              <w:pStyle w:val="block"/>
              <w:tabs>
                <w:tab w:val="decimal" w:pos="857"/>
              </w:tabs>
              <w:spacing w:after="0" w:line="240" w:lineRule="atLeast"/>
              <w:ind w:left="-96" w:right="-83"/>
              <w:rPr>
                <w:rFonts w:cs="Times New Roman"/>
                <w:lang w:eastAsia="en-GB"/>
              </w:rPr>
            </w:pPr>
            <w:r w:rsidRPr="00D93A92">
              <w:rPr>
                <w:rFonts w:cs="Times New Roman"/>
                <w:szCs w:val="22"/>
                <w:lang w:eastAsia="en-GB"/>
              </w:rPr>
              <w:t>0.25</w:t>
            </w:r>
          </w:p>
        </w:tc>
        <w:tc>
          <w:tcPr>
            <w:tcW w:w="279" w:type="dxa"/>
            <w:shd w:val="clear" w:color="auto" w:fill="auto"/>
            <w:vAlign w:val="center"/>
          </w:tcPr>
          <w:p w14:paraId="7C25C808" w14:textId="77777777" w:rsidR="00E55B73" w:rsidRPr="00E95BB6" w:rsidRDefault="00E55B73" w:rsidP="00E55B73">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shd w:val="clear" w:color="auto" w:fill="auto"/>
            <w:vAlign w:val="center"/>
          </w:tcPr>
          <w:p w14:paraId="5077CC32" w14:textId="6134665D" w:rsidR="00E55B73" w:rsidRPr="00F865AA" w:rsidRDefault="00E55B73" w:rsidP="00E55B73">
            <w:pPr>
              <w:pStyle w:val="block"/>
              <w:tabs>
                <w:tab w:val="decimal" w:pos="1263"/>
              </w:tabs>
              <w:spacing w:after="0" w:line="240" w:lineRule="atLeast"/>
              <w:ind w:left="-96" w:right="-83"/>
              <w:rPr>
                <w:rFonts w:cs="Times New Roman"/>
                <w:lang w:eastAsia="en-GB"/>
              </w:rPr>
            </w:pPr>
            <w:r w:rsidRPr="00D93A92">
              <w:rPr>
                <w:rFonts w:cs="Times New Roman"/>
                <w:szCs w:val="22"/>
                <w:lang w:eastAsia="en-GB"/>
              </w:rPr>
              <w:t>1,073</w:t>
            </w:r>
          </w:p>
        </w:tc>
      </w:tr>
      <w:tr w:rsidR="00E55B73" w:rsidRPr="00E95BB6" w14:paraId="62FB507D" w14:textId="77777777" w:rsidTr="00F865AA">
        <w:trPr>
          <w:trHeight w:val="290"/>
        </w:trPr>
        <w:tc>
          <w:tcPr>
            <w:tcW w:w="2221" w:type="dxa"/>
            <w:shd w:val="clear" w:color="auto" w:fill="auto"/>
            <w:vAlign w:val="center"/>
          </w:tcPr>
          <w:p w14:paraId="1E842F29" w14:textId="09BA8034" w:rsidR="00E55B73" w:rsidRPr="00FA0A3B" w:rsidRDefault="00E55B73" w:rsidP="00E55B73">
            <w:pPr>
              <w:pStyle w:val="block"/>
              <w:spacing w:after="0" w:line="240" w:lineRule="atLeast"/>
              <w:ind w:left="0"/>
              <w:rPr>
                <w:rFonts w:cs="Times New Roman"/>
                <w:b/>
                <w:bCs/>
                <w:szCs w:val="22"/>
                <w:lang w:eastAsia="en-GB"/>
              </w:rPr>
            </w:pPr>
            <w:r w:rsidRPr="00F4158E">
              <w:rPr>
                <w:rFonts w:cs="Times New Roman"/>
                <w:b/>
                <w:bCs/>
                <w:szCs w:val="22"/>
                <w:lang w:eastAsia="en-GB"/>
              </w:rPr>
              <w:t>Total</w:t>
            </w:r>
          </w:p>
        </w:tc>
        <w:tc>
          <w:tcPr>
            <w:tcW w:w="1817" w:type="dxa"/>
            <w:shd w:val="clear" w:color="auto" w:fill="auto"/>
            <w:vAlign w:val="center"/>
          </w:tcPr>
          <w:p w14:paraId="5012055F" w14:textId="77777777" w:rsidR="00E55B73" w:rsidRPr="00EE7CE7" w:rsidRDefault="00E55B73" w:rsidP="00E55B73">
            <w:pPr>
              <w:pStyle w:val="block"/>
              <w:spacing w:after="0" w:line="240" w:lineRule="atLeast"/>
              <w:ind w:left="-135" w:right="-146"/>
              <w:jc w:val="center"/>
              <w:rPr>
                <w:rFonts w:cs="Times New Roman"/>
                <w:lang w:eastAsia="en-GB"/>
              </w:rPr>
            </w:pPr>
          </w:p>
        </w:tc>
        <w:tc>
          <w:tcPr>
            <w:tcW w:w="1818" w:type="dxa"/>
            <w:shd w:val="clear" w:color="auto" w:fill="auto"/>
            <w:vAlign w:val="center"/>
          </w:tcPr>
          <w:p w14:paraId="5E64E04E" w14:textId="77777777" w:rsidR="00E55B73" w:rsidRDefault="00E55B73" w:rsidP="00E55B73">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5EFE0586" w14:textId="531D6C11" w:rsidR="00E55B73" w:rsidRPr="00EE7CE7" w:rsidRDefault="00E55B73" w:rsidP="00E55B73">
            <w:pPr>
              <w:pStyle w:val="block"/>
              <w:tabs>
                <w:tab w:val="decimal" w:pos="857"/>
              </w:tabs>
              <w:spacing w:after="0" w:line="240" w:lineRule="atLeast"/>
              <w:ind w:left="-96" w:right="-83"/>
              <w:rPr>
                <w:rFonts w:cs="Times New Roman"/>
                <w:b/>
                <w:bCs/>
                <w:lang w:eastAsia="en-GB"/>
              </w:rPr>
            </w:pPr>
            <w:r w:rsidRPr="00D12DA8">
              <w:rPr>
                <w:rFonts w:cs="Times New Roman"/>
                <w:b/>
                <w:bCs/>
                <w:szCs w:val="22"/>
                <w:lang w:eastAsia="en-GB"/>
              </w:rPr>
              <w:t>0.65</w:t>
            </w:r>
          </w:p>
        </w:tc>
        <w:tc>
          <w:tcPr>
            <w:tcW w:w="279" w:type="dxa"/>
            <w:shd w:val="clear" w:color="auto" w:fill="auto"/>
            <w:vAlign w:val="center"/>
          </w:tcPr>
          <w:p w14:paraId="5226C2D1" w14:textId="77777777" w:rsidR="00E55B73" w:rsidRPr="00E95BB6" w:rsidRDefault="00E55B73" w:rsidP="00E55B73">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340C9D4D" w14:textId="4757685C" w:rsidR="00E55B73" w:rsidRPr="00EE7CE7" w:rsidRDefault="00E55B73" w:rsidP="00E55B73">
            <w:pPr>
              <w:pStyle w:val="block"/>
              <w:tabs>
                <w:tab w:val="decimal" w:pos="1263"/>
              </w:tabs>
              <w:spacing w:after="0" w:line="240" w:lineRule="atLeast"/>
              <w:ind w:left="-96" w:right="-83"/>
              <w:rPr>
                <w:rFonts w:cs="Times New Roman"/>
                <w:b/>
                <w:bCs/>
                <w:lang w:eastAsia="en-GB"/>
              </w:rPr>
            </w:pPr>
            <w:r w:rsidRPr="00D12DA8">
              <w:rPr>
                <w:rFonts w:cs="Times New Roman"/>
                <w:b/>
                <w:bCs/>
                <w:szCs w:val="22"/>
                <w:lang w:eastAsia="en-GB"/>
              </w:rPr>
              <w:t>2,790</w:t>
            </w:r>
          </w:p>
        </w:tc>
      </w:tr>
      <w:tr w:rsidR="00123693" w:rsidRPr="00E95BB6" w14:paraId="69DD6605" w14:textId="77777777" w:rsidTr="00F865AA">
        <w:trPr>
          <w:trHeight w:val="290"/>
        </w:trPr>
        <w:tc>
          <w:tcPr>
            <w:tcW w:w="2221" w:type="dxa"/>
            <w:shd w:val="clear" w:color="auto" w:fill="auto"/>
            <w:vAlign w:val="center"/>
          </w:tcPr>
          <w:p w14:paraId="7EA37F42" w14:textId="77777777" w:rsidR="00123693" w:rsidRPr="006841BF" w:rsidRDefault="00123693" w:rsidP="00762958">
            <w:pPr>
              <w:pStyle w:val="block"/>
              <w:spacing w:after="0" w:line="240" w:lineRule="auto"/>
              <w:ind w:left="0"/>
              <w:rPr>
                <w:rFonts w:cs="Times New Roman"/>
                <w:szCs w:val="22"/>
                <w:lang w:eastAsia="en-GB"/>
              </w:rPr>
            </w:pPr>
          </w:p>
        </w:tc>
        <w:tc>
          <w:tcPr>
            <w:tcW w:w="1817" w:type="dxa"/>
            <w:shd w:val="clear" w:color="auto" w:fill="auto"/>
            <w:vAlign w:val="center"/>
          </w:tcPr>
          <w:p w14:paraId="6155FDD0" w14:textId="77777777" w:rsidR="00123693" w:rsidRPr="006841BF" w:rsidRDefault="00123693" w:rsidP="00762958">
            <w:pPr>
              <w:pStyle w:val="block"/>
              <w:spacing w:after="0" w:line="240" w:lineRule="auto"/>
              <w:ind w:left="-135" w:right="-146"/>
              <w:jc w:val="center"/>
              <w:rPr>
                <w:rFonts w:cs="Times New Roman"/>
                <w:szCs w:val="22"/>
                <w:lang w:eastAsia="en-GB"/>
              </w:rPr>
            </w:pPr>
          </w:p>
        </w:tc>
        <w:tc>
          <w:tcPr>
            <w:tcW w:w="1818" w:type="dxa"/>
            <w:shd w:val="clear" w:color="auto" w:fill="auto"/>
            <w:vAlign w:val="center"/>
          </w:tcPr>
          <w:p w14:paraId="3AF6F1B3" w14:textId="77777777" w:rsidR="00123693" w:rsidRPr="006841BF" w:rsidRDefault="00123693" w:rsidP="00762958">
            <w:pPr>
              <w:pStyle w:val="block"/>
              <w:spacing w:after="0" w:line="240" w:lineRule="auto"/>
              <w:ind w:left="-70" w:right="-146"/>
              <w:jc w:val="center"/>
              <w:rPr>
                <w:rFonts w:cs="Times New Roman"/>
                <w:szCs w:val="22"/>
                <w:lang w:eastAsia="en-GB"/>
              </w:rPr>
            </w:pPr>
          </w:p>
        </w:tc>
        <w:tc>
          <w:tcPr>
            <w:tcW w:w="1399" w:type="dxa"/>
            <w:tcBorders>
              <w:top w:val="double" w:sz="4" w:space="0" w:color="auto"/>
            </w:tcBorders>
            <w:shd w:val="clear" w:color="auto" w:fill="auto"/>
            <w:vAlign w:val="center"/>
          </w:tcPr>
          <w:p w14:paraId="2EA33167" w14:textId="77777777" w:rsidR="00123693" w:rsidRPr="006841BF" w:rsidRDefault="00123693" w:rsidP="00762958">
            <w:pPr>
              <w:pStyle w:val="block"/>
              <w:tabs>
                <w:tab w:val="decimal" w:pos="857"/>
              </w:tabs>
              <w:spacing w:after="0" w:line="240" w:lineRule="auto"/>
              <w:ind w:left="-96" w:right="-83"/>
              <w:rPr>
                <w:rFonts w:cs="Times New Roman"/>
                <w:b/>
                <w:bCs/>
                <w:szCs w:val="22"/>
                <w:lang w:eastAsia="en-GB"/>
              </w:rPr>
            </w:pPr>
          </w:p>
        </w:tc>
        <w:tc>
          <w:tcPr>
            <w:tcW w:w="279" w:type="dxa"/>
            <w:shd w:val="clear" w:color="auto" w:fill="auto"/>
            <w:vAlign w:val="center"/>
          </w:tcPr>
          <w:p w14:paraId="45AAF9EF" w14:textId="77777777" w:rsidR="00123693" w:rsidRPr="006841BF" w:rsidRDefault="00123693" w:rsidP="00762958">
            <w:pPr>
              <w:pStyle w:val="block"/>
              <w:spacing w:after="0" w:line="240" w:lineRule="auto"/>
              <w:ind w:left="0"/>
              <w:jc w:val="center"/>
              <w:rPr>
                <w:rFonts w:cs="Times New Roman"/>
                <w:b/>
                <w:bCs/>
                <w:szCs w:val="22"/>
                <w:lang w:eastAsia="en-GB"/>
              </w:rPr>
            </w:pPr>
          </w:p>
        </w:tc>
        <w:tc>
          <w:tcPr>
            <w:tcW w:w="1538" w:type="dxa"/>
            <w:tcBorders>
              <w:top w:val="double" w:sz="4" w:space="0" w:color="auto"/>
            </w:tcBorders>
            <w:shd w:val="clear" w:color="auto" w:fill="auto"/>
            <w:vAlign w:val="center"/>
          </w:tcPr>
          <w:p w14:paraId="4B432489" w14:textId="77777777" w:rsidR="00123693" w:rsidRPr="006841BF" w:rsidRDefault="00123693" w:rsidP="00762958">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E0120E" w:rsidRDefault="00E0120E" w:rsidP="00E0120E">
      <w:pPr>
        <w:spacing w:line="240" w:lineRule="auto"/>
        <w:ind w:left="567"/>
        <w:jc w:val="thaiDistribute"/>
        <w:rPr>
          <w:rFonts w:cstheme="minorBidi"/>
          <w:szCs w:val="22"/>
          <w:highlight w:val="yellow"/>
          <w:lang w:bidi="th-TH"/>
        </w:rPr>
      </w:pPr>
    </w:p>
    <w:p w14:paraId="457F8F6D" w14:textId="77777777" w:rsidR="00E0120E" w:rsidRPr="00EE24EF" w:rsidRDefault="00E0120E">
      <w:pPr>
        <w:spacing w:line="240" w:lineRule="auto"/>
        <w:rPr>
          <w:rFonts w:cstheme="minorBidi"/>
          <w:b/>
          <w:sz w:val="24"/>
          <w:lang w:val="en-US" w:bidi="th-TH"/>
        </w:rPr>
      </w:pPr>
      <w:r>
        <w:rPr>
          <w:rFonts w:cs="Times New Roman"/>
          <w:lang w:val="en-US"/>
        </w:rPr>
        <w:br w:type="page"/>
      </w:r>
    </w:p>
    <w:p w14:paraId="286440C4" w14:textId="02D1CBAE" w:rsidR="00D72DF9" w:rsidRPr="00E95BB6" w:rsidRDefault="00D72DF9" w:rsidP="00422C77">
      <w:pPr>
        <w:pStyle w:val="Heading1"/>
        <w:tabs>
          <w:tab w:val="num" w:pos="567"/>
        </w:tabs>
        <w:spacing w:before="0" w:after="0" w:line="240" w:lineRule="auto"/>
        <w:ind w:left="567" w:hanging="567"/>
        <w:rPr>
          <w:rFonts w:cs="Times New Roman"/>
          <w:lang w:val="en-US"/>
        </w:rPr>
      </w:pPr>
      <w:r w:rsidRPr="00E95BB6">
        <w:rPr>
          <w:rFonts w:cs="Times New Roman"/>
          <w:lang w:val="en-US"/>
        </w:rPr>
        <w:lastRenderedPageBreak/>
        <w:t xml:space="preserve">Financial </w:t>
      </w:r>
      <w:r w:rsidR="006D60F9" w:rsidRPr="00E95BB6">
        <w:rPr>
          <w:rFonts w:cs="Times New Roman"/>
          <w:lang w:val="en-US"/>
        </w:rPr>
        <w:t>instruments</w:t>
      </w:r>
    </w:p>
    <w:p w14:paraId="563D4D3B" w14:textId="4B6F81A9" w:rsidR="00D72DF9" w:rsidRPr="00C64B40" w:rsidRDefault="00D72DF9" w:rsidP="00C64B40">
      <w:pPr>
        <w:spacing w:line="240" w:lineRule="auto"/>
        <w:ind w:left="567"/>
        <w:jc w:val="thaiDistribute"/>
        <w:rPr>
          <w:rFonts w:cs="Times New Roman"/>
          <w:szCs w:val="22"/>
          <w:highlight w:val="yellow"/>
          <w:lang w:bidi="th-TH"/>
        </w:rPr>
      </w:pPr>
    </w:p>
    <w:p w14:paraId="648628F3" w14:textId="77777777" w:rsidR="00D72DF9" w:rsidRPr="00E95BB6" w:rsidRDefault="00D72DF9" w:rsidP="00422C77">
      <w:pPr>
        <w:pStyle w:val="block"/>
        <w:spacing w:after="0" w:line="240" w:lineRule="auto"/>
        <w:jc w:val="both"/>
        <w:rPr>
          <w:rFonts w:cs="Times New Roman"/>
          <w:b/>
          <w:bCs/>
          <w:i/>
          <w:iCs/>
          <w:szCs w:val="22"/>
          <w:lang w:bidi="th-TH"/>
        </w:rPr>
      </w:pPr>
      <w:r w:rsidRPr="00E95BB6">
        <w:rPr>
          <w:rFonts w:cs="Times New Roman"/>
          <w:b/>
          <w:bCs/>
          <w:i/>
          <w:iCs/>
          <w:szCs w:val="22"/>
          <w:lang w:bidi="th-TH"/>
        </w:rPr>
        <w:t xml:space="preserve">Carrying amounts and fair values </w:t>
      </w:r>
    </w:p>
    <w:p w14:paraId="09DDCCB8" w14:textId="77777777" w:rsidR="00D72DF9" w:rsidRPr="00C64B40" w:rsidRDefault="00D72DF9" w:rsidP="00C64B40">
      <w:pPr>
        <w:spacing w:line="240" w:lineRule="auto"/>
        <w:ind w:left="567"/>
        <w:jc w:val="thaiDistribute"/>
        <w:rPr>
          <w:rFonts w:cs="Times New Roman"/>
          <w:szCs w:val="22"/>
          <w:highlight w:val="yellow"/>
          <w:lang w:bidi="th-TH"/>
        </w:rPr>
      </w:pPr>
    </w:p>
    <w:p w14:paraId="6F5AD52F" w14:textId="3212429C" w:rsidR="00A846F1" w:rsidRDefault="001F5137">
      <w:pPr>
        <w:autoSpaceDE w:val="0"/>
        <w:autoSpaceDN w:val="0"/>
        <w:adjustRightInd w:val="0"/>
        <w:spacing w:line="240" w:lineRule="auto"/>
        <w:ind w:left="567"/>
        <w:jc w:val="both"/>
        <w:rPr>
          <w:rFonts w:cs="Times New Roman"/>
          <w:sz w:val="20"/>
          <w:lang w:bidi="th-TH"/>
        </w:rPr>
      </w:pPr>
      <w:r w:rsidRPr="00E95BB6">
        <w:rPr>
          <w:rFonts w:cs="Times New Roman"/>
          <w:lang w:val="en-AU"/>
        </w:rPr>
        <w:t>The following table shows the carrying amounts and fair values of financial assets and financial liabilities, including their levels in the fair value hierarchy for financial instruments measured at fair value</w:t>
      </w:r>
      <w:r w:rsidRPr="00E95BB6">
        <w:rPr>
          <w:rFonts w:cs="Times New Roman"/>
          <w:szCs w:val="22"/>
          <w:cs/>
          <w:lang w:val="en-AU" w:bidi="th-TH"/>
        </w:rPr>
        <w:t xml:space="preserve">. </w:t>
      </w:r>
      <w:r w:rsidRPr="00110F8C">
        <w:rPr>
          <w:rFonts w:cs="Times New Roman"/>
          <w:lang w:val="en-AU"/>
        </w:rPr>
        <w:t xml:space="preserve">It does not include fair value information for financial assets and financial liabilities measured at </w:t>
      </w:r>
      <w:r w:rsidR="006841BF">
        <w:rPr>
          <w:rFonts w:cs="Times New Roman"/>
          <w:lang w:val="en-AU"/>
        </w:rPr>
        <w:t xml:space="preserve">amortized cost </w:t>
      </w:r>
      <w:r w:rsidRPr="00110F8C">
        <w:rPr>
          <w:rFonts w:cs="Times New Roman"/>
          <w:lang w:val="en-AU"/>
        </w:rPr>
        <w:t xml:space="preserve">if the carrying amount is a reasonable approximation of fair </w:t>
      </w:r>
      <w:r w:rsidRPr="00D70F9C">
        <w:rPr>
          <w:rFonts w:cs="Times New Roman"/>
          <w:lang w:val="en-AU"/>
        </w:rPr>
        <w:t>value</w:t>
      </w:r>
      <w:r w:rsidRPr="00D70F9C">
        <w:rPr>
          <w:rFonts w:cs="Times New Roman"/>
          <w:szCs w:val="22"/>
          <w:cs/>
          <w:lang w:val="en-AU" w:bidi="th-TH"/>
        </w:rPr>
        <w:t>.</w:t>
      </w:r>
      <w:r w:rsidR="00D72DF9" w:rsidRPr="00E95BB6">
        <w:rPr>
          <w:rFonts w:cs="Times New Roman"/>
          <w:sz w:val="20"/>
          <w:cs/>
          <w:lang w:bidi="th-TH"/>
        </w:rPr>
        <w:t xml:space="preserve"> </w:t>
      </w:r>
    </w:p>
    <w:p w14:paraId="0192344A" w14:textId="77777777" w:rsidR="00636B2E" w:rsidRDefault="00636B2E">
      <w:pPr>
        <w:autoSpaceDE w:val="0"/>
        <w:autoSpaceDN w:val="0"/>
        <w:adjustRightInd w:val="0"/>
        <w:spacing w:line="240" w:lineRule="auto"/>
        <w:ind w:left="567"/>
        <w:jc w:val="both"/>
        <w:rPr>
          <w:rFonts w:cs="Times New Roman"/>
          <w:sz w:val="20"/>
          <w:lang w:bidi="th-TH"/>
        </w:rPr>
      </w:pPr>
    </w:p>
    <w:p w14:paraId="5C690869" w14:textId="0ED6EBF9" w:rsidR="002625D8" w:rsidRPr="00110B3B" w:rsidRDefault="004E7C57">
      <w:pPr>
        <w:autoSpaceDE w:val="0"/>
        <w:autoSpaceDN w:val="0"/>
        <w:adjustRightInd w:val="0"/>
        <w:spacing w:line="240" w:lineRule="auto"/>
        <w:ind w:left="567"/>
        <w:jc w:val="both"/>
        <w:rPr>
          <w:rFonts w:cstheme="minorBidi"/>
          <w:sz w:val="20"/>
          <w:cs/>
          <w:lang w:bidi="th-TH"/>
        </w:rPr>
      </w:pPr>
      <w:r w:rsidRPr="004E7C57">
        <w:rPr>
          <w:noProof/>
          <w:lang w:val="en-US" w:bidi="th-TH"/>
        </w:rPr>
        <w:drawing>
          <wp:inline distT="0" distB="0" distL="0" distR="0" wp14:anchorId="547D3209" wp14:editId="52688224">
            <wp:extent cx="5536800" cy="4244400"/>
            <wp:effectExtent l="0" t="0" r="698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36800" cy="4244400"/>
                    </a:xfrm>
                    <a:prstGeom prst="rect">
                      <a:avLst/>
                    </a:prstGeom>
                    <a:noFill/>
                    <a:ln>
                      <a:noFill/>
                    </a:ln>
                  </pic:spPr>
                </pic:pic>
              </a:graphicData>
            </a:graphic>
          </wp:inline>
        </w:drawing>
      </w:r>
    </w:p>
    <w:p w14:paraId="13678378" w14:textId="77777777" w:rsidR="005C0D12" w:rsidRDefault="005C0D12" w:rsidP="00E7711B">
      <w:pPr>
        <w:spacing w:line="240" w:lineRule="auto"/>
        <w:ind w:left="567"/>
        <w:jc w:val="thaiDistribute"/>
        <w:rPr>
          <w:rFonts w:cs="Times New Roman"/>
          <w:szCs w:val="22"/>
        </w:rPr>
      </w:pPr>
    </w:p>
    <w:p w14:paraId="20AD5EAE" w14:textId="17867412" w:rsidR="00E7711B" w:rsidRDefault="00947DFB" w:rsidP="00E7711B">
      <w:pPr>
        <w:spacing w:line="240" w:lineRule="auto"/>
        <w:ind w:left="567"/>
        <w:jc w:val="thaiDistribute"/>
        <w:rPr>
          <w:rFonts w:cs="Times New Roman"/>
          <w:szCs w:val="22"/>
          <w:lang w:bidi="th-TH"/>
        </w:rPr>
      </w:pPr>
      <w:r w:rsidRPr="00D53F9B">
        <w:rPr>
          <w:rFonts w:cs="Times New Roman"/>
          <w:szCs w:val="22"/>
        </w:rPr>
        <w:t xml:space="preserve">In the first quarter of </w:t>
      </w:r>
      <w:r>
        <w:rPr>
          <w:rFonts w:cs="Times New Roman"/>
          <w:szCs w:val="22"/>
        </w:rPr>
        <w:t>2023</w:t>
      </w:r>
      <w:r w:rsidR="00E7711B" w:rsidRPr="00422C77">
        <w:rPr>
          <w:rFonts w:cs="Times New Roman"/>
          <w:szCs w:val="22"/>
          <w:lang w:bidi="th-TH"/>
        </w:rPr>
        <w:t xml:space="preserve">, the Company invested in a mutual fund with an asset management company amounting to Baht </w:t>
      </w:r>
      <w:r w:rsidR="00E7711B">
        <w:rPr>
          <w:rFonts w:cs="Times New Roman"/>
          <w:szCs w:val="22"/>
          <w:lang w:bidi="th-TH"/>
        </w:rPr>
        <w:t>5,000</w:t>
      </w:r>
      <w:r w:rsidR="00E7711B" w:rsidRPr="00422C77">
        <w:rPr>
          <w:rFonts w:cs="Times New Roman"/>
          <w:szCs w:val="22"/>
          <w:lang w:bidi="th-TH"/>
        </w:rPr>
        <w:t xml:space="preserve"> million</w:t>
      </w:r>
      <w:r w:rsidR="00E7711B" w:rsidRPr="00422C77">
        <w:t xml:space="preserve"> </w:t>
      </w:r>
      <w:r w:rsidR="00E7711B">
        <w:t xml:space="preserve">which is </w:t>
      </w:r>
      <w:r w:rsidR="00E7711B" w:rsidRPr="00422C77">
        <w:rPr>
          <w:rFonts w:cs="Times New Roman"/>
          <w:szCs w:val="22"/>
          <w:lang w:bidi="th-TH"/>
        </w:rPr>
        <w:t xml:space="preserve">measured at FVTPL with an average </w:t>
      </w:r>
      <w:r w:rsidR="00E7711B">
        <w:rPr>
          <w:rFonts w:cs="Times New Roman"/>
          <w:szCs w:val="22"/>
          <w:lang w:val="en-US" w:bidi="th-TH"/>
        </w:rPr>
        <w:t xml:space="preserve">rate of </w:t>
      </w:r>
      <w:r w:rsidR="00E7711B" w:rsidRPr="00422C77">
        <w:rPr>
          <w:rFonts w:cs="Times New Roman"/>
          <w:szCs w:val="22"/>
          <w:lang w:bidi="th-TH"/>
        </w:rPr>
        <w:t>return of approximately 1</w:t>
      </w:r>
      <w:r w:rsidR="00E7711B">
        <w:rPr>
          <w:rFonts w:cs="Times New Roman"/>
          <w:szCs w:val="22"/>
          <w:lang w:bidi="th-TH"/>
        </w:rPr>
        <w:t>.7</w:t>
      </w:r>
      <w:r w:rsidR="00E7711B" w:rsidRPr="00422C77">
        <w:rPr>
          <w:rFonts w:cs="Times New Roman"/>
          <w:szCs w:val="22"/>
          <w:lang w:bidi="th-TH"/>
        </w:rPr>
        <w:t>% per year and holding period of approximately 1 year.</w:t>
      </w:r>
    </w:p>
    <w:p w14:paraId="1C1F9029" w14:textId="4571FD44" w:rsidR="00930C64" w:rsidRDefault="00930C64" w:rsidP="00E7711B">
      <w:pPr>
        <w:spacing w:line="240" w:lineRule="auto"/>
        <w:ind w:left="567"/>
        <w:jc w:val="thaiDistribute"/>
        <w:rPr>
          <w:rFonts w:cs="Times New Roman"/>
          <w:szCs w:val="22"/>
          <w:lang w:bidi="th-TH"/>
        </w:rPr>
      </w:pPr>
    </w:p>
    <w:p w14:paraId="4AAD92F7" w14:textId="27CF4D90" w:rsidR="00AB22A9" w:rsidRDefault="006E3D6D" w:rsidP="006D05D5">
      <w:pPr>
        <w:autoSpaceDE w:val="0"/>
        <w:autoSpaceDN w:val="0"/>
        <w:adjustRightInd w:val="0"/>
        <w:spacing w:line="240" w:lineRule="auto"/>
        <w:ind w:left="539"/>
        <w:jc w:val="both"/>
        <w:rPr>
          <w:rFonts w:cs="Times New Roman"/>
          <w:sz w:val="20"/>
          <w:lang w:bidi="th-TH"/>
        </w:rPr>
      </w:pPr>
      <w:r w:rsidRPr="00EE1E80">
        <w:rPr>
          <w:rFonts w:cs="Times New Roman"/>
          <w:spacing w:val="2"/>
          <w:szCs w:val="22"/>
        </w:rPr>
        <w:t>The Group has agreements which grant the right to buy or sell the remaining ordinary shares</w:t>
      </w:r>
      <w:r w:rsidRPr="006E3D6D">
        <w:rPr>
          <w:rFonts w:cs="Times New Roman"/>
          <w:szCs w:val="22"/>
        </w:rPr>
        <w:t xml:space="preserve"> </w:t>
      </w:r>
      <w:r w:rsidRPr="00EE1E80">
        <w:rPr>
          <w:rFonts w:cs="Times New Roman"/>
          <w:spacing w:val="-2"/>
          <w:szCs w:val="22"/>
        </w:rPr>
        <w:t>(Put/Call options) with existing shareholders of subsidiaries from business acquisition</w:t>
      </w:r>
      <w:r w:rsidR="00EF750B">
        <w:rPr>
          <w:rFonts w:cs="Times New Roman"/>
          <w:spacing w:val="-2"/>
          <w:szCs w:val="22"/>
        </w:rPr>
        <w:t>s</w:t>
      </w:r>
      <w:r w:rsidR="00745FFC">
        <w:rPr>
          <w:rFonts w:cstheme="minorBidi" w:hint="cs"/>
          <w:spacing w:val="-2"/>
          <w:szCs w:val="28"/>
          <w:cs/>
          <w:lang w:bidi="th-TH"/>
        </w:rPr>
        <w:t xml:space="preserve"> </w:t>
      </w:r>
      <w:r w:rsidR="00745FFC" w:rsidRPr="00745FFC">
        <w:rPr>
          <w:rFonts w:cstheme="minorBidi"/>
          <w:spacing w:val="-2"/>
          <w:szCs w:val="28"/>
          <w:lang w:val="en-US" w:bidi="th-TH"/>
        </w:rPr>
        <w:t>(6 companies)</w:t>
      </w:r>
      <w:r w:rsidRPr="00EE1E80">
        <w:rPr>
          <w:rFonts w:cs="Times New Roman"/>
          <w:spacing w:val="-2"/>
          <w:szCs w:val="22"/>
        </w:rPr>
        <w:t xml:space="preserve">. </w:t>
      </w:r>
      <w:r w:rsidRPr="004E5D47">
        <w:rPr>
          <w:rFonts w:cs="Times New Roman"/>
          <w:szCs w:val="22"/>
        </w:rPr>
        <w:t>The pricing and exercise period are in accordance with the conditions specified in the agreements.</w:t>
      </w:r>
      <w:r w:rsidRPr="00EE1E80">
        <w:rPr>
          <w:rFonts w:cs="Times New Roman"/>
          <w:spacing w:val="-4"/>
          <w:szCs w:val="22"/>
        </w:rPr>
        <w:t xml:space="preserve"> </w:t>
      </w:r>
      <w:r w:rsidRPr="00EE1E80">
        <w:rPr>
          <w:rFonts w:cs="Times New Roman"/>
          <w:spacing w:val="-2"/>
          <w:szCs w:val="22"/>
        </w:rPr>
        <w:t xml:space="preserve">As at 30 June 2023, the Group recognized the right to buy or sell the remaining 44.48% of the ordinary </w:t>
      </w:r>
      <w:r w:rsidRPr="004E5D47">
        <w:rPr>
          <w:rFonts w:cs="Times New Roman"/>
          <w:szCs w:val="22"/>
        </w:rPr>
        <w:t xml:space="preserve">shares of a subsidiary, PT </w:t>
      </w:r>
      <w:proofErr w:type="spellStart"/>
      <w:r w:rsidRPr="004E5D47">
        <w:rPr>
          <w:rFonts w:cs="Times New Roman"/>
          <w:szCs w:val="22"/>
        </w:rPr>
        <w:t>Fajar</w:t>
      </w:r>
      <w:proofErr w:type="spellEnd"/>
      <w:r w:rsidRPr="004E5D47">
        <w:rPr>
          <w:rFonts w:cs="Times New Roman"/>
          <w:szCs w:val="22"/>
        </w:rPr>
        <w:t xml:space="preserve"> Surya </w:t>
      </w:r>
      <w:proofErr w:type="spellStart"/>
      <w:r w:rsidRPr="004E5D47">
        <w:rPr>
          <w:rFonts w:cs="Times New Roman"/>
          <w:szCs w:val="22"/>
        </w:rPr>
        <w:t>Wisesa</w:t>
      </w:r>
      <w:proofErr w:type="spellEnd"/>
      <w:r w:rsidRPr="004E5D47">
        <w:rPr>
          <w:rFonts w:cs="Times New Roman"/>
          <w:szCs w:val="22"/>
        </w:rPr>
        <w:t xml:space="preserve"> </w:t>
      </w:r>
      <w:proofErr w:type="spellStart"/>
      <w:r w:rsidRPr="004E5D47">
        <w:rPr>
          <w:rFonts w:cs="Times New Roman"/>
          <w:szCs w:val="22"/>
        </w:rPr>
        <w:t>Tbk</w:t>
      </w:r>
      <w:proofErr w:type="spellEnd"/>
      <w:r w:rsidRPr="004E5D47">
        <w:rPr>
          <w:rFonts w:cs="Times New Roman"/>
          <w:szCs w:val="22"/>
        </w:rPr>
        <w:t xml:space="preserve">., with the present value of the exercise price approximately Baht 23,204 million as a financial liability in the consolidated statement of financial </w:t>
      </w:r>
      <w:r w:rsidRPr="00EE1E80">
        <w:rPr>
          <w:rFonts w:cs="Times New Roman"/>
          <w:spacing w:val="2"/>
          <w:szCs w:val="22"/>
        </w:rPr>
        <w:t>position of the Group because there is a possibility of exercise, the right can be exercise</w:t>
      </w:r>
      <w:r w:rsidR="00D940F5" w:rsidRPr="00EE1E80">
        <w:rPr>
          <w:rFonts w:cs="Times New Roman"/>
          <w:spacing w:val="2"/>
          <w:szCs w:val="22"/>
        </w:rPr>
        <w:t>d</w:t>
      </w:r>
      <w:r w:rsidRPr="00EE1E80">
        <w:rPr>
          <w:rFonts w:cs="Times New Roman"/>
          <w:spacing w:val="2"/>
          <w:szCs w:val="22"/>
        </w:rPr>
        <w:t xml:space="preserve"> from</w:t>
      </w:r>
      <w:r w:rsidRPr="004E5D47">
        <w:rPr>
          <w:rFonts w:cs="Times New Roman"/>
          <w:szCs w:val="22"/>
        </w:rPr>
        <w:t xml:space="preserve"> June 2024 onwards.</w:t>
      </w:r>
    </w:p>
    <w:p w14:paraId="584D9FDA" w14:textId="17EA6FA2" w:rsidR="006B48A8" w:rsidRPr="002B39B8" w:rsidRDefault="005C0D12" w:rsidP="002B59DC">
      <w:pPr>
        <w:autoSpaceDE w:val="0"/>
        <w:autoSpaceDN w:val="0"/>
        <w:adjustRightInd w:val="0"/>
        <w:spacing w:line="240" w:lineRule="auto"/>
        <w:ind w:left="562"/>
        <w:jc w:val="both"/>
        <w:rPr>
          <w:rFonts w:cstheme="minorBidi"/>
          <w:sz w:val="20"/>
          <w:lang w:bidi="th-TH"/>
        </w:rPr>
      </w:pPr>
      <w:r w:rsidRPr="002B39B8">
        <w:rPr>
          <w:noProof/>
          <w:lang w:val="en-US" w:bidi="th-TH"/>
        </w:rPr>
        <w:lastRenderedPageBreak/>
        <w:drawing>
          <wp:inline distT="0" distB="0" distL="0" distR="0" wp14:anchorId="6CC3828A" wp14:editId="2AAC11E9">
            <wp:extent cx="5935458" cy="462915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7725" cy="4630918"/>
                    </a:xfrm>
                    <a:prstGeom prst="rect">
                      <a:avLst/>
                    </a:prstGeom>
                    <a:noFill/>
                    <a:ln>
                      <a:noFill/>
                    </a:ln>
                  </pic:spPr>
                </pic:pic>
              </a:graphicData>
            </a:graphic>
          </wp:inline>
        </w:drawing>
      </w:r>
    </w:p>
    <w:p w14:paraId="55FDA8C8" w14:textId="77777777" w:rsidR="00D905F6" w:rsidRPr="002D5978" w:rsidRDefault="00D905F6" w:rsidP="00C64B40">
      <w:pPr>
        <w:spacing w:line="240" w:lineRule="auto"/>
        <w:ind w:left="567"/>
        <w:jc w:val="thaiDistribute"/>
        <w:rPr>
          <w:rFonts w:cs="Times New Roman"/>
          <w:szCs w:val="22"/>
          <w:highlight w:val="yellow"/>
          <w:lang w:bidi="th-TH"/>
        </w:rPr>
      </w:pPr>
    </w:p>
    <w:p w14:paraId="4CC4ECE3" w14:textId="0261457B" w:rsidR="00D72DF9" w:rsidRPr="00884F81" w:rsidRDefault="00D72DF9" w:rsidP="00422C77">
      <w:pPr>
        <w:spacing w:line="240" w:lineRule="auto"/>
        <w:ind w:left="567"/>
        <w:jc w:val="thaiDistribute"/>
        <w:rPr>
          <w:rFonts w:cs="Times New Roman"/>
          <w:b/>
          <w:bCs/>
          <w:i/>
          <w:iCs/>
          <w:szCs w:val="22"/>
          <w:lang w:bidi="th-TH"/>
        </w:rPr>
      </w:pPr>
      <w:r w:rsidRPr="00884F81">
        <w:rPr>
          <w:rFonts w:cs="Times New Roman"/>
          <w:b/>
          <w:bCs/>
          <w:i/>
          <w:iCs/>
          <w:szCs w:val="22"/>
          <w:lang w:bidi="th-TH"/>
        </w:rPr>
        <w:t>Financial instruments measured at fair</w:t>
      </w:r>
      <w:r w:rsidRPr="00884F81">
        <w:rPr>
          <w:rFonts w:cs="Times New Roman"/>
          <w:b/>
          <w:bCs/>
          <w:i/>
          <w:iCs/>
          <w:szCs w:val="22"/>
          <w:cs/>
          <w:lang w:bidi="th-TH"/>
        </w:rPr>
        <w:t xml:space="preserve"> </w:t>
      </w:r>
      <w:r w:rsidRPr="00884F81">
        <w:rPr>
          <w:rFonts w:cs="Times New Roman"/>
          <w:b/>
          <w:bCs/>
          <w:i/>
          <w:iCs/>
          <w:szCs w:val="22"/>
          <w:lang w:bidi="th-TH"/>
        </w:rPr>
        <w:t>value</w:t>
      </w:r>
    </w:p>
    <w:p w14:paraId="68B33E3F" w14:textId="71474E36" w:rsidR="00451442" w:rsidRPr="00D753F2" w:rsidRDefault="00451442" w:rsidP="00422C77">
      <w:pPr>
        <w:spacing w:line="240" w:lineRule="auto"/>
        <w:ind w:left="567"/>
        <w:jc w:val="thaiDistribute"/>
        <w:rPr>
          <w:rFonts w:cs="Times New Roman"/>
          <w:szCs w:val="22"/>
          <w:highlight w:val="yellow"/>
          <w:lang w:bidi="th-TH"/>
        </w:rPr>
      </w:pPr>
    </w:p>
    <w:p w14:paraId="103AB048" w14:textId="63DE0E12" w:rsidR="00B43A5C" w:rsidRDefault="00D753F2" w:rsidP="00422C77">
      <w:pPr>
        <w:pStyle w:val="block"/>
        <w:tabs>
          <w:tab w:val="left" w:pos="567"/>
        </w:tabs>
        <w:spacing w:after="0" w:line="240" w:lineRule="auto"/>
        <w:jc w:val="thaiDistribute"/>
        <w:rPr>
          <w:rFonts w:cs="Times New Roman"/>
          <w:szCs w:val="22"/>
          <w:lang w:val="en-GB"/>
        </w:rPr>
      </w:pPr>
      <w:r w:rsidRPr="00D753F2">
        <w:rPr>
          <w:rFonts w:cs="Times New Roman"/>
          <w:szCs w:val="22"/>
          <w:lang w:val="en-GB"/>
        </w:rPr>
        <w:t>The Group determined Level 2 fair values for financial assets and financial liabilities using valuation techniques as follows:</w:t>
      </w:r>
    </w:p>
    <w:p w14:paraId="0C5A3AFB" w14:textId="77777777" w:rsidR="00B43A5C" w:rsidRPr="00C64B40" w:rsidRDefault="00B43A5C" w:rsidP="00C64B40">
      <w:pPr>
        <w:spacing w:line="240" w:lineRule="auto"/>
        <w:ind w:left="567"/>
        <w:jc w:val="thaiDistribute"/>
        <w:rPr>
          <w:rFonts w:cs="Times New Roman"/>
          <w:szCs w:val="22"/>
          <w:highlight w:val="yellow"/>
          <w:lang w:bidi="th-TH"/>
        </w:rPr>
      </w:pPr>
    </w:p>
    <w:p w14:paraId="6145A06E" w14:textId="0E406B09" w:rsidR="00422C77" w:rsidRDefault="00B43A5C" w:rsidP="00422C77">
      <w:pPr>
        <w:pStyle w:val="block"/>
        <w:tabs>
          <w:tab w:val="left" w:pos="990"/>
        </w:tabs>
        <w:spacing w:after="0" w:line="240" w:lineRule="auto"/>
        <w:ind w:left="851" w:hanging="284"/>
        <w:jc w:val="thaiDistribute"/>
        <w:rPr>
          <w:rFonts w:cs="Times New Roman"/>
          <w:szCs w:val="22"/>
          <w:lang w:val="en-GB"/>
        </w:rPr>
      </w:pPr>
      <w:r>
        <w:rPr>
          <w:rFonts w:cs="Times New Roman"/>
          <w:szCs w:val="22"/>
          <w:lang w:val="en-GB"/>
        </w:rPr>
        <w:t xml:space="preserve">- </w:t>
      </w:r>
      <w:r>
        <w:rPr>
          <w:rFonts w:cs="Times New Roman"/>
          <w:szCs w:val="22"/>
          <w:lang w:val="en-GB"/>
        </w:rPr>
        <w:tab/>
      </w:r>
      <w:r w:rsidR="00D753F2" w:rsidRPr="00D753F2">
        <w:rPr>
          <w:rFonts w:cs="Times New Roman"/>
          <w:szCs w:val="22"/>
          <w:lang w:val="en-GB"/>
        </w:rPr>
        <w:t xml:space="preserve">Investment in </w:t>
      </w:r>
      <w:r w:rsidR="005C0D12">
        <w:rPr>
          <w:rFonts w:cs="Times New Roman"/>
          <w:szCs w:val="22"/>
          <w:lang w:val="en-GB"/>
        </w:rPr>
        <w:t xml:space="preserve">mutual </w:t>
      </w:r>
      <w:r w:rsidR="0007615E">
        <w:rPr>
          <w:rFonts w:cs="Times New Roman"/>
          <w:szCs w:val="22"/>
          <w:lang w:val="en-GB"/>
        </w:rPr>
        <w:t>fund</w:t>
      </w:r>
      <w:r w:rsidR="00D753F2" w:rsidRPr="00D753F2">
        <w:rPr>
          <w:rFonts w:cs="Times New Roman"/>
          <w:szCs w:val="22"/>
          <w:lang w:val="en-GB"/>
        </w:rPr>
        <w:t xml:space="preserve"> </w:t>
      </w:r>
      <w:r w:rsidR="00071801" w:rsidRPr="00071801">
        <w:rPr>
          <w:rFonts w:cs="Times New Roman"/>
          <w:szCs w:val="22"/>
          <w:lang w:val="en-GB"/>
        </w:rPr>
        <w:t xml:space="preserve">which </w:t>
      </w:r>
      <w:r w:rsidR="0007615E">
        <w:rPr>
          <w:rFonts w:cs="Times New Roman"/>
          <w:szCs w:val="22"/>
          <w:lang w:val="en-GB"/>
        </w:rPr>
        <w:t>is</w:t>
      </w:r>
      <w:r w:rsidR="00071801" w:rsidRPr="00071801">
        <w:rPr>
          <w:rFonts w:cs="Times New Roman"/>
          <w:szCs w:val="22"/>
          <w:lang w:val="en-GB"/>
        </w:rPr>
        <w:t xml:space="preserve"> simple over-the-counter securities were</w:t>
      </w:r>
      <w:r w:rsidR="00D753F2" w:rsidRPr="00D753F2">
        <w:rPr>
          <w:rFonts w:cs="Times New Roman"/>
          <w:szCs w:val="22"/>
          <w:lang w:val="en-GB"/>
        </w:rPr>
        <w:t xml:space="preserve"> based on broker quotes. Those quotes are tested for reasonableness by discounting expected future cash flows using market interest rate for a similar financial instrument at the measurement date. Fair values reflect the credit risk of the financial instrument and include adjustments to take account of the credit risk of </w:t>
      </w:r>
      <w:r w:rsidR="00D753F2" w:rsidRPr="003F4375">
        <w:rPr>
          <w:rFonts w:cs="Times New Roman"/>
          <w:szCs w:val="22"/>
          <w:lang w:val="en-GB"/>
        </w:rPr>
        <w:t>the Group and counterparty when appropriate.</w:t>
      </w:r>
    </w:p>
    <w:p w14:paraId="38CF6350" w14:textId="0A08B517" w:rsidR="001C1832" w:rsidRPr="006D05D5" w:rsidRDefault="001C1832" w:rsidP="00C64B40">
      <w:pPr>
        <w:spacing w:line="240" w:lineRule="auto"/>
        <w:ind w:left="567"/>
        <w:jc w:val="thaiDistribute"/>
        <w:rPr>
          <w:rFonts w:cs="Times New Roman"/>
          <w:szCs w:val="22"/>
        </w:rPr>
      </w:pPr>
    </w:p>
    <w:p w14:paraId="6BFE0D89" w14:textId="750C622C" w:rsidR="00B43A5C" w:rsidRDefault="001C1832" w:rsidP="00422C77">
      <w:pPr>
        <w:pStyle w:val="block"/>
        <w:tabs>
          <w:tab w:val="left" w:pos="990"/>
        </w:tabs>
        <w:spacing w:after="0" w:line="240" w:lineRule="auto"/>
        <w:ind w:left="851" w:hanging="284"/>
        <w:jc w:val="thaiDistribute"/>
        <w:rPr>
          <w:rFonts w:cs="Times New Roman"/>
          <w:szCs w:val="22"/>
          <w:lang w:val="en-US" w:bidi="th-TH"/>
        </w:rPr>
      </w:pPr>
      <w:r>
        <w:rPr>
          <w:rFonts w:cs="Times New Roman"/>
          <w:szCs w:val="22"/>
          <w:lang w:val="en-GB"/>
        </w:rPr>
        <w:t xml:space="preserve">- </w:t>
      </w:r>
      <w:r>
        <w:rPr>
          <w:rFonts w:cs="Times New Roman"/>
          <w:szCs w:val="22"/>
          <w:lang w:val="en-GB"/>
        </w:rPr>
        <w:tab/>
      </w:r>
      <w:r w:rsidR="00D753F2" w:rsidRPr="00D753F2">
        <w:rPr>
          <w:rFonts w:cs="Times New Roman"/>
          <w:spacing w:val="-4"/>
          <w:szCs w:val="22"/>
          <w:lang w:val="en-GB"/>
        </w:rPr>
        <w:t>Derivatives assets and liabilities such as forward exchange contracts were calculated using the rates initially quoted by the Group’s bankers which were based on market conditions existing at the end of the reporting period to reflect current fair values of the contracts. The fair value of interest rate swap is calculated from the difference between the present value of future cash flows based on the yield curve of the contractual interest rate and the expected interest rate based on observable market for similar financial instruments.</w:t>
      </w:r>
    </w:p>
    <w:p w14:paraId="081360C7" w14:textId="77777777" w:rsidR="00930C64" w:rsidRDefault="00930C64" w:rsidP="000F078B">
      <w:pPr>
        <w:spacing w:line="240" w:lineRule="auto"/>
        <w:rPr>
          <w:rFonts w:cs="Times New Roman"/>
          <w:szCs w:val="22"/>
        </w:rPr>
      </w:pPr>
    </w:p>
    <w:p w14:paraId="468F8A20" w14:textId="6C7A7DD4" w:rsidR="00930C64" w:rsidRDefault="00930C64" w:rsidP="000F078B">
      <w:pPr>
        <w:spacing w:line="240" w:lineRule="auto"/>
        <w:rPr>
          <w:rFonts w:cs="Times New Roman"/>
          <w:szCs w:val="22"/>
        </w:rPr>
      </w:pPr>
    </w:p>
    <w:p w14:paraId="323A3124" w14:textId="77777777" w:rsidR="005A303A" w:rsidRDefault="005A303A" w:rsidP="000F078B">
      <w:pPr>
        <w:spacing w:line="240" w:lineRule="auto"/>
        <w:rPr>
          <w:rFonts w:cs="Times New Roman"/>
          <w:szCs w:val="22"/>
        </w:rPr>
      </w:pPr>
    </w:p>
    <w:p w14:paraId="6C67C645" w14:textId="6FAFD3FA" w:rsidR="00664A86" w:rsidRPr="00EE1E80" w:rsidRDefault="00D753F2" w:rsidP="000F078B">
      <w:pPr>
        <w:spacing w:line="240" w:lineRule="auto"/>
        <w:ind w:left="550"/>
        <w:rPr>
          <w:spacing w:val="-2"/>
        </w:rPr>
      </w:pPr>
      <w:r w:rsidRPr="00EE1E80">
        <w:rPr>
          <w:spacing w:val="-2"/>
        </w:rPr>
        <w:lastRenderedPageBreak/>
        <w:t>The Group determined Level 3 fair values for financial assets using valuation techniques as follows:</w:t>
      </w:r>
    </w:p>
    <w:p w14:paraId="1BA74525" w14:textId="77777777" w:rsidR="002E09A8" w:rsidRPr="00C64B40" w:rsidRDefault="002E09A8" w:rsidP="00C64B40">
      <w:pPr>
        <w:spacing w:line="240" w:lineRule="auto"/>
        <w:ind w:left="567"/>
        <w:jc w:val="thaiDistribute"/>
        <w:rPr>
          <w:rFonts w:cs="Times New Roman"/>
          <w:szCs w:val="22"/>
          <w:highlight w:val="yellow"/>
          <w:lang w:bidi="th-TH"/>
        </w:rPr>
      </w:pPr>
    </w:p>
    <w:p w14:paraId="022561CF" w14:textId="454E432C" w:rsidR="00664A86" w:rsidRDefault="00664A86" w:rsidP="002947C3">
      <w:pPr>
        <w:pStyle w:val="block"/>
        <w:tabs>
          <w:tab w:val="left" w:pos="990"/>
        </w:tabs>
        <w:spacing w:after="0" w:line="240" w:lineRule="auto"/>
        <w:ind w:left="851" w:hanging="284"/>
        <w:jc w:val="thaiDistribute"/>
        <w:rPr>
          <w:rFonts w:cs="Times New Roman"/>
          <w:szCs w:val="22"/>
          <w:lang w:val="en-GB"/>
        </w:rPr>
      </w:pPr>
      <w:r>
        <w:rPr>
          <w:rFonts w:cs="Times New Roman"/>
          <w:szCs w:val="22"/>
          <w:lang w:val="en-GB"/>
        </w:rPr>
        <w:t xml:space="preserve">- </w:t>
      </w:r>
      <w:r>
        <w:rPr>
          <w:rFonts w:cs="Times New Roman"/>
          <w:szCs w:val="22"/>
          <w:lang w:val="en-GB"/>
        </w:rPr>
        <w:tab/>
      </w:r>
      <w:r w:rsidR="00D753F2" w:rsidRPr="00D753F2">
        <w:rPr>
          <w:rFonts w:cs="Times New Roman"/>
          <w:szCs w:val="22"/>
          <w:lang w:val="en-GB"/>
        </w:rPr>
        <w:t xml:space="preserve">Investments in equity instruments and investments in convertible loan </w:t>
      </w:r>
      <w:r w:rsidR="003F4375">
        <w:rPr>
          <w:rFonts w:cs="Times New Roman"/>
          <w:szCs w:val="22"/>
          <w:lang w:val="en-GB"/>
        </w:rPr>
        <w:t xml:space="preserve">and debentures </w:t>
      </w:r>
      <w:r w:rsidR="00D753F2" w:rsidRPr="00D753F2">
        <w:rPr>
          <w:rFonts w:cs="Times New Roman"/>
          <w:szCs w:val="22"/>
          <w:lang w:val="en-GB"/>
        </w:rPr>
        <w:t>which are not actively traded in market were calculated using valuation techniques such as the latest reporting net assets adjusted by relevant factors. This was because the equity instruments</w:t>
      </w:r>
      <w:r w:rsidR="0003282C">
        <w:rPr>
          <w:rFonts w:cs="Times New Roman"/>
          <w:szCs w:val="22"/>
          <w:lang w:val="en-GB"/>
        </w:rPr>
        <w:t xml:space="preserve">, </w:t>
      </w:r>
      <w:r w:rsidR="00071801" w:rsidRPr="00071801">
        <w:rPr>
          <w:rFonts w:cs="Times New Roman"/>
          <w:szCs w:val="22"/>
          <w:lang w:val="en-GB"/>
        </w:rPr>
        <w:t>convertible loan</w:t>
      </w:r>
      <w:r w:rsidR="00A52C62">
        <w:rPr>
          <w:rFonts w:cs="Times New Roman"/>
          <w:szCs w:val="22"/>
          <w:lang w:val="en-GB"/>
        </w:rPr>
        <w:t>s</w:t>
      </w:r>
      <w:r w:rsidR="00071801" w:rsidRPr="00071801">
        <w:rPr>
          <w:rFonts w:cs="Times New Roman"/>
          <w:szCs w:val="22"/>
          <w:lang w:val="en-GB"/>
        </w:rPr>
        <w:t xml:space="preserve"> </w:t>
      </w:r>
      <w:r w:rsidR="0003282C">
        <w:rPr>
          <w:rFonts w:cs="Times New Roman"/>
          <w:szCs w:val="22"/>
          <w:lang w:val="en-GB"/>
        </w:rPr>
        <w:t xml:space="preserve">and debentures </w:t>
      </w:r>
      <w:r w:rsidR="00D753F2" w:rsidRPr="00D753F2">
        <w:rPr>
          <w:rFonts w:cs="Times New Roman"/>
          <w:szCs w:val="22"/>
          <w:lang w:val="en-GB"/>
        </w:rPr>
        <w:t>were not listed on any stock exchanges and there were no recent observable arm’s length transactions in the instruments.</w:t>
      </w:r>
    </w:p>
    <w:p w14:paraId="615EDB62" w14:textId="49AE31CD" w:rsidR="00365D01" w:rsidRDefault="00365D01" w:rsidP="00365D01">
      <w:pPr>
        <w:spacing w:line="240" w:lineRule="auto"/>
        <w:ind w:left="567"/>
        <w:jc w:val="thaiDistribute"/>
        <w:rPr>
          <w:rFonts w:cstheme="minorBidi"/>
          <w:szCs w:val="22"/>
          <w:lang w:val="en-US" w:bidi="th-TH"/>
        </w:rPr>
      </w:pPr>
    </w:p>
    <w:p w14:paraId="49C52F37" w14:textId="77777777" w:rsidR="00071801" w:rsidRPr="00884F81" w:rsidRDefault="00071801" w:rsidP="00071801">
      <w:pPr>
        <w:spacing w:line="240" w:lineRule="auto"/>
        <w:ind w:left="567"/>
        <w:jc w:val="thaiDistribute"/>
        <w:rPr>
          <w:rFonts w:cs="Times New Roman"/>
          <w:b/>
          <w:bCs/>
          <w:i/>
          <w:iCs/>
          <w:szCs w:val="22"/>
          <w:rtl/>
          <w:cs/>
        </w:rPr>
      </w:pPr>
      <w:r w:rsidRPr="00884F81">
        <w:rPr>
          <w:rFonts w:cs="Times New Roman"/>
          <w:b/>
          <w:bCs/>
          <w:i/>
          <w:iCs/>
          <w:szCs w:val="22"/>
          <w:lang w:bidi="th-TH"/>
        </w:rPr>
        <w:t>Financial instruments measured at amortized cost</w:t>
      </w:r>
    </w:p>
    <w:p w14:paraId="2CB12F64" w14:textId="77777777" w:rsidR="00071801" w:rsidRDefault="00071801" w:rsidP="00071801">
      <w:pPr>
        <w:ind w:left="567"/>
        <w:jc w:val="both"/>
        <w:rPr>
          <w:rFonts w:cs="Times New Roman"/>
          <w:szCs w:val="22"/>
        </w:rPr>
      </w:pPr>
    </w:p>
    <w:p w14:paraId="2AAD44EF" w14:textId="2EA7B4B0" w:rsidR="00071801" w:rsidRDefault="00071801" w:rsidP="00071801">
      <w:pPr>
        <w:spacing w:line="240" w:lineRule="auto"/>
        <w:ind w:left="567"/>
        <w:jc w:val="thaiDistribute"/>
        <w:rPr>
          <w:rFonts w:cs="Times New Roman"/>
          <w:szCs w:val="22"/>
        </w:rPr>
      </w:pPr>
      <w:r w:rsidRPr="003F283C">
        <w:rPr>
          <w:rFonts w:cs="Times New Roman"/>
          <w:szCs w:val="22"/>
        </w:rPr>
        <w:t xml:space="preserve">The </w:t>
      </w:r>
      <w:r>
        <w:rPr>
          <w:szCs w:val="28"/>
          <w:lang w:bidi="th-TH"/>
        </w:rPr>
        <w:t>Group</w:t>
      </w:r>
      <w:r w:rsidRPr="003F283C">
        <w:rPr>
          <w:rFonts w:cs="Times New Roman"/>
          <w:szCs w:val="22"/>
        </w:rPr>
        <w:t xml:space="preserve"> determined Level 2 fair value for debentures based on quoted selling price from the Thai Bond Market Association at the closing price on the reporting date.</w:t>
      </w:r>
    </w:p>
    <w:p w14:paraId="72CB9681" w14:textId="6F22DDE9" w:rsidR="00655A99" w:rsidRDefault="00655A99" w:rsidP="00071801">
      <w:pPr>
        <w:spacing w:line="240" w:lineRule="auto"/>
        <w:ind w:left="567"/>
        <w:jc w:val="thaiDistribute"/>
        <w:rPr>
          <w:rFonts w:cs="Times New Roman"/>
          <w:szCs w:val="22"/>
        </w:rPr>
      </w:pPr>
    </w:p>
    <w:p w14:paraId="74157F8A" w14:textId="7AF0D59C" w:rsidR="00655A99" w:rsidRPr="007E6861" w:rsidRDefault="00655A99" w:rsidP="00655A99">
      <w:pPr>
        <w:spacing w:line="240" w:lineRule="auto"/>
        <w:ind w:left="567"/>
        <w:jc w:val="thaiDistribute"/>
        <w:rPr>
          <w:rFonts w:cs="Times New Roman"/>
          <w:b/>
          <w:bCs/>
          <w:i/>
          <w:iCs/>
          <w:szCs w:val="22"/>
          <w:lang w:bidi="th-TH"/>
        </w:rPr>
      </w:pPr>
      <w:r w:rsidRPr="007E6861">
        <w:rPr>
          <w:rFonts w:cs="Times New Roman"/>
          <w:b/>
          <w:bCs/>
          <w:i/>
          <w:iCs/>
          <w:szCs w:val="22"/>
          <w:lang w:bidi="th-TH"/>
        </w:rPr>
        <w:t>Interest rate benchmark reform</w:t>
      </w:r>
    </w:p>
    <w:p w14:paraId="213282E5" w14:textId="77777777" w:rsidR="00655A99" w:rsidRPr="007E6861" w:rsidRDefault="00655A99" w:rsidP="00655A99">
      <w:pPr>
        <w:spacing w:line="240" w:lineRule="auto"/>
        <w:ind w:left="567"/>
        <w:jc w:val="thaiDistribute"/>
        <w:rPr>
          <w:rFonts w:cs="Times New Roman"/>
          <w:b/>
          <w:bCs/>
          <w:i/>
          <w:iCs/>
          <w:szCs w:val="22"/>
          <w:lang w:bidi="th-TH"/>
        </w:rPr>
      </w:pPr>
    </w:p>
    <w:p w14:paraId="27A82E9B" w14:textId="7627DA17" w:rsidR="00655A99" w:rsidRDefault="00655A99" w:rsidP="000B745B">
      <w:pPr>
        <w:spacing w:line="240" w:lineRule="auto"/>
        <w:ind w:left="567"/>
        <w:jc w:val="thaiDistribute"/>
        <w:rPr>
          <w:rFonts w:cs="Times New Roman"/>
          <w:szCs w:val="22"/>
        </w:rPr>
      </w:pPr>
      <w:r w:rsidRPr="002348BA">
        <w:rPr>
          <w:rFonts w:cs="Times New Roman"/>
          <w:spacing w:val="4"/>
          <w:szCs w:val="22"/>
        </w:rPr>
        <w:t xml:space="preserve">As a result of the interest rate benchmark reform and the cessation of LIBOR in the second </w:t>
      </w:r>
      <w:r w:rsidRPr="008350CE">
        <w:rPr>
          <w:rFonts w:cs="Times New Roman"/>
          <w:szCs w:val="22"/>
        </w:rPr>
        <w:t>quarter of 2023, the Group undertook amendments to the contractual terms with the counterparties.</w:t>
      </w:r>
      <w:r w:rsidRPr="007E6861">
        <w:rPr>
          <w:rFonts w:cs="Times New Roman"/>
          <w:szCs w:val="22"/>
        </w:rPr>
        <w:t xml:space="preserve"> </w:t>
      </w:r>
      <w:r w:rsidR="00BA4D74" w:rsidRPr="002348BA">
        <w:rPr>
          <w:spacing w:val="-4"/>
          <w:szCs w:val="28"/>
          <w:lang w:bidi="th-TH"/>
        </w:rPr>
        <w:t>The o</w:t>
      </w:r>
      <w:r w:rsidRPr="002348BA">
        <w:rPr>
          <w:rFonts w:cs="Times New Roman"/>
          <w:spacing w:val="-4"/>
          <w:szCs w:val="22"/>
        </w:rPr>
        <w:t>utstanding contracts with interest rates that reference LIBOR with maturity date after 30 June 2023</w:t>
      </w:r>
      <w:r w:rsidRPr="007E6861">
        <w:rPr>
          <w:rFonts w:cs="Times New Roman"/>
          <w:szCs w:val="22"/>
        </w:rPr>
        <w:t xml:space="preserve"> have been transitioned to SOFR</w:t>
      </w:r>
      <w:r w:rsidR="000B745B" w:rsidRPr="007E6861">
        <w:rPr>
          <w:rFonts w:cs="Times New Roman"/>
          <w:szCs w:val="22"/>
        </w:rPr>
        <w:t xml:space="preserve">. </w:t>
      </w:r>
      <w:r w:rsidRPr="007E6861">
        <w:rPr>
          <w:rFonts w:cs="Times New Roman"/>
          <w:szCs w:val="22"/>
        </w:rPr>
        <w:t>The amendments have no material impact to the Group</w:t>
      </w:r>
      <w:r w:rsidR="005A303A" w:rsidRPr="005A303A">
        <w:rPr>
          <w:rFonts w:cs="Times New Roman"/>
          <w:szCs w:val="22"/>
        </w:rPr>
        <w:t>’</w:t>
      </w:r>
      <w:r w:rsidRPr="007E6861">
        <w:rPr>
          <w:rFonts w:cs="Times New Roman"/>
          <w:szCs w:val="22"/>
        </w:rPr>
        <w:t>s financial risks and consolidated financial statements.</w:t>
      </w:r>
    </w:p>
    <w:p w14:paraId="450C5E18" w14:textId="7A1FAC86" w:rsidR="009C0BF8" w:rsidRDefault="009C0BF8" w:rsidP="00071801">
      <w:pPr>
        <w:spacing w:line="240" w:lineRule="auto"/>
        <w:ind w:left="567"/>
        <w:jc w:val="thaiDistribute"/>
        <w:rPr>
          <w:rFonts w:cs="Times New Roman"/>
          <w:szCs w:val="22"/>
        </w:rPr>
      </w:pPr>
    </w:p>
    <w:p w14:paraId="5AA1C63E" w14:textId="1C2E74A5" w:rsidR="00A5674A" w:rsidRPr="00E95BB6" w:rsidRDefault="001605E0" w:rsidP="002E09A8">
      <w:pPr>
        <w:pStyle w:val="Heading1"/>
        <w:tabs>
          <w:tab w:val="num" w:pos="567"/>
        </w:tabs>
        <w:spacing w:before="0" w:after="0" w:line="240" w:lineRule="auto"/>
        <w:ind w:left="567" w:hanging="567"/>
        <w:rPr>
          <w:rFonts w:cs="Times New Roman"/>
          <w:lang w:val="en-US"/>
        </w:rPr>
      </w:pPr>
      <w:r w:rsidRPr="00E95BB6">
        <w:rPr>
          <w:rFonts w:cs="Times New Roman"/>
          <w:lang w:val="en-US"/>
        </w:rPr>
        <w:t>Commitments</w:t>
      </w:r>
      <w:r w:rsidR="007B1DB2" w:rsidRPr="00E95BB6">
        <w:rPr>
          <w:rFonts w:cs="Times New Roman"/>
          <w:bCs/>
          <w:szCs w:val="24"/>
          <w:cs/>
          <w:lang w:val="en-US" w:bidi="th-TH"/>
        </w:rPr>
        <w:t xml:space="preserve"> </w:t>
      </w:r>
      <w:r w:rsidRPr="00E95BB6">
        <w:rPr>
          <w:rFonts w:cs="Times New Roman"/>
          <w:lang w:val="en-US"/>
        </w:rPr>
        <w:t>and</w:t>
      </w:r>
      <w:r w:rsidR="007B1DB2" w:rsidRPr="00E95BB6">
        <w:rPr>
          <w:rFonts w:cs="Times New Roman"/>
          <w:bCs/>
          <w:szCs w:val="24"/>
          <w:cs/>
          <w:lang w:val="en-US" w:bidi="th-TH"/>
        </w:rPr>
        <w:t xml:space="preserve"> </w:t>
      </w:r>
      <w:r w:rsidRPr="00E95BB6">
        <w:rPr>
          <w:rFonts w:cs="Times New Roman"/>
          <w:lang w:val="en-US"/>
        </w:rPr>
        <w:t>conti</w:t>
      </w:r>
      <w:r w:rsidR="008D6A92" w:rsidRPr="00E95BB6">
        <w:rPr>
          <w:rFonts w:cs="Times New Roman"/>
          <w:lang w:val="en-US"/>
        </w:rPr>
        <w:t>n</w:t>
      </w:r>
      <w:r w:rsidRPr="00E95BB6">
        <w:rPr>
          <w:rFonts w:cs="Times New Roman"/>
          <w:lang w:val="en-US"/>
        </w:rPr>
        <w:t>gent</w:t>
      </w:r>
      <w:r w:rsidR="007B1DB2" w:rsidRPr="00E95BB6">
        <w:rPr>
          <w:rFonts w:cs="Times New Roman"/>
          <w:bCs/>
          <w:szCs w:val="24"/>
          <w:cs/>
          <w:lang w:val="en-US" w:bidi="th-TH"/>
        </w:rPr>
        <w:t xml:space="preserve"> </w:t>
      </w:r>
      <w:r w:rsidRPr="00E95BB6">
        <w:rPr>
          <w:rFonts w:cs="Times New Roman"/>
          <w:lang w:val="en-US"/>
        </w:rPr>
        <w:t>liabilities</w:t>
      </w:r>
      <w:r w:rsidR="007B1DB2" w:rsidRPr="00E95BB6">
        <w:rPr>
          <w:rFonts w:cs="Times New Roman"/>
          <w:bCs/>
          <w:szCs w:val="24"/>
          <w:cs/>
          <w:lang w:val="en-US" w:bidi="th-TH"/>
        </w:rPr>
        <w:t xml:space="preserve"> </w:t>
      </w:r>
    </w:p>
    <w:p w14:paraId="7DAD23E0" w14:textId="1A9893FE" w:rsidR="0017071B" w:rsidRPr="00C64B40" w:rsidRDefault="0017071B" w:rsidP="00C64B40">
      <w:pPr>
        <w:spacing w:line="240" w:lineRule="auto"/>
        <w:ind w:left="567"/>
        <w:jc w:val="thaiDistribute"/>
        <w:rPr>
          <w:rFonts w:cs="Times New Roman"/>
          <w:szCs w:val="22"/>
          <w:highlight w:val="yellow"/>
          <w:lang w:bidi="th-TH"/>
        </w:rPr>
      </w:pPr>
    </w:p>
    <w:p w14:paraId="2EE36DC7" w14:textId="41E8D241" w:rsidR="00D93405" w:rsidRPr="00A252D9" w:rsidRDefault="00D93405" w:rsidP="002E09A8">
      <w:pPr>
        <w:spacing w:line="240" w:lineRule="auto"/>
        <w:ind w:left="567"/>
        <w:jc w:val="both"/>
        <w:rPr>
          <w:rFonts w:cs="Times New Roman"/>
          <w:szCs w:val="22"/>
        </w:rPr>
      </w:pPr>
      <w:r w:rsidRPr="00A252D9">
        <w:rPr>
          <w:rFonts w:cs="Times New Roman"/>
          <w:szCs w:val="22"/>
        </w:rPr>
        <w:t xml:space="preserve">As at </w:t>
      </w:r>
      <w:r w:rsidR="00CA4467">
        <w:rPr>
          <w:rFonts w:cstheme="minorBidi"/>
          <w:szCs w:val="28"/>
          <w:lang w:val="en-US" w:bidi="th-TH"/>
        </w:rPr>
        <w:t>30 June</w:t>
      </w:r>
      <w:r w:rsidR="00B337AF" w:rsidRPr="00A252D9">
        <w:rPr>
          <w:rFonts w:cs="Times New Roman"/>
          <w:szCs w:val="22"/>
        </w:rPr>
        <w:t xml:space="preserve"> 202</w:t>
      </w:r>
      <w:r w:rsidR="00E55B73">
        <w:rPr>
          <w:rFonts w:cs="Times New Roman"/>
          <w:szCs w:val="22"/>
        </w:rPr>
        <w:t>3</w:t>
      </w:r>
      <w:r w:rsidRPr="00A252D9">
        <w:rPr>
          <w:rFonts w:cs="Times New Roman"/>
          <w:szCs w:val="22"/>
        </w:rPr>
        <w:t>, the Group had</w:t>
      </w:r>
      <w:r w:rsidRPr="00A252D9">
        <w:rPr>
          <w:rFonts w:cs="Times New Roman"/>
          <w:szCs w:val="22"/>
          <w:cs/>
          <w:lang w:bidi="th-TH"/>
        </w:rPr>
        <w:t>:</w:t>
      </w:r>
    </w:p>
    <w:p w14:paraId="65F72968" w14:textId="77777777" w:rsidR="00D93405" w:rsidRPr="00C64B40" w:rsidRDefault="00D93405" w:rsidP="00C64B40">
      <w:pPr>
        <w:spacing w:line="240" w:lineRule="auto"/>
        <w:ind w:left="567"/>
        <w:jc w:val="thaiDistribute"/>
        <w:rPr>
          <w:rFonts w:cs="Times New Roman"/>
          <w:szCs w:val="22"/>
          <w:highlight w:val="yellow"/>
          <w:lang w:bidi="th-TH"/>
        </w:rPr>
      </w:pPr>
    </w:p>
    <w:p w14:paraId="55FC6ADF" w14:textId="5C642F4A" w:rsidR="00D93405" w:rsidRPr="00A252D9" w:rsidRDefault="00B920BB" w:rsidP="00C61F6F">
      <w:pPr>
        <w:numPr>
          <w:ilvl w:val="0"/>
          <w:numId w:val="10"/>
        </w:numPr>
        <w:tabs>
          <w:tab w:val="left" w:pos="1080"/>
        </w:tabs>
        <w:spacing w:line="240" w:lineRule="auto"/>
        <w:jc w:val="both"/>
        <w:rPr>
          <w:rFonts w:cs="Times New Roman"/>
          <w:szCs w:val="22"/>
        </w:rPr>
      </w:pPr>
      <w:r>
        <w:rPr>
          <w:rFonts w:cs="Times New Roman"/>
          <w:spacing w:val="4"/>
          <w:szCs w:val="28"/>
          <w:lang w:bidi="th-TH"/>
        </w:rPr>
        <w:t>Commitments for l</w:t>
      </w:r>
      <w:r w:rsidR="002947C3" w:rsidRPr="004947B5">
        <w:rPr>
          <w:rFonts w:cs="Times New Roman"/>
          <w:spacing w:val="4"/>
          <w:szCs w:val="28"/>
          <w:lang w:val="en-US" w:bidi="th-TH"/>
        </w:rPr>
        <w:t xml:space="preserve">ease </w:t>
      </w:r>
      <w:r w:rsidR="003F4375">
        <w:rPr>
          <w:rFonts w:cs="Times New Roman"/>
          <w:spacing w:val="4"/>
          <w:szCs w:val="28"/>
          <w:lang w:val="en-US" w:bidi="th-TH"/>
        </w:rPr>
        <w:t xml:space="preserve">and </w:t>
      </w:r>
      <w:r w:rsidR="00CF51A8" w:rsidRPr="004947B5">
        <w:rPr>
          <w:rFonts w:cs="Times New Roman"/>
          <w:spacing w:val="4"/>
          <w:szCs w:val="28"/>
          <w:lang w:val="en-US" w:bidi="th-TH"/>
        </w:rPr>
        <w:t>purchase</w:t>
      </w:r>
      <w:r>
        <w:rPr>
          <w:rFonts w:cs="Times New Roman"/>
          <w:spacing w:val="4"/>
          <w:szCs w:val="28"/>
          <w:lang w:val="en-US" w:bidi="th-TH"/>
        </w:rPr>
        <w:t xml:space="preserve"> </w:t>
      </w:r>
      <w:r w:rsidR="005B2DC7" w:rsidRPr="004947B5">
        <w:rPr>
          <w:rFonts w:cs="Times New Roman"/>
          <w:spacing w:val="4"/>
          <w:szCs w:val="28"/>
          <w:lang w:val="en-US" w:bidi="th-TH"/>
        </w:rPr>
        <w:t xml:space="preserve">of </w:t>
      </w:r>
      <w:r w:rsidR="00D26BD7" w:rsidRPr="004947B5">
        <w:rPr>
          <w:rFonts w:cs="Times New Roman"/>
          <w:spacing w:val="4"/>
          <w:szCs w:val="28"/>
          <w:lang w:val="en-US" w:bidi="th-TH"/>
        </w:rPr>
        <w:t xml:space="preserve">property, plant </w:t>
      </w:r>
      <w:r w:rsidR="00CF51A8" w:rsidRPr="004947B5">
        <w:rPr>
          <w:rFonts w:cs="Times New Roman"/>
          <w:spacing w:val="4"/>
          <w:szCs w:val="28"/>
          <w:lang w:val="en-US" w:bidi="th-TH"/>
        </w:rPr>
        <w:t>and equipment</w:t>
      </w:r>
      <w:r w:rsidR="008C3A48" w:rsidRPr="004947B5">
        <w:rPr>
          <w:rFonts w:cs="Times New Roman"/>
          <w:spacing w:val="4"/>
          <w:szCs w:val="28"/>
          <w:lang w:val="en-US" w:bidi="th-TH"/>
        </w:rPr>
        <w:t xml:space="preserve"> </w:t>
      </w:r>
      <w:r w:rsidR="00CF51A8" w:rsidRPr="004947B5">
        <w:rPr>
          <w:rFonts w:cs="Times New Roman"/>
          <w:spacing w:val="4"/>
          <w:szCs w:val="28"/>
          <w:lang w:val="en-US" w:bidi="th-TH"/>
        </w:rPr>
        <w:t xml:space="preserve">of </w:t>
      </w:r>
      <w:r w:rsidR="00CF51A8" w:rsidRPr="00664D1D">
        <w:rPr>
          <w:rFonts w:cs="Times New Roman"/>
          <w:spacing w:val="4"/>
          <w:szCs w:val="28"/>
          <w:lang w:val="en-US" w:bidi="th-TH"/>
        </w:rPr>
        <w:t>Baht</w:t>
      </w:r>
      <w:r w:rsidR="007E10B6" w:rsidRPr="00664D1D">
        <w:rPr>
          <w:rFonts w:cs="Times New Roman"/>
          <w:spacing w:val="4"/>
          <w:szCs w:val="22"/>
        </w:rPr>
        <w:t xml:space="preserve"> </w:t>
      </w:r>
      <w:r w:rsidR="008C3A48" w:rsidRPr="00664D1D">
        <w:rPr>
          <w:rFonts w:cs="Times New Roman"/>
          <w:spacing w:val="4"/>
          <w:szCs w:val="22"/>
        </w:rPr>
        <w:t>5,</w:t>
      </w:r>
      <w:r w:rsidR="00664D1D" w:rsidRPr="00664D1D">
        <w:rPr>
          <w:spacing w:val="4"/>
          <w:szCs w:val="28"/>
          <w:lang w:val="en-US" w:bidi="th-TH"/>
        </w:rPr>
        <w:t>409</w:t>
      </w:r>
      <w:r w:rsidR="00E55B73" w:rsidRPr="004947B5">
        <w:rPr>
          <w:rFonts w:cs="Times New Roman"/>
          <w:spacing w:val="4"/>
          <w:szCs w:val="22"/>
        </w:rPr>
        <w:t xml:space="preserve"> </w:t>
      </w:r>
      <w:r w:rsidR="00CF51A8" w:rsidRPr="004947B5">
        <w:rPr>
          <w:rFonts w:cs="Times New Roman"/>
          <w:spacing w:val="4"/>
          <w:szCs w:val="22"/>
        </w:rPr>
        <w:t>million</w:t>
      </w:r>
      <w:r w:rsidR="005F5564">
        <w:rPr>
          <w:rFonts w:cs="Times New Roman"/>
          <w:spacing w:val="-6"/>
          <w:szCs w:val="22"/>
        </w:rPr>
        <w:t xml:space="preserve"> </w:t>
      </w:r>
      <w:r w:rsidR="00E55B73">
        <w:rPr>
          <w:rFonts w:cs="Times New Roman"/>
          <w:i/>
          <w:iCs/>
          <w:spacing w:val="-6"/>
          <w:szCs w:val="22"/>
        </w:rPr>
        <w:t>(31 December 2022</w:t>
      </w:r>
      <w:r w:rsidR="00CF51A8" w:rsidRPr="00110B3B">
        <w:rPr>
          <w:rFonts w:cs="Times New Roman"/>
          <w:i/>
          <w:iCs/>
          <w:spacing w:val="-6"/>
          <w:szCs w:val="22"/>
        </w:rPr>
        <w:t>:</w:t>
      </w:r>
      <w:r w:rsidR="00E55B73">
        <w:rPr>
          <w:rFonts w:cs="Times New Roman"/>
          <w:i/>
          <w:iCs/>
          <w:szCs w:val="22"/>
        </w:rPr>
        <w:t xml:space="preserve"> Baht </w:t>
      </w:r>
      <w:r w:rsidR="008C3A48">
        <w:rPr>
          <w:rFonts w:cstheme="minorBidi"/>
          <w:i/>
          <w:iCs/>
          <w:szCs w:val="28"/>
          <w:lang w:val="en-US" w:bidi="th-TH"/>
        </w:rPr>
        <w:t>4,835</w:t>
      </w:r>
      <w:r w:rsidR="007E10B6">
        <w:rPr>
          <w:rFonts w:cstheme="minorBidi"/>
          <w:i/>
          <w:iCs/>
          <w:szCs w:val="28"/>
          <w:lang w:val="en-US" w:bidi="th-TH"/>
        </w:rPr>
        <w:t xml:space="preserve"> </w:t>
      </w:r>
      <w:r w:rsidR="00CF51A8" w:rsidRPr="00110B3B">
        <w:rPr>
          <w:rFonts w:cs="Times New Roman"/>
          <w:i/>
          <w:iCs/>
          <w:szCs w:val="22"/>
        </w:rPr>
        <w:t>million</w:t>
      </w:r>
      <w:r w:rsidR="00D93405" w:rsidRPr="00110B3B">
        <w:rPr>
          <w:rFonts w:cs="Times New Roman"/>
          <w:i/>
          <w:iCs/>
          <w:szCs w:val="22"/>
          <w:cs/>
          <w:lang w:bidi="th-TH"/>
        </w:rPr>
        <w:t>)</w:t>
      </w:r>
      <w:r w:rsidR="00D93405" w:rsidRPr="00110B3B">
        <w:rPr>
          <w:rFonts w:cs="Times New Roman"/>
          <w:szCs w:val="22"/>
          <w:cs/>
          <w:lang w:bidi="th-TH"/>
        </w:rPr>
        <w:t>.</w:t>
      </w:r>
    </w:p>
    <w:p w14:paraId="4F9CE306" w14:textId="77777777" w:rsidR="00D93405" w:rsidRPr="00C64B40" w:rsidRDefault="00D93405" w:rsidP="00C64B40">
      <w:pPr>
        <w:spacing w:line="240" w:lineRule="auto"/>
        <w:ind w:left="567"/>
        <w:jc w:val="thaiDistribute"/>
        <w:rPr>
          <w:rFonts w:cs="Times New Roman"/>
          <w:szCs w:val="22"/>
          <w:highlight w:val="yellow"/>
          <w:lang w:bidi="th-TH"/>
        </w:rPr>
      </w:pPr>
    </w:p>
    <w:p w14:paraId="50BE3A3D" w14:textId="197D8477" w:rsidR="00D93405" w:rsidRPr="00947DFB" w:rsidRDefault="00B920BB" w:rsidP="00C61F6F">
      <w:pPr>
        <w:numPr>
          <w:ilvl w:val="0"/>
          <w:numId w:val="10"/>
        </w:numPr>
        <w:tabs>
          <w:tab w:val="left" w:pos="1080"/>
        </w:tabs>
        <w:spacing w:line="240" w:lineRule="auto"/>
        <w:jc w:val="thaiDistribute"/>
        <w:rPr>
          <w:rFonts w:cs="Times New Roman"/>
          <w:spacing w:val="10"/>
          <w:szCs w:val="22"/>
        </w:rPr>
      </w:pPr>
      <w:r w:rsidRPr="006D05D5">
        <w:rPr>
          <w:rFonts w:cs="Times New Roman"/>
          <w:spacing w:val="4"/>
          <w:szCs w:val="22"/>
        </w:rPr>
        <w:t xml:space="preserve">Commitments for </w:t>
      </w:r>
      <w:r w:rsidR="00CF51A8" w:rsidRPr="00EF1CCC">
        <w:rPr>
          <w:rFonts w:cs="Times New Roman"/>
          <w:spacing w:val="4"/>
          <w:szCs w:val="22"/>
        </w:rPr>
        <w:t>purchase of inventories, raw materials and others of Baht</w:t>
      </w:r>
      <w:r w:rsidR="00D93405" w:rsidRPr="00EF1CCC">
        <w:rPr>
          <w:rFonts w:cs="Times New Roman"/>
          <w:spacing w:val="4"/>
          <w:szCs w:val="22"/>
        </w:rPr>
        <w:t xml:space="preserve"> </w:t>
      </w:r>
      <w:r w:rsidR="00664D1D">
        <w:rPr>
          <w:rFonts w:cs="Times New Roman"/>
          <w:spacing w:val="4"/>
          <w:szCs w:val="22"/>
        </w:rPr>
        <w:t>5,115</w:t>
      </w:r>
      <w:r w:rsidR="00E55B73" w:rsidRPr="00EF1CCC">
        <w:rPr>
          <w:rFonts w:cs="Times New Roman"/>
          <w:spacing w:val="4"/>
          <w:szCs w:val="22"/>
        </w:rPr>
        <w:t xml:space="preserve"> </w:t>
      </w:r>
      <w:r w:rsidR="00CF51A8" w:rsidRPr="00EF1CCC">
        <w:rPr>
          <w:rFonts w:cs="Times New Roman"/>
          <w:spacing w:val="4"/>
          <w:szCs w:val="22"/>
        </w:rPr>
        <w:t>million</w:t>
      </w:r>
      <w:r w:rsidR="00CF51A8" w:rsidRPr="006D05D5">
        <w:rPr>
          <w:rFonts w:cs="Times New Roman"/>
          <w:spacing w:val="-2"/>
          <w:szCs w:val="22"/>
        </w:rPr>
        <w:t xml:space="preserve"> </w:t>
      </w:r>
      <w:r w:rsidR="00E55B73" w:rsidRPr="006D05D5">
        <w:rPr>
          <w:rFonts w:cs="Times New Roman"/>
          <w:i/>
          <w:iCs/>
          <w:spacing w:val="-2"/>
          <w:szCs w:val="22"/>
        </w:rPr>
        <w:t>(31 December 2022:</w:t>
      </w:r>
      <w:r w:rsidR="00E55B73" w:rsidRPr="00947DFB">
        <w:rPr>
          <w:rFonts w:cs="Times New Roman"/>
          <w:i/>
          <w:iCs/>
          <w:spacing w:val="-6"/>
          <w:szCs w:val="22"/>
        </w:rPr>
        <w:t xml:space="preserve"> Baht </w:t>
      </w:r>
      <w:r w:rsidR="0007615E">
        <w:rPr>
          <w:rFonts w:cs="Times New Roman"/>
          <w:i/>
          <w:iCs/>
          <w:spacing w:val="-6"/>
          <w:szCs w:val="22"/>
        </w:rPr>
        <w:t>4,37</w:t>
      </w:r>
      <w:r w:rsidR="008C3A48">
        <w:rPr>
          <w:rFonts w:cs="Times New Roman"/>
          <w:i/>
          <w:iCs/>
          <w:spacing w:val="-6"/>
          <w:szCs w:val="22"/>
        </w:rPr>
        <w:t>1</w:t>
      </w:r>
      <w:r w:rsidR="00CF51A8" w:rsidRPr="00947DFB">
        <w:rPr>
          <w:rFonts w:cs="Times New Roman"/>
          <w:i/>
          <w:iCs/>
          <w:spacing w:val="-6"/>
          <w:szCs w:val="22"/>
        </w:rPr>
        <w:t xml:space="preserve"> million</w:t>
      </w:r>
      <w:r w:rsidR="00D93405" w:rsidRPr="00947DFB">
        <w:rPr>
          <w:rFonts w:cs="Times New Roman"/>
          <w:i/>
          <w:iCs/>
          <w:spacing w:val="-6"/>
          <w:szCs w:val="22"/>
          <w:cs/>
          <w:lang w:bidi="th-TH"/>
        </w:rPr>
        <w:t>).</w:t>
      </w:r>
    </w:p>
    <w:p w14:paraId="27CB9B33" w14:textId="77777777" w:rsidR="00F06FF4" w:rsidRPr="00C64B40" w:rsidRDefault="00F06FF4" w:rsidP="002348BA">
      <w:pPr>
        <w:spacing w:line="240" w:lineRule="auto"/>
        <w:jc w:val="thaiDistribute"/>
        <w:rPr>
          <w:rFonts w:cs="Times New Roman"/>
          <w:szCs w:val="22"/>
          <w:highlight w:val="yellow"/>
          <w:lang w:bidi="th-TH"/>
        </w:rPr>
      </w:pPr>
    </w:p>
    <w:p w14:paraId="36A33566" w14:textId="3F47A6C5" w:rsidR="009C6721" w:rsidRPr="00A252D9" w:rsidRDefault="009C6721" w:rsidP="00E126F0">
      <w:pPr>
        <w:numPr>
          <w:ilvl w:val="0"/>
          <w:numId w:val="10"/>
        </w:numPr>
        <w:tabs>
          <w:tab w:val="left" w:pos="1080"/>
        </w:tabs>
        <w:spacing w:line="240" w:lineRule="auto"/>
        <w:jc w:val="both"/>
        <w:rPr>
          <w:rFonts w:cs="Times New Roman"/>
          <w:szCs w:val="22"/>
        </w:rPr>
      </w:pPr>
      <w:r w:rsidRPr="00A252D9">
        <w:rPr>
          <w:rFonts w:cs="Times New Roman"/>
          <w:szCs w:val="22"/>
        </w:rPr>
        <w:t>A subsidiary has entered into agreements with foreign company for the delivery and loading of Woodch</w:t>
      </w:r>
      <w:r w:rsidR="00186BBE" w:rsidRPr="00A252D9">
        <w:rPr>
          <w:rFonts w:cs="Times New Roman"/>
          <w:szCs w:val="22"/>
        </w:rPr>
        <w:t>ips to Vessel</w:t>
      </w:r>
      <w:r w:rsidR="00186BBE" w:rsidRPr="00A252D9">
        <w:rPr>
          <w:rFonts w:cs="Times New Roman"/>
          <w:szCs w:val="22"/>
          <w:cs/>
          <w:lang w:bidi="th-TH"/>
        </w:rPr>
        <w:t xml:space="preserve">. </w:t>
      </w:r>
      <w:r w:rsidR="00F13F20" w:rsidRPr="00A252D9">
        <w:rPr>
          <w:rFonts w:cs="Times New Roman"/>
          <w:szCs w:val="22"/>
        </w:rPr>
        <w:t>The</w:t>
      </w:r>
      <w:r w:rsidRPr="00A252D9">
        <w:rPr>
          <w:rFonts w:cs="Times New Roman"/>
          <w:szCs w:val="22"/>
        </w:rPr>
        <w:t xml:space="preserve"> subsidiary is committed to sell and deliver the Woodchips in volume equivalent to approximately 48,000</w:t>
      </w:r>
      <w:r w:rsidRPr="00A252D9">
        <w:rPr>
          <w:rFonts w:cs="Times New Roman"/>
          <w:szCs w:val="22"/>
          <w:rtl/>
          <w:cs/>
          <w:lang w:bidi="th-TH"/>
        </w:rPr>
        <w:t xml:space="preserve"> </w:t>
      </w:r>
      <w:r w:rsidRPr="00A252D9">
        <w:rPr>
          <w:rFonts w:cs="Times New Roman"/>
          <w:szCs w:val="22"/>
        </w:rPr>
        <w:t>BDMT per year</w:t>
      </w:r>
      <w:r w:rsidRPr="00A252D9">
        <w:rPr>
          <w:rFonts w:cs="Times New Roman"/>
          <w:szCs w:val="22"/>
          <w:cs/>
          <w:lang w:bidi="th-TH"/>
        </w:rPr>
        <w:t xml:space="preserve">. </w:t>
      </w:r>
      <w:r w:rsidRPr="00A252D9">
        <w:rPr>
          <w:rFonts w:cs="Times New Roman"/>
          <w:szCs w:val="22"/>
        </w:rPr>
        <w:t xml:space="preserve">The agreement period is for 12 years with the </w:t>
      </w:r>
      <w:r w:rsidR="00E226C8">
        <w:rPr>
          <w:rFonts w:cs="Times New Roman"/>
          <w:szCs w:val="22"/>
        </w:rPr>
        <w:t>expiration</w:t>
      </w:r>
      <w:r w:rsidR="00E226C8" w:rsidRPr="00A252D9">
        <w:rPr>
          <w:rFonts w:cs="Times New Roman"/>
          <w:szCs w:val="22"/>
        </w:rPr>
        <w:t xml:space="preserve"> </w:t>
      </w:r>
      <w:r w:rsidRPr="00A252D9">
        <w:rPr>
          <w:rFonts w:cs="Times New Roman"/>
          <w:szCs w:val="22"/>
        </w:rPr>
        <w:t>date in December 2034</w:t>
      </w:r>
      <w:r w:rsidRPr="00A252D9">
        <w:rPr>
          <w:rFonts w:cs="Times New Roman"/>
          <w:szCs w:val="22"/>
          <w:cs/>
          <w:lang w:bidi="th-TH"/>
        </w:rPr>
        <w:t>.</w:t>
      </w:r>
    </w:p>
    <w:p w14:paraId="36E63EEE" w14:textId="77777777" w:rsidR="00A52C29" w:rsidRPr="00C64B40" w:rsidRDefault="00A52C29" w:rsidP="00C64B40">
      <w:pPr>
        <w:spacing w:line="240" w:lineRule="auto"/>
        <w:ind w:left="567"/>
        <w:jc w:val="thaiDistribute"/>
        <w:rPr>
          <w:rFonts w:cs="Times New Roman"/>
          <w:szCs w:val="22"/>
          <w:highlight w:val="yellow"/>
          <w:lang w:bidi="th-TH"/>
        </w:rPr>
      </w:pPr>
    </w:p>
    <w:p w14:paraId="6AE5A229" w14:textId="6B8266E6" w:rsidR="009C6721" w:rsidRPr="00EE1E80" w:rsidRDefault="009C6721" w:rsidP="00EE1E80">
      <w:pPr>
        <w:numPr>
          <w:ilvl w:val="0"/>
          <w:numId w:val="10"/>
        </w:numPr>
        <w:tabs>
          <w:tab w:val="left" w:pos="1080"/>
        </w:tabs>
        <w:spacing w:line="240" w:lineRule="auto"/>
        <w:jc w:val="both"/>
        <w:rPr>
          <w:rFonts w:cs="Times New Roman"/>
          <w:szCs w:val="22"/>
        </w:rPr>
      </w:pPr>
      <w:r w:rsidRPr="00A252D9">
        <w:rPr>
          <w:rFonts w:cs="Times New Roman"/>
          <w:szCs w:val="22"/>
        </w:rPr>
        <w:t>A subsidiary has entered into agreements with local company for provide Biofuel to d</w:t>
      </w:r>
      <w:r w:rsidR="00E95995" w:rsidRPr="00A252D9">
        <w:rPr>
          <w:rFonts w:cs="Times New Roman"/>
          <w:szCs w:val="22"/>
        </w:rPr>
        <w:t>elivery point</w:t>
      </w:r>
      <w:r w:rsidR="00E95995" w:rsidRPr="00A252D9">
        <w:rPr>
          <w:rFonts w:cs="Times New Roman"/>
          <w:szCs w:val="22"/>
          <w:cs/>
          <w:lang w:bidi="th-TH"/>
        </w:rPr>
        <w:t xml:space="preserve">. </w:t>
      </w:r>
      <w:r w:rsidR="00F13F20" w:rsidRPr="00A252D9">
        <w:rPr>
          <w:rFonts w:cs="Times New Roman"/>
          <w:szCs w:val="28"/>
          <w:lang w:val="en-US" w:bidi="th-TH"/>
        </w:rPr>
        <w:t>T</w:t>
      </w:r>
      <w:r w:rsidRPr="00A252D9">
        <w:rPr>
          <w:rFonts w:cs="Times New Roman"/>
          <w:szCs w:val="22"/>
        </w:rPr>
        <w:t xml:space="preserve">he subsidiary is committed to sell and deliver the Biofuel in volume equivalent to approximately </w:t>
      </w:r>
      <w:r w:rsidRPr="00EE1E80">
        <w:rPr>
          <w:rFonts w:cs="Times New Roman"/>
          <w:szCs w:val="22"/>
        </w:rPr>
        <w:t>73,000 ton</w:t>
      </w:r>
      <w:r w:rsidR="002877D3" w:rsidRPr="00EE1E80">
        <w:rPr>
          <w:rFonts w:cs="Times New Roman"/>
          <w:szCs w:val="22"/>
        </w:rPr>
        <w:t>s</w:t>
      </w:r>
      <w:r w:rsidRPr="00EE1E80">
        <w:rPr>
          <w:rFonts w:cs="Times New Roman"/>
          <w:szCs w:val="22"/>
        </w:rPr>
        <w:t xml:space="preserve"> per year</w:t>
      </w:r>
      <w:r w:rsidRPr="00EE1E80">
        <w:rPr>
          <w:szCs w:val="22"/>
          <w:cs/>
          <w:lang w:bidi="th-TH"/>
        </w:rPr>
        <w:t xml:space="preserve">. </w:t>
      </w:r>
      <w:r w:rsidRPr="00EE1E80">
        <w:rPr>
          <w:rFonts w:cs="Times New Roman"/>
          <w:szCs w:val="22"/>
        </w:rPr>
        <w:t xml:space="preserve">The agreement period is for 25 years with the </w:t>
      </w:r>
      <w:r w:rsidR="00E226C8" w:rsidRPr="00EE1E80">
        <w:rPr>
          <w:rFonts w:cs="Times New Roman"/>
          <w:szCs w:val="22"/>
        </w:rPr>
        <w:t>expiration</w:t>
      </w:r>
      <w:r w:rsidRPr="00EE1E80">
        <w:rPr>
          <w:rFonts w:cs="Times New Roman"/>
          <w:szCs w:val="22"/>
        </w:rPr>
        <w:t xml:space="preserve"> date in August 2037</w:t>
      </w:r>
      <w:r w:rsidRPr="00EE1E80">
        <w:rPr>
          <w:szCs w:val="22"/>
          <w:cs/>
          <w:lang w:bidi="th-TH"/>
        </w:rPr>
        <w:t>.</w:t>
      </w:r>
    </w:p>
    <w:p w14:paraId="49307876" w14:textId="77777777" w:rsidR="003E19B9" w:rsidRPr="00EE1E80" w:rsidRDefault="003E19B9" w:rsidP="003E19B9">
      <w:pPr>
        <w:tabs>
          <w:tab w:val="left" w:pos="1080"/>
        </w:tabs>
        <w:spacing w:line="240" w:lineRule="auto"/>
        <w:ind w:left="900"/>
        <w:jc w:val="both"/>
        <w:rPr>
          <w:rFonts w:cs="Times New Roman"/>
          <w:szCs w:val="22"/>
        </w:rPr>
      </w:pPr>
    </w:p>
    <w:p w14:paraId="29144F5B" w14:textId="0562CF41" w:rsidR="009A19C1" w:rsidRDefault="009A19C1">
      <w:pPr>
        <w:spacing w:line="240" w:lineRule="auto"/>
        <w:rPr>
          <w:rFonts w:cs="Times New Roman"/>
          <w:b/>
          <w:sz w:val="24"/>
          <w:lang w:val="en-US"/>
        </w:rPr>
      </w:pPr>
    </w:p>
    <w:p w14:paraId="3AB5AB95" w14:textId="0632E846" w:rsidR="002454CA" w:rsidRDefault="002454CA">
      <w:pPr>
        <w:spacing w:line="240" w:lineRule="auto"/>
        <w:rPr>
          <w:rFonts w:cs="Times New Roman"/>
          <w:b/>
          <w:sz w:val="24"/>
          <w:lang w:val="en-US"/>
        </w:rPr>
      </w:pPr>
    </w:p>
    <w:p w14:paraId="6A056E30" w14:textId="0359C637" w:rsidR="002454CA" w:rsidRDefault="002454CA">
      <w:pPr>
        <w:spacing w:line="240" w:lineRule="auto"/>
        <w:rPr>
          <w:rFonts w:cs="Times New Roman"/>
          <w:b/>
          <w:sz w:val="24"/>
          <w:lang w:val="en-US"/>
        </w:rPr>
      </w:pPr>
    </w:p>
    <w:p w14:paraId="2615E647" w14:textId="73E64E00" w:rsidR="002454CA" w:rsidRDefault="002454CA">
      <w:pPr>
        <w:spacing w:line="240" w:lineRule="auto"/>
        <w:rPr>
          <w:rFonts w:cs="Times New Roman"/>
          <w:b/>
          <w:sz w:val="24"/>
          <w:lang w:val="en-US"/>
        </w:rPr>
      </w:pPr>
    </w:p>
    <w:p w14:paraId="654B4737" w14:textId="6E00B6AC" w:rsidR="002454CA" w:rsidRDefault="002454CA">
      <w:pPr>
        <w:spacing w:line="240" w:lineRule="auto"/>
        <w:rPr>
          <w:rFonts w:cs="Times New Roman"/>
          <w:b/>
          <w:sz w:val="24"/>
          <w:lang w:val="en-US"/>
        </w:rPr>
      </w:pPr>
    </w:p>
    <w:p w14:paraId="2C6CCA3D" w14:textId="37B28092" w:rsidR="002454CA" w:rsidRDefault="002454CA">
      <w:pPr>
        <w:spacing w:line="240" w:lineRule="auto"/>
        <w:rPr>
          <w:rFonts w:cs="Times New Roman"/>
          <w:b/>
          <w:sz w:val="24"/>
          <w:lang w:val="en-US"/>
        </w:rPr>
      </w:pPr>
    </w:p>
    <w:p w14:paraId="55FB20CD" w14:textId="77777777" w:rsidR="002454CA" w:rsidRDefault="002454CA">
      <w:pPr>
        <w:spacing w:line="240" w:lineRule="auto"/>
        <w:rPr>
          <w:rFonts w:cs="Times New Roman"/>
          <w:b/>
          <w:sz w:val="24"/>
          <w:lang w:val="en-US"/>
        </w:rPr>
      </w:pPr>
    </w:p>
    <w:p w14:paraId="593F581F" w14:textId="7387C4B4" w:rsidR="006D5FA3" w:rsidRDefault="003642BA" w:rsidP="006D5FA3">
      <w:pPr>
        <w:pStyle w:val="Heading1"/>
        <w:tabs>
          <w:tab w:val="num" w:pos="567"/>
        </w:tabs>
        <w:spacing w:before="0" w:after="0" w:line="240" w:lineRule="auto"/>
        <w:ind w:left="567" w:hanging="567"/>
        <w:rPr>
          <w:rFonts w:cs="Times New Roman"/>
          <w:lang w:val="en-US"/>
        </w:rPr>
      </w:pPr>
      <w:r>
        <w:rPr>
          <w:rFonts w:cs="Times New Roman"/>
          <w:lang w:val="en-US"/>
        </w:rPr>
        <w:lastRenderedPageBreak/>
        <w:t>Others</w:t>
      </w:r>
    </w:p>
    <w:p w14:paraId="0FE73DAD" w14:textId="77777777" w:rsidR="006D5FA3" w:rsidRPr="00082357" w:rsidRDefault="006D5FA3" w:rsidP="006D5FA3">
      <w:pPr>
        <w:spacing w:line="240" w:lineRule="auto"/>
        <w:ind w:left="567"/>
        <w:jc w:val="thaiDistribute"/>
        <w:rPr>
          <w:rFonts w:cs="Times New Roman"/>
          <w:szCs w:val="22"/>
          <w:lang w:bidi="th-TH"/>
        </w:rPr>
      </w:pPr>
    </w:p>
    <w:p w14:paraId="3318A673" w14:textId="77E414EE" w:rsidR="006D5FA3" w:rsidRPr="006D5FA3" w:rsidRDefault="006D5FA3" w:rsidP="006D5FA3">
      <w:pPr>
        <w:spacing w:line="240" w:lineRule="auto"/>
        <w:ind w:left="567"/>
        <w:jc w:val="thaiDistribute"/>
        <w:rPr>
          <w:rFonts w:cstheme="minorBidi"/>
          <w:szCs w:val="22"/>
          <w:lang w:val="en-US" w:bidi="th-TH"/>
        </w:rPr>
      </w:pPr>
      <w:r w:rsidRPr="006D5FA3">
        <w:rPr>
          <w:rFonts w:cstheme="minorBidi"/>
          <w:szCs w:val="22"/>
          <w:lang w:val="en-US" w:bidi="th-TH"/>
        </w:rPr>
        <w:t xml:space="preserve">On 25 April 2023, The Board of Director has approved the investment project to acquire 70% stake in ordinary shares of </w:t>
      </w:r>
      <w:proofErr w:type="spellStart"/>
      <w:r w:rsidRPr="006D5FA3">
        <w:rPr>
          <w:rFonts w:cstheme="minorBidi"/>
          <w:szCs w:val="22"/>
          <w:lang w:val="en-US" w:bidi="th-TH"/>
        </w:rPr>
        <w:t>Starprint</w:t>
      </w:r>
      <w:proofErr w:type="spellEnd"/>
      <w:r w:rsidRPr="006D5FA3">
        <w:rPr>
          <w:rFonts w:cstheme="minorBidi"/>
          <w:szCs w:val="22"/>
          <w:lang w:val="en-US" w:bidi="th-TH"/>
        </w:rPr>
        <w:t xml:space="preserve"> Vietnam JSC (“SPV”), an eminent offset folding carton packaging manufacturer in Vietnam for a total enterprise value of not exceeding VND 1,050 billion or approximately Baht 1,534 million. This investment will be carried out through strategic partnership with </w:t>
      </w:r>
      <w:proofErr w:type="spellStart"/>
      <w:r w:rsidRPr="006D5FA3">
        <w:rPr>
          <w:rFonts w:cstheme="minorBidi"/>
          <w:szCs w:val="22"/>
          <w:lang w:val="en-US" w:bidi="th-TH"/>
        </w:rPr>
        <w:t>Starflex</w:t>
      </w:r>
      <w:proofErr w:type="spellEnd"/>
      <w:r w:rsidRPr="006D5FA3">
        <w:rPr>
          <w:rFonts w:cstheme="minorBidi"/>
          <w:szCs w:val="22"/>
          <w:lang w:val="en-US" w:bidi="th-TH"/>
        </w:rPr>
        <w:t xml:space="preserve"> Public Company Limited, a leading flexible packaging manufacturer based in Thailand, who plans to hold a 25% stake in SPV. This transaction is proceeding under the standard M&amp;P procedures and expected to be completed in the third quarter of 2023</w:t>
      </w:r>
      <w:r w:rsidR="00C17A47">
        <w:rPr>
          <w:rFonts w:cstheme="minorBidi"/>
          <w:szCs w:val="22"/>
          <w:lang w:val="en-US" w:bidi="th-TH"/>
        </w:rPr>
        <w:t>.</w:t>
      </w:r>
    </w:p>
    <w:p w14:paraId="36F49D98" w14:textId="77777777" w:rsidR="006D5FA3" w:rsidRPr="006D5FA3" w:rsidRDefault="006D5FA3" w:rsidP="006D5FA3">
      <w:pPr>
        <w:pStyle w:val="BodyText"/>
        <w:spacing w:after="0" w:line="240" w:lineRule="auto"/>
        <w:ind w:left="567"/>
        <w:jc w:val="both"/>
        <w:rPr>
          <w:lang w:val="en-US" w:bidi="th-TH"/>
        </w:rPr>
      </w:pPr>
    </w:p>
    <w:p w14:paraId="41BDE82E" w14:textId="04B26FA8" w:rsidR="00CA4467" w:rsidRPr="00EE24EF" w:rsidRDefault="00CA4467" w:rsidP="00CA4467">
      <w:pPr>
        <w:pStyle w:val="Heading1"/>
        <w:tabs>
          <w:tab w:val="num" w:pos="567"/>
        </w:tabs>
        <w:spacing w:before="0" w:after="0" w:line="240" w:lineRule="auto"/>
        <w:ind w:left="567" w:hanging="567"/>
        <w:rPr>
          <w:rFonts w:cs="Times New Roman"/>
          <w:lang w:val="en-US"/>
        </w:rPr>
      </w:pPr>
      <w:r w:rsidRPr="00EE24EF">
        <w:rPr>
          <w:rFonts w:cs="Times New Roman"/>
          <w:lang w:val="en-US"/>
        </w:rPr>
        <w:t>Event after the reporting period</w:t>
      </w:r>
      <w:r>
        <w:rPr>
          <w:rFonts w:cstheme="minorBidi" w:hint="cs"/>
          <w:cs/>
          <w:lang w:val="en-US" w:bidi="th-TH"/>
        </w:rPr>
        <w:t xml:space="preserve"> </w:t>
      </w:r>
    </w:p>
    <w:p w14:paraId="2D81074D" w14:textId="77777777" w:rsidR="00CA4467" w:rsidRPr="00EE24EF" w:rsidRDefault="00CA4467" w:rsidP="00CA4467">
      <w:pPr>
        <w:spacing w:line="240" w:lineRule="auto"/>
        <w:ind w:left="567"/>
        <w:jc w:val="thaiDistribute"/>
        <w:rPr>
          <w:rFonts w:cstheme="minorBidi"/>
          <w:szCs w:val="22"/>
          <w:lang w:val="en-US" w:bidi="th-TH"/>
        </w:rPr>
      </w:pPr>
    </w:p>
    <w:p w14:paraId="4A01DF9A" w14:textId="5B0DE838" w:rsidR="00CA4467" w:rsidRDefault="0013554E" w:rsidP="00CA4467">
      <w:pPr>
        <w:pStyle w:val="BodyText"/>
        <w:spacing w:after="0" w:line="240" w:lineRule="auto"/>
        <w:ind w:left="567"/>
        <w:jc w:val="both"/>
        <w:rPr>
          <w:lang w:val="en-US" w:bidi="th-TH"/>
        </w:rPr>
      </w:pPr>
      <w:r w:rsidRPr="008E0AB4">
        <w:rPr>
          <w:lang w:val="en-US" w:bidi="th-TH"/>
        </w:rPr>
        <w:t xml:space="preserve">At the Board of Directors’ Meeting of the Company held on 25 July 2023, the directors approved to pay the 2023 interim dividend at the rate of Baht </w:t>
      </w:r>
      <w:r w:rsidR="008E0AB4" w:rsidRPr="008E0AB4">
        <w:rPr>
          <w:lang w:val="en-US" w:bidi="th-TH"/>
        </w:rPr>
        <w:t>0.25</w:t>
      </w:r>
      <w:r w:rsidRPr="008E0AB4">
        <w:rPr>
          <w:lang w:val="en-US" w:bidi="th-TH"/>
        </w:rPr>
        <w:t xml:space="preserve"> per share to the shareholders entitled to receive </w:t>
      </w:r>
      <w:r w:rsidRPr="00EE1E80">
        <w:rPr>
          <w:spacing w:val="-2"/>
          <w:lang w:val="en-US" w:bidi="th-TH"/>
        </w:rPr>
        <w:t xml:space="preserve">dividends totaling approximately Baht </w:t>
      </w:r>
      <w:r w:rsidR="008E0AB4" w:rsidRPr="00EE1E80">
        <w:rPr>
          <w:spacing w:val="-2"/>
          <w:lang w:val="en-US" w:bidi="th-TH"/>
        </w:rPr>
        <w:t>1,073</w:t>
      </w:r>
      <w:r w:rsidRPr="00EE1E80">
        <w:rPr>
          <w:spacing w:val="-2"/>
          <w:lang w:val="en-US" w:bidi="th-TH"/>
        </w:rPr>
        <w:t xml:space="preserve"> million and is scheduled for payment on </w:t>
      </w:r>
      <w:r w:rsidR="008E0AB4" w:rsidRPr="00EE1E80">
        <w:rPr>
          <w:spacing w:val="-2"/>
          <w:lang w:val="en-US" w:bidi="th-TH"/>
        </w:rPr>
        <w:t>22</w:t>
      </w:r>
      <w:r w:rsidRPr="00EE1E80">
        <w:rPr>
          <w:spacing w:val="-2"/>
          <w:lang w:val="en-US" w:bidi="th-TH"/>
        </w:rPr>
        <w:t xml:space="preserve"> August 2023.</w:t>
      </w:r>
    </w:p>
    <w:p w14:paraId="44EBED7D" w14:textId="77777777" w:rsidR="00CA4467" w:rsidRDefault="00CA4467" w:rsidP="00CA4467">
      <w:pPr>
        <w:pStyle w:val="BodyText"/>
        <w:spacing w:after="0" w:line="240" w:lineRule="auto"/>
        <w:ind w:left="567"/>
        <w:jc w:val="both"/>
        <w:rPr>
          <w:lang w:val="en-US" w:bidi="th-TH"/>
        </w:rPr>
      </w:pPr>
    </w:p>
    <w:p w14:paraId="04CFBD90" w14:textId="77777777" w:rsidR="00CA4467" w:rsidRPr="00071E8A" w:rsidRDefault="00CA4467" w:rsidP="00CA4467">
      <w:pPr>
        <w:pStyle w:val="BodyText"/>
        <w:rPr>
          <w:lang w:val="en-US" w:bidi="th-TH"/>
        </w:rPr>
      </w:pPr>
    </w:p>
    <w:p w14:paraId="72DE4F69" w14:textId="77777777" w:rsidR="008E5891" w:rsidRPr="005C55C3" w:rsidRDefault="008E5891" w:rsidP="00F95967">
      <w:pPr>
        <w:tabs>
          <w:tab w:val="left" w:pos="1080"/>
        </w:tabs>
        <w:spacing w:line="240" w:lineRule="auto"/>
        <w:jc w:val="both"/>
        <w:rPr>
          <w:rFonts w:cs="Times New Roman"/>
          <w:color w:val="242424"/>
          <w:szCs w:val="22"/>
          <w:highlight w:val="yellow"/>
          <w:shd w:val="clear" w:color="auto" w:fill="FFFFFF"/>
          <w:lang w:val="en-US"/>
        </w:rPr>
      </w:pPr>
    </w:p>
    <w:sectPr w:rsidR="008E5891" w:rsidRPr="005C55C3" w:rsidSect="001C0A7C">
      <w:headerReference w:type="default" r:id="rId21"/>
      <w:footerReference w:type="default" r:id="rId22"/>
      <w:pgSz w:w="11907" w:h="16840" w:code="9"/>
      <w:pgMar w:top="1701" w:right="1304" w:bottom="851" w:left="1304" w:header="1701" w:footer="7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0B6A0" w14:textId="77777777" w:rsidR="00D940F5" w:rsidRDefault="00D940F5">
      <w:r>
        <w:separator/>
      </w:r>
    </w:p>
  </w:endnote>
  <w:endnote w:type="continuationSeparator" w:id="0">
    <w:p w14:paraId="4451A8DE" w14:textId="77777777" w:rsidR="00D940F5" w:rsidRDefault="00D9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64D5" w14:textId="77777777" w:rsidR="00D940F5" w:rsidRDefault="00D940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C0B1E" w14:textId="5831BF40" w:rsidR="00D940F5" w:rsidRPr="00A256F4" w:rsidRDefault="00D940F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D919F9">
      <w:rPr>
        <w:noProof/>
        <w:sz w:val="22"/>
        <w:szCs w:val="22"/>
      </w:rPr>
      <w:t>14</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B26F" w14:textId="77777777" w:rsidR="00D940F5" w:rsidRDefault="00D940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A1A4" w14:textId="6A4F048D" w:rsidR="00D940F5" w:rsidRPr="00A256F4" w:rsidRDefault="00D940F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D919F9">
      <w:rPr>
        <w:noProof/>
        <w:sz w:val="22"/>
        <w:szCs w:val="22"/>
      </w:rPr>
      <w:t>22</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3CEFC83E" w:rsidR="00D940F5" w:rsidRPr="00A256F4" w:rsidRDefault="00D940F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D919F9">
      <w:rPr>
        <w:noProof/>
        <w:sz w:val="22"/>
        <w:szCs w:val="22"/>
      </w:rPr>
      <w:t>27</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D4145" w14:textId="77777777" w:rsidR="00D940F5" w:rsidRDefault="00D940F5">
      <w:r>
        <w:separator/>
      </w:r>
    </w:p>
  </w:footnote>
  <w:footnote w:type="continuationSeparator" w:id="0">
    <w:p w14:paraId="2BC1C13F" w14:textId="77777777" w:rsidR="00D940F5" w:rsidRDefault="00D94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FFBD" w14:textId="77777777" w:rsidR="00D940F5" w:rsidRDefault="00D940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6986B" w14:textId="58916ADC" w:rsidR="00D940F5" w:rsidRPr="00102465" w:rsidRDefault="00D940F5"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D940F5" w:rsidRPr="00102465" w:rsidRDefault="00D940F5"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0D134CC3" w14:textId="7BD38D9F" w:rsidR="00D940F5" w:rsidRPr="007E7B40" w:rsidRDefault="00D940F5" w:rsidP="00631297">
    <w:pPr>
      <w:pStyle w:val="acctmainheading"/>
      <w:spacing w:after="0" w:line="240" w:lineRule="atLeast"/>
      <w:rPr>
        <w:rFonts w:cs="Times New Roman"/>
        <w:sz w:val="24"/>
        <w:szCs w:val="24"/>
      </w:rPr>
    </w:pPr>
    <w:r w:rsidRPr="007E7B40">
      <w:rPr>
        <w:rFonts w:cs="Times New Roman"/>
        <w:sz w:val="24"/>
        <w:szCs w:val="24"/>
      </w:rPr>
      <w:t xml:space="preserve">For </w:t>
    </w:r>
    <w:r>
      <w:rPr>
        <w:rFonts w:cs="Times New Roman"/>
        <w:sz w:val="24"/>
        <w:szCs w:val="24"/>
      </w:rPr>
      <w:t xml:space="preserve">the </w:t>
    </w:r>
    <w:r w:rsidRPr="007E7B40">
      <w:rPr>
        <w:rFonts w:cs="Times New Roman"/>
        <w:sz w:val="24"/>
        <w:szCs w:val="24"/>
      </w:rPr>
      <w:t>th</w:t>
    </w:r>
    <w:r>
      <w:rPr>
        <w:rFonts w:cs="Times New Roman"/>
        <w:sz w:val="24"/>
        <w:szCs w:val="24"/>
      </w:rPr>
      <w:t>ree</w:t>
    </w:r>
    <w:r w:rsidRPr="007E7B40">
      <w:rPr>
        <w:rFonts w:cs="Times New Roman"/>
        <w:bCs/>
        <w:sz w:val="24"/>
        <w:szCs w:val="24"/>
        <w:cs/>
        <w:lang w:bidi="th-TH"/>
      </w:rPr>
      <w:t>-</w:t>
    </w:r>
    <w:r w:rsidRPr="004962D4">
      <w:rPr>
        <w:rFonts w:cs="Times New Roman"/>
        <w:sz w:val="24"/>
        <w:szCs w:val="24"/>
      </w:rPr>
      <w:t>month and six-month</w:t>
    </w:r>
    <w:r>
      <w:rPr>
        <w:rFonts w:cs="Times New Roman"/>
        <w:sz w:val="24"/>
        <w:szCs w:val="24"/>
      </w:rPr>
      <w:t xml:space="preserve">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3</w:t>
    </w:r>
    <w:r>
      <w:rPr>
        <w:rFonts w:cstheme="minorBidi"/>
        <w:sz w:val="24"/>
        <w:szCs w:val="30"/>
        <w:lang w:val="en-US" w:bidi="th-TH"/>
      </w:rPr>
      <w:t xml:space="preserve">0 June </w:t>
    </w:r>
    <w:r w:rsidRPr="007E7B40">
      <w:rPr>
        <w:rFonts w:cs="Times New Roman"/>
        <w:sz w:val="24"/>
        <w:szCs w:val="24"/>
      </w:rPr>
      <w:t>202</w:t>
    </w:r>
    <w:r>
      <w:rPr>
        <w:rFonts w:cstheme="minorBidi"/>
        <w:sz w:val="24"/>
        <w:szCs w:val="30"/>
        <w:lang w:bidi="th-TH"/>
      </w:rPr>
      <w:t>3</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D940F5" w:rsidRPr="00102465" w:rsidRDefault="00D940F5" w:rsidP="0054047A">
    <w:pPr>
      <w:pStyle w:val="Header"/>
      <w:spacing w:line="240" w:lineRule="atLeast"/>
      <w:jc w:val="left"/>
      <w:rPr>
        <w:rFonts w:cs="Times New Roman"/>
        <w:b/>
        <w:bCs/>
        <w:i w:val="0"/>
        <w:iCs/>
        <w:sz w:val="24"/>
        <w:szCs w:val="24"/>
        <w:lang w:bidi="th-TH"/>
      </w:rPr>
    </w:pPr>
  </w:p>
  <w:p w14:paraId="461D0709" w14:textId="377EDA8C" w:rsidR="00D940F5" w:rsidRPr="00102465" w:rsidRDefault="00D940F5" w:rsidP="00482A32">
    <w:pPr>
      <w:pStyle w:val="Header"/>
      <w:tabs>
        <w:tab w:val="left" w:pos="3417"/>
      </w:tabs>
      <w:spacing w:line="240" w:lineRule="atLeast"/>
      <w:jc w:val="left"/>
      <w:rPr>
        <w:rFonts w:cs="Times New Roman"/>
        <w:i w:val="0"/>
        <w:iCs/>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7FB3E" w14:textId="77777777" w:rsidR="00D940F5" w:rsidRDefault="00D940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FDF49" w14:textId="77777777" w:rsidR="00D940F5" w:rsidRPr="007E7B40" w:rsidRDefault="00D940F5" w:rsidP="00FD609D">
    <w:pPr>
      <w:pStyle w:val="acctmainheading"/>
      <w:tabs>
        <w:tab w:val="left" w:pos="7810"/>
      </w:tabs>
      <w:spacing w:after="0" w:line="240" w:lineRule="atLeast"/>
      <w:ind w:left="630"/>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D940F5" w:rsidRPr="007E7B40" w:rsidRDefault="00D940F5" w:rsidP="00FD609D">
    <w:pPr>
      <w:pStyle w:val="acctmainheading"/>
      <w:spacing w:after="0" w:line="240" w:lineRule="atLeast"/>
      <w:ind w:left="630"/>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2DD542C4" w14:textId="0B3C644A" w:rsidR="00D940F5" w:rsidRPr="007E7B40" w:rsidRDefault="00D940F5" w:rsidP="00FD609D">
    <w:pPr>
      <w:pStyle w:val="acctmainheading"/>
      <w:spacing w:after="0" w:line="240" w:lineRule="atLeast"/>
      <w:ind w:left="630"/>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and six-month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w:t>
    </w:r>
    <w:r>
      <w:rPr>
        <w:rFonts w:cs="Times New Roman"/>
        <w:sz w:val="24"/>
        <w:szCs w:val="24"/>
      </w:rPr>
      <w:t>30 June</w:t>
    </w:r>
    <w:r w:rsidRPr="007E7B40">
      <w:rPr>
        <w:rFonts w:cs="Times New Roman"/>
        <w:sz w:val="24"/>
        <w:szCs w:val="24"/>
      </w:rPr>
      <w:t xml:space="preserve"> 202</w:t>
    </w:r>
    <w:r>
      <w:rPr>
        <w:rFonts w:cs="Times New Roman"/>
        <w:sz w:val="24"/>
        <w:szCs w:val="24"/>
      </w:rPr>
      <w:t>3</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D940F5" w:rsidRPr="007E7B40" w:rsidRDefault="00D940F5" w:rsidP="00FD609D">
    <w:pPr>
      <w:pStyle w:val="Header"/>
      <w:spacing w:line="240" w:lineRule="atLeast"/>
      <w:jc w:val="left"/>
      <w:rPr>
        <w:rFonts w:cs="Times New Roman"/>
        <w:b/>
        <w:bCs/>
        <w:i w:val="0"/>
        <w:iCs/>
        <w:sz w:val="24"/>
        <w:szCs w:val="24"/>
      </w:rPr>
    </w:pPr>
  </w:p>
  <w:p w14:paraId="67B01991" w14:textId="77777777" w:rsidR="00D940F5" w:rsidRPr="007E7B40" w:rsidRDefault="00D940F5"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92313" w14:textId="2D0A0DC4" w:rsidR="00D940F5" w:rsidRPr="00A265C5" w:rsidRDefault="00D940F5"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D940F5" w:rsidRPr="00A265C5" w:rsidRDefault="00D940F5"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41807E63" w14:textId="271BCF15" w:rsidR="00D940F5" w:rsidRPr="00A265C5" w:rsidRDefault="00D940F5" w:rsidP="00BC03E9">
    <w:pPr>
      <w:pStyle w:val="acctmainheading"/>
      <w:spacing w:after="0" w:line="240" w:lineRule="atLeast"/>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and six-month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w:t>
    </w:r>
    <w:r>
      <w:rPr>
        <w:rFonts w:cs="Times New Roman"/>
        <w:sz w:val="24"/>
        <w:szCs w:val="24"/>
      </w:rPr>
      <w:t>30 June 2023</w:t>
    </w:r>
    <w:r w:rsidRPr="00A265C5">
      <w:rPr>
        <w:rFonts w:cs="Times New Roman"/>
        <w:sz w:val="24"/>
        <w:szCs w:val="24"/>
      </w:rPr>
      <w:t xml:space="preserve"> </w:t>
    </w:r>
    <w:r w:rsidRPr="00A265C5">
      <w:rPr>
        <w:rFonts w:cs="Times New Roman"/>
        <w:bCs/>
        <w:sz w:val="24"/>
        <w:szCs w:val="24"/>
        <w:cs/>
        <w:lang w:bidi="th-TH"/>
      </w:rPr>
      <w:t>(</w:t>
    </w:r>
    <w:r w:rsidRPr="00A265C5">
      <w:rPr>
        <w:rFonts w:cs="Times New Roman"/>
        <w:sz w:val="24"/>
        <w:szCs w:val="24"/>
      </w:rPr>
      <w:t>Unaudited</w:t>
    </w:r>
    <w:r w:rsidRPr="00A265C5">
      <w:rPr>
        <w:rFonts w:cs="Times New Roman"/>
        <w:bCs/>
        <w:sz w:val="24"/>
        <w:szCs w:val="24"/>
        <w:cs/>
        <w:lang w:bidi="th-TH"/>
      </w:rPr>
      <w:t>)</w:t>
    </w:r>
  </w:p>
  <w:p w14:paraId="797D7008" w14:textId="77777777" w:rsidR="00D940F5" w:rsidRPr="00A265C5" w:rsidRDefault="00D940F5" w:rsidP="0054047A">
    <w:pPr>
      <w:pStyle w:val="Header"/>
      <w:spacing w:line="240" w:lineRule="atLeast"/>
      <w:jc w:val="left"/>
      <w:rPr>
        <w:rFonts w:cs="Times New Roman"/>
        <w:b/>
        <w:bCs/>
        <w:i w:val="0"/>
        <w:iCs/>
        <w:sz w:val="24"/>
        <w:szCs w:val="24"/>
      </w:rPr>
    </w:pPr>
  </w:p>
  <w:p w14:paraId="5C3FDB77" w14:textId="77777777" w:rsidR="00D940F5" w:rsidRPr="00A265C5" w:rsidRDefault="00D940F5" w:rsidP="00482A32">
    <w:pPr>
      <w:pStyle w:val="Header"/>
      <w:tabs>
        <w:tab w:val="left" w:pos="3417"/>
      </w:tabs>
      <w:spacing w:line="240" w:lineRule="atLeast"/>
      <w:jc w:val="left"/>
      <w:rPr>
        <w:rFonts w:cs="Times New Roman"/>
        <w:i w:val="0"/>
        <w:iCs/>
        <w:sz w:val="20"/>
        <w:lang w:val="en-US"/>
      </w:rPr>
    </w:pPr>
    <w:r w:rsidRPr="00A265C5">
      <w:rPr>
        <w:rFonts w:cs="Times New Roman"/>
        <w:b/>
        <w:bCs/>
        <w:i w:val="0"/>
        <w:iCs/>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B21526"/>
    <w:multiLevelType w:val="multilevel"/>
    <w:tmpl w:val="F3D25314"/>
    <w:lvl w:ilvl="0">
      <w:start w:val="1"/>
      <w:numFmt w:val="decimal"/>
      <w:lvlText w:val="(%1)"/>
      <w:lvlJc w:val="left"/>
      <w:pPr>
        <w:ind w:left="1184" w:hanging="360"/>
      </w:pPr>
      <w:rPr>
        <w:rFonts w:hint="default"/>
        <w:b/>
        <w:bCs/>
        <w:i/>
        <w:iCs/>
        <w:sz w:val="22"/>
        <w:szCs w:val="22"/>
        <w:u w:val="none"/>
        <w:lang w:val="en-GB"/>
      </w:rPr>
    </w:lvl>
    <w:lvl w:ilvl="1">
      <w:start w:val="1"/>
      <w:numFmt w:val="lowerLetter"/>
      <w:lvlText w:val="%2."/>
      <w:lvlJc w:val="left"/>
      <w:pPr>
        <w:ind w:left="1904" w:hanging="360"/>
      </w:pPr>
    </w:lvl>
    <w:lvl w:ilvl="2" w:tentative="1">
      <w:start w:val="1"/>
      <w:numFmt w:val="lowerRoman"/>
      <w:lvlText w:val="%3."/>
      <w:lvlJc w:val="right"/>
      <w:pPr>
        <w:ind w:left="2624" w:hanging="180"/>
      </w:pPr>
    </w:lvl>
    <w:lvl w:ilvl="3" w:tentative="1">
      <w:start w:val="1"/>
      <w:numFmt w:val="decimal"/>
      <w:lvlText w:val="%4."/>
      <w:lvlJc w:val="left"/>
      <w:pPr>
        <w:ind w:left="3344" w:hanging="360"/>
      </w:pPr>
    </w:lvl>
    <w:lvl w:ilvl="4" w:tentative="1">
      <w:start w:val="1"/>
      <w:numFmt w:val="lowerLetter"/>
      <w:lvlText w:val="%5."/>
      <w:lvlJc w:val="left"/>
      <w:pPr>
        <w:ind w:left="4064" w:hanging="360"/>
      </w:pPr>
    </w:lvl>
    <w:lvl w:ilvl="5" w:tentative="1">
      <w:start w:val="1"/>
      <w:numFmt w:val="lowerRoman"/>
      <w:lvlText w:val="%6."/>
      <w:lvlJc w:val="right"/>
      <w:pPr>
        <w:ind w:left="4784" w:hanging="180"/>
      </w:pPr>
    </w:lvl>
    <w:lvl w:ilvl="6" w:tentative="1">
      <w:start w:val="1"/>
      <w:numFmt w:val="decimal"/>
      <w:lvlText w:val="%7."/>
      <w:lvlJc w:val="left"/>
      <w:pPr>
        <w:ind w:left="5504" w:hanging="360"/>
      </w:pPr>
    </w:lvl>
    <w:lvl w:ilvl="7" w:tentative="1">
      <w:start w:val="1"/>
      <w:numFmt w:val="lowerLetter"/>
      <w:lvlText w:val="%8."/>
      <w:lvlJc w:val="left"/>
      <w:pPr>
        <w:ind w:left="6224" w:hanging="360"/>
      </w:pPr>
    </w:lvl>
    <w:lvl w:ilvl="8" w:tentative="1">
      <w:start w:val="1"/>
      <w:numFmt w:val="lowerRoman"/>
      <w:lvlText w:val="%9."/>
      <w:lvlJc w:val="right"/>
      <w:pPr>
        <w:ind w:left="6944" w:hanging="180"/>
      </w:p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EC157E"/>
    <w:multiLevelType w:val="hybridMultilevel"/>
    <w:tmpl w:val="857AFA36"/>
    <w:lvl w:ilvl="0" w:tplc="36B670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6125E2F"/>
    <w:multiLevelType w:val="hybridMultilevel"/>
    <w:tmpl w:val="9942FD66"/>
    <w:lvl w:ilvl="0" w:tplc="B1F6AA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AAC7AF0"/>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5"/>
  </w:num>
  <w:num w:numId="2">
    <w:abstractNumId w:val="10"/>
  </w:num>
  <w:num w:numId="3">
    <w:abstractNumId w:val="7"/>
  </w:num>
  <w:num w:numId="4">
    <w:abstractNumId w:val="20"/>
  </w:num>
  <w:num w:numId="5">
    <w:abstractNumId w:val="9"/>
  </w:num>
  <w:num w:numId="6">
    <w:abstractNumId w:val="21"/>
  </w:num>
  <w:num w:numId="7">
    <w:abstractNumId w:val="15"/>
  </w:num>
  <w:num w:numId="8">
    <w:abstractNumId w:val="19"/>
  </w:num>
  <w:num w:numId="9">
    <w:abstractNumId w:val="6"/>
  </w:num>
  <w:num w:numId="10">
    <w:abstractNumId w:val="11"/>
  </w:num>
  <w:num w:numId="11">
    <w:abstractNumId w:val="3"/>
  </w:num>
  <w:num w:numId="12">
    <w:abstractNumId w:val="2"/>
  </w:num>
  <w:num w:numId="13">
    <w:abstractNumId w:val="0"/>
  </w:num>
  <w:num w:numId="14">
    <w:abstractNumId w:val="1"/>
  </w:num>
  <w:num w:numId="15">
    <w:abstractNumId w:val="4"/>
  </w:num>
  <w:num w:numId="16">
    <w:abstractNumId w:val="13"/>
  </w:num>
  <w:num w:numId="17">
    <w:abstractNumId w:val="12"/>
  </w:num>
  <w:num w:numId="18">
    <w:abstractNumId w:val="18"/>
  </w:num>
  <w:num w:numId="19">
    <w:abstractNumId w:val="8"/>
  </w:num>
  <w:num w:numId="20">
    <w:abstractNumId w:val="19"/>
  </w:num>
  <w:num w:numId="21">
    <w:abstractNumId w:val="17"/>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10"/>
  <w:displayHorizontalDrawingGridEvery w:val="0"/>
  <w:displayVerticalDrawingGridEvery w:val="0"/>
  <w:noPunctuationKerning/>
  <w:characterSpacingControl w:val="doNotCompress"/>
  <w:hdrShapeDefaults>
    <o:shapedefaults v:ext="edit" spidmax="1372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2B"/>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7E7"/>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5F53"/>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874"/>
    <w:rsid w:val="000309C2"/>
    <w:rsid w:val="000309FE"/>
    <w:rsid w:val="00030A92"/>
    <w:rsid w:val="00030C55"/>
    <w:rsid w:val="00030DEC"/>
    <w:rsid w:val="00030EC2"/>
    <w:rsid w:val="00030EDD"/>
    <w:rsid w:val="0003160B"/>
    <w:rsid w:val="0003164F"/>
    <w:rsid w:val="000316E0"/>
    <w:rsid w:val="00031919"/>
    <w:rsid w:val="00031BA7"/>
    <w:rsid w:val="00031E0E"/>
    <w:rsid w:val="00031F47"/>
    <w:rsid w:val="000326D2"/>
    <w:rsid w:val="00032713"/>
    <w:rsid w:val="0003282C"/>
    <w:rsid w:val="00032919"/>
    <w:rsid w:val="00032B5A"/>
    <w:rsid w:val="00032CD7"/>
    <w:rsid w:val="00032CDC"/>
    <w:rsid w:val="00032DC8"/>
    <w:rsid w:val="00032F64"/>
    <w:rsid w:val="00033060"/>
    <w:rsid w:val="00033153"/>
    <w:rsid w:val="00033497"/>
    <w:rsid w:val="000334D8"/>
    <w:rsid w:val="00033544"/>
    <w:rsid w:val="00033562"/>
    <w:rsid w:val="000335A0"/>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849"/>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5B8"/>
    <w:rsid w:val="000605C2"/>
    <w:rsid w:val="00060836"/>
    <w:rsid w:val="00060847"/>
    <w:rsid w:val="00060B27"/>
    <w:rsid w:val="000612E9"/>
    <w:rsid w:val="00061477"/>
    <w:rsid w:val="00061AFB"/>
    <w:rsid w:val="00061B1C"/>
    <w:rsid w:val="00061D12"/>
    <w:rsid w:val="00061FC0"/>
    <w:rsid w:val="000620B0"/>
    <w:rsid w:val="00062A9E"/>
    <w:rsid w:val="00062B69"/>
    <w:rsid w:val="00062C09"/>
    <w:rsid w:val="00062C75"/>
    <w:rsid w:val="00062CA2"/>
    <w:rsid w:val="00062D49"/>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E32"/>
    <w:rsid w:val="00064F85"/>
    <w:rsid w:val="000650DD"/>
    <w:rsid w:val="00065175"/>
    <w:rsid w:val="000651B5"/>
    <w:rsid w:val="000652E8"/>
    <w:rsid w:val="0006548A"/>
    <w:rsid w:val="00065739"/>
    <w:rsid w:val="00065936"/>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5E"/>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357"/>
    <w:rsid w:val="00082407"/>
    <w:rsid w:val="000826AF"/>
    <w:rsid w:val="00082B20"/>
    <w:rsid w:val="00082BE7"/>
    <w:rsid w:val="00082C73"/>
    <w:rsid w:val="00082CE7"/>
    <w:rsid w:val="00082E35"/>
    <w:rsid w:val="00082EF1"/>
    <w:rsid w:val="00082F0F"/>
    <w:rsid w:val="00082F63"/>
    <w:rsid w:val="000830C5"/>
    <w:rsid w:val="00083D0F"/>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B52"/>
    <w:rsid w:val="00087D00"/>
    <w:rsid w:val="00087D74"/>
    <w:rsid w:val="00087F01"/>
    <w:rsid w:val="000900C0"/>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C0A"/>
    <w:rsid w:val="00091D93"/>
    <w:rsid w:val="000925A4"/>
    <w:rsid w:val="0009280D"/>
    <w:rsid w:val="000928F4"/>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3DF"/>
    <w:rsid w:val="000A6954"/>
    <w:rsid w:val="000A6DB9"/>
    <w:rsid w:val="000A752A"/>
    <w:rsid w:val="000A761A"/>
    <w:rsid w:val="000A767B"/>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782"/>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28F"/>
    <w:rsid w:val="000B64C9"/>
    <w:rsid w:val="000B65BE"/>
    <w:rsid w:val="000B69F5"/>
    <w:rsid w:val="000B6AAE"/>
    <w:rsid w:val="000B6FAE"/>
    <w:rsid w:val="000B7022"/>
    <w:rsid w:val="000B70B6"/>
    <w:rsid w:val="000B722C"/>
    <w:rsid w:val="000B745B"/>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864"/>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03B"/>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19B"/>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049"/>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4E2"/>
    <w:rsid w:val="000E776F"/>
    <w:rsid w:val="000E77B2"/>
    <w:rsid w:val="000E7A3C"/>
    <w:rsid w:val="000E7C49"/>
    <w:rsid w:val="000E7C55"/>
    <w:rsid w:val="000F0573"/>
    <w:rsid w:val="000F0616"/>
    <w:rsid w:val="000F06FF"/>
    <w:rsid w:val="000F078B"/>
    <w:rsid w:val="000F08AD"/>
    <w:rsid w:val="000F0AB0"/>
    <w:rsid w:val="000F1147"/>
    <w:rsid w:val="000F11A4"/>
    <w:rsid w:val="000F17E4"/>
    <w:rsid w:val="000F1E83"/>
    <w:rsid w:val="000F1FC4"/>
    <w:rsid w:val="000F20AB"/>
    <w:rsid w:val="000F2261"/>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639"/>
    <w:rsid w:val="000F479A"/>
    <w:rsid w:val="000F490A"/>
    <w:rsid w:val="000F4C54"/>
    <w:rsid w:val="000F4D7A"/>
    <w:rsid w:val="000F4FB4"/>
    <w:rsid w:val="000F5133"/>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9A0"/>
    <w:rsid w:val="00105B9F"/>
    <w:rsid w:val="00105BB6"/>
    <w:rsid w:val="001062C1"/>
    <w:rsid w:val="0010643C"/>
    <w:rsid w:val="00106AC3"/>
    <w:rsid w:val="00106D9D"/>
    <w:rsid w:val="00106DB8"/>
    <w:rsid w:val="00106F7C"/>
    <w:rsid w:val="00107092"/>
    <w:rsid w:val="0010724A"/>
    <w:rsid w:val="00107360"/>
    <w:rsid w:val="001074EB"/>
    <w:rsid w:val="00107914"/>
    <w:rsid w:val="00107940"/>
    <w:rsid w:val="00107ACA"/>
    <w:rsid w:val="00107E44"/>
    <w:rsid w:val="0011041B"/>
    <w:rsid w:val="00110986"/>
    <w:rsid w:val="00110B3B"/>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886"/>
    <w:rsid w:val="00112BF5"/>
    <w:rsid w:val="00112DBF"/>
    <w:rsid w:val="00113312"/>
    <w:rsid w:val="0011331A"/>
    <w:rsid w:val="0011343B"/>
    <w:rsid w:val="0011370B"/>
    <w:rsid w:val="0011385C"/>
    <w:rsid w:val="001138A2"/>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68D"/>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54E"/>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92D"/>
    <w:rsid w:val="0014195E"/>
    <w:rsid w:val="00141A6F"/>
    <w:rsid w:val="00141AE2"/>
    <w:rsid w:val="00141F34"/>
    <w:rsid w:val="00141F72"/>
    <w:rsid w:val="00142757"/>
    <w:rsid w:val="00142A6E"/>
    <w:rsid w:val="00142AB4"/>
    <w:rsid w:val="00142C70"/>
    <w:rsid w:val="00142DC1"/>
    <w:rsid w:val="00142FC8"/>
    <w:rsid w:val="001430CA"/>
    <w:rsid w:val="001434F3"/>
    <w:rsid w:val="0014354E"/>
    <w:rsid w:val="00143802"/>
    <w:rsid w:val="001438B2"/>
    <w:rsid w:val="001438FC"/>
    <w:rsid w:val="00143B3E"/>
    <w:rsid w:val="00143F7E"/>
    <w:rsid w:val="001441FE"/>
    <w:rsid w:val="00144405"/>
    <w:rsid w:val="00144724"/>
    <w:rsid w:val="0014482D"/>
    <w:rsid w:val="001449B6"/>
    <w:rsid w:val="00144A53"/>
    <w:rsid w:val="00144AB8"/>
    <w:rsid w:val="00144E39"/>
    <w:rsid w:val="00144FA7"/>
    <w:rsid w:val="0014572A"/>
    <w:rsid w:val="001457A2"/>
    <w:rsid w:val="001459E3"/>
    <w:rsid w:val="00145B70"/>
    <w:rsid w:val="001462CE"/>
    <w:rsid w:val="0014638B"/>
    <w:rsid w:val="001463E6"/>
    <w:rsid w:val="00146481"/>
    <w:rsid w:val="001465DC"/>
    <w:rsid w:val="00146683"/>
    <w:rsid w:val="00146699"/>
    <w:rsid w:val="001466BA"/>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9BF"/>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DC7"/>
    <w:rsid w:val="00171FF2"/>
    <w:rsid w:val="0017230D"/>
    <w:rsid w:val="00172400"/>
    <w:rsid w:val="00172685"/>
    <w:rsid w:val="0017274E"/>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C68"/>
    <w:rsid w:val="0018113D"/>
    <w:rsid w:val="00181969"/>
    <w:rsid w:val="00181F64"/>
    <w:rsid w:val="00182007"/>
    <w:rsid w:val="00182077"/>
    <w:rsid w:val="00182174"/>
    <w:rsid w:val="00182274"/>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04E"/>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7CC"/>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515"/>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0E4"/>
    <w:rsid w:val="001B21C6"/>
    <w:rsid w:val="001B23CA"/>
    <w:rsid w:val="001B24DF"/>
    <w:rsid w:val="001B2930"/>
    <w:rsid w:val="001B2B00"/>
    <w:rsid w:val="001B2CCA"/>
    <w:rsid w:val="001B322F"/>
    <w:rsid w:val="001B3251"/>
    <w:rsid w:val="001B347D"/>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6F78"/>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A7C"/>
    <w:rsid w:val="001C0BA0"/>
    <w:rsid w:val="001C0D2C"/>
    <w:rsid w:val="001C0DF1"/>
    <w:rsid w:val="001C0F46"/>
    <w:rsid w:val="001C117D"/>
    <w:rsid w:val="001C118F"/>
    <w:rsid w:val="001C1211"/>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4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BE5"/>
    <w:rsid w:val="001D1FED"/>
    <w:rsid w:val="001D2044"/>
    <w:rsid w:val="001D2286"/>
    <w:rsid w:val="001D231D"/>
    <w:rsid w:val="001D2492"/>
    <w:rsid w:val="001D2668"/>
    <w:rsid w:val="001D294C"/>
    <w:rsid w:val="001D2C46"/>
    <w:rsid w:val="001D2D85"/>
    <w:rsid w:val="001D33EC"/>
    <w:rsid w:val="001D3AE7"/>
    <w:rsid w:val="001D3FE6"/>
    <w:rsid w:val="001D4091"/>
    <w:rsid w:val="001D44A5"/>
    <w:rsid w:val="001D4643"/>
    <w:rsid w:val="001D4679"/>
    <w:rsid w:val="001D4734"/>
    <w:rsid w:val="001D4746"/>
    <w:rsid w:val="001D4868"/>
    <w:rsid w:val="001D4938"/>
    <w:rsid w:val="001D4FE2"/>
    <w:rsid w:val="001D50A2"/>
    <w:rsid w:val="001D51E7"/>
    <w:rsid w:val="001D5A52"/>
    <w:rsid w:val="001D5B1E"/>
    <w:rsid w:val="001D5D75"/>
    <w:rsid w:val="001D5E3A"/>
    <w:rsid w:val="001D5FA7"/>
    <w:rsid w:val="001D5FDB"/>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6A"/>
    <w:rsid w:val="001E1776"/>
    <w:rsid w:val="001E1829"/>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70E"/>
    <w:rsid w:val="001E3A0E"/>
    <w:rsid w:val="001E3A0F"/>
    <w:rsid w:val="001E3BF3"/>
    <w:rsid w:val="001E3E35"/>
    <w:rsid w:val="001E3E52"/>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6A4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3BA"/>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98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41"/>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5DC"/>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58"/>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48BA"/>
    <w:rsid w:val="00235431"/>
    <w:rsid w:val="002355DB"/>
    <w:rsid w:val="002357F3"/>
    <w:rsid w:val="0023592F"/>
    <w:rsid w:val="00235E04"/>
    <w:rsid w:val="00235FEE"/>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0D"/>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233"/>
    <w:rsid w:val="00244409"/>
    <w:rsid w:val="00244447"/>
    <w:rsid w:val="00244466"/>
    <w:rsid w:val="00244783"/>
    <w:rsid w:val="002448A3"/>
    <w:rsid w:val="00244FCB"/>
    <w:rsid w:val="002453E6"/>
    <w:rsid w:val="002454CA"/>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75D"/>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9AB"/>
    <w:rsid w:val="00267B7B"/>
    <w:rsid w:val="00267D44"/>
    <w:rsid w:val="0027064B"/>
    <w:rsid w:val="0027068A"/>
    <w:rsid w:val="002706BA"/>
    <w:rsid w:val="00270784"/>
    <w:rsid w:val="00270E09"/>
    <w:rsid w:val="00270ED8"/>
    <w:rsid w:val="00270F18"/>
    <w:rsid w:val="00270FDC"/>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04D"/>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8C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4D5"/>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7C3"/>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5BD"/>
    <w:rsid w:val="002976DB"/>
    <w:rsid w:val="0029780D"/>
    <w:rsid w:val="0029789A"/>
    <w:rsid w:val="002978D3"/>
    <w:rsid w:val="00297D9D"/>
    <w:rsid w:val="00297E7A"/>
    <w:rsid w:val="002A05E4"/>
    <w:rsid w:val="002A0A02"/>
    <w:rsid w:val="002A0DD3"/>
    <w:rsid w:val="002A1129"/>
    <w:rsid w:val="002A1709"/>
    <w:rsid w:val="002A1710"/>
    <w:rsid w:val="002A17CD"/>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E6A"/>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9B8"/>
    <w:rsid w:val="002B3B8F"/>
    <w:rsid w:val="002B3F5B"/>
    <w:rsid w:val="002B4060"/>
    <w:rsid w:val="002B4137"/>
    <w:rsid w:val="002B4193"/>
    <w:rsid w:val="002B42B0"/>
    <w:rsid w:val="002B44DF"/>
    <w:rsid w:val="002B459C"/>
    <w:rsid w:val="002B47A0"/>
    <w:rsid w:val="002B492C"/>
    <w:rsid w:val="002B4A0A"/>
    <w:rsid w:val="002B4EEC"/>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B7EA4"/>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2C9"/>
    <w:rsid w:val="002C2446"/>
    <w:rsid w:val="002C2473"/>
    <w:rsid w:val="002C247A"/>
    <w:rsid w:val="002C2548"/>
    <w:rsid w:val="002C28D7"/>
    <w:rsid w:val="002C28DB"/>
    <w:rsid w:val="002C2943"/>
    <w:rsid w:val="002C2994"/>
    <w:rsid w:val="002C2A57"/>
    <w:rsid w:val="002C2A86"/>
    <w:rsid w:val="002C2BB2"/>
    <w:rsid w:val="002C2F5B"/>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ABE"/>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978"/>
    <w:rsid w:val="002D5A7A"/>
    <w:rsid w:val="002D5C85"/>
    <w:rsid w:val="002D5CCA"/>
    <w:rsid w:val="002D5DF0"/>
    <w:rsid w:val="002D6138"/>
    <w:rsid w:val="002D61B4"/>
    <w:rsid w:val="002D6248"/>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73B"/>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63"/>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92D"/>
    <w:rsid w:val="00300A1A"/>
    <w:rsid w:val="00300ABC"/>
    <w:rsid w:val="00300DCD"/>
    <w:rsid w:val="003012A4"/>
    <w:rsid w:val="00301398"/>
    <w:rsid w:val="003019C9"/>
    <w:rsid w:val="00301E55"/>
    <w:rsid w:val="00301FC3"/>
    <w:rsid w:val="00302013"/>
    <w:rsid w:val="003023D3"/>
    <w:rsid w:val="00302611"/>
    <w:rsid w:val="00302A12"/>
    <w:rsid w:val="00302AE4"/>
    <w:rsid w:val="00302BF2"/>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64D"/>
    <w:rsid w:val="00305715"/>
    <w:rsid w:val="00305A51"/>
    <w:rsid w:val="00305CE4"/>
    <w:rsid w:val="00305E8F"/>
    <w:rsid w:val="00306272"/>
    <w:rsid w:val="003062FC"/>
    <w:rsid w:val="0030644E"/>
    <w:rsid w:val="0030665A"/>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234"/>
    <w:rsid w:val="0031534D"/>
    <w:rsid w:val="003153D6"/>
    <w:rsid w:val="003155A2"/>
    <w:rsid w:val="00315645"/>
    <w:rsid w:val="00315A03"/>
    <w:rsid w:val="00315CD7"/>
    <w:rsid w:val="00315D51"/>
    <w:rsid w:val="0031608B"/>
    <w:rsid w:val="0031633F"/>
    <w:rsid w:val="0031682D"/>
    <w:rsid w:val="003168BD"/>
    <w:rsid w:val="00316C54"/>
    <w:rsid w:val="00316D19"/>
    <w:rsid w:val="00316E59"/>
    <w:rsid w:val="003170B7"/>
    <w:rsid w:val="00317166"/>
    <w:rsid w:val="00317380"/>
    <w:rsid w:val="003173B5"/>
    <w:rsid w:val="003173D3"/>
    <w:rsid w:val="0031748B"/>
    <w:rsid w:val="003175C1"/>
    <w:rsid w:val="003177A7"/>
    <w:rsid w:val="003178F9"/>
    <w:rsid w:val="00317AC1"/>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147"/>
    <w:rsid w:val="00322501"/>
    <w:rsid w:val="0032253A"/>
    <w:rsid w:val="003226BD"/>
    <w:rsid w:val="00322A1E"/>
    <w:rsid w:val="00322FA7"/>
    <w:rsid w:val="003230D6"/>
    <w:rsid w:val="0032328E"/>
    <w:rsid w:val="00323380"/>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A51"/>
    <w:rsid w:val="00325E6B"/>
    <w:rsid w:val="00325F04"/>
    <w:rsid w:val="003262BE"/>
    <w:rsid w:val="0032640E"/>
    <w:rsid w:val="00326824"/>
    <w:rsid w:val="00326863"/>
    <w:rsid w:val="00326A1E"/>
    <w:rsid w:val="00326A4B"/>
    <w:rsid w:val="00326CC7"/>
    <w:rsid w:val="00326F27"/>
    <w:rsid w:val="00326F29"/>
    <w:rsid w:val="00327005"/>
    <w:rsid w:val="003270B2"/>
    <w:rsid w:val="0032726A"/>
    <w:rsid w:val="003274FF"/>
    <w:rsid w:val="003275D9"/>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0F6"/>
    <w:rsid w:val="003352C1"/>
    <w:rsid w:val="003353E0"/>
    <w:rsid w:val="00335449"/>
    <w:rsid w:val="003354C1"/>
    <w:rsid w:val="003359EF"/>
    <w:rsid w:val="00335A52"/>
    <w:rsid w:val="00335BF8"/>
    <w:rsid w:val="00335D91"/>
    <w:rsid w:val="00335E40"/>
    <w:rsid w:val="00336241"/>
    <w:rsid w:val="00336B1A"/>
    <w:rsid w:val="00336BAC"/>
    <w:rsid w:val="00336C76"/>
    <w:rsid w:val="00336CF5"/>
    <w:rsid w:val="00336DE1"/>
    <w:rsid w:val="00336E98"/>
    <w:rsid w:val="003372E6"/>
    <w:rsid w:val="00337405"/>
    <w:rsid w:val="003379AA"/>
    <w:rsid w:val="003379F2"/>
    <w:rsid w:val="00337B9F"/>
    <w:rsid w:val="00337D93"/>
    <w:rsid w:val="00337FDF"/>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527"/>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75A"/>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126"/>
    <w:rsid w:val="0035035A"/>
    <w:rsid w:val="00350BA1"/>
    <w:rsid w:val="003510C9"/>
    <w:rsid w:val="003516A8"/>
    <w:rsid w:val="00351A1B"/>
    <w:rsid w:val="00351C79"/>
    <w:rsid w:val="00351CC5"/>
    <w:rsid w:val="003521B1"/>
    <w:rsid w:val="0035234A"/>
    <w:rsid w:val="003523FA"/>
    <w:rsid w:val="00352600"/>
    <w:rsid w:val="003526E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43"/>
    <w:rsid w:val="0036156A"/>
    <w:rsid w:val="0036191E"/>
    <w:rsid w:val="00361AEC"/>
    <w:rsid w:val="00361B12"/>
    <w:rsid w:val="00361B31"/>
    <w:rsid w:val="00361C0E"/>
    <w:rsid w:val="00361EE3"/>
    <w:rsid w:val="0036201A"/>
    <w:rsid w:val="00362389"/>
    <w:rsid w:val="00362800"/>
    <w:rsid w:val="00362871"/>
    <w:rsid w:val="00362CA3"/>
    <w:rsid w:val="00362D26"/>
    <w:rsid w:val="00362FD4"/>
    <w:rsid w:val="0036316E"/>
    <w:rsid w:val="003633C2"/>
    <w:rsid w:val="0036383D"/>
    <w:rsid w:val="0036385D"/>
    <w:rsid w:val="00363A9D"/>
    <w:rsid w:val="00364158"/>
    <w:rsid w:val="003642BA"/>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018"/>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3EBD"/>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9BB"/>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B3F"/>
    <w:rsid w:val="00390B7C"/>
    <w:rsid w:val="00390FBB"/>
    <w:rsid w:val="00391061"/>
    <w:rsid w:val="003910DF"/>
    <w:rsid w:val="00391119"/>
    <w:rsid w:val="003912D8"/>
    <w:rsid w:val="00391477"/>
    <w:rsid w:val="0039151A"/>
    <w:rsid w:val="003916C8"/>
    <w:rsid w:val="00391772"/>
    <w:rsid w:val="003917C1"/>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435"/>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17C"/>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D0B"/>
    <w:rsid w:val="003A1F50"/>
    <w:rsid w:val="003A1FD0"/>
    <w:rsid w:val="003A2080"/>
    <w:rsid w:val="003A2219"/>
    <w:rsid w:val="003A22C5"/>
    <w:rsid w:val="003A26D5"/>
    <w:rsid w:val="003A278C"/>
    <w:rsid w:val="003A2AD5"/>
    <w:rsid w:val="003A2C5D"/>
    <w:rsid w:val="003A2D0F"/>
    <w:rsid w:val="003A2D3A"/>
    <w:rsid w:val="003A30A5"/>
    <w:rsid w:val="003A3542"/>
    <w:rsid w:val="003A35A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4C1"/>
    <w:rsid w:val="003A77C6"/>
    <w:rsid w:val="003A79A0"/>
    <w:rsid w:val="003A7D50"/>
    <w:rsid w:val="003B0219"/>
    <w:rsid w:val="003B033B"/>
    <w:rsid w:val="003B0408"/>
    <w:rsid w:val="003B092B"/>
    <w:rsid w:val="003B09F6"/>
    <w:rsid w:val="003B0B83"/>
    <w:rsid w:val="003B0C7B"/>
    <w:rsid w:val="003B0C7C"/>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428"/>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613"/>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6C5"/>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BA1"/>
    <w:rsid w:val="003D4F42"/>
    <w:rsid w:val="003D4FB5"/>
    <w:rsid w:val="003D5023"/>
    <w:rsid w:val="003D538B"/>
    <w:rsid w:val="003D5499"/>
    <w:rsid w:val="003D54DD"/>
    <w:rsid w:val="003D5504"/>
    <w:rsid w:val="003D57F6"/>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B"/>
    <w:rsid w:val="003E020D"/>
    <w:rsid w:val="003E06EF"/>
    <w:rsid w:val="003E0C16"/>
    <w:rsid w:val="003E0F60"/>
    <w:rsid w:val="003E111D"/>
    <w:rsid w:val="003E13C5"/>
    <w:rsid w:val="003E13DC"/>
    <w:rsid w:val="003E1967"/>
    <w:rsid w:val="003E197E"/>
    <w:rsid w:val="003E19B9"/>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1D4"/>
    <w:rsid w:val="003F32B1"/>
    <w:rsid w:val="003F33CD"/>
    <w:rsid w:val="003F36E9"/>
    <w:rsid w:val="003F36FA"/>
    <w:rsid w:val="003F3703"/>
    <w:rsid w:val="003F3724"/>
    <w:rsid w:val="003F39EE"/>
    <w:rsid w:val="003F3AA1"/>
    <w:rsid w:val="003F3AEE"/>
    <w:rsid w:val="003F3D99"/>
    <w:rsid w:val="003F420A"/>
    <w:rsid w:val="003F4271"/>
    <w:rsid w:val="003F4375"/>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968"/>
    <w:rsid w:val="003F7A2F"/>
    <w:rsid w:val="003F7E3F"/>
    <w:rsid w:val="0040003B"/>
    <w:rsid w:val="0040013E"/>
    <w:rsid w:val="00400184"/>
    <w:rsid w:val="004001B3"/>
    <w:rsid w:val="004001EA"/>
    <w:rsid w:val="0040021F"/>
    <w:rsid w:val="004003EF"/>
    <w:rsid w:val="004004C6"/>
    <w:rsid w:val="0040064E"/>
    <w:rsid w:val="0040089D"/>
    <w:rsid w:val="0040113A"/>
    <w:rsid w:val="00401372"/>
    <w:rsid w:val="00401591"/>
    <w:rsid w:val="0040196A"/>
    <w:rsid w:val="00401B35"/>
    <w:rsid w:val="00401C09"/>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3FA"/>
    <w:rsid w:val="004064E5"/>
    <w:rsid w:val="004068AA"/>
    <w:rsid w:val="00406989"/>
    <w:rsid w:val="00406C2B"/>
    <w:rsid w:val="00406FFE"/>
    <w:rsid w:val="00407112"/>
    <w:rsid w:val="004072EC"/>
    <w:rsid w:val="00407426"/>
    <w:rsid w:val="004078F3"/>
    <w:rsid w:val="00407905"/>
    <w:rsid w:val="00407ED0"/>
    <w:rsid w:val="004103EC"/>
    <w:rsid w:val="004103EF"/>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A63"/>
    <w:rsid w:val="00421B37"/>
    <w:rsid w:val="00421FF0"/>
    <w:rsid w:val="004221E5"/>
    <w:rsid w:val="004224C2"/>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2F0"/>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0BC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543"/>
    <w:rsid w:val="004479B3"/>
    <w:rsid w:val="00447BBE"/>
    <w:rsid w:val="00447C33"/>
    <w:rsid w:val="00447CDD"/>
    <w:rsid w:val="0045029A"/>
    <w:rsid w:val="0045071C"/>
    <w:rsid w:val="00450748"/>
    <w:rsid w:val="00450A7A"/>
    <w:rsid w:val="004510EF"/>
    <w:rsid w:val="00451120"/>
    <w:rsid w:val="00451442"/>
    <w:rsid w:val="00451B14"/>
    <w:rsid w:val="00451BA4"/>
    <w:rsid w:val="00451D9D"/>
    <w:rsid w:val="00452198"/>
    <w:rsid w:val="00452249"/>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F53"/>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767"/>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AA8"/>
    <w:rsid w:val="00476CF5"/>
    <w:rsid w:val="00476E53"/>
    <w:rsid w:val="00476FE6"/>
    <w:rsid w:val="004772AB"/>
    <w:rsid w:val="004772DC"/>
    <w:rsid w:val="00477607"/>
    <w:rsid w:val="00477AD7"/>
    <w:rsid w:val="00477AE6"/>
    <w:rsid w:val="00477B3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2B9"/>
    <w:rsid w:val="00482439"/>
    <w:rsid w:val="004828B1"/>
    <w:rsid w:val="00482A09"/>
    <w:rsid w:val="00482A32"/>
    <w:rsid w:val="00482CE0"/>
    <w:rsid w:val="00482E24"/>
    <w:rsid w:val="00483480"/>
    <w:rsid w:val="004837CD"/>
    <w:rsid w:val="004839EA"/>
    <w:rsid w:val="004840C7"/>
    <w:rsid w:val="00484427"/>
    <w:rsid w:val="004844E4"/>
    <w:rsid w:val="004846F6"/>
    <w:rsid w:val="00484EA7"/>
    <w:rsid w:val="0048502B"/>
    <w:rsid w:val="00485284"/>
    <w:rsid w:val="00485304"/>
    <w:rsid w:val="004854C6"/>
    <w:rsid w:val="0048599B"/>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B70"/>
    <w:rsid w:val="00487D83"/>
    <w:rsid w:val="004901B6"/>
    <w:rsid w:val="00490257"/>
    <w:rsid w:val="00490369"/>
    <w:rsid w:val="004903B1"/>
    <w:rsid w:val="00490410"/>
    <w:rsid w:val="00490704"/>
    <w:rsid w:val="004907C8"/>
    <w:rsid w:val="00490984"/>
    <w:rsid w:val="00490FC7"/>
    <w:rsid w:val="004912C4"/>
    <w:rsid w:val="00491678"/>
    <w:rsid w:val="00491CB6"/>
    <w:rsid w:val="00491EE7"/>
    <w:rsid w:val="004921F5"/>
    <w:rsid w:val="004922CC"/>
    <w:rsid w:val="004923AC"/>
    <w:rsid w:val="00492526"/>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7B5"/>
    <w:rsid w:val="00494A3C"/>
    <w:rsid w:val="00494CC7"/>
    <w:rsid w:val="004951F8"/>
    <w:rsid w:val="004952D1"/>
    <w:rsid w:val="0049569F"/>
    <w:rsid w:val="00495737"/>
    <w:rsid w:val="00495B17"/>
    <w:rsid w:val="00495EED"/>
    <w:rsid w:val="004962D4"/>
    <w:rsid w:val="004965A0"/>
    <w:rsid w:val="00496AEE"/>
    <w:rsid w:val="00496C4C"/>
    <w:rsid w:val="00496DCF"/>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295"/>
    <w:rsid w:val="004A42E8"/>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44"/>
    <w:rsid w:val="004B1A74"/>
    <w:rsid w:val="004B1BFE"/>
    <w:rsid w:val="004B1CF3"/>
    <w:rsid w:val="004B1E78"/>
    <w:rsid w:val="004B1FED"/>
    <w:rsid w:val="004B21F4"/>
    <w:rsid w:val="004B2EA3"/>
    <w:rsid w:val="004B3196"/>
    <w:rsid w:val="004B3548"/>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2F1"/>
    <w:rsid w:val="004C642E"/>
    <w:rsid w:val="004C6B1E"/>
    <w:rsid w:val="004C6ECD"/>
    <w:rsid w:val="004C6FC0"/>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7C3"/>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431"/>
    <w:rsid w:val="004E1650"/>
    <w:rsid w:val="004E165B"/>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5D47"/>
    <w:rsid w:val="004E61D7"/>
    <w:rsid w:val="004E64DB"/>
    <w:rsid w:val="004E65B5"/>
    <w:rsid w:val="004E6AFE"/>
    <w:rsid w:val="004E6B61"/>
    <w:rsid w:val="004E6DED"/>
    <w:rsid w:val="004E6E3D"/>
    <w:rsid w:val="004E707D"/>
    <w:rsid w:val="004E7199"/>
    <w:rsid w:val="004E728F"/>
    <w:rsid w:val="004E7372"/>
    <w:rsid w:val="004E79AB"/>
    <w:rsid w:val="004E7C57"/>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C97"/>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B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112"/>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15"/>
    <w:rsid w:val="00506C86"/>
    <w:rsid w:val="00506E52"/>
    <w:rsid w:val="00507527"/>
    <w:rsid w:val="005079E8"/>
    <w:rsid w:val="00507DE7"/>
    <w:rsid w:val="005101C1"/>
    <w:rsid w:val="00510521"/>
    <w:rsid w:val="005106A2"/>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19E"/>
    <w:rsid w:val="005233AC"/>
    <w:rsid w:val="00523598"/>
    <w:rsid w:val="005236C5"/>
    <w:rsid w:val="0052372D"/>
    <w:rsid w:val="005238C3"/>
    <w:rsid w:val="00523AD2"/>
    <w:rsid w:val="00523BFA"/>
    <w:rsid w:val="00523D14"/>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9C9"/>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73"/>
    <w:rsid w:val="005419AD"/>
    <w:rsid w:val="00541A7D"/>
    <w:rsid w:val="005426A5"/>
    <w:rsid w:val="005428D1"/>
    <w:rsid w:val="00542B2A"/>
    <w:rsid w:val="00542FB5"/>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8D3"/>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705"/>
    <w:rsid w:val="00563830"/>
    <w:rsid w:val="005639DB"/>
    <w:rsid w:val="00563BD0"/>
    <w:rsid w:val="005641F3"/>
    <w:rsid w:val="005642C5"/>
    <w:rsid w:val="0056454D"/>
    <w:rsid w:val="0056460F"/>
    <w:rsid w:val="00564713"/>
    <w:rsid w:val="00564DE8"/>
    <w:rsid w:val="00564E38"/>
    <w:rsid w:val="00564F3C"/>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3F3"/>
    <w:rsid w:val="00573446"/>
    <w:rsid w:val="005734F4"/>
    <w:rsid w:val="005742D5"/>
    <w:rsid w:val="00574402"/>
    <w:rsid w:val="00574529"/>
    <w:rsid w:val="005746CD"/>
    <w:rsid w:val="0057471D"/>
    <w:rsid w:val="005749B3"/>
    <w:rsid w:val="00574A73"/>
    <w:rsid w:val="00574AFE"/>
    <w:rsid w:val="00574CF8"/>
    <w:rsid w:val="00574FAA"/>
    <w:rsid w:val="00575424"/>
    <w:rsid w:val="0057554B"/>
    <w:rsid w:val="00575712"/>
    <w:rsid w:val="00575BBD"/>
    <w:rsid w:val="00575CA2"/>
    <w:rsid w:val="00576519"/>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2FA"/>
    <w:rsid w:val="005803A3"/>
    <w:rsid w:val="005808E5"/>
    <w:rsid w:val="00580942"/>
    <w:rsid w:val="00580ABB"/>
    <w:rsid w:val="00580C3A"/>
    <w:rsid w:val="00580D53"/>
    <w:rsid w:val="005811D4"/>
    <w:rsid w:val="005812D9"/>
    <w:rsid w:val="00581360"/>
    <w:rsid w:val="00581911"/>
    <w:rsid w:val="00581A95"/>
    <w:rsid w:val="00581B6B"/>
    <w:rsid w:val="00581BB9"/>
    <w:rsid w:val="00581C97"/>
    <w:rsid w:val="00581F34"/>
    <w:rsid w:val="00582019"/>
    <w:rsid w:val="005824A2"/>
    <w:rsid w:val="00582540"/>
    <w:rsid w:val="005825B1"/>
    <w:rsid w:val="005825E4"/>
    <w:rsid w:val="0058262E"/>
    <w:rsid w:val="0058270D"/>
    <w:rsid w:val="0058273D"/>
    <w:rsid w:val="005827B6"/>
    <w:rsid w:val="005829B0"/>
    <w:rsid w:val="00582BC0"/>
    <w:rsid w:val="00582EB4"/>
    <w:rsid w:val="00583033"/>
    <w:rsid w:val="005830D4"/>
    <w:rsid w:val="005830FE"/>
    <w:rsid w:val="00583B20"/>
    <w:rsid w:val="00583C10"/>
    <w:rsid w:val="00583D0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21B"/>
    <w:rsid w:val="005A197C"/>
    <w:rsid w:val="005A1D31"/>
    <w:rsid w:val="005A1DE4"/>
    <w:rsid w:val="005A1F75"/>
    <w:rsid w:val="005A2823"/>
    <w:rsid w:val="005A28D2"/>
    <w:rsid w:val="005A2AA6"/>
    <w:rsid w:val="005A2C63"/>
    <w:rsid w:val="005A2C64"/>
    <w:rsid w:val="005A2F9B"/>
    <w:rsid w:val="005A303A"/>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786"/>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DC7"/>
    <w:rsid w:val="005B2E55"/>
    <w:rsid w:val="005B31A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996"/>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D12"/>
    <w:rsid w:val="005C0F31"/>
    <w:rsid w:val="005C0F67"/>
    <w:rsid w:val="005C104C"/>
    <w:rsid w:val="005C14E2"/>
    <w:rsid w:val="005C1831"/>
    <w:rsid w:val="005C1D11"/>
    <w:rsid w:val="005C1EF9"/>
    <w:rsid w:val="005C2079"/>
    <w:rsid w:val="005C218E"/>
    <w:rsid w:val="005C2369"/>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5C3"/>
    <w:rsid w:val="005C5659"/>
    <w:rsid w:val="005C5B51"/>
    <w:rsid w:val="005C5C36"/>
    <w:rsid w:val="005C5CAD"/>
    <w:rsid w:val="005C5CF4"/>
    <w:rsid w:val="005C5D50"/>
    <w:rsid w:val="005C5D90"/>
    <w:rsid w:val="005C5F57"/>
    <w:rsid w:val="005C64CF"/>
    <w:rsid w:val="005C67CA"/>
    <w:rsid w:val="005C683E"/>
    <w:rsid w:val="005C69B7"/>
    <w:rsid w:val="005C6B1B"/>
    <w:rsid w:val="005C6CBC"/>
    <w:rsid w:val="005C6DE7"/>
    <w:rsid w:val="005C6E86"/>
    <w:rsid w:val="005C6FA1"/>
    <w:rsid w:val="005C764F"/>
    <w:rsid w:val="005C76B8"/>
    <w:rsid w:val="005C7B30"/>
    <w:rsid w:val="005C7BBE"/>
    <w:rsid w:val="005C7D7C"/>
    <w:rsid w:val="005C7EE2"/>
    <w:rsid w:val="005D00CF"/>
    <w:rsid w:val="005D0374"/>
    <w:rsid w:val="005D0A4C"/>
    <w:rsid w:val="005D0AC3"/>
    <w:rsid w:val="005D0CD4"/>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5BA"/>
    <w:rsid w:val="005D47CB"/>
    <w:rsid w:val="005D484D"/>
    <w:rsid w:val="005D48F7"/>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C13"/>
    <w:rsid w:val="005D6E9C"/>
    <w:rsid w:val="005D6E9D"/>
    <w:rsid w:val="005D6EA3"/>
    <w:rsid w:val="005D6F34"/>
    <w:rsid w:val="005D72AE"/>
    <w:rsid w:val="005D73B3"/>
    <w:rsid w:val="005D7645"/>
    <w:rsid w:val="005D777B"/>
    <w:rsid w:val="005D781F"/>
    <w:rsid w:val="005D789F"/>
    <w:rsid w:val="005D7E9C"/>
    <w:rsid w:val="005E027A"/>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BB8"/>
    <w:rsid w:val="005E3C11"/>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730"/>
    <w:rsid w:val="005E6827"/>
    <w:rsid w:val="005E68D9"/>
    <w:rsid w:val="005E6AB4"/>
    <w:rsid w:val="005E6ECA"/>
    <w:rsid w:val="005E7236"/>
    <w:rsid w:val="005E7745"/>
    <w:rsid w:val="005E7C12"/>
    <w:rsid w:val="005E7C23"/>
    <w:rsid w:val="005F0142"/>
    <w:rsid w:val="005F05D6"/>
    <w:rsid w:val="005F05FA"/>
    <w:rsid w:val="005F0C4E"/>
    <w:rsid w:val="005F0D15"/>
    <w:rsid w:val="005F0D18"/>
    <w:rsid w:val="005F1796"/>
    <w:rsid w:val="005F1A56"/>
    <w:rsid w:val="005F1A5A"/>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CDB"/>
    <w:rsid w:val="005F503B"/>
    <w:rsid w:val="005F5346"/>
    <w:rsid w:val="005F546C"/>
    <w:rsid w:val="005F5564"/>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2F0C"/>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46"/>
    <w:rsid w:val="00615EE4"/>
    <w:rsid w:val="00615F1D"/>
    <w:rsid w:val="006165D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C6"/>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14"/>
    <w:rsid w:val="00630A27"/>
    <w:rsid w:val="00630A48"/>
    <w:rsid w:val="00630DD9"/>
    <w:rsid w:val="00631037"/>
    <w:rsid w:val="00631297"/>
    <w:rsid w:val="0063142E"/>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B2E"/>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DC"/>
    <w:rsid w:val="00641277"/>
    <w:rsid w:val="00641844"/>
    <w:rsid w:val="00641986"/>
    <w:rsid w:val="00641C31"/>
    <w:rsid w:val="00641D91"/>
    <w:rsid w:val="006423A7"/>
    <w:rsid w:val="00642530"/>
    <w:rsid w:val="006426BA"/>
    <w:rsid w:val="00642843"/>
    <w:rsid w:val="00642C78"/>
    <w:rsid w:val="00642E3D"/>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6C"/>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DD0"/>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A99"/>
    <w:rsid w:val="00655BE3"/>
    <w:rsid w:val="00655FF3"/>
    <w:rsid w:val="0065621E"/>
    <w:rsid w:val="006565A0"/>
    <w:rsid w:val="006566FE"/>
    <w:rsid w:val="00656B96"/>
    <w:rsid w:val="00656DEA"/>
    <w:rsid w:val="00656FB2"/>
    <w:rsid w:val="0065711A"/>
    <w:rsid w:val="0065727C"/>
    <w:rsid w:val="0065741E"/>
    <w:rsid w:val="00657446"/>
    <w:rsid w:val="00657C57"/>
    <w:rsid w:val="00657D38"/>
    <w:rsid w:val="00657E80"/>
    <w:rsid w:val="00660021"/>
    <w:rsid w:val="00660024"/>
    <w:rsid w:val="006603E1"/>
    <w:rsid w:val="006604B7"/>
    <w:rsid w:val="006607A5"/>
    <w:rsid w:val="00660961"/>
    <w:rsid w:val="00660A3C"/>
    <w:rsid w:val="00660F86"/>
    <w:rsid w:val="0066106E"/>
    <w:rsid w:val="0066171D"/>
    <w:rsid w:val="00661853"/>
    <w:rsid w:val="00661D68"/>
    <w:rsid w:val="00662227"/>
    <w:rsid w:val="0066267F"/>
    <w:rsid w:val="00662728"/>
    <w:rsid w:val="006628B4"/>
    <w:rsid w:val="00662B9A"/>
    <w:rsid w:val="00662C12"/>
    <w:rsid w:val="00662C68"/>
    <w:rsid w:val="00663873"/>
    <w:rsid w:val="006639AE"/>
    <w:rsid w:val="00663DB4"/>
    <w:rsid w:val="00664086"/>
    <w:rsid w:val="006647DA"/>
    <w:rsid w:val="00664957"/>
    <w:rsid w:val="00664986"/>
    <w:rsid w:val="00664992"/>
    <w:rsid w:val="006649AD"/>
    <w:rsid w:val="00664A67"/>
    <w:rsid w:val="00664A86"/>
    <w:rsid w:val="00664D1D"/>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C2F"/>
    <w:rsid w:val="00673D65"/>
    <w:rsid w:val="00673D6E"/>
    <w:rsid w:val="00674060"/>
    <w:rsid w:val="006740E5"/>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59"/>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1B1"/>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28"/>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ECB"/>
    <w:rsid w:val="00697F35"/>
    <w:rsid w:val="006A0293"/>
    <w:rsid w:val="006A04C0"/>
    <w:rsid w:val="006A0672"/>
    <w:rsid w:val="006A081E"/>
    <w:rsid w:val="006A0B04"/>
    <w:rsid w:val="006A0B1E"/>
    <w:rsid w:val="006A0E04"/>
    <w:rsid w:val="006A158F"/>
    <w:rsid w:val="006A16F2"/>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78D"/>
    <w:rsid w:val="006A6830"/>
    <w:rsid w:val="006A6878"/>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0BCC"/>
    <w:rsid w:val="006B104F"/>
    <w:rsid w:val="006B1050"/>
    <w:rsid w:val="006B11D3"/>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8A8"/>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98B"/>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529"/>
    <w:rsid w:val="006C664E"/>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C7FB4"/>
    <w:rsid w:val="006D020D"/>
    <w:rsid w:val="006D0544"/>
    <w:rsid w:val="006D0582"/>
    <w:rsid w:val="006D05D5"/>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706"/>
    <w:rsid w:val="006D4BFD"/>
    <w:rsid w:val="006D4F94"/>
    <w:rsid w:val="006D52DF"/>
    <w:rsid w:val="006D53A9"/>
    <w:rsid w:val="006D588F"/>
    <w:rsid w:val="006D58AC"/>
    <w:rsid w:val="006D58D3"/>
    <w:rsid w:val="006D5A80"/>
    <w:rsid w:val="006D5B04"/>
    <w:rsid w:val="006D5B40"/>
    <w:rsid w:val="006D5DC7"/>
    <w:rsid w:val="006D5F14"/>
    <w:rsid w:val="006D5FA3"/>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44A"/>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B35"/>
    <w:rsid w:val="006E3C45"/>
    <w:rsid w:val="006E3D6D"/>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1F"/>
    <w:rsid w:val="006E68FD"/>
    <w:rsid w:val="006E6A4A"/>
    <w:rsid w:val="006E6AF3"/>
    <w:rsid w:val="006E6CA5"/>
    <w:rsid w:val="006E6D4C"/>
    <w:rsid w:val="006E7085"/>
    <w:rsid w:val="006E7683"/>
    <w:rsid w:val="006E7C35"/>
    <w:rsid w:val="006E7CEA"/>
    <w:rsid w:val="006E7D89"/>
    <w:rsid w:val="006E7EC7"/>
    <w:rsid w:val="006E7EEA"/>
    <w:rsid w:val="006F0449"/>
    <w:rsid w:val="006F071E"/>
    <w:rsid w:val="006F0B1C"/>
    <w:rsid w:val="006F0D38"/>
    <w:rsid w:val="006F0D55"/>
    <w:rsid w:val="006F0DBD"/>
    <w:rsid w:val="006F0E23"/>
    <w:rsid w:val="006F0FD3"/>
    <w:rsid w:val="006F1597"/>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F5C"/>
    <w:rsid w:val="00704F69"/>
    <w:rsid w:val="0070546C"/>
    <w:rsid w:val="0070553F"/>
    <w:rsid w:val="00705967"/>
    <w:rsid w:val="007059B3"/>
    <w:rsid w:val="00705A2B"/>
    <w:rsid w:val="00705E25"/>
    <w:rsid w:val="00706005"/>
    <w:rsid w:val="00706110"/>
    <w:rsid w:val="00706361"/>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16B"/>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3FDC"/>
    <w:rsid w:val="0072406A"/>
    <w:rsid w:val="0072426F"/>
    <w:rsid w:val="007242B2"/>
    <w:rsid w:val="0072439D"/>
    <w:rsid w:val="007243B6"/>
    <w:rsid w:val="0072456C"/>
    <w:rsid w:val="00724BBC"/>
    <w:rsid w:val="00724C99"/>
    <w:rsid w:val="00724F27"/>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BB7"/>
    <w:rsid w:val="00732D28"/>
    <w:rsid w:val="00732D49"/>
    <w:rsid w:val="00732DD5"/>
    <w:rsid w:val="00732F6A"/>
    <w:rsid w:val="00733066"/>
    <w:rsid w:val="00733271"/>
    <w:rsid w:val="007335C4"/>
    <w:rsid w:val="00733C61"/>
    <w:rsid w:val="00733D38"/>
    <w:rsid w:val="00733E96"/>
    <w:rsid w:val="007340DD"/>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AC6"/>
    <w:rsid w:val="00745B5E"/>
    <w:rsid w:val="00745D9D"/>
    <w:rsid w:val="00745F2F"/>
    <w:rsid w:val="00745F6C"/>
    <w:rsid w:val="00745FF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0C3"/>
    <w:rsid w:val="00752359"/>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EC7"/>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41A"/>
    <w:rsid w:val="007815EF"/>
    <w:rsid w:val="0078161B"/>
    <w:rsid w:val="007816A3"/>
    <w:rsid w:val="007816AB"/>
    <w:rsid w:val="007817FE"/>
    <w:rsid w:val="00781DA1"/>
    <w:rsid w:val="00781FF8"/>
    <w:rsid w:val="007820F8"/>
    <w:rsid w:val="0078235E"/>
    <w:rsid w:val="00782394"/>
    <w:rsid w:val="0078243E"/>
    <w:rsid w:val="007824CA"/>
    <w:rsid w:val="007826A8"/>
    <w:rsid w:val="00782855"/>
    <w:rsid w:val="007828AA"/>
    <w:rsid w:val="00782D3A"/>
    <w:rsid w:val="00783047"/>
    <w:rsid w:val="00783666"/>
    <w:rsid w:val="00783A1C"/>
    <w:rsid w:val="00783CC9"/>
    <w:rsid w:val="00783E5A"/>
    <w:rsid w:val="00783F84"/>
    <w:rsid w:val="007843ED"/>
    <w:rsid w:val="007844DB"/>
    <w:rsid w:val="0078451F"/>
    <w:rsid w:val="007848A0"/>
    <w:rsid w:val="00784944"/>
    <w:rsid w:val="00784A64"/>
    <w:rsid w:val="00784C04"/>
    <w:rsid w:val="00784E64"/>
    <w:rsid w:val="00785093"/>
    <w:rsid w:val="00785376"/>
    <w:rsid w:val="0078563E"/>
    <w:rsid w:val="0078587D"/>
    <w:rsid w:val="00786082"/>
    <w:rsid w:val="007860CF"/>
    <w:rsid w:val="0078625D"/>
    <w:rsid w:val="0078635D"/>
    <w:rsid w:val="0078640D"/>
    <w:rsid w:val="007867FC"/>
    <w:rsid w:val="0078682A"/>
    <w:rsid w:val="00787591"/>
    <w:rsid w:val="007875EE"/>
    <w:rsid w:val="0078766A"/>
    <w:rsid w:val="0078780F"/>
    <w:rsid w:val="00787AAD"/>
    <w:rsid w:val="00787BF2"/>
    <w:rsid w:val="00787C67"/>
    <w:rsid w:val="00787CF3"/>
    <w:rsid w:val="00790142"/>
    <w:rsid w:val="007904A1"/>
    <w:rsid w:val="007905E1"/>
    <w:rsid w:val="007909B2"/>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35"/>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B7"/>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40F6"/>
    <w:rsid w:val="007B4215"/>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E79"/>
    <w:rsid w:val="007C3FCC"/>
    <w:rsid w:val="007C4955"/>
    <w:rsid w:val="007C49E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0B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861"/>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D1D"/>
    <w:rsid w:val="007F2E28"/>
    <w:rsid w:val="007F2E7A"/>
    <w:rsid w:val="007F2F22"/>
    <w:rsid w:val="007F2F55"/>
    <w:rsid w:val="007F30D3"/>
    <w:rsid w:val="007F30EF"/>
    <w:rsid w:val="007F3212"/>
    <w:rsid w:val="007F364A"/>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08"/>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6AF"/>
    <w:rsid w:val="008037F8"/>
    <w:rsid w:val="00803A0A"/>
    <w:rsid w:val="00803A4F"/>
    <w:rsid w:val="00803B31"/>
    <w:rsid w:val="008041B9"/>
    <w:rsid w:val="0080462B"/>
    <w:rsid w:val="008046F0"/>
    <w:rsid w:val="00804BF8"/>
    <w:rsid w:val="00804D0C"/>
    <w:rsid w:val="00804DFB"/>
    <w:rsid w:val="00804E2C"/>
    <w:rsid w:val="00804E74"/>
    <w:rsid w:val="00805048"/>
    <w:rsid w:val="008052FF"/>
    <w:rsid w:val="008054D8"/>
    <w:rsid w:val="00805502"/>
    <w:rsid w:val="008055B7"/>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C4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426"/>
    <w:rsid w:val="008155CA"/>
    <w:rsid w:val="008155E6"/>
    <w:rsid w:val="0081584A"/>
    <w:rsid w:val="00815D16"/>
    <w:rsid w:val="00815EB0"/>
    <w:rsid w:val="00816043"/>
    <w:rsid w:val="008160EA"/>
    <w:rsid w:val="008169F6"/>
    <w:rsid w:val="00816CF0"/>
    <w:rsid w:val="00816EEB"/>
    <w:rsid w:val="00816FD9"/>
    <w:rsid w:val="00817378"/>
    <w:rsid w:val="008174B6"/>
    <w:rsid w:val="008176C8"/>
    <w:rsid w:val="00817BE6"/>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AEE"/>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D86"/>
    <w:rsid w:val="00824E16"/>
    <w:rsid w:val="00824EC2"/>
    <w:rsid w:val="0082541E"/>
    <w:rsid w:val="00825AC1"/>
    <w:rsid w:val="00826026"/>
    <w:rsid w:val="00826D02"/>
    <w:rsid w:val="00826E0B"/>
    <w:rsid w:val="00826F6F"/>
    <w:rsid w:val="008272E8"/>
    <w:rsid w:val="00827349"/>
    <w:rsid w:val="00827514"/>
    <w:rsid w:val="00827AC6"/>
    <w:rsid w:val="00827BDD"/>
    <w:rsid w:val="00827D5F"/>
    <w:rsid w:val="00827E26"/>
    <w:rsid w:val="00827E28"/>
    <w:rsid w:val="00830216"/>
    <w:rsid w:val="00830738"/>
    <w:rsid w:val="0083079D"/>
    <w:rsid w:val="008309E2"/>
    <w:rsid w:val="00830BC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181"/>
    <w:rsid w:val="00833860"/>
    <w:rsid w:val="00833A40"/>
    <w:rsid w:val="00833CB9"/>
    <w:rsid w:val="00833DF4"/>
    <w:rsid w:val="00833FC2"/>
    <w:rsid w:val="00833FD7"/>
    <w:rsid w:val="00834139"/>
    <w:rsid w:val="00834332"/>
    <w:rsid w:val="00834372"/>
    <w:rsid w:val="00834A7D"/>
    <w:rsid w:val="00834B1A"/>
    <w:rsid w:val="00834B51"/>
    <w:rsid w:val="008350CE"/>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37F24"/>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4A0"/>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18E"/>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03"/>
    <w:rsid w:val="00857BCB"/>
    <w:rsid w:val="00857C0E"/>
    <w:rsid w:val="00857D04"/>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D19"/>
    <w:rsid w:val="00866D50"/>
    <w:rsid w:val="00866D75"/>
    <w:rsid w:val="008675E5"/>
    <w:rsid w:val="00867655"/>
    <w:rsid w:val="0086797E"/>
    <w:rsid w:val="008679B8"/>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4F81"/>
    <w:rsid w:val="00885227"/>
    <w:rsid w:val="00885326"/>
    <w:rsid w:val="0088534F"/>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C5A"/>
    <w:rsid w:val="008A2C9E"/>
    <w:rsid w:val="008A2E95"/>
    <w:rsid w:val="008A343C"/>
    <w:rsid w:val="008A3B75"/>
    <w:rsid w:val="008A3F5A"/>
    <w:rsid w:val="008A4226"/>
    <w:rsid w:val="008A4781"/>
    <w:rsid w:val="008A47DE"/>
    <w:rsid w:val="008A48B7"/>
    <w:rsid w:val="008A4AB2"/>
    <w:rsid w:val="008A4C17"/>
    <w:rsid w:val="008A4D4A"/>
    <w:rsid w:val="008A4FFA"/>
    <w:rsid w:val="008A511A"/>
    <w:rsid w:val="008A55C5"/>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8FA"/>
    <w:rsid w:val="008B1E23"/>
    <w:rsid w:val="008B1E2A"/>
    <w:rsid w:val="008B201C"/>
    <w:rsid w:val="008B21AB"/>
    <w:rsid w:val="008B21C3"/>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42"/>
    <w:rsid w:val="008B6699"/>
    <w:rsid w:val="008B6B11"/>
    <w:rsid w:val="008B6D62"/>
    <w:rsid w:val="008B6E4B"/>
    <w:rsid w:val="008B7131"/>
    <w:rsid w:val="008B72C9"/>
    <w:rsid w:val="008B72E7"/>
    <w:rsid w:val="008B72F7"/>
    <w:rsid w:val="008B732D"/>
    <w:rsid w:val="008B7765"/>
    <w:rsid w:val="008B7A2E"/>
    <w:rsid w:val="008B7EFB"/>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2DF4"/>
    <w:rsid w:val="008C3521"/>
    <w:rsid w:val="008C3664"/>
    <w:rsid w:val="008C391D"/>
    <w:rsid w:val="008C3A11"/>
    <w:rsid w:val="008C3A48"/>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854"/>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959"/>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B4"/>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9A7"/>
    <w:rsid w:val="008E3B71"/>
    <w:rsid w:val="008E40FA"/>
    <w:rsid w:val="008E43E2"/>
    <w:rsid w:val="008E44CA"/>
    <w:rsid w:val="008E4592"/>
    <w:rsid w:val="008E4790"/>
    <w:rsid w:val="008E515B"/>
    <w:rsid w:val="008E5222"/>
    <w:rsid w:val="008E5263"/>
    <w:rsid w:val="008E57E0"/>
    <w:rsid w:val="008E5891"/>
    <w:rsid w:val="008E5A0D"/>
    <w:rsid w:val="008E5A8B"/>
    <w:rsid w:val="008E5B6D"/>
    <w:rsid w:val="008E5C6A"/>
    <w:rsid w:val="008E5CBF"/>
    <w:rsid w:val="008E5E42"/>
    <w:rsid w:val="008E6270"/>
    <w:rsid w:val="008E67F8"/>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ACD"/>
    <w:rsid w:val="008F1C85"/>
    <w:rsid w:val="008F1E1D"/>
    <w:rsid w:val="008F1EBB"/>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525"/>
    <w:rsid w:val="008F4C1F"/>
    <w:rsid w:val="008F4CD9"/>
    <w:rsid w:val="008F4EE1"/>
    <w:rsid w:val="008F4F83"/>
    <w:rsid w:val="008F519D"/>
    <w:rsid w:val="008F51C5"/>
    <w:rsid w:val="008F595C"/>
    <w:rsid w:val="008F59E5"/>
    <w:rsid w:val="008F5A12"/>
    <w:rsid w:val="008F5A4F"/>
    <w:rsid w:val="008F5D24"/>
    <w:rsid w:val="008F5FF9"/>
    <w:rsid w:val="008F5FFA"/>
    <w:rsid w:val="008F609B"/>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9A"/>
    <w:rsid w:val="009040CF"/>
    <w:rsid w:val="00904535"/>
    <w:rsid w:val="00904610"/>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2B0"/>
    <w:rsid w:val="00911836"/>
    <w:rsid w:val="00911C7F"/>
    <w:rsid w:val="00911F99"/>
    <w:rsid w:val="00912160"/>
    <w:rsid w:val="00912421"/>
    <w:rsid w:val="0091262F"/>
    <w:rsid w:val="009127AA"/>
    <w:rsid w:val="00912935"/>
    <w:rsid w:val="00912D76"/>
    <w:rsid w:val="00912E70"/>
    <w:rsid w:val="00912EB0"/>
    <w:rsid w:val="00913146"/>
    <w:rsid w:val="0091316E"/>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CFE"/>
    <w:rsid w:val="00915DBF"/>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4C"/>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4"/>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AF7"/>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392"/>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0A"/>
    <w:rsid w:val="00947D49"/>
    <w:rsid w:val="00947DFB"/>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209"/>
    <w:rsid w:val="00962D96"/>
    <w:rsid w:val="00962F7E"/>
    <w:rsid w:val="00963521"/>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6D"/>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5F31"/>
    <w:rsid w:val="00976021"/>
    <w:rsid w:val="00976627"/>
    <w:rsid w:val="00976754"/>
    <w:rsid w:val="0097676E"/>
    <w:rsid w:val="009769C8"/>
    <w:rsid w:val="0097702E"/>
    <w:rsid w:val="00977436"/>
    <w:rsid w:val="0097786D"/>
    <w:rsid w:val="00977EFA"/>
    <w:rsid w:val="009800C1"/>
    <w:rsid w:val="009800EB"/>
    <w:rsid w:val="00980113"/>
    <w:rsid w:val="0098038D"/>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48B"/>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9C1"/>
    <w:rsid w:val="009A1B36"/>
    <w:rsid w:val="009A203F"/>
    <w:rsid w:val="009A24EB"/>
    <w:rsid w:val="009A2612"/>
    <w:rsid w:val="009A27C2"/>
    <w:rsid w:val="009A2A09"/>
    <w:rsid w:val="009A2A6C"/>
    <w:rsid w:val="009A2B48"/>
    <w:rsid w:val="009A2C5B"/>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47A"/>
    <w:rsid w:val="009B77C4"/>
    <w:rsid w:val="009B78A7"/>
    <w:rsid w:val="009B7B53"/>
    <w:rsid w:val="009B7B8E"/>
    <w:rsid w:val="009B7E07"/>
    <w:rsid w:val="009B7FA6"/>
    <w:rsid w:val="009C00A5"/>
    <w:rsid w:val="009C037A"/>
    <w:rsid w:val="009C0725"/>
    <w:rsid w:val="009C08DB"/>
    <w:rsid w:val="009C0B78"/>
    <w:rsid w:val="009C0BF8"/>
    <w:rsid w:val="009C0FC7"/>
    <w:rsid w:val="009C1486"/>
    <w:rsid w:val="009C15C0"/>
    <w:rsid w:val="009C16DA"/>
    <w:rsid w:val="009C1832"/>
    <w:rsid w:val="009C19B5"/>
    <w:rsid w:val="009C19DD"/>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6D9"/>
    <w:rsid w:val="009D1B54"/>
    <w:rsid w:val="009D1CF9"/>
    <w:rsid w:val="009D1D00"/>
    <w:rsid w:val="009D206F"/>
    <w:rsid w:val="009D22CC"/>
    <w:rsid w:val="009D251C"/>
    <w:rsid w:val="009D25AF"/>
    <w:rsid w:val="009D2851"/>
    <w:rsid w:val="009D2F6E"/>
    <w:rsid w:val="009D3285"/>
    <w:rsid w:val="009D34ED"/>
    <w:rsid w:val="009D34F3"/>
    <w:rsid w:val="009D385E"/>
    <w:rsid w:val="009D4778"/>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74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3F93"/>
    <w:rsid w:val="009E4099"/>
    <w:rsid w:val="009E4208"/>
    <w:rsid w:val="009E4437"/>
    <w:rsid w:val="009E4638"/>
    <w:rsid w:val="009E4B2B"/>
    <w:rsid w:val="009E5554"/>
    <w:rsid w:val="009E59E1"/>
    <w:rsid w:val="009E60CC"/>
    <w:rsid w:val="009E61CB"/>
    <w:rsid w:val="009E6294"/>
    <w:rsid w:val="009E62EF"/>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18D"/>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FD2"/>
    <w:rsid w:val="009F51DC"/>
    <w:rsid w:val="009F5415"/>
    <w:rsid w:val="009F5421"/>
    <w:rsid w:val="009F5932"/>
    <w:rsid w:val="009F5950"/>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0E54"/>
    <w:rsid w:val="00A11101"/>
    <w:rsid w:val="00A111C9"/>
    <w:rsid w:val="00A11351"/>
    <w:rsid w:val="00A1147B"/>
    <w:rsid w:val="00A115E9"/>
    <w:rsid w:val="00A1166A"/>
    <w:rsid w:val="00A11985"/>
    <w:rsid w:val="00A11E24"/>
    <w:rsid w:val="00A11F62"/>
    <w:rsid w:val="00A12810"/>
    <w:rsid w:val="00A12828"/>
    <w:rsid w:val="00A12934"/>
    <w:rsid w:val="00A12D72"/>
    <w:rsid w:val="00A12DF3"/>
    <w:rsid w:val="00A12E72"/>
    <w:rsid w:val="00A12F5A"/>
    <w:rsid w:val="00A1303A"/>
    <w:rsid w:val="00A1305A"/>
    <w:rsid w:val="00A1308C"/>
    <w:rsid w:val="00A132E0"/>
    <w:rsid w:val="00A1409B"/>
    <w:rsid w:val="00A14157"/>
    <w:rsid w:val="00A14842"/>
    <w:rsid w:val="00A14A63"/>
    <w:rsid w:val="00A14A7F"/>
    <w:rsid w:val="00A14F9E"/>
    <w:rsid w:val="00A151B6"/>
    <w:rsid w:val="00A15327"/>
    <w:rsid w:val="00A15547"/>
    <w:rsid w:val="00A156B4"/>
    <w:rsid w:val="00A15867"/>
    <w:rsid w:val="00A158E7"/>
    <w:rsid w:val="00A15CC6"/>
    <w:rsid w:val="00A1672B"/>
    <w:rsid w:val="00A1690D"/>
    <w:rsid w:val="00A16A70"/>
    <w:rsid w:val="00A16F1A"/>
    <w:rsid w:val="00A170E2"/>
    <w:rsid w:val="00A17235"/>
    <w:rsid w:val="00A1734C"/>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2EFF"/>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901"/>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7D"/>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7A9"/>
    <w:rsid w:val="00A448D8"/>
    <w:rsid w:val="00A448ED"/>
    <w:rsid w:val="00A44B21"/>
    <w:rsid w:val="00A45028"/>
    <w:rsid w:val="00A450C5"/>
    <w:rsid w:val="00A45678"/>
    <w:rsid w:val="00A4591D"/>
    <w:rsid w:val="00A46003"/>
    <w:rsid w:val="00A46023"/>
    <w:rsid w:val="00A4619C"/>
    <w:rsid w:val="00A46264"/>
    <w:rsid w:val="00A46407"/>
    <w:rsid w:val="00A4664D"/>
    <w:rsid w:val="00A469EE"/>
    <w:rsid w:val="00A46BB8"/>
    <w:rsid w:val="00A46C7D"/>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019"/>
    <w:rsid w:val="00A51637"/>
    <w:rsid w:val="00A51816"/>
    <w:rsid w:val="00A518BA"/>
    <w:rsid w:val="00A51B24"/>
    <w:rsid w:val="00A51E30"/>
    <w:rsid w:val="00A5205D"/>
    <w:rsid w:val="00A52303"/>
    <w:rsid w:val="00A5278E"/>
    <w:rsid w:val="00A52BF5"/>
    <w:rsid w:val="00A52C29"/>
    <w:rsid w:val="00A52C62"/>
    <w:rsid w:val="00A52C8B"/>
    <w:rsid w:val="00A52D1D"/>
    <w:rsid w:val="00A52EEF"/>
    <w:rsid w:val="00A52FF6"/>
    <w:rsid w:val="00A5332C"/>
    <w:rsid w:val="00A53485"/>
    <w:rsid w:val="00A534FE"/>
    <w:rsid w:val="00A53686"/>
    <w:rsid w:val="00A537BC"/>
    <w:rsid w:val="00A53995"/>
    <w:rsid w:val="00A53C0B"/>
    <w:rsid w:val="00A53C87"/>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6F0C"/>
    <w:rsid w:val="00A5719D"/>
    <w:rsid w:val="00A571CF"/>
    <w:rsid w:val="00A573C2"/>
    <w:rsid w:val="00A57856"/>
    <w:rsid w:val="00A57D7F"/>
    <w:rsid w:val="00A57FFD"/>
    <w:rsid w:val="00A60224"/>
    <w:rsid w:val="00A60378"/>
    <w:rsid w:val="00A60A63"/>
    <w:rsid w:val="00A60B5C"/>
    <w:rsid w:val="00A60DD6"/>
    <w:rsid w:val="00A60F47"/>
    <w:rsid w:val="00A6103A"/>
    <w:rsid w:val="00A6146E"/>
    <w:rsid w:val="00A617EA"/>
    <w:rsid w:val="00A620C2"/>
    <w:rsid w:val="00A622B1"/>
    <w:rsid w:val="00A6235B"/>
    <w:rsid w:val="00A627DB"/>
    <w:rsid w:val="00A62B6C"/>
    <w:rsid w:val="00A62CDE"/>
    <w:rsid w:val="00A62D4D"/>
    <w:rsid w:val="00A6302D"/>
    <w:rsid w:val="00A6317F"/>
    <w:rsid w:val="00A63512"/>
    <w:rsid w:val="00A63674"/>
    <w:rsid w:val="00A63ED9"/>
    <w:rsid w:val="00A64381"/>
    <w:rsid w:val="00A6438E"/>
    <w:rsid w:val="00A64505"/>
    <w:rsid w:val="00A6499E"/>
    <w:rsid w:val="00A64AA8"/>
    <w:rsid w:val="00A64D57"/>
    <w:rsid w:val="00A64D75"/>
    <w:rsid w:val="00A64FD4"/>
    <w:rsid w:val="00A6542B"/>
    <w:rsid w:val="00A65D20"/>
    <w:rsid w:val="00A65D53"/>
    <w:rsid w:val="00A65DFC"/>
    <w:rsid w:val="00A6616F"/>
    <w:rsid w:val="00A6626A"/>
    <w:rsid w:val="00A66841"/>
    <w:rsid w:val="00A66874"/>
    <w:rsid w:val="00A66884"/>
    <w:rsid w:val="00A66AB0"/>
    <w:rsid w:val="00A66F9D"/>
    <w:rsid w:val="00A6709A"/>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5AC7"/>
    <w:rsid w:val="00A76048"/>
    <w:rsid w:val="00A76126"/>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53F"/>
    <w:rsid w:val="00A84671"/>
    <w:rsid w:val="00A846C2"/>
    <w:rsid w:val="00A846F1"/>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72D"/>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46A0"/>
    <w:rsid w:val="00AA4D91"/>
    <w:rsid w:val="00AA50C9"/>
    <w:rsid w:val="00AA529F"/>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80"/>
    <w:rsid w:val="00AB2EB4"/>
    <w:rsid w:val="00AB2F2D"/>
    <w:rsid w:val="00AB2F8A"/>
    <w:rsid w:val="00AB329F"/>
    <w:rsid w:val="00AB34D3"/>
    <w:rsid w:val="00AB39E0"/>
    <w:rsid w:val="00AB3BB9"/>
    <w:rsid w:val="00AB3ECE"/>
    <w:rsid w:val="00AB447B"/>
    <w:rsid w:val="00AB454F"/>
    <w:rsid w:val="00AB45E5"/>
    <w:rsid w:val="00AB472B"/>
    <w:rsid w:val="00AB47A2"/>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B94"/>
    <w:rsid w:val="00AB7C14"/>
    <w:rsid w:val="00AB7DE2"/>
    <w:rsid w:val="00AC0324"/>
    <w:rsid w:val="00AC0378"/>
    <w:rsid w:val="00AC0559"/>
    <w:rsid w:val="00AC061E"/>
    <w:rsid w:val="00AC06F0"/>
    <w:rsid w:val="00AC0798"/>
    <w:rsid w:val="00AC07F7"/>
    <w:rsid w:val="00AC086E"/>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FA"/>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AC8"/>
    <w:rsid w:val="00AE4CFC"/>
    <w:rsid w:val="00AE4F33"/>
    <w:rsid w:val="00AE57C7"/>
    <w:rsid w:val="00AE5889"/>
    <w:rsid w:val="00AE593F"/>
    <w:rsid w:val="00AE5A3E"/>
    <w:rsid w:val="00AE5D6C"/>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14"/>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A3F"/>
    <w:rsid w:val="00AF4C55"/>
    <w:rsid w:val="00AF4E43"/>
    <w:rsid w:val="00AF4E6E"/>
    <w:rsid w:val="00AF522F"/>
    <w:rsid w:val="00AF53DC"/>
    <w:rsid w:val="00AF569D"/>
    <w:rsid w:val="00AF571E"/>
    <w:rsid w:val="00AF58A9"/>
    <w:rsid w:val="00AF59FA"/>
    <w:rsid w:val="00AF6121"/>
    <w:rsid w:val="00AF650C"/>
    <w:rsid w:val="00AF659E"/>
    <w:rsid w:val="00AF6652"/>
    <w:rsid w:val="00AF6B38"/>
    <w:rsid w:val="00AF6B49"/>
    <w:rsid w:val="00AF7027"/>
    <w:rsid w:val="00AF717F"/>
    <w:rsid w:val="00AF7336"/>
    <w:rsid w:val="00AF794E"/>
    <w:rsid w:val="00AF7FDD"/>
    <w:rsid w:val="00B00587"/>
    <w:rsid w:val="00B007E2"/>
    <w:rsid w:val="00B00AC5"/>
    <w:rsid w:val="00B00CC7"/>
    <w:rsid w:val="00B00DBC"/>
    <w:rsid w:val="00B00DC9"/>
    <w:rsid w:val="00B0137A"/>
    <w:rsid w:val="00B013E5"/>
    <w:rsid w:val="00B013EF"/>
    <w:rsid w:val="00B01486"/>
    <w:rsid w:val="00B01ABB"/>
    <w:rsid w:val="00B01BA8"/>
    <w:rsid w:val="00B01C85"/>
    <w:rsid w:val="00B0214C"/>
    <w:rsid w:val="00B0232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335"/>
    <w:rsid w:val="00B077FB"/>
    <w:rsid w:val="00B07C7C"/>
    <w:rsid w:val="00B07CC0"/>
    <w:rsid w:val="00B07DCE"/>
    <w:rsid w:val="00B07F2A"/>
    <w:rsid w:val="00B10179"/>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6D15"/>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12"/>
    <w:rsid w:val="00B23FED"/>
    <w:rsid w:val="00B24331"/>
    <w:rsid w:val="00B24894"/>
    <w:rsid w:val="00B24C03"/>
    <w:rsid w:val="00B24D0D"/>
    <w:rsid w:val="00B24D1B"/>
    <w:rsid w:val="00B25084"/>
    <w:rsid w:val="00B2551A"/>
    <w:rsid w:val="00B2558A"/>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0AC"/>
    <w:rsid w:val="00B3414B"/>
    <w:rsid w:val="00B3455B"/>
    <w:rsid w:val="00B345B9"/>
    <w:rsid w:val="00B34A0E"/>
    <w:rsid w:val="00B34C18"/>
    <w:rsid w:val="00B34C5A"/>
    <w:rsid w:val="00B34C96"/>
    <w:rsid w:val="00B3537A"/>
    <w:rsid w:val="00B356AA"/>
    <w:rsid w:val="00B356B0"/>
    <w:rsid w:val="00B35BC7"/>
    <w:rsid w:val="00B35F93"/>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02"/>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40B"/>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409"/>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253"/>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456"/>
    <w:rsid w:val="00B7270A"/>
    <w:rsid w:val="00B72A5A"/>
    <w:rsid w:val="00B72AA6"/>
    <w:rsid w:val="00B72BD7"/>
    <w:rsid w:val="00B72BE2"/>
    <w:rsid w:val="00B72E55"/>
    <w:rsid w:val="00B7341C"/>
    <w:rsid w:val="00B7372A"/>
    <w:rsid w:val="00B73AC9"/>
    <w:rsid w:val="00B73D0D"/>
    <w:rsid w:val="00B73E44"/>
    <w:rsid w:val="00B73F6D"/>
    <w:rsid w:val="00B740CF"/>
    <w:rsid w:val="00B744B5"/>
    <w:rsid w:val="00B7465A"/>
    <w:rsid w:val="00B7476E"/>
    <w:rsid w:val="00B74F67"/>
    <w:rsid w:val="00B75441"/>
    <w:rsid w:val="00B758D2"/>
    <w:rsid w:val="00B762AD"/>
    <w:rsid w:val="00B7692A"/>
    <w:rsid w:val="00B76BBB"/>
    <w:rsid w:val="00B770F4"/>
    <w:rsid w:val="00B77343"/>
    <w:rsid w:val="00B77531"/>
    <w:rsid w:val="00B77720"/>
    <w:rsid w:val="00B77DC3"/>
    <w:rsid w:val="00B80162"/>
    <w:rsid w:val="00B80180"/>
    <w:rsid w:val="00B801B2"/>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00F"/>
    <w:rsid w:val="00B87199"/>
    <w:rsid w:val="00B87301"/>
    <w:rsid w:val="00B874AE"/>
    <w:rsid w:val="00B874EB"/>
    <w:rsid w:val="00B875D2"/>
    <w:rsid w:val="00B8769A"/>
    <w:rsid w:val="00B87788"/>
    <w:rsid w:val="00B87B92"/>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0BB"/>
    <w:rsid w:val="00B9249E"/>
    <w:rsid w:val="00B927E0"/>
    <w:rsid w:val="00B92A0D"/>
    <w:rsid w:val="00B9314B"/>
    <w:rsid w:val="00B9324E"/>
    <w:rsid w:val="00B93312"/>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771"/>
    <w:rsid w:val="00BA0C76"/>
    <w:rsid w:val="00BA0E59"/>
    <w:rsid w:val="00BA11D5"/>
    <w:rsid w:val="00BA15DC"/>
    <w:rsid w:val="00BA185E"/>
    <w:rsid w:val="00BA197D"/>
    <w:rsid w:val="00BA1A03"/>
    <w:rsid w:val="00BA1DC5"/>
    <w:rsid w:val="00BA1F73"/>
    <w:rsid w:val="00BA1FAF"/>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D74"/>
    <w:rsid w:val="00BA4F38"/>
    <w:rsid w:val="00BA51FB"/>
    <w:rsid w:val="00BA60BD"/>
    <w:rsid w:val="00BA6113"/>
    <w:rsid w:val="00BA61E1"/>
    <w:rsid w:val="00BA644E"/>
    <w:rsid w:val="00BA64B7"/>
    <w:rsid w:val="00BA67A1"/>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51"/>
    <w:rsid w:val="00BC129F"/>
    <w:rsid w:val="00BC13FF"/>
    <w:rsid w:val="00BC1408"/>
    <w:rsid w:val="00BC1A62"/>
    <w:rsid w:val="00BC1AC8"/>
    <w:rsid w:val="00BC1B14"/>
    <w:rsid w:val="00BC1B21"/>
    <w:rsid w:val="00BC1C29"/>
    <w:rsid w:val="00BC1EC7"/>
    <w:rsid w:val="00BC1F86"/>
    <w:rsid w:val="00BC1FDD"/>
    <w:rsid w:val="00BC2139"/>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8F1"/>
    <w:rsid w:val="00BD4A7C"/>
    <w:rsid w:val="00BD4B5D"/>
    <w:rsid w:val="00BD4C05"/>
    <w:rsid w:val="00BD4CF9"/>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A18"/>
    <w:rsid w:val="00BE6B16"/>
    <w:rsid w:val="00BE753A"/>
    <w:rsid w:val="00BE770F"/>
    <w:rsid w:val="00BE7CFA"/>
    <w:rsid w:val="00BE7DF2"/>
    <w:rsid w:val="00BF079C"/>
    <w:rsid w:val="00BF0AF9"/>
    <w:rsid w:val="00BF117E"/>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ACF"/>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0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A47"/>
    <w:rsid w:val="00C17CDD"/>
    <w:rsid w:val="00C17D83"/>
    <w:rsid w:val="00C17F1C"/>
    <w:rsid w:val="00C17F1D"/>
    <w:rsid w:val="00C20013"/>
    <w:rsid w:val="00C200DE"/>
    <w:rsid w:val="00C2036A"/>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483"/>
    <w:rsid w:val="00C27AE0"/>
    <w:rsid w:val="00C27E0C"/>
    <w:rsid w:val="00C27EFB"/>
    <w:rsid w:val="00C30010"/>
    <w:rsid w:val="00C3088C"/>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D0C"/>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46"/>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A1"/>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44"/>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CE4"/>
    <w:rsid w:val="00C53D60"/>
    <w:rsid w:val="00C53F18"/>
    <w:rsid w:val="00C5422A"/>
    <w:rsid w:val="00C54559"/>
    <w:rsid w:val="00C5580D"/>
    <w:rsid w:val="00C55A90"/>
    <w:rsid w:val="00C55B7B"/>
    <w:rsid w:val="00C55C84"/>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20D"/>
    <w:rsid w:val="00C727C9"/>
    <w:rsid w:val="00C72A87"/>
    <w:rsid w:val="00C72D96"/>
    <w:rsid w:val="00C72DD5"/>
    <w:rsid w:val="00C735BC"/>
    <w:rsid w:val="00C736BB"/>
    <w:rsid w:val="00C736C2"/>
    <w:rsid w:val="00C7390E"/>
    <w:rsid w:val="00C73A62"/>
    <w:rsid w:val="00C73D3B"/>
    <w:rsid w:val="00C73E24"/>
    <w:rsid w:val="00C7410D"/>
    <w:rsid w:val="00C74148"/>
    <w:rsid w:val="00C742A1"/>
    <w:rsid w:val="00C744AC"/>
    <w:rsid w:val="00C7489C"/>
    <w:rsid w:val="00C749AD"/>
    <w:rsid w:val="00C75294"/>
    <w:rsid w:val="00C752B2"/>
    <w:rsid w:val="00C75424"/>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77B28"/>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664"/>
    <w:rsid w:val="00C837ED"/>
    <w:rsid w:val="00C837EE"/>
    <w:rsid w:val="00C838E6"/>
    <w:rsid w:val="00C8396F"/>
    <w:rsid w:val="00C83A14"/>
    <w:rsid w:val="00C83B3A"/>
    <w:rsid w:val="00C83E5E"/>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926"/>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3A2"/>
    <w:rsid w:val="00C9251C"/>
    <w:rsid w:val="00C926D8"/>
    <w:rsid w:val="00C92898"/>
    <w:rsid w:val="00C92C4E"/>
    <w:rsid w:val="00C92E2A"/>
    <w:rsid w:val="00C930F5"/>
    <w:rsid w:val="00C93181"/>
    <w:rsid w:val="00C93782"/>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696"/>
    <w:rsid w:val="00CA37B2"/>
    <w:rsid w:val="00CA3815"/>
    <w:rsid w:val="00CA386D"/>
    <w:rsid w:val="00CA38C1"/>
    <w:rsid w:val="00CA3D7E"/>
    <w:rsid w:val="00CA4467"/>
    <w:rsid w:val="00CA4763"/>
    <w:rsid w:val="00CA4899"/>
    <w:rsid w:val="00CA4AAF"/>
    <w:rsid w:val="00CA4B54"/>
    <w:rsid w:val="00CA4D72"/>
    <w:rsid w:val="00CA4FB9"/>
    <w:rsid w:val="00CA52AE"/>
    <w:rsid w:val="00CA52CB"/>
    <w:rsid w:val="00CA53C9"/>
    <w:rsid w:val="00CA544B"/>
    <w:rsid w:val="00CA566B"/>
    <w:rsid w:val="00CA572E"/>
    <w:rsid w:val="00CA5A04"/>
    <w:rsid w:val="00CA5AED"/>
    <w:rsid w:val="00CA5B64"/>
    <w:rsid w:val="00CA5B99"/>
    <w:rsid w:val="00CA5BFA"/>
    <w:rsid w:val="00CA601D"/>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06B"/>
    <w:rsid w:val="00CB7334"/>
    <w:rsid w:val="00CB7426"/>
    <w:rsid w:val="00CB7453"/>
    <w:rsid w:val="00CB7462"/>
    <w:rsid w:val="00CB75F7"/>
    <w:rsid w:val="00CB7742"/>
    <w:rsid w:val="00CB778F"/>
    <w:rsid w:val="00CB796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1EB"/>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6BD"/>
    <w:rsid w:val="00CE08F4"/>
    <w:rsid w:val="00CE0930"/>
    <w:rsid w:val="00CE0941"/>
    <w:rsid w:val="00CE0FEF"/>
    <w:rsid w:val="00CE12A1"/>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5CCB"/>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317"/>
    <w:rsid w:val="00CF67D4"/>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5693"/>
    <w:rsid w:val="00D16374"/>
    <w:rsid w:val="00D16453"/>
    <w:rsid w:val="00D16595"/>
    <w:rsid w:val="00D165B1"/>
    <w:rsid w:val="00D16DF3"/>
    <w:rsid w:val="00D16E92"/>
    <w:rsid w:val="00D173FC"/>
    <w:rsid w:val="00D17712"/>
    <w:rsid w:val="00D1774C"/>
    <w:rsid w:val="00D17785"/>
    <w:rsid w:val="00D177FD"/>
    <w:rsid w:val="00D179A6"/>
    <w:rsid w:val="00D17CDF"/>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BD7"/>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1A"/>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749"/>
    <w:rsid w:val="00D5580B"/>
    <w:rsid w:val="00D558F8"/>
    <w:rsid w:val="00D55CB9"/>
    <w:rsid w:val="00D55D3D"/>
    <w:rsid w:val="00D55FB0"/>
    <w:rsid w:val="00D562E2"/>
    <w:rsid w:val="00D56331"/>
    <w:rsid w:val="00D5689A"/>
    <w:rsid w:val="00D56A3F"/>
    <w:rsid w:val="00D56BE2"/>
    <w:rsid w:val="00D56CF9"/>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8F4"/>
    <w:rsid w:val="00D70AF1"/>
    <w:rsid w:val="00D70B7D"/>
    <w:rsid w:val="00D70ED1"/>
    <w:rsid w:val="00D70EF5"/>
    <w:rsid w:val="00D70F9C"/>
    <w:rsid w:val="00D7103F"/>
    <w:rsid w:val="00D71109"/>
    <w:rsid w:val="00D71145"/>
    <w:rsid w:val="00D71168"/>
    <w:rsid w:val="00D71204"/>
    <w:rsid w:val="00D71213"/>
    <w:rsid w:val="00D71244"/>
    <w:rsid w:val="00D71550"/>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3F2"/>
    <w:rsid w:val="00D75929"/>
    <w:rsid w:val="00D75AB4"/>
    <w:rsid w:val="00D75AE5"/>
    <w:rsid w:val="00D75D7E"/>
    <w:rsid w:val="00D75DD3"/>
    <w:rsid w:val="00D75F3C"/>
    <w:rsid w:val="00D76441"/>
    <w:rsid w:val="00D76A1D"/>
    <w:rsid w:val="00D76A98"/>
    <w:rsid w:val="00D76B5F"/>
    <w:rsid w:val="00D76D1E"/>
    <w:rsid w:val="00D76D8D"/>
    <w:rsid w:val="00D76FA0"/>
    <w:rsid w:val="00D77014"/>
    <w:rsid w:val="00D77060"/>
    <w:rsid w:val="00D7709F"/>
    <w:rsid w:val="00D77128"/>
    <w:rsid w:val="00D77156"/>
    <w:rsid w:val="00D776FC"/>
    <w:rsid w:val="00D7775E"/>
    <w:rsid w:val="00D779D6"/>
    <w:rsid w:val="00D779FB"/>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2B2E"/>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9F9"/>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0F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6E8C"/>
    <w:rsid w:val="00D97028"/>
    <w:rsid w:val="00D9713E"/>
    <w:rsid w:val="00D97183"/>
    <w:rsid w:val="00D97405"/>
    <w:rsid w:val="00D975CB"/>
    <w:rsid w:val="00D977C1"/>
    <w:rsid w:val="00D97804"/>
    <w:rsid w:val="00D97935"/>
    <w:rsid w:val="00D97AF6"/>
    <w:rsid w:val="00D97C97"/>
    <w:rsid w:val="00D97CFD"/>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DD"/>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A54"/>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42"/>
    <w:rsid w:val="00DB6FD0"/>
    <w:rsid w:val="00DB7741"/>
    <w:rsid w:val="00DC0155"/>
    <w:rsid w:val="00DC01BB"/>
    <w:rsid w:val="00DC03EE"/>
    <w:rsid w:val="00DC06DC"/>
    <w:rsid w:val="00DC0757"/>
    <w:rsid w:val="00DC0DA5"/>
    <w:rsid w:val="00DC1FEC"/>
    <w:rsid w:val="00DC200D"/>
    <w:rsid w:val="00DC220F"/>
    <w:rsid w:val="00DC232E"/>
    <w:rsid w:val="00DC2379"/>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88E"/>
    <w:rsid w:val="00DD097F"/>
    <w:rsid w:val="00DD0AAD"/>
    <w:rsid w:val="00DD0B6F"/>
    <w:rsid w:val="00DD0C90"/>
    <w:rsid w:val="00DD1007"/>
    <w:rsid w:val="00DD146A"/>
    <w:rsid w:val="00DD1868"/>
    <w:rsid w:val="00DD1F7E"/>
    <w:rsid w:val="00DD220C"/>
    <w:rsid w:val="00DD2425"/>
    <w:rsid w:val="00DD2438"/>
    <w:rsid w:val="00DD2483"/>
    <w:rsid w:val="00DD24E5"/>
    <w:rsid w:val="00DD2563"/>
    <w:rsid w:val="00DD27D2"/>
    <w:rsid w:val="00DD2988"/>
    <w:rsid w:val="00DD2A2A"/>
    <w:rsid w:val="00DD2E2F"/>
    <w:rsid w:val="00DD30D5"/>
    <w:rsid w:val="00DD320E"/>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1B8"/>
    <w:rsid w:val="00DD51C0"/>
    <w:rsid w:val="00DD520D"/>
    <w:rsid w:val="00DD53AD"/>
    <w:rsid w:val="00DD5E7F"/>
    <w:rsid w:val="00DD62F3"/>
    <w:rsid w:val="00DD6389"/>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008"/>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8B5"/>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2A9"/>
    <w:rsid w:val="00E004E2"/>
    <w:rsid w:val="00E00840"/>
    <w:rsid w:val="00E00C00"/>
    <w:rsid w:val="00E00D07"/>
    <w:rsid w:val="00E00ECC"/>
    <w:rsid w:val="00E00F0A"/>
    <w:rsid w:val="00E0103A"/>
    <w:rsid w:val="00E0120E"/>
    <w:rsid w:val="00E01436"/>
    <w:rsid w:val="00E01895"/>
    <w:rsid w:val="00E01A2E"/>
    <w:rsid w:val="00E01FA6"/>
    <w:rsid w:val="00E022FE"/>
    <w:rsid w:val="00E02430"/>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0B"/>
    <w:rsid w:val="00E06386"/>
    <w:rsid w:val="00E0644F"/>
    <w:rsid w:val="00E06623"/>
    <w:rsid w:val="00E066AF"/>
    <w:rsid w:val="00E06D00"/>
    <w:rsid w:val="00E07010"/>
    <w:rsid w:val="00E0730D"/>
    <w:rsid w:val="00E07B2E"/>
    <w:rsid w:val="00E1003A"/>
    <w:rsid w:val="00E10261"/>
    <w:rsid w:val="00E104B2"/>
    <w:rsid w:val="00E105BD"/>
    <w:rsid w:val="00E108C7"/>
    <w:rsid w:val="00E1091C"/>
    <w:rsid w:val="00E10AFB"/>
    <w:rsid w:val="00E10B03"/>
    <w:rsid w:val="00E10BE6"/>
    <w:rsid w:val="00E10C15"/>
    <w:rsid w:val="00E10E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5B"/>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27FBC"/>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4C3"/>
    <w:rsid w:val="00E345E1"/>
    <w:rsid w:val="00E3480B"/>
    <w:rsid w:val="00E34987"/>
    <w:rsid w:val="00E34C90"/>
    <w:rsid w:val="00E34EA0"/>
    <w:rsid w:val="00E3507B"/>
    <w:rsid w:val="00E3508F"/>
    <w:rsid w:val="00E354E4"/>
    <w:rsid w:val="00E355C6"/>
    <w:rsid w:val="00E358A3"/>
    <w:rsid w:val="00E35D98"/>
    <w:rsid w:val="00E35DBF"/>
    <w:rsid w:val="00E36055"/>
    <w:rsid w:val="00E3612D"/>
    <w:rsid w:val="00E362CF"/>
    <w:rsid w:val="00E365D1"/>
    <w:rsid w:val="00E368DA"/>
    <w:rsid w:val="00E36B08"/>
    <w:rsid w:val="00E36E45"/>
    <w:rsid w:val="00E36F79"/>
    <w:rsid w:val="00E37351"/>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17E"/>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73"/>
    <w:rsid w:val="00E55B8E"/>
    <w:rsid w:val="00E55D9D"/>
    <w:rsid w:val="00E562E9"/>
    <w:rsid w:val="00E5675C"/>
    <w:rsid w:val="00E56A10"/>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64D"/>
    <w:rsid w:val="00E639A8"/>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623"/>
    <w:rsid w:val="00E7191E"/>
    <w:rsid w:val="00E71EFE"/>
    <w:rsid w:val="00E724E1"/>
    <w:rsid w:val="00E7269F"/>
    <w:rsid w:val="00E72757"/>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5FBB"/>
    <w:rsid w:val="00E7619B"/>
    <w:rsid w:val="00E76337"/>
    <w:rsid w:val="00E763D3"/>
    <w:rsid w:val="00E7683A"/>
    <w:rsid w:val="00E76941"/>
    <w:rsid w:val="00E76A76"/>
    <w:rsid w:val="00E76E0A"/>
    <w:rsid w:val="00E77029"/>
    <w:rsid w:val="00E7711B"/>
    <w:rsid w:val="00E7712D"/>
    <w:rsid w:val="00E77566"/>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DB7"/>
    <w:rsid w:val="00E85FBA"/>
    <w:rsid w:val="00E86253"/>
    <w:rsid w:val="00E8625C"/>
    <w:rsid w:val="00E8639A"/>
    <w:rsid w:val="00E867CC"/>
    <w:rsid w:val="00E8695F"/>
    <w:rsid w:val="00E86D61"/>
    <w:rsid w:val="00E87296"/>
    <w:rsid w:val="00E87763"/>
    <w:rsid w:val="00E877BC"/>
    <w:rsid w:val="00E8799D"/>
    <w:rsid w:val="00E879B2"/>
    <w:rsid w:val="00E87BB7"/>
    <w:rsid w:val="00E87E9A"/>
    <w:rsid w:val="00E901A3"/>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61"/>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63"/>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C4"/>
    <w:rsid w:val="00EC08DC"/>
    <w:rsid w:val="00EC0A29"/>
    <w:rsid w:val="00EC0FFF"/>
    <w:rsid w:val="00EC10FD"/>
    <w:rsid w:val="00EC1A27"/>
    <w:rsid w:val="00EC2077"/>
    <w:rsid w:val="00EC22DC"/>
    <w:rsid w:val="00EC23C2"/>
    <w:rsid w:val="00EC2E7C"/>
    <w:rsid w:val="00EC2EDF"/>
    <w:rsid w:val="00EC2EE3"/>
    <w:rsid w:val="00EC2F72"/>
    <w:rsid w:val="00EC3390"/>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C85"/>
    <w:rsid w:val="00EE1E80"/>
    <w:rsid w:val="00EE2079"/>
    <w:rsid w:val="00EE2163"/>
    <w:rsid w:val="00EE24EF"/>
    <w:rsid w:val="00EE256C"/>
    <w:rsid w:val="00EE26D7"/>
    <w:rsid w:val="00EE2C55"/>
    <w:rsid w:val="00EE2C5A"/>
    <w:rsid w:val="00EE2D54"/>
    <w:rsid w:val="00EE3119"/>
    <w:rsid w:val="00EE32A8"/>
    <w:rsid w:val="00EE3370"/>
    <w:rsid w:val="00EE3682"/>
    <w:rsid w:val="00EE3AAB"/>
    <w:rsid w:val="00EE3ADC"/>
    <w:rsid w:val="00EE3C87"/>
    <w:rsid w:val="00EE3CC8"/>
    <w:rsid w:val="00EE3D06"/>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1CCC"/>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607"/>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50B"/>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159"/>
    <w:rsid w:val="00F0222B"/>
    <w:rsid w:val="00F023E4"/>
    <w:rsid w:val="00F0253B"/>
    <w:rsid w:val="00F028AB"/>
    <w:rsid w:val="00F0295D"/>
    <w:rsid w:val="00F02C63"/>
    <w:rsid w:val="00F02C95"/>
    <w:rsid w:val="00F02FD2"/>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97C"/>
    <w:rsid w:val="00F10BE3"/>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9C4"/>
    <w:rsid w:val="00F13C0F"/>
    <w:rsid w:val="00F13F20"/>
    <w:rsid w:val="00F13F39"/>
    <w:rsid w:val="00F141A2"/>
    <w:rsid w:val="00F14587"/>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18"/>
    <w:rsid w:val="00F321F7"/>
    <w:rsid w:val="00F322D4"/>
    <w:rsid w:val="00F322F4"/>
    <w:rsid w:val="00F324D6"/>
    <w:rsid w:val="00F3262B"/>
    <w:rsid w:val="00F32A5C"/>
    <w:rsid w:val="00F32F1D"/>
    <w:rsid w:val="00F32F40"/>
    <w:rsid w:val="00F32F72"/>
    <w:rsid w:val="00F330AF"/>
    <w:rsid w:val="00F3313C"/>
    <w:rsid w:val="00F3314D"/>
    <w:rsid w:val="00F33352"/>
    <w:rsid w:val="00F335D6"/>
    <w:rsid w:val="00F3399A"/>
    <w:rsid w:val="00F33AA8"/>
    <w:rsid w:val="00F33FC6"/>
    <w:rsid w:val="00F3411E"/>
    <w:rsid w:val="00F3414D"/>
    <w:rsid w:val="00F3450D"/>
    <w:rsid w:val="00F346B1"/>
    <w:rsid w:val="00F3483A"/>
    <w:rsid w:val="00F3494E"/>
    <w:rsid w:val="00F34AB1"/>
    <w:rsid w:val="00F34DA3"/>
    <w:rsid w:val="00F34E1F"/>
    <w:rsid w:val="00F34F53"/>
    <w:rsid w:val="00F350E3"/>
    <w:rsid w:val="00F353C9"/>
    <w:rsid w:val="00F3540E"/>
    <w:rsid w:val="00F3553C"/>
    <w:rsid w:val="00F3566D"/>
    <w:rsid w:val="00F35721"/>
    <w:rsid w:val="00F3578E"/>
    <w:rsid w:val="00F357E9"/>
    <w:rsid w:val="00F35889"/>
    <w:rsid w:val="00F358E9"/>
    <w:rsid w:val="00F35F00"/>
    <w:rsid w:val="00F36040"/>
    <w:rsid w:val="00F36355"/>
    <w:rsid w:val="00F367CA"/>
    <w:rsid w:val="00F36925"/>
    <w:rsid w:val="00F370AD"/>
    <w:rsid w:val="00F37209"/>
    <w:rsid w:val="00F37450"/>
    <w:rsid w:val="00F374EA"/>
    <w:rsid w:val="00F37783"/>
    <w:rsid w:val="00F37B7D"/>
    <w:rsid w:val="00F37D9A"/>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4F16"/>
    <w:rsid w:val="00F45201"/>
    <w:rsid w:val="00F45FEE"/>
    <w:rsid w:val="00F460F0"/>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16F"/>
    <w:rsid w:val="00F534B5"/>
    <w:rsid w:val="00F5352C"/>
    <w:rsid w:val="00F53994"/>
    <w:rsid w:val="00F53BF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720"/>
    <w:rsid w:val="00F64A58"/>
    <w:rsid w:val="00F64B86"/>
    <w:rsid w:val="00F64CE3"/>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01E"/>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31"/>
    <w:rsid w:val="00F861A0"/>
    <w:rsid w:val="00F8657B"/>
    <w:rsid w:val="00F865AA"/>
    <w:rsid w:val="00F866BF"/>
    <w:rsid w:val="00F86749"/>
    <w:rsid w:val="00F867CF"/>
    <w:rsid w:val="00F86832"/>
    <w:rsid w:val="00F86B77"/>
    <w:rsid w:val="00F86D1E"/>
    <w:rsid w:val="00F87071"/>
    <w:rsid w:val="00F87147"/>
    <w:rsid w:val="00F87341"/>
    <w:rsid w:val="00F8743B"/>
    <w:rsid w:val="00F87682"/>
    <w:rsid w:val="00F879D8"/>
    <w:rsid w:val="00F879DB"/>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3D5"/>
    <w:rsid w:val="00F93511"/>
    <w:rsid w:val="00F93661"/>
    <w:rsid w:val="00F93688"/>
    <w:rsid w:val="00F938B0"/>
    <w:rsid w:val="00F93903"/>
    <w:rsid w:val="00F939F8"/>
    <w:rsid w:val="00F93A93"/>
    <w:rsid w:val="00F93B4C"/>
    <w:rsid w:val="00F93B8F"/>
    <w:rsid w:val="00F941BF"/>
    <w:rsid w:val="00F94303"/>
    <w:rsid w:val="00F94351"/>
    <w:rsid w:val="00F9462E"/>
    <w:rsid w:val="00F952D2"/>
    <w:rsid w:val="00F9530B"/>
    <w:rsid w:val="00F95434"/>
    <w:rsid w:val="00F95510"/>
    <w:rsid w:val="00F95539"/>
    <w:rsid w:val="00F956C0"/>
    <w:rsid w:val="00F9577A"/>
    <w:rsid w:val="00F958BB"/>
    <w:rsid w:val="00F95967"/>
    <w:rsid w:val="00F959DC"/>
    <w:rsid w:val="00F95D46"/>
    <w:rsid w:val="00F95E7E"/>
    <w:rsid w:val="00F95F87"/>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1E"/>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01"/>
    <w:rsid w:val="00FA5684"/>
    <w:rsid w:val="00FA56A4"/>
    <w:rsid w:val="00FA5794"/>
    <w:rsid w:val="00FA5976"/>
    <w:rsid w:val="00FA5B4C"/>
    <w:rsid w:val="00FA613A"/>
    <w:rsid w:val="00FA6736"/>
    <w:rsid w:val="00FA6C13"/>
    <w:rsid w:val="00FA6C3B"/>
    <w:rsid w:val="00FA6CD2"/>
    <w:rsid w:val="00FA6EB4"/>
    <w:rsid w:val="00FA7064"/>
    <w:rsid w:val="00FA7126"/>
    <w:rsid w:val="00FA7243"/>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4B"/>
    <w:rsid w:val="00FB3074"/>
    <w:rsid w:val="00FB30D1"/>
    <w:rsid w:val="00FB3258"/>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8F5"/>
    <w:rsid w:val="00FB5ACA"/>
    <w:rsid w:val="00FB6017"/>
    <w:rsid w:val="00FB6024"/>
    <w:rsid w:val="00FB649C"/>
    <w:rsid w:val="00FB658F"/>
    <w:rsid w:val="00FB6634"/>
    <w:rsid w:val="00FB66BE"/>
    <w:rsid w:val="00FB6A67"/>
    <w:rsid w:val="00FB6B0D"/>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84"/>
    <w:rsid w:val="00FC484A"/>
    <w:rsid w:val="00FC4B94"/>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5C8"/>
    <w:rsid w:val="00FD5723"/>
    <w:rsid w:val="00FD572C"/>
    <w:rsid w:val="00FD579D"/>
    <w:rsid w:val="00FD57AC"/>
    <w:rsid w:val="00FD5976"/>
    <w:rsid w:val="00FD5A44"/>
    <w:rsid w:val="00FD5A8B"/>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49B6"/>
    <w:rsid w:val="00FE5371"/>
    <w:rsid w:val="00FE5498"/>
    <w:rsid w:val="00FE54C7"/>
    <w:rsid w:val="00FE54C9"/>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307"/>
    <w:rsid w:val="00FF3448"/>
    <w:rsid w:val="00FF37BA"/>
    <w:rsid w:val="00FF3814"/>
    <w:rsid w:val="00FF38CA"/>
    <w:rsid w:val="00FF39AC"/>
    <w:rsid w:val="00FF3C37"/>
    <w:rsid w:val="00FF4168"/>
    <w:rsid w:val="00FF446E"/>
    <w:rsid w:val="00FF45B0"/>
    <w:rsid w:val="00FF46D8"/>
    <w:rsid w:val="00FF4ADF"/>
    <w:rsid w:val="00FF4D74"/>
    <w:rsid w:val="00FF51A5"/>
    <w:rsid w:val="00FF5441"/>
    <w:rsid w:val="00FF5C3F"/>
    <w:rsid w:val="00FF5C74"/>
    <w:rsid w:val="00FF5D8A"/>
    <w:rsid w:val="00FF600F"/>
    <w:rsid w:val="00FF60E5"/>
    <w:rsid w:val="00FF6187"/>
    <w:rsid w:val="00FF6546"/>
    <w:rsid w:val="00FF66B2"/>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 w:type="character" w:customStyle="1" w:styleId="ui-provider">
    <w:name w:val="ui-provider"/>
    <w:basedOn w:val="DefaultParagraphFont"/>
    <w:rsid w:val="00655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278816">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699121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4000691">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4481732">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43004754">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0752890">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49908088">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E9CAAB-92C8-48B7-A537-74908C8B3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52</TotalTime>
  <Pages>14</Pages>
  <Words>1930</Words>
  <Characters>11368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Mathee L.</cp:lastModifiedBy>
  <cp:revision>11</cp:revision>
  <cp:lastPrinted>2023-08-03T01:25:00Z</cp:lastPrinted>
  <dcterms:created xsi:type="dcterms:W3CDTF">2023-07-31T06:07:00Z</dcterms:created>
  <dcterms:modified xsi:type="dcterms:W3CDTF">2023-08-06T15:28:00Z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