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FA64F" w14:textId="0F9D7A11" w:rsidR="00DC6130" w:rsidRPr="00905001" w:rsidRDefault="00DC613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905001">
        <w:rPr>
          <w:rFonts w:ascii="Times New Roman" w:hAnsi="Times New Roman" w:cs="Times New Roman"/>
          <w:b/>
          <w:bCs/>
        </w:rPr>
        <w:t>1.</w:t>
      </w:r>
      <w:r w:rsidRPr="00905001">
        <w:rPr>
          <w:rFonts w:ascii="Times New Roman" w:hAnsi="Times New Roman" w:cs="Times New Roman"/>
          <w:b/>
          <w:bCs/>
        </w:rPr>
        <w:tab/>
      </w:r>
      <w:r w:rsidR="00014705" w:rsidRPr="00905001">
        <w:rPr>
          <w:rFonts w:ascii="Times New Roman" w:hAnsi="Times New Roman" w:cs="Times New Roman"/>
          <w:b/>
          <w:bCs/>
        </w:rPr>
        <w:t xml:space="preserve">GENERAL INFORMATION AND </w:t>
      </w:r>
      <w:r w:rsidRPr="00905001">
        <w:rPr>
          <w:rFonts w:ascii="Times New Roman" w:hAnsi="Times New Roman" w:cs="Times New Roman"/>
          <w:b/>
          <w:bCs/>
        </w:rPr>
        <w:t xml:space="preserve">BASIS </w:t>
      </w:r>
      <w:r w:rsidR="00307CD3" w:rsidRPr="00905001">
        <w:rPr>
          <w:rFonts w:ascii="Times New Roman" w:hAnsi="Times New Roman" w:cs="Times New Roman"/>
          <w:b/>
          <w:bCs/>
        </w:rPr>
        <w:t>OF</w:t>
      </w:r>
      <w:r w:rsidRPr="00905001">
        <w:rPr>
          <w:rFonts w:ascii="Times New Roman" w:hAnsi="Times New Roman" w:cs="Times New Roman"/>
          <w:b/>
          <w:bCs/>
        </w:rPr>
        <w:t xml:space="preserve"> PREPARATION OF INTERIM FINANCIAL STATEMENTS</w:t>
      </w:r>
    </w:p>
    <w:p w14:paraId="564BE489" w14:textId="77777777" w:rsidR="00DC6130" w:rsidRPr="00905001" w:rsidRDefault="00DC613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rPr>
      </w:pPr>
    </w:p>
    <w:p w14:paraId="4812D63B" w14:textId="4C39FE3F" w:rsidR="00014705" w:rsidRPr="00905001" w:rsidRDefault="00B24417" w:rsidP="00905001">
      <w:pPr>
        <w:pStyle w:val="TOC2"/>
        <w:tabs>
          <w:tab w:val="clear" w:pos="227"/>
          <w:tab w:val="clear" w:pos="454"/>
          <w:tab w:val="clear" w:pos="680"/>
          <w:tab w:val="clear" w:pos="907"/>
          <w:tab w:val="left" w:pos="540"/>
        </w:tabs>
        <w:spacing w:before="0"/>
        <w:jc w:val="both"/>
        <w:rPr>
          <w:rFonts w:ascii="Times New Roman" w:hAnsi="Times New Roman"/>
          <w:b w:val="0"/>
          <w:bCs w:val="0"/>
        </w:rPr>
      </w:pPr>
      <w:proofErr w:type="spellStart"/>
      <w:r w:rsidRPr="00905001">
        <w:rPr>
          <w:rFonts w:ascii="Times New Roman" w:hAnsi="Times New Roman"/>
          <w:b w:val="0"/>
          <w:bCs w:val="0"/>
        </w:rPr>
        <w:t>CPanel</w:t>
      </w:r>
      <w:proofErr w:type="spellEnd"/>
      <w:r w:rsidRPr="00905001">
        <w:rPr>
          <w:rFonts w:ascii="Times New Roman" w:hAnsi="Times New Roman"/>
          <w:b w:val="0"/>
          <w:bCs w:val="0"/>
        </w:rPr>
        <w:t xml:space="preserve"> Public Company Limited</w:t>
      </w:r>
      <w:r w:rsidR="00547981" w:rsidRPr="00905001">
        <w:rPr>
          <w:rFonts w:ascii="Times New Roman" w:hAnsi="Times New Roman"/>
          <w:b w:val="0"/>
          <w:bCs w:val="0"/>
        </w:rPr>
        <w:t xml:space="preserve"> </w:t>
      </w:r>
      <w:r w:rsidRPr="00905001">
        <w:rPr>
          <w:rFonts w:ascii="Times New Roman" w:hAnsi="Times New Roman"/>
          <w:b w:val="0"/>
          <w:bCs w:val="0"/>
        </w:rPr>
        <w:t>(</w:t>
      </w:r>
      <w:r w:rsidR="00014705" w:rsidRPr="00905001">
        <w:rPr>
          <w:rFonts w:ascii="Times New Roman" w:hAnsi="Times New Roman"/>
          <w:b w:val="0"/>
          <w:bCs w:val="0"/>
        </w:rPr>
        <w:t>“</w:t>
      </w:r>
      <w:r w:rsidR="007533EA" w:rsidRPr="00905001">
        <w:rPr>
          <w:rFonts w:ascii="Times New Roman" w:hAnsi="Times New Roman"/>
          <w:b w:val="0"/>
          <w:bCs w:val="0"/>
        </w:rPr>
        <w:t>t</w:t>
      </w:r>
      <w:r w:rsidR="00014705" w:rsidRPr="00905001">
        <w:rPr>
          <w:rFonts w:ascii="Times New Roman" w:hAnsi="Times New Roman"/>
          <w:b w:val="0"/>
          <w:bCs w:val="0"/>
        </w:rPr>
        <w:t xml:space="preserve">he Company”) </w:t>
      </w:r>
      <w:r w:rsidR="00B22F9B" w:rsidRPr="00905001">
        <w:rPr>
          <w:rFonts w:ascii="Times New Roman" w:hAnsi="Times New Roman"/>
          <w:b w:val="0"/>
          <w:bCs w:val="0"/>
        </w:rPr>
        <w:t xml:space="preserve">is </w:t>
      </w:r>
      <w:r w:rsidR="00014705" w:rsidRPr="00905001">
        <w:rPr>
          <w:rFonts w:ascii="Times New Roman" w:hAnsi="Times New Roman"/>
          <w:b w:val="0"/>
          <w:bCs w:val="0"/>
        </w:rPr>
        <w:t>incorporated in Thailand</w:t>
      </w:r>
      <w:r w:rsidR="00B22F9B" w:rsidRPr="00905001">
        <w:rPr>
          <w:rFonts w:ascii="Times New Roman" w:hAnsi="Times New Roman"/>
          <w:b w:val="0"/>
          <w:bCs w:val="0"/>
        </w:rPr>
        <w:t xml:space="preserve">. </w:t>
      </w:r>
      <w:r w:rsidR="00014705" w:rsidRPr="00905001">
        <w:rPr>
          <w:rFonts w:ascii="Times New Roman" w:hAnsi="Times New Roman"/>
          <w:b w:val="0"/>
          <w:bCs w:val="0"/>
        </w:rPr>
        <w:t>The Company is engaged in manufacturing and supply precast concrete wall panels for all construction purposes.</w:t>
      </w:r>
    </w:p>
    <w:p w14:paraId="44844042" w14:textId="77777777" w:rsidR="00B22F9B" w:rsidRPr="00905001" w:rsidRDefault="00B22F9B" w:rsidP="00905001">
      <w:pPr>
        <w:pStyle w:val="TOC2"/>
        <w:tabs>
          <w:tab w:val="clear" w:pos="227"/>
          <w:tab w:val="clear" w:pos="454"/>
          <w:tab w:val="clear" w:pos="680"/>
          <w:tab w:val="clear" w:pos="907"/>
          <w:tab w:val="left" w:pos="540"/>
        </w:tabs>
        <w:spacing w:before="0"/>
        <w:jc w:val="both"/>
        <w:rPr>
          <w:rFonts w:ascii="Times New Roman" w:hAnsi="Times New Roman"/>
          <w:b w:val="0"/>
          <w:bCs w:val="0"/>
        </w:rPr>
      </w:pPr>
    </w:p>
    <w:p w14:paraId="392C035B" w14:textId="590AE323" w:rsidR="00D246FF" w:rsidRPr="00905001" w:rsidRDefault="00622C64" w:rsidP="00905001">
      <w:pPr>
        <w:pStyle w:val="TOC2"/>
        <w:tabs>
          <w:tab w:val="clear" w:pos="227"/>
          <w:tab w:val="clear" w:pos="454"/>
          <w:tab w:val="clear" w:pos="680"/>
          <w:tab w:val="clear" w:pos="907"/>
          <w:tab w:val="left" w:pos="540"/>
        </w:tabs>
        <w:spacing w:before="0"/>
        <w:jc w:val="both"/>
        <w:rPr>
          <w:rFonts w:ascii="Times New Roman" w:hAnsi="Times New Roman"/>
        </w:rPr>
      </w:pPr>
      <w:r w:rsidRPr="00905001">
        <w:rPr>
          <w:rFonts w:ascii="Times New Roman" w:hAnsi="Times New Roman"/>
          <w:b w:val="0"/>
          <w:bCs w:val="0"/>
        </w:rPr>
        <w:t xml:space="preserve">As at </w:t>
      </w:r>
      <w:r w:rsidR="009B579E" w:rsidRPr="00905001">
        <w:rPr>
          <w:rFonts w:ascii="Times New Roman" w:hAnsi="Times New Roman"/>
          <w:b w:val="0"/>
          <w:bCs w:val="0"/>
        </w:rPr>
        <w:t>June</w:t>
      </w:r>
      <w:r w:rsidR="00B135DE" w:rsidRPr="00905001">
        <w:rPr>
          <w:rFonts w:ascii="Times New Roman" w:hAnsi="Times New Roman"/>
          <w:b w:val="0"/>
          <w:bCs w:val="0"/>
        </w:rPr>
        <w:t xml:space="preserve"> 3</w:t>
      </w:r>
      <w:r w:rsidR="009B579E" w:rsidRPr="00905001">
        <w:rPr>
          <w:rFonts w:ascii="Times New Roman" w:hAnsi="Times New Roman"/>
          <w:b w:val="0"/>
          <w:bCs w:val="0"/>
        </w:rPr>
        <w:t>0</w:t>
      </w:r>
      <w:r w:rsidR="00B135DE" w:rsidRPr="00905001">
        <w:rPr>
          <w:rFonts w:ascii="Times New Roman" w:hAnsi="Times New Roman"/>
          <w:b w:val="0"/>
          <w:bCs w:val="0"/>
        </w:rPr>
        <w:t>, 2023 and December 31, 2022</w:t>
      </w:r>
      <w:r w:rsidR="00307CD3" w:rsidRPr="00905001">
        <w:rPr>
          <w:rFonts w:ascii="Times New Roman" w:hAnsi="Times New Roman"/>
          <w:b w:val="0"/>
          <w:bCs w:val="0"/>
        </w:rPr>
        <w:t xml:space="preserve">, the </w:t>
      </w:r>
      <w:r w:rsidR="00AF4DC1" w:rsidRPr="00905001">
        <w:rPr>
          <w:rFonts w:ascii="Times New Roman" w:hAnsi="Times New Roman"/>
          <w:b w:val="0"/>
          <w:bCs w:val="0"/>
        </w:rPr>
        <w:t xml:space="preserve">major shareholders of the </w:t>
      </w:r>
      <w:r w:rsidR="00307CD3" w:rsidRPr="00905001">
        <w:rPr>
          <w:rFonts w:ascii="Times New Roman" w:hAnsi="Times New Roman"/>
          <w:b w:val="0"/>
          <w:bCs w:val="0"/>
        </w:rPr>
        <w:t xml:space="preserve">Company were </w:t>
      </w:r>
      <w:r w:rsidR="00AF4DC1" w:rsidRPr="00905001">
        <w:rPr>
          <w:rFonts w:ascii="Times New Roman" w:hAnsi="Times New Roman"/>
          <w:b w:val="0"/>
          <w:bCs w:val="0"/>
        </w:rPr>
        <w:t xml:space="preserve">Mr. Chakrit Theepakornsukkasame and Ms. Tzu Yuan Wang, who owned </w:t>
      </w:r>
      <w:proofErr w:type="spellStart"/>
      <w:r w:rsidR="00AF4DC1" w:rsidRPr="00905001">
        <w:rPr>
          <w:rFonts w:ascii="Times New Roman" w:hAnsi="Times New Roman"/>
          <w:b w:val="0"/>
          <w:bCs w:val="0"/>
        </w:rPr>
        <w:t>totalling</w:t>
      </w:r>
      <w:proofErr w:type="spellEnd"/>
      <w:r w:rsidR="00AF4DC1" w:rsidRPr="00905001">
        <w:rPr>
          <w:rFonts w:ascii="Times New Roman" w:hAnsi="Times New Roman"/>
          <w:b w:val="0"/>
          <w:bCs w:val="0"/>
        </w:rPr>
        <w:t xml:space="preserve"> 4</w:t>
      </w:r>
      <w:r w:rsidR="00121C29" w:rsidRPr="00905001">
        <w:rPr>
          <w:rFonts w:ascii="Times New Roman" w:hAnsi="Times New Roman"/>
          <w:b w:val="0"/>
          <w:bCs w:val="0"/>
        </w:rPr>
        <w:t>6</w:t>
      </w:r>
      <w:r w:rsidR="00AF4DC1" w:rsidRPr="00905001">
        <w:rPr>
          <w:rFonts w:ascii="Times New Roman" w:hAnsi="Times New Roman"/>
          <w:b w:val="0"/>
          <w:bCs w:val="0"/>
        </w:rPr>
        <w:t>.7</w:t>
      </w:r>
      <w:r w:rsidR="00121C29" w:rsidRPr="00905001">
        <w:rPr>
          <w:rFonts w:ascii="Times New Roman" w:hAnsi="Times New Roman"/>
          <w:b w:val="0"/>
          <w:bCs w:val="0"/>
        </w:rPr>
        <w:t>9</w:t>
      </w:r>
      <w:r w:rsidR="00AF4DC1" w:rsidRPr="00905001">
        <w:rPr>
          <w:rFonts w:ascii="Times New Roman" w:hAnsi="Times New Roman"/>
          <w:b w:val="0"/>
          <w:bCs w:val="0"/>
        </w:rPr>
        <w:t>%</w:t>
      </w:r>
      <w:r w:rsidR="00121C29" w:rsidRPr="00905001">
        <w:rPr>
          <w:rFonts w:ascii="Times New Roman" w:hAnsi="Times New Roman"/>
          <w:b w:val="0"/>
          <w:bCs w:val="0"/>
          <w:cs/>
        </w:rPr>
        <w:t xml:space="preserve"> </w:t>
      </w:r>
      <w:r w:rsidR="00121C29" w:rsidRPr="00905001">
        <w:rPr>
          <w:rFonts w:ascii="Times New Roman" w:hAnsi="Times New Roman"/>
          <w:b w:val="0"/>
          <w:bCs w:val="0"/>
        </w:rPr>
        <w:t xml:space="preserve">and 47.73% </w:t>
      </w:r>
      <w:r w:rsidR="00AF4DC1" w:rsidRPr="00905001">
        <w:rPr>
          <w:rFonts w:ascii="Times New Roman" w:hAnsi="Times New Roman"/>
          <w:b w:val="0"/>
          <w:bCs w:val="0"/>
        </w:rPr>
        <w:t>of the Company’s authorized share capital</w:t>
      </w:r>
      <w:r w:rsidR="00121C29" w:rsidRPr="00905001">
        <w:rPr>
          <w:rFonts w:ascii="Times New Roman" w:hAnsi="Times New Roman"/>
          <w:b w:val="0"/>
          <w:bCs w:val="0"/>
        </w:rPr>
        <w:t>, respectively.</w:t>
      </w:r>
    </w:p>
    <w:p w14:paraId="48C7930C" w14:textId="77777777" w:rsidR="00121C29" w:rsidRPr="00905001" w:rsidRDefault="00121C29" w:rsidP="00905001">
      <w:pPr>
        <w:rPr>
          <w:rFonts w:ascii="Times New Roman" w:hAnsi="Times New Roman" w:cs="Times New Roman"/>
          <w:cs/>
        </w:rPr>
      </w:pPr>
    </w:p>
    <w:p w14:paraId="15B16709" w14:textId="1C0E0C63" w:rsidR="00014705" w:rsidRPr="00905001" w:rsidRDefault="00014705" w:rsidP="00905001">
      <w:pPr>
        <w:pStyle w:val="TOC2"/>
        <w:tabs>
          <w:tab w:val="clear" w:pos="227"/>
          <w:tab w:val="clear" w:pos="454"/>
          <w:tab w:val="clear" w:pos="680"/>
          <w:tab w:val="clear" w:pos="907"/>
          <w:tab w:val="left" w:pos="540"/>
        </w:tabs>
        <w:spacing w:before="0"/>
        <w:jc w:val="both"/>
        <w:rPr>
          <w:rFonts w:ascii="Times New Roman" w:hAnsi="Times New Roman"/>
          <w:b w:val="0"/>
          <w:bCs w:val="0"/>
        </w:rPr>
      </w:pPr>
      <w:r w:rsidRPr="00905001">
        <w:rPr>
          <w:rFonts w:ascii="Times New Roman" w:hAnsi="Times New Roman"/>
          <w:b w:val="0"/>
          <w:bCs w:val="0"/>
        </w:rPr>
        <w:t xml:space="preserve">The registered office of the Company is located at </w:t>
      </w:r>
      <w:r w:rsidR="009E45B2" w:rsidRPr="00905001">
        <w:rPr>
          <w:rFonts w:ascii="Times New Roman" w:hAnsi="Times New Roman"/>
          <w:b w:val="0"/>
          <w:bCs w:val="0"/>
        </w:rPr>
        <w:t xml:space="preserve">85 Moo 9, </w:t>
      </w:r>
      <w:proofErr w:type="spellStart"/>
      <w:r w:rsidR="009E45B2" w:rsidRPr="00905001">
        <w:rPr>
          <w:rFonts w:ascii="Times New Roman" w:hAnsi="Times New Roman"/>
          <w:b w:val="0"/>
          <w:bCs w:val="0"/>
        </w:rPr>
        <w:t>Tambol</w:t>
      </w:r>
      <w:proofErr w:type="spellEnd"/>
      <w:r w:rsidR="009E45B2" w:rsidRPr="00905001">
        <w:rPr>
          <w:rFonts w:ascii="Times New Roman" w:hAnsi="Times New Roman"/>
          <w:b w:val="0"/>
          <w:bCs w:val="0"/>
        </w:rPr>
        <w:t xml:space="preserve"> Nong Irun, Amphur Ban </w:t>
      </w:r>
      <w:proofErr w:type="spellStart"/>
      <w:r w:rsidR="009E45B2" w:rsidRPr="00905001">
        <w:rPr>
          <w:rFonts w:ascii="Times New Roman" w:hAnsi="Times New Roman"/>
          <w:b w:val="0"/>
          <w:bCs w:val="0"/>
        </w:rPr>
        <w:t>Bueng</w:t>
      </w:r>
      <w:proofErr w:type="spellEnd"/>
      <w:r w:rsidR="009E45B2" w:rsidRPr="00905001">
        <w:rPr>
          <w:rFonts w:ascii="Times New Roman" w:hAnsi="Times New Roman"/>
          <w:b w:val="0"/>
          <w:bCs w:val="0"/>
        </w:rPr>
        <w:t>, Chonburi Province, Thailand.</w:t>
      </w:r>
    </w:p>
    <w:p w14:paraId="5E56EEC5" w14:textId="77777777" w:rsidR="00014705" w:rsidRPr="00905001" w:rsidRDefault="00014705" w:rsidP="00905001">
      <w:pPr>
        <w:pStyle w:val="TOC2"/>
        <w:tabs>
          <w:tab w:val="clear" w:pos="227"/>
          <w:tab w:val="clear" w:pos="454"/>
          <w:tab w:val="clear" w:pos="680"/>
          <w:tab w:val="clear" w:pos="907"/>
          <w:tab w:val="left" w:pos="540"/>
        </w:tabs>
        <w:spacing w:before="0"/>
        <w:jc w:val="both"/>
        <w:rPr>
          <w:rFonts w:ascii="Times New Roman" w:hAnsi="Times New Roman"/>
          <w:b w:val="0"/>
          <w:bCs w:val="0"/>
        </w:rPr>
      </w:pPr>
    </w:p>
    <w:p w14:paraId="388B52AF" w14:textId="6E59F7F5" w:rsidR="00DC6130" w:rsidRPr="00905001" w:rsidRDefault="00DC6130" w:rsidP="00905001">
      <w:pPr>
        <w:pStyle w:val="TOC2"/>
        <w:tabs>
          <w:tab w:val="clear" w:pos="227"/>
          <w:tab w:val="clear" w:pos="454"/>
          <w:tab w:val="clear" w:pos="680"/>
          <w:tab w:val="clear" w:pos="907"/>
          <w:tab w:val="left" w:pos="540"/>
        </w:tabs>
        <w:spacing w:before="0"/>
        <w:jc w:val="both"/>
        <w:rPr>
          <w:rFonts w:ascii="Times New Roman" w:hAnsi="Times New Roman"/>
          <w:b w:val="0"/>
          <w:bCs w:val="0"/>
        </w:rPr>
      </w:pPr>
      <w:r w:rsidRPr="00905001">
        <w:rPr>
          <w:rFonts w:ascii="Times New Roman" w:hAnsi="Times New Roman"/>
          <w:b w:val="0"/>
          <w:bCs w:val="0"/>
        </w:rPr>
        <w:t>The Company maintain</w:t>
      </w:r>
      <w:r w:rsidR="00766D83" w:rsidRPr="00905001">
        <w:rPr>
          <w:rFonts w:ascii="Times New Roman" w:hAnsi="Times New Roman"/>
          <w:b w:val="0"/>
          <w:bCs w:val="0"/>
        </w:rPr>
        <w:t>s</w:t>
      </w:r>
      <w:r w:rsidRPr="00905001">
        <w:rPr>
          <w:rFonts w:ascii="Times New Roman" w:hAnsi="Times New Roman"/>
          <w:b w:val="0"/>
          <w:bCs w:val="0"/>
        </w:rPr>
        <w:t xml:space="preserve"> their accounting records in </w:t>
      </w:r>
      <w:r w:rsidR="00D66E20" w:rsidRPr="00905001">
        <w:rPr>
          <w:rFonts w:ascii="Times New Roman" w:hAnsi="Times New Roman"/>
          <w:b w:val="0"/>
          <w:bCs w:val="0"/>
        </w:rPr>
        <w:t xml:space="preserve">Thai Baht and in the Thai language in </w:t>
      </w:r>
      <w:r w:rsidRPr="00905001">
        <w:rPr>
          <w:rFonts w:ascii="Times New Roman" w:hAnsi="Times New Roman"/>
          <w:b w:val="0"/>
          <w:bCs w:val="0"/>
        </w:rPr>
        <w:t>conformity with Thai Financial Reporting Standards. Accordingly, the interim financial statements are intended solely to present the financial position, financial performance and cash flows in accordance with Thai Financial Reporting Standards.</w:t>
      </w:r>
    </w:p>
    <w:p w14:paraId="53EFCCA1" w14:textId="77777777" w:rsidR="00DC6130" w:rsidRPr="00905001" w:rsidRDefault="00DC6130" w:rsidP="00905001">
      <w:pPr>
        <w:pStyle w:val="TOC2"/>
        <w:tabs>
          <w:tab w:val="clear" w:pos="227"/>
          <w:tab w:val="clear" w:pos="454"/>
          <w:tab w:val="clear" w:pos="680"/>
          <w:tab w:val="clear" w:pos="907"/>
          <w:tab w:val="left" w:pos="540"/>
        </w:tabs>
        <w:spacing w:before="0"/>
        <w:jc w:val="both"/>
        <w:rPr>
          <w:rFonts w:ascii="Times New Roman" w:hAnsi="Times New Roman"/>
          <w:b w:val="0"/>
          <w:bCs w:val="0"/>
        </w:rPr>
      </w:pPr>
    </w:p>
    <w:p w14:paraId="318A1A26" w14:textId="7A162AFB" w:rsidR="00DC6130" w:rsidRPr="00905001" w:rsidRDefault="00DC6130" w:rsidP="00905001">
      <w:pPr>
        <w:pStyle w:val="TOC2"/>
        <w:tabs>
          <w:tab w:val="clear" w:pos="227"/>
          <w:tab w:val="clear" w:pos="454"/>
          <w:tab w:val="clear" w:pos="680"/>
          <w:tab w:val="clear" w:pos="907"/>
          <w:tab w:val="left" w:pos="540"/>
        </w:tabs>
        <w:spacing w:before="0"/>
        <w:jc w:val="both"/>
        <w:rPr>
          <w:rFonts w:ascii="Times New Roman" w:hAnsi="Times New Roman"/>
          <w:b w:val="0"/>
          <w:bCs w:val="0"/>
        </w:rPr>
      </w:pPr>
      <w:r w:rsidRPr="00905001">
        <w:rPr>
          <w:rFonts w:ascii="Times New Roman" w:hAnsi="Times New Roman"/>
          <w:b w:val="0"/>
          <w:bCs w:val="0"/>
        </w:rPr>
        <w:t>The interim financial statements have been prepared to provide an update on the financial statements for the year ended December 31, 20</w:t>
      </w:r>
      <w:r w:rsidR="00DF17D0" w:rsidRPr="00905001">
        <w:rPr>
          <w:rFonts w:ascii="Times New Roman" w:hAnsi="Times New Roman"/>
          <w:b w:val="0"/>
          <w:bCs w:val="0"/>
        </w:rPr>
        <w:t>2</w:t>
      </w:r>
      <w:r w:rsidR="00B135DE" w:rsidRPr="00905001">
        <w:rPr>
          <w:rFonts w:ascii="Times New Roman" w:hAnsi="Times New Roman"/>
          <w:b w:val="0"/>
          <w:bCs w:val="0"/>
        </w:rPr>
        <w:t>2</w:t>
      </w:r>
      <w:r w:rsidRPr="00905001">
        <w:rPr>
          <w:rFonts w:ascii="Times New Roman" w:hAnsi="Times New Roman"/>
          <w:b w:val="0"/>
          <w:bCs w:val="0"/>
        </w:rPr>
        <w:t>. They focus on new activities, events and circumstances to avoid repetition of information previously reported. Accordingly, these interim financial statements should be read in conjunction with the financial statements for the year ended December 31, 20</w:t>
      </w:r>
      <w:r w:rsidR="00DF17D0" w:rsidRPr="00905001">
        <w:rPr>
          <w:rFonts w:ascii="Times New Roman" w:hAnsi="Times New Roman"/>
          <w:b w:val="0"/>
          <w:bCs w:val="0"/>
        </w:rPr>
        <w:t>2</w:t>
      </w:r>
      <w:r w:rsidR="00B135DE" w:rsidRPr="00905001">
        <w:rPr>
          <w:rFonts w:ascii="Times New Roman" w:hAnsi="Times New Roman"/>
          <w:b w:val="0"/>
          <w:bCs w:val="0"/>
        </w:rPr>
        <w:t>2</w:t>
      </w:r>
      <w:r w:rsidRPr="00905001">
        <w:rPr>
          <w:rFonts w:ascii="Times New Roman" w:hAnsi="Times New Roman"/>
          <w:b w:val="0"/>
          <w:bCs w:val="0"/>
        </w:rPr>
        <w:t>.</w:t>
      </w:r>
    </w:p>
    <w:p w14:paraId="1A19FF98" w14:textId="77777777" w:rsidR="00DC6130" w:rsidRPr="00905001" w:rsidRDefault="00DC6130" w:rsidP="00905001">
      <w:pPr>
        <w:pStyle w:val="TOC2"/>
        <w:tabs>
          <w:tab w:val="clear" w:pos="227"/>
          <w:tab w:val="clear" w:pos="454"/>
          <w:tab w:val="clear" w:pos="680"/>
          <w:tab w:val="clear" w:pos="907"/>
          <w:tab w:val="left" w:pos="540"/>
        </w:tabs>
        <w:spacing w:before="0"/>
        <w:jc w:val="both"/>
        <w:rPr>
          <w:rFonts w:ascii="Times New Roman" w:hAnsi="Times New Roman"/>
          <w:b w:val="0"/>
          <w:bCs w:val="0"/>
        </w:rPr>
      </w:pPr>
    </w:p>
    <w:p w14:paraId="67473C13" w14:textId="1D8D7541" w:rsidR="00AE1608" w:rsidRPr="00905001" w:rsidRDefault="00AE1608" w:rsidP="00905001">
      <w:pPr>
        <w:pStyle w:val="TOC2"/>
        <w:tabs>
          <w:tab w:val="clear" w:pos="227"/>
          <w:tab w:val="clear" w:pos="454"/>
          <w:tab w:val="clear" w:pos="680"/>
          <w:tab w:val="clear" w:pos="907"/>
          <w:tab w:val="left" w:pos="540"/>
        </w:tabs>
        <w:spacing w:before="0"/>
        <w:jc w:val="both"/>
        <w:rPr>
          <w:rFonts w:ascii="Times New Roman" w:hAnsi="Times New Roman"/>
          <w:b w:val="0"/>
          <w:bCs w:val="0"/>
        </w:rPr>
      </w:pPr>
      <w:r w:rsidRPr="00905001">
        <w:rPr>
          <w:rFonts w:ascii="Times New Roman" w:hAnsi="Times New Roman"/>
          <w:b w:val="0"/>
          <w:bCs w:val="0"/>
        </w:rPr>
        <w:t>For the convenience of the readers, the Company has prepared an English translation of the interim financial statements from the Thai language interim financial statements, which are issued solely for domestic financial reporting purposes.</w:t>
      </w:r>
    </w:p>
    <w:p w14:paraId="100F8AFB" w14:textId="77777777" w:rsidR="008A2BC5" w:rsidRPr="00905001" w:rsidRDefault="008A2BC5" w:rsidP="00905001">
      <w:pPr>
        <w:pStyle w:val="TOC2"/>
        <w:tabs>
          <w:tab w:val="clear" w:pos="227"/>
          <w:tab w:val="clear" w:pos="454"/>
          <w:tab w:val="clear" w:pos="680"/>
          <w:tab w:val="clear" w:pos="907"/>
          <w:tab w:val="left" w:pos="540"/>
        </w:tabs>
        <w:spacing w:before="0"/>
        <w:jc w:val="both"/>
        <w:rPr>
          <w:rFonts w:ascii="Times New Roman" w:hAnsi="Times New Roman"/>
          <w:b w:val="0"/>
          <w:bCs w:val="0"/>
        </w:rPr>
      </w:pPr>
    </w:p>
    <w:p w14:paraId="280D04FE" w14:textId="77777777" w:rsidR="00AF4DC1" w:rsidRPr="00905001" w:rsidRDefault="00AF4DC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905001">
        <w:rPr>
          <w:rFonts w:ascii="Times New Roman" w:hAnsi="Times New Roman" w:cs="Times New Roman"/>
          <w:b/>
          <w:bCs/>
        </w:rPr>
        <w:t>2.</w:t>
      </w:r>
      <w:r w:rsidRPr="00905001">
        <w:rPr>
          <w:rFonts w:ascii="Times New Roman" w:hAnsi="Times New Roman" w:cs="Times New Roman"/>
          <w:b/>
          <w:bCs/>
        </w:rPr>
        <w:tab/>
        <w:t>SIGNIFICANT ACCOUNTING POLICIES</w:t>
      </w:r>
    </w:p>
    <w:p w14:paraId="168549A9" w14:textId="77777777" w:rsidR="00AF4DC1" w:rsidRPr="00905001" w:rsidRDefault="00AF4DC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p w14:paraId="12679384" w14:textId="188931C6" w:rsidR="00AF4DC1" w:rsidRPr="00905001" w:rsidRDefault="00AF4DC1" w:rsidP="00905001">
      <w:pPr>
        <w:tabs>
          <w:tab w:val="clear" w:pos="227"/>
          <w:tab w:val="clear" w:pos="454"/>
          <w:tab w:val="clear" w:pos="680"/>
          <w:tab w:val="clear" w:pos="907"/>
          <w:tab w:val="left" w:pos="540"/>
        </w:tabs>
        <w:ind w:left="540" w:hanging="540"/>
        <w:jc w:val="thaiDistribute"/>
        <w:rPr>
          <w:rFonts w:ascii="Times New Roman" w:hAnsi="Times New Roman" w:cs="Times New Roman"/>
        </w:rPr>
      </w:pPr>
      <w:r w:rsidRPr="00905001">
        <w:rPr>
          <w:rFonts w:ascii="Times New Roman" w:hAnsi="Times New Roman" w:cs="Times New Roman"/>
        </w:rPr>
        <w:t>2.1</w:t>
      </w:r>
      <w:r w:rsidR="00B22F9B" w:rsidRPr="00905001">
        <w:rPr>
          <w:rFonts w:ascii="Times New Roman" w:hAnsi="Times New Roman" w:cs="Times New Roman"/>
        </w:rPr>
        <w:tab/>
      </w:r>
      <w:r w:rsidRPr="00905001">
        <w:rPr>
          <w:rFonts w:ascii="Times New Roman" w:hAnsi="Times New Roman" w:cs="Times New Roman"/>
        </w:rPr>
        <w:t>The accounting policies and methods of computation applied in these interim financial statements are consistent with those applied in the financial statements for the year ended December 31, 202</w:t>
      </w:r>
      <w:r w:rsidR="00B135DE" w:rsidRPr="00905001">
        <w:rPr>
          <w:rFonts w:ascii="Times New Roman" w:hAnsi="Times New Roman" w:cs="Times New Roman"/>
        </w:rPr>
        <w:t>2</w:t>
      </w:r>
      <w:r w:rsidRPr="00905001">
        <w:rPr>
          <w:rFonts w:ascii="Times New Roman" w:hAnsi="Times New Roman" w:cs="Times New Roman"/>
        </w:rPr>
        <w:t>, except that the Company has adopted all the new and/or revised Thai Financial Reporting Standards that are effective for annual periods beginning on or after January 1, 202</w:t>
      </w:r>
      <w:r w:rsidR="00B135DE" w:rsidRPr="00905001">
        <w:rPr>
          <w:rFonts w:ascii="Times New Roman" w:hAnsi="Times New Roman" w:cs="Times New Roman"/>
        </w:rPr>
        <w:t>3</w:t>
      </w:r>
      <w:r w:rsidR="00D246FF" w:rsidRPr="00905001">
        <w:rPr>
          <w:rFonts w:ascii="Times New Roman" w:hAnsi="Times New Roman" w:cs="Times New Roman"/>
        </w:rPr>
        <w:t>.</w:t>
      </w:r>
    </w:p>
    <w:p w14:paraId="2A92EE7E" w14:textId="77777777" w:rsidR="00AF4DC1" w:rsidRPr="00905001" w:rsidRDefault="00AF4DC1" w:rsidP="00905001">
      <w:pPr>
        <w:ind w:left="540"/>
        <w:jc w:val="thaiDistribute"/>
        <w:rPr>
          <w:rFonts w:ascii="Times New Roman" w:hAnsi="Times New Roman" w:cs="Times New Roman"/>
        </w:rPr>
      </w:pPr>
    </w:p>
    <w:p w14:paraId="61D432CF" w14:textId="42ED130B" w:rsidR="00AF4DC1" w:rsidRPr="00905001" w:rsidRDefault="00AF4DC1" w:rsidP="00905001">
      <w:pPr>
        <w:tabs>
          <w:tab w:val="clear" w:pos="227"/>
          <w:tab w:val="clear" w:pos="454"/>
          <w:tab w:val="clear" w:pos="680"/>
          <w:tab w:val="clear" w:pos="907"/>
          <w:tab w:val="left" w:pos="540"/>
        </w:tabs>
        <w:ind w:left="540" w:hanging="540"/>
        <w:jc w:val="thaiDistribute"/>
        <w:rPr>
          <w:rFonts w:ascii="Times New Roman" w:hAnsi="Times New Roman" w:cs="Times New Roman"/>
        </w:rPr>
      </w:pPr>
      <w:r w:rsidRPr="00905001">
        <w:rPr>
          <w:rFonts w:ascii="Times New Roman" w:hAnsi="Times New Roman" w:cs="Times New Roman"/>
        </w:rPr>
        <w:t>2.2</w:t>
      </w:r>
      <w:r w:rsidRPr="00905001">
        <w:rPr>
          <w:rFonts w:ascii="Times New Roman" w:hAnsi="Times New Roman" w:cs="Times New Roman"/>
        </w:rPr>
        <w:tab/>
        <w:t>Accounting standards that became effective in the current accounting period</w:t>
      </w:r>
    </w:p>
    <w:p w14:paraId="24AE23A4" w14:textId="77777777" w:rsidR="00AF4DC1" w:rsidRPr="00905001" w:rsidRDefault="00AF4DC1" w:rsidP="00905001">
      <w:pPr>
        <w:ind w:left="540"/>
        <w:jc w:val="thaiDistribute"/>
        <w:rPr>
          <w:rFonts w:ascii="Times New Roman" w:hAnsi="Times New Roman" w:cs="Times New Roman"/>
        </w:rPr>
      </w:pPr>
    </w:p>
    <w:p w14:paraId="479A0865" w14:textId="2C2F7E26" w:rsidR="00AF4DC1" w:rsidRPr="00905001" w:rsidRDefault="00AF4DC1" w:rsidP="00905001">
      <w:pPr>
        <w:ind w:left="540"/>
        <w:jc w:val="thaiDistribute"/>
        <w:rPr>
          <w:rFonts w:ascii="Times New Roman" w:hAnsi="Times New Roman" w:cs="Times New Roman"/>
        </w:rPr>
      </w:pPr>
      <w:r w:rsidRPr="00905001">
        <w:rPr>
          <w:rFonts w:ascii="Times New Roman" w:hAnsi="Times New Roman" w:cs="Times New Roman"/>
        </w:rPr>
        <w:t>The Company disclosed the accounting standards, financial reporting standards, accounting standard interpretations and financial reporting standard interpretations that are effective for fiscal years beginning on or after January 1, 20</w:t>
      </w:r>
      <w:r w:rsidR="009659A3" w:rsidRPr="00905001">
        <w:rPr>
          <w:rFonts w:ascii="Times New Roman" w:hAnsi="Times New Roman" w:cs="Times New Roman"/>
        </w:rPr>
        <w:t>2</w:t>
      </w:r>
      <w:r w:rsidR="00B135DE" w:rsidRPr="00905001">
        <w:rPr>
          <w:rFonts w:ascii="Times New Roman" w:hAnsi="Times New Roman" w:cs="Times New Roman"/>
        </w:rPr>
        <w:t>3</w:t>
      </w:r>
      <w:r w:rsidRPr="00905001">
        <w:rPr>
          <w:rFonts w:ascii="Times New Roman" w:hAnsi="Times New Roman" w:cs="Times New Roman"/>
        </w:rPr>
        <w:t>, in the Notes to financial statements for the year ended December 31, 202</w:t>
      </w:r>
      <w:r w:rsidR="00B135DE" w:rsidRPr="00905001">
        <w:rPr>
          <w:rFonts w:ascii="Times New Roman" w:hAnsi="Times New Roman" w:cs="Times New Roman"/>
        </w:rPr>
        <w:t>2</w:t>
      </w:r>
      <w:r w:rsidRPr="00905001">
        <w:rPr>
          <w:rFonts w:ascii="Times New Roman" w:hAnsi="Times New Roman" w:cs="Times New Roman"/>
        </w:rPr>
        <w:t xml:space="preserve">. </w:t>
      </w:r>
    </w:p>
    <w:p w14:paraId="7B40DEE8" w14:textId="77777777" w:rsidR="00AF4DC1" w:rsidRPr="00905001" w:rsidRDefault="00AF4DC1" w:rsidP="00905001">
      <w:pPr>
        <w:ind w:left="540"/>
        <w:jc w:val="thaiDistribute"/>
        <w:rPr>
          <w:rFonts w:ascii="Times New Roman" w:hAnsi="Times New Roman" w:cs="Times New Roman"/>
        </w:rPr>
      </w:pPr>
    </w:p>
    <w:p w14:paraId="273A0AD9" w14:textId="077782F1" w:rsidR="00221E9C" w:rsidRPr="00905001" w:rsidRDefault="00AF4DC1" w:rsidP="00905001">
      <w:pPr>
        <w:ind w:left="540"/>
        <w:jc w:val="thaiDistribute"/>
        <w:rPr>
          <w:rFonts w:ascii="Times New Roman" w:hAnsi="Times New Roman" w:cs="Times New Roman"/>
        </w:rPr>
      </w:pPr>
      <w:r w:rsidRPr="00905001">
        <w:rPr>
          <w:rFonts w:ascii="Times New Roman" w:hAnsi="Times New Roman" w:cs="Times New Roman"/>
        </w:rPr>
        <w:t xml:space="preserve">The Company’s management has assessed the effects of the above accounting standards, financial reporting standards, accounting standard interpretations and financial reporting standard interpretations, and believes that they do not have a significant impact to the interim financial information </w:t>
      </w:r>
      <w:r w:rsidR="009B579E" w:rsidRPr="00905001">
        <w:rPr>
          <w:rFonts w:ascii="Times New Roman" w:hAnsi="Times New Roman" w:cs="Times New Roman"/>
        </w:rPr>
        <w:t>the three-month and six-month periods ended June 30, 2023.</w:t>
      </w:r>
    </w:p>
    <w:p w14:paraId="2BD8ED20" w14:textId="77777777" w:rsidR="00A630F1" w:rsidRPr="00905001" w:rsidRDefault="00A630F1" w:rsidP="00905001">
      <w:pPr>
        <w:ind w:left="567"/>
        <w:jc w:val="thaiDistribute"/>
        <w:rPr>
          <w:rFonts w:ascii="Times New Roman" w:hAnsi="Times New Roman" w:cs="Times New Roman"/>
        </w:rPr>
      </w:pPr>
    </w:p>
    <w:p w14:paraId="1D60B297" w14:textId="77777777" w:rsidR="00A630F1" w:rsidRPr="00905001" w:rsidRDefault="00A630F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905001">
        <w:rPr>
          <w:rFonts w:ascii="Times New Roman" w:hAnsi="Times New Roman" w:cs="Times New Roman"/>
          <w:b/>
          <w:bCs/>
        </w:rPr>
        <w:t>3.</w:t>
      </w:r>
      <w:r w:rsidRPr="00905001">
        <w:rPr>
          <w:rFonts w:ascii="Times New Roman" w:hAnsi="Times New Roman" w:cs="Times New Roman"/>
          <w:b/>
          <w:bCs/>
        </w:rPr>
        <w:tab/>
        <w:t>TRANSACTIONS WITH RELATED PARTIES</w:t>
      </w:r>
    </w:p>
    <w:p w14:paraId="21AFFD0F" w14:textId="77777777" w:rsidR="00A630F1" w:rsidRPr="00905001" w:rsidRDefault="00A630F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778BF6BF" w14:textId="47CFB989" w:rsidR="00A630F1" w:rsidRPr="00905001" w:rsidRDefault="00A630F1" w:rsidP="00905001">
      <w:pPr>
        <w:jc w:val="both"/>
        <w:rPr>
          <w:rFonts w:ascii="Times New Roman" w:hAnsi="Times New Roman" w:cs="Times New Roman"/>
        </w:rPr>
      </w:pPr>
      <w:r w:rsidRPr="00905001">
        <w:rPr>
          <w:rFonts w:ascii="Times New Roman" w:hAnsi="Times New Roman" w:cs="Times New Roman"/>
        </w:rPr>
        <w:t>A portion of the Company’s liabilities</w:t>
      </w:r>
      <w:r w:rsidRPr="00905001">
        <w:rPr>
          <w:rFonts w:ascii="Times New Roman" w:hAnsi="Times New Roman" w:cs="Times New Roman"/>
          <w:cs/>
        </w:rPr>
        <w:t xml:space="preserve"> </w:t>
      </w:r>
      <w:r w:rsidRPr="00905001">
        <w:rPr>
          <w:rFonts w:ascii="Times New Roman" w:hAnsi="Times New Roman" w:cs="Times New Roman"/>
        </w:rPr>
        <w:t>and expenses arose from transactions with related part</w:t>
      </w:r>
      <w:r w:rsidR="007533EA" w:rsidRPr="00905001">
        <w:rPr>
          <w:rFonts w:ascii="Times New Roman" w:hAnsi="Times New Roman" w:cs="Times New Roman"/>
        </w:rPr>
        <w:t>y</w:t>
      </w:r>
      <w:r w:rsidRPr="00905001">
        <w:rPr>
          <w:rFonts w:ascii="Times New Roman" w:hAnsi="Times New Roman" w:cs="Times New Roman"/>
        </w:rPr>
        <w:t xml:space="preserve">. The accompanying financial statements reflect the effects of these transactions. </w:t>
      </w:r>
    </w:p>
    <w:p w14:paraId="4F85F678" w14:textId="77777777" w:rsidR="00A630F1" w:rsidRPr="00905001" w:rsidRDefault="00A630F1" w:rsidP="00905001">
      <w:pPr>
        <w:tabs>
          <w:tab w:val="left" w:pos="540"/>
        </w:tabs>
        <w:jc w:val="both"/>
        <w:rPr>
          <w:rFonts w:ascii="Times New Roman" w:hAnsi="Times New Roman" w:cs="Times New Roman"/>
        </w:rPr>
      </w:pPr>
    </w:p>
    <w:p w14:paraId="614D47D0" w14:textId="590759C6" w:rsidR="00A630F1" w:rsidRPr="00905001" w:rsidRDefault="00A630F1" w:rsidP="00905001">
      <w:pPr>
        <w:tabs>
          <w:tab w:val="left" w:pos="540"/>
        </w:tabs>
        <w:jc w:val="both"/>
        <w:rPr>
          <w:rFonts w:ascii="Times New Roman" w:hAnsi="Times New Roman" w:cs="Times New Roman"/>
        </w:rPr>
      </w:pPr>
      <w:r w:rsidRPr="00905001">
        <w:rPr>
          <w:rFonts w:ascii="Times New Roman" w:hAnsi="Times New Roman" w:cs="Times New Roman"/>
        </w:rPr>
        <w:t>Relationship with related part</w:t>
      </w:r>
      <w:r w:rsidR="007533EA" w:rsidRPr="00905001">
        <w:rPr>
          <w:rFonts w:ascii="Times New Roman" w:hAnsi="Times New Roman" w:cs="Times New Roman"/>
        </w:rPr>
        <w:t>y</w:t>
      </w:r>
      <w:r w:rsidRPr="00905001">
        <w:rPr>
          <w:rFonts w:ascii="Times New Roman" w:hAnsi="Times New Roman" w:cs="Times New Roman"/>
        </w:rPr>
        <w:t xml:space="preserve"> w</w:t>
      </w:r>
      <w:r w:rsidR="00F845D2" w:rsidRPr="00905001">
        <w:rPr>
          <w:rFonts w:ascii="Times New Roman" w:hAnsi="Times New Roman" w:cs="Times New Roman"/>
        </w:rPr>
        <w:t>as</w:t>
      </w:r>
      <w:r w:rsidRPr="00905001">
        <w:rPr>
          <w:rFonts w:ascii="Times New Roman" w:hAnsi="Times New Roman" w:cs="Times New Roman"/>
        </w:rPr>
        <w:t xml:space="preserve"> as follow</w:t>
      </w:r>
      <w:r w:rsidR="00C1516D">
        <w:rPr>
          <w:rFonts w:ascii="Times New Roman" w:hAnsi="Times New Roman" w:cs="Times New Roman"/>
        </w:rPr>
        <w:t>s</w:t>
      </w:r>
      <w:r w:rsidRPr="00905001">
        <w:rPr>
          <w:rFonts w:ascii="Times New Roman" w:hAnsi="Times New Roman" w:cs="Times New Roman"/>
          <w:cs/>
        </w:rPr>
        <w:t>:</w:t>
      </w:r>
    </w:p>
    <w:p w14:paraId="0E91BDA8" w14:textId="77777777" w:rsidR="009335DF" w:rsidRPr="00905001" w:rsidRDefault="009335DF" w:rsidP="00905001">
      <w:pPr>
        <w:tabs>
          <w:tab w:val="left" w:pos="540"/>
        </w:tabs>
        <w:jc w:val="both"/>
        <w:rPr>
          <w:rFonts w:ascii="Times New Roman" w:hAnsi="Times New Roman" w:cs="Times New Roman"/>
          <w:cs/>
        </w:rPr>
      </w:pPr>
    </w:p>
    <w:tbl>
      <w:tblPr>
        <w:tblW w:w="9990" w:type="dxa"/>
        <w:tblInd w:w="-90" w:type="dxa"/>
        <w:tblLayout w:type="fixed"/>
        <w:tblCellMar>
          <w:left w:w="58" w:type="dxa"/>
          <w:right w:w="58" w:type="dxa"/>
        </w:tblCellMar>
        <w:tblLook w:val="0000" w:firstRow="0" w:lastRow="0" w:firstColumn="0" w:lastColumn="0" w:noHBand="0" w:noVBand="0"/>
      </w:tblPr>
      <w:tblGrid>
        <w:gridCol w:w="2700"/>
        <w:gridCol w:w="136"/>
        <w:gridCol w:w="1214"/>
        <w:gridCol w:w="136"/>
        <w:gridCol w:w="3284"/>
        <w:gridCol w:w="136"/>
        <w:gridCol w:w="2384"/>
      </w:tblGrid>
      <w:tr w:rsidR="00F845D2" w:rsidRPr="00905001" w14:paraId="2A2A5870" w14:textId="77777777" w:rsidTr="007439D6">
        <w:trPr>
          <w:cantSplit/>
          <w:trHeight w:val="245"/>
          <w:tblHeader/>
        </w:trPr>
        <w:tc>
          <w:tcPr>
            <w:tcW w:w="2700" w:type="dxa"/>
          </w:tcPr>
          <w:p w14:paraId="5CBD9EFB" w14:textId="77777777" w:rsidR="00F845D2" w:rsidRPr="00905001" w:rsidRDefault="00F845D2" w:rsidP="00905001">
            <w:pPr>
              <w:tabs>
                <w:tab w:val="left" w:pos="540"/>
              </w:tabs>
              <w:ind w:left="72" w:right="-43"/>
              <w:rPr>
                <w:rFonts w:ascii="Times New Roman" w:hAnsi="Times New Roman" w:cs="Times New Roman"/>
                <w:b/>
                <w:bCs/>
              </w:rPr>
            </w:pPr>
          </w:p>
        </w:tc>
        <w:tc>
          <w:tcPr>
            <w:tcW w:w="136" w:type="dxa"/>
          </w:tcPr>
          <w:p w14:paraId="7188F24D" w14:textId="77777777" w:rsidR="00F845D2" w:rsidRPr="00905001" w:rsidRDefault="00F845D2" w:rsidP="00905001">
            <w:pPr>
              <w:pStyle w:val="Footer"/>
              <w:ind w:left="-126" w:right="-43" w:firstLine="63"/>
              <w:jc w:val="center"/>
              <w:rPr>
                <w:rFonts w:ascii="Times New Roman" w:hAnsi="Times New Roman" w:cs="Times New Roman"/>
                <w:b/>
                <w:bCs/>
              </w:rPr>
            </w:pPr>
          </w:p>
        </w:tc>
        <w:tc>
          <w:tcPr>
            <w:tcW w:w="1214" w:type="dxa"/>
          </w:tcPr>
          <w:p w14:paraId="2DC45C20" w14:textId="09205183" w:rsidR="00F845D2" w:rsidRPr="00905001" w:rsidRDefault="00F845D2" w:rsidP="00905001">
            <w:pPr>
              <w:pStyle w:val="Footer"/>
              <w:ind w:left="-126" w:right="-43" w:firstLine="63"/>
              <w:jc w:val="center"/>
              <w:rPr>
                <w:rFonts w:ascii="Times New Roman" w:hAnsi="Times New Roman" w:cs="Times New Roman"/>
                <w:b/>
                <w:bCs/>
              </w:rPr>
            </w:pPr>
            <w:r w:rsidRPr="00905001">
              <w:rPr>
                <w:rFonts w:ascii="Times New Roman" w:hAnsi="Times New Roman" w:cs="Times New Roman"/>
                <w:b/>
                <w:bCs/>
              </w:rPr>
              <w:t>Country of</w:t>
            </w:r>
          </w:p>
        </w:tc>
        <w:tc>
          <w:tcPr>
            <w:tcW w:w="136" w:type="dxa"/>
          </w:tcPr>
          <w:p w14:paraId="610EFDAE" w14:textId="77777777" w:rsidR="00F845D2" w:rsidRPr="00905001" w:rsidRDefault="00F845D2" w:rsidP="00905001">
            <w:pPr>
              <w:pStyle w:val="Footer"/>
              <w:tabs>
                <w:tab w:val="left" w:pos="540"/>
              </w:tabs>
              <w:ind w:right="-43"/>
              <w:jc w:val="center"/>
              <w:rPr>
                <w:rFonts w:ascii="Times New Roman" w:hAnsi="Times New Roman" w:cs="Times New Roman"/>
                <w:b/>
                <w:bCs/>
              </w:rPr>
            </w:pPr>
          </w:p>
        </w:tc>
        <w:tc>
          <w:tcPr>
            <w:tcW w:w="3284" w:type="dxa"/>
          </w:tcPr>
          <w:p w14:paraId="1726F60C" w14:textId="77777777" w:rsidR="00F845D2" w:rsidRPr="00905001" w:rsidRDefault="00F845D2" w:rsidP="00905001">
            <w:pPr>
              <w:pStyle w:val="Footer"/>
              <w:tabs>
                <w:tab w:val="left" w:pos="540"/>
              </w:tabs>
              <w:ind w:right="-43"/>
              <w:jc w:val="center"/>
              <w:rPr>
                <w:rFonts w:ascii="Times New Roman" w:hAnsi="Times New Roman" w:cs="Times New Roman"/>
                <w:b/>
                <w:bCs/>
              </w:rPr>
            </w:pPr>
          </w:p>
        </w:tc>
        <w:tc>
          <w:tcPr>
            <w:tcW w:w="136" w:type="dxa"/>
          </w:tcPr>
          <w:p w14:paraId="4CB9EB2C" w14:textId="77777777" w:rsidR="00F845D2" w:rsidRPr="00905001" w:rsidRDefault="00F845D2" w:rsidP="00905001">
            <w:pPr>
              <w:tabs>
                <w:tab w:val="left" w:pos="540"/>
              </w:tabs>
              <w:ind w:left="34" w:right="-43"/>
              <w:jc w:val="center"/>
              <w:rPr>
                <w:rFonts w:ascii="Times New Roman" w:hAnsi="Times New Roman" w:cs="Times New Roman"/>
                <w:b/>
                <w:bCs/>
              </w:rPr>
            </w:pPr>
          </w:p>
        </w:tc>
        <w:tc>
          <w:tcPr>
            <w:tcW w:w="2384" w:type="dxa"/>
          </w:tcPr>
          <w:p w14:paraId="137FD566" w14:textId="77777777" w:rsidR="00F845D2" w:rsidRPr="00905001" w:rsidRDefault="00F845D2" w:rsidP="00905001">
            <w:pPr>
              <w:tabs>
                <w:tab w:val="left" w:pos="540"/>
              </w:tabs>
              <w:ind w:left="34" w:right="-43"/>
              <w:jc w:val="center"/>
              <w:rPr>
                <w:rFonts w:ascii="Times New Roman" w:hAnsi="Times New Roman" w:cs="Times New Roman"/>
                <w:b/>
                <w:bCs/>
              </w:rPr>
            </w:pPr>
          </w:p>
        </w:tc>
      </w:tr>
      <w:tr w:rsidR="00F845D2" w:rsidRPr="00905001" w14:paraId="35354CB4" w14:textId="77777777" w:rsidTr="007439D6">
        <w:trPr>
          <w:cantSplit/>
          <w:trHeight w:val="245"/>
          <w:tblHeader/>
        </w:trPr>
        <w:tc>
          <w:tcPr>
            <w:tcW w:w="2700" w:type="dxa"/>
            <w:tcBorders>
              <w:bottom w:val="single" w:sz="4" w:space="0" w:color="auto"/>
            </w:tcBorders>
          </w:tcPr>
          <w:p w14:paraId="358F84E0" w14:textId="6CA0DD06" w:rsidR="00F845D2" w:rsidRPr="00905001" w:rsidRDefault="00F845D2" w:rsidP="00905001">
            <w:pPr>
              <w:tabs>
                <w:tab w:val="left" w:pos="540"/>
              </w:tabs>
              <w:ind w:left="72" w:right="-43"/>
              <w:jc w:val="center"/>
              <w:rPr>
                <w:rFonts w:ascii="Times New Roman" w:hAnsi="Times New Roman" w:cs="Times New Roman"/>
                <w:b/>
                <w:bCs/>
              </w:rPr>
            </w:pPr>
            <w:r w:rsidRPr="00905001">
              <w:rPr>
                <w:rFonts w:ascii="Times New Roman" w:hAnsi="Times New Roman" w:cs="Times New Roman"/>
                <w:b/>
                <w:bCs/>
              </w:rPr>
              <w:t>Name of entity</w:t>
            </w:r>
          </w:p>
        </w:tc>
        <w:tc>
          <w:tcPr>
            <w:tcW w:w="136" w:type="dxa"/>
          </w:tcPr>
          <w:p w14:paraId="5DE94417" w14:textId="77777777" w:rsidR="00F845D2" w:rsidRPr="00905001" w:rsidRDefault="00F845D2" w:rsidP="00905001">
            <w:pPr>
              <w:pStyle w:val="Footer"/>
              <w:ind w:left="-126" w:right="-43" w:firstLine="63"/>
              <w:jc w:val="center"/>
              <w:rPr>
                <w:rFonts w:ascii="Times New Roman" w:hAnsi="Times New Roman" w:cs="Times New Roman"/>
                <w:b/>
                <w:bCs/>
              </w:rPr>
            </w:pPr>
          </w:p>
        </w:tc>
        <w:tc>
          <w:tcPr>
            <w:tcW w:w="1214" w:type="dxa"/>
            <w:tcBorders>
              <w:bottom w:val="single" w:sz="4" w:space="0" w:color="auto"/>
            </w:tcBorders>
          </w:tcPr>
          <w:p w14:paraId="58E60178" w14:textId="37E3B554" w:rsidR="00F845D2" w:rsidRPr="00905001" w:rsidRDefault="00F845D2" w:rsidP="00905001">
            <w:pPr>
              <w:pStyle w:val="Footer"/>
              <w:ind w:left="-126" w:right="-43" w:firstLine="63"/>
              <w:jc w:val="center"/>
              <w:rPr>
                <w:rFonts w:ascii="Times New Roman" w:hAnsi="Times New Roman" w:cs="Times New Roman"/>
                <w:b/>
                <w:bCs/>
              </w:rPr>
            </w:pPr>
            <w:r w:rsidRPr="00905001">
              <w:rPr>
                <w:rFonts w:ascii="Times New Roman" w:hAnsi="Times New Roman" w:cs="Times New Roman"/>
                <w:b/>
                <w:bCs/>
              </w:rPr>
              <w:t>incorporation</w:t>
            </w:r>
          </w:p>
        </w:tc>
        <w:tc>
          <w:tcPr>
            <w:tcW w:w="136" w:type="dxa"/>
          </w:tcPr>
          <w:p w14:paraId="0AD32DA4" w14:textId="77777777" w:rsidR="00F845D2" w:rsidRPr="00905001" w:rsidRDefault="00F845D2" w:rsidP="00905001">
            <w:pPr>
              <w:pStyle w:val="Footer"/>
              <w:tabs>
                <w:tab w:val="left" w:pos="540"/>
              </w:tabs>
              <w:ind w:right="-43"/>
              <w:jc w:val="center"/>
              <w:rPr>
                <w:rFonts w:ascii="Times New Roman" w:hAnsi="Times New Roman" w:cs="Times New Roman"/>
                <w:b/>
                <w:bCs/>
              </w:rPr>
            </w:pPr>
          </w:p>
        </w:tc>
        <w:tc>
          <w:tcPr>
            <w:tcW w:w="3284" w:type="dxa"/>
            <w:tcBorders>
              <w:bottom w:val="single" w:sz="4" w:space="0" w:color="auto"/>
            </w:tcBorders>
          </w:tcPr>
          <w:p w14:paraId="628AA645" w14:textId="77777777" w:rsidR="00F845D2" w:rsidRPr="00905001" w:rsidRDefault="00F845D2" w:rsidP="00905001">
            <w:pPr>
              <w:pStyle w:val="Footer"/>
              <w:tabs>
                <w:tab w:val="left" w:pos="540"/>
              </w:tabs>
              <w:ind w:right="-43"/>
              <w:jc w:val="center"/>
              <w:rPr>
                <w:rFonts w:ascii="Times New Roman" w:hAnsi="Times New Roman" w:cs="Times New Roman"/>
                <w:b/>
                <w:bCs/>
              </w:rPr>
            </w:pPr>
            <w:r w:rsidRPr="00905001">
              <w:rPr>
                <w:rFonts w:ascii="Times New Roman" w:hAnsi="Times New Roman" w:cs="Times New Roman"/>
                <w:b/>
                <w:bCs/>
              </w:rPr>
              <w:t>Type of business</w:t>
            </w:r>
          </w:p>
        </w:tc>
        <w:tc>
          <w:tcPr>
            <w:tcW w:w="136" w:type="dxa"/>
          </w:tcPr>
          <w:p w14:paraId="7C19A005" w14:textId="77777777" w:rsidR="00F845D2" w:rsidRPr="00905001" w:rsidRDefault="00F845D2" w:rsidP="00905001">
            <w:pPr>
              <w:tabs>
                <w:tab w:val="left" w:pos="540"/>
              </w:tabs>
              <w:ind w:left="34" w:right="-43"/>
              <w:jc w:val="center"/>
              <w:rPr>
                <w:rFonts w:ascii="Times New Roman" w:hAnsi="Times New Roman" w:cs="Times New Roman"/>
                <w:b/>
                <w:bCs/>
              </w:rPr>
            </w:pPr>
          </w:p>
        </w:tc>
        <w:tc>
          <w:tcPr>
            <w:tcW w:w="2384" w:type="dxa"/>
            <w:tcBorders>
              <w:bottom w:val="single" w:sz="4" w:space="0" w:color="auto"/>
            </w:tcBorders>
          </w:tcPr>
          <w:p w14:paraId="7E1CE2CA" w14:textId="0A0BF3A6" w:rsidR="00F845D2" w:rsidRPr="00905001" w:rsidRDefault="00F845D2" w:rsidP="00905001">
            <w:pPr>
              <w:tabs>
                <w:tab w:val="left" w:pos="540"/>
              </w:tabs>
              <w:ind w:left="34" w:right="-43"/>
              <w:jc w:val="center"/>
              <w:rPr>
                <w:rFonts w:ascii="Times New Roman" w:hAnsi="Times New Roman" w:cs="Times New Roman"/>
                <w:b/>
                <w:bCs/>
              </w:rPr>
            </w:pPr>
            <w:r w:rsidRPr="00905001">
              <w:rPr>
                <w:rFonts w:ascii="Times New Roman" w:hAnsi="Times New Roman" w:cs="Times New Roman"/>
                <w:b/>
                <w:bCs/>
              </w:rPr>
              <w:t>Nature of relationship</w:t>
            </w:r>
          </w:p>
        </w:tc>
      </w:tr>
      <w:tr w:rsidR="00A630F1" w:rsidRPr="00905001" w14:paraId="2205E9A2" w14:textId="77777777" w:rsidTr="007439D6">
        <w:trPr>
          <w:cantSplit/>
          <w:trHeight w:val="60"/>
          <w:tblHeader/>
        </w:trPr>
        <w:tc>
          <w:tcPr>
            <w:tcW w:w="2700" w:type="dxa"/>
          </w:tcPr>
          <w:p w14:paraId="58CC6FD4" w14:textId="77777777" w:rsidR="00A630F1" w:rsidRPr="00905001" w:rsidRDefault="00A630F1" w:rsidP="00905001">
            <w:pPr>
              <w:rPr>
                <w:rFonts w:ascii="Times New Roman" w:hAnsi="Times New Roman" w:cs="Times New Roman"/>
                <w:lang w:val="en-GB"/>
              </w:rPr>
            </w:pPr>
          </w:p>
        </w:tc>
        <w:tc>
          <w:tcPr>
            <w:tcW w:w="136" w:type="dxa"/>
          </w:tcPr>
          <w:p w14:paraId="35EAFB12" w14:textId="77777777" w:rsidR="00A630F1" w:rsidRPr="00905001" w:rsidRDefault="00A630F1" w:rsidP="00905001">
            <w:pPr>
              <w:rPr>
                <w:rFonts w:ascii="Times New Roman" w:hAnsi="Times New Roman" w:cs="Times New Roman"/>
                <w:lang w:val="en-GB"/>
              </w:rPr>
            </w:pPr>
          </w:p>
        </w:tc>
        <w:tc>
          <w:tcPr>
            <w:tcW w:w="1214" w:type="dxa"/>
          </w:tcPr>
          <w:p w14:paraId="12AEC054" w14:textId="77777777" w:rsidR="00A630F1" w:rsidRPr="00905001" w:rsidRDefault="00A630F1" w:rsidP="00905001">
            <w:pPr>
              <w:rPr>
                <w:rFonts w:ascii="Times New Roman" w:hAnsi="Times New Roman" w:cs="Times New Roman"/>
                <w:lang w:val="en-GB"/>
              </w:rPr>
            </w:pPr>
          </w:p>
        </w:tc>
        <w:tc>
          <w:tcPr>
            <w:tcW w:w="136" w:type="dxa"/>
          </w:tcPr>
          <w:p w14:paraId="55150160" w14:textId="77777777" w:rsidR="00A630F1" w:rsidRPr="00905001" w:rsidRDefault="00A630F1" w:rsidP="00905001">
            <w:pPr>
              <w:rPr>
                <w:rFonts w:ascii="Times New Roman" w:hAnsi="Times New Roman" w:cs="Times New Roman"/>
                <w:lang w:val="en-GB"/>
              </w:rPr>
            </w:pPr>
          </w:p>
        </w:tc>
        <w:tc>
          <w:tcPr>
            <w:tcW w:w="3284" w:type="dxa"/>
          </w:tcPr>
          <w:p w14:paraId="21E295D2" w14:textId="77777777" w:rsidR="00A630F1" w:rsidRPr="00905001" w:rsidRDefault="00A630F1" w:rsidP="00905001">
            <w:pPr>
              <w:rPr>
                <w:rFonts w:ascii="Times New Roman" w:hAnsi="Times New Roman" w:cs="Times New Roman"/>
                <w:lang w:val="en-GB"/>
              </w:rPr>
            </w:pPr>
          </w:p>
        </w:tc>
        <w:tc>
          <w:tcPr>
            <w:tcW w:w="136" w:type="dxa"/>
          </w:tcPr>
          <w:p w14:paraId="0C9A59E1" w14:textId="77777777" w:rsidR="00A630F1" w:rsidRPr="00905001" w:rsidRDefault="00A630F1" w:rsidP="00905001">
            <w:pPr>
              <w:rPr>
                <w:rFonts w:ascii="Times New Roman" w:hAnsi="Times New Roman" w:cs="Times New Roman"/>
                <w:lang w:val="en-GB"/>
              </w:rPr>
            </w:pPr>
          </w:p>
        </w:tc>
        <w:tc>
          <w:tcPr>
            <w:tcW w:w="2384" w:type="dxa"/>
          </w:tcPr>
          <w:p w14:paraId="1876D63F" w14:textId="77777777" w:rsidR="00A630F1" w:rsidRPr="00905001" w:rsidRDefault="00A630F1" w:rsidP="00905001">
            <w:pPr>
              <w:rPr>
                <w:rFonts w:ascii="Times New Roman" w:hAnsi="Times New Roman" w:cs="Times New Roman"/>
                <w:lang w:val="en-GB"/>
              </w:rPr>
            </w:pPr>
          </w:p>
        </w:tc>
      </w:tr>
      <w:tr w:rsidR="00A630F1" w:rsidRPr="00905001" w14:paraId="424F87BB" w14:textId="77777777" w:rsidTr="007439D6">
        <w:trPr>
          <w:cantSplit/>
          <w:trHeight w:val="245"/>
          <w:tblHeader/>
        </w:trPr>
        <w:tc>
          <w:tcPr>
            <w:tcW w:w="2700" w:type="dxa"/>
          </w:tcPr>
          <w:p w14:paraId="6B5B719F" w14:textId="77777777" w:rsidR="00A630F1" w:rsidRPr="00905001" w:rsidRDefault="00A630F1" w:rsidP="00905001">
            <w:pPr>
              <w:rPr>
                <w:rFonts w:ascii="Times New Roman" w:hAnsi="Times New Roman" w:cs="Times New Roman"/>
                <w:lang w:val="en-GB"/>
              </w:rPr>
            </w:pPr>
            <w:r w:rsidRPr="00905001">
              <w:rPr>
                <w:rFonts w:ascii="Times New Roman" w:hAnsi="Times New Roman" w:cs="Times New Roman"/>
                <w:lang w:val="en-GB"/>
              </w:rPr>
              <w:t>Chonburi</w:t>
            </w:r>
            <w:r w:rsidRPr="00905001">
              <w:rPr>
                <w:rFonts w:ascii="Times New Roman" w:hAnsi="Times New Roman" w:cs="Times New Roman"/>
                <w:cs/>
                <w:lang w:val="en-GB"/>
              </w:rPr>
              <w:t xml:space="preserve"> </w:t>
            </w:r>
            <w:proofErr w:type="spellStart"/>
            <w:r w:rsidRPr="00905001">
              <w:rPr>
                <w:rFonts w:ascii="Times New Roman" w:hAnsi="Times New Roman" w:cs="Times New Roman"/>
                <w:lang w:val="en-GB"/>
              </w:rPr>
              <w:t>Kanyong</w:t>
            </w:r>
            <w:proofErr w:type="spellEnd"/>
            <w:r w:rsidRPr="00905001">
              <w:rPr>
                <w:rFonts w:ascii="Times New Roman" w:hAnsi="Times New Roman" w:cs="Times New Roman"/>
                <w:lang w:val="en-GB"/>
              </w:rPr>
              <w:t xml:space="preserve"> Co., Ltd.</w:t>
            </w:r>
          </w:p>
        </w:tc>
        <w:tc>
          <w:tcPr>
            <w:tcW w:w="136" w:type="dxa"/>
          </w:tcPr>
          <w:p w14:paraId="2E22C1DF" w14:textId="77777777" w:rsidR="00A630F1" w:rsidRPr="00905001" w:rsidRDefault="00A630F1" w:rsidP="00905001">
            <w:pPr>
              <w:pStyle w:val="Footer"/>
              <w:ind w:left="-126" w:right="-43" w:firstLine="63"/>
              <w:jc w:val="center"/>
              <w:rPr>
                <w:rFonts w:ascii="Times New Roman" w:hAnsi="Times New Roman" w:cs="Times New Roman"/>
              </w:rPr>
            </w:pPr>
          </w:p>
        </w:tc>
        <w:tc>
          <w:tcPr>
            <w:tcW w:w="1214" w:type="dxa"/>
          </w:tcPr>
          <w:p w14:paraId="06744B14" w14:textId="77777777" w:rsidR="00A630F1" w:rsidRPr="00905001" w:rsidRDefault="00A630F1" w:rsidP="00905001">
            <w:pPr>
              <w:tabs>
                <w:tab w:val="clear" w:pos="1871"/>
              </w:tabs>
              <w:ind w:left="-107" w:right="-108"/>
              <w:jc w:val="center"/>
              <w:rPr>
                <w:rFonts w:ascii="Times New Roman" w:hAnsi="Times New Roman" w:cs="Times New Roman"/>
              </w:rPr>
            </w:pPr>
            <w:r w:rsidRPr="00905001">
              <w:rPr>
                <w:rFonts w:ascii="Times New Roman" w:hAnsi="Times New Roman" w:cs="Times New Roman"/>
              </w:rPr>
              <w:t>Thai</w:t>
            </w:r>
          </w:p>
        </w:tc>
        <w:tc>
          <w:tcPr>
            <w:tcW w:w="136" w:type="dxa"/>
          </w:tcPr>
          <w:p w14:paraId="3670E12F" w14:textId="77777777" w:rsidR="00A630F1" w:rsidRPr="00905001" w:rsidRDefault="00A630F1" w:rsidP="00905001">
            <w:pPr>
              <w:pStyle w:val="Footer"/>
              <w:tabs>
                <w:tab w:val="left" w:pos="540"/>
              </w:tabs>
              <w:ind w:right="-43"/>
              <w:jc w:val="center"/>
              <w:rPr>
                <w:rFonts w:ascii="Times New Roman" w:hAnsi="Times New Roman" w:cs="Times New Roman"/>
              </w:rPr>
            </w:pPr>
          </w:p>
        </w:tc>
        <w:tc>
          <w:tcPr>
            <w:tcW w:w="3284" w:type="dxa"/>
          </w:tcPr>
          <w:p w14:paraId="237B9447" w14:textId="77777777" w:rsidR="00A630F1" w:rsidRPr="00905001" w:rsidRDefault="00A630F1" w:rsidP="00905001">
            <w:pPr>
              <w:tabs>
                <w:tab w:val="clear" w:pos="1871"/>
              </w:tabs>
              <w:ind w:left="32"/>
              <w:rPr>
                <w:rFonts w:ascii="Times New Roman" w:hAnsi="Times New Roman" w:cs="Times New Roman"/>
              </w:rPr>
            </w:pPr>
            <w:r w:rsidRPr="00905001">
              <w:rPr>
                <w:rFonts w:ascii="Times New Roman" w:hAnsi="Times New Roman" w:cs="Times New Roman"/>
              </w:rPr>
              <w:t>Retail construction materials and modern home decoration equipment</w:t>
            </w:r>
          </w:p>
        </w:tc>
        <w:tc>
          <w:tcPr>
            <w:tcW w:w="136" w:type="dxa"/>
          </w:tcPr>
          <w:p w14:paraId="56F43737" w14:textId="77777777" w:rsidR="00A630F1" w:rsidRPr="00905001" w:rsidRDefault="00A630F1" w:rsidP="00905001">
            <w:pPr>
              <w:tabs>
                <w:tab w:val="left" w:pos="540"/>
              </w:tabs>
              <w:ind w:left="32" w:right="-43"/>
              <w:rPr>
                <w:rFonts w:ascii="Times New Roman" w:hAnsi="Times New Roman" w:cs="Times New Roman"/>
              </w:rPr>
            </w:pPr>
          </w:p>
        </w:tc>
        <w:tc>
          <w:tcPr>
            <w:tcW w:w="2384" w:type="dxa"/>
          </w:tcPr>
          <w:p w14:paraId="71F7277F" w14:textId="77777777" w:rsidR="00A630F1" w:rsidRPr="00905001" w:rsidRDefault="00A630F1" w:rsidP="00905001">
            <w:pPr>
              <w:tabs>
                <w:tab w:val="clear" w:pos="1871"/>
              </w:tabs>
              <w:ind w:left="32" w:right="-108"/>
              <w:rPr>
                <w:rFonts w:ascii="Times New Roman" w:hAnsi="Times New Roman" w:cs="Times New Roman"/>
              </w:rPr>
            </w:pPr>
            <w:r w:rsidRPr="00905001">
              <w:rPr>
                <w:rFonts w:ascii="Times New Roman" w:hAnsi="Times New Roman" w:cs="Times New Roman"/>
              </w:rPr>
              <w:t>Shares held by related persons</w:t>
            </w:r>
          </w:p>
          <w:p w14:paraId="31B33045" w14:textId="77777777" w:rsidR="00A630F1" w:rsidRPr="00905001" w:rsidRDefault="00A630F1" w:rsidP="00905001">
            <w:pPr>
              <w:tabs>
                <w:tab w:val="clear" w:pos="1871"/>
              </w:tabs>
              <w:ind w:left="32" w:right="-108"/>
              <w:rPr>
                <w:rFonts w:ascii="Times New Roman" w:hAnsi="Times New Roman" w:cs="Times New Roman"/>
              </w:rPr>
            </w:pPr>
          </w:p>
        </w:tc>
      </w:tr>
    </w:tbl>
    <w:p w14:paraId="3CB258B7" w14:textId="77777777" w:rsidR="007439D6" w:rsidRPr="00905001" w:rsidRDefault="007439D6" w:rsidP="00905001">
      <w:pPr>
        <w:tabs>
          <w:tab w:val="left" w:pos="540"/>
        </w:tabs>
        <w:jc w:val="both"/>
        <w:rPr>
          <w:rFonts w:ascii="Times New Roman" w:hAnsi="Times New Roman" w:cs="Times New Roman"/>
        </w:rPr>
      </w:pPr>
    </w:p>
    <w:p w14:paraId="277F23D5"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905001">
        <w:rPr>
          <w:rFonts w:ascii="Times New Roman" w:hAnsi="Times New Roman" w:cs="Times New Roman"/>
        </w:rPr>
        <w:br w:type="page"/>
      </w:r>
    </w:p>
    <w:p w14:paraId="78644031" w14:textId="02558FED" w:rsidR="007439D6" w:rsidRPr="00905001" w:rsidRDefault="007439D6" w:rsidP="00905001">
      <w:pPr>
        <w:tabs>
          <w:tab w:val="left" w:pos="540"/>
        </w:tabs>
        <w:jc w:val="both"/>
        <w:rPr>
          <w:rFonts w:ascii="Times New Roman" w:hAnsi="Times New Roman" w:cs="Times New Roman"/>
        </w:rPr>
      </w:pPr>
      <w:r w:rsidRPr="00905001">
        <w:rPr>
          <w:rFonts w:ascii="Times New Roman" w:hAnsi="Times New Roman" w:cs="Times New Roman"/>
        </w:rPr>
        <w:lastRenderedPageBreak/>
        <w:t>The pricing policy for transactions with related party is explained further below:</w:t>
      </w:r>
    </w:p>
    <w:p w14:paraId="38FF8652" w14:textId="77777777" w:rsidR="007439D6" w:rsidRPr="00905001" w:rsidRDefault="007439D6" w:rsidP="00905001">
      <w:pPr>
        <w:tabs>
          <w:tab w:val="left" w:pos="540"/>
        </w:tabs>
        <w:jc w:val="both"/>
        <w:rPr>
          <w:rFonts w:ascii="Times New Roman" w:hAnsi="Times New Roman" w:cs="Times New Roman"/>
        </w:rPr>
      </w:pPr>
    </w:p>
    <w:tbl>
      <w:tblPr>
        <w:tblW w:w="9810" w:type="dxa"/>
        <w:tblInd w:w="-90" w:type="dxa"/>
        <w:tblCellMar>
          <w:left w:w="0" w:type="dxa"/>
          <w:right w:w="0" w:type="dxa"/>
        </w:tblCellMar>
        <w:tblLook w:val="04A0" w:firstRow="1" w:lastRow="0" w:firstColumn="1" w:lastColumn="0" w:noHBand="0" w:noVBand="1"/>
      </w:tblPr>
      <w:tblGrid>
        <w:gridCol w:w="3510"/>
        <w:gridCol w:w="720"/>
        <w:gridCol w:w="5580"/>
      </w:tblGrid>
      <w:tr w:rsidR="007439D6" w:rsidRPr="00905001" w14:paraId="7ECD93A1" w14:textId="77777777" w:rsidTr="00510806">
        <w:trPr>
          <w:trHeight w:val="20"/>
          <w:tblHeader/>
        </w:trPr>
        <w:tc>
          <w:tcPr>
            <w:tcW w:w="3510" w:type="dxa"/>
            <w:tcBorders>
              <w:bottom w:val="single" w:sz="4" w:space="0" w:color="auto"/>
            </w:tcBorders>
            <w:tcMar>
              <w:top w:w="0" w:type="dxa"/>
              <w:left w:w="108" w:type="dxa"/>
              <w:bottom w:w="0" w:type="dxa"/>
              <w:right w:w="108" w:type="dxa"/>
            </w:tcMar>
            <w:hideMark/>
          </w:tcPr>
          <w:p w14:paraId="3DD0CEA2" w14:textId="732F5750" w:rsidR="007439D6" w:rsidRPr="00905001" w:rsidRDefault="007439D6" w:rsidP="00905001">
            <w:pPr>
              <w:tabs>
                <w:tab w:val="left" w:pos="540"/>
              </w:tabs>
              <w:ind w:left="72" w:right="-43"/>
              <w:jc w:val="center"/>
              <w:rPr>
                <w:rFonts w:ascii="Times New Roman" w:hAnsi="Times New Roman" w:cs="Times New Roman"/>
                <w:b/>
                <w:bCs/>
              </w:rPr>
            </w:pPr>
            <w:r w:rsidRPr="00905001">
              <w:rPr>
                <w:rFonts w:ascii="Times New Roman" w:hAnsi="Times New Roman" w:cs="Times New Roman"/>
                <w:b/>
                <w:bCs/>
              </w:rPr>
              <w:t>Transaction</w:t>
            </w:r>
          </w:p>
        </w:tc>
        <w:tc>
          <w:tcPr>
            <w:tcW w:w="720" w:type="dxa"/>
          </w:tcPr>
          <w:p w14:paraId="0E93E456" w14:textId="77777777" w:rsidR="007439D6" w:rsidRPr="00905001" w:rsidRDefault="007439D6" w:rsidP="00905001">
            <w:pPr>
              <w:jc w:val="center"/>
              <w:rPr>
                <w:rFonts w:ascii="Times New Roman" w:hAnsi="Times New Roman" w:cs="Times New Roman"/>
                <w:b/>
                <w:bCs/>
                <w:lang w:val="en-GB"/>
              </w:rPr>
            </w:pPr>
          </w:p>
        </w:tc>
        <w:tc>
          <w:tcPr>
            <w:tcW w:w="5580" w:type="dxa"/>
            <w:tcBorders>
              <w:bottom w:val="single" w:sz="4" w:space="0" w:color="auto"/>
            </w:tcBorders>
            <w:tcMar>
              <w:top w:w="0" w:type="dxa"/>
              <w:left w:w="108" w:type="dxa"/>
              <w:bottom w:w="0" w:type="dxa"/>
              <w:right w:w="108" w:type="dxa"/>
            </w:tcMar>
            <w:hideMark/>
          </w:tcPr>
          <w:p w14:paraId="5AAB75A8" w14:textId="3A7026E0" w:rsidR="007439D6" w:rsidRPr="00905001" w:rsidRDefault="007439D6" w:rsidP="00905001">
            <w:pPr>
              <w:jc w:val="center"/>
              <w:rPr>
                <w:rFonts w:ascii="Times New Roman" w:eastAsia="Calibri" w:hAnsi="Times New Roman" w:cs="Times New Roman"/>
                <w:b/>
                <w:bCs/>
                <w:lang w:val="en-GB"/>
              </w:rPr>
            </w:pPr>
            <w:r w:rsidRPr="00905001">
              <w:rPr>
                <w:rFonts w:ascii="Times New Roman" w:hAnsi="Times New Roman" w:cs="Times New Roman"/>
                <w:b/>
                <w:bCs/>
                <w:lang w:val="en-GB"/>
              </w:rPr>
              <w:t>Pricing polic</w:t>
            </w:r>
            <w:r w:rsidR="00D86CF6">
              <w:rPr>
                <w:rFonts w:ascii="Times New Roman" w:hAnsi="Times New Roman" w:cs="Times New Roman"/>
                <w:b/>
                <w:bCs/>
                <w:lang w:val="en-GB"/>
              </w:rPr>
              <w:t>y</w:t>
            </w:r>
          </w:p>
        </w:tc>
      </w:tr>
      <w:tr w:rsidR="007439D6" w:rsidRPr="00905001" w14:paraId="2A1573BB" w14:textId="77777777" w:rsidTr="00510806">
        <w:trPr>
          <w:trHeight w:val="20"/>
          <w:tblHeader/>
        </w:trPr>
        <w:tc>
          <w:tcPr>
            <w:tcW w:w="3510" w:type="dxa"/>
            <w:tcMar>
              <w:top w:w="0" w:type="dxa"/>
              <w:left w:w="108" w:type="dxa"/>
              <w:bottom w:w="0" w:type="dxa"/>
              <w:right w:w="108" w:type="dxa"/>
            </w:tcMar>
          </w:tcPr>
          <w:p w14:paraId="2FA59361" w14:textId="77777777" w:rsidR="007439D6" w:rsidRPr="00905001" w:rsidRDefault="007439D6" w:rsidP="00905001">
            <w:pPr>
              <w:rPr>
                <w:rFonts w:ascii="Times New Roman" w:hAnsi="Times New Roman" w:cs="Times New Roman"/>
                <w:lang w:val="en-GB"/>
              </w:rPr>
            </w:pPr>
          </w:p>
        </w:tc>
        <w:tc>
          <w:tcPr>
            <w:tcW w:w="720" w:type="dxa"/>
          </w:tcPr>
          <w:p w14:paraId="7E13CEDF" w14:textId="77777777" w:rsidR="007439D6" w:rsidRPr="00905001" w:rsidRDefault="007439D6" w:rsidP="00905001">
            <w:pPr>
              <w:rPr>
                <w:rFonts w:ascii="Times New Roman" w:hAnsi="Times New Roman" w:cs="Times New Roman"/>
                <w:lang w:val="en-GB"/>
              </w:rPr>
            </w:pPr>
          </w:p>
        </w:tc>
        <w:tc>
          <w:tcPr>
            <w:tcW w:w="5580" w:type="dxa"/>
            <w:tcMar>
              <w:top w:w="0" w:type="dxa"/>
              <w:left w:w="108" w:type="dxa"/>
              <w:bottom w:w="0" w:type="dxa"/>
              <w:right w:w="108" w:type="dxa"/>
            </w:tcMar>
          </w:tcPr>
          <w:p w14:paraId="58F42AA9" w14:textId="77777777" w:rsidR="007439D6" w:rsidRPr="00905001" w:rsidRDefault="007439D6" w:rsidP="00905001">
            <w:pPr>
              <w:rPr>
                <w:rFonts w:ascii="Times New Roman" w:hAnsi="Times New Roman" w:cs="Times New Roman"/>
                <w:lang w:val="en-GB"/>
              </w:rPr>
            </w:pPr>
          </w:p>
        </w:tc>
      </w:tr>
      <w:tr w:rsidR="007439D6" w:rsidRPr="00905001" w14:paraId="4EC7BCD2" w14:textId="77777777" w:rsidTr="00510806">
        <w:trPr>
          <w:trHeight w:val="20"/>
        </w:trPr>
        <w:tc>
          <w:tcPr>
            <w:tcW w:w="3510" w:type="dxa"/>
            <w:tcMar>
              <w:top w:w="0" w:type="dxa"/>
              <w:left w:w="108" w:type="dxa"/>
              <w:bottom w:w="0" w:type="dxa"/>
              <w:right w:w="108" w:type="dxa"/>
            </w:tcMar>
          </w:tcPr>
          <w:p w14:paraId="14059AB6" w14:textId="77777777" w:rsidR="007439D6" w:rsidRPr="00905001" w:rsidRDefault="007439D6" w:rsidP="00905001">
            <w:pPr>
              <w:rPr>
                <w:rFonts w:ascii="Times New Roman" w:hAnsi="Times New Roman" w:cs="Times New Roman"/>
                <w:lang w:val="en-GB"/>
              </w:rPr>
            </w:pPr>
            <w:r w:rsidRPr="00905001">
              <w:rPr>
                <w:rFonts w:ascii="Times New Roman" w:hAnsi="Times New Roman" w:cs="Times New Roman"/>
                <w:lang w:val="en-GB"/>
              </w:rPr>
              <w:t>Purchase of raw materials</w:t>
            </w:r>
          </w:p>
        </w:tc>
        <w:tc>
          <w:tcPr>
            <w:tcW w:w="720" w:type="dxa"/>
          </w:tcPr>
          <w:p w14:paraId="360D006D" w14:textId="77777777" w:rsidR="007439D6" w:rsidRPr="00905001" w:rsidRDefault="007439D6" w:rsidP="00905001">
            <w:pPr>
              <w:ind w:left="162"/>
              <w:rPr>
                <w:rFonts w:ascii="Times New Roman" w:hAnsi="Times New Roman" w:cs="Times New Roman"/>
                <w:lang w:val="en-GB"/>
              </w:rPr>
            </w:pPr>
          </w:p>
        </w:tc>
        <w:tc>
          <w:tcPr>
            <w:tcW w:w="5580" w:type="dxa"/>
            <w:tcMar>
              <w:top w:w="0" w:type="dxa"/>
              <w:left w:w="108" w:type="dxa"/>
              <w:bottom w:w="0" w:type="dxa"/>
              <w:right w:w="108" w:type="dxa"/>
            </w:tcMar>
            <w:hideMark/>
          </w:tcPr>
          <w:p w14:paraId="2BD613F1" w14:textId="77777777" w:rsidR="007439D6" w:rsidRPr="00905001" w:rsidRDefault="007439D6" w:rsidP="00905001">
            <w:pPr>
              <w:ind w:left="162"/>
              <w:rPr>
                <w:rFonts w:ascii="Times New Roman" w:hAnsi="Times New Roman" w:cs="Times New Roman"/>
              </w:rPr>
            </w:pPr>
            <w:r w:rsidRPr="00905001">
              <w:rPr>
                <w:rFonts w:ascii="Times New Roman" w:hAnsi="Times New Roman" w:cs="Times New Roman"/>
              </w:rPr>
              <w:t>Mutual negotiation</w:t>
            </w:r>
          </w:p>
        </w:tc>
      </w:tr>
    </w:tbl>
    <w:p w14:paraId="5FA3ADF0" w14:textId="77777777" w:rsidR="007439D6" w:rsidRPr="00905001" w:rsidRDefault="007439D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2D740B5D" w14:textId="74E46635"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905001">
        <w:rPr>
          <w:rFonts w:ascii="Times New Roman" w:hAnsi="Times New Roman" w:cs="Times New Roman"/>
        </w:rPr>
        <w:t>Significant transactions with related part</w:t>
      </w:r>
      <w:r w:rsidR="00D86CF6">
        <w:rPr>
          <w:rFonts w:ascii="Times New Roman" w:hAnsi="Times New Roman" w:cs="Times New Roman"/>
        </w:rPr>
        <w:t>ies</w:t>
      </w:r>
      <w:r w:rsidRPr="00905001">
        <w:rPr>
          <w:rFonts w:ascii="Times New Roman" w:hAnsi="Times New Roman" w:cs="Times New Roman"/>
        </w:rPr>
        <w:t xml:space="preserve"> for each of the three-month and six-month periods ended June 30, 2023 and 2022 are as follows:</w:t>
      </w:r>
    </w:p>
    <w:p w14:paraId="57E4B01F"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350"/>
        <w:gridCol w:w="270"/>
        <w:gridCol w:w="1260"/>
        <w:gridCol w:w="270"/>
        <w:gridCol w:w="1350"/>
        <w:gridCol w:w="270"/>
        <w:gridCol w:w="1350"/>
      </w:tblGrid>
      <w:tr w:rsidR="009539D3" w:rsidRPr="00905001" w14:paraId="6FC7B491" w14:textId="77777777" w:rsidTr="006D3C77">
        <w:tc>
          <w:tcPr>
            <w:tcW w:w="3690" w:type="dxa"/>
          </w:tcPr>
          <w:p w14:paraId="7B457E15"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6120" w:type="dxa"/>
            <w:gridSpan w:val="7"/>
            <w:tcBorders>
              <w:bottom w:val="single" w:sz="4" w:space="0" w:color="auto"/>
            </w:tcBorders>
          </w:tcPr>
          <w:p w14:paraId="3402F041" w14:textId="77777777" w:rsidR="009539D3" w:rsidRPr="00905001" w:rsidRDefault="009539D3" w:rsidP="00905001">
            <w:pPr>
              <w:pStyle w:val="BodyText3"/>
              <w:spacing w:line="240" w:lineRule="atLeast"/>
              <w:ind w:left="-18" w:right="-18"/>
              <w:jc w:val="center"/>
              <w:rPr>
                <w:rFonts w:cs="Times New Roman"/>
                <w:sz w:val="18"/>
                <w:szCs w:val="18"/>
              </w:rPr>
            </w:pPr>
            <w:r w:rsidRPr="00905001">
              <w:rPr>
                <w:rFonts w:cs="Times New Roman"/>
                <w:sz w:val="18"/>
                <w:szCs w:val="18"/>
              </w:rPr>
              <w:t>In Thousand Baht</w:t>
            </w:r>
          </w:p>
        </w:tc>
      </w:tr>
      <w:tr w:rsidR="009539D3" w:rsidRPr="00905001" w14:paraId="568F8F60" w14:textId="77777777" w:rsidTr="006D3C77">
        <w:tc>
          <w:tcPr>
            <w:tcW w:w="3690" w:type="dxa"/>
          </w:tcPr>
          <w:p w14:paraId="5B671F67"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880" w:type="dxa"/>
            <w:gridSpan w:val="3"/>
            <w:tcBorders>
              <w:top w:val="single" w:sz="4" w:space="0" w:color="auto"/>
            </w:tcBorders>
          </w:tcPr>
          <w:p w14:paraId="1E2C8EA8" w14:textId="77777777" w:rsidR="009539D3" w:rsidRPr="00905001" w:rsidRDefault="009539D3" w:rsidP="00905001">
            <w:pPr>
              <w:pStyle w:val="BodyText3"/>
              <w:spacing w:line="240" w:lineRule="atLeast"/>
              <w:ind w:left="-18" w:right="-18"/>
              <w:jc w:val="center"/>
              <w:rPr>
                <w:rFonts w:cs="Times New Roman"/>
                <w:sz w:val="18"/>
                <w:szCs w:val="18"/>
              </w:rPr>
            </w:pPr>
            <w:r w:rsidRPr="00905001">
              <w:rPr>
                <w:rFonts w:cs="Times New Roman"/>
                <w:sz w:val="18"/>
                <w:szCs w:val="18"/>
              </w:rPr>
              <w:t>For the three-month periods</w:t>
            </w:r>
          </w:p>
        </w:tc>
        <w:tc>
          <w:tcPr>
            <w:tcW w:w="270" w:type="dxa"/>
            <w:tcBorders>
              <w:top w:val="single" w:sz="4" w:space="0" w:color="auto"/>
            </w:tcBorders>
          </w:tcPr>
          <w:p w14:paraId="2E698D83" w14:textId="77777777" w:rsidR="009539D3" w:rsidRPr="00905001" w:rsidRDefault="009539D3" w:rsidP="00905001">
            <w:pPr>
              <w:pStyle w:val="BodyText3"/>
              <w:spacing w:line="240" w:lineRule="atLeast"/>
              <w:ind w:left="-18" w:right="-18"/>
              <w:jc w:val="center"/>
              <w:rPr>
                <w:rFonts w:cs="Times New Roman"/>
                <w:sz w:val="18"/>
                <w:szCs w:val="18"/>
              </w:rPr>
            </w:pPr>
          </w:p>
        </w:tc>
        <w:tc>
          <w:tcPr>
            <w:tcW w:w="2970" w:type="dxa"/>
            <w:gridSpan w:val="3"/>
            <w:tcBorders>
              <w:top w:val="single" w:sz="4" w:space="0" w:color="auto"/>
            </w:tcBorders>
          </w:tcPr>
          <w:p w14:paraId="2266A333" w14:textId="77777777" w:rsidR="009539D3" w:rsidRPr="00905001" w:rsidRDefault="009539D3" w:rsidP="00905001">
            <w:pPr>
              <w:pStyle w:val="BodyText3"/>
              <w:spacing w:line="240" w:lineRule="atLeast"/>
              <w:ind w:left="-18" w:right="-18"/>
              <w:jc w:val="center"/>
              <w:rPr>
                <w:rFonts w:cs="Times New Roman"/>
                <w:sz w:val="18"/>
                <w:szCs w:val="18"/>
              </w:rPr>
            </w:pPr>
            <w:r w:rsidRPr="00905001">
              <w:rPr>
                <w:rFonts w:cs="Times New Roman"/>
                <w:sz w:val="18"/>
                <w:szCs w:val="18"/>
              </w:rPr>
              <w:t>For the six-month periods</w:t>
            </w:r>
          </w:p>
        </w:tc>
      </w:tr>
      <w:tr w:rsidR="009539D3" w:rsidRPr="00905001" w14:paraId="4AF56376" w14:textId="77777777" w:rsidTr="006D3C77">
        <w:tc>
          <w:tcPr>
            <w:tcW w:w="3690" w:type="dxa"/>
          </w:tcPr>
          <w:p w14:paraId="5C7C4A63"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880" w:type="dxa"/>
            <w:gridSpan w:val="3"/>
            <w:tcBorders>
              <w:bottom w:val="single" w:sz="4" w:space="0" w:color="auto"/>
            </w:tcBorders>
          </w:tcPr>
          <w:p w14:paraId="273EA31D" w14:textId="77777777" w:rsidR="009539D3" w:rsidRPr="00905001" w:rsidRDefault="009539D3" w:rsidP="00905001">
            <w:pPr>
              <w:pStyle w:val="BodyText3"/>
              <w:spacing w:line="240" w:lineRule="atLeast"/>
              <w:ind w:left="-18" w:right="-18"/>
              <w:jc w:val="center"/>
              <w:rPr>
                <w:rFonts w:cs="Times New Roman"/>
                <w:sz w:val="18"/>
                <w:szCs w:val="18"/>
              </w:rPr>
            </w:pPr>
            <w:r w:rsidRPr="00905001">
              <w:rPr>
                <w:rFonts w:cs="Times New Roman"/>
                <w:sz w:val="18"/>
                <w:szCs w:val="18"/>
              </w:rPr>
              <w:t>ended June 30</w:t>
            </w:r>
          </w:p>
        </w:tc>
        <w:tc>
          <w:tcPr>
            <w:tcW w:w="270" w:type="dxa"/>
          </w:tcPr>
          <w:p w14:paraId="29045FA3" w14:textId="77777777" w:rsidR="009539D3" w:rsidRPr="00905001" w:rsidRDefault="009539D3" w:rsidP="00905001">
            <w:pPr>
              <w:pStyle w:val="BodyText3"/>
              <w:spacing w:line="240" w:lineRule="atLeast"/>
              <w:ind w:left="-18" w:right="-18"/>
              <w:jc w:val="center"/>
              <w:rPr>
                <w:rFonts w:cs="Times New Roman"/>
                <w:sz w:val="18"/>
                <w:szCs w:val="18"/>
              </w:rPr>
            </w:pPr>
          </w:p>
        </w:tc>
        <w:tc>
          <w:tcPr>
            <w:tcW w:w="2970" w:type="dxa"/>
            <w:gridSpan w:val="3"/>
            <w:tcBorders>
              <w:bottom w:val="single" w:sz="4" w:space="0" w:color="auto"/>
            </w:tcBorders>
          </w:tcPr>
          <w:p w14:paraId="27D5AA5C" w14:textId="77777777" w:rsidR="009539D3" w:rsidRPr="00905001" w:rsidRDefault="009539D3" w:rsidP="00905001">
            <w:pPr>
              <w:pStyle w:val="BodyText3"/>
              <w:spacing w:line="240" w:lineRule="atLeast"/>
              <w:ind w:left="-18" w:right="-18"/>
              <w:jc w:val="center"/>
              <w:rPr>
                <w:rFonts w:cs="Times New Roman"/>
                <w:sz w:val="18"/>
                <w:szCs w:val="18"/>
              </w:rPr>
            </w:pPr>
            <w:r w:rsidRPr="00905001">
              <w:rPr>
                <w:rFonts w:cs="Times New Roman"/>
                <w:sz w:val="18"/>
                <w:szCs w:val="18"/>
              </w:rPr>
              <w:t>ended June 30</w:t>
            </w:r>
          </w:p>
        </w:tc>
      </w:tr>
      <w:tr w:rsidR="009539D3" w:rsidRPr="00905001" w14:paraId="6EEB6089" w14:textId="77777777" w:rsidTr="006D3C77">
        <w:tc>
          <w:tcPr>
            <w:tcW w:w="3690" w:type="dxa"/>
          </w:tcPr>
          <w:p w14:paraId="42F5901E"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350" w:type="dxa"/>
            <w:tcBorders>
              <w:top w:val="single" w:sz="4" w:space="0" w:color="auto"/>
              <w:bottom w:val="single" w:sz="4" w:space="0" w:color="auto"/>
            </w:tcBorders>
          </w:tcPr>
          <w:p w14:paraId="61A6981A" w14:textId="77777777" w:rsidR="009539D3" w:rsidRPr="00905001" w:rsidRDefault="009539D3" w:rsidP="00905001">
            <w:pPr>
              <w:pStyle w:val="BodyText3"/>
              <w:spacing w:line="240" w:lineRule="atLeast"/>
              <w:ind w:left="-18" w:right="-18"/>
              <w:jc w:val="center"/>
              <w:rPr>
                <w:rFonts w:cs="Times New Roman"/>
                <w:sz w:val="18"/>
                <w:szCs w:val="18"/>
              </w:rPr>
            </w:pPr>
            <w:r w:rsidRPr="00905001">
              <w:rPr>
                <w:rFonts w:cs="Times New Roman"/>
                <w:sz w:val="18"/>
                <w:szCs w:val="18"/>
              </w:rPr>
              <w:t>2023</w:t>
            </w:r>
          </w:p>
        </w:tc>
        <w:tc>
          <w:tcPr>
            <w:tcW w:w="270" w:type="dxa"/>
            <w:tcBorders>
              <w:top w:val="single" w:sz="4" w:space="0" w:color="auto"/>
            </w:tcBorders>
          </w:tcPr>
          <w:p w14:paraId="4F26090B" w14:textId="77777777" w:rsidR="009539D3" w:rsidRPr="00905001" w:rsidRDefault="009539D3" w:rsidP="00905001">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0135BE8C" w14:textId="77777777" w:rsidR="009539D3" w:rsidRPr="00905001" w:rsidRDefault="009539D3" w:rsidP="00905001">
            <w:pPr>
              <w:pStyle w:val="BodyText3"/>
              <w:spacing w:line="240" w:lineRule="atLeast"/>
              <w:ind w:left="-18" w:right="-18"/>
              <w:jc w:val="center"/>
              <w:rPr>
                <w:rFonts w:cs="Times New Roman"/>
                <w:sz w:val="18"/>
                <w:szCs w:val="18"/>
              </w:rPr>
            </w:pPr>
            <w:r w:rsidRPr="00905001">
              <w:rPr>
                <w:rFonts w:cs="Times New Roman"/>
                <w:sz w:val="18"/>
                <w:szCs w:val="18"/>
              </w:rPr>
              <w:t>2022</w:t>
            </w:r>
          </w:p>
        </w:tc>
        <w:tc>
          <w:tcPr>
            <w:tcW w:w="270" w:type="dxa"/>
          </w:tcPr>
          <w:p w14:paraId="05DBA248" w14:textId="77777777" w:rsidR="009539D3" w:rsidRPr="00905001" w:rsidRDefault="009539D3" w:rsidP="00905001">
            <w:pPr>
              <w:pStyle w:val="BodyText3"/>
              <w:spacing w:line="240" w:lineRule="atLeast"/>
              <w:ind w:left="-18" w:right="-18"/>
              <w:jc w:val="center"/>
              <w:rPr>
                <w:rFonts w:cs="Times New Roman"/>
                <w:sz w:val="18"/>
                <w:szCs w:val="18"/>
              </w:rPr>
            </w:pPr>
          </w:p>
        </w:tc>
        <w:tc>
          <w:tcPr>
            <w:tcW w:w="1350" w:type="dxa"/>
            <w:tcBorders>
              <w:top w:val="single" w:sz="4" w:space="0" w:color="auto"/>
              <w:bottom w:val="single" w:sz="4" w:space="0" w:color="auto"/>
            </w:tcBorders>
          </w:tcPr>
          <w:p w14:paraId="55ED5815" w14:textId="77777777" w:rsidR="009539D3" w:rsidRPr="00905001" w:rsidRDefault="009539D3" w:rsidP="00905001">
            <w:pPr>
              <w:pStyle w:val="BodyText3"/>
              <w:spacing w:line="240" w:lineRule="atLeast"/>
              <w:ind w:left="-18" w:right="-18"/>
              <w:jc w:val="center"/>
              <w:rPr>
                <w:rFonts w:cs="Times New Roman"/>
                <w:sz w:val="18"/>
                <w:szCs w:val="18"/>
              </w:rPr>
            </w:pPr>
            <w:r w:rsidRPr="00905001">
              <w:rPr>
                <w:rFonts w:cs="Times New Roman"/>
                <w:sz w:val="18"/>
                <w:szCs w:val="18"/>
              </w:rPr>
              <w:t>2023</w:t>
            </w:r>
          </w:p>
        </w:tc>
        <w:tc>
          <w:tcPr>
            <w:tcW w:w="270" w:type="dxa"/>
            <w:tcBorders>
              <w:top w:val="single" w:sz="4" w:space="0" w:color="auto"/>
            </w:tcBorders>
          </w:tcPr>
          <w:p w14:paraId="0D58FE3F" w14:textId="77777777" w:rsidR="009539D3" w:rsidRPr="00905001" w:rsidRDefault="009539D3" w:rsidP="00905001">
            <w:pPr>
              <w:pStyle w:val="BodyText3"/>
              <w:spacing w:line="240" w:lineRule="atLeast"/>
              <w:ind w:left="-18" w:right="-18"/>
              <w:jc w:val="center"/>
              <w:rPr>
                <w:rFonts w:cs="Times New Roman"/>
                <w:sz w:val="18"/>
                <w:szCs w:val="18"/>
              </w:rPr>
            </w:pPr>
          </w:p>
        </w:tc>
        <w:tc>
          <w:tcPr>
            <w:tcW w:w="1350" w:type="dxa"/>
            <w:tcBorders>
              <w:top w:val="single" w:sz="4" w:space="0" w:color="auto"/>
              <w:bottom w:val="single" w:sz="4" w:space="0" w:color="auto"/>
            </w:tcBorders>
          </w:tcPr>
          <w:p w14:paraId="2A1E7E98" w14:textId="77777777" w:rsidR="009539D3" w:rsidRPr="00905001" w:rsidRDefault="009539D3" w:rsidP="00905001">
            <w:pPr>
              <w:pStyle w:val="BodyText3"/>
              <w:spacing w:line="240" w:lineRule="atLeast"/>
              <w:ind w:left="-18" w:right="-18"/>
              <w:jc w:val="center"/>
              <w:rPr>
                <w:rFonts w:cs="Times New Roman"/>
                <w:sz w:val="18"/>
                <w:szCs w:val="18"/>
              </w:rPr>
            </w:pPr>
            <w:r w:rsidRPr="00905001">
              <w:rPr>
                <w:rFonts w:cs="Times New Roman"/>
                <w:sz w:val="18"/>
                <w:szCs w:val="18"/>
              </w:rPr>
              <w:t>2022</w:t>
            </w:r>
          </w:p>
        </w:tc>
      </w:tr>
      <w:tr w:rsidR="009539D3" w:rsidRPr="00905001" w14:paraId="5EF01BBE" w14:textId="77777777" w:rsidTr="006D3C77">
        <w:tc>
          <w:tcPr>
            <w:tcW w:w="3690" w:type="dxa"/>
          </w:tcPr>
          <w:p w14:paraId="56E3675F"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350" w:type="dxa"/>
            <w:tcBorders>
              <w:top w:val="single" w:sz="4" w:space="0" w:color="auto"/>
            </w:tcBorders>
          </w:tcPr>
          <w:p w14:paraId="6D018E3C"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FBA951F"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3F7B3E1"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0BCB50D"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527A864B"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17ECB87"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3852E38B"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9539D3" w:rsidRPr="00905001" w14:paraId="797B1A0D" w14:textId="77777777" w:rsidTr="006D3C77">
        <w:tc>
          <w:tcPr>
            <w:tcW w:w="3690" w:type="dxa"/>
          </w:tcPr>
          <w:p w14:paraId="3C653678"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905001">
              <w:rPr>
                <w:rFonts w:ascii="Times New Roman" w:hAnsi="Times New Roman" w:cs="Times New Roman"/>
                <w:b/>
                <w:bCs/>
              </w:rPr>
              <w:t>Purchase of raw materials</w:t>
            </w:r>
          </w:p>
        </w:tc>
        <w:tc>
          <w:tcPr>
            <w:tcW w:w="1350" w:type="dxa"/>
          </w:tcPr>
          <w:p w14:paraId="11E76965"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5C30C53"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6BCB4AD"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06C39AD"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72ED59BE"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698BB32"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7C5239AA"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9539D3" w:rsidRPr="00905001" w14:paraId="32AAB38F" w14:textId="77777777" w:rsidTr="006D3C77">
        <w:tc>
          <w:tcPr>
            <w:tcW w:w="3690" w:type="dxa"/>
          </w:tcPr>
          <w:p w14:paraId="02A36920"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905001">
              <w:rPr>
                <w:rFonts w:ascii="Times New Roman" w:hAnsi="Times New Roman" w:cs="Times New Roman"/>
              </w:rPr>
              <w:t xml:space="preserve">Chonburi </w:t>
            </w:r>
            <w:proofErr w:type="spellStart"/>
            <w:r w:rsidRPr="00905001">
              <w:rPr>
                <w:rFonts w:ascii="Times New Roman" w:hAnsi="Times New Roman" w:cs="Times New Roman"/>
              </w:rPr>
              <w:t>Kanyong</w:t>
            </w:r>
            <w:proofErr w:type="spellEnd"/>
            <w:r w:rsidRPr="00905001">
              <w:rPr>
                <w:rFonts w:ascii="Times New Roman" w:hAnsi="Times New Roman" w:cs="Times New Roman"/>
              </w:rPr>
              <w:t xml:space="preserve"> Co., Ltd.</w:t>
            </w:r>
          </w:p>
        </w:tc>
        <w:tc>
          <w:tcPr>
            <w:tcW w:w="1350" w:type="dxa"/>
            <w:tcBorders>
              <w:bottom w:val="double" w:sz="4" w:space="0" w:color="auto"/>
            </w:tcBorders>
            <w:vAlign w:val="center"/>
          </w:tcPr>
          <w:p w14:paraId="5204A29A"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1,425</w:t>
            </w:r>
          </w:p>
        </w:tc>
        <w:tc>
          <w:tcPr>
            <w:tcW w:w="270" w:type="dxa"/>
          </w:tcPr>
          <w:p w14:paraId="16DECDB5"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double" w:sz="4" w:space="0" w:color="auto"/>
            </w:tcBorders>
            <w:vAlign w:val="center"/>
          </w:tcPr>
          <w:p w14:paraId="7C866879"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2,299</w:t>
            </w:r>
          </w:p>
        </w:tc>
        <w:tc>
          <w:tcPr>
            <w:tcW w:w="270" w:type="dxa"/>
          </w:tcPr>
          <w:p w14:paraId="4B62F459"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bottom w:val="double" w:sz="4" w:space="0" w:color="auto"/>
            </w:tcBorders>
          </w:tcPr>
          <w:p w14:paraId="2E44E70E"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5,630</w:t>
            </w:r>
          </w:p>
        </w:tc>
        <w:tc>
          <w:tcPr>
            <w:tcW w:w="270" w:type="dxa"/>
          </w:tcPr>
          <w:p w14:paraId="2460CD11"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bottom w:val="double" w:sz="4" w:space="0" w:color="auto"/>
            </w:tcBorders>
          </w:tcPr>
          <w:p w14:paraId="30A7DBDE"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5,203</w:t>
            </w:r>
          </w:p>
        </w:tc>
      </w:tr>
      <w:tr w:rsidR="009539D3" w:rsidRPr="00905001" w14:paraId="0224D518" w14:textId="77777777" w:rsidTr="006D3C77">
        <w:tc>
          <w:tcPr>
            <w:tcW w:w="3690" w:type="dxa"/>
          </w:tcPr>
          <w:p w14:paraId="59B73B9B"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tc>
        <w:tc>
          <w:tcPr>
            <w:tcW w:w="1350" w:type="dxa"/>
            <w:tcBorders>
              <w:top w:val="double" w:sz="4" w:space="0" w:color="auto"/>
            </w:tcBorders>
          </w:tcPr>
          <w:p w14:paraId="65768E29"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70" w:type="dxa"/>
          </w:tcPr>
          <w:p w14:paraId="1038A778"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double" w:sz="4" w:space="0" w:color="auto"/>
            </w:tcBorders>
          </w:tcPr>
          <w:p w14:paraId="687D61A3"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2D178927"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top w:val="double" w:sz="4" w:space="0" w:color="auto"/>
            </w:tcBorders>
          </w:tcPr>
          <w:p w14:paraId="7AF555F6"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70" w:type="dxa"/>
          </w:tcPr>
          <w:p w14:paraId="30EFB26F"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top w:val="double" w:sz="4" w:space="0" w:color="auto"/>
            </w:tcBorders>
          </w:tcPr>
          <w:p w14:paraId="769D0DBC"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r>
      <w:tr w:rsidR="009539D3" w:rsidRPr="00905001" w14:paraId="73D630BF" w14:textId="77777777" w:rsidTr="006D3C77">
        <w:tc>
          <w:tcPr>
            <w:tcW w:w="3690" w:type="dxa"/>
            <w:vAlign w:val="center"/>
          </w:tcPr>
          <w:p w14:paraId="5A0FAD7E"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905001">
              <w:rPr>
                <w:rFonts w:ascii="Times New Roman" w:hAnsi="Times New Roman" w:cs="Times New Roman"/>
                <w:b/>
                <w:bCs/>
              </w:rPr>
              <w:t>Directors and management remuneration</w:t>
            </w:r>
          </w:p>
        </w:tc>
        <w:tc>
          <w:tcPr>
            <w:tcW w:w="1350" w:type="dxa"/>
          </w:tcPr>
          <w:p w14:paraId="267FA853"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70" w:type="dxa"/>
          </w:tcPr>
          <w:p w14:paraId="0A6931B3"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0A466B0"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E042C6E"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vAlign w:val="bottom"/>
          </w:tcPr>
          <w:p w14:paraId="41293E2C"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70" w:type="dxa"/>
          </w:tcPr>
          <w:p w14:paraId="6642E47D"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vAlign w:val="bottom"/>
          </w:tcPr>
          <w:p w14:paraId="2F448CB1"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9539D3" w:rsidRPr="00905001" w14:paraId="6CB0A3DC" w14:textId="77777777" w:rsidTr="006D3C77">
        <w:tc>
          <w:tcPr>
            <w:tcW w:w="3690" w:type="dxa"/>
            <w:vAlign w:val="center"/>
          </w:tcPr>
          <w:p w14:paraId="7B191667"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905001">
              <w:rPr>
                <w:rFonts w:ascii="Times New Roman" w:hAnsi="Times New Roman" w:cs="Times New Roman"/>
              </w:rPr>
              <w:t>-  Short-term benefits</w:t>
            </w:r>
          </w:p>
        </w:tc>
        <w:tc>
          <w:tcPr>
            <w:tcW w:w="1350" w:type="dxa"/>
            <w:vAlign w:val="center"/>
          </w:tcPr>
          <w:p w14:paraId="0C7D79E9"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color w:val="000000"/>
              </w:rPr>
              <w:t>4,278</w:t>
            </w:r>
          </w:p>
        </w:tc>
        <w:tc>
          <w:tcPr>
            <w:tcW w:w="270" w:type="dxa"/>
          </w:tcPr>
          <w:p w14:paraId="44BAA94D"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vAlign w:val="center"/>
          </w:tcPr>
          <w:p w14:paraId="47FDB7A7"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color w:val="000000"/>
              </w:rPr>
              <w:t>2,972</w:t>
            </w:r>
          </w:p>
        </w:tc>
        <w:tc>
          <w:tcPr>
            <w:tcW w:w="270" w:type="dxa"/>
          </w:tcPr>
          <w:p w14:paraId="6B7B62D9"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vAlign w:val="bottom"/>
          </w:tcPr>
          <w:p w14:paraId="778C0F39"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7,480</w:t>
            </w:r>
          </w:p>
        </w:tc>
        <w:tc>
          <w:tcPr>
            <w:tcW w:w="270" w:type="dxa"/>
          </w:tcPr>
          <w:p w14:paraId="5330E93A"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vAlign w:val="bottom"/>
          </w:tcPr>
          <w:p w14:paraId="16704917"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5,723</w:t>
            </w:r>
          </w:p>
        </w:tc>
      </w:tr>
      <w:tr w:rsidR="009539D3" w:rsidRPr="00905001" w14:paraId="4DED9B64" w14:textId="77777777" w:rsidTr="006D3C77">
        <w:tc>
          <w:tcPr>
            <w:tcW w:w="3690" w:type="dxa"/>
            <w:vAlign w:val="center"/>
          </w:tcPr>
          <w:p w14:paraId="4F8B2B14"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eastAsia="Cordia New" w:hAnsi="Times New Roman" w:cs="Times New Roman"/>
              </w:rPr>
            </w:pPr>
            <w:r w:rsidRPr="00905001">
              <w:rPr>
                <w:rFonts w:ascii="Times New Roman" w:eastAsia="Cordia New" w:hAnsi="Times New Roman" w:cs="Times New Roman"/>
              </w:rPr>
              <w:t>-  Long-term benefits</w:t>
            </w:r>
          </w:p>
        </w:tc>
        <w:tc>
          <w:tcPr>
            <w:tcW w:w="1350" w:type="dxa"/>
            <w:tcBorders>
              <w:bottom w:val="single" w:sz="4" w:space="0" w:color="auto"/>
            </w:tcBorders>
            <w:vAlign w:val="center"/>
          </w:tcPr>
          <w:p w14:paraId="2900775B"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141</w:t>
            </w:r>
          </w:p>
        </w:tc>
        <w:tc>
          <w:tcPr>
            <w:tcW w:w="270" w:type="dxa"/>
          </w:tcPr>
          <w:p w14:paraId="11EFB6C7"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vAlign w:val="center"/>
          </w:tcPr>
          <w:p w14:paraId="3443A62B"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30</w:t>
            </w:r>
          </w:p>
        </w:tc>
        <w:tc>
          <w:tcPr>
            <w:tcW w:w="270" w:type="dxa"/>
          </w:tcPr>
          <w:p w14:paraId="224A8A1A"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bottom w:val="single" w:sz="4" w:space="0" w:color="auto"/>
            </w:tcBorders>
            <w:vAlign w:val="bottom"/>
          </w:tcPr>
          <w:p w14:paraId="20A0D00E"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281</w:t>
            </w:r>
          </w:p>
        </w:tc>
        <w:tc>
          <w:tcPr>
            <w:tcW w:w="270" w:type="dxa"/>
          </w:tcPr>
          <w:p w14:paraId="545A5CEF"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bottom w:val="single" w:sz="4" w:space="0" w:color="auto"/>
            </w:tcBorders>
            <w:vAlign w:val="bottom"/>
          </w:tcPr>
          <w:p w14:paraId="29AC3157"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61</w:t>
            </w:r>
          </w:p>
        </w:tc>
      </w:tr>
      <w:tr w:rsidR="009539D3" w:rsidRPr="00905001" w14:paraId="4C13BAC0" w14:textId="77777777" w:rsidTr="006D3C77">
        <w:tc>
          <w:tcPr>
            <w:tcW w:w="3690" w:type="dxa"/>
            <w:vAlign w:val="center"/>
          </w:tcPr>
          <w:p w14:paraId="2F6F1B6E"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905001">
              <w:rPr>
                <w:rFonts w:ascii="Times New Roman" w:eastAsia="Batang" w:hAnsi="Times New Roman" w:cs="Times New Roman"/>
              </w:rPr>
              <w:t>Total</w:t>
            </w:r>
          </w:p>
        </w:tc>
        <w:tc>
          <w:tcPr>
            <w:tcW w:w="1350" w:type="dxa"/>
            <w:tcBorders>
              <w:top w:val="single" w:sz="4" w:space="0" w:color="auto"/>
              <w:bottom w:val="double" w:sz="4" w:space="0" w:color="auto"/>
            </w:tcBorders>
            <w:vAlign w:val="center"/>
          </w:tcPr>
          <w:p w14:paraId="547C051B" w14:textId="2A5DADC7" w:rsidR="009539D3" w:rsidRPr="00905001" w:rsidRDefault="002B47A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4</w:t>
            </w:r>
            <w:r w:rsidR="009539D3" w:rsidRPr="00905001">
              <w:rPr>
                <w:rFonts w:ascii="Times New Roman" w:hAnsi="Times New Roman" w:cs="Times New Roman"/>
              </w:rPr>
              <w:t>,419</w:t>
            </w:r>
          </w:p>
        </w:tc>
        <w:tc>
          <w:tcPr>
            <w:tcW w:w="270" w:type="dxa"/>
          </w:tcPr>
          <w:p w14:paraId="34DCB4DA"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vAlign w:val="center"/>
          </w:tcPr>
          <w:p w14:paraId="1212D315"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3,002</w:t>
            </w:r>
          </w:p>
        </w:tc>
        <w:tc>
          <w:tcPr>
            <w:tcW w:w="270" w:type="dxa"/>
          </w:tcPr>
          <w:p w14:paraId="773895D5"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top w:val="single" w:sz="4" w:space="0" w:color="auto"/>
              <w:bottom w:val="double" w:sz="4" w:space="0" w:color="auto"/>
            </w:tcBorders>
            <w:vAlign w:val="bottom"/>
          </w:tcPr>
          <w:p w14:paraId="50D8F7FA"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sidRPr="00905001">
              <w:rPr>
                <w:rFonts w:ascii="Times New Roman" w:hAnsi="Times New Roman" w:cs="Times New Roman"/>
              </w:rPr>
              <w:t>7,761</w:t>
            </w:r>
          </w:p>
        </w:tc>
        <w:tc>
          <w:tcPr>
            <w:tcW w:w="270" w:type="dxa"/>
          </w:tcPr>
          <w:p w14:paraId="2EAE055E"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top w:val="single" w:sz="4" w:space="0" w:color="auto"/>
              <w:bottom w:val="double" w:sz="4" w:space="0" w:color="auto"/>
            </w:tcBorders>
            <w:vAlign w:val="bottom"/>
          </w:tcPr>
          <w:p w14:paraId="6510AEEE"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5,784</w:t>
            </w:r>
          </w:p>
        </w:tc>
      </w:tr>
    </w:tbl>
    <w:p w14:paraId="6BD3DA2E" w14:textId="77777777" w:rsidR="00A630F1" w:rsidRPr="00905001" w:rsidRDefault="00A630F1" w:rsidP="00905001">
      <w:pPr>
        <w:jc w:val="thaiDistribute"/>
        <w:rPr>
          <w:rFonts w:ascii="Times New Roman" w:hAnsi="Times New Roman" w:cs="Times New Roman"/>
        </w:rPr>
      </w:pPr>
    </w:p>
    <w:p w14:paraId="3965FE56" w14:textId="77777777" w:rsidR="009539D3" w:rsidRPr="00905001" w:rsidRDefault="009539D3" w:rsidP="00905001">
      <w:pPr>
        <w:pStyle w:val="BodyText3"/>
        <w:spacing w:line="240" w:lineRule="atLeast"/>
        <w:jc w:val="thaiDistribute"/>
        <w:rPr>
          <w:rFonts w:cs="Times New Roman"/>
          <w:sz w:val="18"/>
          <w:szCs w:val="18"/>
        </w:rPr>
      </w:pPr>
      <w:r w:rsidRPr="00905001">
        <w:rPr>
          <w:rFonts w:cs="Times New Roman"/>
          <w:sz w:val="18"/>
          <w:szCs w:val="18"/>
        </w:rPr>
        <w:t>As at June 30, 2023 and December 31, 2022, the outstanding balances with related party are presented separately in the statements of financial position. The details are as follows:</w:t>
      </w:r>
    </w:p>
    <w:p w14:paraId="18DB0B2D" w14:textId="77777777" w:rsidR="009539D3" w:rsidRPr="00905001" w:rsidRDefault="009539D3" w:rsidP="00905001">
      <w:pPr>
        <w:pStyle w:val="BodyText3"/>
        <w:spacing w:line="240" w:lineRule="atLeast"/>
        <w:jc w:val="thaiDistribute"/>
        <w:rPr>
          <w:rFonts w:cs="Times New Roman"/>
          <w:sz w:val="18"/>
          <w:szCs w:val="18"/>
        </w:rPr>
      </w:pPr>
    </w:p>
    <w:tbl>
      <w:tblPr>
        <w:tblStyle w:val="TableGrid"/>
        <w:tblW w:w="9815" w:type="dxa"/>
        <w:tblInd w:w="-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15"/>
        <w:gridCol w:w="1710"/>
        <w:gridCol w:w="270"/>
        <w:gridCol w:w="1620"/>
      </w:tblGrid>
      <w:tr w:rsidR="009539D3" w:rsidRPr="00905001" w14:paraId="575D88E8" w14:textId="77777777" w:rsidTr="00904AC1">
        <w:trPr>
          <w:trHeight w:val="20"/>
        </w:trPr>
        <w:tc>
          <w:tcPr>
            <w:tcW w:w="6215" w:type="dxa"/>
          </w:tcPr>
          <w:p w14:paraId="26488056" w14:textId="77777777" w:rsidR="009539D3" w:rsidRPr="00905001" w:rsidRDefault="009539D3" w:rsidP="00905001">
            <w:pPr>
              <w:pStyle w:val="BodyText3"/>
              <w:spacing w:line="240" w:lineRule="atLeast"/>
              <w:rPr>
                <w:rFonts w:cs="Times New Roman"/>
                <w:sz w:val="18"/>
                <w:szCs w:val="18"/>
              </w:rPr>
            </w:pPr>
          </w:p>
        </w:tc>
        <w:tc>
          <w:tcPr>
            <w:tcW w:w="3600" w:type="dxa"/>
            <w:gridSpan w:val="3"/>
            <w:tcBorders>
              <w:bottom w:val="single" w:sz="4" w:space="0" w:color="auto"/>
            </w:tcBorders>
          </w:tcPr>
          <w:p w14:paraId="4670258E" w14:textId="77777777" w:rsidR="009539D3" w:rsidRPr="00905001" w:rsidRDefault="009539D3" w:rsidP="00905001">
            <w:pPr>
              <w:pStyle w:val="BodyText3"/>
              <w:spacing w:line="240" w:lineRule="atLeast"/>
              <w:jc w:val="center"/>
              <w:rPr>
                <w:rFonts w:cs="Times New Roman"/>
                <w:sz w:val="18"/>
                <w:szCs w:val="18"/>
              </w:rPr>
            </w:pPr>
            <w:r w:rsidRPr="00905001">
              <w:rPr>
                <w:rFonts w:cs="Times New Roman"/>
                <w:sz w:val="18"/>
                <w:szCs w:val="18"/>
              </w:rPr>
              <w:t>In Thousand Baht</w:t>
            </w:r>
          </w:p>
        </w:tc>
      </w:tr>
      <w:tr w:rsidR="009539D3" w:rsidRPr="00905001" w14:paraId="1A449147" w14:textId="77777777" w:rsidTr="00904AC1">
        <w:trPr>
          <w:trHeight w:val="20"/>
        </w:trPr>
        <w:tc>
          <w:tcPr>
            <w:tcW w:w="6215" w:type="dxa"/>
          </w:tcPr>
          <w:p w14:paraId="3A5A21B2"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710" w:type="dxa"/>
            <w:tcBorders>
              <w:bottom w:val="single" w:sz="4" w:space="0" w:color="auto"/>
            </w:tcBorders>
          </w:tcPr>
          <w:p w14:paraId="4E6175FA" w14:textId="40AD413C" w:rsidR="009539D3" w:rsidRPr="00905001" w:rsidRDefault="009539D3" w:rsidP="00D86CF6">
            <w:pPr>
              <w:pStyle w:val="BodyText3"/>
              <w:spacing w:line="240" w:lineRule="atLeast"/>
              <w:jc w:val="center"/>
              <w:rPr>
                <w:rFonts w:cs="Times New Roman"/>
                <w:sz w:val="18"/>
                <w:szCs w:val="18"/>
              </w:rPr>
            </w:pPr>
            <w:r w:rsidRPr="00905001">
              <w:rPr>
                <w:rFonts w:cs="Times New Roman"/>
                <w:sz w:val="18"/>
                <w:szCs w:val="18"/>
              </w:rPr>
              <w:t>June 30, 2023</w:t>
            </w:r>
          </w:p>
        </w:tc>
        <w:tc>
          <w:tcPr>
            <w:tcW w:w="270" w:type="dxa"/>
          </w:tcPr>
          <w:p w14:paraId="0BF7DCD4" w14:textId="77777777" w:rsidR="009539D3" w:rsidRPr="00905001" w:rsidRDefault="009539D3" w:rsidP="00905001">
            <w:pPr>
              <w:pStyle w:val="BodyText3"/>
              <w:spacing w:line="240" w:lineRule="atLeast"/>
              <w:rPr>
                <w:rFonts w:cs="Times New Roman"/>
                <w:sz w:val="18"/>
                <w:szCs w:val="18"/>
              </w:rPr>
            </w:pPr>
          </w:p>
        </w:tc>
        <w:tc>
          <w:tcPr>
            <w:tcW w:w="1620" w:type="dxa"/>
            <w:tcBorders>
              <w:bottom w:val="single" w:sz="4" w:space="0" w:color="auto"/>
            </w:tcBorders>
          </w:tcPr>
          <w:p w14:paraId="3EDF5ECC" w14:textId="77777777" w:rsidR="009539D3" w:rsidRPr="00905001" w:rsidRDefault="009539D3" w:rsidP="00D86CF6">
            <w:pPr>
              <w:pStyle w:val="BodyText3"/>
              <w:spacing w:line="240" w:lineRule="atLeast"/>
              <w:ind w:left="-25" w:right="-109"/>
              <w:rPr>
                <w:rFonts w:cs="Times New Roman"/>
                <w:sz w:val="18"/>
                <w:szCs w:val="18"/>
              </w:rPr>
            </w:pPr>
            <w:r w:rsidRPr="00905001">
              <w:rPr>
                <w:rFonts w:cs="Times New Roman"/>
                <w:sz w:val="18"/>
                <w:szCs w:val="18"/>
              </w:rPr>
              <w:t>December 31, 2022</w:t>
            </w:r>
          </w:p>
        </w:tc>
      </w:tr>
      <w:tr w:rsidR="009539D3" w:rsidRPr="00905001" w14:paraId="64972CF6" w14:textId="77777777" w:rsidTr="00904AC1">
        <w:trPr>
          <w:trHeight w:val="20"/>
        </w:trPr>
        <w:tc>
          <w:tcPr>
            <w:tcW w:w="6215" w:type="dxa"/>
          </w:tcPr>
          <w:p w14:paraId="53860A1D"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905001">
              <w:rPr>
                <w:rFonts w:ascii="Times New Roman" w:hAnsi="Times New Roman" w:cs="Times New Roman"/>
                <w:b/>
                <w:bCs/>
              </w:rPr>
              <w:t>Trade account payable</w:t>
            </w:r>
          </w:p>
        </w:tc>
        <w:tc>
          <w:tcPr>
            <w:tcW w:w="1710" w:type="dxa"/>
          </w:tcPr>
          <w:p w14:paraId="583ED2A6"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D241B85"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Pr>
          <w:p w14:paraId="6D40A8C3"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9539D3" w:rsidRPr="00905001" w14:paraId="4D340CA1" w14:textId="77777777" w:rsidTr="00904AC1">
        <w:trPr>
          <w:trHeight w:val="20"/>
        </w:trPr>
        <w:tc>
          <w:tcPr>
            <w:tcW w:w="6215" w:type="dxa"/>
          </w:tcPr>
          <w:p w14:paraId="16A4B768"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905001">
              <w:rPr>
                <w:rFonts w:ascii="Times New Roman" w:hAnsi="Times New Roman" w:cs="Times New Roman"/>
              </w:rPr>
              <w:t xml:space="preserve">Chonburi </w:t>
            </w:r>
            <w:proofErr w:type="spellStart"/>
            <w:r w:rsidRPr="00905001">
              <w:rPr>
                <w:rFonts w:ascii="Times New Roman" w:hAnsi="Times New Roman" w:cs="Times New Roman"/>
              </w:rPr>
              <w:t>Kanyong</w:t>
            </w:r>
            <w:proofErr w:type="spellEnd"/>
            <w:r w:rsidRPr="00905001">
              <w:rPr>
                <w:rFonts w:ascii="Times New Roman" w:hAnsi="Times New Roman" w:cs="Times New Roman"/>
              </w:rPr>
              <w:t xml:space="preserve"> Co., Ltd.</w:t>
            </w:r>
          </w:p>
        </w:tc>
        <w:tc>
          <w:tcPr>
            <w:tcW w:w="1710" w:type="dxa"/>
            <w:tcBorders>
              <w:bottom w:val="double" w:sz="4" w:space="0" w:color="auto"/>
            </w:tcBorders>
          </w:tcPr>
          <w:p w14:paraId="481CC2AF"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1,230</w:t>
            </w:r>
          </w:p>
        </w:tc>
        <w:tc>
          <w:tcPr>
            <w:tcW w:w="270" w:type="dxa"/>
          </w:tcPr>
          <w:p w14:paraId="12658C5E"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Borders>
              <w:bottom w:val="double" w:sz="4" w:space="0" w:color="auto"/>
            </w:tcBorders>
          </w:tcPr>
          <w:p w14:paraId="5CC6AEFD"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2,172</w:t>
            </w:r>
          </w:p>
        </w:tc>
      </w:tr>
    </w:tbl>
    <w:p w14:paraId="0331D918" w14:textId="77777777" w:rsidR="009539D3" w:rsidRPr="00905001" w:rsidRDefault="009539D3" w:rsidP="00905001">
      <w:pPr>
        <w:rPr>
          <w:rFonts w:ascii="Times New Roman" w:hAnsi="Times New Roman" w:cs="Times New Roman"/>
        </w:rPr>
      </w:pPr>
    </w:p>
    <w:p w14:paraId="2A621163" w14:textId="77777777" w:rsidR="009539D3" w:rsidRPr="00905001" w:rsidRDefault="009539D3" w:rsidP="00905001">
      <w:pPr>
        <w:pStyle w:val="TOC2"/>
        <w:tabs>
          <w:tab w:val="clear" w:pos="227"/>
          <w:tab w:val="clear" w:pos="454"/>
          <w:tab w:val="clear" w:pos="680"/>
          <w:tab w:val="clear" w:pos="907"/>
          <w:tab w:val="left" w:pos="540"/>
        </w:tabs>
        <w:spacing w:before="0"/>
        <w:jc w:val="both"/>
        <w:rPr>
          <w:rFonts w:ascii="Times New Roman" w:hAnsi="Times New Roman"/>
        </w:rPr>
      </w:pPr>
      <w:r w:rsidRPr="00905001">
        <w:rPr>
          <w:rFonts w:ascii="Times New Roman" w:hAnsi="Times New Roman"/>
        </w:rPr>
        <w:t>4.</w:t>
      </w:r>
      <w:r w:rsidRPr="00905001">
        <w:rPr>
          <w:rFonts w:ascii="Times New Roman" w:hAnsi="Times New Roman"/>
        </w:rPr>
        <w:tab/>
        <w:t xml:space="preserve">SHORT-TERM INVESTMENTS </w:t>
      </w:r>
    </w:p>
    <w:p w14:paraId="0F41C821" w14:textId="77777777" w:rsidR="009539D3" w:rsidRPr="00905001" w:rsidRDefault="009539D3" w:rsidP="00905001">
      <w:pPr>
        <w:pStyle w:val="TOC2"/>
        <w:tabs>
          <w:tab w:val="clear" w:pos="227"/>
          <w:tab w:val="clear" w:pos="454"/>
          <w:tab w:val="clear" w:pos="680"/>
          <w:tab w:val="clear" w:pos="907"/>
          <w:tab w:val="left" w:pos="540"/>
        </w:tabs>
        <w:spacing w:before="0"/>
        <w:jc w:val="both"/>
        <w:rPr>
          <w:rFonts w:ascii="Times New Roman" w:hAnsi="Times New Roman"/>
        </w:rPr>
      </w:pPr>
    </w:p>
    <w:tbl>
      <w:tblPr>
        <w:tblW w:w="9810" w:type="dxa"/>
        <w:tblInd w:w="-90" w:type="dxa"/>
        <w:tblLayout w:type="fixed"/>
        <w:tblLook w:val="0000" w:firstRow="0" w:lastRow="0" w:firstColumn="0" w:lastColumn="0" w:noHBand="0" w:noVBand="0"/>
      </w:tblPr>
      <w:tblGrid>
        <w:gridCol w:w="6210"/>
        <w:gridCol w:w="1710"/>
        <w:gridCol w:w="270"/>
        <w:gridCol w:w="1620"/>
      </w:tblGrid>
      <w:tr w:rsidR="00FA3D21" w:rsidRPr="00D86CF6" w14:paraId="2222CBF9" w14:textId="77777777" w:rsidTr="00FA3D21">
        <w:tc>
          <w:tcPr>
            <w:tcW w:w="6210" w:type="dxa"/>
          </w:tcPr>
          <w:p w14:paraId="69A75734" w14:textId="77777777" w:rsidR="00FA3D21" w:rsidRPr="00904AC1" w:rsidRDefault="00FA3D2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3600" w:type="dxa"/>
            <w:gridSpan w:val="3"/>
            <w:tcBorders>
              <w:bottom w:val="single" w:sz="6" w:space="0" w:color="auto"/>
            </w:tcBorders>
          </w:tcPr>
          <w:p w14:paraId="34CC7149" w14:textId="77777777" w:rsidR="00FA3D21" w:rsidRPr="00D01F6F" w:rsidRDefault="00FA3D2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01F6F">
              <w:rPr>
                <w:rFonts w:ascii="Times New Roman" w:hAnsi="Times New Roman" w:cs="Times New Roman"/>
              </w:rPr>
              <w:t>In Thousand Baht</w:t>
            </w:r>
          </w:p>
        </w:tc>
      </w:tr>
      <w:tr w:rsidR="00FA3D21" w:rsidRPr="00D86CF6" w14:paraId="1973BF6D" w14:textId="77777777" w:rsidTr="00FA3D21">
        <w:tc>
          <w:tcPr>
            <w:tcW w:w="6210" w:type="dxa"/>
          </w:tcPr>
          <w:p w14:paraId="2BF7C9C1" w14:textId="77777777" w:rsidR="00FA3D21" w:rsidRPr="00904AC1" w:rsidRDefault="00FA3D2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710" w:type="dxa"/>
            <w:tcBorders>
              <w:bottom w:val="single" w:sz="4" w:space="0" w:color="auto"/>
            </w:tcBorders>
          </w:tcPr>
          <w:p w14:paraId="577D6403" w14:textId="6B605438" w:rsidR="00FA3D21" w:rsidRPr="00D01F6F" w:rsidRDefault="00FA3D21" w:rsidP="00904AC1">
            <w:pPr>
              <w:pStyle w:val="BodyText3"/>
              <w:spacing w:line="240" w:lineRule="atLeast"/>
              <w:jc w:val="center"/>
              <w:rPr>
                <w:rFonts w:cs="Times New Roman"/>
                <w:sz w:val="18"/>
                <w:szCs w:val="18"/>
              </w:rPr>
            </w:pPr>
            <w:r w:rsidRPr="00D01F6F">
              <w:rPr>
                <w:rFonts w:cs="Times New Roman"/>
                <w:sz w:val="18"/>
                <w:szCs w:val="18"/>
              </w:rPr>
              <w:t>June 30, 2023</w:t>
            </w:r>
          </w:p>
        </w:tc>
        <w:tc>
          <w:tcPr>
            <w:tcW w:w="270" w:type="dxa"/>
          </w:tcPr>
          <w:p w14:paraId="0072B457" w14:textId="77777777" w:rsidR="00FA3D21" w:rsidRPr="00D01F6F" w:rsidRDefault="00FA3D2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620" w:type="dxa"/>
            <w:tcBorders>
              <w:bottom w:val="single" w:sz="4" w:space="0" w:color="auto"/>
            </w:tcBorders>
          </w:tcPr>
          <w:p w14:paraId="4B7D1AA3" w14:textId="77777777" w:rsidR="00FA3D21" w:rsidRPr="00D01F6F" w:rsidRDefault="00FA3D21" w:rsidP="00904AC1">
            <w:pPr>
              <w:pStyle w:val="BodyText3"/>
              <w:spacing w:line="240" w:lineRule="atLeast"/>
              <w:ind w:left="-25" w:right="-109"/>
              <w:rPr>
                <w:rFonts w:cs="Times New Roman"/>
                <w:sz w:val="18"/>
                <w:szCs w:val="18"/>
              </w:rPr>
            </w:pPr>
            <w:r w:rsidRPr="00D01F6F">
              <w:rPr>
                <w:rFonts w:cs="Times New Roman"/>
                <w:sz w:val="18"/>
                <w:szCs w:val="18"/>
              </w:rPr>
              <w:t>December 31, 2022</w:t>
            </w:r>
          </w:p>
        </w:tc>
      </w:tr>
      <w:tr w:rsidR="00FA3D21" w:rsidRPr="00D86CF6" w14:paraId="2BBB135C" w14:textId="77777777" w:rsidTr="00FA3D21">
        <w:tc>
          <w:tcPr>
            <w:tcW w:w="6210" w:type="dxa"/>
          </w:tcPr>
          <w:p w14:paraId="0883803C" w14:textId="77777777" w:rsidR="00FA3D21" w:rsidRPr="00904AC1" w:rsidRDefault="00FA3D2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710" w:type="dxa"/>
            <w:tcBorders>
              <w:top w:val="single" w:sz="4" w:space="0" w:color="auto"/>
            </w:tcBorders>
          </w:tcPr>
          <w:p w14:paraId="1DC6244D" w14:textId="77777777" w:rsidR="00FA3D21" w:rsidRPr="00D01F6F" w:rsidRDefault="00FA3D2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29"/>
              <w:jc w:val="center"/>
              <w:rPr>
                <w:rFonts w:ascii="Times New Roman" w:hAnsi="Times New Roman" w:cs="Times New Roman"/>
                <w:b/>
                <w:bCs/>
              </w:rPr>
            </w:pPr>
          </w:p>
        </w:tc>
        <w:tc>
          <w:tcPr>
            <w:tcW w:w="270" w:type="dxa"/>
          </w:tcPr>
          <w:p w14:paraId="556B598A" w14:textId="77777777" w:rsidR="00FA3D21" w:rsidRPr="00D01F6F" w:rsidRDefault="00FA3D2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b/>
                <w:bCs/>
              </w:rPr>
            </w:pPr>
          </w:p>
        </w:tc>
        <w:tc>
          <w:tcPr>
            <w:tcW w:w="1620" w:type="dxa"/>
          </w:tcPr>
          <w:p w14:paraId="1256EC7C" w14:textId="77777777" w:rsidR="00FA3D21" w:rsidRPr="00D01F6F" w:rsidRDefault="00FA3D2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29"/>
              <w:jc w:val="center"/>
              <w:rPr>
                <w:rFonts w:ascii="Times New Roman" w:hAnsi="Times New Roman" w:cs="Times New Roman"/>
                <w:b/>
                <w:bCs/>
              </w:rPr>
            </w:pPr>
          </w:p>
        </w:tc>
      </w:tr>
      <w:tr w:rsidR="00FA3D21" w:rsidRPr="00D86CF6" w14:paraId="3B614050" w14:textId="77777777" w:rsidTr="00FA3D21">
        <w:tc>
          <w:tcPr>
            <w:tcW w:w="6210" w:type="dxa"/>
            <w:shd w:val="clear" w:color="auto" w:fill="auto"/>
          </w:tcPr>
          <w:p w14:paraId="42E280BF" w14:textId="6A133629" w:rsidR="00FA3D21" w:rsidRPr="00904AC1" w:rsidRDefault="00FA3D2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904AC1">
              <w:rPr>
                <w:rFonts w:ascii="Times New Roman" w:hAnsi="Times New Roman" w:cs="Times New Roman"/>
              </w:rPr>
              <w:t>Investment in fixed deposit - 6 months</w:t>
            </w:r>
            <w:r>
              <w:rPr>
                <w:rFonts w:ascii="Times New Roman" w:hAnsi="Times New Roman" w:cs="Times New Roman"/>
              </w:rPr>
              <w:t xml:space="preserve"> </w:t>
            </w:r>
            <w:r w:rsidRPr="002C4908">
              <w:rPr>
                <w:rFonts w:ascii="Times New Roman" w:hAnsi="Times New Roman" w:cs="Times New Roman"/>
              </w:rPr>
              <w:t xml:space="preserve">(interest at the rate of </w:t>
            </w:r>
            <w:r>
              <w:rPr>
                <w:rFonts w:ascii="Times New Roman" w:hAnsi="Times New Roman" w:cs="Times New Roman"/>
              </w:rPr>
              <w:t>1</w:t>
            </w:r>
            <w:r w:rsidRPr="002C4908">
              <w:rPr>
                <w:rFonts w:ascii="Times New Roman" w:hAnsi="Times New Roman" w:cs="Times New Roman"/>
              </w:rPr>
              <w:t>%</w:t>
            </w:r>
            <w:r>
              <w:rPr>
                <w:rFonts w:ascii="Times New Roman" w:hAnsi="Times New Roman" w:cs="Times New Roman"/>
              </w:rPr>
              <w:t xml:space="preserve"> </w:t>
            </w:r>
            <w:r w:rsidRPr="002C4908">
              <w:rPr>
                <w:rFonts w:ascii="Times New Roman" w:hAnsi="Times New Roman" w:cs="Times New Roman"/>
              </w:rPr>
              <w:t>per annum</w:t>
            </w:r>
            <w:r>
              <w:rPr>
                <w:rFonts w:ascii="Times New Roman" w:hAnsi="Times New Roman" w:cs="Times New Roman"/>
              </w:rPr>
              <w:t xml:space="preserve"> </w:t>
            </w:r>
            <w:r w:rsidRPr="002C4908">
              <w:rPr>
                <w:rFonts w:ascii="Times New Roman" w:hAnsi="Times New Roman" w:cs="Times New Roman"/>
              </w:rPr>
              <w:t>)</w:t>
            </w:r>
          </w:p>
        </w:tc>
        <w:tc>
          <w:tcPr>
            <w:tcW w:w="1710" w:type="dxa"/>
            <w:tcBorders>
              <w:bottom w:val="single" w:sz="4" w:space="0" w:color="auto"/>
            </w:tcBorders>
            <w:vAlign w:val="center"/>
          </w:tcPr>
          <w:p w14:paraId="386DF7EA" w14:textId="77777777" w:rsidR="00FA3D21" w:rsidRPr="00D01F6F" w:rsidRDefault="00FA3D2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41" w:right="195"/>
              <w:jc w:val="right"/>
              <w:rPr>
                <w:rFonts w:ascii="Times New Roman" w:hAnsi="Times New Roman" w:cs="Times New Roman"/>
                <w:color w:val="000000"/>
              </w:rPr>
            </w:pPr>
            <w:r w:rsidRPr="00D01F6F">
              <w:rPr>
                <w:rFonts w:ascii="Times New Roman" w:hAnsi="Times New Roman" w:cs="Times New Roman"/>
                <w:color w:val="000000"/>
              </w:rPr>
              <w:t>-</w:t>
            </w:r>
          </w:p>
        </w:tc>
        <w:tc>
          <w:tcPr>
            <w:tcW w:w="270" w:type="dxa"/>
          </w:tcPr>
          <w:p w14:paraId="6DCCA52C" w14:textId="77777777" w:rsidR="00FA3D21" w:rsidRPr="00D01F6F" w:rsidRDefault="00FA3D2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620" w:type="dxa"/>
            <w:tcBorders>
              <w:bottom w:val="single" w:sz="4" w:space="0" w:color="auto"/>
            </w:tcBorders>
          </w:tcPr>
          <w:p w14:paraId="5EE968AB" w14:textId="77777777" w:rsidR="00FA3D21" w:rsidRPr="00D01F6F" w:rsidRDefault="00FA3D2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D01F6F">
              <w:rPr>
                <w:rFonts w:ascii="Times New Roman" w:hAnsi="Times New Roman" w:cs="Times New Roman"/>
              </w:rPr>
              <w:t>20,000</w:t>
            </w:r>
          </w:p>
        </w:tc>
      </w:tr>
      <w:tr w:rsidR="00FA3D21" w:rsidRPr="00D86CF6" w14:paraId="6AF40755" w14:textId="77777777" w:rsidTr="00FA3D21">
        <w:tc>
          <w:tcPr>
            <w:tcW w:w="6210" w:type="dxa"/>
          </w:tcPr>
          <w:p w14:paraId="1CED0EE3" w14:textId="77777777" w:rsidR="00FA3D21" w:rsidRPr="00904AC1" w:rsidRDefault="00FA3D2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710" w:type="dxa"/>
          </w:tcPr>
          <w:p w14:paraId="36EFD5DF" w14:textId="77777777" w:rsidR="00FA3D21" w:rsidRPr="00D01F6F" w:rsidRDefault="00FA3D2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9ECA447" w14:textId="77777777" w:rsidR="00FA3D21" w:rsidRPr="00D01F6F" w:rsidRDefault="00FA3D2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620" w:type="dxa"/>
          </w:tcPr>
          <w:p w14:paraId="76671094" w14:textId="77777777" w:rsidR="00FA3D21" w:rsidRPr="00D01F6F" w:rsidRDefault="00FA3D2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FA3D21" w:rsidRPr="00D86CF6" w14:paraId="2F171B1F" w14:textId="77777777" w:rsidTr="00FA3D21">
        <w:trPr>
          <w:trHeight w:val="180"/>
        </w:trPr>
        <w:tc>
          <w:tcPr>
            <w:tcW w:w="6210" w:type="dxa"/>
          </w:tcPr>
          <w:p w14:paraId="2ECA349A" w14:textId="77777777" w:rsidR="00FA3D21" w:rsidRPr="00904AC1" w:rsidRDefault="00FA3D2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904AC1">
              <w:rPr>
                <w:rFonts w:ascii="Times New Roman" w:hAnsi="Times New Roman" w:cs="Times New Roman"/>
              </w:rPr>
              <w:t>Short-term investments in fixed income open-end fund</w:t>
            </w:r>
          </w:p>
        </w:tc>
        <w:tc>
          <w:tcPr>
            <w:tcW w:w="1710" w:type="dxa"/>
          </w:tcPr>
          <w:p w14:paraId="0D9B0025" w14:textId="77777777" w:rsidR="00FA3D21" w:rsidRPr="00D01F6F" w:rsidRDefault="00FA3D2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D01F6F">
              <w:rPr>
                <w:rFonts w:ascii="Times New Roman" w:hAnsi="Times New Roman" w:cs="Times New Roman"/>
              </w:rPr>
              <w:t>40,000</w:t>
            </w:r>
          </w:p>
        </w:tc>
        <w:tc>
          <w:tcPr>
            <w:tcW w:w="270" w:type="dxa"/>
          </w:tcPr>
          <w:p w14:paraId="0E613D0C" w14:textId="77777777" w:rsidR="00FA3D21" w:rsidRPr="00D01F6F" w:rsidRDefault="00FA3D2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620" w:type="dxa"/>
          </w:tcPr>
          <w:p w14:paraId="436FB247" w14:textId="77777777" w:rsidR="00FA3D21" w:rsidRPr="00D01F6F" w:rsidRDefault="00FA3D2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D01F6F">
              <w:rPr>
                <w:rFonts w:ascii="Times New Roman" w:hAnsi="Times New Roman" w:cs="Times New Roman"/>
              </w:rPr>
              <w:t>40,000</w:t>
            </w:r>
          </w:p>
        </w:tc>
      </w:tr>
      <w:tr w:rsidR="00FA3D21" w:rsidRPr="00D86CF6" w14:paraId="070B5B42" w14:textId="77777777" w:rsidTr="00FA3D21">
        <w:tc>
          <w:tcPr>
            <w:tcW w:w="6210" w:type="dxa"/>
          </w:tcPr>
          <w:p w14:paraId="2478391F" w14:textId="77777777" w:rsidR="00FA3D21" w:rsidRPr="00904AC1" w:rsidRDefault="00FA3D2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2"/>
              </w:tabs>
              <w:contextualSpacing/>
              <w:rPr>
                <w:rFonts w:ascii="Times New Roman" w:hAnsi="Times New Roman" w:cs="Times New Roman"/>
              </w:rPr>
            </w:pPr>
            <w:r w:rsidRPr="00904AC1">
              <w:rPr>
                <w:rFonts w:ascii="Times New Roman" w:hAnsi="Times New Roman" w:cs="Times New Roman"/>
              </w:rPr>
              <w:t>Add</w:t>
            </w:r>
            <w:r w:rsidRPr="00904AC1">
              <w:rPr>
                <w:rFonts w:ascii="Times New Roman" w:hAnsi="Times New Roman" w:cs="Times New Roman"/>
                <w:cs/>
              </w:rPr>
              <w:t xml:space="preserve"> </w:t>
            </w:r>
            <w:r w:rsidRPr="00904AC1">
              <w:rPr>
                <w:rFonts w:ascii="Times New Roman" w:hAnsi="Times New Roman" w:cs="Times New Roman"/>
              </w:rPr>
              <w:t>: Changes in fair value recorded in profit or loss</w:t>
            </w:r>
          </w:p>
        </w:tc>
        <w:tc>
          <w:tcPr>
            <w:tcW w:w="1710" w:type="dxa"/>
            <w:tcBorders>
              <w:bottom w:val="single" w:sz="4" w:space="0" w:color="auto"/>
            </w:tcBorders>
          </w:tcPr>
          <w:p w14:paraId="79EA2D45" w14:textId="77777777" w:rsidR="00FA3D21" w:rsidRPr="00D01F6F" w:rsidRDefault="00FA3D2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D01F6F">
              <w:rPr>
                <w:rFonts w:ascii="Times New Roman" w:hAnsi="Times New Roman" w:cs="Times New Roman"/>
              </w:rPr>
              <w:t>529</w:t>
            </w:r>
          </w:p>
        </w:tc>
        <w:tc>
          <w:tcPr>
            <w:tcW w:w="270" w:type="dxa"/>
          </w:tcPr>
          <w:p w14:paraId="27D79D8A" w14:textId="77777777" w:rsidR="00FA3D21" w:rsidRPr="00D01F6F" w:rsidRDefault="00FA3D2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620" w:type="dxa"/>
            <w:tcBorders>
              <w:bottom w:val="single" w:sz="4" w:space="0" w:color="auto"/>
            </w:tcBorders>
          </w:tcPr>
          <w:p w14:paraId="15C37926" w14:textId="77777777" w:rsidR="00FA3D21" w:rsidRPr="00D01F6F" w:rsidRDefault="00FA3D2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D01F6F">
              <w:rPr>
                <w:rFonts w:ascii="Times New Roman" w:hAnsi="Times New Roman" w:cs="Times New Roman"/>
              </w:rPr>
              <w:t>238</w:t>
            </w:r>
          </w:p>
        </w:tc>
      </w:tr>
      <w:tr w:rsidR="00FA3D21" w:rsidRPr="00D86CF6" w14:paraId="50D1DC37" w14:textId="77777777" w:rsidTr="00FA3D21">
        <w:tc>
          <w:tcPr>
            <w:tcW w:w="6210" w:type="dxa"/>
          </w:tcPr>
          <w:p w14:paraId="59B8AC25" w14:textId="77777777" w:rsidR="00FA3D21" w:rsidRPr="00904AC1" w:rsidRDefault="00FA3D2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Times New Roman" w:hAnsi="Times New Roman" w:cs="Times New Roman"/>
              </w:rPr>
            </w:pPr>
            <w:r w:rsidRPr="00904AC1">
              <w:rPr>
                <w:rFonts w:ascii="Times New Roman" w:hAnsi="Times New Roman" w:cs="Times New Roman"/>
              </w:rPr>
              <w:t>Fair value</w:t>
            </w:r>
          </w:p>
        </w:tc>
        <w:tc>
          <w:tcPr>
            <w:tcW w:w="1710" w:type="dxa"/>
            <w:tcBorders>
              <w:top w:val="single" w:sz="4" w:space="0" w:color="auto"/>
              <w:bottom w:val="single" w:sz="4" w:space="0" w:color="auto"/>
            </w:tcBorders>
          </w:tcPr>
          <w:p w14:paraId="1CBF1B5D" w14:textId="77777777" w:rsidR="00FA3D21" w:rsidRPr="00D01F6F" w:rsidRDefault="00FA3D2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D01F6F">
              <w:rPr>
                <w:rFonts w:ascii="Times New Roman" w:hAnsi="Times New Roman" w:cs="Times New Roman"/>
              </w:rPr>
              <w:t>40,529</w:t>
            </w:r>
          </w:p>
        </w:tc>
        <w:tc>
          <w:tcPr>
            <w:tcW w:w="270" w:type="dxa"/>
          </w:tcPr>
          <w:p w14:paraId="6A89752E" w14:textId="77777777" w:rsidR="00FA3D21" w:rsidRPr="00D01F6F" w:rsidRDefault="00FA3D2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620" w:type="dxa"/>
            <w:tcBorders>
              <w:top w:val="single" w:sz="4" w:space="0" w:color="auto"/>
              <w:bottom w:val="single" w:sz="4" w:space="0" w:color="auto"/>
            </w:tcBorders>
          </w:tcPr>
          <w:p w14:paraId="366160F8" w14:textId="77777777" w:rsidR="00FA3D21" w:rsidRPr="00D01F6F" w:rsidRDefault="00FA3D2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D01F6F">
              <w:rPr>
                <w:rFonts w:ascii="Times New Roman" w:hAnsi="Times New Roman" w:cs="Times New Roman"/>
              </w:rPr>
              <w:t>40,238</w:t>
            </w:r>
          </w:p>
        </w:tc>
      </w:tr>
      <w:tr w:rsidR="00FA3D21" w:rsidRPr="00D86CF6" w14:paraId="4C092347" w14:textId="77777777" w:rsidTr="00FA3D21">
        <w:tc>
          <w:tcPr>
            <w:tcW w:w="6210" w:type="dxa"/>
          </w:tcPr>
          <w:p w14:paraId="1DFA06D2" w14:textId="77777777" w:rsidR="00FA3D21" w:rsidRPr="00904AC1" w:rsidRDefault="00FA3D2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tc>
        <w:tc>
          <w:tcPr>
            <w:tcW w:w="1710" w:type="dxa"/>
            <w:tcBorders>
              <w:top w:val="single" w:sz="4" w:space="0" w:color="auto"/>
            </w:tcBorders>
          </w:tcPr>
          <w:p w14:paraId="73562AAC" w14:textId="77777777" w:rsidR="00FA3D21" w:rsidRPr="00D01F6F" w:rsidRDefault="00FA3D2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b/>
                <w:bCs/>
              </w:rPr>
            </w:pPr>
          </w:p>
        </w:tc>
        <w:tc>
          <w:tcPr>
            <w:tcW w:w="270" w:type="dxa"/>
          </w:tcPr>
          <w:p w14:paraId="4BB00DEE" w14:textId="77777777" w:rsidR="00FA3D21" w:rsidRPr="00D01F6F" w:rsidRDefault="00FA3D2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b/>
                <w:bCs/>
              </w:rPr>
            </w:pPr>
          </w:p>
        </w:tc>
        <w:tc>
          <w:tcPr>
            <w:tcW w:w="1620" w:type="dxa"/>
            <w:tcBorders>
              <w:top w:val="single" w:sz="4" w:space="0" w:color="auto"/>
            </w:tcBorders>
          </w:tcPr>
          <w:p w14:paraId="3C1350A2" w14:textId="77777777" w:rsidR="00FA3D21" w:rsidRPr="00D01F6F" w:rsidRDefault="00FA3D2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b/>
                <w:bCs/>
              </w:rPr>
            </w:pPr>
          </w:p>
        </w:tc>
      </w:tr>
      <w:tr w:rsidR="00FA3D21" w:rsidRPr="00D86CF6" w14:paraId="6CDBE6CC" w14:textId="77777777" w:rsidTr="00FA3D21">
        <w:tc>
          <w:tcPr>
            <w:tcW w:w="6210" w:type="dxa"/>
          </w:tcPr>
          <w:p w14:paraId="159B3F20" w14:textId="77777777" w:rsidR="00FA3D21" w:rsidRPr="00904AC1" w:rsidRDefault="00FA3D2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cs="Times New Roman"/>
              </w:rPr>
            </w:pPr>
            <w:r w:rsidRPr="00904AC1">
              <w:rPr>
                <w:rFonts w:ascii="Times New Roman" w:hAnsi="Times New Roman" w:cs="Times New Roman"/>
              </w:rPr>
              <w:t>Total</w:t>
            </w:r>
          </w:p>
        </w:tc>
        <w:tc>
          <w:tcPr>
            <w:tcW w:w="1710" w:type="dxa"/>
            <w:tcBorders>
              <w:bottom w:val="double" w:sz="4" w:space="0" w:color="auto"/>
            </w:tcBorders>
          </w:tcPr>
          <w:p w14:paraId="4701A7C6" w14:textId="77777777" w:rsidR="00FA3D21" w:rsidRPr="00D01F6F" w:rsidRDefault="00FA3D2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sidRPr="00D01F6F">
              <w:rPr>
                <w:rFonts w:ascii="Times New Roman" w:hAnsi="Times New Roman" w:cs="Times New Roman"/>
              </w:rPr>
              <w:t>40,529</w:t>
            </w:r>
          </w:p>
        </w:tc>
        <w:tc>
          <w:tcPr>
            <w:tcW w:w="270" w:type="dxa"/>
          </w:tcPr>
          <w:p w14:paraId="258E31F8" w14:textId="77777777" w:rsidR="00FA3D21" w:rsidRPr="00D01F6F" w:rsidRDefault="00FA3D2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620" w:type="dxa"/>
            <w:tcBorders>
              <w:bottom w:val="double" w:sz="4" w:space="0" w:color="auto"/>
            </w:tcBorders>
          </w:tcPr>
          <w:p w14:paraId="5B1FC52B" w14:textId="77777777" w:rsidR="00FA3D21" w:rsidRPr="00D01F6F" w:rsidRDefault="00FA3D2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D01F6F">
              <w:rPr>
                <w:rFonts w:ascii="Times New Roman" w:hAnsi="Times New Roman" w:cs="Times New Roman"/>
              </w:rPr>
              <w:t>60,238</w:t>
            </w:r>
          </w:p>
        </w:tc>
      </w:tr>
    </w:tbl>
    <w:p w14:paraId="38243C9B" w14:textId="77777777" w:rsidR="009539D3" w:rsidRPr="00905001" w:rsidRDefault="009539D3" w:rsidP="00905001">
      <w:pPr>
        <w:rPr>
          <w:rFonts w:ascii="Times New Roman" w:hAnsi="Times New Roman" w:cs="Times New Roman"/>
        </w:rPr>
        <w:sectPr w:rsidR="009539D3" w:rsidRPr="00905001" w:rsidSect="005240AF">
          <w:headerReference w:type="default" r:id="rId8"/>
          <w:footerReference w:type="default" r:id="rId9"/>
          <w:pgSz w:w="11909" w:h="16834" w:code="9"/>
          <w:pgMar w:top="1152" w:right="1008" w:bottom="576" w:left="1296" w:header="1152" w:footer="475" w:gutter="0"/>
          <w:pgNumType w:start="8"/>
          <w:cols w:space="720"/>
          <w:docGrid w:linePitch="360"/>
        </w:sectPr>
      </w:pPr>
    </w:p>
    <w:p w14:paraId="23FAB8B0" w14:textId="16F54B30" w:rsidR="00912B12" w:rsidRPr="00905001" w:rsidRDefault="009C64A8" w:rsidP="00905001">
      <w:pPr>
        <w:pStyle w:val="TOC2"/>
        <w:tabs>
          <w:tab w:val="clear" w:pos="227"/>
          <w:tab w:val="clear" w:pos="454"/>
          <w:tab w:val="clear" w:pos="680"/>
          <w:tab w:val="clear" w:pos="907"/>
          <w:tab w:val="left" w:pos="540"/>
        </w:tabs>
        <w:spacing w:before="0"/>
        <w:jc w:val="both"/>
        <w:rPr>
          <w:rFonts w:ascii="Times New Roman" w:hAnsi="Times New Roman"/>
        </w:rPr>
      </w:pPr>
      <w:r w:rsidRPr="00905001">
        <w:rPr>
          <w:rFonts w:ascii="Times New Roman" w:hAnsi="Times New Roman"/>
        </w:rPr>
        <w:lastRenderedPageBreak/>
        <w:t>5</w:t>
      </w:r>
      <w:r w:rsidR="00912B12" w:rsidRPr="00905001">
        <w:rPr>
          <w:rFonts w:ascii="Times New Roman" w:hAnsi="Times New Roman"/>
        </w:rPr>
        <w:t>.</w:t>
      </w:r>
      <w:r w:rsidR="00912B12" w:rsidRPr="00905001">
        <w:rPr>
          <w:rFonts w:ascii="Times New Roman" w:hAnsi="Times New Roman"/>
        </w:rPr>
        <w:tab/>
      </w:r>
      <w:r w:rsidR="00394990" w:rsidRPr="00905001">
        <w:rPr>
          <w:rFonts w:ascii="Times New Roman" w:hAnsi="Times New Roman"/>
        </w:rPr>
        <w:t>TRADE ACCOUNT RECEIVABLES</w:t>
      </w:r>
      <w:r w:rsidR="007221EE" w:rsidRPr="00905001">
        <w:rPr>
          <w:rFonts w:ascii="Times New Roman" w:hAnsi="Times New Roman"/>
        </w:rPr>
        <w:t xml:space="preserve"> </w:t>
      </w:r>
      <w:r w:rsidR="00786E81" w:rsidRPr="00905001">
        <w:rPr>
          <w:rFonts w:ascii="Times New Roman" w:hAnsi="Times New Roman"/>
        </w:rPr>
        <w:t>-</w:t>
      </w:r>
      <w:r w:rsidR="007221EE" w:rsidRPr="00905001">
        <w:rPr>
          <w:rFonts w:ascii="Times New Roman" w:hAnsi="Times New Roman"/>
        </w:rPr>
        <w:t xml:space="preserve"> Net</w:t>
      </w:r>
    </w:p>
    <w:p w14:paraId="648BF647" w14:textId="77777777" w:rsidR="0084088E" w:rsidRPr="00905001" w:rsidRDefault="0084088E" w:rsidP="00905001">
      <w:pPr>
        <w:pStyle w:val="BodyText3"/>
        <w:spacing w:line="240" w:lineRule="atLeast"/>
        <w:jc w:val="both"/>
        <w:rPr>
          <w:rFonts w:cs="Times New Roman"/>
          <w:sz w:val="18"/>
          <w:szCs w:val="18"/>
          <w:cs/>
        </w:rPr>
      </w:pPr>
    </w:p>
    <w:p w14:paraId="6873E06D" w14:textId="14EB8BCB" w:rsidR="00912B12" w:rsidRDefault="007C4A7D" w:rsidP="00905001">
      <w:pPr>
        <w:pStyle w:val="BodyText3"/>
        <w:spacing w:line="240" w:lineRule="atLeast"/>
        <w:jc w:val="both"/>
        <w:rPr>
          <w:rFonts w:cs="Times New Roman"/>
          <w:sz w:val="18"/>
          <w:szCs w:val="18"/>
        </w:rPr>
      </w:pPr>
      <w:r w:rsidRPr="00905001">
        <w:rPr>
          <w:rFonts w:cs="Times New Roman"/>
          <w:sz w:val="18"/>
          <w:szCs w:val="18"/>
        </w:rPr>
        <w:t xml:space="preserve">As at </w:t>
      </w:r>
      <w:r w:rsidR="000F4EEC" w:rsidRPr="00905001">
        <w:rPr>
          <w:rFonts w:cs="Times New Roman"/>
          <w:sz w:val="18"/>
          <w:szCs w:val="18"/>
        </w:rPr>
        <w:t>June</w:t>
      </w:r>
      <w:r w:rsidR="00B135DE" w:rsidRPr="00905001">
        <w:rPr>
          <w:rFonts w:cs="Times New Roman"/>
          <w:sz w:val="18"/>
          <w:szCs w:val="18"/>
        </w:rPr>
        <w:t xml:space="preserve"> 3</w:t>
      </w:r>
      <w:r w:rsidR="000F4EEC" w:rsidRPr="00905001">
        <w:rPr>
          <w:rFonts w:cs="Times New Roman"/>
          <w:sz w:val="18"/>
          <w:szCs w:val="18"/>
        </w:rPr>
        <w:t>0</w:t>
      </w:r>
      <w:r w:rsidR="00B135DE" w:rsidRPr="00905001">
        <w:rPr>
          <w:rFonts w:cs="Times New Roman"/>
          <w:sz w:val="18"/>
          <w:szCs w:val="18"/>
        </w:rPr>
        <w:t>, 2023 and December 31, 2022</w:t>
      </w:r>
      <w:r w:rsidR="00912B12" w:rsidRPr="00905001">
        <w:rPr>
          <w:rFonts w:cs="Times New Roman"/>
          <w:sz w:val="18"/>
          <w:szCs w:val="18"/>
        </w:rPr>
        <w:t>, the aging analys</w:t>
      </w:r>
      <w:r w:rsidR="009A79AA" w:rsidRPr="00905001">
        <w:rPr>
          <w:rFonts w:cs="Times New Roman"/>
          <w:sz w:val="18"/>
          <w:szCs w:val="18"/>
        </w:rPr>
        <w:t>es</w:t>
      </w:r>
      <w:r w:rsidR="00442094" w:rsidRPr="00905001">
        <w:rPr>
          <w:rFonts w:cs="Times New Roman"/>
          <w:sz w:val="18"/>
          <w:szCs w:val="18"/>
        </w:rPr>
        <w:t xml:space="preserve"> of trade account receivables</w:t>
      </w:r>
      <w:r w:rsidR="009A79AA" w:rsidRPr="00905001">
        <w:rPr>
          <w:rFonts w:cs="Times New Roman"/>
          <w:sz w:val="18"/>
          <w:szCs w:val="18"/>
        </w:rPr>
        <w:t xml:space="preserve"> </w:t>
      </w:r>
      <w:r w:rsidR="00912B12" w:rsidRPr="00905001">
        <w:rPr>
          <w:rFonts w:cs="Times New Roman"/>
          <w:sz w:val="18"/>
          <w:szCs w:val="18"/>
        </w:rPr>
        <w:t>are detailed as follows:</w:t>
      </w:r>
    </w:p>
    <w:p w14:paraId="40759F3F" w14:textId="77777777" w:rsidR="00C02251" w:rsidRPr="00905001" w:rsidRDefault="00C02251" w:rsidP="00905001">
      <w:pPr>
        <w:pStyle w:val="BodyText3"/>
        <w:spacing w:line="240" w:lineRule="atLeast"/>
        <w:rPr>
          <w:rFonts w:cs="Times New Roman"/>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10"/>
        <w:gridCol w:w="1710"/>
        <w:gridCol w:w="270"/>
        <w:gridCol w:w="1620"/>
      </w:tblGrid>
      <w:tr w:rsidR="006C6E5B" w:rsidRPr="00905001" w14:paraId="21BEA393" w14:textId="77777777" w:rsidTr="00510806">
        <w:tc>
          <w:tcPr>
            <w:tcW w:w="6210" w:type="dxa"/>
          </w:tcPr>
          <w:p w14:paraId="7B6B1211" w14:textId="77777777" w:rsidR="006C6E5B" w:rsidRPr="00905001" w:rsidRDefault="006C6E5B" w:rsidP="00905001">
            <w:pPr>
              <w:pStyle w:val="BodyText3"/>
              <w:spacing w:line="240" w:lineRule="atLeast"/>
              <w:rPr>
                <w:rFonts w:cs="Times New Roman"/>
                <w:sz w:val="18"/>
                <w:szCs w:val="18"/>
              </w:rPr>
            </w:pPr>
            <w:bookmarkStart w:id="0" w:name="_Hlk45814845"/>
          </w:p>
        </w:tc>
        <w:tc>
          <w:tcPr>
            <w:tcW w:w="3600" w:type="dxa"/>
            <w:gridSpan w:val="3"/>
            <w:tcBorders>
              <w:bottom w:val="single" w:sz="4" w:space="0" w:color="auto"/>
            </w:tcBorders>
          </w:tcPr>
          <w:p w14:paraId="55A122BE" w14:textId="77777777" w:rsidR="006C6E5B" w:rsidRPr="00905001" w:rsidRDefault="006C6E5B" w:rsidP="00905001">
            <w:pPr>
              <w:pStyle w:val="BodyText3"/>
              <w:spacing w:line="240" w:lineRule="atLeast"/>
              <w:jc w:val="center"/>
              <w:rPr>
                <w:rFonts w:cs="Times New Roman"/>
                <w:sz w:val="18"/>
                <w:szCs w:val="18"/>
              </w:rPr>
            </w:pPr>
            <w:r w:rsidRPr="00905001">
              <w:rPr>
                <w:rFonts w:cs="Times New Roman"/>
                <w:sz w:val="18"/>
                <w:szCs w:val="18"/>
              </w:rPr>
              <w:t>In Thousand Baht</w:t>
            </w:r>
          </w:p>
        </w:tc>
      </w:tr>
      <w:tr w:rsidR="006955CE" w:rsidRPr="00905001" w14:paraId="2B81E135" w14:textId="77777777" w:rsidTr="00510806">
        <w:tc>
          <w:tcPr>
            <w:tcW w:w="6210" w:type="dxa"/>
          </w:tcPr>
          <w:p w14:paraId="2995FBFF" w14:textId="77777777"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710" w:type="dxa"/>
            <w:tcBorders>
              <w:bottom w:val="single" w:sz="4" w:space="0" w:color="auto"/>
            </w:tcBorders>
          </w:tcPr>
          <w:p w14:paraId="79F124F3" w14:textId="0270673A" w:rsidR="006955CE" w:rsidRPr="00905001" w:rsidRDefault="00051B5C" w:rsidP="00D86CF6">
            <w:pPr>
              <w:pStyle w:val="BodyText3"/>
              <w:spacing w:line="240" w:lineRule="atLeast"/>
              <w:jc w:val="center"/>
              <w:rPr>
                <w:rFonts w:cs="Times New Roman"/>
                <w:sz w:val="18"/>
                <w:szCs w:val="18"/>
              </w:rPr>
            </w:pPr>
            <w:r w:rsidRPr="00905001">
              <w:rPr>
                <w:rFonts w:cs="Times New Roman"/>
                <w:sz w:val="18"/>
                <w:szCs w:val="18"/>
              </w:rPr>
              <w:t>June</w:t>
            </w:r>
            <w:r w:rsidR="006955CE" w:rsidRPr="00905001">
              <w:rPr>
                <w:rFonts w:cs="Times New Roman"/>
                <w:sz w:val="18"/>
                <w:szCs w:val="18"/>
              </w:rPr>
              <w:t xml:space="preserve"> 3</w:t>
            </w:r>
            <w:r w:rsidRPr="00905001">
              <w:rPr>
                <w:rFonts w:cs="Times New Roman"/>
                <w:sz w:val="18"/>
                <w:szCs w:val="18"/>
              </w:rPr>
              <w:t>0</w:t>
            </w:r>
            <w:r w:rsidR="006955CE" w:rsidRPr="00905001">
              <w:rPr>
                <w:rFonts w:cs="Times New Roman"/>
                <w:sz w:val="18"/>
                <w:szCs w:val="18"/>
              </w:rPr>
              <w:t>, 2023</w:t>
            </w:r>
          </w:p>
        </w:tc>
        <w:tc>
          <w:tcPr>
            <w:tcW w:w="270" w:type="dxa"/>
          </w:tcPr>
          <w:p w14:paraId="33236AC6" w14:textId="77777777" w:rsidR="006955CE" w:rsidRPr="00905001" w:rsidRDefault="006955CE" w:rsidP="00905001">
            <w:pPr>
              <w:pStyle w:val="BodyText3"/>
              <w:spacing w:line="240" w:lineRule="atLeast"/>
              <w:rPr>
                <w:rFonts w:cs="Times New Roman"/>
                <w:sz w:val="18"/>
                <w:szCs w:val="18"/>
              </w:rPr>
            </w:pPr>
          </w:p>
        </w:tc>
        <w:tc>
          <w:tcPr>
            <w:tcW w:w="1620" w:type="dxa"/>
            <w:tcBorders>
              <w:bottom w:val="single" w:sz="4" w:space="0" w:color="auto"/>
            </w:tcBorders>
          </w:tcPr>
          <w:p w14:paraId="70C4085E" w14:textId="15854C37" w:rsidR="006955CE" w:rsidRPr="00905001" w:rsidRDefault="006955CE" w:rsidP="00510806">
            <w:pPr>
              <w:pStyle w:val="BodyText3"/>
              <w:spacing w:line="240" w:lineRule="atLeast"/>
              <w:ind w:left="-25" w:right="-109"/>
              <w:rPr>
                <w:rFonts w:cs="Times New Roman"/>
                <w:sz w:val="18"/>
                <w:szCs w:val="18"/>
              </w:rPr>
            </w:pPr>
            <w:r w:rsidRPr="00905001">
              <w:rPr>
                <w:rFonts w:cs="Times New Roman"/>
                <w:sz w:val="18"/>
                <w:szCs w:val="18"/>
              </w:rPr>
              <w:t>December 31,</w:t>
            </w:r>
            <w:r w:rsidR="00D86CF6">
              <w:rPr>
                <w:rFonts w:cs="Times New Roman"/>
                <w:sz w:val="18"/>
                <w:szCs w:val="18"/>
              </w:rPr>
              <w:t xml:space="preserve"> </w:t>
            </w:r>
            <w:r w:rsidRPr="00905001">
              <w:rPr>
                <w:rFonts w:cs="Times New Roman"/>
                <w:sz w:val="18"/>
                <w:szCs w:val="18"/>
              </w:rPr>
              <w:t>2022</w:t>
            </w:r>
          </w:p>
        </w:tc>
      </w:tr>
      <w:tr w:rsidR="00F74237" w:rsidRPr="00905001" w14:paraId="608B6A67" w14:textId="77777777" w:rsidTr="00510806">
        <w:trPr>
          <w:trHeight w:val="107"/>
        </w:trPr>
        <w:tc>
          <w:tcPr>
            <w:tcW w:w="6210" w:type="dxa"/>
            <w:vAlign w:val="bottom"/>
          </w:tcPr>
          <w:p w14:paraId="30A966D3" w14:textId="175707F1" w:rsidR="00F74237" w:rsidRPr="00905001" w:rsidRDefault="00F74237"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710" w:type="dxa"/>
          </w:tcPr>
          <w:p w14:paraId="6DDA8BCF" w14:textId="77777777" w:rsidR="00F74237" w:rsidRPr="00905001" w:rsidRDefault="00F74237"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270" w:type="dxa"/>
          </w:tcPr>
          <w:p w14:paraId="74327843" w14:textId="77777777" w:rsidR="00F74237" w:rsidRPr="00905001" w:rsidRDefault="00F74237"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1620" w:type="dxa"/>
          </w:tcPr>
          <w:p w14:paraId="4F3C8A1D" w14:textId="77777777" w:rsidR="00F74237" w:rsidRPr="00905001" w:rsidRDefault="00F74237"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r>
      <w:tr w:rsidR="006955CE" w:rsidRPr="00905001" w14:paraId="6F06281D" w14:textId="77777777" w:rsidTr="00510806">
        <w:trPr>
          <w:trHeight w:val="252"/>
        </w:trPr>
        <w:tc>
          <w:tcPr>
            <w:tcW w:w="6210" w:type="dxa"/>
            <w:vAlign w:val="bottom"/>
          </w:tcPr>
          <w:p w14:paraId="5F7DD286" w14:textId="77777777" w:rsidR="006955CE" w:rsidRPr="00905001" w:rsidRDefault="006955CE" w:rsidP="00905001">
            <w:pPr>
              <w:tabs>
                <w:tab w:val="clear" w:pos="227"/>
                <w:tab w:val="clear" w:pos="907"/>
                <w:tab w:val="left" w:pos="162"/>
              </w:tabs>
              <w:rPr>
                <w:rFonts w:ascii="Times New Roman" w:hAnsi="Times New Roman" w:cs="Times New Roman"/>
              </w:rPr>
            </w:pPr>
            <w:r w:rsidRPr="00905001">
              <w:rPr>
                <w:rFonts w:ascii="Times New Roman" w:hAnsi="Times New Roman" w:cs="Times New Roman"/>
              </w:rPr>
              <w:t>Within credit-term</w:t>
            </w:r>
          </w:p>
        </w:tc>
        <w:tc>
          <w:tcPr>
            <w:tcW w:w="1710" w:type="dxa"/>
            <w:vAlign w:val="center"/>
          </w:tcPr>
          <w:p w14:paraId="7902481A" w14:textId="00A18401" w:rsidR="006955CE" w:rsidRPr="00905001" w:rsidRDefault="000D5852"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905001">
              <w:rPr>
                <w:rFonts w:ascii="Times New Roman" w:hAnsi="Times New Roman" w:cs="Times New Roman"/>
                <w:color w:val="000000"/>
              </w:rPr>
              <w:t>28,169</w:t>
            </w:r>
          </w:p>
        </w:tc>
        <w:tc>
          <w:tcPr>
            <w:tcW w:w="270" w:type="dxa"/>
          </w:tcPr>
          <w:p w14:paraId="6794FD16" w14:textId="77777777"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shd w:val="clear" w:color="auto" w:fill="auto"/>
          </w:tcPr>
          <w:p w14:paraId="59BE27B5" w14:textId="73D7DBFA"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905001">
              <w:rPr>
                <w:rFonts w:ascii="Times New Roman" w:hAnsi="Times New Roman" w:cs="Times New Roman"/>
                <w:color w:val="000000"/>
              </w:rPr>
              <w:t>33,834</w:t>
            </w:r>
          </w:p>
        </w:tc>
      </w:tr>
      <w:tr w:rsidR="006955CE" w:rsidRPr="00905001" w14:paraId="6E4E0E87" w14:textId="77777777" w:rsidTr="00510806">
        <w:trPr>
          <w:trHeight w:val="252"/>
        </w:trPr>
        <w:tc>
          <w:tcPr>
            <w:tcW w:w="6210" w:type="dxa"/>
            <w:vAlign w:val="bottom"/>
          </w:tcPr>
          <w:p w14:paraId="5A3DC6D0" w14:textId="77777777" w:rsidR="006955CE" w:rsidRPr="00905001" w:rsidRDefault="006955CE" w:rsidP="00905001">
            <w:pPr>
              <w:rPr>
                <w:rFonts w:ascii="Times New Roman" w:hAnsi="Times New Roman" w:cs="Times New Roman"/>
                <w:cs/>
              </w:rPr>
            </w:pPr>
            <w:r w:rsidRPr="00905001">
              <w:rPr>
                <w:rFonts w:ascii="Times New Roman" w:hAnsi="Times New Roman" w:cs="Times New Roman"/>
              </w:rPr>
              <w:t>Overdue</w:t>
            </w:r>
          </w:p>
        </w:tc>
        <w:tc>
          <w:tcPr>
            <w:tcW w:w="1710" w:type="dxa"/>
            <w:vAlign w:val="center"/>
          </w:tcPr>
          <w:p w14:paraId="0F00F128" w14:textId="7185D893"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2304BF9" w14:textId="77777777"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shd w:val="clear" w:color="auto" w:fill="auto"/>
          </w:tcPr>
          <w:p w14:paraId="01DF4B07" w14:textId="77777777"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p>
        </w:tc>
      </w:tr>
      <w:tr w:rsidR="006955CE" w:rsidRPr="00905001" w14:paraId="5C730084" w14:textId="77777777" w:rsidTr="00510806">
        <w:trPr>
          <w:trHeight w:val="252"/>
        </w:trPr>
        <w:tc>
          <w:tcPr>
            <w:tcW w:w="6210" w:type="dxa"/>
            <w:vAlign w:val="bottom"/>
          </w:tcPr>
          <w:p w14:paraId="439039B8" w14:textId="77777777" w:rsidR="006955CE" w:rsidRPr="00905001" w:rsidRDefault="006955CE" w:rsidP="00905001">
            <w:pPr>
              <w:rPr>
                <w:rFonts w:ascii="Times New Roman" w:hAnsi="Times New Roman" w:cs="Times New Roman"/>
              </w:rPr>
            </w:pPr>
            <w:r w:rsidRPr="00905001">
              <w:rPr>
                <w:rFonts w:ascii="Times New Roman" w:hAnsi="Times New Roman" w:cs="Times New Roman"/>
              </w:rPr>
              <w:t>-  Not over 3 months</w:t>
            </w:r>
          </w:p>
        </w:tc>
        <w:tc>
          <w:tcPr>
            <w:tcW w:w="1710" w:type="dxa"/>
            <w:vAlign w:val="center"/>
          </w:tcPr>
          <w:p w14:paraId="0F032F2C" w14:textId="353581BE" w:rsidR="006955CE" w:rsidRPr="00905001" w:rsidRDefault="000D5852"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905001">
              <w:rPr>
                <w:rFonts w:ascii="Times New Roman" w:hAnsi="Times New Roman" w:cs="Times New Roman"/>
                <w:color w:val="000000"/>
              </w:rPr>
              <w:t>6,850</w:t>
            </w:r>
          </w:p>
        </w:tc>
        <w:tc>
          <w:tcPr>
            <w:tcW w:w="270" w:type="dxa"/>
          </w:tcPr>
          <w:p w14:paraId="083570F9" w14:textId="77777777"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shd w:val="clear" w:color="auto" w:fill="auto"/>
          </w:tcPr>
          <w:p w14:paraId="053BA699" w14:textId="3133DA8C"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905001">
              <w:rPr>
                <w:rFonts w:ascii="Times New Roman" w:hAnsi="Times New Roman" w:cs="Times New Roman"/>
                <w:color w:val="000000"/>
              </w:rPr>
              <w:t>5,057</w:t>
            </w:r>
          </w:p>
        </w:tc>
      </w:tr>
      <w:tr w:rsidR="002A171E" w:rsidRPr="00905001" w14:paraId="23280CDA" w14:textId="77777777" w:rsidTr="00510806">
        <w:trPr>
          <w:trHeight w:val="252"/>
        </w:trPr>
        <w:tc>
          <w:tcPr>
            <w:tcW w:w="6210" w:type="dxa"/>
            <w:vAlign w:val="bottom"/>
          </w:tcPr>
          <w:p w14:paraId="4C228B93" w14:textId="6B4035FD" w:rsidR="002A171E" w:rsidRPr="00905001" w:rsidRDefault="002A171E" w:rsidP="00905001">
            <w:pPr>
              <w:rPr>
                <w:rFonts w:ascii="Times New Roman" w:hAnsi="Times New Roman" w:cs="Times New Roman"/>
              </w:rPr>
            </w:pPr>
            <w:r w:rsidRPr="00905001">
              <w:rPr>
                <w:rFonts w:ascii="Times New Roman" w:hAnsi="Times New Roman" w:cs="Times New Roman"/>
              </w:rPr>
              <w:t>-  Over 6 months to 12 months</w:t>
            </w:r>
          </w:p>
        </w:tc>
        <w:tc>
          <w:tcPr>
            <w:tcW w:w="1710" w:type="dxa"/>
            <w:vAlign w:val="center"/>
          </w:tcPr>
          <w:p w14:paraId="64516C14" w14:textId="2335AB45" w:rsidR="002A171E" w:rsidRPr="00905001" w:rsidRDefault="002A171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41" w:right="195"/>
              <w:jc w:val="right"/>
              <w:rPr>
                <w:rFonts w:ascii="Times New Roman" w:hAnsi="Times New Roman" w:cs="Times New Roman"/>
                <w:color w:val="000000"/>
              </w:rPr>
            </w:pPr>
            <w:r w:rsidRPr="00905001">
              <w:rPr>
                <w:rFonts w:ascii="Times New Roman" w:hAnsi="Times New Roman" w:cs="Times New Roman"/>
                <w:color w:val="000000"/>
              </w:rPr>
              <w:t>-</w:t>
            </w:r>
          </w:p>
        </w:tc>
        <w:tc>
          <w:tcPr>
            <w:tcW w:w="270" w:type="dxa"/>
          </w:tcPr>
          <w:p w14:paraId="22AC27C4" w14:textId="77777777" w:rsidR="002A171E" w:rsidRPr="00905001" w:rsidRDefault="002A171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shd w:val="clear" w:color="auto" w:fill="auto"/>
          </w:tcPr>
          <w:p w14:paraId="417E3E47" w14:textId="6FD2009A" w:rsidR="002A171E" w:rsidRPr="00905001" w:rsidRDefault="002A171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905001">
              <w:rPr>
                <w:rFonts w:ascii="Times New Roman" w:hAnsi="Times New Roman" w:cs="Times New Roman"/>
                <w:color w:val="000000"/>
              </w:rPr>
              <w:t>49</w:t>
            </w:r>
          </w:p>
        </w:tc>
      </w:tr>
      <w:tr w:rsidR="002A171E" w:rsidRPr="00905001" w14:paraId="7E00BC87" w14:textId="77777777" w:rsidTr="00510806">
        <w:trPr>
          <w:trHeight w:val="252"/>
        </w:trPr>
        <w:tc>
          <w:tcPr>
            <w:tcW w:w="6210" w:type="dxa"/>
            <w:vAlign w:val="bottom"/>
          </w:tcPr>
          <w:p w14:paraId="6CFBD071" w14:textId="77777777" w:rsidR="002A171E" w:rsidRPr="00905001" w:rsidRDefault="002A171E" w:rsidP="00905001">
            <w:pPr>
              <w:rPr>
                <w:rFonts w:ascii="Times New Roman" w:hAnsi="Times New Roman" w:cs="Times New Roman"/>
              </w:rPr>
            </w:pPr>
            <w:r w:rsidRPr="00905001">
              <w:rPr>
                <w:rFonts w:ascii="Times New Roman" w:hAnsi="Times New Roman" w:cs="Times New Roman"/>
              </w:rPr>
              <w:t>-  Over 12 months</w:t>
            </w:r>
          </w:p>
        </w:tc>
        <w:tc>
          <w:tcPr>
            <w:tcW w:w="1710" w:type="dxa"/>
            <w:tcBorders>
              <w:bottom w:val="single" w:sz="4" w:space="0" w:color="auto"/>
            </w:tcBorders>
            <w:vAlign w:val="center"/>
          </w:tcPr>
          <w:p w14:paraId="13786076" w14:textId="7BBC3F59" w:rsidR="002A171E" w:rsidRPr="00905001" w:rsidRDefault="000D5852"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905001">
              <w:rPr>
                <w:rFonts w:ascii="Times New Roman" w:hAnsi="Times New Roman" w:cs="Times New Roman"/>
                <w:color w:val="000000"/>
              </w:rPr>
              <w:t>592</w:t>
            </w:r>
          </w:p>
        </w:tc>
        <w:tc>
          <w:tcPr>
            <w:tcW w:w="270" w:type="dxa"/>
          </w:tcPr>
          <w:p w14:paraId="0C194771" w14:textId="77777777" w:rsidR="002A171E" w:rsidRPr="00905001" w:rsidRDefault="002A171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Borders>
              <w:bottom w:val="single" w:sz="4" w:space="0" w:color="auto"/>
            </w:tcBorders>
            <w:shd w:val="clear" w:color="auto" w:fill="auto"/>
          </w:tcPr>
          <w:p w14:paraId="40D672D9" w14:textId="264A3B86" w:rsidR="002A171E" w:rsidRPr="00905001" w:rsidRDefault="002A171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905001">
              <w:rPr>
                <w:rFonts w:ascii="Times New Roman" w:hAnsi="Times New Roman" w:cs="Times New Roman"/>
                <w:color w:val="000000"/>
              </w:rPr>
              <w:t>580</w:t>
            </w:r>
          </w:p>
        </w:tc>
      </w:tr>
      <w:tr w:rsidR="006955CE" w:rsidRPr="00905001" w14:paraId="029B4B89" w14:textId="77777777" w:rsidTr="00510806">
        <w:trPr>
          <w:trHeight w:val="252"/>
        </w:trPr>
        <w:tc>
          <w:tcPr>
            <w:tcW w:w="6210" w:type="dxa"/>
            <w:vAlign w:val="bottom"/>
          </w:tcPr>
          <w:p w14:paraId="1BB0C89D" w14:textId="77777777" w:rsidR="006955CE" w:rsidRPr="00905001" w:rsidRDefault="006955CE" w:rsidP="0090500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42"/>
              </w:tabs>
              <w:rPr>
                <w:rFonts w:ascii="Times New Roman" w:hAnsi="Times New Roman" w:cs="Times New Roman"/>
              </w:rPr>
            </w:pPr>
            <w:r w:rsidRPr="00905001">
              <w:rPr>
                <w:rFonts w:ascii="Times New Roman" w:hAnsi="Times New Roman" w:cs="Times New Roman"/>
              </w:rPr>
              <w:t>Total</w:t>
            </w:r>
          </w:p>
        </w:tc>
        <w:tc>
          <w:tcPr>
            <w:tcW w:w="1710" w:type="dxa"/>
            <w:tcBorders>
              <w:top w:val="single" w:sz="4" w:space="0" w:color="auto"/>
            </w:tcBorders>
            <w:vAlign w:val="center"/>
          </w:tcPr>
          <w:p w14:paraId="680CECA0" w14:textId="17C62BD2" w:rsidR="006955CE" w:rsidRPr="00905001" w:rsidRDefault="000D5852"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905001">
              <w:rPr>
                <w:rFonts w:ascii="Times New Roman" w:hAnsi="Times New Roman" w:cs="Times New Roman"/>
                <w:color w:val="000000"/>
              </w:rPr>
              <w:t>35,611</w:t>
            </w:r>
          </w:p>
        </w:tc>
        <w:tc>
          <w:tcPr>
            <w:tcW w:w="270" w:type="dxa"/>
          </w:tcPr>
          <w:p w14:paraId="52DE9BCD" w14:textId="77777777"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Borders>
              <w:top w:val="single" w:sz="4" w:space="0" w:color="auto"/>
            </w:tcBorders>
            <w:shd w:val="clear" w:color="auto" w:fill="auto"/>
          </w:tcPr>
          <w:p w14:paraId="410BF3F8" w14:textId="03D15572"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905001">
              <w:rPr>
                <w:rFonts w:ascii="Times New Roman" w:hAnsi="Times New Roman" w:cs="Times New Roman"/>
                <w:color w:val="000000"/>
              </w:rPr>
              <w:t>39,520</w:t>
            </w:r>
          </w:p>
        </w:tc>
      </w:tr>
      <w:tr w:rsidR="006955CE" w:rsidRPr="00905001" w14:paraId="713CEBF3" w14:textId="77777777" w:rsidTr="00510806">
        <w:trPr>
          <w:trHeight w:val="252"/>
        </w:trPr>
        <w:tc>
          <w:tcPr>
            <w:tcW w:w="6210" w:type="dxa"/>
          </w:tcPr>
          <w:p w14:paraId="1AAD8377" w14:textId="068113D8"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905001">
              <w:rPr>
                <w:rFonts w:ascii="Times New Roman" w:hAnsi="Times New Roman" w:cs="Times New Roman"/>
              </w:rPr>
              <w:t>Less: Allowance for expected credit losses</w:t>
            </w:r>
          </w:p>
        </w:tc>
        <w:tc>
          <w:tcPr>
            <w:tcW w:w="1710" w:type="dxa"/>
            <w:tcBorders>
              <w:bottom w:val="single" w:sz="4" w:space="0" w:color="auto"/>
            </w:tcBorders>
          </w:tcPr>
          <w:p w14:paraId="0D9924A8" w14:textId="3094955F"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color w:val="000000"/>
              </w:rPr>
            </w:pPr>
            <w:r w:rsidRPr="00905001">
              <w:rPr>
                <w:rFonts w:ascii="Times New Roman" w:hAnsi="Times New Roman" w:cs="Times New Roman"/>
                <w:color w:val="000000"/>
              </w:rPr>
              <w:t>(</w:t>
            </w:r>
            <w:r w:rsidR="000D5852" w:rsidRPr="00905001">
              <w:rPr>
                <w:rFonts w:ascii="Times New Roman" w:hAnsi="Times New Roman" w:cs="Times New Roman"/>
                <w:color w:val="000000"/>
              </w:rPr>
              <w:t>592</w:t>
            </w:r>
            <w:r w:rsidRPr="00905001">
              <w:rPr>
                <w:rFonts w:ascii="Times New Roman" w:hAnsi="Times New Roman" w:cs="Times New Roman"/>
                <w:color w:val="000000"/>
              </w:rPr>
              <w:t>)</w:t>
            </w:r>
          </w:p>
        </w:tc>
        <w:tc>
          <w:tcPr>
            <w:tcW w:w="270" w:type="dxa"/>
          </w:tcPr>
          <w:p w14:paraId="472002E5" w14:textId="77777777"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Borders>
              <w:bottom w:val="single" w:sz="4" w:space="0" w:color="auto"/>
            </w:tcBorders>
            <w:shd w:val="clear" w:color="auto" w:fill="auto"/>
          </w:tcPr>
          <w:p w14:paraId="321BD812" w14:textId="57F8540D"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color w:val="000000"/>
              </w:rPr>
            </w:pPr>
            <w:r w:rsidRPr="00905001">
              <w:rPr>
                <w:rFonts w:ascii="Times New Roman" w:hAnsi="Times New Roman" w:cs="Times New Roman"/>
                <w:color w:val="000000"/>
              </w:rPr>
              <w:t>(580)</w:t>
            </w:r>
          </w:p>
        </w:tc>
      </w:tr>
      <w:tr w:rsidR="006955CE" w:rsidRPr="00905001" w14:paraId="6AC50B4E" w14:textId="77777777" w:rsidTr="00510806">
        <w:trPr>
          <w:trHeight w:val="252"/>
        </w:trPr>
        <w:tc>
          <w:tcPr>
            <w:tcW w:w="6210" w:type="dxa"/>
          </w:tcPr>
          <w:p w14:paraId="4934B912" w14:textId="77777777"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905001">
              <w:rPr>
                <w:rFonts w:ascii="Times New Roman" w:hAnsi="Times New Roman" w:cs="Times New Roman"/>
              </w:rPr>
              <w:t>Net</w:t>
            </w:r>
          </w:p>
        </w:tc>
        <w:tc>
          <w:tcPr>
            <w:tcW w:w="1710" w:type="dxa"/>
            <w:tcBorders>
              <w:top w:val="single" w:sz="4" w:space="0" w:color="auto"/>
              <w:bottom w:val="double" w:sz="4" w:space="0" w:color="auto"/>
            </w:tcBorders>
          </w:tcPr>
          <w:p w14:paraId="06ACC1AE" w14:textId="34BAE260" w:rsidR="006955CE" w:rsidRPr="00905001" w:rsidRDefault="00B424B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905001">
              <w:rPr>
                <w:rFonts w:ascii="Times New Roman" w:hAnsi="Times New Roman" w:cs="Times New Roman"/>
                <w:color w:val="000000"/>
              </w:rPr>
              <w:t>3</w:t>
            </w:r>
            <w:r w:rsidR="000D5852" w:rsidRPr="00905001">
              <w:rPr>
                <w:rFonts w:ascii="Times New Roman" w:hAnsi="Times New Roman" w:cs="Times New Roman"/>
                <w:color w:val="000000"/>
              </w:rPr>
              <w:t>5,019</w:t>
            </w:r>
          </w:p>
        </w:tc>
        <w:tc>
          <w:tcPr>
            <w:tcW w:w="270" w:type="dxa"/>
          </w:tcPr>
          <w:p w14:paraId="2C8EF765" w14:textId="77777777"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Borders>
              <w:top w:val="single" w:sz="4" w:space="0" w:color="auto"/>
              <w:bottom w:val="double" w:sz="4" w:space="0" w:color="auto"/>
            </w:tcBorders>
            <w:shd w:val="clear" w:color="auto" w:fill="auto"/>
          </w:tcPr>
          <w:p w14:paraId="03B5A69A" w14:textId="34BA4224"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905001">
              <w:rPr>
                <w:rFonts w:ascii="Times New Roman" w:hAnsi="Times New Roman" w:cs="Times New Roman"/>
                <w:color w:val="000000"/>
              </w:rPr>
              <w:t>38,940</w:t>
            </w:r>
          </w:p>
        </w:tc>
      </w:tr>
      <w:tr w:rsidR="006955CE" w:rsidRPr="00905001" w14:paraId="425321D3" w14:textId="77777777" w:rsidTr="00510806">
        <w:trPr>
          <w:trHeight w:val="50"/>
        </w:trPr>
        <w:tc>
          <w:tcPr>
            <w:tcW w:w="6210" w:type="dxa"/>
          </w:tcPr>
          <w:p w14:paraId="244F935E" w14:textId="77777777"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tc>
        <w:tc>
          <w:tcPr>
            <w:tcW w:w="1710" w:type="dxa"/>
          </w:tcPr>
          <w:p w14:paraId="1BD54382" w14:textId="77777777"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72"/>
              <w:rPr>
                <w:rFonts w:ascii="Times New Roman" w:hAnsi="Times New Roman" w:cs="Times New Roman"/>
                <w:b/>
                <w:bCs/>
              </w:rPr>
            </w:pPr>
          </w:p>
        </w:tc>
        <w:tc>
          <w:tcPr>
            <w:tcW w:w="270" w:type="dxa"/>
          </w:tcPr>
          <w:p w14:paraId="5F8B9B35" w14:textId="77777777"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72"/>
              <w:rPr>
                <w:rFonts w:ascii="Times New Roman" w:hAnsi="Times New Roman" w:cs="Times New Roman"/>
                <w:b/>
                <w:bCs/>
              </w:rPr>
            </w:pPr>
          </w:p>
        </w:tc>
        <w:tc>
          <w:tcPr>
            <w:tcW w:w="1620" w:type="dxa"/>
            <w:shd w:val="clear" w:color="auto" w:fill="auto"/>
          </w:tcPr>
          <w:p w14:paraId="09CE16F3" w14:textId="77777777"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72"/>
              <w:rPr>
                <w:rFonts w:ascii="Times New Roman" w:hAnsi="Times New Roman" w:cs="Times New Roman"/>
                <w:b/>
                <w:bCs/>
              </w:rPr>
            </w:pPr>
          </w:p>
        </w:tc>
      </w:tr>
      <w:tr w:rsidR="006955CE" w:rsidRPr="00905001" w14:paraId="35EDDE20" w14:textId="77777777" w:rsidTr="00510806">
        <w:trPr>
          <w:trHeight w:val="252"/>
        </w:trPr>
        <w:tc>
          <w:tcPr>
            <w:tcW w:w="6210" w:type="dxa"/>
          </w:tcPr>
          <w:p w14:paraId="61969060" w14:textId="41E054DB" w:rsidR="006955CE" w:rsidRPr="00905001" w:rsidRDefault="006652F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905001">
              <w:rPr>
                <w:rFonts w:ascii="Times New Roman" w:hAnsi="Times New Roman" w:cs="Times New Roman"/>
              </w:rPr>
              <w:t>A</w:t>
            </w:r>
            <w:r w:rsidR="006955CE" w:rsidRPr="00905001">
              <w:rPr>
                <w:rFonts w:ascii="Times New Roman" w:hAnsi="Times New Roman" w:cs="Times New Roman"/>
              </w:rPr>
              <w:t>llowance for expected credit losses during the period/year</w:t>
            </w:r>
          </w:p>
        </w:tc>
        <w:tc>
          <w:tcPr>
            <w:tcW w:w="1710" w:type="dxa"/>
            <w:tcBorders>
              <w:bottom w:val="double" w:sz="4" w:space="0" w:color="auto"/>
            </w:tcBorders>
          </w:tcPr>
          <w:p w14:paraId="682D90C2" w14:textId="67406D7B" w:rsidR="006955CE"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cs/>
              </w:rPr>
            </w:pPr>
            <w:r w:rsidRPr="00905001">
              <w:rPr>
                <w:rFonts w:ascii="Times New Roman" w:hAnsi="Times New Roman" w:cs="Times New Roman"/>
                <w:color w:val="000000"/>
              </w:rPr>
              <w:t>29</w:t>
            </w:r>
          </w:p>
        </w:tc>
        <w:tc>
          <w:tcPr>
            <w:tcW w:w="270" w:type="dxa"/>
          </w:tcPr>
          <w:p w14:paraId="3717532B" w14:textId="77777777"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Borders>
              <w:bottom w:val="double" w:sz="4" w:space="0" w:color="auto"/>
            </w:tcBorders>
            <w:shd w:val="clear" w:color="auto" w:fill="auto"/>
          </w:tcPr>
          <w:p w14:paraId="14DE79A8" w14:textId="4D7ADB5A"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905001">
              <w:rPr>
                <w:rFonts w:ascii="Times New Roman" w:hAnsi="Times New Roman" w:cs="Times New Roman"/>
                <w:color w:val="000000"/>
              </w:rPr>
              <w:t>75</w:t>
            </w:r>
          </w:p>
        </w:tc>
      </w:tr>
      <w:tr w:rsidR="009539D3" w:rsidRPr="00905001" w14:paraId="60996943" w14:textId="77777777" w:rsidTr="00510806">
        <w:trPr>
          <w:trHeight w:val="252"/>
        </w:trPr>
        <w:tc>
          <w:tcPr>
            <w:tcW w:w="6210" w:type="dxa"/>
          </w:tcPr>
          <w:p w14:paraId="010E4CE4"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710" w:type="dxa"/>
            <w:tcBorders>
              <w:top w:val="double" w:sz="4" w:space="0" w:color="auto"/>
            </w:tcBorders>
          </w:tcPr>
          <w:p w14:paraId="1CA87F7A"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p>
        </w:tc>
        <w:tc>
          <w:tcPr>
            <w:tcW w:w="270" w:type="dxa"/>
          </w:tcPr>
          <w:p w14:paraId="072F2B17"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Borders>
              <w:top w:val="double" w:sz="4" w:space="0" w:color="auto"/>
            </w:tcBorders>
            <w:shd w:val="clear" w:color="auto" w:fill="auto"/>
          </w:tcPr>
          <w:p w14:paraId="3794C013"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p>
        </w:tc>
      </w:tr>
      <w:tr w:rsidR="009539D3" w:rsidRPr="00905001" w14:paraId="5F14769E" w14:textId="77777777" w:rsidTr="00510806">
        <w:trPr>
          <w:trHeight w:val="252"/>
        </w:trPr>
        <w:tc>
          <w:tcPr>
            <w:tcW w:w="6210" w:type="dxa"/>
          </w:tcPr>
          <w:p w14:paraId="66412683" w14:textId="1D24F21E"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905001">
              <w:rPr>
                <w:rFonts w:ascii="Times New Roman" w:hAnsi="Times New Roman" w:cs="Times New Roman"/>
              </w:rPr>
              <w:t>Write-off trade account receivables during the period/year</w:t>
            </w:r>
          </w:p>
        </w:tc>
        <w:tc>
          <w:tcPr>
            <w:tcW w:w="1710" w:type="dxa"/>
            <w:tcBorders>
              <w:bottom w:val="double" w:sz="4" w:space="0" w:color="auto"/>
            </w:tcBorders>
          </w:tcPr>
          <w:p w14:paraId="6C6F59B0" w14:textId="3AAA94FB"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color w:val="000000"/>
              </w:rPr>
            </w:pPr>
            <w:r w:rsidRPr="00905001">
              <w:rPr>
                <w:rFonts w:ascii="Times New Roman" w:hAnsi="Times New Roman" w:cs="Times New Roman"/>
                <w:color w:val="000000"/>
              </w:rPr>
              <w:t>(17)</w:t>
            </w:r>
          </w:p>
        </w:tc>
        <w:tc>
          <w:tcPr>
            <w:tcW w:w="270" w:type="dxa"/>
          </w:tcPr>
          <w:p w14:paraId="06D09693"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Borders>
              <w:bottom w:val="double" w:sz="4" w:space="0" w:color="auto"/>
            </w:tcBorders>
            <w:shd w:val="clear" w:color="auto" w:fill="auto"/>
            <w:vAlign w:val="center"/>
          </w:tcPr>
          <w:p w14:paraId="0B2D2C98" w14:textId="3BEB439B"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41" w:right="195"/>
              <w:jc w:val="right"/>
              <w:rPr>
                <w:rFonts w:ascii="Times New Roman" w:hAnsi="Times New Roman" w:cs="Times New Roman"/>
                <w:color w:val="000000"/>
              </w:rPr>
            </w:pPr>
            <w:r w:rsidRPr="00905001">
              <w:rPr>
                <w:rFonts w:ascii="Times New Roman" w:hAnsi="Times New Roman" w:cs="Times New Roman"/>
                <w:color w:val="000000"/>
              </w:rPr>
              <w:t>-</w:t>
            </w:r>
          </w:p>
        </w:tc>
      </w:tr>
      <w:bookmarkEnd w:id="0"/>
    </w:tbl>
    <w:p w14:paraId="7770BA9A"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79C7BA02" w14:textId="3874E48D" w:rsidR="009F5391" w:rsidRPr="00905001" w:rsidRDefault="009C64A8"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905001">
        <w:rPr>
          <w:rFonts w:ascii="Times New Roman" w:hAnsi="Times New Roman" w:cs="Times New Roman"/>
          <w:b/>
          <w:bCs/>
        </w:rPr>
        <w:t>6</w:t>
      </w:r>
      <w:r w:rsidR="009F5391" w:rsidRPr="00905001">
        <w:rPr>
          <w:rFonts w:ascii="Times New Roman" w:hAnsi="Times New Roman" w:cs="Times New Roman"/>
          <w:b/>
          <w:bCs/>
        </w:rPr>
        <w:t>.</w:t>
      </w:r>
      <w:r w:rsidR="009F5391" w:rsidRPr="00905001">
        <w:rPr>
          <w:rFonts w:ascii="Times New Roman" w:hAnsi="Times New Roman" w:cs="Times New Roman"/>
          <w:b/>
          <w:bCs/>
        </w:rPr>
        <w:tab/>
        <w:t>INVENTORIES</w:t>
      </w:r>
      <w:r w:rsidR="00882BE5" w:rsidRPr="00905001">
        <w:rPr>
          <w:rFonts w:ascii="Times New Roman" w:hAnsi="Times New Roman" w:cs="Times New Roman"/>
          <w:b/>
          <w:bCs/>
        </w:rPr>
        <w:t xml:space="preserve"> - Net</w:t>
      </w:r>
    </w:p>
    <w:p w14:paraId="3CC42C6C" w14:textId="77777777" w:rsidR="0084088E" w:rsidRPr="00905001" w:rsidRDefault="0084088E" w:rsidP="00905001">
      <w:pPr>
        <w:pStyle w:val="BodyText3"/>
        <w:spacing w:line="240" w:lineRule="atLeast"/>
        <w:rPr>
          <w:rFonts w:cs="Times New Roman"/>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10"/>
        <w:gridCol w:w="1710"/>
        <w:gridCol w:w="270"/>
        <w:gridCol w:w="1620"/>
      </w:tblGrid>
      <w:tr w:rsidR="0084088E" w:rsidRPr="00905001" w14:paraId="4236613B" w14:textId="77777777" w:rsidTr="00510806">
        <w:tc>
          <w:tcPr>
            <w:tcW w:w="6210" w:type="dxa"/>
          </w:tcPr>
          <w:p w14:paraId="4CE90992" w14:textId="77777777" w:rsidR="0084088E" w:rsidRPr="00905001" w:rsidRDefault="0084088E" w:rsidP="00905001">
            <w:pPr>
              <w:pStyle w:val="BodyText3"/>
              <w:spacing w:line="240" w:lineRule="atLeast"/>
              <w:rPr>
                <w:rFonts w:cs="Times New Roman"/>
                <w:sz w:val="18"/>
                <w:szCs w:val="18"/>
              </w:rPr>
            </w:pPr>
          </w:p>
        </w:tc>
        <w:tc>
          <w:tcPr>
            <w:tcW w:w="3600" w:type="dxa"/>
            <w:gridSpan w:val="3"/>
            <w:tcBorders>
              <w:bottom w:val="single" w:sz="4" w:space="0" w:color="auto"/>
            </w:tcBorders>
          </w:tcPr>
          <w:p w14:paraId="2320F3D1" w14:textId="77777777" w:rsidR="0084088E" w:rsidRPr="00905001" w:rsidRDefault="0084088E" w:rsidP="00905001">
            <w:pPr>
              <w:pStyle w:val="BodyText3"/>
              <w:spacing w:line="240" w:lineRule="atLeast"/>
              <w:jc w:val="center"/>
              <w:rPr>
                <w:rFonts w:cs="Times New Roman"/>
                <w:sz w:val="18"/>
                <w:szCs w:val="18"/>
              </w:rPr>
            </w:pPr>
            <w:r w:rsidRPr="00905001">
              <w:rPr>
                <w:rFonts w:cs="Times New Roman"/>
                <w:sz w:val="18"/>
                <w:szCs w:val="18"/>
              </w:rPr>
              <w:t>In Thousand Baht</w:t>
            </w:r>
          </w:p>
        </w:tc>
      </w:tr>
      <w:tr w:rsidR="006955CE" w:rsidRPr="00905001" w14:paraId="3DCAFC6D" w14:textId="77777777" w:rsidTr="00510806">
        <w:tc>
          <w:tcPr>
            <w:tcW w:w="6210" w:type="dxa"/>
          </w:tcPr>
          <w:p w14:paraId="3B3CF923" w14:textId="77777777"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710" w:type="dxa"/>
            <w:tcBorders>
              <w:bottom w:val="single" w:sz="4" w:space="0" w:color="auto"/>
            </w:tcBorders>
          </w:tcPr>
          <w:p w14:paraId="2D2E925A" w14:textId="1367289D" w:rsidR="006955CE" w:rsidRPr="00905001" w:rsidRDefault="00051B5C" w:rsidP="00D86CF6">
            <w:pPr>
              <w:pStyle w:val="BodyText3"/>
              <w:spacing w:line="240" w:lineRule="atLeast"/>
              <w:jc w:val="center"/>
              <w:rPr>
                <w:rFonts w:cs="Times New Roman"/>
                <w:sz w:val="18"/>
                <w:szCs w:val="18"/>
              </w:rPr>
            </w:pPr>
            <w:r w:rsidRPr="00905001">
              <w:rPr>
                <w:rFonts w:cs="Times New Roman"/>
                <w:sz w:val="18"/>
                <w:szCs w:val="18"/>
              </w:rPr>
              <w:t>June</w:t>
            </w:r>
            <w:r w:rsidR="006955CE" w:rsidRPr="00905001">
              <w:rPr>
                <w:rFonts w:cs="Times New Roman"/>
                <w:sz w:val="18"/>
                <w:szCs w:val="18"/>
              </w:rPr>
              <w:t xml:space="preserve"> 3</w:t>
            </w:r>
            <w:r w:rsidRPr="00905001">
              <w:rPr>
                <w:rFonts w:cs="Times New Roman"/>
                <w:sz w:val="18"/>
                <w:szCs w:val="18"/>
              </w:rPr>
              <w:t>0</w:t>
            </w:r>
            <w:r w:rsidR="006955CE" w:rsidRPr="00905001">
              <w:rPr>
                <w:rFonts w:cs="Times New Roman"/>
                <w:sz w:val="18"/>
                <w:szCs w:val="18"/>
              </w:rPr>
              <w:t>, 2023</w:t>
            </w:r>
          </w:p>
        </w:tc>
        <w:tc>
          <w:tcPr>
            <w:tcW w:w="270" w:type="dxa"/>
          </w:tcPr>
          <w:p w14:paraId="6EB149FA" w14:textId="77777777" w:rsidR="006955CE" w:rsidRPr="00905001" w:rsidRDefault="006955CE" w:rsidP="00905001">
            <w:pPr>
              <w:pStyle w:val="BodyText3"/>
              <w:spacing w:line="240" w:lineRule="atLeast"/>
              <w:rPr>
                <w:rFonts w:cs="Times New Roman"/>
                <w:sz w:val="18"/>
                <w:szCs w:val="18"/>
              </w:rPr>
            </w:pPr>
          </w:p>
        </w:tc>
        <w:tc>
          <w:tcPr>
            <w:tcW w:w="1620" w:type="dxa"/>
            <w:tcBorders>
              <w:bottom w:val="single" w:sz="4" w:space="0" w:color="auto"/>
            </w:tcBorders>
          </w:tcPr>
          <w:p w14:paraId="2270005F" w14:textId="4464CB46" w:rsidR="006955CE" w:rsidRPr="00905001" w:rsidRDefault="006955CE" w:rsidP="00510806">
            <w:pPr>
              <w:pStyle w:val="BodyText3"/>
              <w:spacing w:line="240" w:lineRule="atLeast"/>
              <w:ind w:left="-25" w:right="-109"/>
              <w:rPr>
                <w:rFonts w:cs="Times New Roman"/>
                <w:sz w:val="18"/>
                <w:szCs w:val="18"/>
              </w:rPr>
            </w:pPr>
            <w:r w:rsidRPr="00905001">
              <w:rPr>
                <w:rFonts w:cs="Times New Roman"/>
                <w:sz w:val="18"/>
                <w:szCs w:val="18"/>
              </w:rPr>
              <w:t>December 31, 2022</w:t>
            </w:r>
          </w:p>
        </w:tc>
      </w:tr>
      <w:tr w:rsidR="0084088E" w:rsidRPr="00905001" w14:paraId="67BF50B2" w14:textId="77777777" w:rsidTr="00510806">
        <w:tc>
          <w:tcPr>
            <w:tcW w:w="6210" w:type="dxa"/>
          </w:tcPr>
          <w:p w14:paraId="2F42B91E" w14:textId="77777777" w:rsidR="0084088E" w:rsidRPr="00905001" w:rsidRDefault="0084088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710" w:type="dxa"/>
          </w:tcPr>
          <w:p w14:paraId="2DC46D5F" w14:textId="77777777" w:rsidR="0084088E" w:rsidRPr="00905001" w:rsidRDefault="0084088E" w:rsidP="00905001">
            <w:pPr>
              <w:pStyle w:val="BodyText3"/>
              <w:spacing w:line="240" w:lineRule="atLeast"/>
              <w:jc w:val="center"/>
              <w:rPr>
                <w:rFonts w:cs="Times New Roman"/>
                <w:sz w:val="18"/>
                <w:szCs w:val="18"/>
              </w:rPr>
            </w:pPr>
          </w:p>
        </w:tc>
        <w:tc>
          <w:tcPr>
            <w:tcW w:w="270" w:type="dxa"/>
          </w:tcPr>
          <w:p w14:paraId="63A49533" w14:textId="77777777" w:rsidR="0084088E" w:rsidRPr="00905001" w:rsidRDefault="0084088E" w:rsidP="00905001">
            <w:pPr>
              <w:pStyle w:val="BodyText3"/>
              <w:spacing w:line="240" w:lineRule="atLeast"/>
              <w:rPr>
                <w:rFonts w:cs="Times New Roman"/>
                <w:sz w:val="18"/>
                <w:szCs w:val="18"/>
              </w:rPr>
            </w:pPr>
          </w:p>
        </w:tc>
        <w:tc>
          <w:tcPr>
            <w:tcW w:w="1620" w:type="dxa"/>
          </w:tcPr>
          <w:p w14:paraId="3BFCAE81" w14:textId="77777777" w:rsidR="0084088E" w:rsidRPr="00905001" w:rsidRDefault="0084088E" w:rsidP="00905001">
            <w:pPr>
              <w:pStyle w:val="BodyText3"/>
              <w:spacing w:line="240" w:lineRule="atLeast"/>
              <w:jc w:val="center"/>
              <w:rPr>
                <w:rFonts w:cs="Times New Roman"/>
                <w:sz w:val="18"/>
                <w:szCs w:val="18"/>
              </w:rPr>
            </w:pPr>
          </w:p>
        </w:tc>
      </w:tr>
      <w:tr w:rsidR="006955CE" w:rsidRPr="00905001" w14:paraId="1B3097A1" w14:textId="77777777" w:rsidTr="00510806">
        <w:trPr>
          <w:trHeight w:val="252"/>
        </w:trPr>
        <w:tc>
          <w:tcPr>
            <w:tcW w:w="6210" w:type="dxa"/>
          </w:tcPr>
          <w:p w14:paraId="3187A198" w14:textId="1D4E43E9"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905001">
              <w:rPr>
                <w:rFonts w:ascii="Times New Roman" w:hAnsi="Times New Roman" w:cs="Times New Roman"/>
              </w:rPr>
              <w:t>Finished goods</w:t>
            </w:r>
          </w:p>
        </w:tc>
        <w:tc>
          <w:tcPr>
            <w:tcW w:w="1710" w:type="dxa"/>
            <w:vAlign w:val="bottom"/>
          </w:tcPr>
          <w:p w14:paraId="3B4F1165" w14:textId="6E42DF31" w:rsidR="006955CE" w:rsidRPr="00905001" w:rsidRDefault="00FB7D2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3</w:t>
            </w:r>
            <w:r w:rsidR="006955CE" w:rsidRPr="00905001">
              <w:rPr>
                <w:rFonts w:ascii="Times New Roman" w:hAnsi="Times New Roman" w:cs="Times New Roman"/>
              </w:rPr>
              <w:t>,</w:t>
            </w:r>
            <w:r w:rsidRPr="00905001">
              <w:rPr>
                <w:rFonts w:ascii="Times New Roman" w:hAnsi="Times New Roman" w:cs="Times New Roman"/>
              </w:rPr>
              <w:t>967</w:t>
            </w:r>
          </w:p>
        </w:tc>
        <w:tc>
          <w:tcPr>
            <w:tcW w:w="270" w:type="dxa"/>
          </w:tcPr>
          <w:p w14:paraId="635B2CFA" w14:textId="77777777"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Pr>
          <w:p w14:paraId="3BD95221" w14:textId="6A169654"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2,385</w:t>
            </w:r>
          </w:p>
        </w:tc>
      </w:tr>
      <w:tr w:rsidR="006955CE" w:rsidRPr="00905001" w14:paraId="2B0CA007" w14:textId="77777777" w:rsidTr="00510806">
        <w:trPr>
          <w:trHeight w:val="252"/>
        </w:trPr>
        <w:tc>
          <w:tcPr>
            <w:tcW w:w="6210" w:type="dxa"/>
          </w:tcPr>
          <w:p w14:paraId="3235B496" w14:textId="54736FA8"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905001">
              <w:rPr>
                <w:rFonts w:ascii="Times New Roman" w:hAnsi="Times New Roman" w:cs="Times New Roman"/>
              </w:rPr>
              <w:t>Work in progress</w:t>
            </w:r>
          </w:p>
        </w:tc>
        <w:tc>
          <w:tcPr>
            <w:tcW w:w="1710" w:type="dxa"/>
            <w:vAlign w:val="bottom"/>
          </w:tcPr>
          <w:p w14:paraId="515DA1B4" w14:textId="5E98A61F" w:rsidR="006955CE" w:rsidRPr="00905001" w:rsidRDefault="00FB7D2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620</w:t>
            </w:r>
          </w:p>
        </w:tc>
        <w:tc>
          <w:tcPr>
            <w:tcW w:w="270" w:type="dxa"/>
          </w:tcPr>
          <w:p w14:paraId="10114D9C" w14:textId="77777777"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Pr>
          <w:p w14:paraId="02DB1DA3" w14:textId="1ED34F51"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574</w:t>
            </w:r>
          </w:p>
        </w:tc>
      </w:tr>
      <w:tr w:rsidR="006955CE" w:rsidRPr="00905001" w14:paraId="450340ED" w14:textId="77777777" w:rsidTr="00510806">
        <w:trPr>
          <w:trHeight w:val="252"/>
        </w:trPr>
        <w:tc>
          <w:tcPr>
            <w:tcW w:w="6210" w:type="dxa"/>
          </w:tcPr>
          <w:p w14:paraId="1E63EDA9" w14:textId="761E4A2E"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905001">
              <w:rPr>
                <w:rFonts w:ascii="Times New Roman" w:eastAsia="Angsana New" w:hAnsi="Times New Roman" w:cs="Times New Roman"/>
              </w:rPr>
              <w:t>Merchandises</w:t>
            </w:r>
          </w:p>
        </w:tc>
        <w:tc>
          <w:tcPr>
            <w:tcW w:w="1710" w:type="dxa"/>
            <w:vAlign w:val="bottom"/>
          </w:tcPr>
          <w:p w14:paraId="7AA130F3" w14:textId="5CA844DD" w:rsidR="006955CE" w:rsidRPr="00905001" w:rsidRDefault="00B424B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sidRPr="00905001">
              <w:rPr>
                <w:rFonts w:ascii="Times New Roman" w:hAnsi="Times New Roman" w:cs="Times New Roman"/>
              </w:rPr>
              <w:t>3</w:t>
            </w:r>
            <w:r w:rsidR="00FB7D2C" w:rsidRPr="00905001">
              <w:rPr>
                <w:rFonts w:ascii="Times New Roman" w:hAnsi="Times New Roman" w:cs="Times New Roman"/>
              </w:rPr>
              <w:t>9</w:t>
            </w:r>
          </w:p>
        </w:tc>
        <w:tc>
          <w:tcPr>
            <w:tcW w:w="270" w:type="dxa"/>
          </w:tcPr>
          <w:p w14:paraId="14DFE233" w14:textId="77777777"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Pr>
          <w:p w14:paraId="6BF5852F" w14:textId="4A77261B"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2</w:t>
            </w:r>
          </w:p>
        </w:tc>
      </w:tr>
      <w:tr w:rsidR="006955CE" w:rsidRPr="00905001" w14:paraId="4BF2E7A0" w14:textId="77777777" w:rsidTr="00510806">
        <w:trPr>
          <w:trHeight w:val="252"/>
        </w:trPr>
        <w:tc>
          <w:tcPr>
            <w:tcW w:w="6210" w:type="dxa"/>
          </w:tcPr>
          <w:p w14:paraId="28DEB0D2" w14:textId="344760CB"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905001">
              <w:rPr>
                <w:rFonts w:ascii="Times New Roman" w:hAnsi="Times New Roman" w:cs="Times New Roman"/>
              </w:rPr>
              <w:t>Raw materials</w:t>
            </w:r>
          </w:p>
        </w:tc>
        <w:tc>
          <w:tcPr>
            <w:tcW w:w="1710" w:type="dxa"/>
            <w:vAlign w:val="bottom"/>
          </w:tcPr>
          <w:p w14:paraId="02323146" w14:textId="31FCCADA" w:rsidR="006955CE" w:rsidRPr="00905001" w:rsidRDefault="00FB7D2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9</w:t>
            </w:r>
            <w:r w:rsidR="006955CE" w:rsidRPr="00905001">
              <w:rPr>
                <w:rFonts w:ascii="Times New Roman" w:hAnsi="Times New Roman" w:cs="Times New Roman"/>
              </w:rPr>
              <w:t>,</w:t>
            </w:r>
            <w:r w:rsidR="00B424B9" w:rsidRPr="00905001">
              <w:rPr>
                <w:rFonts w:ascii="Times New Roman" w:hAnsi="Times New Roman" w:cs="Times New Roman"/>
              </w:rPr>
              <w:t>3</w:t>
            </w:r>
            <w:r w:rsidRPr="00905001">
              <w:rPr>
                <w:rFonts w:ascii="Times New Roman" w:hAnsi="Times New Roman" w:cs="Times New Roman"/>
              </w:rPr>
              <w:t>08</w:t>
            </w:r>
          </w:p>
        </w:tc>
        <w:tc>
          <w:tcPr>
            <w:tcW w:w="270" w:type="dxa"/>
          </w:tcPr>
          <w:p w14:paraId="5A98FAC2" w14:textId="77777777"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Pr>
          <w:p w14:paraId="39D8C463" w14:textId="3AA27BD3"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7,863</w:t>
            </w:r>
          </w:p>
        </w:tc>
      </w:tr>
      <w:tr w:rsidR="006955CE" w:rsidRPr="00905001" w14:paraId="1CE776F2" w14:textId="77777777" w:rsidTr="00510806">
        <w:trPr>
          <w:trHeight w:val="252"/>
        </w:trPr>
        <w:tc>
          <w:tcPr>
            <w:tcW w:w="6210" w:type="dxa"/>
          </w:tcPr>
          <w:p w14:paraId="40ACC0EA" w14:textId="411595EC"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905001">
              <w:rPr>
                <w:rFonts w:ascii="Times New Roman" w:hAnsi="Times New Roman" w:cs="Times New Roman"/>
              </w:rPr>
              <w:t>Operating supplies and parts</w:t>
            </w:r>
          </w:p>
        </w:tc>
        <w:tc>
          <w:tcPr>
            <w:tcW w:w="1710" w:type="dxa"/>
            <w:vAlign w:val="bottom"/>
          </w:tcPr>
          <w:p w14:paraId="3E71980A" w14:textId="1B53D1D7"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1</w:t>
            </w:r>
            <w:r w:rsidR="00FB7D2C" w:rsidRPr="00905001">
              <w:rPr>
                <w:rFonts w:ascii="Times New Roman" w:hAnsi="Times New Roman" w:cs="Times New Roman"/>
              </w:rPr>
              <w:t>4</w:t>
            </w:r>
            <w:r w:rsidRPr="00905001">
              <w:rPr>
                <w:rFonts w:ascii="Times New Roman" w:hAnsi="Times New Roman" w:cs="Times New Roman"/>
              </w:rPr>
              <w:t>,</w:t>
            </w:r>
            <w:r w:rsidR="00FB7D2C" w:rsidRPr="00905001">
              <w:rPr>
                <w:rFonts w:ascii="Times New Roman" w:hAnsi="Times New Roman" w:cs="Times New Roman"/>
              </w:rPr>
              <w:t>90</w:t>
            </w:r>
            <w:r w:rsidR="00402C6B" w:rsidRPr="00905001">
              <w:rPr>
                <w:rFonts w:ascii="Times New Roman" w:hAnsi="Times New Roman" w:cs="Times New Roman"/>
              </w:rPr>
              <w:t>8</w:t>
            </w:r>
          </w:p>
        </w:tc>
        <w:tc>
          <w:tcPr>
            <w:tcW w:w="270" w:type="dxa"/>
          </w:tcPr>
          <w:p w14:paraId="26E298F7" w14:textId="77777777"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Pr>
          <w:p w14:paraId="5E1313B2" w14:textId="53BE8961"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15,623</w:t>
            </w:r>
          </w:p>
        </w:tc>
      </w:tr>
      <w:tr w:rsidR="006955CE" w:rsidRPr="00905001" w14:paraId="53506988" w14:textId="77777777" w:rsidTr="00510806">
        <w:trPr>
          <w:trHeight w:val="252"/>
        </w:trPr>
        <w:tc>
          <w:tcPr>
            <w:tcW w:w="6210" w:type="dxa"/>
          </w:tcPr>
          <w:p w14:paraId="76CAEF3D" w14:textId="568D5F0A"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Angsana New" w:hAnsi="Times New Roman" w:cs="Times New Roman"/>
              </w:rPr>
            </w:pPr>
            <w:r w:rsidRPr="00905001">
              <w:rPr>
                <w:rFonts w:ascii="Times New Roman" w:eastAsia="Angsana New" w:hAnsi="Times New Roman" w:cs="Times New Roman"/>
              </w:rPr>
              <w:t>Total</w:t>
            </w:r>
          </w:p>
        </w:tc>
        <w:tc>
          <w:tcPr>
            <w:tcW w:w="1710" w:type="dxa"/>
            <w:tcBorders>
              <w:top w:val="single" w:sz="4" w:space="0" w:color="auto"/>
            </w:tcBorders>
            <w:vAlign w:val="bottom"/>
          </w:tcPr>
          <w:p w14:paraId="6248E261" w14:textId="4E673A2C"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2</w:t>
            </w:r>
            <w:r w:rsidR="00035234" w:rsidRPr="00905001">
              <w:rPr>
                <w:rFonts w:ascii="Times New Roman" w:hAnsi="Times New Roman" w:cs="Times New Roman"/>
              </w:rPr>
              <w:t>8</w:t>
            </w:r>
            <w:r w:rsidRPr="00905001">
              <w:rPr>
                <w:rFonts w:ascii="Times New Roman" w:hAnsi="Times New Roman" w:cs="Times New Roman"/>
              </w:rPr>
              <w:t>,</w:t>
            </w:r>
            <w:r w:rsidR="00AC711B" w:rsidRPr="00905001">
              <w:rPr>
                <w:rFonts w:ascii="Times New Roman" w:hAnsi="Times New Roman" w:cs="Times New Roman"/>
              </w:rPr>
              <w:t>842</w:t>
            </w:r>
          </w:p>
        </w:tc>
        <w:tc>
          <w:tcPr>
            <w:tcW w:w="270" w:type="dxa"/>
          </w:tcPr>
          <w:p w14:paraId="2121A0BF" w14:textId="77777777"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Borders>
              <w:top w:val="single" w:sz="4" w:space="0" w:color="auto"/>
              <w:left w:val="nil"/>
              <w:bottom w:val="nil"/>
              <w:right w:val="nil"/>
            </w:tcBorders>
          </w:tcPr>
          <w:p w14:paraId="22207C61" w14:textId="2B336DBF"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26,447</w:t>
            </w:r>
          </w:p>
        </w:tc>
      </w:tr>
      <w:tr w:rsidR="006955CE" w:rsidRPr="00905001" w14:paraId="366E2372" w14:textId="77777777" w:rsidTr="00510806">
        <w:trPr>
          <w:trHeight w:val="252"/>
        </w:trPr>
        <w:tc>
          <w:tcPr>
            <w:tcW w:w="6210" w:type="dxa"/>
          </w:tcPr>
          <w:p w14:paraId="4EED6D82" w14:textId="4917B850"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905001">
              <w:rPr>
                <w:rFonts w:ascii="Times New Roman" w:hAnsi="Times New Roman" w:cs="Times New Roman"/>
              </w:rPr>
              <w:t>Less: Allowance for decline in value and slow moving of inventories</w:t>
            </w:r>
          </w:p>
        </w:tc>
        <w:tc>
          <w:tcPr>
            <w:tcW w:w="1710" w:type="dxa"/>
            <w:tcBorders>
              <w:bottom w:val="single" w:sz="4" w:space="0" w:color="auto"/>
            </w:tcBorders>
            <w:vAlign w:val="bottom"/>
          </w:tcPr>
          <w:p w14:paraId="058EEBAC" w14:textId="0A35C2B7"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905001">
              <w:rPr>
                <w:rFonts w:ascii="Times New Roman" w:hAnsi="Times New Roman" w:cs="Times New Roman"/>
              </w:rPr>
              <w:t>(</w:t>
            </w:r>
            <w:r w:rsidR="00B424B9" w:rsidRPr="00905001">
              <w:rPr>
                <w:rFonts w:ascii="Times New Roman" w:hAnsi="Times New Roman" w:cs="Times New Roman"/>
              </w:rPr>
              <w:t>4</w:t>
            </w:r>
            <w:r w:rsidR="00FB7D2C" w:rsidRPr="00905001">
              <w:rPr>
                <w:rFonts w:ascii="Times New Roman" w:hAnsi="Times New Roman" w:cs="Times New Roman"/>
              </w:rPr>
              <w:t>44</w:t>
            </w:r>
            <w:r w:rsidRPr="00905001">
              <w:rPr>
                <w:rFonts w:ascii="Times New Roman" w:hAnsi="Times New Roman" w:cs="Times New Roman"/>
              </w:rPr>
              <w:t>)</w:t>
            </w:r>
          </w:p>
        </w:tc>
        <w:tc>
          <w:tcPr>
            <w:tcW w:w="270" w:type="dxa"/>
          </w:tcPr>
          <w:p w14:paraId="56F3D7FC" w14:textId="77777777"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Borders>
              <w:top w:val="nil"/>
              <w:left w:val="nil"/>
              <w:bottom w:val="single" w:sz="4" w:space="0" w:color="auto"/>
              <w:right w:val="nil"/>
            </w:tcBorders>
          </w:tcPr>
          <w:p w14:paraId="63B1C8B8" w14:textId="51D747B7"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cs/>
              </w:rPr>
            </w:pPr>
            <w:r w:rsidRPr="00905001">
              <w:rPr>
                <w:rFonts w:ascii="Times New Roman" w:hAnsi="Times New Roman" w:cs="Times New Roman"/>
              </w:rPr>
              <w:t>(1,273)</w:t>
            </w:r>
          </w:p>
        </w:tc>
      </w:tr>
      <w:tr w:rsidR="006955CE" w:rsidRPr="00905001" w14:paraId="4D191B96" w14:textId="77777777" w:rsidTr="00510806">
        <w:trPr>
          <w:trHeight w:val="252"/>
        </w:trPr>
        <w:tc>
          <w:tcPr>
            <w:tcW w:w="6210" w:type="dxa"/>
          </w:tcPr>
          <w:p w14:paraId="3A5295C5" w14:textId="53594F9B"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cs="Times New Roman"/>
              </w:rPr>
            </w:pPr>
            <w:r w:rsidRPr="00905001">
              <w:rPr>
                <w:rFonts w:ascii="Times New Roman" w:hAnsi="Times New Roman" w:cs="Times New Roman"/>
              </w:rPr>
              <w:t>Net</w:t>
            </w:r>
          </w:p>
        </w:tc>
        <w:tc>
          <w:tcPr>
            <w:tcW w:w="1710" w:type="dxa"/>
            <w:tcBorders>
              <w:top w:val="single" w:sz="4" w:space="0" w:color="auto"/>
              <w:bottom w:val="double" w:sz="4" w:space="0" w:color="auto"/>
            </w:tcBorders>
            <w:vAlign w:val="bottom"/>
          </w:tcPr>
          <w:p w14:paraId="0D4879BD" w14:textId="1C76FC03"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sidRPr="00905001">
              <w:rPr>
                <w:rFonts w:ascii="Times New Roman" w:hAnsi="Times New Roman" w:cs="Times New Roman"/>
              </w:rPr>
              <w:t>2</w:t>
            </w:r>
            <w:r w:rsidR="00B424B9" w:rsidRPr="00905001">
              <w:rPr>
                <w:rFonts w:ascii="Times New Roman" w:hAnsi="Times New Roman" w:cs="Times New Roman"/>
              </w:rPr>
              <w:t>8,</w:t>
            </w:r>
            <w:r w:rsidR="00FB7D2C" w:rsidRPr="00905001">
              <w:rPr>
                <w:rFonts w:ascii="Times New Roman" w:hAnsi="Times New Roman" w:cs="Times New Roman"/>
              </w:rPr>
              <w:t>398</w:t>
            </w:r>
          </w:p>
        </w:tc>
        <w:tc>
          <w:tcPr>
            <w:tcW w:w="270" w:type="dxa"/>
          </w:tcPr>
          <w:p w14:paraId="307312F7" w14:textId="77777777"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Borders>
              <w:top w:val="single" w:sz="4" w:space="0" w:color="auto"/>
              <w:left w:val="nil"/>
              <w:bottom w:val="double" w:sz="4" w:space="0" w:color="auto"/>
              <w:right w:val="nil"/>
            </w:tcBorders>
          </w:tcPr>
          <w:p w14:paraId="49AB5643" w14:textId="1D6DCA04"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25,174</w:t>
            </w:r>
          </w:p>
        </w:tc>
      </w:tr>
      <w:tr w:rsidR="006955CE" w:rsidRPr="00905001" w14:paraId="38D761D3" w14:textId="77777777" w:rsidTr="00510806">
        <w:trPr>
          <w:trHeight w:val="252"/>
        </w:trPr>
        <w:tc>
          <w:tcPr>
            <w:tcW w:w="6210" w:type="dxa"/>
          </w:tcPr>
          <w:p w14:paraId="57441BC3" w14:textId="77777777"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710" w:type="dxa"/>
          </w:tcPr>
          <w:p w14:paraId="6AE9F29C" w14:textId="77777777"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C0D44A8" w14:textId="77777777"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Pr>
          <w:p w14:paraId="140FAFC9" w14:textId="77777777"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6955CE" w:rsidRPr="00905001" w14:paraId="573820DA" w14:textId="77777777" w:rsidTr="00510806">
        <w:trPr>
          <w:trHeight w:val="252"/>
        </w:trPr>
        <w:tc>
          <w:tcPr>
            <w:tcW w:w="6210" w:type="dxa"/>
          </w:tcPr>
          <w:p w14:paraId="293C789F" w14:textId="3CB03218"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905001">
              <w:rPr>
                <w:rFonts w:ascii="Times New Roman" w:hAnsi="Times New Roman" w:cs="Times New Roman"/>
              </w:rPr>
              <w:t>Allowance for decline in value and slow moving of inventories</w:t>
            </w:r>
          </w:p>
        </w:tc>
        <w:tc>
          <w:tcPr>
            <w:tcW w:w="1710" w:type="dxa"/>
          </w:tcPr>
          <w:p w14:paraId="0FEC3E7D" w14:textId="77777777"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525F9E7" w14:textId="77777777"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Pr>
          <w:p w14:paraId="4CF11179" w14:textId="3B73FC8B"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6955CE" w:rsidRPr="00905001" w14:paraId="0B0D612B" w14:textId="77777777" w:rsidTr="00510806">
        <w:trPr>
          <w:trHeight w:val="252"/>
        </w:trPr>
        <w:tc>
          <w:tcPr>
            <w:tcW w:w="6210" w:type="dxa"/>
          </w:tcPr>
          <w:p w14:paraId="39D0B125" w14:textId="0A1758A4"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cs="Times New Roman"/>
              </w:rPr>
            </w:pPr>
            <w:r w:rsidRPr="00905001">
              <w:rPr>
                <w:rFonts w:ascii="Times New Roman" w:hAnsi="Times New Roman" w:cs="Times New Roman"/>
              </w:rPr>
              <w:t>during the period/year (reversal)</w:t>
            </w:r>
          </w:p>
        </w:tc>
        <w:tc>
          <w:tcPr>
            <w:tcW w:w="1710" w:type="dxa"/>
            <w:tcBorders>
              <w:bottom w:val="double" w:sz="4" w:space="0" w:color="auto"/>
            </w:tcBorders>
          </w:tcPr>
          <w:p w14:paraId="1628BBF3" w14:textId="236CC365" w:rsidR="006955CE" w:rsidRPr="00905001" w:rsidRDefault="00035234"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905001">
              <w:rPr>
                <w:rFonts w:ascii="Times New Roman" w:hAnsi="Times New Roman" w:cs="Times New Roman"/>
              </w:rPr>
              <w:t>(</w:t>
            </w:r>
            <w:r w:rsidR="00FB7D2C" w:rsidRPr="00905001">
              <w:rPr>
                <w:rFonts w:ascii="Times New Roman" w:hAnsi="Times New Roman" w:cs="Times New Roman"/>
              </w:rPr>
              <w:t>829</w:t>
            </w:r>
            <w:r w:rsidRPr="00905001">
              <w:rPr>
                <w:rFonts w:ascii="Times New Roman" w:hAnsi="Times New Roman" w:cs="Times New Roman"/>
              </w:rPr>
              <w:t>)</w:t>
            </w:r>
          </w:p>
        </w:tc>
        <w:tc>
          <w:tcPr>
            <w:tcW w:w="270" w:type="dxa"/>
          </w:tcPr>
          <w:p w14:paraId="33BF1525" w14:textId="77777777"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Borders>
              <w:top w:val="nil"/>
              <w:left w:val="nil"/>
              <w:bottom w:val="double" w:sz="4" w:space="0" w:color="auto"/>
              <w:right w:val="nil"/>
            </w:tcBorders>
          </w:tcPr>
          <w:p w14:paraId="449B0B4D" w14:textId="60230B43" w:rsidR="006955CE" w:rsidRPr="00905001"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921</w:t>
            </w:r>
          </w:p>
        </w:tc>
      </w:tr>
    </w:tbl>
    <w:p w14:paraId="17D9917E" w14:textId="197086D8" w:rsidR="001F1375" w:rsidRPr="00905001" w:rsidRDefault="001F137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p w14:paraId="3451F5AC" w14:textId="77777777" w:rsidR="00680325" w:rsidRPr="00905001" w:rsidRDefault="0068032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r w:rsidRPr="00905001">
        <w:rPr>
          <w:rFonts w:ascii="Times New Roman" w:hAnsi="Times New Roman" w:cs="Times New Roman"/>
          <w:b/>
          <w:bCs/>
        </w:rPr>
        <w:br w:type="page"/>
      </w:r>
    </w:p>
    <w:p w14:paraId="3ED608BC" w14:textId="007219BC" w:rsidR="00536DAD" w:rsidRPr="00905001" w:rsidRDefault="009C64A8"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905001">
        <w:rPr>
          <w:rFonts w:ascii="Times New Roman" w:hAnsi="Times New Roman" w:cs="Times New Roman"/>
          <w:b/>
          <w:bCs/>
        </w:rPr>
        <w:lastRenderedPageBreak/>
        <w:t>7</w:t>
      </w:r>
      <w:r w:rsidR="00536DAD" w:rsidRPr="00905001">
        <w:rPr>
          <w:rFonts w:ascii="Times New Roman" w:hAnsi="Times New Roman" w:cs="Times New Roman"/>
          <w:b/>
          <w:bCs/>
        </w:rPr>
        <w:t>.</w:t>
      </w:r>
      <w:r w:rsidR="00536DAD" w:rsidRPr="00905001">
        <w:rPr>
          <w:rFonts w:ascii="Times New Roman" w:hAnsi="Times New Roman" w:cs="Times New Roman"/>
          <w:b/>
          <w:bCs/>
        </w:rPr>
        <w:tab/>
      </w:r>
      <w:r w:rsidR="0081780B" w:rsidRPr="00905001">
        <w:rPr>
          <w:rFonts w:ascii="Times New Roman" w:hAnsi="Times New Roman" w:cs="Times New Roman"/>
          <w:b/>
          <w:bCs/>
        </w:rPr>
        <w:t>PROPERTY</w:t>
      </w:r>
      <w:r w:rsidR="00B10011" w:rsidRPr="00905001">
        <w:rPr>
          <w:rFonts w:ascii="Times New Roman" w:hAnsi="Times New Roman" w:cs="Times New Roman"/>
          <w:b/>
          <w:bCs/>
        </w:rPr>
        <w:t>, PLANT</w:t>
      </w:r>
      <w:r w:rsidR="006D030F" w:rsidRPr="00905001">
        <w:rPr>
          <w:rFonts w:ascii="Times New Roman" w:hAnsi="Times New Roman" w:cs="Times New Roman"/>
          <w:b/>
          <w:bCs/>
        </w:rPr>
        <w:t xml:space="preserve"> </w:t>
      </w:r>
      <w:r w:rsidR="00536DAD" w:rsidRPr="00905001">
        <w:rPr>
          <w:rFonts w:ascii="Times New Roman" w:hAnsi="Times New Roman" w:cs="Times New Roman"/>
          <w:b/>
          <w:bCs/>
        </w:rPr>
        <w:t xml:space="preserve">AND EQUIPMENT </w:t>
      </w:r>
      <w:r w:rsidR="008C448E" w:rsidRPr="00905001">
        <w:rPr>
          <w:rFonts w:ascii="Times New Roman" w:hAnsi="Times New Roman" w:cs="Times New Roman"/>
          <w:b/>
          <w:bCs/>
        </w:rPr>
        <w:t>-</w:t>
      </w:r>
      <w:r w:rsidR="00536DAD" w:rsidRPr="00905001">
        <w:rPr>
          <w:rFonts w:ascii="Times New Roman" w:hAnsi="Times New Roman" w:cs="Times New Roman"/>
          <w:b/>
          <w:bCs/>
        </w:rPr>
        <w:t xml:space="preserve"> Net</w:t>
      </w:r>
    </w:p>
    <w:p w14:paraId="3419EE83" w14:textId="77777777" w:rsidR="00017FB4" w:rsidRPr="00905001" w:rsidRDefault="00017FB4"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72AD7D6D" w14:textId="20F9AB98" w:rsidR="00357813" w:rsidRPr="00905001" w:rsidRDefault="0035781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905001">
        <w:rPr>
          <w:rFonts w:ascii="Times New Roman" w:hAnsi="Times New Roman" w:cs="Times New Roman"/>
        </w:rPr>
        <w:t xml:space="preserve">The movements of property, plant and equipment - net during the </w:t>
      </w:r>
      <w:r w:rsidR="00051B5C" w:rsidRPr="00905001">
        <w:rPr>
          <w:rFonts w:ascii="Times New Roman" w:hAnsi="Times New Roman" w:cs="Times New Roman"/>
        </w:rPr>
        <w:t>six</w:t>
      </w:r>
      <w:r w:rsidR="006B014A" w:rsidRPr="00905001">
        <w:rPr>
          <w:rFonts w:ascii="Times New Roman" w:hAnsi="Times New Roman" w:cs="Times New Roman"/>
        </w:rPr>
        <w:t xml:space="preserve">-month </w:t>
      </w:r>
      <w:r w:rsidRPr="00905001">
        <w:rPr>
          <w:rFonts w:ascii="Times New Roman" w:hAnsi="Times New Roman" w:cs="Times New Roman"/>
        </w:rPr>
        <w:t xml:space="preserve">period ended </w:t>
      </w:r>
      <w:r w:rsidR="00051B5C" w:rsidRPr="00905001">
        <w:rPr>
          <w:rFonts w:ascii="Times New Roman" w:hAnsi="Times New Roman" w:cs="Times New Roman"/>
        </w:rPr>
        <w:t>June</w:t>
      </w:r>
      <w:r w:rsidR="003636DC" w:rsidRPr="00905001">
        <w:rPr>
          <w:rFonts w:ascii="Times New Roman" w:hAnsi="Times New Roman" w:cs="Times New Roman"/>
        </w:rPr>
        <w:t xml:space="preserve"> 3</w:t>
      </w:r>
      <w:r w:rsidR="00051B5C" w:rsidRPr="00905001">
        <w:rPr>
          <w:rFonts w:ascii="Times New Roman" w:hAnsi="Times New Roman" w:cs="Times New Roman"/>
        </w:rPr>
        <w:t>0</w:t>
      </w:r>
      <w:r w:rsidR="003636DC" w:rsidRPr="00905001">
        <w:rPr>
          <w:rFonts w:ascii="Times New Roman" w:hAnsi="Times New Roman" w:cs="Times New Roman"/>
        </w:rPr>
        <w:t>, 202</w:t>
      </w:r>
      <w:r w:rsidR="006B014A" w:rsidRPr="00905001">
        <w:rPr>
          <w:rFonts w:ascii="Times New Roman" w:hAnsi="Times New Roman" w:cs="Times New Roman"/>
        </w:rPr>
        <w:t>3</w:t>
      </w:r>
      <w:r w:rsidRPr="00905001">
        <w:rPr>
          <w:rFonts w:ascii="Times New Roman" w:hAnsi="Times New Roman" w:cs="Times New Roman"/>
        </w:rPr>
        <w:t xml:space="preserve"> were as follows:</w:t>
      </w:r>
    </w:p>
    <w:p w14:paraId="2925428E" w14:textId="77777777" w:rsidR="00357813" w:rsidRPr="00905001" w:rsidRDefault="00357813" w:rsidP="00905001">
      <w:pPr>
        <w:pStyle w:val="BodyText3"/>
        <w:spacing w:line="240" w:lineRule="atLeast"/>
        <w:rPr>
          <w:rFonts w:cs="Times New Roman"/>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70"/>
        <w:gridCol w:w="1440"/>
      </w:tblGrid>
      <w:tr w:rsidR="00357813" w:rsidRPr="00905001" w14:paraId="5992B731" w14:textId="77777777" w:rsidTr="0093380E">
        <w:tc>
          <w:tcPr>
            <w:tcW w:w="8370" w:type="dxa"/>
          </w:tcPr>
          <w:p w14:paraId="5948875F" w14:textId="77777777" w:rsidR="00357813" w:rsidRPr="00905001" w:rsidRDefault="0035781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40" w:type="dxa"/>
            <w:tcBorders>
              <w:bottom w:val="single" w:sz="4" w:space="0" w:color="auto"/>
            </w:tcBorders>
          </w:tcPr>
          <w:p w14:paraId="4E7E2D0A" w14:textId="77777777" w:rsidR="00357813" w:rsidRPr="00905001" w:rsidRDefault="00357813" w:rsidP="00905001">
            <w:pPr>
              <w:pStyle w:val="BodyText3"/>
              <w:spacing w:line="240" w:lineRule="atLeast"/>
              <w:ind w:left="-147" w:right="-108"/>
              <w:jc w:val="center"/>
              <w:rPr>
                <w:rFonts w:cs="Times New Roman"/>
                <w:sz w:val="18"/>
                <w:szCs w:val="18"/>
              </w:rPr>
            </w:pPr>
            <w:r w:rsidRPr="00905001">
              <w:rPr>
                <w:rFonts w:cs="Times New Roman"/>
                <w:sz w:val="18"/>
                <w:szCs w:val="18"/>
              </w:rPr>
              <w:t>In Thousand Baht</w:t>
            </w:r>
          </w:p>
        </w:tc>
      </w:tr>
      <w:tr w:rsidR="00357813" w:rsidRPr="00905001" w14:paraId="46FBFCBD" w14:textId="77777777" w:rsidTr="003701DE">
        <w:trPr>
          <w:trHeight w:val="70"/>
        </w:trPr>
        <w:tc>
          <w:tcPr>
            <w:tcW w:w="8370" w:type="dxa"/>
            <w:vAlign w:val="bottom"/>
          </w:tcPr>
          <w:p w14:paraId="6C8AB57B" w14:textId="11D58981" w:rsidR="00357813" w:rsidRPr="00905001" w:rsidRDefault="0035781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1440" w:type="dxa"/>
          </w:tcPr>
          <w:p w14:paraId="206111FE" w14:textId="77777777" w:rsidR="00357813" w:rsidRPr="00905001" w:rsidRDefault="00357813" w:rsidP="00905001">
            <w:pPr>
              <w:pStyle w:val="BodyText3"/>
              <w:tabs>
                <w:tab w:val="left" w:pos="540"/>
              </w:tabs>
              <w:spacing w:line="240" w:lineRule="atLeast"/>
              <w:ind w:left="-18" w:right="71"/>
              <w:rPr>
                <w:rFonts w:cs="Times New Roman"/>
                <w:sz w:val="18"/>
                <w:szCs w:val="18"/>
              </w:rPr>
            </w:pPr>
          </w:p>
        </w:tc>
      </w:tr>
      <w:tr w:rsidR="00357813" w:rsidRPr="00905001" w14:paraId="0B210FCC" w14:textId="77777777" w:rsidTr="0093380E">
        <w:tc>
          <w:tcPr>
            <w:tcW w:w="8370" w:type="dxa"/>
            <w:vAlign w:val="center"/>
          </w:tcPr>
          <w:p w14:paraId="4C1BB2BB" w14:textId="214261FB" w:rsidR="00357813" w:rsidRPr="00905001" w:rsidRDefault="0035781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s/>
              </w:rPr>
            </w:pPr>
            <w:r w:rsidRPr="00905001">
              <w:rPr>
                <w:rFonts w:ascii="Times New Roman" w:hAnsi="Times New Roman" w:cs="Times New Roman"/>
                <w:lang w:bidi="ar-SA"/>
              </w:rPr>
              <w:t>Net</w:t>
            </w:r>
            <w:r w:rsidR="00013A54" w:rsidRPr="00905001">
              <w:rPr>
                <w:rFonts w:ascii="Times New Roman" w:hAnsi="Times New Roman" w:cs="Times New Roman"/>
                <w:lang w:bidi="ar-SA"/>
              </w:rPr>
              <w:t xml:space="preserve"> book value as at January 1, 202</w:t>
            </w:r>
            <w:r w:rsidR="002864C9" w:rsidRPr="00905001">
              <w:rPr>
                <w:rFonts w:ascii="Times New Roman" w:hAnsi="Times New Roman" w:cs="Times New Roman"/>
                <w:lang w:bidi="ar-SA"/>
              </w:rPr>
              <w:t>3</w:t>
            </w:r>
          </w:p>
        </w:tc>
        <w:tc>
          <w:tcPr>
            <w:tcW w:w="1440" w:type="dxa"/>
          </w:tcPr>
          <w:p w14:paraId="5DA48221" w14:textId="6B2D0DD5" w:rsidR="00357813" w:rsidRPr="00905001" w:rsidRDefault="0007619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4</w:t>
            </w:r>
            <w:r w:rsidR="006B014A" w:rsidRPr="00905001">
              <w:rPr>
                <w:rFonts w:ascii="Times New Roman" w:hAnsi="Times New Roman" w:cs="Times New Roman"/>
              </w:rPr>
              <w:t>56,178</w:t>
            </w:r>
          </w:p>
        </w:tc>
      </w:tr>
      <w:tr w:rsidR="00402F5C" w:rsidRPr="00905001" w14:paraId="4EC1A3B5" w14:textId="77777777" w:rsidTr="00B8272D">
        <w:tc>
          <w:tcPr>
            <w:tcW w:w="8370" w:type="dxa"/>
            <w:shd w:val="clear" w:color="auto" w:fill="auto"/>
            <w:vAlign w:val="center"/>
          </w:tcPr>
          <w:p w14:paraId="0E67B67E" w14:textId="0A64DE2D" w:rsidR="00402F5C" w:rsidRPr="00905001" w:rsidRDefault="00402F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905001">
              <w:rPr>
                <w:rFonts w:ascii="Times New Roman" w:hAnsi="Times New Roman" w:cs="Times New Roman"/>
                <w:lang w:bidi="ar-SA"/>
              </w:rPr>
              <w:t>Additions</w:t>
            </w:r>
          </w:p>
        </w:tc>
        <w:tc>
          <w:tcPr>
            <w:tcW w:w="1440" w:type="dxa"/>
          </w:tcPr>
          <w:p w14:paraId="3BD0A7C9" w14:textId="05E20FC6" w:rsidR="00402F5C" w:rsidRPr="00905001" w:rsidRDefault="002864C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5</w:t>
            </w:r>
            <w:r w:rsidR="00FB7D2C" w:rsidRPr="00905001">
              <w:rPr>
                <w:rFonts w:ascii="Times New Roman" w:hAnsi="Times New Roman" w:cs="Times New Roman"/>
              </w:rPr>
              <w:t>3</w:t>
            </w:r>
            <w:r w:rsidRPr="00905001">
              <w:rPr>
                <w:rFonts w:ascii="Times New Roman" w:hAnsi="Times New Roman" w:cs="Times New Roman"/>
              </w:rPr>
              <w:t>,</w:t>
            </w:r>
            <w:r w:rsidR="00FB7D2C" w:rsidRPr="00905001">
              <w:rPr>
                <w:rFonts w:ascii="Times New Roman" w:hAnsi="Times New Roman" w:cs="Times New Roman"/>
              </w:rPr>
              <w:t>76</w:t>
            </w:r>
            <w:r w:rsidR="00FD375D" w:rsidRPr="00905001">
              <w:rPr>
                <w:rFonts w:ascii="Times New Roman" w:hAnsi="Times New Roman" w:cs="Times New Roman"/>
              </w:rPr>
              <w:t>7</w:t>
            </w:r>
          </w:p>
        </w:tc>
      </w:tr>
      <w:tr w:rsidR="00402F5C" w:rsidRPr="00905001" w14:paraId="77665D64" w14:textId="77777777" w:rsidTr="009A24DF">
        <w:tc>
          <w:tcPr>
            <w:tcW w:w="8370" w:type="dxa"/>
            <w:shd w:val="clear" w:color="auto" w:fill="auto"/>
            <w:vAlign w:val="center"/>
          </w:tcPr>
          <w:p w14:paraId="2F6F7C89" w14:textId="187C8BCE" w:rsidR="00402F5C" w:rsidRPr="00905001" w:rsidRDefault="00A93D5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
              <w:rPr>
                <w:rFonts w:ascii="Times New Roman" w:hAnsi="Times New Roman" w:cs="Times New Roman"/>
              </w:rPr>
            </w:pPr>
            <w:r w:rsidRPr="00905001">
              <w:rPr>
                <w:rFonts w:ascii="Times New Roman" w:hAnsi="Times New Roman" w:cs="Times New Roman"/>
                <w:lang w:bidi="ar-SA"/>
              </w:rPr>
              <w:t>Disposals</w:t>
            </w:r>
            <w:r w:rsidR="00680325" w:rsidRPr="00905001">
              <w:rPr>
                <w:rFonts w:ascii="Times New Roman" w:hAnsi="Times New Roman" w:cs="Times New Roman"/>
                <w:lang w:bidi="ar-SA"/>
              </w:rPr>
              <w:t xml:space="preserve"> and w</w:t>
            </w:r>
            <w:r w:rsidRPr="00905001">
              <w:rPr>
                <w:rFonts w:ascii="Times New Roman" w:hAnsi="Times New Roman" w:cs="Times New Roman"/>
                <w:lang w:bidi="ar-SA"/>
              </w:rPr>
              <w:t>rite-off</w:t>
            </w:r>
          </w:p>
        </w:tc>
        <w:tc>
          <w:tcPr>
            <w:tcW w:w="1440" w:type="dxa"/>
          </w:tcPr>
          <w:p w14:paraId="6309509C" w14:textId="578CE023" w:rsidR="00402F5C" w:rsidRPr="00905001" w:rsidRDefault="00A05368"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905001">
              <w:rPr>
                <w:rFonts w:ascii="Times New Roman" w:hAnsi="Times New Roman" w:cs="Times New Roman"/>
              </w:rPr>
              <w:t>(</w:t>
            </w:r>
            <w:r w:rsidR="00FB7D2C" w:rsidRPr="00905001">
              <w:rPr>
                <w:rFonts w:ascii="Times New Roman" w:hAnsi="Times New Roman" w:cs="Times New Roman"/>
              </w:rPr>
              <w:t>5</w:t>
            </w:r>
            <w:r w:rsidR="009A2594" w:rsidRPr="00905001">
              <w:rPr>
                <w:rFonts w:ascii="Times New Roman" w:hAnsi="Times New Roman" w:cs="Times New Roman"/>
              </w:rPr>
              <w:t>,</w:t>
            </w:r>
            <w:r w:rsidR="00FB7D2C" w:rsidRPr="00905001">
              <w:rPr>
                <w:rFonts w:ascii="Times New Roman" w:hAnsi="Times New Roman" w:cs="Times New Roman"/>
              </w:rPr>
              <w:t>75</w:t>
            </w:r>
            <w:r w:rsidR="007D7CF4" w:rsidRPr="00905001">
              <w:rPr>
                <w:rFonts w:ascii="Times New Roman" w:hAnsi="Times New Roman" w:cs="Times New Roman"/>
              </w:rPr>
              <w:t>2</w:t>
            </w:r>
            <w:r w:rsidRPr="00905001">
              <w:rPr>
                <w:rFonts w:ascii="Times New Roman" w:hAnsi="Times New Roman" w:cs="Times New Roman"/>
              </w:rPr>
              <w:t>)</w:t>
            </w:r>
          </w:p>
        </w:tc>
      </w:tr>
      <w:tr w:rsidR="00402F5C" w:rsidRPr="00905001" w14:paraId="30586B65" w14:textId="77777777" w:rsidTr="009A24DF">
        <w:tc>
          <w:tcPr>
            <w:tcW w:w="8370" w:type="dxa"/>
            <w:vAlign w:val="center"/>
          </w:tcPr>
          <w:p w14:paraId="3F3F4664" w14:textId="185F9CB7" w:rsidR="00402F5C" w:rsidRPr="00905001" w:rsidRDefault="00402F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905001">
              <w:rPr>
                <w:rFonts w:ascii="Times New Roman" w:hAnsi="Times New Roman" w:cs="Times New Roman"/>
                <w:lang w:bidi="ar-SA"/>
              </w:rPr>
              <w:t>Depreciation charge for the period</w:t>
            </w:r>
          </w:p>
        </w:tc>
        <w:tc>
          <w:tcPr>
            <w:tcW w:w="1440" w:type="dxa"/>
          </w:tcPr>
          <w:p w14:paraId="797C4B0F" w14:textId="7CEA95C7" w:rsidR="00402F5C" w:rsidRPr="00905001" w:rsidRDefault="00A05368"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905001">
              <w:rPr>
                <w:rFonts w:ascii="Times New Roman" w:hAnsi="Times New Roman" w:cs="Times New Roman"/>
              </w:rPr>
              <w:t>(</w:t>
            </w:r>
            <w:r w:rsidR="00FB7D2C" w:rsidRPr="00905001">
              <w:rPr>
                <w:rFonts w:ascii="Times New Roman" w:hAnsi="Times New Roman" w:cs="Times New Roman"/>
              </w:rPr>
              <w:t>17</w:t>
            </w:r>
            <w:r w:rsidR="002864C9" w:rsidRPr="00905001">
              <w:rPr>
                <w:rFonts w:ascii="Times New Roman" w:hAnsi="Times New Roman" w:cs="Times New Roman"/>
              </w:rPr>
              <w:t>,</w:t>
            </w:r>
            <w:r w:rsidR="00FB7D2C" w:rsidRPr="00905001">
              <w:rPr>
                <w:rFonts w:ascii="Times New Roman" w:hAnsi="Times New Roman" w:cs="Times New Roman"/>
              </w:rPr>
              <w:t>667</w:t>
            </w:r>
            <w:r w:rsidRPr="00905001">
              <w:rPr>
                <w:rFonts w:ascii="Times New Roman" w:hAnsi="Times New Roman" w:cs="Times New Roman"/>
              </w:rPr>
              <w:t>)</w:t>
            </w:r>
          </w:p>
        </w:tc>
      </w:tr>
      <w:tr w:rsidR="00DE091D" w:rsidRPr="00905001" w14:paraId="3053585E" w14:textId="77777777" w:rsidTr="009A24DF">
        <w:tc>
          <w:tcPr>
            <w:tcW w:w="8370" w:type="dxa"/>
            <w:vAlign w:val="center"/>
          </w:tcPr>
          <w:p w14:paraId="5199CA70" w14:textId="06146846" w:rsidR="00DE091D" w:rsidRPr="00905001" w:rsidRDefault="00DE091D"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b/>
                <w:bCs/>
              </w:rPr>
            </w:pPr>
            <w:r w:rsidRPr="00905001">
              <w:rPr>
                <w:rFonts w:ascii="Times New Roman" w:hAnsi="Times New Roman" w:cs="Times New Roman"/>
                <w:b/>
                <w:bCs/>
              </w:rPr>
              <w:t xml:space="preserve">Net book value </w:t>
            </w:r>
            <w:r w:rsidR="00FD24F7" w:rsidRPr="00905001">
              <w:rPr>
                <w:rFonts w:ascii="Times New Roman" w:hAnsi="Times New Roman" w:cs="Times New Roman"/>
                <w:b/>
                <w:bCs/>
              </w:rPr>
              <w:t>a</w:t>
            </w:r>
            <w:r w:rsidR="007C4A7D" w:rsidRPr="00905001">
              <w:rPr>
                <w:rFonts w:ascii="Times New Roman" w:hAnsi="Times New Roman" w:cs="Times New Roman"/>
                <w:b/>
                <w:bCs/>
              </w:rPr>
              <w:t xml:space="preserve">s at </w:t>
            </w:r>
            <w:r w:rsidR="00051B5C" w:rsidRPr="00905001">
              <w:rPr>
                <w:rFonts w:ascii="Times New Roman" w:hAnsi="Times New Roman" w:cs="Times New Roman"/>
                <w:b/>
                <w:bCs/>
              </w:rPr>
              <w:t>June</w:t>
            </w:r>
            <w:r w:rsidR="003636DC" w:rsidRPr="00905001">
              <w:rPr>
                <w:rFonts w:ascii="Times New Roman" w:hAnsi="Times New Roman" w:cs="Times New Roman"/>
                <w:b/>
                <w:bCs/>
              </w:rPr>
              <w:t xml:space="preserve"> 3</w:t>
            </w:r>
            <w:r w:rsidR="00051B5C" w:rsidRPr="00905001">
              <w:rPr>
                <w:rFonts w:ascii="Times New Roman" w:hAnsi="Times New Roman" w:cs="Times New Roman"/>
                <w:b/>
                <w:bCs/>
              </w:rPr>
              <w:t>0</w:t>
            </w:r>
            <w:r w:rsidR="003636DC" w:rsidRPr="00905001">
              <w:rPr>
                <w:rFonts w:ascii="Times New Roman" w:hAnsi="Times New Roman" w:cs="Times New Roman"/>
                <w:b/>
                <w:bCs/>
              </w:rPr>
              <w:t>, 202</w:t>
            </w:r>
            <w:r w:rsidR="002864C9" w:rsidRPr="00905001">
              <w:rPr>
                <w:rFonts w:ascii="Times New Roman" w:hAnsi="Times New Roman" w:cs="Times New Roman"/>
                <w:b/>
                <w:bCs/>
              </w:rPr>
              <w:t>3</w:t>
            </w:r>
          </w:p>
        </w:tc>
        <w:tc>
          <w:tcPr>
            <w:tcW w:w="1440" w:type="dxa"/>
            <w:tcBorders>
              <w:top w:val="single" w:sz="4" w:space="0" w:color="auto"/>
              <w:bottom w:val="double" w:sz="4" w:space="0" w:color="auto"/>
            </w:tcBorders>
          </w:tcPr>
          <w:p w14:paraId="13F81BE8" w14:textId="413A43B1" w:rsidR="00DE091D" w:rsidRPr="00905001" w:rsidRDefault="004450CF"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4</w:t>
            </w:r>
            <w:r w:rsidR="002864C9" w:rsidRPr="00905001">
              <w:rPr>
                <w:rFonts w:ascii="Times New Roman" w:hAnsi="Times New Roman" w:cs="Times New Roman"/>
              </w:rPr>
              <w:t>8</w:t>
            </w:r>
            <w:r w:rsidR="00FB7D2C" w:rsidRPr="00905001">
              <w:rPr>
                <w:rFonts w:ascii="Times New Roman" w:hAnsi="Times New Roman" w:cs="Times New Roman"/>
              </w:rPr>
              <w:t>6</w:t>
            </w:r>
            <w:r w:rsidR="002864C9" w:rsidRPr="00905001">
              <w:rPr>
                <w:rFonts w:ascii="Times New Roman" w:hAnsi="Times New Roman" w:cs="Times New Roman"/>
              </w:rPr>
              <w:t>,</w:t>
            </w:r>
            <w:r w:rsidR="00FB7D2C" w:rsidRPr="00905001">
              <w:rPr>
                <w:rFonts w:ascii="Times New Roman" w:hAnsi="Times New Roman" w:cs="Times New Roman"/>
              </w:rPr>
              <w:t>526</w:t>
            </w:r>
          </w:p>
        </w:tc>
      </w:tr>
      <w:tr w:rsidR="00013A54" w:rsidRPr="00905001" w14:paraId="12329C8F" w14:textId="77777777" w:rsidTr="00E40DC8">
        <w:tc>
          <w:tcPr>
            <w:tcW w:w="8370" w:type="dxa"/>
            <w:vAlign w:val="center"/>
          </w:tcPr>
          <w:p w14:paraId="344D74B0" w14:textId="2DE3F84D" w:rsidR="00013A54" w:rsidRPr="00905001" w:rsidRDefault="00013A54"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1440" w:type="dxa"/>
          </w:tcPr>
          <w:p w14:paraId="1A824235" w14:textId="235924C2" w:rsidR="00013A54" w:rsidRPr="00905001" w:rsidRDefault="00013A54"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jc w:val="right"/>
              <w:rPr>
                <w:rFonts w:ascii="Times New Roman" w:hAnsi="Times New Roman" w:cs="Times New Roman"/>
              </w:rPr>
            </w:pPr>
          </w:p>
        </w:tc>
      </w:tr>
      <w:tr w:rsidR="005A4FB3" w:rsidRPr="00905001" w14:paraId="75A8575F" w14:textId="77777777" w:rsidTr="00E40DC8">
        <w:tc>
          <w:tcPr>
            <w:tcW w:w="8370" w:type="dxa"/>
            <w:vAlign w:val="center"/>
          </w:tcPr>
          <w:p w14:paraId="3AACE15B" w14:textId="06ED909E" w:rsidR="005A4FB3" w:rsidRPr="00905001" w:rsidRDefault="005A4FB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905001">
              <w:rPr>
                <w:rFonts w:ascii="Times New Roman" w:hAnsi="Times New Roman" w:cs="Times New Roman"/>
              </w:rPr>
              <w:t>Owned assets</w:t>
            </w:r>
          </w:p>
        </w:tc>
        <w:tc>
          <w:tcPr>
            <w:tcW w:w="1440" w:type="dxa"/>
          </w:tcPr>
          <w:p w14:paraId="154E3DDF" w14:textId="09ABF806" w:rsidR="005A4FB3" w:rsidRPr="00905001" w:rsidRDefault="004450CF"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4</w:t>
            </w:r>
            <w:r w:rsidR="002864C9" w:rsidRPr="00905001">
              <w:rPr>
                <w:rFonts w:ascii="Times New Roman" w:hAnsi="Times New Roman" w:cs="Times New Roman"/>
              </w:rPr>
              <w:t>6</w:t>
            </w:r>
            <w:r w:rsidR="00FB7D2C" w:rsidRPr="00905001">
              <w:rPr>
                <w:rFonts w:ascii="Times New Roman" w:hAnsi="Times New Roman" w:cs="Times New Roman"/>
              </w:rPr>
              <w:t>0</w:t>
            </w:r>
            <w:r w:rsidR="002864C9" w:rsidRPr="00905001">
              <w:rPr>
                <w:rFonts w:ascii="Times New Roman" w:hAnsi="Times New Roman" w:cs="Times New Roman"/>
              </w:rPr>
              <w:t>,</w:t>
            </w:r>
            <w:r w:rsidR="00FB7D2C" w:rsidRPr="00905001">
              <w:rPr>
                <w:rFonts w:ascii="Times New Roman" w:hAnsi="Times New Roman" w:cs="Times New Roman"/>
              </w:rPr>
              <w:t>935</w:t>
            </w:r>
          </w:p>
        </w:tc>
      </w:tr>
      <w:tr w:rsidR="00680325" w:rsidRPr="00905001" w14:paraId="37323769" w14:textId="77777777" w:rsidTr="00E40DC8">
        <w:tc>
          <w:tcPr>
            <w:tcW w:w="8370" w:type="dxa"/>
            <w:vAlign w:val="center"/>
          </w:tcPr>
          <w:p w14:paraId="190199AF" w14:textId="72E825D2" w:rsidR="00680325" w:rsidRPr="00905001" w:rsidRDefault="0068032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905001">
              <w:rPr>
                <w:rFonts w:ascii="Times New Roman" w:hAnsi="Times New Roman" w:cs="Times New Roman"/>
              </w:rPr>
              <w:t>Right-of-use assets</w:t>
            </w:r>
          </w:p>
        </w:tc>
        <w:tc>
          <w:tcPr>
            <w:tcW w:w="1440" w:type="dxa"/>
          </w:tcPr>
          <w:p w14:paraId="6D718618" w14:textId="4EFFEBD0" w:rsidR="00680325" w:rsidRPr="00905001" w:rsidRDefault="0068032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25,591</w:t>
            </w:r>
          </w:p>
        </w:tc>
      </w:tr>
      <w:tr w:rsidR="00A901EF" w:rsidRPr="00905001" w14:paraId="1D8F73C6" w14:textId="77777777" w:rsidTr="00E40DC8">
        <w:tc>
          <w:tcPr>
            <w:tcW w:w="8370" w:type="dxa"/>
            <w:vAlign w:val="center"/>
          </w:tcPr>
          <w:p w14:paraId="562CBCAA" w14:textId="60805874" w:rsidR="00A901EF" w:rsidRPr="00905001" w:rsidRDefault="00A901EF"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rPr>
            </w:pPr>
            <w:r w:rsidRPr="00905001">
              <w:rPr>
                <w:rFonts w:ascii="Times New Roman" w:hAnsi="Times New Roman" w:cs="Times New Roman"/>
              </w:rPr>
              <w:t>Total</w:t>
            </w:r>
          </w:p>
        </w:tc>
        <w:tc>
          <w:tcPr>
            <w:tcW w:w="1440" w:type="dxa"/>
            <w:tcBorders>
              <w:top w:val="single" w:sz="4" w:space="0" w:color="auto"/>
              <w:bottom w:val="double" w:sz="4" w:space="0" w:color="auto"/>
            </w:tcBorders>
          </w:tcPr>
          <w:p w14:paraId="0D4EA7FE" w14:textId="326E633A" w:rsidR="00A901EF" w:rsidRPr="00905001" w:rsidRDefault="009A2594"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4</w:t>
            </w:r>
            <w:r w:rsidR="002864C9" w:rsidRPr="00905001">
              <w:rPr>
                <w:rFonts w:ascii="Times New Roman" w:hAnsi="Times New Roman" w:cs="Times New Roman"/>
              </w:rPr>
              <w:t>8</w:t>
            </w:r>
            <w:r w:rsidR="00FB7D2C" w:rsidRPr="00905001">
              <w:rPr>
                <w:rFonts w:ascii="Times New Roman" w:hAnsi="Times New Roman" w:cs="Times New Roman"/>
              </w:rPr>
              <w:t>6</w:t>
            </w:r>
            <w:r w:rsidR="002864C9" w:rsidRPr="00905001">
              <w:rPr>
                <w:rFonts w:ascii="Times New Roman" w:hAnsi="Times New Roman" w:cs="Times New Roman"/>
              </w:rPr>
              <w:t>,</w:t>
            </w:r>
            <w:r w:rsidR="00FB7D2C" w:rsidRPr="00905001">
              <w:rPr>
                <w:rFonts w:ascii="Times New Roman" w:hAnsi="Times New Roman" w:cs="Times New Roman"/>
              </w:rPr>
              <w:t>52</w:t>
            </w:r>
            <w:r w:rsidR="002864C9" w:rsidRPr="00905001">
              <w:rPr>
                <w:rFonts w:ascii="Times New Roman" w:hAnsi="Times New Roman" w:cs="Times New Roman"/>
              </w:rPr>
              <w:t>6</w:t>
            </w:r>
          </w:p>
        </w:tc>
      </w:tr>
    </w:tbl>
    <w:p w14:paraId="50CBC4E5" w14:textId="77777777" w:rsidR="00013A54" w:rsidRPr="00905001" w:rsidRDefault="00013A54" w:rsidP="00905001">
      <w:pPr>
        <w:pStyle w:val="BodyText3"/>
        <w:spacing w:line="240" w:lineRule="atLeast"/>
        <w:jc w:val="thaiDistribute"/>
        <w:rPr>
          <w:rFonts w:cs="Times New Roman"/>
          <w:sz w:val="18"/>
          <w:szCs w:val="18"/>
        </w:rPr>
      </w:pPr>
    </w:p>
    <w:p w14:paraId="406A7F50" w14:textId="17BAAAE8" w:rsidR="00013A54" w:rsidRPr="00905001" w:rsidRDefault="00013A54" w:rsidP="00905001">
      <w:pPr>
        <w:pStyle w:val="BodyText3"/>
        <w:spacing w:line="240" w:lineRule="atLeast"/>
        <w:jc w:val="thaiDistribute"/>
        <w:rPr>
          <w:rFonts w:cs="Times New Roman"/>
          <w:sz w:val="18"/>
          <w:szCs w:val="18"/>
        </w:rPr>
      </w:pPr>
      <w:r w:rsidRPr="00905001">
        <w:rPr>
          <w:rFonts w:cs="Times New Roman"/>
          <w:sz w:val="18"/>
          <w:szCs w:val="18"/>
        </w:rPr>
        <w:t xml:space="preserve">The Company’s </w:t>
      </w:r>
      <w:r w:rsidR="009A24DF" w:rsidRPr="00905001">
        <w:rPr>
          <w:rFonts w:cs="Times New Roman"/>
          <w:sz w:val="18"/>
          <w:szCs w:val="18"/>
        </w:rPr>
        <w:t>property, plant</w:t>
      </w:r>
      <w:r w:rsidRPr="00905001">
        <w:rPr>
          <w:rFonts w:cs="Times New Roman"/>
          <w:sz w:val="18"/>
          <w:szCs w:val="18"/>
        </w:rPr>
        <w:t xml:space="preserve"> and equipment, which have net book values </w:t>
      </w:r>
      <w:r w:rsidR="00A338CB" w:rsidRPr="00905001">
        <w:rPr>
          <w:rFonts w:cs="Times New Roman"/>
          <w:sz w:val="18"/>
          <w:szCs w:val="18"/>
        </w:rPr>
        <w:t>a</w:t>
      </w:r>
      <w:r w:rsidR="007C4A7D" w:rsidRPr="00905001">
        <w:rPr>
          <w:rFonts w:cs="Times New Roman"/>
          <w:sz w:val="18"/>
          <w:szCs w:val="18"/>
        </w:rPr>
        <w:t xml:space="preserve">s at </w:t>
      </w:r>
      <w:r w:rsidR="00051B5C" w:rsidRPr="00905001">
        <w:rPr>
          <w:rFonts w:cs="Times New Roman"/>
          <w:sz w:val="18"/>
          <w:szCs w:val="18"/>
        </w:rPr>
        <w:t>June</w:t>
      </w:r>
      <w:r w:rsidR="00B135DE" w:rsidRPr="00905001">
        <w:rPr>
          <w:rFonts w:cs="Times New Roman"/>
          <w:sz w:val="18"/>
          <w:szCs w:val="18"/>
        </w:rPr>
        <w:t xml:space="preserve"> 3</w:t>
      </w:r>
      <w:r w:rsidR="00051B5C" w:rsidRPr="00905001">
        <w:rPr>
          <w:rFonts w:cs="Times New Roman"/>
          <w:sz w:val="18"/>
          <w:szCs w:val="18"/>
        </w:rPr>
        <w:t>0</w:t>
      </w:r>
      <w:r w:rsidR="00B135DE" w:rsidRPr="00905001">
        <w:rPr>
          <w:rFonts w:cs="Times New Roman"/>
          <w:sz w:val="18"/>
          <w:szCs w:val="18"/>
        </w:rPr>
        <w:t>, 2023 and December 31, 2022</w:t>
      </w:r>
      <w:r w:rsidRPr="00905001">
        <w:rPr>
          <w:rFonts w:cs="Times New Roman"/>
          <w:sz w:val="18"/>
          <w:szCs w:val="18"/>
        </w:rPr>
        <w:t xml:space="preserve"> </w:t>
      </w:r>
      <w:proofErr w:type="spellStart"/>
      <w:r w:rsidRPr="00905001">
        <w:rPr>
          <w:rFonts w:cs="Times New Roman"/>
          <w:sz w:val="18"/>
          <w:szCs w:val="18"/>
        </w:rPr>
        <w:t>totalling</w:t>
      </w:r>
      <w:proofErr w:type="spellEnd"/>
      <w:r w:rsidR="00D1166F" w:rsidRPr="00905001">
        <w:rPr>
          <w:rFonts w:cs="Times New Roman"/>
          <w:sz w:val="18"/>
          <w:szCs w:val="18"/>
        </w:rPr>
        <w:t xml:space="preserve">     </w:t>
      </w:r>
      <w:r w:rsidRPr="00905001">
        <w:rPr>
          <w:rFonts w:cs="Times New Roman"/>
          <w:sz w:val="18"/>
          <w:szCs w:val="18"/>
        </w:rPr>
        <w:t xml:space="preserve">Baht </w:t>
      </w:r>
      <w:r w:rsidR="007166B5" w:rsidRPr="00905001">
        <w:rPr>
          <w:rFonts w:cs="Times New Roman"/>
          <w:sz w:val="18"/>
          <w:szCs w:val="18"/>
        </w:rPr>
        <w:t>3</w:t>
      </w:r>
      <w:r w:rsidR="00897F47" w:rsidRPr="00905001">
        <w:rPr>
          <w:rFonts w:cs="Times New Roman"/>
          <w:sz w:val="18"/>
          <w:szCs w:val="18"/>
        </w:rPr>
        <w:t>4</w:t>
      </w:r>
      <w:r w:rsidR="00FB7D2C" w:rsidRPr="00905001">
        <w:rPr>
          <w:rFonts w:cs="Times New Roman"/>
          <w:sz w:val="18"/>
          <w:szCs w:val="18"/>
        </w:rPr>
        <w:t>1</w:t>
      </w:r>
      <w:r w:rsidR="007166B5" w:rsidRPr="00905001">
        <w:rPr>
          <w:rFonts w:cs="Times New Roman"/>
          <w:sz w:val="18"/>
          <w:szCs w:val="18"/>
        </w:rPr>
        <w:t>.</w:t>
      </w:r>
      <w:r w:rsidR="00897F47" w:rsidRPr="00905001">
        <w:rPr>
          <w:rFonts w:cs="Times New Roman"/>
          <w:sz w:val="18"/>
          <w:szCs w:val="18"/>
        </w:rPr>
        <w:t>5</w:t>
      </w:r>
      <w:r w:rsidRPr="00905001">
        <w:rPr>
          <w:rFonts w:cs="Times New Roman"/>
          <w:sz w:val="18"/>
          <w:szCs w:val="18"/>
        </w:rPr>
        <w:t xml:space="preserve"> million and Baht </w:t>
      </w:r>
      <w:r w:rsidR="00076199" w:rsidRPr="00905001">
        <w:rPr>
          <w:rFonts w:cs="Times New Roman"/>
          <w:sz w:val="18"/>
          <w:szCs w:val="18"/>
        </w:rPr>
        <w:t>3</w:t>
      </w:r>
      <w:r w:rsidR="006B014A" w:rsidRPr="00905001">
        <w:rPr>
          <w:rFonts w:cs="Times New Roman"/>
          <w:sz w:val="18"/>
          <w:szCs w:val="18"/>
        </w:rPr>
        <w:t>49</w:t>
      </w:r>
      <w:r w:rsidR="00076199" w:rsidRPr="00905001">
        <w:rPr>
          <w:rFonts w:cs="Times New Roman"/>
          <w:sz w:val="18"/>
          <w:szCs w:val="18"/>
        </w:rPr>
        <w:t xml:space="preserve">.1 </w:t>
      </w:r>
      <w:r w:rsidRPr="00905001">
        <w:rPr>
          <w:rFonts w:cs="Times New Roman"/>
          <w:sz w:val="18"/>
          <w:szCs w:val="18"/>
        </w:rPr>
        <w:t xml:space="preserve">million, respectively, are mortgaged as collateral for credit facilities as discussed in Note </w:t>
      </w:r>
      <w:r w:rsidR="004F3FE1" w:rsidRPr="00905001">
        <w:rPr>
          <w:rFonts w:cs="Times New Roman"/>
          <w:sz w:val="18"/>
          <w:szCs w:val="18"/>
        </w:rPr>
        <w:t>10</w:t>
      </w:r>
      <w:r w:rsidRPr="00905001">
        <w:rPr>
          <w:rFonts w:cs="Times New Roman"/>
          <w:sz w:val="18"/>
          <w:szCs w:val="18"/>
        </w:rPr>
        <w:t>.</w:t>
      </w:r>
    </w:p>
    <w:p w14:paraId="50A302D1" w14:textId="77777777" w:rsidR="00013A54" w:rsidRPr="00905001" w:rsidRDefault="00013A54" w:rsidP="00905001">
      <w:pPr>
        <w:pStyle w:val="BodyText3"/>
        <w:spacing w:line="240" w:lineRule="atLeast"/>
        <w:jc w:val="both"/>
        <w:rPr>
          <w:rFonts w:cs="Times New Roman"/>
          <w:sz w:val="18"/>
          <w:szCs w:val="18"/>
          <w:cs/>
        </w:rPr>
      </w:pPr>
    </w:p>
    <w:p w14:paraId="18AFF534" w14:textId="2183942A" w:rsidR="002C29B4" w:rsidRPr="00905001" w:rsidRDefault="00013A54" w:rsidP="00905001">
      <w:pPr>
        <w:pStyle w:val="BodyText3"/>
        <w:spacing w:line="240" w:lineRule="atLeast"/>
        <w:jc w:val="both"/>
        <w:rPr>
          <w:rFonts w:cs="Times New Roman"/>
          <w:sz w:val="18"/>
          <w:szCs w:val="18"/>
        </w:rPr>
      </w:pPr>
      <w:r w:rsidRPr="00905001">
        <w:rPr>
          <w:rFonts w:cs="Times New Roman"/>
          <w:sz w:val="18"/>
          <w:szCs w:val="18"/>
        </w:rPr>
        <w:t>Right-of-use assets are</w:t>
      </w:r>
      <w:r w:rsidR="005764CE" w:rsidRPr="00905001">
        <w:rPr>
          <w:rFonts w:cs="Times New Roman"/>
          <w:sz w:val="18"/>
          <w:szCs w:val="18"/>
        </w:rPr>
        <w:t xml:space="preserve"> acquired</w:t>
      </w:r>
      <w:r w:rsidRPr="00905001">
        <w:rPr>
          <w:rFonts w:cs="Times New Roman"/>
          <w:sz w:val="18"/>
          <w:szCs w:val="18"/>
        </w:rPr>
        <w:t xml:space="preserve"> </w:t>
      </w:r>
      <w:r w:rsidR="00C960D1" w:rsidRPr="00905001">
        <w:rPr>
          <w:rFonts w:cs="Times New Roman"/>
          <w:sz w:val="18"/>
          <w:szCs w:val="18"/>
        </w:rPr>
        <w:t xml:space="preserve">by </w:t>
      </w:r>
      <w:r w:rsidR="00824F36" w:rsidRPr="00905001">
        <w:rPr>
          <w:rFonts w:cs="Times New Roman"/>
          <w:sz w:val="18"/>
          <w:szCs w:val="18"/>
        </w:rPr>
        <w:t xml:space="preserve">lease </w:t>
      </w:r>
      <w:r w:rsidR="00C960D1" w:rsidRPr="00905001">
        <w:rPr>
          <w:rFonts w:cs="Times New Roman"/>
          <w:sz w:val="18"/>
          <w:szCs w:val="18"/>
        </w:rPr>
        <w:t>liabilities</w:t>
      </w:r>
      <w:r w:rsidRPr="00905001">
        <w:rPr>
          <w:rFonts w:cs="Times New Roman"/>
          <w:sz w:val="18"/>
          <w:szCs w:val="18"/>
        </w:rPr>
        <w:t xml:space="preserve"> as discussed in Note 11.</w:t>
      </w:r>
    </w:p>
    <w:p w14:paraId="2FD7213F" w14:textId="5D7DD9AC" w:rsidR="00A3075E" w:rsidRPr="00905001" w:rsidRDefault="00A3075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p w14:paraId="0FC9D7B2" w14:textId="14CA4C20" w:rsidR="00F53D08" w:rsidRPr="00905001" w:rsidRDefault="009C64A8"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905001">
        <w:rPr>
          <w:rFonts w:ascii="Times New Roman" w:hAnsi="Times New Roman" w:cs="Times New Roman"/>
          <w:b/>
          <w:bCs/>
        </w:rPr>
        <w:t>8</w:t>
      </w:r>
      <w:r w:rsidR="00F53D08" w:rsidRPr="00905001">
        <w:rPr>
          <w:rFonts w:ascii="Times New Roman" w:hAnsi="Times New Roman" w:cs="Times New Roman"/>
          <w:b/>
          <w:bCs/>
        </w:rPr>
        <w:t>.</w:t>
      </w:r>
      <w:r w:rsidR="00F53D08" w:rsidRPr="00905001">
        <w:rPr>
          <w:rFonts w:ascii="Times New Roman" w:hAnsi="Times New Roman" w:cs="Times New Roman"/>
          <w:b/>
          <w:bCs/>
        </w:rPr>
        <w:tab/>
      </w:r>
      <w:r w:rsidR="002D5FDB" w:rsidRPr="00905001">
        <w:rPr>
          <w:rFonts w:ascii="Times New Roman" w:hAnsi="Times New Roman" w:cs="Times New Roman"/>
          <w:b/>
          <w:bCs/>
        </w:rPr>
        <w:t xml:space="preserve">OTHER </w:t>
      </w:r>
      <w:r w:rsidR="00F53D08" w:rsidRPr="00905001">
        <w:rPr>
          <w:rFonts w:ascii="Times New Roman" w:hAnsi="Times New Roman" w:cs="Times New Roman"/>
          <w:b/>
          <w:bCs/>
        </w:rPr>
        <w:t>INTANGIBLE ASSETS - Net</w:t>
      </w:r>
    </w:p>
    <w:p w14:paraId="0B6BA95D" w14:textId="6D0646B9" w:rsidR="00F53D08" w:rsidRPr="00905001" w:rsidRDefault="00F53D08" w:rsidP="00905001">
      <w:pPr>
        <w:pStyle w:val="BodyText3"/>
        <w:spacing w:line="240" w:lineRule="atLeast"/>
        <w:jc w:val="both"/>
        <w:rPr>
          <w:rFonts w:cs="Times New Roman"/>
          <w:sz w:val="18"/>
          <w:szCs w:val="18"/>
        </w:rPr>
      </w:pPr>
    </w:p>
    <w:p w14:paraId="6812CD97" w14:textId="55B61E58" w:rsidR="00F53D08" w:rsidRPr="00905001" w:rsidRDefault="00F53D08"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905001">
        <w:rPr>
          <w:rFonts w:ascii="Times New Roman" w:hAnsi="Times New Roman" w:cs="Times New Roman"/>
        </w:rPr>
        <w:t xml:space="preserve">The movements of </w:t>
      </w:r>
      <w:r w:rsidR="002D5FDB" w:rsidRPr="00905001">
        <w:rPr>
          <w:rFonts w:ascii="Times New Roman" w:hAnsi="Times New Roman" w:cs="Times New Roman"/>
        </w:rPr>
        <w:t xml:space="preserve">other </w:t>
      </w:r>
      <w:r w:rsidRPr="00905001">
        <w:rPr>
          <w:rFonts w:ascii="Times New Roman" w:hAnsi="Times New Roman" w:cs="Times New Roman"/>
        </w:rPr>
        <w:t>intangible assets - net during the</w:t>
      </w:r>
      <w:r w:rsidR="00787843" w:rsidRPr="00905001">
        <w:rPr>
          <w:rFonts w:ascii="Times New Roman" w:hAnsi="Times New Roman" w:cs="Times New Roman"/>
          <w:lang w:bidi="ar-SA"/>
        </w:rPr>
        <w:t xml:space="preserve"> </w:t>
      </w:r>
      <w:r w:rsidR="00051B5C" w:rsidRPr="00905001">
        <w:rPr>
          <w:rFonts w:ascii="Times New Roman" w:hAnsi="Times New Roman" w:cs="Times New Roman"/>
        </w:rPr>
        <w:t>six</w:t>
      </w:r>
      <w:r w:rsidR="006B014A" w:rsidRPr="00905001">
        <w:rPr>
          <w:rFonts w:ascii="Times New Roman" w:hAnsi="Times New Roman" w:cs="Times New Roman"/>
        </w:rPr>
        <w:t xml:space="preserve">-month period ended </w:t>
      </w:r>
      <w:r w:rsidR="00051B5C" w:rsidRPr="00905001">
        <w:rPr>
          <w:rFonts w:ascii="Times New Roman" w:hAnsi="Times New Roman" w:cs="Times New Roman"/>
        </w:rPr>
        <w:t>June</w:t>
      </w:r>
      <w:r w:rsidR="006B014A" w:rsidRPr="00905001">
        <w:rPr>
          <w:rFonts w:ascii="Times New Roman" w:hAnsi="Times New Roman" w:cs="Times New Roman"/>
        </w:rPr>
        <w:t xml:space="preserve"> 3</w:t>
      </w:r>
      <w:r w:rsidR="00051B5C" w:rsidRPr="00905001">
        <w:rPr>
          <w:rFonts w:ascii="Times New Roman" w:hAnsi="Times New Roman" w:cs="Times New Roman"/>
        </w:rPr>
        <w:t>0</w:t>
      </w:r>
      <w:r w:rsidR="006B014A" w:rsidRPr="00905001">
        <w:rPr>
          <w:rFonts w:ascii="Times New Roman" w:hAnsi="Times New Roman" w:cs="Times New Roman"/>
        </w:rPr>
        <w:t xml:space="preserve">, 2023 </w:t>
      </w:r>
      <w:r w:rsidRPr="00905001">
        <w:rPr>
          <w:rFonts w:ascii="Times New Roman" w:hAnsi="Times New Roman" w:cs="Times New Roman"/>
        </w:rPr>
        <w:t>were as follows:</w:t>
      </w:r>
    </w:p>
    <w:p w14:paraId="24D413DB" w14:textId="77777777" w:rsidR="00F53D08" w:rsidRPr="00905001" w:rsidRDefault="00F53D08" w:rsidP="00905001">
      <w:pPr>
        <w:pStyle w:val="BodyText3"/>
        <w:spacing w:line="240" w:lineRule="atLeast"/>
        <w:rPr>
          <w:rFonts w:cs="Times New Roman"/>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70"/>
        <w:gridCol w:w="1440"/>
      </w:tblGrid>
      <w:tr w:rsidR="008849B9" w:rsidRPr="00905001" w14:paraId="2C65736D" w14:textId="77777777" w:rsidTr="0093380E">
        <w:tc>
          <w:tcPr>
            <w:tcW w:w="8370" w:type="dxa"/>
          </w:tcPr>
          <w:p w14:paraId="17D88050" w14:textId="77777777" w:rsidR="008849B9" w:rsidRPr="00905001" w:rsidRDefault="008849B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40" w:type="dxa"/>
            <w:tcBorders>
              <w:bottom w:val="single" w:sz="4" w:space="0" w:color="auto"/>
            </w:tcBorders>
          </w:tcPr>
          <w:p w14:paraId="67BF2E70" w14:textId="77777777" w:rsidR="008849B9" w:rsidRPr="00905001" w:rsidRDefault="008849B9" w:rsidP="00905001">
            <w:pPr>
              <w:pStyle w:val="BodyText3"/>
              <w:spacing w:line="240" w:lineRule="atLeast"/>
              <w:ind w:left="-147" w:right="-108"/>
              <w:jc w:val="center"/>
              <w:rPr>
                <w:rFonts w:cs="Times New Roman"/>
                <w:sz w:val="18"/>
                <w:szCs w:val="18"/>
              </w:rPr>
            </w:pPr>
            <w:r w:rsidRPr="00905001">
              <w:rPr>
                <w:rFonts w:cs="Times New Roman"/>
                <w:sz w:val="18"/>
                <w:szCs w:val="18"/>
              </w:rPr>
              <w:t>In Thousand Baht</w:t>
            </w:r>
          </w:p>
        </w:tc>
      </w:tr>
      <w:tr w:rsidR="008849B9" w:rsidRPr="00905001" w14:paraId="4C9AE708" w14:textId="77777777" w:rsidTr="0093380E">
        <w:tc>
          <w:tcPr>
            <w:tcW w:w="8370" w:type="dxa"/>
            <w:vAlign w:val="bottom"/>
          </w:tcPr>
          <w:p w14:paraId="4B09F649" w14:textId="77777777" w:rsidR="008849B9" w:rsidRPr="00905001" w:rsidRDefault="008849B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1440" w:type="dxa"/>
          </w:tcPr>
          <w:p w14:paraId="583A389E" w14:textId="77777777" w:rsidR="008849B9" w:rsidRPr="00905001" w:rsidRDefault="008849B9" w:rsidP="00905001">
            <w:pPr>
              <w:pStyle w:val="BodyText3"/>
              <w:tabs>
                <w:tab w:val="left" w:pos="540"/>
              </w:tabs>
              <w:spacing w:line="240" w:lineRule="atLeast"/>
              <w:ind w:left="-18" w:right="71"/>
              <w:rPr>
                <w:rFonts w:cs="Times New Roman"/>
                <w:sz w:val="18"/>
                <w:szCs w:val="18"/>
              </w:rPr>
            </w:pPr>
          </w:p>
        </w:tc>
      </w:tr>
      <w:tr w:rsidR="008849B9" w:rsidRPr="00905001" w14:paraId="05E2D4F5" w14:textId="77777777" w:rsidTr="0093380E">
        <w:tc>
          <w:tcPr>
            <w:tcW w:w="8370" w:type="dxa"/>
            <w:vAlign w:val="center"/>
          </w:tcPr>
          <w:p w14:paraId="6D9DEB61" w14:textId="41F44C81" w:rsidR="008849B9" w:rsidRPr="00905001" w:rsidRDefault="008849B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s/>
              </w:rPr>
            </w:pPr>
            <w:r w:rsidRPr="00905001">
              <w:rPr>
                <w:rFonts w:ascii="Times New Roman" w:hAnsi="Times New Roman" w:cs="Times New Roman"/>
                <w:lang w:bidi="ar-SA"/>
              </w:rPr>
              <w:t>Net book value as at January 1, 20</w:t>
            </w:r>
            <w:r w:rsidR="009C03F7" w:rsidRPr="00905001">
              <w:rPr>
                <w:rFonts w:ascii="Times New Roman" w:hAnsi="Times New Roman" w:cs="Times New Roman"/>
                <w:lang w:bidi="ar-SA"/>
              </w:rPr>
              <w:t>2</w:t>
            </w:r>
            <w:r w:rsidR="000F12B1" w:rsidRPr="00905001">
              <w:rPr>
                <w:rFonts w:ascii="Times New Roman" w:hAnsi="Times New Roman" w:cs="Times New Roman"/>
                <w:lang w:bidi="ar-SA"/>
              </w:rPr>
              <w:t>3</w:t>
            </w:r>
          </w:p>
        </w:tc>
        <w:tc>
          <w:tcPr>
            <w:tcW w:w="1440" w:type="dxa"/>
          </w:tcPr>
          <w:p w14:paraId="5E5BE165" w14:textId="64CDCB58" w:rsidR="008849B9" w:rsidRPr="00905001" w:rsidRDefault="0007619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3</w:t>
            </w:r>
            <w:r w:rsidR="006B014A" w:rsidRPr="00905001">
              <w:rPr>
                <w:rFonts w:ascii="Times New Roman" w:hAnsi="Times New Roman" w:cs="Times New Roman"/>
              </w:rPr>
              <w:t>2,745</w:t>
            </w:r>
          </w:p>
        </w:tc>
      </w:tr>
      <w:tr w:rsidR="00857966" w:rsidRPr="00905001" w14:paraId="2B4CA9F4" w14:textId="77777777" w:rsidTr="0093380E">
        <w:tc>
          <w:tcPr>
            <w:tcW w:w="8370" w:type="dxa"/>
            <w:vAlign w:val="center"/>
          </w:tcPr>
          <w:p w14:paraId="0D473D7D" w14:textId="0D91C81B" w:rsidR="00857966" w:rsidRPr="00905001" w:rsidRDefault="0085796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lang w:bidi="ar-SA"/>
              </w:rPr>
            </w:pPr>
            <w:r w:rsidRPr="00905001">
              <w:rPr>
                <w:rFonts w:ascii="Times New Roman" w:hAnsi="Times New Roman" w:cs="Times New Roman"/>
                <w:lang w:bidi="ar-SA"/>
              </w:rPr>
              <w:t>Addition</w:t>
            </w:r>
          </w:p>
        </w:tc>
        <w:tc>
          <w:tcPr>
            <w:tcW w:w="1440" w:type="dxa"/>
          </w:tcPr>
          <w:p w14:paraId="010EAE98" w14:textId="132822BC" w:rsidR="00857966" w:rsidRPr="00905001" w:rsidRDefault="00E819B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61</w:t>
            </w:r>
          </w:p>
        </w:tc>
      </w:tr>
      <w:tr w:rsidR="00A901EF" w:rsidRPr="00905001" w14:paraId="45586BF9" w14:textId="77777777" w:rsidTr="0093380E">
        <w:tc>
          <w:tcPr>
            <w:tcW w:w="8370" w:type="dxa"/>
            <w:vAlign w:val="center"/>
          </w:tcPr>
          <w:p w14:paraId="2933977F" w14:textId="424FF6E0" w:rsidR="00A901EF" w:rsidRPr="00905001" w:rsidRDefault="00A901EF"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905001">
              <w:rPr>
                <w:rFonts w:ascii="Times New Roman" w:hAnsi="Times New Roman" w:cs="Times New Roman"/>
                <w:lang w:bidi="ar-SA"/>
              </w:rPr>
              <w:t>Amortization charge for the period</w:t>
            </w:r>
          </w:p>
        </w:tc>
        <w:tc>
          <w:tcPr>
            <w:tcW w:w="1440" w:type="dxa"/>
          </w:tcPr>
          <w:p w14:paraId="3B479CD5" w14:textId="18FFE79A" w:rsidR="00A901EF" w:rsidRPr="00905001" w:rsidRDefault="00A05368"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905001">
              <w:rPr>
                <w:rFonts w:ascii="Times New Roman" w:hAnsi="Times New Roman" w:cs="Times New Roman"/>
              </w:rPr>
              <w:t>(</w:t>
            </w:r>
            <w:r w:rsidR="00E819BE" w:rsidRPr="00905001">
              <w:rPr>
                <w:rFonts w:ascii="Times New Roman" w:hAnsi="Times New Roman" w:cs="Times New Roman"/>
              </w:rPr>
              <w:t>1,584</w:t>
            </w:r>
            <w:r w:rsidRPr="00905001">
              <w:rPr>
                <w:rFonts w:ascii="Times New Roman" w:hAnsi="Times New Roman" w:cs="Times New Roman"/>
              </w:rPr>
              <w:t>)</w:t>
            </w:r>
          </w:p>
        </w:tc>
      </w:tr>
      <w:tr w:rsidR="00A901EF" w:rsidRPr="00905001" w14:paraId="53A54393" w14:textId="77777777" w:rsidTr="0093380E">
        <w:tc>
          <w:tcPr>
            <w:tcW w:w="8370" w:type="dxa"/>
            <w:vAlign w:val="center"/>
          </w:tcPr>
          <w:p w14:paraId="6C330C11" w14:textId="423AAF76" w:rsidR="00A901EF" w:rsidRPr="00905001" w:rsidRDefault="000F12B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b/>
                <w:bCs/>
              </w:rPr>
            </w:pPr>
            <w:r w:rsidRPr="00905001">
              <w:rPr>
                <w:rFonts w:ascii="Times New Roman" w:hAnsi="Times New Roman" w:cs="Times New Roman"/>
                <w:b/>
                <w:bCs/>
              </w:rPr>
              <w:t xml:space="preserve">Net book value as at </w:t>
            </w:r>
            <w:r w:rsidR="00051B5C" w:rsidRPr="00905001">
              <w:rPr>
                <w:rFonts w:ascii="Times New Roman" w:hAnsi="Times New Roman" w:cs="Times New Roman"/>
                <w:b/>
                <w:bCs/>
              </w:rPr>
              <w:t>June</w:t>
            </w:r>
            <w:r w:rsidRPr="00905001">
              <w:rPr>
                <w:rFonts w:ascii="Times New Roman" w:hAnsi="Times New Roman" w:cs="Times New Roman"/>
                <w:b/>
                <w:bCs/>
              </w:rPr>
              <w:t xml:space="preserve"> 3</w:t>
            </w:r>
            <w:r w:rsidR="00051B5C" w:rsidRPr="00905001">
              <w:rPr>
                <w:rFonts w:ascii="Times New Roman" w:hAnsi="Times New Roman" w:cs="Times New Roman"/>
                <w:b/>
                <w:bCs/>
              </w:rPr>
              <w:t>0</w:t>
            </w:r>
            <w:r w:rsidRPr="00905001">
              <w:rPr>
                <w:rFonts w:ascii="Times New Roman" w:hAnsi="Times New Roman" w:cs="Times New Roman"/>
                <w:b/>
                <w:bCs/>
              </w:rPr>
              <w:t>, 2023</w:t>
            </w:r>
          </w:p>
        </w:tc>
        <w:tc>
          <w:tcPr>
            <w:tcW w:w="1440" w:type="dxa"/>
            <w:tcBorders>
              <w:top w:val="single" w:sz="4" w:space="0" w:color="auto"/>
              <w:bottom w:val="double" w:sz="4" w:space="0" w:color="auto"/>
            </w:tcBorders>
          </w:tcPr>
          <w:p w14:paraId="7D62D57E" w14:textId="0A37ED41" w:rsidR="00A901EF" w:rsidRPr="00905001" w:rsidRDefault="004450CF"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3</w:t>
            </w:r>
            <w:r w:rsidR="002F0701" w:rsidRPr="00905001">
              <w:rPr>
                <w:rFonts w:ascii="Times New Roman" w:hAnsi="Times New Roman" w:cs="Times New Roman"/>
              </w:rPr>
              <w:t>1,</w:t>
            </w:r>
            <w:r w:rsidR="00E819BE" w:rsidRPr="00905001">
              <w:rPr>
                <w:rFonts w:ascii="Times New Roman" w:hAnsi="Times New Roman" w:cs="Times New Roman"/>
              </w:rPr>
              <w:t>222</w:t>
            </w:r>
          </w:p>
        </w:tc>
      </w:tr>
      <w:tr w:rsidR="00F228CC" w:rsidRPr="00905001" w14:paraId="12253EBD" w14:textId="77777777" w:rsidTr="00680325">
        <w:trPr>
          <w:trHeight w:val="44"/>
        </w:trPr>
        <w:tc>
          <w:tcPr>
            <w:tcW w:w="8370" w:type="dxa"/>
            <w:vAlign w:val="center"/>
          </w:tcPr>
          <w:p w14:paraId="167FB9D4" w14:textId="77777777" w:rsidR="00F228CC" w:rsidRPr="00905001" w:rsidRDefault="00F228C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1440" w:type="dxa"/>
            <w:tcBorders>
              <w:top w:val="single" w:sz="4" w:space="0" w:color="auto"/>
            </w:tcBorders>
          </w:tcPr>
          <w:p w14:paraId="3D08B56F" w14:textId="77777777" w:rsidR="00F228CC" w:rsidRPr="00905001" w:rsidRDefault="00F228C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r>
      <w:tr w:rsidR="00F53D08" w:rsidRPr="00905001" w14:paraId="5E524581" w14:textId="77777777" w:rsidTr="001177A9">
        <w:tc>
          <w:tcPr>
            <w:tcW w:w="8370" w:type="dxa"/>
            <w:vAlign w:val="center"/>
          </w:tcPr>
          <w:p w14:paraId="05C04BCD" w14:textId="77777777" w:rsidR="00F53D08" w:rsidRPr="00905001" w:rsidRDefault="00F53D08"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905001">
              <w:rPr>
                <w:rFonts w:ascii="Times New Roman" w:hAnsi="Times New Roman" w:cs="Times New Roman"/>
              </w:rPr>
              <w:t>Owned assets</w:t>
            </w:r>
          </w:p>
        </w:tc>
        <w:tc>
          <w:tcPr>
            <w:tcW w:w="1440" w:type="dxa"/>
          </w:tcPr>
          <w:p w14:paraId="3D28B91C" w14:textId="77AAC990" w:rsidR="00F53D08" w:rsidRPr="00905001" w:rsidRDefault="00E819B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29,735</w:t>
            </w:r>
          </w:p>
        </w:tc>
      </w:tr>
      <w:tr w:rsidR="00F53D08" w:rsidRPr="00905001" w14:paraId="6FEEA4D2" w14:textId="77777777" w:rsidTr="001177A9">
        <w:tc>
          <w:tcPr>
            <w:tcW w:w="8370" w:type="dxa"/>
            <w:vAlign w:val="center"/>
          </w:tcPr>
          <w:p w14:paraId="15415A01" w14:textId="45E98730" w:rsidR="00F53D08" w:rsidRPr="00905001" w:rsidRDefault="00222932"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905001">
              <w:rPr>
                <w:rFonts w:ascii="Times New Roman" w:hAnsi="Times New Roman" w:cs="Times New Roman"/>
              </w:rPr>
              <w:t>Asset under lease liabilit</w:t>
            </w:r>
            <w:r w:rsidR="00DC6303" w:rsidRPr="00905001">
              <w:rPr>
                <w:rFonts w:ascii="Times New Roman" w:hAnsi="Times New Roman" w:cs="Times New Roman"/>
              </w:rPr>
              <w:t>y</w:t>
            </w:r>
            <w:r w:rsidR="00905001">
              <w:rPr>
                <w:rFonts w:ascii="Times New Roman" w:hAnsi="Times New Roman" w:cs="Times New Roman"/>
              </w:rPr>
              <w:t xml:space="preserve"> (Note 11)</w:t>
            </w:r>
          </w:p>
        </w:tc>
        <w:tc>
          <w:tcPr>
            <w:tcW w:w="1440" w:type="dxa"/>
          </w:tcPr>
          <w:p w14:paraId="0726A0AC" w14:textId="07C500A7" w:rsidR="00F53D08" w:rsidRPr="00905001" w:rsidRDefault="00A05368"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1,</w:t>
            </w:r>
            <w:r w:rsidR="00E819BE" w:rsidRPr="00905001">
              <w:rPr>
                <w:rFonts w:ascii="Times New Roman" w:hAnsi="Times New Roman" w:cs="Times New Roman"/>
              </w:rPr>
              <w:t>487</w:t>
            </w:r>
          </w:p>
        </w:tc>
      </w:tr>
      <w:tr w:rsidR="00F53D08" w:rsidRPr="00905001" w14:paraId="3A1CBAAD" w14:textId="77777777" w:rsidTr="006C63B2">
        <w:trPr>
          <w:trHeight w:val="233"/>
        </w:trPr>
        <w:tc>
          <w:tcPr>
            <w:tcW w:w="8370" w:type="dxa"/>
            <w:vAlign w:val="center"/>
          </w:tcPr>
          <w:p w14:paraId="3136114A" w14:textId="77777777" w:rsidR="00F53D08" w:rsidRPr="00905001" w:rsidRDefault="00F53D08"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905001">
              <w:rPr>
                <w:rFonts w:ascii="Times New Roman" w:hAnsi="Times New Roman" w:cs="Times New Roman"/>
              </w:rPr>
              <w:t>Total</w:t>
            </w:r>
          </w:p>
        </w:tc>
        <w:tc>
          <w:tcPr>
            <w:tcW w:w="1440" w:type="dxa"/>
            <w:tcBorders>
              <w:top w:val="single" w:sz="4" w:space="0" w:color="auto"/>
              <w:bottom w:val="double" w:sz="4" w:space="0" w:color="auto"/>
            </w:tcBorders>
          </w:tcPr>
          <w:p w14:paraId="0242073F" w14:textId="11F880E3" w:rsidR="00F53D08" w:rsidRPr="00905001" w:rsidRDefault="002F070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sidRPr="00905001">
              <w:rPr>
                <w:rFonts w:ascii="Times New Roman" w:hAnsi="Times New Roman" w:cs="Times New Roman"/>
              </w:rPr>
              <w:t>31,</w:t>
            </w:r>
            <w:r w:rsidR="00E819BE" w:rsidRPr="00905001">
              <w:rPr>
                <w:rFonts w:ascii="Times New Roman" w:hAnsi="Times New Roman" w:cs="Times New Roman"/>
              </w:rPr>
              <w:t>222</w:t>
            </w:r>
          </w:p>
        </w:tc>
      </w:tr>
    </w:tbl>
    <w:p w14:paraId="6F3479E6" w14:textId="77777777" w:rsidR="00802B1E" w:rsidRPr="00905001" w:rsidRDefault="00802B1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rPr>
      </w:pPr>
    </w:p>
    <w:p w14:paraId="3C1C33E1" w14:textId="77777777" w:rsidR="00905001" w:rsidRDefault="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64CB74F7" w14:textId="629653DD" w:rsidR="00E35A9A" w:rsidRPr="00905001" w:rsidRDefault="009C64A8"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905001">
        <w:rPr>
          <w:rFonts w:ascii="Times New Roman" w:hAnsi="Times New Roman" w:cs="Times New Roman"/>
          <w:b/>
          <w:bCs/>
        </w:rPr>
        <w:lastRenderedPageBreak/>
        <w:t>9</w:t>
      </w:r>
      <w:r w:rsidR="00E35A9A" w:rsidRPr="00905001">
        <w:rPr>
          <w:rFonts w:ascii="Times New Roman" w:hAnsi="Times New Roman" w:cs="Times New Roman"/>
          <w:b/>
          <w:bCs/>
        </w:rPr>
        <w:t>.</w:t>
      </w:r>
      <w:r w:rsidR="00E35A9A" w:rsidRPr="00905001">
        <w:rPr>
          <w:rFonts w:ascii="Times New Roman" w:hAnsi="Times New Roman" w:cs="Times New Roman"/>
          <w:b/>
          <w:bCs/>
        </w:rPr>
        <w:tab/>
      </w:r>
      <w:r w:rsidR="00CD5B23" w:rsidRPr="00905001">
        <w:rPr>
          <w:rFonts w:ascii="Times New Roman" w:hAnsi="Times New Roman" w:cs="Times New Roman"/>
          <w:b/>
          <w:bCs/>
        </w:rPr>
        <w:t xml:space="preserve">DEFERRED </w:t>
      </w:r>
      <w:r w:rsidR="00E35A9A" w:rsidRPr="00905001">
        <w:rPr>
          <w:rFonts w:ascii="Times New Roman" w:hAnsi="Times New Roman" w:cs="Times New Roman"/>
          <w:b/>
          <w:bCs/>
        </w:rPr>
        <w:t xml:space="preserve">TAX </w:t>
      </w:r>
      <w:r w:rsidR="00444B69" w:rsidRPr="00905001">
        <w:rPr>
          <w:rFonts w:ascii="Times New Roman" w:hAnsi="Times New Roman" w:cs="Times New Roman"/>
          <w:b/>
          <w:bCs/>
        </w:rPr>
        <w:t xml:space="preserve">ASSETS - Net </w:t>
      </w:r>
    </w:p>
    <w:p w14:paraId="6C530D42" w14:textId="22250B9E" w:rsidR="00E35A9A" w:rsidRPr="00905001" w:rsidRDefault="00E35A9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03E75728" w14:textId="535C30C0" w:rsidR="008874D8" w:rsidRPr="00905001" w:rsidRDefault="008874D8" w:rsidP="00905001">
      <w:pPr>
        <w:jc w:val="both"/>
        <w:rPr>
          <w:rFonts w:ascii="Times New Roman" w:hAnsi="Times New Roman" w:cs="Times New Roman"/>
        </w:rPr>
      </w:pPr>
      <w:r w:rsidRPr="00905001">
        <w:rPr>
          <w:rFonts w:ascii="Times New Roman" w:hAnsi="Times New Roman" w:cs="Times New Roman"/>
        </w:rPr>
        <w:t>Tax expense for</w:t>
      </w:r>
      <w:r w:rsidRPr="00905001">
        <w:rPr>
          <w:rFonts w:ascii="Times New Roman" w:hAnsi="Times New Roman" w:cs="Times New Roman"/>
          <w:cs/>
        </w:rPr>
        <w:t xml:space="preserve"> </w:t>
      </w:r>
      <w:r w:rsidRPr="00905001">
        <w:rPr>
          <w:rFonts w:ascii="Times New Roman" w:hAnsi="Times New Roman" w:cs="Times New Roman"/>
        </w:rPr>
        <w:t xml:space="preserve">each of the three-month </w:t>
      </w:r>
      <w:r w:rsidR="00051B5C" w:rsidRPr="00905001">
        <w:rPr>
          <w:rFonts w:ascii="Times New Roman" w:hAnsi="Times New Roman" w:cs="Times New Roman"/>
        </w:rPr>
        <w:t xml:space="preserve">and six-month </w:t>
      </w:r>
      <w:r w:rsidR="0066633E" w:rsidRPr="00905001">
        <w:rPr>
          <w:rFonts w:ascii="Times New Roman" w:hAnsi="Times New Roman" w:cs="Times New Roman"/>
        </w:rPr>
        <w:t xml:space="preserve">periods ended </w:t>
      </w:r>
      <w:r w:rsidR="00051B5C" w:rsidRPr="00905001">
        <w:rPr>
          <w:rFonts w:ascii="Times New Roman" w:hAnsi="Times New Roman" w:cs="Times New Roman"/>
        </w:rPr>
        <w:t xml:space="preserve">June </w:t>
      </w:r>
      <w:r w:rsidR="0066633E" w:rsidRPr="00905001">
        <w:rPr>
          <w:rFonts w:ascii="Times New Roman" w:hAnsi="Times New Roman" w:cs="Times New Roman"/>
        </w:rPr>
        <w:t>3</w:t>
      </w:r>
      <w:r w:rsidR="00051B5C" w:rsidRPr="00905001">
        <w:rPr>
          <w:rFonts w:ascii="Times New Roman" w:hAnsi="Times New Roman" w:cs="Times New Roman"/>
        </w:rPr>
        <w:t>0</w:t>
      </w:r>
      <w:r w:rsidR="0066633E" w:rsidRPr="00905001">
        <w:rPr>
          <w:rFonts w:ascii="Times New Roman" w:hAnsi="Times New Roman" w:cs="Times New Roman"/>
        </w:rPr>
        <w:t>, 2023 and 2022</w:t>
      </w:r>
      <w:r w:rsidRPr="00905001">
        <w:rPr>
          <w:rFonts w:ascii="Times New Roman" w:hAnsi="Times New Roman" w:cs="Times New Roman"/>
        </w:rPr>
        <w:t xml:space="preserve"> consisted of:</w:t>
      </w:r>
    </w:p>
    <w:p w14:paraId="5D075A7E" w14:textId="77777777" w:rsidR="008874D8" w:rsidRPr="00905001" w:rsidRDefault="008874D8" w:rsidP="00905001">
      <w:pPr>
        <w:pStyle w:val="BodyText3"/>
        <w:spacing w:line="240" w:lineRule="atLeast"/>
        <w:rPr>
          <w:rFonts w:cs="Times New Roman"/>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350"/>
        <w:gridCol w:w="270"/>
        <w:gridCol w:w="1170"/>
        <w:gridCol w:w="270"/>
        <w:gridCol w:w="1260"/>
        <w:gridCol w:w="270"/>
        <w:gridCol w:w="1260"/>
      </w:tblGrid>
      <w:tr w:rsidR="00051B5C" w:rsidRPr="00905001" w14:paraId="683CBB4E" w14:textId="77777777" w:rsidTr="00051B5C">
        <w:tc>
          <w:tcPr>
            <w:tcW w:w="3960" w:type="dxa"/>
          </w:tcPr>
          <w:p w14:paraId="27EAF496" w14:textId="77777777"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5850" w:type="dxa"/>
            <w:gridSpan w:val="7"/>
            <w:tcBorders>
              <w:bottom w:val="single" w:sz="4" w:space="0" w:color="auto"/>
            </w:tcBorders>
          </w:tcPr>
          <w:p w14:paraId="2F584430" w14:textId="3970EB09" w:rsidR="00051B5C" w:rsidRPr="00905001" w:rsidRDefault="00051B5C" w:rsidP="00905001">
            <w:pPr>
              <w:pStyle w:val="BodyText3"/>
              <w:spacing w:line="240" w:lineRule="atLeast"/>
              <w:ind w:left="-18" w:right="-18"/>
              <w:jc w:val="center"/>
              <w:rPr>
                <w:rFonts w:cs="Times New Roman"/>
                <w:sz w:val="18"/>
                <w:szCs w:val="18"/>
              </w:rPr>
            </w:pPr>
            <w:r w:rsidRPr="00905001">
              <w:rPr>
                <w:rFonts w:cs="Times New Roman"/>
                <w:sz w:val="18"/>
                <w:szCs w:val="18"/>
              </w:rPr>
              <w:t>In Thousand Baht</w:t>
            </w:r>
          </w:p>
        </w:tc>
      </w:tr>
      <w:tr w:rsidR="00051B5C" w:rsidRPr="00905001" w14:paraId="30BD7CF2" w14:textId="77777777" w:rsidTr="00051B5C">
        <w:tc>
          <w:tcPr>
            <w:tcW w:w="3960" w:type="dxa"/>
          </w:tcPr>
          <w:p w14:paraId="731F21AE" w14:textId="77777777"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90" w:type="dxa"/>
            <w:gridSpan w:val="3"/>
            <w:tcBorders>
              <w:top w:val="single" w:sz="4" w:space="0" w:color="auto"/>
            </w:tcBorders>
          </w:tcPr>
          <w:p w14:paraId="0C5BF4D8" w14:textId="159E45AF" w:rsidR="00051B5C" w:rsidRPr="00905001" w:rsidRDefault="00051B5C" w:rsidP="00905001">
            <w:pPr>
              <w:pStyle w:val="BodyText3"/>
              <w:spacing w:line="240" w:lineRule="atLeast"/>
              <w:ind w:left="-18" w:right="-18"/>
              <w:jc w:val="center"/>
              <w:rPr>
                <w:rFonts w:cs="Times New Roman"/>
                <w:sz w:val="18"/>
                <w:szCs w:val="18"/>
              </w:rPr>
            </w:pPr>
            <w:r w:rsidRPr="00905001">
              <w:rPr>
                <w:rFonts w:cs="Times New Roman"/>
                <w:sz w:val="18"/>
                <w:szCs w:val="18"/>
              </w:rPr>
              <w:t>For the three-month periods</w:t>
            </w:r>
          </w:p>
        </w:tc>
        <w:tc>
          <w:tcPr>
            <w:tcW w:w="270" w:type="dxa"/>
            <w:tcBorders>
              <w:top w:val="single" w:sz="4" w:space="0" w:color="auto"/>
            </w:tcBorders>
          </w:tcPr>
          <w:p w14:paraId="3ECCB3D9" w14:textId="77777777" w:rsidR="00051B5C" w:rsidRPr="00905001" w:rsidRDefault="00051B5C" w:rsidP="00905001">
            <w:pPr>
              <w:pStyle w:val="BodyText3"/>
              <w:spacing w:line="240" w:lineRule="atLeast"/>
              <w:ind w:left="-18" w:right="-18"/>
              <w:jc w:val="center"/>
              <w:rPr>
                <w:rFonts w:cs="Times New Roman"/>
                <w:sz w:val="18"/>
                <w:szCs w:val="18"/>
              </w:rPr>
            </w:pPr>
          </w:p>
        </w:tc>
        <w:tc>
          <w:tcPr>
            <w:tcW w:w="2790" w:type="dxa"/>
            <w:gridSpan w:val="3"/>
            <w:tcBorders>
              <w:top w:val="single" w:sz="4" w:space="0" w:color="auto"/>
            </w:tcBorders>
          </w:tcPr>
          <w:p w14:paraId="4E1C5A35" w14:textId="73E40B02" w:rsidR="00051B5C" w:rsidRPr="00905001" w:rsidRDefault="00051B5C" w:rsidP="00905001">
            <w:pPr>
              <w:pStyle w:val="BodyText3"/>
              <w:spacing w:line="240" w:lineRule="atLeast"/>
              <w:ind w:left="-18" w:right="-18"/>
              <w:jc w:val="center"/>
              <w:rPr>
                <w:rFonts w:cs="Times New Roman"/>
                <w:sz w:val="18"/>
                <w:szCs w:val="18"/>
              </w:rPr>
            </w:pPr>
            <w:r w:rsidRPr="00905001">
              <w:rPr>
                <w:rFonts w:cs="Times New Roman"/>
                <w:sz w:val="18"/>
                <w:szCs w:val="18"/>
              </w:rPr>
              <w:t>For the six-month periods</w:t>
            </w:r>
          </w:p>
        </w:tc>
      </w:tr>
      <w:tr w:rsidR="00051B5C" w:rsidRPr="00905001" w14:paraId="78DA52E7" w14:textId="77777777" w:rsidTr="00051B5C">
        <w:tc>
          <w:tcPr>
            <w:tcW w:w="3960" w:type="dxa"/>
          </w:tcPr>
          <w:p w14:paraId="63245646" w14:textId="77777777"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90" w:type="dxa"/>
            <w:gridSpan w:val="3"/>
            <w:tcBorders>
              <w:bottom w:val="single" w:sz="4" w:space="0" w:color="auto"/>
            </w:tcBorders>
          </w:tcPr>
          <w:p w14:paraId="040EB4AB" w14:textId="0E875406" w:rsidR="00051B5C" w:rsidRPr="00905001" w:rsidRDefault="00051B5C" w:rsidP="00905001">
            <w:pPr>
              <w:pStyle w:val="BodyText3"/>
              <w:spacing w:line="240" w:lineRule="atLeast"/>
              <w:ind w:left="-18" w:right="-18"/>
              <w:jc w:val="center"/>
              <w:rPr>
                <w:rFonts w:cs="Times New Roman"/>
                <w:sz w:val="18"/>
                <w:szCs w:val="18"/>
              </w:rPr>
            </w:pPr>
            <w:r w:rsidRPr="00905001">
              <w:rPr>
                <w:rFonts w:cs="Times New Roman"/>
                <w:sz w:val="18"/>
                <w:szCs w:val="18"/>
              </w:rPr>
              <w:t>ended June 30</w:t>
            </w:r>
          </w:p>
        </w:tc>
        <w:tc>
          <w:tcPr>
            <w:tcW w:w="270" w:type="dxa"/>
          </w:tcPr>
          <w:p w14:paraId="4335B38D" w14:textId="77777777" w:rsidR="00051B5C" w:rsidRPr="00905001" w:rsidRDefault="00051B5C" w:rsidP="00905001">
            <w:pPr>
              <w:pStyle w:val="BodyText3"/>
              <w:spacing w:line="240" w:lineRule="atLeast"/>
              <w:ind w:left="-18" w:right="-18"/>
              <w:jc w:val="center"/>
              <w:rPr>
                <w:rFonts w:cs="Times New Roman"/>
                <w:sz w:val="18"/>
                <w:szCs w:val="18"/>
              </w:rPr>
            </w:pPr>
          </w:p>
        </w:tc>
        <w:tc>
          <w:tcPr>
            <w:tcW w:w="2790" w:type="dxa"/>
            <w:gridSpan w:val="3"/>
            <w:tcBorders>
              <w:bottom w:val="single" w:sz="4" w:space="0" w:color="auto"/>
            </w:tcBorders>
          </w:tcPr>
          <w:p w14:paraId="7E36013C" w14:textId="78AF2D3D" w:rsidR="00051B5C" w:rsidRPr="00905001" w:rsidRDefault="00051B5C" w:rsidP="00905001">
            <w:pPr>
              <w:pStyle w:val="BodyText3"/>
              <w:spacing w:line="240" w:lineRule="atLeast"/>
              <w:ind w:left="-18" w:right="-18"/>
              <w:jc w:val="center"/>
              <w:rPr>
                <w:rFonts w:cs="Times New Roman"/>
                <w:sz w:val="18"/>
                <w:szCs w:val="18"/>
              </w:rPr>
            </w:pPr>
            <w:r w:rsidRPr="00905001">
              <w:rPr>
                <w:rFonts w:cs="Times New Roman"/>
                <w:sz w:val="18"/>
                <w:szCs w:val="18"/>
              </w:rPr>
              <w:t>ended June 30</w:t>
            </w:r>
          </w:p>
        </w:tc>
      </w:tr>
      <w:tr w:rsidR="008874D8" w:rsidRPr="00905001" w14:paraId="3871DD5A" w14:textId="77777777" w:rsidTr="00051B5C">
        <w:tc>
          <w:tcPr>
            <w:tcW w:w="3960" w:type="dxa"/>
          </w:tcPr>
          <w:p w14:paraId="7CEA7F51" w14:textId="77777777" w:rsidR="008874D8" w:rsidRPr="00905001" w:rsidRDefault="008874D8"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350" w:type="dxa"/>
            <w:tcBorders>
              <w:top w:val="single" w:sz="4" w:space="0" w:color="auto"/>
              <w:bottom w:val="single" w:sz="4" w:space="0" w:color="auto"/>
            </w:tcBorders>
          </w:tcPr>
          <w:p w14:paraId="4B233A6A" w14:textId="6D070EC3" w:rsidR="008874D8" w:rsidRPr="00905001" w:rsidRDefault="00051B5C" w:rsidP="00905001">
            <w:pPr>
              <w:pStyle w:val="BodyText3"/>
              <w:spacing w:line="240" w:lineRule="atLeast"/>
              <w:ind w:left="-18" w:right="-18"/>
              <w:jc w:val="center"/>
              <w:rPr>
                <w:rFonts w:cs="Times New Roman"/>
                <w:sz w:val="18"/>
                <w:szCs w:val="18"/>
              </w:rPr>
            </w:pPr>
            <w:r w:rsidRPr="00905001">
              <w:rPr>
                <w:rFonts w:cs="Times New Roman"/>
                <w:sz w:val="18"/>
                <w:szCs w:val="18"/>
              </w:rPr>
              <w:t>2023</w:t>
            </w:r>
          </w:p>
        </w:tc>
        <w:tc>
          <w:tcPr>
            <w:tcW w:w="270" w:type="dxa"/>
            <w:tcBorders>
              <w:top w:val="single" w:sz="4" w:space="0" w:color="auto"/>
            </w:tcBorders>
          </w:tcPr>
          <w:p w14:paraId="2184D53E" w14:textId="77777777" w:rsidR="008874D8" w:rsidRPr="00905001" w:rsidRDefault="008874D8" w:rsidP="00905001">
            <w:pPr>
              <w:pStyle w:val="BodyText3"/>
              <w:spacing w:line="240" w:lineRule="atLeast"/>
              <w:ind w:left="-18" w:right="-18"/>
              <w:jc w:val="center"/>
              <w:rPr>
                <w:rFonts w:cs="Times New Roman"/>
                <w:sz w:val="18"/>
                <w:szCs w:val="18"/>
              </w:rPr>
            </w:pPr>
          </w:p>
        </w:tc>
        <w:tc>
          <w:tcPr>
            <w:tcW w:w="1170" w:type="dxa"/>
            <w:tcBorders>
              <w:top w:val="single" w:sz="4" w:space="0" w:color="auto"/>
              <w:bottom w:val="single" w:sz="4" w:space="0" w:color="auto"/>
            </w:tcBorders>
          </w:tcPr>
          <w:p w14:paraId="7FF5721A" w14:textId="57EE8FF8" w:rsidR="008874D8" w:rsidRPr="00905001" w:rsidRDefault="00051B5C" w:rsidP="00905001">
            <w:pPr>
              <w:pStyle w:val="BodyText3"/>
              <w:spacing w:line="240" w:lineRule="atLeast"/>
              <w:ind w:left="-18" w:right="-18"/>
              <w:jc w:val="center"/>
              <w:rPr>
                <w:rFonts w:cs="Times New Roman"/>
                <w:sz w:val="18"/>
                <w:szCs w:val="18"/>
              </w:rPr>
            </w:pPr>
            <w:r w:rsidRPr="00905001">
              <w:rPr>
                <w:rFonts w:cs="Times New Roman"/>
                <w:sz w:val="18"/>
                <w:szCs w:val="18"/>
              </w:rPr>
              <w:t>2022</w:t>
            </w:r>
          </w:p>
        </w:tc>
        <w:tc>
          <w:tcPr>
            <w:tcW w:w="270" w:type="dxa"/>
          </w:tcPr>
          <w:p w14:paraId="062753B3" w14:textId="77777777" w:rsidR="008874D8" w:rsidRPr="00905001" w:rsidRDefault="008874D8" w:rsidP="00905001">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2DC29E12" w14:textId="4A7ABF16" w:rsidR="008874D8" w:rsidRPr="00905001" w:rsidRDefault="008874D8" w:rsidP="00905001">
            <w:pPr>
              <w:pStyle w:val="BodyText3"/>
              <w:spacing w:line="240" w:lineRule="atLeast"/>
              <w:ind w:left="-18" w:right="-18"/>
              <w:jc w:val="center"/>
              <w:rPr>
                <w:rFonts w:cs="Times New Roman"/>
                <w:sz w:val="18"/>
                <w:szCs w:val="18"/>
              </w:rPr>
            </w:pPr>
            <w:r w:rsidRPr="00905001">
              <w:rPr>
                <w:rFonts w:cs="Times New Roman"/>
                <w:sz w:val="18"/>
                <w:szCs w:val="18"/>
              </w:rPr>
              <w:t>202</w:t>
            </w:r>
            <w:r w:rsidR="006B014A" w:rsidRPr="00905001">
              <w:rPr>
                <w:rFonts w:cs="Times New Roman"/>
                <w:sz w:val="18"/>
                <w:szCs w:val="18"/>
              </w:rPr>
              <w:t>3</w:t>
            </w:r>
          </w:p>
        </w:tc>
        <w:tc>
          <w:tcPr>
            <w:tcW w:w="270" w:type="dxa"/>
            <w:tcBorders>
              <w:top w:val="single" w:sz="4" w:space="0" w:color="auto"/>
            </w:tcBorders>
          </w:tcPr>
          <w:p w14:paraId="1E36DA2E" w14:textId="77777777" w:rsidR="008874D8" w:rsidRPr="00905001" w:rsidRDefault="008874D8" w:rsidP="00905001">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395CCEAF" w14:textId="70ABBC62" w:rsidR="008874D8" w:rsidRPr="00905001" w:rsidRDefault="008874D8" w:rsidP="00905001">
            <w:pPr>
              <w:pStyle w:val="BodyText3"/>
              <w:spacing w:line="240" w:lineRule="atLeast"/>
              <w:ind w:left="-18" w:right="-18"/>
              <w:jc w:val="center"/>
              <w:rPr>
                <w:rFonts w:cs="Times New Roman"/>
                <w:sz w:val="18"/>
                <w:szCs w:val="18"/>
              </w:rPr>
            </w:pPr>
            <w:r w:rsidRPr="00905001">
              <w:rPr>
                <w:rFonts w:cs="Times New Roman"/>
                <w:sz w:val="18"/>
                <w:szCs w:val="18"/>
              </w:rPr>
              <w:t>202</w:t>
            </w:r>
            <w:r w:rsidR="006B014A" w:rsidRPr="00905001">
              <w:rPr>
                <w:rFonts w:cs="Times New Roman"/>
                <w:sz w:val="18"/>
                <w:szCs w:val="18"/>
              </w:rPr>
              <w:t>2</w:t>
            </w:r>
          </w:p>
        </w:tc>
      </w:tr>
      <w:tr w:rsidR="008874D8" w:rsidRPr="00905001" w14:paraId="56C8E12B" w14:textId="77777777" w:rsidTr="00051B5C">
        <w:trPr>
          <w:trHeight w:val="89"/>
        </w:trPr>
        <w:tc>
          <w:tcPr>
            <w:tcW w:w="3960" w:type="dxa"/>
          </w:tcPr>
          <w:p w14:paraId="03458E01" w14:textId="77777777" w:rsidR="008874D8" w:rsidRPr="00905001" w:rsidRDefault="008874D8"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350" w:type="dxa"/>
            <w:tcBorders>
              <w:top w:val="single" w:sz="4" w:space="0" w:color="auto"/>
            </w:tcBorders>
          </w:tcPr>
          <w:p w14:paraId="1E657AB5" w14:textId="77777777" w:rsidR="008874D8" w:rsidRPr="00905001" w:rsidRDefault="008874D8"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270" w:type="dxa"/>
          </w:tcPr>
          <w:p w14:paraId="36212A07" w14:textId="77777777" w:rsidR="008874D8" w:rsidRPr="00905001" w:rsidRDefault="008874D8"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1170" w:type="dxa"/>
          </w:tcPr>
          <w:p w14:paraId="315628D5" w14:textId="77777777" w:rsidR="008874D8" w:rsidRPr="00905001" w:rsidRDefault="008874D8"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270" w:type="dxa"/>
          </w:tcPr>
          <w:p w14:paraId="5169487F" w14:textId="77777777" w:rsidR="008874D8" w:rsidRPr="00905001" w:rsidRDefault="008874D8"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1260" w:type="dxa"/>
          </w:tcPr>
          <w:p w14:paraId="4F0F172A" w14:textId="77777777" w:rsidR="008874D8" w:rsidRPr="00905001" w:rsidRDefault="008874D8"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270" w:type="dxa"/>
          </w:tcPr>
          <w:p w14:paraId="10F876BC" w14:textId="77777777" w:rsidR="008874D8" w:rsidRPr="00905001" w:rsidRDefault="008874D8"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1260" w:type="dxa"/>
          </w:tcPr>
          <w:p w14:paraId="26EFC0EC" w14:textId="77777777" w:rsidR="008874D8" w:rsidRPr="00905001" w:rsidRDefault="008874D8"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r>
      <w:tr w:rsidR="00051B5C" w:rsidRPr="00905001" w14:paraId="02440D7D" w14:textId="77777777" w:rsidTr="00051B5C">
        <w:tc>
          <w:tcPr>
            <w:tcW w:w="3960" w:type="dxa"/>
          </w:tcPr>
          <w:p w14:paraId="73731ABD" w14:textId="77777777"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905001">
              <w:rPr>
                <w:rFonts w:ascii="Times New Roman" w:hAnsi="Times New Roman" w:cs="Times New Roman"/>
              </w:rPr>
              <w:t>Tax expense - current tax</w:t>
            </w:r>
          </w:p>
        </w:tc>
        <w:tc>
          <w:tcPr>
            <w:tcW w:w="1350" w:type="dxa"/>
          </w:tcPr>
          <w:p w14:paraId="21D5C8FC" w14:textId="60E395E8"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3,</w:t>
            </w:r>
            <w:r w:rsidR="0034779C" w:rsidRPr="00905001">
              <w:rPr>
                <w:rFonts w:ascii="Times New Roman" w:hAnsi="Times New Roman" w:cs="Times New Roman"/>
              </w:rPr>
              <w:t>410</w:t>
            </w:r>
          </w:p>
        </w:tc>
        <w:tc>
          <w:tcPr>
            <w:tcW w:w="270" w:type="dxa"/>
          </w:tcPr>
          <w:p w14:paraId="218C3CFF" w14:textId="77777777"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1C0CC720" w14:textId="0DE299F3"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3,557</w:t>
            </w:r>
          </w:p>
        </w:tc>
        <w:tc>
          <w:tcPr>
            <w:tcW w:w="270" w:type="dxa"/>
          </w:tcPr>
          <w:p w14:paraId="313FCADA" w14:textId="77777777"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755D7D2" w14:textId="48943D67" w:rsidR="00051B5C" w:rsidRPr="00905001" w:rsidRDefault="00CE436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8</w:t>
            </w:r>
            <w:r w:rsidR="00051B5C" w:rsidRPr="00905001">
              <w:rPr>
                <w:rFonts w:ascii="Times New Roman" w:hAnsi="Times New Roman" w:cs="Times New Roman"/>
              </w:rPr>
              <w:t>,</w:t>
            </w:r>
            <w:r w:rsidR="0034779C" w:rsidRPr="00905001">
              <w:rPr>
                <w:rFonts w:ascii="Times New Roman" w:hAnsi="Times New Roman" w:cs="Times New Roman"/>
              </w:rPr>
              <w:t>515</w:t>
            </w:r>
          </w:p>
        </w:tc>
        <w:tc>
          <w:tcPr>
            <w:tcW w:w="270" w:type="dxa"/>
          </w:tcPr>
          <w:p w14:paraId="33459032" w14:textId="77777777"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EB9A037" w14:textId="49AAE158"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5,104</w:t>
            </w:r>
          </w:p>
        </w:tc>
      </w:tr>
      <w:tr w:rsidR="00051B5C" w:rsidRPr="00905001" w14:paraId="7B5D3BA8" w14:textId="77777777" w:rsidTr="00051B5C">
        <w:tc>
          <w:tcPr>
            <w:tcW w:w="3960" w:type="dxa"/>
            <w:vAlign w:val="bottom"/>
          </w:tcPr>
          <w:p w14:paraId="07C62E09" w14:textId="77777777"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905001">
              <w:rPr>
                <w:rFonts w:ascii="Times New Roman" w:hAnsi="Times New Roman" w:cs="Times New Roman"/>
              </w:rPr>
              <w:t>Add (less) : Tax effect from deferred tax</w:t>
            </w:r>
          </w:p>
        </w:tc>
        <w:tc>
          <w:tcPr>
            <w:tcW w:w="1350" w:type="dxa"/>
          </w:tcPr>
          <w:p w14:paraId="58E0B688" w14:textId="77777777"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c>
        <w:tc>
          <w:tcPr>
            <w:tcW w:w="270" w:type="dxa"/>
          </w:tcPr>
          <w:p w14:paraId="3FC77722" w14:textId="77777777"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623227F2" w14:textId="77777777"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9334B87" w14:textId="77777777"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FE540FF" w14:textId="77777777"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8FB775E" w14:textId="77777777"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21F0707" w14:textId="77777777"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051B5C" w:rsidRPr="00905001" w14:paraId="35F7900D" w14:textId="77777777" w:rsidTr="00051B5C">
        <w:tc>
          <w:tcPr>
            <w:tcW w:w="3960" w:type="dxa"/>
            <w:vAlign w:val="bottom"/>
          </w:tcPr>
          <w:p w14:paraId="42C68B01" w14:textId="77777777"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9"/>
              <w:jc w:val="both"/>
              <w:rPr>
                <w:rFonts w:ascii="Times New Roman" w:hAnsi="Times New Roman" w:cs="Times New Roman"/>
              </w:rPr>
            </w:pPr>
            <w:r w:rsidRPr="00905001">
              <w:rPr>
                <w:rFonts w:ascii="Times New Roman" w:hAnsi="Times New Roman" w:cs="Times New Roman"/>
              </w:rPr>
              <w:tab/>
              <w:t>of temporary differences</w:t>
            </w:r>
          </w:p>
        </w:tc>
        <w:tc>
          <w:tcPr>
            <w:tcW w:w="1350" w:type="dxa"/>
          </w:tcPr>
          <w:p w14:paraId="55CF7037" w14:textId="77777777"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c>
        <w:tc>
          <w:tcPr>
            <w:tcW w:w="270" w:type="dxa"/>
          </w:tcPr>
          <w:p w14:paraId="1210D96E" w14:textId="77777777"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2B721692" w14:textId="77777777"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2D8AF10" w14:textId="77777777"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DC0D25A" w14:textId="77777777"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952A2DB" w14:textId="77777777"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23E9570" w14:textId="77777777"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051B5C" w:rsidRPr="00905001" w14:paraId="03455A8A" w14:textId="77777777" w:rsidTr="00051B5C">
        <w:tc>
          <w:tcPr>
            <w:tcW w:w="3960" w:type="dxa"/>
            <w:vAlign w:val="bottom"/>
          </w:tcPr>
          <w:p w14:paraId="755E1C90" w14:textId="77777777"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9"/>
              <w:jc w:val="both"/>
              <w:rPr>
                <w:rFonts w:ascii="Times New Roman" w:hAnsi="Times New Roman" w:cs="Times New Roman"/>
              </w:rPr>
            </w:pPr>
            <w:r w:rsidRPr="00905001">
              <w:rPr>
                <w:rFonts w:ascii="Times New Roman" w:hAnsi="Times New Roman" w:cs="Times New Roman"/>
              </w:rPr>
              <w:t>-  Allowance for expected credit losses</w:t>
            </w:r>
          </w:p>
        </w:tc>
        <w:tc>
          <w:tcPr>
            <w:tcW w:w="1350" w:type="dxa"/>
          </w:tcPr>
          <w:p w14:paraId="367AA8FD" w14:textId="7FEEC7FC" w:rsidR="00051B5C" w:rsidRPr="00905001" w:rsidRDefault="00CE436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7</w:t>
            </w:r>
          </w:p>
        </w:tc>
        <w:tc>
          <w:tcPr>
            <w:tcW w:w="270" w:type="dxa"/>
          </w:tcPr>
          <w:p w14:paraId="1AB1C250" w14:textId="77777777"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307826B8" w14:textId="4938C376"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4</w:t>
            </w:r>
          </w:p>
        </w:tc>
        <w:tc>
          <w:tcPr>
            <w:tcW w:w="270" w:type="dxa"/>
          </w:tcPr>
          <w:p w14:paraId="0C722867" w14:textId="77777777"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284BCCE" w14:textId="74657FE6"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905001">
              <w:rPr>
                <w:rFonts w:ascii="Times New Roman" w:hAnsi="Times New Roman" w:cs="Times New Roman"/>
              </w:rPr>
              <w:t>(</w:t>
            </w:r>
            <w:r w:rsidR="00CE4360" w:rsidRPr="00905001">
              <w:rPr>
                <w:rFonts w:ascii="Times New Roman" w:hAnsi="Times New Roman" w:cs="Times New Roman"/>
              </w:rPr>
              <w:t>2</w:t>
            </w:r>
            <w:r w:rsidRPr="00905001">
              <w:rPr>
                <w:rFonts w:ascii="Times New Roman" w:hAnsi="Times New Roman" w:cs="Times New Roman"/>
              </w:rPr>
              <w:t>)</w:t>
            </w:r>
          </w:p>
        </w:tc>
        <w:tc>
          <w:tcPr>
            <w:tcW w:w="270" w:type="dxa"/>
          </w:tcPr>
          <w:p w14:paraId="094BE5F5" w14:textId="77777777"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FC1A78B" w14:textId="2D8F9845"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10</w:t>
            </w:r>
          </w:p>
        </w:tc>
      </w:tr>
      <w:tr w:rsidR="00051B5C" w:rsidRPr="00905001" w14:paraId="71B2F434" w14:textId="77777777" w:rsidTr="00051B5C">
        <w:tc>
          <w:tcPr>
            <w:tcW w:w="3960" w:type="dxa"/>
            <w:vAlign w:val="bottom"/>
          </w:tcPr>
          <w:p w14:paraId="10BA2499" w14:textId="73B6E7E2"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9"/>
              <w:jc w:val="both"/>
              <w:rPr>
                <w:rFonts w:ascii="Times New Roman" w:hAnsi="Times New Roman" w:cs="Times New Roman"/>
              </w:rPr>
            </w:pPr>
            <w:r w:rsidRPr="00905001">
              <w:rPr>
                <w:rFonts w:ascii="Times New Roman" w:hAnsi="Times New Roman" w:cs="Times New Roman"/>
              </w:rPr>
              <w:t>-</w:t>
            </w:r>
            <w:r w:rsidRPr="00905001">
              <w:rPr>
                <w:rFonts w:ascii="Times New Roman" w:hAnsi="Times New Roman" w:cs="Times New Roman"/>
              </w:rPr>
              <w:tab/>
              <w:t>Allowance for decline in value and slow moving</w:t>
            </w:r>
          </w:p>
        </w:tc>
        <w:tc>
          <w:tcPr>
            <w:tcW w:w="1350" w:type="dxa"/>
          </w:tcPr>
          <w:p w14:paraId="501AC3F8" w14:textId="77777777"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DDCD863" w14:textId="77777777"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0C6618E6" w14:textId="77777777"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3D5D53E" w14:textId="77777777"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D62935F" w14:textId="77777777"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49BC9A46" w14:textId="77777777"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3774585" w14:textId="77777777"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051B5C" w:rsidRPr="00905001" w14:paraId="561BC960" w14:textId="77777777" w:rsidTr="00051B5C">
        <w:tc>
          <w:tcPr>
            <w:tcW w:w="3960" w:type="dxa"/>
          </w:tcPr>
          <w:p w14:paraId="16AF07D9" w14:textId="1D9824D1"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9"/>
              <w:jc w:val="thaiDistribute"/>
              <w:rPr>
                <w:rFonts w:ascii="Times New Roman" w:hAnsi="Times New Roman" w:cs="Times New Roman"/>
                <w:b/>
                <w:bCs/>
              </w:rPr>
            </w:pPr>
            <w:r w:rsidRPr="00905001">
              <w:rPr>
                <w:rFonts w:ascii="Times New Roman" w:hAnsi="Times New Roman" w:cs="Times New Roman"/>
              </w:rPr>
              <w:t xml:space="preserve">    of inventories</w:t>
            </w:r>
          </w:p>
        </w:tc>
        <w:tc>
          <w:tcPr>
            <w:tcW w:w="1350" w:type="dxa"/>
          </w:tcPr>
          <w:p w14:paraId="53CCCDA6" w14:textId="051761D6"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1</w:t>
            </w:r>
            <w:r w:rsidR="00CE4360" w:rsidRPr="00905001">
              <w:rPr>
                <w:rFonts w:ascii="Times New Roman" w:hAnsi="Times New Roman" w:cs="Times New Roman"/>
              </w:rPr>
              <w:t>0</w:t>
            </w:r>
          </w:p>
        </w:tc>
        <w:tc>
          <w:tcPr>
            <w:tcW w:w="270" w:type="dxa"/>
          </w:tcPr>
          <w:p w14:paraId="72FA4486" w14:textId="77777777"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0623C61D" w14:textId="21AF6AF3"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905001">
              <w:rPr>
                <w:rFonts w:ascii="Times New Roman" w:hAnsi="Times New Roman" w:cs="Times New Roman"/>
              </w:rPr>
              <w:t>(13)</w:t>
            </w:r>
          </w:p>
        </w:tc>
        <w:tc>
          <w:tcPr>
            <w:tcW w:w="270" w:type="dxa"/>
          </w:tcPr>
          <w:p w14:paraId="2573FCB6" w14:textId="77777777"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DB2921A" w14:textId="17E2548B"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1</w:t>
            </w:r>
            <w:r w:rsidR="00CE4360" w:rsidRPr="00905001">
              <w:rPr>
                <w:rFonts w:ascii="Times New Roman" w:hAnsi="Times New Roman" w:cs="Times New Roman"/>
              </w:rPr>
              <w:t>6</w:t>
            </w:r>
            <w:r w:rsidRPr="00905001">
              <w:rPr>
                <w:rFonts w:ascii="Times New Roman" w:hAnsi="Times New Roman" w:cs="Times New Roman"/>
              </w:rPr>
              <w:t>6</w:t>
            </w:r>
          </w:p>
        </w:tc>
        <w:tc>
          <w:tcPr>
            <w:tcW w:w="270" w:type="dxa"/>
          </w:tcPr>
          <w:p w14:paraId="769BF44A" w14:textId="77777777"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7F7BD08" w14:textId="1547D73B"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905001">
              <w:rPr>
                <w:rFonts w:ascii="Times New Roman" w:hAnsi="Times New Roman" w:cs="Times New Roman"/>
              </w:rPr>
              <w:t>(81)</w:t>
            </w:r>
          </w:p>
        </w:tc>
      </w:tr>
      <w:tr w:rsidR="00051B5C" w:rsidRPr="00905001" w14:paraId="366473D5" w14:textId="77777777" w:rsidTr="00051B5C">
        <w:tc>
          <w:tcPr>
            <w:tcW w:w="3960" w:type="dxa"/>
          </w:tcPr>
          <w:p w14:paraId="14A31419" w14:textId="77777777"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905001">
              <w:rPr>
                <w:rFonts w:ascii="Times New Roman" w:hAnsi="Times New Roman" w:cs="Times New Roman"/>
              </w:rPr>
              <w:t>-</w:t>
            </w:r>
            <w:r w:rsidRPr="00905001">
              <w:rPr>
                <w:rFonts w:ascii="Times New Roman" w:hAnsi="Times New Roman" w:cs="Times New Roman"/>
              </w:rPr>
              <w:tab/>
              <w:t>Deposits and advances received from customers</w:t>
            </w:r>
          </w:p>
        </w:tc>
        <w:tc>
          <w:tcPr>
            <w:tcW w:w="1350" w:type="dxa"/>
          </w:tcPr>
          <w:p w14:paraId="4F46BDAD" w14:textId="4BF8DD28"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905001">
              <w:rPr>
                <w:rFonts w:ascii="Times New Roman" w:hAnsi="Times New Roman" w:cs="Times New Roman"/>
              </w:rPr>
              <w:t>(</w:t>
            </w:r>
            <w:r w:rsidR="00CE4360" w:rsidRPr="00905001">
              <w:rPr>
                <w:rFonts w:ascii="Times New Roman" w:hAnsi="Times New Roman" w:cs="Times New Roman"/>
              </w:rPr>
              <w:t>702</w:t>
            </w:r>
            <w:r w:rsidRPr="00905001">
              <w:rPr>
                <w:rFonts w:ascii="Times New Roman" w:hAnsi="Times New Roman" w:cs="Times New Roman"/>
              </w:rPr>
              <w:t>)</w:t>
            </w:r>
          </w:p>
        </w:tc>
        <w:tc>
          <w:tcPr>
            <w:tcW w:w="270" w:type="dxa"/>
          </w:tcPr>
          <w:p w14:paraId="67E77155" w14:textId="77777777"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34F3C1C4" w14:textId="61A6A106"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905001">
              <w:rPr>
                <w:rFonts w:ascii="Times New Roman" w:hAnsi="Times New Roman" w:cs="Times New Roman"/>
              </w:rPr>
              <w:t>(268)</w:t>
            </w:r>
          </w:p>
        </w:tc>
        <w:tc>
          <w:tcPr>
            <w:tcW w:w="270" w:type="dxa"/>
          </w:tcPr>
          <w:p w14:paraId="065D47A9" w14:textId="77777777"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392CE80" w14:textId="7B0FAD2F"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905001">
              <w:rPr>
                <w:rFonts w:ascii="Times New Roman" w:hAnsi="Times New Roman" w:cs="Times New Roman"/>
              </w:rPr>
              <w:t>(</w:t>
            </w:r>
            <w:r w:rsidR="00CE4360" w:rsidRPr="00905001">
              <w:rPr>
                <w:rFonts w:ascii="Times New Roman" w:hAnsi="Times New Roman" w:cs="Times New Roman"/>
              </w:rPr>
              <w:t>994</w:t>
            </w:r>
            <w:r w:rsidRPr="00905001">
              <w:rPr>
                <w:rFonts w:ascii="Times New Roman" w:hAnsi="Times New Roman" w:cs="Times New Roman"/>
              </w:rPr>
              <w:t>)</w:t>
            </w:r>
          </w:p>
        </w:tc>
        <w:tc>
          <w:tcPr>
            <w:tcW w:w="270" w:type="dxa"/>
          </w:tcPr>
          <w:p w14:paraId="7208CF80" w14:textId="77777777"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70D5AE2" w14:textId="4EF7926A"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905001">
              <w:rPr>
                <w:rFonts w:ascii="Times New Roman" w:hAnsi="Times New Roman" w:cs="Times New Roman"/>
              </w:rPr>
              <w:t>(661)</w:t>
            </w:r>
          </w:p>
        </w:tc>
      </w:tr>
      <w:tr w:rsidR="00051B5C" w:rsidRPr="00905001" w14:paraId="2190DC88" w14:textId="77777777" w:rsidTr="00051B5C">
        <w:tc>
          <w:tcPr>
            <w:tcW w:w="3960" w:type="dxa"/>
          </w:tcPr>
          <w:p w14:paraId="7A8A039D" w14:textId="4132AAEB"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905001">
              <w:rPr>
                <w:rFonts w:ascii="Times New Roman" w:hAnsi="Times New Roman" w:cs="Times New Roman"/>
              </w:rPr>
              <w:t>-</w:t>
            </w:r>
            <w:r w:rsidRPr="00905001">
              <w:rPr>
                <w:rFonts w:ascii="Times New Roman" w:hAnsi="Times New Roman" w:cs="Times New Roman"/>
              </w:rPr>
              <w:tab/>
              <w:t>Non-current provision for employee</w:t>
            </w:r>
          </w:p>
        </w:tc>
        <w:tc>
          <w:tcPr>
            <w:tcW w:w="1350" w:type="dxa"/>
          </w:tcPr>
          <w:p w14:paraId="1BB9854A" w14:textId="77777777"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373B270C" w14:textId="77777777"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7355D5EB" w14:textId="77777777"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3EFC7B0D" w14:textId="77777777"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709841A" w14:textId="77777777"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431DC63E" w14:textId="77777777"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84B0878" w14:textId="77777777"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r>
      <w:tr w:rsidR="00051B5C" w:rsidRPr="00905001" w14:paraId="61244861" w14:textId="77777777" w:rsidTr="00051B5C">
        <w:tc>
          <w:tcPr>
            <w:tcW w:w="3960" w:type="dxa"/>
          </w:tcPr>
          <w:p w14:paraId="05CCA8BC" w14:textId="523FEDC0"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905001">
              <w:rPr>
                <w:rFonts w:ascii="Times New Roman" w:hAnsi="Times New Roman" w:cs="Times New Roman"/>
              </w:rPr>
              <w:t xml:space="preserve">    retirement benefit</w:t>
            </w:r>
          </w:p>
        </w:tc>
        <w:tc>
          <w:tcPr>
            <w:tcW w:w="1350" w:type="dxa"/>
          </w:tcPr>
          <w:p w14:paraId="1771E42E" w14:textId="03F08FE6"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905001">
              <w:rPr>
                <w:rFonts w:ascii="Times New Roman" w:hAnsi="Times New Roman" w:cs="Times New Roman"/>
              </w:rPr>
              <w:t>(1</w:t>
            </w:r>
            <w:r w:rsidR="00CE4360" w:rsidRPr="00905001">
              <w:rPr>
                <w:rFonts w:ascii="Times New Roman" w:hAnsi="Times New Roman" w:cs="Times New Roman"/>
              </w:rPr>
              <w:t>4</w:t>
            </w:r>
            <w:r w:rsidRPr="00905001">
              <w:rPr>
                <w:rFonts w:ascii="Times New Roman" w:hAnsi="Times New Roman" w:cs="Times New Roman"/>
              </w:rPr>
              <w:t>)</w:t>
            </w:r>
          </w:p>
        </w:tc>
        <w:tc>
          <w:tcPr>
            <w:tcW w:w="270" w:type="dxa"/>
          </w:tcPr>
          <w:p w14:paraId="074B6ED0" w14:textId="77777777"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73E6DA95" w14:textId="507C5E96"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905001">
              <w:rPr>
                <w:rFonts w:ascii="Times New Roman" w:hAnsi="Times New Roman" w:cs="Times New Roman"/>
              </w:rPr>
              <w:t>(15)</w:t>
            </w:r>
          </w:p>
        </w:tc>
        <w:tc>
          <w:tcPr>
            <w:tcW w:w="270" w:type="dxa"/>
          </w:tcPr>
          <w:p w14:paraId="7A5C68BB" w14:textId="77777777"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62ACFA2" w14:textId="41E6723E"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905001">
              <w:rPr>
                <w:rFonts w:ascii="Times New Roman" w:hAnsi="Times New Roman" w:cs="Times New Roman"/>
              </w:rPr>
              <w:t>(</w:t>
            </w:r>
            <w:r w:rsidR="00CE4360" w:rsidRPr="00905001">
              <w:rPr>
                <w:rFonts w:ascii="Times New Roman" w:hAnsi="Times New Roman" w:cs="Times New Roman"/>
              </w:rPr>
              <w:t>29</w:t>
            </w:r>
            <w:r w:rsidRPr="00905001">
              <w:rPr>
                <w:rFonts w:ascii="Times New Roman" w:hAnsi="Times New Roman" w:cs="Times New Roman"/>
              </w:rPr>
              <w:t>)</w:t>
            </w:r>
          </w:p>
        </w:tc>
        <w:tc>
          <w:tcPr>
            <w:tcW w:w="270" w:type="dxa"/>
          </w:tcPr>
          <w:p w14:paraId="736C63DF" w14:textId="77777777"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040630A" w14:textId="7152B8F6"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905001">
              <w:rPr>
                <w:rFonts w:ascii="Times New Roman" w:hAnsi="Times New Roman" w:cs="Times New Roman"/>
              </w:rPr>
              <w:t>(29)</w:t>
            </w:r>
          </w:p>
        </w:tc>
      </w:tr>
      <w:tr w:rsidR="00051B5C" w:rsidRPr="00905001" w14:paraId="389BC041" w14:textId="77777777" w:rsidTr="006C63B2">
        <w:tc>
          <w:tcPr>
            <w:tcW w:w="3960" w:type="dxa"/>
          </w:tcPr>
          <w:p w14:paraId="6440B6C5" w14:textId="77777777"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905001">
              <w:rPr>
                <w:rFonts w:ascii="Times New Roman" w:hAnsi="Times New Roman" w:cs="Times New Roman"/>
              </w:rPr>
              <w:t>-</w:t>
            </w:r>
            <w:r w:rsidRPr="00905001">
              <w:rPr>
                <w:rFonts w:ascii="Times New Roman" w:hAnsi="Times New Roman" w:cs="Times New Roman"/>
              </w:rPr>
              <w:tab/>
              <w:t>Tax loss carried forwards</w:t>
            </w:r>
          </w:p>
        </w:tc>
        <w:tc>
          <w:tcPr>
            <w:tcW w:w="1350" w:type="dxa"/>
          </w:tcPr>
          <w:p w14:paraId="21B09B61" w14:textId="1F2D8CCD"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95"/>
              </w:tabs>
              <w:ind w:right="230"/>
              <w:jc w:val="right"/>
              <w:rPr>
                <w:rFonts w:ascii="Times New Roman" w:hAnsi="Times New Roman" w:cs="Times New Roman"/>
              </w:rPr>
            </w:pPr>
            <w:r w:rsidRPr="00905001">
              <w:rPr>
                <w:rFonts w:ascii="Times New Roman" w:hAnsi="Times New Roman" w:cs="Times New Roman"/>
              </w:rPr>
              <w:t xml:space="preserve">             -</w:t>
            </w:r>
          </w:p>
        </w:tc>
        <w:tc>
          <w:tcPr>
            <w:tcW w:w="270" w:type="dxa"/>
          </w:tcPr>
          <w:p w14:paraId="0F459CBA" w14:textId="77777777"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7C9A3FCB" w14:textId="4E45808D"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95"/>
              </w:tabs>
              <w:ind w:right="230"/>
              <w:jc w:val="right"/>
              <w:rPr>
                <w:rFonts w:ascii="Times New Roman" w:hAnsi="Times New Roman" w:cs="Times New Roman"/>
              </w:rPr>
            </w:pPr>
            <w:r w:rsidRPr="00905001">
              <w:rPr>
                <w:rFonts w:ascii="Times New Roman" w:hAnsi="Times New Roman" w:cs="Times New Roman"/>
              </w:rPr>
              <w:t xml:space="preserve">             -</w:t>
            </w:r>
          </w:p>
        </w:tc>
        <w:tc>
          <w:tcPr>
            <w:tcW w:w="270" w:type="dxa"/>
          </w:tcPr>
          <w:p w14:paraId="448E3FBD" w14:textId="77777777"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shd w:val="clear" w:color="auto" w:fill="auto"/>
          </w:tcPr>
          <w:p w14:paraId="20300C34" w14:textId="7C3B5C37"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95"/>
              </w:tabs>
              <w:ind w:right="230"/>
              <w:jc w:val="right"/>
              <w:rPr>
                <w:rFonts w:ascii="Times New Roman" w:hAnsi="Times New Roman" w:cs="Times New Roman"/>
              </w:rPr>
            </w:pPr>
            <w:r w:rsidRPr="00905001">
              <w:rPr>
                <w:rFonts w:ascii="Times New Roman" w:hAnsi="Times New Roman" w:cs="Times New Roman"/>
                <w:color w:val="000000"/>
              </w:rPr>
              <w:t xml:space="preserve">             -</w:t>
            </w:r>
          </w:p>
        </w:tc>
        <w:tc>
          <w:tcPr>
            <w:tcW w:w="270" w:type="dxa"/>
          </w:tcPr>
          <w:p w14:paraId="6E50F8DC" w14:textId="77777777"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3680530" w14:textId="34884E6E"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1,833</w:t>
            </w:r>
          </w:p>
        </w:tc>
      </w:tr>
      <w:tr w:rsidR="00051B5C" w:rsidRPr="00905001" w14:paraId="05FFD76F" w14:textId="77777777" w:rsidTr="006C63B2">
        <w:tc>
          <w:tcPr>
            <w:tcW w:w="3960" w:type="dxa"/>
          </w:tcPr>
          <w:p w14:paraId="4A2B51D5" w14:textId="77777777"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905001">
              <w:rPr>
                <w:rFonts w:ascii="Times New Roman" w:hAnsi="Times New Roman" w:cs="Times New Roman"/>
              </w:rPr>
              <w:t>-</w:t>
            </w:r>
            <w:r w:rsidRPr="00905001">
              <w:rPr>
                <w:rFonts w:ascii="Times New Roman" w:hAnsi="Times New Roman" w:cs="Times New Roman"/>
              </w:rPr>
              <w:tab/>
              <w:t>Right-of-use assets acquired by lease liabilities</w:t>
            </w:r>
          </w:p>
        </w:tc>
        <w:tc>
          <w:tcPr>
            <w:tcW w:w="1350" w:type="dxa"/>
          </w:tcPr>
          <w:p w14:paraId="7AEF3882" w14:textId="317F628D"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95"/>
              </w:tabs>
              <w:ind w:right="230"/>
              <w:jc w:val="right"/>
              <w:rPr>
                <w:rFonts w:ascii="Times New Roman" w:hAnsi="Times New Roman" w:cs="Times New Roman"/>
              </w:rPr>
            </w:pPr>
            <w:r w:rsidRPr="00905001">
              <w:rPr>
                <w:rFonts w:ascii="Times New Roman" w:hAnsi="Times New Roman" w:cs="Times New Roman"/>
              </w:rPr>
              <w:t xml:space="preserve">             -</w:t>
            </w:r>
          </w:p>
        </w:tc>
        <w:tc>
          <w:tcPr>
            <w:tcW w:w="270" w:type="dxa"/>
          </w:tcPr>
          <w:p w14:paraId="4657D527" w14:textId="77777777"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329911CF" w14:textId="5B6175D1"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95"/>
              </w:tabs>
              <w:ind w:right="230"/>
              <w:jc w:val="right"/>
              <w:rPr>
                <w:rFonts w:ascii="Times New Roman" w:hAnsi="Times New Roman" w:cs="Times New Roman"/>
              </w:rPr>
            </w:pPr>
            <w:r w:rsidRPr="00905001">
              <w:rPr>
                <w:rFonts w:ascii="Times New Roman" w:hAnsi="Times New Roman" w:cs="Times New Roman"/>
              </w:rPr>
              <w:t xml:space="preserve">             -</w:t>
            </w:r>
          </w:p>
        </w:tc>
        <w:tc>
          <w:tcPr>
            <w:tcW w:w="270" w:type="dxa"/>
          </w:tcPr>
          <w:p w14:paraId="354D0778" w14:textId="77777777"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7245531" w14:textId="1C5DCE1D"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95"/>
              </w:tabs>
              <w:ind w:right="230"/>
              <w:jc w:val="right"/>
              <w:rPr>
                <w:rFonts w:ascii="Times New Roman" w:hAnsi="Times New Roman" w:cs="Times New Roman"/>
              </w:rPr>
            </w:pPr>
            <w:r w:rsidRPr="00905001">
              <w:rPr>
                <w:rFonts w:ascii="Times New Roman" w:hAnsi="Times New Roman" w:cs="Times New Roman"/>
                <w:color w:val="000000"/>
              </w:rPr>
              <w:t xml:space="preserve">             -</w:t>
            </w:r>
          </w:p>
        </w:tc>
        <w:tc>
          <w:tcPr>
            <w:tcW w:w="270" w:type="dxa"/>
          </w:tcPr>
          <w:p w14:paraId="77E52764" w14:textId="77777777"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D252B6E" w14:textId="5E04B792"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4</w:t>
            </w:r>
          </w:p>
        </w:tc>
      </w:tr>
      <w:tr w:rsidR="006C63B2" w:rsidRPr="00905001" w14:paraId="4AC3B960" w14:textId="77777777" w:rsidTr="006C63B2">
        <w:tc>
          <w:tcPr>
            <w:tcW w:w="3960" w:type="dxa"/>
          </w:tcPr>
          <w:p w14:paraId="72AD6755" w14:textId="4B067496" w:rsidR="006C63B2" w:rsidRPr="00905001" w:rsidRDefault="00CE436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905001">
              <w:rPr>
                <w:rFonts w:ascii="Times New Roman" w:hAnsi="Times New Roman" w:cs="Times New Roman"/>
              </w:rPr>
              <w:t>-</w:t>
            </w:r>
            <w:r w:rsidRPr="00905001">
              <w:rPr>
                <w:rFonts w:ascii="Times New Roman" w:hAnsi="Times New Roman" w:cs="Times New Roman"/>
              </w:rPr>
              <w:tab/>
              <w:t>Forward contract</w:t>
            </w:r>
            <w:r w:rsidR="00680325" w:rsidRPr="00905001">
              <w:rPr>
                <w:rFonts w:ascii="Times New Roman" w:hAnsi="Times New Roman" w:cs="Times New Roman"/>
              </w:rPr>
              <w:t>s</w:t>
            </w:r>
            <w:r w:rsidRPr="00905001">
              <w:rPr>
                <w:rFonts w:ascii="Times New Roman" w:hAnsi="Times New Roman" w:cs="Times New Roman"/>
              </w:rPr>
              <w:t xml:space="preserve"> of foreign currencies</w:t>
            </w:r>
          </w:p>
        </w:tc>
        <w:tc>
          <w:tcPr>
            <w:tcW w:w="1350" w:type="dxa"/>
            <w:tcBorders>
              <w:bottom w:val="single" w:sz="4" w:space="0" w:color="auto"/>
            </w:tcBorders>
          </w:tcPr>
          <w:p w14:paraId="01621162" w14:textId="3789DB1D" w:rsidR="006C63B2" w:rsidRPr="00905001" w:rsidRDefault="00CE436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1,201</w:t>
            </w:r>
          </w:p>
        </w:tc>
        <w:tc>
          <w:tcPr>
            <w:tcW w:w="270" w:type="dxa"/>
          </w:tcPr>
          <w:p w14:paraId="2A41867D" w14:textId="77777777" w:rsidR="006C63B2" w:rsidRPr="00905001" w:rsidRDefault="006C63B2"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bottom w:val="single" w:sz="4" w:space="0" w:color="auto"/>
            </w:tcBorders>
          </w:tcPr>
          <w:p w14:paraId="2ED1317E" w14:textId="18CC71EA" w:rsidR="006C63B2" w:rsidRPr="00905001" w:rsidRDefault="006C63B2"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95"/>
              </w:tabs>
              <w:ind w:right="230"/>
              <w:jc w:val="right"/>
              <w:rPr>
                <w:rFonts w:ascii="Times New Roman" w:hAnsi="Times New Roman" w:cs="Times New Roman"/>
              </w:rPr>
            </w:pPr>
            <w:r w:rsidRPr="00905001">
              <w:rPr>
                <w:rFonts w:ascii="Times New Roman" w:hAnsi="Times New Roman" w:cs="Times New Roman"/>
              </w:rPr>
              <w:t xml:space="preserve">             -</w:t>
            </w:r>
          </w:p>
        </w:tc>
        <w:tc>
          <w:tcPr>
            <w:tcW w:w="270" w:type="dxa"/>
          </w:tcPr>
          <w:p w14:paraId="2A648A13" w14:textId="77777777" w:rsidR="006C63B2" w:rsidRPr="00905001" w:rsidRDefault="006C63B2"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6E11CE2F" w14:textId="2023D377" w:rsidR="006C63B2" w:rsidRPr="00905001" w:rsidRDefault="00CE436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905001">
              <w:rPr>
                <w:rFonts w:ascii="Times New Roman" w:hAnsi="Times New Roman" w:cs="Times New Roman"/>
                <w:color w:val="000000"/>
              </w:rPr>
              <w:t>1,201</w:t>
            </w:r>
          </w:p>
        </w:tc>
        <w:tc>
          <w:tcPr>
            <w:tcW w:w="270" w:type="dxa"/>
          </w:tcPr>
          <w:p w14:paraId="3C1FCA03" w14:textId="77777777" w:rsidR="006C63B2" w:rsidRPr="00905001" w:rsidRDefault="006C63B2"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2A95AABC" w14:textId="1551E3E2" w:rsidR="006C63B2" w:rsidRPr="00905001" w:rsidRDefault="006C63B2"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95"/>
              </w:tabs>
              <w:ind w:right="230"/>
              <w:jc w:val="right"/>
              <w:rPr>
                <w:rFonts w:ascii="Times New Roman" w:hAnsi="Times New Roman" w:cs="Times New Roman"/>
              </w:rPr>
            </w:pPr>
            <w:r w:rsidRPr="00905001">
              <w:rPr>
                <w:rFonts w:ascii="Times New Roman" w:hAnsi="Times New Roman" w:cs="Times New Roman"/>
              </w:rPr>
              <w:t xml:space="preserve">             -</w:t>
            </w:r>
          </w:p>
        </w:tc>
      </w:tr>
      <w:tr w:rsidR="006C63B2" w:rsidRPr="00905001" w14:paraId="5EB6E44D" w14:textId="77777777" w:rsidTr="00051B5C">
        <w:tc>
          <w:tcPr>
            <w:tcW w:w="3960" w:type="dxa"/>
          </w:tcPr>
          <w:p w14:paraId="42F860D7" w14:textId="03513C62" w:rsidR="006C63B2" w:rsidRPr="00905001" w:rsidRDefault="006C63B2"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905001">
              <w:rPr>
                <w:rFonts w:ascii="Times New Roman" w:hAnsi="Times New Roman" w:cs="Times New Roman"/>
              </w:rPr>
              <w:t xml:space="preserve">Tax expense </w:t>
            </w:r>
          </w:p>
        </w:tc>
        <w:tc>
          <w:tcPr>
            <w:tcW w:w="1350" w:type="dxa"/>
            <w:tcBorders>
              <w:top w:val="single" w:sz="4" w:space="0" w:color="auto"/>
              <w:bottom w:val="double" w:sz="4" w:space="0" w:color="auto"/>
            </w:tcBorders>
          </w:tcPr>
          <w:p w14:paraId="4DA7F5B1" w14:textId="23099D5E" w:rsidR="006C63B2" w:rsidRPr="00905001" w:rsidRDefault="006C63B2"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3,</w:t>
            </w:r>
            <w:r w:rsidR="0034779C" w:rsidRPr="00905001">
              <w:rPr>
                <w:rFonts w:ascii="Times New Roman" w:hAnsi="Times New Roman" w:cs="Times New Roman"/>
              </w:rPr>
              <w:t>912</w:t>
            </w:r>
          </w:p>
        </w:tc>
        <w:tc>
          <w:tcPr>
            <w:tcW w:w="270" w:type="dxa"/>
          </w:tcPr>
          <w:p w14:paraId="3F895C1F" w14:textId="77777777" w:rsidR="006C63B2" w:rsidRPr="00905001" w:rsidRDefault="006C63B2"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top w:val="single" w:sz="4" w:space="0" w:color="auto"/>
              <w:bottom w:val="double" w:sz="4" w:space="0" w:color="auto"/>
            </w:tcBorders>
          </w:tcPr>
          <w:p w14:paraId="139FDC6B" w14:textId="44F1AF8A" w:rsidR="006C63B2" w:rsidRPr="00905001" w:rsidRDefault="006C63B2"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3,265</w:t>
            </w:r>
          </w:p>
        </w:tc>
        <w:tc>
          <w:tcPr>
            <w:tcW w:w="270" w:type="dxa"/>
          </w:tcPr>
          <w:p w14:paraId="76D7AF76" w14:textId="77777777" w:rsidR="006C63B2" w:rsidRPr="00905001" w:rsidRDefault="006C63B2"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4B7343B8" w14:textId="45E24303" w:rsidR="006C63B2" w:rsidRPr="00905001" w:rsidRDefault="0034779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8</w:t>
            </w:r>
            <w:r w:rsidR="006C63B2" w:rsidRPr="00905001">
              <w:rPr>
                <w:rFonts w:ascii="Times New Roman" w:hAnsi="Times New Roman" w:cs="Times New Roman"/>
              </w:rPr>
              <w:t>,</w:t>
            </w:r>
            <w:r w:rsidRPr="00905001">
              <w:rPr>
                <w:rFonts w:ascii="Times New Roman" w:hAnsi="Times New Roman" w:cs="Times New Roman"/>
              </w:rPr>
              <w:t>857</w:t>
            </w:r>
          </w:p>
        </w:tc>
        <w:tc>
          <w:tcPr>
            <w:tcW w:w="270" w:type="dxa"/>
          </w:tcPr>
          <w:p w14:paraId="1FF9BB71" w14:textId="77777777" w:rsidR="006C63B2" w:rsidRPr="00905001" w:rsidRDefault="006C63B2"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4A98B079" w14:textId="776725AE" w:rsidR="006C63B2" w:rsidRPr="00905001" w:rsidRDefault="006C63B2"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6,180</w:t>
            </w:r>
          </w:p>
        </w:tc>
      </w:tr>
    </w:tbl>
    <w:p w14:paraId="5F1AE3F6" w14:textId="77777777" w:rsidR="00571F1D" w:rsidRPr="00905001" w:rsidRDefault="00571F1D"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1447881A" w14:textId="31F6AB6B" w:rsidR="00076199" w:rsidRPr="00905001" w:rsidRDefault="004932A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905001">
        <w:rPr>
          <w:rFonts w:ascii="Times New Roman" w:hAnsi="Times New Roman" w:cs="Times New Roman"/>
        </w:rPr>
        <w:t xml:space="preserve">Reconciliation between tax expense and accounting profit multiplied by the applicable tax rate for each of the </w:t>
      </w:r>
      <w:r w:rsidR="00FA43E3" w:rsidRPr="00905001">
        <w:rPr>
          <w:rFonts w:ascii="Times New Roman" w:hAnsi="Times New Roman" w:cs="Times New Roman"/>
        </w:rPr>
        <w:t xml:space="preserve">three-month and six-month periods </w:t>
      </w:r>
      <w:r w:rsidR="0066633E" w:rsidRPr="00905001">
        <w:rPr>
          <w:rFonts w:ascii="Times New Roman" w:hAnsi="Times New Roman" w:cs="Times New Roman"/>
        </w:rPr>
        <w:t xml:space="preserve">ended </w:t>
      </w:r>
      <w:r w:rsidR="00FA43E3" w:rsidRPr="00905001">
        <w:rPr>
          <w:rFonts w:ascii="Times New Roman" w:hAnsi="Times New Roman" w:cs="Times New Roman"/>
        </w:rPr>
        <w:t>June</w:t>
      </w:r>
      <w:r w:rsidR="0066633E" w:rsidRPr="00905001">
        <w:rPr>
          <w:rFonts w:ascii="Times New Roman" w:hAnsi="Times New Roman" w:cs="Times New Roman"/>
        </w:rPr>
        <w:t xml:space="preserve"> 3</w:t>
      </w:r>
      <w:r w:rsidR="00FA43E3" w:rsidRPr="00905001">
        <w:rPr>
          <w:rFonts w:ascii="Times New Roman" w:hAnsi="Times New Roman" w:cs="Times New Roman"/>
        </w:rPr>
        <w:t>0</w:t>
      </w:r>
      <w:r w:rsidR="0066633E" w:rsidRPr="00905001">
        <w:rPr>
          <w:rFonts w:ascii="Times New Roman" w:hAnsi="Times New Roman" w:cs="Times New Roman"/>
        </w:rPr>
        <w:t>, 2023 and 2022</w:t>
      </w:r>
      <w:r w:rsidRPr="00905001">
        <w:rPr>
          <w:rFonts w:ascii="Times New Roman" w:hAnsi="Times New Roman" w:cs="Times New Roman"/>
        </w:rPr>
        <w:t xml:space="preserve"> are as follows:</w:t>
      </w:r>
    </w:p>
    <w:p w14:paraId="1DB973DF" w14:textId="77777777" w:rsidR="004932A5" w:rsidRPr="00905001" w:rsidRDefault="004932A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350"/>
        <w:gridCol w:w="270"/>
        <w:gridCol w:w="1170"/>
        <w:gridCol w:w="270"/>
        <w:gridCol w:w="1260"/>
        <w:gridCol w:w="270"/>
        <w:gridCol w:w="1260"/>
      </w:tblGrid>
      <w:tr w:rsidR="003711EE" w:rsidRPr="00905001" w14:paraId="22DF7F2C" w14:textId="77777777" w:rsidTr="008F08DD">
        <w:tc>
          <w:tcPr>
            <w:tcW w:w="3960" w:type="dxa"/>
          </w:tcPr>
          <w:p w14:paraId="478B5506" w14:textId="77777777" w:rsidR="003711EE" w:rsidRPr="00905001" w:rsidRDefault="003711E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5850" w:type="dxa"/>
            <w:gridSpan w:val="7"/>
            <w:tcBorders>
              <w:bottom w:val="single" w:sz="4" w:space="0" w:color="auto"/>
            </w:tcBorders>
          </w:tcPr>
          <w:p w14:paraId="503BD822" w14:textId="6DB69190" w:rsidR="003711EE" w:rsidRPr="00905001" w:rsidRDefault="003711EE" w:rsidP="00905001">
            <w:pPr>
              <w:pStyle w:val="BodyText3"/>
              <w:spacing w:line="240" w:lineRule="atLeast"/>
              <w:ind w:left="-18" w:right="-18"/>
              <w:jc w:val="center"/>
              <w:rPr>
                <w:rFonts w:cs="Times New Roman"/>
                <w:sz w:val="18"/>
                <w:szCs w:val="18"/>
              </w:rPr>
            </w:pPr>
            <w:r w:rsidRPr="00905001">
              <w:rPr>
                <w:rFonts w:cs="Times New Roman"/>
                <w:sz w:val="18"/>
                <w:szCs w:val="18"/>
              </w:rPr>
              <w:t>In Thousand Baht</w:t>
            </w:r>
          </w:p>
        </w:tc>
      </w:tr>
      <w:tr w:rsidR="003711EE" w:rsidRPr="00905001" w14:paraId="654A6732" w14:textId="77777777" w:rsidTr="003711EE">
        <w:tc>
          <w:tcPr>
            <w:tcW w:w="3960" w:type="dxa"/>
          </w:tcPr>
          <w:p w14:paraId="08EDEDDF" w14:textId="77777777" w:rsidR="003711EE" w:rsidRPr="00905001" w:rsidRDefault="003711E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90" w:type="dxa"/>
            <w:gridSpan w:val="3"/>
          </w:tcPr>
          <w:p w14:paraId="2ACB30E5" w14:textId="30898013" w:rsidR="003711EE" w:rsidRPr="00905001" w:rsidRDefault="003711EE" w:rsidP="00905001">
            <w:pPr>
              <w:pStyle w:val="BodyText3"/>
              <w:spacing w:line="240" w:lineRule="atLeast"/>
              <w:ind w:left="-18" w:right="-18"/>
              <w:jc w:val="center"/>
              <w:rPr>
                <w:rFonts w:cs="Times New Roman"/>
                <w:sz w:val="18"/>
                <w:szCs w:val="18"/>
              </w:rPr>
            </w:pPr>
            <w:r w:rsidRPr="00905001">
              <w:rPr>
                <w:rFonts w:cs="Times New Roman"/>
                <w:sz w:val="18"/>
                <w:szCs w:val="18"/>
              </w:rPr>
              <w:t>For the three-month periods</w:t>
            </w:r>
          </w:p>
        </w:tc>
        <w:tc>
          <w:tcPr>
            <w:tcW w:w="270" w:type="dxa"/>
          </w:tcPr>
          <w:p w14:paraId="501F9376" w14:textId="77777777" w:rsidR="003711EE" w:rsidRPr="00905001" w:rsidRDefault="003711EE" w:rsidP="00905001">
            <w:pPr>
              <w:pStyle w:val="BodyText3"/>
              <w:spacing w:line="240" w:lineRule="atLeast"/>
              <w:ind w:left="-18" w:right="-18"/>
              <w:jc w:val="center"/>
              <w:rPr>
                <w:rFonts w:cs="Times New Roman"/>
                <w:sz w:val="18"/>
                <w:szCs w:val="18"/>
              </w:rPr>
            </w:pPr>
          </w:p>
        </w:tc>
        <w:tc>
          <w:tcPr>
            <w:tcW w:w="2790" w:type="dxa"/>
            <w:gridSpan w:val="3"/>
          </w:tcPr>
          <w:p w14:paraId="666900A3" w14:textId="260321BC" w:rsidR="003711EE" w:rsidRPr="00905001" w:rsidRDefault="003711EE" w:rsidP="00905001">
            <w:pPr>
              <w:pStyle w:val="BodyText3"/>
              <w:spacing w:line="240" w:lineRule="atLeast"/>
              <w:ind w:left="-18" w:right="-18"/>
              <w:jc w:val="center"/>
              <w:rPr>
                <w:rFonts w:cs="Times New Roman"/>
                <w:sz w:val="18"/>
                <w:szCs w:val="18"/>
              </w:rPr>
            </w:pPr>
            <w:r w:rsidRPr="00905001">
              <w:rPr>
                <w:rFonts w:cs="Times New Roman"/>
                <w:sz w:val="18"/>
                <w:szCs w:val="18"/>
              </w:rPr>
              <w:t>For the six-month periods</w:t>
            </w:r>
          </w:p>
        </w:tc>
      </w:tr>
      <w:tr w:rsidR="003711EE" w:rsidRPr="00905001" w14:paraId="3DB7F07C" w14:textId="77777777" w:rsidTr="003711EE">
        <w:tc>
          <w:tcPr>
            <w:tcW w:w="3960" w:type="dxa"/>
          </w:tcPr>
          <w:p w14:paraId="50120DF2" w14:textId="77777777" w:rsidR="003711EE" w:rsidRPr="00905001" w:rsidRDefault="003711E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90" w:type="dxa"/>
            <w:gridSpan w:val="3"/>
            <w:tcBorders>
              <w:bottom w:val="single" w:sz="4" w:space="0" w:color="auto"/>
            </w:tcBorders>
          </w:tcPr>
          <w:p w14:paraId="5FADCF09" w14:textId="6131F20D" w:rsidR="003711EE" w:rsidRPr="00905001" w:rsidRDefault="003711EE" w:rsidP="00905001">
            <w:pPr>
              <w:pStyle w:val="BodyText3"/>
              <w:spacing w:line="240" w:lineRule="atLeast"/>
              <w:ind w:left="-18" w:right="-18"/>
              <w:jc w:val="center"/>
              <w:rPr>
                <w:rFonts w:cs="Times New Roman"/>
                <w:sz w:val="18"/>
                <w:szCs w:val="18"/>
              </w:rPr>
            </w:pPr>
            <w:r w:rsidRPr="00905001">
              <w:rPr>
                <w:rFonts w:cs="Times New Roman"/>
                <w:sz w:val="18"/>
                <w:szCs w:val="18"/>
              </w:rPr>
              <w:t>ended June 30</w:t>
            </w:r>
          </w:p>
        </w:tc>
        <w:tc>
          <w:tcPr>
            <w:tcW w:w="270" w:type="dxa"/>
          </w:tcPr>
          <w:p w14:paraId="29EC691B" w14:textId="77777777" w:rsidR="003711EE" w:rsidRPr="00905001" w:rsidRDefault="003711EE" w:rsidP="00905001">
            <w:pPr>
              <w:pStyle w:val="BodyText3"/>
              <w:spacing w:line="240" w:lineRule="atLeast"/>
              <w:ind w:left="-18" w:right="-18"/>
              <w:jc w:val="center"/>
              <w:rPr>
                <w:rFonts w:cs="Times New Roman"/>
                <w:sz w:val="18"/>
                <w:szCs w:val="18"/>
              </w:rPr>
            </w:pPr>
          </w:p>
        </w:tc>
        <w:tc>
          <w:tcPr>
            <w:tcW w:w="2790" w:type="dxa"/>
            <w:gridSpan w:val="3"/>
            <w:tcBorders>
              <w:bottom w:val="single" w:sz="4" w:space="0" w:color="auto"/>
            </w:tcBorders>
          </w:tcPr>
          <w:p w14:paraId="6D890CAB" w14:textId="541FC4DF" w:rsidR="003711EE" w:rsidRPr="00905001" w:rsidRDefault="003711EE" w:rsidP="00905001">
            <w:pPr>
              <w:pStyle w:val="BodyText3"/>
              <w:spacing w:line="240" w:lineRule="atLeast"/>
              <w:ind w:left="-18" w:right="-18"/>
              <w:jc w:val="center"/>
              <w:rPr>
                <w:rFonts w:cs="Times New Roman"/>
                <w:sz w:val="18"/>
                <w:szCs w:val="18"/>
              </w:rPr>
            </w:pPr>
            <w:r w:rsidRPr="00905001">
              <w:rPr>
                <w:rFonts w:cs="Times New Roman"/>
                <w:sz w:val="18"/>
                <w:szCs w:val="18"/>
              </w:rPr>
              <w:t>ended June 30</w:t>
            </w:r>
          </w:p>
        </w:tc>
      </w:tr>
      <w:tr w:rsidR="003711EE" w:rsidRPr="00905001" w14:paraId="7CA0C625" w14:textId="77777777" w:rsidTr="002C6864">
        <w:tc>
          <w:tcPr>
            <w:tcW w:w="3960" w:type="dxa"/>
          </w:tcPr>
          <w:p w14:paraId="731E8742" w14:textId="77777777" w:rsidR="003711EE" w:rsidRPr="00905001" w:rsidRDefault="003711E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350" w:type="dxa"/>
            <w:tcBorders>
              <w:top w:val="single" w:sz="4" w:space="0" w:color="auto"/>
              <w:bottom w:val="single" w:sz="4" w:space="0" w:color="auto"/>
            </w:tcBorders>
          </w:tcPr>
          <w:p w14:paraId="7537EBBB" w14:textId="46C4860A" w:rsidR="003711EE" w:rsidRPr="00905001" w:rsidRDefault="003711EE" w:rsidP="00905001">
            <w:pPr>
              <w:pStyle w:val="BodyText3"/>
              <w:spacing w:line="240" w:lineRule="atLeast"/>
              <w:ind w:left="-18" w:right="-18"/>
              <w:jc w:val="center"/>
              <w:rPr>
                <w:rFonts w:cs="Times New Roman"/>
                <w:sz w:val="18"/>
                <w:szCs w:val="18"/>
              </w:rPr>
            </w:pPr>
            <w:r w:rsidRPr="00905001">
              <w:rPr>
                <w:rFonts w:cs="Times New Roman"/>
                <w:sz w:val="18"/>
                <w:szCs w:val="18"/>
              </w:rPr>
              <w:t>2023</w:t>
            </w:r>
          </w:p>
        </w:tc>
        <w:tc>
          <w:tcPr>
            <w:tcW w:w="270" w:type="dxa"/>
            <w:tcBorders>
              <w:top w:val="single" w:sz="4" w:space="0" w:color="auto"/>
            </w:tcBorders>
          </w:tcPr>
          <w:p w14:paraId="7D5B4F67" w14:textId="77777777" w:rsidR="003711EE" w:rsidRPr="00905001" w:rsidRDefault="003711EE" w:rsidP="00905001">
            <w:pPr>
              <w:pStyle w:val="BodyText3"/>
              <w:spacing w:line="240" w:lineRule="atLeast"/>
              <w:ind w:left="-18" w:right="-18"/>
              <w:jc w:val="center"/>
              <w:rPr>
                <w:rFonts w:cs="Times New Roman"/>
                <w:sz w:val="18"/>
                <w:szCs w:val="18"/>
              </w:rPr>
            </w:pPr>
          </w:p>
        </w:tc>
        <w:tc>
          <w:tcPr>
            <w:tcW w:w="1170" w:type="dxa"/>
            <w:tcBorders>
              <w:top w:val="single" w:sz="4" w:space="0" w:color="auto"/>
              <w:bottom w:val="single" w:sz="4" w:space="0" w:color="auto"/>
            </w:tcBorders>
          </w:tcPr>
          <w:p w14:paraId="330226F8" w14:textId="7C5702FA" w:rsidR="003711EE" w:rsidRPr="00905001" w:rsidRDefault="003711EE" w:rsidP="00905001">
            <w:pPr>
              <w:pStyle w:val="BodyText3"/>
              <w:spacing w:line="240" w:lineRule="atLeast"/>
              <w:ind w:left="-18" w:right="-18"/>
              <w:jc w:val="center"/>
              <w:rPr>
                <w:rFonts w:cs="Times New Roman"/>
                <w:sz w:val="18"/>
                <w:szCs w:val="18"/>
              </w:rPr>
            </w:pPr>
            <w:r w:rsidRPr="00905001">
              <w:rPr>
                <w:rFonts w:cs="Times New Roman"/>
                <w:sz w:val="18"/>
                <w:szCs w:val="18"/>
              </w:rPr>
              <w:t>2022</w:t>
            </w:r>
          </w:p>
        </w:tc>
        <w:tc>
          <w:tcPr>
            <w:tcW w:w="270" w:type="dxa"/>
          </w:tcPr>
          <w:p w14:paraId="749DB801" w14:textId="77777777" w:rsidR="003711EE" w:rsidRPr="00905001" w:rsidRDefault="003711EE" w:rsidP="00905001">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61A8FC3E" w14:textId="044EA46B" w:rsidR="003711EE" w:rsidRPr="00905001" w:rsidRDefault="003711EE" w:rsidP="00905001">
            <w:pPr>
              <w:pStyle w:val="BodyText3"/>
              <w:spacing w:line="240" w:lineRule="atLeast"/>
              <w:ind w:left="-18" w:right="-18"/>
              <w:jc w:val="center"/>
              <w:rPr>
                <w:rFonts w:cs="Times New Roman"/>
                <w:sz w:val="18"/>
                <w:szCs w:val="18"/>
              </w:rPr>
            </w:pPr>
            <w:r w:rsidRPr="00905001">
              <w:rPr>
                <w:rFonts w:cs="Times New Roman"/>
                <w:sz w:val="18"/>
                <w:szCs w:val="18"/>
              </w:rPr>
              <w:t>2023</w:t>
            </w:r>
          </w:p>
        </w:tc>
        <w:tc>
          <w:tcPr>
            <w:tcW w:w="270" w:type="dxa"/>
            <w:tcBorders>
              <w:top w:val="single" w:sz="4" w:space="0" w:color="auto"/>
            </w:tcBorders>
          </w:tcPr>
          <w:p w14:paraId="2AE1B65C" w14:textId="77777777" w:rsidR="003711EE" w:rsidRPr="00905001" w:rsidRDefault="003711EE" w:rsidP="00905001">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301DA71D" w14:textId="072DE206" w:rsidR="003711EE" w:rsidRPr="00905001" w:rsidRDefault="003711EE" w:rsidP="00905001">
            <w:pPr>
              <w:pStyle w:val="BodyText3"/>
              <w:spacing w:line="240" w:lineRule="atLeast"/>
              <w:ind w:left="-18" w:right="-18"/>
              <w:jc w:val="center"/>
              <w:rPr>
                <w:rFonts w:cs="Times New Roman"/>
                <w:sz w:val="18"/>
                <w:szCs w:val="18"/>
              </w:rPr>
            </w:pPr>
            <w:r w:rsidRPr="00905001">
              <w:rPr>
                <w:rFonts w:cs="Times New Roman"/>
                <w:sz w:val="18"/>
                <w:szCs w:val="18"/>
              </w:rPr>
              <w:t>2022</w:t>
            </w:r>
          </w:p>
        </w:tc>
      </w:tr>
      <w:tr w:rsidR="004932A5" w:rsidRPr="00905001" w14:paraId="2276F765" w14:textId="77777777" w:rsidTr="002C6864">
        <w:tc>
          <w:tcPr>
            <w:tcW w:w="3960" w:type="dxa"/>
          </w:tcPr>
          <w:p w14:paraId="3EDE65A3" w14:textId="77777777" w:rsidR="004932A5" w:rsidRPr="00905001" w:rsidRDefault="004932A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350" w:type="dxa"/>
            <w:tcBorders>
              <w:top w:val="single" w:sz="4" w:space="0" w:color="auto"/>
            </w:tcBorders>
          </w:tcPr>
          <w:p w14:paraId="74EE0324" w14:textId="77777777" w:rsidR="004932A5" w:rsidRPr="00905001" w:rsidRDefault="004932A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270" w:type="dxa"/>
          </w:tcPr>
          <w:p w14:paraId="69FB6F9E" w14:textId="77777777" w:rsidR="004932A5" w:rsidRPr="00905001" w:rsidRDefault="004932A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1170" w:type="dxa"/>
          </w:tcPr>
          <w:p w14:paraId="6DF5DDD5" w14:textId="77777777" w:rsidR="004932A5" w:rsidRPr="00905001" w:rsidRDefault="004932A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270" w:type="dxa"/>
          </w:tcPr>
          <w:p w14:paraId="0C4C21A1" w14:textId="77777777" w:rsidR="004932A5" w:rsidRPr="00905001" w:rsidRDefault="004932A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1260" w:type="dxa"/>
          </w:tcPr>
          <w:p w14:paraId="5FB2CAAB" w14:textId="77777777" w:rsidR="004932A5" w:rsidRPr="00905001" w:rsidRDefault="004932A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270" w:type="dxa"/>
          </w:tcPr>
          <w:p w14:paraId="6915F043" w14:textId="77777777" w:rsidR="004932A5" w:rsidRPr="00905001" w:rsidRDefault="004932A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1260" w:type="dxa"/>
          </w:tcPr>
          <w:p w14:paraId="09AF3AFF" w14:textId="77777777" w:rsidR="004932A5" w:rsidRPr="00905001" w:rsidRDefault="004932A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r>
      <w:tr w:rsidR="003711EE" w:rsidRPr="00905001" w14:paraId="34D06BE4" w14:textId="77777777" w:rsidTr="002C6864">
        <w:tc>
          <w:tcPr>
            <w:tcW w:w="3960" w:type="dxa"/>
          </w:tcPr>
          <w:p w14:paraId="48FD9E5B" w14:textId="77777777" w:rsidR="003711EE" w:rsidRPr="00905001" w:rsidRDefault="003711E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905001">
              <w:rPr>
                <w:rFonts w:ascii="Times New Roman" w:hAnsi="Times New Roman" w:cs="Times New Roman"/>
              </w:rPr>
              <w:t>Accounting profit before tax</w:t>
            </w:r>
          </w:p>
        </w:tc>
        <w:tc>
          <w:tcPr>
            <w:tcW w:w="1350" w:type="dxa"/>
            <w:tcBorders>
              <w:bottom w:val="double" w:sz="4" w:space="0" w:color="auto"/>
            </w:tcBorders>
          </w:tcPr>
          <w:p w14:paraId="44B0D988" w14:textId="3B1B3431" w:rsidR="003711EE" w:rsidRPr="00905001" w:rsidRDefault="00CE436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19</w:t>
            </w:r>
            <w:r w:rsidR="003711EE" w:rsidRPr="00905001">
              <w:rPr>
                <w:rFonts w:ascii="Times New Roman" w:hAnsi="Times New Roman" w:cs="Times New Roman"/>
              </w:rPr>
              <w:t>,</w:t>
            </w:r>
            <w:r w:rsidRPr="00905001">
              <w:rPr>
                <w:rFonts w:ascii="Times New Roman" w:hAnsi="Times New Roman" w:cs="Times New Roman"/>
              </w:rPr>
              <w:t>4</w:t>
            </w:r>
            <w:r w:rsidR="00680325" w:rsidRPr="00905001">
              <w:rPr>
                <w:rFonts w:ascii="Times New Roman" w:hAnsi="Times New Roman" w:cs="Times New Roman"/>
              </w:rPr>
              <w:t>31</w:t>
            </w:r>
          </w:p>
        </w:tc>
        <w:tc>
          <w:tcPr>
            <w:tcW w:w="270" w:type="dxa"/>
          </w:tcPr>
          <w:p w14:paraId="4F961364" w14:textId="77777777" w:rsidR="003711EE" w:rsidRPr="00905001" w:rsidRDefault="003711E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bottom w:val="double" w:sz="4" w:space="0" w:color="auto"/>
            </w:tcBorders>
          </w:tcPr>
          <w:p w14:paraId="4B72CD20" w14:textId="2AA54BB4" w:rsidR="003711EE" w:rsidRPr="00905001" w:rsidRDefault="003711E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16,269</w:t>
            </w:r>
          </w:p>
        </w:tc>
        <w:tc>
          <w:tcPr>
            <w:tcW w:w="270" w:type="dxa"/>
          </w:tcPr>
          <w:p w14:paraId="0E3430C0" w14:textId="77777777" w:rsidR="003711EE" w:rsidRPr="00905001" w:rsidRDefault="003711E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double" w:sz="4" w:space="0" w:color="auto"/>
            </w:tcBorders>
          </w:tcPr>
          <w:p w14:paraId="033EED5A" w14:textId="79D74959" w:rsidR="003711EE" w:rsidRPr="00905001" w:rsidRDefault="00CE436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43</w:t>
            </w:r>
            <w:r w:rsidR="003711EE" w:rsidRPr="00905001">
              <w:rPr>
                <w:rFonts w:ascii="Times New Roman" w:hAnsi="Times New Roman" w:cs="Times New Roman"/>
              </w:rPr>
              <w:t>,</w:t>
            </w:r>
            <w:r w:rsidRPr="00905001">
              <w:rPr>
                <w:rFonts w:ascii="Times New Roman" w:hAnsi="Times New Roman" w:cs="Times New Roman"/>
              </w:rPr>
              <w:t>4</w:t>
            </w:r>
            <w:r w:rsidR="00680325" w:rsidRPr="00905001">
              <w:rPr>
                <w:rFonts w:ascii="Times New Roman" w:hAnsi="Times New Roman" w:cs="Times New Roman"/>
              </w:rPr>
              <w:t>75</w:t>
            </w:r>
          </w:p>
        </w:tc>
        <w:tc>
          <w:tcPr>
            <w:tcW w:w="270" w:type="dxa"/>
          </w:tcPr>
          <w:p w14:paraId="202440A2" w14:textId="77777777" w:rsidR="003711EE" w:rsidRPr="00905001" w:rsidRDefault="003711E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double" w:sz="4" w:space="0" w:color="auto"/>
            </w:tcBorders>
          </w:tcPr>
          <w:p w14:paraId="29D03D67" w14:textId="4691A1B2" w:rsidR="003711EE" w:rsidRPr="00905001" w:rsidRDefault="003711E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30,796</w:t>
            </w:r>
          </w:p>
        </w:tc>
      </w:tr>
      <w:tr w:rsidR="003711EE" w:rsidRPr="00905001" w14:paraId="5E8966ED" w14:textId="77777777" w:rsidTr="002C6864">
        <w:tc>
          <w:tcPr>
            <w:tcW w:w="3960" w:type="dxa"/>
          </w:tcPr>
          <w:p w14:paraId="3AC7CAA4" w14:textId="77777777" w:rsidR="003711EE" w:rsidRPr="00905001" w:rsidRDefault="003711E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350" w:type="dxa"/>
            <w:tcBorders>
              <w:top w:val="double" w:sz="4" w:space="0" w:color="auto"/>
            </w:tcBorders>
          </w:tcPr>
          <w:p w14:paraId="1DB5D3FD" w14:textId="77777777" w:rsidR="003711EE" w:rsidRPr="00905001" w:rsidRDefault="003711E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b/>
                <w:bCs/>
              </w:rPr>
            </w:pPr>
          </w:p>
        </w:tc>
        <w:tc>
          <w:tcPr>
            <w:tcW w:w="270" w:type="dxa"/>
          </w:tcPr>
          <w:p w14:paraId="639265A7" w14:textId="77777777" w:rsidR="003711EE" w:rsidRPr="00905001" w:rsidRDefault="003711E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b/>
                <w:bCs/>
              </w:rPr>
            </w:pPr>
          </w:p>
        </w:tc>
        <w:tc>
          <w:tcPr>
            <w:tcW w:w="1170" w:type="dxa"/>
            <w:tcBorders>
              <w:top w:val="double" w:sz="4" w:space="0" w:color="auto"/>
            </w:tcBorders>
          </w:tcPr>
          <w:p w14:paraId="0252A238" w14:textId="77777777" w:rsidR="003711EE" w:rsidRPr="00905001" w:rsidRDefault="003711E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b/>
                <w:bCs/>
              </w:rPr>
            </w:pPr>
          </w:p>
        </w:tc>
        <w:tc>
          <w:tcPr>
            <w:tcW w:w="270" w:type="dxa"/>
          </w:tcPr>
          <w:p w14:paraId="3725FD0F" w14:textId="77777777" w:rsidR="003711EE" w:rsidRPr="00905001" w:rsidRDefault="003711E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b/>
                <w:bCs/>
              </w:rPr>
            </w:pPr>
          </w:p>
        </w:tc>
        <w:tc>
          <w:tcPr>
            <w:tcW w:w="1260" w:type="dxa"/>
          </w:tcPr>
          <w:p w14:paraId="476A0390" w14:textId="77777777" w:rsidR="003711EE" w:rsidRPr="00905001" w:rsidRDefault="003711E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b/>
                <w:bCs/>
              </w:rPr>
            </w:pPr>
          </w:p>
        </w:tc>
        <w:tc>
          <w:tcPr>
            <w:tcW w:w="270" w:type="dxa"/>
          </w:tcPr>
          <w:p w14:paraId="4917975C" w14:textId="77777777" w:rsidR="003711EE" w:rsidRPr="00905001" w:rsidRDefault="003711E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b/>
                <w:bCs/>
              </w:rPr>
            </w:pPr>
          </w:p>
        </w:tc>
        <w:tc>
          <w:tcPr>
            <w:tcW w:w="1260" w:type="dxa"/>
          </w:tcPr>
          <w:p w14:paraId="29167B6A" w14:textId="77777777" w:rsidR="003711EE" w:rsidRPr="00905001" w:rsidRDefault="003711E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b/>
                <w:bCs/>
              </w:rPr>
            </w:pPr>
          </w:p>
        </w:tc>
      </w:tr>
      <w:tr w:rsidR="003711EE" w:rsidRPr="00905001" w14:paraId="0A207F84" w14:textId="77777777" w:rsidTr="002C6864">
        <w:tc>
          <w:tcPr>
            <w:tcW w:w="3960" w:type="dxa"/>
          </w:tcPr>
          <w:p w14:paraId="583E6EA2" w14:textId="729BA4AD" w:rsidR="003711EE" w:rsidRPr="00905001" w:rsidRDefault="003711E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905001">
              <w:rPr>
                <w:rFonts w:ascii="Times New Roman" w:hAnsi="Times New Roman" w:cs="Times New Roman"/>
              </w:rPr>
              <w:t xml:space="preserve">Income tax rate at 20% </w:t>
            </w:r>
          </w:p>
        </w:tc>
        <w:tc>
          <w:tcPr>
            <w:tcW w:w="1350" w:type="dxa"/>
          </w:tcPr>
          <w:p w14:paraId="6E272333" w14:textId="483756E1" w:rsidR="003711EE" w:rsidRPr="00905001" w:rsidRDefault="00CE436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3,8</w:t>
            </w:r>
            <w:r w:rsidR="00680325" w:rsidRPr="00905001">
              <w:rPr>
                <w:rFonts w:ascii="Times New Roman" w:hAnsi="Times New Roman" w:cs="Times New Roman"/>
              </w:rPr>
              <w:t>86</w:t>
            </w:r>
          </w:p>
        </w:tc>
        <w:tc>
          <w:tcPr>
            <w:tcW w:w="270" w:type="dxa"/>
          </w:tcPr>
          <w:p w14:paraId="6E7E605F" w14:textId="77777777" w:rsidR="003711EE" w:rsidRPr="00905001" w:rsidRDefault="003711E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01441EAB" w14:textId="0110BB70" w:rsidR="003711EE" w:rsidRPr="00905001" w:rsidRDefault="003711E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3,254</w:t>
            </w:r>
          </w:p>
        </w:tc>
        <w:tc>
          <w:tcPr>
            <w:tcW w:w="270" w:type="dxa"/>
          </w:tcPr>
          <w:p w14:paraId="2D5926DE" w14:textId="77777777" w:rsidR="003711EE" w:rsidRPr="00905001" w:rsidRDefault="003711E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034D496" w14:textId="74BFEE7A" w:rsidR="003711EE" w:rsidRPr="00905001" w:rsidRDefault="00CE436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8</w:t>
            </w:r>
            <w:r w:rsidR="003711EE" w:rsidRPr="00905001">
              <w:rPr>
                <w:rFonts w:ascii="Times New Roman" w:hAnsi="Times New Roman" w:cs="Times New Roman"/>
              </w:rPr>
              <w:t>,</w:t>
            </w:r>
            <w:r w:rsidR="00680325" w:rsidRPr="00905001">
              <w:rPr>
                <w:rFonts w:ascii="Times New Roman" w:hAnsi="Times New Roman" w:cs="Times New Roman"/>
              </w:rPr>
              <w:t>695</w:t>
            </w:r>
          </w:p>
        </w:tc>
        <w:tc>
          <w:tcPr>
            <w:tcW w:w="270" w:type="dxa"/>
          </w:tcPr>
          <w:p w14:paraId="15CC5DD7" w14:textId="77777777" w:rsidR="003711EE" w:rsidRPr="00905001" w:rsidRDefault="003711E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C38CD15" w14:textId="6AA15C20" w:rsidR="003711EE" w:rsidRPr="00905001" w:rsidRDefault="003711E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6,159</w:t>
            </w:r>
          </w:p>
        </w:tc>
      </w:tr>
      <w:tr w:rsidR="003711EE" w:rsidRPr="00905001" w14:paraId="68C2A22D" w14:textId="77777777" w:rsidTr="00905001">
        <w:tc>
          <w:tcPr>
            <w:tcW w:w="3960" w:type="dxa"/>
          </w:tcPr>
          <w:p w14:paraId="1BC8991D" w14:textId="17137DB7" w:rsidR="003711EE" w:rsidRPr="00905001" w:rsidRDefault="003711EE" w:rsidP="00905001">
            <w:pPr>
              <w:tabs>
                <w:tab w:val="clear" w:pos="227"/>
                <w:tab w:val="clear" w:pos="454"/>
                <w:tab w:val="clear" w:pos="680"/>
              </w:tabs>
              <w:ind w:right="71"/>
              <w:jc w:val="both"/>
              <w:rPr>
                <w:rFonts w:ascii="Times New Roman" w:hAnsi="Times New Roman" w:cs="Times New Roman"/>
              </w:rPr>
            </w:pPr>
            <w:r w:rsidRPr="00905001">
              <w:rPr>
                <w:rFonts w:ascii="Times New Roman" w:hAnsi="Times New Roman" w:cs="Times New Roman"/>
                <w:lang w:val="en-GB"/>
              </w:rPr>
              <w:t>Add:</w:t>
            </w:r>
            <w:r w:rsidRPr="00905001">
              <w:rPr>
                <w:rFonts w:ascii="Times New Roman" w:hAnsi="Times New Roman" w:cs="Times New Roman"/>
                <w:cs/>
              </w:rPr>
              <w:t xml:space="preserve"> </w:t>
            </w:r>
            <w:r w:rsidRPr="00905001">
              <w:rPr>
                <w:rFonts w:ascii="Times New Roman" w:hAnsi="Times New Roman" w:cs="Times New Roman"/>
              </w:rPr>
              <w:t>Tax effect of permanent difference of</w:t>
            </w:r>
          </w:p>
        </w:tc>
        <w:tc>
          <w:tcPr>
            <w:tcW w:w="1350" w:type="dxa"/>
          </w:tcPr>
          <w:p w14:paraId="79A69CD0" w14:textId="77777777" w:rsidR="003711EE" w:rsidRPr="00905001" w:rsidRDefault="003711E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07DAC902" w14:textId="77777777" w:rsidR="003711EE" w:rsidRPr="00905001" w:rsidRDefault="003711E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6F5E0580" w14:textId="77777777" w:rsidR="003711EE" w:rsidRPr="00905001" w:rsidRDefault="003711E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505ED0D" w14:textId="77777777" w:rsidR="003711EE" w:rsidRPr="00905001" w:rsidRDefault="003711E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F63AE6A" w14:textId="77777777" w:rsidR="003711EE" w:rsidRPr="00905001" w:rsidRDefault="003711E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E26F62B" w14:textId="77777777" w:rsidR="003711EE" w:rsidRPr="00905001" w:rsidRDefault="003711E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7BEAB68" w14:textId="77777777" w:rsidR="003711EE" w:rsidRPr="00905001" w:rsidRDefault="003711E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3711EE" w:rsidRPr="00905001" w14:paraId="67F8D864" w14:textId="77777777" w:rsidTr="00905001">
        <w:trPr>
          <w:trHeight w:val="144"/>
        </w:trPr>
        <w:tc>
          <w:tcPr>
            <w:tcW w:w="3960" w:type="dxa"/>
          </w:tcPr>
          <w:p w14:paraId="0DD479AF" w14:textId="77777777" w:rsidR="003711EE" w:rsidRPr="00905001" w:rsidRDefault="003711E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 w:val="left" w:pos="540"/>
              </w:tabs>
              <w:ind w:right="29"/>
              <w:jc w:val="both"/>
              <w:rPr>
                <w:rFonts w:ascii="Times New Roman" w:hAnsi="Times New Roman" w:cs="Times New Roman"/>
                <w:b/>
                <w:bCs/>
              </w:rPr>
            </w:pPr>
            <w:r w:rsidRPr="00905001">
              <w:rPr>
                <w:rFonts w:ascii="Times New Roman" w:hAnsi="Times New Roman" w:cs="Times New Roman"/>
              </w:rPr>
              <w:t>-</w:t>
            </w:r>
            <w:r w:rsidRPr="00905001">
              <w:rPr>
                <w:rFonts w:ascii="Times New Roman" w:hAnsi="Times New Roman" w:cs="Times New Roman"/>
              </w:rPr>
              <w:tab/>
              <w:t>Non-deductible expenses</w:t>
            </w:r>
          </w:p>
        </w:tc>
        <w:tc>
          <w:tcPr>
            <w:tcW w:w="1350" w:type="dxa"/>
            <w:tcBorders>
              <w:bottom w:val="single" w:sz="4" w:space="0" w:color="auto"/>
            </w:tcBorders>
          </w:tcPr>
          <w:p w14:paraId="2B4CE02E" w14:textId="1B6A7F1D" w:rsidR="003711EE" w:rsidRPr="00905001" w:rsidRDefault="0034779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2</w:t>
            </w:r>
            <w:r w:rsidR="00680325" w:rsidRPr="00905001">
              <w:rPr>
                <w:rFonts w:ascii="Times New Roman" w:hAnsi="Times New Roman" w:cs="Times New Roman"/>
              </w:rPr>
              <w:t>6</w:t>
            </w:r>
          </w:p>
        </w:tc>
        <w:tc>
          <w:tcPr>
            <w:tcW w:w="270" w:type="dxa"/>
          </w:tcPr>
          <w:p w14:paraId="3F4101A1" w14:textId="77777777" w:rsidR="003711EE" w:rsidRPr="00905001" w:rsidRDefault="003711E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bottom w:val="single" w:sz="4" w:space="0" w:color="auto"/>
            </w:tcBorders>
          </w:tcPr>
          <w:p w14:paraId="3BE84AD1" w14:textId="591A7EEC" w:rsidR="003711EE" w:rsidRPr="00905001" w:rsidRDefault="003711E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11</w:t>
            </w:r>
          </w:p>
        </w:tc>
        <w:tc>
          <w:tcPr>
            <w:tcW w:w="270" w:type="dxa"/>
          </w:tcPr>
          <w:p w14:paraId="598AF8C9" w14:textId="77777777" w:rsidR="003711EE" w:rsidRPr="00905001" w:rsidRDefault="003711E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43770E16" w14:textId="2DE704DA" w:rsidR="003711EE" w:rsidRPr="00905001" w:rsidRDefault="003711E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1</w:t>
            </w:r>
            <w:r w:rsidR="00680325" w:rsidRPr="00905001">
              <w:rPr>
                <w:rFonts w:ascii="Times New Roman" w:hAnsi="Times New Roman" w:cs="Times New Roman"/>
              </w:rPr>
              <w:t>62</w:t>
            </w:r>
          </w:p>
        </w:tc>
        <w:tc>
          <w:tcPr>
            <w:tcW w:w="270" w:type="dxa"/>
          </w:tcPr>
          <w:p w14:paraId="49643E61" w14:textId="77777777" w:rsidR="003711EE" w:rsidRPr="00905001" w:rsidRDefault="003711E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25B9E7A8" w14:textId="4CD43B73" w:rsidR="003711EE" w:rsidRPr="00905001" w:rsidRDefault="003711E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21</w:t>
            </w:r>
          </w:p>
        </w:tc>
      </w:tr>
      <w:tr w:rsidR="00905001" w:rsidRPr="00905001" w14:paraId="3849C9C1" w14:textId="77777777" w:rsidTr="00905001">
        <w:tc>
          <w:tcPr>
            <w:tcW w:w="3960" w:type="dxa"/>
          </w:tcPr>
          <w:p w14:paraId="029FF0EF" w14:textId="2F50BE70" w:rsidR="00905001" w:rsidRPr="00905001" w:rsidRDefault="0090500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905001">
              <w:rPr>
                <w:rFonts w:ascii="Times New Roman" w:hAnsi="Times New Roman" w:cs="Times New Roman"/>
              </w:rPr>
              <w:t>Tax expense</w:t>
            </w:r>
          </w:p>
        </w:tc>
        <w:tc>
          <w:tcPr>
            <w:tcW w:w="1350" w:type="dxa"/>
            <w:tcBorders>
              <w:bottom w:val="double" w:sz="4" w:space="0" w:color="auto"/>
            </w:tcBorders>
          </w:tcPr>
          <w:p w14:paraId="4CEAA923" w14:textId="653F207B" w:rsidR="00905001" w:rsidRPr="00905001" w:rsidRDefault="0090500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3,912</w:t>
            </w:r>
          </w:p>
        </w:tc>
        <w:tc>
          <w:tcPr>
            <w:tcW w:w="270" w:type="dxa"/>
          </w:tcPr>
          <w:p w14:paraId="616772EA" w14:textId="77777777" w:rsidR="00905001" w:rsidRPr="00905001" w:rsidRDefault="0090500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bottom w:val="double" w:sz="4" w:space="0" w:color="auto"/>
            </w:tcBorders>
          </w:tcPr>
          <w:p w14:paraId="58B06BA0" w14:textId="17B97C2D" w:rsidR="00905001" w:rsidRPr="00905001" w:rsidRDefault="0090500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3,265</w:t>
            </w:r>
          </w:p>
        </w:tc>
        <w:tc>
          <w:tcPr>
            <w:tcW w:w="270" w:type="dxa"/>
          </w:tcPr>
          <w:p w14:paraId="031DB331" w14:textId="77777777" w:rsidR="00905001" w:rsidRPr="00905001" w:rsidRDefault="0090500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25701F04" w14:textId="6AF704E3" w:rsidR="00905001" w:rsidRPr="00905001" w:rsidRDefault="0090500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8,857</w:t>
            </w:r>
          </w:p>
        </w:tc>
        <w:tc>
          <w:tcPr>
            <w:tcW w:w="270" w:type="dxa"/>
          </w:tcPr>
          <w:p w14:paraId="5962A97B" w14:textId="77777777" w:rsidR="00905001" w:rsidRPr="00905001" w:rsidRDefault="0090500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390CBA09" w14:textId="4BD008D5" w:rsidR="00905001" w:rsidRPr="00905001" w:rsidRDefault="0090500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6,180</w:t>
            </w:r>
          </w:p>
        </w:tc>
      </w:tr>
    </w:tbl>
    <w:p w14:paraId="7F9EF67E" w14:textId="77777777" w:rsidR="00905001" w:rsidRDefault="0090500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4ACB094B" w14:textId="77777777" w:rsidR="00905001" w:rsidRDefault="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p w14:paraId="5D1CE8B0" w14:textId="29B5CAF3" w:rsidR="00E35A9A" w:rsidRPr="00905001" w:rsidRDefault="00E35A9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905001">
        <w:rPr>
          <w:rFonts w:ascii="Times New Roman" w:hAnsi="Times New Roman" w:cs="Times New Roman"/>
        </w:rPr>
        <w:lastRenderedPageBreak/>
        <w:t xml:space="preserve">The details of </w:t>
      </w:r>
      <w:r w:rsidR="00156FBA" w:rsidRPr="00905001">
        <w:rPr>
          <w:rFonts w:ascii="Times New Roman" w:hAnsi="Times New Roman" w:cs="Times New Roman"/>
        </w:rPr>
        <w:t xml:space="preserve">deferred </w:t>
      </w:r>
      <w:r w:rsidR="002E1247" w:rsidRPr="00905001">
        <w:rPr>
          <w:rFonts w:ascii="Times New Roman" w:hAnsi="Times New Roman" w:cs="Times New Roman"/>
        </w:rPr>
        <w:t xml:space="preserve">tax </w:t>
      </w:r>
      <w:r w:rsidR="00220870" w:rsidRPr="00905001">
        <w:rPr>
          <w:rFonts w:ascii="Times New Roman" w:hAnsi="Times New Roman" w:cs="Times New Roman"/>
        </w:rPr>
        <w:t>assets</w:t>
      </w:r>
      <w:r w:rsidR="00C1428C" w:rsidRPr="00905001">
        <w:rPr>
          <w:rFonts w:ascii="Times New Roman" w:hAnsi="Times New Roman" w:cs="Times New Roman"/>
        </w:rPr>
        <w:t xml:space="preserve"> </w:t>
      </w:r>
      <w:r w:rsidR="00FD0DA2" w:rsidRPr="00905001">
        <w:rPr>
          <w:rFonts w:ascii="Times New Roman" w:hAnsi="Times New Roman" w:cs="Times New Roman"/>
        </w:rPr>
        <w:t xml:space="preserve">- net </w:t>
      </w:r>
      <w:r w:rsidR="00354EFD" w:rsidRPr="00905001">
        <w:rPr>
          <w:rFonts w:ascii="Times New Roman" w:hAnsi="Times New Roman" w:cs="Times New Roman"/>
        </w:rPr>
        <w:t>a</w:t>
      </w:r>
      <w:r w:rsidR="007C4A7D" w:rsidRPr="00905001">
        <w:rPr>
          <w:rFonts w:ascii="Times New Roman" w:hAnsi="Times New Roman" w:cs="Times New Roman"/>
        </w:rPr>
        <w:t xml:space="preserve">s at </w:t>
      </w:r>
      <w:r w:rsidR="003711EE" w:rsidRPr="00905001">
        <w:rPr>
          <w:rFonts w:ascii="Times New Roman" w:hAnsi="Times New Roman" w:cs="Times New Roman"/>
        </w:rPr>
        <w:t>June</w:t>
      </w:r>
      <w:r w:rsidR="002864C9" w:rsidRPr="00905001">
        <w:rPr>
          <w:rFonts w:ascii="Times New Roman" w:hAnsi="Times New Roman" w:cs="Times New Roman"/>
        </w:rPr>
        <w:t xml:space="preserve"> </w:t>
      </w:r>
      <w:r w:rsidR="003636DC" w:rsidRPr="00905001">
        <w:rPr>
          <w:rFonts w:ascii="Times New Roman" w:hAnsi="Times New Roman" w:cs="Times New Roman"/>
        </w:rPr>
        <w:t>3</w:t>
      </w:r>
      <w:r w:rsidR="003711EE" w:rsidRPr="00905001">
        <w:rPr>
          <w:rFonts w:ascii="Times New Roman" w:hAnsi="Times New Roman" w:cs="Times New Roman"/>
        </w:rPr>
        <w:t>0</w:t>
      </w:r>
      <w:r w:rsidR="003636DC" w:rsidRPr="00905001">
        <w:rPr>
          <w:rFonts w:ascii="Times New Roman" w:hAnsi="Times New Roman" w:cs="Times New Roman"/>
        </w:rPr>
        <w:t>, 202</w:t>
      </w:r>
      <w:r w:rsidR="002864C9" w:rsidRPr="00905001">
        <w:rPr>
          <w:rFonts w:ascii="Times New Roman" w:hAnsi="Times New Roman" w:cs="Times New Roman"/>
        </w:rPr>
        <w:t>3</w:t>
      </w:r>
      <w:r w:rsidR="00D86CF6">
        <w:rPr>
          <w:rFonts w:ascii="Times New Roman" w:hAnsi="Times New Roman" w:cs="Times New Roman"/>
        </w:rPr>
        <w:t xml:space="preserve"> and December 31, 2022</w:t>
      </w:r>
      <w:r w:rsidR="00B25843" w:rsidRPr="00905001">
        <w:rPr>
          <w:rFonts w:ascii="Times New Roman" w:hAnsi="Times New Roman" w:cs="Times New Roman"/>
        </w:rPr>
        <w:t xml:space="preserve"> </w:t>
      </w:r>
      <w:r w:rsidRPr="00905001">
        <w:rPr>
          <w:rFonts w:ascii="Times New Roman" w:hAnsi="Times New Roman" w:cs="Times New Roman"/>
        </w:rPr>
        <w:t>are as follows:</w:t>
      </w:r>
    </w:p>
    <w:p w14:paraId="501E2531" w14:textId="77777777" w:rsidR="00D04364" w:rsidRPr="00905001" w:rsidRDefault="00D04364"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bl>
      <w:tblPr>
        <w:tblW w:w="9990" w:type="dxa"/>
        <w:tblInd w:w="-90" w:type="dxa"/>
        <w:tblLayout w:type="fixed"/>
        <w:tblLook w:val="01E0" w:firstRow="1" w:lastRow="1" w:firstColumn="1" w:lastColumn="1" w:noHBand="0" w:noVBand="0"/>
      </w:tblPr>
      <w:tblGrid>
        <w:gridCol w:w="3870"/>
        <w:gridCol w:w="1350"/>
        <w:gridCol w:w="270"/>
        <w:gridCol w:w="1350"/>
        <w:gridCol w:w="270"/>
        <w:gridCol w:w="1350"/>
        <w:gridCol w:w="270"/>
        <w:gridCol w:w="1260"/>
      </w:tblGrid>
      <w:tr w:rsidR="00E15053" w:rsidRPr="00905001" w14:paraId="2ED57177" w14:textId="77777777" w:rsidTr="00785285">
        <w:trPr>
          <w:trHeight w:val="240"/>
          <w:tblHeader/>
        </w:trPr>
        <w:tc>
          <w:tcPr>
            <w:tcW w:w="3870" w:type="dxa"/>
          </w:tcPr>
          <w:p w14:paraId="258C129D" w14:textId="77777777" w:rsidR="00E15053" w:rsidRPr="00905001" w:rsidRDefault="00E1505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6120" w:type="dxa"/>
            <w:gridSpan w:val="7"/>
          </w:tcPr>
          <w:p w14:paraId="09B2E3AF" w14:textId="77777777" w:rsidR="00E15053" w:rsidRPr="00905001" w:rsidRDefault="00E1505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35"/>
              </w:tabs>
              <w:ind w:left="-52" w:right="-43"/>
              <w:jc w:val="center"/>
              <w:rPr>
                <w:rFonts w:ascii="Times New Roman" w:hAnsi="Times New Roman" w:cs="Times New Roman"/>
                <w:u w:val="single"/>
              </w:rPr>
            </w:pPr>
            <w:r w:rsidRPr="00905001">
              <w:rPr>
                <w:rFonts w:ascii="Times New Roman" w:hAnsi="Times New Roman" w:cs="Times New Roman"/>
              </w:rPr>
              <w:t>In Thousand Baht</w:t>
            </w:r>
          </w:p>
        </w:tc>
      </w:tr>
      <w:tr w:rsidR="00B10FF6" w:rsidRPr="00905001" w14:paraId="0637B92B" w14:textId="77777777" w:rsidTr="00785285">
        <w:trPr>
          <w:trHeight w:val="240"/>
          <w:tblHeader/>
        </w:trPr>
        <w:tc>
          <w:tcPr>
            <w:tcW w:w="3870" w:type="dxa"/>
          </w:tcPr>
          <w:p w14:paraId="4D6EA13F" w14:textId="77777777" w:rsidR="00B10FF6" w:rsidRPr="00905001" w:rsidRDefault="00B10FF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1620" w:type="dxa"/>
            <w:gridSpan w:val="2"/>
            <w:tcBorders>
              <w:top w:val="single" w:sz="4" w:space="0" w:color="auto"/>
            </w:tcBorders>
          </w:tcPr>
          <w:p w14:paraId="282CBE83" w14:textId="77777777" w:rsidR="00B10FF6" w:rsidRPr="00905001" w:rsidRDefault="00B10FF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970" w:type="dxa"/>
            <w:gridSpan w:val="3"/>
            <w:tcBorders>
              <w:top w:val="single" w:sz="4" w:space="0" w:color="auto"/>
              <w:bottom w:val="single" w:sz="4" w:space="0" w:color="auto"/>
            </w:tcBorders>
          </w:tcPr>
          <w:p w14:paraId="57956C26" w14:textId="77777777" w:rsidR="00B10FF6" w:rsidRPr="00905001" w:rsidRDefault="00B10FF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905001">
              <w:rPr>
                <w:rFonts w:ascii="Times New Roman" w:hAnsi="Times New Roman" w:cs="Times New Roman"/>
              </w:rPr>
              <w:t>Credited (Charged) to</w:t>
            </w:r>
          </w:p>
        </w:tc>
        <w:tc>
          <w:tcPr>
            <w:tcW w:w="1530" w:type="dxa"/>
            <w:gridSpan w:val="2"/>
            <w:tcBorders>
              <w:top w:val="single" w:sz="4" w:space="0" w:color="auto"/>
            </w:tcBorders>
          </w:tcPr>
          <w:p w14:paraId="5BB9E94B" w14:textId="77777777" w:rsidR="00B10FF6" w:rsidRPr="00905001" w:rsidRDefault="00B10FF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B10FF6" w:rsidRPr="00905001" w14:paraId="7F89CFE4" w14:textId="77777777" w:rsidTr="00785285">
        <w:trPr>
          <w:trHeight w:val="240"/>
          <w:tblHeader/>
        </w:trPr>
        <w:tc>
          <w:tcPr>
            <w:tcW w:w="3870" w:type="dxa"/>
          </w:tcPr>
          <w:p w14:paraId="22C74EB6" w14:textId="77777777" w:rsidR="00B10FF6" w:rsidRPr="00905001" w:rsidRDefault="00B10FF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350" w:type="dxa"/>
            <w:tcBorders>
              <w:bottom w:val="single" w:sz="4" w:space="0" w:color="auto"/>
            </w:tcBorders>
            <w:vAlign w:val="bottom"/>
          </w:tcPr>
          <w:p w14:paraId="53235669" w14:textId="74BE88B2" w:rsidR="00B10FF6" w:rsidRPr="00905001" w:rsidRDefault="00B10FF6" w:rsidP="00905001">
            <w:pPr>
              <w:tabs>
                <w:tab w:val="left" w:pos="1375"/>
              </w:tabs>
              <w:ind w:left="-46" w:right="-68"/>
              <w:jc w:val="center"/>
              <w:rPr>
                <w:rFonts w:ascii="Times New Roman" w:hAnsi="Times New Roman" w:cs="Times New Roman"/>
              </w:rPr>
            </w:pPr>
            <w:r w:rsidRPr="00905001">
              <w:rPr>
                <w:rFonts w:ascii="Times New Roman" w:hAnsi="Times New Roman" w:cs="Times New Roman"/>
              </w:rPr>
              <w:t>December</w:t>
            </w:r>
            <w:r w:rsidRPr="00905001">
              <w:rPr>
                <w:rFonts w:ascii="Times New Roman" w:hAnsi="Times New Roman" w:cs="Times New Roman"/>
                <w:cs/>
              </w:rPr>
              <w:t xml:space="preserve"> </w:t>
            </w:r>
            <w:r w:rsidRPr="00905001">
              <w:rPr>
                <w:rFonts w:ascii="Times New Roman" w:hAnsi="Times New Roman" w:cs="Times New Roman"/>
              </w:rPr>
              <w:t xml:space="preserve">31, </w:t>
            </w:r>
            <w:r w:rsidRPr="00905001">
              <w:rPr>
                <w:rFonts w:ascii="Times New Roman" w:hAnsi="Times New Roman" w:cs="Times New Roman"/>
              </w:rPr>
              <w:br/>
              <w:t>202</w:t>
            </w:r>
            <w:r w:rsidR="006B014A" w:rsidRPr="00905001">
              <w:rPr>
                <w:rFonts w:ascii="Times New Roman" w:hAnsi="Times New Roman" w:cs="Times New Roman"/>
              </w:rPr>
              <w:t>2</w:t>
            </w:r>
          </w:p>
        </w:tc>
        <w:tc>
          <w:tcPr>
            <w:tcW w:w="270" w:type="dxa"/>
            <w:vAlign w:val="bottom"/>
          </w:tcPr>
          <w:p w14:paraId="0DB6E020" w14:textId="77777777" w:rsidR="00B10FF6" w:rsidRPr="00905001" w:rsidRDefault="00B10FF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u w:val="single"/>
              </w:rPr>
            </w:pPr>
          </w:p>
        </w:tc>
        <w:tc>
          <w:tcPr>
            <w:tcW w:w="1350" w:type="dxa"/>
            <w:tcBorders>
              <w:bottom w:val="single" w:sz="4" w:space="0" w:color="auto"/>
            </w:tcBorders>
            <w:vAlign w:val="bottom"/>
          </w:tcPr>
          <w:p w14:paraId="3BC0E745" w14:textId="770F5FF4" w:rsidR="00B10FF6" w:rsidRPr="00905001" w:rsidRDefault="00B10FF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905001">
              <w:rPr>
                <w:rFonts w:ascii="Times New Roman" w:hAnsi="Times New Roman" w:cs="Times New Roman"/>
              </w:rPr>
              <w:t>Profit for the period</w:t>
            </w:r>
          </w:p>
        </w:tc>
        <w:tc>
          <w:tcPr>
            <w:tcW w:w="270" w:type="dxa"/>
            <w:vAlign w:val="bottom"/>
          </w:tcPr>
          <w:p w14:paraId="72750C05" w14:textId="77777777" w:rsidR="00B10FF6" w:rsidRPr="00905001" w:rsidRDefault="00B10FF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350" w:type="dxa"/>
            <w:tcBorders>
              <w:bottom w:val="single" w:sz="4" w:space="0" w:color="auto"/>
            </w:tcBorders>
            <w:vAlign w:val="bottom"/>
          </w:tcPr>
          <w:p w14:paraId="0F5B0060" w14:textId="54EAC17E" w:rsidR="00B10FF6" w:rsidRPr="00905001" w:rsidRDefault="00B10FF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905001">
              <w:rPr>
                <w:rFonts w:ascii="Times New Roman" w:hAnsi="Times New Roman" w:cs="Times New Roman"/>
              </w:rPr>
              <w:t>Other comprehensive income for the period</w:t>
            </w:r>
          </w:p>
        </w:tc>
        <w:tc>
          <w:tcPr>
            <w:tcW w:w="270" w:type="dxa"/>
          </w:tcPr>
          <w:p w14:paraId="4084E8A9" w14:textId="77777777" w:rsidR="00B10FF6" w:rsidRPr="00905001" w:rsidRDefault="00B10FF6" w:rsidP="00905001">
            <w:pPr>
              <w:tabs>
                <w:tab w:val="left" w:pos="1375"/>
              </w:tabs>
              <w:ind w:left="-46" w:right="-68"/>
              <w:jc w:val="center"/>
              <w:rPr>
                <w:rFonts w:ascii="Times New Roman" w:hAnsi="Times New Roman" w:cs="Times New Roman"/>
              </w:rPr>
            </w:pPr>
          </w:p>
        </w:tc>
        <w:tc>
          <w:tcPr>
            <w:tcW w:w="1260" w:type="dxa"/>
            <w:tcBorders>
              <w:bottom w:val="single" w:sz="4" w:space="0" w:color="auto"/>
            </w:tcBorders>
            <w:vAlign w:val="bottom"/>
          </w:tcPr>
          <w:p w14:paraId="15E685F0" w14:textId="764AE99A" w:rsidR="00B10FF6" w:rsidRPr="00905001" w:rsidRDefault="003711EE" w:rsidP="00905001">
            <w:pPr>
              <w:tabs>
                <w:tab w:val="left" w:pos="1375"/>
              </w:tabs>
              <w:ind w:left="-46" w:right="-68"/>
              <w:jc w:val="center"/>
              <w:rPr>
                <w:rFonts w:ascii="Times New Roman" w:hAnsi="Times New Roman" w:cs="Times New Roman"/>
              </w:rPr>
            </w:pPr>
            <w:r w:rsidRPr="00905001">
              <w:rPr>
                <w:rFonts w:ascii="Times New Roman" w:hAnsi="Times New Roman" w:cs="Times New Roman"/>
              </w:rPr>
              <w:t>June</w:t>
            </w:r>
            <w:r w:rsidR="006B014A" w:rsidRPr="00905001">
              <w:rPr>
                <w:rFonts w:ascii="Times New Roman" w:hAnsi="Times New Roman" w:cs="Times New Roman"/>
              </w:rPr>
              <w:t xml:space="preserve"> </w:t>
            </w:r>
            <w:r w:rsidR="00B10FF6" w:rsidRPr="00905001">
              <w:rPr>
                <w:rFonts w:ascii="Times New Roman" w:hAnsi="Times New Roman" w:cs="Times New Roman"/>
              </w:rPr>
              <w:t>3</w:t>
            </w:r>
            <w:r w:rsidRPr="00905001">
              <w:rPr>
                <w:rFonts w:ascii="Times New Roman" w:hAnsi="Times New Roman" w:cs="Times New Roman"/>
              </w:rPr>
              <w:t>0</w:t>
            </w:r>
            <w:r w:rsidR="00B10FF6" w:rsidRPr="00905001">
              <w:rPr>
                <w:rFonts w:ascii="Times New Roman" w:hAnsi="Times New Roman" w:cs="Times New Roman"/>
              </w:rPr>
              <w:t xml:space="preserve">, </w:t>
            </w:r>
          </w:p>
          <w:p w14:paraId="45DE6307" w14:textId="2811FB1E" w:rsidR="00B10FF6" w:rsidRPr="00905001" w:rsidRDefault="00B10FF6" w:rsidP="00905001">
            <w:pPr>
              <w:tabs>
                <w:tab w:val="left" w:pos="1375"/>
              </w:tabs>
              <w:ind w:left="-46" w:right="-68"/>
              <w:jc w:val="center"/>
              <w:rPr>
                <w:rFonts w:ascii="Times New Roman" w:hAnsi="Times New Roman" w:cs="Times New Roman"/>
              </w:rPr>
            </w:pPr>
            <w:r w:rsidRPr="00905001">
              <w:rPr>
                <w:rFonts w:ascii="Times New Roman" w:hAnsi="Times New Roman" w:cs="Times New Roman"/>
              </w:rPr>
              <w:t>202</w:t>
            </w:r>
            <w:r w:rsidR="006B014A" w:rsidRPr="00905001">
              <w:rPr>
                <w:rFonts w:ascii="Times New Roman" w:hAnsi="Times New Roman" w:cs="Times New Roman"/>
              </w:rPr>
              <w:t>3</w:t>
            </w:r>
          </w:p>
        </w:tc>
      </w:tr>
      <w:tr w:rsidR="00785285" w:rsidRPr="00905001" w14:paraId="1CC8F4BA" w14:textId="77777777" w:rsidTr="0062791C">
        <w:trPr>
          <w:trHeight w:val="107"/>
          <w:tblHeader/>
        </w:trPr>
        <w:tc>
          <w:tcPr>
            <w:tcW w:w="3870" w:type="dxa"/>
          </w:tcPr>
          <w:p w14:paraId="2E8DA844" w14:textId="77777777"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350" w:type="dxa"/>
            <w:tcBorders>
              <w:top w:val="single" w:sz="4" w:space="0" w:color="auto"/>
            </w:tcBorders>
            <w:vAlign w:val="bottom"/>
          </w:tcPr>
          <w:p w14:paraId="0B7CF94B" w14:textId="77777777" w:rsidR="00785285" w:rsidRPr="00905001" w:rsidRDefault="00785285" w:rsidP="00905001">
            <w:pPr>
              <w:tabs>
                <w:tab w:val="left" w:pos="1375"/>
              </w:tabs>
              <w:ind w:right="29"/>
              <w:jc w:val="both"/>
              <w:rPr>
                <w:rFonts w:ascii="Times New Roman" w:hAnsi="Times New Roman" w:cs="Times New Roman"/>
                <w:b/>
                <w:bCs/>
              </w:rPr>
            </w:pPr>
          </w:p>
        </w:tc>
        <w:tc>
          <w:tcPr>
            <w:tcW w:w="270" w:type="dxa"/>
            <w:vAlign w:val="bottom"/>
          </w:tcPr>
          <w:p w14:paraId="54747BC0" w14:textId="77777777"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right="29"/>
              <w:jc w:val="both"/>
              <w:rPr>
                <w:rFonts w:ascii="Times New Roman" w:hAnsi="Times New Roman" w:cs="Times New Roman"/>
                <w:b/>
                <w:bCs/>
              </w:rPr>
            </w:pPr>
          </w:p>
        </w:tc>
        <w:tc>
          <w:tcPr>
            <w:tcW w:w="1350" w:type="dxa"/>
            <w:tcBorders>
              <w:top w:val="single" w:sz="4" w:space="0" w:color="auto"/>
            </w:tcBorders>
            <w:vAlign w:val="bottom"/>
          </w:tcPr>
          <w:p w14:paraId="13BC55DC" w14:textId="77777777"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right="29"/>
              <w:jc w:val="both"/>
              <w:rPr>
                <w:rFonts w:ascii="Times New Roman" w:hAnsi="Times New Roman" w:cs="Times New Roman"/>
                <w:b/>
                <w:bCs/>
              </w:rPr>
            </w:pPr>
          </w:p>
        </w:tc>
        <w:tc>
          <w:tcPr>
            <w:tcW w:w="270" w:type="dxa"/>
            <w:vAlign w:val="bottom"/>
          </w:tcPr>
          <w:p w14:paraId="3B369BFC" w14:textId="77777777"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right="29"/>
              <w:jc w:val="both"/>
              <w:rPr>
                <w:rFonts w:ascii="Times New Roman" w:hAnsi="Times New Roman" w:cs="Times New Roman"/>
                <w:b/>
                <w:bCs/>
              </w:rPr>
            </w:pPr>
          </w:p>
        </w:tc>
        <w:tc>
          <w:tcPr>
            <w:tcW w:w="1350" w:type="dxa"/>
            <w:vAlign w:val="bottom"/>
          </w:tcPr>
          <w:p w14:paraId="390ADBD4" w14:textId="77777777"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right="29"/>
              <w:jc w:val="both"/>
              <w:rPr>
                <w:rFonts w:ascii="Times New Roman" w:hAnsi="Times New Roman" w:cs="Times New Roman"/>
                <w:b/>
                <w:bCs/>
              </w:rPr>
            </w:pPr>
          </w:p>
        </w:tc>
        <w:tc>
          <w:tcPr>
            <w:tcW w:w="270" w:type="dxa"/>
          </w:tcPr>
          <w:p w14:paraId="70A02037" w14:textId="77777777" w:rsidR="00785285" w:rsidRPr="00905001" w:rsidRDefault="00785285" w:rsidP="00905001">
            <w:pPr>
              <w:tabs>
                <w:tab w:val="left" w:pos="1375"/>
              </w:tabs>
              <w:ind w:right="29"/>
              <w:jc w:val="both"/>
              <w:rPr>
                <w:rFonts w:ascii="Times New Roman" w:hAnsi="Times New Roman" w:cs="Times New Roman"/>
                <w:b/>
                <w:bCs/>
              </w:rPr>
            </w:pPr>
          </w:p>
        </w:tc>
        <w:tc>
          <w:tcPr>
            <w:tcW w:w="1260" w:type="dxa"/>
            <w:vAlign w:val="bottom"/>
          </w:tcPr>
          <w:p w14:paraId="4A00D3C4" w14:textId="77777777" w:rsidR="00785285" w:rsidRPr="00905001" w:rsidRDefault="00785285" w:rsidP="00905001">
            <w:pPr>
              <w:tabs>
                <w:tab w:val="left" w:pos="1375"/>
              </w:tabs>
              <w:ind w:right="29"/>
              <w:jc w:val="both"/>
              <w:rPr>
                <w:rFonts w:ascii="Times New Roman" w:hAnsi="Times New Roman" w:cs="Times New Roman"/>
                <w:b/>
                <w:bCs/>
              </w:rPr>
            </w:pPr>
          </w:p>
        </w:tc>
      </w:tr>
      <w:tr w:rsidR="00B10FF6" w:rsidRPr="00905001" w14:paraId="0211645D" w14:textId="77777777" w:rsidTr="00785285">
        <w:trPr>
          <w:trHeight w:val="254"/>
        </w:trPr>
        <w:tc>
          <w:tcPr>
            <w:tcW w:w="3870" w:type="dxa"/>
          </w:tcPr>
          <w:p w14:paraId="64F9618D" w14:textId="77777777" w:rsidR="00B10FF6" w:rsidRPr="00905001" w:rsidRDefault="00B10FF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b/>
                <w:bCs/>
              </w:rPr>
            </w:pPr>
            <w:r w:rsidRPr="00905001">
              <w:rPr>
                <w:rFonts w:ascii="Times New Roman" w:hAnsi="Times New Roman" w:cs="Times New Roman"/>
                <w:b/>
                <w:bCs/>
              </w:rPr>
              <w:t>Deferred tax assets</w:t>
            </w:r>
          </w:p>
        </w:tc>
        <w:tc>
          <w:tcPr>
            <w:tcW w:w="1350" w:type="dxa"/>
            <w:vAlign w:val="bottom"/>
          </w:tcPr>
          <w:p w14:paraId="4E2044A6" w14:textId="77777777" w:rsidR="00B10FF6" w:rsidRPr="00905001" w:rsidRDefault="00B10FF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70" w:type="dxa"/>
            <w:vAlign w:val="bottom"/>
          </w:tcPr>
          <w:p w14:paraId="46F679C2" w14:textId="77777777" w:rsidR="00B10FF6" w:rsidRPr="00905001" w:rsidRDefault="00B10FF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u w:val="double"/>
              </w:rPr>
            </w:pPr>
          </w:p>
        </w:tc>
        <w:tc>
          <w:tcPr>
            <w:tcW w:w="1350" w:type="dxa"/>
            <w:vAlign w:val="bottom"/>
          </w:tcPr>
          <w:p w14:paraId="78A9DF11" w14:textId="77777777" w:rsidR="00B10FF6" w:rsidRPr="00905001" w:rsidRDefault="00B10FF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70" w:type="dxa"/>
            <w:vAlign w:val="bottom"/>
          </w:tcPr>
          <w:p w14:paraId="27DF75FB" w14:textId="77777777" w:rsidR="00B10FF6" w:rsidRPr="00905001" w:rsidRDefault="00B10FF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1350" w:type="dxa"/>
            <w:vAlign w:val="bottom"/>
          </w:tcPr>
          <w:p w14:paraId="42BDD9C0" w14:textId="77777777" w:rsidR="00B10FF6" w:rsidRPr="00905001" w:rsidRDefault="00B10FF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70" w:type="dxa"/>
          </w:tcPr>
          <w:p w14:paraId="0E2B31CE" w14:textId="77777777" w:rsidR="00B10FF6" w:rsidRPr="00905001" w:rsidRDefault="00B10FF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1260" w:type="dxa"/>
            <w:vAlign w:val="bottom"/>
          </w:tcPr>
          <w:p w14:paraId="2A225486" w14:textId="77777777" w:rsidR="00B10FF6" w:rsidRPr="00905001" w:rsidRDefault="00B10FF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r>
      <w:tr w:rsidR="00B424B9" w:rsidRPr="00905001" w14:paraId="417F2A72" w14:textId="77777777" w:rsidTr="00B10FF6">
        <w:trPr>
          <w:trHeight w:val="254"/>
        </w:trPr>
        <w:tc>
          <w:tcPr>
            <w:tcW w:w="3870" w:type="dxa"/>
          </w:tcPr>
          <w:p w14:paraId="7043E26E" w14:textId="77777777" w:rsidR="00B424B9" w:rsidRPr="00905001" w:rsidRDefault="00B424B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905001">
              <w:rPr>
                <w:rFonts w:ascii="Times New Roman" w:hAnsi="Times New Roman" w:cs="Times New Roman"/>
              </w:rPr>
              <w:t xml:space="preserve">Allowance for expected credit losses </w:t>
            </w:r>
          </w:p>
        </w:tc>
        <w:tc>
          <w:tcPr>
            <w:tcW w:w="1350" w:type="dxa"/>
            <w:vAlign w:val="bottom"/>
          </w:tcPr>
          <w:p w14:paraId="77527AF7" w14:textId="2D30DA8C" w:rsidR="00B424B9" w:rsidRPr="00905001" w:rsidRDefault="00B424B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05001">
              <w:rPr>
                <w:rFonts w:ascii="Times New Roman" w:hAnsi="Times New Roman" w:cs="Times New Roman"/>
                <w:cs/>
              </w:rPr>
              <w:t>1</w:t>
            </w:r>
            <w:r w:rsidRPr="00905001">
              <w:rPr>
                <w:rFonts w:ascii="Times New Roman" w:hAnsi="Times New Roman" w:cs="Times New Roman"/>
              </w:rPr>
              <w:t>16</w:t>
            </w:r>
          </w:p>
        </w:tc>
        <w:tc>
          <w:tcPr>
            <w:tcW w:w="270" w:type="dxa"/>
            <w:vAlign w:val="bottom"/>
          </w:tcPr>
          <w:p w14:paraId="324440F4" w14:textId="77777777" w:rsidR="00B424B9" w:rsidRPr="00905001" w:rsidRDefault="00B424B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u w:val="double"/>
              </w:rPr>
            </w:pPr>
          </w:p>
        </w:tc>
        <w:tc>
          <w:tcPr>
            <w:tcW w:w="1350" w:type="dxa"/>
          </w:tcPr>
          <w:p w14:paraId="7F7CA7C7" w14:textId="10E52C7F" w:rsidR="00B424B9" w:rsidRPr="00905001" w:rsidRDefault="00CE436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05001">
              <w:rPr>
                <w:rFonts w:ascii="Times New Roman" w:hAnsi="Times New Roman" w:cs="Times New Roman"/>
              </w:rPr>
              <w:t>2</w:t>
            </w:r>
          </w:p>
        </w:tc>
        <w:tc>
          <w:tcPr>
            <w:tcW w:w="270" w:type="dxa"/>
            <w:vAlign w:val="bottom"/>
          </w:tcPr>
          <w:p w14:paraId="6C3D8702" w14:textId="77777777" w:rsidR="00B424B9" w:rsidRPr="00905001" w:rsidRDefault="00B424B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1350" w:type="dxa"/>
          </w:tcPr>
          <w:p w14:paraId="0F71528A" w14:textId="77777777" w:rsidR="00B424B9" w:rsidRPr="00905001" w:rsidRDefault="00B424B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26"/>
              </w:tabs>
              <w:ind w:right="72"/>
              <w:jc w:val="center"/>
              <w:rPr>
                <w:rFonts w:ascii="Times New Roman" w:hAnsi="Times New Roman" w:cs="Times New Roman"/>
              </w:rPr>
            </w:pPr>
            <w:r w:rsidRPr="00905001">
              <w:rPr>
                <w:rFonts w:ascii="Times New Roman" w:hAnsi="Times New Roman" w:cs="Times New Roman"/>
              </w:rPr>
              <w:t xml:space="preserve">      -</w:t>
            </w:r>
          </w:p>
        </w:tc>
        <w:tc>
          <w:tcPr>
            <w:tcW w:w="270" w:type="dxa"/>
          </w:tcPr>
          <w:p w14:paraId="520FBE8A" w14:textId="77777777" w:rsidR="00B424B9" w:rsidRPr="00905001" w:rsidRDefault="00B424B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0" w:type="dxa"/>
            <w:vAlign w:val="bottom"/>
          </w:tcPr>
          <w:p w14:paraId="410D97A3" w14:textId="02EA1839" w:rsidR="00B424B9" w:rsidRPr="00905001" w:rsidRDefault="00CE436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05001">
              <w:rPr>
                <w:rFonts w:ascii="Times New Roman" w:hAnsi="Times New Roman" w:cs="Times New Roman"/>
              </w:rPr>
              <w:t>118</w:t>
            </w:r>
          </w:p>
        </w:tc>
      </w:tr>
      <w:tr w:rsidR="006B014A" w:rsidRPr="00905001" w14:paraId="56EC7CFB" w14:textId="77777777" w:rsidTr="00B10FF6">
        <w:trPr>
          <w:trHeight w:val="254"/>
        </w:trPr>
        <w:tc>
          <w:tcPr>
            <w:tcW w:w="3870" w:type="dxa"/>
          </w:tcPr>
          <w:p w14:paraId="468C3646" w14:textId="7FF1D786" w:rsidR="006B014A" w:rsidRPr="00905001"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905001">
              <w:rPr>
                <w:rFonts w:ascii="Times New Roman" w:hAnsi="Times New Roman" w:cs="Times New Roman"/>
              </w:rPr>
              <w:t>Allowance for decline in value and</w:t>
            </w:r>
          </w:p>
        </w:tc>
        <w:tc>
          <w:tcPr>
            <w:tcW w:w="1350" w:type="dxa"/>
          </w:tcPr>
          <w:p w14:paraId="0C0AF3A0" w14:textId="77777777" w:rsidR="006B014A" w:rsidRPr="00905001"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14:paraId="1B30EC96" w14:textId="77777777" w:rsidR="006B014A" w:rsidRPr="00905001" w:rsidRDefault="006B014A" w:rsidP="00905001">
            <w:pPr>
              <w:tabs>
                <w:tab w:val="left" w:pos="284"/>
                <w:tab w:val="left" w:pos="342"/>
                <w:tab w:val="left" w:pos="612"/>
              </w:tabs>
              <w:ind w:right="36"/>
              <w:jc w:val="right"/>
              <w:rPr>
                <w:rFonts w:ascii="Times New Roman" w:hAnsi="Times New Roman" w:cs="Times New Roman"/>
              </w:rPr>
            </w:pPr>
          </w:p>
        </w:tc>
        <w:tc>
          <w:tcPr>
            <w:tcW w:w="1350" w:type="dxa"/>
          </w:tcPr>
          <w:p w14:paraId="3EF0F775" w14:textId="77777777" w:rsidR="006B014A" w:rsidRPr="00905001"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14:paraId="3D52097D" w14:textId="77777777" w:rsidR="006B014A" w:rsidRPr="00905001" w:rsidRDefault="006B014A" w:rsidP="0090500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0" w:type="dxa"/>
          </w:tcPr>
          <w:p w14:paraId="0F42CCEA" w14:textId="77777777" w:rsidR="006B014A" w:rsidRPr="00905001"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26"/>
              </w:tabs>
              <w:ind w:right="72"/>
              <w:jc w:val="center"/>
              <w:rPr>
                <w:rFonts w:ascii="Times New Roman" w:hAnsi="Times New Roman" w:cs="Times New Roman"/>
              </w:rPr>
            </w:pPr>
          </w:p>
        </w:tc>
        <w:tc>
          <w:tcPr>
            <w:tcW w:w="270" w:type="dxa"/>
          </w:tcPr>
          <w:p w14:paraId="74ADBAC1" w14:textId="77777777" w:rsidR="006B014A" w:rsidRPr="00905001"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0" w:type="dxa"/>
          </w:tcPr>
          <w:p w14:paraId="47E27D44" w14:textId="77777777" w:rsidR="006B014A" w:rsidRPr="00905001"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r>
      <w:tr w:rsidR="00B424B9" w:rsidRPr="00905001" w14:paraId="25E35892" w14:textId="77777777" w:rsidTr="00B10FF6">
        <w:trPr>
          <w:trHeight w:val="254"/>
        </w:trPr>
        <w:tc>
          <w:tcPr>
            <w:tcW w:w="3870" w:type="dxa"/>
          </w:tcPr>
          <w:p w14:paraId="49839CDF" w14:textId="51988991" w:rsidR="00B424B9" w:rsidRPr="00905001" w:rsidRDefault="00B424B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905001">
              <w:rPr>
                <w:rFonts w:ascii="Times New Roman" w:hAnsi="Times New Roman" w:cs="Times New Roman"/>
              </w:rPr>
              <w:t xml:space="preserve">  slow moving of inventories</w:t>
            </w:r>
          </w:p>
        </w:tc>
        <w:tc>
          <w:tcPr>
            <w:tcW w:w="1350" w:type="dxa"/>
          </w:tcPr>
          <w:p w14:paraId="5926023C" w14:textId="4E457425" w:rsidR="00B424B9" w:rsidRPr="00905001" w:rsidRDefault="00B424B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05001">
              <w:rPr>
                <w:rFonts w:ascii="Times New Roman" w:hAnsi="Times New Roman" w:cs="Times New Roman"/>
              </w:rPr>
              <w:t>255</w:t>
            </w:r>
          </w:p>
        </w:tc>
        <w:tc>
          <w:tcPr>
            <w:tcW w:w="270" w:type="dxa"/>
          </w:tcPr>
          <w:p w14:paraId="22308EDE" w14:textId="77777777" w:rsidR="00B424B9" w:rsidRPr="00905001" w:rsidRDefault="00B424B9" w:rsidP="00905001">
            <w:pPr>
              <w:tabs>
                <w:tab w:val="left" w:pos="284"/>
                <w:tab w:val="left" w:pos="342"/>
                <w:tab w:val="left" w:pos="612"/>
              </w:tabs>
              <w:ind w:right="36"/>
              <w:jc w:val="right"/>
              <w:rPr>
                <w:rFonts w:ascii="Times New Roman" w:hAnsi="Times New Roman" w:cs="Times New Roman"/>
              </w:rPr>
            </w:pPr>
          </w:p>
        </w:tc>
        <w:tc>
          <w:tcPr>
            <w:tcW w:w="1350" w:type="dxa"/>
          </w:tcPr>
          <w:p w14:paraId="3BE590AC" w14:textId="77EF5024" w:rsidR="00B424B9" w:rsidRPr="00905001" w:rsidRDefault="00B424B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905001">
              <w:rPr>
                <w:rFonts w:ascii="Times New Roman" w:hAnsi="Times New Roman" w:cs="Times New Roman"/>
              </w:rPr>
              <w:t>(1</w:t>
            </w:r>
            <w:r w:rsidR="00CE4360" w:rsidRPr="00905001">
              <w:rPr>
                <w:rFonts w:ascii="Times New Roman" w:hAnsi="Times New Roman" w:cs="Times New Roman"/>
              </w:rPr>
              <w:t>6</w:t>
            </w:r>
            <w:r w:rsidR="00E31A09" w:rsidRPr="00905001">
              <w:rPr>
                <w:rFonts w:ascii="Times New Roman" w:hAnsi="Times New Roman" w:cs="Times New Roman"/>
              </w:rPr>
              <w:t>6</w:t>
            </w:r>
            <w:r w:rsidRPr="00905001">
              <w:rPr>
                <w:rFonts w:ascii="Times New Roman" w:hAnsi="Times New Roman" w:cs="Times New Roman"/>
              </w:rPr>
              <w:t>)</w:t>
            </w:r>
          </w:p>
        </w:tc>
        <w:tc>
          <w:tcPr>
            <w:tcW w:w="270" w:type="dxa"/>
          </w:tcPr>
          <w:p w14:paraId="70EBEEE6" w14:textId="77777777" w:rsidR="00B424B9" w:rsidRPr="00905001" w:rsidRDefault="00B424B9" w:rsidP="0090500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0" w:type="dxa"/>
          </w:tcPr>
          <w:p w14:paraId="2638D449" w14:textId="77777777" w:rsidR="00B424B9" w:rsidRPr="00905001" w:rsidRDefault="00B424B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26"/>
              </w:tabs>
              <w:ind w:right="72"/>
              <w:jc w:val="center"/>
              <w:rPr>
                <w:rFonts w:ascii="Times New Roman" w:hAnsi="Times New Roman" w:cs="Times New Roman"/>
              </w:rPr>
            </w:pPr>
            <w:r w:rsidRPr="00905001">
              <w:rPr>
                <w:rFonts w:ascii="Times New Roman" w:hAnsi="Times New Roman" w:cs="Times New Roman"/>
              </w:rPr>
              <w:t xml:space="preserve">      -</w:t>
            </w:r>
          </w:p>
        </w:tc>
        <w:tc>
          <w:tcPr>
            <w:tcW w:w="270" w:type="dxa"/>
          </w:tcPr>
          <w:p w14:paraId="2ADB557E" w14:textId="77777777" w:rsidR="00B424B9" w:rsidRPr="00905001" w:rsidRDefault="00B424B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0" w:type="dxa"/>
          </w:tcPr>
          <w:p w14:paraId="3B6B7E91" w14:textId="78B3D312" w:rsidR="00B424B9" w:rsidRPr="00905001" w:rsidRDefault="00CE436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05001">
              <w:rPr>
                <w:rFonts w:ascii="Times New Roman" w:hAnsi="Times New Roman" w:cs="Times New Roman"/>
              </w:rPr>
              <w:t>89</w:t>
            </w:r>
          </w:p>
        </w:tc>
      </w:tr>
      <w:tr w:rsidR="006B014A" w:rsidRPr="00905001" w14:paraId="6E4DA5F5" w14:textId="77777777" w:rsidTr="00B10FF6">
        <w:trPr>
          <w:trHeight w:val="254"/>
        </w:trPr>
        <w:tc>
          <w:tcPr>
            <w:tcW w:w="3870" w:type="dxa"/>
          </w:tcPr>
          <w:p w14:paraId="6E9969E5" w14:textId="3BB4C7A6" w:rsidR="006B014A" w:rsidRPr="00905001"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905001">
              <w:rPr>
                <w:rFonts w:ascii="Times New Roman" w:hAnsi="Times New Roman" w:cs="Times New Roman"/>
              </w:rPr>
              <w:t>Deposits and advances received from customers</w:t>
            </w:r>
          </w:p>
        </w:tc>
        <w:tc>
          <w:tcPr>
            <w:tcW w:w="1350" w:type="dxa"/>
          </w:tcPr>
          <w:p w14:paraId="0E807892" w14:textId="60E815D7" w:rsidR="006B014A" w:rsidRPr="00905001" w:rsidRDefault="00B424B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05001">
              <w:rPr>
                <w:rFonts w:ascii="Times New Roman" w:hAnsi="Times New Roman" w:cs="Times New Roman"/>
              </w:rPr>
              <w:t>2</w:t>
            </w:r>
            <w:r w:rsidR="006B014A" w:rsidRPr="00905001">
              <w:rPr>
                <w:rFonts w:ascii="Times New Roman" w:hAnsi="Times New Roman" w:cs="Times New Roman"/>
                <w:cs/>
              </w:rPr>
              <w:t>,</w:t>
            </w:r>
            <w:r w:rsidRPr="00905001">
              <w:rPr>
                <w:rFonts w:ascii="Times New Roman" w:hAnsi="Times New Roman" w:cs="Times New Roman"/>
              </w:rPr>
              <w:t>268</w:t>
            </w:r>
          </w:p>
        </w:tc>
        <w:tc>
          <w:tcPr>
            <w:tcW w:w="270" w:type="dxa"/>
          </w:tcPr>
          <w:p w14:paraId="719E2E9C" w14:textId="77777777" w:rsidR="006B014A" w:rsidRPr="00905001" w:rsidRDefault="006B014A" w:rsidP="00905001">
            <w:pPr>
              <w:tabs>
                <w:tab w:val="left" w:pos="284"/>
                <w:tab w:val="left" w:pos="342"/>
                <w:tab w:val="left" w:pos="612"/>
              </w:tabs>
              <w:ind w:right="36"/>
              <w:jc w:val="right"/>
              <w:rPr>
                <w:rFonts w:ascii="Times New Roman" w:hAnsi="Times New Roman" w:cs="Times New Roman"/>
              </w:rPr>
            </w:pPr>
          </w:p>
        </w:tc>
        <w:tc>
          <w:tcPr>
            <w:tcW w:w="1350" w:type="dxa"/>
          </w:tcPr>
          <w:p w14:paraId="5C6F1201" w14:textId="25351CA0" w:rsidR="006B014A" w:rsidRPr="00905001" w:rsidRDefault="00CE436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05001">
              <w:rPr>
                <w:rFonts w:ascii="Times New Roman" w:hAnsi="Times New Roman" w:cs="Times New Roman"/>
              </w:rPr>
              <w:t>9</w:t>
            </w:r>
            <w:r w:rsidR="00B424B9" w:rsidRPr="00905001">
              <w:rPr>
                <w:rFonts w:ascii="Times New Roman" w:hAnsi="Times New Roman" w:cs="Times New Roman"/>
              </w:rPr>
              <w:t>9</w:t>
            </w:r>
            <w:r w:rsidRPr="00905001">
              <w:rPr>
                <w:rFonts w:ascii="Times New Roman" w:hAnsi="Times New Roman" w:cs="Times New Roman"/>
              </w:rPr>
              <w:t>4</w:t>
            </w:r>
          </w:p>
        </w:tc>
        <w:tc>
          <w:tcPr>
            <w:tcW w:w="270" w:type="dxa"/>
          </w:tcPr>
          <w:p w14:paraId="2C12899B" w14:textId="77777777" w:rsidR="006B014A" w:rsidRPr="00905001" w:rsidRDefault="006B014A" w:rsidP="0090500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0" w:type="dxa"/>
          </w:tcPr>
          <w:p w14:paraId="5E35BF98" w14:textId="77777777" w:rsidR="006B014A" w:rsidRPr="00905001"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26"/>
              </w:tabs>
              <w:ind w:right="72"/>
              <w:jc w:val="center"/>
              <w:rPr>
                <w:rFonts w:ascii="Times New Roman" w:hAnsi="Times New Roman" w:cs="Times New Roman"/>
              </w:rPr>
            </w:pPr>
            <w:r w:rsidRPr="00905001">
              <w:rPr>
                <w:rFonts w:ascii="Times New Roman" w:hAnsi="Times New Roman" w:cs="Times New Roman"/>
              </w:rPr>
              <w:t xml:space="preserve">      -</w:t>
            </w:r>
          </w:p>
        </w:tc>
        <w:tc>
          <w:tcPr>
            <w:tcW w:w="270" w:type="dxa"/>
          </w:tcPr>
          <w:p w14:paraId="1C8B5434" w14:textId="77777777" w:rsidR="006B014A" w:rsidRPr="00905001"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0" w:type="dxa"/>
          </w:tcPr>
          <w:p w14:paraId="2829FFF8" w14:textId="19966939" w:rsidR="006B014A" w:rsidRPr="00905001" w:rsidRDefault="00CE436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05001">
              <w:rPr>
                <w:rFonts w:ascii="Times New Roman" w:hAnsi="Times New Roman" w:cs="Times New Roman"/>
              </w:rPr>
              <w:t>3</w:t>
            </w:r>
            <w:r w:rsidR="006B014A" w:rsidRPr="00905001">
              <w:rPr>
                <w:rFonts w:ascii="Times New Roman" w:hAnsi="Times New Roman" w:cs="Times New Roman"/>
              </w:rPr>
              <w:t>,</w:t>
            </w:r>
            <w:r w:rsidRPr="00905001">
              <w:rPr>
                <w:rFonts w:ascii="Times New Roman" w:hAnsi="Times New Roman" w:cs="Times New Roman"/>
              </w:rPr>
              <w:t>262</w:t>
            </w:r>
          </w:p>
        </w:tc>
      </w:tr>
      <w:tr w:rsidR="006B014A" w:rsidRPr="00905001" w14:paraId="1C5F53D2" w14:textId="77777777" w:rsidTr="00680325">
        <w:trPr>
          <w:trHeight w:val="254"/>
        </w:trPr>
        <w:tc>
          <w:tcPr>
            <w:tcW w:w="3870" w:type="dxa"/>
          </w:tcPr>
          <w:p w14:paraId="33E4922E" w14:textId="77777777" w:rsidR="006B014A" w:rsidRPr="00905001"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905001">
              <w:rPr>
                <w:rFonts w:ascii="Times New Roman" w:hAnsi="Times New Roman" w:cs="Times New Roman"/>
              </w:rPr>
              <w:t>Non-current provision for employee</w:t>
            </w:r>
          </w:p>
        </w:tc>
        <w:tc>
          <w:tcPr>
            <w:tcW w:w="1350" w:type="dxa"/>
          </w:tcPr>
          <w:p w14:paraId="62C8B105" w14:textId="77777777" w:rsidR="006B014A" w:rsidRPr="00905001"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14:paraId="483C0381" w14:textId="77777777" w:rsidR="006B014A" w:rsidRPr="00905001" w:rsidRDefault="006B014A" w:rsidP="00905001">
            <w:pPr>
              <w:tabs>
                <w:tab w:val="left" w:pos="284"/>
                <w:tab w:val="left" w:pos="342"/>
                <w:tab w:val="left" w:pos="612"/>
              </w:tabs>
              <w:ind w:right="36"/>
              <w:jc w:val="right"/>
              <w:rPr>
                <w:rFonts w:ascii="Times New Roman" w:hAnsi="Times New Roman" w:cs="Times New Roman"/>
              </w:rPr>
            </w:pPr>
          </w:p>
        </w:tc>
        <w:tc>
          <w:tcPr>
            <w:tcW w:w="1350" w:type="dxa"/>
          </w:tcPr>
          <w:p w14:paraId="415F3AEA" w14:textId="77777777" w:rsidR="006B014A" w:rsidRPr="00905001"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14:paraId="7D63EEAF" w14:textId="77777777" w:rsidR="006B014A" w:rsidRPr="00905001" w:rsidRDefault="006B014A" w:rsidP="0090500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0" w:type="dxa"/>
          </w:tcPr>
          <w:p w14:paraId="7DC89AF1" w14:textId="77777777" w:rsidR="006B014A" w:rsidRPr="00905001"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26"/>
              </w:tabs>
              <w:ind w:right="72"/>
              <w:jc w:val="center"/>
              <w:rPr>
                <w:rFonts w:ascii="Times New Roman" w:hAnsi="Times New Roman" w:cs="Times New Roman"/>
              </w:rPr>
            </w:pPr>
          </w:p>
        </w:tc>
        <w:tc>
          <w:tcPr>
            <w:tcW w:w="270" w:type="dxa"/>
          </w:tcPr>
          <w:p w14:paraId="22DB53E2" w14:textId="77777777" w:rsidR="006B014A" w:rsidRPr="00905001"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0" w:type="dxa"/>
          </w:tcPr>
          <w:p w14:paraId="532DBAAD" w14:textId="25AAF2E9" w:rsidR="006B014A" w:rsidRPr="00905001"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r>
      <w:tr w:rsidR="006B014A" w:rsidRPr="00905001" w14:paraId="70B71F5E" w14:textId="77777777" w:rsidTr="00680325">
        <w:trPr>
          <w:trHeight w:val="254"/>
        </w:trPr>
        <w:tc>
          <w:tcPr>
            <w:tcW w:w="3870" w:type="dxa"/>
          </w:tcPr>
          <w:p w14:paraId="101F5205" w14:textId="77777777" w:rsidR="006B014A" w:rsidRPr="00905001"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147"/>
              <w:rPr>
                <w:rFonts w:ascii="Times New Roman" w:hAnsi="Times New Roman" w:cs="Times New Roman"/>
              </w:rPr>
            </w:pPr>
            <w:r w:rsidRPr="00905001">
              <w:rPr>
                <w:rFonts w:ascii="Times New Roman" w:hAnsi="Times New Roman" w:cs="Times New Roman"/>
              </w:rPr>
              <w:t xml:space="preserve">   retirement benefit</w:t>
            </w:r>
          </w:p>
        </w:tc>
        <w:tc>
          <w:tcPr>
            <w:tcW w:w="1350" w:type="dxa"/>
          </w:tcPr>
          <w:p w14:paraId="1C9A3C2C" w14:textId="089A95AB" w:rsidR="006B014A" w:rsidRPr="00905001"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05001">
              <w:rPr>
                <w:rFonts w:ascii="Times New Roman" w:hAnsi="Times New Roman" w:cs="Times New Roman"/>
                <w:cs/>
              </w:rPr>
              <w:t>2</w:t>
            </w:r>
            <w:r w:rsidR="00B424B9" w:rsidRPr="00905001">
              <w:rPr>
                <w:rFonts w:ascii="Times New Roman" w:hAnsi="Times New Roman" w:cs="Times New Roman"/>
              </w:rPr>
              <w:t>91</w:t>
            </w:r>
          </w:p>
        </w:tc>
        <w:tc>
          <w:tcPr>
            <w:tcW w:w="270" w:type="dxa"/>
            <w:shd w:val="clear" w:color="auto" w:fill="auto"/>
          </w:tcPr>
          <w:p w14:paraId="640319DB" w14:textId="77777777" w:rsidR="006B014A" w:rsidRPr="00905001" w:rsidRDefault="006B014A" w:rsidP="00905001">
            <w:pPr>
              <w:tabs>
                <w:tab w:val="left" w:pos="284"/>
                <w:tab w:val="left" w:pos="342"/>
                <w:tab w:val="left" w:pos="612"/>
              </w:tabs>
              <w:ind w:right="36"/>
              <w:jc w:val="right"/>
              <w:rPr>
                <w:rFonts w:ascii="Times New Roman" w:hAnsi="Times New Roman" w:cs="Times New Roman"/>
              </w:rPr>
            </w:pPr>
          </w:p>
        </w:tc>
        <w:tc>
          <w:tcPr>
            <w:tcW w:w="1350" w:type="dxa"/>
          </w:tcPr>
          <w:p w14:paraId="6603D766" w14:textId="1DAD36BE" w:rsidR="006B014A" w:rsidRPr="00905001" w:rsidRDefault="00CE436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05001">
              <w:rPr>
                <w:rFonts w:ascii="Times New Roman" w:hAnsi="Times New Roman" w:cs="Times New Roman"/>
              </w:rPr>
              <w:t>29</w:t>
            </w:r>
          </w:p>
        </w:tc>
        <w:tc>
          <w:tcPr>
            <w:tcW w:w="270" w:type="dxa"/>
          </w:tcPr>
          <w:p w14:paraId="3C6B5306" w14:textId="77777777" w:rsidR="006B014A" w:rsidRPr="00905001" w:rsidRDefault="006B014A" w:rsidP="0090500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0" w:type="dxa"/>
          </w:tcPr>
          <w:p w14:paraId="7C5CE764" w14:textId="3C87EA84" w:rsidR="006B014A" w:rsidRPr="00905001"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26"/>
              </w:tabs>
              <w:ind w:right="72"/>
              <w:jc w:val="center"/>
              <w:rPr>
                <w:rFonts w:ascii="Times New Roman" w:hAnsi="Times New Roman" w:cs="Times New Roman"/>
              </w:rPr>
            </w:pPr>
            <w:r w:rsidRPr="00905001">
              <w:rPr>
                <w:rFonts w:ascii="Times New Roman" w:hAnsi="Times New Roman" w:cs="Times New Roman"/>
              </w:rPr>
              <w:t xml:space="preserve">      -</w:t>
            </w:r>
          </w:p>
        </w:tc>
        <w:tc>
          <w:tcPr>
            <w:tcW w:w="270" w:type="dxa"/>
          </w:tcPr>
          <w:p w14:paraId="0E191796" w14:textId="77777777" w:rsidR="006B014A" w:rsidRPr="00905001"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0" w:type="dxa"/>
          </w:tcPr>
          <w:p w14:paraId="73AA8B83" w14:textId="5298F966" w:rsidR="006B014A" w:rsidRPr="00905001" w:rsidRDefault="006E4CF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05001">
              <w:rPr>
                <w:rFonts w:ascii="Times New Roman" w:hAnsi="Times New Roman" w:cs="Times New Roman"/>
              </w:rPr>
              <w:t>3</w:t>
            </w:r>
            <w:r w:rsidR="00CE4360" w:rsidRPr="00905001">
              <w:rPr>
                <w:rFonts w:ascii="Times New Roman" w:hAnsi="Times New Roman" w:cs="Times New Roman"/>
              </w:rPr>
              <w:t>20</w:t>
            </w:r>
          </w:p>
        </w:tc>
      </w:tr>
      <w:tr w:rsidR="00680325" w:rsidRPr="00905001" w14:paraId="04C9F9D4" w14:textId="77777777" w:rsidTr="00680325">
        <w:trPr>
          <w:trHeight w:val="254"/>
        </w:trPr>
        <w:tc>
          <w:tcPr>
            <w:tcW w:w="3870" w:type="dxa"/>
          </w:tcPr>
          <w:p w14:paraId="4CF6D265" w14:textId="40235C57" w:rsidR="00680325" w:rsidRPr="00905001" w:rsidRDefault="0068032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147"/>
              <w:rPr>
                <w:rFonts w:ascii="Times New Roman" w:hAnsi="Times New Roman" w:cs="Times New Roman"/>
              </w:rPr>
            </w:pPr>
            <w:r w:rsidRPr="00905001">
              <w:rPr>
                <w:rFonts w:ascii="Times New Roman" w:hAnsi="Times New Roman" w:cs="Times New Roman"/>
              </w:rPr>
              <w:t>Right-of-use assets acquired by</w:t>
            </w:r>
            <w:r w:rsidRPr="00905001">
              <w:rPr>
                <w:rFonts w:ascii="Times New Roman" w:hAnsi="Times New Roman" w:cs="Times New Roman"/>
                <w:b/>
                <w:bCs/>
              </w:rPr>
              <w:t xml:space="preserve"> </w:t>
            </w:r>
            <w:r w:rsidRPr="00905001">
              <w:rPr>
                <w:rFonts w:ascii="Times New Roman" w:hAnsi="Times New Roman" w:cs="Times New Roman"/>
              </w:rPr>
              <w:t>lease liabilities</w:t>
            </w:r>
          </w:p>
        </w:tc>
        <w:tc>
          <w:tcPr>
            <w:tcW w:w="1350" w:type="dxa"/>
            <w:tcBorders>
              <w:bottom w:val="single" w:sz="4" w:space="0" w:color="auto"/>
            </w:tcBorders>
          </w:tcPr>
          <w:p w14:paraId="33F23D17" w14:textId="279A4901" w:rsidR="00680325" w:rsidRPr="00905001" w:rsidRDefault="0068032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cs/>
              </w:rPr>
            </w:pPr>
            <w:r w:rsidRPr="00905001">
              <w:rPr>
                <w:rFonts w:ascii="Times New Roman" w:hAnsi="Times New Roman" w:cs="Times New Roman"/>
              </w:rPr>
              <w:t>5</w:t>
            </w:r>
          </w:p>
        </w:tc>
        <w:tc>
          <w:tcPr>
            <w:tcW w:w="270" w:type="dxa"/>
            <w:shd w:val="clear" w:color="auto" w:fill="auto"/>
          </w:tcPr>
          <w:p w14:paraId="6F1E715F" w14:textId="77777777" w:rsidR="00680325" w:rsidRPr="00905001" w:rsidRDefault="00680325" w:rsidP="00905001">
            <w:pPr>
              <w:tabs>
                <w:tab w:val="left" w:pos="284"/>
                <w:tab w:val="left" w:pos="342"/>
                <w:tab w:val="left" w:pos="612"/>
              </w:tabs>
              <w:ind w:right="36"/>
              <w:jc w:val="right"/>
              <w:rPr>
                <w:rFonts w:ascii="Times New Roman" w:hAnsi="Times New Roman" w:cs="Times New Roman"/>
              </w:rPr>
            </w:pPr>
          </w:p>
        </w:tc>
        <w:tc>
          <w:tcPr>
            <w:tcW w:w="1350" w:type="dxa"/>
          </w:tcPr>
          <w:p w14:paraId="7DF0376E" w14:textId="64EF6535" w:rsidR="00680325" w:rsidRPr="00905001" w:rsidRDefault="00680325" w:rsidP="005C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6"/>
              <w:jc w:val="right"/>
              <w:rPr>
                <w:rFonts w:ascii="Times New Roman" w:hAnsi="Times New Roman" w:cs="Times New Roman"/>
              </w:rPr>
            </w:pPr>
            <w:r w:rsidRPr="00905001">
              <w:rPr>
                <w:rFonts w:ascii="Times New Roman" w:hAnsi="Times New Roman" w:cs="Times New Roman"/>
              </w:rPr>
              <w:t xml:space="preserve">      -</w:t>
            </w:r>
          </w:p>
        </w:tc>
        <w:tc>
          <w:tcPr>
            <w:tcW w:w="270" w:type="dxa"/>
          </w:tcPr>
          <w:p w14:paraId="038B62C9" w14:textId="77777777" w:rsidR="00680325" w:rsidRPr="00905001" w:rsidRDefault="00680325" w:rsidP="0090500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0" w:type="dxa"/>
          </w:tcPr>
          <w:p w14:paraId="15597B2F" w14:textId="4F0A84C9" w:rsidR="00680325" w:rsidRPr="00905001" w:rsidRDefault="0068032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26"/>
              </w:tabs>
              <w:ind w:right="72"/>
              <w:jc w:val="center"/>
              <w:rPr>
                <w:rFonts w:ascii="Times New Roman" w:hAnsi="Times New Roman" w:cs="Times New Roman"/>
              </w:rPr>
            </w:pPr>
            <w:r w:rsidRPr="00905001">
              <w:rPr>
                <w:rFonts w:ascii="Times New Roman" w:hAnsi="Times New Roman" w:cs="Times New Roman"/>
              </w:rPr>
              <w:t xml:space="preserve">      -</w:t>
            </w:r>
          </w:p>
        </w:tc>
        <w:tc>
          <w:tcPr>
            <w:tcW w:w="270" w:type="dxa"/>
          </w:tcPr>
          <w:p w14:paraId="24D77C76" w14:textId="77777777" w:rsidR="00680325" w:rsidRPr="00905001" w:rsidRDefault="0068032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0" w:type="dxa"/>
          </w:tcPr>
          <w:p w14:paraId="79CE9228" w14:textId="6194E763" w:rsidR="00680325" w:rsidRPr="00905001" w:rsidRDefault="0068032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05001">
              <w:rPr>
                <w:rFonts w:ascii="Times New Roman" w:hAnsi="Times New Roman" w:cs="Times New Roman"/>
              </w:rPr>
              <w:t>5</w:t>
            </w:r>
          </w:p>
        </w:tc>
      </w:tr>
      <w:tr w:rsidR="006B014A" w:rsidRPr="00905001" w14:paraId="34CBE0AF" w14:textId="77777777" w:rsidTr="003B6070">
        <w:trPr>
          <w:trHeight w:val="254"/>
        </w:trPr>
        <w:tc>
          <w:tcPr>
            <w:tcW w:w="3870" w:type="dxa"/>
          </w:tcPr>
          <w:p w14:paraId="48B11901" w14:textId="77777777" w:rsidR="006B014A" w:rsidRPr="00905001"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905001">
              <w:rPr>
                <w:rFonts w:ascii="Times New Roman" w:hAnsi="Times New Roman" w:cs="Times New Roman"/>
              </w:rPr>
              <w:t>Total</w:t>
            </w:r>
          </w:p>
        </w:tc>
        <w:tc>
          <w:tcPr>
            <w:tcW w:w="1350" w:type="dxa"/>
            <w:tcBorders>
              <w:top w:val="single" w:sz="4" w:space="0" w:color="auto"/>
            </w:tcBorders>
          </w:tcPr>
          <w:p w14:paraId="4D1925D6" w14:textId="4F74C3C3" w:rsidR="006B014A" w:rsidRPr="00905001"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05001">
              <w:rPr>
                <w:rFonts w:ascii="Times New Roman" w:hAnsi="Times New Roman" w:cs="Times New Roman"/>
                <w:cs/>
              </w:rPr>
              <w:t>2,</w:t>
            </w:r>
            <w:r w:rsidR="00B424B9" w:rsidRPr="00905001">
              <w:rPr>
                <w:rFonts w:ascii="Times New Roman" w:hAnsi="Times New Roman" w:cs="Times New Roman"/>
              </w:rPr>
              <w:t>93</w:t>
            </w:r>
            <w:r w:rsidR="009827B5" w:rsidRPr="00905001">
              <w:rPr>
                <w:rFonts w:ascii="Times New Roman" w:hAnsi="Times New Roman" w:cs="Times New Roman"/>
              </w:rPr>
              <w:t>5</w:t>
            </w:r>
          </w:p>
        </w:tc>
        <w:tc>
          <w:tcPr>
            <w:tcW w:w="270" w:type="dxa"/>
            <w:shd w:val="clear" w:color="auto" w:fill="auto"/>
          </w:tcPr>
          <w:p w14:paraId="58CD60DA" w14:textId="77777777" w:rsidR="006B014A" w:rsidRPr="00905001" w:rsidRDefault="006B014A" w:rsidP="00905001">
            <w:pPr>
              <w:tabs>
                <w:tab w:val="left" w:pos="284"/>
                <w:tab w:val="left" w:pos="342"/>
                <w:tab w:val="left" w:pos="612"/>
              </w:tabs>
              <w:ind w:right="36"/>
              <w:jc w:val="right"/>
              <w:rPr>
                <w:rFonts w:ascii="Times New Roman" w:hAnsi="Times New Roman" w:cs="Times New Roman"/>
              </w:rPr>
            </w:pPr>
          </w:p>
        </w:tc>
        <w:tc>
          <w:tcPr>
            <w:tcW w:w="1350" w:type="dxa"/>
            <w:tcBorders>
              <w:top w:val="single" w:sz="4" w:space="0" w:color="auto"/>
            </w:tcBorders>
          </w:tcPr>
          <w:p w14:paraId="5A096A6E" w14:textId="0094A9C9" w:rsidR="006B014A" w:rsidRPr="00905001" w:rsidRDefault="00CE436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05001">
              <w:rPr>
                <w:rFonts w:ascii="Times New Roman" w:hAnsi="Times New Roman" w:cs="Times New Roman"/>
              </w:rPr>
              <w:t>859</w:t>
            </w:r>
          </w:p>
        </w:tc>
        <w:tc>
          <w:tcPr>
            <w:tcW w:w="270" w:type="dxa"/>
          </w:tcPr>
          <w:p w14:paraId="3644D2A1" w14:textId="77777777" w:rsidR="006B014A" w:rsidRPr="00905001" w:rsidRDefault="006B014A" w:rsidP="0090500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72"/>
              <w:jc w:val="right"/>
              <w:rPr>
                <w:rFonts w:ascii="Times New Roman" w:hAnsi="Times New Roman" w:cs="Times New Roman"/>
              </w:rPr>
            </w:pPr>
          </w:p>
        </w:tc>
        <w:tc>
          <w:tcPr>
            <w:tcW w:w="1350" w:type="dxa"/>
            <w:tcBorders>
              <w:top w:val="single" w:sz="4" w:space="0" w:color="auto"/>
            </w:tcBorders>
          </w:tcPr>
          <w:p w14:paraId="09514E12" w14:textId="2838D5F9" w:rsidR="006B014A" w:rsidRPr="00905001"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26"/>
              </w:tabs>
              <w:ind w:right="72"/>
              <w:jc w:val="center"/>
              <w:rPr>
                <w:rFonts w:ascii="Times New Roman" w:hAnsi="Times New Roman" w:cs="Times New Roman"/>
              </w:rPr>
            </w:pPr>
            <w:r w:rsidRPr="00905001">
              <w:rPr>
                <w:rFonts w:ascii="Times New Roman" w:hAnsi="Times New Roman" w:cs="Times New Roman"/>
              </w:rPr>
              <w:t xml:space="preserve">      -</w:t>
            </w:r>
          </w:p>
        </w:tc>
        <w:tc>
          <w:tcPr>
            <w:tcW w:w="270" w:type="dxa"/>
          </w:tcPr>
          <w:p w14:paraId="7021EB99" w14:textId="77777777" w:rsidR="006B014A" w:rsidRPr="00905001"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0" w:type="dxa"/>
            <w:tcBorders>
              <w:top w:val="single" w:sz="4" w:space="0" w:color="auto"/>
            </w:tcBorders>
          </w:tcPr>
          <w:p w14:paraId="6058413E" w14:textId="4740DFAF" w:rsidR="006B014A" w:rsidRPr="00905001" w:rsidRDefault="006E4CF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05001">
              <w:rPr>
                <w:rFonts w:ascii="Times New Roman" w:hAnsi="Times New Roman" w:cs="Times New Roman"/>
              </w:rPr>
              <w:t>3</w:t>
            </w:r>
            <w:r w:rsidR="006B014A" w:rsidRPr="00905001">
              <w:rPr>
                <w:rFonts w:ascii="Times New Roman" w:hAnsi="Times New Roman" w:cs="Times New Roman"/>
              </w:rPr>
              <w:t>,</w:t>
            </w:r>
            <w:r w:rsidR="00CE4360" w:rsidRPr="00905001">
              <w:rPr>
                <w:rFonts w:ascii="Times New Roman" w:hAnsi="Times New Roman" w:cs="Times New Roman"/>
              </w:rPr>
              <w:t>7</w:t>
            </w:r>
            <w:r w:rsidR="009827B5" w:rsidRPr="00905001">
              <w:rPr>
                <w:rFonts w:ascii="Times New Roman" w:hAnsi="Times New Roman" w:cs="Times New Roman"/>
              </w:rPr>
              <w:t>94</w:t>
            </w:r>
          </w:p>
        </w:tc>
      </w:tr>
      <w:tr w:rsidR="006B014A" w:rsidRPr="00905001" w14:paraId="26A3236A" w14:textId="77777777" w:rsidTr="003B6070">
        <w:trPr>
          <w:trHeight w:val="63"/>
        </w:trPr>
        <w:tc>
          <w:tcPr>
            <w:tcW w:w="3870" w:type="dxa"/>
          </w:tcPr>
          <w:p w14:paraId="0C776867" w14:textId="77777777" w:rsidR="006B014A" w:rsidRPr="00905001"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imes New Roman" w:hAnsi="Times New Roman" w:cs="Times New Roman"/>
                <w:b/>
                <w:bCs/>
                <w:sz w:val="10"/>
                <w:szCs w:val="10"/>
              </w:rPr>
            </w:pPr>
          </w:p>
        </w:tc>
        <w:tc>
          <w:tcPr>
            <w:tcW w:w="1350" w:type="dxa"/>
          </w:tcPr>
          <w:p w14:paraId="5BECEE30" w14:textId="77777777" w:rsidR="006B014A" w:rsidRPr="00905001"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b/>
                <w:bCs/>
                <w:sz w:val="10"/>
                <w:szCs w:val="10"/>
              </w:rPr>
            </w:pPr>
          </w:p>
        </w:tc>
        <w:tc>
          <w:tcPr>
            <w:tcW w:w="270" w:type="dxa"/>
          </w:tcPr>
          <w:p w14:paraId="2B7A9F2D" w14:textId="77777777" w:rsidR="006B014A" w:rsidRPr="00905001" w:rsidRDefault="006B014A" w:rsidP="00905001">
            <w:pPr>
              <w:tabs>
                <w:tab w:val="left" w:pos="284"/>
                <w:tab w:val="left" w:pos="342"/>
                <w:tab w:val="left" w:pos="612"/>
              </w:tabs>
              <w:spacing w:line="240" w:lineRule="auto"/>
              <w:ind w:right="29"/>
              <w:jc w:val="both"/>
              <w:rPr>
                <w:rFonts w:ascii="Times New Roman" w:hAnsi="Times New Roman" w:cs="Times New Roman"/>
                <w:b/>
                <w:bCs/>
                <w:sz w:val="10"/>
                <w:szCs w:val="10"/>
              </w:rPr>
            </w:pPr>
          </w:p>
        </w:tc>
        <w:tc>
          <w:tcPr>
            <w:tcW w:w="1350" w:type="dxa"/>
          </w:tcPr>
          <w:p w14:paraId="1A393EDE" w14:textId="77777777" w:rsidR="006B014A" w:rsidRPr="00905001"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29"/>
              <w:jc w:val="both"/>
              <w:rPr>
                <w:rFonts w:ascii="Times New Roman" w:hAnsi="Times New Roman" w:cs="Times New Roman"/>
                <w:b/>
                <w:bCs/>
                <w:sz w:val="10"/>
                <w:szCs w:val="10"/>
              </w:rPr>
            </w:pPr>
          </w:p>
        </w:tc>
        <w:tc>
          <w:tcPr>
            <w:tcW w:w="270" w:type="dxa"/>
          </w:tcPr>
          <w:p w14:paraId="212D82FF" w14:textId="77777777" w:rsidR="006B014A" w:rsidRPr="00905001" w:rsidRDefault="006B014A" w:rsidP="0090500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uto"/>
              <w:ind w:right="29"/>
              <w:jc w:val="both"/>
              <w:rPr>
                <w:rFonts w:ascii="Times New Roman" w:hAnsi="Times New Roman" w:cs="Times New Roman"/>
                <w:b/>
                <w:bCs/>
                <w:sz w:val="10"/>
                <w:szCs w:val="10"/>
              </w:rPr>
            </w:pPr>
          </w:p>
        </w:tc>
        <w:tc>
          <w:tcPr>
            <w:tcW w:w="1350" w:type="dxa"/>
          </w:tcPr>
          <w:p w14:paraId="6A073AE3" w14:textId="77777777" w:rsidR="006B014A" w:rsidRPr="00905001"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29"/>
              <w:jc w:val="both"/>
              <w:rPr>
                <w:rFonts w:ascii="Times New Roman" w:hAnsi="Times New Roman" w:cs="Times New Roman"/>
                <w:b/>
                <w:bCs/>
                <w:sz w:val="10"/>
                <w:szCs w:val="10"/>
              </w:rPr>
            </w:pPr>
          </w:p>
        </w:tc>
        <w:tc>
          <w:tcPr>
            <w:tcW w:w="270" w:type="dxa"/>
          </w:tcPr>
          <w:p w14:paraId="070DD5D0" w14:textId="77777777" w:rsidR="006B014A" w:rsidRPr="00905001"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29"/>
              <w:jc w:val="both"/>
              <w:rPr>
                <w:rFonts w:ascii="Times New Roman" w:hAnsi="Times New Roman" w:cs="Times New Roman"/>
                <w:b/>
                <w:bCs/>
                <w:sz w:val="10"/>
                <w:szCs w:val="10"/>
              </w:rPr>
            </w:pPr>
          </w:p>
        </w:tc>
        <w:tc>
          <w:tcPr>
            <w:tcW w:w="1260" w:type="dxa"/>
          </w:tcPr>
          <w:p w14:paraId="38D0358D" w14:textId="77777777" w:rsidR="006B014A" w:rsidRPr="00905001"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29"/>
              <w:jc w:val="both"/>
              <w:rPr>
                <w:rFonts w:ascii="Times New Roman" w:hAnsi="Times New Roman" w:cs="Times New Roman"/>
                <w:b/>
                <w:bCs/>
                <w:sz w:val="10"/>
                <w:szCs w:val="10"/>
              </w:rPr>
            </w:pPr>
          </w:p>
        </w:tc>
      </w:tr>
      <w:tr w:rsidR="006B014A" w:rsidRPr="00905001" w14:paraId="4929D027" w14:textId="77777777" w:rsidTr="00CE4360">
        <w:trPr>
          <w:trHeight w:val="254"/>
        </w:trPr>
        <w:tc>
          <w:tcPr>
            <w:tcW w:w="3870" w:type="dxa"/>
          </w:tcPr>
          <w:p w14:paraId="5B924E08" w14:textId="77777777" w:rsidR="006B014A" w:rsidRPr="00905001"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905001">
              <w:rPr>
                <w:rFonts w:ascii="Times New Roman" w:hAnsi="Times New Roman" w:cs="Times New Roman"/>
                <w:b/>
                <w:bCs/>
              </w:rPr>
              <w:t>Deferred tax liability</w:t>
            </w:r>
          </w:p>
        </w:tc>
        <w:tc>
          <w:tcPr>
            <w:tcW w:w="1350" w:type="dxa"/>
          </w:tcPr>
          <w:p w14:paraId="16C86F69" w14:textId="77777777" w:rsidR="006B014A" w:rsidRPr="00905001"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shd w:val="clear" w:color="auto" w:fill="auto"/>
          </w:tcPr>
          <w:p w14:paraId="2266D534" w14:textId="77777777" w:rsidR="006B014A" w:rsidRPr="00905001" w:rsidRDefault="006B014A" w:rsidP="00905001">
            <w:pPr>
              <w:tabs>
                <w:tab w:val="left" w:pos="284"/>
                <w:tab w:val="left" w:pos="342"/>
                <w:tab w:val="left" w:pos="612"/>
              </w:tabs>
              <w:ind w:right="36"/>
              <w:jc w:val="right"/>
              <w:rPr>
                <w:rFonts w:ascii="Times New Roman" w:hAnsi="Times New Roman" w:cs="Times New Roman"/>
              </w:rPr>
            </w:pPr>
          </w:p>
        </w:tc>
        <w:tc>
          <w:tcPr>
            <w:tcW w:w="1350" w:type="dxa"/>
          </w:tcPr>
          <w:p w14:paraId="5E0DFF5C" w14:textId="77777777" w:rsidR="006B014A" w:rsidRPr="00905001"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highlight w:val="yellow"/>
              </w:rPr>
            </w:pPr>
          </w:p>
        </w:tc>
        <w:tc>
          <w:tcPr>
            <w:tcW w:w="270" w:type="dxa"/>
          </w:tcPr>
          <w:p w14:paraId="5A0A5399" w14:textId="77777777" w:rsidR="006B014A" w:rsidRPr="00905001" w:rsidRDefault="006B014A" w:rsidP="0090500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highlight w:val="yellow"/>
              </w:rPr>
            </w:pPr>
          </w:p>
        </w:tc>
        <w:tc>
          <w:tcPr>
            <w:tcW w:w="1350" w:type="dxa"/>
          </w:tcPr>
          <w:p w14:paraId="5935F2FE" w14:textId="77777777" w:rsidR="006B014A" w:rsidRPr="00905001"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highlight w:val="yellow"/>
              </w:rPr>
            </w:pPr>
          </w:p>
        </w:tc>
        <w:tc>
          <w:tcPr>
            <w:tcW w:w="270" w:type="dxa"/>
          </w:tcPr>
          <w:p w14:paraId="12B26015" w14:textId="77777777" w:rsidR="006B014A" w:rsidRPr="00905001"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highlight w:val="yellow"/>
              </w:rPr>
            </w:pPr>
          </w:p>
        </w:tc>
        <w:tc>
          <w:tcPr>
            <w:tcW w:w="1260" w:type="dxa"/>
          </w:tcPr>
          <w:p w14:paraId="601CBA74" w14:textId="77777777" w:rsidR="006B014A" w:rsidRPr="00905001"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highlight w:val="yellow"/>
              </w:rPr>
            </w:pPr>
          </w:p>
        </w:tc>
      </w:tr>
      <w:tr w:rsidR="00CE4360" w:rsidRPr="00905001" w14:paraId="7E436D1B" w14:textId="77777777" w:rsidTr="00785285">
        <w:trPr>
          <w:trHeight w:val="254"/>
        </w:trPr>
        <w:tc>
          <w:tcPr>
            <w:tcW w:w="3870" w:type="dxa"/>
          </w:tcPr>
          <w:p w14:paraId="7A617570" w14:textId="246233F1" w:rsidR="00CE4360" w:rsidRPr="00905001" w:rsidRDefault="00CE436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905001">
              <w:rPr>
                <w:rFonts w:ascii="Times New Roman" w:hAnsi="Times New Roman" w:cs="Times New Roman"/>
              </w:rPr>
              <w:t>Forward contract</w:t>
            </w:r>
            <w:r w:rsidR="006A435E">
              <w:rPr>
                <w:rFonts w:ascii="Times New Roman" w:hAnsi="Times New Roman" w:cs="Times New Roman"/>
              </w:rPr>
              <w:t>s</w:t>
            </w:r>
            <w:r w:rsidRPr="00905001">
              <w:rPr>
                <w:rFonts w:ascii="Times New Roman" w:hAnsi="Times New Roman" w:cs="Times New Roman"/>
              </w:rPr>
              <w:t xml:space="preserve"> of foreign currencies</w:t>
            </w:r>
          </w:p>
        </w:tc>
        <w:tc>
          <w:tcPr>
            <w:tcW w:w="1350" w:type="dxa"/>
            <w:tcBorders>
              <w:bottom w:val="single" w:sz="4" w:space="0" w:color="auto"/>
            </w:tcBorders>
          </w:tcPr>
          <w:p w14:paraId="07E355E2" w14:textId="04444F36" w:rsidR="00CE4360" w:rsidRPr="00905001" w:rsidRDefault="00CE4360" w:rsidP="000F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6"/>
              <w:jc w:val="right"/>
              <w:rPr>
                <w:rFonts w:ascii="Times New Roman" w:hAnsi="Times New Roman" w:cs="Times New Roman"/>
              </w:rPr>
            </w:pPr>
            <w:r w:rsidRPr="00905001">
              <w:rPr>
                <w:rFonts w:ascii="Times New Roman" w:hAnsi="Times New Roman" w:cs="Times New Roman"/>
              </w:rPr>
              <w:t xml:space="preserve">      -</w:t>
            </w:r>
          </w:p>
        </w:tc>
        <w:tc>
          <w:tcPr>
            <w:tcW w:w="270" w:type="dxa"/>
            <w:shd w:val="clear" w:color="auto" w:fill="auto"/>
          </w:tcPr>
          <w:p w14:paraId="37626CE2" w14:textId="77777777" w:rsidR="00CE4360" w:rsidRPr="00905001" w:rsidRDefault="00CE4360" w:rsidP="00905001">
            <w:pPr>
              <w:tabs>
                <w:tab w:val="left" w:pos="284"/>
                <w:tab w:val="left" w:pos="342"/>
                <w:tab w:val="left" w:pos="612"/>
              </w:tabs>
              <w:ind w:right="36"/>
              <w:jc w:val="right"/>
              <w:rPr>
                <w:rFonts w:ascii="Times New Roman" w:hAnsi="Times New Roman" w:cs="Times New Roman"/>
              </w:rPr>
            </w:pPr>
          </w:p>
        </w:tc>
        <w:tc>
          <w:tcPr>
            <w:tcW w:w="1350" w:type="dxa"/>
            <w:tcBorders>
              <w:bottom w:val="single" w:sz="4" w:space="0" w:color="auto"/>
            </w:tcBorders>
          </w:tcPr>
          <w:p w14:paraId="55F7F344" w14:textId="6DD08EC4" w:rsidR="00CE4360" w:rsidRPr="00905001" w:rsidRDefault="00CE436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905001">
              <w:rPr>
                <w:rFonts w:ascii="Times New Roman" w:hAnsi="Times New Roman" w:cs="Times New Roman"/>
              </w:rPr>
              <w:t>(1,201)</w:t>
            </w:r>
          </w:p>
        </w:tc>
        <w:tc>
          <w:tcPr>
            <w:tcW w:w="270" w:type="dxa"/>
          </w:tcPr>
          <w:p w14:paraId="243C5763" w14:textId="77777777" w:rsidR="00CE4360" w:rsidRPr="00905001" w:rsidRDefault="00CE4360" w:rsidP="0090500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0" w:type="dxa"/>
            <w:tcBorders>
              <w:bottom w:val="single" w:sz="4" w:space="0" w:color="auto"/>
            </w:tcBorders>
          </w:tcPr>
          <w:p w14:paraId="39F14915" w14:textId="1B7840A3" w:rsidR="00CE4360" w:rsidRPr="00905001" w:rsidRDefault="00CE436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905001">
              <w:rPr>
                <w:rFonts w:ascii="Times New Roman" w:hAnsi="Times New Roman" w:cs="Times New Roman"/>
              </w:rPr>
              <w:t xml:space="preserve">      -</w:t>
            </w:r>
          </w:p>
        </w:tc>
        <w:tc>
          <w:tcPr>
            <w:tcW w:w="270" w:type="dxa"/>
          </w:tcPr>
          <w:p w14:paraId="788D757B" w14:textId="77777777" w:rsidR="00CE4360" w:rsidRPr="00905001" w:rsidRDefault="00CE436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1260" w:type="dxa"/>
            <w:tcBorders>
              <w:bottom w:val="single" w:sz="4" w:space="0" w:color="auto"/>
            </w:tcBorders>
          </w:tcPr>
          <w:p w14:paraId="65E0DB21" w14:textId="32B51F38" w:rsidR="00CE4360" w:rsidRPr="00905001" w:rsidRDefault="00CE436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905001">
              <w:rPr>
                <w:rFonts w:ascii="Times New Roman" w:hAnsi="Times New Roman" w:cs="Times New Roman"/>
              </w:rPr>
              <w:t>(1,201)</w:t>
            </w:r>
          </w:p>
        </w:tc>
      </w:tr>
      <w:tr w:rsidR="00905001" w:rsidRPr="00905001" w14:paraId="7CCB480D" w14:textId="77777777" w:rsidTr="0015427B">
        <w:trPr>
          <w:trHeight w:val="63"/>
        </w:trPr>
        <w:tc>
          <w:tcPr>
            <w:tcW w:w="3870" w:type="dxa"/>
          </w:tcPr>
          <w:p w14:paraId="5A3B7E8F" w14:textId="77777777" w:rsidR="00905001" w:rsidRPr="00905001" w:rsidRDefault="00905001" w:rsidP="00154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imes New Roman" w:hAnsi="Times New Roman" w:cs="Times New Roman"/>
                <w:b/>
                <w:bCs/>
                <w:sz w:val="10"/>
                <w:szCs w:val="10"/>
              </w:rPr>
            </w:pPr>
          </w:p>
        </w:tc>
        <w:tc>
          <w:tcPr>
            <w:tcW w:w="1350" w:type="dxa"/>
          </w:tcPr>
          <w:p w14:paraId="377307DF" w14:textId="77777777" w:rsidR="00905001" w:rsidRPr="00905001" w:rsidRDefault="00905001" w:rsidP="00154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b/>
                <w:bCs/>
                <w:sz w:val="10"/>
                <w:szCs w:val="10"/>
              </w:rPr>
            </w:pPr>
          </w:p>
        </w:tc>
        <w:tc>
          <w:tcPr>
            <w:tcW w:w="270" w:type="dxa"/>
          </w:tcPr>
          <w:p w14:paraId="5301BA45" w14:textId="77777777" w:rsidR="00905001" w:rsidRPr="00905001" w:rsidRDefault="00905001" w:rsidP="0015427B">
            <w:pPr>
              <w:tabs>
                <w:tab w:val="left" w:pos="284"/>
                <w:tab w:val="left" w:pos="342"/>
                <w:tab w:val="left" w:pos="612"/>
              </w:tabs>
              <w:spacing w:line="240" w:lineRule="auto"/>
              <w:ind w:right="29"/>
              <w:jc w:val="both"/>
              <w:rPr>
                <w:rFonts w:ascii="Times New Roman" w:hAnsi="Times New Roman" w:cs="Times New Roman"/>
                <w:b/>
                <w:bCs/>
                <w:sz w:val="10"/>
                <w:szCs w:val="10"/>
              </w:rPr>
            </w:pPr>
          </w:p>
        </w:tc>
        <w:tc>
          <w:tcPr>
            <w:tcW w:w="1350" w:type="dxa"/>
          </w:tcPr>
          <w:p w14:paraId="0453D51E" w14:textId="77777777" w:rsidR="00905001" w:rsidRPr="00905001" w:rsidRDefault="00905001" w:rsidP="00154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29"/>
              <w:jc w:val="both"/>
              <w:rPr>
                <w:rFonts w:ascii="Times New Roman" w:hAnsi="Times New Roman" w:cs="Times New Roman"/>
                <w:b/>
                <w:bCs/>
                <w:sz w:val="10"/>
                <w:szCs w:val="10"/>
              </w:rPr>
            </w:pPr>
          </w:p>
        </w:tc>
        <w:tc>
          <w:tcPr>
            <w:tcW w:w="270" w:type="dxa"/>
          </w:tcPr>
          <w:p w14:paraId="1F239087" w14:textId="77777777" w:rsidR="00905001" w:rsidRPr="00905001" w:rsidRDefault="00905001" w:rsidP="0015427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uto"/>
              <w:ind w:right="29"/>
              <w:jc w:val="both"/>
              <w:rPr>
                <w:rFonts w:ascii="Times New Roman" w:hAnsi="Times New Roman" w:cs="Times New Roman"/>
                <w:b/>
                <w:bCs/>
                <w:sz w:val="10"/>
                <w:szCs w:val="10"/>
              </w:rPr>
            </w:pPr>
          </w:p>
        </w:tc>
        <w:tc>
          <w:tcPr>
            <w:tcW w:w="1350" w:type="dxa"/>
          </w:tcPr>
          <w:p w14:paraId="326C6076" w14:textId="77777777" w:rsidR="00905001" w:rsidRPr="00905001" w:rsidRDefault="00905001" w:rsidP="00154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29"/>
              <w:jc w:val="both"/>
              <w:rPr>
                <w:rFonts w:ascii="Times New Roman" w:hAnsi="Times New Roman" w:cs="Times New Roman"/>
                <w:b/>
                <w:bCs/>
                <w:sz w:val="10"/>
                <w:szCs w:val="10"/>
              </w:rPr>
            </w:pPr>
          </w:p>
        </w:tc>
        <w:tc>
          <w:tcPr>
            <w:tcW w:w="270" w:type="dxa"/>
          </w:tcPr>
          <w:p w14:paraId="02BD6B68" w14:textId="77777777" w:rsidR="00905001" w:rsidRPr="00905001" w:rsidRDefault="00905001" w:rsidP="00154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29"/>
              <w:jc w:val="both"/>
              <w:rPr>
                <w:rFonts w:ascii="Times New Roman" w:hAnsi="Times New Roman" w:cs="Times New Roman"/>
                <w:b/>
                <w:bCs/>
                <w:sz w:val="10"/>
                <w:szCs w:val="10"/>
              </w:rPr>
            </w:pPr>
          </w:p>
        </w:tc>
        <w:tc>
          <w:tcPr>
            <w:tcW w:w="1260" w:type="dxa"/>
          </w:tcPr>
          <w:p w14:paraId="37CE34C5" w14:textId="77777777" w:rsidR="00905001" w:rsidRPr="00905001" w:rsidRDefault="00905001" w:rsidP="00154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29"/>
              <w:jc w:val="both"/>
              <w:rPr>
                <w:rFonts w:ascii="Times New Roman" w:hAnsi="Times New Roman" w:cs="Times New Roman"/>
                <w:b/>
                <w:bCs/>
                <w:sz w:val="10"/>
                <w:szCs w:val="10"/>
              </w:rPr>
            </w:pPr>
          </w:p>
        </w:tc>
      </w:tr>
      <w:tr w:rsidR="00785285" w:rsidRPr="00905001" w14:paraId="58123702" w14:textId="77777777" w:rsidTr="00B10FF6">
        <w:trPr>
          <w:trHeight w:val="247"/>
        </w:trPr>
        <w:tc>
          <w:tcPr>
            <w:tcW w:w="3870" w:type="dxa"/>
          </w:tcPr>
          <w:p w14:paraId="1986491D" w14:textId="77777777"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905001">
              <w:rPr>
                <w:rFonts w:ascii="Times New Roman" w:hAnsi="Times New Roman" w:cs="Times New Roman"/>
              </w:rPr>
              <w:t>Net</w:t>
            </w:r>
          </w:p>
        </w:tc>
        <w:tc>
          <w:tcPr>
            <w:tcW w:w="1350" w:type="dxa"/>
            <w:tcBorders>
              <w:bottom w:val="double" w:sz="4" w:space="0" w:color="auto"/>
            </w:tcBorders>
          </w:tcPr>
          <w:p w14:paraId="4FAF8B51" w14:textId="4EC6B008"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05001">
              <w:rPr>
                <w:rFonts w:ascii="Times New Roman" w:hAnsi="Times New Roman" w:cs="Times New Roman"/>
              </w:rPr>
              <w:t>2,935</w:t>
            </w:r>
          </w:p>
        </w:tc>
        <w:tc>
          <w:tcPr>
            <w:tcW w:w="270" w:type="dxa"/>
          </w:tcPr>
          <w:p w14:paraId="1C807B98" w14:textId="77777777" w:rsidR="00785285" w:rsidRPr="00905001" w:rsidRDefault="00785285" w:rsidP="00905001">
            <w:pPr>
              <w:tabs>
                <w:tab w:val="left" w:pos="284"/>
                <w:tab w:val="left" w:pos="342"/>
                <w:tab w:val="left" w:pos="612"/>
              </w:tabs>
              <w:ind w:left="-18" w:right="36"/>
              <w:jc w:val="right"/>
              <w:rPr>
                <w:rFonts w:ascii="Times New Roman" w:hAnsi="Times New Roman" w:cs="Times New Roman"/>
              </w:rPr>
            </w:pPr>
          </w:p>
        </w:tc>
        <w:tc>
          <w:tcPr>
            <w:tcW w:w="1350" w:type="dxa"/>
            <w:tcBorders>
              <w:bottom w:val="double" w:sz="4" w:space="0" w:color="auto"/>
            </w:tcBorders>
          </w:tcPr>
          <w:p w14:paraId="08122F8B" w14:textId="7BFB3438"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905001">
              <w:rPr>
                <w:rFonts w:ascii="Times New Roman" w:hAnsi="Times New Roman" w:cs="Times New Roman"/>
              </w:rPr>
              <w:t>(342)</w:t>
            </w:r>
          </w:p>
        </w:tc>
        <w:tc>
          <w:tcPr>
            <w:tcW w:w="270" w:type="dxa"/>
          </w:tcPr>
          <w:p w14:paraId="3CB69940" w14:textId="77777777" w:rsidR="00785285" w:rsidRPr="00905001" w:rsidRDefault="00785285" w:rsidP="0090500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0" w:type="dxa"/>
            <w:tcBorders>
              <w:bottom w:val="double" w:sz="4" w:space="0" w:color="auto"/>
            </w:tcBorders>
          </w:tcPr>
          <w:p w14:paraId="4421F71A" w14:textId="002FD133"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26"/>
              </w:tabs>
              <w:ind w:right="72"/>
              <w:jc w:val="center"/>
              <w:rPr>
                <w:rFonts w:ascii="Times New Roman" w:hAnsi="Times New Roman" w:cs="Times New Roman"/>
              </w:rPr>
            </w:pPr>
            <w:r w:rsidRPr="00905001">
              <w:rPr>
                <w:rFonts w:ascii="Times New Roman" w:hAnsi="Times New Roman" w:cs="Times New Roman"/>
              </w:rPr>
              <w:t xml:space="preserve">      -</w:t>
            </w:r>
          </w:p>
        </w:tc>
        <w:tc>
          <w:tcPr>
            <w:tcW w:w="270" w:type="dxa"/>
          </w:tcPr>
          <w:p w14:paraId="44EFA97F" w14:textId="77777777"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0" w:type="dxa"/>
            <w:tcBorders>
              <w:bottom w:val="double" w:sz="4" w:space="0" w:color="auto"/>
            </w:tcBorders>
          </w:tcPr>
          <w:p w14:paraId="394646AD" w14:textId="76A862B4" w:rsidR="00785285" w:rsidRPr="00905001" w:rsidRDefault="009827B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05001">
              <w:rPr>
                <w:rFonts w:ascii="Times New Roman" w:hAnsi="Times New Roman" w:cs="Times New Roman"/>
              </w:rPr>
              <w:t>2</w:t>
            </w:r>
            <w:r w:rsidR="00785285" w:rsidRPr="00905001">
              <w:rPr>
                <w:rFonts w:ascii="Times New Roman" w:hAnsi="Times New Roman" w:cs="Times New Roman"/>
              </w:rPr>
              <w:t>,</w:t>
            </w:r>
            <w:r w:rsidRPr="00905001">
              <w:rPr>
                <w:rFonts w:ascii="Times New Roman" w:hAnsi="Times New Roman" w:cs="Times New Roman"/>
              </w:rPr>
              <w:t>593</w:t>
            </w:r>
          </w:p>
        </w:tc>
      </w:tr>
    </w:tbl>
    <w:p w14:paraId="685137D7" w14:textId="77777777"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b/>
          <w:bCs/>
        </w:rPr>
      </w:pPr>
    </w:p>
    <w:p w14:paraId="77C4A60E" w14:textId="04A92731" w:rsidR="00AF6CA3" w:rsidRPr="00905001" w:rsidRDefault="009C64A8"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b/>
          <w:bCs/>
        </w:rPr>
      </w:pPr>
      <w:r w:rsidRPr="00905001">
        <w:rPr>
          <w:rFonts w:ascii="Times New Roman" w:hAnsi="Times New Roman" w:cs="Times New Roman"/>
          <w:b/>
          <w:bCs/>
        </w:rPr>
        <w:t>10</w:t>
      </w:r>
      <w:r w:rsidR="004E5ACD" w:rsidRPr="00905001">
        <w:rPr>
          <w:rFonts w:ascii="Times New Roman" w:hAnsi="Times New Roman" w:cs="Times New Roman"/>
          <w:b/>
          <w:bCs/>
        </w:rPr>
        <w:t>.</w:t>
      </w:r>
      <w:r w:rsidR="004E5ACD" w:rsidRPr="00905001">
        <w:rPr>
          <w:rFonts w:ascii="Times New Roman" w:hAnsi="Times New Roman" w:cs="Times New Roman"/>
          <w:b/>
          <w:bCs/>
        </w:rPr>
        <w:tab/>
        <w:t>LONG-TERM BORROWING</w:t>
      </w:r>
      <w:r w:rsidR="00B30E29" w:rsidRPr="00905001">
        <w:rPr>
          <w:rFonts w:ascii="Times New Roman" w:hAnsi="Times New Roman" w:cs="Times New Roman"/>
          <w:b/>
          <w:bCs/>
        </w:rPr>
        <w:t>S FROM FINANCIAL INSTITUTION</w:t>
      </w:r>
      <w:r w:rsidR="00AF6CA3" w:rsidRPr="00905001">
        <w:rPr>
          <w:rFonts w:ascii="Times New Roman" w:hAnsi="Times New Roman" w:cs="Times New Roman"/>
          <w:b/>
          <w:bCs/>
        </w:rPr>
        <w:t xml:space="preserve"> - Net</w:t>
      </w:r>
    </w:p>
    <w:p w14:paraId="50CA716E" w14:textId="0C6C986F" w:rsidR="00E40DC8" w:rsidRPr="00905001" w:rsidRDefault="00E40DC8"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p>
    <w:tbl>
      <w:tblPr>
        <w:tblW w:w="9990" w:type="dxa"/>
        <w:tblInd w:w="-90" w:type="dxa"/>
        <w:tblLayout w:type="fixed"/>
        <w:tblLook w:val="0000" w:firstRow="0" w:lastRow="0" w:firstColumn="0" w:lastColumn="0" w:noHBand="0" w:noVBand="0"/>
      </w:tblPr>
      <w:tblGrid>
        <w:gridCol w:w="3330"/>
        <w:gridCol w:w="1440"/>
        <w:gridCol w:w="270"/>
        <w:gridCol w:w="1440"/>
        <w:gridCol w:w="270"/>
        <w:gridCol w:w="1440"/>
        <w:gridCol w:w="270"/>
        <w:gridCol w:w="1530"/>
      </w:tblGrid>
      <w:tr w:rsidR="00E15053" w:rsidRPr="00905001" w14:paraId="467F7EB8" w14:textId="77777777" w:rsidTr="0062791C">
        <w:tc>
          <w:tcPr>
            <w:tcW w:w="3330" w:type="dxa"/>
          </w:tcPr>
          <w:p w14:paraId="265F9277" w14:textId="77777777" w:rsidR="00E15053" w:rsidRPr="00905001" w:rsidRDefault="00E1505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3150" w:type="dxa"/>
            <w:gridSpan w:val="3"/>
            <w:tcBorders>
              <w:bottom w:val="single" w:sz="4" w:space="0" w:color="auto"/>
            </w:tcBorders>
          </w:tcPr>
          <w:p w14:paraId="3B8297BA" w14:textId="77777777" w:rsidR="00E15053" w:rsidRPr="00905001" w:rsidRDefault="00E1505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05001">
              <w:rPr>
                <w:rFonts w:ascii="Times New Roman" w:hAnsi="Times New Roman" w:cs="Times New Roman"/>
              </w:rPr>
              <w:t>Interest rate (% p.a.)</w:t>
            </w:r>
          </w:p>
        </w:tc>
        <w:tc>
          <w:tcPr>
            <w:tcW w:w="270" w:type="dxa"/>
          </w:tcPr>
          <w:p w14:paraId="1C0392C3" w14:textId="77777777" w:rsidR="00E15053" w:rsidRPr="00905001" w:rsidRDefault="00E1505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3240" w:type="dxa"/>
            <w:gridSpan w:val="3"/>
            <w:tcBorders>
              <w:bottom w:val="single" w:sz="6" w:space="0" w:color="auto"/>
            </w:tcBorders>
          </w:tcPr>
          <w:p w14:paraId="502214A9" w14:textId="77777777" w:rsidR="00E15053" w:rsidRPr="00905001" w:rsidRDefault="00E1505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r w:rsidRPr="00905001">
              <w:rPr>
                <w:rFonts w:ascii="Times New Roman" w:hAnsi="Times New Roman" w:cs="Times New Roman"/>
              </w:rPr>
              <w:t>In Thousand Baht</w:t>
            </w:r>
          </w:p>
        </w:tc>
      </w:tr>
      <w:tr w:rsidR="006B014A" w:rsidRPr="00905001" w14:paraId="565CB949" w14:textId="77777777" w:rsidTr="0062791C">
        <w:tc>
          <w:tcPr>
            <w:tcW w:w="3330" w:type="dxa"/>
          </w:tcPr>
          <w:p w14:paraId="242D4531" w14:textId="77777777" w:rsidR="006B014A" w:rsidRPr="00905001"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440" w:type="dxa"/>
            <w:tcBorders>
              <w:bottom w:val="single" w:sz="4" w:space="0" w:color="auto"/>
            </w:tcBorders>
          </w:tcPr>
          <w:p w14:paraId="3D3DB645" w14:textId="6E4D295E" w:rsidR="006B014A" w:rsidRPr="00905001" w:rsidRDefault="00AB21C6" w:rsidP="00D86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05001">
              <w:rPr>
                <w:rFonts w:ascii="Times New Roman" w:hAnsi="Times New Roman" w:cs="Times New Roman"/>
              </w:rPr>
              <w:t>June</w:t>
            </w:r>
            <w:r w:rsidR="006B014A" w:rsidRPr="00905001">
              <w:rPr>
                <w:rFonts w:ascii="Times New Roman" w:hAnsi="Times New Roman" w:cs="Times New Roman"/>
              </w:rPr>
              <w:t xml:space="preserve"> 3</w:t>
            </w:r>
            <w:r w:rsidRPr="00905001">
              <w:rPr>
                <w:rFonts w:ascii="Times New Roman" w:hAnsi="Times New Roman" w:cs="Times New Roman"/>
              </w:rPr>
              <w:t>0</w:t>
            </w:r>
            <w:r w:rsidR="006B014A" w:rsidRPr="00905001">
              <w:rPr>
                <w:rFonts w:ascii="Times New Roman" w:hAnsi="Times New Roman" w:cs="Times New Roman"/>
              </w:rPr>
              <w:t>, 2023</w:t>
            </w:r>
          </w:p>
        </w:tc>
        <w:tc>
          <w:tcPr>
            <w:tcW w:w="270" w:type="dxa"/>
          </w:tcPr>
          <w:p w14:paraId="0386531B" w14:textId="77777777" w:rsidR="006B014A" w:rsidRPr="00905001"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440" w:type="dxa"/>
            <w:tcBorders>
              <w:bottom w:val="single" w:sz="4" w:space="0" w:color="auto"/>
            </w:tcBorders>
          </w:tcPr>
          <w:p w14:paraId="532EE4B6" w14:textId="42B7E984" w:rsidR="006B014A" w:rsidRPr="00905001"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05001">
              <w:rPr>
                <w:rFonts w:ascii="Times New Roman" w:hAnsi="Times New Roman" w:cs="Times New Roman"/>
              </w:rPr>
              <w:t>December 31, 2022</w:t>
            </w:r>
          </w:p>
        </w:tc>
        <w:tc>
          <w:tcPr>
            <w:tcW w:w="270" w:type="dxa"/>
          </w:tcPr>
          <w:p w14:paraId="4908F2E8" w14:textId="77777777" w:rsidR="006B014A" w:rsidRPr="00905001"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40" w:type="dxa"/>
            <w:tcBorders>
              <w:bottom w:val="single" w:sz="4" w:space="0" w:color="auto"/>
            </w:tcBorders>
          </w:tcPr>
          <w:p w14:paraId="0EE92EC5" w14:textId="007896CE" w:rsidR="006B014A" w:rsidRPr="00905001" w:rsidRDefault="00AB21C6" w:rsidP="00D86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05001">
              <w:rPr>
                <w:rFonts w:ascii="Times New Roman" w:hAnsi="Times New Roman" w:cs="Times New Roman"/>
              </w:rPr>
              <w:t>June</w:t>
            </w:r>
            <w:r w:rsidR="006B014A" w:rsidRPr="00905001">
              <w:rPr>
                <w:rFonts w:ascii="Times New Roman" w:hAnsi="Times New Roman" w:cs="Times New Roman"/>
              </w:rPr>
              <w:t xml:space="preserve"> 3</w:t>
            </w:r>
            <w:r w:rsidRPr="00905001">
              <w:rPr>
                <w:rFonts w:ascii="Times New Roman" w:hAnsi="Times New Roman" w:cs="Times New Roman"/>
              </w:rPr>
              <w:t>0</w:t>
            </w:r>
            <w:r w:rsidR="006B014A" w:rsidRPr="00905001">
              <w:rPr>
                <w:rFonts w:ascii="Times New Roman" w:hAnsi="Times New Roman" w:cs="Times New Roman"/>
              </w:rPr>
              <w:t>, 2023</w:t>
            </w:r>
          </w:p>
        </w:tc>
        <w:tc>
          <w:tcPr>
            <w:tcW w:w="270" w:type="dxa"/>
          </w:tcPr>
          <w:p w14:paraId="22B404A0" w14:textId="77777777" w:rsidR="006B014A" w:rsidRPr="00905001"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530" w:type="dxa"/>
            <w:tcBorders>
              <w:bottom w:val="single" w:sz="4" w:space="0" w:color="auto"/>
            </w:tcBorders>
          </w:tcPr>
          <w:p w14:paraId="0C027C06" w14:textId="4B1D790D" w:rsidR="006B014A" w:rsidRPr="00905001"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05001">
              <w:rPr>
                <w:rFonts w:ascii="Times New Roman" w:hAnsi="Times New Roman" w:cs="Times New Roman"/>
              </w:rPr>
              <w:t>December 31, 2022</w:t>
            </w:r>
          </w:p>
        </w:tc>
      </w:tr>
      <w:tr w:rsidR="00C919AD" w:rsidRPr="00905001" w14:paraId="1D3E7343" w14:textId="77777777" w:rsidTr="0062791C">
        <w:tc>
          <w:tcPr>
            <w:tcW w:w="3330" w:type="dxa"/>
          </w:tcPr>
          <w:p w14:paraId="638126FC" w14:textId="77777777" w:rsidR="00C919AD" w:rsidRPr="00905001" w:rsidRDefault="00C919AD"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440" w:type="dxa"/>
          </w:tcPr>
          <w:p w14:paraId="6CC18C94" w14:textId="77777777" w:rsidR="00C919AD" w:rsidRPr="00905001" w:rsidRDefault="00C919AD"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583AED58" w14:textId="77777777" w:rsidR="00C919AD" w:rsidRPr="00905001" w:rsidRDefault="00C919AD"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440" w:type="dxa"/>
          </w:tcPr>
          <w:p w14:paraId="67B0323E" w14:textId="77777777" w:rsidR="00C919AD" w:rsidRPr="00905001" w:rsidRDefault="00C919AD"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6D84563A" w14:textId="77777777" w:rsidR="00C919AD" w:rsidRPr="00905001" w:rsidRDefault="00C919AD"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40" w:type="dxa"/>
          </w:tcPr>
          <w:p w14:paraId="08ECE9E2" w14:textId="77777777" w:rsidR="00C919AD" w:rsidRPr="00905001" w:rsidRDefault="00C919AD" w:rsidP="00905001">
            <w:pPr>
              <w:pStyle w:val="BodyText3"/>
              <w:spacing w:line="240" w:lineRule="atLeast"/>
              <w:jc w:val="center"/>
              <w:rPr>
                <w:rFonts w:cs="Times New Roman"/>
                <w:sz w:val="18"/>
                <w:szCs w:val="18"/>
              </w:rPr>
            </w:pPr>
          </w:p>
        </w:tc>
        <w:tc>
          <w:tcPr>
            <w:tcW w:w="270" w:type="dxa"/>
          </w:tcPr>
          <w:p w14:paraId="03D52B7E" w14:textId="77777777" w:rsidR="00C919AD" w:rsidRPr="00905001" w:rsidRDefault="00C919AD"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530" w:type="dxa"/>
          </w:tcPr>
          <w:p w14:paraId="23F23094" w14:textId="77777777" w:rsidR="00C919AD" w:rsidRPr="00905001" w:rsidRDefault="00C919AD" w:rsidP="00905001">
            <w:pPr>
              <w:pStyle w:val="BodyText3"/>
              <w:spacing w:line="240" w:lineRule="atLeast"/>
              <w:jc w:val="center"/>
              <w:rPr>
                <w:rFonts w:cs="Times New Roman"/>
                <w:sz w:val="18"/>
                <w:szCs w:val="18"/>
              </w:rPr>
            </w:pPr>
          </w:p>
        </w:tc>
      </w:tr>
      <w:tr w:rsidR="002864C9" w:rsidRPr="00905001" w14:paraId="18492740" w14:textId="77777777" w:rsidTr="0062791C">
        <w:tc>
          <w:tcPr>
            <w:tcW w:w="3330" w:type="dxa"/>
          </w:tcPr>
          <w:p w14:paraId="2255E839" w14:textId="0B05704C" w:rsidR="002864C9" w:rsidRPr="00905001" w:rsidRDefault="002864C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905001">
              <w:rPr>
                <w:rFonts w:ascii="Times New Roman" w:hAnsi="Times New Roman" w:cs="Times New Roman"/>
              </w:rPr>
              <w:t>Borrowings from a local financial institution</w:t>
            </w:r>
          </w:p>
        </w:tc>
        <w:tc>
          <w:tcPr>
            <w:tcW w:w="1440" w:type="dxa"/>
            <w:shd w:val="clear" w:color="auto" w:fill="auto"/>
          </w:tcPr>
          <w:p w14:paraId="54BAA979" w14:textId="6B8411C1" w:rsidR="002864C9" w:rsidRPr="00905001" w:rsidRDefault="002864C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highlight w:val="yellow"/>
              </w:rPr>
            </w:pPr>
          </w:p>
        </w:tc>
        <w:tc>
          <w:tcPr>
            <w:tcW w:w="270" w:type="dxa"/>
            <w:shd w:val="clear" w:color="auto" w:fill="auto"/>
          </w:tcPr>
          <w:p w14:paraId="18046DD6" w14:textId="77777777" w:rsidR="002864C9" w:rsidRPr="00905001" w:rsidRDefault="002864C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440" w:type="dxa"/>
            <w:shd w:val="clear" w:color="auto" w:fill="auto"/>
          </w:tcPr>
          <w:p w14:paraId="7CF66D46" w14:textId="28129252" w:rsidR="002864C9" w:rsidRPr="00905001" w:rsidRDefault="002864C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14CB2206" w14:textId="77777777" w:rsidR="002864C9" w:rsidRPr="00905001" w:rsidRDefault="002864C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440" w:type="dxa"/>
            <w:shd w:val="clear" w:color="auto" w:fill="auto"/>
          </w:tcPr>
          <w:p w14:paraId="4FE502F1" w14:textId="4BC03734" w:rsidR="002864C9" w:rsidRPr="00905001" w:rsidRDefault="002864C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cs/>
              </w:rPr>
            </w:pPr>
          </w:p>
        </w:tc>
        <w:tc>
          <w:tcPr>
            <w:tcW w:w="270" w:type="dxa"/>
            <w:shd w:val="clear" w:color="auto" w:fill="auto"/>
          </w:tcPr>
          <w:p w14:paraId="1FAEAB53" w14:textId="77777777" w:rsidR="002864C9" w:rsidRPr="00905001" w:rsidRDefault="002864C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530" w:type="dxa"/>
            <w:shd w:val="clear" w:color="auto" w:fill="auto"/>
          </w:tcPr>
          <w:p w14:paraId="0AEF457B" w14:textId="0B86C1A9" w:rsidR="002864C9" w:rsidRPr="00905001" w:rsidRDefault="002864C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3B6070" w:rsidRPr="00905001" w14:paraId="6500A366" w14:textId="77777777" w:rsidTr="0062791C">
        <w:tc>
          <w:tcPr>
            <w:tcW w:w="3330" w:type="dxa"/>
          </w:tcPr>
          <w:p w14:paraId="6C3F225C" w14:textId="65D46D2B" w:rsidR="003B6070" w:rsidRPr="00905001" w:rsidRDefault="003B607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905001">
              <w:rPr>
                <w:rFonts w:ascii="Times New Roman" w:hAnsi="Times New Roman" w:cs="Times New Roman"/>
              </w:rPr>
              <w:t xml:space="preserve">-  First </w:t>
            </w:r>
            <w:r w:rsidR="00275269">
              <w:rPr>
                <w:rFonts w:ascii="Times New Roman" w:hAnsi="Times New Roman" w:cs="Times New Roman"/>
              </w:rPr>
              <w:t>b</w:t>
            </w:r>
            <w:r w:rsidR="00680325" w:rsidRPr="00905001">
              <w:rPr>
                <w:rFonts w:ascii="Times New Roman" w:hAnsi="Times New Roman" w:cs="Times New Roman"/>
              </w:rPr>
              <w:t>orrowing</w:t>
            </w:r>
          </w:p>
        </w:tc>
        <w:tc>
          <w:tcPr>
            <w:tcW w:w="1440" w:type="dxa"/>
            <w:shd w:val="clear" w:color="auto" w:fill="auto"/>
          </w:tcPr>
          <w:p w14:paraId="4D161A08" w14:textId="547A1568" w:rsidR="003B6070" w:rsidRPr="00905001" w:rsidRDefault="003B607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905001">
              <w:rPr>
                <w:rFonts w:ascii="Times New Roman" w:hAnsi="Times New Roman" w:cs="Times New Roman"/>
              </w:rPr>
              <w:t>6.80</w:t>
            </w:r>
          </w:p>
        </w:tc>
        <w:tc>
          <w:tcPr>
            <w:tcW w:w="270" w:type="dxa"/>
            <w:shd w:val="clear" w:color="auto" w:fill="auto"/>
          </w:tcPr>
          <w:p w14:paraId="63F1936C" w14:textId="77777777" w:rsidR="003B6070" w:rsidRPr="00905001" w:rsidRDefault="003B607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440" w:type="dxa"/>
            <w:shd w:val="clear" w:color="auto" w:fill="auto"/>
          </w:tcPr>
          <w:p w14:paraId="45B1935D" w14:textId="3272FAB0" w:rsidR="003B6070" w:rsidRPr="00905001" w:rsidRDefault="003B607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905001">
              <w:rPr>
                <w:rFonts w:ascii="Times New Roman" w:hAnsi="Times New Roman" w:cs="Times New Roman"/>
              </w:rPr>
              <w:t>5.25</w:t>
            </w:r>
          </w:p>
        </w:tc>
        <w:tc>
          <w:tcPr>
            <w:tcW w:w="270" w:type="dxa"/>
            <w:shd w:val="clear" w:color="auto" w:fill="auto"/>
          </w:tcPr>
          <w:p w14:paraId="486F3DA9" w14:textId="77777777" w:rsidR="003B6070" w:rsidRPr="00905001" w:rsidRDefault="003B607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440" w:type="dxa"/>
            <w:shd w:val="clear" w:color="auto" w:fill="auto"/>
          </w:tcPr>
          <w:p w14:paraId="6E9D654B" w14:textId="01D72D7C" w:rsidR="003B6070" w:rsidRPr="00905001" w:rsidRDefault="003B607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75,859</w:t>
            </w:r>
          </w:p>
        </w:tc>
        <w:tc>
          <w:tcPr>
            <w:tcW w:w="270" w:type="dxa"/>
            <w:shd w:val="clear" w:color="auto" w:fill="auto"/>
          </w:tcPr>
          <w:p w14:paraId="2743D37A" w14:textId="77777777" w:rsidR="003B6070" w:rsidRPr="00905001" w:rsidRDefault="003B607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530" w:type="dxa"/>
            <w:shd w:val="clear" w:color="auto" w:fill="auto"/>
          </w:tcPr>
          <w:p w14:paraId="7014B214" w14:textId="4CCA64B8" w:rsidR="003B6070" w:rsidRPr="00905001" w:rsidRDefault="003B607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96,359</w:t>
            </w:r>
          </w:p>
        </w:tc>
      </w:tr>
      <w:tr w:rsidR="003B6070" w:rsidRPr="00905001" w14:paraId="472B8FDF" w14:textId="77777777" w:rsidTr="0062791C">
        <w:tc>
          <w:tcPr>
            <w:tcW w:w="3330" w:type="dxa"/>
          </w:tcPr>
          <w:p w14:paraId="24C52283" w14:textId="6B0C42F3" w:rsidR="003B6070" w:rsidRPr="00905001" w:rsidRDefault="003B607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905001">
              <w:rPr>
                <w:rFonts w:ascii="Times New Roman" w:hAnsi="Times New Roman" w:cs="Times New Roman"/>
              </w:rPr>
              <w:t xml:space="preserve">-  Second </w:t>
            </w:r>
            <w:r w:rsidR="00275269">
              <w:rPr>
                <w:rFonts w:ascii="Times New Roman" w:hAnsi="Times New Roman" w:cs="Times New Roman"/>
              </w:rPr>
              <w:t>b</w:t>
            </w:r>
            <w:r w:rsidR="00680325" w:rsidRPr="00905001">
              <w:rPr>
                <w:rFonts w:ascii="Times New Roman" w:hAnsi="Times New Roman" w:cs="Times New Roman"/>
              </w:rPr>
              <w:t>orrowing</w:t>
            </w:r>
          </w:p>
        </w:tc>
        <w:tc>
          <w:tcPr>
            <w:tcW w:w="1440" w:type="dxa"/>
            <w:shd w:val="clear" w:color="auto" w:fill="auto"/>
          </w:tcPr>
          <w:p w14:paraId="39C9BFDA" w14:textId="3E4F5623" w:rsidR="003B6070" w:rsidRPr="00905001" w:rsidRDefault="003B607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905001">
              <w:rPr>
                <w:rFonts w:ascii="Times New Roman" w:hAnsi="Times New Roman" w:cs="Times New Roman"/>
              </w:rPr>
              <w:t>4.70</w:t>
            </w:r>
          </w:p>
        </w:tc>
        <w:tc>
          <w:tcPr>
            <w:tcW w:w="270" w:type="dxa"/>
            <w:shd w:val="clear" w:color="auto" w:fill="auto"/>
          </w:tcPr>
          <w:p w14:paraId="0BD1D3E2" w14:textId="77777777" w:rsidR="003B6070" w:rsidRPr="00905001" w:rsidRDefault="003B607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440" w:type="dxa"/>
            <w:shd w:val="clear" w:color="auto" w:fill="auto"/>
          </w:tcPr>
          <w:p w14:paraId="0BBA35BC" w14:textId="780DF5E0" w:rsidR="003B6070" w:rsidRPr="00905001" w:rsidRDefault="003B607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80"/>
              <w:jc w:val="center"/>
              <w:rPr>
                <w:rFonts w:ascii="Times New Roman" w:hAnsi="Times New Roman" w:cs="Times New Roman"/>
              </w:rPr>
            </w:pPr>
            <w:r w:rsidRPr="00905001">
              <w:rPr>
                <w:rFonts w:ascii="Times New Roman" w:hAnsi="Times New Roman" w:cs="Times New Roman"/>
              </w:rPr>
              <w:t>-</w:t>
            </w:r>
          </w:p>
        </w:tc>
        <w:tc>
          <w:tcPr>
            <w:tcW w:w="270" w:type="dxa"/>
            <w:shd w:val="clear" w:color="auto" w:fill="auto"/>
          </w:tcPr>
          <w:p w14:paraId="01AC1C5B" w14:textId="77777777" w:rsidR="003B6070" w:rsidRPr="00905001" w:rsidRDefault="003B607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440" w:type="dxa"/>
            <w:tcBorders>
              <w:bottom w:val="single" w:sz="4" w:space="0" w:color="auto"/>
            </w:tcBorders>
            <w:shd w:val="clear" w:color="auto" w:fill="auto"/>
          </w:tcPr>
          <w:p w14:paraId="42C8853B" w14:textId="7DD591FA" w:rsidR="003B6070" w:rsidRPr="00905001" w:rsidRDefault="003B607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4,270</w:t>
            </w:r>
          </w:p>
        </w:tc>
        <w:tc>
          <w:tcPr>
            <w:tcW w:w="270" w:type="dxa"/>
            <w:shd w:val="clear" w:color="auto" w:fill="auto"/>
          </w:tcPr>
          <w:p w14:paraId="21AC0ECA" w14:textId="77777777" w:rsidR="003B6070" w:rsidRPr="00905001" w:rsidRDefault="003B607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530" w:type="dxa"/>
            <w:tcBorders>
              <w:bottom w:val="single" w:sz="4" w:space="0" w:color="auto"/>
            </w:tcBorders>
            <w:shd w:val="clear" w:color="auto" w:fill="auto"/>
          </w:tcPr>
          <w:p w14:paraId="60C02A81" w14:textId="09DD11AE" w:rsidR="003B6070" w:rsidRPr="00905001" w:rsidRDefault="003B607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08"/>
              </w:tabs>
              <w:ind w:right="319"/>
              <w:jc w:val="right"/>
              <w:rPr>
                <w:rFonts w:ascii="Times New Roman" w:hAnsi="Times New Roman" w:cs="Times New Roman"/>
              </w:rPr>
            </w:pPr>
            <w:r w:rsidRPr="00905001">
              <w:rPr>
                <w:rFonts w:ascii="Times New Roman" w:hAnsi="Times New Roman" w:cs="Times New Roman"/>
              </w:rPr>
              <w:t xml:space="preserve">      -</w:t>
            </w:r>
          </w:p>
        </w:tc>
      </w:tr>
      <w:tr w:rsidR="003B6070" w:rsidRPr="00905001" w14:paraId="18CAE59C" w14:textId="77777777" w:rsidTr="0062791C">
        <w:tc>
          <w:tcPr>
            <w:tcW w:w="3330" w:type="dxa"/>
          </w:tcPr>
          <w:p w14:paraId="0DB9FC43" w14:textId="6FBB90A0" w:rsidR="003B6070" w:rsidRPr="00905001" w:rsidRDefault="003B607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905001">
              <w:rPr>
                <w:rFonts w:ascii="Times New Roman" w:hAnsi="Times New Roman" w:cs="Times New Roman"/>
              </w:rPr>
              <w:t>Total</w:t>
            </w:r>
          </w:p>
        </w:tc>
        <w:tc>
          <w:tcPr>
            <w:tcW w:w="1440" w:type="dxa"/>
            <w:shd w:val="clear" w:color="auto" w:fill="auto"/>
          </w:tcPr>
          <w:p w14:paraId="330F3E6D" w14:textId="77777777" w:rsidR="003B6070" w:rsidRPr="00905001" w:rsidRDefault="003B607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highlight w:val="yellow"/>
              </w:rPr>
            </w:pPr>
          </w:p>
        </w:tc>
        <w:tc>
          <w:tcPr>
            <w:tcW w:w="270" w:type="dxa"/>
            <w:shd w:val="clear" w:color="auto" w:fill="auto"/>
          </w:tcPr>
          <w:p w14:paraId="6ADABC41" w14:textId="77777777" w:rsidR="003B6070" w:rsidRPr="00905001" w:rsidRDefault="003B607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440" w:type="dxa"/>
            <w:shd w:val="clear" w:color="auto" w:fill="auto"/>
          </w:tcPr>
          <w:p w14:paraId="6474EF97" w14:textId="77777777" w:rsidR="003B6070" w:rsidRPr="00905001" w:rsidRDefault="003B607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751855EF" w14:textId="77777777" w:rsidR="003B6070" w:rsidRPr="00905001" w:rsidRDefault="003B607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440" w:type="dxa"/>
            <w:tcBorders>
              <w:top w:val="single" w:sz="4" w:space="0" w:color="auto"/>
            </w:tcBorders>
            <w:shd w:val="clear" w:color="auto" w:fill="auto"/>
          </w:tcPr>
          <w:p w14:paraId="41A5A91C" w14:textId="55048BC7" w:rsidR="003B6070" w:rsidRPr="00905001" w:rsidRDefault="003B607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80,129</w:t>
            </w:r>
          </w:p>
        </w:tc>
        <w:tc>
          <w:tcPr>
            <w:tcW w:w="270" w:type="dxa"/>
            <w:shd w:val="clear" w:color="auto" w:fill="auto"/>
          </w:tcPr>
          <w:p w14:paraId="0B55779C" w14:textId="77777777" w:rsidR="003B6070" w:rsidRPr="00905001" w:rsidRDefault="003B607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530" w:type="dxa"/>
            <w:tcBorders>
              <w:top w:val="single" w:sz="4" w:space="0" w:color="auto"/>
            </w:tcBorders>
            <w:shd w:val="clear" w:color="auto" w:fill="auto"/>
          </w:tcPr>
          <w:p w14:paraId="68DA4661" w14:textId="3AFB5FDF" w:rsidR="003B6070" w:rsidRPr="00905001" w:rsidRDefault="003B607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96,359</w:t>
            </w:r>
          </w:p>
        </w:tc>
      </w:tr>
      <w:tr w:rsidR="002864C9" w:rsidRPr="00905001" w14:paraId="61595F50" w14:textId="77777777" w:rsidTr="0062791C">
        <w:tc>
          <w:tcPr>
            <w:tcW w:w="3330" w:type="dxa"/>
          </w:tcPr>
          <w:p w14:paraId="1FC489B4" w14:textId="195B9717" w:rsidR="002864C9" w:rsidRPr="00905001" w:rsidRDefault="00A91E5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905001">
              <w:rPr>
                <w:rFonts w:ascii="Times New Roman" w:hAnsi="Times New Roman" w:cs="Times New Roman"/>
              </w:rPr>
              <w:t xml:space="preserve">Less : </w:t>
            </w:r>
            <w:r w:rsidR="00680325" w:rsidRPr="00905001">
              <w:rPr>
                <w:rFonts w:ascii="Times New Roman" w:hAnsi="Times New Roman" w:cs="Times New Roman"/>
              </w:rPr>
              <w:t xml:space="preserve">Deferred </w:t>
            </w:r>
            <w:r w:rsidR="00275269">
              <w:rPr>
                <w:rFonts w:ascii="Times New Roman" w:hAnsi="Times New Roman" w:cs="Times New Roman"/>
              </w:rPr>
              <w:t>l</w:t>
            </w:r>
            <w:r w:rsidRPr="00905001">
              <w:rPr>
                <w:rFonts w:ascii="Times New Roman" w:hAnsi="Times New Roman" w:cs="Times New Roman"/>
              </w:rPr>
              <w:t>oan arrangement fee</w:t>
            </w:r>
            <w:r w:rsidR="00275269">
              <w:rPr>
                <w:rFonts w:ascii="Times New Roman" w:hAnsi="Times New Roman" w:cs="Times New Roman"/>
              </w:rPr>
              <w:t>s</w:t>
            </w:r>
          </w:p>
        </w:tc>
        <w:tc>
          <w:tcPr>
            <w:tcW w:w="1440" w:type="dxa"/>
            <w:shd w:val="clear" w:color="auto" w:fill="auto"/>
          </w:tcPr>
          <w:p w14:paraId="51E388A5" w14:textId="77777777" w:rsidR="002864C9" w:rsidRPr="00905001" w:rsidRDefault="002864C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20FDFC02" w14:textId="77777777" w:rsidR="002864C9" w:rsidRPr="00905001" w:rsidRDefault="002864C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rPr>
                <w:rFonts w:ascii="Times New Roman" w:hAnsi="Times New Roman" w:cs="Times New Roman"/>
              </w:rPr>
            </w:pPr>
          </w:p>
        </w:tc>
        <w:tc>
          <w:tcPr>
            <w:tcW w:w="1440" w:type="dxa"/>
            <w:shd w:val="clear" w:color="auto" w:fill="auto"/>
          </w:tcPr>
          <w:p w14:paraId="4AB998F1" w14:textId="77777777" w:rsidR="002864C9" w:rsidRPr="00905001" w:rsidRDefault="002864C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4D2D2294" w14:textId="77777777" w:rsidR="002864C9" w:rsidRPr="00905001" w:rsidRDefault="002864C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440" w:type="dxa"/>
            <w:tcBorders>
              <w:bottom w:val="single" w:sz="4" w:space="0" w:color="auto"/>
            </w:tcBorders>
            <w:shd w:val="clear" w:color="auto" w:fill="auto"/>
          </w:tcPr>
          <w:p w14:paraId="5794571D" w14:textId="1DC6B49F" w:rsidR="002864C9" w:rsidRPr="00905001" w:rsidRDefault="002864C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905001">
              <w:rPr>
                <w:rFonts w:ascii="Times New Roman" w:hAnsi="Times New Roman" w:cs="Times New Roman"/>
              </w:rPr>
              <w:t>(1</w:t>
            </w:r>
            <w:r w:rsidR="003B6070" w:rsidRPr="00905001">
              <w:rPr>
                <w:rFonts w:ascii="Times New Roman" w:hAnsi="Times New Roman" w:cs="Times New Roman"/>
              </w:rPr>
              <w:t>,</w:t>
            </w:r>
            <w:r w:rsidRPr="00905001">
              <w:rPr>
                <w:rFonts w:ascii="Times New Roman" w:hAnsi="Times New Roman" w:cs="Times New Roman"/>
              </w:rPr>
              <w:t>07</w:t>
            </w:r>
            <w:r w:rsidR="00CD7289" w:rsidRPr="00905001">
              <w:rPr>
                <w:rFonts w:ascii="Times New Roman" w:hAnsi="Times New Roman" w:cs="Times New Roman"/>
              </w:rPr>
              <w:t>7</w:t>
            </w:r>
            <w:r w:rsidRPr="00905001">
              <w:rPr>
                <w:rFonts w:ascii="Times New Roman" w:hAnsi="Times New Roman" w:cs="Times New Roman"/>
              </w:rPr>
              <w:t>)</w:t>
            </w:r>
          </w:p>
        </w:tc>
        <w:tc>
          <w:tcPr>
            <w:tcW w:w="270" w:type="dxa"/>
            <w:shd w:val="clear" w:color="auto" w:fill="auto"/>
          </w:tcPr>
          <w:p w14:paraId="70DEDB15" w14:textId="77777777" w:rsidR="002864C9" w:rsidRPr="00905001" w:rsidRDefault="002864C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530" w:type="dxa"/>
            <w:tcBorders>
              <w:bottom w:val="single" w:sz="4" w:space="0" w:color="auto"/>
            </w:tcBorders>
            <w:shd w:val="clear" w:color="auto" w:fill="auto"/>
          </w:tcPr>
          <w:p w14:paraId="3087B5E2" w14:textId="78863092" w:rsidR="002864C9" w:rsidRPr="00905001" w:rsidRDefault="002864C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905001">
              <w:rPr>
                <w:rFonts w:ascii="Times New Roman" w:hAnsi="Times New Roman" w:cs="Times New Roman"/>
              </w:rPr>
              <w:t>(124)</w:t>
            </w:r>
          </w:p>
        </w:tc>
      </w:tr>
      <w:tr w:rsidR="002864C9" w:rsidRPr="00905001" w14:paraId="167A75FC" w14:textId="77777777" w:rsidTr="0062791C">
        <w:tc>
          <w:tcPr>
            <w:tcW w:w="3330" w:type="dxa"/>
          </w:tcPr>
          <w:p w14:paraId="3CAA7374" w14:textId="77777777" w:rsidR="002864C9" w:rsidRPr="00905001" w:rsidRDefault="002864C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440" w:type="dxa"/>
            <w:shd w:val="clear" w:color="auto" w:fill="auto"/>
          </w:tcPr>
          <w:p w14:paraId="721BF87D" w14:textId="77777777" w:rsidR="002864C9" w:rsidRPr="00905001" w:rsidRDefault="002864C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3618BAF6" w14:textId="77777777" w:rsidR="002864C9" w:rsidRPr="00905001" w:rsidRDefault="002864C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rPr>
                <w:rFonts w:ascii="Times New Roman" w:hAnsi="Times New Roman" w:cs="Times New Roman"/>
              </w:rPr>
            </w:pPr>
          </w:p>
        </w:tc>
        <w:tc>
          <w:tcPr>
            <w:tcW w:w="1440" w:type="dxa"/>
            <w:shd w:val="clear" w:color="auto" w:fill="auto"/>
          </w:tcPr>
          <w:p w14:paraId="6DC94A67" w14:textId="77777777" w:rsidR="002864C9" w:rsidRPr="00905001" w:rsidRDefault="002864C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5E3845DB" w14:textId="77777777" w:rsidR="002864C9" w:rsidRPr="00905001" w:rsidRDefault="002864C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440" w:type="dxa"/>
            <w:tcBorders>
              <w:top w:val="single" w:sz="4" w:space="0" w:color="auto"/>
            </w:tcBorders>
            <w:shd w:val="clear" w:color="auto" w:fill="auto"/>
          </w:tcPr>
          <w:p w14:paraId="2FDCC6E4" w14:textId="4501412D" w:rsidR="002864C9" w:rsidRPr="00905001" w:rsidRDefault="003B607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79,05</w:t>
            </w:r>
            <w:r w:rsidR="00CD7289" w:rsidRPr="00905001">
              <w:rPr>
                <w:rFonts w:ascii="Times New Roman" w:hAnsi="Times New Roman" w:cs="Times New Roman"/>
              </w:rPr>
              <w:t>2</w:t>
            </w:r>
          </w:p>
        </w:tc>
        <w:tc>
          <w:tcPr>
            <w:tcW w:w="270" w:type="dxa"/>
            <w:shd w:val="clear" w:color="auto" w:fill="auto"/>
          </w:tcPr>
          <w:p w14:paraId="43C6D49F" w14:textId="77777777" w:rsidR="002864C9" w:rsidRPr="00905001" w:rsidRDefault="002864C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530" w:type="dxa"/>
            <w:tcBorders>
              <w:top w:val="single" w:sz="4" w:space="0" w:color="auto"/>
            </w:tcBorders>
            <w:shd w:val="clear" w:color="auto" w:fill="auto"/>
          </w:tcPr>
          <w:p w14:paraId="3DD7AFA7" w14:textId="27BFA02A" w:rsidR="002864C9" w:rsidRPr="00905001" w:rsidRDefault="002864C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96,235</w:t>
            </w:r>
          </w:p>
        </w:tc>
      </w:tr>
      <w:tr w:rsidR="002864C9" w:rsidRPr="00905001" w14:paraId="7F5F1759" w14:textId="77777777" w:rsidTr="0062791C">
        <w:tc>
          <w:tcPr>
            <w:tcW w:w="3330" w:type="dxa"/>
          </w:tcPr>
          <w:p w14:paraId="730CEFA1" w14:textId="77777777" w:rsidR="002864C9" w:rsidRPr="00905001" w:rsidRDefault="002864C9" w:rsidP="0090500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Times New Roman" w:hAnsi="Times New Roman" w:cs="Times New Roman"/>
                <w:szCs w:val="18"/>
              </w:rPr>
            </w:pPr>
            <w:r w:rsidRPr="00905001">
              <w:rPr>
                <w:rFonts w:ascii="Times New Roman" w:hAnsi="Times New Roman" w:cs="Times New Roman"/>
                <w:szCs w:val="18"/>
              </w:rPr>
              <w:t>Less : Portion due within one year</w:t>
            </w:r>
          </w:p>
        </w:tc>
        <w:tc>
          <w:tcPr>
            <w:tcW w:w="1440" w:type="dxa"/>
            <w:shd w:val="clear" w:color="auto" w:fill="auto"/>
          </w:tcPr>
          <w:p w14:paraId="5251DE56" w14:textId="77777777" w:rsidR="002864C9" w:rsidRPr="00905001" w:rsidRDefault="002864C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shd w:val="clear" w:color="auto" w:fill="auto"/>
          </w:tcPr>
          <w:p w14:paraId="29CB63FB" w14:textId="77777777" w:rsidR="002864C9" w:rsidRPr="00905001" w:rsidRDefault="002864C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440" w:type="dxa"/>
            <w:shd w:val="clear" w:color="auto" w:fill="auto"/>
          </w:tcPr>
          <w:p w14:paraId="7AC76CBF" w14:textId="77777777" w:rsidR="002864C9" w:rsidRPr="00905001" w:rsidRDefault="002864C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shd w:val="clear" w:color="auto" w:fill="auto"/>
          </w:tcPr>
          <w:p w14:paraId="4FA3D00D" w14:textId="77777777" w:rsidR="002864C9" w:rsidRPr="00905001" w:rsidRDefault="002864C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440" w:type="dxa"/>
            <w:shd w:val="clear" w:color="auto" w:fill="auto"/>
          </w:tcPr>
          <w:p w14:paraId="5A715584" w14:textId="71CCDA5A" w:rsidR="002864C9" w:rsidRPr="00905001" w:rsidRDefault="002864C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905001">
              <w:rPr>
                <w:rFonts w:ascii="Times New Roman" w:hAnsi="Times New Roman" w:cs="Times New Roman"/>
              </w:rPr>
              <w:t>(</w:t>
            </w:r>
            <w:r w:rsidR="003B6070" w:rsidRPr="00905001">
              <w:rPr>
                <w:rFonts w:ascii="Times New Roman" w:hAnsi="Times New Roman" w:cs="Times New Roman"/>
              </w:rPr>
              <w:t>56</w:t>
            </w:r>
            <w:r w:rsidRPr="00905001">
              <w:rPr>
                <w:rFonts w:ascii="Times New Roman" w:hAnsi="Times New Roman" w:cs="Times New Roman"/>
              </w:rPr>
              <w:t>,</w:t>
            </w:r>
            <w:r w:rsidR="003B6070" w:rsidRPr="00905001">
              <w:rPr>
                <w:rFonts w:ascii="Times New Roman" w:hAnsi="Times New Roman" w:cs="Times New Roman"/>
              </w:rPr>
              <w:t>80</w:t>
            </w:r>
            <w:r w:rsidR="00CD7289" w:rsidRPr="00905001">
              <w:rPr>
                <w:rFonts w:ascii="Times New Roman" w:hAnsi="Times New Roman" w:cs="Times New Roman"/>
              </w:rPr>
              <w:t>5</w:t>
            </w:r>
            <w:r w:rsidRPr="00905001">
              <w:rPr>
                <w:rFonts w:ascii="Times New Roman" w:hAnsi="Times New Roman" w:cs="Times New Roman"/>
              </w:rPr>
              <w:t>)</w:t>
            </w:r>
          </w:p>
        </w:tc>
        <w:tc>
          <w:tcPr>
            <w:tcW w:w="270" w:type="dxa"/>
            <w:shd w:val="clear" w:color="auto" w:fill="auto"/>
          </w:tcPr>
          <w:p w14:paraId="48EA9E24" w14:textId="77777777" w:rsidR="002864C9" w:rsidRPr="00905001" w:rsidRDefault="002864C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530" w:type="dxa"/>
            <w:shd w:val="clear" w:color="auto" w:fill="auto"/>
          </w:tcPr>
          <w:p w14:paraId="6BC1A836" w14:textId="558253FD" w:rsidR="002864C9" w:rsidRPr="00905001" w:rsidRDefault="002864C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905001">
              <w:rPr>
                <w:rFonts w:ascii="Times New Roman" w:hAnsi="Times New Roman" w:cs="Times New Roman"/>
              </w:rPr>
              <w:t>(41,429)</w:t>
            </w:r>
          </w:p>
        </w:tc>
      </w:tr>
      <w:tr w:rsidR="002864C9" w:rsidRPr="00905001" w14:paraId="7E20D55E" w14:textId="77777777" w:rsidTr="0062791C">
        <w:tc>
          <w:tcPr>
            <w:tcW w:w="3330" w:type="dxa"/>
          </w:tcPr>
          <w:p w14:paraId="7E0FBBB9" w14:textId="77777777" w:rsidR="002864C9" w:rsidRPr="00905001" w:rsidRDefault="002864C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905001">
              <w:rPr>
                <w:rFonts w:ascii="Times New Roman" w:hAnsi="Times New Roman" w:cs="Times New Roman"/>
              </w:rPr>
              <w:t>Net</w:t>
            </w:r>
          </w:p>
        </w:tc>
        <w:tc>
          <w:tcPr>
            <w:tcW w:w="1440" w:type="dxa"/>
            <w:shd w:val="clear" w:color="auto" w:fill="auto"/>
          </w:tcPr>
          <w:p w14:paraId="3CA194EE" w14:textId="77777777" w:rsidR="002864C9" w:rsidRPr="00905001" w:rsidRDefault="002864C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shd w:val="clear" w:color="auto" w:fill="auto"/>
          </w:tcPr>
          <w:p w14:paraId="1DDB3785" w14:textId="77777777" w:rsidR="002864C9" w:rsidRPr="00905001" w:rsidRDefault="002864C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40" w:type="dxa"/>
            <w:shd w:val="clear" w:color="auto" w:fill="auto"/>
          </w:tcPr>
          <w:p w14:paraId="7DEDA09C" w14:textId="77777777" w:rsidR="002864C9" w:rsidRPr="00905001" w:rsidRDefault="002864C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shd w:val="clear" w:color="auto" w:fill="auto"/>
          </w:tcPr>
          <w:p w14:paraId="203782D3" w14:textId="77777777" w:rsidR="002864C9" w:rsidRPr="00905001" w:rsidRDefault="002864C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40" w:type="dxa"/>
            <w:tcBorders>
              <w:top w:val="single" w:sz="4" w:space="0" w:color="auto"/>
              <w:bottom w:val="double" w:sz="4" w:space="0" w:color="auto"/>
            </w:tcBorders>
            <w:shd w:val="clear" w:color="auto" w:fill="auto"/>
          </w:tcPr>
          <w:p w14:paraId="0CA29FC3" w14:textId="31FC320C" w:rsidR="002864C9" w:rsidRPr="00905001" w:rsidRDefault="003B607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sidRPr="00905001">
              <w:rPr>
                <w:rFonts w:ascii="Times New Roman" w:hAnsi="Times New Roman" w:cs="Times New Roman"/>
              </w:rPr>
              <w:t>22</w:t>
            </w:r>
            <w:r w:rsidR="002864C9" w:rsidRPr="00905001">
              <w:rPr>
                <w:rFonts w:ascii="Times New Roman" w:hAnsi="Times New Roman" w:cs="Times New Roman"/>
              </w:rPr>
              <w:t>,</w:t>
            </w:r>
            <w:r w:rsidRPr="00905001">
              <w:rPr>
                <w:rFonts w:ascii="Times New Roman" w:hAnsi="Times New Roman" w:cs="Times New Roman"/>
              </w:rPr>
              <w:t>247</w:t>
            </w:r>
          </w:p>
        </w:tc>
        <w:tc>
          <w:tcPr>
            <w:tcW w:w="270" w:type="dxa"/>
            <w:shd w:val="clear" w:color="auto" w:fill="auto"/>
          </w:tcPr>
          <w:p w14:paraId="55D7BDC7" w14:textId="77777777" w:rsidR="002864C9" w:rsidRPr="00905001" w:rsidRDefault="002864C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530" w:type="dxa"/>
            <w:tcBorders>
              <w:top w:val="single" w:sz="4" w:space="0" w:color="auto"/>
              <w:bottom w:val="double" w:sz="4" w:space="0" w:color="auto"/>
            </w:tcBorders>
            <w:shd w:val="clear" w:color="auto" w:fill="auto"/>
          </w:tcPr>
          <w:p w14:paraId="50984F23" w14:textId="4DEFD05E" w:rsidR="002864C9" w:rsidRPr="00905001" w:rsidRDefault="002864C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54,806</w:t>
            </w:r>
          </w:p>
        </w:tc>
      </w:tr>
    </w:tbl>
    <w:p w14:paraId="2FCB37AA" w14:textId="77777777" w:rsidR="0034779C" w:rsidRPr="00905001" w:rsidRDefault="0034779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p w14:paraId="64FE4487" w14:textId="10DDAB67" w:rsidR="003B6070" w:rsidRPr="00510806" w:rsidRDefault="0034779C" w:rsidP="00510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cs/>
        </w:rPr>
      </w:pPr>
      <w:r w:rsidRPr="00275269">
        <w:rPr>
          <w:rFonts w:ascii="Times New Roman" w:hAnsi="Times New Roman" w:cs="Times New Roman"/>
        </w:rPr>
        <w:t xml:space="preserve">On June </w:t>
      </w:r>
      <w:r w:rsidR="00680325" w:rsidRPr="00275269">
        <w:rPr>
          <w:rFonts w:ascii="Times New Roman" w:hAnsi="Times New Roman" w:cs="Times New Roman"/>
        </w:rPr>
        <w:t>13</w:t>
      </w:r>
      <w:r w:rsidRPr="00275269">
        <w:rPr>
          <w:rFonts w:ascii="Times New Roman" w:hAnsi="Times New Roman" w:cs="Times New Roman"/>
        </w:rPr>
        <w:t xml:space="preserve">, 2023, </w:t>
      </w:r>
      <w:r w:rsidR="00680325" w:rsidRPr="00275269">
        <w:rPr>
          <w:rFonts w:ascii="Times New Roman" w:hAnsi="Times New Roman" w:cs="Times New Roman"/>
        </w:rPr>
        <w:t xml:space="preserve">the Company </w:t>
      </w:r>
      <w:r w:rsidR="00275269">
        <w:rPr>
          <w:rFonts w:ascii="Times New Roman" w:hAnsi="Times New Roman" w:cs="Times New Roman"/>
        </w:rPr>
        <w:t xml:space="preserve">had </w:t>
      </w:r>
      <w:r w:rsidR="00680325" w:rsidRPr="00275269">
        <w:rPr>
          <w:rFonts w:ascii="Times New Roman" w:hAnsi="Times New Roman" w:cs="Times New Roman"/>
        </w:rPr>
        <w:t xml:space="preserve">drawdown </w:t>
      </w:r>
      <w:r w:rsidRPr="00275269">
        <w:rPr>
          <w:rFonts w:ascii="Times New Roman" w:hAnsi="Times New Roman" w:cs="Times New Roman"/>
        </w:rPr>
        <w:t xml:space="preserve">the second </w:t>
      </w:r>
      <w:r w:rsidR="00275269">
        <w:rPr>
          <w:rFonts w:ascii="Times New Roman" w:hAnsi="Times New Roman" w:cs="Times New Roman"/>
        </w:rPr>
        <w:t>b</w:t>
      </w:r>
      <w:r w:rsidR="00680325" w:rsidRPr="00275269">
        <w:rPr>
          <w:rFonts w:ascii="Times New Roman" w:hAnsi="Times New Roman" w:cs="Times New Roman"/>
        </w:rPr>
        <w:t>orrowing</w:t>
      </w:r>
      <w:r w:rsidRPr="00275269">
        <w:rPr>
          <w:rFonts w:ascii="Times New Roman" w:hAnsi="Times New Roman" w:cs="Times New Roman"/>
        </w:rPr>
        <w:t xml:space="preserve"> </w:t>
      </w:r>
      <w:r w:rsidR="00275269">
        <w:rPr>
          <w:rFonts w:ascii="Times New Roman" w:hAnsi="Times New Roman" w:cs="Times New Roman"/>
        </w:rPr>
        <w:t xml:space="preserve">under term loan facilities </w:t>
      </w:r>
      <w:r w:rsidR="006A435E">
        <w:rPr>
          <w:rFonts w:ascii="Times New Roman" w:hAnsi="Times New Roman" w:cs="Times New Roman"/>
        </w:rPr>
        <w:t>to</w:t>
      </w:r>
      <w:r w:rsidRPr="00275269">
        <w:rPr>
          <w:rFonts w:ascii="Times New Roman" w:hAnsi="Times New Roman" w:cs="Times New Roman"/>
        </w:rPr>
        <w:t xml:space="preserve"> </w:t>
      </w:r>
      <w:r w:rsidR="00680325" w:rsidRPr="00275269">
        <w:rPr>
          <w:rFonts w:ascii="Times New Roman" w:hAnsi="Times New Roman" w:cs="Times New Roman"/>
        </w:rPr>
        <w:t xml:space="preserve">purchase of </w:t>
      </w:r>
      <w:r w:rsidRPr="00275269">
        <w:rPr>
          <w:rFonts w:ascii="Times New Roman" w:hAnsi="Times New Roman" w:cs="Times New Roman"/>
        </w:rPr>
        <w:t>machiner</w:t>
      </w:r>
      <w:r w:rsidR="00680325" w:rsidRPr="00275269">
        <w:rPr>
          <w:rFonts w:ascii="Times New Roman" w:hAnsi="Times New Roman" w:cs="Times New Roman"/>
        </w:rPr>
        <w:t>y</w:t>
      </w:r>
      <w:r w:rsidR="00FA56BA">
        <w:rPr>
          <w:rFonts w:ascii="Times New Roman" w:hAnsi="Times New Roman" w:cs="Times New Roman"/>
        </w:rPr>
        <w:t xml:space="preserve"> for new plant</w:t>
      </w:r>
      <w:r w:rsidRPr="00275269">
        <w:rPr>
          <w:rFonts w:ascii="Times New Roman" w:hAnsi="Times New Roman" w:cs="Times New Roman"/>
        </w:rPr>
        <w:t>.</w:t>
      </w:r>
      <w:r w:rsidRPr="00905001">
        <w:rPr>
          <w:rFonts w:ascii="Times New Roman" w:hAnsi="Times New Roman" w:cs="Times New Roman"/>
        </w:rPr>
        <w:t xml:space="preserve"> </w:t>
      </w:r>
      <w:r w:rsidR="003B6070" w:rsidRPr="00905001">
        <w:rPr>
          <w:rFonts w:ascii="Times New Roman" w:hAnsi="Times New Roman" w:cs="Times New Roman"/>
        </w:rPr>
        <w:br w:type="page"/>
      </w:r>
    </w:p>
    <w:p w14:paraId="75D4DE3D" w14:textId="3277023E" w:rsidR="00E40DC8"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Times New Roman" w:hAnsi="Times New Roman" w:cs="Times New Roman"/>
        </w:rPr>
      </w:pPr>
      <w:r>
        <w:rPr>
          <w:rFonts w:ascii="Times New Roman" w:hAnsi="Times New Roman" w:cs="Times New Roman"/>
        </w:rPr>
        <w:lastRenderedPageBreak/>
        <w:t>As at June 30, 2023 and December 31, 2022, t</w:t>
      </w:r>
      <w:r w:rsidR="00E40DC8" w:rsidRPr="00905001">
        <w:rPr>
          <w:rFonts w:ascii="Times New Roman" w:hAnsi="Times New Roman" w:cs="Times New Roman"/>
        </w:rPr>
        <w:t xml:space="preserve">he Company’s credit facilities are as follows: </w:t>
      </w:r>
    </w:p>
    <w:p w14:paraId="2E24321A" w14:textId="77777777" w:rsidR="008A7B96" w:rsidRPr="00905001" w:rsidRDefault="008A7B9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Times New Roman" w:hAnsi="Times New Roman" w:cs="Times New Roman"/>
        </w:rPr>
      </w:pPr>
    </w:p>
    <w:tbl>
      <w:tblPr>
        <w:tblW w:w="9720" w:type="dxa"/>
        <w:tblInd w:w="-90" w:type="dxa"/>
        <w:tblLayout w:type="fixed"/>
        <w:tblCellMar>
          <w:left w:w="58" w:type="dxa"/>
          <w:right w:w="58" w:type="dxa"/>
        </w:tblCellMar>
        <w:tblLook w:val="04A0" w:firstRow="1" w:lastRow="0" w:firstColumn="1" w:lastColumn="0" w:noHBand="0" w:noVBand="1"/>
      </w:tblPr>
      <w:tblGrid>
        <w:gridCol w:w="965"/>
        <w:gridCol w:w="136"/>
        <w:gridCol w:w="3759"/>
        <w:gridCol w:w="180"/>
        <w:gridCol w:w="1530"/>
        <w:gridCol w:w="180"/>
        <w:gridCol w:w="2970"/>
      </w:tblGrid>
      <w:tr w:rsidR="0062791C" w:rsidRPr="00905001" w14:paraId="51433CF5" w14:textId="77777777" w:rsidTr="0062791C">
        <w:trPr>
          <w:trHeight w:val="20"/>
        </w:trPr>
        <w:tc>
          <w:tcPr>
            <w:tcW w:w="965" w:type="dxa"/>
            <w:tcBorders>
              <w:bottom w:val="single" w:sz="4" w:space="0" w:color="auto"/>
            </w:tcBorders>
            <w:shd w:val="clear" w:color="auto" w:fill="auto"/>
          </w:tcPr>
          <w:p w14:paraId="3FA325DF" w14:textId="7DB71F5F"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905001">
              <w:rPr>
                <w:rFonts w:ascii="Times New Roman" w:hAnsi="Times New Roman" w:cs="Times New Roman"/>
              </w:rPr>
              <w:t>Credit facility</w:t>
            </w:r>
          </w:p>
        </w:tc>
        <w:tc>
          <w:tcPr>
            <w:tcW w:w="136" w:type="dxa"/>
          </w:tcPr>
          <w:p w14:paraId="70F0A570"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3759" w:type="dxa"/>
            <w:tcBorders>
              <w:bottom w:val="single" w:sz="4" w:space="0" w:color="auto"/>
            </w:tcBorders>
            <w:shd w:val="clear" w:color="auto" w:fill="auto"/>
          </w:tcPr>
          <w:p w14:paraId="367B1823"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p w14:paraId="5B07BA30" w14:textId="6EA47721"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905001">
              <w:rPr>
                <w:rFonts w:ascii="Times New Roman" w:hAnsi="Times New Roman" w:cs="Times New Roman"/>
              </w:rPr>
              <w:t>Purpose</w:t>
            </w:r>
          </w:p>
        </w:tc>
        <w:tc>
          <w:tcPr>
            <w:tcW w:w="180" w:type="dxa"/>
            <w:shd w:val="clear" w:color="auto" w:fill="auto"/>
          </w:tcPr>
          <w:p w14:paraId="527EB10F"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530" w:type="dxa"/>
            <w:tcBorders>
              <w:bottom w:val="single" w:sz="4" w:space="0" w:color="auto"/>
            </w:tcBorders>
          </w:tcPr>
          <w:p w14:paraId="61415816" w14:textId="77777777" w:rsidR="0062791C"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52"/>
              <w:jc w:val="center"/>
              <w:rPr>
                <w:rFonts w:ascii="Times New Roman" w:hAnsi="Times New Roman" w:cs="Times New Roman"/>
              </w:rPr>
            </w:pPr>
          </w:p>
          <w:p w14:paraId="615B5C52" w14:textId="70289DF9"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52"/>
              <w:jc w:val="center"/>
              <w:rPr>
                <w:rFonts w:ascii="Times New Roman" w:hAnsi="Times New Roman" w:cs="Times New Roman"/>
              </w:rPr>
            </w:pPr>
            <w:r w:rsidRPr="00905001">
              <w:rPr>
                <w:rFonts w:ascii="Times New Roman" w:hAnsi="Times New Roman" w:cs="Times New Roman"/>
              </w:rPr>
              <w:t>In Thousand Baht</w:t>
            </w:r>
          </w:p>
        </w:tc>
        <w:tc>
          <w:tcPr>
            <w:tcW w:w="180" w:type="dxa"/>
          </w:tcPr>
          <w:p w14:paraId="08F1A7C2"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970" w:type="dxa"/>
            <w:tcBorders>
              <w:bottom w:val="single" w:sz="4" w:space="0" w:color="auto"/>
            </w:tcBorders>
            <w:shd w:val="clear" w:color="auto" w:fill="auto"/>
          </w:tcPr>
          <w:p w14:paraId="52A06736"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p w14:paraId="4ECAB309" w14:textId="7DEEF0FF"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905001">
              <w:rPr>
                <w:rFonts w:ascii="Times New Roman" w:hAnsi="Times New Roman" w:cs="Times New Roman"/>
              </w:rPr>
              <w:t>Interest rate</w:t>
            </w:r>
          </w:p>
        </w:tc>
      </w:tr>
      <w:tr w:rsidR="0062791C" w:rsidRPr="00905001" w14:paraId="59C8B1AB" w14:textId="77777777" w:rsidTr="0062791C">
        <w:trPr>
          <w:trHeight w:val="20"/>
        </w:trPr>
        <w:tc>
          <w:tcPr>
            <w:tcW w:w="965" w:type="dxa"/>
            <w:tcBorders>
              <w:top w:val="single" w:sz="4" w:space="0" w:color="auto"/>
            </w:tcBorders>
            <w:shd w:val="clear" w:color="auto" w:fill="auto"/>
          </w:tcPr>
          <w:p w14:paraId="1B8650EF" w14:textId="77777777" w:rsidR="0062791C" w:rsidRPr="00905001" w:rsidRDefault="0062791C" w:rsidP="00905001">
            <w:pPr>
              <w:pStyle w:val="a"/>
              <w:tabs>
                <w:tab w:val="clear" w:pos="1080"/>
              </w:tabs>
              <w:spacing w:line="240" w:lineRule="atLeast"/>
              <w:ind w:right="-43"/>
              <w:jc w:val="center"/>
              <w:rPr>
                <w:rFonts w:cs="Times New Roman"/>
                <w:sz w:val="18"/>
                <w:szCs w:val="18"/>
                <w:lang w:val="en-US"/>
              </w:rPr>
            </w:pPr>
          </w:p>
        </w:tc>
        <w:tc>
          <w:tcPr>
            <w:tcW w:w="136" w:type="dxa"/>
          </w:tcPr>
          <w:p w14:paraId="0ADB90B5" w14:textId="77777777" w:rsidR="0062791C" w:rsidRPr="00905001" w:rsidRDefault="0062791C" w:rsidP="00905001">
            <w:pPr>
              <w:pStyle w:val="a"/>
              <w:tabs>
                <w:tab w:val="clear" w:pos="1080"/>
              </w:tabs>
              <w:spacing w:line="240" w:lineRule="atLeast"/>
              <w:ind w:right="-43"/>
              <w:jc w:val="center"/>
              <w:rPr>
                <w:rFonts w:cs="Times New Roman"/>
                <w:sz w:val="18"/>
                <w:szCs w:val="18"/>
                <w:lang w:val="en-US"/>
              </w:rPr>
            </w:pPr>
          </w:p>
        </w:tc>
        <w:tc>
          <w:tcPr>
            <w:tcW w:w="3759" w:type="dxa"/>
            <w:tcBorders>
              <w:top w:val="single" w:sz="4" w:space="0" w:color="auto"/>
            </w:tcBorders>
            <w:shd w:val="clear" w:color="auto" w:fill="auto"/>
          </w:tcPr>
          <w:p w14:paraId="244B25DB" w14:textId="77777777" w:rsidR="0062791C" w:rsidRPr="00905001" w:rsidRDefault="0062791C" w:rsidP="00905001">
            <w:pPr>
              <w:pStyle w:val="a"/>
              <w:tabs>
                <w:tab w:val="clear" w:pos="1080"/>
              </w:tabs>
              <w:spacing w:line="240" w:lineRule="atLeast"/>
              <w:ind w:right="-43"/>
              <w:jc w:val="center"/>
              <w:rPr>
                <w:rFonts w:cs="Times New Roman"/>
                <w:sz w:val="18"/>
                <w:szCs w:val="18"/>
                <w:lang w:val="en-US"/>
              </w:rPr>
            </w:pPr>
          </w:p>
        </w:tc>
        <w:tc>
          <w:tcPr>
            <w:tcW w:w="180" w:type="dxa"/>
            <w:shd w:val="clear" w:color="auto" w:fill="auto"/>
          </w:tcPr>
          <w:p w14:paraId="71F7FB94" w14:textId="77777777" w:rsidR="0062791C" w:rsidRPr="00905001" w:rsidRDefault="0062791C" w:rsidP="00905001">
            <w:pPr>
              <w:pStyle w:val="a"/>
              <w:tabs>
                <w:tab w:val="clear" w:pos="1080"/>
              </w:tabs>
              <w:spacing w:line="240" w:lineRule="atLeast"/>
              <w:ind w:right="-43"/>
              <w:jc w:val="center"/>
              <w:rPr>
                <w:rFonts w:cs="Times New Roman"/>
                <w:sz w:val="18"/>
                <w:szCs w:val="18"/>
                <w:lang w:val="en-US"/>
              </w:rPr>
            </w:pPr>
          </w:p>
        </w:tc>
        <w:tc>
          <w:tcPr>
            <w:tcW w:w="1530" w:type="dxa"/>
            <w:tcBorders>
              <w:top w:val="single" w:sz="4" w:space="0" w:color="auto"/>
            </w:tcBorders>
          </w:tcPr>
          <w:p w14:paraId="517B3F5F" w14:textId="77777777" w:rsidR="0062791C" w:rsidRPr="00905001" w:rsidRDefault="0062791C" w:rsidP="00905001">
            <w:pPr>
              <w:pStyle w:val="a"/>
              <w:tabs>
                <w:tab w:val="clear" w:pos="1080"/>
              </w:tabs>
              <w:spacing w:line="240" w:lineRule="atLeast"/>
              <w:ind w:right="-43"/>
              <w:jc w:val="center"/>
              <w:rPr>
                <w:rFonts w:cs="Times New Roman"/>
                <w:sz w:val="18"/>
                <w:szCs w:val="18"/>
                <w:lang w:val="en-US"/>
              </w:rPr>
            </w:pPr>
          </w:p>
        </w:tc>
        <w:tc>
          <w:tcPr>
            <w:tcW w:w="180" w:type="dxa"/>
          </w:tcPr>
          <w:p w14:paraId="003AFADB" w14:textId="77777777" w:rsidR="0062791C" w:rsidRPr="00905001" w:rsidRDefault="0062791C" w:rsidP="00905001">
            <w:pPr>
              <w:pStyle w:val="a"/>
              <w:tabs>
                <w:tab w:val="clear" w:pos="1080"/>
              </w:tabs>
              <w:spacing w:line="240" w:lineRule="atLeast"/>
              <w:ind w:right="-43"/>
              <w:jc w:val="center"/>
              <w:rPr>
                <w:rFonts w:cs="Times New Roman"/>
                <w:sz w:val="18"/>
                <w:szCs w:val="18"/>
                <w:lang w:val="en-US"/>
              </w:rPr>
            </w:pPr>
          </w:p>
        </w:tc>
        <w:tc>
          <w:tcPr>
            <w:tcW w:w="2970" w:type="dxa"/>
            <w:tcBorders>
              <w:top w:val="single" w:sz="4" w:space="0" w:color="auto"/>
            </w:tcBorders>
            <w:shd w:val="clear" w:color="auto" w:fill="auto"/>
          </w:tcPr>
          <w:p w14:paraId="6946BCDF" w14:textId="77777777" w:rsidR="0062791C" w:rsidRPr="00905001" w:rsidRDefault="0062791C" w:rsidP="00905001">
            <w:pPr>
              <w:pStyle w:val="a"/>
              <w:tabs>
                <w:tab w:val="clear" w:pos="1080"/>
              </w:tabs>
              <w:spacing w:line="240" w:lineRule="atLeast"/>
              <w:ind w:right="-43"/>
              <w:jc w:val="center"/>
              <w:rPr>
                <w:rFonts w:cs="Times New Roman"/>
                <w:sz w:val="18"/>
                <w:szCs w:val="18"/>
                <w:lang w:val="en-US"/>
              </w:rPr>
            </w:pPr>
          </w:p>
        </w:tc>
      </w:tr>
      <w:tr w:rsidR="0062791C" w:rsidRPr="00905001" w14:paraId="1E7F8202" w14:textId="77777777" w:rsidTr="0062791C">
        <w:trPr>
          <w:trHeight w:val="20"/>
        </w:trPr>
        <w:tc>
          <w:tcPr>
            <w:tcW w:w="965" w:type="dxa"/>
            <w:shd w:val="clear" w:color="auto" w:fill="auto"/>
          </w:tcPr>
          <w:p w14:paraId="0354D43A" w14:textId="40E57B95" w:rsidR="0062791C" w:rsidRPr="00905001" w:rsidRDefault="0062791C" w:rsidP="00905001">
            <w:pPr>
              <w:pStyle w:val="a"/>
              <w:tabs>
                <w:tab w:val="clear" w:pos="1080"/>
              </w:tabs>
              <w:spacing w:line="240" w:lineRule="atLeast"/>
              <w:ind w:right="-43"/>
              <w:jc w:val="center"/>
              <w:rPr>
                <w:rFonts w:cs="Times New Roman"/>
                <w:sz w:val="18"/>
                <w:szCs w:val="18"/>
                <w:lang w:val="en-US"/>
              </w:rPr>
            </w:pPr>
            <w:r w:rsidRPr="00905001">
              <w:rPr>
                <w:rFonts w:cs="Times New Roman"/>
                <w:sz w:val="18"/>
                <w:szCs w:val="18"/>
                <w:lang w:val="en-US"/>
              </w:rPr>
              <w:t>A</w:t>
            </w:r>
          </w:p>
        </w:tc>
        <w:tc>
          <w:tcPr>
            <w:tcW w:w="136" w:type="dxa"/>
          </w:tcPr>
          <w:p w14:paraId="685E6625" w14:textId="77777777" w:rsidR="0062791C" w:rsidRPr="00905001" w:rsidRDefault="0062791C" w:rsidP="0090500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088198AD" w14:textId="77777777" w:rsidR="0062791C" w:rsidRPr="00905001" w:rsidRDefault="0062791C" w:rsidP="00905001">
            <w:pPr>
              <w:pStyle w:val="a"/>
              <w:tabs>
                <w:tab w:val="clear" w:pos="1080"/>
              </w:tabs>
              <w:spacing w:line="240" w:lineRule="atLeast"/>
              <w:ind w:right="32"/>
              <w:rPr>
                <w:rFonts w:cs="Times New Roman"/>
                <w:sz w:val="18"/>
                <w:szCs w:val="18"/>
                <w:lang w:val="en-US"/>
              </w:rPr>
            </w:pPr>
            <w:r w:rsidRPr="00905001">
              <w:rPr>
                <w:rFonts w:cs="Times New Roman"/>
                <w:sz w:val="18"/>
                <w:szCs w:val="18"/>
                <w:lang w:val="en-US"/>
              </w:rPr>
              <w:t xml:space="preserve">Term loan facilities for purchase of machinery </w:t>
            </w:r>
          </w:p>
        </w:tc>
        <w:tc>
          <w:tcPr>
            <w:tcW w:w="180" w:type="dxa"/>
            <w:shd w:val="clear" w:color="auto" w:fill="auto"/>
          </w:tcPr>
          <w:p w14:paraId="6ECAD94C" w14:textId="77777777" w:rsidR="0062791C" w:rsidRPr="00905001" w:rsidRDefault="0062791C" w:rsidP="00905001">
            <w:pPr>
              <w:pStyle w:val="a"/>
              <w:tabs>
                <w:tab w:val="clear" w:pos="1080"/>
              </w:tabs>
              <w:spacing w:line="240" w:lineRule="atLeast"/>
              <w:ind w:right="-43"/>
              <w:rPr>
                <w:rFonts w:cs="Times New Roman"/>
                <w:sz w:val="18"/>
                <w:szCs w:val="18"/>
                <w:lang w:val="en-US"/>
              </w:rPr>
            </w:pPr>
          </w:p>
        </w:tc>
        <w:tc>
          <w:tcPr>
            <w:tcW w:w="1530" w:type="dxa"/>
            <w:shd w:val="clear" w:color="auto" w:fill="auto"/>
          </w:tcPr>
          <w:p w14:paraId="76FF1824" w14:textId="7A5B9A19"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235,176</w:t>
            </w:r>
          </w:p>
        </w:tc>
        <w:tc>
          <w:tcPr>
            <w:tcW w:w="180" w:type="dxa"/>
          </w:tcPr>
          <w:p w14:paraId="334E0DB2"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20314DB9" w14:textId="6F26B540" w:rsidR="0062791C" w:rsidRPr="00905001" w:rsidRDefault="0062791C" w:rsidP="00905001">
            <w:pPr>
              <w:pStyle w:val="a"/>
              <w:tabs>
                <w:tab w:val="clear" w:pos="1080"/>
              </w:tabs>
              <w:spacing w:line="240" w:lineRule="atLeast"/>
              <w:ind w:right="-108"/>
              <w:rPr>
                <w:rFonts w:cs="Times New Roman"/>
                <w:sz w:val="18"/>
                <w:szCs w:val="18"/>
                <w:lang w:val="en-US"/>
              </w:rPr>
            </w:pPr>
            <w:r w:rsidRPr="00905001">
              <w:rPr>
                <w:rFonts w:cs="Times New Roman"/>
                <w:sz w:val="18"/>
                <w:szCs w:val="18"/>
                <w:lang w:val="en-US"/>
              </w:rPr>
              <w:t>MLR</w:t>
            </w:r>
          </w:p>
        </w:tc>
      </w:tr>
      <w:tr w:rsidR="0062791C" w:rsidRPr="00905001" w14:paraId="3FBEB9A6" w14:textId="77777777" w:rsidTr="0062791C">
        <w:trPr>
          <w:trHeight w:val="20"/>
        </w:trPr>
        <w:tc>
          <w:tcPr>
            <w:tcW w:w="965" w:type="dxa"/>
            <w:shd w:val="clear" w:color="auto" w:fill="auto"/>
          </w:tcPr>
          <w:p w14:paraId="596BAD42" w14:textId="77777777" w:rsidR="0062791C" w:rsidRPr="00905001" w:rsidRDefault="0062791C" w:rsidP="00905001">
            <w:pPr>
              <w:pStyle w:val="a"/>
              <w:tabs>
                <w:tab w:val="clear" w:pos="1080"/>
              </w:tabs>
              <w:spacing w:line="240" w:lineRule="atLeast"/>
              <w:ind w:right="-43"/>
              <w:jc w:val="center"/>
              <w:rPr>
                <w:rFonts w:cs="Times New Roman"/>
                <w:sz w:val="18"/>
                <w:szCs w:val="18"/>
                <w:lang w:val="en-US"/>
              </w:rPr>
            </w:pPr>
          </w:p>
        </w:tc>
        <w:tc>
          <w:tcPr>
            <w:tcW w:w="136" w:type="dxa"/>
          </w:tcPr>
          <w:p w14:paraId="12E29E50" w14:textId="77777777" w:rsidR="0062791C" w:rsidRPr="00905001" w:rsidRDefault="0062791C" w:rsidP="0090500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1AE014AB" w14:textId="77777777" w:rsidR="0062791C" w:rsidRPr="00905001" w:rsidRDefault="0062791C" w:rsidP="00905001">
            <w:pPr>
              <w:pStyle w:val="a"/>
              <w:tabs>
                <w:tab w:val="clear" w:pos="1080"/>
              </w:tabs>
              <w:spacing w:line="240" w:lineRule="atLeast"/>
              <w:ind w:right="32"/>
              <w:rPr>
                <w:rFonts w:cs="Times New Roman"/>
                <w:sz w:val="18"/>
                <w:szCs w:val="18"/>
                <w:lang w:val="en-US"/>
              </w:rPr>
            </w:pPr>
          </w:p>
        </w:tc>
        <w:tc>
          <w:tcPr>
            <w:tcW w:w="180" w:type="dxa"/>
            <w:shd w:val="clear" w:color="auto" w:fill="auto"/>
          </w:tcPr>
          <w:p w14:paraId="2185A10A" w14:textId="77777777" w:rsidR="0062791C" w:rsidRPr="00905001" w:rsidRDefault="0062791C" w:rsidP="00905001">
            <w:pPr>
              <w:pStyle w:val="a"/>
              <w:tabs>
                <w:tab w:val="clear" w:pos="1080"/>
              </w:tabs>
              <w:spacing w:line="240" w:lineRule="atLeast"/>
              <w:ind w:right="-43"/>
              <w:rPr>
                <w:rFonts w:cs="Times New Roman"/>
                <w:sz w:val="18"/>
                <w:szCs w:val="18"/>
                <w:lang w:val="en-US"/>
              </w:rPr>
            </w:pPr>
          </w:p>
        </w:tc>
        <w:tc>
          <w:tcPr>
            <w:tcW w:w="1530" w:type="dxa"/>
            <w:shd w:val="clear" w:color="auto" w:fill="auto"/>
          </w:tcPr>
          <w:p w14:paraId="1E7FC9F6"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2773A73A"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06B097DD" w14:textId="77777777" w:rsidR="0062791C" w:rsidRPr="00905001" w:rsidRDefault="0062791C" w:rsidP="00905001">
            <w:pPr>
              <w:pStyle w:val="a"/>
              <w:tabs>
                <w:tab w:val="clear" w:pos="1080"/>
              </w:tabs>
              <w:spacing w:line="240" w:lineRule="atLeast"/>
              <w:ind w:right="-108"/>
              <w:rPr>
                <w:rFonts w:cs="Times New Roman"/>
                <w:sz w:val="18"/>
                <w:szCs w:val="18"/>
                <w:lang w:val="en-US"/>
              </w:rPr>
            </w:pPr>
          </w:p>
        </w:tc>
      </w:tr>
      <w:tr w:rsidR="0062791C" w:rsidRPr="00905001" w14:paraId="061EDFAC" w14:textId="77777777" w:rsidTr="0062791C">
        <w:trPr>
          <w:trHeight w:val="20"/>
        </w:trPr>
        <w:tc>
          <w:tcPr>
            <w:tcW w:w="965" w:type="dxa"/>
            <w:shd w:val="clear" w:color="auto" w:fill="auto"/>
          </w:tcPr>
          <w:p w14:paraId="5DCFDAE6" w14:textId="7321866E" w:rsidR="0062791C" w:rsidRPr="00905001" w:rsidRDefault="0062791C" w:rsidP="00905001">
            <w:pPr>
              <w:pStyle w:val="a"/>
              <w:tabs>
                <w:tab w:val="clear" w:pos="1080"/>
              </w:tabs>
              <w:spacing w:line="240" w:lineRule="atLeast"/>
              <w:ind w:right="-43"/>
              <w:jc w:val="center"/>
              <w:rPr>
                <w:rFonts w:cs="Times New Roman"/>
                <w:sz w:val="18"/>
                <w:szCs w:val="18"/>
                <w:lang w:val="en-US"/>
              </w:rPr>
            </w:pPr>
            <w:r w:rsidRPr="00905001">
              <w:rPr>
                <w:rFonts w:cs="Times New Roman"/>
                <w:sz w:val="18"/>
                <w:szCs w:val="18"/>
                <w:lang w:val="en-US"/>
              </w:rPr>
              <w:t>B</w:t>
            </w:r>
          </w:p>
        </w:tc>
        <w:tc>
          <w:tcPr>
            <w:tcW w:w="136" w:type="dxa"/>
          </w:tcPr>
          <w:p w14:paraId="0A0D8E0A" w14:textId="77777777" w:rsidR="0062791C" w:rsidRPr="00905001" w:rsidRDefault="0062791C" w:rsidP="0090500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450ED001" w14:textId="682F26DD" w:rsidR="0062791C" w:rsidRPr="00905001" w:rsidRDefault="0062791C" w:rsidP="00905001">
            <w:pPr>
              <w:pStyle w:val="a"/>
              <w:tabs>
                <w:tab w:val="clear" w:pos="1080"/>
              </w:tabs>
              <w:spacing w:line="240" w:lineRule="atLeast"/>
              <w:ind w:right="32"/>
              <w:rPr>
                <w:rFonts w:cs="Times New Roman"/>
                <w:sz w:val="18"/>
                <w:szCs w:val="18"/>
                <w:lang w:val="en-US"/>
              </w:rPr>
            </w:pPr>
            <w:r w:rsidRPr="00905001">
              <w:rPr>
                <w:rFonts w:cs="Times New Roman"/>
                <w:sz w:val="18"/>
                <w:szCs w:val="18"/>
                <w:lang w:val="en-US"/>
              </w:rPr>
              <w:t>Term loan facilities for construction of factory</w:t>
            </w:r>
          </w:p>
        </w:tc>
        <w:tc>
          <w:tcPr>
            <w:tcW w:w="180" w:type="dxa"/>
            <w:shd w:val="clear" w:color="auto" w:fill="auto"/>
          </w:tcPr>
          <w:p w14:paraId="644E7CF2" w14:textId="77777777" w:rsidR="0062791C" w:rsidRPr="00905001" w:rsidRDefault="0062791C" w:rsidP="00905001">
            <w:pPr>
              <w:pStyle w:val="a"/>
              <w:tabs>
                <w:tab w:val="clear" w:pos="1080"/>
              </w:tabs>
              <w:spacing w:line="240" w:lineRule="atLeast"/>
              <w:ind w:right="-43"/>
              <w:rPr>
                <w:rFonts w:cs="Times New Roman"/>
                <w:sz w:val="18"/>
                <w:szCs w:val="18"/>
                <w:lang w:val="en-US"/>
              </w:rPr>
            </w:pPr>
          </w:p>
        </w:tc>
        <w:tc>
          <w:tcPr>
            <w:tcW w:w="1530" w:type="dxa"/>
            <w:shd w:val="clear" w:color="auto" w:fill="auto"/>
          </w:tcPr>
          <w:p w14:paraId="321C2DCD" w14:textId="0328463C"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250,000</w:t>
            </w:r>
          </w:p>
        </w:tc>
        <w:tc>
          <w:tcPr>
            <w:tcW w:w="180" w:type="dxa"/>
          </w:tcPr>
          <w:p w14:paraId="7E15DBCC"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74AF5A0F" w14:textId="4DD07F8A" w:rsidR="0062791C" w:rsidRPr="00905001" w:rsidRDefault="0062791C" w:rsidP="00905001">
            <w:pPr>
              <w:pStyle w:val="a"/>
              <w:tabs>
                <w:tab w:val="clear" w:pos="1080"/>
              </w:tabs>
              <w:spacing w:line="240" w:lineRule="atLeast"/>
              <w:ind w:right="-108"/>
              <w:rPr>
                <w:rFonts w:cs="Times New Roman"/>
                <w:sz w:val="18"/>
                <w:szCs w:val="18"/>
                <w:lang w:val="en-US"/>
              </w:rPr>
            </w:pPr>
            <w:r w:rsidRPr="00905001">
              <w:rPr>
                <w:rFonts w:cs="Times New Roman"/>
                <w:sz w:val="18"/>
                <w:szCs w:val="18"/>
                <w:lang w:val="en-US"/>
              </w:rPr>
              <w:t>Year 1-2: MLR-2%</w:t>
            </w:r>
          </w:p>
        </w:tc>
      </w:tr>
      <w:tr w:rsidR="0062791C" w:rsidRPr="00905001" w14:paraId="3A9ECD10" w14:textId="77777777" w:rsidTr="0062791C">
        <w:trPr>
          <w:trHeight w:val="20"/>
        </w:trPr>
        <w:tc>
          <w:tcPr>
            <w:tcW w:w="965" w:type="dxa"/>
            <w:shd w:val="clear" w:color="auto" w:fill="auto"/>
          </w:tcPr>
          <w:p w14:paraId="5272EBCD" w14:textId="77777777" w:rsidR="0062791C" w:rsidRPr="00905001" w:rsidRDefault="0062791C" w:rsidP="00905001">
            <w:pPr>
              <w:pStyle w:val="a"/>
              <w:tabs>
                <w:tab w:val="clear" w:pos="1080"/>
              </w:tabs>
              <w:spacing w:line="240" w:lineRule="atLeast"/>
              <w:ind w:right="-43"/>
              <w:jc w:val="center"/>
              <w:rPr>
                <w:rFonts w:cs="Times New Roman"/>
                <w:sz w:val="18"/>
                <w:szCs w:val="18"/>
                <w:lang w:val="en-US"/>
              </w:rPr>
            </w:pPr>
          </w:p>
        </w:tc>
        <w:tc>
          <w:tcPr>
            <w:tcW w:w="136" w:type="dxa"/>
          </w:tcPr>
          <w:p w14:paraId="1DCCE8B3" w14:textId="77777777" w:rsidR="0062791C" w:rsidRPr="00905001" w:rsidRDefault="0062791C" w:rsidP="0090500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5907CA9B" w14:textId="77777777" w:rsidR="0062791C" w:rsidRPr="00905001" w:rsidRDefault="0062791C" w:rsidP="00905001">
            <w:pPr>
              <w:pStyle w:val="a"/>
              <w:tabs>
                <w:tab w:val="clear" w:pos="1080"/>
              </w:tabs>
              <w:spacing w:line="240" w:lineRule="atLeast"/>
              <w:ind w:right="32"/>
              <w:rPr>
                <w:rFonts w:cs="Times New Roman"/>
                <w:sz w:val="18"/>
                <w:szCs w:val="18"/>
                <w:lang w:val="en-US"/>
              </w:rPr>
            </w:pPr>
          </w:p>
        </w:tc>
        <w:tc>
          <w:tcPr>
            <w:tcW w:w="180" w:type="dxa"/>
            <w:shd w:val="clear" w:color="auto" w:fill="auto"/>
          </w:tcPr>
          <w:p w14:paraId="1AF48343" w14:textId="77777777" w:rsidR="0062791C" w:rsidRPr="00905001" w:rsidRDefault="0062791C" w:rsidP="00905001">
            <w:pPr>
              <w:pStyle w:val="a"/>
              <w:tabs>
                <w:tab w:val="clear" w:pos="1080"/>
              </w:tabs>
              <w:spacing w:line="240" w:lineRule="atLeast"/>
              <w:ind w:right="-43"/>
              <w:rPr>
                <w:rFonts w:cs="Times New Roman"/>
                <w:sz w:val="18"/>
                <w:szCs w:val="18"/>
                <w:lang w:val="en-US"/>
              </w:rPr>
            </w:pPr>
          </w:p>
        </w:tc>
        <w:tc>
          <w:tcPr>
            <w:tcW w:w="1530" w:type="dxa"/>
            <w:shd w:val="clear" w:color="auto" w:fill="auto"/>
          </w:tcPr>
          <w:p w14:paraId="315C6AD9"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417BC193"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4A2CFAD0" w14:textId="52B9ACB2" w:rsidR="0062791C" w:rsidRPr="00905001" w:rsidRDefault="0062791C" w:rsidP="00905001">
            <w:pPr>
              <w:pStyle w:val="a"/>
              <w:tabs>
                <w:tab w:val="clear" w:pos="1080"/>
              </w:tabs>
              <w:spacing w:line="240" w:lineRule="atLeast"/>
              <w:ind w:right="-108"/>
              <w:rPr>
                <w:rFonts w:cs="Times New Roman"/>
                <w:sz w:val="18"/>
                <w:szCs w:val="18"/>
                <w:lang w:val="en-US"/>
              </w:rPr>
            </w:pPr>
            <w:r w:rsidRPr="00905001">
              <w:rPr>
                <w:rFonts w:cs="Times New Roman"/>
                <w:sz w:val="18"/>
                <w:szCs w:val="18"/>
                <w:lang w:val="en-US"/>
              </w:rPr>
              <w:t>Year 3-4: MLR-1.5%</w:t>
            </w:r>
          </w:p>
        </w:tc>
      </w:tr>
      <w:tr w:rsidR="0062791C" w:rsidRPr="00905001" w14:paraId="7BFC9462" w14:textId="77777777" w:rsidTr="0062791C">
        <w:trPr>
          <w:trHeight w:val="20"/>
        </w:trPr>
        <w:tc>
          <w:tcPr>
            <w:tcW w:w="965" w:type="dxa"/>
            <w:shd w:val="clear" w:color="auto" w:fill="auto"/>
          </w:tcPr>
          <w:p w14:paraId="4777C2CF" w14:textId="77777777" w:rsidR="0062791C" w:rsidRPr="00905001" w:rsidRDefault="0062791C" w:rsidP="00905001">
            <w:pPr>
              <w:pStyle w:val="a"/>
              <w:tabs>
                <w:tab w:val="clear" w:pos="1080"/>
              </w:tabs>
              <w:spacing w:line="240" w:lineRule="atLeast"/>
              <w:ind w:right="-43"/>
              <w:jc w:val="center"/>
              <w:rPr>
                <w:rFonts w:cs="Times New Roman"/>
                <w:sz w:val="18"/>
                <w:szCs w:val="18"/>
                <w:lang w:val="en-US"/>
              </w:rPr>
            </w:pPr>
          </w:p>
        </w:tc>
        <w:tc>
          <w:tcPr>
            <w:tcW w:w="136" w:type="dxa"/>
          </w:tcPr>
          <w:p w14:paraId="58795690" w14:textId="77777777" w:rsidR="0062791C" w:rsidRPr="00905001" w:rsidRDefault="0062791C" w:rsidP="0090500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41FACA93" w14:textId="77777777" w:rsidR="0062791C" w:rsidRPr="00905001" w:rsidRDefault="0062791C" w:rsidP="00905001">
            <w:pPr>
              <w:pStyle w:val="a"/>
              <w:tabs>
                <w:tab w:val="clear" w:pos="1080"/>
              </w:tabs>
              <w:spacing w:line="240" w:lineRule="atLeast"/>
              <w:ind w:right="32"/>
              <w:rPr>
                <w:rFonts w:cs="Times New Roman"/>
                <w:sz w:val="18"/>
                <w:szCs w:val="18"/>
                <w:lang w:val="en-US"/>
              </w:rPr>
            </w:pPr>
          </w:p>
        </w:tc>
        <w:tc>
          <w:tcPr>
            <w:tcW w:w="180" w:type="dxa"/>
            <w:shd w:val="clear" w:color="auto" w:fill="auto"/>
          </w:tcPr>
          <w:p w14:paraId="4D3A3155" w14:textId="77777777" w:rsidR="0062791C" w:rsidRPr="00905001" w:rsidRDefault="0062791C" w:rsidP="00905001">
            <w:pPr>
              <w:pStyle w:val="a"/>
              <w:tabs>
                <w:tab w:val="clear" w:pos="1080"/>
              </w:tabs>
              <w:spacing w:line="240" w:lineRule="atLeast"/>
              <w:ind w:right="-43"/>
              <w:rPr>
                <w:rFonts w:cs="Times New Roman"/>
                <w:sz w:val="18"/>
                <w:szCs w:val="18"/>
                <w:lang w:val="en-US"/>
              </w:rPr>
            </w:pPr>
          </w:p>
        </w:tc>
        <w:tc>
          <w:tcPr>
            <w:tcW w:w="1530" w:type="dxa"/>
            <w:shd w:val="clear" w:color="auto" w:fill="auto"/>
          </w:tcPr>
          <w:p w14:paraId="4C83721B"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69BD42AF"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005946C5" w14:textId="38230128" w:rsidR="0062791C" w:rsidRPr="00905001" w:rsidRDefault="0062791C" w:rsidP="00905001">
            <w:pPr>
              <w:pStyle w:val="a"/>
              <w:tabs>
                <w:tab w:val="clear" w:pos="1080"/>
              </w:tabs>
              <w:spacing w:line="240" w:lineRule="atLeast"/>
              <w:ind w:right="-108"/>
              <w:rPr>
                <w:rFonts w:cs="Times New Roman"/>
                <w:sz w:val="18"/>
                <w:szCs w:val="18"/>
                <w:lang w:val="en-US"/>
              </w:rPr>
            </w:pPr>
            <w:r w:rsidRPr="00905001">
              <w:rPr>
                <w:rFonts w:cs="Times New Roman"/>
                <w:sz w:val="18"/>
                <w:szCs w:val="18"/>
                <w:lang w:val="en-US"/>
              </w:rPr>
              <w:t>Year 5 onwards: MLR</w:t>
            </w:r>
          </w:p>
        </w:tc>
      </w:tr>
      <w:tr w:rsidR="0062791C" w:rsidRPr="00905001" w14:paraId="7088D072" w14:textId="77777777" w:rsidTr="0062791C">
        <w:trPr>
          <w:trHeight w:val="20"/>
        </w:trPr>
        <w:tc>
          <w:tcPr>
            <w:tcW w:w="965" w:type="dxa"/>
            <w:shd w:val="clear" w:color="auto" w:fill="auto"/>
          </w:tcPr>
          <w:p w14:paraId="21721D75" w14:textId="77777777" w:rsidR="0062791C" w:rsidRPr="00905001" w:rsidRDefault="0062791C" w:rsidP="00905001">
            <w:pPr>
              <w:pStyle w:val="a"/>
              <w:tabs>
                <w:tab w:val="clear" w:pos="1080"/>
              </w:tabs>
              <w:spacing w:line="240" w:lineRule="atLeast"/>
              <w:ind w:right="-43"/>
              <w:jc w:val="center"/>
              <w:rPr>
                <w:rFonts w:cs="Times New Roman"/>
                <w:sz w:val="18"/>
                <w:szCs w:val="18"/>
                <w:lang w:val="en-US"/>
              </w:rPr>
            </w:pPr>
          </w:p>
        </w:tc>
        <w:tc>
          <w:tcPr>
            <w:tcW w:w="136" w:type="dxa"/>
          </w:tcPr>
          <w:p w14:paraId="31E0E640" w14:textId="77777777" w:rsidR="0062791C" w:rsidRPr="00905001" w:rsidRDefault="0062791C" w:rsidP="0090500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1BEDE970" w14:textId="77777777" w:rsidR="0062791C" w:rsidRPr="00905001" w:rsidRDefault="0062791C" w:rsidP="00905001">
            <w:pPr>
              <w:pStyle w:val="a"/>
              <w:tabs>
                <w:tab w:val="clear" w:pos="1080"/>
              </w:tabs>
              <w:spacing w:line="240" w:lineRule="atLeast"/>
              <w:ind w:right="32"/>
              <w:rPr>
                <w:rFonts w:cs="Times New Roman"/>
                <w:sz w:val="18"/>
                <w:szCs w:val="18"/>
                <w:lang w:val="en-US"/>
              </w:rPr>
            </w:pPr>
          </w:p>
        </w:tc>
        <w:tc>
          <w:tcPr>
            <w:tcW w:w="180" w:type="dxa"/>
            <w:shd w:val="clear" w:color="auto" w:fill="auto"/>
          </w:tcPr>
          <w:p w14:paraId="11212C68" w14:textId="77777777" w:rsidR="0062791C" w:rsidRPr="00905001" w:rsidRDefault="0062791C" w:rsidP="00905001">
            <w:pPr>
              <w:pStyle w:val="a"/>
              <w:tabs>
                <w:tab w:val="clear" w:pos="1080"/>
              </w:tabs>
              <w:spacing w:line="240" w:lineRule="atLeast"/>
              <w:ind w:right="-43"/>
              <w:rPr>
                <w:rFonts w:cs="Times New Roman"/>
                <w:sz w:val="18"/>
                <w:szCs w:val="18"/>
                <w:lang w:val="en-US"/>
              </w:rPr>
            </w:pPr>
          </w:p>
        </w:tc>
        <w:tc>
          <w:tcPr>
            <w:tcW w:w="1530" w:type="dxa"/>
            <w:shd w:val="clear" w:color="auto" w:fill="auto"/>
          </w:tcPr>
          <w:p w14:paraId="40B14688"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6BEBA473"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2DDF7499" w14:textId="77777777" w:rsidR="0062791C" w:rsidRPr="00905001" w:rsidRDefault="0062791C" w:rsidP="00905001">
            <w:pPr>
              <w:pStyle w:val="a"/>
              <w:tabs>
                <w:tab w:val="clear" w:pos="1080"/>
              </w:tabs>
              <w:spacing w:line="240" w:lineRule="atLeast"/>
              <w:ind w:right="-108"/>
              <w:rPr>
                <w:rFonts w:cs="Times New Roman"/>
                <w:sz w:val="18"/>
                <w:szCs w:val="18"/>
                <w:lang w:val="en-US"/>
              </w:rPr>
            </w:pPr>
          </w:p>
        </w:tc>
      </w:tr>
      <w:tr w:rsidR="0062791C" w:rsidRPr="00905001" w14:paraId="03EB3AD4" w14:textId="77777777" w:rsidTr="0062791C">
        <w:trPr>
          <w:trHeight w:val="20"/>
        </w:trPr>
        <w:tc>
          <w:tcPr>
            <w:tcW w:w="965" w:type="dxa"/>
            <w:shd w:val="clear" w:color="auto" w:fill="auto"/>
          </w:tcPr>
          <w:p w14:paraId="74FA8690" w14:textId="78C485CE" w:rsidR="0062791C" w:rsidRPr="00905001" w:rsidRDefault="0062791C" w:rsidP="00905001">
            <w:pPr>
              <w:pStyle w:val="a"/>
              <w:tabs>
                <w:tab w:val="clear" w:pos="1080"/>
              </w:tabs>
              <w:spacing w:line="240" w:lineRule="atLeast"/>
              <w:ind w:right="-43"/>
              <w:jc w:val="center"/>
              <w:rPr>
                <w:rFonts w:cs="Times New Roman"/>
                <w:sz w:val="18"/>
                <w:szCs w:val="18"/>
                <w:lang w:val="en-US"/>
              </w:rPr>
            </w:pPr>
            <w:r w:rsidRPr="00905001">
              <w:rPr>
                <w:rFonts w:cs="Times New Roman"/>
                <w:sz w:val="18"/>
                <w:szCs w:val="18"/>
                <w:lang w:val="en-US"/>
              </w:rPr>
              <w:t>C</w:t>
            </w:r>
          </w:p>
        </w:tc>
        <w:tc>
          <w:tcPr>
            <w:tcW w:w="136" w:type="dxa"/>
          </w:tcPr>
          <w:p w14:paraId="4A0945F6" w14:textId="77777777" w:rsidR="0062791C" w:rsidRPr="00905001" w:rsidRDefault="0062791C" w:rsidP="0090500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7C000D70" w14:textId="77777777" w:rsidR="0062791C" w:rsidRPr="00905001" w:rsidRDefault="0062791C" w:rsidP="00905001">
            <w:pPr>
              <w:pStyle w:val="a"/>
              <w:tabs>
                <w:tab w:val="clear" w:pos="1080"/>
              </w:tabs>
              <w:spacing w:line="240" w:lineRule="atLeast"/>
              <w:ind w:right="32"/>
              <w:rPr>
                <w:rFonts w:cs="Times New Roman"/>
                <w:sz w:val="18"/>
                <w:szCs w:val="18"/>
                <w:lang w:val="en-US"/>
              </w:rPr>
            </w:pPr>
            <w:r w:rsidRPr="00905001">
              <w:rPr>
                <w:rFonts w:cs="Times New Roman"/>
                <w:sz w:val="18"/>
                <w:szCs w:val="18"/>
                <w:lang w:val="en-US"/>
              </w:rPr>
              <w:t>Term loan facilities for purchase of machinery</w:t>
            </w:r>
          </w:p>
          <w:p w14:paraId="60CDCDC0" w14:textId="7E5581FE" w:rsidR="0062791C" w:rsidRPr="00905001" w:rsidRDefault="0062791C" w:rsidP="00905001">
            <w:pPr>
              <w:pStyle w:val="a"/>
              <w:tabs>
                <w:tab w:val="clear" w:pos="1080"/>
              </w:tabs>
              <w:spacing w:line="240" w:lineRule="atLeast"/>
              <w:ind w:right="32"/>
              <w:rPr>
                <w:rFonts w:cs="Times New Roman"/>
                <w:sz w:val="18"/>
                <w:szCs w:val="18"/>
                <w:lang w:val="en-US"/>
              </w:rPr>
            </w:pPr>
            <w:r w:rsidRPr="00905001">
              <w:rPr>
                <w:rFonts w:cs="Times New Roman"/>
                <w:sz w:val="18"/>
                <w:szCs w:val="18"/>
                <w:lang w:val="en-US"/>
              </w:rPr>
              <w:t>(Not exceeding Euro 9,825 thousand)</w:t>
            </w:r>
          </w:p>
        </w:tc>
        <w:tc>
          <w:tcPr>
            <w:tcW w:w="180" w:type="dxa"/>
            <w:shd w:val="clear" w:color="auto" w:fill="auto"/>
          </w:tcPr>
          <w:p w14:paraId="525B215B" w14:textId="77777777" w:rsidR="0062791C" w:rsidRPr="00905001" w:rsidRDefault="0062791C" w:rsidP="00905001">
            <w:pPr>
              <w:pStyle w:val="a"/>
              <w:tabs>
                <w:tab w:val="clear" w:pos="1080"/>
              </w:tabs>
              <w:spacing w:line="240" w:lineRule="atLeast"/>
              <w:ind w:right="-43"/>
              <w:rPr>
                <w:rFonts w:cs="Times New Roman"/>
                <w:sz w:val="18"/>
                <w:szCs w:val="18"/>
                <w:lang w:val="en-US"/>
              </w:rPr>
            </w:pPr>
          </w:p>
        </w:tc>
        <w:tc>
          <w:tcPr>
            <w:tcW w:w="1530" w:type="dxa"/>
            <w:shd w:val="clear" w:color="auto" w:fill="auto"/>
          </w:tcPr>
          <w:p w14:paraId="1CA519EC"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p w14:paraId="0D1B7B66" w14:textId="04E03965"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393,000</w:t>
            </w:r>
          </w:p>
        </w:tc>
        <w:tc>
          <w:tcPr>
            <w:tcW w:w="180" w:type="dxa"/>
          </w:tcPr>
          <w:p w14:paraId="7259BBA3"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69D54949" w14:textId="77777777" w:rsidR="0062791C" w:rsidRPr="00905001" w:rsidRDefault="0062791C" w:rsidP="00905001">
            <w:pPr>
              <w:pStyle w:val="a"/>
              <w:tabs>
                <w:tab w:val="clear" w:pos="1080"/>
              </w:tabs>
              <w:spacing w:line="240" w:lineRule="atLeast"/>
              <w:ind w:right="-108"/>
              <w:rPr>
                <w:rFonts w:cs="Times New Roman"/>
                <w:sz w:val="18"/>
                <w:szCs w:val="18"/>
                <w:lang w:val="en-US"/>
              </w:rPr>
            </w:pPr>
          </w:p>
          <w:p w14:paraId="262210CC" w14:textId="0CAE5E4D" w:rsidR="0062791C" w:rsidRPr="00905001" w:rsidRDefault="0062791C" w:rsidP="00905001">
            <w:pPr>
              <w:pStyle w:val="a"/>
              <w:tabs>
                <w:tab w:val="clear" w:pos="1080"/>
              </w:tabs>
              <w:spacing w:line="240" w:lineRule="atLeast"/>
              <w:ind w:right="-108"/>
              <w:rPr>
                <w:rFonts w:cs="Times New Roman"/>
                <w:sz w:val="18"/>
                <w:szCs w:val="18"/>
                <w:lang w:val="en-US"/>
              </w:rPr>
            </w:pPr>
            <w:r w:rsidRPr="00905001">
              <w:rPr>
                <w:rFonts w:cs="Times New Roman"/>
                <w:sz w:val="18"/>
                <w:szCs w:val="18"/>
                <w:lang w:val="en-US"/>
              </w:rPr>
              <w:t xml:space="preserve">Year 1-2: MOR-2.57% and MLR-2% </w:t>
            </w:r>
          </w:p>
        </w:tc>
      </w:tr>
      <w:tr w:rsidR="0062791C" w:rsidRPr="00905001" w14:paraId="29B87A01" w14:textId="77777777" w:rsidTr="0062791C">
        <w:trPr>
          <w:trHeight w:val="20"/>
        </w:trPr>
        <w:tc>
          <w:tcPr>
            <w:tcW w:w="965" w:type="dxa"/>
            <w:shd w:val="clear" w:color="auto" w:fill="auto"/>
          </w:tcPr>
          <w:p w14:paraId="4D4E4F7D" w14:textId="77777777" w:rsidR="0062791C" w:rsidRPr="00905001" w:rsidRDefault="0062791C" w:rsidP="00905001">
            <w:pPr>
              <w:pStyle w:val="a"/>
              <w:tabs>
                <w:tab w:val="clear" w:pos="1080"/>
              </w:tabs>
              <w:spacing w:line="240" w:lineRule="atLeast"/>
              <w:ind w:right="-43"/>
              <w:jc w:val="center"/>
              <w:rPr>
                <w:rFonts w:cs="Times New Roman"/>
                <w:sz w:val="18"/>
                <w:szCs w:val="18"/>
                <w:lang w:val="en-US"/>
              </w:rPr>
            </w:pPr>
          </w:p>
        </w:tc>
        <w:tc>
          <w:tcPr>
            <w:tcW w:w="136" w:type="dxa"/>
          </w:tcPr>
          <w:p w14:paraId="504C5F7A" w14:textId="77777777" w:rsidR="0062791C" w:rsidRPr="00905001" w:rsidRDefault="0062791C" w:rsidP="0090500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1CF7A8D5" w14:textId="77777777" w:rsidR="0062791C" w:rsidRPr="00905001" w:rsidRDefault="0062791C" w:rsidP="00905001">
            <w:pPr>
              <w:pStyle w:val="a"/>
              <w:tabs>
                <w:tab w:val="clear" w:pos="1080"/>
              </w:tabs>
              <w:spacing w:line="240" w:lineRule="atLeast"/>
              <w:ind w:right="32"/>
              <w:rPr>
                <w:rFonts w:cs="Times New Roman"/>
                <w:sz w:val="18"/>
                <w:szCs w:val="18"/>
                <w:lang w:val="en-US"/>
              </w:rPr>
            </w:pPr>
          </w:p>
        </w:tc>
        <w:tc>
          <w:tcPr>
            <w:tcW w:w="180" w:type="dxa"/>
            <w:shd w:val="clear" w:color="auto" w:fill="auto"/>
          </w:tcPr>
          <w:p w14:paraId="6414C13A" w14:textId="77777777" w:rsidR="0062791C" w:rsidRPr="00905001" w:rsidRDefault="0062791C" w:rsidP="00905001">
            <w:pPr>
              <w:pStyle w:val="a"/>
              <w:tabs>
                <w:tab w:val="clear" w:pos="1080"/>
              </w:tabs>
              <w:spacing w:line="240" w:lineRule="atLeast"/>
              <w:ind w:right="-43"/>
              <w:rPr>
                <w:rFonts w:cs="Times New Roman"/>
                <w:sz w:val="18"/>
                <w:szCs w:val="18"/>
                <w:lang w:val="en-US"/>
              </w:rPr>
            </w:pPr>
          </w:p>
        </w:tc>
        <w:tc>
          <w:tcPr>
            <w:tcW w:w="1530" w:type="dxa"/>
            <w:shd w:val="clear" w:color="auto" w:fill="auto"/>
          </w:tcPr>
          <w:p w14:paraId="0B45C3B6"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0E71D757"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3F7940D1" w14:textId="42879E9E" w:rsidR="0062791C" w:rsidRPr="00905001" w:rsidRDefault="0062791C" w:rsidP="00905001">
            <w:pPr>
              <w:pStyle w:val="a"/>
              <w:tabs>
                <w:tab w:val="clear" w:pos="1080"/>
              </w:tabs>
              <w:spacing w:line="240" w:lineRule="atLeast"/>
              <w:ind w:right="-108"/>
              <w:rPr>
                <w:rFonts w:cs="Times New Roman"/>
                <w:sz w:val="18"/>
                <w:szCs w:val="18"/>
                <w:lang w:val="en-US"/>
              </w:rPr>
            </w:pPr>
            <w:r w:rsidRPr="00905001">
              <w:rPr>
                <w:rFonts w:cs="Times New Roman"/>
                <w:sz w:val="18"/>
                <w:szCs w:val="18"/>
                <w:lang w:val="en-US"/>
              </w:rPr>
              <w:t>Year 3-4: MLR-1.5%</w:t>
            </w:r>
          </w:p>
        </w:tc>
      </w:tr>
      <w:tr w:rsidR="0062791C" w:rsidRPr="00905001" w14:paraId="17A293C8" w14:textId="77777777" w:rsidTr="0062791C">
        <w:trPr>
          <w:trHeight w:val="20"/>
        </w:trPr>
        <w:tc>
          <w:tcPr>
            <w:tcW w:w="965" w:type="dxa"/>
            <w:shd w:val="clear" w:color="auto" w:fill="auto"/>
          </w:tcPr>
          <w:p w14:paraId="1CE7936C" w14:textId="77777777" w:rsidR="0062791C" w:rsidRPr="00905001" w:rsidRDefault="0062791C" w:rsidP="00905001">
            <w:pPr>
              <w:pStyle w:val="a"/>
              <w:tabs>
                <w:tab w:val="clear" w:pos="1080"/>
              </w:tabs>
              <w:spacing w:line="240" w:lineRule="atLeast"/>
              <w:ind w:right="-43"/>
              <w:jc w:val="center"/>
              <w:rPr>
                <w:rFonts w:cs="Times New Roman"/>
                <w:sz w:val="18"/>
                <w:szCs w:val="18"/>
                <w:lang w:val="en-US"/>
              </w:rPr>
            </w:pPr>
          </w:p>
        </w:tc>
        <w:tc>
          <w:tcPr>
            <w:tcW w:w="136" w:type="dxa"/>
          </w:tcPr>
          <w:p w14:paraId="7B0F5D30" w14:textId="77777777" w:rsidR="0062791C" w:rsidRPr="00905001" w:rsidRDefault="0062791C" w:rsidP="0090500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1776FB2B" w14:textId="77777777" w:rsidR="0062791C" w:rsidRPr="00905001" w:rsidRDefault="0062791C" w:rsidP="00905001">
            <w:pPr>
              <w:pStyle w:val="a"/>
              <w:tabs>
                <w:tab w:val="clear" w:pos="1080"/>
              </w:tabs>
              <w:spacing w:line="240" w:lineRule="atLeast"/>
              <w:ind w:right="32"/>
              <w:rPr>
                <w:rFonts w:cs="Times New Roman"/>
                <w:sz w:val="18"/>
                <w:szCs w:val="18"/>
                <w:lang w:val="en-US"/>
              </w:rPr>
            </w:pPr>
          </w:p>
        </w:tc>
        <w:tc>
          <w:tcPr>
            <w:tcW w:w="180" w:type="dxa"/>
            <w:shd w:val="clear" w:color="auto" w:fill="auto"/>
          </w:tcPr>
          <w:p w14:paraId="4A8E567F" w14:textId="77777777" w:rsidR="0062791C" w:rsidRPr="00905001" w:rsidRDefault="0062791C" w:rsidP="00905001">
            <w:pPr>
              <w:pStyle w:val="a"/>
              <w:tabs>
                <w:tab w:val="clear" w:pos="1080"/>
              </w:tabs>
              <w:spacing w:line="240" w:lineRule="atLeast"/>
              <w:ind w:right="-43"/>
              <w:rPr>
                <w:rFonts w:cs="Times New Roman"/>
                <w:sz w:val="18"/>
                <w:szCs w:val="18"/>
                <w:lang w:val="en-US"/>
              </w:rPr>
            </w:pPr>
          </w:p>
        </w:tc>
        <w:tc>
          <w:tcPr>
            <w:tcW w:w="1530" w:type="dxa"/>
            <w:shd w:val="clear" w:color="auto" w:fill="auto"/>
          </w:tcPr>
          <w:p w14:paraId="5199109D"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781F4600"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77A88927" w14:textId="67DCF51A" w:rsidR="0062791C" w:rsidRPr="00905001" w:rsidRDefault="0062791C" w:rsidP="00905001">
            <w:pPr>
              <w:pStyle w:val="a"/>
              <w:tabs>
                <w:tab w:val="clear" w:pos="1080"/>
              </w:tabs>
              <w:spacing w:line="240" w:lineRule="atLeast"/>
              <w:ind w:right="-108"/>
              <w:rPr>
                <w:rFonts w:cs="Times New Roman"/>
                <w:sz w:val="18"/>
                <w:szCs w:val="18"/>
                <w:lang w:val="en-US"/>
              </w:rPr>
            </w:pPr>
            <w:r w:rsidRPr="00905001">
              <w:rPr>
                <w:rFonts w:cs="Times New Roman"/>
                <w:sz w:val="18"/>
                <w:szCs w:val="18"/>
                <w:lang w:val="en-US"/>
              </w:rPr>
              <w:t>Year 5 onwards: MLR</w:t>
            </w:r>
          </w:p>
        </w:tc>
      </w:tr>
      <w:tr w:rsidR="0062791C" w:rsidRPr="00905001" w14:paraId="1CAA6F72" w14:textId="77777777" w:rsidTr="0062791C">
        <w:trPr>
          <w:trHeight w:val="20"/>
        </w:trPr>
        <w:tc>
          <w:tcPr>
            <w:tcW w:w="965" w:type="dxa"/>
            <w:shd w:val="clear" w:color="auto" w:fill="auto"/>
          </w:tcPr>
          <w:p w14:paraId="1F5AE314" w14:textId="77777777" w:rsidR="0062791C" w:rsidRPr="00905001" w:rsidRDefault="0062791C" w:rsidP="00905001">
            <w:pPr>
              <w:pStyle w:val="a"/>
              <w:tabs>
                <w:tab w:val="clear" w:pos="1080"/>
              </w:tabs>
              <w:spacing w:line="240" w:lineRule="atLeast"/>
              <w:ind w:right="-43"/>
              <w:jc w:val="center"/>
              <w:rPr>
                <w:rFonts w:cs="Times New Roman"/>
                <w:sz w:val="18"/>
                <w:szCs w:val="18"/>
                <w:lang w:val="en-US"/>
              </w:rPr>
            </w:pPr>
          </w:p>
        </w:tc>
        <w:tc>
          <w:tcPr>
            <w:tcW w:w="136" w:type="dxa"/>
          </w:tcPr>
          <w:p w14:paraId="7CC6332E" w14:textId="77777777" w:rsidR="0062791C" w:rsidRPr="00905001" w:rsidRDefault="0062791C" w:rsidP="0090500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5AA65F66" w14:textId="77777777" w:rsidR="0062791C" w:rsidRPr="00905001" w:rsidRDefault="0062791C" w:rsidP="00905001">
            <w:pPr>
              <w:pStyle w:val="a"/>
              <w:tabs>
                <w:tab w:val="clear" w:pos="1080"/>
              </w:tabs>
              <w:spacing w:line="240" w:lineRule="atLeast"/>
              <w:ind w:right="32"/>
              <w:rPr>
                <w:rFonts w:cs="Times New Roman"/>
                <w:sz w:val="18"/>
                <w:szCs w:val="18"/>
                <w:lang w:val="en-US"/>
              </w:rPr>
            </w:pPr>
          </w:p>
        </w:tc>
        <w:tc>
          <w:tcPr>
            <w:tcW w:w="180" w:type="dxa"/>
            <w:shd w:val="clear" w:color="auto" w:fill="auto"/>
          </w:tcPr>
          <w:p w14:paraId="3BA6B747" w14:textId="77777777" w:rsidR="0062791C" w:rsidRPr="00905001" w:rsidRDefault="0062791C" w:rsidP="00905001">
            <w:pPr>
              <w:pStyle w:val="a"/>
              <w:tabs>
                <w:tab w:val="clear" w:pos="1080"/>
              </w:tabs>
              <w:spacing w:line="240" w:lineRule="atLeast"/>
              <w:ind w:right="-43"/>
              <w:rPr>
                <w:rFonts w:cs="Times New Roman"/>
                <w:sz w:val="18"/>
                <w:szCs w:val="18"/>
                <w:lang w:val="en-US"/>
              </w:rPr>
            </w:pPr>
          </w:p>
        </w:tc>
        <w:tc>
          <w:tcPr>
            <w:tcW w:w="1530" w:type="dxa"/>
            <w:shd w:val="clear" w:color="auto" w:fill="auto"/>
          </w:tcPr>
          <w:p w14:paraId="05D1F5DD"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62D1D54F"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7BCA584D" w14:textId="77777777" w:rsidR="0062791C" w:rsidRPr="00905001" w:rsidRDefault="0062791C" w:rsidP="00905001">
            <w:pPr>
              <w:pStyle w:val="a"/>
              <w:tabs>
                <w:tab w:val="clear" w:pos="1080"/>
              </w:tabs>
              <w:spacing w:line="240" w:lineRule="atLeast"/>
              <w:ind w:right="-108"/>
              <w:rPr>
                <w:rFonts w:cs="Times New Roman"/>
                <w:sz w:val="18"/>
                <w:szCs w:val="18"/>
                <w:lang w:val="en-US"/>
              </w:rPr>
            </w:pPr>
          </w:p>
        </w:tc>
      </w:tr>
      <w:tr w:rsidR="0062791C" w:rsidRPr="00905001" w14:paraId="34F25AB9" w14:textId="77777777" w:rsidTr="0062791C">
        <w:trPr>
          <w:trHeight w:val="20"/>
        </w:trPr>
        <w:tc>
          <w:tcPr>
            <w:tcW w:w="965" w:type="dxa"/>
            <w:shd w:val="clear" w:color="auto" w:fill="auto"/>
          </w:tcPr>
          <w:p w14:paraId="4452927C" w14:textId="63AEE6F7" w:rsidR="0062791C" w:rsidRPr="00905001" w:rsidRDefault="0062791C" w:rsidP="00905001">
            <w:pPr>
              <w:pStyle w:val="a"/>
              <w:tabs>
                <w:tab w:val="clear" w:pos="1080"/>
              </w:tabs>
              <w:spacing w:line="240" w:lineRule="atLeast"/>
              <w:ind w:right="-43"/>
              <w:jc w:val="center"/>
              <w:rPr>
                <w:rFonts w:cs="Times New Roman"/>
                <w:sz w:val="18"/>
                <w:szCs w:val="18"/>
                <w:lang w:val="en-US"/>
              </w:rPr>
            </w:pPr>
            <w:r w:rsidRPr="00905001">
              <w:rPr>
                <w:rFonts w:cs="Times New Roman"/>
                <w:sz w:val="18"/>
                <w:szCs w:val="18"/>
                <w:lang w:val="en-US"/>
              </w:rPr>
              <w:t>D</w:t>
            </w:r>
          </w:p>
        </w:tc>
        <w:tc>
          <w:tcPr>
            <w:tcW w:w="136" w:type="dxa"/>
          </w:tcPr>
          <w:p w14:paraId="2ECA65B5" w14:textId="77777777" w:rsidR="0062791C" w:rsidRPr="00905001" w:rsidRDefault="0062791C" w:rsidP="00905001">
            <w:pPr>
              <w:pStyle w:val="a"/>
              <w:tabs>
                <w:tab w:val="clear" w:pos="1080"/>
              </w:tabs>
              <w:spacing w:line="240" w:lineRule="atLeast"/>
              <w:ind w:right="-43"/>
              <w:jc w:val="center"/>
              <w:rPr>
                <w:rFonts w:cs="Times New Roman"/>
                <w:sz w:val="18"/>
                <w:szCs w:val="18"/>
                <w:lang w:val="en-US"/>
              </w:rPr>
            </w:pPr>
          </w:p>
        </w:tc>
        <w:tc>
          <w:tcPr>
            <w:tcW w:w="3759" w:type="dxa"/>
            <w:shd w:val="clear" w:color="auto" w:fill="auto"/>
          </w:tcPr>
          <w:p w14:paraId="25AC8F3F" w14:textId="77777777" w:rsidR="0062791C" w:rsidRPr="00905001" w:rsidRDefault="0062791C" w:rsidP="00905001">
            <w:pPr>
              <w:pStyle w:val="a"/>
              <w:tabs>
                <w:tab w:val="clear" w:pos="1080"/>
              </w:tabs>
              <w:spacing w:line="240" w:lineRule="atLeast"/>
              <w:ind w:right="32"/>
              <w:rPr>
                <w:rFonts w:cs="Times New Roman"/>
                <w:sz w:val="18"/>
                <w:szCs w:val="18"/>
                <w:lang w:val="en-US"/>
              </w:rPr>
            </w:pPr>
            <w:r w:rsidRPr="00905001">
              <w:rPr>
                <w:rFonts w:cs="Times New Roman"/>
                <w:sz w:val="18"/>
                <w:szCs w:val="18"/>
                <w:lang w:val="en-US"/>
              </w:rPr>
              <w:t xml:space="preserve">Promissory notes </w:t>
            </w:r>
          </w:p>
        </w:tc>
        <w:tc>
          <w:tcPr>
            <w:tcW w:w="180" w:type="dxa"/>
            <w:shd w:val="clear" w:color="auto" w:fill="auto"/>
          </w:tcPr>
          <w:p w14:paraId="68002A18" w14:textId="77777777" w:rsidR="0062791C" w:rsidRPr="00905001" w:rsidRDefault="0062791C" w:rsidP="00905001">
            <w:pPr>
              <w:pStyle w:val="a"/>
              <w:tabs>
                <w:tab w:val="clear" w:pos="1080"/>
              </w:tabs>
              <w:spacing w:line="240" w:lineRule="atLeast"/>
              <w:ind w:right="-43"/>
              <w:jc w:val="center"/>
              <w:rPr>
                <w:rFonts w:cs="Times New Roman"/>
                <w:sz w:val="18"/>
                <w:szCs w:val="18"/>
                <w:lang w:val="en-US"/>
              </w:rPr>
            </w:pPr>
          </w:p>
        </w:tc>
        <w:tc>
          <w:tcPr>
            <w:tcW w:w="1530" w:type="dxa"/>
            <w:shd w:val="clear" w:color="auto" w:fill="auto"/>
          </w:tcPr>
          <w:p w14:paraId="695BBC20" w14:textId="7CBC4F4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25,000</w:t>
            </w:r>
          </w:p>
        </w:tc>
        <w:tc>
          <w:tcPr>
            <w:tcW w:w="180" w:type="dxa"/>
          </w:tcPr>
          <w:p w14:paraId="7F4CF68E"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68B2F874" w14:textId="15BAFC59" w:rsidR="0062791C" w:rsidRPr="00905001" w:rsidRDefault="0062791C" w:rsidP="00905001">
            <w:pPr>
              <w:pStyle w:val="a"/>
              <w:tabs>
                <w:tab w:val="clear" w:pos="1080"/>
              </w:tabs>
              <w:spacing w:line="240" w:lineRule="atLeast"/>
              <w:ind w:right="-108"/>
              <w:rPr>
                <w:rFonts w:cs="Times New Roman"/>
                <w:sz w:val="18"/>
                <w:szCs w:val="18"/>
                <w:cs/>
                <w:lang w:val="en-US"/>
              </w:rPr>
            </w:pPr>
            <w:r w:rsidRPr="00905001">
              <w:rPr>
                <w:rFonts w:cs="Times New Roman"/>
                <w:sz w:val="18"/>
                <w:szCs w:val="18"/>
                <w:lang w:val="en-US"/>
              </w:rPr>
              <w:t xml:space="preserve">MOR </w:t>
            </w:r>
          </w:p>
        </w:tc>
      </w:tr>
      <w:tr w:rsidR="0062791C" w:rsidRPr="00905001" w14:paraId="2BD44857" w14:textId="77777777" w:rsidTr="0062791C">
        <w:trPr>
          <w:trHeight w:val="20"/>
        </w:trPr>
        <w:tc>
          <w:tcPr>
            <w:tcW w:w="965" w:type="dxa"/>
            <w:shd w:val="clear" w:color="auto" w:fill="auto"/>
          </w:tcPr>
          <w:p w14:paraId="508F4A37" w14:textId="77777777" w:rsidR="0062791C" w:rsidRPr="00905001" w:rsidRDefault="0062791C" w:rsidP="00905001">
            <w:pPr>
              <w:pStyle w:val="a"/>
              <w:tabs>
                <w:tab w:val="clear" w:pos="1080"/>
              </w:tabs>
              <w:spacing w:line="240" w:lineRule="atLeast"/>
              <w:ind w:right="-43"/>
              <w:jc w:val="center"/>
              <w:rPr>
                <w:rFonts w:cs="Times New Roman"/>
                <w:sz w:val="18"/>
                <w:szCs w:val="18"/>
                <w:lang w:val="en-US"/>
              </w:rPr>
            </w:pPr>
          </w:p>
        </w:tc>
        <w:tc>
          <w:tcPr>
            <w:tcW w:w="136" w:type="dxa"/>
          </w:tcPr>
          <w:p w14:paraId="241F061C" w14:textId="77777777" w:rsidR="0062791C" w:rsidRPr="00905001" w:rsidRDefault="0062791C" w:rsidP="0090500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553A29C0" w14:textId="77777777" w:rsidR="0062791C" w:rsidRPr="00905001" w:rsidRDefault="0062791C" w:rsidP="00905001">
            <w:pPr>
              <w:pStyle w:val="a"/>
              <w:tabs>
                <w:tab w:val="clear" w:pos="1080"/>
              </w:tabs>
              <w:spacing w:line="240" w:lineRule="atLeast"/>
              <w:ind w:right="32"/>
              <w:rPr>
                <w:rFonts w:cs="Times New Roman"/>
                <w:sz w:val="18"/>
                <w:szCs w:val="18"/>
                <w:lang w:val="en-US"/>
              </w:rPr>
            </w:pPr>
          </w:p>
        </w:tc>
        <w:tc>
          <w:tcPr>
            <w:tcW w:w="180" w:type="dxa"/>
            <w:shd w:val="clear" w:color="auto" w:fill="auto"/>
          </w:tcPr>
          <w:p w14:paraId="336092D4" w14:textId="77777777" w:rsidR="0062791C" w:rsidRPr="00905001" w:rsidRDefault="0062791C" w:rsidP="00905001">
            <w:pPr>
              <w:pStyle w:val="a"/>
              <w:tabs>
                <w:tab w:val="clear" w:pos="1080"/>
              </w:tabs>
              <w:spacing w:line="240" w:lineRule="atLeast"/>
              <w:ind w:right="-43"/>
              <w:rPr>
                <w:rFonts w:cs="Times New Roman"/>
                <w:sz w:val="18"/>
                <w:szCs w:val="18"/>
                <w:lang w:val="en-US"/>
              </w:rPr>
            </w:pPr>
          </w:p>
        </w:tc>
        <w:tc>
          <w:tcPr>
            <w:tcW w:w="1530" w:type="dxa"/>
            <w:shd w:val="clear" w:color="auto" w:fill="auto"/>
          </w:tcPr>
          <w:p w14:paraId="1AED8DF5"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266BB9A9"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009D4107" w14:textId="77777777" w:rsidR="0062791C" w:rsidRPr="00905001" w:rsidRDefault="0062791C" w:rsidP="00905001">
            <w:pPr>
              <w:pStyle w:val="a"/>
              <w:tabs>
                <w:tab w:val="clear" w:pos="1080"/>
              </w:tabs>
              <w:spacing w:line="240" w:lineRule="atLeast"/>
              <w:ind w:right="-108"/>
              <w:rPr>
                <w:rFonts w:cs="Times New Roman"/>
                <w:sz w:val="18"/>
                <w:szCs w:val="18"/>
                <w:lang w:val="en-US"/>
              </w:rPr>
            </w:pPr>
          </w:p>
        </w:tc>
      </w:tr>
      <w:tr w:rsidR="0062791C" w:rsidRPr="00905001" w14:paraId="049620C3" w14:textId="77777777" w:rsidTr="0062791C">
        <w:trPr>
          <w:trHeight w:val="20"/>
        </w:trPr>
        <w:tc>
          <w:tcPr>
            <w:tcW w:w="965" w:type="dxa"/>
            <w:shd w:val="clear" w:color="auto" w:fill="auto"/>
          </w:tcPr>
          <w:p w14:paraId="09E7FE30" w14:textId="0A2DE0BA" w:rsidR="0062791C" w:rsidRPr="00905001" w:rsidRDefault="0062791C" w:rsidP="00905001">
            <w:pPr>
              <w:pStyle w:val="a"/>
              <w:tabs>
                <w:tab w:val="clear" w:pos="1080"/>
              </w:tabs>
              <w:spacing w:line="240" w:lineRule="atLeast"/>
              <w:ind w:right="-43"/>
              <w:jc w:val="center"/>
              <w:rPr>
                <w:rFonts w:cs="Times New Roman"/>
                <w:sz w:val="18"/>
                <w:szCs w:val="18"/>
                <w:lang w:val="en-US"/>
              </w:rPr>
            </w:pPr>
            <w:r w:rsidRPr="00905001">
              <w:rPr>
                <w:rFonts w:cs="Times New Roman"/>
                <w:sz w:val="18"/>
                <w:szCs w:val="18"/>
                <w:lang w:val="en-US"/>
              </w:rPr>
              <w:t>E</w:t>
            </w:r>
          </w:p>
        </w:tc>
        <w:tc>
          <w:tcPr>
            <w:tcW w:w="136" w:type="dxa"/>
          </w:tcPr>
          <w:p w14:paraId="240F287B" w14:textId="77777777" w:rsidR="0062791C" w:rsidRPr="00905001" w:rsidRDefault="0062791C" w:rsidP="0090500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7490B8E1" w14:textId="77777777" w:rsidR="0062791C" w:rsidRPr="00905001" w:rsidRDefault="0062791C" w:rsidP="00905001">
            <w:pPr>
              <w:pStyle w:val="a"/>
              <w:tabs>
                <w:tab w:val="clear" w:pos="1080"/>
              </w:tabs>
              <w:spacing w:line="240" w:lineRule="atLeast"/>
              <w:ind w:right="32"/>
              <w:rPr>
                <w:rFonts w:cs="Times New Roman"/>
                <w:sz w:val="18"/>
                <w:szCs w:val="18"/>
                <w:lang w:val="en-US"/>
              </w:rPr>
            </w:pPr>
            <w:r w:rsidRPr="00905001">
              <w:rPr>
                <w:rFonts w:cs="Times New Roman"/>
                <w:sz w:val="18"/>
                <w:szCs w:val="18"/>
                <w:lang w:val="en-US"/>
              </w:rPr>
              <w:t>Bank overdraft</w:t>
            </w:r>
          </w:p>
        </w:tc>
        <w:tc>
          <w:tcPr>
            <w:tcW w:w="180" w:type="dxa"/>
            <w:shd w:val="clear" w:color="auto" w:fill="auto"/>
          </w:tcPr>
          <w:p w14:paraId="6F118F27" w14:textId="77777777" w:rsidR="0062791C" w:rsidRPr="00905001" w:rsidRDefault="0062791C" w:rsidP="00905001">
            <w:pPr>
              <w:pStyle w:val="a"/>
              <w:tabs>
                <w:tab w:val="clear" w:pos="1080"/>
              </w:tabs>
              <w:spacing w:line="240" w:lineRule="atLeast"/>
              <w:ind w:right="-43"/>
              <w:rPr>
                <w:rFonts w:cs="Times New Roman"/>
                <w:sz w:val="18"/>
                <w:szCs w:val="18"/>
                <w:lang w:val="en-US"/>
              </w:rPr>
            </w:pPr>
          </w:p>
        </w:tc>
        <w:tc>
          <w:tcPr>
            <w:tcW w:w="1530" w:type="dxa"/>
            <w:shd w:val="clear" w:color="auto" w:fill="auto"/>
          </w:tcPr>
          <w:p w14:paraId="0FADB3B2" w14:textId="5D4A993F"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15,000</w:t>
            </w:r>
          </w:p>
        </w:tc>
        <w:tc>
          <w:tcPr>
            <w:tcW w:w="180" w:type="dxa"/>
          </w:tcPr>
          <w:p w14:paraId="15D37621"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322D07EF" w14:textId="77777777" w:rsidR="0062791C" w:rsidRPr="00905001" w:rsidRDefault="0062791C" w:rsidP="00905001">
            <w:pPr>
              <w:pStyle w:val="a"/>
              <w:tabs>
                <w:tab w:val="clear" w:pos="1080"/>
              </w:tabs>
              <w:spacing w:line="240" w:lineRule="atLeast"/>
              <w:ind w:right="-43"/>
              <w:rPr>
                <w:rFonts w:cs="Times New Roman"/>
                <w:sz w:val="18"/>
                <w:szCs w:val="18"/>
                <w:lang w:val="en-US"/>
              </w:rPr>
            </w:pPr>
            <w:r w:rsidRPr="00905001">
              <w:rPr>
                <w:rFonts w:cs="Times New Roman"/>
                <w:sz w:val="18"/>
                <w:szCs w:val="18"/>
                <w:lang w:val="en-US"/>
              </w:rPr>
              <w:t>MOR</w:t>
            </w:r>
          </w:p>
        </w:tc>
      </w:tr>
      <w:tr w:rsidR="0062791C" w:rsidRPr="00905001" w14:paraId="4FCBE720" w14:textId="77777777" w:rsidTr="0062791C">
        <w:trPr>
          <w:trHeight w:val="20"/>
        </w:trPr>
        <w:tc>
          <w:tcPr>
            <w:tcW w:w="965" w:type="dxa"/>
            <w:shd w:val="clear" w:color="auto" w:fill="auto"/>
          </w:tcPr>
          <w:p w14:paraId="0E739084" w14:textId="77777777" w:rsidR="0062791C" w:rsidRPr="00905001" w:rsidRDefault="0062791C" w:rsidP="00905001">
            <w:pPr>
              <w:pStyle w:val="a"/>
              <w:tabs>
                <w:tab w:val="clear" w:pos="1080"/>
              </w:tabs>
              <w:spacing w:line="240" w:lineRule="atLeast"/>
              <w:ind w:right="-43"/>
              <w:jc w:val="center"/>
              <w:rPr>
                <w:rFonts w:cs="Times New Roman"/>
                <w:sz w:val="18"/>
                <w:szCs w:val="18"/>
                <w:lang w:val="en-US"/>
              </w:rPr>
            </w:pPr>
          </w:p>
        </w:tc>
        <w:tc>
          <w:tcPr>
            <w:tcW w:w="136" w:type="dxa"/>
          </w:tcPr>
          <w:p w14:paraId="027BC9DC" w14:textId="77777777" w:rsidR="0062791C" w:rsidRPr="00905001" w:rsidRDefault="0062791C" w:rsidP="0090500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61FBAF59" w14:textId="77777777" w:rsidR="0062791C" w:rsidRPr="00905001" w:rsidRDefault="0062791C" w:rsidP="00905001">
            <w:pPr>
              <w:pStyle w:val="a"/>
              <w:tabs>
                <w:tab w:val="clear" w:pos="1080"/>
              </w:tabs>
              <w:spacing w:line="240" w:lineRule="atLeast"/>
              <w:ind w:right="32"/>
              <w:rPr>
                <w:rFonts w:cs="Times New Roman"/>
                <w:sz w:val="18"/>
                <w:szCs w:val="18"/>
                <w:lang w:val="en-US"/>
              </w:rPr>
            </w:pPr>
          </w:p>
        </w:tc>
        <w:tc>
          <w:tcPr>
            <w:tcW w:w="180" w:type="dxa"/>
            <w:shd w:val="clear" w:color="auto" w:fill="auto"/>
          </w:tcPr>
          <w:p w14:paraId="0F82CC8B" w14:textId="77777777" w:rsidR="0062791C" w:rsidRPr="00905001" w:rsidRDefault="0062791C" w:rsidP="00905001">
            <w:pPr>
              <w:pStyle w:val="a"/>
              <w:tabs>
                <w:tab w:val="clear" w:pos="1080"/>
              </w:tabs>
              <w:spacing w:line="240" w:lineRule="atLeast"/>
              <w:ind w:right="-43"/>
              <w:jc w:val="center"/>
              <w:rPr>
                <w:rFonts w:cs="Times New Roman"/>
                <w:sz w:val="18"/>
                <w:szCs w:val="18"/>
                <w:lang w:val="en-US"/>
              </w:rPr>
            </w:pPr>
          </w:p>
        </w:tc>
        <w:tc>
          <w:tcPr>
            <w:tcW w:w="1530" w:type="dxa"/>
            <w:shd w:val="clear" w:color="auto" w:fill="auto"/>
          </w:tcPr>
          <w:p w14:paraId="27EDA77F"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633F730C"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6177E653" w14:textId="77777777" w:rsidR="0062791C" w:rsidRPr="00905001" w:rsidRDefault="0062791C" w:rsidP="00905001">
            <w:pPr>
              <w:pStyle w:val="a"/>
              <w:tabs>
                <w:tab w:val="clear" w:pos="1080"/>
              </w:tabs>
              <w:spacing w:line="240" w:lineRule="atLeast"/>
              <w:ind w:right="-43"/>
              <w:jc w:val="center"/>
              <w:rPr>
                <w:rFonts w:cs="Times New Roman"/>
                <w:sz w:val="18"/>
                <w:szCs w:val="18"/>
                <w:lang w:val="en-US"/>
              </w:rPr>
            </w:pPr>
          </w:p>
        </w:tc>
      </w:tr>
      <w:tr w:rsidR="0062791C" w:rsidRPr="00905001" w14:paraId="54993742" w14:textId="77777777" w:rsidTr="0062791C">
        <w:trPr>
          <w:trHeight w:val="20"/>
        </w:trPr>
        <w:tc>
          <w:tcPr>
            <w:tcW w:w="965" w:type="dxa"/>
            <w:shd w:val="clear" w:color="auto" w:fill="auto"/>
          </w:tcPr>
          <w:p w14:paraId="5C6EA2D2" w14:textId="78CF7E60" w:rsidR="0062791C" w:rsidRPr="00905001" w:rsidRDefault="0062791C" w:rsidP="00905001">
            <w:pPr>
              <w:pStyle w:val="a"/>
              <w:tabs>
                <w:tab w:val="clear" w:pos="1080"/>
              </w:tabs>
              <w:spacing w:line="240" w:lineRule="atLeast"/>
              <w:ind w:right="-43"/>
              <w:jc w:val="center"/>
              <w:rPr>
                <w:rFonts w:cs="Times New Roman"/>
                <w:sz w:val="18"/>
                <w:szCs w:val="18"/>
                <w:lang w:val="en-US"/>
              </w:rPr>
            </w:pPr>
            <w:r w:rsidRPr="00905001">
              <w:rPr>
                <w:rFonts w:cs="Times New Roman"/>
                <w:sz w:val="18"/>
                <w:szCs w:val="18"/>
                <w:lang w:val="en-US"/>
              </w:rPr>
              <w:t>F</w:t>
            </w:r>
          </w:p>
        </w:tc>
        <w:tc>
          <w:tcPr>
            <w:tcW w:w="136" w:type="dxa"/>
          </w:tcPr>
          <w:p w14:paraId="1B693738" w14:textId="77777777" w:rsidR="0062791C" w:rsidRPr="00905001" w:rsidRDefault="0062791C" w:rsidP="0090500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2E782C85" w14:textId="77777777" w:rsidR="0062791C" w:rsidRPr="00905001" w:rsidRDefault="0062791C" w:rsidP="00905001">
            <w:pPr>
              <w:pStyle w:val="a"/>
              <w:tabs>
                <w:tab w:val="clear" w:pos="1080"/>
              </w:tabs>
              <w:spacing w:line="240" w:lineRule="atLeast"/>
              <w:ind w:right="-70"/>
              <w:rPr>
                <w:rFonts w:cs="Times New Roman"/>
                <w:sz w:val="18"/>
                <w:szCs w:val="18"/>
                <w:lang w:val="en-US"/>
              </w:rPr>
            </w:pPr>
            <w:r w:rsidRPr="00905001">
              <w:rPr>
                <w:rFonts w:cs="Times New Roman"/>
                <w:sz w:val="18"/>
                <w:szCs w:val="18"/>
                <w:lang w:val="en-US"/>
              </w:rPr>
              <w:t xml:space="preserve">Letter of guarantee for purchase of raw materials </w:t>
            </w:r>
          </w:p>
        </w:tc>
        <w:tc>
          <w:tcPr>
            <w:tcW w:w="180" w:type="dxa"/>
            <w:shd w:val="clear" w:color="auto" w:fill="auto"/>
          </w:tcPr>
          <w:p w14:paraId="5350C79A" w14:textId="77777777" w:rsidR="0062791C" w:rsidRPr="00905001" w:rsidRDefault="0062791C" w:rsidP="00905001">
            <w:pPr>
              <w:pStyle w:val="a"/>
              <w:tabs>
                <w:tab w:val="clear" w:pos="1080"/>
              </w:tabs>
              <w:spacing w:line="240" w:lineRule="atLeast"/>
              <w:ind w:right="-43"/>
              <w:jc w:val="center"/>
              <w:rPr>
                <w:rFonts w:cs="Times New Roman"/>
                <w:sz w:val="18"/>
                <w:szCs w:val="18"/>
                <w:lang w:val="en-US"/>
              </w:rPr>
            </w:pPr>
          </w:p>
        </w:tc>
        <w:tc>
          <w:tcPr>
            <w:tcW w:w="1530" w:type="dxa"/>
            <w:shd w:val="clear" w:color="auto" w:fill="auto"/>
          </w:tcPr>
          <w:p w14:paraId="5D063E41" w14:textId="3B90CB10"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20,000</w:t>
            </w:r>
          </w:p>
        </w:tc>
        <w:tc>
          <w:tcPr>
            <w:tcW w:w="180" w:type="dxa"/>
          </w:tcPr>
          <w:p w14:paraId="538F1F40"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4CBEF3BB" w14:textId="77777777" w:rsidR="0062791C" w:rsidRPr="00905001" w:rsidRDefault="0062791C" w:rsidP="00905001">
            <w:pPr>
              <w:pStyle w:val="a"/>
              <w:tabs>
                <w:tab w:val="clear" w:pos="1080"/>
              </w:tabs>
              <w:spacing w:line="240" w:lineRule="atLeast"/>
              <w:ind w:right="-108"/>
              <w:rPr>
                <w:rFonts w:cs="Times New Roman"/>
                <w:sz w:val="18"/>
                <w:szCs w:val="18"/>
                <w:lang w:val="en-US"/>
              </w:rPr>
            </w:pPr>
            <w:r w:rsidRPr="00905001">
              <w:rPr>
                <w:rFonts w:cs="Times New Roman"/>
                <w:sz w:val="18"/>
                <w:szCs w:val="18"/>
                <w:lang w:val="en-US"/>
              </w:rPr>
              <w:t>Indicated in each agreement</w:t>
            </w:r>
          </w:p>
        </w:tc>
      </w:tr>
      <w:tr w:rsidR="0062791C" w:rsidRPr="00905001" w14:paraId="3092CC01" w14:textId="77777777" w:rsidTr="0062791C">
        <w:trPr>
          <w:trHeight w:val="20"/>
        </w:trPr>
        <w:tc>
          <w:tcPr>
            <w:tcW w:w="965" w:type="dxa"/>
            <w:shd w:val="clear" w:color="auto" w:fill="auto"/>
          </w:tcPr>
          <w:p w14:paraId="14E9AF27" w14:textId="77777777" w:rsidR="0062791C" w:rsidRPr="00905001" w:rsidRDefault="0062791C" w:rsidP="00905001">
            <w:pPr>
              <w:pStyle w:val="a"/>
              <w:tabs>
                <w:tab w:val="clear" w:pos="1080"/>
              </w:tabs>
              <w:spacing w:line="240" w:lineRule="atLeast"/>
              <w:ind w:right="-43"/>
              <w:jc w:val="center"/>
              <w:rPr>
                <w:rFonts w:cs="Times New Roman"/>
                <w:sz w:val="18"/>
                <w:szCs w:val="18"/>
                <w:lang w:val="en-US"/>
              </w:rPr>
            </w:pPr>
          </w:p>
        </w:tc>
        <w:tc>
          <w:tcPr>
            <w:tcW w:w="136" w:type="dxa"/>
          </w:tcPr>
          <w:p w14:paraId="63F12C47" w14:textId="77777777" w:rsidR="0062791C" w:rsidRPr="00905001" w:rsidRDefault="0062791C" w:rsidP="0090500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363C9A14" w14:textId="77777777" w:rsidR="0062791C" w:rsidRPr="00905001" w:rsidRDefault="0062791C" w:rsidP="00905001">
            <w:pPr>
              <w:pStyle w:val="a"/>
              <w:tabs>
                <w:tab w:val="clear" w:pos="1080"/>
              </w:tabs>
              <w:spacing w:line="240" w:lineRule="atLeast"/>
              <w:ind w:right="-43"/>
              <w:jc w:val="center"/>
              <w:rPr>
                <w:rFonts w:cs="Times New Roman"/>
                <w:sz w:val="18"/>
                <w:szCs w:val="18"/>
                <w:lang w:val="en-US"/>
              </w:rPr>
            </w:pPr>
          </w:p>
        </w:tc>
        <w:tc>
          <w:tcPr>
            <w:tcW w:w="180" w:type="dxa"/>
            <w:shd w:val="clear" w:color="auto" w:fill="auto"/>
          </w:tcPr>
          <w:p w14:paraId="4DEFB586" w14:textId="77777777" w:rsidR="0062791C" w:rsidRPr="00905001" w:rsidRDefault="0062791C" w:rsidP="00905001">
            <w:pPr>
              <w:pStyle w:val="a"/>
              <w:tabs>
                <w:tab w:val="clear" w:pos="1080"/>
              </w:tabs>
              <w:spacing w:line="240" w:lineRule="atLeast"/>
              <w:ind w:right="-43"/>
              <w:jc w:val="center"/>
              <w:rPr>
                <w:rFonts w:cs="Times New Roman"/>
                <w:sz w:val="18"/>
                <w:szCs w:val="18"/>
                <w:lang w:val="en-US"/>
              </w:rPr>
            </w:pPr>
          </w:p>
        </w:tc>
        <w:tc>
          <w:tcPr>
            <w:tcW w:w="1530" w:type="dxa"/>
            <w:shd w:val="clear" w:color="auto" w:fill="auto"/>
          </w:tcPr>
          <w:p w14:paraId="0013C1BB"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10FBD391"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13DD6C5C" w14:textId="77777777" w:rsidR="0062791C" w:rsidRPr="00905001" w:rsidRDefault="0062791C" w:rsidP="00905001">
            <w:pPr>
              <w:pStyle w:val="a"/>
              <w:tabs>
                <w:tab w:val="clear" w:pos="1080"/>
              </w:tabs>
              <w:spacing w:line="240" w:lineRule="atLeast"/>
              <w:ind w:right="-108"/>
              <w:rPr>
                <w:rFonts w:cs="Times New Roman"/>
                <w:sz w:val="18"/>
                <w:szCs w:val="18"/>
                <w:lang w:val="en-US"/>
              </w:rPr>
            </w:pPr>
          </w:p>
        </w:tc>
      </w:tr>
      <w:tr w:rsidR="0062791C" w:rsidRPr="00905001" w14:paraId="4D091BBD" w14:textId="77777777" w:rsidTr="0062791C">
        <w:trPr>
          <w:trHeight w:val="20"/>
        </w:trPr>
        <w:tc>
          <w:tcPr>
            <w:tcW w:w="965" w:type="dxa"/>
            <w:shd w:val="clear" w:color="auto" w:fill="auto"/>
          </w:tcPr>
          <w:p w14:paraId="0AA92041" w14:textId="11E3F32C" w:rsidR="0062791C" w:rsidRPr="00905001" w:rsidRDefault="0062791C" w:rsidP="00905001">
            <w:pPr>
              <w:pStyle w:val="a"/>
              <w:tabs>
                <w:tab w:val="clear" w:pos="1080"/>
              </w:tabs>
              <w:spacing w:line="240" w:lineRule="atLeast"/>
              <w:ind w:right="-43"/>
              <w:jc w:val="center"/>
              <w:rPr>
                <w:rFonts w:cs="Times New Roman"/>
                <w:sz w:val="18"/>
                <w:szCs w:val="18"/>
                <w:lang w:val="en-US"/>
              </w:rPr>
            </w:pPr>
            <w:r w:rsidRPr="00905001">
              <w:rPr>
                <w:rFonts w:cs="Times New Roman"/>
                <w:sz w:val="18"/>
                <w:szCs w:val="18"/>
                <w:lang w:val="en-US"/>
              </w:rPr>
              <w:t>G</w:t>
            </w:r>
          </w:p>
        </w:tc>
        <w:tc>
          <w:tcPr>
            <w:tcW w:w="136" w:type="dxa"/>
          </w:tcPr>
          <w:p w14:paraId="15470195" w14:textId="77777777" w:rsidR="0062791C" w:rsidRPr="00905001" w:rsidRDefault="0062791C" w:rsidP="0090500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60146BCC" w14:textId="77777777" w:rsidR="0062791C" w:rsidRPr="00905001" w:rsidRDefault="0062791C" w:rsidP="00905001">
            <w:pPr>
              <w:pStyle w:val="a"/>
              <w:tabs>
                <w:tab w:val="clear" w:pos="1080"/>
              </w:tabs>
              <w:spacing w:line="240" w:lineRule="atLeast"/>
              <w:ind w:right="-43"/>
              <w:rPr>
                <w:rFonts w:cs="Times New Roman"/>
                <w:sz w:val="18"/>
                <w:szCs w:val="18"/>
                <w:lang w:val="en-US"/>
              </w:rPr>
            </w:pPr>
            <w:r w:rsidRPr="00905001">
              <w:rPr>
                <w:rFonts w:cs="Times New Roman"/>
                <w:sz w:val="18"/>
                <w:szCs w:val="18"/>
                <w:lang w:val="en-US"/>
              </w:rPr>
              <w:t>Letter of guarantee for electricity use</w:t>
            </w:r>
          </w:p>
        </w:tc>
        <w:tc>
          <w:tcPr>
            <w:tcW w:w="180" w:type="dxa"/>
            <w:shd w:val="clear" w:color="auto" w:fill="auto"/>
          </w:tcPr>
          <w:p w14:paraId="0A785392" w14:textId="77777777" w:rsidR="0062791C" w:rsidRPr="00905001" w:rsidRDefault="0062791C" w:rsidP="00905001">
            <w:pPr>
              <w:pStyle w:val="a"/>
              <w:tabs>
                <w:tab w:val="clear" w:pos="1080"/>
              </w:tabs>
              <w:spacing w:line="240" w:lineRule="atLeast"/>
              <w:ind w:right="-43"/>
              <w:rPr>
                <w:rFonts w:cs="Times New Roman"/>
                <w:sz w:val="18"/>
                <w:szCs w:val="18"/>
                <w:lang w:val="en-US"/>
              </w:rPr>
            </w:pPr>
          </w:p>
        </w:tc>
        <w:tc>
          <w:tcPr>
            <w:tcW w:w="1530" w:type="dxa"/>
            <w:shd w:val="clear" w:color="auto" w:fill="auto"/>
          </w:tcPr>
          <w:p w14:paraId="452AAF14" w14:textId="4EEC28A1"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5,000</w:t>
            </w:r>
          </w:p>
        </w:tc>
        <w:tc>
          <w:tcPr>
            <w:tcW w:w="180" w:type="dxa"/>
          </w:tcPr>
          <w:p w14:paraId="118B5E19"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0FDDDA37" w14:textId="77777777" w:rsidR="0062791C" w:rsidRPr="00905001" w:rsidRDefault="0062791C" w:rsidP="00905001">
            <w:pPr>
              <w:pStyle w:val="a"/>
              <w:tabs>
                <w:tab w:val="clear" w:pos="1080"/>
              </w:tabs>
              <w:spacing w:line="240" w:lineRule="atLeast"/>
              <w:ind w:right="-108"/>
              <w:rPr>
                <w:rFonts w:cs="Times New Roman"/>
                <w:sz w:val="18"/>
                <w:szCs w:val="18"/>
                <w:cs/>
                <w:lang w:val="en-US"/>
              </w:rPr>
            </w:pPr>
            <w:r w:rsidRPr="00905001">
              <w:rPr>
                <w:rFonts w:cs="Times New Roman"/>
                <w:sz w:val="18"/>
                <w:szCs w:val="18"/>
                <w:lang w:val="en-US"/>
              </w:rPr>
              <w:t>Indicated in each agreement</w:t>
            </w:r>
          </w:p>
        </w:tc>
      </w:tr>
      <w:tr w:rsidR="0062791C" w:rsidRPr="00905001" w14:paraId="215A7F66" w14:textId="77777777" w:rsidTr="0062791C">
        <w:trPr>
          <w:trHeight w:val="20"/>
        </w:trPr>
        <w:tc>
          <w:tcPr>
            <w:tcW w:w="965" w:type="dxa"/>
            <w:shd w:val="clear" w:color="auto" w:fill="auto"/>
          </w:tcPr>
          <w:p w14:paraId="7179FE7E" w14:textId="77777777" w:rsidR="0062791C" w:rsidRPr="00905001" w:rsidRDefault="0062791C" w:rsidP="00905001">
            <w:pPr>
              <w:pStyle w:val="a"/>
              <w:tabs>
                <w:tab w:val="clear" w:pos="1080"/>
              </w:tabs>
              <w:spacing w:line="240" w:lineRule="atLeast"/>
              <w:ind w:right="-43"/>
              <w:jc w:val="center"/>
              <w:rPr>
                <w:rFonts w:cs="Times New Roman"/>
                <w:sz w:val="18"/>
                <w:szCs w:val="18"/>
                <w:lang w:val="en-US"/>
              </w:rPr>
            </w:pPr>
          </w:p>
        </w:tc>
        <w:tc>
          <w:tcPr>
            <w:tcW w:w="136" w:type="dxa"/>
          </w:tcPr>
          <w:p w14:paraId="702529FF" w14:textId="77777777" w:rsidR="0062791C" w:rsidRPr="00905001" w:rsidRDefault="0062791C" w:rsidP="0090500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5CC91026" w14:textId="77777777" w:rsidR="0062791C" w:rsidRPr="00905001" w:rsidRDefault="0062791C" w:rsidP="00905001">
            <w:pPr>
              <w:pStyle w:val="a"/>
              <w:tabs>
                <w:tab w:val="clear" w:pos="1080"/>
              </w:tabs>
              <w:spacing w:line="240" w:lineRule="atLeast"/>
              <w:ind w:right="-43"/>
              <w:rPr>
                <w:rFonts w:cs="Times New Roman"/>
                <w:sz w:val="18"/>
                <w:szCs w:val="18"/>
                <w:lang w:val="en-US"/>
              </w:rPr>
            </w:pPr>
          </w:p>
        </w:tc>
        <w:tc>
          <w:tcPr>
            <w:tcW w:w="180" w:type="dxa"/>
            <w:shd w:val="clear" w:color="auto" w:fill="auto"/>
          </w:tcPr>
          <w:p w14:paraId="287D6D07" w14:textId="77777777" w:rsidR="0062791C" w:rsidRPr="00905001" w:rsidRDefault="0062791C" w:rsidP="00905001">
            <w:pPr>
              <w:pStyle w:val="a"/>
              <w:tabs>
                <w:tab w:val="clear" w:pos="1080"/>
              </w:tabs>
              <w:spacing w:line="240" w:lineRule="atLeast"/>
              <w:ind w:right="-43"/>
              <w:rPr>
                <w:rFonts w:cs="Times New Roman"/>
                <w:sz w:val="18"/>
                <w:szCs w:val="18"/>
                <w:lang w:val="en-US"/>
              </w:rPr>
            </w:pPr>
          </w:p>
        </w:tc>
        <w:tc>
          <w:tcPr>
            <w:tcW w:w="1530" w:type="dxa"/>
            <w:shd w:val="clear" w:color="auto" w:fill="auto"/>
          </w:tcPr>
          <w:p w14:paraId="6ECC7C9B"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35D5490F"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22D004F2" w14:textId="77777777" w:rsidR="0062791C" w:rsidRPr="00905001" w:rsidRDefault="0062791C" w:rsidP="00905001">
            <w:pPr>
              <w:pStyle w:val="a"/>
              <w:tabs>
                <w:tab w:val="clear" w:pos="1080"/>
              </w:tabs>
              <w:spacing w:line="240" w:lineRule="atLeast"/>
              <w:ind w:right="-108"/>
              <w:rPr>
                <w:rFonts w:cs="Times New Roman"/>
                <w:sz w:val="18"/>
                <w:szCs w:val="18"/>
                <w:lang w:val="en-US"/>
              </w:rPr>
            </w:pPr>
          </w:p>
        </w:tc>
      </w:tr>
      <w:tr w:rsidR="0062791C" w:rsidRPr="00905001" w14:paraId="009CD73D" w14:textId="77777777" w:rsidTr="0062791C">
        <w:trPr>
          <w:trHeight w:val="20"/>
        </w:trPr>
        <w:tc>
          <w:tcPr>
            <w:tcW w:w="965" w:type="dxa"/>
            <w:shd w:val="clear" w:color="auto" w:fill="auto"/>
          </w:tcPr>
          <w:p w14:paraId="27D62A79" w14:textId="7086F757" w:rsidR="0062791C" w:rsidRPr="00905001" w:rsidRDefault="0062791C" w:rsidP="00905001">
            <w:pPr>
              <w:pStyle w:val="a"/>
              <w:tabs>
                <w:tab w:val="clear" w:pos="1080"/>
              </w:tabs>
              <w:spacing w:line="240" w:lineRule="atLeast"/>
              <w:ind w:right="-43"/>
              <w:jc w:val="center"/>
              <w:rPr>
                <w:rFonts w:cs="Times New Roman"/>
                <w:sz w:val="18"/>
                <w:szCs w:val="18"/>
                <w:lang w:val="en-US"/>
              </w:rPr>
            </w:pPr>
            <w:r w:rsidRPr="00905001">
              <w:rPr>
                <w:rFonts w:cs="Times New Roman"/>
                <w:sz w:val="18"/>
                <w:szCs w:val="18"/>
                <w:lang w:val="en-US"/>
              </w:rPr>
              <w:t>H</w:t>
            </w:r>
          </w:p>
        </w:tc>
        <w:tc>
          <w:tcPr>
            <w:tcW w:w="136" w:type="dxa"/>
          </w:tcPr>
          <w:p w14:paraId="5E282332" w14:textId="77777777" w:rsidR="0062791C" w:rsidRPr="00905001" w:rsidRDefault="0062791C" w:rsidP="0090500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44DB1AB1" w14:textId="77777777" w:rsidR="0062791C" w:rsidRPr="00905001" w:rsidRDefault="0062791C" w:rsidP="00905001">
            <w:pPr>
              <w:pStyle w:val="a"/>
              <w:tabs>
                <w:tab w:val="clear" w:pos="1080"/>
              </w:tabs>
              <w:spacing w:line="240" w:lineRule="atLeast"/>
              <w:ind w:right="-43"/>
              <w:rPr>
                <w:rFonts w:cs="Times New Roman"/>
                <w:sz w:val="18"/>
                <w:szCs w:val="18"/>
                <w:lang w:val="en-US"/>
              </w:rPr>
            </w:pPr>
            <w:r w:rsidRPr="00905001">
              <w:rPr>
                <w:rFonts w:cs="Times New Roman"/>
                <w:sz w:val="18"/>
                <w:szCs w:val="18"/>
                <w:lang w:val="en-US"/>
              </w:rPr>
              <w:t>Letter of guarantee for advance received</w:t>
            </w:r>
          </w:p>
        </w:tc>
        <w:tc>
          <w:tcPr>
            <w:tcW w:w="180" w:type="dxa"/>
            <w:shd w:val="clear" w:color="auto" w:fill="auto"/>
          </w:tcPr>
          <w:p w14:paraId="249BD6DD" w14:textId="77777777" w:rsidR="0062791C" w:rsidRPr="00905001" w:rsidRDefault="0062791C" w:rsidP="00905001">
            <w:pPr>
              <w:pStyle w:val="a"/>
              <w:tabs>
                <w:tab w:val="clear" w:pos="1080"/>
              </w:tabs>
              <w:spacing w:line="240" w:lineRule="atLeast"/>
              <w:ind w:right="-43"/>
              <w:rPr>
                <w:rFonts w:cs="Times New Roman"/>
                <w:sz w:val="18"/>
                <w:szCs w:val="18"/>
                <w:lang w:val="en-US"/>
              </w:rPr>
            </w:pPr>
          </w:p>
        </w:tc>
        <w:tc>
          <w:tcPr>
            <w:tcW w:w="1530" w:type="dxa"/>
            <w:shd w:val="clear" w:color="auto" w:fill="auto"/>
          </w:tcPr>
          <w:p w14:paraId="098E989B" w14:textId="1E413A8F"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50,000</w:t>
            </w:r>
          </w:p>
        </w:tc>
        <w:tc>
          <w:tcPr>
            <w:tcW w:w="180" w:type="dxa"/>
          </w:tcPr>
          <w:p w14:paraId="3E812E40"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79926796" w14:textId="77777777" w:rsidR="0062791C" w:rsidRPr="00905001" w:rsidRDefault="0062791C" w:rsidP="00905001">
            <w:pPr>
              <w:pStyle w:val="a"/>
              <w:tabs>
                <w:tab w:val="clear" w:pos="1080"/>
              </w:tabs>
              <w:spacing w:line="240" w:lineRule="atLeast"/>
              <w:ind w:right="-108"/>
              <w:rPr>
                <w:rFonts w:cs="Times New Roman"/>
                <w:sz w:val="18"/>
                <w:szCs w:val="18"/>
                <w:lang w:val="en-US"/>
              </w:rPr>
            </w:pPr>
            <w:r w:rsidRPr="00905001">
              <w:rPr>
                <w:rFonts w:cs="Times New Roman"/>
                <w:sz w:val="18"/>
                <w:szCs w:val="18"/>
                <w:lang w:val="en-US"/>
              </w:rPr>
              <w:t>Indicated in each agreement</w:t>
            </w:r>
          </w:p>
        </w:tc>
      </w:tr>
      <w:tr w:rsidR="0062791C" w:rsidRPr="00905001" w14:paraId="64278562" w14:textId="77777777" w:rsidTr="0062791C">
        <w:trPr>
          <w:trHeight w:val="20"/>
        </w:trPr>
        <w:tc>
          <w:tcPr>
            <w:tcW w:w="965" w:type="dxa"/>
            <w:shd w:val="clear" w:color="auto" w:fill="auto"/>
          </w:tcPr>
          <w:p w14:paraId="1BF9E873" w14:textId="77777777" w:rsidR="0062791C" w:rsidRPr="00905001" w:rsidRDefault="0062791C" w:rsidP="00905001">
            <w:pPr>
              <w:pStyle w:val="a"/>
              <w:tabs>
                <w:tab w:val="clear" w:pos="1080"/>
              </w:tabs>
              <w:spacing w:line="240" w:lineRule="atLeast"/>
              <w:ind w:right="-43"/>
              <w:jc w:val="center"/>
              <w:rPr>
                <w:rFonts w:cs="Times New Roman"/>
                <w:sz w:val="18"/>
                <w:szCs w:val="18"/>
                <w:lang w:val="en-US"/>
              </w:rPr>
            </w:pPr>
          </w:p>
        </w:tc>
        <w:tc>
          <w:tcPr>
            <w:tcW w:w="136" w:type="dxa"/>
          </w:tcPr>
          <w:p w14:paraId="5D573A7A" w14:textId="77777777" w:rsidR="0062791C" w:rsidRPr="00905001" w:rsidRDefault="0062791C" w:rsidP="0090500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766B3039" w14:textId="77777777" w:rsidR="0062791C" w:rsidRPr="00905001" w:rsidRDefault="0062791C" w:rsidP="00905001">
            <w:pPr>
              <w:pStyle w:val="a"/>
              <w:tabs>
                <w:tab w:val="clear" w:pos="1080"/>
              </w:tabs>
              <w:spacing w:line="240" w:lineRule="atLeast"/>
              <w:ind w:right="-43"/>
              <w:rPr>
                <w:rFonts w:cs="Times New Roman"/>
                <w:sz w:val="18"/>
                <w:szCs w:val="18"/>
                <w:lang w:val="en-US"/>
              </w:rPr>
            </w:pPr>
          </w:p>
        </w:tc>
        <w:tc>
          <w:tcPr>
            <w:tcW w:w="180" w:type="dxa"/>
            <w:shd w:val="clear" w:color="auto" w:fill="auto"/>
          </w:tcPr>
          <w:p w14:paraId="0925F166" w14:textId="77777777" w:rsidR="0062791C" w:rsidRPr="00905001" w:rsidRDefault="0062791C" w:rsidP="00905001">
            <w:pPr>
              <w:pStyle w:val="a"/>
              <w:tabs>
                <w:tab w:val="clear" w:pos="1080"/>
              </w:tabs>
              <w:spacing w:line="240" w:lineRule="atLeast"/>
              <w:ind w:right="-43"/>
              <w:rPr>
                <w:rFonts w:cs="Times New Roman"/>
                <w:sz w:val="18"/>
                <w:szCs w:val="18"/>
                <w:lang w:val="en-US"/>
              </w:rPr>
            </w:pPr>
          </w:p>
        </w:tc>
        <w:tc>
          <w:tcPr>
            <w:tcW w:w="1530" w:type="dxa"/>
            <w:shd w:val="clear" w:color="auto" w:fill="auto"/>
          </w:tcPr>
          <w:p w14:paraId="0FAA7EBE"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1ACD0AB4"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026B2999" w14:textId="77777777" w:rsidR="0062791C" w:rsidRPr="00905001" w:rsidRDefault="0062791C" w:rsidP="00905001">
            <w:pPr>
              <w:pStyle w:val="a"/>
              <w:tabs>
                <w:tab w:val="clear" w:pos="1080"/>
              </w:tabs>
              <w:spacing w:line="240" w:lineRule="atLeast"/>
              <w:ind w:right="-108"/>
              <w:rPr>
                <w:rFonts w:cs="Times New Roman"/>
                <w:sz w:val="18"/>
                <w:szCs w:val="18"/>
                <w:lang w:val="en-US"/>
              </w:rPr>
            </w:pPr>
          </w:p>
        </w:tc>
      </w:tr>
      <w:tr w:rsidR="0062791C" w:rsidRPr="00905001" w14:paraId="20E74726" w14:textId="77777777" w:rsidTr="0062791C">
        <w:trPr>
          <w:trHeight w:val="20"/>
        </w:trPr>
        <w:tc>
          <w:tcPr>
            <w:tcW w:w="965" w:type="dxa"/>
            <w:shd w:val="clear" w:color="auto" w:fill="auto"/>
          </w:tcPr>
          <w:p w14:paraId="5B34E049" w14:textId="162223C8" w:rsidR="0062791C" w:rsidRPr="00905001" w:rsidRDefault="0062791C" w:rsidP="00905001">
            <w:pPr>
              <w:pStyle w:val="a"/>
              <w:tabs>
                <w:tab w:val="clear" w:pos="1080"/>
              </w:tabs>
              <w:spacing w:line="240" w:lineRule="atLeast"/>
              <w:ind w:right="-43"/>
              <w:jc w:val="center"/>
              <w:rPr>
                <w:rFonts w:cs="Times New Roman"/>
                <w:sz w:val="18"/>
                <w:szCs w:val="18"/>
                <w:lang w:val="en-US"/>
              </w:rPr>
            </w:pPr>
            <w:r w:rsidRPr="00905001">
              <w:rPr>
                <w:rFonts w:cs="Times New Roman"/>
                <w:sz w:val="18"/>
                <w:szCs w:val="18"/>
                <w:lang w:val="en-US"/>
              </w:rPr>
              <w:t>I</w:t>
            </w:r>
          </w:p>
        </w:tc>
        <w:tc>
          <w:tcPr>
            <w:tcW w:w="136" w:type="dxa"/>
          </w:tcPr>
          <w:p w14:paraId="168D3FA4" w14:textId="77777777" w:rsidR="0062791C" w:rsidRPr="00905001" w:rsidRDefault="0062791C" w:rsidP="0090500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43CF385E" w14:textId="77777777" w:rsidR="0062791C" w:rsidRPr="00905001" w:rsidRDefault="0062791C" w:rsidP="00905001">
            <w:pPr>
              <w:pStyle w:val="a"/>
              <w:tabs>
                <w:tab w:val="clear" w:pos="1080"/>
              </w:tabs>
              <w:spacing w:line="240" w:lineRule="atLeast"/>
              <w:ind w:right="-43"/>
              <w:rPr>
                <w:rFonts w:cs="Times New Roman"/>
                <w:sz w:val="18"/>
                <w:szCs w:val="18"/>
                <w:lang w:val="en-US"/>
              </w:rPr>
            </w:pPr>
            <w:r w:rsidRPr="00905001">
              <w:rPr>
                <w:rFonts w:cs="Times New Roman"/>
                <w:sz w:val="18"/>
                <w:szCs w:val="18"/>
                <w:lang w:val="en-US"/>
              </w:rPr>
              <w:t>Factoring</w:t>
            </w:r>
          </w:p>
        </w:tc>
        <w:tc>
          <w:tcPr>
            <w:tcW w:w="180" w:type="dxa"/>
            <w:shd w:val="clear" w:color="auto" w:fill="auto"/>
          </w:tcPr>
          <w:p w14:paraId="7FB2340E" w14:textId="77777777" w:rsidR="0062791C" w:rsidRPr="00905001" w:rsidRDefault="0062791C" w:rsidP="00905001">
            <w:pPr>
              <w:pStyle w:val="a"/>
              <w:tabs>
                <w:tab w:val="clear" w:pos="1080"/>
              </w:tabs>
              <w:spacing w:line="240" w:lineRule="atLeast"/>
              <w:ind w:right="-43"/>
              <w:rPr>
                <w:rFonts w:cs="Times New Roman"/>
                <w:sz w:val="18"/>
                <w:szCs w:val="18"/>
                <w:lang w:val="en-US"/>
              </w:rPr>
            </w:pPr>
          </w:p>
        </w:tc>
        <w:tc>
          <w:tcPr>
            <w:tcW w:w="1530" w:type="dxa"/>
            <w:shd w:val="clear" w:color="auto" w:fill="auto"/>
          </w:tcPr>
          <w:p w14:paraId="7283E8FB" w14:textId="3A2EE334"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40,000</w:t>
            </w:r>
          </w:p>
        </w:tc>
        <w:tc>
          <w:tcPr>
            <w:tcW w:w="180" w:type="dxa"/>
          </w:tcPr>
          <w:p w14:paraId="498DD49A"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61414B01" w14:textId="77777777" w:rsidR="0062791C" w:rsidRPr="00905001" w:rsidRDefault="0062791C" w:rsidP="00905001">
            <w:pPr>
              <w:pStyle w:val="a"/>
              <w:tabs>
                <w:tab w:val="clear" w:pos="1080"/>
              </w:tabs>
              <w:spacing w:line="240" w:lineRule="atLeast"/>
              <w:ind w:right="-108"/>
              <w:rPr>
                <w:rFonts w:cs="Times New Roman"/>
                <w:sz w:val="18"/>
                <w:szCs w:val="18"/>
                <w:lang w:val="en-US"/>
              </w:rPr>
            </w:pPr>
            <w:r w:rsidRPr="00905001">
              <w:rPr>
                <w:rFonts w:cs="Times New Roman"/>
                <w:sz w:val="18"/>
                <w:szCs w:val="18"/>
                <w:lang w:val="en-US"/>
              </w:rPr>
              <w:t>Indicated in each agreement</w:t>
            </w:r>
          </w:p>
        </w:tc>
      </w:tr>
      <w:tr w:rsidR="0062791C" w:rsidRPr="00905001" w14:paraId="7B5D6548" w14:textId="77777777" w:rsidTr="0062791C">
        <w:trPr>
          <w:trHeight w:val="20"/>
        </w:trPr>
        <w:tc>
          <w:tcPr>
            <w:tcW w:w="965" w:type="dxa"/>
            <w:shd w:val="clear" w:color="auto" w:fill="auto"/>
          </w:tcPr>
          <w:p w14:paraId="6911264F" w14:textId="77777777" w:rsidR="0062791C" w:rsidRPr="00905001" w:rsidRDefault="0062791C" w:rsidP="00905001">
            <w:pPr>
              <w:pStyle w:val="a"/>
              <w:tabs>
                <w:tab w:val="clear" w:pos="1080"/>
              </w:tabs>
              <w:spacing w:line="240" w:lineRule="atLeast"/>
              <w:ind w:right="-43"/>
              <w:jc w:val="center"/>
              <w:rPr>
                <w:rFonts w:cs="Times New Roman"/>
                <w:sz w:val="18"/>
                <w:szCs w:val="18"/>
                <w:lang w:val="en-US"/>
              </w:rPr>
            </w:pPr>
          </w:p>
        </w:tc>
        <w:tc>
          <w:tcPr>
            <w:tcW w:w="136" w:type="dxa"/>
          </w:tcPr>
          <w:p w14:paraId="51F797B7" w14:textId="77777777" w:rsidR="0062791C" w:rsidRPr="00905001" w:rsidRDefault="0062791C" w:rsidP="0090500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22841A5A" w14:textId="77777777" w:rsidR="0062791C" w:rsidRPr="00905001" w:rsidRDefault="0062791C" w:rsidP="00905001">
            <w:pPr>
              <w:pStyle w:val="a"/>
              <w:tabs>
                <w:tab w:val="clear" w:pos="1080"/>
              </w:tabs>
              <w:spacing w:line="240" w:lineRule="atLeast"/>
              <w:ind w:right="-43"/>
              <w:rPr>
                <w:rFonts w:cs="Times New Roman"/>
                <w:sz w:val="18"/>
                <w:szCs w:val="18"/>
                <w:lang w:val="en-US"/>
              </w:rPr>
            </w:pPr>
          </w:p>
        </w:tc>
        <w:tc>
          <w:tcPr>
            <w:tcW w:w="180" w:type="dxa"/>
            <w:shd w:val="clear" w:color="auto" w:fill="auto"/>
          </w:tcPr>
          <w:p w14:paraId="40F3C47D" w14:textId="77777777" w:rsidR="0062791C" w:rsidRPr="00905001" w:rsidRDefault="0062791C" w:rsidP="00905001">
            <w:pPr>
              <w:pStyle w:val="a"/>
              <w:tabs>
                <w:tab w:val="clear" w:pos="1080"/>
              </w:tabs>
              <w:spacing w:line="240" w:lineRule="atLeast"/>
              <w:ind w:right="-43"/>
              <w:rPr>
                <w:rFonts w:cs="Times New Roman"/>
                <w:sz w:val="18"/>
                <w:szCs w:val="18"/>
                <w:lang w:val="en-US"/>
              </w:rPr>
            </w:pPr>
          </w:p>
        </w:tc>
        <w:tc>
          <w:tcPr>
            <w:tcW w:w="1530" w:type="dxa"/>
            <w:shd w:val="clear" w:color="auto" w:fill="auto"/>
          </w:tcPr>
          <w:p w14:paraId="62C5C86C"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58A6CF58"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56DD1AE3" w14:textId="77777777" w:rsidR="0062791C" w:rsidRPr="00905001" w:rsidRDefault="0062791C" w:rsidP="00905001">
            <w:pPr>
              <w:pStyle w:val="a"/>
              <w:tabs>
                <w:tab w:val="clear" w:pos="1080"/>
              </w:tabs>
              <w:spacing w:line="240" w:lineRule="atLeast"/>
              <w:ind w:right="-108"/>
              <w:rPr>
                <w:rFonts w:cs="Times New Roman"/>
                <w:sz w:val="18"/>
                <w:szCs w:val="18"/>
                <w:lang w:val="en-US"/>
              </w:rPr>
            </w:pPr>
          </w:p>
        </w:tc>
      </w:tr>
      <w:tr w:rsidR="0062791C" w:rsidRPr="00905001" w14:paraId="611BDF26" w14:textId="77777777" w:rsidTr="0062791C">
        <w:trPr>
          <w:trHeight w:val="20"/>
        </w:trPr>
        <w:tc>
          <w:tcPr>
            <w:tcW w:w="965" w:type="dxa"/>
            <w:shd w:val="clear" w:color="auto" w:fill="auto"/>
          </w:tcPr>
          <w:p w14:paraId="58797196" w14:textId="0902CF83" w:rsidR="0062791C" w:rsidRPr="00905001" w:rsidRDefault="0062791C" w:rsidP="00905001">
            <w:pPr>
              <w:pStyle w:val="a"/>
              <w:tabs>
                <w:tab w:val="clear" w:pos="1080"/>
              </w:tabs>
              <w:spacing w:line="240" w:lineRule="atLeast"/>
              <w:ind w:right="-43"/>
              <w:jc w:val="center"/>
              <w:rPr>
                <w:rFonts w:cs="Times New Roman"/>
                <w:sz w:val="18"/>
                <w:szCs w:val="18"/>
                <w:lang w:val="en-US"/>
              </w:rPr>
            </w:pPr>
            <w:r w:rsidRPr="00905001">
              <w:rPr>
                <w:rFonts w:cs="Times New Roman"/>
                <w:sz w:val="18"/>
                <w:szCs w:val="18"/>
                <w:lang w:val="en-US"/>
              </w:rPr>
              <w:t>J</w:t>
            </w:r>
          </w:p>
        </w:tc>
        <w:tc>
          <w:tcPr>
            <w:tcW w:w="136" w:type="dxa"/>
          </w:tcPr>
          <w:p w14:paraId="46075F02" w14:textId="77777777" w:rsidR="0062791C" w:rsidRPr="00905001" w:rsidRDefault="0062791C" w:rsidP="0090500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23D4AF90" w14:textId="41D2517E" w:rsidR="0062791C" w:rsidRPr="00905001" w:rsidRDefault="0062791C" w:rsidP="00905001">
            <w:pPr>
              <w:pStyle w:val="a"/>
              <w:tabs>
                <w:tab w:val="clear" w:pos="1080"/>
              </w:tabs>
              <w:spacing w:line="240" w:lineRule="atLeast"/>
              <w:ind w:right="-43"/>
              <w:rPr>
                <w:rFonts w:cs="Times New Roman"/>
                <w:sz w:val="18"/>
                <w:szCs w:val="18"/>
                <w:lang w:val="en-US"/>
              </w:rPr>
            </w:pPr>
            <w:r w:rsidRPr="00905001">
              <w:rPr>
                <w:rFonts w:cs="Times New Roman"/>
                <w:sz w:val="18"/>
                <w:szCs w:val="18"/>
                <w:lang w:val="en-US"/>
              </w:rPr>
              <w:t xml:space="preserve">Fleet card </w:t>
            </w:r>
          </w:p>
        </w:tc>
        <w:tc>
          <w:tcPr>
            <w:tcW w:w="180" w:type="dxa"/>
            <w:shd w:val="clear" w:color="auto" w:fill="auto"/>
          </w:tcPr>
          <w:p w14:paraId="315FE701" w14:textId="77777777" w:rsidR="0062791C" w:rsidRPr="00905001" w:rsidRDefault="0062791C" w:rsidP="00905001">
            <w:pPr>
              <w:pStyle w:val="a"/>
              <w:tabs>
                <w:tab w:val="clear" w:pos="1080"/>
              </w:tabs>
              <w:spacing w:line="240" w:lineRule="atLeast"/>
              <w:ind w:right="-43"/>
              <w:rPr>
                <w:rFonts w:cs="Times New Roman"/>
                <w:sz w:val="18"/>
                <w:szCs w:val="18"/>
                <w:lang w:val="en-US"/>
              </w:rPr>
            </w:pPr>
          </w:p>
        </w:tc>
        <w:tc>
          <w:tcPr>
            <w:tcW w:w="1530" w:type="dxa"/>
            <w:shd w:val="clear" w:color="auto" w:fill="auto"/>
          </w:tcPr>
          <w:p w14:paraId="472DD3F9" w14:textId="7D2F9152"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3,000</w:t>
            </w:r>
          </w:p>
        </w:tc>
        <w:tc>
          <w:tcPr>
            <w:tcW w:w="180" w:type="dxa"/>
          </w:tcPr>
          <w:p w14:paraId="4429E3A7"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102E73C4" w14:textId="7FE8ED93" w:rsidR="0062791C" w:rsidRPr="00905001" w:rsidRDefault="0062791C" w:rsidP="00905001">
            <w:pPr>
              <w:pStyle w:val="a"/>
              <w:tabs>
                <w:tab w:val="clear" w:pos="1080"/>
              </w:tabs>
              <w:spacing w:line="240" w:lineRule="atLeast"/>
              <w:ind w:right="-108"/>
              <w:rPr>
                <w:rFonts w:cs="Times New Roman"/>
                <w:sz w:val="18"/>
                <w:szCs w:val="18"/>
                <w:lang w:val="en-US"/>
              </w:rPr>
            </w:pPr>
            <w:r w:rsidRPr="00905001">
              <w:rPr>
                <w:rFonts w:cs="Times New Roman"/>
                <w:sz w:val="18"/>
                <w:szCs w:val="18"/>
                <w:lang w:val="en-US"/>
              </w:rPr>
              <w:t>Indicated in each agreement</w:t>
            </w:r>
          </w:p>
        </w:tc>
      </w:tr>
      <w:tr w:rsidR="0062791C" w:rsidRPr="00905001" w14:paraId="670A17A7" w14:textId="77777777" w:rsidTr="0062791C">
        <w:trPr>
          <w:trHeight w:val="20"/>
        </w:trPr>
        <w:tc>
          <w:tcPr>
            <w:tcW w:w="965" w:type="dxa"/>
            <w:shd w:val="clear" w:color="auto" w:fill="auto"/>
          </w:tcPr>
          <w:p w14:paraId="25810386" w14:textId="77777777" w:rsidR="0062791C" w:rsidRPr="00905001" w:rsidRDefault="0062791C" w:rsidP="00905001">
            <w:pPr>
              <w:pStyle w:val="a"/>
              <w:tabs>
                <w:tab w:val="clear" w:pos="1080"/>
              </w:tabs>
              <w:spacing w:line="240" w:lineRule="atLeast"/>
              <w:ind w:right="-43"/>
              <w:jc w:val="center"/>
              <w:rPr>
                <w:rFonts w:cs="Times New Roman"/>
                <w:sz w:val="18"/>
                <w:szCs w:val="18"/>
                <w:lang w:val="en-US"/>
              </w:rPr>
            </w:pPr>
          </w:p>
        </w:tc>
        <w:tc>
          <w:tcPr>
            <w:tcW w:w="136" w:type="dxa"/>
          </w:tcPr>
          <w:p w14:paraId="6170F149" w14:textId="77777777" w:rsidR="0062791C" w:rsidRPr="00905001" w:rsidRDefault="0062791C" w:rsidP="0090500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44E573E8" w14:textId="77777777" w:rsidR="0062791C" w:rsidRPr="00905001" w:rsidRDefault="0062791C" w:rsidP="00905001">
            <w:pPr>
              <w:pStyle w:val="a"/>
              <w:tabs>
                <w:tab w:val="clear" w:pos="1080"/>
              </w:tabs>
              <w:spacing w:line="240" w:lineRule="atLeast"/>
              <w:ind w:right="-43"/>
              <w:rPr>
                <w:rFonts w:cs="Times New Roman"/>
                <w:sz w:val="18"/>
                <w:szCs w:val="18"/>
                <w:lang w:val="en-US"/>
              </w:rPr>
            </w:pPr>
          </w:p>
        </w:tc>
        <w:tc>
          <w:tcPr>
            <w:tcW w:w="180" w:type="dxa"/>
            <w:shd w:val="clear" w:color="auto" w:fill="auto"/>
          </w:tcPr>
          <w:p w14:paraId="319C64D2" w14:textId="77777777" w:rsidR="0062791C" w:rsidRPr="00905001" w:rsidRDefault="0062791C" w:rsidP="00905001">
            <w:pPr>
              <w:pStyle w:val="a"/>
              <w:tabs>
                <w:tab w:val="clear" w:pos="1080"/>
              </w:tabs>
              <w:spacing w:line="240" w:lineRule="atLeast"/>
              <w:ind w:right="-43"/>
              <w:rPr>
                <w:rFonts w:cs="Times New Roman"/>
                <w:sz w:val="18"/>
                <w:szCs w:val="18"/>
                <w:lang w:val="en-US"/>
              </w:rPr>
            </w:pPr>
          </w:p>
        </w:tc>
        <w:tc>
          <w:tcPr>
            <w:tcW w:w="1530" w:type="dxa"/>
            <w:tcBorders>
              <w:top w:val="single" w:sz="4" w:space="0" w:color="auto"/>
            </w:tcBorders>
            <w:shd w:val="clear" w:color="auto" w:fill="auto"/>
          </w:tcPr>
          <w:p w14:paraId="57D4A873"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144F2DA7"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1DE14B15" w14:textId="77777777" w:rsidR="0062791C" w:rsidRPr="00905001" w:rsidRDefault="0062791C" w:rsidP="00905001">
            <w:pPr>
              <w:pStyle w:val="a"/>
              <w:tabs>
                <w:tab w:val="clear" w:pos="1080"/>
              </w:tabs>
              <w:spacing w:line="240" w:lineRule="atLeast"/>
              <w:ind w:right="-43"/>
              <w:rPr>
                <w:rFonts w:cs="Times New Roman"/>
                <w:sz w:val="18"/>
                <w:szCs w:val="18"/>
                <w:lang w:val="en-US"/>
              </w:rPr>
            </w:pPr>
          </w:p>
        </w:tc>
      </w:tr>
      <w:tr w:rsidR="0062791C" w:rsidRPr="00905001" w14:paraId="667CB8DF" w14:textId="77777777" w:rsidTr="0062791C">
        <w:trPr>
          <w:trHeight w:val="20"/>
        </w:trPr>
        <w:tc>
          <w:tcPr>
            <w:tcW w:w="965" w:type="dxa"/>
            <w:shd w:val="clear" w:color="auto" w:fill="auto"/>
          </w:tcPr>
          <w:p w14:paraId="093A5643" w14:textId="77777777" w:rsidR="0062791C" w:rsidRPr="00905001" w:rsidRDefault="0062791C" w:rsidP="00905001">
            <w:pPr>
              <w:pStyle w:val="a"/>
              <w:tabs>
                <w:tab w:val="clear" w:pos="1080"/>
              </w:tabs>
              <w:spacing w:line="240" w:lineRule="atLeast"/>
              <w:ind w:right="-43"/>
              <w:jc w:val="center"/>
              <w:rPr>
                <w:rFonts w:cs="Times New Roman"/>
                <w:sz w:val="18"/>
                <w:szCs w:val="18"/>
                <w:lang w:val="en-US"/>
              </w:rPr>
            </w:pPr>
          </w:p>
        </w:tc>
        <w:tc>
          <w:tcPr>
            <w:tcW w:w="136" w:type="dxa"/>
          </w:tcPr>
          <w:p w14:paraId="1E0BEDBB" w14:textId="77777777" w:rsidR="0062791C" w:rsidRPr="00905001" w:rsidRDefault="0062791C" w:rsidP="0090500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4AABEAE9" w14:textId="77777777" w:rsidR="0062791C" w:rsidRPr="00905001" w:rsidRDefault="0062791C" w:rsidP="00905001">
            <w:pPr>
              <w:pStyle w:val="a"/>
              <w:tabs>
                <w:tab w:val="clear" w:pos="1080"/>
              </w:tabs>
              <w:spacing w:line="240" w:lineRule="atLeast"/>
              <w:ind w:right="-43"/>
              <w:rPr>
                <w:rFonts w:cs="Times New Roman"/>
                <w:sz w:val="18"/>
                <w:szCs w:val="18"/>
                <w:lang w:val="en-US"/>
              </w:rPr>
            </w:pPr>
            <w:r w:rsidRPr="00905001">
              <w:rPr>
                <w:rFonts w:cs="Times New Roman"/>
                <w:sz w:val="18"/>
                <w:szCs w:val="18"/>
                <w:lang w:val="en-US"/>
              </w:rPr>
              <w:t>Total</w:t>
            </w:r>
          </w:p>
        </w:tc>
        <w:tc>
          <w:tcPr>
            <w:tcW w:w="180" w:type="dxa"/>
            <w:shd w:val="clear" w:color="auto" w:fill="auto"/>
          </w:tcPr>
          <w:p w14:paraId="405FCD87" w14:textId="77777777" w:rsidR="0062791C" w:rsidRPr="00905001" w:rsidRDefault="0062791C" w:rsidP="00905001">
            <w:pPr>
              <w:pStyle w:val="a"/>
              <w:tabs>
                <w:tab w:val="clear" w:pos="1080"/>
              </w:tabs>
              <w:spacing w:line="240" w:lineRule="atLeast"/>
              <w:ind w:right="-43"/>
              <w:rPr>
                <w:rFonts w:cs="Times New Roman"/>
                <w:sz w:val="18"/>
                <w:szCs w:val="18"/>
                <w:lang w:val="en-US"/>
              </w:rPr>
            </w:pPr>
          </w:p>
        </w:tc>
        <w:tc>
          <w:tcPr>
            <w:tcW w:w="1530" w:type="dxa"/>
            <w:tcBorders>
              <w:bottom w:val="double" w:sz="4" w:space="0" w:color="auto"/>
            </w:tcBorders>
            <w:shd w:val="clear" w:color="auto" w:fill="auto"/>
          </w:tcPr>
          <w:p w14:paraId="365C8890" w14:textId="4BBAFEBA"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1,036,176</w:t>
            </w:r>
          </w:p>
        </w:tc>
        <w:tc>
          <w:tcPr>
            <w:tcW w:w="180" w:type="dxa"/>
          </w:tcPr>
          <w:p w14:paraId="16EFD1F5"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459E5702" w14:textId="77777777" w:rsidR="0062791C" w:rsidRPr="00905001" w:rsidRDefault="0062791C" w:rsidP="00905001">
            <w:pPr>
              <w:pStyle w:val="a"/>
              <w:tabs>
                <w:tab w:val="clear" w:pos="1080"/>
              </w:tabs>
              <w:spacing w:line="240" w:lineRule="atLeast"/>
              <w:ind w:right="-43"/>
              <w:rPr>
                <w:rFonts w:cs="Times New Roman"/>
                <w:sz w:val="18"/>
                <w:szCs w:val="18"/>
                <w:lang w:val="en-US"/>
              </w:rPr>
            </w:pPr>
          </w:p>
        </w:tc>
      </w:tr>
      <w:tr w:rsidR="0062791C" w:rsidRPr="00905001" w14:paraId="41292F5F" w14:textId="77777777" w:rsidTr="0062791C">
        <w:trPr>
          <w:trHeight w:val="20"/>
        </w:trPr>
        <w:tc>
          <w:tcPr>
            <w:tcW w:w="965" w:type="dxa"/>
            <w:shd w:val="clear" w:color="auto" w:fill="auto"/>
          </w:tcPr>
          <w:p w14:paraId="350C6D9B" w14:textId="77777777" w:rsidR="0062791C" w:rsidRPr="00905001" w:rsidRDefault="0062791C" w:rsidP="00905001">
            <w:pPr>
              <w:pStyle w:val="a"/>
              <w:tabs>
                <w:tab w:val="clear" w:pos="1080"/>
              </w:tabs>
              <w:spacing w:line="240" w:lineRule="atLeast"/>
              <w:ind w:right="-43"/>
              <w:jc w:val="center"/>
              <w:rPr>
                <w:rFonts w:cs="Times New Roman"/>
                <w:sz w:val="18"/>
                <w:szCs w:val="18"/>
                <w:lang w:val="en-US"/>
              </w:rPr>
            </w:pPr>
          </w:p>
        </w:tc>
        <w:tc>
          <w:tcPr>
            <w:tcW w:w="136" w:type="dxa"/>
          </w:tcPr>
          <w:p w14:paraId="38D59C97" w14:textId="77777777" w:rsidR="0062791C" w:rsidRPr="00905001" w:rsidRDefault="0062791C" w:rsidP="0090500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75E5190E" w14:textId="77777777" w:rsidR="0062791C" w:rsidRPr="00905001" w:rsidRDefault="0062791C" w:rsidP="00905001">
            <w:pPr>
              <w:pStyle w:val="a"/>
              <w:tabs>
                <w:tab w:val="clear" w:pos="1080"/>
              </w:tabs>
              <w:spacing w:line="240" w:lineRule="atLeast"/>
              <w:ind w:right="-43"/>
              <w:rPr>
                <w:rFonts w:cs="Times New Roman"/>
                <w:sz w:val="18"/>
                <w:szCs w:val="18"/>
                <w:lang w:val="en-US"/>
              </w:rPr>
            </w:pPr>
          </w:p>
        </w:tc>
        <w:tc>
          <w:tcPr>
            <w:tcW w:w="180" w:type="dxa"/>
            <w:shd w:val="clear" w:color="auto" w:fill="auto"/>
          </w:tcPr>
          <w:p w14:paraId="70FF23DF" w14:textId="77777777" w:rsidR="0062791C" w:rsidRPr="00905001" w:rsidRDefault="0062791C" w:rsidP="00905001">
            <w:pPr>
              <w:pStyle w:val="a"/>
              <w:tabs>
                <w:tab w:val="clear" w:pos="1080"/>
              </w:tabs>
              <w:spacing w:line="240" w:lineRule="atLeast"/>
              <w:ind w:right="-43"/>
              <w:rPr>
                <w:rFonts w:cs="Times New Roman"/>
                <w:sz w:val="18"/>
                <w:szCs w:val="18"/>
                <w:lang w:val="en-US"/>
              </w:rPr>
            </w:pPr>
          </w:p>
        </w:tc>
        <w:tc>
          <w:tcPr>
            <w:tcW w:w="1530" w:type="dxa"/>
            <w:tcBorders>
              <w:top w:val="double" w:sz="4" w:space="0" w:color="auto"/>
            </w:tcBorders>
            <w:shd w:val="clear" w:color="auto" w:fill="auto"/>
          </w:tcPr>
          <w:p w14:paraId="07101089"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0E570840"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53AA23B8" w14:textId="77777777" w:rsidR="0062791C" w:rsidRPr="00905001" w:rsidRDefault="0062791C" w:rsidP="00905001">
            <w:pPr>
              <w:pStyle w:val="a"/>
              <w:tabs>
                <w:tab w:val="clear" w:pos="1080"/>
              </w:tabs>
              <w:spacing w:line="240" w:lineRule="atLeast"/>
              <w:ind w:right="-43"/>
              <w:rPr>
                <w:rFonts w:cs="Times New Roman"/>
                <w:sz w:val="18"/>
                <w:szCs w:val="18"/>
                <w:lang w:val="en-US"/>
              </w:rPr>
            </w:pPr>
          </w:p>
        </w:tc>
      </w:tr>
    </w:tbl>
    <w:p w14:paraId="431B42A2" w14:textId="77777777" w:rsidR="009531FF" w:rsidRPr="00905001" w:rsidRDefault="009531FF"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hanging="360"/>
        <w:rPr>
          <w:rFonts w:ascii="Times New Roman" w:hAnsi="Times New Roman" w:cs="Times New Roman"/>
        </w:rPr>
      </w:pPr>
    </w:p>
    <w:p w14:paraId="2C1BAD39" w14:textId="3C99C785" w:rsidR="00E40DC8" w:rsidRDefault="006B38ED"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905001">
        <w:rPr>
          <w:rFonts w:ascii="Times New Roman" w:hAnsi="Times New Roman" w:cs="Times New Roman"/>
        </w:rPr>
        <w:t>These c</w:t>
      </w:r>
      <w:r w:rsidR="00E40DC8" w:rsidRPr="00905001">
        <w:rPr>
          <w:rFonts w:ascii="Times New Roman" w:hAnsi="Times New Roman" w:cs="Times New Roman"/>
        </w:rPr>
        <w:t xml:space="preserve">redit facilities are </w:t>
      </w:r>
      <w:proofErr w:type="spellStart"/>
      <w:r w:rsidR="00E40DC8" w:rsidRPr="00905001">
        <w:rPr>
          <w:rFonts w:ascii="Times New Roman" w:hAnsi="Times New Roman" w:cs="Times New Roman"/>
        </w:rPr>
        <w:t>collaterized</w:t>
      </w:r>
      <w:proofErr w:type="spellEnd"/>
      <w:r w:rsidR="00E40DC8" w:rsidRPr="00905001">
        <w:rPr>
          <w:rFonts w:ascii="Times New Roman" w:hAnsi="Times New Roman" w:cs="Times New Roman"/>
        </w:rPr>
        <w:t xml:space="preserve"> by the following:</w:t>
      </w:r>
    </w:p>
    <w:p w14:paraId="7AF091B1" w14:textId="77777777" w:rsidR="00275269" w:rsidRPr="00905001" w:rsidRDefault="0027526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3F2238D6" w14:textId="5023F38B" w:rsidR="00E40DC8" w:rsidRPr="00905001" w:rsidRDefault="00E40DC8" w:rsidP="00905001">
      <w:pPr>
        <w:pStyle w:val="BodyText3"/>
        <w:tabs>
          <w:tab w:val="left" w:pos="360"/>
        </w:tabs>
        <w:spacing w:line="240" w:lineRule="atLeast"/>
        <w:ind w:left="360" w:hanging="360"/>
        <w:jc w:val="thaiDistribute"/>
        <w:rPr>
          <w:rFonts w:cs="Times New Roman"/>
          <w:sz w:val="18"/>
          <w:szCs w:val="18"/>
        </w:rPr>
      </w:pPr>
      <w:r w:rsidRPr="00905001">
        <w:rPr>
          <w:rFonts w:cs="Times New Roman"/>
          <w:sz w:val="18"/>
          <w:szCs w:val="18"/>
        </w:rPr>
        <w:t>-</w:t>
      </w:r>
      <w:r w:rsidRPr="00905001">
        <w:rPr>
          <w:rFonts w:cs="Times New Roman"/>
          <w:sz w:val="18"/>
          <w:szCs w:val="18"/>
        </w:rPr>
        <w:tab/>
        <w:t>mortgage of land, together with the existing and future structures</w:t>
      </w:r>
      <w:r w:rsidR="00C00B17" w:rsidRPr="00905001">
        <w:rPr>
          <w:rFonts w:cs="Times New Roman"/>
          <w:sz w:val="18"/>
          <w:szCs w:val="18"/>
        </w:rPr>
        <w:t xml:space="preserve"> thereon and</w:t>
      </w:r>
      <w:r w:rsidR="005B67F4" w:rsidRPr="00905001">
        <w:rPr>
          <w:rFonts w:cs="Times New Roman"/>
          <w:sz w:val="18"/>
          <w:szCs w:val="18"/>
        </w:rPr>
        <w:t xml:space="preserve"> machinery and equipment</w:t>
      </w:r>
      <w:r w:rsidRPr="00905001">
        <w:rPr>
          <w:rFonts w:cs="Times New Roman"/>
          <w:sz w:val="18"/>
          <w:szCs w:val="18"/>
        </w:rPr>
        <w:t xml:space="preserve"> as discussed in Note </w:t>
      </w:r>
      <w:r w:rsidR="00615B9B" w:rsidRPr="00905001">
        <w:rPr>
          <w:rFonts w:cs="Times New Roman"/>
          <w:sz w:val="18"/>
          <w:szCs w:val="18"/>
        </w:rPr>
        <w:t>7</w:t>
      </w:r>
    </w:p>
    <w:p w14:paraId="445B47FB" w14:textId="0E42EB4C" w:rsidR="00E40DC8" w:rsidRPr="00905001" w:rsidRDefault="00E40DC8" w:rsidP="00905001">
      <w:pPr>
        <w:pStyle w:val="BodyText3"/>
        <w:tabs>
          <w:tab w:val="left" w:pos="360"/>
        </w:tabs>
        <w:spacing w:line="240" w:lineRule="atLeast"/>
        <w:rPr>
          <w:rFonts w:cs="Times New Roman"/>
          <w:sz w:val="18"/>
          <w:szCs w:val="18"/>
        </w:rPr>
      </w:pPr>
      <w:r w:rsidRPr="00905001">
        <w:rPr>
          <w:rFonts w:cs="Times New Roman"/>
          <w:sz w:val="18"/>
          <w:szCs w:val="18"/>
        </w:rPr>
        <w:t>-</w:t>
      </w:r>
      <w:r w:rsidRPr="00905001">
        <w:rPr>
          <w:rFonts w:cs="Times New Roman"/>
          <w:sz w:val="18"/>
          <w:szCs w:val="18"/>
        </w:rPr>
        <w:tab/>
      </w:r>
      <w:r w:rsidR="00AF3918" w:rsidRPr="00905001">
        <w:rPr>
          <w:rFonts w:cs="Times New Roman"/>
          <w:sz w:val="18"/>
          <w:szCs w:val="18"/>
        </w:rPr>
        <w:t xml:space="preserve">beneficiary on </w:t>
      </w:r>
      <w:r w:rsidRPr="00905001">
        <w:rPr>
          <w:rFonts w:cs="Times New Roman"/>
          <w:sz w:val="18"/>
          <w:szCs w:val="18"/>
        </w:rPr>
        <w:t>insurance coverage on structures and machinery are assigned to the financial institution</w:t>
      </w:r>
    </w:p>
    <w:p w14:paraId="7CE53641" w14:textId="77777777" w:rsidR="00E40DC8" w:rsidRPr="00905001" w:rsidRDefault="00E40DC8" w:rsidP="00905001">
      <w:pPr>
        <w:pStyle w:val="BodyText3"/>
        <w:tabs>
          <w:tab w:val="left" w:pos="360"/>
        </w:tabs>
        <w:spacing w:line="240" w:lineRule="atLeast"/>
        <w:rPr>
          <w:rFonts w:cs="Times New Roman"/>
          <w:sz w:val="18"/>
          <w:szCs w:val="18"/>
        </w:rPr>
      </w:pPr>
      <w:r w:rsidRPr="00905001">
        <w:rPr>
          <w:rFonts w:cs="Times New Roman"/>
          <w:sz w:val="18"/>
          <w:szCs w:val="18"/>
        </w:rPr>
        <w:t>-</w:t>
      </w:r>
      <w:r w:rsidRPr="00905001">
        <w:rPr>
          <w:rFonts w:cs="Times New Roman"/>
          <w:sz w:val="18"/>
          <w:szCs w:val="18"/>
        </w:rPr>
        <w:tab/>
        <w:t xml:space="preserve">restricted savings deposit </w:t>
      </w:r>
    </w:p>
    <w:p w14:paraId="005F6629" w14:textId="52AC31DD" w:rsidR="00E40DC8" w:rsidRPr="00905001" w:rsidRDefault="00E40DC8" w:rsidP="00905001">
      <w:pPr>
        <w:pStyle w:val="BodyText3"/>
        <w:tabs>
          <w:tab w:val="left" w:pos="360"/>
        </w:tabs>
        <w:spacing w:line="240" w:lineRule="atLeast"/>
        <w:rPr>
          <w:rFonts w:cs="Times New Roman"/>
          <w:sz w:val="18"/>
          <w:szCs w:val="18"/>
        </w:rPr>
      </w:pPr>
      <w:r w:rsidRPr="00905001">
        <w:rPr>
          <w:rFonts w:cs="Times New Roman"/>
          <w:sz w:val="18"/>
          <w:szCs w:val="18"/>
        </w:rPr>
        <w:t>-</w:t>
      </w:r>
      <w:r w:rsidRPr="00905001">
        <w:rPr>
          <w:rFonts w:cs="Times New Roman"/>
          <w:sz w:val="18"/>
          <w:szCs w:val="18"/>
        </w:rPr>
        <w:tab/>
        <w:t xml:space="preserve">guarantee by a </w:t>
      </w:r>
      <w:r w:rsidR="00A44546" w:rsidRPr="00905001">
        <w:rPr>
          <w:rFonts w:cs="Times New Roman"/>
          <w:sz w:val="18"/>
          <w:szCs w:val="18"/>
        </w:rPr>
        <w:t>director</w:t>
      </w:r>
      <w:r w:rsidR="00433D43" w:rsidRPr="00905001">
        <w:rPr>
          <w:rFonts w:cs="Times New Roman"/>
          <w:sz w:val="18"/>
          <w:szCs w:val="18"/>
        </w:rPr>
        <w:t xml:space="preserve"> of the Company</w:t>
      </w:r>
      <w:r w:rsidR="00AD0343" w:rsidRPr="00905001">
        <w:rPr>
          <w:rFonts w:cs="Times New Roman"/>
          <w:sz w:val="18"/>
          <w:szCs w:val="18"/>
        </w:rPr>
        <w:t xml:space="preserve"> </w:t>
      </w:r>
      <w:r w:rsidR="00A44546" w:rsidRPr="00905001">
        <w:rPr>
          <w:rFonts w:cs="Times New Roman"/>
          <w:sz w:val="18"/>
          <w:szCs w:val="18"/>
        </w:rPr>
        <w:t>(</w:t>
      </w:r>
      <w:r w:rsidR="0062791C">
        <w:rPr>
          <w:rFonts w:cs="Times New Roman"/>
          <w:sz w:val="18"/>
          <w:szCs w:val="18"/>
        </w:rPr>
        <w:t xml:space="preserve">only </w:t>
      </w:r>
      <w:r w:rsidR="000508E9" w:rsidRPr="00905001">
        <w:rPr>
          <w:rFonts w:cs="Times New Roman"/>
          <w:sz w:val="18"/>
          <w:szCs w:val="18"/>
        </w:rPr>
        <w:t xml:space="preserve">for credit facility </w:t>
      </w:r>
      <w:r w:rsidR="009225E2" w:rsidRPr="00905001">
        <w:rPr>
          <w:rFonts w:cs="Times New Roman"/>
          <w:sz w:val="18"/>
          <w:szCs w:val="18"/>
        </w:rPr>
        <w:t>I</w:t>
      </w:r>
      <w:r w:rsidR="000508E9" w:rsidRPr="00905001">
        <w:rPr>
          <w:rFonts w:cs="Times New Roman"/>
          <w:sz w:val="18"/>
          <w:szCs w:val="18"/>
        </w:rPr>
        <w:t>)</w:t>
      </w:r>
      <w:r w:rsidR="00AD0343" w:rsidRPr="00905001">
        <w:rPr>
          <w:rFonts w:cs="Times New Roman"/>
          <w:sz w:val="18"/>
          <w:szCs w:val="18"/>
        </w:rPr>
        <w:t>.</w:t>
      </w:r>
    </w:p>
    <w:p w14:paraId="66DEE0D3" w14:textId="77777777" w:rsidR="00E40DC8" w:rsidRPr="00905001" w:rsidRDefault="00E40DC8" w:rsidP="00905001">
      <w:pPr>
        <w:pStyle w:val="BodyText3"/>
        <w:spacing w:line="240" w:lineRule="atLeast"/>
        <w:jc w:val="both"/>
        <w:rPr>
          <w:rFonts w:cs="Times New Roman"/>
          <w:sz w:val="18"/>
          <w:szCs w:val="18"/>
        </w:rPr>
      </w:pPr>
    </w:p>
    <w:p w14:paraId="6360D96B" w14:textId="29478166" w:rsidR="00774B66" w:rsidRPr="00905001" w:rsidRDefault="00E40DC8"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r w:rsidRPr="00905001">
        <w:rPr>
          <w:rFonts w:ascii="Times New Roman" w:hAnsi="Times New Roman" w:cs="Times New Roman"/>
        </w:rPr>
        <w:t>The Company is committed to comply with certain conditions as indicated in the facility agreement</w:t>
      </w:r>
      <w:r w:rsidR="003266BE" w:rsidRPr="00905001">
        <w:rPr>
          <w:rFonts w:ascii="Times New Roman" w:hAnsi="Times New Roman" w:cs="Times New Roman"/>
        </w:rPr>
        <w:t>s</w:t>
      </w:r>
      <w:r w:rsidRPr="00905001">
        <w:rPr>
          <w:rFonts w:ascii="Times New Roman" w:hAnsi="Times New Roman" w:cs="Times New Roman"/>
        </w:rPr>
        <w:t xml:space="preserve"> such as maintaining of financial ratio</w:t>
      </w:r>
      <w:r w:rsidR="00F84A82" w:rsidRPr="00905001">
        <w:rPr>
          <w:rFonts w:ascii="Times New Roman" w:hAnsi="Times New Roman" w:cs="Times New Roman"/>
        </w:rPr>
        <w:t>s</w:t>
      </w:r>
      <w:r w:rsidRPr="00905001">
        <w:rPr>
          <w:rFonts w:ascii="Times New Roman" w:hAnsi="Times New Roman" w:cs="Times New Roman"/>
        </w:rPr>
        <w:t xml:space="preserve"> and others.</w:t>
      </w:r>
    </w:p>
    <w:p w14:paraId="1573F95B" w14:textId="77777777" w:rsidR="007E68D6" w:rsidRPr="00905001" w:rsidRDefault="007E68D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b/>
          <w:bCs/>
        </w:rPr>
      </w:pPr>
    </w:p>
    <w:p w14:paraId="22B12D5B" w14:textId="77777777" w:rsidR="003B6070" w:rsidRPr="00905001" w:rsidRDefault="003B607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r w:rsidRPr="00905001">
        <w:rPr>
          <w:rFonts w:ascii="Times New Roman" w:hAnsi="Times New Roman" w:cs="Times New Roman"/>
          <w:b/>
          <w:bCs/>
        </w:rPr>
        <w:br w:type="page"/>
      </w:r>
    </w:p>
    <w:p w14:paraId="1E4DCEC2" w14:textId="0997E176" w:rsidR="0038349C" w:rsidRPr="00905001" w:rsidRDefault="00817BF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905001">
        <w:rPr>
          <w:rFonts w:ascii="Times New Roman" w:hAnsi="Times New Roman" w:cs="Times New Roman"/>
          <w:b/>
          <w:bCs/>
        </w:rPr>
        <w:lastRenderedPageBreak/>
        <w:t>1</w:t>
      </w:r>
      <w:r w:rsidR="009C64A8" w:rsidRPr="00905001">
        <w:rPr>
          <w:rFonts w:ascii="Times New Roman" w:hAnsi="Times New Roman" w:cs="Times New Roman"/>
          <w:b/>
          <w:bCs/>
        </w:rPr>
        <w:t>1</w:t>
      </w:r>
      <w:r w:rsidR="0038349C" w:rsidRPr="00905001">
        <w:rPr>
          <w:rFonts w:ascii="Times New Roman" w:hAnsi="Times New Roman" w:cs="Times New Roman"/>
          <w:b/>
          <w:bCs/>
        </w:rPr>
        <w:t>.</w:t>
      </w:r>
      <w:r w:rsidR="0038349C" w:rsidRPr="00905001">
        <w:rPr>
          <w:rFonts w:ascii="Times New Roman" w:hAnsi="Times New Roman" w:cs="Times New Roman"/>
          <w:b/>
          <w:bCs/>
        </w:rPr>
        <w:tab/>
      </w:r>
      <w:r w:rsidR="00E40DC8" w:rsidRPr="00905001">
        <w:rPr>
          <w:rFonts w:ascii="Times New Roman" w:hAnsi="Times New Roman" w:cs="Times New Roman"/>
          <w:b/>
          <w:bCs/>
        </w:rPr>
        <w:t xml:space="preserve">LEASE </w:t>
      </w:r>
      <w:r w:rsidR="0038349C" w:rsidRPr="00905001">
        <w:rPr>
          <w:rFonts w:ascii="Times New Roman" w:hAnsi="Times New Roman" w:cs="Times New Roman"/>
          <w:b/>
          <w:bCs/>
        </w:rPr>
        <w:t>LIABILITIE</w:t>
      </w:r>
      <w:r w:rsidR="00D5716F" w:rsidRPr="00905001">
        <w:rPr>
          <w:rFonts w:ascii="Times New Roman" w:hAnsi="Times New Roman" w:cs="Times New Roman"/>
          <w:b/>
          <w:bCs/>
        </w:rPr>
        <w:t xml:space="preserve">S </w:t>
      </w:r>
      <w:r w:rsidR="004009F5" w:rsidRPr="00905001">
        <w:rPr>
          <w:rFonts w:ascii="Times New Roman" w:hAnsi="Times New Roman" w:cs="Times New Roman"/>
          <w:b/>
          <w:bCs/>
        </w:rPr>
        <w:t>-</w:t>
      </w:r>
      <w:r w:rsidR="006864DB" w:rsidRPr="00905001">
        <w:rPr>
          <w:rFonts w:ascii="Times New Roman" w:hAnsi="Times New Roman" w:cs="Times New Roman"/>
          <w:b/>
          <w:bCs/>
        </w:rPr>
        <w:t xml:space="preserve"> Net</w:t>
      </w:r>
    </w:p>
    <w:p w14:paraId="2A01A34C" w14:textId="77777777" w:rsidR="0038349C" w:rsidRPr="00905001" w:rsidRDefault="0038349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30"/>
        <w:gridCol w:w="270"/>
        <w:gridCol w:w="1620"/>
        <w:gridCol w:w="270"/>
        <w:gridCol w:w="1620"/>
      </w:tblGrid>
      <w:tr w:rsidR="00A3136B" w:rsidRPr="00905001" w14:paraId="73763F0F" w14:textId="77777777" w:rsidTr="0062791C">
        <w:tc>
          <w:tcPr>
            <w:tcW w:w="6030" w:type="dxa"/>
          </w:tcPr>
          <w:p w14:paraId="1BE264A4" w14:textId="77777777" w:rsidR="00A3136B" w:rsidRPr="00905001" w:rsidRDefault="00A3136B" w:rsidP="00905001">
            <w:pPr>
              <w:pStyle w:val="BodyText3"/>
              <w:spacing w:line="240" w:lineRule="atLeast"/>
              <w:rPr>
                <w:rFonts w:cs="Times New Roman"/>
                <w:sz w:val="18"/>
                <w:szCs w:val="18"/>
              </w:rPr>
            </w:pPr>
          </w:p>
        </w:tc>
        <w:tc>
          <w:tcPr>
            <w:tcW w:w="270" w:type="dxa"/>
          </w:tcPr>
          <w:p w14:paraId="573BACBC" w14:textId="77777777" w:rsidR="00A3136B" w:rsidRPr="00905001" w:rsidRDefault="00A3136B" w:rsidP="00905001">
            <w:pPr>
              <w:pStyle w:val="BodyText3"/>
              <w:spacing w:line="240" w:lineRule="atLeast"/>
              <w:jc w:val="center"/>
              <w:rPr>
                <w:rFonts w:cs="Times New Roman"/>
                <w:sz w:val="18"/>
                <w:szCs w:val="18"/>
              </w:rPr>
            </w:pPr>
          </w:p>
        </w:tc>
        <w:tc>
          <w:tcPr>
            <w:tcW w:w="3510" w:type="dxa"/>
            <w:gridSpan w:val="3"/>
            <w:tcBorders>
              <w:bottom w:val="single" w:sz="4" w:space="0" w:color="auto"/>
            </w:tcBorders>
          </w:tcPr>
          <w:p w14:paraId="275E9B3D" w14:textId="77777777" w:rsidR="00A3136B" w:rsidRPr="00905001" w:rsidRDefault="00A3136B" w:rsidP="00905001">
            <w:pPr>
              <w:pStyle w:val="BodyText3"/>
              <w:spacing w:line="240" w:lineRule="atLeast"/>
              <w:jc w:val="center"/>
              <w:rPr>
                <w:rFonts w:cs="Times New Roman"/>
                <w:sz w:val="18"/>
                <w:szCs w:val="18"/>
              </w:rPr>
            </w:pPr>
            <w:r w:rsidRPr="00905001">
              <w:rPr>
                <w:rFonts w:cs="Times New Roman"/>
                <w:sz w:val="18"/>
                <w:szCs w:val="18"/>
              </w:rPr>
              <w:t>In Thousand Baht</w:t>
            </w:r>
          </w:p>
        </w:tc>
      </w:tr>
      <w:tr w:rsidR="00F660C2" w:rsidRPr="00905001" w14:paraId="24DCF085" w14:textId="77777777" w:rsidTr="0062791C">
        <w:tc>
          <w:tcPr>
            <w:tcW w:w="6030" w:type="dxa"/>
            <w:tcBorders>
              <w:bottom w:val="single" w:sz="4" w:space="0" w:color="auto"/>
            </w:tcBorders>
          </w:tcPr>
          <w:p w14:paraId="1A5E22BB" w14:textId="45D02733" w:rsidR="00F660C2" w:rsidRPr="00905001" w:rsidRDefault="00F660C2"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12"/>
              <w:rPr>
                <w:rFonts w:ascii="Times New Roman" w:hAnsi="Times New Roman" w:cs="Times New Roman"/>
                <w:b/>
                <w:bCs/>
              </w:rPr>
            </w:pPr>
            <w:r w:rsidRPr="00905001">
              <w:rPr>
                <w:rFonts w:ascii="Times New Roman" w:hAnsi="Times New Roman" w:cs="Times New Roman"/>
              </w:rPr>
              <w:t xml:space="preserve">Year </w:t>
            </w:r>
          </w:p>
        </w:tc>
        <w:tc>
          <w:tcPr>
            <w:tcW w:w="270" w:type="dxa"/>
          </w:tcPr>
          <w:p w14:paraId="28671236" w14:textId="77777777" w:rsidR="00F660C2" w:rsidRPr="00905001" w:rsidRDefault="00F660C2" w:rsidP="00905001">
            <w:pPr>
              <w:pStyle w:val="BodyText3"/>
              <w:spacing w:line="240" w:lineRule="atLeast"/>
              <w:jc w:val="center"/>
              <w:rPr>
                <w:rFonts w:cs="Times New Roman"/>
                <w:sz w:val="18"/>
                <w:szCs w:val="18"/>
              </w:rPr>
            </w:pPr>
          </w:p>
        </w:tc>
        <w:tc>
          <w:tcPr>
            <w:tcW w:w="1620" w:type="dxa"/>
            <w:tcBorders>
              <w:bottom w:val="single" w:sz="4" w:space="0" w:color="auto"/>
            </w:tcBorders>
          </w:tcPr>
          <w:p w14:paraId="153276E3" w14:textId="1B3E9B5C" w:rsidR="00F660C2" w:rsidRPr="00905001" w:rsidRDefault="00AB21C6" w:rsidP="0062791C">
            <w:pPr>
              <w:pStyle w:val="BodyText3"/>
              <w:spacing w:line="240" w:lineRule="atLeast"/>
              <w:jc w:val="center"/>
              <w:rPr>
                <w:rFonts w:cs="Times New Roman"/>
                <w:sz w:val="18"/>
                <w:szCs w:val="18"/>
              </w:rPr>
            </w:pPr>
            <w:r w:rsidRPr="00905001">
              <w:rPr>
                <w:rFonts w:cs="Times New Roman"/>
                <w:sz w:val="18"/>
                <w:szCs w:val="18"/>
              </w:rPr>
              <w:t>June</w:t>
            </w:r>
            <w:r w:rsidR="008E0AD0" w:rsidRPr="00905001">
              <w:rPr>
                <w:rFonts w:cs="Times New Roman"/>
                <w:sz w:val="18"/>
                <w:szCs w:val="18"/>
              </w:rPr>
              <w:t xml:space="preserve"> </w:t>
            </w:r>
            <w:r w:rsidR="004932A5" w:rsidRPr="00905001">
              <w:rPr>
                <w:rFonts w:cs="Times New Roman"/>
                <w:sz w:val="18"/>
                <w:szCs w:val="18"/>
              </w:rPr>
              <w:t>3</w:t>
            </w:r>
            <w:r w:rsidRPr="00905001">
              <w:rPr>
                <w:rFonts w:cs="Times New Roman"/>
                <w:sz w:val="18"/>
                <w:szCs w:val="18"/>
              </w:rPr>
              <w:t>0</w:t>
            </w:r>
            <w:r w:rsidR="004932A5" w:rsidRPr="00905001">
              <w:rPr>
                <w:rFonts w:cs="Times New Roman"/>
                <w:sz w:val="18"/>
                <w:szCs w:val="18"/>
              </w:rPr>
              <w:t>, 202</w:t>
            </w:r>
            <w:r w:rsidR="008E0AD0" w:rsidRPr="00905001">
              <w:rPr>
                <w:rFonts w:cs="Times New Roman"/>
                <w:sz w:val="18"/>
                <w:szCs w:val="18"/>
              </w:rPr>
              <w:t>3</w:t>
            </w:r>
          </w:p>
        </w:tc>
        <w:tc>
          <w:tcPr>
            <w:tcW w:w="270" w:type="dxa"/>
          </w:tcPr>
          <w:p w14:paraId="4C07B110" w14:textId="77777777" w:rsidR="00F660C2" w:rsidRPr="00905001" w:rsidRDefault="00F660C2" w:rsidP="00905001">
            <w:pPr>
              <w:pStyle w:val="BodyText3"/>
              <w:spacing w:line="240" w:lineRule="atLeast"/>
              <w:rPr>
                <w:rFonts w:cs="Times New Roman"/>
                <w:sz w:val="18"/>
                <w:szCs w:val="18"/>
              </w:rPr>
            </w:pPr>
          </w:p>
        </w:tc>
        <w:tc>
          <w:tcPr>
            <w:tcW w:w="1620" w:type="dxa"/>
            <w:tcBorders>
              <w:bottom w:val="single" w:sz="4" w:space="0" w:color="auto"/>
            </w:tcBorders>
          </w:tcPr>
          <w:p w14:paraId="5E20A168" w14:textId="259EB347" w:rsidR="00F660C2" w:rsidRPr="0062791C" w:rsidRDefault="00F660C2" w:rsidP="00627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r w:rsidRPr="0062791C">
              <w:rPr>
                <w:rFonts w:ascii="Times New Roman" w:hAnsi="Times New Roman" w:cs="Times New Roman"/>
              </w:rPr>
              <w:t>December 31,</w:t>
            </w:r>
            <w:r w:rsidR="0062791C" w:rsidRPr="0062791C">
              <w:rPr>
                <w:rFonts w:ascii="Times New Roman" w:hAnsi="Times New Roman" w:cs="Times New Roman"/>
              </w:rPr>
              <w:t xml:space="preserve"> </w:t>
            </w:r>
            <w:r w:rsidR="00E40DC8" w:rsidRPr="0062791C">
              <w:rPr>
                <w:rFonts w:ascii="Times New Roman" w:hAnsi="Times New Roman" w:cs="Times New Roman"/>
              </w:rPr>
              <w:t>20</w:t>
            </w:r>
            <w:r w:rsidR="00C332DE" w:rsidRPr="0062791C">
              <w:rPr>
                <w:rFonts w:ascii="Times New Roman" w:hAnsi="Times New Roman" w:cs="Times New Roman"/>
              </w:rPr>
              <w:t>2</w:t>
            </w:r>
            <w:r w:rsidR="008E0AD0" w:rsidRPr="0062791C">
              <w:rPr>
                <w:rFonts w:ascii="Times New Roman" w:hAnsi="Times New Roman" w:cs="Times New Roman"/>
              </w:rPr>
              <w:t>2</w:t>
            </w:r>
          </w:p>
        </w:tc>
      </w:tr>
      <w:tr w:rsidR="00A3136B" w:rsidRPr="00905001" w14:paraId="68795BCD" w14:textId="77777777" w:rsidTr="0062791C">
        <w:tc>
          <w:tcPr>
            <w:tcW w:w="6030" w:type="dxa"/>
            <w:tcBorders>
              <w:top w:val="single" w:sz="4" w:space="0" w:color="auto"/>
            </w:tcBorders>
          </w:tcPr>
          <w:p w14:paraId="4B03DAB5" w14:textId="77777777" w:rsidR="00A3136B" w:rsidRPr="00905001" w:rsidRDefault="00A3136B"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270" w:type="dxa"/>
          </w:tcPr>
          <w:p w14:paraId="6DEA3B07" w14:textId="77777777" w:rsidR="00A3136B" w:rsidRPr="00905001" w:rsidRDefault="00A3136B" w:rsidP="00905001">
            <w:pPr>
              <w:pStyle w:val="BodyText3"/>
              <w:spacing w:line="240" w:lineRule="atLeast"/>
              <w:jc w:val="center"/>
              <w:rPr>
                <w:rFonts w:cs="Times New Roman"/>
                <w:sz w:val="18"/>
                <w:szCs w:val="18"/>
              </w:rPr>
            </w:pPr>
          </w:p>
        </w:tc>
        <w:tc>
          <w:tcPr>
            <w:tcW w:w="1620" w:type="dxa"/>
          </w:tcPr>
          <w:p w14:paraId="4DE75D40" w14:textId="77777777" w:rsidR="00A3136B" w:rsidRPr="00905001" w:rsidRDefault="00A3136B" w:rsidP="00905001">
            <w:pPr>
              <w:pStyle w:val="BodyText3"/>
              <w:spacing w:line="240" w:lineRule="atLeast"/>
              <w:jc w:val="center"/>
              <w:rPr>
                <w:rFonts w:cs="Times New Roman"/>
                <w:sz w:val="18"/>
                <w:szCs w:val="18"/>
              </w:rPr>
            </w:pPr>
          </w:p>
        </w:tc>
        <w:tc>
          <w:tcPr>
            <w:tcW w:w="270" w:type="dxa"/>
          </w:tcPr>
          <w:p w14:paraId="3FF134B2" w14:textId="77777777" w:rsidR="00A3136B" w:rsidRPr="00905001" w:rsidRDefault="00A3136B" w:rsidP="00905001">
            <w:pPr>
              <w:pStyle w:val="BodyText3"/>
              <w:spacing w:line="240" w:lineRule="atLeast"/>
              <w:rPr>
                <w:rFonts w:cs="Times New Roman"/>
                <w:sz w:val="18"/>
                <w:szCs w:val="18"/>
              </w:rPr>
            </w:pPr>
          </w:p>
        </w:tc>
        <w:tc>
          <w:tcPr>
            <w:tcW w:w="1620" w:type="dxa"/>
          </w:tcPr>
          <w:p w14:paraId="237F5F57" w14:textId="77777777" w:rsidR="00A3136B" w:rsidRPr="00905001" w:rsidRDefault="00A3136B" w:rsidP="00905001">
            <w:pPr>
              <w:pStyle w:val="BodyText3"/>
              <w:spacing w:line="240" w:lineRule="atLeast"/>
              <w:jc w:val="center"/>
              <w:rPr>
                <w:rFonts w:cs="Times New Roman"/>
                <w:sz w:val="18"/>
                <w:szCs w:val="18"/>
              </w:rPr>
            </w:pPr>
          </w:p>
        </w:tc>
      </w:tr>
      <w:tr w:rsidR="00785285" w:rsidRPr="00905001" w14:paraId="6D30B451" w14:textId="77777777" w:rsidTr="0062791C">
        <w:trPr>
          <w:trHeight w:val="252"/>
        </w:trPr>
        <w:tc>
          <w:tcPr>
            <w:tcW w:w="6030" w:type="dxa"/>
          </w:tcPr>
          <w:p w14:paraId="391EF1D2" w14:textId="7D5F4A5E"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905001">
              <w:rPr>
                <w:rFonts w:ascii="Times New Roman" w:hAnsi="Times New Roman" w:cs="Times New Roman"/>
              </w:rPr>
              <w:t>2023</w:t>
            </w:r>
          </w:p>
        </w:tc>
        <w:tc>
          <w:tcPr>
            <w:tcW w:w="270" w:type="dxa"/>
          </w:tcPr>
          <w:p w14:paraId="732FE69E" w14:textId="77777777"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Pr>
          <w:p w14:paraId="0FAF39BB" w14:textId="54FB0406"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3,115</w:t>
            </w:r>
          </w:p>
        </w:tc>
        <w:tc>
          <w:tcPr>
            <w:tcW w:w="270" w:type="dxa"/>
          </w:tcPr>
          <w:p w14:paraId="50467800" w14:textId="77777777"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Pr>
          <w:p w14:paraId="3A767343" w14:textId="7CD61D7A"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5,784</w:t>
            </w:r>
          </w:p>
        </w:tc>
      </w:tr>
      <w:tr w:rsidR="00785285" w:rsidRPr="00905001" w14:paraId="0AC85BD3" w14:textId="77777777" w:rsidTr="0062791C">
        <w:trPr>
          <w:trHeight w:val="252"/>
        </w:trPr>
        <w:tc>
          <w:tcPr>
            <w:tcW w:w="6030" w:type="dxa"/>
          </w:tcPr>
          <w:p w14:paraId="4E8AB6B5" w14:textId="32B5504A"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905001">
              <w:rPr>
                <w:rFonts w:ascii="Times New Roman" w:hAnsi="Times New Roman" w:cs="Times New Roman"/>
              </w:rPr>
              <w:t>2024</w:t>
            </w:r>
          </w:p>
        </w:tc>
        <w:tc>
          <w:tcPr>
            <w:tcW w:w="270" w:type="dxa"/>
          </w:tcPr>
          <w:p w14:paraId="3A900DDA" w14:textId="77777777"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Pr>
          <w:p w14:paraId="437044B4" w14:textId="7FCA5EAB"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5,160</w:t>
            </w:r>
          </w:p>
        </w:tc>
        <w:tc>
          <w:tcPr>
            <w:tcW w:w="270" w:type="dxa"/>
          </w:tcPr>
          <w:p w14:paraId="4508856E" w14:textId="77777777"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Pr>
          <w:p w14:paraId="72F3B735" w14:textId="519D56EA"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4,574</w:t>
            </w:r>
          </w:p>
        </w:tc>
      </w:tr>
      <w:tr w:rsidR="00785285" w:rsidRPr="00905001" w14:paraId="50AD62BF" w14:textId="77777777" w:rsidTr="0062791C">
        <w:trPr>
          <w:trHeight w:val="252"/>
        </w:trPr>
        <w:tc>
          <w:tcPr>
            <w:tcW w:w="6030" w:type="dxa"/>
          </w:tcPr>
          <w:p w14:paraId="3502AF4A" w14:textId="359D32AE"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905001">
              <w:rPr>
                <w:rFonts w:ascii="Times New Roman" w:hAnsi="Times New Roman" w:cs="Times New Roman"/>
              </w:rPr>
              <w:t>2025</w:t>
            </w:r>
          </w:p>
        </w:tc>
        <w:tc>
          <w:tcPr>
            <w:tcW w:w="270" w:type="dxa"/>
          </w:tcPr>
          <w:p w14:paraId="430B82AD" w14:textId="77777777"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Pr>
          <w:p w14:paraId="2BA0EF31" w14:textId="10F4E974"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4,593</w:t>
            </w:r>
          </w:p>
        </w:tc>
        <w:tc>
          <w:tcPr>
            <w:tcW w:w="270" w:type="dxa"/>
          </w:tcPr>
          <w:p w14:paraId="5804FFC5" w14:textId="77777777"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Pr>
          <w:p w14:paraId="52D501A8" w14:textId="0262DB76"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4,007</w:t>
            </w:r>
          </w:p>
        </w:tc>
      </w:tr>
      <w:tr w:rsidR="00785285" w:rsidRPr="00905001" w14:paraId="3EACA0BC" w14:textId="77777777" w:rsidTr="0062791C">
        <w:trPr>
          <w:trHeight w:val="252"/>
        </w:trPr>
        <w:tc>
          <w:tcPr>
            <w:tcW w:w="6030" w:type="dxa"/>
          </w:tcPr>
          <w:p w14:paraId="0082859C" w14:textId="3FCD8720"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905001">
              <w:rPr>
                <w:rFonts w:ascii="Times New Roman" w:hAnsi="Times New Roman" w:cs="Times New Roman"/>
              </w:rPr>
              <w:t>2026</w:t>
            </w:r>
          </w:p>
        </w:tc>
        <w:tc>
          <w:tcPr>
            <w:tcW w:w="270" w:type="dxa"/>
          </w:tcPr>
          <w:p w14:paraId="2A4C60A7" w14:textId="77777777"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Pr>
          <w:p w14:paraId="4F24BC3D" w14:textId="66740F0E"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4,431</w:t>
            </w:r>
          </w:p>
        </w:tc>
        <w:tc>
          <w:tcPr>
            <w:tcW w:w="270" w:type="dxa"/>
          </w:tcPr>
          <w:p w14:paraId="4F563FC5" w14:textId="77777777"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Pr>
          <w:p w14:paraId="3AD9555D" w14:textId="374776CB"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3,986</w:t>
            </w:r>
          </w:p>
        </w:tc>
      </w:tr>
      <w:tr w:rsidR="00785285" w:rsidRPr="00905001" w14:paraId="017D96AE" w14:textId="77777777" w:rsidTr="0062791C">
        <w:trPr>
          <w:trHeight w:val="252"/>
        </w:trPr>
        <w:tc>
          <w:tcPr>
            <w:tcW w:w="6030" w:type="dxa"/>
          </w:tcPr>
          <w:p w14:paraId="1C92A9BF" w14:textId="092AA4EF"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905001">
              <w:rPr>
                <w:rFonts w:ascii="Times New Roman" w:hAnsi="Times New Roman" w:cs="Times New Roman"/>
              </w:rPr>
              <w:t>2027</w:t>
            </w:r>
          </w:p>
        </w:tc>
        <w:tc>
          <w:tcPr>
            <w:tcW w:w="270" w:type="dxa"/>
          </w:tcPr>
          <w:p w14:paraId="4186C221" w14:textId="77777777"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Pr>
          <w:p w14:paraId="69D2393D" w14:textId="7CF8B603"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3,087</w:t>
            </w:r>
          </w:p>
        </w:tc>
        <w:tc>
          <w:tcPr>
            <w:tcW w:w="270" w:type="dxa"/>
          </w:tcPr>
          <w:p w14:paraId="40EABD6A" w14:textId="77777777"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Pr>
          <w:p w14:paraId="087166B3" w14:textId="159E6DD8"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2,655</w:t>
            </w:r>
          </w:p>
        </w:tc>
      </w:tr>
      <w:tr w:rsidR="00785285" w:rsidRPr="00905001" w14:paraId="054533AC" w14:textId="77777777" w:rsidTr="0062791C">
        <w:trPr>
          <w:trHeight w:val="252"/>
        </w:trPr>
        <w:tc>
          <w:tcPr>
            <w:tcW w:w="6030" w:type="dxa"/>
          </w:tcPr>
          <w:p w14:paraId="48E34B53" w14:textId="1786A126"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905001">
              <w:rPr>
                <w:rFonts w:ascii="Times New Roman" w:hAnsi="Times New Roman" w:cs="Times New Roman"/>
              </w:rPr>
              <w:t>2028</w:t>
            </w:r>
          </w:p>
        </w:tc>
        <w:tc>
          <w:tcPr>
            <w:tcW w:w="270" w:type="dxa"/>
          </w:tcPr>
          <w:p w14:paraId="52CD8C5D" w14:textId="77777777"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Pr>
          <w:p w14:paraId="328EA420" w14:textId="72C37DD2"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144</w:t>
            </w:r>
          </w:p>
        </w:tc>
        <w:tc>
          <w:tcPr>
            <w:tcW w:w="270" w:type="dxa"/>
          </w:tcPr>
          <w:p w14:paraId="253B3F63" w14:textId="77777777"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Pr>
          <w:p w14:paraId="6CFB71AF" w14:textId="077AA7C6"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51"/>
              <w:jc w:val="right"/>
              <w:rPr>
                <w:rFonts w:ascii="Times New Roman" w:hAnsi="Times New Roman" w:cs="Times New Roman"/>
              </w:rPr>
            </w:pPr>
            <w:r w:rsidRPr="00905001">
              <w:rPr>
                <w:rFonts w:ascii="Times New Roman" w:hAnsi="Times New Roman" w:cs="Times New Roman"/>
              </w:rPr>
              <w:t xml:space="preserve">      -</w:t>
            </w:r>
          </w:p>
        </w:tc>
      </w:tr>
      <w:tr w:rsidR="00785285" w:rsidRPr="00905001" w14:paraId="470AEDC3" w14:textId="77777777" w:rsidTr="0062791C">
        <w:trPr>
          <w:trHeight w:val="252"/>
        </w:trPr>
        <w:tc>
          <w:tcPr>
            <w:tcW w:w="6030" w:type="dxa"/>
          </w:tcPr>
          <w:p w14:paraId="7F9F1EDD" w14:textId="77777777"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905001">
              <w:rPr>
                <w:rFonts w:ascii="Times New Roman" w:hAnsi="Times New Roman" w:cs="Times New Roman"/>
              </w:rPr>
              <w:t>Total minimum lease payments</w:t>
            </w:r>
          </w:p>
        </w:tc>
        <w:tc>
          <w:tcPr>
            <w:tcW w:w="270" w:type="dxa"/>
          </w:tcPr>
          <w:p w14:paraId="16700AEF" w14:textId="77777777"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Borders>
              <w:top w:val="single" w:sz="4" w:space="0" w:color="auto"/>
            </w:tcBorders>
          </w:tcPr>
          <w:p w14:paraId="63603608" w14:textId="425C98DF"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20,530</w:t>
            </w:r>
          </w:p>
        </w:tc>
        <w:tc>
          <w:tcPr>
            <w:tcW w:w="270" w:type="dxa"/>
          </w:tcPr>
          <w:p w14:paraId="7D05CE7C" w14:textId="77777777"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Borders>
              <w:top w:val="single" w:sz="4" w:space="0" w:color="auto"/>
            </w:tcBorders>
          </w:tcPr>
          <w:p w14:paraId="62CF555E" w14:textId="7076BA9D"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21,006</w:t>
            </w:r>
          </w:p>
        </w:tc>
      </w:tr>
      <w:tr w:rsidR="00785285" w:rsidRPr="00905001" w14:paraId="34403C44" w14:textId="77777777" w:rsidTr="0062791C">
        <w:trPr>
          <w:trHeight w:val="252"/>
        </w:trPr>
        <w:tc>
          <w:tcPr>
            <w:tcW w:w="6030" w:type="dxa"/>
          </w:tcPr>
          <w:p w14:paraId="095019ED" w14:textId="77777777"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905001">
              <w:rPr>
                <w:rFonts w:ascii="Times New Roman" w:hAnsi="Times New Roman" w:cs="Times New Roman"/>
              </w:rPr>
              <w:t>Less: Deferred interest</w:t>
            </w:r>
          </w:p>
        </w:tc>
        <w:tc>
          <w:tcPr>
            <w:tcW w:w="270" w:type="dxa"/>
          </w:tcPr>
          <w:p w14:paraId="60FF4288" w14:textId="77777777"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1620" w:type="dxa"/>
            <w:tcBorders>
              <w:bottom w:val="single" w:sz="4" w:space="0" w:color="auto"/>
            </w:tcBorders>
          </w:tcPr>
          <w:p w14:paraId="3BA84668" w14:textId="3630BDB1"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905001">
              <w:rPr>
                <w:rFonts w:ascii="Times New Roman" w:hAnsi="Times New Roman" w:cs="Times New Roman"/>
              </w:rPr>
              <w:t>(1,675)</w:t>
            </w:r>
          </w:p>
        </w:tc>
        <w:tc>
          <w:tcPr>
            <w:tcW w:w="270" w:type="dxa"/>
          </w:tcPr>
          <w:p w14:paraId="41A1C5F1" w14:textId="77777777"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Borders>
              <w:bottom w:val="single" w:sz="4" w:space="0" w:color="auto"/>
            </w:tcBorders>
          </w:tcPr>
          <w:p w14:paraId="7633974C" w14:textId="1D878F91"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905001">
              <w:rPr>
                <w:rFonts w:ascii="Times New Roman" w:hAnsi="Times New Roman" w:cs="Times New Roman"/>
              </w:rPr>
              <w:t>(1,800)</w:t>
            </w:r>
          </w:p>
        </w:tc>
      </w:tr>
      <w:tr w:rsidR="00785285" w:rsidRPr="00905001" w14:paraId="4AD6E836" w14:textId="77777777" w:rsidTr="0062791C">
        <w:trPr>
          <w:trHeight w:val="252"/>
        </w:trPr>
        <w:tc>
          <w:tcPr>
            <w:tcW w:w="6030" w:type="dxa"/>
          </w:tcPr>
          <w:p w14:paraId="1F54C7B5" w14:textId="77777777"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905001">
              <w:rPr>
                <w:rFonts w:ascii="Times New Roman" w:hAnsi="Times New Roman" w:cs="Times New Roman"/>
              </w:rPr>
              <w:t>Present value of net minimum lease payments</w:t>
            </w:r>
          </w:p>
        </w:tc>
        <w:tc>
          <w:tcPr>
            <w:tcW w:w="270" w:type="dxa"/>
          </w:tcPr>
          <w:p w14:paraId="127E3DC7" w14:textId="77777777"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Borders>
              <w:top w:val="single" w:sz="4" w:space="0" w:color="auto"/>
            </w:tcBorders>
          </w:tcPr>
          <w:p w14:paraId="1014B8AA" w14:textId="57516B15"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18,855</w:t>
            </w:r>
          </w:p>
        </w:tc>
        <w:tc>
          <w:tcPr>
            <w:tcW w:w="270" w:type="dxa"/>
          </w:tcPr>
          <w:p w14:paraId="05FCFC2C" w14:textId="77777777"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Borders>
              <w:top w:val="single" w:sz="4" w:space="0" w:color="auto"/>
            </w:tcBorders>
          </w:tcPr>
          <w:p w14:paraId="5562D01E" w14:textId="08218463"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19,206</w:t>
            </w:r>
          </w:p>
        </w:tc>
      </w:tr>
      <w:tr w:rsidR="00785285" w:rsidRPr="00905001" w14:paraId="4089119F" w14:textId="77777777" w:rsidTr="0062791C">
        <w:trPr>
          <w:trHeight w:val="252"/>
        </w:trPr>
        <w:tc>
          <w:tcPr>
            <w:tcW w:w="6030" w:type="dxa"/>
          </w:tcPr>
          <w:p w14:paraId="31974D3D" w14:textId="77777777"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905001">
              <w:rPr>
                <w:rFonts w:ascii="Times New Roman" w:hAnsi="Times New Roman" w:cs="Times New Roman"/>
              </w:rPr>
              <w:t xml:space="preserve">Less: Portion due within one year - net deferred interest </w:t>
            </w:r>
          </w:p>
        </w:tc>
        <w:tc>
          <w:tcPr>
            <w:tcW w:w="270" w:type="dxa"/>
          </w:tcPr>
          <w:p w14:paraId="147AED09" w14:textId="77777777"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1620" w:type="dxa"/>
            <w:tcBorders>
              <w:bottom w:val="single" w:sz="4" w:space="0" w:color="auto"/>
            </w:tcBorders>
          </w:tcPr>
          <w:p w14:paraId="4AE43DDF" w14:textId="5174DF17"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905001">
              <w:rPr>
                <w:rFonts w:ascii="Times New Roman" w:hAnsi="Times New Roman" w:cs="Times New Roman"/>
              </w:rPr>
              <w:t>(5,191)</w:t>
            </w:r>
          </w:p>
        </w:tc>
        <w:tc>
          <w:tcPr>
            <w:tcW w:w="270" w:type="dxa"/>
          </w:tcPr>
          <w:p w14:paraId="3126786B" w14:textId="77777777"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Borders>
              <w:bottom w:val="single" w:sz="4" w:space="0" w:color="auto"/>
            </w:tcBorders>
          </w:tcPr>
          <w:p w14:paraId="2BE663A2" w14:textId="26EE6D16"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905001">
              <w:rPr>
                <w:rFonts w:ascii="Times New Roman" w:hAnsi="Times New Roman" w:cs="Times New Roman"/>
              </w:rPr>
              <w:t>(5,065)</w:t>
            </w:r>
          </w:p>
        </w:tc>
      </w:tr>
      <w:tr w:rsidR="00785285" w:rsidRPr="00905001" w14:paraId="3423A5C8" w14:textId="77777777" w:rsidTr="0062791C">
        <w:trPr>
          <w:trHeight w:val="252"/>
        </w:trPr>
        <w:tc>
          <w:tcPr>
            <w:tcW w:w="6030" w:type="dxa"/>
          </w:tcPr>
          <w:p w14:paraId="6575DD72" w14:textId="77777777"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905001">
              <w:rPr>
                <w:rFonts w:ascii="Times New Roman" w:hAnsi="Times New Roman" w:cs="Times New Roman"/>
              </w:rPr>
              <w:t>Net</w:t>
            </w:r>
          </w:p>
        </w:tc>
        <w:tc>
          <w:tcPr>
            <w:tcW w:w="270" w:type="dxa"/>
          </w:tcPr>
          <w:p w14:paraId="75BD52B3" w14:textId="77777777"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Borders>
              <w:top w:val="single" w:sz="4" w:space="0" w:color="auto"/>
              <w:bottom w:val="double" w:sz="4" w:space="0" w:color="auto"/>
            </w:tcBorders>
          </w:tcPr>
          <w:p w14:paraId="7B1A99A1" w14:textId="7B013392"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13,664</w:t>
            </w:r>
          </w:p>
        </w:tc>
        <w:tc>
          <w:tcPr>
            <w:tcW w:w="270" w:type="dxa"/>
          </w:tcPr>
          <w:p w14:paraId="4684B863" w14:textId="77777777"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Borders>
              <w:top w:val="single" w:sz="4" w:space="0" w:color="auto"/>
              <w:bottom w:val="double" w:sz="4" w:space="0" w:color="auto"/>
            </w:tcBorders>
          </w:tcPr>
          <w:p w14:paraId="6CA29464" w14:textId="3EF2D189"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14,141</w:t>
            </w:r>
          </w:p>
        </w:tc>
      </w:tr>
    </w:tbl>
    <w:p w14:paraId="569BC165" w14:textId="77777777" w:rsidR="005F3D59" w:rsidRPr="00905001" w:rsidRDefault="005F3D59" w:rsidP="00905001">
      <w:pPr>
        <w:pStyle w:val="10"/>
        <w:tabs>
          <w:tab w:val="clear" w:pos="1080"/>
          <w:tab w:val="left" w:pos="540"/>
        </w:tabs>
        <w:spacing w:line="240" w:lineRule="atLeast"/>
        <w:rPr>
          <w:rFonts w:cs="Times New Roman"/>
          <w:sz w:val="18"/>
          <w:szCs w:val="18"/>
          <w:lang w:val="en-US"/>
        </w:rPr>
      </w:pPr>
    </w:p>
    <w:p w14:paraId="5E36D91F" w14:textId="6BBBC7B2" w:rsidR="00911F90" w:rsidRPr="00905001" w:rsidRDefault="00D96897" w:rsidP="00905001">
      <w:pPr>
        <w:jc w:val="both"/>
        <w:rPr>
          <w:rFonts w:ascii="Times New Roman" w:hAnsi="Times New Roman" w:cs="Times New Roman"/>
        </w:rPr>
      </w:pPr>
      <w:r w:rsidRPr="00905001">
        <w:rPr>
          <w:rFonts w:ascii="Times New Roman" w:hAnsi="Times New Roman" w:cs="Times New Roman"/>
        </w:rPr>
        <w:t xml:space="preserve">The Company </w:t>
      </w:r>
      <w:r w:rsidR="0038349C" w:rsidRPr="00905001">
        <w:rPr>
          <w:rFonts w:ascii="Times New Roman" w:hAnsi="Times New Roman" w:cs="Times New Roman"/>
        </w:rPr>
        <w:t>entered into</w:t>
      </w:r>
      <w:r w:rsidR="006A7E38" w:rsidRPr="00905001">
        <w:rPr>
          <w:rFonts w:ascii="Times New Roman" w:hAnsi="Times New Roman" w:cs="Times New Roman"/>
        </w:rPr>
        <w:t xml:space="preserve"> </w:t>
      </w:r>
      <w:r w:rsidR="00D5716F" w:rsidRPr="00905001">
        <w:rPr>
          <w:rFonts w:ascii="Times New Roman" w:hAnsi="Times New Roman" w:cs="Times New Roman"/>
        </w:rPr>
        <w:t>various</w:t>
      </w:r>
      <w:r w:rsidR="006A7E38" w:rsidRPr="00905001">
        <w:rPr>
          <w:rFonts w:ascii="Times New Roman" w:hAnsi="Times New Roman" w:cs="Times New Roman"/>
        </w:rPr>
        <w:t xml:space="preserve"> </w:t>
      </w:r>
      <w:r w:rsidR="005202FA" w:rsidRPr="00905001">
        <w:rPr>
          <w:rFonts w:ascii="Times New Roman" w:hAnsi="Times New Roman" w:cs="Times New Roman"/>
        </w:rPr>
        <w:t>lease contracts with various</w:t>
      </w:r>
      <w:r w:rsidR="0038349C" w:rsidRPr="00905001">
        <w:rPr>
          <w:rFonts w:ascii="Times New Roman" w:hAnsi="Times New Roman" w:cs="Times New Roman"/>
        </w:rPr>
        <w:t xml:space="preserve"> local </w:t>
      </w:r>
      <w:r w:rsidR="009F6C57" w:rsidRPr="00905001">
        <w:rPr>
          <w:rFonts w:ascii="Times New Roman" w:hAnsi="Times New Roman" w:cs="Times New Roman"/>
        </w:rPr>
        <w:t>leasing</w:t>
      </w:r>
      <w:r w:rsidR="005764CE" w:rsidRPr="00905001">
        <w:rPr>
          <w:rFonts w:ascii="Times New Roman" w:hAnsi="Times New Roman" w:cs="Times New Roman"/>
        </w:rPr>
        <w:t xml:space="preserve"> and private</w:t>
      </w:r>
      <w:r w:rsidR="009F6C57" w:rsidRPr="00905001">
        <w:rPr>
          <w:rFonts w:ascii="Times New Roman" w:hAnsi="Times New Roman" w:cs="Times New Roman"/>
        </w:rPr>
        <w:t xml:space="preserve"> </w:t>
      </w:r>
      <w:r w:rsidR="0038349C" w:rsidRPr="00905001">
        <w:rPr>
          <w:rFonts w:ascii="Times New Roman" w:hAnsi="Times New Roman" w:cs="Times New Roman"/>
        </w:rPr>
        <w:t>companies</w:t>
      </w:r>
      <w:r w:rsidR="00E40DC8" w:rsidRPr="00905001">
        <w:rPr>
          <w:rFonts w:ascii="Times New Roman" w:hAnsi="Times New Roman" w:cs="Times New Roman"/>
        </w:rPr>
        <w:t xml:space="preserve"> </w:t>
      </w:r>
      <w:r w:rsidR="0038349C" w:rsidRPr="00905001">
        <w:rPr>
          <w:rFonts w:ascii="Times New Roman" w:hAnsi="Times New Roman" w:cs="Times New Roman"/>
        </w:rPr>
        <w:t>for purchase</w:t>
      </w:r>
      <w:r w:rsidR="002476C6">
        <w:rPr>
          <w:rFonts w:ascii="Times New Roman" w:hAnsi="Times New Roman"/>
          <w:szCs w:val="22"/>
        </w:rPr>
        <w:t>s</w:t>
      </w:r>
      <w:r w:rsidR="0038349C" w:rsidRPr="00905001">
        <w:rPr>
          <w:rFonts w:ascii="Times New Roman" w:hAnsi="Times New Roman" w:cs="Times New Roman"/>
        </w:rPr>
        <w:t xml:space="preserve"> of cer</w:t>
      </w:r>
      <w:r w:rsidR="00447D7B" w:rsidRPr="00905001">
        <w:rPr>
          <w:rFonts w:ascii="Times New Roman" w:hAnsi="Times New Roman" w:cs="Times New Roman"/>
        </w:rPr>
        <w:t xml:space="preserve">tain assets </w:t>
      </w:r>
      <w:r w:rsidR="002F3530" w:rsidRPr="00905001">
        <w:rPr>
          <w:rFonts w:ascii="Times New Roman" w:hAnsi="Times New Roman" w:cs="Times New Roman"/>
        </w:rPr>
        <w:t xml:space="preserve">at the expiry date of the lease contracts or </w:t>
      </w:r>
      <w:r w:rsidR="00C960D1" w:rsidRPr="00905001">
        <w:rPr>
          <w:rFonts w:ascii="Times New Roman" w:hAnsi="Times New Roman" w:cs="Times New Roman"/>
        </w:rPr>
        <w:t>obtain</w:t>
      </w:r>
      <w:r w:rsidR="00244539" w:rsidRPr="00905001">
        <w:rPr>
          <w:rFonts w:ascii="Times New Roman" w:hAnsi="Times New Roman" w:cs="Times New Roman"/>
        </w:rPr>
        <w:t>ing</w:t>
      </w:r>
      <w:r w:rsidR="00C960D1" w:rsidRPr="00905001">
        <w:rPr>
          <w:rFonts w:ascii="Times New Roman" w:hAnsi="Times New Roman" w:cs="Times New Roman"/>
        </w:rPr>
        <w:t xml:space="preserve"> the right to control and use</w:t>
      </w:r>
      <w:r w:rsidR="00E40DC8" w:rsidRPr="00905001">
        <w:rPr>
          <w:rFonts w:ascii="Times New Roman" w:hAnsi="Times New Roman" w:cs="Times New Roman"/>
        </w:rPr>
        <w:t xml:space="preserve"> right-of-use assets</w:t>
      </w:r>
      <w:r w:rsidR="003A12A9" w:rsidRPr="00905001">
        <w:rPr>
          <w:rFonts w:ascii="Times New Roman" w:hAnsi="Times New Roman" w:cs="Times New Roman"/>
        </w:rPr>
        <w:t xml:space="preserve"> and other intangible assets</w:t>
      </w:r>
      <w:r w:rsidR="00E40DC8" w:rsidRPr="00905001">
        <w:rPr>
          <w:rFonts w:ascii="Times New Roman" w:hAnsi="Times New Roman" w:cs="Times New Roman"/>
        </w:rPr>
        <w:t xml:space="preserve"> </w:t>
      </w:r>
      <w:r w:rsidR="00447D7B" w:rsidRPr="00905001">
        <w:rPr>
          <w:rFonts w:ascii="Times New Roman" w:hAnsi="Times New Roman" w:cs="Times New Roman"/>
        </w:rPr>
        <w:t>as discussed in Not</w:t>
      </w:r>
      <w:r w:rsidR="002F3530" w:rsidRPr="00905001">
        <w:rPr>
          <w:rFonts w:ascii="Times New Roman" w:hAnsi="Times New Roman" w:cs="Times New Roman"/>
        </w:rPr>
        <w:t>e</w:t>
      </w:r>
      <w:r w:rsidR="009422CD" w:rsidRPr="00905001">
        <w:rPr>
          <w:rFonts w:ascii="Times New Roman" w:hAnsi="Times New Roman" w:cs="Times New Roman"/>
        </w:rPr>
        <w:t>s</w:t>
      </w:r>
      <w:r w:rsidR="00AC0823" w:rsidRPr="00905001">
        <w:rPr>
          <w:rFonts w:ascii="Times New Roman" w:hAnsi="Times New Roman" w:cs="Times New Roman"/>
        </w:rPr>
        <w:t xml:space="preserve"> </w:t>
      </w:r>
      <w:r w:rsidR="00615B9B" w:rsidRPr="00905001">
        <w:rPr>
          <w:rFonts w:ascii="Times New Roman" w:hAnsi="Times New Roman" w:cs="Times New Roman"/>
        </w:rPr>
        <w:t>7</w:t>
      </w:r>
      <w:r w:rsidR="009422CD" w:rsidRPr="00905001">
        <w:rPr>
          <w:rFonts w:ascii="Times New Roman" w:hAnsi="Times New Roman" w:cs="Times New Roman"/>
        </w:rPr>
        <w:t xml:space="preserve"> and </w:t>
      </w:r>
      <w:r w:rsidR="00615B9B" w:rsidRPr="00905001">
        <w:rPr>
          <w:rFonts w:ascii="Times New Roman" w:hAnsi="Times New Roman" w:cs="Times New Roman"/>
        </w:rPr>
        <w:t>8</w:t>
      </w:r>
      <w:r w:rsidR="00911F90" w:rsidRPr="00905001">
        <w:rPr>
          <w:rFonts w:ascii="Times New Roman" w:hAnsi="Times New Roman" w:cs="Times New Roman"/>
        </w:rPr>
        <w:t>. These contracts are repayable in monthly installments for the periods of</w:t>
      </w:r>
      <w:r w:rsidR="00956BF4" w:rsidRPr="00905001">
        <w:rPr>
          <w:rFonts w:ascii="Times New Roman" w:hAnsi="Times New Roman" w:cs="Times New Roman"/>
        </w:rPr>
        <w:t xml:space="preserve"> </w:t>
      </w:r>
      <w:r w:rsidR="00911F90" w:rsidRPr="00905001">
        <w:rPr>
          <w:rFonts w:ascii="Times New Roman" w:hAnsi="Times New Roman" w:cs="Times New Roman"/>
        </w:rPr>
        <w:t xml:space="preserve">3 </w:t>
      </w:r>
      <w:r w:rsidR="00841E79" w:rsidRPr="00905001">
        <w:rPr>
          <w:rFonts w:ascii="Times New Roman" w:hAnsi="Times New Roman" w:cs="Times New Roman"/>
        </w:rPr>
        <w:t xml:space="preserve">years </w:t>
      </w:r>
      <w:r w:rsidR="00911F90" w:rsidRPr="00905001">
        <w:rPr>
          <w:rFonts w:ascii="Times New Roman" w:hAnsi="Times New Roman" w:cs="Times New Roman"/>
        </w:rPr>
        <w:t>to 5 years.</w:t>
      </w:r>
    </w:p>
    <w:p w14:paraId="1C8339A7" w14:textId="77777777" w:rsidR="0000507C" w:rsidRPr="00905001" w:rsidRDefault="0000507C" w:rsidP="00905001">
      <w:pPr>
        <w:pStyle w:val="10"/>
        <w:tabs>
          <w:tab w:val="clear" w:pos="1080"/>
          <w:tab w:val="left" w:pos="540"/>
        </w:tabs>
        <w:spacing w:line="240" w:lineRule="atLeast"/>
        <w:rPr>
          <w:rFonts w:cs="Times New Roman"/>
          <w:sz w:val="18"/>
          <w:szCs w:val="18"/>
          <w:cs/>
        </w:rPr>
      </w:pPr>
    </w:p>
    <w:p w14:paraId="71477F67" w14:textId="51C6DAFC" w:rsidR="00F87302" w:rsidRPr="00905001" w:rsidRDefault="00F87302" w:rsidP="00905001">
      <w:pPr>
        <w:pStyle w:val="BodyText2"/>
        <w:tabs>
          <w:tab w:val="left" w:pos="540"/>
        </w:tabs>
        <w:spacing w:line="240" w:lineRule="atLeast"/>
        <w:ind w:left="0" w:firstLine="0"/>
        <w:rPr>
          <w:rFonts w:ascii="Times New Roman" w:hAnsi="Times New Roman" w:cs="Times New Roman"/>
          <w:b/>
          <w:bCs/>
          <w:sz w:val="18"/>
          <w:szCs w:val="18"/>
        </w:rPr>
      </w:pPr>
      <w:r w:rsidRPr="00905001">
        <w:rPr>
          <w:rFonts w:ascii="Times New Roman" w:hAnsi="Times New Roman" w:cs="Times New Roman"/>
          <w:b/>
          <w:bCs/>
          <w:sz w:val="18"/>
          <w:szCs w:val="18"/>
        </w:rPr>
        <w:t>1</w:t>
      </w:r>
      <w:r w:rsidR="009C64A8" w:rsidRPr="00905001">
        <w:rPr>
          <w:rFonts w:ascii="Times New Roman" w:hAnsi="Times New Roman" w:cs="Times New Roman"/>
          <w:b/>
          <w:bCs/>
          <w:sz w:val="18"/>
          <w:szCs w:val="18"/>
        </w:rPr>
        <w:t>2</w:t>
      </w:r>
      <w:r w:rsidRPr="00905001">
        <w:rPr>
          <w:rFonts w:ascii="Times New Roman" w:hAnsi="Times New Roman" w:cs="Times New Roman"/>
          <w:b/>
          <w:bCs/>
          <w:sz w:val="18"/>
          <w:szCs w:val="18"/>
        </w:rPr>
        <w:t>.</w:t>
      </w:r>
      <w:r w:rsidRPr="00905001">
        <w:rPr>
          <w:rFonts w:ascii="Times New Roman" w:hAnsi="Times New Roman" w:cs="Times New Roman"/>
          <w:b/>
          <w:bCs/>
          <w:sz w:val="18"/>
          <w:szCs w:val="18"/>
        </w:rPr>
        <w:tab/>
      </w:r>
      <w:r w:rsidR="009422CD" w:rsidRPr="00905001">
        <w:rPr>
          <w:rFonts w:ascii="Times New Roman" w:hAnsi="Times New Roman" w:cs="Times New Roman"/>
          <w:b/>
          <w:bCs/>
          <w:sz w:val="18"/>
          <w:szCs w:val="18"/>
        </w:rPr>
        <w:t xml:space="preserve">NON-CURRENT </w:t>
      </w:r>
      <w:r w:rsidRPr="00905001">
        <w:rPr>
          <w:rFonts w:ascii="Times New Roman" w:hAnsi="Times New Roman" w:cs="Times New Roman"/>
          <w:b/>
          <w:bCs/>
          <w:sz w:val="18"/>
          <w:szCs w:val="18"/>
        </w:rPr>
        <w:t>PROVISION FOR EMPLOYEE RETIREMENT BENEFIT</w:t>
      </w:r>
    </w:p>
    <w:p w14:paraId="5EEF740C" w14:textId="77777777" w:rsidR="000B1541" w:rsidRPr="00905001" w:rsidRDefault="000B154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90"/>
        <w:gridCol w:w="1530"/>
        <w:gridCol w:w="270"/>
        <w:gridCol w:w="1620"/>
      </w:tblGrid>
      <w:tr w:rsidR="00F660C2" w:rsidRPr="00905001" w14:paraId="7E556932" w14:textId="77777777" w:rsidTr="0062791C">
        <w:tc>
          <w:tcPr>
            <w:tcW w:w="6390" w:type="dxa"/>
          </w:tcPr>
          <w:p w14:paraId="043E0D3D" w14:textId="77777777" w:rsidR="00F660C2" w:rsidRPr="00905001" w:rsidRDefault="00F660C2"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530" w:type="dxa"/>
          </w:tcPr>
          <w:p w14:paraId="5B8E8B9D" w14:textId="6DBEDCE0" w:rsidR="00F660C2" w:rsidRPr="00905001" w:rsidRDefault="00F660C2" w:rsidP="00905001">
            <w:pPr>
              <w:pStyle w:val="BodyText3"/>
              <w:spacing w:line="240" w:lineRule="atLeast"/>
              <w:jc w:val="center"/>
              <w:rPr>
                <w:rFonts w:cs="Times New Roman"/>
                <w:sz w:val="18"/>
                <w:szCs w:val="18"/>
              </w:rPr>
            </w:pPr>
          </w:p>
        </w:tc>
        <w:tc>
          <w:tcPr>
            <w:tcW w:w="270" w:type="dxa"/>
          </w:tcPr>
          <w:p w14:paraId="068EF78E" w14:textId="77777777" w:rsidR="00F660C2" w:rsidRPr="00905001" w:rsidRDefault="00F660C2" w:rsidP="00905001">
            <w:pPr>
              <w:pStyle w:val="BodyText3"/>
              <w:spacing w:line="240" w:lineRule="atLeast"/>
              <w:rPr>
                <w:rFonts w:cs="Times New Roman"/>
                <w:sz w:val="18"/>
                <w:szCs w:val="18"/>
              </w:rPr>
            </w:pPr>
          </w:p>
        </w:tc>
        <w:tc>
          <w:tcPr>
            <w:tcW w:w="1620" w:type="dxa"/>
            <w:tcBorders>
              <w:bottom w:val="single" w:sz="4" w:space="0" w:color="auto"/>
            </w:tcBorders>
          </w:tcPr>
          <w:p w14:paraId="35BBBD2E" w14:textId="3F3F9E92" w:rsidR="00F660C2" w:rsidRPr="00905001" w:rsidRDefault="00F660C2" w:rsidP="00905001">
            <w:pPr>
              <w:pStyle w:val="BodyText3"/>
              <w:spacing w:line="240" w:lineRule="atLeast"/>
              <w:ind w:left="-143" w:right="-108"/>
              <w:jc w:val="center"/>
              <w:rPr>
                <w:rFonts w:cs="Times New Roman"/>
                <w:sz w:val="18"/>
                <w:szCs w:val="18"/>
              </w:rPr>
            </w:pPr>
            <w:r w:rsidRPr="00905001">
              <w:rPr>
                <w:rFonts w:cs="Times New Roman"/>
                <w:sz w:val="18"/>
                <w:szCs w:val="18"/>
              </w:rPr>
              <w:t>In Thousand Baht</w:t>
            </w:r>
          </w:p>
        </w:tc>
      </w:tr>
      <w:tr w:rsidR="00F660C2" w:rsidRPr="00905001" w14:paraId="72181E7B" w14:textId="77777777" w:rsidTr="0062791C">
        <w:tc>
          <w:tcPr>
            <w:tcW w:w="6390" w:type="dxa"/>
          </w:tcPr>
          <w:p w14:paraId="2DB19B0D" w14:textId="77777777" w:rsidR="00F660C2" w:rsidRPr="00905001" w:rsidRDefault="00F660C2"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530" w:type="dxa"/>
          </w:tcPr>
          <w:p w14:paraId="11960D2E" w14:textId="77777777" w:rsidR="00F660C2" w:rsidRPr="00905001" w:rsidRDefault="00F660C2" w:rsidP="00905001">
            <w:pPr>
              <w:pStyle w:val="BodyText3"/>
              <w:spacing w:line="240" w:lineRule="atLeast"/>
              <w:jc w:val="center"/>
              <w:rPr>
                <w:rFonts w:cs="Times New Roman"/>
                <w:sz w:val="18"/>
                <w:szCs w:val="18"/>
              </w:rPr>
            </w:pPr>
          </w:p>
        </w:tc>
        <w:tc>
          <w:tcPr>
            <w:tcW w:w="270" w:type="dxa"/>
          </w:tcPr>
          <w:p w14:paraId="44844DD1" w14:textId="77777777" w:rsidR="00F660C2" w:rsidRPr="00905001" w:rsidRDefault="00F660C2" w:rsidP="00905001">
            <w:pPr>
              <w:pStyle w:val="BodyText3"/>
              <w:spacing w:line="240" w:lineRule="atLeast"/>
              <w:rPr>
                <w:rFonts w:cs="Times New Roman"/>
                <w:sz w:val="18"/>
                <w:szCs w:val="18"/>
              </w:rPr>
            </w:pPr>
          </w:p>
        </w:tc>
        <w:tc>
          <w:tcPr>
            <w:tcW w:w="1620" w:type="dxa"/>
          </w:tcPr>
          <w:p w14:paraId="22AA15EE" w14:textId="77777777" w:rsidR="00F660C2" w:rsidRPr="00905001" w:rsidRDefault="00F660C2" w:rsidP="00905001">
            <w:pPr>
              <w:pStyle w:val="BodyText3"/>
              <w:spacing w:line="240" w:lineRule="atLeast"/>
              <w:jc w:val="center"/>
              <w:rPr>
                <w:rFonts w:cs="Times New Roman"/>
                <w:sz w:val="18"/>
                <w:szCs w:val="18"/>
              </w:rPr>
            </w:pPr>
          </w:p>
        </w:tc>
      </w:tr>
      <w:tr w:rsidR="00F660C2" w:rsidRPr="00905001" w14:paraId="67639101" w14:textId="77777777" w:rsidTr="0062791C">
        <w:trPr>
          <w:trHeight w:val="252"/>
        </w:trPr>
        <w:tc>
          <w:tcPr>
            <w:tcW w:w="6390" w:type="dxa"/>
          </w:tcPr>
          <w:p w14:paraId="2256386A" w14:textId="42038ED8" w:rsidR="00F660C2" w:rsidRPr="00905001" w:rsidRDefault="009422CD" w:rsidP="009050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905001">
              <w:rPr>
                <w:rFonts w:ascii="Times New Roman" w:hAnsi="Times New Roman" w:cs="Times New Roman"/>
              </w:rPr>
              <w:t>Non-current p</w:t>
            </w:r>
            <w:r w:rsidR="00AF3918" w:rsidRPr="00905001">
              <w:rPr>
                <w:rFonts w:ascii="Times New Roman" w:hAnsi="Times New Roman" w:cs="Times New Roman"/>
              </w:rPr>
              <w:t>rovision for employee retirement benefit</w:t>
            </w:r>
            <w:r w:rsidR="003061BE" w:rsidRPr="00905001">
              <w:rPr>
                <w:rFonts w:ascii="Times New Roman" w:hAnsi="Times New Roman" w:cs="Times New Roman"/>
              </w:rPr>
              <w:t xml:space="preserve"> as at January 1, 202</w:t>
            </w:r>
            <w:r w:rsidR="008E0AD0" w:rsidRPr="00905001">
              <w:rPr>
                <w:rFonts w:ascii="Times New Roman" w:hAnsi="Times New Roman" w:cs="Times New Roman"/>
              </w:rPr>
              <w:t>3</w:t>
            </w:r>
          </w:p>
        </w:tc>
        <w:tc>
          <w:tcPr>
            <w:tcW w:w="1530" w:type="dxa"/>
          </w:tcPr>
          <w:p w14:paraId="60BF0B5B" w14:textId="434C5E53" w:rsidR="00F660C2" w:rsidRPr="00905001" w:rsidRDefault="00F660C2"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C237B87" w14:textId="77777777" w:rsidR="00F660C2" w:rsidRPr="00905001" w:rsidRDefault="00F660C2"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Pr>
          <w:p w14:paraId="184698E0" w14:textId="7058E6AF" w:rsidR="00F660C2" w:rsidRPr="00905001" w:rsidRDefault="008E0AD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1,453</w:t>
            </w:r>
          </w:p>
        </w:tc>
      </w:tr>
      <w:tr w:rsidR="00995733" w:rsidRPr="00905001" w14:paraId="4A53C470" w14:textId="77777777" w:rsidTr="0062791C">
        <w:trPr>
          <w:trHeight w:val="252"/>
        </w:trPr>
        <w:tc>
          <w:tcPr>
            <w:tcW w:w="6390" w:type="dxa"/>
          </w:tcPr>
          <w:p w14:paraId="71BEC613" w14:textId="4F05C5D8" w:rsidR="00995733" w:rsidRPr="00905001" w:rsidRDefault="00995733" w:rsidP="009050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905001">
              <w:rPr>
                <w:rFonts w:ascii="Times New Roman" w:hAnsi="Times New Roman" w:cs="Times New Roman"/>
              </w:rPr>
              <w:t>Current service cost</w:t>
            </w:r>
          </w:p>
        </w:tc>
        <w:tc>
          <w:tcPr>
            <w:tcW w:w="1530" w:type="dxa"/>
          </w:tcPr>
          <w:p w14:paraId="3EC1CAA0" w14:textId="63CB76BC" w:rsidR="00995733" w:rsidRPr="00905001" w:rsidRDefault="0099573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B87428E" w14:textId="77777777" w:rsidR="00995733" w:rsidRPr="00905001" w:rsidRDefault="0099573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Pr>
          <w:p w14:paraId="7F1100AC" w14:textId="49F3E246" w:rsidR="00995733"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122</w:t>
            </w:r>
          </w:p>
        </w:tc>
      </w:tr>
      <w:tr w:rsidR="00995733" w:rsidRPr="00905001" w14:paraId="0541CD2F" w14:textId="77777777" w:rsidTr="0062791C">
        <w:trPr>
          <w:trHeight w:val="252"/>
        </w:trPr>
        <w:tc>
          <w:tcPr>
            <w:tcW w:w="6390" w:type="dxa"/>
          </w:tcPr>
          <w:p w14:paraId="2228EAE4" w14:textId="2B83DDB1" w:rsidR="00995733" w:rsidRPr="00905001" w:rsidRDefault="00995733" w:rsidP="009050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905001">
              <w:rPr>
                <w:rFonts w:ascii="Times New Roman" w:hAnsi="Times New Roman" w:cs="Times New Roman"/>
              </w:rPr>
              <w:t>Interest cost</w:t>
            </w:r>
          </w:p>
        </w:tc>
        <w:tc>
          <w:tcPr>
            <w:tcW w:w="1530" w:type="dxa"/>
          </w:tcPr>
          <w:p w14:paraId="16C7F211" w14:textId="77777777" w:rsidR="00995733" w:rsidRPr="00905001" w:rsidRDefault="0099573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F9E235C" w14:textId="77777777" w:rsidR="00995733" w:rsidRPr="00905001" w:rsidRDefault="0099573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Pr>
          <w:p w14:paraId="40BF4834" w14:textId="4F9D128C" w:rsidR="00995733"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27</w:t>
            </w:r>
          </w:p>
        </w:tc>
      </w:tr>
      <w:tr w:rsidR="00995733" w:rsidRPr="00905001" w14:paraId="3CDD5EE3" w14:textId="77777777" w:rsidTr="0062791C">
        <w:trPr>
          <w:trHeight w:val="252"/>
        </w:trPr>
        <w:tc>
          <w:tcPr>
            <w:tcW w:w="6390" w:type="dxa"/>
          </w:tcPr>
          <w:p w14:paraId="54D82DC8" w14:textId="7F765C62" w:rsidR="00995733" w:rsidRPr="00905001" w:rsidRDefault="009422CD" w:rsidP="009050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cs/>
              </w:rPr>
            </w:pPr>
            <w:r w:rsidRPr="00905001">
              <w:rPr>
                <w:rFonts w:ascii="Times New Roman" w:hAnsi="Times New Roman" w:cs="Times New Roman"/>
                <w:b/>
                <w:bCs/>
              </w:rPr>
              <w:t>Non-current p</w:t>
            </w:r>
            <w:r w:rsidR="00AF3918" w:rsidRPr="00905001">
              <w:rPr>
                <w:rFonts w:ascii="Times New Roman" w:hAnsi="Times New Roman" w:cs="Times New Roman"/>
                <w:b/>
                <w:bCs/>
              </w:rPr>
              <w:t xml:space="preserve">rovision for employee retirement benefit </w:t>
            </w:r>
            <w:r w:rsidR="0045077A" w:rsidRPr="00905001">
              <w:rPr>
                <w:rFonts w:ascii="Times New Roman" w:hAnsi="Times New Roman" w:cs="Times New Roman"/>
                <w:b/>
                <w:bCs/>
              </w:rPr>
              <w:t>a</w:t>
            </w:r>
            <w:r w:rsidR="007C4A7D" w:rsidRPr="00905001">
              <w:rPr>
                <w:rFonts w:ascii="Times New Roman" w:hAnsi="Times New Roman" w:cs="Times New Roman"/>
                <w:b/>
                <w:bCs/>
              </w:rPr>
              <w:t xml:space="preserve">s at </w:t>
            </w:r>
            <w:r w:rsidR="00AB21C6" w:rsidRPr="00905001">
              <w:rPr>
                <w:rFonts w:ascii="Times New Roman" w:hAnsi="Times New Roman" w:cs="Times New Roman"/>
                <w:b/>
                <w:bCs/>
              </w:rPr>
              <w:t xml:space="preserve">June </w:t>
            </w:r>
            <w:r w:rsidR="003636DC" w:rsidRPr="00905001">
              <w:rPr>
                <w:rFonts w:ascii="Times New Roman" w:hAnsi="Times New Roman" w:cs="Times New Roman"/>
                <w:b/>
                <w:bCs/>
              </w:rPr>
              <w:t>3</w:t>
            </w:r>
            <w:r w:rsidR="00AB21C6" w:rsidRPr="00905001">
              <w:rPr>
                <w:rFonts w:ascii="Times New Roman" w:hAnsi="Times New Roman" w:cs="Times New Roman"/>
                <w:b/>
                <w:bCs/>
              </w:rPr>
              <w:t>0</w:t>
            </w:r>
            <w:r w:rsidR="003636DC" w:rsidRPr="00905001">
              <w:rPr>
                <w:rFonts w:ascii="Times New Roman" w:hAnsi="Times New Roman" w:cs="Times New Roman"/>
                <w:b/>
                <w:bCs/>
              </w:rPr>
              <w:t>, 202</w:t>
            </w:r>
            <w:r w:rsidR="008E0AD0" w:rsidRPr="00905001">
              <w:rPr>
                <w:rFonts w:ascii="Times New Roman" w:hAnsi="Times New Roman" w:cs="Times New Roman"/>
                <w:b/>
                <w:bCs/>
              </w:rPr>
              <w:t>3</w:t>
            </w:r>
          </w:p>
        </w:tc>
        <w:tc>
          <w:tcPr>
            <w:tcW w:w="1530" w:type="dxa"/>
          </w:tcPr>
          <w:p w14:paraId="04612641" w14:textId="0F96E94F" w:rsidR="00995733" w:rsidRPr="00905001" w:rsidRDefault="0099573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E0541DD" w14:textId="77777777" w:rsidR="00995733" w:rsidRPr="00905001" w:rsidRDefault="0099573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Borders>
              <w:top w:val="single" w:sz="4" w:space="0" w:color="auto"/>
              <w:bottom w:val="double" w:sz="4" w:space="0" w:color="auto"/>
            </w:tcBorders>
          </w:tcPr>
          <w:p w14:paraId="4ABC823E" w14:textId="53DBDD34" w:rsidR="00995733" w:rsidRPr="00905001" w:rsidRDefault="00CB69FD"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1,</w:t>
            </w:r>
            <w:r w:rsidR="00785285" w:rsidRPr="00905001">
              <w:rPr>
                <w:rFonts w:ascii="Times New Roman" w:hAnsi="Times New Roman" w:cs="Times New Roman"/>
              </w:rPr>
              <w:t>602</w:t>
            </w:r>
          </w:p>
        </w:tc>
      </w:tr>
    </w:tbl>
    <w:p w14:paraId="49816B0D" w14:textId="77777777" w:rsidR="00F660C2" w:rsidRPr="00905001" w:rsidRDefault="00F660C2" w:rsidP="00905001">
      <w:pPr>
        <w:pStyle w:val="10"/>
        <w:tabs>
          <w:tab w:val="clear" w:pos="1080"/>
          <w:tab w:val="left" w:pos="540"/>
        </w:tabs>
        <w:spacing w:line="240" w:lineRule="atLeast"/>
        <w:rPr>
          <w:rFonts w:cs="Times New Roman"/>
          <w:sz w:val="18"/>
          <w:szCs w:val="18"/>
          <w:lang w:val="en-US"/>
        </w:rPr>
      </w:pPr>
    </w:p>
    <w:p w14:paraId="2D4AF0AC" w14:textId="74BBCB70" w:rsidR="004932A5" w:rsidRPr="00905001" w:rsidRDefault="004932A5" w:rsidP="00905001">
      <w:pPr>
        <w:jc w:val="both"/>
        <w:rPr>
          <w:rFonts w:ascii="Times New Roman" w:hAnsi="Times New Roman" w:cs="Times New Roman"/>
          <w:cs/>
        </w:rPr>
      </w:pPr>
      <w:r w:rsidRPr="00905001">
        <w:rPr>
          <w:rFonts w:ascii="Times New Roman" w:hAnsi="Times New Roman" w:cs="Times New Roman"/>
        </w:rPr>
        <w:t>Expenses recognized in the statements of comprehensive income for each of the three-month</w:t>
      </w:r>
      <w:r w:rsidR="00AB21C6" w:rsidRPr="00905001">
        <w:rPr>
          <w:rFonts w:ascii="Times New Roman" w:hAnsi="Times New Roman" w:cs="Times New Roman"/>
        </w:rPr>
        <w:t xml:space="preserve"> and six-month</w:t>
      </w:r>
      <w:r w:rsidRPr="00905001">
        <w:rPr>
          <w:rFonts w:ascii="Times New Roman" w:hAnsi="Times New Roman" w:cs="Times New Roman"/>
        </w:rPr>
        <w:t xml:space="preserve"> </w:t>
      </w:r>
      <w:r w:rsidR="0066633E" w:rsidRPr="00905001">
        <w:rPr>
          <w:rFonts w:ascii="Times New Roman" w:hAnsi="Times New Roman" w:cs="Times New Roman"/>
        </w:rPr>
        <w:t xml:space="preserve">periods ended </w:t>
      </w:r>
      <w:r w:rsidR="00AB21C6" w:rsidRPr="00905001">
        <w:rPr>
          <w:rFonts w:ascii="Times New Roman" w:hAnsi="Times New Roman" w:cs="Times New Roman"/>
        </w:rPr>
        <w:t>June</w:t>
      </w:r>
      <w:r w:rsidR="0066633E" w:rsidRPr="00905001">
        <w:rPr>
          <w:rFonts w:ascii="Times New Roman" w:hAnsi="Times New Roman" w:cs="Times New Roman"/>
        </w:rPr>
        <w:t xml:space="preserve"> 3</w:t>
      </w:r>
      <w:r w:rsidR="00AB21C6" w:rsidRPr="00905001">
        <w:rPr>
          <w:rFonts w:ascii="Times New Roman" w:hAnsi="Times New Roman" w:cs="Times New Roman"/>
        </w:rPr>
        <w:t>0</w:t>
      </w:r>
      <w:r w:rsidR="0066633E" w:rsidRPr="00905001">
        <w:rPr>
          <w:rFonts w:ascii="Times New Roman" w:hAnsi="Times New Roman" w:cs="Times New Roman"/>
        </w:rPr>
        <w:t>, 2023 and 2022</w:t>
      </w:r>
      <w:r w:rsidRPr="00905001">
        <w:rPr>
          <w:rFonts w:ascii="Times New Roman" w:hAnsi="Times New Roman" w:cs="Times New Roman"/>
        </w:rPr>
        <w:t xml:space="preserve"> were as follows:</w:t>
      </w:r>
    </w:p>
    <w:p w14:paraId="2EFFCAA1" w14:textId="77777777" w:rsidR="004932A5" w:rsidRPr="00905001" w:rsidRDefault="004932A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1260"/>
        <w:gridCol w:w="270"/>
        <w:gridCol w:w="1260"/>
        <w:gridCol w:w="270"/>
        <w:gridCol w:w="1350"/>
        <w:gridCol w:w="270"/>
        <w:gridCol w:w="1350"/>
      </w:tblGrid>
      <w:tr w:rsidR="00AB21C6" w:rsidRPr="00905001" w14:paraId="127BBDF4" w14:textId="77777777" w:rsidTr="00AB21C6">
        <w:tc>
          <w:tcPr>
            <w:tcW w:w="3780" w:type="dxa"/>
          </w:tcPr>
          <w:p w14:paraId="12E70139" w14:textId="77777777" w:rsidR="00AB21C6" w:rsidRPr="00905001" w:rsidRDefault="00AB21C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cs/>
              </w:rPr>
            </w:pPr>
          </w:p>
        </w:tc>
        <w:tc>
          <w:tcPr>
            <w:tcW w:w="6030" w:type="dxa"/>
            <w:gridSpan w:val="7"/>
            <w:tcBorders>
              <w:bottom w:val="single" w:sz="4" w:space="0" w:color="auto"/>
            </w:tcBorders>
          </w:tcPr>
          <w:p w14:paraId="6E140E76" w14:textId="4E6E3A87" w:rsidR="00AB21C6" w:rsidRPr="00905001" w:rsidRDefault="00AB21C6" w:rsidP="00905001">
            <w:pPr>
              <w:pStyle w:val="BodyText3"/>
              <w:spacing w:line="240" w:lineRule="atLeast"/>
              <w:ind w:left="-18" w:right="-18"/>
              <w:jc w:val="center"/>
              <w:rPr>
                <w:rFonts w:cs="Times New Roman"/>
                <w:sz w:val="18"/>
                <w:szCs w:val="18"/>
              </w:rPr>
            </w:pPr>
            <w:r w:rsidRPr="00905001">
              <w:rPr>
                <w:rFonts w:cs="Times New Roman"/>
                <w:sz w:val="18"/>
                <w:szCs w:val="18"/>
              </w:rPr>
              <w:t>In Thousand Baht</w:t>
            </w:r>
          </w:p>
        </w:tc>
      </w:tr>
      <w:tr w:rsidR="00AB21C6" w:rsidRPr="00905001" w14:paraId="2B9143D2" w14:textId="77777777" w:rsidTr="00AB21C6">
        <w:tc>
          <w:tcPr>
            <w:tcW w:w="3780" w:type="dxa"/>
          </w:tcPr>
          <w:p w14:paraId="5B697398" w14:textId="77777777" w:rsidR="00AB21C6" w:rsidRPr="00905001" w:rsidRDefault="00AB21C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cs/>
              </w:rPr>
            </w:pPr>
          </w:p>
        </w:tc>
        <w:tc>
          <w:tcPr>
            <w:tcW w:w="2790" w:type="dxa"/>
            <w:gridSpan w:val="3"/>
            <w:tcBorders>
              <w:top w:val="single" w:sz="4" w:space="0" w:color="auto"/>
            </w:tcBorders>
          </w:tcPr>
          <w:p w14:paraId="778482BB" w14:textId="317E8CEF" w:rsidR="00AB21C6" w:rsidRPr="00905001" w:rsidRDefault="00AB21C6" w:rsidP="00905001">
            <w:pPr>
              <w:pStyle w:val="BodyText3"/>
              <w:spacing w:line="240" w:lineRule="atLeast"/>
              <w:ind w:left="-18" w:right="-18"/>
              <w:jc w:val="center"/>
              <w:rPr>
                <w:rFonts w:cs="Times New Roman"/>
                <w:sz w:val="18"/>
                <w:szCs w:val="18"/>
              </w:rPr>
            </w:pPr>
            <w:r w:rsidRPr="00905001">
              <w:rPr>
                <w:rFonts w:cs="Times New Roman"/>
                <w:sz w:val="18"/>
                <w:szCs w:val="18"/>
              </w:rPr>
              <w:t>For the three-month periods</w:t>
            </w:r>
          </w:p>
        </w:tc>
        <w:tc>
          <w:tcPr>
            <w:tcW w:w="270" w:type="dxa"/>
            <w:tcBorders>
              <w:top w:val="single" w:sz="4" w:space="0" w:color="auto"/>
            </w:tcBorders>
          </w:tcPr>
          <w:p w14:paraId="31982B15" w14:textId="77777777" w:rsidR="00AB21C6" w:rsidRPr="00905001" w:rsidRDefault="00AB21C6" w:rsidP="00905001">
            <w:pPr>
              <w:pStyle w:val="BodyText3"/>
              <w:spacing w:line="240" w:lineRule="atLeast"/>
              <w:ind w:left="-18" w:right="-18"/>
              <w:jc w:val="center"/>
              <w:rPr>
                <w:rFonts w:cs="Times New Roman"/>
                <w:sz w:val="18"/>
                <w:szCs w:val="18"/>
              </w:rPr>
            </w:pPr>
          </w:p>
        </w:tc>
        <w:tc>
          <w:tcPr>
            <w:tcW w:w="2970" w:type="dxa"/>
            <w:gridSpan w:val="3"/>
            <w:tcBorders>
              <w:top w:val="single" w:sz="4" w:space="0" w:color="auto"/>
            </w:tcBorders>
          </w:tcPr>
          <w:p w14:paraId="35B994E1" w14:textId="5EF17FFE" w:rsidR="00AB21C6" w:rsidRPr="00905001" w:rsidRDefault="00AB21C6" w:rsidP="00905001">
            <w:pPr>
              <w:pStyle w:val="BodyText3"/>
              <w:spacing w:line="240" w:lineRule="atLeast"/>
              <w:ind w:left="-18" w:right="-18"/>
              <w:jc w:val="center"/>
              <w:rPr>
                <w:rFonts w:cs="Times New Roman"/>
                <w:sz w:val="18"/>
                <w:szCs w:val="18"/>
              </w:rPr>
            </w:pPr>
            <w:r w:rsidRPr="00905001">
              <w:rPr>
                <w:rFonts w:cs="Times New Roman"/>
                <w:sz w:val="18"/>
                <w:szCs w:val="18"/>
              </w:rPr>
              <w:t>For the six-month periods</w:t>
            </w:r>
          </w:p>
        </w:tc>
      </w:tr>
      <w:tr w:rsidR="00AB21C6" w:rsidRPr="00905001" w14:paraId="1B129208" w14:textId="77777777" w:rsidTr="00AB21C6">
        <w:tc>
          <w:tcPr>
            <w:tcW w:w="3780" w:type="dxa"/>
          </w:tcPr>
          <w:p w14:paraId="4F19E669" w14:textId="77777777" w:rsidR="00AB21C6" w:rsidRPr="00905001" w:rsidRDefault="00AB21C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cs/>
              </w:rPr>
            </w:pPr>
          </w:p>
        </w:tc>
        <w:tc>
          <w:tcPr>
            <w:tcW w:w="2790" w:type="dxa"/>
            <w:gridSpan w:val="3"/>
            <w:tcBorders>
              <w:bottom w:val="single" w:sz="4" w:space="0" w:color="auto"/>
            </w:tcBorders>
          </w:tcPr>
          <w:p w14:paraId="2FA93C90" w14:textId="71C824F0" w:rsidR="00AB21C6" w:rsidRPr="00905001" w:rsidRDefault="00AB21C6" w:rsidP="00905001">
            <w:pPr>
              <w:pStyle w:val="BodyText3"/>
              <w:spacing w:line="240" w:lineRule="atLeast"/>
              <w:ind w:left="-18" w:right="-18"/>
              <w:jc w:val="center"/>
              <w:rPr>
                <w:rFonts w:cs="Times New Roman"/>
                <w:sz w:val="18"/>
                <w:szCs w:val="18"/>
              </w:rPr>
            </w:pPr>
            <w:r w:rsidRPr="00905001">
              <w:rPr>
                <w:rFonts w:cs="Times New Roman"/>
                <w:sz w:val="18"/>
                <w:szCs w:val="18"/>
              </w:rPr>
              <w:t>ended June 30</w:t>
            </w:r>
          </w:p>
        </w:tc>
        <w:tc>
          <w:tcPr>
            <w:tcW w:w="270" w:type="dxa"/>
          </w:tcPr>
          <w:p w14:paraId="0A8521CE" w14:textId="77777777" w:rsidR="00AB21C6" w:rsidRPr="00905001" w:rsidRDefault="00AB21C6" w:rsidP="00905001">
            <w:pPr>
              <w:pStyle w:val="BodyText3"/>
              <w:spacing w:line="240" w:lineRule="atLeast"/>
              <w:ind w:left="-18" w:right="-18"/>
              <w:jc w:val="center"/>
              <w:rPr>
                <w:rFonts w:cs="Times New Roman"/>
                <w:sz w:val="18"/>
                <w:szCs w:val="18"/>
              </w:rPr>
            </w:pPr>
          </w:p>
        </w:tc>
        <w:tc>
          <w:tcPr>
            <w:tcW w:w="2970" w:type="dxa"/>
            <w:gridSpan w:val="3"/>
            <w:tcBorders>
              <w:bottom w:val="single" w:sz="4" w:space="0" w:color="auto"/>
            </w:tcBorders>
          </w:tcPr>
          <w:p w14:paraId="306E85DF" w14:textId="263DFA15" w:rsidR="00AB21C6" w:rsidRPr="00905001" w:rsidRDefault="00AB21C6" w:rsidP="00905001">
            <w:pPr>
              <w:pStyle w:val="BodyText3"/>
              <w:spacing w:line="240" w:lineRule="atLeast"/>
              <w:ind w:left="-18" w:right="-18"/>
              <w:jc w:val="center"/>
              <w:rPr>
                <w:rFonts w:cs="Times New Roman"/>
                <w:sz w:val="18"/>
                <w:szCs w:val="18"/>
              </w:rPr>
            </w:pPr>
            <w:r w:rsidRPr="00905001">
              <w:rPr>
                <w:rFonts w:cs="Times New Roman"/>
                <w:sz w:val="18"/>
                <w:szCs w:val="18"/>
              </w:rPr>
              <w:t>ended June 30</w:t>
            </w:r>
          </w:p>
        </w:tc>
      </w:tr>
      <w:tr w:rsidR="00AB21C6" w:rsidRPr="00905001" w14:paraId="2A455D4D" w14:textId="77777777" w:rsidTr="00AB21C6">
        <w:tc>
          <w:tcPr>
            <w:tcW w:w="3780" w:type="dxa"/>
          </w:tcPr>
          <w:p w14:paraId="30330180" w14:textId="77777777" w:rsidR="00AB21C6" w:rsidRPr="00905001" w:rsidRDefault="00AB21C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260" w:type="dxa"/>
            <w:tcBorders>
              <w:top w:val="single" w:sz="4" w:space="0" w:color="auto"/>
              <w:bottom w:val="single" w:sz="4" w:space="0" w:color="auto"/>
            </w:tcBorders>
          </w:tcPr>
          <w:p w14:paraId="2FCD4665" w14:textId="449DD9B6" w:rsidR="00AB21C6" w:rsidRPr="00905001" w:rsidRDefault="00AB21C6" w:rsidP="00905001">
            <w:pPr>
              <w:pStyle w:val="BodyText3"/>
              <w:spacing w:line="240" w:lineRule="atLeast"/>
              <w:ind w:left="-18" w:right="-18"/>
              <w:jc w:val="center"/>
              <w:rPr>
                <w:rFonts w:cs="Times New Roman"/>
                <w:sz w:val="18"/>
                <w:szCs w:val="18"/>
              </w:rPr>
            </w:pPr>
            <w:r w:rsidRPr="00905001">
              <w:rPr>
                <w:rFonts w:cs="Times New Roman"/>
                <w:sz w:val="18"/>
                <w:szCs w:val="18"/>
              </w:rPr>
              <w:t>2023</w:t>
            </w:r>
          </w:p>
        </w:tc>
        <w:tc>
          <w:tcPr>
            <w:tcW w:w="270" w:type="dxa"/>
            <w:tcBorders>
              <w:top w:val="single" w:sz="4" w:space="0" w:color="auto"/>
            </w:tcBorders>
          </w:tcPr>
          <w:p w14:paraId="711261B0" w14:textId="77777777" w:rsidR="00AB21C6" w:rsidRPr="00905001" w:rsidRDefault="00AB21C6" w:rsidP="00905001">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693A8456" w14:textId="76B5E3DF" w:rsidR="00AB21C6" w:rsidRPr="00905001" w:rsidRDefault="00AB21C6" w:rsidP="00905001">
            <w:pPr>
              <w:pStyle w:val="BodyText3"/>
              <w:spacing w:line="240" w:lineRule="atLeast"/>
              <w:ind w:left="-18" w:right="-18"/>
              <w:jc w:val="center"/>
              <w:rPr>
                <w:rFonts w:cs="Times New Roman"/>
                <w:sz w:val="18"/>
                <w:szCs w:val="18"/>
              </w:rPr>
            </w:pPr>
            <w:r w:rsidRPr="00905001">
              <w:rPr>
                <w:rFonts w:cs="Times New Roman"/>
                <w:sz w:val="18"/>
                <w:szCs w:val="18"/>
              </w:rPr>
              <w:t>2022</w:t>
            </w:r>
          </w:p>
        </w:tc>
        <w:tc>
          <w:tcPr>
            <w:tcW w:w="270" w:type="dxa"/>
          </w:tcPr>
          <w:p w14:paraId="04F3CA90" w14:textId="77777777" w:rsidR="00AB21C6" w:rsidRPr="00905001" w:rsidRDefault="00AB21C6" w:rsidP="00905001">
            <w:pPr>
              <w:pStyle w:val="BodyText3"/>
              <w:spacing w:line="240" w:lineRule="atLeast"/>
              <w:ind w:left="-18" w:right="-18"/>
              <w:jc w:val="center"/>
              <w:rPr>
                <w:rFonts w:cs="Times New Roman"/>
                <w:sz w:val="18"/>
                <w:szCs w:val="18"/>
              </w:rPr>
            </w:pPr>
          </w:p>
        </w:tc>
        <w:tc>
          <w:tcPr>
            <w:tcW w:w="1350" w:type="dxa"/>
            <w:tcBorders>
              <w:top w:val="single" w:sz="4" w:space="0" w:color="auto"/>
              <w:bottom w:val="single" w:sz="4" w:space="0" w:color="auto"/>
            </w:tcBorders>
          </w:tcPr>
          <w:p w14:paraId="17AE9855" w14:textId="07687E04" w:rsidR="00AB21C6" w:rsidRPr="00905001" w:rsidRDefault="00AB21C6" w:rsidP="00905001">
            <w:pPr>
              <w:pStyle w:val="BodyText3"/>
              <w:spacing w:line="240" w:lineRule="atLeast"/>
              <w:ind w:right="-18"/>
              <w:jc w:val="center"/>
              <w:rPr>
                <w:rFonts w:cs="Times New Roman"/>
                <w:sz w:val="18"/>
                <w:szCs w:val="18"/>
              </w:rPr>
            </w:pPr>
            <w:r w:rsidRPr="00905001">
              <w:rPr>
                <w:rFonts w:cs="Times New Roman"/>
                <w:sz w:val="18"/>
                <w:szCs w:val="18"/>
              </w:rPr>
              <w:t>2023</w:t>
            </w:r>
          </w:p>
        </w:tc>
        <w:tc>
          <w:tcPr>
            <w:tcW w:w="270" w:type="dxa"/>
            <w:tcBorders>
              <w:top w:val="single" w:sz="4" w:space="0" w:color="auto"/>
            </w:tcBorders>
          </w:tcPr>
          <w:p w14:paraId="2016BA31" w14:textId="77777777" w:rsidR="00AB21C6" w:rsidRPr="00905001" w:rsidRDefault="00AB21C6" w:rsidP="00905001">
            <w:pPr>
              <w:pStyle w:val="BodyText3"/>
              <w:spacing w:line="240" w:lineRule="atLeast"/>
              <w:ind w:left="-18" w:right="-18"/>
              <w:jc w:val="center"/>
              <w:rPr>
                <w:rFonts w:cs="Times New Roman"/>
                <w:sz w:val="18"/>
                <w:szCs w:val="18"/>
              </w:rPr>
            </w:pPr>
          </w:p>
        </w:tc>
        <w:tc>
          <w:tcPr>
            <w:tcW w:w="1350" w:type="dxa"/>
            <w:tcBorders>
              <w:top w:val="single" w:sz="4" w:space="0" w:color="auto"/>
              <w:bottom w:val="single" w:sz="4" w:space="0" w:color="auto"/>
            </w:tcBorders>
          </w:tcPr>
          <w:p w14:paraId="22F19DF4" w14:textId="60584664" w:rsidR="00AB21C6" w:rsidRPr="00905001" w:rsidRDefault="00AB21C6" w:rsidP="00905001">
            <w:pPr>
              <w:pStyle w:val="BodyText3"/>
              <w:spacing w:line="240" w:lineRule="atLeast"/>
              <w:ind w:right="-18"/>
              <w:jc w:val="center"/>
              <w:rPr>
                <w:rFonts w:cs="Times New Roman"/>
                <w:sz w:val="18"/>
                <w:szCs w:val="18"/>
              </w:rPr>
            </w:pPr>
            <w:r w:rsidRPr="00905001">
              <w:rPr>
                <w:rFonts w:cs="Times New Roman"/>
                <w:sz w:val="18"/>
                <w:szCs w:val="18"/>
              </w:rPr>
              <w:t>2022</w:t>
            </w:r>
          </w:p>
        </w:tc>
      </w:tr>
      <w:tr w:rsidR="004932A5" w:rsidRPr="00905001" w14:paraId="1172AB2F" w14:textId="77777777" w:rsidTr="00AB21C6">
        <w:tc>
          <w:tcPr>
            <w:tcW w:w="3780" w:type="dxa"/>
          </w:tcPr>
          <w:p w14:paraId="42192DA3" w14:textId="6974F36D" w:rsidR="004932A5" w:rsidRPr="00905001" w:rsidRDefault="004932A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905001">
              <w:rPr>
                <w:rFonts w:ascii="Times New Roman" w:hAnsi="Times New Roman" w:cs="Times New Roman"/>
              </w:rPr>
              <w:t>In profit</w:t>
            </w:r>
            <w:r w:rsidR="001543FC" w:rsidRPr="00905001">
              <w:rPr>
                <w:rFonts w:ascii="Times New Roman" w:hAnsi="Times New Roman" w:cs="Times New Roman"/>
              </w:rPr>
              <w:t xml:space="preserve"> </w:t>
            </w:r>
            <w:r w:rsidR="006A435E">
              <w:rPr>
                <w:rFonts w:ascii="Times New Roman" w:hAnsi="Times New Roman" w:cs="Times New Roman"/>
              </w:rPr>
              <w:t xml:space="preserve">or loss </w:t>
            </w:r>
            <w:r w:rsidRPr="00905001">
              <w:rPr>
                <w:rFonts w:ascii="Times New Roman" w:hAnsi="Times New Roman" w:cs="Times New Roman"/>
              </w:rPr>
              <w:t>for the period :</w:t>
            </w:r>
          </w:p>
        </w:tc>
        <w:tc>
          <w:tcPr>
            <w:tcW w:w="1260" w:type="dxa"/>
            <w:tcBorders>
              <w:top w:val="single" w:sz="4" w:space="0" w:color="auto"/>
            </w:tcBorders>
          </w:tcPr>
          <w:p w14:paraId="5AF897CF" w14:textId="77777777" w:rsidR="004932A5" w:rsidRPr="00905001" w:rsidRDefault="004932A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DE4D8FD" w14:textId="77777777" w:rsidR="004932A5" w:rsidRPr="00905001" w:rsidRDefault="004932A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F650DE5" w14:textId="77777777" w:rsidR="004932A5" w:rsidRPr="00905001" w:rsidRDefault="004932A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2D2D593" w14:textId="77777777" w:rsidR="004932A5" w:rsidRPr="00905001" w:rsidRDefault="004932A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6D581189" w14:textId="77777777" w:rsidR="004932A5" w:rsidRPr="00905001" w:rsidRDefault="004932A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6A5AA42" w14:textId="77777777" w:rsidR="004932A5" w:rsidRPr="00905001" w:rsidRDefault="004932A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7C818FB2" w14:textId="77777777" w:rsidR="004932A5" w:rsidRPr="00905001" w:rsidRDefault="004932A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AB21C6" w:rsidRPr="00905001" w14:paraId="42951BEA" w14:textId="77777777" w:rsidTr="00AB21C6">
        <w:tc>
          <w:tcPr>
            <w:tcW w:w="3780" w:type="dxa"/>
          </w:tcPr>
          <w:p w14:paraId="771DE5F0" w14:textId="77777777" w:rsidR="00AB21C6" w:rsidRPr="00905001" w:rsidRDefault="00AB21C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905001">
              <w:rPr>
                <w:rFonts w:ascii="Times New Roman" w:hAnsi="Times New Roman" w:cs="Times New Roman"/>
              </w:rPr>
              <w:t xml:space="preserve">-  Current service costs </w:t>
            </w:r>
          </w:p>
        </w:tc>
        <w:tc>
          <w:tcPr>
            <w:tcW w:w="1260" w:type="dxa"/>
          </w:tcPr>
          <w:p w14:paraId="510B2D69" w14:textId="1264A718" w:rsidR="00AB21C6" w:rsidRPr="00905001" w:rsidRDefault="00AB21C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6</w:t>
            </w:r>
            <w:r w:rsidR="00785285" w:rsidRPr="00905001">
              <w:rPr>
                <w:rFonts w:ascii="Times New Roman" w:hAnsi="Times New Roman" w:cs="Times New Roman"/>
              </w:rPr>
              <w:t>1</w:t>
            </w:r>
          </w:p>
        </w:tc>
        <w:tc>
          <w:tcPr>
            <w:tcW w:w="270" w:type="dxa"/>
          </w:tcPr>
          <w:p w14:paraId="34D9ED7C" w14:textId="77777777" w:rsidR="00AB21C6" w:rsidRPr="00905001" w:rsidRDefault="00AB21C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7788DCF" w14:textId="1B2C83E1" w:rsidR="00AB21C6" w:rsidRPr="00905001" w:rsidRDefault="00AB21C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64</w:t>
            </w:r>
          </w:p>
        </w:tc>
        <w:tc>
          <w:tcPr>
            <w:tcW w:w="270" w:type="dxa"/>
          </w:tcPr>
          <w:p w14:paraId="56E4F6EB" w14:textId="77777777" w:rsidR="00AB21C6" w:rsidRPr="00905001" w:rsidRDefault="00AB21C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28E18278" w14:textId="0EF319BE" w:rsidR="00AB21C6"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122</w:t>
            </w:r>
          </w:p>
        </w:tc>
        <w:tc>
          <w:tcPr>
            <w:tcW w:w="270" w:type="dxa"/>
          </w:tcPr>
          <w:p w14:paraId="6E56FB0D" w14:textId="77777777" w:rsidR="00AB21C6" w:rsidRPr="00905001" w:rsidRDefault="00AB21C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19EA0A2D" w14:textId="03809AFC" w:rsidR="00AB21C6" w:rsidRPr="00905001" w:rsidRDefault="00AB21C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129</w:t>
            </w:r>
          </w:p>
        </w:tc>
      </w:tr>
      <w:tr w:rsidR="00AB21C6" w:rsidRPr="00905001" w14:paraId="0A8D16B5" w14:textId="77777777" w:rsidTr="00AB21C6">
        <w:tc>
          <w:tcPr>
            <w:tcW w:w="3780" w:type="dxa"/>
          </w:tcPr>
          <w:p w14:paraId="6D5CC95B" w14:textId="77777777" w:rsidR="00AB21C6" w:rsidRPr="00905001" w:rsidRDefault="00AB21C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905001">
              <w:rPr>
                <w:rFonts w:ascii="Times New Roman" w:hAnsi="Times New Roman" w:cs="Times New Roman"/>
              </w:rPr>
              <w:t>-  Interest expense</w:t>
            </w:r>
          </w:p>
        </w:tc>
        <w:tc>
          <w:tcPr>
            <w:tcW w:w="1260" w:type="dxa"/>
            <w:tcBorders>
              <w:bottom w:val="single" w:sz="4" w:space="0" w:color="auto"/>
            </w:tcBorders>
          </w:tcPr>
          <w:p w14:paraId="1BA590BC" w14:textId="25DBAED1" w:rsidR="00AB21C6"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13</w:t>
            </w:r>
          </w:p>
        </w:tc>
        <w:tc>
          <w:tcPr>
            <w:tcW w:w="270" w:type="dxa"/>
          </w:tcPr>
          <w:p w14:paraId="39AE4CB2" w14:textId="77777777" w:rsidR="00AB21C6" w:rsidRPr="00905001" w:rsidRDefault="00AB21C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6EC11EAE" w14:textId="15CC15C6" w:rsidR="00AB21C6" w:rsidRPr="00905001" w:rsidRDefault="00AB21C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8</w:t>
            </w:r>
          </w:p>
        </w:tc>
        <w:tc>
          <w:tcPr>
            <w:tcW w:w="270" w:type="dxa"/>
          </w:tcPr>
          <w:p w14:paraId="01C2E723" w14:textId="77777777" w:rsidR="00AB21C6" w:rsidRPr="00905001" w:rsidRDefault="00AB21C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2D29C8D0" w14:textId="12EC0DDA" w:rsidR="00AB21C6"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27</w:t>
            </w:r>
          </w:p>
        </w:tc>
        <w:tc>
          <w:tcPr>
            <w:tcW w:w="270" w:type="dxa"/>
          </w:tcPr>
          <w:p w14:paraId="370995A7" w14:textId="77777777" w:rsidR="00AB21C6" w:rsidRPr="00905001" w:rsidRDefault="00AB21C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05BEFA18" w14:textId="120E18FA" w:rsidR="00AB21C6" w:rsidRPr="00905001" w:rsidRDefault="00AB21C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16</w:t>
            </w:r>
          </w:p>
        </w:tc>
      </w:tr>
      <w:tr w:rsidR="00AB21C6" w:rsidRPr="00905001" w14:paraId="375683F5" w14:textId="77777777" w:rsidTr="00AB21C6">
        <w:tc>
          <w:tcPr>
            <w:tcW w:w="3780" w:type="dxa"/>
          </w:tcPr>
          <w:p w14:paraId="61ACC2C4" w14:textId="77777777" w:rsidR="00AB21C6" w:rsidRPr="00905001" w:rsidRDefault="00AB21C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905001">
              <w:rPr>
                <w:rFonts w:ascii="Times New Roman" w:hAnsi="Times New Roman" w:cs="Times New Roman"/>
              </w:rPr>
              <w:t>Total</w:t>
            </w:r>
          </w:p>
        </w:tc>
        <w:tc>
          <w:tcPr>
            <w:tcW w:w="1260" w:type="dxa"/>
            <w:tcBorders>
              <w:top w:val="single" w:sz="4" w:space="0" w:color="auto"/>
              <w:bottom w:val="double" w:sz="4" w:space="0" w:color="auto"/>
            </w:tcBorders>
          </w:tcPr>
          <w:p w14:paraId="3BB8CF11" w14:textId="3F172117" w:rsidR="00AB21C6" w:rsidRPr="00905001" w:rsidRDefault="00AB21C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7</w:t>
            </w:r>
            <w:r w:rsidR="00785285" w:rsidRPr="00905001">
              <w:rPr>
                <w:rFonts w:ascii="Times New Roman" w:hAnsi="Times New Roman" w:cs="Times New Roman"/>
              </w:rPr>
              <w:t>4</w:t>
            </w:r>
          </w:p>
        </w:tc>
        <w:tc>
          <w:tcPr>
            <w:tcW w:w="270" w:type="dxa"/>
          </w:tcPr>
          <w:p w14:paraId="3BEC8E4D" w14:textId="77777777" w:rsidR="00AB21C6" w:rsidRPr="00905001" w:rsidRDefault="00AB21C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7D1BF29D" w14:textId="516C07E6" w:rsidR="00AB21C6" w:rsidRPr="00905001" w:rsidRDefault="00AB21C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72</w:t>
            </w:r>
          </w:p>
        </w:tc>
        <w:tc>
          <w:tcPr>
            <w:tcW w:w="270" w:type="dxa"/>
          </w:tcPr>
          <w:p w14:paraId="34377EA7" w14:textId="77777777" w:rsidR="00AB21C6" w:rsidRPr="00905001" w:rsidRDefault="00AB21C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top w:val="single" w:sz="4" w:space="0" w:color="auto"/>
              <w:bottom w:val="double" w:sz="4" w:space="0" w:color="auto"/>
            </w:tcBorders>
          </w:tcPr>
          <w:p w14:paraId="50028BD5" w14:textId="4132E74F" w:rsidR="00AB21C6"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149</w:t>
            </w:r>
          </w:p>
        </w:tc>
        <w:tc>
          <w:tcPr>
            <w:tcW w:w="270" w:type="dxa"/>
          </w:tcPr>
          <w:p w14:paraId="0CBB48F1" w14:textId="77777777" w:rsidR="00AB21C6" w:rsidRPr="00905001" w:rsidRDefault="00AB21C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top w:val="single" w:sz="4" w:space="0" w:color="auto"/>
              <w:bottom w:val="double" w:sz="4" w:space="0" w:color="auto"/>
            </w:tcBorders>
          </w:tcPr>
          <w:p w14:paraId="07EA01DF" w14:textId="69FD5ECC" w:rsidR="00AB21C6" w:rsidRPr="00905001" w:rsidRDefault="00AB21C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145</w:t>
            </w:r>
          </w:p>
        </w:tc>
      </w:tr>
    </w:tbl>
    <w:p w14:paraId="4FD7260B" w14:textId="77777777" w:rsidR="00B765A3" w:rsidRPr="00905001" w:rsidRDefault="00B765A3" w:rsidP="00905001">
      <w:pPr>
        <w:jc w:val="both"/>
        <w:rPr>
          <w:rFonts w:ascii="Times New Roman" w:hAnsi="Times New Roman" w:cs="Times New Roman"/>
        </w:rPr>
      </w:pPr>
    </w:p>
    <w:p w14:paraId="4A732A04" w14:textId="1C59AB73" w:rsidR="007E466A" w:rsidRPr="00905001" w:rsidRDefault="007E466A" w:rsidP="00905001">
      <w:pPr>
        <w:jc w:val="both"/>
        <w:rPr>
          <w:rFonts w:ascii="Times New Roman" w:hAnsi="Times New Roman" w:cs="Times New Roman"/>
        </w:rPr>
      </w:pPr>
      <w:r w:rsidRPr="00905001">
        <w:rPr>
          <w:rFonts w:ascii="Times New Roman" w:hAnsi="Times New Roman" w:cs="Times New Roman"/>
        </w:rPr>
        <w:t>Actuarial assumptions</w:t>
      </w:r>
      <w:r w:rsidR="00704F27" w:rsidRPr="00905001">
        <w:rPr>
          <w:rFonts w:ascii="Times New Roman" w:hAnsi="Times New Roman" w:cs="Times New Roman"/>
        </w:rPr>
        <w:t>:</w:t>
      </w:r>
    </w:p>
    <w:p w14:paraId="3F1FABB4" w14:textId="77777777" w:rsidR="007E466A" w:rsidRPr="00905001" w:rsidRDefault="007E466A" w:rsidP="00905001">
      <w:pPr>
        <w:jc w:val="both"/>
        <w:rPr>
          <w:rFonts w:ascii="Times New Roman" w:hAnsi="Times New Roman" w:cs="Times New Roman"/>
        </w:rPr>
      </w:pPr>
    </w:p>
    <w:tbl>
      <w:tblPr>
        <w:tblW w:w="9810" w:type="dxa"/>
        <w:tblInd w:w="-90" w:type="dxa"/>
        <w:tblLayout w:type="fixed"/>
        <w:tblLook w:val="0000" w:firstRow="0" w:lastRow="0" w:firstColumn="0" w:lastColumn="0" w:noHBand="0" w:noVBand="0"/>
      </w:tblPr>
      <w:tblGrid>
        <w:gridCol w:w="3060"/>
        <w:gridCol w:w="2970"/>
        <w:gridCol w:w="270"/>
        <w:gridCol w:w="3510"/>
      </w:tblGrid>
      <w:tr w:rsidR="008102E5" w:rsidRPr="00905001" w14:paraId="44F5339F" w14:textId="77777777" w:rsidTr="001B5342">
        <w:tc>
          <w:tcPr>
            <w:tcW w:w="3060" w:type="dxa"/>
          </w:tcPr>
          <w:p w14:paraId="2A579C64" w14:textId="1A2001E0" w:rsidR="008102E5" w:rsidRPr="00905001" w:rsidRDefault="008102E5" w:rsidP="009050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905001">
              <w:rPr>
                <w:rFonts w:ascii="Times New Roman" w:hAnsi="Times New Roman" w:cs="Times New Roman"/>
              </w:rPr>
              <w:t>Discount rate</w:t>
            </w:r>
          </w:p>
        </w:tc>
        <w:tc>
          <w:tcPr>
            <w:tcW w:w="2970" w:type="dxa"/>
          </w:tcPr>
          <w:p w14:paraId="7E177FEA" w14:textId="77777777" w:rsidR="008102E5" w:rsidRPr="00905001" w:rsidRDefault="008102E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270" w:type="dxa"/>
          </w:tcPr>
          <w:p w14:paraId="6693412C" w14:textId="77777777" w:rsidR="008102E5" w:rsidRPr="00905001" w:rsidRDefault="008102E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3510" w:type="dxa"/>
          </w:tcPr>
          <w:p w14:paraId="22EBA3BC" w14:textId="460AF0BC" w:rsidR="008102E5" w:rsidRPr="00905001" w:rsidRDefault="008102E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
              <w:rPr>
                <w:rFonts w:ascii="Times New Roman" w:hAnsi="Times New Roman" w:cs="Times New Roman"/>
              </w:rPr>
            </w:pPr>
            <w:r w:rsidRPr="00905001">
              <w:rPr>
                <w:rFonts w:ascii="Times New Roman" w:hAnsi="Times New Roman" w:cs="Times New Roman"/>
              </w:rPr>
              <w:t>3.83% per annum</w:t>
            </w:r>
          </w:p>
        </w:tc>
      </w:tr>
      <w:tr w:rsidR="001736BF" w:rsidRPr="00905001" w14:paraId="2C1FFE41" w14:textId="77777777" w:rsidTr="00252796">
        <w:tc>
          <w:tcPr>
            <w:tcW w:w="3060" w:type="dxa"/>
          </w:tcPr>
          <w:p w14:paraId="27B26B6A" w14:textId="77777777" w:rsidR="001736BF" w:rsidRPr="00905001" w:rsidRDefault="001736BF" w:rsidP="009050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905001">
              <w:rPr>
                <w:rFonts w:ascii="Times New Roman" w:hAnsi="Times New Roman" w:cs="Times New Roman"/>
              </w:rPr>
              <w:t xml:space="preserve">Future salary </w:t>
            </w:r>
            <w:proofErr w:type="gramStart"/>
            <w:r w:rsidRPr="00905001">
              <w:rPr>
                <w:rFonts w:ascii="Times New Roman" w:hAnsi="Times New Roman" w:cs="Times New Roman"/>
              </w:rPr>
              <w:t>increase</w:t>
            </w:r>
            <w:proofErr w:type="gramEnd"/>
          </w:p>
        </w:tc>
        <w:tc>
          <w:tcPr>
            <w:tcW w:w="2970" w:type="dxa"/>
          </w:tcPr>
          <w:p w14:paraId="39145495" w14:textId="04A7F9EE" w:rsidR="001736BF" w:rsidRPr="00905001" w:rsidRDefault="001736BF"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270" w:type="dxa"/>
          </w:tcPr>
          <w:p w14:paraId="02CF98F4" w14:textId="42726187" w:rsidR="001736BF" w:rsidRPr="00905001" w:rsidRDefault="001736BF"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3510" w:type="dxa"/>
          </w:tcPr>
          <w:p w14:paraId="712B7B24" w14:textId="7FA79CB0" w:rsidR="001736BF" w:rsidRPr="00905001" w:rsidRDefault="001736BF"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8"/>
              <w:rPr>
                <w:rFonts w:ascii="Times New Roman" w:hAnsi="Times New Roman" w:cs="Times New Roman"/>
              </w:rPr>
            </w:pPr>
            <w:r w:rsidRPr="00905001">
              <w:rPr>
                <w:rFonts w:ascii="Times New Roman" w:hAnsi="Times New Roman" w:cs="Times New Roman"/>
              </w:rPr>
              <w:t>5% per annum</w:t>
            </w:r>
          </w:p>
        </w:tc>
      </w:tr>
      <w:tr w:rsidR="001736BF" w:rsidRPr="00905001" w14:paraId="537AAD3E" w14:textId="77777777" w:rsidTr="00252796">
        <w:tc>
          <w:tcPr>
            <w:tcW w:w="3060" w:type="dxa"/>
          </w:tcPr>
          <w:p w14:paraId="6269DCDA" w14:textId="77777777" w:rsidR="001736BF" w:rsidRPr="00905001" w:rsidRDefault="001736BF" w:rsidP="009050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905001">
              <w:rPr>
                <w:rFonts w:ascii="Times New Roman" w:hAnsi="Times New Roman" w:cs="Times New Roman"/>
              </w:rPr>
              <w:t>Employee turnover rate</w:t>
            </w:r>
          </w:p>
        </w:tc>
        <w:tc>
          <w:tcPr>
            <w:tcW w:w="2970" w:type="dxa"/>
          </w:tcPr>
          <w:p w14:paraId="2AC19562" w14:textId="3B2BE166" w:rsidR="001736BF" w:rsidRPr="00905001" w:rsidRDefault="001736BF"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270" w:type="dxa"/>
          </w:tcPr>
          <w:p w14:paraId="124A7DDA" w14:textId="5BFD981E" w:rsidR="001736BF" w:rsidRPr="00905001" w:rsidRDefault="001736BF"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3510" w:type="dxa"/>
          </w:tcPr>
          <w:p w14:paraId="4ECAC1D3" w14:textId="65A807AA" w:rsidR="001736BF" w:rsidRPr="00905001" w:rsidRDefault="001736BF"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8"/>
              <w:rPr>
                <w:rFonts w:ascii="Times New Roman" w:hAnsi="Times New Roman" w:cs="Times New Roman"/>
              </w:rPr>
            </w:pPr>
            <w:r w:rsidRPr="00905001">
              <w:rPr>
                <w:rFonts w:ascii="Times New Roman" w:hAnsi="Times New Roman" w:cs="Times New Roman"/>
              </w:rPr>
              <w:t xml:space="preserve">7.18% </w:t>
            </w:r>
            <w:r w:rsidR="0062791C">
              <w:rPr>
                <w:rFonts w:ascii="Times New Roman" w:hAnsi="Times New Roman" w:cs="Times New Roman"/>
              </w:rPr>
              <w:t>to</w:t>
            </w:r>
            <w:r w:rsidRPr="00905001">
              <w:rPr>
                <w:rFonts w:ascii="Times New Roman" w:hAnsi="Times New Roman" w:cs="Times New Roman"/>
              </w:rPr>
              <w:t xml:space="preserve"> 57.30% per year</w:t>
            </w:r>
          </w:p>
        </w:tc>
      </w:tr>
      <w:tr w:rsidR="001736BF" w:rsidRPr="00905001" w14:paraId="0D78BC9D" w14:textId="77777777" w:rsidTr="00252796">
        <w:tc>
          <w:tcPr>
            <w:tcW w:w="3060" w:type="dxa"/>
          </w:tcPr>
          <w:p w14:paraId="24550B73" w14:textId="77777777" w:rsidR="001736BF" w:rsidRPr="00905001" w:rsidRDefault="001736BF" w:rsidP="009050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905001">
              <w:rPr>
                <w:rFonts w:ascii="Times New Roman" w:hAnsi="Times New Roman" w:cs="Times New Roman"/>
              </w:rPr>
              <w:t>Mortality rate</w:t>
            </w:r>
          </w:p>
        </w:tc>
        <w:tc>
          <w:tcPr>
            <w:tcW w:w="2970" w:type="dxa"/>
          </w:tcPr>
          <w:p w14:paraId="32BB5F7E" w14:textId="1D72D9E7" w:rsidR="001736BF" w:rsidRPr="00905001" w:rsidRDefault="001736BF"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270" w:type="dxa"/>
          </w:tcPr>
          <w:p w14:paraId="6DA51224" w14:textId="5F8CAC50" w:rsidR="001736BF" w:rsidRPr="00905001" w:rsidRDefault="001736BF"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3510" w:type="dxa"/>
          </w:tcPr>
          <w:p w14:paraId="70B5E756" w14:textId="04E04FFC" w:rsidR="001736BF" w:rsidRPr="00905001" w:rsidRDefault="001736BF"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rPr>
            </w:pPr>
            <w:r w:rsidRPr="00905001">
              <w:rPr>
                <w:rFonts w:ascii="Times New Roman" w:hAnsi="Times New Roman" w:cs="Times New Roman"/>
              </w:rPr>
              <w:t>100% of Thai Mortality Table Year 2017</w:t>
            </w:r>
          </w:p>
        </w:tc>
      </w:tr>
      <w:tr w:rsidR="001736BF" w:rsidRPr="00905001" w14:paraId="4C08CE26" w14:textId="77777777" w:rsidTr="00252796">
        <w:tc>
          <w:tcPr>
            <w:tcW w:w="3060" w:type="dxa"/>
          </w:tcPr>
          <w:p w14:paraId="6BE89BF0" w14:textId="77777777" w:rsidR="001736BF" w:rsidRPr="00905001" w:rsidRDefault="001736BF" w:rsidP="009050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905001">
              <w:rPr>
                <w:rFonts w:ascii="Times New Roman" w:hAnsi="Times New Roman" w:cs="Times New Roman"/>
              </w:rPr>
              <w:t>Disability rate</w:t>
            </w:r>
          </w:p>
        </w:tc>
        <w:tc>
          <w:tcPr>
            <w:tcW w:w="2970" w:type="dxa"/>
          </w:tcPr>
          <w:p w14:paraId="32ABACE1" w14:textId="5A1E3035" w:rsidR="001736BF" w:rsidRPr="00905001" w:rsidRDefault="001736BF"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270" w:type="dxa"/>
          </w:tcPr>
          <w:p w14:paraId="55B33C46" w14:textId="594B23DD" w:rsidR="001736BF" w:rsidRPr="00905001" w:rsidRDefault="001736BF"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3510" w:type="dxa"/>
          </w:tcPr>
          <w:p w14:paraId="581C2D75" w14:textId="5BCE1F36" w:rsidR="001736BF" w:rsidRPr="00905001" w:rsidRDefault="001736BF"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r w:rsidRPr="00905001">
              <w:rPr>
                <w:rFonts w:ascii="Times New Roman" w:hAnsi="Times New Roman" w:cs="Times New Roman"/>
              </w:rPr>
              <w:t>5% of Thai Mortality Table Year 2017</w:t>
            </w:r>
          </w:p>
        </w:tc>
      </w:tr>
    </w:tbl>
    <w:p w14:paraId="08D9702F" w14:textId="36DAC638" w:rsidR="0079579E" w:rsidRPr="00905001" w:rsidRDefault="0079579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p w14:paraId="5BE0EA66" w14:textId="77777777" w:rsidR="004932A5" w:rsidRPr="00905001" w:rsidRDefault="004932A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rPr>
      </w:pPr>
      <w:r w:rsidRPr="00905001">
        <w:rPr>
          <w:rFonts w:ascii="Times New Roman" w:hAnsi="Times New Roman" w:cs="Times New Roman"/>
          <w:b/>
        </w:rPr>
        <w:br w:type="page"/>
      </w:r>
    </w:p>
    <w:p w14:paraId="1D61DDC1" w14:textId="744285A4" w:rsidR="000C2DB1" w:rsidRPr="00DE598C" w:rsidRDefault="000C2DB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bookmarkStart w:id="1" w:name="_Hlk108017431"/>
      <w:r w:rsidRPr="00DE598C">
        <w:rPr>
          <w:rFonts w:ascii="Times New Roman" w:hAnsi="Times New Roman" w:cs="Times New Roman"/>
          <w:b/>
          <w:bCs/>
        </w:rPr>
        <w:lastRenderedPageBreak/>
        <w:t>13.</w:t>
      </w:r>
      <w:r w:rsidRPr="00DE598C">
        <w:rPr>
          <w:rFonts w:ascii="Times New Roman" w:hAnsi="Times New Roman" w:cs="Times New Roman"/>
          <w:b/>
          <w:bCs/>
        </w:rPr>
        <w:tab/>
      </w:r>
      <w:r w:rsidR="00B13710" w:rsidRPr="00DE598C">
        <w:rPr>
          <w:rFonts w:ascii="Times New Roman" w:hAnsi="Times New Roman" w:cs="Times New Roman"/>
          <w:b/>
          <w:bCs/>
        </w:rPr>
        <w:t>SHARE CAPITAL</w:t>
      </w:r>
      <w:r w:rsidR="000C4FE4">
        <w:rPr>
          <w:rFonts w:ascii="Times New Roman" w:hAnsi="Times New Roman" w:cs="Times New Roman"/>
          <w:b/>
          <w:bCs/>
        </w:rPr>
        <w:t xml:space="preserve"> </w:t>
      </w:r>
      <w:r w:rsidR="00B13710" w:rsidRPr="00DE598C">
        <w:rPr>
          <w:rFonts w:ascii="Times New Roman" w:hAnsi="Times New Roman" w:cs="Times New Roman"/>
          <w:b/>
          <w:bCs/>
        </w:rPr>
        <w:t xml:space="preserve">AND </w:t>
      </w:r>
      <w:r w:rsidR="00893FEC" w:rsidRPr="00DE598C">
        <w:rPr>
          <w:rFonts w:ascii="Times New Roman" w:hAnsi="Times New Roman" w:cs="Times New Roman"/>
          <w:b/>
          <w:bCs/>
        </w:rPr>
        <w:t xml:space="preserve">WARRANTS </w:t>
      </w:r>
    </w:p>
    <w:p w14:paraId="31215403" w14:textId="66A0C863" w:rsidR="009E40AA" w:rsidRPr="00DE598C" w:rsidRDefault="009E40AA" w:rsidP="00905001">
      <w:pPr>
        <w:ind w:right="29"/>
        <w:jc w:val="both"/>
        <w:rPr>
          <w:rFonts w:ascii="Times New Roman" w:hAnsi="Times New Roman" w:cs="Times New Roman"/>
        </w:rPr>
      </w:pPr>
    </w:p>
    <w:p w14:paraId="7C810FFE" w14:textId="1EE86B6C" w:rsidR="009225E2" w:rsidRPr="00DE598C" w:rsidRDefault="00C00B17" w:rsidP="00905001">
      <w:pPr>
        <w:ind w:right="29"/>
        <w:jc w:val="both"/>
        <w:rPr>
          <w:rFonts w:ascii="Times New Roman" w:hAnsi="Times New Roman" w:cs="Times New Roman"/>
        </w:rPr>
      </w:pPr>
      <w:r w:rsidRPr="00DE598C">
        <w:rPr>
          <w:rFonts w:ascii="Times New Roman" w:hAnsi="Times New Roman" w:cs="Times New Roman"/>
        </w:rPr>
        <w:t>At the ordinary shareholders’ meeting of the Company held o</w:t>
      </w:r>
      <w:r w:rsidR="009E40AA" w:rsidRPr="00DE598C">
        <w:rPr>
          <w:rFonts w:ascii="Times New Roman" w:hAnsi="Times New Roman" w:cs="Times New Roman"/>
        </w:rPr>
        <w:t>n April 2</w:t>
      </w:r>
      <w:r w:rsidR="0037466D" w:rsidRPr="00DE598C">
        <w:rPr>
          <w:rFonts w:ascii="Times New Roman" w:hAnsi="Times New Roman" w:cs="Times New Roman"/>
        </w:rPr>
        <w:t>1</w:t>
      </w:r>
      <w:r w:rsidR="009E40AA" w:rsidRPr="00DE598C">
        <w:rPr>
          <w:rFonts w:ascii="Times New Roman" w:hAnsi="Times New Roman" w:cs="Times New Roman"/>
        </w:rPr>
        <w:t>,</w:t>
      </w:r>
      <w:r w:rsidR="008557A9" w:rsidRPr="00DE598C">
        <w:rPr>
          <w:rFonts w:ascii="Times New Roman" w:hAnsi="Times New Roman" w:cs="Times New Roman"/>
        </w:rPr>
        <w:t xml:space="preserve"> </w:t>
      </w:r>
      <w:r w:rsidR="009E40AA" w:rsidRPr="00DE598C">
        <w:rPr>
          <w:rFonts w:ascii="Times New Roman" w:hAnsi="Times New Roman" w:cs="Times New Roman"/>
        </w:rPr>
        <w:t>2022, the shareholders approved</w:t>
      </w:r>
      <w:r w:rsidR="009E40AA" w:rsidRPr="00DE598C">
        <w:rPr>
          <w:rFonts w:ascii="Times New Roman" w:hAnsi="Times New Roman" w:cs="Times New Roman"/>
          <w:b/>
          <w:bCs/>
        </w:rPr>
        <w:t xml:space="preserve"> </w:t>
      </w:r>
      <w:r w:rsidR="000C2DB1" w:rsidRPr="00DE598C">
        <w:rPr>
          <w:rFonts w:ascii="Times New Roman" w:hAnsi="Times New Roman" w:cs="Times New Roman"/>
        </w:rPr>
        <w:t>issuing and allocation 32,000,000 units of free warrants</w:t>
      </w:r>
      <w:r w:rsidR="00091B86" w:rsidRPr="00DE598C">
        <w:rPr>
          <w:rFonts w:ascii="Times New Roman" w:hAnsi="Times New Roman" w:cs="Times New Roman"/>
        </w:rPr>
        <w:t xml:space="preserve"> No. 1</w:t>
      </w:r>
      <w:r w:rsidR="007252B5" w:rsidRPr="00DE598C">
        <w:rPr>
          <w:rFonts w:ascii="Times New Roman" w:hAnsi="Times New Roman" w:cs="Times New Roman"/>
        </w:rPr>
        <w:t xml:space="preserve"> </w:t>
      </w:r>
      <w:r w:rsidR="00091B86" w:rsidRPr="00DE598C">
        <w:rPr>
          <w:rFonts w:ascii="Times New Roman" w:hAnsi="Times New Roman" w:cs="Times New Roman"/>
        </w:rPr>
        <w:t>(</w:t>
      </w:r>
      <w:r w:rsidR="007252B5" w:rsidRPr="00DE598C">
        <w:rPr>
          <w:rFonts w:ascii="Times New Roman" w:hAnsi="Times New Roman" w:cs="Times New Roman"/>
        </w:rPr>
        <w:t>“</w:t>
      </w:r>
      <w:r w:rsidR="00091B86" w:rsidRPr="00DE598C">
        <w:rPr>
          <w:rFonts w:ascii="Times New Roman" w:hAnsi="Times New Roman" w:cs="Times New Roman"/>
        </w:rPr>
        <w:t>CPANEL-W1</w:t>
      </w:r>
      <w:r w:rsidR="007252B5" w:rsidRPr="00DE598C">
        <w:rPr>
          <w:rFonts w:ascii="Times New Roman" w:hAnsi="Times New Roman" w:cs="Times New Roman"/>
        </w:rPr>
        <w:t>”</w:t>
      </w:r>
      <w:r w:rsidR="00091B86" w:rsidRPr="00DE598C">
        <w:rPr>
          <w:rFonts w:ascii="Times New Roman" w:hAnsi="Times New Roman" w:cs="Times New Roman"/>
        </w:rPr>
        <w:t>)</w:t>
      </w:r>
      <w:r w:rsidR="00CF5B21" w:rsidRPr="00DE598C">
        <w:rPr>
          <w:rFonts w:ascii="Times New Roman" w:hAnsi="Times New Roman" w:cs="Times New Roman"/>
        </w:rPr>
        <w:t xml:space="preserve"> </w:t>
      </w:r>
      <w:r w:rsidR="000C2DB1" w:rsidRPr="00DE598C">
        <w:rPr>
          <w:rFonts w:ascii="Times New Roman" w:hAnsi="Times New Roman" w:cs="Times New Roman"/>
        </w:rPr>
        <w:t>to the existing shareholders on the basis of 5 ordinary shares for 1 unit of warrant.</w:t>
      </w:r>
      <w:r w:rsidR="009225E2" w:rsidRPr="00DE598C">
        <w:rPr>
          <w:rFonts w:ascii="Times New Roman" w:hAnsi="Times New Roman" w:cs="Times New Roman"/>
        </w:rPr>
        <w:t xml:space="preserve"> </w:t>
      </w:r>
      <w:r w:rsidR="00373AE7" w:rsidRPr="00DE598C">
        <w:rPr>
          <w:rFonts w:ascii="Times New Roman" w:hAnsi="Times New Roman" w:cs="Times New Roman"/>
        </w:rPr>
        <w:t xml:space="preserve">CPANEL-W1 </w:t>
      </w:r>
      <w:r w:rsidR="0062791C">
        <w:rPr>
          <w:rFonts w:ascii="Times New Roman" w:hAnsi="Times New Roman" w:cs="Times New Roman"/>
        </w:rPr>
        <w:t>is</w:t>
      </w:r>
      <w:r w:rsidR="00373AE7" w:rsidRPr="00DE598C">
        <w:rPr>
          <w:rFonts w:ascii="Times New Roman" w:hAnsi="Times New Roman" w:cs="Times New Roman"/>
        </w:rPr>
        <w:t xml:space="preserve"> specified warrant holder and transferable. </w:t>
      </w:r>
      <w:r w:rsidR="009225E2" w:rsidRPr="00DE598C">
        <w:rPr>
          <w:rFonts w:ascii="Times New Roman" w:hAnsi="Times New Roman" w:cs="Times New Roman"/>
        </w:rPr>
        <w:t>T</w:t>
      </w:r>
      <w:r w:rsidR="00FD349F" w:rsidRPr="00DE598C">
        <w:rPr>
          <w:rFonts w:ascii="Times New Roman" w:hAnsi="Times New Roman" w:cs="Times New Roman"/>
        </w:rPr>
        <w:t>he Company</w:t>
      </w:r>
      <w:r w:rsidR="00E50F6F" w:rsidRPr="00DE598C">
        <w:rPr>
          <w:rFonts w:ascii="Times New Roman" w:hAnsi="Times New Roman" w:cs="Times New Roman"/>
        </w:rPr>
        <w:t xml:space="preserve"> </w:t>
      </w:r>
      <w:r w:rsidR="009225E2" w:rsidRPr="00DE598C">
        <w:rPr>
          <w:rFonts w:ascii="Times New Roman" w:hAnsi="Times New Roman" w:cs="Times New Roman"/>
        </w:rPr>
        <w:t>already</w:t>
      </w:r>
      <w:r w:rsidR="00E1649C" w:rsidRPr="00DE598C">
        <w:rPr>
          <w:rFonts w:ascii="Times New Roman" w:hAnsi="Times New Roman" w:cs="Times New Roman"/>
        </w:rPr>
        <w:t xml:space="preserve"> issued</w:t>
      </w:r>
      <w:r w:rsidR="005F3C6E" w:rsidRPr="00DE598C">
        <w:rPr>
          <w:rFonts w:ascii="Times New Roman" w:hAnsi="Times New Roman" w:cs="Times New Roman"/>
          <w:cs/>
        </w:rPr>
        <w:t xml:space="preserve"> </w:t>
      </w:r>
      <w:r w:rsidR="00E1649C" w:rsidRPr="00DE598C">
        <w:rPr>
          <w:rFonts w:ascii="Times New Roman" w:hAnsi="Times New Roman" w:cs="Times New Roman"/>
        </w:rPr>
        <w:t>31,998,505</w:t>
      </w:r>
      <w:r w:rsidR="009225E2" w:rsidRPr="00DE598C">
        <w:rPr>
          <w:rFonts w:ascii="Times New Roman" w:hAnsi="Times New Roman" w:cs="Times New Roman"/>
        </w:rPr>
        <w:t xml:space="preserve"> warrant</w:t>
      </w:r>
      <w:r w:rsidR="00E1649C" w:rsidRPr="00DE598C">
        <w:rPr>
          <w:rFonts w:ascii="Times New Roman" w:hAnsi="Times New Roman" w:cs="Times New Roman"/>
        </w:rPr>
        <w:t>s</w:t>
      </w:r>
      <w:r w:rsidR="009225E2" w:rsidRPr="00DE598C">
        <w:rPr>
          <w:rFonts w:ascii="Times New Roman" w:hAnsi="Times New Roman" w:cs="Times New Roman"/>
        </w:rPr>
        <w:t xml:space="preserve"> </w:t>
      </w:r>
      <w:r w:rsidR="00A426A4" w:rsidRPr="00DE598C">
        <w:rPr>
          <w:rFonts w:ascii="Times New Roman" w:hAnsi="Times New Roman" w:cs="Times New Roman"/>
        </w:rPr>
        <w:t xml:space="preserve">to the existing shareholders of the Company on </w:t>
      </w:r>
      <w:r w:rsidR="00016AB4" w:rsidRPr="00DE598C">
        <w:rPr>
          <w:rFonts w:ascii="Times New Roman" w:hAnsi="Times New Roman" w:cs="Times New Roman"/>
        </w:rPr>
        <w:t>June</w:t>
      </w:r>
      <w:r w:rsidR="00A426A4" w:rsidRPr="00DE598C">
        <w:rPr>
          <w:rFonts w:ascii="Times New Roman" w:hAnsi="Times New Roman" w:cs="Times New Roman"/>
        </w:rPr>
        <w:t xml:space="preserve"> </w:t>
      </w:r>
      <w:r w:rsidR="00016AB4" w:rsidRPr="00DE598C">
        <w:rPr>
          <w:rFonts w:ascii="Times New Roman" w:hAnsi="Times New Roman" w:cs="Times New Roman"/>
        </w:rPr>
        <w:t>16</w:t>
      </w:r>
      <w:r w:rsidR="00A426A4" w:rsidRPr="00DE598C">
        <w:rPr>
          <w:rFonts w:ascii="Times New Roman" w:hAnsi="Times New Roman" w:cs="Times New Roman"/>
        </w:rPr>
        <w:t>,</w:t>
      </w:r>
      <w:r w:rsidR="00E1649C" w:rsidRPr="00DE598C">
        <w:rPr>
          <w:rFonts w:ascii="Times New Roman" w:hAnsi="Times New Roman" w:cs="Times New Roman"/>
        </w:rPr>
        <w:t xml:space="preserve"> </w:t>
      </w:r>
      <w:r w:rsidR="00A426A4" w:rsidRPr="00DE598C">
        <w:rPr>
          <w:rFonts w:ascii="Times New Roman" w:hAnsi="Times New Roman" w:cs="Times New Roman"/>
        </w:rPr>
        <w:t>2022.</w:t>
      </w:r>
      <w:r w:rsidRPr="00DE598C">
        <w:rPr>
          <w:rFonts w:ascii="Times New Roman" w:hAnsi="Times New Roman" w:cs="Times New Roman"/>
        </w:rPr>
        <w:t xml:space="preserve"> </w:t>
      </w:r>
      <w:r w:rsidR="00A426A4" w:rsidRPr="00DE598C">
        <w:rPr>
          <w:rFonts w:ascii="Times New Roman" w:hAnsi="Times New Roman" w:cs="Times New Roman"/>
        </w:rPr>
        <w:t>Details of CPANEL-W1 are as follow</w:t>
      </w:r>
      <w:r w:rsidR="008557A9" w:rsidRPr="00DE598C">
        <w:rPr>
          <w:rFonts w:ascii="Times New Roman" w:hAnsi="Times New Roman" w:cs="Times New Roman"/>
        </w:rPr>
        <w:t>s</w:t>
      </w:r>
      <w:r w:rsidRPr="00DE598C">
        <w:rPr>
          <w:rFonts w:ascii="Times New Roman" w:hAnsi="Times New Roman" w:cs="Times New Roman"/>
        </w:rPr>
        <w:t>:</w:t>
      </w:r>
    </w:p>
    <w:p w14:paraId="12CF1006" w14:textId="77777777" w:rsidR="00C20239" w:rsidRPr="00DE598C" w:rsidRDefault="00C2023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p>
    <w:tbl>
      <w:tblPr>
        <w:tblW w:w="990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270"/>
        <w:gridCol w:w="8100"/>
      </w:tblGrid>
      <w:tr w:rsidR="00537819" w:rsidRPr="00DE598C" w14:paraId="72B32023" w14:textId="77777777" w:rsidTr="00EB5B52">
        <w:tc>
          <w:tcPr>
            <w:tcW w:w="1530" w:type="dxa"/>
            <w:tcBorders>
              <w:top w:val="nil"/>
              <w:left w:val="nil"/>
              <w:bottom w:val="nil"/>
              <w:right w:val="nil"/>
            </w:tcBorders>
          </w:tcPr>
          <w:p w14:paraId="2CA66B3B" w14:textId="763290E9" w:rsidR="00537819" w:rsidRPr="00DE598C" w:rsidRDefault="00537819" w:rsidP="009050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DE598C">
              <w:rPr>
                <w:rFonts w:ascii="Times New Roman" w:hAnsi="Times New Roman" w:cs="Times New Roman"/>
              </w:rPr>
              <w:t>Exercise ratio:</w:t>
            </w:r>
          </w:p>
        </w:tc>
        <w:tc>
          <w:tcPr>
            <w:tcW w:w="270" w:type="dxa"/>
            <w:tcBorders>
              <w:top w:val="nil"/>
              <w:left w:val="nil"/>
              <w:bottom w:val="nil"/>
              <w:right w:val="nil"/>
            </w:tcBorders>
            <w:vAlign w:val="center"/>
          </w:tcPr>
          <w:p w14:paraId="076C80FE" w14:textId="77777777" w:rsidR="00537819" w:rsidRPr="00DE598C" w:rsidRDefault="00537819" w:rsidP="00905001">
            <w:pPr>
              <w:tabs>
                <w:tab w:val="clear" w:pos="227"/>
                <w:tab w:val="left" w:pos="-3402"/>
                <w:tab w:val="left" w:pos="-3261"/>
                <w:tab w:val="left" w:pos="-3119"/>
                <w:tab w:val="left" w:pos="284"/>
              </w:tabs>
              <w:ind w:left="-108" w:right="75"/>
              <w:jc w:val="right"/>
              <w:rPr>
                <w:rFonts w:ascii="Times New Roman" w:eastAsia="Cordia New" w:hAnsi="Times New Roman" w:cs="Times New Roman"/>
              </w:rPr>
            </w:pPr>
          </w:p>
        </w:tc>
        <w:tc>
          <w:tcPr>
            <w:tcW w:w="8100" w:type="dxa"/>
            <w:tcBorders>
              <w:top w:val="nil"/>
              <w:left w:val="nil"/>
              <w:bottom w:val="nil"/>
              <w:right w:val="nil"/>
            </w:tcBorders>
            <w:vAlign w:val="bottom"/>
          </w:tcPr>
          <w:p w14:paraId="689D397B" w14:textId="7D1120E4" w:rsidR="00537819" w:rsidRPr="00DE598C" w:rsidRDefault="00537819" w:rsidP="009050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r w:rsidRPr="00DE598C">
              <w:rPr>
                <w:rFonts w:ascii="Times New Roman" w:hAnsi="Times New Roman" w:cs="Times New Roman"/>
              </w:rPr>
              <w:t>1 unit of warrant to purchase 1 new ordinary share</w:t>
            </w:r>
            <w:r w:rsidR="00346AC1" w:rsidRPr="00DE598C">
              <w:rPr>
                <w:rFonts w:ascii="Times New Roman" w:hAnsi="Times New Roman" w:cs="Times New Roman"/>
              </w:rPr>
              <w:t xml:space="preserve"> </w:t>
            </w:r>
          </w:p>
        </w:tc>
      </w:tr>
      <w:tr w:rsidR="00E01048" w:rsidRPr="00DE598C" w14:paraId="5D2C5ED2" w14:textId="77777777" w:rsidTr="00EB5B52">
        <w:trPr>
          <w:trHeight w:val="90"/>
        </w:trPr>
        <w:tc>
          <w:tcPr>
            <w:tcW w:w="1530" w:type="dxa"/>
            <w:tcBorders>
              <w:top w:val="nil"/>
              <w:left w:val="nil"/>
              <w:bottom w:val="nil"/>
              <w:right w:val="nil"/>
            </w:tcBorders>
          </w:tcPr>
          <w:p w14:paraId="020EF712" w14:textId="77777777" w:rsidR="00E01048" w:rsidRPr="00DE598C" w:rsidRDefault="00E01048" w:rsidP="009050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p>
        </w:tc>
        <w:tc>
          <w:tcPr>
            <w:tcW w:w="270" w:type="dxa"/>
            <w:tcBorders>
              <w:top w:val="nil"/>
              <w:left w:val="nil"/>
              <w:bottom w:val="nil"/>
              <w:right w:val="nil"/>
            </w:tcBorders>
            <w:vAlign w:val="center"/>
          </w:tcPr>
          <w:p w14:paraId="13291421" w14:textId="77777777" w:rsidR="00E01048" w:rsidRPr="00DE598C" w:rsidRDefault="00E01048" w:rsidP="00905001">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tcPr>
          <w:p w14:paraId="29F5FE5F" w14:textId="77777777" w:rsidR="00E01048" w:rsidRPr="00DE598C" w:rsidRDefault="00E01048" w:rsidP="009050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p>
        </w:tc>
      </w:tr>
      <w:tr w:rsidR="00537819" w:rsidRPr="00DE598C" w14:paraId="464CC433" w14:textId="77777777" w:rsidTr="00EB5B52">
        <w:trPr>
          <w:trHeight w:val="261"/>
        </w:trPr>
        <w:tc>
          <w:tcPr>
            <w:tcW w:w="1530" w:type="dxa"/>
            <w:tcBorders>
              <w:top w:val="nil"/>
              <w:left w:val="nil"/>
              <w:bottom w:val="nil"/>
              <w:right w:val="nil"/>
            </w:tcBorders>
          </w:tcPr>
          <w:p w14:paraId="102CA8FF" w14:textId="780B3939" w:rsidR="00537819" w:rsidRPr="00DE598C" w:rsidRDefault="00537819" w:rsidP="009050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DE598C">
              <w:rPr>
                <w:rFonts w:ascii="Times New Roman" w:hAnsi="Times New Roman" w:cs="Times New Roman"/>
              </w:rPr>
              <w:t>Exercise price:</w:t>
            </w:r>
          </w:p>
        </w:tc>
        <w:tc>
          <w:tcPr>
            <w:tcW w:w="270" w:type="dxa"/>
            <w:tcBorders>
              <w:top w:val="nil"/>
              <w:left w:val="nil"/>
              <w:bottom w:val="nil"/>
              <w:right w:val="nil"/>
            </w:tcBorders>
            <w:vAlign w:val="center"/>
          </w:tcPr>
          <w:p w14:paraId="1C5BE8D3" w14:textId="77777777" w:rsidR="00537819" w:rsidRPr="00DE598C" w:rsidRDefault="00537819" w:rsidP="00905001">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tcPr>
          <w:p w14:paraId="0CFFA43F" w14:textId="70A71E06" w:rsidR="00537819" w:rsidRPr="00DE598C" w:rsidRDefault="00537819" w:rsidP="009050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r w:rsidRPr="00DE598C">
              <w:rPr>
                <w:rFonts w:ascii="Times New Roman" w:hAnsi="Times New Roman" w:cs="Times New Roman"/>
              </w:rPr>
              <w:t>Baht 5</w:t>
            </w:r>
            <w:r w:rsidRPr="00DE598C">
              <w:rPr>
                <w:rFonts w:ascii="Times New Roman" w:hAnsi="Times New Roman" w:cs="Times New Roman"/>
                <w:cs/>
              </w:rPr>
              <w:t xml:space="preserve"> </w:t>
            </w:r>
            <w:r w:rsidRPr="00DE598C">
              <w:rPr>
                <w:rFonts w:ascii="Times New Roman" w:hAnsi="Times New Roman" w:cs="Times New Roman"/>
              </w:rPr>
              <w:t>per share</w:t>
            </w:r>
            <w:r w:rsidR="00346AC1" w:rsidRPr="00DE598C">
              <w:rPr>
                <w:rFonts w:ascii="Times New Roman" w:hAnsi="Times New Roman" w:cs="Times New Roman"/>
              </w:rPr>
              <w:t xml:space="preserve"> (the exercise ratio may</w:t>
            </w:r>
            <w:r w:rsidR="0062791C">
              <w:rPr>
                <w:rFonts w:ascii="Times New Roman" w:hAnsi="Times New Roman" w:cs="Times New Roman"/>
              </w:rPr>
              <w:t>,</w:t>
            </w:r>
            <w:r w:rsidR="00346AC1" w:rsidRPr="00DE598C">
              <w:rPr>
                <w:rFonts w:ascii="Times New Roman" w:hAnsi="Times New Roman" w:cs="Times New Roman"/>
              </w:rPr>
              <w:t xml:space="preserve"> from time to time</w:t>
            </w:r>
            <w:r w:rsidR="0062791C">
              <w:rPr>
                <w:rFonts w:ascii="Times New Roman" w:hAnsi="Times New Roman" w:cs="Times New Roman"/>
              </w:rPr>
              <w:t>,</w:t>
            </w:r>
            <w:r w:rsidR="00346AC1" w:rsidRPr="00DE598C">
              <w:rPr>
                <w:rFonts w:ascii="Times New Roman" w:hAnsi="Times New Roman" w:cs="Times New Roman"/>
              </w:rPr>
              <w:t xml:space="preserve"> be changed in accordance with the adjustment provisions of the warrants.)</w:t>
            </w:r>
          </w:p>
        </w:tc>
      </w:tr>
      <w:tr w:rsidR="00537819" w:rsidRPr="00DE598C" w14:paraId="07B2CA4A" w14:textId="77777777" w:rsidTr="00EB5B52">
        <w:trPr>
          <w:trHeight w:val="117"/>
        </w:trPr>
        <w:tc>
          <w:tcPr>
            <w:tcW w:w="1530" w:type="dxa"/>
            <w:tcBorders>
              <w:top w:val="nil"/>
              <w:left w:val="nil"/>
              <w:bottom w:val="nil"/>
              <w:right w:val="nil"/>
            </w:tcBorders>
          </w:tcPr>
          <w:p w14:paraId="1A06B51D" w14:textId="77777777" w:rsidR="00537819" w:rsidRPr="00DE598C" w:rsidRDefault="00537819" w:rsidP="009050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p>
        </w:tc>
        <w:tc>
          <w:tcPr>
            <w:tcW w:w="270" w:type="dxa"/>
            <w:tcBorders>
              <w:top w:val="nil"/>
              <w:left w:val="nil"/>
              <w:bottom w:val="nil"/>
              <w:right w:val="nil"/>
            </w:tcBorders>
            <w:vAlign w:val="center"/>
          </w:tcPr>
          <w:p w14:paraId="0E5EE238" w14:textId="77777777" w:rsidR="00537819" w:rsidRPr="00DE598C" w:rsidRDefault="00537819" w:rsidP="00905001">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tcPr>
          <w:p w14:paraId="69193929" w14:textId="77777777" w:rsidR="00537819" w:rsidRPr="00DE598C" w:rsidRDefault="00537819" w:rsidP="009050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p>
        </w:tc>
      </w:tr>
      <w:tr w:rsidR="00537819" w:rsidRPr="00DE598C" w14:paraId="69597656" w14:textId="77777777" w:rsidTr="00EB5B52">
        <w:trPr>
          <w:trHeight w:val="360"/>
        </w:trPr>
        <w:tc>
          <w:tcPr>
            <w:tcW w:w="1530" w:type="dxa"/>
            <w:tcBorders>
              <w:top w:val="nil"/>
              <w:left w:val="nil"/>
              <w:bottom w:val="nil"/>
              <w:right w:val="nil"/>
            </w:tcBorders>
          </w:tcPr>
          <w:p w14:paraId="4A7CC74F" w14:textId="4E59AEF6" w:rsidR="00537819" w:rsidRPr="00DE598C" w:rsidRDefault="00537819" w:rsidP="009050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DE598C">
              <w:rPr>
                <w:rFonts w:ascii="Times New Roman" w:hAnsi="Times New Roman" w:cs="Times New Roman"/>
              </w:rPr>
              <w:t>Exercise period:</w:t>
            </w:r>
          </w:p>
        </w:tc>
        <w:tc>
          <w:tcPr>
            <w:tcW w:w="270" w:type="dxa"/>
            <w:tcBorders>
              <w:top w:val="nil"/>
              <w:left w:val="nil"/>
              <w:bottom w:val="nil"/>
              <w:right w:val="nil"/>
            </w:tcBorders>
            <w:vAlign w:val="center"/>
          </w:tcPr>
          <w:p w14:paraId="2FF7050E" w14:textId="77777777" w:rsidR="00537819" w:rsidRPr="00DE598C" w:rsidRDefault="00537819" w:rsidP="00905001">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tcPr>
          <w:p w14:paraId="3289BE62" w14:textId="42CE9421" w:rsidR="00537819" w:rsidRPr="00DE598C" w:rsidRDefault="00537819" w:rsidP="009050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r w:rsidRPr="00DE598C">
              <w:rPr>
                <w:rFonts w:ascii="Times New Roman" w:hAnsi="Times New Roman" w:cs="Times New Roman"/>
              </w:rPr>
              <w:t>The warrant</w:t>
            </w:r>
            <w:r w:rsidR="00D83324" w:rsidRPr="00DE598C">
              <w:rPr>
                <w:rFonts w:ascii="Times New Roman" w:hAnsi="Times New Roman" w:cs="Times New Roman"/>
              </w:rPr>
              <w:t xml:space="preserve"> holders</w:t>
            </w:r>
            <w:r w:rsidRPr="00DE598C">
              <w:rPr>
                <w:rFonts w:ascii="Times New Roman" w:hAnsi="Times New Roman" w:cs="Times New Roman"/>
              </w:rPr>
              <w:t xml:space="preserve"> </w:t>
            </w:r>
            <w:r w:rsidR="00D83324" w:rsidRPr="00DE598C">
              <w:rPr>
                <w:rFonts w:ascii="Times New Roman" w:hAnsi="Times New Roman" w:cs="Times New Roman"/>
              </w:rPr>
              <w:t>can</w:t>
            </w:r>
            <w:r w:rsidRPr="00DE598C">
              <w:rPr>
                <w:rFonts w:ascii="Times New Roman" w:hAnsi="Times New Roman" w:cs="Times New Roman"/>
              </w:rPr>
              <w:t xml:space="preserve"> exercis</w:t>
            </w:r>
            <w:r w:rsidR="00D83324" w:rsidRPr="00DE598C">
              <w:rPr>
                <w:rFonts w:ascii="Times New Roman" w:hAnsi="Times New Roman" w:cs="Times New Roman"/>
              </w:rPr>
              <w:t>e</w:t>
            </w:r>
            <w:r w:rsidRPr="00DE598C">
              <w:rPr>
                <w:rFonts w:ascii="Times New Roman" w:hAnsi="Times New Roman" w:cs="Times New Roman"/>
              </w:rPr>
              <w:t xml:space="preserve"> their rights</w:t>
            </w:r>
            <w:r w:rsidR="00885072" w:rsidRPr="00DE598C">
              <w:rPr>
                <w:rFonts w:ascii="Times New Roman" w:hAnsi="Times New Roman" w:cs="Times New Roman"/>
              </w:rPr>
              <w:t xml:space="preserve">, in whole or in part, </w:t>
            </w:r>
            <w:r w:rsidRPr="00DE598C">
              <w:rPr>
                <w:rFonts w:ascii="Times New Roman" w:hAnsi="Times New Roman" w:cs="Times New Roman"/>
              </w:rPr>
              <w:t>5 times which are on</w:t>
            </w:r>
            <w:r w:rsidRPr="00DE598C">
              <w:rPr>
                <w:rFonts w:ascii="Times New Roman" w:hAnsi="Times New Roman" w:cs="Times New Roman"/>
                <w:cs/>
              </w:rPr>
              <w:t xml:space="preserve"> </w:t>
            </w:r>
            <w:r w:rsidRPr="00DE598C">
              <w:rPr>
                <w:rFonts w:ascii="Times New Roman" w:hAnsi="Times New Roman" w:cs="Times New Roman"/>
              </w:rPr>
              <w:t>May 31, 2023, November 30, 2023, May 31,</w:t>
            </w:r>
            <w:r w:rsidR="00346AC1" w:rsidRPr="00DE598C">
              <w:rPr>
                <w:rFonts w:ascii="Times New Roman" w:hAnsi="Times New Roman" w:cs="Times New Roman"/>
              </w:rPr>
              <w:t xml:space="preserve"> </w:t>
            </w:r>
            <w:r w:rsidRPr="00DE598C">
              <w:rPr>
                <w:rFonts w:ascii="Times New Roman" w:hAnsi="Times New Roman" w:cs="Times New Roman"/>
              </w:rPr>
              <w:t>2024, November 29, 2024 and</w:t>
            </w:r>
            <w:r w:rsidRPr="00DE598C">
              <w:rPr>
                <w:rFonts w:ascii="Times New Roman" w:hAnsi="Times New Roman" w:cs="Times New Roman"/>
                <w:cs/>
              </w:rPr>
              <w:t xml:space="preserve"> </w:t>
            </w:r>
            <w:r w:rsidRPr="00DE598C">
              <w:rPr>
                <w:rFonts w:ascii="Times New Roman" w:hAnsi="Times New Roman" w:cs="Times New Roman"/>
              </w:rPr>
              <w:t>June 15, 2025.</w:t>
            </w:r>
          </w:p>
        </w:tc>
      </w:tr>
      <w:tr w:rsidR="00E01048" w:rsidRPr="00DE598C" w14:paraId="19B0468A" w14:textId="77777777" w:rsidTr="00EB5B52">
        <w:trPr>
          <w:trHeight w:val="99"/>
        </w:trPr>
        <w:tc>
          <w:tcPr>
            <w:tcW w:w="1530" w:type="dxa"/>
            <w:tcBorders>
              <w:top w:val="nil"/>
              <w:left w:val="nil"/>
              <w:bottom w:val="nil"/>
              <w:right w:val="nil"/>
            </w:tcBorders>
          </w:tcPr>
          <w:p w14:paraId="7A168532" w14:textId="77777777" w:rsidR="00E01048" w:rsidRPr="00DE598C" w:rsidRDefault="00E01048" w:rsidP="009050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p>
        </w:tc>
        <w:tc>
          <w:tcPr>
            <w:tcW w:w="270" w:type="dxa"/>
            <w:tcBorders>
              <w:top w:val="nil"/>
              <w:left w:val="nil"/>
              <w:bottom w:val="nil"/>
              <w:right w:val="nil"/>
            </w:tcBorders>
            <w:vAlign w:val="center"/>
          </w:tcPr>
          <w:p w14:paraId="4D00B764" w14:textId="77777777" w:rsidR="00E01048" w:rsidRPr="00DE598C" w:rsidRDefault="00E01048" w:rsidP="00905001">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tcPr>
          <w:p w14:paraId="2F884448" w14:textId="77777777" w:rsidR="00E01048" w:rsidRPr="00DE598C" w:rsidRDefault="00E01048" w:rsidP="009050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p>
        </w:tc>
      </w:tr>
      <w:tr w:rsidR="00C20239" w:rsidRPr="00DE598C" w14:paraId="2177E356" w14:textId="77777777" w:rsidTr="00EB5B52">
        <w:tc>
          <w:tcPr>
            <w:tcW w:w="1530" w:type="dxa"/>
            <w:tcBorders>
              <w:top w:val="nil"/>
              <w:left w:val="nil"/>
              <w:bottom w:val="nil"/>
              <w:right w:val="nil"/>
            </w:tcBorders>
            <w:hideMark/>
          </w:tcPr>
          <w:p w14:paraId="7A41FC81" w14:textId="2390A425" w:rsidR="00C20239" w:rsidRPr="00DE598C" w:rsidRDefault="009119A8" w:rsidP="009050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DE598C">
              <w:rPr>
                <w:rFonts w:ascii="Times New Roman" w:hAnsi="Times New Roman" w:cs="Times New Roman"/>
              </w:rPr>
              <w:t>Term of warrants</w:t>
            </w:r>
            <w:r w:rsidR="00630EC4" w:rsidRPr="00DE598C">
              <w:rPr>
                <w:rFonts w:ascii="Times New Roman" w:hAnsi="Times New Roman" w:cs="Times New Roman"/>
              </w:rPr>
              <w:t>:</w:t>
            </w:r>
          </w:p>
        </w:tc>
        <w:tc>
          <w:tcPr>
            <w:tcW w:w="270" w:type="dxa"/>
            <w:tcBorders>
              <w:top w:val="nil"/>
              <w:left w:val="nil"/>
              <w:bottom w:val="nil"/>
              <w:right w:val="nil"/>
            </w:tcBorders>
            <w:vAlign w:val="center"/>
          </w:tcPr>
          <w:p w14:paraId="5080D3E1" w14:textId="77777777" w:rsidR="00C20239" w:rsidRPr="00DE598C" w:rsidRDefault="00C20239" w:rsidP="00905001">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vAlign w:val="bottom"/>
          </w:tcPr>
          <w:p w14:paraId="794D31AE" w14:textId="4C204503" w:rsidR="00C20239" w:rsidRPr="00DE598C" w:rsidRDefault="00C20239" w:rsidP="009050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cs/>
              </w:rPr>
            </w:pPr>
            <w:r w:rsidRPr="00DE598C">
              <w:rPr>
                <w:rFonts w:ascii="Times New Roman" w:hAnsi="Times New Roman" w:cs="Times New Roman"/>
              </w:rPr>
              <w:t xml:space="preserve">3 years from </w:t>
            </w:r>
            <w:r w:rsidR="008B7432" w:rsidRPr="00DE598C">
              <w:rPr>
                <w:rFonts w:ascii="Times New Roman" w:hAnsi="Times New Roman" w:cs="Times New Roman"/>
              </w:rPr>
              <w:t xml:space="preserve">the date on which the warrants are </w:t>
            </w:r>
            <w:r w:rsidRPr="00DE598C">
              <w:rPr>
                <w:rFonts w:ascii="Times New Roman" w:hAnsi="Times New Roman" w:cs="Times New Roman"/>
              </w:rPr>
              <w:t>issu</w:t>
            </w:r>
            <w:r w:rsidR="008B7432" w:rsidRPr="00DE598C">
              <w:rPr>
                <w:rFonts w:ascii="Times New Roman" w:hAnsi="Times New Roman" w:cs="Times New Roman"/>
              </w:rPr>
              <w:t>ed</w:t>
            </w:r>
            <w:r w:rsidRPr="00DE598C">
              <w:rPr>
                <w:rFonts w:ascii="Times New Roman" w:hAnsi="Times New Roman" w:cs="Times New Roman"/>
              </w:rPr>
              <w:t xml:space="preserve"> </w:t>
            </w:r>
            <w:r w:rsidR="008B7432" w:rsidRPr="00DE598C">
              <w:rPr>
                <w:rFonts w:ascii="Times New Roman" w:hAnsi="Times New Roman" w:cs="Times New Roman"/>
              </w:rPr>
              <w:t>to the existing shareholders</w:t>
            </w:r>
          </w:p>
        </w:tc>
      </w:tr>
      <w:bookmarkEnd w:id="1"/>
    </w:tbl>
    <w:p w14:paraId="28474AAD" w14:textId="5D92B1B7" w:rsidR="000C2DB1" w:rsidRPr="00DE598C" w:rsidRDefault="000C2DB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cs/>
        </w:rPr>
      </w:pPr>
    </w:p>
    <w:p w14:paraId="1EFCA603" w14:textId="22825BEC" w:rsidR="00F046F1" w:rsidRPr="00DE598C" w:rsidRDefault="00F046F1" w:rsidP="00905001">
      <w:pPr>
        <w:pStyle w:val="NoSpacing"/>
        <w:tabs>
          <w:tab w:val="left" w:pos="0"/>
          <w:tab w:val="left" w:pos="13467"/>
        </w:tabs>
        <w:spacing w:line="240" w:lineRule="atLeast"/>
        <w:jc w:val="thaiDistribute"/>
        <w:rPr>
          <w:rFonts w:ascii="Times New Roman" w:eastAsia="Times New Roman" w:hAnsi="Times New Roman" w:cs="Times New Roman"/>
          <w:sz w:val="18"/>
          <w:szCs w:val="18"/>
        </w:rPr>
      </w:pPr>
      <w:r w:rsidRPr="00DE598C">
        <w:rPr>
          <w:rFonts w:ascii="Times New Roman" w:eastAsia="Times New Roman" w:hAnsi="Times New Roman" w:cs="Times New Roman"/>
          <w:sz w:val="18"/>
          <w:szCs w:val="18"/>
        </w:rPr>
        <w:t xml:space="preserve">The Company registered </w:t>
      </w:r>
      <w:r w:rsidR="00900272" w:rsidRPr="00DE598C">
        <w:rPr>
          <w:rFonts w:ascii="Times New Roman" w:eastAsia="Times New Roman" w:hAnsi="Times New Roman" w:cs="Times New Roman"/>
          <w:sz w:val="18"/>
          <w:szCs w:val="18"/>
        </w:rPr>
        <w:t>CPANEL-W1</w:t>
      </w:r>
      <w:r w:rsidRPr="00DE598C">
        <w:rPr>
          <w:rFonts w:ascii="Times New Roman" w:eastAsia="Times New Roman" w:hAnsi="Times New Roman" w:cs="Times New Roman"/>
          <w:sz w:val="18"/>
          <w:szCs w:val="18"/>
        </w:rPr>
        <w:t xml:space="preserve"> as listed securities </w:t>
      </w:r>
      <w:r w:rsidR="0062791C">
        <w:rPr>
          <w:rFonts w:ascii="Times New Roman" w:eastAsia="Times New Roman" w:hAnsi="Times New Roman" w:cs="Times New Roman"/>
          <w:sz w:val="18"/>
          <w:szCs w:val="18"/>
        </w:rPr>
        <w:t>on</w:t>
      </w:r>
      <w:r w:rsidRPr="00DE598C">
        <w:rPr>
          <w:rFonts w:ascii="Times New Roman" w:eastAsia="Times New Roman" w:hAnsi="Times New Roman" w:cs="Times New Roman"/>
          <w:sz w:val="18"/>
          <w:szCs w:val="18"/>
        </w:rPr>
        <w:t xml:space="preserve"> the Market for Alternative Investment</w:t>
      </w:r>
      <w:r w:rsidR="00636475" w:rsidRPr="00DE598C">
        <w:rPr>
          <w:rFonts w:ascii="Times New Roman" w:eastAsia="Times New Roman" w:hAnsi="Times New Roman" w:cs="Times New Roman"/>
          <w:sz w:val="18"/>
          <w:szCs w:val="18"/>
          <w:cs/>
        </w:rPr>
        <w:t xml:space="preserve"> </w:t>
      </w:r>
      <w:r w:rsidRPr="00DE598C">
        <w:rPr>
          <w:rFonts w:ascii="Times New Roman" w:eastAsia="Times New Roman" w:hAnsi="Times New Roman" w:cs="Times New Roman"/>
          <w:sz w:val="18"/>
          <w:szCs w:val="18"/>
        </w:rPr>
        <w:t xml:space="preserve">on </w:t>
      </w:r>
      <w:r w:rsidR="00A93497" w:rsidRPr="00DE598C">
        <w:rPr>
          <w:rFonts w:ascii="Times New Roman" w:eastAsia="Times New Roman" w:hAnsi="Times New Roman" w:cs="Times New Roman"/>
          <w:sz w:val="18"/>
          <w:szCs w:val="18"/>
        </w:rPr>
        <w:t>June</w:t>
      </w:r>
      <w:r w:rsidR="003636DC" w:rsidRPr="00DE598C">
        <w:rPr>
          <w:rFonts w:ascii="Times New Roman" w:eastAsia="Times New Roman" w:hAnsi="Times New Roman" w:cs="Times New Roman"/>
          <w:sz w:val="18"/>
          <w:szCs w:val="18"/>
        </w:rPr>
        <w:t xml:space="preserve"> 30, 2022</w:t>
      </w:r>
      <w:r w:rsidRPr="00DE598C">
        <w:rPr>
          <w:rFonts w:ascii="Times New Roman" w:eastAsia="Times New Roman" w:hAnsi="Times New Roman" w:cs="Times New Roman"/>
          <w:sz w:val="18"/>
          <w:szCs w:val="18"/>
        </w:rPr>
        <w:t>.</w:t>
      </w:r>
    </w:p>
    <w:p w14:paraId="391EF512" w14:textId="77777777" w:rsidR="00762F58" w:rsidRPr="00DE598C" w:rsidRDefault="00762F58"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rPr>
      </w:pPr>
      <w:bookmarkStart w:id="2" w:name="_Hlk108017462"/>
    </w:p>
    <w:p w14:paraId="47A3D175" w14:textId="79E0875F" w:rsidR="00A05AC6" w:rsidRDefault="00A05AC6" w:rsidP="00905001">
      <w:pPr>
        <w:pStyle w:val="NoSpacing"/>
        <w:tabs>
          <w:tab w:val="left" w:pos="0"/>
          <w:tab w:val="left" w:pos="13467"/>
        </w:tabs>
        <w:spacing w:line="240" w:lineRule="atLeast"/>
        <w:jc w:val="thaiDistribute"/>
        <w:rPr>
          <w:rFonts w:ascii="Times New Roman" w:eastAsia="Times New Roman" w:hAnsi="Times New Roman" w:cs="Times New Roman"/>
          <w:sz w:val="18"/>
          <w:szCs w:val="18"/>
        </w:rPr>
      </w:pPr>
      <w:r w:rsidRPr="004552CB">
        <w:rPr>
          <w:rFonts w:ascii="Times New Roman" w:eastAsia="Times New Roman" w:hAnsi="Times New Roman" w:cs="Times New Roman"/>
          <w:sz w:val="18"/>
          <w:szCs w:val="18"/>
        </w:rPr>
        <w:t xml:space="preserve">The movements of warrants for </w:t>
      </w:r>
      <w:r w:rsidR="00B13710" w:rsidRPr="004552CB">
        <w:rPr>
          <w:rFonts w:ascii="Times New Roman" w:eastAsia="Times New Roman" w:hAnsi="Times New Roman" w:cs="Times New Roman"/>
          <w:sz w:val="18"/>
          <w:szCs w:val="18"/>
        </w:rPr>
        <w:t xml:space="preserve">the six-month </w:t>
      </w:r>
      <w:r w:rsidRPr="004552CB">
        <w:rPr>
          <w:rFonts w:ascii="Times New Roman" w:eastAsia="Times New Roman" w:hAnsi="Times New Roman" w:cs="Times New Roman"/>
          <w:sz w:val="18"/>
          <w:szCs w:val="18"/>
        </w:rPr>
        <w:t>period</w:t>
      </w:r>
      <w:r w:rsidR="00A33ADC">
        <w:rPr>
          <w:rFonts w:ascii="Times New Roman" w:eastAsia="Times New Roman" w:hAnsi="Times New Roman" w:cs="Times New Roman"/>
          <w:sz w:val="18"/>
          <w:szCs w:val="18"/>
        </w:rPr>
        <w:t>s</w:t>
      </w:r>
      <w:r w:rsidRPr="004552CB">
        <w:rPr>
          <w:rFonts w:ascii="Times New Roman" w:eastAsia="Times New Roman" w:hAnsi="Times New Roman" w:cs="Times New Roman"/>
          <w:sz w:val="18"/>
          <w:szCs w:val="18"/>
        </w:rPr>
        <w:t xml:space="preserve"> ended June 30, 2023 </w:t>
      </w:r>
      <w:r w:rsidR="00A33ADC">
        <w:rPr>
          <w:rFonts w:ascii="Times New Roman" w:eastAsia="Times New Roman" w:hAnsi="Times New Roman" w:cs="Times New Roman"/>
          <w:sz w:val="18"/>
          <w:szCs w:val="18"/>
        </w:rPr>
        <w:t xml:space="preserve">and 2022 </w:t>
      </w:r>
      <w:r w:rsidR="004552CB" w:rsidRPr="004552CB">
        <w:rPr>
          <w:rFonts w:ascii="Times New Roman" w:eastAsia="Times New Roman" w:hAnsi="Times New Roman" w:cs="Times New Roman"/>
          <w:sz w:val="18"/>
          <w:szCs w:val="18"/>
        </w:rPr>
        <w:t xml:space="preserve">were </w:t>
      </w:r>
      <w:r w:rsidRPr="004552CB">
        <w:rPr>
          <w:rFonts w:ascii="Times New Roman" w:eastAsia="Times New Roman" w:hAnsi="Times New Roman" w:cs="Times New Roman"/>
          <w:sz w:val="18"/>
          <w:szCs w:val="18"/>
        </w:rPr>
        <w:t>as follows:</w:t>
      </w:r>
    </w:p>
    <w:p w14:paraId="4AEB9313" w14:textId="77777777" w:rsidR="00716EBF" w:rsidRPr="00716EBF" w:rsidRDefault="00716EBF" w:rsidP="00905001">
      <w:pPr>
        <w:pStyle w:val="NoSpacing"/>
        <w:tabs>
          <w:tab w:val="left" w:pos="0"/>
          <w:tab w:val="left" w:pos="13467"/>
        </w:tabs>
        <w:spacing w:line="240" w:lineRule="atLeast"/>
        <w:jc w:val="thaiDistribute"/>
        <w:rPr>
          <w:rFonts w:ascii="Times New Roman" w:eastAsia="Times New Roman" w:hAnsi="Times New Roman" w:cs="Times New Roman"/>
          <w:sz w:val="18"/>
          <w:szCs w:val="18"/>
        </w:rPr>
      </w:pPr>
    </w:p>
    <w:tbl>
      <w:tblPr>
        <w:tblW w:w="9990" w:type="dxa"/>
        <w:tblInd w:w="-90" w:type="dxa"/>
        <w:tblLayout w:type="fixed"/>
        <w:tblCellMar>
          <w:left w:w="79" w:type="dxa"/>
          <w:right w:w="79" w:type="dxa"/>
        </w:tblCellMar>
        <w:tblLook w:val="0000" w:firstRow="0" w:lastRow="0" w:firstColumn="0" w:lastColumn="0" w:noHBand="0" w:noVBand="0"/>
      </w:tblPr>
      <w:tblGrid>
        <w:gridCol w:w="2618"/>
        <w:gridCol w:w="1134"/>
        <w:gridCol w:w="178"/>
        <w:gridCol w:w="1329"/>
        <w:gridCol w:w="185"/>
        <w:gridCol w:w="1486"/>
        <w:gridCol w:w="182"/>
        <w:gridCol w:w="1254"/>
        <w:gridCol w:w="184"/>
        <w:gridCol w:w="1440"/>
      </w:tblGrid>
      <w:tr w:rsidR="00716EBF" w:rsidRPr="00716EBF" w14:paraId="40A340B8" w14:textId="77777777" w:rsidTr="0015427B">
        <w:trPr>
          <w:cantSplit/>
          <w:trHeight w:val="245"/>
          <w:tblHeader/>
        </w:trPr>
        <w:tc>
          <w:tcPr>
            <w:tcW w:w="2618" w:type="dxa"/>
          </w:tcPr>
          <w:p w14:paraId="1D0256F5" w14:textId="77777777" w:rsidR="00716EBF" w:rsidRPr="00716EBF" w:rsidRDefault="00716EBF" w:rsidP="0015427B">
            <w:pPr>
              <w:pStyle w:val="acctfourfigures"/>
              <w:spacing w:line="240" w:lineRule="atLeast"/>
              <w:jc w:val="center"/>
              <w:rPr>
                <w:rFonts w:cs="Times New Roman"/>
                <w:sz w:val="18"/>
                <w:szCs w:val="18"/>
              </w:rPr>
            </w:pPr>
          </w:p>
        </w:tc>
        <w:tc>
          <w:tcPr>
            <w:tcW w:w="1134" w:type="dxa"/>
          </w:tcPr>
          <w:p w14:paraId="7DCEB06B" w14:textId="77777777" w:rsidR="00716EBF" w:rsidRPr="00716EBF" w:rsidRDefault="00716EBF" w:rsidP="0015427B">
            <w:pPr>
              <w:pStyle w:val="acctmergecolhdg"/>
              <w:spacing w:line="240" w:lineRule="atLeast"/>
              <w:ind w:left="-79" w:right="-43"/>
              <w:rPr>
                <w:rFonts w:cs="Times New Roman"/>
                <w:b w:val="0"/>
                <w:bCs/>
                <w:sz w:val="18"/>
                <w:szCs w:val="18"/>
                <w:lang w:val="en-US" w:bidi="th-TH"/>
              </w:rPr>
            </w:pPr>
            <w:r w:rsidRPr="00716EBF">
              <w:rPr>
                <w:rFonts w:cs="Times New Roman"/>
                <w:b w:val="0"/>
                <w:bCs/>
                <w:sz w:val="18"/>
                <w:szCs w:val="18"/>
                <w:lang w:val="en-US" w:bidi="th-TH"/>
              </w:rPr>
              <w:t>Offering</w:t>
            </w:r>
            <w:r w:rsidRPr="00716EBF">
              <w:rPr>
                <w:rFonts w:cs="Times New Roman"/>
                <w:b w:val="0"/>
                <w:bCs/>
                <w:sz w:val="18"/>
                <w:szCs w:val="18"/>
                <w:cs/>
                <w:lang w:val="en-US" w:bidi="th-TH"/>
              </w:rPr>
              <w:t xml:space="preserve"> </w:t>
            </w:r>
            <w:r w:rsidRPr="00716EBF">
              <w:rPr>
                <w:rFonts w:cs="Times New Roman"/>
                <w:b w:val="0"/>
                <w:bCs/>
                <w:sz w:val="18"/>
                <w:szCs w:val="18"/>
                <w:lang w:val="en-US" w:bidi="th-TH"/>
              </w:rPr>
              <w:t>price</w:t>
            </w:r>
          </w:p>
        </w:tc>
        <w:tc>
          <w:tcPr>
            <w:tcW w:w="178" w:type="dxa"/>
          </w:tcPr>
          <w:p w14:paraId="7D52FAA5" w14:textId="77777777" w:rsidR="00716EBF" w:rsidRPr="00716EBF" w:rsidRDefault="00716EBF" w:rsidP="0015427B">
            <w:pPr>
              <w:pStyle w:val="acctfourfigures"/>
              <w:tabs>
                <w:tab w:val="clear" w:pos="765"/>
              </w:tabs>
              <w:spacing w:line="240" w:lineRule="atLeast"/>
              <w:ind w:left="-79" w:right="-61"/>
              <w:rPr>
                <w:rFonts w:cs="Times New Roman"/>
                <w:sz w:val="18"/>
                <w:szCs w:val="18"/>
                <w:lang w:bidi="th-TH"/>
              </w:rPr>
            </w:pPr>
          </w:p>
        </w:tc>
        <w:tc>
          <w:tcPr>
            <w:tcW w:w="3000" w:type="dxa"/>
            <w:gridSpan w:val="3"/>
            <w:tcBorders>
              <w:bottom w:val="single" w:sz="4" w:space="0" w:color="auto"/>
            </w:tcBorders>
          </w:tcPr>
          <w:p w14:paraId="73667CDB" w14:textId="77777777" w:rsidR="00716EBF" w:rsidRPr="00716EBF" w:rsidRDefault="00716EBF" w:rsidP="0015427B">
            <w:pPr>
              <w:ind w:left="-108" w:right="-79"/>
              <w:jc w:val="center"/>
              <w:rPr>
                <w:rFonts w:ascii="Times New Roman" w:hAnsi="Times New Roman" w:cs="Times New Roman"/>
                <w:cs/>
              </w:rPr>
            </w:pPr>
            <w:r w:rsidRPr="00716EBF">
              <w:rPr>
                <w:rFonts w:ascii="Times New Roman" w:hAnsi="Times New Roman" w:cs="Times New Roman"/>
              </w:rPr>
              <w:t>2023</w:t>
            </w:r>
          </w:p>
        </w:tc>
        <w:tc>
          <w:tcPr>
            <w:tcW w:w="182" w:type="dxa"/>
          </w:tcPr>
          <w:p w14:paraId="3DD0D392" w14:textId="77777777" w:rsidR="00716EBF" w:rsidRPr="00716EBF" w:rsidRDefault="00716EBF" w:rsidP="0015427B">
            <w:pPr>
              <w:ind w:left="-108" w:right="-79"/>
              <w:jc w:val="both"/>
              <w:rPr>
                <w:rFonts w:ascii="Times New Roman" w:hAnsi="Times New Roman" w:cs="Times New Roman"/>
              </w:rPr>
            </w:pPr>
          </w:p>
        </w:tc>
        <w:tc>
          <w:tcPr>
            <w:tcW w:w="2878" w:type="dxa"/>
            <w:gridSpan w:val="3"/>
            <w:tcBorders>
              <w:bottom w:val="single" w:sz="4" w:space="0" w:color="auto"/>
            </w:tcBorders>
          </w:tcPr>
          <w:p w14:paraId="0F51652E" w14:textId="77777777" w:rsidR="00716EBF" w:rsidRPr="00716EBF" w:rsidRDefault="00716EBF" w:rsidP="0015427B">
            <w:pPr>
              <w:ind w:left="-108" w:right="-79"/>
              <w:jc w:val="center"/>
              <w:rPr>
                <w:rFonts w:ascii="Times New Roman" w:hAnsi="Times New Roman" w:cs="Times New Roman"/>
              </w:rPr>
            </w:pPr>
            <w:r w:rsidRPr="00716EBF">
              <w:rPr>
                <w:rFonts w:ascii="Times New Roman" w:hAnsi="Times New Roman" w:cs="Times New Roman"/>
              </w:rPr>
              <w:t>2022</w:t>
            </w:r>
          </w:p>
        </w:tc>
      </w:tr>
      <w:tr w:rsidR="00716EBF" w:rsidRPr="00716EBF" w14:paraId="55E9AA11" w14:textId="77777777" w:rsidTr="0015427B">
        <w:trPr>
          <w:cantSplit/>
          <w:trHeight w:val="245"/>
          <w:tblHeader/>
        </w:trPr>
        <w:tc>
          <w:tcPr>
            <w:tcW w:w="2618" w:type="dxa"/>
          </w:tcPr>
          <w:p w14:paraId="51F6B6B9" w14:textId="77777777" w:rsidR="00716EBF" w:rsidRPr="00716EBF" w:rsidRDefault="00716EBF" w:rsidP="0015427B">
            <w:pPr>
              <w:pStyle w:val="acctfourfigures"/>
              <w:spacing w:line="240" w:lineRule="atLeast"/>
              <w:jc w:val="center"/>
              <w:rPr>
                <w:rFonts w:cs="Times New Roman"/>
                <w:sz w:val="18"/>
                <w:szCs w:val="18"/>
              </w:rPr>
            </w:pPr>
          </w:p>
        </w:tc>
        <w:tc>
          <w:tcPr>
            <w:tcW w:w="1134" w:type="dxa"/>
          </w:tcPr>
          <w:p w14:paraId="00CCB5EC" w14:textId="77777777" w:rsidR="00716EBF" w:rsidRPr="00716EBF" w:rsidRDefault="00716EBF" w:rsidP="0015427B">
            <w:pPr>
              <w:ind w:left="-79" w:right="-43"/>
              <w:jc w:val="center"/>
              <w:rPr>
                <w:rFonts w:ascii="Times New Roman" w:hAnsi="Times New Roman" w:cs="Times New Roman"/>
                <w:lang w:val="en-GB"/>
              </w:rPr>
            </w:pPr>
            <w:r w:rsidRPr="00716EBF">
              <w:rPr>
                <w:rFonts w:ascii="Times New Roman" w:hAnsi="Times New Roman" w:cs="Times New Roman"/>
                <w:lang w:val="en-GB"/>
              </w:rPr>
              <w:t>per unit</w:t>
            </w:r>
          </w:p>
        </w:tc>
        <w:tc>
          <w:tcPr>
            <w:tcW w:w="178" w:type="dxa"/>
          </w:tcPr>
          <w:p w14:paraId="486BC2A0" w14:textId="77777777" w:rsidR="00716EBF" w:rsidRPr="00716EBF" w:rsidRDefault="00716EBF" w:rsidP="0015427B">
            <w:pPr>
              <w:pStyle w:val="acctfourfigures"/>
              <w:tabs>
                <w:tab w:val="clear" w:pos="765"/>
              </w:tabs>
              <w:spacing w:line="240" w:lineRule="atLeast"/>
              <w:ind w:left="-79" w:right="-61"/>
              <w:rPr>
                <w:rFonts w:cs="Times New Roman"/>
                <w:sz w:val="18"/>
                <w:szCs w:val="18"/>
                <w:rtl/>
                <w:cs/>
              </w:rPr>
            </w:pPr>
          </w:p>
        </w:tc>
        <w:tc>
          <w:tcPr>
            <w:tcW w:w="1329" w:type="dxa"/>
            <w:tcBorders>
              <w:top w:val="single" w:sz="4" w:space="0" w:color="auto"/>
            </w:tcBorders>
          </w:tcPr>
          <w:p w14:paraId="69164E30" w14:textId="77777777" w:rsidR="00716EBF" w:rsidRPr="00716EBF" w:rsidRDefault="00716EBF" w:rsidP="0015427B">
            <w:pPr>
              <w:pStyle w:val="acctfourfigures"/>
              <w:tabs>
                <w:tab w:val="clear" w:pos="765"/>
                <w:tab w:val="decimal" w:pos="353"/>
              </w:tabs>
              <w:spacing w:line="240" w:lineRule="atLeast"/>
              <w:ind w:left="-79" w:right="-43"/>
              <w:jc w:val="center"/>
              <w:rPr>
                <w:rFonts w:cs="Times New Roman"/>
                <w:sz w:val="18"/>
                <w:szCs w:val="18"/>
                <w:lang w:bidi="th-TH"/>
              </w:rPr>
            </w:pPr>
            <w:r w:rsidRPr="00716EBF">
              <w:rPr>
                <w:rFonts w:cs="Times New Roman"/>
                <w:sz w:val="18"/>
                <w:szCs w:val="18"/>
              </w:rPr>
              <w:t>Unit</w:t>
            </w:r>
          </w:p>
        </w:tc>
        <w:tc>
          <w:tcPr>
            <w:tcW w:w="185" w:type="dxa"/>
            <w:tcBorders>
              <w:top w:val="single" w:sz="4" w:space="0" w:color="auto"/>
            </w:tcBorders>
          </w:tcPr>
          <w:p w14:paraId="17C2797B" w14:textId="77777777" w:rsidR="00716EBF" w:rsidRPr="00716EBF" w:rsidRDefault="00716EBF" w:rsidP="0015427B">
            <w:pPr>
              <w:pStyle w:val="acctfourfigures"/>
              <w:spacing w:line="240" w:lineRule="atLeast"/>
              <w:ind w:left="-79" w:right="-43"/>
              <w:jc w:val="center"/>
              <w:rPr>
                <w:rFonts w:cs="Times New Roman"/>
                <w:sz w:val="18"/>
                <w:szCs w:val="18"/>
              </w:rPr>
            </w:pPr>
          </w:p>
        </w:tc>
        <w:tc>
          <w:tcPr>
            <w:tcW w:w="1486" w:type="dxa"/>
            <w:tcBorders>
              <w:top w:val="single" w:sz="4" w:space="0" w:color="auto"/>
            </w:tcBorders>
          </w:tcPr>
          <w:p w14:paraId="1ABB28B2" w14:textId="77777777" w:rsidR="00716EBF" w:rsidRPr="00716EBF" w:rsidRDefault="00716EBF" w:rsidP="0015427B">
            <w:pPr>
              <w:pStyle w:val="acctfourfigures"/>
              <w:tabs>
                <w:tab w:val="decimal" w:pos="641"/>
              </w:tabs>
              <w:spacing w:line="240" w:lineRule="atLeast"/>
              <w:ind w:left="-79" w:right="-43"/>
              <w:jc w:val="center"/>
              <w:rPr>
                <w:rFonts w:cs="Times New Roman"/>
                <w:sz w:val="18"/>
                <w:szCs w:val="18"/>
                <w:lang w:bidi="th-TH"/>
              </w:rPr>
            </w:pPr>
            <w:r w:rsidRPr="00716EBF">
              <w:rPr>
                <w:rFonts w:cs="Times New Roman"/>
                <w:sz w:val="18"/>
                <w:szCs w:val="18"/>
                <w:lang w:bidi="th-TH"/>
              </w:rPr>
              <w:t>Amount</w:t>
            </w:r>
          </w:p>
        </w:tc>
        <w:tc>
          <w:tcPr>
            <w:tcW w:w="182" w:type="dxa"/>
          </w:tcPr>
          <w:p w14:paraId="1914F34F" w14:textId="77777777" w:rsidR="00716EBF" w:rsidRPr="00716EBF" w:rsidRDefault="00716EBF" w:rsidP="0015427B">
            <w:pPr>
              <w:jc w:val="center"/>
              <w:rPr>
                <w:rFonts w:ascii="Times New Roman" w:hAnsi="Times New Roman" w:cs="Times New Roman"/>
              </w:rPr>
            </w:pPr>
          </w:p>
        </w:tc>
        <w:tc>
          <w:tcPr>
            <w:tcW w:w="1254" w:type="dxa"/>
            <w:tcBorders>
              <w:top w:val="single" w:sz="4" w:space="0" w:color="auto"/>
            </w:tcBorders>
          </w:tcPr>
          <w:p w14:paraId="53C6CB7B" w14:textId="77777777" w:rsidR="00716EBF" w:rsidRPr="00716EBF" w:rsidRDefault="00716EBF" w:rsidP="0015427B">
            <w:pPr>
              <w:pStyle w:val="acctfourfigures"/>
              <w:tabs>
                <w:tab w:val="clear" w:pos="765"/>
                <w:tab w:val="decimal" w:pos="353"/>
              </w:tabs>
              <w:spacing w:line="240" w:lineRule="atLeast"/>
              <w:ind w:left="-79" w:right="-43"/>
              <w:jc w:val="center"/>
              <w:rPr>
                <w:rFonts w:cs="Times New Roman"/>
                <w:sz w:val="18"/>
                <w:szCs w:val="18"/>
                <w:lang w:bidi="th-TH"/>
              </w:rPr>
            </w:pPr>
            <w:r w:rsidRPr="00716EBF">
              <w:rPr>
                <w:rFonts w:cs="Times New Roman"/>
                <w:sz w:val="18"/>
                <w:szCs w:val="18"/>
              </w:rPr>
              <w:t>Unit</w:t>
            </w:r>
          </w:p>
        </w:tc>
        <w:tc>
          <w:tcPr>
            <w:tcW w:w="184" w:type="dxa"/>
            <w:tcBorders>
              <w:top w:val="single" w:sz="4" w:space="0" w:color="auto"/>
            </w:tcBorders>
          </w:tcPr>
          <w:p w14:paraId="0C7906DA" w14:textId="77777777" w:rsidR="00716EBF" w:rsidRPr="00716EBF" w:rsidRDefault="00716EBF" w:rsidP="0015427B">
            <w:pPr>
              <w:pStyle w:val="acctfourfigures"/>
              <w:spacing w:line="240" w:lineRule="atLeast"/>
              <w:ind w:left="-79" w:right="-43"/>
              <w:jc w:val="center"/>
              <w:rPr>
                <w:rFonts w:cs="Times New Roman"/>
                <w:sz w:val="18"/>
                <w:szCs w:val="18"/>
              </w:rPr>
            </w:pPr>
          </w:p>
        </w:tc>
        <w:tc>
          <w:tcPr>
            <w:tcW w:w="1440" w:type="dxa"/>
            <w:tcBorders>
              <w:top w:val="single" w:sz="4" w:space="0" w:color="auto"/>
            </w:tcBorders>
          </w:tcPr>
          <w:p w14:paraId="1A089285" w14:textId="77777777" w:rsidR="00716EBF" w:rsidRPr="00716EBF" w:rsidRDefault="00716EBF" w:rsidP="0015427B">
            <w:pPr>
              <w:pStyle w:val="acctfourfigures"/>
              <w:tabs>
                <w:tab w:val="decimal" w:pos="641"/>
              </w:tabs>
              <w:spacing w:line="240" w:lineRule="atLeast"/>
              <w:ind w:left="-79" w:right="-43"/>
              <w:jc w:val="center"/>
              <w:rPr>
                <w:rFonts w:cs="Times New Roman"/>
                <w:sz w:val="18"/>
                <w:szCs w:val="18"/>
                <w:lang w:bidi="th-TH"/>
              </w:rPr>
            </w:pPr>
            <w:r w:rsidRPr="00716EBF">
              <w:rPr>
                <w:rFonts w:cs="Times New Roman"/>
                <w:sz w:val="18"/>
                <w:szCs w:val="18"/>
                <w:lang w:bidi="th-TH"/>
              </w:rPr>
              <w:t>Amount</w:t>
            </w:r>
          </w:p>
        </w:tc>
      </w:tr>
      <w:tr w:rsidR="00716EBF" w:rsidRPr="00716EBF" w14:paraId="08B9EDF6" w14:textId="77777777" w:rsidTr="0015427B">
        <w:trPr>
          <w:cantSplit/>
          <w:trHeight w:val="245"/>
          <w:tblHeader/>
        </w:trPr>
        <w:tc>
          <w:tcPr>
            <w:tcW w:w="2618" w:type="dxa"/>
          </w:tcPr>
          <w:p w14:paraId="002E3F66" w14:textId="77777777" w:rsidR="00716EBF" w:rsidRPr="00716EBF" w:rsidRDefault="00716EBF" w:rsidP="0015427B">
            <w:pPr>
              <w:pStyle w:val="acctfourfigures"/>
              <w:spacing w:line="240" w:lineRule="atLeast"/>
              <w:jc w:val="center"/>
              <w:rPr>
                <w:rFonts w:cs="Times New Roman"/>
                <w:sz w:val="18"/>
                <w:szCs w:val="18"/>
              </w:rPr>
            </w:pPr>
          </w:p>
        </w:tc>
        <w:tc>
          <w:tcPr>
            <w:tcW w:w="1134" w:type="dxa"/>
            <w:tcBorders>
              <w:bottom w:val="single" w:sz="4" w:space="0" w:color="auto"/>
            </w:tcBorders>
          </w:tcPr>
          <w:p w14:paraId="0942CAC7" w14:textId="77777777" w:rsidR="00716EBF" w:rsidRPr="00716EBF" w:rsidRDefault="00716EBF" w:rsidP="0015427B">
            <w:pPr>
              <w:ind w:left="-79" w:right="-43"/>
              <w:jc w:val="center"/>
              <w:rPr>
                <w:rFonts w:ascii="Times New Roman" w:hAnsi="Times New Roman" w:cs="Times New Roman"/>
                <w:lang w:val="en-GB"/>
              </w:rPr>
            </w:pPr>
            <w:r w:rsidRPr="00716EBF">
              <w:rPr>
                <w:rFonts w:ascii="Times New Roman" w:hAnsi="Times New Roman" w:cs="Times New Roman"/>
              </w:rPr>
              <w:t>(</w:t>
            </w:r>
            <w:proofErr w:type="gramStart"/>
            <w:r w:rsidRPr="00716EBF">
              <w:rPr>
                <w:rFonts w:ascii="Times New Roman" w:hAnsi="Times New Roman" w:cs="Times New Roman"/>
                <w:lang w:val="en-GB"/>
              </w:rPr>
              <w:t>in</w:t>
            </w:r>
            <w:proofErr w:type="gramEnd"/>
            <w:r w:rsidRPr="00716EBF">
              <w:rPr>
                <w:rFonts w:ascii="Times New Roman" w:hAnsi="Times New Roman" w:cs="Times New Roman"/>
                <w:lang w:val="en-GB"/>
              </w:rPr>
              <w:t xml:space="preserve"> Baht</w:t>
            </w:r>
            <w:r w:rsidRPr="00716EBF">
              <w:rPr>
                <w:rFonts w:ascii="Times New Roman" w:hAnsi="Times New Roman" w:cs="Times New Roman"/>
              </w:rPr>
              <w:t>)</w:t>
            </w:r>
          </w:p>
        </w:tc>
        <w:tc>
          <w:tcPr>
            <w:tcW w:w="178" w:type="dxa"/>
          </w:tcPr>
          <w:p w14:paraId="6269F9E7" w14:textId="77777777" w:rsidR="00716EBF" w:rsidRPr="00716EBF" w:rsidRDefault="00716EBF" w:rsidP="0015427B">
            <w:pPr>
              <w:pStyle w:val="acctfourfigures"/>
              <w:tabs>
                <w:tab w:val="clear" w:pos="765"/>
              </w:tabs>
              <w:spacing w:line="240" w:lineRule="atLeast"/>
              <w:ind w:left="-79" w:right="-61"/>
              <w:rPr>
                <w:rFonts w:cs="Times New Roman"/>
                <w:sz w:val="18"/>
                <w:szCs w:val="18"/>
                <w:lang w:bidi="th-TH"/>
              </w:rPr>
            </w:pPr>
          </w:p>
        </w:tc>
        <w:tc>
          <w:tcPr>
            <w:tcW w:w="1329" w:type="dxa"/>
            <w:tcBorders>
              <w:bottom w:val="single" w:sz="4" w:space="0" w:color="auto"/>
            </w:tcBorders>
          </w:tcPr>
          <w:p w14:paraId="16A4F152" w14:textId="77777777" w:rsidR="00716EBF" w:rsidRPr="00716EBF" w:rsidRDefault="00716EBF" w:rsidP="0015427B">
            <w:pPr>
              <w:pStyle w:val="acctfourfigures"/>
              <w:tabs>
                <w:tab w:val="clear" w:pos="765"/>
                <w:tab w:val="decimal" w:pos="353"/>
              </w:tabs>
              <w:spacing w:line="240" w:lineRule="atLeast"/>
              <w:ind w:left="-79" w:right="-43"/>
              <w:jc w:val="center"/>
              <w:rPr>
                <w:rFonts w:cs="Times New Roman"/>
                <w:sz w:val="18"/>
                <w:szCs w:val="18"/>
                <w:cs/>
              </w:rPr>
            </w:pPr>
            <w:r w:rsidRPr="00716EBF">
              <w:rPr>
                <w:rFonts w:cs="Times New Roman"/>
                <w:sz w:val="18"/>
                <w:szCs w:val="18"/>
              </w:rPr>
              <w:t>(Thousand units</w:t>
            </w:r>
            <w:r w:rsidRPr="00716EBF">
              <w:rPr>
                <w:rFonts w:cs="Times New Roman"/>
                <w:sz w:val="18"/>
                <w:szCs w:val="18"/>
                <w:cs/>
              </w:rPr>
              <w:t>)</w:t>
            </w:r>
          </w:p>
        </w:tc>
        <w:tc>
          <w:tcPr>
            <w:tcW w:w="185" w:type="dxa"/>
          </w:tcPr>
          <w:p w14:paraId="50CA9C3F" w14:textId="77777777" w:rsidR="00716EBF" w:rsidRPr="00716EBF" w:rsidRDefault="00716EBF" w:rsidP="0015427B">
            <w:pPr>
              <w:ind w:left="-96" w:right="-108"/>
              <w:jc w:val="center"/>
              <w:rPr>
                <w:rFonts w:ascii="Times New Roman" w:hAnsi="Times New Roman" w:cs="Times New Roman"/>
              </w:rPr>
            </w:pPr>
          </w:p>
        </w:tc>
        <w:tc>
          <w:tcPr>
            <w:tcW w:w="1486" w:type="dxa"/>
            <w:tcBorders>
              <w:bottom w:val="single" w:sz="4" w:space="0" w:color="auto"/>
            </w:tcBorders>
            <w:vAlign w:val="bottom"/>
          </w:tcPr>
          <w:p w14:paraId="07D90557" w14:textId="77777777" w:rsidR="00716EBF" w:rsidRPr="00716EBF" w:rsidRDefault="00716EBF" w:rsidP="0015427B">
            <w:pPr>
              <w:pStyle w:val="acctfourfigures"/>
              <w:tabs>
                <w:tab w:val="clear" w:pos="765"/>
                <w:tab w:val="decimal" w:pos="353"/>
              </w:tabs>
              <w:spacing w:line="240" w:lineRule="atLeast"/>
              <w:ind w:left="-79" w:right="-75"/>
              <w:jc w:val="center"/>
              <w:rPr>
                <w:rFonts w:cs="Times New Roman"/>
                <w:sz w:val="18"/>
                <w:szCs w:val="18"/>
                <w:cs/>
              </w:rPr>
            </w:pPr>
            <w:r w:rsidRPr="00716EBF">
              <w:rPr>
                <w:rFonts w:cs="Times New Roman"/>
                <w:sz w:val="18"/>
                <w:szCs w:val="18"/>
              </w:rPr>
              <w:t>(In Thousand Baht)</w:t>
            </w:r>
          </w:p>
        </w:tc>
        <w:tc>
          <w:tcPr>
            <w:tcW w:w="182" w:type="dxa"/>
          </w:tcPr>
          <w:p w14:paraId="2BAE9606" w14:textId="77777777" w:rsidR="00716EBF" w:rsidRPr="00716EBF" w:rsidRDefault="00716EBF" w:rsidP="0015427B">
            <w:pPr>
              <w:jc w:val="center"/>
              <w:rPr>
                <w:rFonts w:ascii="Times New Roman" w:hAnsi="Times New Roman" w:cs="Times New Roman"/>
              </w:rPr>
            </w:pPr>
          </w:p>
        </w:tc>
        <w:tc>
          <w:tcPr>
            <w:tcW w:w="1254" w:type="dxa"/>
            <w:tcBorders>
              <w:bottom w:val="single" w:sz="4" w:space="0" w:color="auto"/>
            </w:tcBorders>
          </w:tcPr>
          <w:p w14:paraId="63BE3F97" w14:textId="77777777" w:rsidR="00716EBF" w:rsidRPr="00716EBF" w:rsidRDefault="00716EBF" w:rsidP="0015427B">
            <w:pPr>
              <w:ind w:left="-139" w:right="-80"/>
              <w:jc w:val="center"/>
              <w:rPr>
                <w:rFonts w:ascii="Times New Roman" w:hAnsi="Times New Roman" w:cs="Times New Roman"/>
                <w:cs/>
              </w:rPr>
            </w:pPr>
            <w:r w:rsidRPr="00716EBF">
              <w:rPr>
                <w:rFonts w:ascii="Times New Roman" w:hAnsi="Times New Roman" w:cs="Times New Roman"/>
              </w:rPr>
              <w:t>(Thousand units</w:t>
            </w:r>
            <w:r w:rsidRPr="00716EBF">
              <w:rPr>
                <w:rFonts w:ascii="Times New Roman" w:hAnsi="Times New Roman" w:cs="Times New Roman"/>
                <w:cs/>
              </w:rPr>
              <w:t>)</w:t>
            </w:r>
          </w:p>
        </w:tc>
        <w:tc>
          <w:tcPr>
            <w:tcW w:w="184" w:type="dxa"/>
          </w:tcPr>
          <w:p w14:paraId="149A74C6" w14:textId="77777777" w:rsidR="00716EBF" w:rsidRPr="00716EBF" w:rsidRDefault="00716EBF" w:rsidP="0015427B">
            <w:pPr>
              <w:ind w:left="-96" w:right="-108"/>
              <w:jc w:val="center"/>
              <w:rPr>
                <w:rFonts w:ascii="Times New Roman" w:hAnsi="Times New Roman" w:cs="Times New Roman"/>
              </w:rPr>
            </w:pPr>
          </w:p>
        </w:tc>
        <w:tc>
          <w:tcPr>
            <w:tcW w:w="1440" w:type="dxa"/>
            <w:tcBorders>
              <w:bottom w:val="single" w:sz="4" w:space="0" w:color="auto"/>
            </w:tcBorders>
            <w:vAlign w:val="bottom"/>
          </w:tcPr>
          <w:p w14:paraId="047E9F82" w14:textId="77777777" w:rsidR="00716EBF" w:rsidRPr="00716EBF" w:rsidRDefault="00716EBF" w:rsidP="0015427B">
            <w:pPr>
              <w:pStyle w:val="acctfourfigures"/>
              <w:tabs>
                <w:tab w:val="clear" w:pos="765"/>
                <w:tab w:val="decimal" w:pos="353"/>
              </w:tabs>
              <w:spacing w:line="240" w:lineRule="atLeast"/>
              <w:ind w:left="-79" w:right="-75"/>
              <w:jc w:val="center"/>
              <w:rPr>
                <w:rFonts w:cs="Times New Roman"/>
                <w:sz w:val="18"/>
                <w:szCs w:val="18"/>
                <w:cs/>
              </w:rPr>
            </w:pPr>
            <w:r w:rsidRPr="00716EBF">
              <w:rPr>
                <w:rFonts w:cs="Times New Roman"/>
                <w:sz w:val="18"/>
                <w:szCs w:val="18"/>
              </w:rPr>
              <w:t>(In Thousand Baht)</w:t>
            </w:r>
          </w:p>
        </w:tc>
      </w:tr>
      <w:tr w:rsidR="00716EBF" w:rsidRPr="00716EBF" w14:paraId="0257E666" w14:textId="77777777" w:rsidTr="0015427B">
        <w:trPr>
          <w:cantSplit/>
          <w:trHeight w:val="245"/>
        </w:trPr>
        <w:tc>
          <w:tcPr>
            <w:tcW w:w="2618" w:type="dxa"/>
            <w:shd w:val="clear" w:color="auto" w:fill="auto"/>
          </w:tcPr>
          <w:p w14:paraId="5FEA9E87" w14:textId="77777777" w:rsidR="00716EBF" w:rsidRPr="00716EBF" w:rsidRDefault="00716EBF" w:rsidP="0015427B">
            <w:pPr>
              <w:jc w:val="both"/>
              <w:rPr>
                <w:rFonts w:ascii="Times New Roman" w:hAnsi="Times New Roman" w:cs="Times New Roman"/>
                <w:cs/>
              </w:rPr>
            </w:pPr>
            <w:r w:rsidRPr="00716EBF">
              <w:rPr>
                <w:rFonts w:ascii="Times New Roman" w:hAnsi="Times New Roman" w:cs="Times New Roman"/>
                <w:lang w:val="en-GB"/>
              </w:rPr>
              <w:t>At January 1</w:t>
            </w:r>
          </w:p>
        </w:tc>
        <w:tc>
          <w:tcPr>
            <w:tcW w:w="1134" w:type="dxa"/>
            <w:tcBorders>
              <w:top w:val="single" w:sz="4" w:space="0" w:color="auto"/>
            </w:tcBorders>
          </w:tcPr>
          <w:p w14:paraId="46D088AB" w14:textId="77777777" w:rsidR="00716EBF" w:rsidRPr="00716EBF" w:rsidRDefault="00716EBF" w:rsidP="0015427B">
            <w:pPr>
              <w:ind w:left="180" w:hanging="180"/>
              <w:jc w:val="center"/>
              <w:rPr>
                <w:rFonts w:ascii="Times New Roman" w:hAnsi="Times New Roman" w:cs="Times New Roman"/>
              </w:rPr>
            </w:pPr>
          </w:p>
        </w:tc>
        <w:tc>
          <w:tcPr>
            <w:tcW w:w="178" w:type="dxa"/>
          </w:tcPr>
          <w:p w14:paraId="4917E9FA" w14:textId="77777777" w:rsidR="00716EBF" w:rsidRPr="00716EBF" w:rsidRDefault="00716EBF" w:rsidP="0015427B">
            <w:pPr>
              <w:pStyle w:val="acctfourfigures"/>
              <w:tabs>
                <w:tab w:val="clear" w:pos="765"/>
              </w:tabs>
              <w:spacing w:line="240" w:lineRule="atLeast"/>
              <w:ind w:left="-79" w:right="-61"/>
              <w:rPr>
                <w:rFonts w:cs="Times New Roman"/>
                <w:sz w:val="18"/>
                <w:szCs w:val="18"/>
                <w:lang w:bidi="th-TH"/>
              </w:rPr>
            </w:pPr>
          </w:p>
        </w:tc>
        <w:tc>
          <w:tcPr>
            <w:tcW w:w="1329" w:type="dxa"/>
            <w:tcBorders>
              <w:top w:val="single" w:sz="4" w:space="0" w:color="auto"/>
            </w:tcBorders>
            <w:vAlign w:val="bottom"/>
          </w:tcPr>
          <w:p w14:paraId="3577FE34" w14:textId="77777777" w:rsidR="00716EBF" w:rsidRPr="00716EBF" w:rsidRDefault="00716EBF" w:rsidP="0015427B">
            <w:pPr>
              <w:pStyle w:val="acctfourfigures"/>
              <w:tabs>
                <w:tab w:val="clear" w:pos="765"/>
                <w:tab w:val="decimal" w:pos="1001"/>
              </w:tabs>
              <w:spacing w:line="240" w:lineRule="atLeast"/>
              <w:ind w:left="-79" w:right="-61"/>
              <w:rPr>
                <w:rFonts w:cs="Times New Roman"/>
                <w:sz w:val="18"/>
                <w:szCs w:val="18"/>
              </w:rPr>
            </w:pPr>
          </w:p>
        </w:tc>
        <w:tc>
          <w:tcPr>
            <w:tcW w:w="185" w:type="dxa"/>
            <w:vAlign w:val="bottom"/>
          </w:tcPr>
          <w:p w14:paraId="575FD752" w14:textId="77777777" w:rsidR="00716EBF" w:rsidRPr="00716EBF" w:rsidRDefault="00716EBF" w:rsidP="0015427B">
            <w:pPr>
              <w:pStyle w:val="acctfourfigures"/>
              <w:tabs>
                <w:tab w:val="clear" w:pos="765"/>
                <w:tab w:val="decimal" w:pos="1001"/>
              </w:tabs>
              <w:spacing w:line="240" w:lineRule="atLeast"/>
              <w:ind w:left="-79" w:right="-61"/>
              <w:rPr>
                <w:rFonts w:cs="Times New Roman"/>
                <w:sz w:val="18"/>
                <w:szCs w:val="18"/>
              </w:rPr>
            </w:pPr>
          </w:p>
        </w:tc>
        <w:tc>
          <w:tcPr>
            <w:tcW w:w="1486" w:type="dxa"/>
            <w:tcBorders>
              <w:top w:val="single" w:sz="4" w:space="0" w:color="auto"/>
            </w:tcBorders>
            <w:vAlign w:val="bottom"/>
          </w:tcPr>
          <w:p w14:paraId="12D45B1B" w14:textId="77777777" w:rsidR="00716EBF" w:rsidRPr="00716EBF" w:rsidRDefault="00716EBF" w:rsidP="0015427B">
            <w:pPr>
              <w:pStyle w:val="acctfourfigures"/>
              <w:tabs>
                <w:tab w:val="clear" w:pos="765"/>
                <w:tab w:val="decimal" w:pos="1001"/>
              </w:tabs>
              <w:spacing w:line="240" w:lineRule="atLeast"/>
              <w:ind w:left="-79" w:right="-61"/>
              <w:rPr>
                <w:rFonts w:cs="Times New Roman"/>
                <w:sz w:val="18"/>
                <w:szCs w:val="18"/>
                <w:lang w:val="en-US" w:bidi="th-TH"/>
              </w:rPr>
            </w:pPr>
          </w:p>
        </w:tc>
        <w:tc>
          <w:tcPr>
            <w:tcW w:w="182" w:type="dxa"/>
            <w:vAlign w:val="bottom"/>
          </w:tcPr>
          <w:p w14:paraId="77B7C703" w14:textId="77777777" w:rsidR="00716EBF" w:rsidRPr="00716EBF" w:rsidRDefault="00716EBF" w:rsidP="0015427B">
            <w:pPr>
              <w:pStyle w:val="acctfourfigures"/>
              <w:tabs>
                <w:tab w:val="clear" w:pos="765"/>
                <w:tab w:val="decimal" w:pos="1001"/>
              </w:tabs>
              <w:spacing w:line="240" w:lineRule="atLeast"/>
              <w:ind w:left="-79" w:right="-61"/>
              <w:rPr>
                <w:rFonts w:cs="Times New Roman"/>
                <w:sz w:val="18"/>
                <w:szCs w:val="18"/>
                <w:lang w:val="en-US"/>
              </w:rPr>
            </w:pPr>
          </w:p>
        </w:tc>
        <w:tc>
          <w:tcPr>
            <w:tcW w:w="1254" w:type="dxa"/>
            <w:tcBorders>
              <w:top w:val="single" w:sz="4" w:space="0" w:color="auto"/>
            </w:tcBorders>
            <w:vAlign w:val="bottom"/>
          </w:tcPr>
          <w:p w14:paraId="605AC4BC" w14:textId="77777777" w:rsidR="00716EBF" w:rsidRPr="00716EBF" w:rsidRDefault="00716EBF" w:rsidP="0015427B">
            <w:pPr>
              <w:pStyle w:val="acctfourfigures"/>
              <w:tabs>
                <w:tab w:val="clear" w:pos="765"/>
                <w:tab w:val="decimal" w:pos="1001"/>
              </w:tabs>
              <w:spacing w:line="240" w:lineRule="atLeast"/>
              <w:ind w:left="-79" w:right="-61"/>
              <w:rPr>
                <w:rFonts w:cs="Times New Roman"/>
                <w:sz w:val="18"/>
                <w:szCs w:val="18"/>
                <w:lang w:val="en-US"/>
              </w:rPr>
            </w:pPr>
          </w:p>
        </w:tc>
        <w:tc>
          <w:tcPr>
            <w:tcW w:w="184" w:type="dxa"/>
            <w:vAlign w:val="bottom"/>
          </w:tcPr>
          <w:p w14:paraId="153A49E0" w14:textId="77777777" w:rsidR="00716EBF" w:rsidRPr="00716EBF" w:rsidRDefault="00716EBF" w:rsidP="0015427B">
            <w:pPr>
              <w:pStyle w:val="acctfourfigures"/>
              <w:tabs>
                <w:tab w:val="clear" w:pos="765"/>
                <w:tab w:val="decimal" w:pos="1001"/>
              </w:tabs>
              <w:spacing w:line="240" w:lineRule="atLeast"/>
              <w:ind w:left="-79" w:right="-61"/>
              <w:rPr>
                <w:rFonts w:cs="Times New Roman"/>
                <w:sz w:val="18"/>
                <w:szCs w:val="18"/>
              </w:rPr>
            </w:pPr>
          </w:p>
        </w:tc>
        <w:tc>
          <w:tcPr>
            <w:tcW w:w="1440" w:type="dxa"/>
            <w:tcBorders>
              <w:top w:val="single" w:sz="4" w:space="0" w:color="auto"/>
            </w:tcBorders>
            <w:vAlign w:val="bottom"/>
          </w:tcPr>
          <w:p w14:paraId="7830C73A" w14:textId="77777777" w:rsidR="00716EBF" w:rsidRPr="00716EBF" w:rsidRDefault="00716EBF" w:rsidP="0015427B">
            <w:pPr>
              <w:pStyle w:val="acctfourfigures"/>
              <w:tabs>
                <w:tab w:val="clear" w:pos="765"/>
                <w:tab w:val="decimal" w:pos="1001"/>
              </w:tabs>
              <w:spacing w:line="240" w:lineRule="atLeast"/>
              <w:ind w:left="-79" w:right="-61"/>
              <w:rPr>
                <w:rFonts w:cs="Times New Roman"/>
                <w:sz w:val="18"/>
                <w:szCs w:val="18"/>
              </w:rPr>
            </w:pPr>
          </w:p>
        </w:tc>
      </w:tr>
      <w:tr w:rsidR="00716EBF" w:rsidRPr="00716EBF" w14:paraId="5B6E709A" w14:textId="77777777" w:rsidTr="0015427B">
        <w:trPr>
          <w:cantSplit/>
          <w:trHeight w:val="245"/>
        </w:trPr>
        <w:tc>
          <w:tcPr>
            <w:tcW w:w="2618" w:type="dxa"/>
            <w:shd w:val="clear" w:color="auto" w:fill="auto"/>
          </w:tcPr>
          <w:p w14:paraId="012E80F2" w14:textId="77777777" w:rsidR="00716EBF" w:rsidRPr="00716EBF" w:rsidRDefault="00716EBF" w:rsidP="0015427B">
            <w:pPr>
              <w:ind w:right="-43"/>
              <w:rPr>
                <w:rFonts w:ascii="Times New Roman" w:hAnsi="Times New Roman" w:cs="Times New Roman"/>
                <w:lang w:val="en-GB"/>
              </w:rPr>
            </w:pPr>
            <w:r w:rsidRPr="00716EBF">
              <w:rPr>
                <w:rFonts w:ascii="Times New Roman" w:hAnsi="Times New Roman" w:cs="Times New Roman"/>
              </w:rPr>
              <w:t>-</w:t>
            </w:r>
            <w:r w:rsidRPr="00716EBF">
              <w:rPr>
                <w:rFonts w:ascii="Times New Roman" w:hAnsi="Times New Roman" w:cs="Times New Roman"/>
                <w:cs/>
                <w:lang w:val="en-GB"/>
              </w:rPr>
              <w:t xml:space="preserve"> </w:t>
            </w:r>
            <w:r w:rsidRPr="00716EBF">
              <w:rPr>
                <w:rFonts w:ascii="Times New Roman" w:hAnsi="Times New Roman" w:cs="Times New Roman"/>
                <w:lang w:val="en-GB"/>
              </w:rPr>
              <w:t xml:space="preserve"> First Warrants </w:t>
            </w:r>
            <w:r w:rsidRPr="00716EBF">
              <w:rPr>
                <w:rFonts w:ascii="Times New Roman" w:hAnsi="Times New Roman" w:cs="Times New Roman"/>
              </w:rPr>
              <w:t>(</w:t>
            </w:r>
            <w:r w:rsidRPr="00716EBF">
              <w:rPr>
                <w:rFonts w:ascii="Times New Roman" w:hAnsi="Times New Roman" w:cs="Times New Roman"/>
                <w:lang w:val="en-GB"/>
              </w:rPr>
              <w:t>CPANEL</w:t>
            </w:r>
            <w:r w:rsidRPr="00716EBF">
              <w:rPr>
                <w:rFonts w:ascii="Times New Roman" w:hAnsi="Times New Roman" w:cs="Times New Roman"/>
              </w:rPr>
              <w:t>-</w:t>
            </w:r>
            <w:r w:rsidRPr="00716EBF">
              <w:rPr>
                <w:rFonts w:ascii="Times New Roman" w:hAnsi="Times New Roman" w:cs="Times New Roman"/>
                <w:lang w:val="en-GB"/>
              </w:rPr>
              <w:t>W1</w:t>
            </w:r>
            <w:r w:rsidRPr="00716EBF">
              <w:rPr>
                <w:rFonts w:ascii="Times New Roman" w:hAnsi="Times New Roman" w:cs="Times New Roman"/>
              </w:rPr>
              <w:t>)</w:t>
            </w:r>
          </w:p>
        </w:tc>
        <w:tc>
          <w:tcPr>
            <w:tcW w:w="1134" w:type="dxa"/>
          </w:tcPr>
          <w:p w14:paraId="701565A2" w14:textId="77777777" w:rsidR="00716EBF" w:rsidRPr="00716EBF" w:rsidRDefault="00716EBF" w:rsidP="0015427B">
            <w:pPr>
              <w:ind w:left="180" w:hanging="180"/>
              <w:jc w:val="center"/>
              <w:rPr>
                <w:rFonts w:ascii="Times New Roman" w:hAnsi="Times New Roman" w:cs="Times New Roman"/>
              </w:rPr>
            </w:pPr>
            <w:r w:rsidRPr="00716EBF">
              <w:rPr>
                <w:rFonts w:ascii="Times New Roman" w:hAnsi="Times New Roman" w:cs="Times New Roman"/>
              </w:rPr>
              <w:t>5.00</w:t>
            </w:r>
          </w:p>
        </w:tc>
        <w:tc>
          <w:tcPr>
            <w:tcW w:w="178" w:type="dxa"/>
            <w:shd w:val="clear" w:color="auto" w:fill="auto"/>
          </w:tcPr>
          <w:p w14:paraId="7FE8DEA5" w14:textId="77777777" w:rsidR="00716EBF" w:rsidRPr="00716EBF" w:rsidRDefault="00716EBF" w:rsidP="0015427B">
            <w:pPr>
              <w:pStyle w:val="acctfourfigures"/>
              <w:tabs>
                <w:tab w:val="clear" w:pos="765"/>
              </w:tabs>
              <w:spacing w:line="240" w:lineRule="atLeast"/>
              <w:ind w:left="-79" w:right="-61"/>
              <w:rPr>
                <w:rFonts w:cs="Times New Roman"/>
                <w:sz w:val="18"/>
                <w:szCs w:val="18"/>
                <w:lang w:bidi="th-TH"/>
              </w:rPr>
            </w:pPr>
          </w:p>
        </w:tc>
        <w:tc>
          <w:tcPr>
            <w:tcW w:w="1329" w:type="dxa"/>
            <w:shd w:val="clear" w:color="auto" w:fill="auto"/>
          </w:tcPr>
          <w:p w14:paraId="23B25535" w14:textId="77777777" w:rsidR="00716EBF" w:rsidRPr="00716EBF" w:rsidRDefault="00716EBF" w:rsidP="0015427B">
            <w:pPr>
              <w:pStyle w:val="acctfourfigures"/>
              <w:tabs>
                <w:tab w:val="clear" w:pos="765"/>
                <w:tab w:val="decimal" w:pos="941"/>
              </w:tabs>
              <w:spacing w:line="240" w:lineRule="atLeast"/>
              <w:ind w:left="-79" w:right="-61"/>
              <w:rPr>
                <w:rFonts w:cs="Times New Roman"/>
                <w:sz w:val="18"/>
                <w:szCs w:val="18"/>
              </w:rPr>
            </w:pPr>
            <w:r w:rsidRPr="00716EBF">
              <w:rPr>
                <w:rFonts w:cs="Times New Roman"/>
                <w:sz w:val="18"/>
                <w:szCs w:val="18"/>
              </w:rPr>
              <w:t>31,999</w:t>
            </w:r>
          </w:p>
        </w:tc>
        <w:tc>
          <w:tcPr>
            <w:tcW w:w="185" w:type="dxa"/>
            <w:shd w:val="clear" w:color="auto" w:fill="auto"/>
          </w:tcPr>
          <w:p w14:paraId="0B7B9013" w14:textId="77777777" w:rsidR="00716EBF" w:rsidRPr="00716EBF" w:rsidRDefault="00716EBF" w:rsidP="0015427B">
            <w:pPr>
              <w:pStyle w:val="acctfourfigures"/>
              <w:tabs>
                <w:tab w:val="clear" w:pos="765"/>
                <w:tab w:val="decimal" w:pos="1049"/>
              </w:tabs>
              <w:spacing w:line="240" w:lineRule="atLeast"/>
              <w:ind w:left="-79" w:right="-79"/>
              <w:rPr>
                <w:rFonts w:cs="Times New Roman"/>
                <w:sz w:val="18"/>
                <w:szCs w:val="18"/>
              </w:rPr>
            </w:pPr>
          </w:p>
        </w:tc>
        <w:tc>
          <w:tcPr>
            <w:tcW w:w="1486" w:type="dxa"/>
            <w:shd w:val="clear" w:color="auto" w:fill="auto"/>
          </w:tcPr>
          <w:p w14:paraId="1E52D6C3" w14:textId="77777777" w:rsidR="00716EBF" w:rsidRPr="00716EBF" w:rsidRDefault="00716EBF" w:rsidP="0015427B">
            <w:pPr>
              <w:pStyle w:val="acctfourfigures"/>
              <w:tabs>
                <w:tab w:val="clear" w:pos="765"/>
                <w:tab w:val="decimal" w:pos="93"/>
              </w:tabs>
              <w:spacing w:line="240" w:lineRule="atLeast"/>
              <w:ind w:left="-79" w:right="-61"/>
              <w:jc w:val="center"/>
              <w:rPr>
                <w:rFonts w:cs="Times New Roman"/>
                <w:sz w:val="18"/>
                <w:szCs w:val="18"/>
              </w:rPr>
            </w:pPr>
            <w:r w:rsidRPr="00716EBF">
              <w:rPr>
                <w:rFonts w:cs="Times New Roman"/>
                <w:sz w:val="18"/>
                <w:szCs w:val="18"/>
              </w:rPr>
              <w:t>-</w:t>
            </w:r>
          </w:p>
        </w:tc>
        <w:tc>
          <w:tcPr>
            <w:tcW w:w="182" w:type="dxa"/>
          </w:tcPr>
          <w:p w14:paraId="6B05B09B" w14:textId="77777777" w:rsidR="00716EBF" w:rsidRPr="00716EBF" w:rsidRDefault="00716EBF" w:rsidP="0015427B">
            <w:pPr>
              <w:pStyle w:val="acctfourfigures"/>
              <w:tabs>
                <w:tab w:val="clear" w:pos="765"/>
                <w:tab w:val="decimal" w:pos="941"/>
                <w:tab w:val="decimal" w:pos="1049"/>
              </w:tabs>
              <w:spacing w:line="240" w:lineRule="atLeast"/>
              <w:ind w:left="-79" w:right="-79"/>
              <w:rPr>
                <w:rFonts w:cs="Times New Roman"/>
                <w:sz w:val="18"/>
                <w:szCs w:val="18"/>
              </w:rPr>
            </w:pPr>
          </w:p>
        </w:tc>
        <w:tc>
          <w:tcPr>
            <w:tcW w:w="1254" w:type="dxa"/>
          </w:tcPr>
          <w:p w14:paraId="54552C3C" w14:textId="77777777" w:rsidR="00716EBF" w:rsidRPr="00716EBF" w:rsidRDefault="00716EBF" w:rsidP="007922D3">
            <w:pPr>
              <w:pStyle w:val="acctfourfigures"/>
              <w:tabs>
                <w:tab w:val="clear" w:pos="765"/>
                <w:tab w:val="decimal" w:pos="93"/>
              </w:tabs>
              <w:spacing w:line="240" w:lineRule="atLeast"/>
              <w:ind w:left="-79" w:right="-263"/>
              <w:jc w:val="center"/>
              <w:rPr>
                <w:rFonts w:cs="Times New Roman"/>
                <w:sz w:val="18"/>
                <w:szCs w:val="18"/>
              </w:rPr>
            </w:pPr>
            <w:r w:rsidRPr="00716EBF">
              <w:rPr>
                <w:rFonts w:cs="Times New Roman"/>
                <w:sz w:val="18"/>
                <w:szCs w:val="18"/>
              </w:rPr>
              <w:t>-</w:t>
            </w:r>
          </w:p>
        </w:tc>
        <w:tc>
          <w:tcPr>
            <w:tcW w:w="184" w:type="dxa"/>
          </w:tcPr>
          <w:p w14:paraId="628ED26F" w14:textId="77777777" w:rsidR="00716EBF" w:rsidRPr="00716EBF" w:rsidRDefault="00716EBF" w:rsidP="0015427B">
            <w:pPr>
              <w:pStyle w:val="acctfourfigures"/>
              <w:tabs>
                <w:tab w:val="clear" w:pos="765"/>
                <w:tab w:val="decimal" w:pos="941"/>
                <w:tab w:val="decimal" w:pos="1049"/>
              </w:tabs>
              <w:spacing w:line="240" w:lineRule="atLeast"/>
              <w:ind w:left="-79" w:right="-79"/>
              <w:rPr>
                <w:rFonts w:cs="Times New Roman"/>
                <w:sz w:val="18"/>
                <w:szCs w:val="18"/>
              </w:rPr>
            </w:pPr>
          </w:p>
        </w:tc>
        <w:tc>
          <w:tcPr>
            <w:tcW w:w="1440" w:type="dxa"/>
          </w:tcPr>
          <w:p w14:paraId="1C2BE7F5" w14:textId="77777777" w:rsidR="00716EBF" w:rsidRPr="00716EBF" w:rsidRDefault="00716EBF" w:rsidP="0015427B">
            <w:pPr>
              <w:pStyle w:val="acctfourfigures"/>
              <w:tabs>
                <w:tab w:val="clear" w:pos="765"/>
                <w:tab w:val="decimal" w:pos="93"/>
              </w:tabs>
              <w:spacing w:line="240" w:lineRule="atLeast"/>
              <w:ind w:left="-79" w:right="-61"/>
              <w:jc w:val="center"/>
              <w:rPr>
                <w:rFonts w:cs="Times New Roman"/>
                <w:sz w:val="18"/>
                <w:szCs w:val="18"/>
              </w:rPr>
            </w:pPr>
            <w:r w:rsidRPr="00716EBF">
              <w:rPr>
                <w:rFonts w:cs="Times New Roman"/>
                <w:sz w:val="18"/>
                <w:szCs w:val="18"/>
              </w:rPr>
              <w:t>-</w:t>
            </w:r>
          </w:p>
        </w:tc>
      </w:tr>
      <w:tr w:rsidR="00716EBF" w:rsidRPr="00716EBF" w14:paraId="328985DF" w14:textId="77777777" w:rsidTr="0015427B">
        <w:trPr>
          <w:cantSplit/>
          <w:trHeight w:val="245"/>
        </w:trPr>
        <w:tc>
          <w:tcPr>
            <w:tcW w:w="2618" w:type="dxa"/>
            <w:shd w:val="clear" w:color="auto" w:fill="auto"/>
          </w:tcPr>
          <w:p w14:paraId="36E2B28A" w14:textId="77777777" w:rsidR="00716EBF" w:rsidRPr="00716EBF" w:rsidRDefault="00716EBF" w:rsidP="0015427B">
            <w:pPr>
              <w:ind w:right="-43"/>
              <w:rPr>
                <w:rFonts w:ascii="Times New Roman" w:hAnsi="Times New Roman" w:cs="Times New Roman"/>
              </w:rPr>
            </w:pPr>
          </w:p>
        </w:tc>
        <w:tc>
          <w:tcPr>
            <w:tcW w:w="1134" w:type="dxa"/>
          </w:tcPr>
          <w:p w14:paraId="31E835DF" w14:textId="77777777" w:rsidR="00716EBF" w:rsidRPr="00716EBF" w:rsidRDefault="00716EBF" w:rsidP="0015427B">
            <w:pPr>
              <w:ind w:left="180" w:hanging="180"/>
              <w:jc w:val="center"/>
              <w:rPr>
                <w:rFonts w:ascii="Times New Roman" w:hAnsi="Times New Roman" w:cs="Times New Roman"/>
              </w:rPr>
            </w:pPr>
          </w:p>
        </w:tc>
        <w:tc>
          <w:tcPr>
            <w:tcW w:w="178" w:type="dxa"/>
            <w:shd w:val="clear" w:color="auto" w:fill="auto"/>
          </w:tcPr>
          <w:p w14:paraId="34676868" w14:textId="77777777" w:rsidR="00716EBF" w:rsidRPr="00716EBF" w:rsidRDefault="00716EBF" w:rsidP="0015427B">
            <w:pPr>
              <w:pStyle w:val="acctfourfigures"/>
              <w:tabs>
                <w:tab w:val="clear" w:pos="765"/>
              </w:tabs>
              <w:spacing w:line="240" w:lineRule="atLeast"/>
              <w:ind w:left="-79" w:right="-61"/>
              <w:rPr>
                <w:rFonts w:cs="Times New Roman"/>
                <w:sz w:val="18"/>
                <w:szCs w:val="18"/>
                <w:lang w:bidi="th-TH"/>
              </w:rPr>
            </w:pPr>
          </w:p>
        </w:tc>
        <w:tc>
          <w:tcPr>
            <w:tcW w:w="1329" w:type="dxa"/>
            <w:shd w:val="clear" w:color="auto" w:fill="auto"/>
          </w:tcPr>
          <w:p w14:paraId="7E1D20B0" w14:textId="77777777" w:rsidR="00716EBF" w:rsidRPr="00716EBF" w:rsidRDefault="00716EBF" w:rsidP="0015427B">
            <w:pPr>
              <w:pStyle w:val="acctfourfigures"/>
              <w:tabs>
                <w:tab w:val="clear" w:pos="765"/>
                <w:tab w:val="decimal" w:pos="941"/>
              </w:tabs>
              <w:spacing w:line="240" w:lineRule="atLeast"/>
              <w:ind w:left="-79" w:right="-61"/>
              <w:rPr>
                <w:rFonts w:cs="Times New Roman"/>
                <w:sz w:val="18"/>
                <w:szCs w:val="18"/>
              </w:rPr>
            </w:pPr>
          </w:p>
        </w:tc>
        <w:tc>
          <w:tcPr>
            <w:tcW w:w="185" w:type="dxa"/>
            <w:shd w:val="clear" w:color="auto" w:fill="auto"/>
          </w:tcPr>
          <w:p w14:paraId="3E7C0802" w14:textId="77777777" w:rsidR="00716EBF" w:rsidRPr="00716EBF" w:rsidRDefault="00716EBF" w:rsidP="0015427B">
            <w:pPr>
              <w:pStyle w:val="acctfourfigures"/>
              <w:tabs>
                <w:tab w:val="clear" w:pos="765"/>
                <w:tab w:val="decimal" w:pos="1049"/>
              </w:tabs>
              <w:spacing w:line="240" w:lineRule="atLeast"/>
              <w:ind w:left="-79" w:right="-79"/>
              <w:rPr>
                <w:rFonts w:cs="Times New Roman"/>
                <w:sz w:val="18"/>
                <w:szCs w:val="18"/>
              </w:rPr>
            </w:pPr>
          </w:p>
        </w:tc>
        <w:tc>
          <w:tcPr>
            <w:tcW w:w="1486" w:type="dxa"/>
            <w:shd w:val="clear" w:color="auto" w:fill="auto"/>
          </w:tcPr>
          <w:p w14:paraId="374C092C" w14:textId="77777777" w:rsidR="00716EBF" w:rsidRPr="00716EBF" w:rsidRDefault="00716EBF" w:rsidP="0015427B">
            <w:pPr>
              <w:pStyle w:val="acctfourfigures"/>
              <w:tabs>
                <w:tab w:val="clear" w:pos="765"/>
                <w:tab w:val="decimal" w:pos="941"/>
              </w:tabs>
              <w:spacing w:line="240" w:lineRule="atLeast"/>
              <w:ind w:left="-79" w:right="-61"/>
              <w:rPr>
                <w:rFonts w:cs="Times New Roman"/>
                <w:sz w:val="18"/>
                <w:szCs w:val="18"/>
              </w:rPr>
            </w:pPr>
          </w:p>
        </w:tc>
        <w:tc>
          <w:tcPr>
            <w:tcW w:w="182" w:type="dxa"/>
          </w:tcPr>
          <w:p w14:paraId="7B08ABA8" w14:textId="77777777" w:rsidR="00716EBF" w:rsidRPr="00716EBF" w:rsidRDefault="00716EBF" w:rsidP="0015427B">
            <w:pPr>
              <w:pStyle w:val="acctfourfigures"/>
              <w:tabs>
                <w:tab w:val="clear" w:pos="765"/>
                <w:tab w:val="decimal" w:pos="941"/>
                <w:tab w:val="decimal" w:pos="1049"/>
              </w:tabs>
              <w:spacing w:line="240" w:lineRule="atLeast"/>
              <w:ind w:left="-79" w:right="-79"/>
              <w:rPr>
                <w:rFonts w:cs="Times New Roman"/>
                <w:sz w:val="18"/>
                <w:szCs w:val="18"/>
              </w:rPr>
            </w:pPr>
          </w:p>
        </w:tc>
        <w:tc>
          <w:tcPr>
            <w:tcW w:w="1254" w:type="dxa"/>
          </w:tcPr>
          <w:p w14:paraId="16AE4199" w14:textId="77777777" w:rsidR="00716EBF" w:rsidRPr="00716EBF" w:rsidRDefault="00716EBF" w:rsidP="0015427B">
            <w:pPr>
              <w:pStyle w:val="acctfourfigures"/>
              <w:tabs>
                <w:tab w:val="clear" w:pos="765"/>
                <w:tab w:val="decimal" w:pos="941"/>
              </w:tabs>
              <w:spacing w:line="240" w:lineRule="atLeast"/>
              <w:ind w:left="-79" w:right="-61"/>
              <w:rPr>
                <w:rFonts w:cs="Times New Roman"/>
                <w:sz w:val="18"/>
                <w:szCs w:val="18"/>
              </w:rPr>
            </w:pPr>
          </w:p>
        </w:tc>
        <w:tc>
          <w:tcPr>
            <w:tcW w:w="184" w:type="dxa"/>
          </w:tcPr>
          <w:p w14:paraId="36173DE9" w14:textId="77777777" w:rsidR="00716EBF" w:rsidRPr="00716EBF" w:rsidRDefault="00716EBF" w:rsidP="0015427B">
            <w:pPr>
              <w:pStyle w:val="acctfourfigures"/>
              <w:tabs>
                <w:tab w:val="clear" w:pos="765"/>
                <w:tab w:val="decimal" w:pos="941"/>
                <w:tab w:val="decimal" w:pos="1049"/>
              </w:tabs>
              <w:spacing w:line="240" w:lineRule="atLeast"/>
              <w:ind w:left="-79" w:right="-79"/>
              <w:rPr>
                <w:rFonts w:cs="Times New Roman"/>
                <w:sz w:val="18"/>
                <w:szCs w:val="18"/>
              </w:rPr>
            </w:pPr>
          </w:p>
        </w:tc>
        <w:tc>
          <w:tcPr>
            <w:tcW w:w="1440" w:type="dxa"/>
          </w:tcPr>
          <w:p w14:paraId="34AED761" w14:textId="77777777" w:rsidR="00716EBF" w:rsidRPr="00716EBF" w:rsidRDefault="00716EBF" w:rsidP="0015427B">
            <w:pPr>
              <w:pStyle w:val="acctfourfigures"/>
              <w:tabs>
                <w:tab w:val="clear" w:pos="765"/>
                <w:tab w:val="decimal" w:pos="93"/>
              </w:tabs>
              <w:spacing w:line="240" w:lineRule="atLeast"/>
              <w:ind w:left="-79" w:right="-61"/>
              <w:jc w:val="center"/>
              <w:rPr>
                <w:rFonts w:cs="Times New Roman"/>
                <w:sz w:val="18"/>
                <w:szCs w:val="18"/>
              </w:rPr>
            </w:pPr>
          </w:p>
        </w:tc>
      </w:tr>
      <w:tr w:rsidR="00716EBF" w:rsidRPr="00716EBF" w14:paraId="40D41164" w14:textId="77777777" w:rsidTr="0015427B">
        <w:trPr>
          <w:cantSplit/>
          <w:trHeight w:val="245"/>
        </w:trPr>
        <w:tc>
          <w:tcPr>
            <w:tcW w:w="2618" w:type="dxa"/>
            <w:shd w:val="clear" w:color="auto" w:fill="auto"/>
          </w:tcPr>
          <w:p w14:paraId="60E1897C" w14:textId="77777777" w:rsidR="00716EBF" w:rsidRPr="00716EBF" w:rsidRDefault="00716EBF" w:rsidP="0015427B">
            <w:pPr>
              <w:ind w:left="56" w:right="-43"/>
              <w:rPr>
                <w:rFonts w:ascii="Times New Roman" w:hAnsi="Times New Roman" w:cs="Times New Roman"/>
                <w:lang w:val="en-GB"/>
              </w:rPr>
            </w:pPr>
            <w:r w:rsidRPr="00716EBF">
              <w:rPr>
                <w:rFonts w:ascii="Times New Roman" w:hAnsi="Times New Roman" w:cs="Times New Roman"/>
                <w:lang w:val="en-GB"/>
              </w:rPr>
              <w:t>Movement during the period:</w:t>
            </w:r>
          </w:p>
        </w:tc>
        <w:tc>
          <w:tcPr>
            <w:tcW w:w="1134" w:type="dxa"/>
          </w:tcPr>
          <w:p w14:paraId="47645335" w14:textId="77777777" w:rsidR="00716EBF" w:rsidRPr="00716EBF" w:rsidRDefault="00716EBF" w:rsidP="0015427B">
            <w:pPr>
              <w:ind w:left="180" w:hanging="180"/>
              <w:jc w:val="center"/>
              <w:rPr>
                <w:rFonts w:ascii="Times New Roman" w:hAnsi="Times New Roman" w:cs="Times New Roman"/>
              </w:rPr>
            </w:pPr>
          </w:p>
        </w:tc>
        <w:tc>
          <w:tcPr>
            <w:tcW w:w="178" w:type="dxa"/>
            <w:shd w:val="clear" w:color="auto" w:fill="auto"/>
          </w:tcPr>
          <w:p w14:paraId="6ED8E713" w14:textId="77777777" w:rsidR="00716EBF" w:rsidRPr="00716EBF" w:rsidRDefault="00716EBF" w:rsidP="0015427B">
            <w:pPr>
              <w:pStyle w:val="acctfourfigures"/>
              <w:tabs>
                <w:tab w:val="clear" w:pos="765"/>
              </w:tabs>
              <w:spacing w:line="240" w:lineRule="atLeast"/>
              <w:ind w:left="-79" w:right="-61"/>
              <w:rPr>
                <w:rFonts w:cs="Times New Roman"/>
                <w:sz w:val="18"/>
                <w:szCs w:val="18"/>
                <w:lang w:bidi="th-TH"/>
              </w:rPr>
            </w:pPr>
          </w:p>
        </w:tc>
        <w:tc>
          <w:tcPr>
            <w:tcW w:w="1329" w:type="dxa"/>
            <w:shd w:val="clear" w:color="auto" w:fill="auto"/>
          </w:tcPr>
          <w:p w14:paraId="1225C768" w14:textId="77777777" w:rsidR="00716EBF" w:rsidRPr="00716EBF" w:rsidRDefault="00716EBF" w:rsidP="0015427B">
            <w:pPr>
              <w:pStyle w:val="acctfourfigures"/>
              <w:tabs>
                <w:tab w:val="clear" w:pos="765"/>
                <w:tab w:val="decimal" w:pos="941"/>
              </w:tabs>
              <w:spacing w:line="240" w:lineRule="atLeast"/>
              <w:ind w:left="-79" w:right="-61"/>
              <w:rPr>
                <w:rFonts w:cs="Times New Roman"/>
                <w:sz w:val="18"/>
                <w:szCs w:val="18"/>
              </w:rPr>
            </w:pPr>
          </w:p>
        </w:tc>
        <w:tc>
          <w:tcPr>
            <w:tcW w:w="185" w:type="dxa"/>
            <w:shd w:val="clear" w:color="auto" w:fill="auto"/>
          </w:tcPr>
          <w:p w14:paraId="4E5F8BDD" w14:textId="77777777" w:rsidR="00716EBF" w:rsidRPr="00716EBF" w:rsidRDefault="00716EBF" w:rsidP="0015427B">
            <w:pPr>
              <w:pStyle w:val="acctfourfigures"/>
              <w:tabs>
                <w:tab w:val="clear" w:pos="765"/>
                <w:tab w:val="decimal" w:pos="1049"/>
              </w:tabs>
              <w:spacing w:line="240" w:lineRule="atLeast"/>
              <w:ind w:left="-79" w:right="-79"/>
              <w:rPr>
                <w:rFonts w:cs="Times New Roman"/>
                <w:sz w:val="18"/>
                <w:szCs w:val="18"/>
              </w:rPr>
            </w:pPr>
          </w:p>
        </w:tc>
        <w:tc>
          <w:tcPr>
            <w:tcW w:w="1486" w:type="dxa"/>
            <w:shd w:val="clear" w:color="auto" w:fill="auto"/>
          </w:tcPr>
          <w:p w14:paraId="42858822" w14:textId="77777777" w:rsidR="00716EBF" w:rsidRPr="00716EBF" w:rsidRDefault="00716EBF" w:rsidP="0015427B">
            <w:pPr>
              <w:pStyle w:val="acctfourfigures"/>
              <w:tabs>
                <w:tab w:val="clear" w:pos="765"/>
                <w:tab w:val="decimal" w:pos="941"/>
              </w:tabs>
              <w:spacing w:line="240" w:lineRule="atLeast"/>
              <w:ind w:left="-79" w:right="-61"/>
              <w:rPr>
                <w:rFonts w:cs="Times New Roman"/>
                <w:sz w:val="18"/>
                <w:szCs w:val="18"/>
              </w:rPr>
            </w:pPr>
          </w:p>
        </w:tc>
        <w:tc>
          <w:tcPr>
            <w:tcW w:w="182" w:type="dxa"/>
          </w:tcPr>
          <w:p w14:paraId="17C45AF1" w14:textId="77777777" w:rsidR="00716EBF" w:rsidRPr="00716EBF" w:rsidRDefault="00716EBF" w:rsidP="0015427B">
            <w:pPr>
              <w:pStyle w:val="acctfourfigures"/>
              <w:tabs>
                <w:tab w:val="clear" w:pos="765"/>
                <w:tab w:val="decimal" w:pos="941"/>
                <w:tab w:val="decimal" w:pos="1049"/>
              </w:tabs>
              <w:spacing w:line="240" w:lineRule="atLeast"/>
              <w:ind w:left="-79" w:right="-79"/>
              <w:rPr>
                <w:rFonts w:cs="Times New Roman"/>
                <w:sz w:val="18"/>
                <w:szCs w:val="18"/>
              </w:rPr>
            </w:pPr>
          </w:p>
        </w:tc>
        <w:tc>
          <w:tcPr>
            <w:tcW w:w="1254" w:type="dxa"/>
          </w:tcPr>
          <w:p w14:paraId="62E19A2D" w14:textId="77777777" w:rsidR="00716EBF" w:rsidRPr="00716EBF" w:rsidRDefault="00716EBF" w:rsidP="0015427B">
            <w:pPr>
              <w:pStyle w:val="acctfourfigures"/>
              <w:tabs>
                <w:tab w:val="clear" w:pos="765"/>
                <w:tab w:val="decimal" w:pos="941"/>
              </w:tabs>
              <w:spacing w:line="240" w:lineRule="atLeast"/>
              <w:ind w:left="-79" w:right="-61"/>
              <w:rPr>
                <w:rFonts w:cs="Times New Roman"/>
                <w:sz w:val="18"/>
                <w:szCs w:val="18"/>
              </w:rPr>
            </w:pPr>
          </w:p>
        </w:tc>
        <w:tc>
          <w:tcPr>
            <w:tcW w:w="184" w:type="dxa"/>
          </w:tcPr>
          <w:p w14:paraId="03E4AD42" w14:textId="77777777" w:rsidR="00716EBF" w:rsidRPr="00716EBF" w:rsidRDefault="00716EBF" w:rsidP="0015427B">
            <w:pPr>
              <w:pStyle w:val="acctfourfigures"/>
              <w:tabs>
                <w:tab w:val="clear" w:pos="765"/>
                <w:tab w:val="decimal" w:pos="941"/>
                <w:tab w:val="decimal" w:pos="1049"/>
              </w:tabs>
              <w:spacing w:line="240" w:lineRule="atLeast"/>
              <w:ind w:left="-79" w:right="-79"/>
              <w:rPr>
                <w:rFonts w:cs="Times New Roman"/>
                <w:sz w:val="18"/>
                <w:szCs w:val="18"/>
              </w:rPr>
            </w:pPr>
          </w:p>
        </w:tc>
        <w:tc>
          <w:tcPr>
            <w:tcW w:w="1440" w:type="dxa"/>
          </w:tcPr>
          <w:p w14:paraId="76D76895" w14:textId="77777777" w:rsidR="00716EBF" w:rsidRPr="00716EBF" w:rsidRDefault="00716EBF" w:rsidP="0015427B">
            <w:pPr>
              <w:pStyle w:val="acctfourfigures"/>
              <w:tabs>
                <w:tab w:val="clear" w:pos="765"/>
                <w:tab w:val="decimal" w:pos="93"/>
              </w:tabs>
              <w:spacing w:line="240" w:lineRule="atLeast"/>
              <w:ind w:left="-79" w:right="-61"/>
              <w:jc w:val="center"/>
              <w:rPr>
                <w:rFonts w:cs="Times New Roman"/>
                <w:sz w:val="18"/>
                <w:szCs w:val="18"/>
              </w:rPr>
            </w:pPr>
          </w:p>
        </w:tc>
      </w:tr>
      <w:tr w:rsidR="00716EBF" w:rsidRPr="000C4FE4" w14:paraId="1C686353" w14:textId="77777777" w:rsidTr="0015427B">
        <w:trPr>
          <w:cantSplit/>
          <w:trHeight w:val="245"/>
        </w:trPr>
        <w:tc>
          <w:tcPr>
            <w:tcW w:w="2618" w:type="dxa"/>
            <w:shd w:val="clear" w:color="auto" w:fill="auto"/>
          </w:tcPr>
          <w:p w14:paraId="22AC0D82" w14:textId="72E3EB0D" w:rsidR="00716EBF" w:rsidRPr="000C4FE4" w:rsidRDefault="00716EBF" w:rsidP="0015427B">
            <w:pPr>
              <w:ind w:left="56" w:right="-43"/>
              <w:rPr>
                <w:rFonts w:ascii="Times New Roman" w:hAnsi="Times New Roman" w:cs="Times New Roman"/>
                <w:lang w:val="en-GB"/>
              </w:rPr>
            </w:pPr>
            <w:r w:rsidRPr="000C4FE4">
              <w:rPr>
                <w:rFonts w:ascii="Times New Roman" w:hAnsi="Times New Roman" w:cs="Times New Roman"/>
              </w:rPr>
              <w:t>-</w:t>
            </w:r>
            <w:r w:rsidRPr="000C4FE4">
              <w:rPr>
                <w:rFonts w:ascii="Times New Roman" w:hAnsi="Times New Roman" w:cs="Times New Roman"/>
                <w:cs/>
                <w:lang w:val="en-GB"/>
              </w:rPr>
              <w:t xml:space="preserve"> </w:t>
            </w:r>
            <w:r w:rsidRPr="000C4FE4">
              <w:rPr>
                <w:rFonts w:ascii="Times New Roman" w:hAnsi="Times New Roman" w:cs="Times New Roman"/>
                <w:lang w:val="en-GB"/>
              </w:rPr>
              <w:t>Exercise</w:t>
            </w:r>
            <w:r w:rsidR="0062791C">
              <w:rPr>
                <w:rFonts w:ascii="Times New Roman" w:hAnsi="Times New Roman" w:cs="Times New Roman"/>
                <w:lang w:val="en-GB"/>
              </w:rPr>
              <w:t>d</w:t>
            </w:r>
            <w:r w:rsidRPr="000C4FE4">
              <w:rPr>
                <w:rFonts w:ascii="Times New Roman" w:hAnsi="Times New Roman" w:cs="Times New Roman"/>
                <w:lang w:val="en-GB"/>
              </w:rPr>
              <w:t xml:space="preserve"> </w:t>
            </w:r>
            <w:r w:rsidR="0062791C">
              <w:rPr>
                <w:rFonts w:ascii="Times New Roman" w:hAnsi="Times New Roman" w:cs="Times New Roman"/>
                <w:lang w:val="en-GB"/>
              </w:rPr>
              <w:t>by</w:t>
            </w:r>
            <w:r w:rsidRPr="000C4FE4">
              <w:rPr>
                <w:rFonts w:ascii="Times New Roman" w:hAnsi="Times New Roman" w:cs="Times New Roman"/>
                <w:lang w:val="en-GB"/>
              </w:rPr>
              <w:t xml:space="preserve"> warrant</w:t>
            </w:r>
            <w:r w:rsidR="0062791C">
              <w:rPr>
                <w:rFonts w:ascii="Times New Roman" w:hAnsi="Times New Roman" w:cs="Times New Roman"/>
                <w:lang w:val="en-GB"/>
              </w:rPr>
              <w:t xml:space="preserve"> holders</w:t>
            </w:r>
          </w:p>
        </w:tc>
        <w:tc>
          <w:tcPr>
            <w:tcW w:w="1134" w:type="dxa"/>
          </w:tcPr>
          <w:p w14:paraId="3D8F0872" w14:textId="77777777" w:rsidR="00716EBF" w:rsidRPr="000C4FE4" w:rsidRDefault="00716EBF" w:rsidP="0015427B">
            <w:pPr>
              <w:ind w:left="180" w:hanging="180"/>
              <w:jc w:val="center"/>
              <w:rPr>
                <w:rFonts w:ascii="Times New Roman" w:hAnsi="Times New Roman" w:cs="Times New Roman"/>
                <w:cs/>
              </w:rPr>
            </w:pPr>
            <w:r w:rsidRPr="000C4FE4">
              <w:rPr>
                <w:rFonts w:ascii="Times New Roman" w:hAnsi="Times New Roman" w:cs="Times New Roman"/>
              </w:rPr>
              <w:t>5.00</w:t>
            </w:r>
          </w:p>
        </w:tc>
        <w:tc>
          <w:tcPr>
            <w:tcW w:w="178" w:type="dxa"/>
            <w:shd w:val="clear" w:color="auto" w:fill="auto"/>
          </w:tcPr>
          <w:p w14:paraId="3343DD8C" w14:textId="77777777" w:rsidR="00716EBF" w:rsidRPr="000C4FE4" w:rsidRDefault="00716EBF" w:rsidP="0015427B">
            <w:pPr>
              <w:pStyle w:val="acctfourfigures"/>
              <w:tabs>
                <w:tab w:val="clear" w:pos="765"/>
              </w:tabs>
              <w:spacing w:line="240" w:lineRule="atLeast"/>
              <w:ind w:left="-79" w:right="-61"/>
              <w:rPr>
                <w:rFonts w:cs="Times New Roman"/>
                <w:sz w:val="18"/>
                <w:szCs w:val="18"/>
                <w:lang w:bidi="th-TH"/>
              </w:rPr>
            </w:pPr>
          </w:p>
        </w:tc>
        <w:tc>
          <w:tcPr>
            <w:tcW w:w="1329" w:type="dxa"/>
            <w:tcBorders>
              <w:bottom w:val="single" w:sz="4" w:space="0" w:color="auto"/>
            </w:tcBorders>
            <w:shd w:val="clear" w:color="auto" w:fill="auto"/>
          </w:tcPr>
          <w:p w14:paraId="4D971F6C" w14:textId="77777777" w:rsidR="00716EBF" w:rsidRPr="000C4FE4" w:rsidRDefault="00716EBF" w:rsidP="0015427B">
            <w:pPr>
              <w:pStyle w:val="acctfourfigures"/>
              <w:tabs>
                <w:tab w:val="clear" w:pos="765"/>
                <w:tab w:val="decimal" w:pos="941"/>
              </w:tabs>
              <w:spacing w:line="240" w:lineRule="atLeast"/>
              <w:ind w:left="-72" w:right="14"/>
              <w:rPr>
                <w:rFonts w:cs="Times New Roman"/>
                <w:sz w:val="18"/>
                <w:szCs w:val="18"/>
                <w:lang w:bidi="th-TH"/>
              </w:rPr>
            </w:pPr>
            <w:r w:rsidRPr="000C4FE4">
              <w:rPr>
                <w:rFonts w:cs="Times New Roman"/>
                <w:sz w:val="18"/>
                <w:szCs w:val="18"/>
                <w:lang w:bidi="th-TH"/>
              </w:rPr>
              <w:t>(3,184)</w:t>
            </w:r>
          </w:p>
        </w:tc>
        <w:tc>
          <w:tcPr>
            <w:tcW w:w="185" w:type="dxa"/>
            <w:shd w:val="clear" w:color="auto" w:fill="auto"/>
          </w:tcPr>
          <w:p w14:paraId="399D4ABA" w14:textId="77777777" w:rsidR="00716EBF" w:rsidRPr="000C4FE4" w:rsidRDefault="00716EBF" w:rsidP="0015427B">
            <w:pPr>
              <w:pStyle w:val="acctfourfigures"/>
              <w:tabs>
                <w:tab w:val="clear" w:pos="765"/>
                <w:tab w:val="decimal" w:pos="731"/>
                <w:tab w:val="decimal" w:pos="1049"/>
              </w:tabs>
              <w:spacing w:line="240" w:lineRule="atLeast"/>
              <w:ind w:left="-79" w:right="-79"/>
              <w:rPr>
                <w:rFonts w:cs="Times New Roman"/>
                <w:sz w:val="18"/>
                <w:szCs w:val="18"/>
                <w:lang w:val="en-US" w:bidi="th-TH"/>
              </w:rPr>
            </w:pPr>
          </w:p>
        </w:tc>
        <w:tc>
          <w:tcPr>
            <w:tcW w:w="1486" w:type="dxa"/>
            <w:tcBorders>
              <w:bottom w:val="single" w:sz="4" w:space="0" w:color="auto"/>
            </w:tcBorders>
            <w:shd w:val="clear" w:color="auto" w:fill="auto"/>
          </w:tcPr>
          <w:p w14:paraId="624888E6" w14:textId="77777777" w:rsidR="00716EBF" w:rsidRPr="000C4FE4" w:rsidRDefault="00716EBF" w:rsidP="0015427B">
            <w:pPr>
              <w:pStyle w:val="acctfourfigures"/>
              <w:tabs>
                <w:tab w:val="clear" w:pos="765"/>
                <w:tab w:val="decimal" w:pos="93"/>
              </w:tabs>
              <w:spacing w:line="240" w:lineRule="atLeast"/>
              <w:ind w:left="-79" w:right="-61"/>
              <w:jc w:val="center"/>
              <w:rPr>
                <w:rFonts w:cs="Times New Roman"/>
                <w:sz w:val="18"/>
                <w:szCs w:val="18"/>
              </w:rPr>
            </w:pPr>
            <w:r w:rsidRPr="000C4FE4">
              <w:rPr>
                <w:rFonts w:cs="Times New Roman"/>
                <w:sz w:val="18"/>
                <w:szCs w:val="18"/>
              </w:rPr>
              <w:t>-</w:t>
            </w:r>
          </w:p>
        </w:tc>
        <w:tc>
          <w:tcPr>
            <w:tcW w:w="182" w:type="dxa"/>
          </w:tcPr>
          <w:p w14:paraId="13B8DCC3" w14:textId="77777777" w:rsidR="00716EBF" w:rsidRPr="000C4FE4" w:rsidRDefault="00716EBF" w:rsidP="0015427B">
            <w:pPr>
              <w:pStyle w:val="acctfourfigures"/>
              <w:tabs>
                <w:tab w:val="clear" w:pos="765"/>
                <w:tab w:val="decimal" w:pos="731"/>
                <w:tab w:val="decimal" w:pos="941"/>
              </w:tabs>
              <w:spacing w:line="240" w:lineRule="atLeast"/>
              <w:ind w:left="-79" w:right="-61"/>
              <w:rPr>
                <w:rFonts w:cs="Times New Roman"/>
                <w:sz w:val="18"/>
                <w:szCs w:val="18"/>
                <w:cs/>
                <w:lang w:bidi="th-TH"/>
              </w:rPr>
            </w:pPr>
          </w:p>
        </w:tc>
        <w:tc>
          <w:tcPr>
            <w:tcW w:w="1254" w:type="dxa"/>
            <w:tcBorders>
              <w:bottom w:val="single" w:sz="4" w:space="0" w:color="auto"/>
            </w:tcBorders>
          </w:tcPr>
          <w:p w14:paraId="35F9EC53" w14:textId="494D1F68" w:rsidR="00716EBF" w:rsidRPr="000C4FE4" w:rsidRDefault="00716EBF" w:rsidP="00716EBF">
            <w:pPr>
              <w:pStyle w:val="acctfourfigures"/>
              <w:tabs>
                <w:tab w:val="clear" w:pos="765"/>
                <w:tab w:val="decimal" w:pos="941"/>
              </w:tabs>
              <w:spacing w:line="240" w:lineRule="atLeast"/>
              <w:ind w:left="-79" w:right="-61"/>
              <w:rPr>
                <w:rFonts w:cs="Times New Roman"/>
                <w:sz w:val="18"/>
                <w:szCs w:val="18"/>
              </w:rPr>
            </w:pPr>
            <w:r w:rsidRPr="000C4FE4">
              <w:rPr>
                <w:rFonts w:cs="Times New Roman"/>
                <w:sz w:val="18"/>
                <w:szCs w:val="18"/>
              </w:rPr>
              <w:t>31,999</w:t>
            </w:r>
          </w:p>
        </w:tc>
        <w:tc>
          <w:tcPr>
            <w:tcW w:w="184" w:type="dxa"/>
          </w:tcPr>
          <w:p w14:paraId="4FEBEA91" w14:textId="77777777" w:rsidR="00716EBF" w:rsidRPr="000C4FE4" w:rsidRDefault="00716EBF" w:rsidP="0015427B">
            <w:pPr>
              <w:pStyle w:val="acctfourfigures"/>
              <w:tabs>
                <w:tab w:val="clear" w:pos="765"/>
                <w:tab w:val="decimal" w:pos="731"/>
                <w:tab w:val="decimal" w:pos="941"/>
                <w:tab w:val="decimal" w:pos="1049"/>
              </w:tabs>
              <w:spacing w:line="240" w:lineRule="atLeast"/>
              <w:ind w:left="-79" w:right="-79"/>
              <w:rPr>
                <w:rFonts w:cs="Times New Roman"/>
                <w:sz w:val="18"/>
                <w:szCs w:val="18"/>
              </w:rPr>
            </w:pPr>
          </w:p>
        </w:tc>
        <w:tc>
          <w:tcPr>
            <w:tcW w:w="1440" w:type="dxa"/>
            <w:tcBorders>
              <w:bottom w:val="single" w:sz="4" w:space="0" w:color="auto"/>
            </w:tcBorders>
          </w:tcPr>
          <w:p w14:paraId="2892A248" w14:textId="77777777" w:rsidR="00716EBF" w:rsidRPr="000C4FE4" w:rsidRDefault="00716EBF" w:rsidP="0015427B">
            <w:pPr>
              <w:pStyle w:val="acctfourfigures"/>
              <w:tabs>
                <w:tab w:val="clear" w:pos="765"/>
                <w:tab w:val="decimal" w:pos="93"/>
              </w:tabs>
              <w:spacing w:line="240" w:lineRule="atLeast"/>
              <w:ind w:left="-79" w:right="-61"/>
              <w:jc w:val="center"/>
              <w:rPr>
                <w:rFonts w:cs="Times New Roman"/>
                <w:sz w:val="18"/>
                <w:szCs w:val="18"/>
              </w:rPr>
            </w:pPr>
            <w:r w:rsidRPr="000C4FE4">
              <w:rPr>
                <w:rFonts w:cs="Times New Roman"/>
                <w:sz w:val="18"/>
                <w:szCs w:val="18"/>
              </w:rPr>
              <w:t>-</w:t>
            </w:r>
          </w:p>
        </w:tc>
      </w:tr>
      <w:tr w:rsidR="00716EBF" w:rsidRPr="000C4FE4" w14:paraId="36F1EDDF" w14:textId="77777777" w:rsidTr="0015427B">
        <w:trPr>
          <w:cantSplit/>
          <w:trHeight w:val="245"/>
        </w:trPr>
        <w:tc>
          <w:tcPr>
            <w:tcW w:w="2618" w:type="dxa"/>
            <w:shd w:val="clear" w:color="auto" w:fill="auto"/>
          </w:tcPr>
          <w:p w14:paraId="6BB71F59" w14:textId="77777777" w:rsidR="00716EBF" w:rsidRPr="000C4FE4" w:rsidRDefault="00716EBF" w:rsidP="0015427B">
            <w:pPr>
              <w:ind w:left="56" w:right="-43"/>
              <w:rPr>
                <w:rFonts w:ascii="Times New Roman" w:hAnsi="Times New Roman" w:cs="Times New Roman"/>
              </w:rPr>
            </w:pPr>
          </w:p>
        </w:tc>
        <w:tc>
          <w:tcPr>
            <w:tcW w:w="1134" w:type="dxa"/>
          </w:tcPr>
          <w:p w14:paraId="6B3A7C03" w14:textId="77777777" w:rsidR="00716EBF" w:rsidRPr="000C4FE4" w:rsidRDefault="00716EBF" w:rsidP="0015427B">
            <w:pPr>
              <w:pStyle w:val="acctfourfigures"/>
              <w:tabs>
                <w:tab w:val="clear" w:pos="765"/>
                <w:tab w:val="decimal" w:pos="731"/>
              </w:tabs>
              <w:spacing w:line="240" w:lineRule="atLeast"/>
              <w:ind w:left="-79" w:right="-61"/>
              <w:rPr>
                <w:rFonts w:cs="Times New Roman"/>
                <w:sz w:val="18"/>
                <w:szCs w:val="18"/>
                <w:cs/>
                <w:lang w:bidi="th-TH"/>
              </w:rPr>
            </w:pPr>
          </w:p>
        </w:tc>
        <w:tc>
          <w:tcPr>
            <w:tcW w:w="178" w:type="dxa"/>
            <w:shd w:val="clear" w:color="auto" w:fill="auto"/>
          </w:tcPr>
          <w:p w14:paraId="3DB46179" w14:textId="77777777" w:rsidR="00716EBF" w:rsidRPr="000C4FE4" w:rsidRDefault="00716EBF" w:rsidP="0015427B">
            <w:pPr>
              <w:pStyle w:val="acctfourfigures"/>
              <w:tabs>
                <w:tab w:val="clear" w:pos="765"/>
              </w:tabs>
              <w:spacing w:line="240" w:lineRule="atLeast"/>
              <w:ind w:left="-79" w:right="-61"/>
              <w:rPr>
                <w:rFonts w:cs="Times New Roman"/>
                <w:sz w:val="18"/>
                <w:szCs w:val="18"/>
                <w:lang w:bidi="th-TH"/>
              </w:rPr>
            </w:pPr>
          </w:p>
        </w:tc>
        <w:tc>
          <w:tcPr>
            <w:tcW w:w="1329" w:type="dxa"/>
            <w:tcBorders>
              <w:top w:val="single" w:sz="4" w:space="0" w:color="auto"/>
            </w:tcBorders>
            <w:shd w:val="clear" w:color="auto" w:fill="auto"/>
          </w:tcPr>
          <w:p w14:paraId="4C0C2577" w14:textId="77777777" w:rsidR="00716EBF" w:rsidRPr="000C4FE4" w:rsidRDefault="00716EBF" w:rsidP="0015427B">
            <w:pPr>
              <w:pStyle w:val="acctfourfigures"/>
              <w:tabs>
                <w:tab w:val="clear" w:pos="765"/>
                <w:tab w:val="decimal" w:pos="941"/>
              </w:tabs>
              <w:spacing w:line="240" w:lineRule="atLeast"/>
              <w:ind w:left="-72" w:right="-58"/>
              <w:rPr>
                <w:rFonts w:cs="Times New Roman"/>
                <w:sz w:val="18"/>
                <w:szCs w:val="18"/>
                <w:lang w:bidi="th-TH"/>
              </w:rPr>
            </w:pPr>
          </w:p>
        </w:tc>
        <w:tc>
          <w:tcPr>
            <w:tcW w:w="185" w:type="dxa"/>
            <w:shd w:val="clear" w:color="auto" w:fill="auto"/>
          </w:tcPr>
          <w:p w14:paraId="09061D27" w14:textId="77777777" w:rsidR="00716EBF" w:rsidRPr="000C4FE4" w:rsidRDefault="00716EBF" w:rsidP="0015427B">
            <w:pPr>
              <w:pStyle w:val="acctfourfigures"/>
              <w:tabs>
                <w:tab w:val="clear" w:pos="765"/>
                <w:tab w:val="decimal" w:pos="731"/>
                <w:tab w:val="decimal" w:pos="1049"/>
              </w:tabs>
              <w:spacing w:line="240" w:lineRule="atLeast"/>
              <w:ind w:left="-79" w:right="-79"/>
              <w:rPr>
                <w:rFonts w:cs="Times New Roman"/>
                <w:sz w:val="18"/>
                <w:szCs w:val="18"/>
                <w:lang w:val="en-US" w:bidi="th-TH"/>
              </w:rPr>
            </w:pPr>
          </w:p>
        </w:tc>
        <w:tc>
          <w:tcPr>
            <w:tcW w:w="1486" w:type="dxa"/>
            <w:tcBorders>
              <w:top w:val="single" w:sz="4" w:space="0" w:color="auto"/>
            </w:tcBorders>
            <w:shd w:val="clear" w:color="auto" w:fill="auto"/>
          </w:tcPr>
          <w:p w14:paraId="4A990941" w14:textId="77777777" w:rsidR="00716EBF" w:rsidRPr="000C4FE4" w:rsidRDefault="00716EBF" w:rsidP="0015427B">
            <w:pPr>
              <w:pStyle w:val="acctfourfigures"/>
              <w:tabs>
                <w:tab w:val="clear" w:pos="765"/>
                <w:tab w:val="decimal" w:pos="93"/>
              </w:tabs>
              <w:spacing w:line="240" w:lineRule="atLeast"/>
              <w:ind w:left="-79" w:right="-61"/>
              <w:jc w:val="center"/>
              <w:rPr>
                <w:rFonts w:cs="Times New Roman"/>
                <w:sz w:val="18"/>
                <w:szCs w:val="18"/>
              </w:rPr>
            </w:pPr>
          </w:p>
        </w:tc>
        <w:tc>
          <w:tcPr>
            <w:tcW w:w="182" w:type="dxa"/>
          </w:tcPr>
          <w:p w14:paraId="6C04E345" w14:textId="77777777" w:rsidR="00716EBF" w:rsidRPr="000C4FE4" w:rsidRDefault="00716EBF" w:rsidP="0015427B">
            <w:pPr>
              <w:pStyle w:val="acctfourfigures"/>
              <w:tabs>
                <w:tab w:val="clear" w:pos="765"/>
                <w:tab w:val="decimal" w:pos="731"/>
                <w:tab w:val="decimal" w:pos="941"/>
              </w:tabs>
              <w:spacing w:line="240" w:lineRule="atLeast"/>
              <w:ind w:left="-79" w:right="-61"/>
              <w:rPr>
                <w:rFonts w:cs="Times New Roman"/>
                <w:sz w:val="18"/>
                <w:szCs w:val="18"/>
                <w:cs/>
                <w:lang w:bidi="th-TH"/>
              </w:rPr>
            </w:pPr>
          </w:p>
        </w:tc>
        <w:tc>
          <w:tcPr>
            <w:tcW w:w="1254" w:type="dxa"/>
            <w:tcBorders>
              <w:top w:val="single" w:sz="4" w:space="0" w:color="auto"/>
            </w:tcBorders>
          </w:tcPr>
          <w:p w14:paraId="128FB40C" w14:textId="77777777" w:rsidR="00716EBF" w:rsidRPr="000C4FE4" w:rsidRDefault="00716EBF" w:rsidP="0015427B">
            <w:pPr>
              <w:pStyle w:val="acctfourfigures"/>
              <w:tabs>
                <w:tab w:val="clear" w:pos="765"/>
                <w:tab w:val="decimal" w:pos="941"/>
              </w:tabs>
              <w:spacing w:line="240" w:lineRule="atLeast"/>
              <w:ind w:left="-79" w:right="-61"/>
              <w:rPr>
                <w:rFonts w:cs="Times New Roman"/>
                <w:sz w:val="18"/>
                <w:szCs w:val="18"/>
              </w:rPr>
            </w:pPr>
          </w:p>
        </w:tc>
        <w:tc>
          <w:tcPr>
            <w:tcW w:w="184" w:type="dxa"/>
          </w:tcPr>
          <w:p w14:paraId="2DFAEC14" w14:textId="77777777" w:rsidR="00716EBF" w:rsidRPr="000C4FE4" w:rsidRDefault="00716EBF" w:rsidP="0015427B">
            <w:pPr>
              <w:pStyle w:val="acctfourfigures"/>
              <w:tabs>
                <w:tab w:val="clear" w:pos="765"/>
                <w:tab w:val="decimal" w:pos="731"/>
                <w:tab w:val="decimal" w:pos="941"/>
                <w:tab w:val="decimal" w:pos="1049"/>
              </w:tabs>
              <w:spacing w:line="240" w:lineRule="atLeast"/>
              <w:ind w:left="-79" w:right="-79"/>
              <w:rPr>
                <w:rFonts w:cs="Times New Roman"/>
                <w:sz w:val="18"/>
                <w:szCs w:val="18"/>
              </w:rPr>
            </w:pPr>
          </w:p>
        </w:tc>
        <w:tc>
          <w:tcPr>
            <w:tcW w:w="1440" w:type="dxa"/>
            <w:tcBorders>
              <w:top w:val="single" w:sz="4" w:space="0" w:color="auto"/>
            </w:tcBorders>
          </w:tcPr>
          <w:p w14:paraId="0E3F8C31" w14:textId="77777777" w:rsidR="00716EBF" w:rsidRPr="000C4FE4" w:rsidRDefault="00716EBF" w:rsidP="0015427B">
            <w:pPr>
              <w:pStyle w:val="acctfourfigures"/>
              <w:tabs>
                <w:tab w:val="clear" w:pos="765"/>
                <w:tab w:val="decimal" w:pos="93"/>
              </w:tabs>
              <w:spacing w:line="240" w:lineRule="atLeast"/>
              <w:ind w:left="-79" w:right="-61"/>
              <w:jc w:val="center"/>
              <w:rPr>
                <w:rFonts w:cs="Times New Roman"/>
                <w:sz w:val="18"/>
                <w:szCs w:val="18"/>
              </w:rPr>
            </w:pPr>
          </w:p>
        </w:tc>
      </w:tr>
      <w:tr w:rsidR="00716EBF" w:rsidRPr="000C4FE4" w14:paraId="714D9E11" w14:textId="77777777" w:rsidTr="0015427B">
        <w:trPr>
          <w:cantSplit/>
          <w:trHeight w:val="245"/>
        </w:trPr>
        <w:tc>
          <w:tcPr>
            <w:tcW w:w="2618" w:type="dxa"/>
            <w:shd w:val="clear" w:color="auto" w:fill="auto"/>
          </w:tcPr>
          <w:p w14:paraId="7A3F5515" w14:textId="77777777" w:rsidR="00716EBF" w:rsidRPr="000C4FE4" w:rsidRDefault="00716EBF" w:rsidP="0015427B">
            <w:pPr>
              <w:jc w:val="both"/>
              <w:rPr>
                <w:rFonts w:ascii="Times New Roman" w:hAnsi="Times New Roman" w:cs="Times New Roman"/>
                <w:cs/>
              </w:rPr>
            </w:pPr>
            <w:r w:rsidRPr="000C4FE4">
              <w:rPr>
                <w:rFonts w:ascii="Times New Roman" w:hAnsi="Times New Roman" w:cs="Times New Roman"/>
                <w:b/>
                <w:bCs/>
                <w:lang w:val="en-GB"/>
              </w:rPr>
              <w:t>At June 30</w:t>
            </w:r>
          </w:p>
        </w:tc>
        <w:tc>
          <w:tcPr>
            <w:tcW w:w="1134" w:type="dxa"/>
          </w:tcPr>
          <w:p w14:paraId="6AAFF4FF" w14:textId="77777777" w:rsidR="00716EBF" w:rsidRPr="000C4FE4" w:rsidRDefault="00716EBF" w:rsidP="0015427B">
            <w:pPr>
              <w:pStyle w:val="acctfourfigures"/>
              <w:tabs>
                <w:tab w:val="clear" w:pos="765"/>
                <w:tab w:val="decimal" w:pos="731"/>
              </w:tabs>
              <w:spacing w:line="240" w:lineRule="atLeast"/>
              <w:ind w:left="-79" w:right="-61"/>
              <w:rPr>
                <w:rFonts w:cs="Times New Roman"/>
                <w:sz w:val="18"/>
                <w:szCs w:val="18"/>
                <w:cs/>
                <w:lang w:bidi="th-TH"/>
              </w:rPr>
            </w:pPr>
          </w:p>
        </w:tc>
        <w:tc>
          <w:tcPr>
            <w:tcW w:w="178" w:type="dxa"/>
            <w:shd w:val="clear" w:color="auto" w:fill="auto"/>
          </w:tcPr>
          <w:p w14:paraId="7B56C9E7" w14:textId="77777777" w:rsidR="00716EBF" w:rsidRPr="000C4FE4" w:rsidRDefault="00716EBF" w:rsidP="0015427B">
            <w:pPr>
              <w:pStyle w:val="acctfourfigures"/>
              <w:tabs>
                <w:tab w:val="clear" w:pos="765"/>
              </w:tabs>
              <w:spacing w:line="240" w:lineRule="atLeast"/>
              <w:ind w:left="-79" w:right="-61"/>
              <w:rPr>
                <w:rFonts w:cs="Times New Roman"/>
                <w:sz w:val="18"/>
                <w:szCs w:val="18"/>
                <w:lang w:bidi="th-TH"/>
              </w:rPr>
            </w:pPr>
          </w:p>
        </w:tc>
        <w:tc>
          <w:tcPr>
            <w:tcW w:w="1329" w:type="dxa"/>
            <w:shd w:val="clear" w:color="auto" w:fill="auto"/>
          </w:tcPr>
          <w:p w14:paraId="4B8C9901" w14:textId="77777777" w:rsidR="00716EBF" w:rsidRPr="000C4FE4" w:rsidRDefault="00716EBF" w:rsidP="0015427B">
            <w:pPr>
              <w:pStyle w:val="acctfourfigures"/>
              <w:tabs>
                <w:tab w:val="clear" w:pos="765"/>
                <w:tab w:val="decimal" w:pos="584"/>
                <w:tab w:val="decimal" w:pos="941"/>
              </w:tabs>
              <w:spacing w:line="240" w:lineRule="atLeast"/>
              <w:ind w:left="-79" w:right="-61"/>
              <w:rPr>
                <w:rFonts w:cs="Times New Roman"/>
                <w:sz w:val="18"/>
                <w:szCs w:val="18"/>
                <w:lang w:bidi="th-TH"/>
              </w:rPr>
            </w:pPr>
          </w:p>
        </w:tc>
        <w:tc>
          <w:tcPr>
            <w:tcW w:w="185" w:type="dxa"/>
            <w:shd w:val="clear" w:color="auto" w:fill="auto"/>
          </w:tcPr>
          <w:p w14:paraId="6BD69F64" w14:textId="77777777" w:rsidR="00716EBF" w:rsidRPr="000C4FE4" w:rsidRDefault="00716EBF" w:rsidP="0015427B">
            <w:pPr>
              <w:pStyle w:val="acctfourfigures"/>
              <w:tabs>
                <w:tab w:val="clear" w:pos="765"/>
                <w:tab w:val="decimal" w:pos="731"/>
                <w:tab w:val="decimal" w:pos="1049"/>
              </w:tabs>
              <w:spacing w:line="240" w:lineRule="atLeast"/>
              <w:ind w:left="-79" w:right="-79"/>
              <w:rPr>
                <w:rFonts w:cs="Times New Roman"/>
                <w:sz w:val="18"/>
                <w:szCs w:val="18"/>
                <w:lang w:val="en-US" w:bidi="th-TH"/>
              </w:rPr>
            </w:pPr>
          </w:p>
        </w:tc>
        <w:tc>
          <w:tcPr>
            <w:tcW w:w="1486" w:type="dxa"/>
            <w:shd w:val="clear" w:color="auto" w:fill="auto"/>
          </w:tcPr>
          <w:p w14:paraId="23ADABFA" w14:textId="77777777" w:rsidR="00716EBF" w:rsidRPr="000C4FE4" w:rsidRDefault="00716EBF" w:rsidP="0015427B">
            <w:pPr>
              <w:pStyle w:val="acctfourfigures"/>
              <w:tabs>
                <w:tab w:val="clear" w:pos="765"/>
                <w:tab w:val="decimal" w:pos="93"/>
              </w:tabs>
              <w:spacing w:line="240" w:lineRule="atLeast"/>
              <w:ind w:left="-79" w:right="-61"/>
              <w:jc w:val="center"/>
              <w:rPr>
                <w:rFonts w:cs="Times New Roman"/>
                <w:sz w:val="18"/>
                <w:szCs w:val="18"/>
              </w:rPr>
            </w:pPr>
          </w:p>
        </w:tc>
        <w:tc>
          <w:tcPr>
            <w:tcW w:w="182" w:type="dxa"/>
          </w:tcPr>
          <w:p w14:paraId="58AB57FB" w14:textId="77777777" w:rsidR="00716EBF" w:rsidRPr="000C4FE4" w:rsidRDefault="00716EBF" w:rsidP="0015427B">
            <w:pPr>
              <w:pStyle w:val="acctfourfigures"/>
              <w:tabs>
                <w:tab w:val="clear" w:pos="765"/>
                <w:tab w:val="decimal" w:pos="731"/>
                <w:tab w:val="decimal" w:pos="941"/>
              </w:tabs>
              <w:spacing w:line="240" w:lineRule="atLeast"/>
              <w:ind w:left="-79" w:right="-61"/>
              <w:rPr>
                <w:rFonts w:cs="Times New Roman"/>
                <w:sz w:val="18"/>
                <w:szCs w:val="18"/>
                <w:cs/>
                <w:lang w:bidi="th-TH"/>
              </w:rPr>
            </w:pPr>
          </w:p>
        </w:tc>
        <w:tc>
          <w:tcPr>
            <w:tcW w:w="1254" w:type="dxa"/>
          </w:tcPr>
          <w:p w14:paraId="405B20EF" w14:textId="77777777" w:rsidR="00716EBF" w:rsidRPr="000C4FE4" w:rsidRDefault="00716EBF" w:rsidP="0015427B">
            <w:pPr>
              <w:pStyle w:val="acctfourfigures"/>
              <w:tabs>
                <w:tab w:val="clear" w:pos="765"/>
                <w:tab w:val="decimal" w:pos="941"/>
              </w:tabs>
              <w:spacing w:line="240" w:lineRule="atLeast"/>
              <w:ind w:left="-79" w:right="-61"/>
              <w:rPr>
                <w:rFonts w:cs="Times New Roman"/>
                <w:sz w:val="18"/>
                <w:szCs w:val="18"/>
              </w:rPr>
            </w:pPr>
          </w:p>
        </w:tc>
        <w:tc>
          <w:tcPr>
            <w:tcW w:w="184" w:type="dxa"/>
          </w:tcPr>
          <w:p w14:paraId="030B481F" w14:textId="77777777" w:rsidR="00716EBF" w:rsidRPr="000C4FE4" w:rsidRDefault="00716EBF" w:rsidP="0015427B">
            <w:pPr>
              <w:pStyle w:val="acctfourfigures"/>
              <w:tabs>
                <w:tab w:val="clear" w:pos="765"/>
                <w:tab w:val="decimal" w:pos="731"/>
                <w:tab w:val="decimal" w:pos="941"/>
                <w:tab w:val="decimal" w:pos="1049"/>
              </w:tabs>
              <w:spacing w:line="240" w:lineRule="atLeast"/>
              <w:ind w:left="-79" w:right="-79"/>
              <w:rPr>
                <w:rFonts w:cs="Times New Roman"/>
                <w:sz w:val="18"/>
                <w:szCs w:val="18"/>
              </w:rPr>
            </w:pPr>
          </w:p>
        </w:tc>
        <w:tc>
          <w:tcPr>
            <w:tcW w:w="1440" w:type="dxa"/>
          </w:tcPr>
          <w:p w14:paraId="62DA71D3" w14:textId="77777777" w:rsidR="00716EBF" w:rsidRPr="000C4FE4" w:rsidRDefault="00716EBF" w:rsidP="0015427B">
            <w:pPr>
              <w:pStyle w:val="acctfourfigures"/>
              <w:tabs>
                <w:tab w:val="clear" w:pos="765"/>
                <w:tab w:val="decimal" w:pos="93"/>
              </w:tabs>
              <w:spacing w:line="240" w:lineRule="atLeast"/>
              <w:ind w:left="-79" w:right="-61"/>
              <w:jc w:val="center"/>
              <w:rPr>
                <w:rFonts w:cs="Times New Roman"/>
                <w:sz w:val="18"/>
                <w:szCs w:val="18"/>
              </w:rPr>
            </w:pPr>
          </w:p>
        </w:tc>
      </w:tr>
      <w:tr w:rsidR="00716EBF" w:rsidRPr="000C4FE4" w14:paraId="00F9D7E1" w14:textId="77777777" w:rsidTr="0015427B">
        <w:trPr>
          <w:cantSplit/>
          <w:trHeight w:val="245"/>
        </w:trPr>
        <w:tc>
          <w:tcPr>
            <w:tcW w:w="2618" w:type="dxa"/>
            <w:shd w:val="clear" w:color="auto" w:fill="auto"/>
          </w:tcPr>
          <w:p w14:paraId="49B5F107" w14:textId="77777777" w:rsidR="00716EBF" w:rsidRPr="000C4FE4" w:rsidRDefault="00716EBF" w:rsidP="0015427B">
            <w:pPr>
              <w:jc w:val="both"/>
              <w:rPr>
                <w:rFonts w:ascii="Times New Roman" w:hAnsi="Times New Roman" w:cs="Times New Roman"/>
              </w:rPr>
            </w:pPr>
            <w:r w:rsidRPr="000C4FE4">
              <w:rPr>
                <w:rFonts w:ascii="Times New Roman" w:hAnsi="Times New Roman" w:cs="Times New Roman"/>
              </w:rPr>
              <w:t>-</w:t>
            </w:r>
            <w:r w:rsidRPr="000C4FE4">
              <w:rPr>
                <w:rFonts w:ascii="Times New Roman" w:hAnsi="Times New Roman" w:cs="Times New Roman"/>
                <w:cs/>
                <w:lang w:val="en-GB"/>
              </w:rPr>
              <w:t xml:space="preserve"> </w:t>
            </w:r>
            <w:r w:rsidRPr="000C4FE4">
              <w:rPr>
                <w:rFonts w:ascii="Times New Roman" w:hAnsi="Times New Roman" w:cs="Times New Roman"/>
                <w:lang w:val="en-GB"/>
              </w:rPr>
              <w:t xml:space="preserve"> First Warrants </w:t>
            </w:r>
            <w:r w:rsidRPr="000C4FE4">
              <w:rPr>
                <w:rFonts w:ascii="Times New Roman" w:hAnsi="Times New Roman" w:cs="Times New Roman"/>
              </w:rPr>
              <w:t>(</w:t>
            </w:r>
            <w:r w:rsidRPr="000C4FE4">
              <w:rPr>
                <w:rFonts w:ascii="Times New Roman" w:hAnsi="Times New Roman" w:cs="Times New Roman"/>
                <w:lang w:val="en-GB"/>
              </w:rPr>
              <w:t>CPANEL</w:t>
            </w:r>
            <w:r w:rsidRPr="000C4FE4">
              <w:rPr>
                <w:rFonts w:ascii="Times New Roman" w:hAnsi="Times New Roman" w:cs="Times New Roman"/>
              </w:rPr>
              <w:t>-</w:t>
            </w:r>
            <w:r w:rsidRPr="000C4FE4">
              <w:rPr>
                <w:rFonts w:ascii="Times New Roman" w:hAnsi="Times New Roman" w:cs="Times New Roman"/>
                <w:lang w:val="en-GB"/>
              </w:rPr>
              <w:t>W1</w:t>
            </w:r>
            <w:r w:rsidRPr="000C4FE4">
              <w:rPr>
                <w:rFonts w:ascii="Times New Roman" w:hAnsi="Times New Roman" w:cs="Times New Roman"/>
              </w:rPr>
              <w:t>)</w:t>
            </w:r>
          </w:p>
        </w:tc>
        <w:tc>
          <w:tcPr>
            <w:tcW w:w="1134" w:type="dxa"/>
          </w:tcPr>
          <w:p w14:paraId="63EC8750" w14:textId="77777777" w:rsidR="00716EBF" w:rsidRPr="000C4FE4" w:rsidRDefault="00716EBF" w:rsidP="0015427B">
            <w:pPr>
              <w:ind w:left="180" w:hanging="180"/>
              <w:jc w:val="center"/>
              <w:rPr>
                <w:rFonts w:ascii="Times New Roman" w:hAnsi="Times New Roman" w:cs="Times New Roman"/>
              </w:rPr>
            </w:pPr>
            <w:r w:rsidRPr="000C4FE4">
              <w:rPr>
                <w:rFonts w:ascii="Times New Roman" w:hAnsi="Times New Roman" w:cs="Times New Roman"/>
              </w:rPr>
              <w:t>5.00</w:t>
            </w:r>
          </w:p>
        </w:tc>
        <w:tc>
          <w:tcPr>
            <w:tcW w:w="178" w:type="dxa"/>
            <w:shd w:val="clear" w:color="auto" w:fill="auto"/>
          </w:tcPr>
          <w:p w14:paraId="040FE5E0" w14:textId="77777777" w:rsidR="00716EBF" w:rsidRPr="000C4FE4" w:rsidRDefault="00716EBF" w:rsidP="0015427B">
            <w:pPr>
              <w:pStyle w:val="acctfourfigures"/>
              <w:tabs>
                <w:tab w:val="clear" w:pos="765"/>
              </w:tabs>
              <w:spacing w:line="240" w:lineRule="atLeast"/>
              <w:ind w:left="-79" w:right="-61"/>
              <w:rPr>
                <w:rFonts w:cs="Times New Roman"/>
                <w:sz w:val="18"/>
                <w:szCs w:val="18"/>
                <w:lang w:bidi="th-TH"/>
              </w:rPr>
            </w:pPr>
          </w:p>
        </w:tc>
        <w:tc>
          <w:tcPr>
            <w:tcW w:w="1329" w:type="dxa"/>
            <w:tcBorders>
              <w:bottom w:val="double" w:sz="4" w:space="0" w:color="auto"/>
            </w:tcBorders>
            <w:shd w:val="clear" w:color="auto" w:fill="auto"/>
          </w:tcPr>
          <w:p w14:paraId="70F285BC" w14:textId="77777777" w:rsidR="00716EBF" w:rsidRPr="000C4FE4" w:rsidRDefault="00716EBF" w:rsidP="0015427B">
            <w:pPr>
              <w:pStyle w:val="acctfourfigures"/>
              <w:tabs>
                <w:tab w:val="clear" w:pos="765"/>
                <w:tab w:val="decimal" w:pos="941"/>
              </w:tabs>
              <w:spacing w:line="240" w:lineRule="atLeast"/>
              <w:ind w:left="-79" w:right="-61"/>
              <w:rPr>
                <w:rFonts w:cs="Times New Roman"/>
                <w:sz w:val="18"/>
                <w:szCs w:val="18"/>
                <w:lang w:bidi="th-TH"/>
              </w:rPr>
            </w:pPr>
            <w:r w:rsidRPr="000C4FE4">
              <w:rPr>
                <w:rFonts w:cs="Times New Roman"/>
                <w:sz w:val="18"/>
                <w:szCs w:val="18"/>
                <w:lang w:bidi="th-TH"/>
              </w:rPr>
              <w:t>28,815</w:t>
            </w:r>
          </w:p>
        </w:tc>
        <w:tc>
          <w:tcPr>
            <w:tcW w:w="185" w:type="dxa"/>
            <w:shd w:val="clear" w:color="auto" w:fill="auto"/>
          </w:tcPr>
          <w:p w14:paraId="23016274" w14:textId="77777777" w:rsidR="00716EBF" w:rsidRPr="000C4FE4" w:rsidRDefault="00716EBF" w:rsidP="0015427B">
            <w:pPr>
              <w:pStyle w:val="acctfourfigures"/>
              <w:tabs>
                <w:tab w:val="clear" w:pos="765"/>
                <w:tab w:val="decimal" w:pos="1049"/>
              </w:tabs>
              <w:spacing w:line="240" w:lineRule="atLeast"/>
              <w:ind w:left="-79" w:right="-79"/>
              <w:rPr>
                <w:rFonts w:cs="Times New Roman"/>
                <w:sz w:val="18"/>
                <w:szCs w:val="18"/>
              </w:rPr>
            </w:pPr>
          </w:p>
        </w:tc>
        <w:tc>
          <w:tcPr>
            <w:tcW w:w="1486" w:type="dxa"/>
            <w:tcBorders>
              <w:bottom w:val="double" w:sz="4" w:space="0" w:color="auto"/>
            </w:tcBorders>
            <w:shd w:val="clear" w:color="auto" w:fill="auto"/>
          </w:tcPr>
          <w:p w14:paraId="072AB803" w14:textId="77777777" w:rsidR="00716EBF" w:rsidRPr="000C4FE4" w:rsidRDefault="00716EBF" w:rsidP="0015427B">
            <w:pPr>
              <w:pStyle w:val="acctfourfigures"/>
              <w:tabs>
                <w:tab w:val="clear" w:pos="765"/>
                <w:tab w:val="decimal" w:pos="93"/>
              </w:tabs>
              <w:spacing w:line="240" w:lineRule="atLeast"/>
              <w:ind w:left="-79" w:right="-61"/>
              <w:jc w:val="center"/>
              <w:rPr>
                <w:rFonts w:cs="Times New Roman"/>
                <w:sz w:val="18"/>
                <w:szCs w:val="18"/>
              </w:rPr>
            </w:pPr>
            <w:r w:rsidRPr="000C4FE4">
              <w:rPr>
                <w:rFonts w:cs="Times New Roman"/>
                <w:sz w:val="18"/>
                <w:szCs w:val="18"/>
              </w:rPr>
              <w:t>-</w:t>
            </w:r>
          </w:p>
        </w:tc>
        <w:tc>
          <w:tcPr>
            <w:tcW w:w="182" w:type="dxa"/>
          </w:tcPr>
          <w:p w14:paraId="0CE20397" w14:textId="77777777" w:rsidR="00716EBF" w:rsidRPr="000C4FE4" w:rsidRDefault="00716EBF" w:rsidP="0015427B">
            <w:pPr>
              <w:pStyle w:val="acctfourfigures"/>
              <w:tabs>
                <w:tab w:val="clear" w:pos="765"/>
                <w:tab w:val="decimal" w:pos="941"/>
                <w:tab w:val="decimal" w:pos="1049"/>
              </w:tabs>
              <w:spacing w:line="240" w:lineRule="atLeast"/>
              <w:ind w:left="-79" w:right="-79"/>
              <w:rPr>
                <w:rFonts w:cs="Times New Roman"/>
                <w:sz w:val="18"/>
                <w:szCs w:val="18"/>
              </w:rPr>
            </w:pPr>
          </w:p>
        </w:tc>
        <w:tc>
          <w:tcPr>
            <w:tcW w:w="1254" w:type="dxa"/>
            <w:tcBorders>
              <w:bottom w:val="double" w:sz="4" w:space="0" w:color="auto"/>
            </w:tcBorders>
          </w:tcPr>
          <w:p w14:paraId="55B069AF" w14:textId="77777777" w:rsidR="00716EBF" w:rsidRPr="000C4FE4" w:rsidRDefault="00716EBF" w:rsidP="0015427B">
            <w:pPr>
              <w:pStyle w:val="acctfourfigures"/>
              <w:tabs>
                <w:tab w:val="clear" w:pos="765"/>
                <w:tab w:val="decimal" w:pos="941"/>
              </w:tabs>
              <w:spacing w:line="240" w:lineRule="atLeast"/>
              <w:ind w:left="-79" w:right="-61"/>
              <w:rPr>
                <w:rFonts w:cs="Times New Roman"/>
                <w:sz w:val="18"/>
                <w:szCs w:val="18"/>
              </w:rPr>
            </w:pPr>
            <w:r w:rsidRPr="000C4FE4">
              <w:rPr>
                <w:rFonts w:cs="Times New Roman"/>
                <w:sz w:val="18"/>
                <w:szCs w:val="18"/>
              </w:rPr>
              <w:t>31,999</w:t>
            </w:r>
          </w:p>
        </w:tc>
        <w:tc>
          <w:tcPr>
            <w:tcW w:w="184" w:type="dxa"/>
          </w:tcPr>
          <w:p w14:paraId="6BD33065" w14:textId="77777777" w:rsidR="00716EBF" w:rsidRPr="000C4FE4" w:rsidRDefault="00716EBF" w:rsidP="0015427B">
            <w:pPr>
              <w:pStyle w:val="acctfourfigures"/>
              <w:tabs>
                <w:tab w:val="clear" w:pos="765"/>
                <w:tab w:val="decimal" w:pos="941"/>
                <w:tab w:val="decimal" w:pos="1049"/>
              </w:tabs>
              <w:spacing w:line="240" w:lineRule="atLeast"/>
              <w:ind w:left="-79" w:right="-79"/>
              <w:rPr>
                <w:rFonts w:cs="Times New Roman"/>
                <w:sz w:val="18"/>
                <w:szCs w:val="18"/>
              </w:rPr>
            </w:pPr>
          </w:p>
        </w:tc>
        <w:tc>
          <w:tcPr>
            <w:tcW w:w="1440" w:type="dxa"/>
            <w:tcBorders>
              <w:bottom w:val="double" w:sz="4" w:space="0" w:color="auto"/>
            </w:tcBorders>
          </w:tcPr>
          <w:p w14:paraId="1FF47A05" w14:textId="77777777" w:rsidR="00716EBF" w:rsidRPr="000C4FE4" w:rsidRDefault="00716EBF" w:rsidP="0015427B">
            <w:pPr>
              <w:pStyle w:val="acctfourfigures"/>
              <w:tabs>
                <w:tab w:val="clear" w:pos="765"/>
                <w:tab w:val="decimal" w:pos="93"/>
              </w:tabs>
              <w:spacing w:line="240" w:lineRule="atLeast"/>
              <w:ind w:left="-79" w:right="-61"/>
              <w:jc w:val="center"/>
              <w:rPr>
                <w:rFonts w:cs="Times New Roman"/>
                <w:sz w:val="18"/>
                <w:szCs w:val="18"/>
              </w:rPr>
            </w:pPr>
            <w:r w:rsidRPr="000C4FE4">
              <w:rPr>
                <w:rFonts w:cs="Times New Roman"/>
                <w:sz w:val="18"/>
                <w:szCs w:val="18"/>
              </w:rPr>
              <w:t>-</w:t>
            </w:r>
          </w:p>
        </w:tc>
      </w:tr>
    </w:tbl>
    <w:p w14:paraId="6C691BDF" w14:textId="77777777" w:rsidR="00716EBF" w:rsidRPr="000C4FE4" w:rsidRDefault="00716EBF" w:rsidP="006365F8">
      <w:pPr>
        <w:pStyle w:val="NoSpacing"/>
        <w:tabs>
          <w:tab w:val="left" w:pos="0"/>
          <w:tab w:val="left" w:pos="13467"/>
        </w:tabs>
        <w:spacing w:line="240" w:lineRule="atLeast"/>
        <w:jc w:val="both"/>
        <w:rPr>
          <w:rFonts w:ascii="Times New Roman" w:eastAsia="Times New Roman" w:hAnsi="Times New Roman" w:cs="Times New Roman"/>
          <w:sz w:val="18"/>
          <w:szCs w:val="18"/>
        </w:rPr>
      </w:pPr>
    </w:p>
    <w:p w14:paraId="1243AF51" w14:textId="737C0BE6" w:rsidR="00584924" w:rsidRPr="004552CB" w:rsidRDefault="00584924" w:rsidP="006365F8">
      <w:pPr>
        <w:pStyle w:val="NoSpacing"/>
        <w:tabs>
          <w:tab w:val="left" w:pos="0"/>
          <w:tab w:val="left" w:pos="13467"/>
        </w:tabs>
        <w:spacing w:line="240" w:lineRule="atLeast"/>
        <w:jc w:val="both"/>
        <w:rPr>
          <w:rFonts w:ascii="Times New Roman" w:eastAsia="Times New Roman" w:hAnsi="Times New Roman" w:cs="Times New Roman"/>
          <w:sz w:val="18"/>
          <w:szCs w:val="18"/>
        </w:rPr>
      </w:pPr>
      <w:r w:rsidRPr="000C4FE4">
        <w:rPr>
          <w:rFonts w:ascii="Times New Roman" w:eastAsia="Times New Roman" w:hAnsi="Times New Roman" w:cs="Times New Roman"/>
          <w:sz w:val="18"/>
          <w:szCs w:val="18"/>
        </w:rPr>
        <w:t>On May 31, 2023, CPANEL-W1</w:t>
      </w:r>
      <w:r w:rsidR="007922D3">
        <w:rPr>
          <w:rFonts w:ascii="Times New Roman" w:eastAsia="Times New Roman" w:hAnsi="Times New Roman" w:cs="Times New Roman"/>
          <w:sz w:val="18"/>
          <w:szCs w:val="18"/>
        </w:rPr>
        <w:t xml:space="preserve"> </w:t>
      </w:r>
      <w:r w:rsidRPr="000C4FE4">
        <w:rPr>
          <w:rFonts w:ascii="Times New Roman" w:eastAsia="Times New Roman" w:hAnsi="Times New Roman" w:cs="Times New Roman"/>
          <w:sz w:val="18"/>
          <w:szCs w:val="18"/>
        </w:rPr>
        <w:t>of</w:t>
      </w:r>
      <w:r w:rsidR="007922D3">
        <w:rPr>
          <w:rFonts w:ascii="Times New Roman" w:eastAsia="Times New Roman" w:hAnsi="Times New Roman" w:cs="Times New Roman"/>
          <w:sz w:val="18"/>
          <w:szCs w:val="18"/>
        </w:rPr>
        <w:t xml:space="preserve"> </w:t>
      </w:r>
      <w:r w:rsidR="0062791C" w:rsidRPr="0062791C">
        <w:rPr>
          <w:rFonts w:ascii="Times New Roman" w:eastAsia="Times New Roman" w:hAnsi="Times New Roman" w:cs="Times New Roman"/>
          <w:sz w:val="18"/>
          <w:szCs w:val="18"/>
        </w:rPr>
        <w:t>3,183,996</w:t>
      </w:r>
      <w:r w:rsidR="0062791C">
        <w:rPr>
          <w:rFonts w:ascii="Angsana New" w:hAnsi="Angsana New"/>
          <w:sz w:val="26"/>
          <w:szCs w:val="26"/>
        </w:rPr>
        <w:t xml:space="preserve"> </w:t>
      </w:r>
      <w:r w:rsidR="006365F8" w:rsidRPr="000C4FE4">
        <w:rPr>
          <w:rFonts w:ascii="Times New Roman" w:eastAsia="Times New Roman" w:hAnsi="Times New Roman" w:cs="Times New Roman"/>
          <w:sz w:val="18"/>
          <w:szCs w:val="18"/>
        </w:rPr>
        <w:t>units were</w:t>
      </w:r>
      <w:r w:rsidRPr="000C4FE4">
        <w:rPr>
          <w:rFonts w:ascii="Times New Roman" w:eastAsia="Times New Roman" w:hAnsi="Times New Roman" w:cs="Times New Roman"/>
          <w:sz w:val="18"/>
          <w:szCs w:val="18"/>
        </w:rPr>
        <w:t xml:space="preserve"> exercised by the warrant holders at </w:t>
      </w:r>
      <w:r w:rsidR="005D33AB" w:rsidRPr="000C4FE4">
        <w:rPr>
          <w:rFonts w:ascii="Times New Roman" w:eastAsia="Times New Roman" w:hAnsi="Times New Roman" w:cs="Times New Roman"/>
          <w:sz w:val="18"/>
          <w:szCs w:val="18"/>
        </w:rPr>
        <w:t xml:space="preserve">the exercise price of Baht </w:t>
      </w:r>
      <w:r w:rsidRPr="000C4FE4">
        <w:rPr>
          <w:rFonts w:ascii="Times New Roman" w:eastAsia="Times New Roman" w:hAnsi="Times New Roman" w:cs="Times New Roman"/>
          <w:sz w:val="18"/>
          <w:szCs w:val="18"/>
        </w:rPr>
        <w:t>5 per</w:t>
      </w:r>
      <w:r w:rsidR="0062791C">
        <w:rPr>
          <w:rFonts w:ascii="Times New Roman" w:eastAsia="Times New Roman" w:hAnsi="Times New Roman" w:cs="Times New Roman"/>
          <w:sz w:val="18"/>
          <w:szCs w:val="18"/>
        </w:rPr>
        <w:t xml:space="preserve"> share</w:t>
      </w:r>
      <w:r w:rsidRPr="000C4FE4">
        <w:rPr>
          <w:rFonts w:ascii="Times New Roman" w:eastAsia="Times New Roman" w:hAnsi="Times New Roman" w:cs="Times New Roman"/>
          <w:sz w:val="18"/>
          <w:szCs w:val="18"/>
        </w:rPr>
        <w:t xml:space="preserve">. The Company received cash for paid-up </w:t>
      </w:r>
      <w:r w:rsidR="006365F8" w:rsidRPr="000C4FE4">
        <w:rPr>
          <w:rFonts w:ascii="Times New Roman" w:eastAsia="Times New Roman" w:hAnsi="Times New Roman" w:cs="Times New Roman"/>
          <w:sz w:val="18"/>
          <w:szCs w:val="18"/>
        </w:rPr>
        <w:t xml:space="preserve">share </w:t>
      </w:r>
      <w:r w:rsidRPr="000C4FE4">
        <w:rPr>
          <w:rFonts w:ascii="Times New Roman" w:eastAsia="Times New Roman" w:hAnsi="Times New Roman" w:cs="Times New Roman"/>
          <w:sz w:val="18"/>
          <w:szCs w:val="18"/>
        </w:rPr>
        <w:t>capital of Baht 15.</w:t>
      </w:r>
      <w:r w:rsidR="006365F8" w:rsidRPr="000C4FE4">
        <w:rPr>
          <w:rFonts w:ascii="Times New Roman" w:eastAsia="Times New Roman" w:hAnsi="Times New Roman" w:cs="Times New Roman"/>
          <w:sz w:val="18"/>
          <w:szCs w:val="18"/>
        </w:rPr>
        <w:t xml:space="preserve">9 </w:t>
      </w:r>
      <w:r w:rsidRPr="000C4FE4">
        <w:rPr>
          <w:rFonts w:ascii="Times New Roman" w:eastAsia="Times New Roman" w:hAnsi="Times New Roman" w:cs="Times New Roman"/>
          <w:sz w:val="18"/>
          <w:szCs w:val="18"/>
        </w:rPr>
        <w:t>million</w:t>
      </w:r>
      <w:r w:rsidR="00A90DCB" w:rsidRPr="000C4FE4">
        <w:rPr>
          <w:rFonts w:ascii="Times New Roman" w:eastAsia="Times New Roman" w:hAnsi="Times New Roman" w:cs="Times New Roman"/>
          <w:sz w:val="18"/>
          <w:szCs w:val="18"/>
        </w:rPr>
        <w:t xml:space="preserve"> on such date</w:t>
      </w:r>
      <w:r w:rsidRPr="000C4FE4">
        <w:rPr>
          <w:rFonts w:ascii="Times New Roman" w:eastAsia="Times New Roman" w:hAnsi="Times New Roman" w:cs="Times New Roman"/>
          <w:sz w:val="18"/>
          <w:szCs w:val="18"/>
        </w:rPr>
        <w:t xml:space="preserve">. The Company registered the increase in </w:t>
      </w:r>
      <w:r w:rsidR="007922D3">
        <w:rPr>
          <w:rFonts w:ascii="Times New Roman" w:eastAsia="Times New Roman" w:hAnsi="Times New Roman" w:cs="Times New Roman"/>
          <w:sz w:val="18"/>
          <w:szCs w:val="18"/>
        </w:rPr>
        <w:t xml:space="preserve">     </w:t>
      </w:r>
      <w:r w:rsidRPr="000C4FE4">
        <w:rPr>
          <w:rFonts w:ascii="Times New Roman" w:eastAsia="Times New Roman" w:hAnsi="Times New Roman" w:cs="Times New Roman"/>
          <w:sz w:val="18"/>
          <w:szCs w:val="18"/>
        </w:rPr>
        <w:t xml:space="preserve">paid-up </w:t>
      </w:r>
      <w:r w:rsidR="006365F8" w:rsidRPr="000C4FE4">
        <w:rPr>
          <w:rFonts w:ascii="Times New Roman" w:eastAsia="Times New Roman" w:hAnsi="Times New Roman" w:cs="Times New Roman"/>
          <w:sz w:val="18"/>
          <w:szCs w:val="18"/>
        </w:rPr>
        <w:t xml:space="preserve">share </w:t>
      </w:r>
      <w:r w:rsidRPr="000C4FE4">
        <w:rPr>
          <w:rFonts w:ascii="Times New Roman" w:eastAsia="Times New Roman" w:hAnsi="Times New Roman" w:cs="Times New Roman"/>
          <w:sz w:val="18"/>
          <w:szCs w:val="18"/>
        </w:rPr>
        <w:t>capital from Baht 159,</w:t>
      </w:r>
      <w:r w:rsidRPr="000C4FE4">
        <w:rPr>
          <w:rFonts w:ascii="Times New Roman" w:eastAsia="Times New Roman" w:hAnsi="Times New Roman" w:cs="Times New Roman"/>
          <w:sz w:val="18"/>
          <w:szCs w:val="18"/>
          <w:cs/>
        </w:rPr>
        <w:t>994</w:t>
      </w:r>
      <w:r w:rsidRPr="000C4FE4">
        <w:rPr>
          <w:rFonts w:ascii="Times New Roman" w:eastAsia="Times New Roman" w:hAnsi="Times New Roman" w:cs="Times New Roman"/>
          <w:sz w:val="18"/>
          <w:szCs w:val="18"/>
        </w:rPr>
        <w:t>,567</w:t>
      </w:r>
      <w:r w:rsidRPr="000C4FE4">
        <w:rPr>
          <w:rFonts w:ascii="Times New Roman" w:eastAsia="Times New Roman" w:hAnsi="Times New Roman" w:cs="Times New Roman"/>
          <w:sz w:val="18"/>
          <w:szCs w:val="18"/>
          <w:cs/>
        </w:rPr>
        <w:t xml:space="preserve"> </w:t>
      </w:r>
      <w:r w:rsidRPr="000C4FE4">
        <w:rPr>
          <w:rFonts w:ascii="Times New Roman" w:eastAsia="Times New Roman" w:hAnsi="Times New Roman" w:cs="Times New Roman"/>
          <w:sz w:val="18"/>
          <w:szCs w:val="18"/>
        </w:rPr>
        <w:t>(divided into 159,</w:t>
      </w:r>
      <w:r w:rsidRPr="000C4FE4">
        <w:rPr>
          <w:rFonts w:ascii="Times New Roman" w:eastAsia="Times New Roman" w:hAnsi="Times New Roman" w:cs="Times New Roman"/>
          <w:sz w:val="18"/>
          <w:szCs w:val="18"/>
          <w:cs/>
        </w:rPr>
        <w:t>994</w:t>
      </w:r>
      <w:r w:rsidRPr="000C4FE4">
        <w:rPr>
          <w:rFonts w:ascii="Times New Roman" w:eastAsia="Times New Roman" w:hAnsi="Times New Roman" w:cs="Times New Roman"/>
          <w:sz w:val="18"/>
          <w:szCs w:val="18"/>
        </w:rPr>
        <w:t>,567</w:t>
      </w:r>
      <w:r w:rsidRPr="000C4FE4">
        <w:rPr>
          <w:rFonts w:ascii="Times New Roman" w:eastAsia="Times New Roman" w:hAnsi="Times New Roman" w:cs="Times New Roman"/>
          <w:sz w:val="18"/>
          <w:szCs w:val="18"/>
          <w:cs/>
        </w:rPr>
        <w:t xml:space="preserve"> </w:t>
      </w:r>
      <w:r w:rsidRPr="000C4FE4">
        <w:rPr>
          <w:rFonts w:ascii="Times New Roman" w:eastAsia="Times New Roman" w:hAnsi="Times New Roman" w:cs="Times New Roman"/>
          <w:sz w:val="18"/>
          <w:szCs w:val="18"/>
        </w:rPr>
        <w:t>ordinary shares at Baht 1 p</w:t>
      </w:r>
      <w:r w:rsidR="00A90DCB" w:rsidRPr="000C4FE4">
        <w:rPr>
          <w:rFonts w:ascii="Times New Roman" w:eastAsia="Times New Roman" w:hAnsi="Times New Roman" w:cs="Times New Roman"/>
          <w:sz w:val="18"/>
          <w:szCs w:val="18"/>
        </w:rPr>
        <w:t>er share</w:t>
      </w:r>
      <w:r w:rsidRPr="000C4FE4">
        <w:rPr>
          <w:rFonts w:ascii="Times New Roman" w:eastAsia="Times New Roman" w:hAnsi="Times New Roman" w:cs="Times New Roman"/>
          <w:sz w:val="18"/>
          <w:szCs w:val="18"/>
        </w:rPr>
        <w:t xml:space="preserve">) to Baht 163,178,563 (divided into 163,178,563 ordinary shares at Baht 1 </w:t>
      </w:r>
      <w:r w:rsidR="00A90DCB" w:rsidRPr="000C4FE4">
        <w:rPr>
          <w:rFonts w:ascii="Times New Roman" w:eastAsia="Times New Roman" w:hAnsi="Times New Roman" w:cs="Times New Roman"/>
          <w:sz w:val="18"/>
          <w:szCs w:val="18"/>
        </w:rPr>
        <w:t>per share</w:t>
      </w:r>
      <w:r w:rsidRPr="000C4FE4">
        <w:rPr>
          <w:rFonts w:ascii="Times New Roman" w:eastAsia="Times New Roman" w:hAnsi="Times New Roman" w:cs="Times New Roman"/>
          <w:sz w:val="18"/>
          <w:szCs w:val="18"/>
        </w:rPr>
        <w:t>) with the Ministry of Commerce on June 13, 2023.</w:t>
      </w:r>
    </w:p>
    <w:p w14:paraId="4E3BC01F" w14:textId="77777777" w:rsidR="00584924" w:rsidRPr="00DE598C" w:rsidRDefault="00584924"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rPr>
      </w:pPr>
    </w:p>
    <w:p w14:paraId="064C11CD" w14:textId="3CE3DD7B" w:rsidR="00762F58" w:rsidRPr="00905001" w:rsidRDefault="00762F58"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rPr>
      </w:pPr>
      <w:r w:rsidRPr="00DE598C">
        <w:rPr>
          <w:rFonts w:ascii="Times New Roman" w:hAnsi="Times New Roman" w:cs="Times New Roman"/>
          <w:b/>
        </w:rPr>
        <w:t>14.</w:t>
      </w:r>
      <w:r w:rsidRPr="00DE598C">
        <w:rPr>
          <w:rFonts w:ascii="Times New Roman" w:hAnsi="Times New Roman" w:cs="Times New Roman"/>
          <w:b/>
        </w:rPr>
        <w:tab/>
        <w:t>CAPITAL RESERVE FOR SHARE-BASED PAYMENT</w:t>
      </w:r>
    </w:p>
    <w:p w14:paraId="2F539295" w14:textId="77777777" w:rsidR="00762F58" w:rsidRPr="00905001" w:rsidRDefault="00762F58"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p>
    <w:p w14:paraId="342B1EF1" w14:textId="71E2ACEC" w:rsidR="00762F58" w:rsidRPr="00905001" w:rsidRDefault="00762F58"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65"/>
        <w:jc w:val="thaiDistribute"/>
        <w:rPr>
          <w:rFonts w:ascii="Times New Roman" w:hAnsi="Times New Roman" w:cs="Times New Roman"/>
        </w:rPr>
      </w:pPr>
      <w:r w:rsidRPr="00905001">
        <w:rPr>
          <w:rFonts w:ascii="Times New Roman" w:hAnsi="Times New Roman" w:cs="Times New Roman"/>
        </w:rPr>
        <w:t>At the ordinary shareholders’ meeting of the Company held on April 21, 202</w:t>
      </w:r>
      <w:r w:rsidRPr="00905001">
        <w:rPr>
          <w:rFonts w:ascii="Times New Roman" w:hAnsi="Times New Roman" w:cs="Times New Roman"/>
          <w:cs/>
        </w:rPr>
        <w:t>2</w:t>
      </w:r>
      <w:r w:rsidRPr="00905001">
        <w:rPr>
          <w:rFonts w:ascii="Times New Roman" w:hAnsi="Times New Roman" w:cs="Times New Roman"/>
        </w:rPr>
        <w:t>, the shareholders approved</w:t>
      </w:r>
      <w:r w:rsidRPr="00905001">
        <w:rPr>
          <w:rFonts w:ascii="Times New Roman" w:hAnsi="Times New Roman" w:cs="Times New Roman"/>
          <w:cs/>
        </w:rPr>
        <w:t xml:space="preserve"> </w:t>
      </w:r>
      <w:r w:rsidRPr="00905001">
        <w:rPr>
          <w:rFonts w:ascii="Times New Roman" w:hAnsi="Times New Roman" w:cs="Times New Roman"/>
        </w:rPr>
        <w:t>the issuing and allocation 5,000,000 units of free warrants to certain directors, executives and employees</w:t>
      </w:r>
      <w:r w:rsidRPr="00905001">
        <w:rPr>
          <w:rFonts w:ascii="Times New Roman" w:hAnsi="Times New Roman" w:cs="Times New Roman"/>
          <w:cs/>
        </w:rPr>
        <w:t xml:space="preserve"> </w:t>
      </w:r>
      <w:r w:rsidRPr="00905001">
        <w:rPr>
          <w:rFonts w:ascii="Times New Roman" w:hAnsi="Times New Roman" w:cs="Times New Roman"/>
        </w:rPr>
        <w:t>of the Company (“ESOP-W1”).</w:t>
      </w:r>
      <w:r w:rsidRPr="00905001">
        <w:rPr>
          <w:rFonts w:ascii="Times New Roman" w:hAnsi="Times New Roman" w:cs="Times New Roman"/>
          <w:cs/>
        </w:rPr>
        <w:t xml:space="preserve"> </w:t>
      </w:r>
      <w:r w:rsidRPr="00905001">
        <w:rPr>
          <w:rFonts w:ascii="Times New Roman" w:hAnsi="Times New Roman" w:cs="Times New Roman"/>
        </w:rPr>
        <w:t xml:space="preserve">ESOP-W1 </w:t>
      </w:r>
      <w:r w:rsidR="00AB44FF" w:rsidRPr="00905001">
        <w:rPr>
          <w:rFonts w:ascii="Times New Roman" w:hAnsi="Times New Roman" w:cs="Times New Roman"/>
        </w:rPr>
        <w:t>is</w:t>
      </w:r>
      <w:r w:rsidRPr="00905001">
        <w:rPr>
          <w:rFonts w:ascii="Times New Roman" w:hAnsi="Times New Roman" w:cs="Times New Roman"/>
        </w:rPr>
        <w:t xml:space="preserve"> specified warrant holder and non-transferable. The warrant holders can exercise their rights, in whole or in part, after the period of 3 years from the issuing date of the warrants (on June 15, 2025) at the exercise price of Baht 10 per share. The Company already issued such warrants to such directors, executives and employees of the Company on June 16, 2022.</w:t>
      </w:r>
    </w:p>
    <w:p w14:paraId="754EE1F5" w14:textId="77777777" w:rsidR="00762F58" w:rsidRPr="00905001" w:rsidRDefault="00762F58"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p>
    <w:p w14:paraId="3D1E1CCC" w14:textId="660C60BC" w:rsidR="00B13710" w:rsidRPr="00905001" w:rsidRDefault="007439D6" w:rsidP="00905001">
      <w:pPr>
        <w:jc w:val="both"/>
        <w:rPr>
          <w:rFonts w:ascii="Times New Roman" w:hAnsi="Times New Roman" w:cs="Times New Roman"/>
          <w:cs/>
        </w:rPr>
      </w:pPr>
      <w:r w:rsidRPr="00905001">
        <w:rPr>
          <w:rFonts w:ascii="Times New Roman" w:hAnsi="Times New Roman" w:cs="Times New Roman"/>
        </w:rPr>
        <w:t>T</w:t>
      </w:r>
      <w:r w:rsidR="00762F58" w:rsidRPr="00905001">
        <w:rPr>
          <w:rFonts w:ascii="Times New Roman" w:hAnsi="Times New Roman" w:cs="Times New Roman"/>
        </w:rPr>
        <w:t xml:space="preserve">he Company recorded </w:t>
      </w:r>
      <w:r w:rsidR="00D90D02" w:rsidRPr="00905001">
        <w:rPr>
          <w:rFonts w:ascii="Times New Roman" w:hAnsi="Times New Roman" w:cs="Times New Roman"/>
        </w:rPr>
        <w:t xml:space="preserve">expense </w:t>
      </w:r>
      <w:r w:rsidR="00762F58" w:rsidRPr="00905001">
        <w:rPr>
          <w:rFonts w:ascii="Times New Roman" w:hAnsi="Times New Roman" w:cs="Times New Roman"/>
        </w:rPr>
        <w:t xml:space="preserve">relating to share-based payment </w:t>
      </w:r>
      <w:r w:rsidR="00D90D02" w:rsidRPr="00905001">
        <w:rPr>
          <w:rFonts w:ascii="Times New Roman" w:hAnsi="Times New Roman" w:cs="Times New Roman"/>
        </w:rPr>
        <w:t>as administrative expenses in</w:t>
      </w:r>
      <w:r w:rsidR="00762F58" w:rsidRPr="00905001">
        <w:rPr>
          <w:rFonts w:ascii="Times New Roman" w:hAnsi="Times New Roman" w:cs="Times New Roman"/>
        </w:rPr>
        <w:t xml:space="preserve"> the statement of comprehensive income </w:t>
      </w:r>
      <w:r w:rsidR="00B13710" w:rsidRPr="00905001">
        <w:rPr>
          <w:rFonts w:ascii="Times New Roman" w:hAnsi="Times New Roman" w:cs="Times New Roman"/>
        </w:rPr>
        <w:t>for each of the three-month and six-month periods ended June 30, 2023 and 2022 as follows:</w:t>
      </w:r>
    </w:p>
    <w:p w14:paraId="768478AC" w14:textId="77777777" w:rsidR="00B13710" w:rsidRPr="00905001" w:rsidRDefault="00B1371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1260"/>
        <w:gridCol w:w="270"/>
        <w:gridCol w:w="1260"/>
        <w:gridCol w:w="270"/>
        <w:gridCol w:w="1350"/>
        <w:gridCol w:w="270"/>
        <w:gridCol w:w="1350"/>
      </w:tblGrid>
      <w:tr w:rsidR="00B13710" w:rsidRPr="00905001" w14:paraId="3A5BAD57" w14:textId="77777777" w:rsidTr="007639B8">
        <w:tc>
          <w:tcPr>
            <w:tcW w:w="3780" w:type="dxa"/>
          </w:tcPr>
          <w:p w14:paraId="211A7625" w14:textId="77777777" w:rsidR="00B13710" w:rsidRPr="00905001" w:rsidRDefault="00B1371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cs/>
              </w:rPr>
            </w:pPr>
          </w:p>
        </w:tc>
        <w:tc>
          <w:tcPr>
            <w:tcW w:w="6030" w:type="dxa"/>
            <w:gridSpan w:val="7"/>
            <w:tcBorders>
              <w:bottom w:val="single" w:sz="4" w:space="0" w:color="auto"/>
            </w:tcBorders>
          </w:tcPr>
          <w:p w14:paraId="0F3333EC" w14:textId="77777777" w:rsidR="00B13710" w:rsidRPr="00905001" w:rsidRDefault="00B13710" w:rsidP="00905001">
            <w:pPr>
              <w:pStyle w:val="BodyText3"/>
              <w:spacing w:line="240" w:lineRule="atLeast"/>
              <w:ind w:left="-18" w:right="-18"/>
              <w:jc w:val="center"/>
              <w:rPr>
                <w:rFonts w:cs="Times New Roman"/>
                <w:sz w:val="18"/>
                <w:szCs w:val="18"/>
              </w:rPr>
            </w:pPr>
            <w:r w:rsidRPr="00905001">
              <w:rPr>
                <w:rFonts w:cs="Times New Roman"/>
                <w:sz w:val="18"/>
                <w:szCs w:val="18"/>
              </w:rPr>
              <w:t>In Thousand Baht</w:t>
            </w:r>
          </w:p>
        </w:tc>
      </w:tr>
      <w:tr w:rsidR="00B13710" w:rsidRPr="00905001" w14:paraId="13493A9E" w14:textId="77777777" w:rsidTr="007639B8">
        <w:tc>
          <w:tcPr>
            <w:tcW w:w="3780" w:type="dxa"/>
          </w:tcPr>
          <w:p w14:paraId="6A15BCD1" w14:textId="77777777" w:rsidR="00B13710" w:rsidRPr="00905001" w:rsidRDefault="00B1371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cs/>
              </w:rPr>
            </w:pPr>
          </w:p>
        </w:tc>
        <w:tc>
          <w:tcPr>
            <w:tcW w:w="2790" w:type="dxa"/>
            <w:gridSpan w:val="3"/>
            <w:tcBorders>
              <w:top w:val="single" w:sz="4" w:space="0" w:color="auto"/>
            </w:tcBorders>
          </w:tcPr>
          <w:p w14:paraId="5EF99270" w14:textId="77777777" w:rsidR="00B13710" w:rsidRPr="00905001" w:rsidRDefault="00B13710" w:rsidP="00905001">
            <w:pPr>
              <w:pStyle w:val="BodyText3"/>
              <w:spacing w:line="240" w:lineRule="atLeast"/>
              <w:ind w:left="-18" w:right="-18"/>
              <w:jc w:val="center"/>
              <w:rPr>
                <w:rFonts w:cs="Times New Roman"/>
                <w:sz w:val="18"/>
                <w:szCs w:val="18"/>
              </w:rPr>
            </w:pPr>
            <w:r w:rsidRPr="00905001">
              <w:rPr>
                <w:rFonts w:cs="Times New Roman"/>
                <w:sz w:val="18"/>
                <w:szCs w:val="18"/>
              </w:rPr>
              <w:t>For the three-month periods</w:t>
            </w:r>
          </w:p>
        </w:tc>
        <w:tc>
          <w:tcPr>
            <w:tcW w:w="270" w:type="dxa"/>
            <w:tcBorders>
              <w:top w:val="single" w:sz="4" w:space="0" w:color="auto"/>
            </w:tcBorders>
          </w:tcPr>
          <w:p w14:paraId="2773BDD6" w14:textId="77777777" w:rsidR="00B13710" w:rsidRPr="00905001" w:rsidRDefault="00B13710" w:rsidP="00905001">
            <w:pPr>
              <w:pStyle w:val="BodyText3"/>
              <w:spacing w:line="240" w:lineRule="atLeast"/>
              <w:ind w:left="-18" w:right="-18"/>
              <w:jc w:val="center"/>
              <w:rPr>
                <w:rFonts w:cs="Times New Roman"/>
                <w:sz w:val="18"/>
                <w:szCs w:val="18"/>
              </w:rPr>
            </w:pPr>
          </w:p>
        </w:tc>
        <w:tc>
          <w:tcPr>
            <w:tcW w:w="2970" w:type="dxa"/>
            <w:gridSpan w:val="3"/>
            <w:tcBorders>
              <w:top w:val="single" w:sz="4" w:space="0" w:color="auto"/>
            </w:tcBorders>
          </w:tcPr>
          <w:p w14:paraId="1E468AD8" w14:textId="77777777" w:rsidR="00B13710" w:rsidRPr="00905001" w:rsidRDefault="00B13710" w:rsidP="00905001">
            <w:pPr>
              <w:pStyle w:val="BodyText3"/>
              <w:spacing w:line="240" w:lineRule="atLeast"/>
              <w:ind w:left="-18" w:right="-18"/>
              <w:jc w:val="center"/>
              <w:rPr>
                <w:rFonts w:cs="Times New Roman"/>
                <w:sz w:val="18"/>
                <w:szCs w:val="18"/>
              </w:rPr>
            </w:pPr>
            <w:r w:rsidRPr="00905001">
              <w:rPr>
                <w:rFonts w:cs="Times New Roman"/>
                <w:sz w:val="18"/>
                <w:szCs w:val="18"/>
              </w:rPr>
              <w:t>For the six-month periods</w:t>
            </w:r>
          </w:p>
        </w:tc>
      </w:tr>
      <w:tr w:rsidR="00B13710" w:rsidRPr="00905001" w14:paraId="42DCDA80" w14:textId="77777777" w:rsidTr="007639B8">
        <w:tc>
          <w:tcPr>
            <w:tcW w:w="3780" w:type="dxa"/>
          </w:tcPr>
          <w:p w14:paraId="7B5A7113" w14:textId="77777777" w:rsidR="00B13710" w:rsidRPr="00905001" w:rsidRDefault="00B1371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cs/>
              </w:rPr>
            </w:pPr>
          </w:p>
        </w:tc>
        <w:tc>
          <w:tcPr>
            <w:tcW w:w="2790" w:type="dxa"/>
            <w:gridSpan w:val="3"/>
            <w:tcBorders>
              <w:bottom w:val="single" w:sz="4" w:space="0" w:color="auto"/>
            </w:tcBorders>
          </w:tcPr>
          <w:p w14:paraId="57B0D026" w14:textId="77777777" w:rsidR="00B13710" w:rsidRPr="00905001" w:rsidRDefault="00B13710" w:rsidP="00905001">
            <w:pPr>
              <w:pStyle w:val="BodyText3"/>
              <w:spacing w:line="240" w:lineRule="atLeast"/>
              <w:ind w:left="-18" w:right="-18"/>
              <w:jc w:val="center"/>
              <w:rPr>
                <w:rFonts w:cs="Times New Roman"/>
                <w:sz w:val="18"/>
                <w:szCs w:val="18"/>
              </w:rPr>
            </w:pPr>
            <w:r w:rsidRPr="00905001">
              <w:rPr>
                <w:rFonts w:cs="Times New Roman"/>
                <w:sz w:val="18"/>
                <w:szCs w:val="18"/>
              </w:rPr>
              <w:t>ended June 30</w:t>
            </w:r>
          </w:p>
        </w:tc>
        <w:tc>
          <w:tcPr>
            <w:tcW w:w="270" w:type="dxa"/>
          </w:tcPr>
          <w:p w14:paraId="352E3186" w14:textId="77777777" w:rsidR="00B13710" w:rsidRPr="00905001" w:rsidRDefault="00B13710" w:rsidP="00905001">
            <w:pPr>
              <w:pStyle w:val="BodyText3"/>
              <w:spacing w:line="240" w:lineRule="atLeast"/>
              <w:ind w:left="-18" w:right="-18"/>
              <w:jc w:val="center"/>
              <w:rPr>
                <w:rFonts w:cs="Times New Roman"/>
                <w:sz w:val="18"/>
                <w:szCs w:val="18"/>
              </w:rPr>
            </w:pPr>
          </w:p>
        </w:tc>
        <w:tc>
          <w:tcPr>
            <w:tcW w:w="2970" w:type="dxa"/>
            <w:gridSpan w:val="3"/>
            <w:tcBorders>
              <w:bottom w:val="single" w:sz="4" w:space="0" w:color="auto"/>
            </w:tcBorders>
          </w:tcPr>
          <w:p w14:paraId="482EB4DA" w14:textId="77777777" w:rsidR="00B13710" w:rsidRPr="00905001" w:rsidRDefault="00B13710" w:rsidP="00905001">
            <w:pPr>
              <w:pStyle w:val="BodyText3"/>
              <w:spacing w:line="240" w:lineRule="atLeast"/>
              <w:ind w:left="-18" w:right="-18"/>
              <w:jc w:val="center"/>
              <w:rPr>
                <w:rFonts w:cs="Times New Roman"/>
                <w:sz w:val="18"/>
                <w:szCs w:val="18"/>
              </w:rPr>
            </w:pPr>
            <w:r w:rsidRPr="00905001">
              <w:rPr>
                <w:rFonts w:cs="Times New Roman"/>
                <w:sz w:val="18"/>
                <w:szCs w:val="18"/>
              </w:rPr>
              <w:t>ended June 30</w:t>
            </w:r>
          </w:p>
        </w:tc>
      </w:tr>
      <w:tr w:rsidR="00B13710" w:rsidRPr="00905001" w14:paraId="1CEB81D8" w14:textId="77777777" w:rsidTr="007639B8">
        <w:tc>
          <w:tcPr>
            <w:tcW w:w="3780" w:type="dxa"/>
          </w:tcPr>
          <w:p w14:paraId="2DB72908" w14:textId="77777777" w:rsidR="00B13710" w:rsidRPr="00905001" w:rsidRDefault="00B1371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260" w:type="dxa"/>
            <w:tcBorders>
              <w:top w:val="single" w:sz="4" w:space="0" w:color="auto"/>
              <w:bottom w:val="single" w:sz="4" w:space="0" w:color="auto"/>
            </w:tcBorders>
          </w:tcPr>
          <w:p w14:paraId="66ADEB26" w14:textId="77777777" w:rsidR="00B13710" w:rsidRPr="00905001" w:rsidRDefault="00B13710" w:rsidP="00905001">
            <w:pPr>
              <w:pStyle w:val="BodyText3"/>
              <w:spacing w:line="240" w:lineRule="atLeast"/>
              <w:ind w:left="-18" w:right="-18"/>
              <w:jc w:val="center"/>
              <w:rPr>
                <w:rFonts w:cs="Times New Roman"/>
                <w:sz w:val="18"/>
                <w:szCs w:val="18"/>
              </w:rPr>
            </w:pPr>
            <w:r w:rsidRPr="00905001">
              <w:rPr>
                <w:rFonts w:cs="Times New Roman"/>
                <w:sz w:val="18"/>
                <w:szCs w:val="18"/>
              </w:rPr>
              <w:t>2023</w:t>
            </w:r>
          </w:p>
        </w:tc>
        <w:tc>
          <w:tcPr>
            <w:tcW w:w="270" w:type="dxa"/>
            <w:tcBorders>
              <w:top w:val="single" w:sz="4" w:space="0" w:color="auto"/>
            </w:tcBorders>
          </w:tcPr>
          <w:p w14:paraId="39230971" w14:textId="77777777" w:rsidR="00B13710" w:rsidRPr="00905001" w:rsidRDefault="00B13710" w:rsidP="00905001">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102DF877" w14:textId="77777777" w:rsidR="00B13710" w:rsidRPr="00905001" w:rsidRDefault="00B13710" w:rsidP="00905001">
            <w:pPr>
              <w:pStyle w:val="BodyText3"/>
              <w:spacing w:line="240" w:lineRule="atLeast"/>
              <w:ind w:left="-18" w:right="-18"/>
              <w:jc w:val="center"/>
              <w:rPr>
                <w:rFonts w:cs="Times New Roman"/>
                <w:sz w:val="18"/>
                <w:szCs w:val="18"/>
              </w:rPr>
            </w:pPr>
            <w:r w:rsidRPr="00905001">
              <w:rPr>
                <w:rFonts w:cs="Times New Roman"/>
                <w:sz w:val="18"/>
                <w:szCs w:val="18"/>
              </w:rPr>
              <w:t>2022</w:t>
            </w:r>
          </w:p>
        </w:tc>
        <w:tc>
          <w:tcPr>
            <w:tcW w:w="270" w:type="dxa"/>
          </w:tcPr>
          <w:p w14:paraId="4EA19A7D" w14:textId="77777777" w:rsidR="00B13710" w:rsidRPr="00905001" w:rsidRDefault="00B13710" w:rsidP="00905001">
            <w:pPr>
              <w:pStyle w:val="BodyText3"/>
              <w:spacing w:line="240" w:lineRule="atLeast"/>
              <w:ind w:left="-18" w:right="-18"/>
              <w:jc w:val="center"/>
              <w:rPr>
                <w:rFonts w:cs="Times New Roman"/>
                <w:sz w:val="18"/>
                <w:szCs w:val="18"/>
              </w:rPr>
            </w:pPr>
          </w:p>
        </w:tc>
        <w:tc>
          <w:tcPr>
            <w:tcW w:w="1350" w:type="dxa"/>
            <w:tcBorders>
              <w:top w:val="single" w:sz="4" w:space="0" w:color="auto"/>
              <w:bottom w:val="single" w:sz="4" w:space="0" w:color="auto"/>
            </w:tcBorders>
          </w:tcPr>
          <w:p w14:paraId="28B07C29" w14:textId="77777777" w:rsidR="00B13710" w:rsidRPr="00905001" w:rsidRDefault="00B13710" w:rsidP="00905001">
            <w:pPr>
              <w:pStyle w:val="BodyText3"/>
              <w:spacing w:line="240" w:lineRule="atLeast"/>
              <w:ind w:right="-18"/>
              <w:jc w:val="center"/>
              <w:rPr>
                <w:rFonts w:cs="Times New Roman"/>
                <w:sz w:val="18"/>
                <w:szCs w:val="18"/>
              </w:rPr>
            </w:pPr>
            <w:r w:rsidRPr="00905001">
              <w:rPr>
                <w:rFonts w:cs="Times New Roman"/>
                <w:sz w:val="18"/>
                <w:szCs w:val="18"/>
              </w:rPr>
              <w:t>2023</w:t>
            </w:r>
          </w:p>
        </w:tc>
        <w:tc>
          <w:tcPr>
            <w:tcW w:w="270" w:type="dxa"/>
            <w:tcBorders>
              <w:top w:val="single" w:sz="4" w:space="0" w:color="auto"/>
            </w:tcBorders>
          </w:tcPr>
          <w:p w14:paraId="15980711" w14:textId="77777777" w:rsidR="00B13710" w:rsidRPr="00905001" w:rsidRDefault="00B13710" w:rsidP="00905001">
            <w:pPr>
              <w:pStyle w:val="BodyText3"/>
              <w:spacing w:line="240" w:lineRule="atLeast"/>
              <w:ind w:left="-18" w:right="-18"/>
              <w:jc w:val="center"/>
              <w:rPr>
                <w:rFonts w:cs="Times New Roman"/>
                <w:sz w:val="18"/>
                <w:szCs w:val="18"/>
              </w:rPr>
            </w:pPr>
          </w:p>
        </w:tc>
        <w:tc>
          <w:tcPr>
            <w:tcW w:w="1350" w:type="dxa"/>
            <w:tcBorders>
              <w:top w:val="single" w:sz="4" w:space="0" w:color="auto"/>
              <w:bottom w:val="single" w:sz="4" w:space="0" w:color="auto"/>
            </w:tcBorders>
          </w:tcPr>
          <w:p w14:paraId="0453C64F" w14:textId="77777777" w:rsidR="00B13710" w:rsidRPr="00905001" w:rsidRDefault="00B13710" w:rsidP="00905001">
            <w:pPr>
              <w:pStyle w:val="BodyText3"/>
              <w:spacing w:line="240" w:lineRule="atLeast"/>
              <w:ind w:right="-18"/>
              <w:jc w:val="center"/>
              <w:rPr>
                <w:rFonts w:cs="Times New Roman"/>
                <w:sz w:val="18"/>
                <w:szCs w:val="18"/>
              </w:rPr>
            </w:pPr>
            <w:r w:rsidRPr="00905001">
              <w:rPr>
                <w:rFonts w:cs="Times New Roman"/>
                <w:sz w:val="18"/>
                <w:szCs w:val="18"/>
              </w:rPr>
              <w:t>2022</w:t>
            </w:r>
          </w:p>
        </w:tc>
      </w:tr>
      <w:tr w:rsidR="00B13710" w:rsidRPr="00905001" w14:paraId="474A06E2" w14:textId="77777777" w:rsidTr="00B13710">
        <w:tc>
          <w:tcPr>
            <w:tcW w:w="3780" w:type="dxa"/>
          </w:tcPr>
          <w:p w14:paraId="11E0F757" w14:textId="0094FCD7" w:rsidR="00B13710" w:rsidRPr="00905001" w:rsidRDefault="00B1371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c>
        <w:tc>
          <w:tcPr>
            <w:tcW w:w="1260" w:type="dxa"/>
            <w:tcBorders>
              <w:top w:val="single" w:sz="4" w:space="0" w:color="auto"/>
            </w:tcBorders>
          </w:tcPr>
          <w:p w14:paraId="7E7D7D19" w14:textId="77777777" w:rsidR="00B13710" w:rsidRPr="00905001" w:rsidRDefault="00B1371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F3526A3" w14:textId="77777777" w:rsidR="00B13710" w:rsidRPr="00905001" w:rsidRDefault="00B1371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5180D1D" w14:textId="77777777" w:rsidR="00B13710" w:rsidRPr="00905001" w:rsidRDefault="00B1371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6BBD978" w14:textId="77777777" w:rsidR="00B13710" w:rsidRPr="00905001" w:rsidRDefault="00B1371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0F929276" w14:textId="77777777" w:rsidR="00B13710" w:rsidRPr="00905001" w:rsidRDefault="00B1371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5095F62" w14:textId="77777777" w:rsidR="00B13710" w:rsidRPr="00905001" w:rsidRDefault="00B1371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539CF403" w14:textId="77777777" w:rsidR="00B13710" w:rsidRPr="00905001" w:rsidRDefault="00B1371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B13710" w:rsidRPr="00905001" w14:paraId="2A01376C" w14:textId="77777777" w:rsidTr="00B13710">
        <w:tc>
          <w:tcPr>
            <w:tcW w:w="3780" w:type="dxa"/>
          </w:tcPr>
          <w:p w14:paraId="7DF6E63D" w14:textId="7C025572" w:rsidR="00B13710" w:rsidRPr="00905001" w:rsidRDefault="00B1371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905001">
              <w:rPr>
                <w:rFonts w:ascii="Times New Roman" w:hAnsi="Times New Roman" w:cs="Times New Roman"/>
              </w:rPr>
              <w:t>Share-based payment</w:t>
            </w:r>
          </w:p>
        </w:tc>
        <w:tc>
          <w:tcPr>
            <w:tcW w:w="1260" w:type="dxa"/>
            <w:tcBorders>
              <w:bottom w:val="double" w:sz="4" w:space="0" w:color="auto"/>
            </w:tcBorders>
          </w:tcPr>
          <w:p w14:paraId="03EB9FB6" w14:textId="1FF0C56E" w:rsidR="00B13710" w:rsidRPr="00905001" w:rsidRDefault="00B1371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105</w:t>
            </w:r>
          </w:p>
        </w:tc>
        <w:tc>
          <w:tcPr>
            <w:tcW w:w="270" w:type="dxa"/>
          </w:tcPr>
          <w:p w14:paraId="015AABD0" w14:textId="77777777" w:rsidR="00B13710" w:rsidRPr="00905001" w:rsidRDefault="00B1371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double" w:sz="4" w:space="0" w:color="auto"/>
            </w:tcBorders>
          </w:tcPr>
          <w:p w14:paraId="0E7E01DD" w14:textId="06E4D60D" w:rsidR="00B13710" w:rsidRPr="00905001" w:rsidRDefault="00B1371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17</w:t>
            </w:r>
          </w:p>
        </w:tc>
        <w:tc>
          <w:tcPr>
            <w:tcW w:w="270" w:type="dxa"/>
          </w:tcPr>
          <w:p w14:paraId="131A30B7" w14:textId="77777777" w:rsidR="00B13710" w:rsidRPr="00905001" w:rsidRDefault="00B1371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bottom w:val="double" w:sz="4" w:space="0" w:color="auto"/>
            </w:tcBorders>
          </w:tcPr>
          <w:p w14:paraId="6ECB88A6" w14:textId="17EA18BF" w:rsidR="00B13710" w:rsidRPr="00905001" w:rsidRDefault="00B1371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208</w:t>
            </w:r>
          </w:p>
        </w:tc>
        <w:tc>
          <w:tcPr>
            <w:tcW w:w="270" w:type="dxa"/>
          </w:tcPr>
          <w:p w14:paraId="1146384A" w14:textId="77777777" w:rsidR="00B13710" w:rsidRPr="00905001" w:rsidRDefault="00B1371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bottom w:val="double" w:sz="4" w:space="0" w:color="auto"/>
            </w:tcBorders>
          </w:tcPr>
          <w:p w14:paraId="4DEA2102" w14:textId="6B781CC6" w:rsidR="00B13710" w:rsidRPr="00905001" w:rsidRDefault="00B1371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sidRPr="00905001">
              <w:rPr>
                <w:rFonts w:ascii="Times New Roman" w:hAnsi="Times New Roman" w:cs="Times New Roman"/>
              </w:rPr>
              <w:t>17</w:t>
            </w:r>
          </w:p>
        </w:tc>
      </w:tr>
      <w:bookmarkEnd w:id="2"/>
    </w:tbl>
    <w:p w14:paraId="2D1F27C7" w14:textId="77777777" w:rsidR="008A0908" w:rsidRPr="00905001" w:rsidRDefault="008A0908"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rPr>
      </w:pPr>
    </w:p>
    <w:p w14:paraId="7C1EA1E4" w14:textId="5BC2E0FB" w:rsidR="008B316A" w:rsidRPr="00905001" w:rsidRDefault="008B316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rPr>
      </w:pPr>
      <w:r w:rsidRPr="00905001">
        <w:rPr>
          <w:rFonts w:ascii="Times New Roman" w:hAnsi="Times New Roman" w:cs="Times New Roman"/>
          <w:b/>
        </w:rPr>
        <w:lastRenderedPageBreak/>
        <w:t>1</w:t>
      </w:r>
      <w:r w:rsidR="00762F58" w:rsidRPr="00905001">
        <w:rPr>
          <w:rFonts w:ascii="Times New Roman" w:hAnsi="Times New Roman" w:cs="Times New Roman"/>
          <w:b/>
        </w:rPr>
        <w:t>5</w:t>
      </w:r>
      <w:r w:rsidRPr="00905001">
        <w:rPr>
          <w:rFonts w:ascii="Times New Roman" w:hAnsi="Times New Roman" w:cs="Times New Roman"/>
          <w:b/>
        </w:rPr>
        <w:t>.</w:t>
      </w:r>
      <w:r w:rsidRPr="00905001">
        <w:rPr>
          <w:rFonts w:ascii="Times New Roman" w:hAnsi="Times New Roman" w:cs="Times New Roman"/>
          <w:b/>
        </w:rPr>
        <w:tab/>
      </w:r>
      <w:r w:rsidRPr="00905001">
        <w:rPr>
          <w:rFonts w:ascii="Times New Roman" w:hAnsi="Times New Roman" w:cs="Times New Roman"/>
          <w:b/>
          <w:bCs/>
        </w:rPr>
        <w:t>LEGAL</w:t>
      </w:r>
      <w:r w:rsidRPr="00905001">
        <w:rPr>
          <w:rFonts w:ascii="Times New Roman" w:hAnsi="Times New Roman" w:cs="Times New Roman"/>
          <w:b/>
        </w:rPr>
        <w:t xml:space="preserve"> RESERVE </w:t>
      </w:r>
    </w:p>
    <w:p w14:paraId="3E35A4E2" w14:textId="77777777" w:rsidR="008B316A" w:rsidRPr="00905001" w:rsidRDefault="008B316A" w:rsidP="00905001">
      <w:pPr>
        <w:tabs>
          <w:tab w:val="left" w:pos="540"/>
        </w:tabs>
        <w:jc w:val="both"/>
        <w:rPr>
          <w:rFonts w:ascii="Times New Roman" w:hAnsi="Times New Roman" w:cs="Times New Roman"/>
          <w:b/>
        </w:rPr>
      </w:pPr>
    </w:p>
    <w:p w14:paraId="2B035216" w14:textId="1BEAB3B2" w:rsidR="008B316A" w:rsidRPr="00905001" w:rsidRDefault="008B316A" w:rsidP="00905001">
      <w:pPr>
        <w:ind w:right="29"/>
        <w:jc w:val="both"/>
        <w:rPr>
          <w:rFonts w:ascii="Times New Roman" w:hAnsi="Times New Roman" w:cs="Times New Roman"/>
        </w:rPr>
      </w:pPr>
      <w:r w:rsidRPr="00905001">
        <w:rPr>
          <w:rFonts w:ascii="Times New Roman" w:hAnsi="Times New Roman" w:cs="Times New Roman"/>
        </w:rPr>
        <w:t>Under the provisions of the Public Company Limited Act B.E. 2535, the Company is required to appropriate at least 5% of its annual net profit (after deduction of the deficit brought forward, if any) as reserve fund until the reserve fund reaches 10% of the authorized share capital. The legal reserve is not available for dividend distribution.</w:t>
      </w:r>
    </w:p>
    <w:p w14:paraId="281CA63C" w14:textId="70E9AA55" w:rsidR="00DD03EB" w:rsidRPr="00905001" w:rsidRDefault="00DD03EB"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p w14:paraId="392E4B6D" w14:textId="4609175B" w:rsidR="009B34BA" w:rsidRPr="00905001" w:rsidRDefault="009B34B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rPr>
      </w:pPr>
      <w:r w:rsidRPr="00905001">
        <w:rPr>
          <w:rFonts w:ascii="Times New Roman" w:hAnsi="Times New Roman" w:cs="Times New Roman"/>
          <w:b/>
        </w:rPr>
        <w:t>1</w:t>
      </w:r>
      <w:r w:rsidR="000477B5" w:rsidRPr="00905001">
        <w:rPr>
          <w:rFonts w:ascii="Times New Roman" w:hAnsi="Times New Roman" w:cs="Times New Roman"/>
          <w:b/>
        </w:rPr>
        <w:t>6</w:t>
      </w:r>
      <w:r w:rsidRPr="00905001">
        <w:rPr>
          <w:rFonts w:ascii="Times New Roman" w:hAnsi="Times New Roman" w:cs="Times New Roman"/>
          <w:b/>
        </w:rPr>
        <w:t>.</w:t>
      </w:r>
      <w:r w:rsidRPr="00905001">
        <w:rPr>
          <w:rFonts w:ascii="Times New Roman" w:hAnsi="Times New Roman" w:cs="Times New Roman"/>
          <w:b/>
        </w:rPr>
        <w:tab/>
        <w:t xml:space="preserve">EARNINGS PER SHARE </w:t>
      </w:r>
    </w:p>
    <w:p w14:paraId="40106FC9" w14:textId="77777777" w:rsidR="009B34BA" w:rsidRPr="00905001" w:rsidRDefault="009B34BA" w:rsidP="00905001">
      <w:pPr>
        <w:tabs>
          <w:tab w:val="clear" w:pos="227"/>
        </w:tabs>
        <w:rPr>
          <w:rFonts w:ascii="Times New Roman" w:hAnsi="Times New Roman" w:cs="Times New Roman"/>
        </w:rPr>
      </w:pPr>
    </w:p>
    <w:p w14:paraId="09864D64" w14:textId="6EB6F148" w:rsidR="00332480" w:rsidRPr="00905001" w:rsidRDefault="00332480" w:rsidP="00905001">
      <w:pPr>
        <w:tabs>
          <w:tab w:val="clear" w:pos="227"/>
          <w:tab w:val="clear" w:pos="454"/>
          <w:tab w:val="clear" w:pos="680"/>
          <w:tab w:val="left" w:pos="720"/>
        </w:tabs>
        <w:autoSpaceDE w:val="0"/>
        <w:autoSpaceDN w:val="0"/>
        <w:adjustRightInd w:val="0"/>
        <w:rPr>
          <w:rFonts w:ascii="Times New Roman" w:hAnsi="Times New Roman" w:cs="Times New Roman"/>
          <w:b/>
          <w:bCs/>
          <w:i/>
          <w:iCs/>
        </w:rPr>
      </w:pPr>
      <w:r w:rsidRPr="00905001">
        <w:rPr>
          <w:rFonts w:ascii="Times New Roman" w:hAnsi="Times New Roman" w:cs="Times New Roman"/>
          <w:b/>
          <w:bCs/>
          <w:i/>
          <w:iCs/>
        </w:rPr>
        <w:t>Basic earnings per</w:t>
      </w:r>
      <w:r w:rsidR="008845B3" w:rsidRPr="00905001">
        <w:rPr>
          <w:rFonts w:ascii="Times New Roman" w:hAnsi="Times New Roman" w:cs="Times New Roman"/>
          <w:b/>
          <w:bCs/>
          <w:i/>
          <w:iCs/>
        </w:rPr>
        <w:t xml:space="preserve"> share</w:t>
      </w:r>
    </w:p>
    <w:p w14:paraId="533383F0" w14:textId="77777777" w:rsidR="00332480" w:rsidRPr="00905001" w:rsidRDefault="00332480" w:rsidP="00905001">
      <w:pPr>
        <w:ind w:right="29"/>
        <w:jc w:val="both"/>
        <w:rPr>
          <w:rFonts w:ascii="Times New Roman" w:hAnsi="Times New Roman" w:cs="Times New Roman"/>
        </w:rPr>
      </w:pPr>
    </w:p>
    <w:p w14:paraId="519D4E08" w14:textId="34F080B4" w:rsidR="009B34BA" w:rsidRPr="00905001" w:rsidRDefault="009B34BA" w:rsidP="00905001">
      <w:pPr>
        <w:ind w:right="29"/>
        <w:jc w:val="both"/>
        <w:rPr>
          <w:rFonts w:ascii="Times New Roman" w:hAnsi="Times New Roman" w:cs="Times New Roman"/>
        </w:rPr>
      </w:pPr>
      <w:r w:rsidRPr="00905001">
        <w:rPr>
          <w:rFonts w:ascii="Times New Roman" w:hAnsi="Times New Roman" w:cs="Times New Roman"/>
        </w:rPr>
        <w:t>Basic earnings</w:t>
      </w:r>
      <w:r w:rsidR="00F36066" w:rsidRPr="00905001">
        <w:rPr>
          <w:rFonts w:ascii="Times New Roman" w:hAnsi="Times New Roman" w:cs="Times New Roman"/>
        </w:rPr>
        <w:t xml:space="preserve"> </w:t>
      </w:r>
      <w:r w:rsidRPr="00905001">
        <w:rPr>
          <w:rFonts w:ascii="Times New Roman" w:hAnsi="Times New Roman" w:cs="Times New Roman"/>
        </w:rPr>
        <w:t xml:space="preserve">per share are determined by dividing the profit for each of the periods attributable to </w:t>
      </w:r>
      <w:r w:rsidR="006E5525" w:rsidRPr="00905001">
        <w:rPr>
          <w:rFonts w:ascii="Times New Roman" w:hAnsi="Times New Roman" w:cs="Times New Roman"/>
        </w:rPr>
        <w:t xml:space="preserve">equity holders of the Company </w:t>
      </w:r>
      <w:r w:rsidRPr="00905001">
        <w:rPr>
          <w:rFonts w:ascii="Times New Roman" w:hAnsi="Times New Roman" w:cs="Times New Roman"/>
        </w:rPr>
        <w:t>by the weighted average number of shares outstanding during the periods.</w:t>
      </w:r>
    </w:p>
    <w:p w14:paraId="1BA5A2D3" w14:textId="77777777" w:rsidR="001146E8" w:rsidRPr="00905001" w:rsidRDefault="001146E8" w:rsidP="00905001">
      <w:pPr>
        <w:ind w:right="29"/>
        <w:jc w:val="both"/>
        <w:rPr>
          <w:rFonts w:ascii="Times New Roman" w:hAnsi="Times New Roman" w:cs="Times New Roman"/>
        </w:rPr>
      </w:pPr>
    </w:p>
    <w:p w14:paraId="6E74876F" w14:textId="19173588" w:rsidR="009B34BA" w:rsidRPr="00905001" w:rsidRDefault="00496D4C" w:rsidP="00905001">
      <w:pPr>
        <w:ind w:right="29"/>
        <w:jc w:val="both"/>
        <w:rPr>
          <w:rFonts w:ascii="Times New Roman" w:hAnsi="Times New Roman" w:cs="Times New Roman"/>
        </w:rPr>
      </w:pPr>
      <w:r>
        <w:rPr>
          <w:rFonts w:ascii="Times New Roman" w:hAnsi="Times New Roman" w:cs="Times New Roman"/>
        </w:rPr>
        <w:t>Basic w</w:t>
      </w:r>
      <w:r w:rsidR="009B34BA" w:rsidRPr="00905001">
        <w:rPr>
          <w:rFonts w:ascii="Times New Roman" w:hAnsi="Times New Roman" w:cs="Times New Roman"/>
        </w:rPr>
        <w:t>eighted average number of shares</w:t>
      </w:r>
      <w:r>
        <w:rPr>
          <w:rFonts w:ascii="Times New Roman" w:hAnsi="Times New Roman" w:cs="Times New Roman"/>
        </w:rPr>
        <w:t xml:space="preserve"> </w:t>
      </w:r>
      <w:r w:rsidR="009B34BA" w:rsidRPr="00905001">
        <w:rPr>
          <w:rFonts w:ascii="Times New Roman" w:hAnsi="Times New Roman" w:cs="Times New Roman"/>
        </w:rPr>
        <w:t xml:space="preserve">for each of the </w:t>
      </w:r>
      <w:r w:rsidR="00E50F6F" w:rsidRPr="00905001">
        <w:rPr>
          <w:rFonts w:ascii="Times New Roman" w:hAnsi="Times New Roman" w:cs="Times New Roman"/>
        </w:rPr>
        <w:t>three-month</w:t>
      </w:r>
      <w:r w:rsidR="00AB21C6" w:rsidRPr="00905001">
        <w:rPr>
          <w:rFonts w:ascii="Times New Roman" w:hAnsi="Times New Roman" w:cs="Times New Roman"/>
        </w:rPr>
        <w:t xml:space="preserve"> and six-month </w:t>
      </w:r>
      <w:r w:rsidR="0066633E" w:rsidRPr="00905001">
        <w:rPr>
          <w:rFonts w:ascii="Times New Roman" w:hAnsi="Times New Roman" w:cs="Times New Roman"/>
        </w:rPr>
        <w:t xml:space="preserve">periods ended </w:t>
      </w:r>
      <w:r w:rsidR="00AB21C6" w:rsidRPr="00905001">
        <w:rPr>
          <w:rFonts w:ascii="Times New Roman" w:hAnsi="Times New Roman" w:cs="Times New Roman"/>
        </w:rPr>
        <w:t xml:space="preserve">June </w:t>
      </w:r>
      <w:r w:rsidR="0066633E" w:rsidRPr="00905001">
        <w:rPr>
          <w:rFonts w:ascii="Times New Roman" w:hAnsi="Times New Roman" w:cs="Times New Roman"/>
        </w:rPr>
        <w:t>3</w:t>
      </w:r>
      <w:r w:rsidR="00AB21C6" w:rsidRPr="00905001">
        <w:rPr>
          <w:rFonts w:ascii="Times New Roman" w:hAnsi="Times New Roman" w:cs="Times New Roman"/>
        </w:rPr>
        <w:t>0</w:t>
      </w:r>
      <w:r w:rsidR="0066633E" w:rsidRPr="00905001">
        <w:rPr>
          <w:rFonts w:ascii="Times New Roman" w:hAnsi="Times New Roman" w:cs="Times New Roman"/>
        </w:rPr>
        <w:t>, 202</w:t>
      </w:r>
      <w:r w:rsidR="00AB21C6" w:rsidRPr="00905001">
        <w:rPr>
          <w:rFonts w:ascii="Times New Roman" w:hAnsi="Times New Roman" w:cs="Times New Roman"/>
        </w:rPr>
        <w:t>3</w:t>
      </w:r>
      <w:r w:rsidR="0066633E" w:rsidRPr="00905001">
        <w:rPr>
          <w:rFonts w:ascii="Times New Roman" w:hAnsi="Times New Roman" w:cs="Times New Roman"/>
        </w:rPr>
        <w:t xml:space="preserve"> and 202</w:t>
      </w:r>
      <w:r w:rsidR="00AB21C6" w:rsidRPr="00905001">
        <w:rPr>
          <w:rFonts w:ascii="Times New Roman" w:hAnsi="Times New Roman" w:cs="Times New Roman"/>
        </w:rPr>
        <w:t>2</w:t>
      </w:r>
      <w:r w:rsidR="009B34BA" w:rsidRPr="00905001">
        <w:rPr>
          <w:rFonts w:ascii="Times New Roman" w:hAnsi="Times New Roman" w:cs="Times New Roman"/>
        </w:rPr>
        <w:t xml:space="preserve"> </w:t>
      </w:r>
      <w:r w:rsidR="001146E8" w:rsidRPr="00905001">
        <w:rPr>
          <w:rFonts w:ascii="Times New Roman" w:hAnsi="Times New Roman" w:cs="Times New Roman"/>
        </w:rPr>
        <w:t xml:space="preserve">are </w:t>
      </w:r>
      <w:r w:rsidR="009B34BA" w:rsidRPr="00905001">
        <w:rPr>
          <w:rFonts w:ascii="Times New Roman" w:hAnsi="Times New Roman" w:cs="Times New Roman"/>
        </w:rPr>
        <w:t>as follows:</w:t>
      </w:r>
    </w:p>
    <w:p w14:paraId="217DABB6" w14:textId="6D31239B" w:rsidR="000477B5" w:rsidRPr="00905001" w:rsidRDefault="000477B5" w:rsidP="00905001">
      <w:pPr>
        <w:ind w:right="29"/>
        <w:jc w:val="both"/>
        <w:rPr>
          <w:rFonts w:ascii="Times New Roman" w:hAnsi="Times New Roman" w:cs="Times New Roman"/>
        </w:rPr>
      </w:pPr>
    </w:p>
    <w:tbl>
      <w:tblPr>
        <w:tblW w:w="9810" w:type="dxa"/>
        <w:tblInd w:w="-90" w:type="dxa"/>
        <w:tblLayout w:type="fixed"/>
        <w:tblLook w:val="04A0" w:firstRow="1" w:lastRow="0" w:firstColumn="1" w:lastColumn="0" w:noHBand="0" w:noVBand="1"/>
      </w:tblPr>
      <w:tblGrid>
        <w:gridCol w:w="4322"/>
        <w:gridCol w:w="1168"/>
        <w:gridCol w:w="270"/>
        <w:gridCol w:w="1080"/>
        <w:gridCol w:w="270"/>
        <w:gridCol w:w="1170"/>
        <w:gridCol w:w="270"/>
        <w:gridCol w:w="1260"/>
      </w:tblGrid>
      <w:tr w:rsidR="00AB21C6" w:rsidRPr="00905001" w14:paraId="65AB9D7F" w14:textId="77777777" w:rsidTr="00AB21C6">
        <w:tc>
          <w:tcPr>
            <w:tcW w:w="4322" w:type="dxa"/>
          </w:tcPr>
          <w:p w14:paraId="1D3A8AD4" w14:textId="77777777" w:rsidR="00AB21C6" w:rsidRPr="00905001" w:rsidRDefault="00AB21C6" w:rsidP="00905001">
            <w:pPr>
              <w:tabs>
                <w:tab w:val="clear" w:pos="227"/>
                <w:tab w:val="clear" w:pos="454"/>
                <w:tab w:val="clear" w:pos="680"/>
                <w:tab w:val="left" w:pos="720"/>
              </w:tabs>
              <w:jc w:val="both"/>
              <w:rPr>
                <w:rFonts w:ascii="Times New Roman" w:hAnsi="Times New Roman" w:cs="Times New Roman"/>
              </w:rPr>
            </w:pPr>
          </w:p>
        </w:tc>
        <w:tc>
          <w:tcPr>
            <w:tcW w:w="5488" w:type="dxa"/>
            <w:gridSpan w:val="7"/>
            <w:tcBorders>
              <w:top w:val="nil"/>
              <w:left w:val="nil"/>
              <w:bottom w:val="single" w:sz="4" w:space="0" w:color="auto"/>
              <w:right w:val="nil"/>
            </w:tcBorders>
            <w:vAlign w:val="bottom"/>
          </w:tcPr>
          <w:p w14:paraId="6E0234AC" w14:textId="6AC8639E" w:rsidR="00AB21C6" w:rsidRPr="00905001" w:rsidRDefault="00AB21C6" w:rsidP="00905001">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r w:rsidRPr="00905001">
              <w:rPr>
                <w:rFonts w:ascii="Times New Roman" w:hAnsi="Times New Roman" w:cs="Times New Roman"/>
              </w:rPr>
              <w:t>In Thousand Shares</w:t>
            </w:r>
          </w:p>
        </w:tc>
      </w:tr>
      <w:tr w:rsidR="00AB21C6" w:rsidRPr="00905001" w14:paraId="3B720BA1" w14:textId="77777777" w:rsidTr="00AB21C6">
        <w:tc>
          <w:tcPr>
            <w:tcW w:w="4322" w:type="dxa"/>
          </w:tcPr>
          <w:p w14:paraId="5AC012E1" w14:textId="77777777" w:rsidR="00AB21C6" w:rsidRPr="00905001" w:rsidRDefault="00AB21C6" w:rsidP="00905001">
            <w:pPr>
              <w:tabs>
                <w:tab w:val="clear" w:pos="227"/>
                <w:tab w:val="clear" w:pos="454"/>
                <w:tab w:val="clear" w:pos="680"/>
                <w:tab w:val="left" w:pos="720"/>
              </w:tabs>
              <w:jc w:val="both"/>
              <w:rPr>
                <w:rFonts w:ascii="Times New Roman" w:hAnsi="Times New Roman" w:cs="Times New Roman"/>
              </w:rPr>
            </w:pPr>
          </w:p>
        </w:tc>
        <w:tc>
          <w:tcPr>
            <w:tcW w:w="2518" w:type="dxa"/>
            <w:gridSpan w:val="3"/>
            <w:tcBorders>
              <w:top w:val="single" w:sz="4" w:space="0" w:color="auto"/>
              <w:left w:val="nil"/>
              <w:right w:val="nil"/>
            </w:tcBorders>
            <w:vAlign w:val="bottom"/>
          </w:tcPr>
          <w:p w14:paraId="15A12F96" w14:textId="0D36AC1B" w:rsidR="00AB21C6" w:rsidRPr="00905001" w:rsidRDefault="00AB21C6" w:rsidP="00905001">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r w:rsidRPr="00905001">
              <w:rPr>
                <w:rFonts w:ascii="Times New Roman" w:hAnsi="Times New Roman" w:cs="Times New Roman"/>
              </w:rPr>
              <w:t>For the three-month periods</w:t>
            </w:r>
          </w:p>
        </w:tc>
        <w:tc>
          <w:tcPr>
            <w:tcW w:w="270" w:type="dxa"/>
            <w:tcBorders>
              <w:top w:val="single" w:sz="4" w:space="0" w:color="auto"/>
            </w:tcBorders>
            <w:vAlign w:val="bottom"/>
          </w:tcPr>
          <w:p w14:paraId="63AB4BE8" w14:textId="77777777" w:rsidR="00AB21C6" w:rsidRPr="00905001" w:rsidRDefault="00AB21C6" w:rsidP="00905001">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p>
        </w:tc>
        <w:tc>
          <w:tcPr>
            <w:tcW w:w="2700" w:type="dxa"/>
            <w:gridSpan w:val="3"/>
            <w:tcBorders>
              <w:top w:val="single" w:sz="4" w:space="0" w:color="auto"/>
              <w:left w:val="nil"/>
              <w:right w:val="nil"/>
            </w:tcBorders>
            <w:vAlign w:val="bottom"/>
          </w:tcPr>
          <w:p w14:paraId="3D8BE8E2" w14:textId="7E8424C6" w:rsidR="00AB21C6" w:rsidRPr="00905001" w:rsidRDefault="00AB21C6" w:rsidP="00905001">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r w:rsidRPr="00905001">
              <w:rPr>
                <w:rFonts w:ascii="Times New Roman" w:hAnsi="Times New Roman" w:cs="Times New Roman"/>
              </w:rPr>
              <w:t>For the six-month periods</w:t>
            </w:r>
          </w:p>
        </w:tc>
      </w:tr>
      <w:tr w:rsidR="00AB21C6" w:rsidRPr="00905001" w14:paraId="2B4D722E" w14:textId="77777777" w:rsidTr="00AB21C6">
        <w:tc>
          <w:tcPr>
            <w:tcW w:w="4322" w:type="dxa"/>
          </w:tcPr>
          <w:p w14:paraId="68DF20D9" w14:textId="77777777" w:rsidR="00AB21C6" w:rsidRPr="00905001" w:rsidRDefault="00AB21C6" w:rsidP="00905001">
            <w:pPr>
              <w:tabs>
                <w:tab w:val="clear" w:pos="227"/>
                <w:tab w:val="clear" w:pos="454"/>
                <w:tab w:val="clear" w:pos="680"/>
                <w:tab w:val="left" w:pos="720"/>
              </w:tabs>
              <w:jc w:val="both"/>
              <w:rPr>
                <w:rFonts w:ascii="Times New Roman" w:hAnsi="Times New Roman" w:cs="Times New Roman"/>
              </w:rPr>
            </w:pPr>
          </w:p>
        </w:tc>
        <w:tc>
          <w:tcPr>
            <w:tcW w:w="2518" w:type="dxa"/>
            <w:gridSpan w:val="3"/>
            <w:tcBorders>
              <w:top w:val="nil"/>
              <w:left w:val="nil"/>
              <w:bottom w:val="single" w:sz="4" w:space="0" w:color="auto"/>
              <w:right w:val="nil"/>
            </w:tcBorders>
            <w:vAlign w:val="bottom"/>
          </w:tcPr>
          <w:p w14:paraId="52FC0F61" w14:textId="02039F15" w:rsidR="00AB21C6" w:rsidRPr="00905001" w:rsidRDefault="00AB21C6" w:rsidP="00905001">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r w:rsidRPr="00905001">
              <w:rPr>
                <w:rFonts w:ascii="Times New Roman" w:hAnsi="Times New Roman" w:cs="Times New Roman"/>
              </w:rPr>
              <w:t>ended June 30</w:t>
            </w:r>
          </w:p>
        </w:tc>
        <w:tc>
          <w:tcPr>
            <w:tcW w:w="270" w:type="dxa"/>
            <w:vAlign w:val="bottom"/>
          </w:tcPr>
          <w:p w14:paraId="2AE6E151" w14:textId="77777777" w:rsidR="00AB21C6" w:rsidRPr="00905001" w:rsidRDefault="00AB21C6" w:rsidP="00905001">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p>
        </w:tc>
        <w:tc>
          <w:tcPr>
            <w:tcW w:w="2700" w:type="dxa"/>
            <w:gridSpan w:val="3"/>
            <w:tcBorders>
              <w:top w:val="nil"/>
              <w:left w:val="nil"/>
              <w:bottom w:val="single" w:sz="4" w:space="0" w:color="auto"/>
              <w:right w:val="nil"/>
            </w:tcBorders>
            <w:vAlign w:val="bottom"/>
          </w:tcPr>
          <w:p w14:paraId="765EBB89" w14:textId="5FFA907D" w:rsidR="00AB21C6" w:rsidRPr="00905001" w:rsidRDefault="00AB21C6" w:rsidP="00905001">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r w:rsidRPr="00905001">
              <w:rPr>
                <w:rFonts w:ascii="Times New Roman" w:hAnsi="Times New Roman" w:cs="Times New Roman"/>
              </w:rPr>
              <w:t>ended June 30</w:t>
            </w:r>
          </w:p>
        </w:tc>
      </w:tr>
      <w:tr w:rsidR="00AB21C6" w:rsidRPr="00905001" w14:paraId="3E8BF709" w14:textId="77777777" w:rsidTr="00AB21C6">
        <w:tc>
          <w:tcPr>
            <w:tcW w:w="4322" w:type="dxa"/>
          </w:tcPr>
          <w:p w14:paraId="03C60A73" w14:textId="77777777" w:rsidR="00AB21C6" w:rsidRPr="00905001" w:rsidRDefault="00AB21C6" w:rsidP="00C161D6">
            <w:pPr>
              <w:tabs>
                <w:tab w:val="clear" w:pos="227"/>
                <w:tab w:val="clear" w:pos="454"/>
                <w:tab w:val="clear" w:pos="680"/>
                <w:tab w:val="left" w:pos="720"/>
              </w:tabs>
              <w:rPr>
                <w:rFonts w:ascii="Times New Roman" w:hAnsi="Times New Roman" w:cs="Times New Roman"/>
              </w:rPr>
            </w:pPr>
          </w:p>
        </w:tc>
        <w:tc>
          <w:tcPr>
            <w:tcW w:w="1168" w:type="dxa"/>
            <w:tcBorders>
              <w:top w:val="single" w:sz="4" w:space="0" w:color="auto"/>
              <w:left w:val="nil"/>
              <w:bottom w:val="single" w:sz="4" w:space="0" w:color="auto"/>
              <w:right w:val="nil"/>
            </w:tcBorders>
          </w:tcPr>
          <w:p w14:paraId="5F8B942C" w14:textId="672B6E8A" w:rsidR="00AB21C6" w:rsidRPr="00905001" w:rsidRDefault="00AB21C6" w:rsidP="00905001">
            <w:pPr>
              <w:pStyle w:val="BodyText3"/>
              <w:spacing w:line="240" w:lineRule="atLeast"/>
              <w:jc w:val="center"/>
              <w:rPr>
                <w:rFonts w:cs="Times New Roman"/>
                <w:sz w:val="18"/>
                <w:szCs w:val="18"/>
              </w:rPr>
            </w:pPr>
            <w:r w:rsidRPr="00905001">
              <w:rPr>
                <w:rFonts w:cs="Times New Roman"/>
                <w:sz w:val="18"/>
                <w:szCs w:val="18"/>
              </w:rPr>
              <w:t>2023</w:t>
            </w:r>
          </w:p>
        </w:tc>
        <w:tc>
          <w:tcPr>
            <w:tcW w:w="270" w:type="dxa"/>
            <w:tcBorders>
              <w:top w:val="single" w:sz="4" w:space="0" w:color="auto"/>
              <w:left w:val="nil"/>
              <w:right w:val="nil"/>
            </w:tcBorders>
          </w:tcPr>
          <w:p w14:paraId="08C0573F" w14:textId="77777777" w:rsidR="00AB21C6" w:rsidRPr="00905001" w:rsidRDefault="00AB21C6" w:rsidP="00905001">
            <w:pPr>
              <w:pStyle w:val="BodyText3"/>
              <w:spacing w:line="240" w:lineRule="atLeast"/>
              <w:jc w:val="center"/>
              <w:rPr>
                <w:rFonts w:cs="Times New Roman"/>
                <w:sz w:val="18"/>
                <w:szCs w:val="18"/>
              </w:rPr>
            </w:pPr>
          </w:p>
        </w:tc>
        <w:tc>
          <w:tcPr>
            <w:tcW w:w="1080" w:type="dxa"/>
            <w:tcBorders>
              <w:top w:val="single" w:sz="4" w:space="0" w:color="auto"/>
              <w:left w:val="nil"/>
              <w:bottom w:val="single" w:sz="4" w:space="0" w:color="auto"/>
              <w:right w:val="nil"/>
            </w:tcBorders>
          </w:tcPr>
          <w:p w14:paraId="55DFB7A5" w14:textId="083C8D69" w:rsidR="00AB21C6" w:rsidRPr="00905001" w:rsidRDefault="00AB21C6" w:rsidP="00905001">
            <w:pPr>
              <w:pStyle w:val="BodyText3"/>
              <w:spacing w:line="240" w:lineRule="atLeast"/>
              <w:jc w:val="center"/>
              <w:rPr>
                <w:rFonts w:cs="Times New Roman"/>
                <w:sz w:val="18"/>
                <w:szCs w:val="18"/>
              </w:rPr>
            </w:pPr>
            <w:r w:rsidRPr="00905001">
              <w:rPr>
                <w:rFonts w:cs="Times New Roman"/>
                <w:sz w:val="18"/>
                <w:szCs w:val="18"/>
              </w:rPr>
              <w:t>2022</w:t>
            </w:r>
          </w:p>
        </w:tc>
        <w:tc>
          <w:tcPr>
            <w:tcW w:w="270" w:type="dxa"/>
          </w:tcPr>
          <w:p w14:paraId="029511C8" w14:textId="77777777" w:rsidR="00AB21C6" w:rsidRPr="00905001" w:rsidRDefault="00AB21C6" w:rsidP="00905001">
            <w:pPr>
              <w:tabs>
                <w:tab w:val="clear" w:pos="227"/>
                <w:tab w:val="clear" w:pos="454"/>
                <w:tab w:val="clear" w:pos="680"/>
                <w:tab w:val="left" w:pos="720"/>
              </w:tabs>
              <w:ind w:left="-108" w:right="-108"/>
              <w:jc w:val="center"/>
              <w:rPr>
                <w:rFonts w:ascii="Times New Roman" w:hAnsi="Times New Roman" w:cs="Times New Roman"/>
              </w:rPr>
            </w:pPr>
          </w:p>
        </w:tc>
        <w:tc>
          <w:tcPr>
            <w:tcW w:w="1170" w:type="dxa"/>
            <w:tcBorders>
              <w:top w:val="single" w:sz="4" w:space="0" w:color="auto"/>
              <w:left w:val="nil"/>
              <w:bottom w:val="single" w:sz="6" w:space="0" w:color="auto"/>
              <w:right w:val="nil"/>
            </w:tcBorders>
            <w:hideMark/>
          </w:tcPr>
          <w:p w14:paraId="2BD7DB28" w14:textId="15DCF036" w:rsidR="00AB21C6" w:rsidRPr="00905001" w:rsidRDefault="00AB21C6" w:rsidP="00905001">
            <w:pPr>
              <w:pStyle w:val="BodyText3"/>
              <w:spacing w:line="240" w:lineRule="atLeast"/>
              <w:jc w:val="center"/>
              <w:rPr>
                <w:rFonts w:cs="Times New Roman"/>
                <w:sz w:val="18"/>
                <w:szCs w:val="18"/>
              </w:rPr>
            </w:pPr>
            <w:r w:rsidRPr="00905001">
              <w:rPr>
                <w:rFonts w:cs="Times New Roman"/>
                <w:sz w:val="18"/>
                <w:szCs w:val="18"/>
              </w:rPr>
              <w:t>2023</w:t>
            </w:r>
          </w:p>
        </w:tc>
        <w:tc>
          <w:tcPr>
            <w:tcW w:w="270" w:type="dxa"/>
            <w:tcBorders>
              <w:top w:val="single" w:sz="4" w:space="0" w:color="auto"/>
              <w:left w:val="nil"/>
              <w:bottom w:val="nil"/>
              <w:right w:val="nil"/>
            </w:tcBorders>
          </w:tcPr>
          <w:p w14:paraId="12FF5B89" w14:textId="77777777" w:rsidR="00AB21C6" w:rsidRPr="00905001" w:rsidRDefault="00AB21C6" w:rsidP="00905001">
            <w:pPr>
              <w:pStyle w:val="BodyText3"/>
              <w:spacing w:line="240" w:lineRule="atLeast"/>
              <w:jc w:val="center"/>
              <w:rPr>
                <w:rFonts w:cs="Times New Roman"/>
                <w:sz w:val="18"/>
                <w:szCs w:val="18"/>
              </w:rPr>
            </w:pPr>
          </w:p>
        </w:tc>
        <w:tc>
          <w:tcPr>
            <w:tcW w:w="1260" w:type="dxa"/>
            <w:tcBorders>
              <w:top w:val="single" w:sz="4" w:space="0" w:color="auto"/>
              <w:left w:val="nil"/>
              <w:bottom w:val="single" w:sz="6" w:space="0" w:color="auto"/>
              <w:right w:val="nil"/>
            </w:tcBorders>
            <w:hideMark/>
          </w:tcPr>
          <w:p w14:paraId="6967649E" w14:textId="6159E304" w:rsidR="00AB21C6" w:rsidRPr="00905001" w:rsidRDefault="00AB21C6" w:rsidP="00905001">
            <w:pPr>
              <w:pStyle w:val="BodyText3"/>
              <w:spacing w:line="240" w:lineRule="atLeast"/>
              <w:jc w:val="center"/>
              <w:rPr>
                <w:rFonts w:cs="Times New Roman"/>
                <w:sz w:val="18"/>
                <w:szCs w:val="18"/>
              </w:rPr>
            </w:pPr>
            <w:r w:rsidRPr="00905001">
              <w:rPr>
                <w:rFonts w:cs="Times New Roman"/>
                <w:sz w:val="18"/>
                <w:szCs w:val="18"/>
              </w:rPr>
              <w:t>2022</w:t>
            </w:r>
          </w:p>
        </w:tc>
      </w:tr>
      <w:tr w:rsidR="000477B5" w:rsidRPr="00905001" w14:paraId="287CEDD7" w14:textId="77777777" w:rsidTr="00AB21C6">
        <w:trPr>
          <w:trHeight w:val="192"/>
        </w:trPr>
        <w:tc>
          <w:tcPr>
            <w:tcW w:w="4322" w:type="dxa"/>
          </w:tcPr>
          <w:p w14:paraId="1A90F4DB" w14:textId="77777777" w:rsidR="000477B5" w:rsidRPr="00905001" w:rsidRDefault="000477B5" w:rsidP="00905001">
            <w:pPr>
              <w:keepNext/>
              <w:outlineLvl w:val="4"/>
              <w:rPr>
                <w:rFonts w:ascii="Times New Roman" w:hAnsi="Times New Roman" w:cs="Times New Roman"/>
                <w:b/>
                <w:bCs/>
                <w:lang w:val="en-GB"/>
              </w:rPr>
            </w:pPr>
          </w:p>
        </w:tc>
        <w:tc>
          <w:tcPr>
            <w:tcW w:w="1168" w:type="dxa"/>
            <w:tcBorders>
              <w:top w:val="single" w:sz="4" w:space="0" w:color="auto"/>
              <w:left w:val="nil"/>
              <w:bottom w:val="nil"/>
              <w:right w:val="nil"/>
            </w:tcBorders>
          </w:tcPr>
          <w:p w14:paraId="460E2E34" w14:textId="77777777" w:rsidR="000477B5" w:rsidRPr="00905001" w:rsidRDefault="000477B5" w:rsidP="00905001">
            <w:pPr>
              <w:keepNext/>
              <w:ind w:right="162"/>
              <w:outlineLvl w:val="4"/>
              <w:rPr>
                <w:rFonts w:ascii="Times New Roman" w:hAnsi="Times New Roman" w:cs="Times New Roman"/>
                <w:b/>
                <w:bCs/>
                <w:lang w:val="en-GB"/>
              </w:rPr>
            </w:pPr>
          </w:p>
        </w:tc>
        <w:tc>
          <w:tcPr>
            <w:tcW w:w="270" w:type="dxa"/>
          </w:tcPr>
          <w:p w14:paraId="290F6705" w14:textId="77777777" w:rsidR="000477B5" w:rsidRPr="00905001" w:rsidRDefault="000477B5" w:rsidP="00905001">
            <w:pPr>
              <w:keepNext/>
              <w:ind w:right="162"/>
              <w:outlineLvl w:val="4"/>
              <w:rPr>
                <w:rFonts w:ascii="Times New Roman" w:hAnsi="Times New Roman" w:cs="Times New Roman"/>
                <w:b/>
                <w:bCs/>
                <w:lang w:val="en-GB"/>
              </w:rPr>
            </w:pPr>
          </w:p>
        </w:tc>
        <w:tc>
          <w:tcPr>
            <w:tcW w:w="1080" w:type="dxa"/>
          </w:tcPr>
          <w:p w14:paraId="4EEFF465" w14:textId="77777777" w:rsidR="000477B5" w:rsidRPr="00905001" w:rsidRDefault="000477B5" w:rsidP="00905001">
            <w:pPr>
              <w:keepNext/>
              <w:ind w:right="162"/>
              <w:outlineLvl w:val="4"/>
              <w:rPr>
                <w:rFonts w:ascii="Times New Roman" w:hAnsi="Times New Roman" w:cs="Times New Roman"/>
                <w:b/>
                <w:bCs/>
                <w:lang w:val="en-GB"/>
              </w:rPr>
            </w:pPr>
          </w:p>
        </w:tc>
        <w:tc>
          <w:tcPr>
            <w:tcW w:w="270" w:type="dxa"/>
          </w:tcPr>
          <w:p w14:paraId="667FAEC4" w14:textId="77777777" w:rsidR="000477B5" w:rsidRPr="00905001" w:rsidRDefault="000477B5" w:rsidP="00905001">
            <w:pPr>
              <w:keepNext/>
              <w:ind w:right="162"/>
              <w:outlineLvl w:val="4"/>
              <w:rPr>
                <w:rFonts w:ascii="Times New Roman" w:hAnsi="Times New Roman" w:cs="Times New Roman"/>
                <w:b/>
                <w:bCs/>
                <w:lang w:val="en-GB"/>
              </w:rPr>
            </w:pPr>
          </w:p>
        </w:tc>
        <w:tc>
          <w:tcPr>
            <w:tcW w:w="1170" w:type="dxa"/>
          </w:tcPr>
          <w:p w14:paraId="4B607A81" w14:textId="77777777" w:rsidR="000477B5" w:rsidRPr="00905001" w:rsidRDefault="000477B5" w:rsidP="00905001">
            <w:pPr>
              <w:keepNext/>
              <w:ind w:right="162"/>
              <w:outlineLvl w:val="4"/>
              <w:rPr>
                <w:rFonts w:ascii="Times New Roman" w:hAnsi="Times New Roman" w:cs="Times New Roman"/>
                <w:b/>
                <w:bCs/>
                <w:lang w:val="en-GB"/>
              </w:rPr>
            </w:pPr>
          </w:p>
        </w:tc>
        <w:tc>
          <w:tcPr>
            <w:tcW w:w="270" w:type="dxa"/>
          </w:tcPr>
          <w:p w14:paraId="4F4896E1" w14:textId="77777777" w:rsidR="000477B5" w:rsidRPr="00905001" w:rsidRDefault="000477B5" w:rsidP="00905001">
            <w:pPr>
              <w:keepNext/>
              <w:outlineLvl w:val="4"/>
              <w:rPr>
                <w:rFonts w:ascii="Times New Roman" w:hAnsi="Times New Roman" w:cs="Times New Roman"/>
                <w:b/>
                <w:bCs/>
                <w:lang w:val="en-GB"/>
              </w:rPr>
            </w:pPr>
          </w:p>
        </w:tc>
        <w:tc>
          <w:tcPr>
            <w:tcW w:w="1260" w:type="dxa"/>
          </w:tcPr>
          <w:p w14:paraId="2ED124C9" w14:textId="77777777" w:rsidR="000477B5" w:rsidRPr="00905001" w:rsidRDefault="000477B5" w:rsidP="00905001">
            <w:pPr>
              <w:keepNext/>
              <w:ind w:right="162"/>
              <w:outlineLvl w:val="4"/>
              <w:rPr>
                <w:rFonts w:ascii="Times New Roman" w:hAnsi="Times New Roman" w:cs="Times New Roman"/>
                <w:b/>
                <w:bCs/>
                <w:lang w:val="en-GB"/>
              </w:rPr>
            </w:pPr>
          </w:p>
        </w:tc>
      </w:tr>
      <w:tr w:rsidR="00920E01" w:rsidRPr="000C4FE4" w14:paraId="5D3C9703" w14:textId="77777777" w:rsidTr="00E81AF1">
        <w:trPr>
          <w:trHeight w:val="198"/>
        </w:trPr>
        <w:tc>
          <w:tcPr>
            <w:tcW w:w="4322" w:type="dxa"/>
            <w:hideMark/>
          </w:tcPr>
          <w:p w14:paraId="5BBD1B22" w14:textId="77777777" w:rsidR="00920E01" w:rsidRPr="000C4FE4" w:rsidRDefault="00920E01" w:rsidP="00905001">
            <w:pPr>
              <w:tabs>
                <w:tab w:val="clear" w:pos="227"/>
                <w:tab w:val="clear" w:pos="454"/>
                <w:tab w:val="clear" w:pos="3515"/>
                <w:tab w:val="left" w:pos="540"/>
              </w:tabs>
              <w:ind w:left="-40" w:right="-108"/>
              <w:rPr>
                <w:rFonts w:ascii="Times New Roman" w:hAnsi="Times New Roman" w:cs="Times New Roman"/>
              </w:rPr>
            </w:pPr>
            <w:r w:rsidRPr="000C4FE4">
              <w:rPr>
                <w:rFonts w:ascii="Times New Roman" w:hAnsi="Times New Roman" w:cs="Times New Roman"/>
              </w:rPr>
              <w:t>Number of shares outstanding as at beginning of period</w:t>
            </w:r>
          </w:p>
        </w:tc>
        <w:tc>
          <w:tcPr>
            <w:tcW w:w="1168" w:type="dxa"/>
          </w:tcPr>
          <w:p w14:paraId="00C6D2E1" w14:textId="79CFEC9C" w:rsidR="00920E01" w:rsidRPr="000C4FE4" w:rsidRDefault="00920E01" w:rsidP="00905001">
            <w:pPr>
              <w:tabs>
                <w:tab w:val="clear" w:pos="227"/>
                <w:tab w:val="clear" w:pos="454"/>
                <w:tab w:val="clear" w:pos="680"/>
                <w:tab w:val="left" w:pos="720"/>
              </w:tabs>
              <w:ind w:right="72"/>
              <w:jc w:val="right"/>
              <w:rPr>
                <w:rFonts w:ascii="Times New Roman" w:hAnsi="Times New Roman" w:cs="Times New Roman"/>
              </w:rPr>
            </w:pPr>
            <w:r w:rsidRPr="000C4FE4">
              <w:rPr>
                <w:rFonts w:ascii="Times New Roman" w:hAnsi="Times New Roman" w:cs="Times New Roman"/>
              </w:rPr>
              <w:t>159,995</w:t>
            </w:r>
          </w:p>
        </w:tc>
        <w:tc>
          <w:tcPr>
            <w:tcW w:w="270" w:type="dxa"/>
          </w:tcPr>
          <w:p w14:paraId="6694A7F3" w14:textId="77777777" w:rsidR="00920E01" w:rsidRPr="000C4FE4" w:rsidRDefault="00920E01" w:rsidP="00905001">
            <w:pPr>
              <w:tabs>
                <w:tab w:val="clear" w:pos="227"/>
                <w:tab w:val="clear" w:pos="454"/>
                <w:tab w:val="clear" w:pos="680"/>
                <w:tab w:val="clear" w:pos="907"/>
                <w:tab w:val="center" w:pos="1062"/>
              </w:tabs>
              <w:ind w:right="252"/>
              <w:jc w:val="right"/>
              <w:rPr>
                <w:rFonts w:ascii="Times New Roman" w:hAnsi="Times New Roman" w:cs="Times New Roman"/>
              </w:rPr>
            </w:pPr>
          </w:p>
        </w:tc>
        <w:tc>
          <w:tcPr>
            <w:tcW w:w="1080" w:type="dxa"/>
          </w:tcPr>
          <w:p w14:paraId="6FFC078B" w14:textId="524EEFFD" w:rsidR="00920E01" w:rsidRPr="000C4FE4" w:rsidRDefault="00743BEC" w:rsidP="00905001">
            <w:pPr>
              <w:tabs>
                <w:tab w:val="clear" w:pos="227"/>
                <w:tab w:val="clear" w:pos="454"/>
                <w:tab w:val="clear" w:pos="680"/>
                <w:tab w:val="left" w:pos="720"/>
              </w:tabs>
              <w:ind w:right="72"/>
              <w:jc w:val="right"/>
              <w:rPr>
                <w:rFonts w:ascii="Times New Roman" w:hAnsi="Times New Roman" w:cs="Times New Roman"/>
              </w:rPr>
            </w:pPr>
            <w:r w:rsidRPr="000C4FE4">
              <w:rPr>
                <w:rFonts w:ascii="Times New Roman" w:hAnsi="Times New Roman" w:cs="Times New Roman"/>
              </w:rPr>
              <w:t>159,995</w:t>
            </w:r>
          </w:p>
        </w:tc>
        <w:tc>
          <w:tcPr>
            <w:tcW w:w="270" w:type="dxa"/>
          </w:tcPr>
          <w:p w14:paraId="32BA44E0" w14:textId="77777777" w:rsidR="00920E01" w:rsidRPr="000C4FE4" w:rsidRDefault="00920E01" w:rsidP="00905001">
            <w:pPr>
              <w:tabs>
                <w:tab w:val="clear" w:pos="227"/>
                <w:tab w:val="clear" w:pos="454"/>
                <w:tab w:val="clear" w:pos="680"/>
                <w:tab w:val="clear" w:pos="907"/>
                <w:tab w:val="center" w:pos="1062"/>
              </w:tabs>
              <w:ind w:right="252"/>
              <w:jc w:val="right"/>
              <w:rPr>
                <w:rFonts w:ascii="Times New Roman" w:hAnsi="Times New Roman" w:cs="Times New Roman"/>
              </w:rPr>
            </w:pPr>
          </w:p>
        </w:tc>
        <w:tc>
          <w:tcPr>
            <w:tcW w:w="1170" w:type="dxa"/>
            <w:hideMark/>
          </w:tcPr>
          <w:p w14:paraId="2EF11613" w14:textId="15401E1B" w:rsidR="00920E01" w:rsidRPr="000C4FE4" w:rsidRDefault="00920E01" w:rsidP="00905001">
            <w:pPr>
              <w:tabs>
                <w:tab w:val="clear" w:pos="227"/>
                <w:tab w:val="clear" w:pos="454"/>
                <w:tab w:val="clear" w:pos="680"/>
                <w:tab w:val="left" w:pos="720"/>
              </w:tabs>
              <w:ind w:right="72"/>
              <w:jc w:val="right"/>
              <w:rPr>
                <w:rFonts w:ascii="Times New Roman" w:hAnsi="Times New Roman" w:cs="Times New Roman"/>
              </w:rPr>
            </w:pPr>
            <w:r w:rsidRPr="000C4FE4">
              <w:rPr>
                <w:rFonts w:ascii="Times New Roman" w:hAnsi="Times New Roman" w:cs="Times New Roman"/>
              </w:rPr>
              <w:t>159,995</w:t>
            </w:r>
          </w:p>
        </w:tc>
        <w:tc>
          <w:tcPr>
            <w:tcW w:w="270" w:type="dxa"/>
          </w:tcPr>
          <w:p w14:paraId="71E8A26D" w14:textId="77777777" w:rsidR="00920E01" w:rsidRPr="000C4FE4" w:rsidRDefault="00920E01" w:rsidP="00905001">
            <w:pPr>
              <w:tabs>
                <w:tab w:val="clear" w:pos="227"/>
                <w:tab w:val="clear" w:pos="454"/>
                <w:tab w:val="clear" w:pos="680"/>
                <w:tab w:val="left" w:pos="720"/>
              </w:tabs>
              <w:ind w:right="72"/>
              <w:rPr>
                <w:rFonts w:ascii="Times New Roman" w:hAnsi="Times New Roman" w:cs="Times New Roman"/>
              </w:rPr>
            </w:pPr>
          </w:p>
        </w:tc>
        <w:tc>
          <w:tcPr>
            <w:tcW w:w="1260" w:type="dxa"/>
            <w:hideMark/>
          </w:tcPr>
          <w:p w14:paraId="04AC3367" w14:textId="49FE8232" w:rsidR="00920E01" w:rsidRPr="000C4FE4" w:rsidRDefault="00743BEC" w:rsidP="00905001">
            <w:pPr>
              <w:tabs>
                <w:tab w:val="clear" w:pos="227"/>
                <w:tab w:val="clear" w:pos="454"/>
                <w:tab w:val="clear" w:pos="680"/>
                <w:tab w:val="left" w:pos="720"/>
              </w:tabs>
              <w:ind w:right="72"/>
              <w:jc w:val="right"/>
              <w:rPr>
                <w:rFonts w:ascii="Times New Roman" w:hAnsi="Times New Roman" w:cs="Times New Roman"/>
              </w:rPr>
            </w:pPr>
            <w:r w:rsidRPr="000C4FE4">
              <w:rPr>
                <w:rFonts w:ascii="Times New Roman" w:hAnsi="Times New Roman" w:cs="Times New Roman"/>
              </w:rPr>
              <w:t>159,995</w:t>
            </w:r>
          </w:p>
        </w:tc>
      </w:tr>
      <w:tr w:rsidR="0052191C" w:rsidRPr="000C4FE4" w14:paraId="59030516" w14:textId="77777777" w:rsidTr="00D94213">
        <w:tc>
          <w:tcPr>
            <w:tcW w:w="4322" w:type="dxa"/>
            <w:hideMark/>
          </w:tcPr>
          <w:p w14:paraId="787A2873" w14:textId="7AB7B4D2" w:rsidR="0052191C" w:rsidRPr="000C4FE4" w:rsidRDefault="00C979AB" w:rsidP="00905001">
            <w:pPr>
              <w:tabs>
                <w:tab w:val="clear" w:pos="227"/>
                <w:tab w:val="clear" w:pos="454"/>
                <w:tab w:val="left" w:pos="540"/>
              </w:tabs>
              <w:ind w:left="-40" w:right="71"/>
              <w:rPr>
                <w:rFonts w:ascii="Times New Roman" w:hAnsi="Times New Roman" w:cstheme="minorBidi"/>
                <w:cs/>
              </w:rPr>
            </w:pPr>
            <w:r w:rsidRPr="000C4FE4">
              <w:rPr>
                <w:rFonts w:ascii="Times New Roman" w:hAnsi="Times New Roman" w:cs="Times New Roman"/>
              </w:rPr>
              <w:t xml:space="preserve">Effect </w:t>
            </w:r>
            <w:r w:rsidR="00C013A4" w:rsidRPr="000C4FE4">
              <w:rPr>
                <w:rFonts w:ascii="Times New Roman" w:hAnsi="Times New Roman" w:cs="Times New Roman"/>
              </w:rPr>
              <w:t>of share issued from exercise of warrants</w:t>
            </w:r>
          </w:p>
        </w:tc>
        <w:tc>
          <w:tcPr>
            <w:tcW w:w="1168" w:type="dxa"/>
            <w:tcBorders>
              <w:top w:val="nil"/>
              <w:left w:val="nil"/>
              <w:bottom w:val="single" w:sz="4" w:space="0" w:color="auto"/>
              <w:right w:val="nil"/>
            </w:tcBorders>
          </w:tcPr>
          <w:p w14:paraId="016EC63B" w14:textId="601591B7" w:rsidR="0052191C" w:rsidRPr="000C4FE4" w:rsidRDefault="0052191C" w:rsidP="00905001">
            <w:pPr>
              <w:tabs>
                <w:tab w:val="clear" w:pos="227"/>
                <w:tab w:val="clear" w:pos="454"/>
                <w:tab w:val="clear" w:pos="680"/>
                <w:tab w:val="left" w:pos="720"/>
              </w:tabs>
              <w:ind w:right="72"/>
              <w:jc w:val="right"/>
              <w:rPr>
                <w:rFonts w:ascii="Times New Roman" w:hAnsi="Times New Roman" w:cs="Times New Roman"/>
              </w:rPr>
            </w:pPr>
            <w:r w:rsidRPr="000C4FE4">
              <w:rPr>
                <w:rFonts w:ascii="Times New Roman" w:hAnsi="Times New Roman" w:cs="Times New Roman"/>
              </w:rPr>
              <w:t xml:space="preserve">          1,049</w:t>
            </w:r>
          </w:p>
        </w:tc>
        <w:tc>
          <w:tcPr>
            <w:tcW w:w="270" w:type="dxa"/>
          </w:tcPr>
          <w:p w14:paraId="11B7820E" w14:textId="77777777" w:rsidR="0052191C" w:rsidRPr="000C4FE4" w:rsidRDefault="0052191C" w:rsidP="00905001">
            <w:pPr>
              <w:tabs>
                <w:tab w:val="clear" w:pos="227"/>
                <w:tab w:val="clear" w:pos="454"/>
                <w:tab w:val="clear" w:pos="680"/>
                <w:tab w:val="clear" w:pos="907"/>
                <w:tab w:val="center" w:pos="1062"/>
              </w:tabs>
              <w:ind w:right="252"/>
              <w:jc w:val="right"/>
              <w:rPr>
                <w:rFonts w:ascii="Times New Roman" w:hAnsi="Times New Roman" w:cs="Times New Roman"/>
              </w:rPr>
            </w:pPr>
          </w:p>
        </w:tc>
        <w:tc>
          <w:tcPr>
            <w:tcW w:w="1080" w:type="dxa"/>
            <w:tcBorders>
              <w:top w:val="nil"/>
              <w:left w:val="nil"/>
              <w:bottom w:val="single" w:sz="4" w:space="0" w:color="auto"/>
              <w:right w:val="nil"/>
            </w:tcBorders>
          </w:tcPr>
          <w:p w14:paraId="4805048A" w14:textId="2A57897B" w:rsidR="0052191C" w:rsidRPr="000C4FE4" w:rsidRDefault="0052191C" w:rsidP="00905001">
            <w:pPr>
              <w:tabs>
                <w:tab w:val="clear" w:pos="227"/>
                <w:tab w:val="clear" w:pos="454"/>
                <w:tab w:val="clear" w:pos="680"/>
                <w:tab w:val="left" w:pos="618"/>
              </w:tabs>
              <w:ind w:right="-204"/>
              <w:jc w:val="center"/>
              <w:rPr>
                <w:rFonts w:ascii="Times New Roman" w:hAnsi="Times New Roman" w:cs="Times New Roman"/>
              </w:rPr>
            </w:pPr>
            <w:r w:rsidRPr="000C4FE4">
              <w:rPr>
                <w:rFonts w:ascii="Times New Roman" w:hAnsi="Times New Roman" w:cs="Times New Roman"/>
              </w:rPr>
              <w:t>-</w:t>
            </w:r>
          </w:p>
        </w:tc>
        <w:tc>
          <w:tcPr>
            <w:tcW w:w="270" w:type="dxa"/>
          </w:tcPr>
          <w:p w14:paraId="038C02FB" w14:textId="77777777" w:rsidR="0052191C" w:rsidRPr="000C4FE4" w:rsidRDefault="0052191C" w:rsidP="00905001">
            <w:pPr>
              <w:tabs>
                <w:tab w:val="clear" w:pos="227"/>
                <w:tab w:val="clear" w:pos="454"/>
                <w:tab w:val="clear" w:pos="680"/>
                <w:tab w:val="clear" w:pos="907"/>
                <w:tab w:val="center" w:pos="1062"/>
              </w:tabs>
              <w:ind w:right="252"/>
              <w:jc w:val="right"/>
              <w:rPr>
                <w:rFonts w:ascii="Times New Roman" w:hAnsi="Times New Roman" w:cs="Times New Roman"/>
              </w:rPr>
            </w:pPr>
          </w:p>
        </w:tc>
        <w:tc>
          <w:tcPr>
            <w:tcW w:w="1170" w:type="dxa"/>
            <w:tcBorders>
              <w:top w:val="nil"/>
              <w:left w:val="nil"/>
              <w:bottom w:val="single" w:sz="4" w:space="0" w:color="auto"/>
              <w:right w:val="nil"/>
            </w:tcBorders>
            <w:hideMark/>
          </w:tcPr>
          <w:p w14:paraId="2D5B1513" w14:textId="595A1F72" w:rsidR="0052191C" w:rsidRPr="000C4FE4" w:rsidRDefault="0052191C" w:rsidP="00905001">
            <w:pPr>
              <w:tabs>
                <w:tab w:val="clear" w:pos="227"/>
                <w:tab w:val="clear" w:pos="454"/>
                <w:tab w:val="clear" w:pos="680"/>
                <w:tab w:val="left" w:pos="720"/>
              </w:tabs>
              <w:ind w:right="72"/>
              <w:jc w:val="right"/>
              <w:rPr>
                <w:rFonts w:ascii="Times New Roman" w:hAnsi="Times New Roman" w:cs="Times New Roman"/>
              </w:rPr>
            </w:pPr>
            <w:r w:rsidRPr="000C4FE4">
              <w:rPr>
                <w:rFonts w:ascii="Times New Roman" w:hAnsi="Times New Roman" w:cs="Times New Roman"/>
              </w:rPr>
              <w:t xml:space="preserve">          527</w:t>
            </w:r>
          </w:p>
        </w:tc>
        <w:tc>
          <w:tcPr>
            <w:tcW w:w="270" w:type="dxa"/>
          </w:tcPr>
          <w:p w14:paraId="1A445518" w14:textId="77777777" w:rsidR="0052191C" w:rsidRPr="000C4FE4" w:rsidRDefault="0052191C" w:rsidP="00905001">
            <w:pPr>
              <w:tabs>
                <w:tab w:val="clear" w:pos="227"/>
                <w:tab w:val="clear" w:pos="454"/>
                <w:tab w:val="clear" w:pos="680"/>
                <w:tab w:val="left" w:pos="720"/>
              </w:tabs>
              <w:ind w:right="72"/>
              <w:rPr>
                <w:rFonts w:ascii="Times New Roman" w:hAnsi="Times New Roman" w:cs="Times New Roman"/>
              </w:rPr>
            </w:pPr>
          </w:p>
        </w:tc>
        <w:tc>
          <w:tcPr>
            <w:tcW w:w="1260" w:type="dxa"/>
            <w:tcBorders>
              <w:top w:val="nil"/>
              <w:left w:val="nil"/>
              <w:bottom w:val="single" w:sz="4" w:space="0" w:color="auto"/>
              <w:right w:val="nil"/>
            </w:tcBorders>
            <w:hideMark/>
          </w:tcPr>
          <w:p w14:paraId="4A812F5E" w14:textId="2C5BF6B7" w:rsidR="0052191C" w:rsidRPr="000C4FE4" w:rsidRDefault="0052191C" w:rsidP="00905001">
            <w:pPr>
              <w:tabs>
                <w:tab w:val="clear" w:pos="227"/>
                <w:tab w:val="clear" w:pos="454"/>
                <w:tab w:val="clear" w:pos="680"/>
                <w:tab w:val="clear" w:pos="907"/>
                <w:tab w:val="left" w:pos="615"/>
                <w:tab w:val="left" w:pos="720"/>
              </w:tabs>
              <w:ind w:right="-373"/>
              <w:jc w:val="center"/>
              <w:rPr>
                <w:rFonts w:ascii="Times New Roman" w:hAnsi="Times New Roman" w:cs="Times New Roman"/>
              </w:rPr>
            </w:pPr>
            <w:r w:rsidRPr="000C4FE4">
              <w:rPr>
                <w:rFonts w:ascii="Times New Roman" w:hAnsi="Times New Roman" w:cs="Times New Roman"/>
              </w:rPr>
              <w:t>-</w:t>
            </w:r>
          </w:p>
        </w:tc>
      </w:tr>
      <w:tr w:rsidR="0052191C" w:rsidRPr="000C4FE4" w14:paraId="0E065F87" w14:textId="77777777" w:rsidTr="005B4E9D">
        <w:tc>
          <w:tcPr>
            <w:tcW w:w="4322" w:type="dxa"/>
            <w:hideMark/>
          </w:tcPr>
          <w:p w14:paraId="63E6F1F6" w14:textId="3CFFE89E" w:rsidR="0052191C" w:rsidRPr="000C4FE4" w:rsidRDefault="00496D4C" w:rsidP="00905001">
            <w:pPr>
              <w:tabs>
                <w:tab w:val="clear" w:pos="227"/>
                <w:tab w:val="clear" w:pos="454"/>
                <w:tab w:val="left" w:pos="540"/>
              </w:tabs>
              <w:ind w:left="-40" w:right="71"/>
              <w:rPr>
                <w:rFonts w:ascii="Times New Roman" w:hAnsi="Times New Roman" w:cs="Times New Roman"/>
                <w:cs/>
              </w:rPr>
            </w:pPr>
            <w:r>
              <w:rPr>
                <w:rFonts w:ascii="Times New Roman" w:hAnsi="Times New Roman" w:cs="Times New Roman"/>
              </w:rPr>
              <w:t>Basic w</w:t>
            </w:r>
            <w:r w:rsidR="0052191C" w:rsidRPr="000C4FE4">
              <w:rPr>
                <w:rFonts w:ascii="Times New Roman" w:hAnsi="Times New Roman" w:cs="Times New Roman"/>
              </w:rPr>
              <w:t>eighted average number of shares</w:t>
            </w:r>
          </w:p>
        </w:tc>
        <w:tc>
          <w:tcPr>
            <w:tcW w:w="1168" w:type="dxa"/>
            <w:tcBorders>
              <w:top w:val="single" w:sz="4" w:space="0" w:color="auto"/>
              <w:left w:val="nil"/>
              <w:bottom w:val="double" w:sz="4" w:space="0" w:color="auto"/>
              <w:right w:val="nil"/>
            </w:tcBorders>
          </w:tcPr>
          <w:p w14:paraId="2DDD4375" w14:textId="7ED8D2FD" w:rsidR="0052191C" w:rsidRPr="000C4FE4" w:rsidRDefault="0052191C" w:rsidP="00905001">
            <w:pPr>
              <w:tabs>
                <w:tab w:val="clear" w:pos="227"/>
                <w:tab w:val="clear" w:pos="454"/>
                <w:tab w:val="clear" w:pos="680"/>
                <w:tab w:val="left" w:pos="720"/>
              </w:tabs>
              <w:ind w:right="72"/>
              <w:jc w:val="right"/>
              <w:rPr>
                <w:rFonts w:ascii="Times New Roman" w:hAnsi="Times New Roman" w:cs="Times New Roman"/>
              </w:rPr>
            </w:pPr>
            <w:r w:rsidRPr="000C4FE4">
              <w:rPr>
                <w:rFonts w:ascii="Times New Roman" w:hAnsi="Times New Roman" w:cs="Times New Roman"/>
              </w:rPr>
              <w:t>161,044</w:t>
            </w:r>
          </w:p>
        </w:tc>
        <w:tc>
          <w:tcPr>
            <w:tcW w:w="270" w:type="dxa"/>
          </w:tcPr>
          <w:p w14:paraId="1C71B839" w14:textId="77777777" w:rsidR="0052191C" w:rsidRPr="000C4FE4" w:rsidRDefault="0052191C" w:rsidP="00905001">
            <w:pPr>
              <w:tabs>
                <w:tab w:val="clear" w:pos="227"/>
                <w:tab w:val="clear" w:pos="454"/>
                <w:tab w:val="clear" w:pos="680"/>
                <w:tab w:val="left" w:pos="720"/>
              </w:tabs>
              <w:ind w:right="72"/>
              <w:jc w:val="right"/>
              <w:rPr>
                <w:rFonts w:ascii="Times New Roman" w:hAnsi="Times New Roman" w:cs="Times New Roman"/>
              </w:rPr>
            </w:pPr>
          </w:p>
        </w:tc>
        <w:tc>
          <w:tcPr>
            <w:tcW w:w="1080" w:type="dxa"/>
            <w:tcBorders>
              <w:top w:val="single" w:sz="4" w:space="0" w:color="auto"/>
              <w:left w:val="nil"/>
              <w:bottom w:val="double" w:sz="4" w:space="0" w:color="auto"/>
              <w:right w:val="nil"/>
            </w:tcBorders>
          </w:tcPr>
          <w:p w14:paraId="51B51894" w14:textId="006D5743" w:rsidR="0052191C" w:rsidRPr="000C4FE4" w:rsidRDefault="0052191C" w:rsidP="00905001">
            <w:pPr>
              <w:tabs>
                <w:tab w:val="clear" w:pos="227"/>
                <w:tab w:val="clear" w:pos="454"/>
                <w:tab w:val="clear" w:pos="680"/>
                <w:tab w:val="left" w:pos="720"/>
              </w:tabs>
              <w:ind w:right="72"/>
              <w:jc w:val="right"/>
              <w:rPr>
                <w:rFonts w:ascii="Times New Roman" w:hAnsi="Times New Roman" w:cs="Times New Roman"/>
              </w:rPr>
            </w:pPr>
            <w:r w:rsidRPr="000C4FE4">
              <w:rPr>
                <w:rFonts w:ascii="Times New Roman" w:hAnsi="Times New Roman" w:cs="Times New Roman"/>
              </w:rPr>
              <w:t>159,995</w:t>
            </w:r>
          </w:p>
        </w:tc>
        <w:tc>
          <w:tcPr>
            <w:tcW w:w="270" w:type="dxa"/>
          </w:tcPr>
          <w:p w14:paraId="2B7CD69C" w14:textId="77777777" w:rsidR="0052191C" w:rsidRPr="000C4FE4" w:rsidRDefault="0052191C" w:rsidP="00905001">
            <w:pPr>
              <w:tabs>
                <w:tab w:val="clear" w:pos="227"/>
                <w:tab w:val="clear" w:pos="454"/>
                <w:tab w:val="clear" w:pos="680"/>
                <w:tab w:val="left" w:pos="720"/>
              </w:tabs>
              <w:ind w:right="72"/>
              <w:jc w:val="right"/>
              <w:rPr>
                <w:rFonts w:ascii="Times New Roman" w:hAnsi="Times New Roman" w:cs="Times New Roman"/>
              </w:rPr>
            </w:pPr>
          </w:p>
        </w:tc>
        <w:tc>
          <w:tcPr>
            <w:tcW w:w="1170" w:type="dxa"/>
            <w:tcBorders>
              <w:top w:val="single" w:sz="4" w:space="0" w:color="auto"/>
              <w:left w:val="nil"/>
              <w:bottom w:val="double" w:sz="4" w:space="0" w:color="auto"/>
              <w:right w:val="nil"/>
            </w:tcBorders>
            <w:hideMark/>
          </w:tcPr>
          <w:p w14:paraId="6F41E746" w14:textId="38C51166" w:rsidR="0052191C" w:rsidRPr="000C4FE4" w:rsidRDefault="0052191C" w:rsidP="00905001">
            <w:pPr>
              <w:tabs>
                <w:tab w:val="clear" w:pos="227"/>
                <w:tab w:val="clear" w:pos="454"/>
                <w:tab w:val="clear" w:pos="680"/>
                <w:tab w:val="left" w:pos="720"/>
              </w:tabs>
              <w:ind w:right="72"/>
              <w:jc w:val="right"/>
              <w:rPr>
                <w:rFonts w:ascii="Times New Roman" w:hAnsi="Times New Roman" w:cs="Times New Roman"/>
              </w:rPr>
            </w:pPr>
            <w:r w:rsidRPr="000C4FE4">
              <w:rPr>
                <w:rFonts w:ascii="Times New Roman" w:hAnsi="Times New Roman" w:cs="Times New Roman"/>
              </w:rPr>
              <w:t>160,522</w:t>
            </w:r>
          </w:p>
        </w:tc>
        <w:tc>
          <w:tcPr>
            <w:tcW w:w="270" w:type="dxa"/>
          </w:tcPr>
          <w:p w14:paraId="4E526902" w14:textId="77777777" w:rsidR="0052191C" w:rsidRPr="000C4FE4" w:rsidRDefault="0052191C" w:rsidP="00905001">
            <w:pPr>
              <w:tabs>
                <w:tab w:val="clear" w:pos="227"/>
                <w:tab w:val="clear" w:pos="454"/>
                <w:tab w:val="clear" w:pos="680"/>
                <w:tab w:val="left" w:pos="720"/>
              </w:tabs>
              <w:ind w:right="72"/>
              <w:rPr>
                <w:rFonts w:ascii="Times New Roman" w:hAnsi="Times New Roman" w:cs="Times New Roman"/>
              </w:rPr>
            </w:pPr>
          </w:p>
        </w:tc>
        <w:tc>
          <w:tcPr>
            <w:tcW w:w="1260" w:type="dxa"/>
            <w:tcBorders>
              <w:top w:val="single" w:sz="4" w:space="0" w:color="auto"/>
              <w:left w:val="nil"/>
              <w:bottom w:val="double" w:sz="4" w:space="0" w:color="auto"/>
              <w:right w:val="nil"/>
            </w:tcBorders>
            <w:hideMark/>
          </w:tcPr>
          <w:p w14:paraId="4A933FE0" w14:textId="71FBD14B" w:rsidR="0052191C" w:rsidRPr="000C4FE4" w:rsidRDefault="0052191C" w:rsidP="00905001">
            <w:pPr>
              <w:tabs>
                <w:tab w:val="clear" w:pos="227"/>
                <w:tab w:val="clear" w:pos="454"/>
                <w:tab w:val="clear" w:pos="680"/>
                <w:tab w:val="left" w:pos="720"/>
              </w:tabs>
              <w:ind w:right="72"/>
              <w:jc w:val="right"/>
              <w:rPr>
                <w:rFonts w:ascii="Times New Roman" w:hAnsi="Times New Roman" w:cs="Times New Roman"/>
              </w:rPr>
            </w:pPr>
            <w:r w:rsidRPr="000C4FE4">
              <w:rPr>
                <w:rFonts w:ascii="Times New Roman" w:hAnsi="Times New Roman" w:cs="Times New Roman"/>
              </w:rPr>
              <w:t>159,995</w:t>
            </w:r>
          </w:p>
        </w:tc>
      </w:tr>
    </w:tbl>
    <w:p w14:paraId="4D50FDE1" w14:textId="7B63170E" w:rsidR="00BA4014" w:rsidRPr="000C4FE4" w:rsidRDefault="00BA4014" w:rsidP="00905001">
      <w:pPr>
        <w:ind w:right="29"/>
        <w:jc w:val="both"/>
        <w:rPr>
          <w:rFonts w:ascii="Times New Roman" w:hAnsi="Times New Roman" w:cs="Times New Roman"/>
        </w:rPr>
      </w:pPr>
    </w:p>
    <w:p w14:paraId="5B82D5B3" w14:textId="010C406B" w:rsidR="003E4316" w:rsidRPr="000C4FE4" w:rsidRDefault="003E4316" w:rsidP="00905001">
      <w:pPr>
        <w:tabs>
          <w:tab w:val="clear" w:pos="227"/>
          <w:tab w:val="clear" w:pos="454"/>
          <w:tab w:val="clear" w:pos="680"/>
          <w:tab w:val="left" w:pos="720"/>
        </w:tabs>
        <w:autoSpaceDE w:val="0"/>
        <w:autoSpaceDN w:val="0"/>
        <w:adjustRightInd w:val="0"/>
        <w:rPr>
          <w:rFonts w:ascii="Times New Roman" w:hAnsi="Times New Roman" w:cs="Times New Roman"/>
          <w:b/>
          <w:bCs/>
          <w:i/>
          <w:iCs/>
        </w:rPr>
      </w:pPr>
      <w:r w:rsidRPr="000C4FE4">
        <w:rPr>
          <w:rFonts w:ascii="Times New Roman" w:hAnsi="Times New Roman" w:cs="Times New Roman"/>
          <w:b/>
          <w:bCs/>
          <w:i/>
          <w:iCs/>
        </w:rPr>
        <w:t xml:space="preserve">Diluted earnings per share </w:t>
      </w:r>
    </w:p>
    <w:p w14:paraId="454D1D60" w14:textId="77777777" w:rsidR="003E4316" w:rsidRPr="000C4FE4" w:rsidRDefault="003E4316" w:rsidP="00905001">
      <w:pPr>
        <w:tabs>
          <w:tab w:val="clear" w:pos="227"/>
          <w:tab w:val="clear" w:pos="454"/>
          <w:tab w:val="left" w:pos="540"/>
        </w:tabs>
        <w:ind w:right="29"/>
        <w:jc w:val="both"/>
        <w:rPr>
          <w:rFonts w:ascii="Times New Roman" w:hAnsi="Times New Roman" w:cs="Times New Roman"/>
        </w:rPr>
      </w:pPr>
    </w:p>
    <w:p w14:paraId="3A6CD48D" w14:textId="312E8FF0" w:rsidR="003E4316" w:rsidRPr="000C4FE4" w:rsidRDefault="00332480" w:rsidP="00905001">
      <w:pPr>
        <w:tabs>
          <w:tab w:val="clear" w:pos="227"/>
          <w:tab w:val="clear" w:pos="454"/>
          <w:tab w:val="left" w:pos="540"/>
        </w:tabs>
        <w:ind w:right="29"/>
        <w:jc w:val="both"/>
        <w:rPr>
          <w:rFonts w:ascii="Times New Roman" w:hAnsi="Times New Roman" w:cs="Times New Roman"/>
        </w:rPr>
      </w:pPr>
      <w:r w:rsidRPr="000C4FE4">
        <w:rPr>
          <w:rFonts w:ascii="Times New Roman" w:hAnsi="Times New Roman" w:cs="Times New Roman"/>
        </w:rPr>
        <w:t>D</w:t>
      </w:r>
      <w:r w:rsidR="003E4316" w:rsidRPr="000C4FE4">
        <w:rPr>
          <w:rFonts w:ascii="Times New Roman" w:hAnsi="Times New Roman" w:cs="Times New Roman"/>
        </w:rPr>
        <w:t xml:space="preserve">iluted earnings per </w:t>
      </w:r>
      <w:r w:rsidR="00E35F66" w:rsidRPr="000C4FE4">
        <w:rPr>
          <w:rFonts w:ascii="Times New Roman" w:hAnsi="Times New Roman" w:cs="Times New Roman"/>
        </w:rPr>
        <w:t>share is determined by dividing</w:t>
      </w:r>
      <w:r w:rsidR="00E35F66" w:rsidRPr="000C4FE4">
        <w:rPr>
          <w:rFonts w:ascii="Times New Roman" w:hAnsi="Times New Roman" w:cs="Times New Roman"/>
          <w:cs/>
        </w:rPr>
        <w:t xml:space="preserve"> </w:t>
      </w:r>
      <w:r w:rsidR="00E35F66" w:rsidRPr="000C4FE4">
        <w:rPr>
          <w:rFonts w:ascii="Times New Roman" w:hAnsi="Times New Roman" w:cs="Times New Roman"/>
        </w:rPr>
        <w:t>profit</w:t>
      </w:r>
      <w:r w:rsidR="00FD349F" w:rsidRPr="000C4FE4">
        <w:rPr>
          <w:rFonts w:ascii="Times New Roman" w:hAnsi="Times New Roman" w:cs="Times New Roman"/>
        </w:rPr>
        <w:t xml:space="preserve"> </w:t>
      </w:r>
      <w:r w:rsidR="003E4316" w:rsidRPr="000C4FE4">
        <w:rPr>
          <w:rFonts w:ascii="Times New Roman" w:hAnsi="Times New Roman" w:cs="Times New Roman"/>
        </w:rPr>
        <w:t xml:space="preserve">for the period </w:t>
      </w:r>
      <w:r w:rsidR="00E35F66" w:rsidRPr="000C4FE4">
        <w:rPr>
          <w:rFonts w:ascii="Times New Roman" w:hAnsi="Times New Roman" w:cs="Times New Roman"/>
        </w:rPr>
        <w:t>attributable to equity holders of the Company</w:t>
      </w:r>
      <w:r w:rsidR="00E35F66" w:rsidRPr="000C4FE4">
        <w:rPr>
          <w:rFonts w:ascii="Times New Roman" w:hAnsi="Times New Roman" w:cs="Times New Roman"/>
          <w:cs/>
        </w:rPr>
        <w:t xml:space="preserve"> </w:t>
      </w:r>
      <w:r w:rsidR="00E35F66" w:rsidRPr="000C4FE4">
        <w:rPr>
          <w:rFonts w:ascii="Times New Roman" w:hAnsi="Times New Roman" w:cs="Times New Roman"/>
        </w:rPr>
        <w:t>by the weighted average number of ordinary shares</w:t>
      </w:r>
      <w:r w:rsidR="00E35F66" w:rsidRPr="000C4FE4">
        <w:rPr>
          <w:rFonts w:ascii="Times New Roman" w:hAnsi="Times New Roman" w:cs="Times New Roman"/>
          <w:cs/>
        </w:rPr>
        <w:t xml:space="preserve"> </w:t>
      </w:r>
      <w:r w:rsidR="003E4316" w:rsidRPr="000C4FE4">
        <w:rPr>
          <w:rFonts w:ascii="Times New Roman" w:hAnsi="Times New Roman" w:cs="Times New Roman"/>
        </w:rPr>
        <w:t xml:space="preserve">outstanding during the period after adjusting for the effects of all dilutive potential </w:t>
      </w:r>
      <w:r w:rsidR="007D5833" w:rsidRPr="000C4FE4">
        <w:rPr>
          <w:rFonts w:ascii="Times New Roman" w:hAnsi="Times New Roman" w:cs="Times New Roman"/>
        </w:rPr>
        <w:t xml:space="preserve">ordinary </w:t>
      </w:r>
      <w:r w:rsidR="003E4316" w:rsidRPr="000C4FE4">
        <w:rPr>
          <w:rFonts w:ascii="Times New Roman" w:hAnsi="Times New Roman" w:cs="Times New Roman"/>
        </w:rPr>
        <w:t xml:space="preserve">shares. </w:t>
      </w:r>
    </w:p>
    <w:p w14:paraId="60D64C8A" w14:textId="77777777" w:rsidR="00E35F66" w:rsidRPr="000C4FE4" w:rsidRDefault="00E35F66" w:rsidP="00905001">
      <w:pPr>
        <w:ind w:right="29"/>
        <w:jc w:val="both"/>
        <w:rPr>
          <w:rFonts w:ascii="Times New Roman" w:hAnsi="Times New Roman" w:cs="Times New Roman"/>
        </w:rPr>
      </w:pPr>
    </w:p>
    <w:p w14:paraId="3AE643D4" w14:textId="2A804DC0" w:rsidR="005B4E9D" w:rsidRPr="000C4FE4" w:rsidRDefault="00496D4C" w:rsidP="00905001">
      <w:pPr>
        <w:tabs>
          <w:tab w:val="clear" w:pos="227"/>
          <w:tab w:val="clear" w:pos="454"/>
          <w:tab w:val="left" w:pos="540"/>
        </w:tabs>
        <w:ind w:right="29"/>
        <w:jc w:val="both"/>
        <w:rPr>
          <w:rFonts w:ascii="Times New Roman" w:hAnsi="Times New Roman" w:cs="Times New Roman"/>
        </w:rPr>
      </w:pPr>
      <w:r w:rsidRPr="000C4FE4">
        <w:rPr>
          <w:rFonts w:ascii="Times New Roman" w:hAnsi="Times New Roman" w:cs="Times New Roman"/>
        </w:rPr>
        <w:t xml:space="preserve">Diluted </w:t>
      </w:r>
      <w:r>
        <w:rPr>
          <w:rFonts w:ascii="Times New Roman" w:hAnsi="Times New Roman" w:cs="Times New Roman"/>
        </w:rPr>
        <w:t>w</w:t>
      </w:r>
      <w:r w:rsidR="005B4E9D" w:rsidRPr="000C4FE4">
        <w:rPr>
          <w:rFonts w:ascii="Times New Roman" w:hAnsi="Times New Roman" w:cs="Times New Roman"/>
        </w:rPr>
        <w:t>eighted average number of shares</w:t>
      </w:r>
      <w:r w:rsidR="0003099E">
        <w:rPr>
          <w:rFonts w:ascii="Times New Roman" w:hAnsi="Times New Roman" w:cs="Times New Roman"/>
        </w:rPr>
        <w:t xml:space="preserve"> </w:t>
      </w:r>
      <w:r w:rsidR="005B4E9D" w:rsidRPr="000C4FE4">
        <w:rPr>
          <w:rFonts w:ascii="Times New Roman" w:hAnsi="Times New Roman" w:cs="Times New Roman"/>
        </w:rPr>
        <w:t>for each of the three-month and six-month periods ended June 30, 2023 and 2022 are as follows:</w:t>
      </w:r>
    </w:p>
    <w:p w14:paraId="5E296900" w14:textId="77777777" w:rsidR="003E4316" w:rsidRPr="000C4FE4" w:rsidRDefault="003E4316" w:rsidP="00905001">
      <w:pPr>
        <w:tabs>
          <w:tab w:val="clear" w:pos="227"/>
          <w:tab w:val="clear" w:pos="454"/>
          <w:tab w:val="left" w:pos="540"/>
        </w:tabs>
        <w:ind w:right="29"/>
        <w:jc w:val="both"/>
        <w:rPr>
          <w:rFonts w:ascii="Times New Roman" w:hAnsi="Times New Roman" w:cs="Times New Roman"/>
        </w:rPr>
      </w:pPr>
    </w:p>
    <w:tbl>
      <w:tblPr>
        <w:tblW w:w="9810" w:type="dxa"/>
        <w:tblInd w:w="-90" w:type="dxa"/>
        <w:tblLayout w:type="fixed"/>
        <w:tblLook w:val="04A0" w:firstRow="1" w:lastRow="0" w:firstColumn="1" w:lastColumn="0" w:noHBand="0" w:noVBand="1"/>
      </w:tblPr>
      <w:tblGrid>
        <w:gridCol w:w="4322"/>
        <w:gridCol w:w="1168"/>
        <w:gridCol w:w="270"/>
        <w:gridCol w:w="1080"/>
        <w:gridCol w:w="270"/>
        <w:gridCol w:w="1170"/>
        <w:gridCol w:w="270"/>
        <w:gridCol w:w="1260"/>
      </w:tblGrid>
      <w:tr w:rsidR="005B4E9D" w:rsidRPr="000C4FE4" w14:paraId="2C7FE51A" w14:textId="77777777" w:rsidTr="005B4E9D">
        <w:tc>
          <w:tcPr>
            <w:tcW w:w="4322" w:type="dxa"/>
          </w:tcPr>
          <w:p w14:paraId="4497DE30" w14:textId="77777777" w:rsidR="005B4E9D" w:rsidRPr="000C4FE4" w:rsidRDefault="005B4E9D" w:rsidP="00905001">
            <w:pPr>
              <w:tabs>
                <w:tab w:val="clear" w:pos="227"/>
                <w:tab w:val="clear" w:pos="454"/>
                <w:tab w:val="clear" w:pos="680"/>
                <w:tab w:val="left" w:pos="720"/>
              </w:tabs>
              <w:jc w:val="both"/>
              <w:rPr>
                <w:rFonts w:ascii="Times New Roman" w:hAnsi="Times New Roman" w:cs="Times New Roman"/>
              </w:rPr>
            </w:pPr>
          </w:p>
        </w:tc>
        <w:tc>
          <w:tcPr>
            <w:tcW w:w="5488" w:type="dxa"/>
            <w:gridSpan w:val="7"/>
            <w:tcBorders>
              <w:top w:val="nil"/>
              <w:left w:val="nil"/>
              <w:bottom w:val="single" w:sz="4" w:space="0" w:color="auto"/>
              <w:right w:val="nil"/>
            </w:tcBorders>
          </w:tcPr>
          <w:p w14:paraId="49F08DE2" w14:textId="61808020" w:rsidR="005B4E9D" w:rsidRPr="000C4FE4" w:rsidRDefault="005B4E9D" w:rsidP="00905001">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r w:rsidRPr="000C4FE4">
              <w:rPr>
                <w:rFonts w:ascii="Times New Roman" w:hAnsi="Times New Roman" w:cs="Times New Roman"/>
              </w:rPr>
              <w:t>In Thousand Shares</w:t>
            </w:r>
          </w:p>
        </w:tc>
      </w:tr>
      <w:tr w:rsidR="005B4E9D" w:rsidRPr="000C4FE4" w14:paraId="3ED1A71C" w14:textId="77777777" w:rsidTr="005B4E9D">
        <w:tc>
          <w:tcPr>
            <w:tcW w:w="4322" w:type="dxa"/>
          </w:tcPr>
          <w:p w14:paraId="29532690" w14:textId="77777777" w:rsidR="005B4E9D" w:rsidRPr="000C4FE4" w:rsidRDefault="005B4E9D" w:rsidP="00905001">
            <w:pPr>
              <w:tabs>
                <w:tab w:val="clear" w:pos="227"/>
                <w:tab w:val="clear" w:pos="454"/>
                <w:tab w:val="clear" w:pos="680"/>
                <w:tab w:val="left" w:pos="720"/>
              </w:tabs>
              <w:jc w:val="both"/>
              <w:rPr>
                <w:rFonts w:ascii="Times New Roman" w:hAnsi="Times New Roman" w:cs="Times New Roman"/>
              </w:rPr>
            </w:pPr>
          </w:p>
        </w:tc>
        <w:tc>
          <w:tcPr>
            <w:tcW w:w="2518" w:type="dxa"/>
            <w:gridSpan w:val="3"/>
            <w:tcBorders>
              <w:top w:val="single" w:sz="4" w:space="0" w:color="auto"/>
              <w:left w:val="nil"/>
              <w:right w:val="nil"/>
            </w:tcBorders>
          </w:tcPr>
          <w:p w14:paraId="75FB38C7" w14:textId="4A96446F" w:rsidR="005B4E9D" w:rsidRPr="000C4FE4" w:rsidRDefault="005B4E9D" w:rsidP="00905001">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r w:rsidRPr="000C4FE4">
              <w:rPr>
                <w:rFonts w:ascii="Times New Roman" w:hAnsi="Times New Roman" w:cs="Times New Roman"/>
              </w:rPr>
              <w:t>For the three-month periods</w:t>
            </w:r>
          </w:p>
        </w:tc>
        <w:tc>
          <w:tcPr>
            <w:tcW w:w="270" w:type="dxa"/>
            <w:tcBorders>
              <w:top w:val="single" w:sz="4" w:space="0" w:color="auto"/>
            </w:tcBorders>
            <w:vAlign w:val="bottom"/>
          </w:tcPr>
          <w:p w14:paraId="41BE1BA9" w14:textId="77777777" w:rsidR="005B4E9D" w:rsidRPr="000C4FE4" w:rsidRDefault="005B4E9D" w:rsidP="00905001">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p>
        </w:tc>
        <w:tc>
          <w:tcPr>
            <w:tcW w:w="2700" w:type="dxa"/>
            <w:gridSpan w:val="3"/>
            <w:tcBorders>
              <w:top w:val="single" w:sz="4" w:space="0" w:color="auto"/>
              <w:left w:val="nil"/>
              <w:right w:val="nil"/>
            </w:tcBorders>
            <w:vAlign w:val="bottom"/>
          </w:tcPr>
          <w:p w14:paraId="3537F57E" w14:textId="01CC3DCE" w:rsidR="005B4E9D" w:rsidRPr="000C4FE4" w:rsidRDefault="005B4E9D" w:rsidP="00905001">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r w:rsidRPr="000C4FE4">
              <w:rPr>
                <w:rFonts w:ascii="Times New Roman" w:hAnsi="Times New Roman" w:cs="Times New Roman"/>
              </w:rPr>
              <w:t>For the six-month periods</w:t>
            </w:r>
          </w:p>
        </w:tc>
      </w:tr>
      <w:tr w:rsidR="005B4E9D" w:rsidRPr="000C4FE4" w14:paraId="02329C63" w14:textId="77777777" w:rsidTr="005B4E9D">
        <w:tc>
          <w:tcPr>
            <w:tcW w:w="4322" w:type="dxa"/>
          </w:tcPr>
          <w:p w14:paraId="6C72B621" w14:textId="77777777" w:rsidR="005B4E9D" w:rsidRPr="000C4FE4" w:rsidRDefault="005B4E9D" w:rsidP="00905001">
            <w:pPr>
              <w:tabs>
                <w:tab w:val="clear" w:pos="227"/>
                <w:tab w:val="clear" w:pos="454"/>
                <w:tab w:val="clear" w:pos="680"/>
                <w:tab w:val="left" w:pos="720"/>
              </w:tabs>
              <w:jc w:val="both"/>
              <w:rPr>
                <w:rFonts w:ascii="Times New Roman" w:hAnsi="Times New Roman" w:cs="Times New Roman"/>
              </w:rPr>
            </w:pPr>
          </w:p>
        </w:tc>
        <w:tc>
          <w:tcPr>
            <w:tcW w:w="2518" w:type="dxa"/>
            <w:gridSpan w:val="3"/>
            <w:tcBorders>
              <w:top w:val="nil"/>
              <w:left w:val="nil"/>
              <w:bottom w:val="single" w:sz="4" w:space="0" w:color="auto"/>
              <w:right w:val="nil"/>
            </w:tcBorders>
          </w:tcPr>
          <w:p w14:paraId="07C2039B" w14:textId="0C4F8A95" w:rsidR="005B4E9D" w:rsidRPr="000C4FE4" w:rsidRDefault="005B4E9D" w:rsidP="00905001">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r w:rsidRPr="000C4FE4">
              <w:rPr>
                <w:rFonts w:ascii="Times New Roman" w:hAnsi="Times New Roman" w:cs="Times New Roman"/>
              </w:rPr>
              <w:t>ended June 30</w:t>
            </w:r>
          </w:p>
        </w:tc>
        <w:tc>
          <w:tcPr>
            <w:tcW w:w="270" w:type="dxa"/>
            <w:vAlign w:val="bottom"/>
          </w:tcPr>
          <w:p w14:paraId="39110F46" w14:textId="77777777" w:rsidR="005B4E9D" w:rsidRPr="000C4FE4" w:rsidRDefault="005B4E9D" w:rsidP="00905001">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p>
        </w:tc>
        <w:tc>
          <w:tcPr>
            <w:tcW w:w="2700" w:type="dxa"/>
            <w:gridSpan w:val="3"/>
            <w:tcBorders>
              <w:top w:val="nil"/>
              <w:left w:val="nil"/>
              <w:bottom w:val="single" w:sz="4" w:space="0" w:color="auto"/>
              <w:right w:val="nil"/>
            </w:tcBorders>
            <w:vAlign w:val="bottom"/>
          </w:tcPr>
          <w:p w14:paraId="5E83D296" w14:textId="62842170" w:rsidR="005B4E9D" w:rsidRPr="000C4FE4" w:rsidRDefault="005B4E9D" w:rsidP="00905001">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r w:rsidRPr="000C4FE4">
              <w:rPr>
                <w:rFonts w:ascii="Times New Roman" w:hAnsi="Times New Roman" w:cs="Times New Roman"/>
              </w:rPr>
              <w:t>ended June 30</w:t>
            </w:r>
          </w:p>
        </w:tc>
      </w:tr>
      <w:tr w:rsidR="005B4E9D" w:rsidRPr="000C4FE4" w14:paraId="70D91BC0" w14:textId="77777777" w:rsidTr="005B4E9D">
        <w:tc>
          <w:tcPr>
            <w:tcW w:w="4322" w:type="dxa"/>
          </w:tcPr>
          <w:p w14:paraId="4184F3A8" w14:textId="77777777" w:rsidR="005B4E9D" w:rsidRPr="000C4FE4" w:rsidRDefault="005B4E9D" w:rsidP="00905001">
            <w:pPr>
              <w:tabs>
                <w:tab w:val="clear" w:pos="227"/>
                <w:tab w:val="clear" w:pos="454"/>
                <w:tab w:val="clear" w:pos="680"/>
                <w:tab w:val="left" w:pos="720"/>
              </w:tabs>
              <w:jc w:val="center"/>
              <w:rPr>
                <w:rFonts w:ascii="Times New Roman" w:hAnsi="Times New Roman" w:cs="Times New Roman"/>
              </w:rPr>
            </w:pPr>
          </w:p>
        </w:tc>
        <w:tc>
          <w:tcPr>
            <w:tcW w:w="1168" w:type="dxa"/>
            <w:tcBorders>
              <w:top w:val="single" w:sz="4" w:space="0" w:color="auto"/>
              <w:left w:val="nil"/>
              <w:bottom w:val="single" w:sz="4" w:space="0" w:color="auto"/>
              <w:right w:val="nil"/>
            </w:tcBorders>
          </w:tcPr>
          <w:p w14:paraId="24844C60" w14:textId="5E9050CD" w:rsidR="005B4E9D" w:rsidRPr="000C4FE4" w:rsidRDefault="005B4E9D" w:rsidP="00905001">
            <w:pPr>
              <w:tabs>
                <w:tab w:val="clear" w:pos="227"/>
                <w:tab w:val="clear" w:pos="454"/>
                <w:tab w:val="clear" w:pos="680"/>
                <w:tab w:val="left" w:pos="720"/>
              </w:tabs>
              <w:ind w:left="-108" w:right="-108"/>
              <w:jc w:val="center"/>
              <w:rPr>
                <w:rFonts w:ascii="Times New Roman" w:hAnsi="Times New Roman" w:cs="Times New Roman"/>
              </w:rPr>
            </w:pPr>
            <w:r w:rsidRPr="000C4FE4">
              <w:rPr>
                <w:rFonts w:ascii="Times New Roman" w:hAnsi="Times New Roman" w:cs="Times New Roman"/>
              </w:rPr>
              <w:t xml:space="preserve">  2023</w:t>
            </w:r>
          </w:p>
        </w:tc>
        <w:tc>
          <w:tcPr>
            <w:tcW w:w="270" w:type="dxa"/>
            <w:tcBorders>
              <w:top w:val="single" w:sz="4" w:space="0" w:color="auto"/>
              <w:left w:val="nil"/>
              <w:right w:val="nil"/>
            </w:tcBorders>
          </w:tcPr>
          <w:p w14:paraId="0272B846" w14:textId="77777777" w:rsidR="005B4E9D" w:rsidRPr="000C4FE4" w:rsidRDefault="005B4E9D" w:rsidP="00905001">
            <w:pPr>
              <w:tabs>
                <w:tab w:val="clear" w:pos="227"/>
                <w:tab w:val="clear" w:pos="454"/>
                <w:tab w:val="clear" w:pos="680"/>
                <w:tab w:val="left" w:pos="720"/>
              </w:tabs>
              <w:ind w:right="90"/>
              <w:jc w:val="center"/>
              <w:rPr>
                <w:rFonts w:ascii="Times New Roman" w:hAnsi="Times New Roman" w:cs="Times New Roman"/>
              </w:rPr>
            </w:pPr>
          </w:p>
        </w:tc>
        <w:tc>
          <w:tcPr>
            <w:tcW w:w="1080" w:type="dxa"/>
            <w:tcBorders>
              <w:top w:val="single" w:sz="4" w:space="0" w:color="auto"/>
              <w:left w:val="nil"/>
              <w:bottom w:val="single" w:sz="4" w:space="0" w:color="auto"/>
              <w:right w:val="nil"/>
            </w:tcBorders>
          </w:tcPr>
          <w:p w14:paraId="06140E27" w14:textId="6178B39E" w:rsidR="005B4E9D" w:rsidRPr="000C4FE4" w:rsidRDefault="005B4E9D" w:rsidP="00905001">
            <w:pPr>
              <w:tabs>
                <w:tab w:val="clear" w:pos="227"/>
                <w:tab w:val="clear" w:pos="454"/>
                <w:tab w:val="clear" w:pos="680"/>
                <w:tab w:val="left" w:pos="720"/>
              </w:tabs>
              <w:ind w:left="-108" w:right="-108"/>
              <w:jc w:val="center"/>
              <w:rPr>
                <w:rFonts w:ascii="Times New Roman" w:hAnsi="Times New Roman" w:cs="Times New Roman"/>
              </w:rPr>
            </w:pPr>
            <w:r w:rsidRPr="000C4FE4">
              <w:rPr>
                <w:rFonts w:ascii="Times New Roman" w:hAnsi="Times New Roman" w:cs="Times New Roman"/>
              </w:rPr>
              <w:t>2022</w:t>
            </w:r>
          </w:p>
        </w:tc>
        <w:tc>
          <w:tcPr>
            <w:tcW w:w="270" w:type="dxa"/>
          </w:tcPr>
          <w:p w14:paraId="4A6FB4E7" w14:textId="77777777" w:rsidR="005B4E9D" w:rsidRPr="000C4FE4" w:rsidRDefault="005B4E9D" w:rsidP="00905001">
            <w:pPr>
              <w:tabs>
                <w:tab w:val="clear" w:pos="227"/>
                <w:tab w:val="clear" w:pos="454"/>
                <w:tab w:val="clear" w:pos="680"/>
                <w:tab w:val="left" w:pos="720"/>
              </w:tabs>
              <w:ind w:left="-108" w:right="-108"/>
              <w:jc w:val="center"/>
              <w:rPr>
                <w:rFonts w:ascii="Times New Roman" w:hAnsi="Times New Roman" w:cs="Times New Roman"/>
              </w:rPr>
            </w:pPr>
          </w:p>
        </w:tc>
        <w:tc>
          <w:tcPr>
            <w:tcW w:w="1170" w:type="dxa"/>
            <w:tcBorders>
              <w:top w:val="single" w:sz="4" w:space="0" w:color="auto"/>
              <w:left w:val="nil"/>
              <w:bottom w:val="single" w:sz="4" w:space="0" w:color="auto"/>
              <w:right w:val="nil"/>
            </w:tcBorders>
            <w:hideMark/>
          </w:tcPr>
          <w:p w14:paraId="3A7BDE5F" w14:textId="08E89FA2" w:rsidR="005B4E9D" w:rsidRPr="000C4FE4" w:rsidRDefault="005B4E9D" w:rsidP="00905001">
            <w:pPr>
              <w:tabs>
                <w:tab w:val="clear" w:pos="227"/>
                <w:tab w:val="clear" w:pos="454"/>
                <w:tab w:val="clear" w:pos="680"/>
                <w:tab w:val="left" w:pos="720"/>
              </w:tabs>
              <w:ind w:left="-108" w:right="-108"/>
              <w:jc w:val="center"/>
              <w:rPr>
                <w:rFonts w:ascii="Times New Roman" w:hAnsi="Times New Roman" w:cs="Times New Roman"/>
              </w:rPr>
            </w:pPr>
            <w:r w:rsidRPr="000C4FE4">
              <w:rPr>
                <w:rFonts w:ascii="Times New Roman" w:hAnsi="Times New Roman" w:cs="Times New Roman"/>
              </w:rPr>
              <w:t xml:space="preserve">  2023</w:t>
            </w:r>
          </w:p>
        </w:tc>
        <w:tc>
          <w:tcPr>
            <w:tcW w:w="270" w:type="dxa"/>
            <w:tcBorders>
              <w:top w:val="single" w:sz="4" w:space="0" w:color="auto"/>
            </w:tcBorders>
          </w:tcPr>
          <w:p w14:paraId="3D0EB29C" w14:textId="77777777" w:rsidR="005B4E9D" w:rsidRPr="000C4FE4" w:rsidRDefault="005B4E9D" w:rsidP="00905001">
            <w:pPr>
              <w:tabs>
                <w:tab w:val="clear" w:pos="227"/>
                <w:tab w:val="clear" w:pos="454"/>
                <w:tab w:val="clear" w:pos="680"/>
                <w:tab w:val="left" w:pos="720"/>
              </w:tabs>
              <w:ind w:right="90"/>
              <w:jc w:val="center"/>
              <w:rPr>
                <w:rFonts w:ascii="Times New Roman" w:hAnsi="Times New Roman" w:cs="Times New Roman"/>
              </w:rPr>
            </w:pPr>
          </w:p>
        </w:tc>
        <w:tc>
          <w:tcPr>
            <w:tcW w:w="1260" w:type="dxa"/>
            <w:tcBorders>
              <w:top w:val="single" w:sz="4" w:space="0" w:color="auto"/>
              <w:left w:val="nil"/>
              <w:bottom w:val="single" w:sz="4" w:space="0" w:color="auto"/>
              <w:right w:val="nil"/>
            </w:tcBorders>
            <w:hideMark/>
          </w:tcPr>
          <w:p w14:paraId="77E6EB2D" w14:textId="5252C9B0" w:rsidR="005B4E9D" w:rsidRPr="000C4FE4" w:rsidRDefault="005B4E9D" w:rsidP="00905001">
            <w:pPr>
              <w:tabs>
                <w:tab w:val="clear" w:pos="227"/>
                <w:tab w:val="clear" w:pos="454"/>
                <w:tab w:val="clear" w:pos="680"/>
                <w:tab w:val="left" w:pos="720"/>
              </w:tabs>
              <w:ind w:left="-108" w:right="-108"/>
              <w:jc w:val="center"/>
              <w:rPr>
                <w:rFonts w:ascii="Times New Roman" w:hAnsi="Times New Roman" w:cs="Times New Roman"/>
              </w:rPr>
            </w:pPr>
            <w:r w:rsidRPr="000C4FE4">
              <w:rPr>
                <w:rFonts w:ascii="Times New Roman" w:hAnsi="Times New Roman" w:cs="Times New Roman"/>
              </w:rPr>
              <w:t>2022</w:t>
            </w:r>
          </w:p>
        </w:tc>
      </w:tr>
      <w:tr w:rsidR="003E4316" w:rsidRPr="000C4FE4" w14:paraId="7A944BB9" w14:textId="77777777" w:rsidTr="005B4E9D">
        <w:tc>
          <w:tcPr>
            <w:tcW w:w="4322" w:type="dxa"/>
          </w:tcPr>
          <w:p w14:paraId="540A7F13" w14:textId="77777777" w:rsidR="003E4316" w:rsidRPr="000C4FE4" w:rsidRDefault="003E4316" w:rsidP="00905001">
            <w:pPr>
              <w:tabs>
                <w:tab w:val="clear" w:pos="227"/>
                <w:tab w:val="clear" w:pos="454"/>
                <w:tab w:val="clear" w:pos="680"/>
                <w:tab w:val="left" w:pos="720"/>
              </w:tabs>
              <w:jc w:val="center"/>
              <w:rPr>
                <w:rFonts w:ascii="Times New Roman" w:hAnsi="Times New Roman" w:cs="Times New Roman"/>
              </w:rPr>
            </w:pPr>
          </w:p>
        </w:tc>
        <w:tc>
          <w:tcPr>
            <w:tcW w:w="1168" w:type="dxa"/>
            <w:tcBorders>
              <w:top w:val="single" w:sz="4" w:space="0" w:color="auto"/>
              <w:left w:val="nil"/>
              <w:right w:val="nil"/>
            </w:tcBorders>
          </w:tcPr>
          <w:p w14:paraId="31B9CC27" w14:textId="77777777" w:rsidR="003E4316" w:rsidRPr="000C4FE4" w:rsidRDefault="003E4316" w:rsidP="00905001">
            <w:pPr>
              <w:tabs>
                <w:tab w:val="clear" w:pos="227"/>
                <w:tab w:val="clear" w:pos="454"/>
                <w:tab w:val="clear" w:pos="680"/>
                <w:tab w:val="left" w:pos="720"/>
              </w:tabs>
              <w:ind w:left="-108" w:right="-108"/>
              <w:jc w:val="center"/>
              <w:rPr>
                <w:rFonts w:ascii="Times New Roman" w:hAnsi="Times New Roman" w:cs="Times New Roman"/>
              </w:rPr>
            </w:pPr>
          </w:p>
        </w:tc>
        <w:tc>
          <w:tcPr>
            <w:tcW w:w="270" w:type="dxa"/>
          </w:tcPr>
          <w:p w14:paraId="3FD9BC40" w14:textId="77777777" w:rsidR="003E4316" w:rsidRPr="000C4FE4" w:rsidRDefault="003E4316" w:rsidP="00905001">
            <w:pPr>
              <w:tabs>
                <w:tab w:val="clear" w:pos="227"/>
                <w:tab w:val="clear" w:pos="454"/>
                <w:tab w:val="clear" w:pos="680"/>
                <w:tab w:val="left" w:pos="720"/>
              </w:tabs>
              <w:ind w:left="-108" w:right="-108"/>
              <w:jc w:val="center"/>
              <w:rPr>
                <w:rFonts w:ascii="Times New Roman" w:hAnsi="Times New Roman" w:cs="Times New Roman"/>
              </w:rPr>
            </w:pPr>
          </w:p>
        </w:tc>
        <w:tc>
          <w:tcPr>
            <w:tcW w:w="1080" w:type="dxa"/>
            <w:tcBorders>
              <w:left w:val="nil"/>
              <w:right w:val="nil"/>
            </w:tcBorders>
          </w:tcPr>
          <w:p w14:paraId="1F17B30D" w14:textId="77777777" w:rsidR="003E4316" w:rsidRPr="000C4FE4" w:rsidRDefault="003E4316" w:rsidP="00905001">
            <w:pPr>
              <w:tabs>
                <w:tab w:val="clear" w:pos="227"/>
                <w:tab w:val="clear" w:pos="454"/>
                <w:tab w:val="clear" w:pos="680"/>
                <w:tab w:val="left" w:pos="720"/>
              </w:tabs>
              <w:ind w:left="-108" w:right="-108"/>
              <w:jc w:val="center"/>
              <w:rPr>
                <w:rFonts w:ascii="Times New Roman" w:hAnsi="Times New Roman" w:cs="Times New Roman"/>
              </w:rPr>
            </w:pPr>
          </w:p>
        </w:tc>
        <w:tc>
          <w:tcPr>
            <w:tcW w:w="270" w:type="dxa"/>
            <w:tcBorders>
              <w:left w:val="nil"/>
              <w:bottom w:val="nil"/>
              <w:right w:val="nil"/>
            </w:tcBorders>
          </w:tcPr>
          <w:p w14:paraId="6B3CBE5B" w14:textId="77777777" w:rsidR="003E4316" w:rsidRPr="000C4FE4" w:rsidRDefault="003E4316" w:rsidP="00905001">
            <w:pPr>
              <w:tabs>
                <w:tab w:val="clear" w:pos="227"/>
                <w:tab w:val="clear" w:pos="454"/>
                <w:tab w:val="clear" w:pos="680"/>
                <w:tab w:val="left" w:pos="720"/>
              </w:tabs>
              <w:ind w:left="-108" w:right="-108"/>
              <w:jc w:val="center"/>
              <w:rPr>
                <w:rFonts w:ascii="Times New Roman" w:hAnsi="Times New Roman" w:cs="Times New Roman"/>
              </w:rPr>
            </w:pPr>
          </w:p>
        </w:tc>
        <w:tc>
          <w:tcPr>
            <w:tcW w:w="1170" w:type="dxa"/>
            <w:tcBorders>
              <w:top w:val="single" w:sz="4" w:space="0" w:color="auto"/>
              <w:left w:val="nil"/>
              <w:bottom w:val="nil"/>
              <w:right w:val="nil"/>
            </w:tcBorders>
          </w:tcPr>
          <w:p w14:paraId="145F9196" w14:textId="77777777" w:rsidR="003E4316" w:rsidRPr="000C4FE4" w:rsidRDefault="003E4316" w:rsidP="00905001">
            <w:pPr>
              <w:tabs>
                <w:tab w:val="clear" w:pos="227"/>
                <w:tab w:val="clear" w:pos="454"/>
                <w:tab w:val="clear" w:pos="680"/>
                <w:tab w:val="left" w:pos="720"/>
              </w:tabs>
              <w:ind w:left="-108" w:right="-108"/>
              <w:jc w:val="center"/>
              <w:rPr>
                <w:rFonts w:ascii="Times New Roman" w:hAnsi="Times New Roman" w:cs="Times New Roman"/>
              </w:rPr>
            </w:pPr>
          </w:p>
        </w:tc>
        <w:tc>
          <w:tcPr>
            <w:tcW w:w="270" w:type="dxa"/>
          </w:tcPr>
          <w:p w14:paraId="3160E9F4" w14:textId="77777777" w:rsidR="003E4316" w:rsidRPr="000C4FE4" w:rsidRDefault="003E4316" w:rsidP="00905001">
            <w:pPr>
              <w:tabs>
                <w:tab w:val="clear" w:pos="227"/>
                <w:tab w:val="clear" w:pos="454"/>
                <w:tab w:val="clear" w:pos="680"/>
                <w:tab w:val="left" w:pos="720"/>
              </w:tabs>
              <w:ind w:right="90"/>
              <w:jc w:val="center"/>
              <w:rPr>
                <w:rFonts w:ascii="Times New Roman" w:hAnsi="Times New Roman" w:cs="Times New Roman"/>
              </w:rPr>
            </w:pPr>
          </w:p>
        </w:tc>
        <w:tc>
          <w:tcPr>
            <w:tcW w:w="1260" w:type="dxa"/>
          </w:tcPr>
          <w:p w14:paraId="6DFC13E6" w14:textId="77777777" w:rsidR="003E4316" w:rsidRPr="000C4FE4" w:rsidRDefault="003E4316" w:rsidP="00905001">
            <w:pPr>
              <w:tabs>
                <w:tab w:val="clear" w:pos="227"/>
                <w:tab w:val="clear" w:pos="454"/>
                <w:tab w:val="clear" w:pos="680"/>
                <w:tab w:val="left" w:pos="720"/>
              </w:tabs>
              <w:ind w:left="-108" w:right="-108"/>
              <w:jc w:val="center"/>
              <w:rPr>
                <w:rFonts w:ascii="Times New Roman" w:hAnsi="Times New Roman" w:cs="Times New Roman"/>
              </w:rPr>
            </w:pPr>
          </w:p>
        </w:tc>
      </w:tr>
      <w:tr w:rsidR="005B4E9D" w:rsidRPr="000C4FE4" w14:paraId="6D9502F6" w14:textId="77777777" w:rsidTr="005B4E9D">
        <w:tc>
          <w:tcPr>
            <w:tcW w:w="4322" w:type="dxa"/>
            <w:hideMark/>
          </w:tcPr>
          <w:p w14:paraId="0A4CF408" w14:textId="0A1EA6EA" w:rsidR="005B4E9D" w:rsidRPr="000C4FE4" w:rsidRDefault="00496D4C" w:rsidP="00905001">
            <w:pPr>
              <w:tabs>
                <w:tab w:val="clear" w:pos="227"/>
                <w:tab w:val="clear" w:pos="454"/>
                <w:tab w:val="left" w:pos="540"/>
              </w:tabs>
              <w:ind w:left="-40" w:right="71"/>
              <w:rPr>
                <w:rFonts w:ascii="Times New Roman" w:hAnsi="Times New Roman" w:cstheme="minorBidi"/>
              </w:rPr>
            </w:pPr>
            <w:r>
              <w:rPr>
                <w:rFonts w:ascii="Times New Roman" w:hAnsi="Times New Roman" w:cs="Times New Roman"/>
              </w:rPr>
              <w:t>Basic w</w:t>
            </w:r>
            <w:r w:rsidR="005B4E9D" w:rsidRPr="000C4FE4">
              <w:rPr>
                <w:rFonts w:ascii="Times New Roman" w:hAnsi="Times New Roman" w:cs="Times New Roman"/>
              </w:rPr>
              <w:t>eighted average number of shares</w:t>
            </w:r>
          </w:p>
        </w:tc>
        <w:tc>
          <w:tcPr>
            <w:tcW w:w="1168" w:type="dxa"/>
          </w:tcPr>
          <w:p w14:paraId="453A8271" w14:textId="17AC0214" w:rsidR="005B4E9D" w:rsidRPr="000C4FE4" w:rsidRDefault="00743BEC" w:rsidP="00905001">
            <w:pPr>
              <w:tabs>
                <w:tab w:val="clear" w:pos="227"/>
                <w:tab w:val="clear" w:pos="454"/>
                <w:tab w:val="clear" w:pos="680"/>
                <w:tab w:val="left" w:pos="720"/>
              </w:tabs>
              <w:ind w:right="72"/>
              <w:jc w:val="right"/>
              <w:rPr>
                <w:rFonts w:ascii="Times New Roman" w:hAnsi="Times New Roman" w:cs="Times New Roman"/>
              </w:rPr>
            </w:pPr>
            <w:r w:rsidRPr="000C4FE4">
              <w:rPr>
                <w:rFonts w:ascii="Times New Roman" w:hAnsi="Times New Roman" w:cs="Times New Roman"/>
              </w:rPr>
              <w:t>161,0</w:t>
            </w:r>
            <w:r w:rsidR="0052191C" w:rsidRPr="000C4FE4">
              <w:rPr>
                <w:rFonts w:ascii="Times New Roman" w:hAnsi="Times New Roman" w:cs="Times New Roman"/>
              </w:rPr>
              <w:t>44</w:t>
            </w:r>
          </w:p>
        </w:tc>
        <w:tc>
          <w:tcPr>
            <w:tcW w:w="270" w:type="dxa"/>
          </w:tcPr>
          <w:p w14:paraId="70AAF0FB" w14:textId="77777777" w:rsidR="005B4E9D" w:rsidRPr="000C4FE4" w:rsidRDefault="005B4E9D" w:rsidP="00905001">
            <w:pPr>
              <w:tabs>
                <w:tab w:val="clear" w:pos="227"/>
                <w:tab w:val="clear" w:pos="454"/>
                <w:tab w:val="clear" w:pos="680"/>
                <w:tab w:val="left" w:pos="720"/>
              </w:tabs>
              <w:ind w:right="72"/>
              <w:jc w:val="right"/>
              <w:rPr>
                <w:rFonts w:ascii="Times New Roman" w:hAnsi="Times New Roman" w:cs="Times New Roman"/>
              </w:rPr>
            </w:pPr>
          </w:p>
        </w:tc>
        <w:tc>
          <w:tcPr>
            <w:tcW w:w="1080" w:type="dxa"/>
          </w:tcPr>
          <w:p w14:paraId="68EBB568" w14:textId="1A3670FC" w:rsidR="005B4E9D" w:rsidRPr="000C4FE4" w:rsidRDefault="003B6070" w:rsidP="00905001">
            <w:pPr>
              <w:tabs>
                <w:tab w:val="clear" w:pos="227"/>
                <w:tab w:val="clear" w:pos="454"/>
                <w:tab w:val="clear" w:pos="680"/>
                <w:tab w:val="left" w:pos="720"/>
              </w:tabs>
              <w:ind w:right="72"/>
              <w:jc w:val="right"/>
              <w:rPr>
                <w:rFonts w:ascii="Times New Roman" w:hAnsi="Times New Roman" w:cs="Times New Roman"/>
              </w:rPr>
            </w:pPr>
            <w:r w:rsidRPr="000C4FE4">
              <w:rPr>
                <w:rFonts w:ascii="Times New Roman" w:hAnsi="Times New Roman" w:cs="Times New Roman"/>
              </w:rPr>
              <w:t>159,995</w:t>
            </w:r>
          </w:p>
        </w:tc>
        <w:tc>
          <w:tcPr>
            <w:tcW w:w="270" w:type="dxa"/>
          </w:tcPr>
          <w:p w14:paraId="359B4A19" w14:textId="77777777" w:rsidR="005B4E9D" w:rsidRPr="000C4FE4" w:rsidRDefault="005B4E9D" w:rsidP="00905001">
            <w:pPr>
              <w:tabs>
                <w:tab w:val="clear" w:pos="227"/>
                <w:tab w:val="clear" w:pos="454"/>
                <w:tab w:val="clear" w:pos="680"/>
                <w:tab w:val="left" w:pos="720"/>
              </w:tabs>
              <w:ind w:right="72"/>
              <w:jc w:val="right"/>
              <w:rPr>
                <w:rFonts w:ascii="Times New Roman" w:hAnsi="Times New Roman" w:cs="Times New Roman"/>
              </w:rPr>
            </w:pPr>
          </w:p>
        </w:tc>
        <w:tc>
          <w:tcPr>
            <w:tcW w:w="1170" w:type="dxa"/>
            <w:hideMark/>
          </w:tcPr>
          <w:p w14:paraId="21766977" w14:textId="20A97B1C" w:rsidR="005B4E9D" w:rsidRPr="000C4FE4" w:rsidRDefault="005B4E9D" w:rsidP="00905001">
            <w:pPr>
              <w:tabs>
                <w:tab w:val="clear" w:pos="680"/>
                <w:tab w:val="left" w:pos="522"/>
                <w:tab w:val="left" w:pos="720"/>
                <w:tab w:val="left" w:pos="954"/>
              </w:tabs>
              <w:ind w:left="-110" w:right="72"/>
              <w:jc w:val="right"/>
              <w:rPr>
                <w:rFonts w:ascii="Times New Roman" w:hAnsi="Times New Roman" w:cs="Times New Roman"/>
              </w:rPr>
            </w:pPr>
            <w:r w:rsidRPr="000C4FE4">
              <w:rPr>
                <w:rFonts w:ascii="Times New Roman" w:hAnsi="Times New Roman" w:cs="Times New Roman"/>
              </w:rPr>
              <w:t>1</w:t>
            </w:r>
            <w:r w:rsidR="00743BEC" w:rsidRPr="000C4FE4">
              <w:rPr>
                <w:rFonts w:ascii="Times New Roman" w:hAnsi="Times New Roman" w:cs="Times New Roman"/>
              </w:rPr>
              <w:t>60,5</w:t>
            </w:r>
            <w:r w:rsidR="0052191C" w:rsidRPr="000C4FE4">
              <w:rPr>
                <w:rFonts w:ascii="Times New Roman" w:hAnsi="Times New Roman" w:cs="Times New Roman"/>
              </w:rPr>
              <w:t>22</w:t>
            </w:r>
          </w:p>
        </w:tc>
        <w:tc>
          <w:tcPr>
            <w:tcW w:w="270" w:type="dxa"/>
          </w:tcPr>
          <w:p w14:paraId="56B8BF8A" w14:textId="77777777" w:rsidR="005B4E9D" w:rsidRPr="000C4FE4" w:rsidRDefault="005B4E9D" w:rsidP="00905001">
            <w:pPr>
              <w:tabs>
                <w:tab w:val="clear" w:pos="227"/>
                <w:tab w:val="clear" w:pos="454"/>
                <w:tab w:val="clear" w:pos="680"/>
                <w:tab w:val="left" w:pos="720"/>
              </w:tabs>
              <w:ind w:right="72"/>
              <w:rPr>
                <w:rFonts w:ascii="Times New Roman" w:hAnsi="Times New Roman" w:cs="Times New Roman"/>
              </w:rPr>
            </w:pPr>
          </w:p>
        </w:tc>
        <w:tc>
          <w:tcPr>
            <w:tcW w:w="1260" w:type="dxa"/>
            <w:hideMark/>
          </w:tcPr>
          <w:p w14:paraId="0898EBA6" w14:textId="753D3E72" w:rsidR="005B4E9D" w:rsidRPr="000C4FE4" w:rsidRDefault="003B6070" w:rsidP="00905001">
            <w:pPr>
              <w:tabs>
                <w:tab w:val="clear" w:pos="680"/>
                <w:tab w:val="left" w:pos="720"/>
              </w:tabs>
              <w:ind w:left="-110" w:right="72"/>
              <w:jc w:val="right"/>
              <w:rPr>
                <w:rFonts w:ascii="Times New Roman" w:hAnsi="Times New Roman" w:cs="Times New Roman"/>
              </w:rPr>
            </w:pPr>
            <w:r w:rsidRPr="000C4FE4">
              <w:rPr>
                <w:rFonts w:ascii="Times New Roman" w:hAnsi="Times New Roman" w:cs="Times New Roman"/>
              </w:rPr>
              <w:t>159,995</w:t>
            </w:r>
          </w:p>
        </w:tc>
      </w:tr>
      <w:tr w:rsidR="005B4E9D" w:rsidRPr="000C4FE4" w14:paraId="1B90A716" w14:textId="77777777" w:rsidTr="00F50D2D">
        <w:tc>
          <w:tcPr>
            <w:tcW w:w="4322" w:type="dxa"/>
            <w:hideMark/>
          </w:tcPr>
          <w:p w14:paraId="59D66A00" w14:textId="7ABD1CF5" w:rsidR="005B4E9D" w:rsidRPr="000C4FE4" w:rsidRDefault="005B4E9D" w:rsidP="00905001">
            <w:pPr>
              <w:tabs>
                <w:tab w:val="clear" w:pos="227"/>
                <w:tab w:val="clear" w:pos="454"/>
                <w:tab w:val="left" w:pos="540"/>
              </w:tabs>
              <w:ind w:left="-40" w:right="71"/>
              <w:rPr>
                <w:rFonts w:ascii="Times New Roman" w:hAnsi="Times New Roman" w:cs="Times New Roman"/>
              </w:rPr>
            </w:pPr>
            <w:r w:rsidRPr="000C4FE4">
              <w:rPr>
                <w:rFonts w:ascii="Times New Roman" w:hAnsi="Times New Roman" w:cs="Times New Roman"/>
              </w:rPr>
              <w:t>Effect from the assumed exercise of warrants</w:t>
            </w:r>
          </w:p>
          <w:p w14:paraId="089F9866" w14:textId="3CE7BFF6" w:rsidR="005B4E9D" w:rsidRPr="000C4FE4" w:rsidRDefault="005B4E9D" w:rsidP="00905001">
            <w:pPr>
              <w:tabs>
                <w:tab w:val="clear" w:pos="227"/>
                <w:tab w:val="clear" w:pos="454"/>
                <w:tab w:val="left" w:pos="540"/>
              </w:tabs>
              <w:ind w:left="-40" w:right="71"/>
              <w:rPr>
                <w:rFonts w:ascii="Times New Roman" w:hAnsi="Times New Roman" w:cs="Times New Roman"/>
              </w:rPr>
            </w:pPr>
          </w:p>
        </w:tc>
        <w:tc>
          <w:tcPr>
            <w:tcW w:w="1168" w:type="dxa"/>
            <w:tcBorders>
              <w:left w:val="nil"/>
              <w:bottom w:val="single" w:sz="4" w:space="0" w:color="auto"/>
              <w:right w:val="nil"/>
            </w:tcBorders>
          </w:tcPr>
          <w:p w14:paraId="6DA62C70" w14:textId="3780EADB" w:rsidR="005B4E9D" w:rsidRPr="000C4FE4" w:rsidRDefault="0052191C" w:rsidP="00905001">
            <w:pPr>
              <w:tabs>
                <w:tab w:val="clear" w:pos="227"/>
                <w:tab w:val="clear" w:pos="454"/>
                <w:tab w:val="clear" w:pos="680"/>
                <w:tab w:val="left" w:pos="720"/>
              </w:tabs>
              <w:ind w:right="72"/>
              <w:jc w:val="right"/>
              <w:rPr>
                <w:rFonts w:ascii="Times New Roman" w:hAnsi="Times New Roman" w:cs="Times New Roman"/>
              </w:rPr>
            </w:pPr>
            <w:r w:rsidRPr="000C4FE4">
              <w:rPr>
                <w:rFonts w:ascii="Times New Roman" w:hAnsi="Times New Roman" w:cs="Times New Roman"/>
              </w:rPr>
              <w:t>14,60</w:t>
            </w:r>
            <w:r w:rsidR="00DB20B6" w:rsidRPr="000C4FE4">
              <w:rPr>
                <w:rFonts w:ascii="Times New Roman" w:hAnsi="Times New Roman" w:cs="Times New Roman"/>
              </w:rPr>
              <w:t>9</w:t>
            </w:r>
          </w:p>
        </w:tc>
        <w:tc>
          <w:tcPr>
            <w:tcW w:w="270" w:type="dxa"/>
          </w:tcPr>
          <w:p w14:paraId="1B03A50C" w14:textId="77777777" w:rsidR="005B4E9D" w:rsidRPr="000C4FE4" w:rsidRDefault="005B4E9D" w:rsidP="00905001">
            <w:pPr>
              <w:tabs>
                <w:tab w:val="clear" w:pos="227"/>
                <w:tab w:val="clear" w:pos="454"/>
                <w:tab w:val="clear" w:pos="680"/>
                <w:tab w:val="clear" w:pos="907"/>
                <w:tab w:val="center" w:pos="1062"/>
              </w:tabs>
              <w:ind w:right="252"/>
              <w:jc w:val="right"/>
              <w:rPr>
                <w:rFonts w:ascii="Times New Roman" w:hAnsi="Times New Roman" w:cs="Times New Roman"/>
              </w:rPr>
            </w:pPr>
          </w:p>
        </w:tc>
        <w:tc>
          <w:tcPr>
            <w:tcW w:w="1080" w:type="dxa"/>
            <w:tcBorders>
              <w:left w:val="nil"/>
              <w:bottom w:val="single" w:sz="4" w:space="0" w:color="auto"/>
              <w:right w:val="nil"/>
            </w:tcBorders>
          </w:tcPr>
          <w:p w14:paraId="75DF879C" w14:textId="431F1A9C" w:rsidR="005B4E9D" w:rsidRPr="000C4FE4" w:rsidRDefault="005B4E9D" w:rsidP="00905001">
            <w:pPr>
              <w:tabs>
                <w:tab w:val="clear" w:pos="227"/>
                <w:tab w:val="clear" w:pos="454"/>
                <w:tab w:val="clear" w:pos="680"/>
                <w:tab w:val="left" w:pos="720"/>
              </w:tabs>
              <w:ind w:right="72"/>
              <w:jc w:val="right"/>
              <w:rPr>
                <w:rFonts w:ascii="Times New Roman" w:hAnsi="Times New Roman" w:cs="Times New Roman"/>
              </w:rPr>
            </w:pPr>
            <w:r w:rsidRPr="000C4FE4">
              <w:rPr>
                <w:rFonts w:ascii="Times New Roman" w:hAnsi="Times New Roman" w:cs="Times New Roman"/>
              </w:rPr>
              <w:t>1,30</w:t>
            </w:r>
            <w:r w:rsidR="003B6070" w:rsidRPr="000C4FE4">
              <w:rPr>
                <w:rFonts w:ascii="Times New Roman" w:hAnsi="Times New Roman" w:cs="Times New Roman"/>
              </w:rPr>
              <w:t>8</w:t>
            </w:r>
          </w:p>
        </w:tc>
        <w:tc>
          <w:tcPr>
            <w:tcW w:w="270" w:type="dxa"/>
          </w:tcPr>
          <w:p w14:paraId="1B626C1A" w14:textId="77777777" w:rsidR="005B4E9D" w:rsidRPr="000C4FE4" w:rsidRDefault="005B4E9D" w:rsidP="00905001">
            <w:pPr>
              <w:tabs>
                <w:tab w:val="clear" w:pos="227"/>
                <w:tab w:val="clear" w:pos="454"/>
                <w:tab w:val="clear" w:pos="680"/>
                <w:tab w:val="clear" w:pos="907"/>
                <w:tab w:val="center" w:pos="1062"/>
              </w:tabs>
              <w:ind w:right="252"/>
              <w:jc w:val="right"/>
              <w:rPr>
                <w:rFonts w:ascii="Times New Roman" w:hAnsi="Times New Roman" w:cs="Times New Roman"/>
              </w:rPr>
            </w:pPr>
          </w:p>
        </w:tc>
        <w:tc>
          <w:tcPr>
            <w:tcW w:w="1170" w:type="dxa"/>
            <w:tcBorders>
              <w:top w:val="nil"/>
              <w:left w:val="nil"/>
              <w:bottom w:val="single" w:sz="4" w:space="0" w:color="auto"/>
              <w:right w:val="nil"/>
            </w:tcBorders>
            <w:hideMark/>
          </w:tcPr>
          <w:p w14:paraId="29D9E1CF" w14:textId="3781102B" w:rsidR="005B4E9D" w:rsidRPr="000C4FE4" w:rsidRDefault="005B4E9D" w:rsidP="00905001">
            <w:pPr>
              <w:tabs>
                <w:tab w:val="clear" w:pos="227"/>
                <w:tab w:val="clear" w:pos="454"/>
                <w:tab w:val="clear" w:pos="680"/>
                <w:tab w:val="left" w:pos="720"/>
              </w:tabs>
              <w:ind w:right="72"/>
              <w:jc w:val="right"/>
              <w:rPr>
                <w:rFonts w:ascii="Times New Roman" w:hAnsi="Times New Roman" w:cs="Times New Roman"/>
              </w:rPr>
            </w:pPr>
            <w:r w:rsidRPr="000C4FE4">
              <w:rPr>
                <w:rFonts w:ascii="Times New Roman" w:hAnsi="Times New Roman" w:cs="Times New Roman"/>
              </w:rPr>
              <w:t>1</w:t>
            </w:r>
            <w:r w:rsidR="0052191C" w:rsidRPr="000C4FE4">
              <w:rPr>
                <w:rFonts w:ascii="Times New Roman" w:hAnsi="Times New Roman" w:cs="Times New Roman"/>
              </w:rPr>
              <w:t>5,854</w:t>
            </w:r>
          </w:p>
        </w:tc>
        <w:tc>
          <w:tcPr>
            <w:tcW w:w="270" w:type="dxa"/>
          </w:tcPr>
          <w:p w14:paraId="26B89D2A" w14:textId="77777777" w:rsidR="005B4E9D" w:rsidRPr="000C4FE4" w:rsidRDefault="005B4E9D" w:rsidP="00905001">
            <w:pPr>
              <w:tabs>
                <w:tab w:val="clear" w:pos="227"/>
                <w:tab w:val="clear" w:pos="454"/>
                <w:tab w:val="clear" w:pos="680"/>
                <w:tab w:val="left" w:pos="720"/>
              </w:tabs>
              <w:ind w:right="162"/>
              <w:rPr>
                <w:rFonts w:ascii="Times New Roman" w:hAnsi="Times New Roman" w:cs="Times New Roman"/>
              </w:rPr>
            </w:pPr>
          </w:p>
        </w:tc>
        <w:tc>
          <w:tcPr>
            <w:tcW w:w="1260" w:type="dxa"/>
            <w:tcBorders>
              <w:top w:val="nil"/>
              <w:left w:val="nil"/>
              <w:bottom w:val="single" w:sz="4" w:space="0" w:color="auto"/>
              <w:right w:val="nil"/>
            </w:tcBorders>
            <w:vAlign w:val="bottom"/>
            <w:hideMark/>
          </w:tcPr>
          <w:p w14:paraId="13721B5E" w14:textId="6313CE80" w:rsidR="005B4E9D" w:rsidRPr="000C4FE4" w:rsidRDefault="00920E01" w:rsidP="00905001">
            <w:pPr>
              <w:tabs>
                <w:tab w:val="clear" w:pos="680"/>
                <w:tab w:val="left" w:pos="720"/>
              </w:tabs>
              <w:ind w:left="-110" w:right="72"/>
              <w:jc w:val="right"/>
              <w:rPr>
                <w:rFonts w:ascii="Times New Roman" w:hAnsi="Times New Roman" w:cs="Times New Roman"/>
              </w:rPr>
            </w:pPr>
            <w:r w:rsidRPr="000C4FE4">
              <w:rPr>
                <w:rFonts w:ascii="Times New Roman" w:hAnsi="Times New Roman" w:cs="Times New Roman"/>
              </w:rPr>
              <w:t>6</w:t>
            </w:r>
            <w:r w:rsidR="003B6070" w:rsidRPr="000C4FE4">
              <w:rPr>
                <w:rFonts w:ascii="Times New Roman" w:hAnsi="Times New Roman" w:cs="Times New Roman"/>
              </w:rPr>
              <w:t>58</w:t>
            </w:r>
          </w:p>
        </w:tc>
      </w:tr>
      <w:tr w:rsidR="005B4E9D" w:rsidRPr="00905001" w14:paraId="17558E3C" w14:textId="77777777" w:rsidTr="005B4E9D">
        <w:trPr>
          <w:trHeight w:val="242"/>
        </w:trPr>
        <w:tc>
          <w:tcPr>
            <w:tcW w:w="4322" w:type="dxa"/>
            <w:hideMark/>
          </w:tcPr>
          <w:p w14:paraId="66CE4889" w14:textId="41C3DE68" w:rsidR="005B4E9D" w:rsidRPr="000C4FE4" w:rsidRDefault="00496D4C" w:rsidP="00905001">
            <w:pPr>
              <w:tabs>
                <w:tab w:val="clear" w:pos="227"/>
                <w:tab w:val="clear" w:pos="454"/>
                <w:tab w:val="left" w:pos="540"/>
              </w:tabs>
              <w:ind w:left="-40" w:right="71"/>
              <w:rPr>
                <w:rFonts w:ascii="Times New Roman" w:hAnsi="Times New Roman" w:cs="Times New Roman"/>
                <w:cs/>
              </w:rPr>
            </w:pPr>
            <w:r w:rsidRPr="000C4FE4">
              <w:rPr>
                <w:rFonts w:ascii="Times New Roman" w:hAnsi="Times New Roman" w:cs="Times New Roman"/>
              </w:rPr>
              <w:t xml:space="preserve">Diluted </w:t>
            </w:r>
            <w:r>
              <w:rPr>
                <w:rFonts w:ascii="Times New Roman" w:hAnsi="Times New Roman" w:cs="Times New Roman"/>
              </w:rPr>
              <w:t>w</w:t>
            </w:r>
            <w:r w:rsidR="005B4E9D" w:rsidRPr="000C4FE4">
              <w:rPr>
                <w:rFonts w:ascii="Times New Roman" w:hAnsi="Times New Roman" w:cs="Times New Roman"/>
              </w:rPr>
              <w:t xml:space="preserve">eighted average number of shares </w:t>
            </w:r>
          </w:p>
        </w:tc>
        <w:tc>
          <w:tcPr>
            <w:tcW w:w="1168" w:type="dxa"/>
            <w:tcBorders>
              <w:top w:val="single" w:sz="4" w:space="0" w:color="auto"/>
              <w:left w:val="nil"/>
              <w:bottom w:val="double" w:sz="4" w:space="0" w:color="auto"/>
              <w:right w:val="nil"/>
            </w:tcBorders>
          </w:tcPr>
          <w:p w14:paraId="12C1A0EA" w14:textId="205A0B49" w:rsidR="005B4E9D" w:rsidRPr="000C4FE4" w:rsidRDefault="0052191C" w:rsidP="00905001">
            <w:pPr>
              <w:tabs>
                <w:tab w:val="clear" w:pos="227"/>
                <w:tab w:val="clear" w:pos="454"/>
                <w:tab w:val="clear" w:pos="680"/>
                <w:tab w:val="left" w:pos="720"/>
              </w:tabs>
              <w:ind w:right="72"/>
              <w:jc w:val="right"/>
              <w:rPr>
                <w:rFonts w:ascii="Times New Roman" w:hAnsi="Times New Roman" w:cs="Times New Roman"/>
              </w:rPr>
            </w:pPr>
            <w:r w:rsidRPr="000C4FE4">
              <w:rPr>
                <w:rFonts w:ascii="Times New Roman" w:hAnsi="Times New Roman" w:cs="Times New Roman"/>
              </w:rPr>
              <w:t>175,653</w:t>
            </w:r>
          </w:p>
        </w:tc>
        <w:tc>
          <w:tcPr>
            <w:tcW w:w="270" w:type="dxa"/>
          </w:tcPr>
          <w:p w14:paraId="2946EF20" w14:textId="77777777" w:rsidR="005B4E9D" w:rsidRPr="000C4FE4" w:rsidRDefault="005B4E9D" w:rsidP="00905001">
            <w:pPr>
              <w:tabs>
                <w:tab w:val="clear" w:pos="227"/>
                <w:tab w:val="clear" w:pos="454"/>
                <w:tab w:val="clear" w:pos="680"/>
                <w:tab w:val="left" w:pos="720"/>
              </w:tabs>
              <w:ind w:right="72"/>
              <w:jc w:val="right"/>
              <w:rPr>
                <w:rFonts w:ascii="Times New Roman" w:hAnsi="Times New Roman" w:cs="Times New Roman"/>
              </w:rPr>
            </w:pPr>
          </w:p>
        </w:tc>
        <w:tc>
          <w:tcPr>
            <w:tcW w:w="1080" w:type="dxa"/>
            <w:tcBorders>
              <w:top w:val="single" w:sz="4" w:space="0" w:color="auto"/>
              <w:left w:val="nil"/>
              <w:bottom w:val="double" w:sz="4" w:space="0" w:color="auto"/>
              <w:right w:val="nil"/>
            </w:tcBorders>
          </w:tcPr>
          <w:p w14:paraId="2150685B" w14:textId="2A0C1D0F" w:rsidR="005B4E9D" w:rsidRPr="000C4FE4" w:rsidRDefault="005B4E9D" w:rsidP="00905001">
            <w:pPr>
              <w:tabs>
                <w:tab w:val="clear" w:pos="227"/>
                <w:tab w:val="clear" w:pos="454"/>
                <w:tab w:val="clear" w:pos="680"/>
                <w:tab w:val="left" w:pos="720"/>
              </w:tabs>
              <w:ind w:right="72"/>
              <w:jc w:val="right"/>
              <w:rPr>
                <w:rFonts w:ascii="Times New Roman" w:hAnsi="Times New Roman" w:cs="Times New Roman"/>
              </w:rPr>
            </w:pPr>
            <w:r w:rsidRPr="000C4FE4">
              <w:rPr>
                <w:rFonts w:ascii="Times New Roman" w:hAnsi="Times New Roman" w:cs="Times New Roman"/>
              </w:rPr>
              <w:t>1</w:t>
            </w:r>
            <w:r w:rsidR="003B6070" w:rsidRPr="000C4FE4">
              <w:rPr>
                <w:rFonts w:ascii="Times New Roman" w:hAnsi="Times New Roman" w:cs="Times New Roman"/>
              </w:rPr>
              <w:t>61,303</w:t>
            </w:r>
          </w:p>
        </w:tc>
        <w:tc>
          <w:tcPr>
            <w:tcW w:w="270" w:type="dxa"/>
          </w:tcPr>
          <w:p w14:paraId="24C03AB6" w14:textId="77777777" w:rsidR="005B4E9D" w:rsidRPr="000C4FE4" w:rsidRDefault="005B4E9D" w:rsidP="00905001">
            <w:pPr>
              <w:tabs>
                <w:tab w:val="clear" w:pos="227"/>
                <w:tab w:val="clear" w:pos="454"/>
                <w:tab w:val="clear" w:pos="680"/>
                <w:tab w:val="left" w:pos="720"/>
              </w:tabs>
              <w:ind w:right="72"/>
              <w:jc w:val="right"/>
              <w:rPr>
                <w:rFonts w:ascii="Times New Roman" w:hAnsi="Times New Roman" w:cs="Times New Roman"/>
              </w:rPr>
            </w:pPr>
          </w:p>
        </w:tc>
        <w:tc>
          <w:tcPr>
            <w:tcW w:w="1170" w:type="dxa"/>
            <w:tcBorders>
              <w:top w:val="nil"/>
              <w:left w:val="nil"/>
              <w:bottom w:val="double" w:sz="4" w:space="0" w:color="auto"/>
              <w:right w:val="nil"/>
            </w:tcBorders>
            <w:hideMark/>
          </w:tcPr>
          <w:p w14:paraId="7D990ED0" w14:textId="638B7065" w:rsidR="005B4E9D" w:rsidRPr="000C4FE4" w:rsidRDefault="005B4E9D" w:rsidP="00905001">
            <w:pPr>
              <w:tabs>
                <w:tab w:val="clear" w:pos="227"/>
                <w:tab w:val="clear" w:pos="454"/>
                <w:tab w:val="clear" w:pos="680"/>
                <w:tab w:val="left" w:pos="720"/>
              </w:tabs>
              <w:ind w:right="72"/>
              <w:jc w:val="right"/>
              <w:rPr>
                <w:rFonts w:ascii="Times New Roman" w:hAnsi="Times New Roman" w:cs="Times New Roman"/>
              </w:rPr>
            </w:pPr>
            <w:r w:rsidRPr="000C4FE4">
              <w:rPr>
                <w:rFonts w:ascii="Times New Roman" w:hAnsi="Times New Roman" w:cs="Times New Roman"/>
              </w:rPr>
              <w:t>17</w:t>
            </w:r>
            <w:r w:rsidR="0052191C" w:rsidRPr="000C4FE4">
              <w:rPr>
                <w:rFonts w:ascii="Times New Roman" w:hAnsi="Times New Roman" w:cs="Times New Roman"/>
              </w:rPr>
              <w:t>6,376</w:t>
            </w:r>
          </w:p>
        </w:tc>
        <w:tc>
          <w:tcPr>
            <w:tcW w:w="270" w:type="dxa"/>
          </w:tcPr>
          <w:p w14:paraId="73DA3254" w14:textId="77777777" w:rsidR="005B4E9D" w:rsidRPr="000C4FE4" w:rsidRDefault="005B4E9D" w:rsidP="00905001">
            <w:pPr>
              <w:tabs>
                <w:tab w:val="clear" w:pos="227"/>
                <w:tab w:val="clear" w:pos="454"/>
                <w:tab w:val="clear" w:pos="680"/>
                <w:tab w:val="left" w:pos="720"/>
              </w:tabs>
              <w:ind w:right="162"/>
              <w:rPr>
                <w:rFonts w:ascii="Times New Roman" w:hAnsi="Times New Roman" w:cs="Times New Roman"/>
              </w:rPr>
            </w:pPr>
          </w:p>
        </w:tc>
        <w:tc>
          <w:tcPr>
            <w:tcW w:w="1260" w:type="dxa"/>
            <w:tcBorders>
              <w:top w:val="nil"/>
              <w:left w:val="nil"/>
              <w:bottom w:val="double" w:sz="4" w:space="0" w:color="auto"/>
              <w:right w:val="nil"/>
            </w:tcBorders>
            <w:hideMark/>
          </w:tcPr>
          <w:p w14:paraId="14C9A898" w14:textId="60C6C999" w:rsidR="005B4E9D" w:rsidRPr="00905001" w:rsidRDefault="00920E01" w:rsidP="00905001">
            <w:pPr>
              <w:tabs>
                <w:tab w:val="clear" w:pos="227"/>
                <w:tab w:val="clear" w:pos="454"/>
                <w:tab w:val="clear" w:pos="680"/>
                <w:tab w:val="left" w:pos="720"/>
              </w:tabs>
              <w:ind w:right="72"/>
              <w:jc w:val="right"/>
              <w:rPr>
                <w:rFonts w:ascii="Times New Roman" w:hAnsi="Times New Roman" w:cs="Times New Roman"/>
              </w:rPr>
            </w:pPr>
            <w:r w:rsidRPr="000C4FE4">
              <w:rPr>
                <w:rFonts w:ascii="Times New Roman" w:hAnsi="Times New Roman" w:cs="Times New Roman"/>
              </w:rPr>
              <w:t>1</w:t>
            </w:r>
            <w:r w:rsidR="003B6070" w:rsidRPr="000C4FE4">
              <w:rPr>
                <w:rFonts w:ascii="Times New Roman" w:hAnsi="Times New Roman" w:cs="Times New Roman"/>
              </w:rPr>
              <w:t>60</w:t>
            </w:r>
            <w:r w:rsidRPr="000C4FE4">
              <w:rPr>
                <w:rFonts w:ascii="Times New Roman" w:hAnsi="Times New Roman" w:cs="Times New Roman"/>
              </w:rPr>
              <w:t>,</w:t>
            </w:r>
            <w:r w:rsidR="003B6070" w:rsidRPr="000C4FE4">
              <w:rPr>
                <w:rFonts w:ascii="Times New Roman" w:hAnsi="Times New Roman" w:cs="Times New Roman"/>
              </w:rPr>
              <w:t>653</w:t>
            </w:r>
          </w:p>
        </w:tc>
      </w:tr>
    </w:tbl>
    <w:p w14:paraId="4EED8D2A" w14:textId="77777777" w:rsidR="00A017F7" w:rsidRPr="00905001" w:rsidRDefault="00A017F7" w:rsidP="00905001">
      <w:pPr>
        <w:ind w:right="29"/>
        <w:jc w:val="both"/>
        <w:rPr>
          <w:rFonts w:ascii="Times New Roman" w:hAnsi="Times New Roman" w:cs="Times New Roman"/>
        </w:rPr>
      </w:pPr>
    </w:p>
    <w:p w14:paraId="17C7C8CE" w14:textId="55834AC8" w:rsidR="00E93E08" w:rsidRPr="00905001" w:rsidRDefault="00E93E08"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905001">
        <w:rPr>
          <w:rFonts w:ascii="Times New Roman" w:hAnsi="Times New Roman" w:cs="Times New Roman"/>
          <w:b/>
          <w:bCs/>
        </w:rPr>
        <w:t xml:space="preserve">17. </w:t>
      </w:r>
      <w:r w:rsidRPr="00905001">
        <w:rPr>
          <w:rFonts w:ascii="Times New Roman" w:hAnsi="Times New Roman" w:cs="Times New Roman"/>
          <w:b/>
          <w:bCs/>
        </w:rPr>
        <w:tab/>
        <w:t>DIVIDEND</w:t>
      </w:r>
      <w:r w:rsidR="007414E3">
        <w:rPr>
          <w:rFonts w:ascii="Times New Roman" w:hAnsi="Times New Roman" w:cs="Times New Roman"/>
          <w:b/>
          <w:bCs/>
        </w:rPr>
        <w:t>S</w:t>
      </w:r>
      <w:r w:rsidRPr="00905001">
        <w:rPr>
          <w:rFonts w:ascii="Times New Roman" w:hAnsi="Times New Roman" w:cs="Times New Roman"/>
          <w:b/>
          <w:bCs/>
        </w:rPr>
        <w:t xml:space="preserve"> </w:t>
      </w:r>
    </w:p>
    <w:p w14:paraId="666F3D88" w14:textId="77777777" w:rsidR="00E93E08" w:rsidRPr="00905001" w:rsidRDefault="00E93E08" w:rsidP="006B2C5D">
      <w:pPr>
        <w:tabs>
          <w:tab w:val="clear" w:pos="227"/>
          <w:tab w:val="clear" w:pos="454"/>
          <w:tab w:val="left" w:pos="540"/>
        </w:tabs>
        <w:ind w:right="29"/>
        <w:jc w:val="both"/>
        <w:rPr>
          <w:rFonts w:ascii="Times New Roman" w:hAnsi="Times New Roman" w:cs="Times New Roman"/>
        </w:rPr>
      </w:pPr>
    </w:p>
    <w:p w14:paraId="54987B2C" w14:textId="227E0C89" w:rsidR="00E93E08" w:rsidRPr="00905001" w:rsidRDefault="00E93E08" w:rsidP="006B2C5D">
      <w:pPr>
        <w:tabs>
          <w:tab w:val="clear" w:pos="227"/>
          <w:tab w:val="clear" w:pos="454"/>
          <w:tab w:val="left" w:pos="540"/>
        </w:tabs>
        <w:ind w:right="29"/>
        <w:jc w:val="both"/>
        <w:rPr>
          <w:rFonts w:ascii="Times New Roman" w:hAnsi="Times New Roman" w:cs="Times New Roman"/>
        </w:rPr>
      </w:pPr>
      <w:r w:rsidRPr="00905001">
        <w:rPr>
          <w:rFonts w:ascii="Times New Roman" w:hAnsi="Times New Roman" w:cs="Times New Roman"/>
        </w:rPr>
        <w:t>At the ordinary shareholders’ meeting of the Company held on April 21, 202</w:t>
      </w:r>
      <w:r w:rsidRPr="00905001">
        <w:rPr>
          <w:rFonts w:ascii="Times New Roman" w:hAnsi="Times New Roman" w:cs="Times New Roman"/>
          <w:cs/>
        </w:rPr>
        <w:t>2</w:t>
      </w:r>
      <w:r w:rsidRPr="00905001">
        <w:rPr>
          <w:rFonts w:ascii="Times New Roman" w:hAnsi="Times New Roman" w:cs="Times New Roman"/>
        </w:rPr>
        <w:t xml:space="preserve">, the shareholders approved the payment of dividends for the 2021 operations at Baht 0.085 per share, </w:t>
      </w:r>
      <w:proofErr w:type="spellStart"/>
      <w:r w:rsidRPr="00905001">
        <w:rPr>
          <w:rFonts w:ascii="Times New Roman" w:hAnsi="Times New Roman" w:cs="Times New Roman"/>
        </w:rPr>
        <w:t>totalling</w:t>
      </w:r>
      <w:proofErr w:type="spellEnd"/>
      <w:r w:rsidRPr="00905001">
        <w:rPr>
          <w:rFonts w:ascii="Times New Roman" w:hAnsi="Times New Roman" w:cs="Times New Roman"/>
        </w:rPr>
        <w:t xml:space="preserve"> Baht 12.75 million to the shareholders. The dividends comprised stock dividends on the basis of 15 ordinary shares for 1 stock dividend at the rate of Baht 0.0666667 per share amounting to Baht 10 million (10 million ordinary shares at Baht 1 par value) and cash dividend at Baht 0.0183333 per share amounting to Baht 2.75 million</w:t>
      </w:r>
      <w:r w:rsidR="006F0621">
        <w:rPr>
          <w:rFonts w:ascii="Times New Roman" w:hAnsi="Times New Roman" w:cs="Times New Roman"/>
        </w:rPr>
        <w:t>.</w:t>
      </w:r>
      <w:r w:rsidR="007414E3">
        <w:rPr>
          <w:rFonts w:ascii="Times New Roman" w:hAnsi="Times New Roman" w:cs="Times New Roman"/>
        </w:rPr>
        <w:t xml:space="preserve"> </w:t>
      </w:r>
      <w:r w:rsidR="00DA7911">
        <w:rPr>
          <w:rFonts w:ascii="Times New Roman" w:hAnsi="Times New Roman" w:cs="Times New Roman"/>
        </w:rPr>
        <w:t xml:space="preserve">       </w:t>
      </w:r>
      <w:r w:rsidR="007414E3">
        <w:rPr>
          <w:rFonts w:ascii="Times New Roman" w:hAnsi="Times New Roman" w:cs="Times New Roman"/>
        </w:rPr>
        <w:t>Such dividends</w:t>
      </w:r>
      <w:r w:rsidRPr="00905001">
        <w:rPr>
          <w:rFonts w:ascii="Times New Roman" w:hAnsi="Times New Roman" w:cs="Times New Roman"/>
        </w:rPr>
        <w:t xml:space="preserve"> were paid to the shareholders on May 20, 2022.</w:t>
      </w:r>
    </w:p>
    <w:p w14:paraId="7053875E" w14:textId="77777777" w:rsidR="00FC2B4F" w:rsidRPr="006B2C5D" w:rsidRDefault="00FC2B4F" w:rsidP="006B2C5D">
      <w:pPr>
        <w:tabs>
          <w:tab w:val="clear" w:pos="227"/>
          <w:tab w:val="clear" w:pos="454"/>
          <w:tab w:val="left" w:pos="540"/>
        </w:tabs>
        <w:ind w:right="29"/>
        <w:jc w:val="both"/>
        <w:rPr>
          <w:rFonts w:ascii="Times New Roman" w:hAnsi="Times New Roman" w:cs="Times New Roman"/>
        </w:rPr>
      </w:pPr>
    </w:p>
    <w:p w14:paraId="122E02FB" w14:textId="28D8C222" w:rsidR="00151447" w:rsidRPr="00905001" w:rsidRDefault="00151447" w:rsidP="006B2C5D">
      <w:pPr>
        <w:tabs>
          <w:tab w:val="clear" w:pos="227"/>
          <w:tab w:val="clear" w:pos="454"/>
          <w:tab w:val="left" w:pos="540"/>
        </w:tabs>
        <w:ind w:right="29"/>
        <w:jc w:val="both"/>
        <w:rPr>
          <w:rFonts w:ascii="Times New Roman" w:hAnsi="Times New Roman" w:cs="Times New Roman"/>
        </w:rPr>
      </w:pPr>
      <w:r w:rsidRPr="00905001">
        <w:rPr>
          <w:rFonts w:ascii="Times New Roman" w:hAnsi="Times New Roman" w:cs="Times New Roman"/>
        </w:rPr>
        <w:t xml:space="preserve">At the ordinary shareholders’ meeting of the Company held on April 24, 2023, the shareholders approved the appropriation of dividend for the year 2022 at Baht 0.17 per share for ordinary share of 159,994,567 shares, </w:t>
      </w:r>
      <w:proofErr w:type="spellStart"/>
      <w:r w:rsidRPr="00905001">
        <w:rPr>
          <w:rFonts w:ascii="Times New Roman" w:hAnsi="Times New Roman" w:cs="Times New Roman"/>
        </w:rPr>
        <w:t>totalling</w:t>
      </w:r>
      <w:proofErr w:type="spellEnd"/>
      <w:r w:rsidRPr="00905001">
        <w:rPr>
          <w:rFonts w:ascii="Times New Roman" w:hAnsi="Times New Roman" w:cs="Times New Roman"/>
        </w:rPr>
        <w:t xml:space="preserve"> Baht 27.2 million. Such dividend</w:t>
      </w:r>
      <w:r w:rsidR="007414E3">
        <w:rPr>
          <w:rFonts w:ascii="Times New Roman" w:hAnsi="Times New Roman" w:cs="Times New Roman"/>
        </w:rPr>
        <w:t>s</w:t>
      </w:r>
      <w:r w:rsidRPr="00905001">
        <w:rPr>
          <w:rFonts w:ascii="Times New Roman" w:hAnsi="Times New Roman" w:cs="Times New Roman"/>
        </w:rPr>
        <w:t xml:space="preserve"> were paid to the shareholders on May 23, 2023.</w:t>
      </w:r>
    </w:p>
    <w:p w14:paraId="512A0AAC" w14:textId="77777777" w:rsidR="00151447" w:rsidRPr="00905001" w:rsidRDefault="00151447" w:rsidP="00905001">
      <w:pPr>
        <w:ind w:right="29"/>
        <w:jc w:val="both"/>
        <w:rPr>
          <w:rFonts w:ascii="Times New Roman" w:hAnsi="Times New Roman" w:cs="Times New Roman"/>
        </w:rPr>
      </w:pPr>
    </w:p>
    <w:p w14:paraId="032853E6" w14:textId="77777777" w:rsidR="00E93E08" w:rsidRPr="00905001" w:rsidRDefault="00E93E08"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r w:rsidRPr="00905001">
        <w:rPr>
          <w:rFonts w:ascii="Times New Roman" w:hAnsi="Times New Roman" w:cs="Times New Roman"/>
          <w:b/>
          <w:bCs/>
        </w:rPr>
        <w:br w:type="page"/>
      </w:r>
    </w:p>
    <w:p w14:paraId="01713AC5" w14:textId="4B3D2103" w:rsidR="000B2C21" w:rsidRPr="00905001" w:rsidRDefault="000B2C2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905001">
        <w:rPr>
          <w:rFonts w:ascii="Times New Roman" w:hAnsi="Times New Roman" w:cs="Times New Roman"/>
          <w:b/>
          <w:bCs/>
        </w:rPr>
        <w:lastRenderedPageBreak/>
        <w:t>1</w:t>
      </w:r>
      <w:r w:rsidR="00151447" w:rsidRPr="00905001">
        <w:rPr>
          <w:rFonts w:ascii="Times New Roman" w:hAnsi="Times New Roman" w:cs="Times New Roman"/>
          <w:b/>
          <w:bCs/>
        </w:rPr>
        <w:t>8</w:t>
      </w:r>
      <w:r w:rsidRPr="00905001">
        <w:rPr>
          <w:rFonts w:ascii="Times New Roman" w:hAnsi="Times New Roman" w:cs="Times New Roman"/>
          <w:b/>
          <w:bCs/>
        </w:rPr>
        <w:t>.</w:t>
      </w:r>
      <w:r w:rsidRPr="00905001">
        <w:rPr>
          <w:rFonts w:ascii="Times New Roman" w:hAnsi="Times New Roman" w:cs="Times New Roman"/>
          <w:b/>
          <w:bCs/>
        </w:rPr>
        <w:tab/>
        <w:t>OPERATING SEGMENT</w:t>
      </w:r>
    </w:p>
    <w:p w14:paraId="6FE856CE" w14:textId="77777777" w:rsidR="00C040E8" w:rsidRPr="00905001" w:rsidRDefault="00C040E8" w:rsidP="00905001">
      <w:pPr>
        <w:tabs>
          <w:tab w:val="clear" w:pos="227"/>
          <w:tab w:val="clear" w:pos="454"/>
          <w:tab w:val="left" w:pos="540"/>
        </w:tabs>
        <w:jc w:val="both"/>
        <w:rPr>
          <w:rFonts w:ascii="Times New Roman" w:hAnsi="Times New Roman" w:cs="Times New Roman"/>
        </w:rPr>
      </w:pPr>
    </w:p>
    <w:p w14:paraId="3F57025E" w14:textId="77777777" w:rsidR="00C040E8" w:rsidRPr="00905001" w:rsidRDefault="00C040E8" w:rsidP="00905001">
      <w:pPr>
        <w:tabs>
          <w:tab w:val="clear" w:pos="227"/>
          <w:tab w:val="clear" w:pos="454"/>
          <w:tab w:val="left" w:pos="540"/>
        </w:tabs>
        <w:jc w:val="both"/>
        <w:rPr>
          <w:rFonts w:ascii="Times New Roman" w:hAnsi="Times New Roman" w:cs="Times New Roman"/>
        </w:rPr>
      </w:pPr>
      <w:r w:rsidRPr="00905001">
        <w:rPr>
          <w:rFonts w:ascii="Times New Roman" w:hAnsi="Times New Roman" w:cs="Times New Roman"/>
        </w:rPr>
        <w:t xml:space="preserve">The Company did not present operating segment financial information since the Company’s major operations are in operating manufacturing and supply precast concrete wall panels. Moreover, in terms of operating locations and market areas, the management also determines that the Company has only one geographical segment since it operates solely in Thailand. </w:t>
      </w:r>
    </w:p>
    <w:p w14:paraId="62D03771" w14:textId="10A4D360" w:rsidR="00E6342B" w:rsidRPr="00905001" w:rsidRDefault="00E6342B"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2A4B9601" w14:textId="77777777" w:rsidR="00F228CC" w:rsidRPr="00905001" w:rsidRDefault="00F228C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Times New Roman"/>
          <w:b/>
          <w:bCs/>
          <w:i/>
          <w:iCs/>
        </w:rPr>
      </w:pPr>
      <w:r w:rsidRPr="00905001">
        <w:rPr>
          <w:rFonts w:ascii="Times New Roman" w:eastAsia="Calibri" w:hAnsi="Times New Roman" w:cs="Times New Roman"/>
          <w:b/>
          <w:bCs/>
          <w:i/>
          <w:iCs/>
        </w:rPr>
        <w:t>Information about major customers</w:t>
      </w:r>
    </w:p>
    <w:p w14:paraId="1C73A544" w14:textId="77777777" w:rsidR="005B4E9D" w:rsidRPr="00905001" w:rsidRDefault="005B4E9D" w:rsidP="00905001">
      <w:pPr>
        <w:tabs>
          <w:tab w:val="left" w:pos="540"/>
        </w:tabs>
        <w:jc w:val="thaiDistribute"/>
        <w:rPr>
          <w:rFonts w:ascii="Times New Roman" w:hAnsi="Times New Roman" w:cs="Times New Roman"/>
        </w:rPr>
      </w:pPr>
    </w:p>
    <w:p w14:paraId="407031E4" w14:textId="7945CD82" w:rsidR="005B4E9D" w:rsidRPr="00905001" w:rsidRDefault="005B4E9D" w:rsidP="00905001">
      <w:pPr>
        <w:tabs>
          <w:tab w:val="left" w:pos="540"/>
        </w:tabs>
        <w:jc w:val="thaiDistribute"/>
        <w:rPr>
          <w:rFonts w:ascii="Times New Roman" w:hAnsi="Times New Roman" w:cs="Times New Roman"/>
        </w:rPr>
      </w:pPr>
      <w:r w:rsidRPr="00905001">
        <w:rPr>
          <w:rFonts w:ascii="Times New Roman" w:hAnsi="Times New Roman" w:cs="Times New Roman"/>
        </w:rPr>
        <w:t>During the three-month period ended</w:t>
      </w:r>
      <w:r w:rsidRPr="00905001">
        <w:rPr>
          <w:rFonts w:ascii="Times New Roman" w:hAnsi="Times New Roman" w:cs="Times New Roman"/>
          <w:cs/>
        </w:rPr>
        <w:t xml:space="preserve"> </w:t>
      </w:r>
      <w:r w:rsidRPr="00905001">
        <w:rPr>
          <w:rFonts w:ascii="Times New Roman" w:hAnsi="Times New Roman" w:cs="Times New Roman"/>
        </w:rPr>
        <w:t>June 30, 2023,</w:t>
      </w:r>
      <w:r w:rsidRPr="00905001">
        <w:rPr>
          <w:rFonts w:ascii="Times New Roman" w:hAnsi="Times New Roman" w:cs="Times New Roman"/>
          <w:cs/>
        </w:rPr>
        <w:t xml:space="preserve"> </w:t>
      </w:r>
      <w:r w:rsidRPr="00905001">
        <w:rPr>
          <w:rFonts w:ascii="Times New Roman" w:hAnsi="Times New Roman" w:cs="Times New Roman"/>
        </w:rPr>
        <w:t>the Company had revenues from the</w:t>
      </w:r>
      <w:r w:rsidRPr="00905001">
        <w:rPr>
          <w:rFonts w:ascii="Times New Roman" w:hAnsi="Times New Roman" w:cs="Times New Roman"/>
          <w:cs/>
        </w:rPr>
        <w:t xml:space="preserve"> </w:t>
      </w:r>
      <w:r w:rsidRPr="00905001">
        <w:rPr>
          <w:rFonts w:ascii="Times New Roman" w:hAnsi="Times New Roman" w:cs="Times New Roman"/>
        </w:rPr>
        <w:t>domestic</w:t>
      </w:r>
      <w:r w:rsidRPr="00905001">
        <w:rPr>
          <w:rFonts w:ascii="Times New Roman" w:hAnsi="Times New Roman" w:cs="Times New Roman"/>
          <w:cs/>
        </w:rPr>
        <w:t xml:space="preserve"> </w:t>
      </w:r>
      <w:r w:rsidRPr="00905001">
        <w:rPr>
          <w:rFonts w:ascii="Times New Roman" w:hAnsi="Times New Roman" w:cs="Times New Roman"/>
        </w:rPr>
        <w:t>sales to</w:t>
      </w:r>
      <w:r w:rsidRPr="00905001">
        <w:rPr>
          <w:rFonts w:ascii="Times New Roman" w:hAnsi="Times New Roman" w:cs="Times New Roman"/>
          <w:cs/>
        </w:rPr>
        <w:t xml:space="preserve"> </w:t>
      </w:r>
      <w:r w:rsidR="003B6070" w:rsidRPr="00905001">
        <w:rPr>
          <w:rFonts w:ascii="Times New Roman" w:hAnsi="Times New Roman" w:cs="Times New Roman"/>
        </w:rPr>
        <w:t>3</w:t>
      </w:r>
      <w:r w:rsidRPr="00905001">
        <w:rPr>
          <w:rFonts w:ascii="Times New Roman" w:hAnsi="Times New Roman" w:cs="Times New Roman"/>
        </w:rPr>
        <w:t xml:space="preserve"> customers </w:t>
      </w:r>
      <w:proofErr w:type="spellStart"/>
      <w:r w:rsidRPr="00905001">
        <w:rPr>
          <w:rFonts w:ascii="Times New Roman" w:hAnsi="Times New Roman" w:cs="Times New Roman"/>
        </w:rPr>
        <w:t>totalling</w:t>
      </w:r>
      <w:proofErr w:type="spellEnd"/>
      <w:r w:rsidRPr="00905001">
        <w:rPr>
          <w:rFonts w:ascii="Times New Roman" w:hAnsi="Times New Roman" w:cs="Times New Roman"/>
        </w:rPr>
        <w:t xml:space="preserve"> Baht </w:t>
      </w:r>
      <w:r w:rsidR="003B6070" w:rsidRPr="00905001">
        <w:rPr>
          <w:rFonts w:ascii="Times New Roman" w:hAnsi="Times New Roman" w:cs="Times New Roman"/>
        </w:rPr>
        <w:t>41</w:t>
      </w:r>
      <w:r w:rsidRPr="00905001">
        <w:rPr>
          <w:rFonts w:ascii="Times New Roman" w:hAnsi="Times New Roman" w:cs="Times New Roman"/>
        </w:rPr>
        <w:t>.</w:t>
      </w:r>
      <w:r w:rsidR="003B6070" w:rsidRPr="00905001">
        <w:rPr>
          <w:rFonts w:ascii="Times New Roman" w:hAnsi="Times New Roman" w:cs="Times New Roman"/>
        </w:rPr>
        <w:t>1</w:t>
      </w:r>
      <w:r w:rsidRPr="00905001">
        <w:rPr>
          <w:rFonts w:ascii="Times New Roman" w:hAnsi="Times New Roman" w:cs="Times New Roman"/>
          <w:cs/>
        </w:rPr>
        <w:t xml:space="preserve"> </w:t>
      </w:r>
      <w:r w:rsidRPr="00905001">
        <w:rPr>
          <w:rFonts w:ascii="Times New Roman" w:hAnsi="Times New Roman" w:cs="Times New Roman"/>
        </w:rPr>
        <w:t xml:space="preserve">million (2022: 4 customers </w:t>
      </w:r>
      <w:proofErr w:type="spellStart"/>
      <w:r w:rsidR="00BC7142">
        <w:rPr>
          <w:rFonts w:ascii="Times New Roman" w:hAnsi="Times New Roman" w:cs="Times New Roman"/>
        </w:rPr>
        <w:t>totalling</w:t>
      </w:r>
      <w:proofErr w:type="spellEnd"/>
      <w:r w:rsidRPr="00905001">
        <w:rPr>
          <w:rFonts w:ascii="Times New Roman" w:hAnsi="Times New Roman" w:cs="Times New Roman"/>
        </w:rPr>
        <w:t xml:space="preserve"> Baht 62.0 million).</w:t>
      </w:r>
    </w:p>
    <w:p w14:paraId="2B36D99C" w14:textId="77777777" w:rsidR="005B4E9D" w:rsidRPr="00905001" w:rsidRDefault="005B4E9D" w:rsidP="00905001">
      <w:pPr>
        <w:tabs>
          <w:tab w:val="left" w:pos="540"/>
        </w:tabs>
        <w:jc w:val="thaiDistribute"/>
        <w:rPr>
          <w:rFonts w:ascii="Times New Roman" w:hAnsi="Times New Roman" w:cs="Times New Roman"/>
        </w:rPr>
      </w:pPr>
    </w:p>
    <w:p w14:paraId="72471115" w14:textId="0EC897A0" w:rsidR="005B4E9D" w:rsidRPr="00905001" w:rsidRDefault="005B4E9D" w:rsidP="00905001">
      <w:pPr>
        <w:tabs>
          <w:tab w:val="left" w:pos="540"/>
        </w:tabs>
        <w:jc w:val="thaiDistribute"/>
        <w:rPr>
          <w:rFonts w:ascii="Times New Roman" w:hAnsi="Times New Roman" w:cs="Times New Roman"/>
        </w:rPr>
      </w:pPr>
      <w:r w:rsidRPr="00905001">
        <w:rPr>
          <w:rFonts w:ascii="Times New Roman" w:hAnsi="Times New Roman" w:cs="Times New Roman"/>
        </w:rPr>
        <w:t>During the six-month period ended</w:t>
      </w:r>
      <w:r w:rsidRPr="00905001">
        <w:rPr>
          <w:rFonts w:ascii="Times New Roman" w:hAnsi="Times New Roman" w:cs="Times New Roman"/>
          <w:cs/>
        </w:rPr>
        <w:t xml:space="preserve"> </w:t>
      </w:r>
      <w:r w:rsidRPr="00905001">
        <w:rPr>
          <w:rFonts w:ascii="Times New Roman" w:hAnsi="Times New Roman" w:cs="Times New Roman"/>
        </w:rPr>
        <w:t>June 30, 2023,</w:t>
      </w:r>
      <w:r w:rsidRPr="00905001">
        <w:rPr>
          <w:rFonts w:ascii="Times New Roman" w:hAnsi="Times New Roman" w:cs="Times New Roman"/>
          <w:cs/>
        </w:rPr>
        <w:t xml:space="preserve"> </w:t>
      </w:r>
      <w:r w:rsidRPr="00905001">
        <w:rPr>
          <w:rFonts w:ascii="Times New Roman" w:hAnsi="Times New Roman" w:cs="Times New Roman"/>
        </w:rPr>
        <w:t>the Company had revenues from the</w:t>
      </w:r>
      <w:r w:rsidRPr="00905001">
        <w:rPr>
          <w:rFonts w:ascii="Times New Roman" w:hAnsi="Times New Roman" w:cs="Times New Roman"/>
          <w:cs/>
        </w:rPr>
        <w:t xml:space="preserve"> </w:t>
      </w:r>
      <w:r w:rsidRPr="00905001">
        <w:rPr>
          <w:rFonts w:ascii="Times New Roman" w:hAnsi="Times New Roman" w:cs="Times New Roman"/>
        </w:rPr>
        <w:t>domestic</w:t>
      </w:r>
      <w:r w:rsidRPr="00905001">
        <w:rPr>
          <w:rFonts w:ascii="Times New Roman" w:hAnsi="Times New Roman" w:cs="Times New Roman"/>
          <w:cs/>
        </w:rPr>
        <w:t xml:space="preserve"> </w:t>
      </w:r>
      <w:r w:rsidRPr="00905001">
        <w:rPr>
          <w:rFonts w:ascii="Times New Roman" w:hAnsi="Times New Roman" w:cs="Times New Roman"/>
        </w:rPr>
        <w:t>sales to</w:t>
      </w:r>
      <w:r w:rsidRPr="00905001">
        <w:rPr>
          <w:rFonts w:ascii="Times New Roman" w:hAnsi="Times New Roman" w:cs="Times New Roman"/>
          <w:cs/>
        </w:rPr>
        <w:t xml:space="preserve"> </w:t>
      </w:r>
      <w:r w:rsidR="003B6070" w:rsidRPr="00905001">
        <w:rPr>
          <w:rFonts w:ascii="Times New Roman" w:hAnsi="Times New Roman" w:cs="Times New Roman"/>
        </w:rPr>
        <w:t>2</w:t>
      </w:r>
      <w:r w:rsidRPr="00905001">
        <w:rPr>
          <w:rFonts w:ascii="Times New Roman" w:hAnsi="Times New Roman" w:cs="Times New Roman"/>
        </w:rPr>
        <w:t xml:space="preserve"> customers </w:t>
      </w:r>
      <w:proofErr w:type="spellStart"/>
      <w:r w:rsidRPr="00905001">
        <w:rPr>
          <w:rFonts w:ascii="Times New Roman" w:hAnsi="Times New Roman" w:cs="Times New Roman"/>
        </w:rPr>
        <w:t>totalling</w:t>
      </w:r>
      <w:proofErr w:type="spellEnd"/>
      <w:r w:rsidRPr="00905001">
        <w:rPr>
          <w:rFonts w:ascii="Times New Roman" w:hAnsi="Times New Roman" w:cs="Times New Roman"/>
        </w:rPr>
        <w:t xml:space="preserve"> Baht </w:t>
      </w:r>
      <w:r w:rsidR="003B6070" w:rsidRPr="00905001">
        <w:rPr>
          <w:rFonts w:ascii="Times New Roman" w:hAnsi="Times New Roman" w:cs="Times New Roman"/>
        </w:rPr>
        <w:t>54</w:t>
      </w:r>
      <w:r w:rsidRPr="00905001">
        <w:rPr>
          <w:rFonts w:ascii="Times New Roman" w:hAnsi="Times New Roman" w:cs="Times New Roman"/>
        </w:rPr>
        <w:t>.</w:t>
      </w:r>
      <w:r w:rsidR="003B6070" w:rsidRPr="00905001">
        <w:rPr>
          <w:rFonts w:ascii="Times New Roman" w:hAnsi="Times New Roman" w:cs="Times New Roman"/>
        </w:rPr>
        <w:t>4</w:t>
      </w:r>
      <w:r w:rsidRPr="00905001">
        <w:rPr>
          <w:rFonts w:ascii="Times New Roman" w:hAnsi="Times New Roman" w:cs="Times New Roman"/>
          <w:cs/>
        </w:rPr>
        <w:t xml:space="preserve"> </w:t>
      </w:r>
      <w:r w:rsidRPr="00905001">
        <w:rPr>
          <w:rFonts w:ascii="Times New Roman" w:hAnsi="Times New Roman" w:cs="Times New Roman"/>
        </w:rPr>
        <w:t xml:space="preserve">million (2022: 4 customers </w:t>
      </w:r>
      <w:proofErr w:type="spellStart"/>
      <w:r w:rsidR="00BC7142">
        <w:rPr>
          <w:rFonts w:ascii="Times New Roman" w:hAnsi="Times New Roman" w:cs="Times New Roman"/>
        </w:rPr>
        <w:t>totalling</w:t>
      </w:r>
      <w:proofErr w:type="spellEnd"/>
      <w:r w:rsidRPr="00905001">
        <w:rPr>
          <w:rFonts w:ascii="Times New Roman" w:hAnsi="Times New Roman" w:cs="Times New Roman"/>
        </w:rPr>
        <w:t xml:space="preserve"> Baht 118.5 million).</w:t>
      </w:r>
    </w:p>
    <w:p w14:paraId="2DBCD626" w14:textId="77777777" w:rsidR="005B4E9D" w:rsidRPr="00905001" w:rsidRDefault="005B4E9D" w:rsidP="00905001">
      <w:pPr>
        <w:tabs>
          <w:tab w:val="left" w:pos="540"/>
        </w:tabs>
        <w:jc w:val="thaiDistribute"/>
        <w:rPr>
          <w:rFonts w:ascii="Times New Roman" w:hAnsi="Times New Roman" w:cs="Times New Roman"/>
        </w:rPr>
      </w:pPr>
    </w:p>
    <w:p w14:paraId="4016BFEC" w14:textId="434934A0" w:rsidR="00EC4EF7" w:rsidRPr="00905001" w:rsidRDefault="00EC4EF7"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905001">
        <w:rPr>
          <w:rFonts w:ascii="Times New Roman" w:hAnsi="Times New Roman" w:cs="Times New Roman"/>
          <w:b/>
          <w:bCs/>
        </w:rPr>
        <w:t>1</w:t>
      </w:r>
      <w:r w:rsidR="00151447" w:rsidRPr="00905001">
        <w:rPr>
          <w:rFonts w:ascii="Times New Roman" w:hAnsi="Times New Roman" w:cs="Times New Roman"/>
          <w:b/>
          <w:bCs/>
        </w:rPr>
        <w:t>9</w:t>
      </w:r>
      <w:r w:rsidRPr="00905001">
        <w:rPr>
          <w:rFonts w:ascii="Times New Roman" w:hAnsi="Times New Roman" w:cs="Times New Roman"/>
          <w:b/>
          <w:bCs/>
        </w:rPr>
        <w:t>.</w:t>
      </w:r>
      <w:r w:rsidRPr="00905001">
        <w:rPr>
          <w:rFonts w:ascii="Times New Roman" w:hAnsi="Times New Roman" w:cs="Times New Roman"/>
          <w:b/>
          <w:bCs/>
        </w:rPr>
        <w:tab/>
      </w:r>
      <w:r w:rsidR="006962A1" w:rsidRPr="00905001">
        <w:rPr>
          <w:rFonts w:ascii="Times New Roman" w:hAnsi="Times New Roman" w:cs="Times New Roman"/>
          <w:b/>
          <w:bCs/>
        </w:rPr>
        <w:t>COMMITMENTS AND CONTI</w:t>
      </w:r>
      <w:r w:rsidR="008557A9" w:rsidRPr="00905001">
        <w:rPr>
          <w:rFonts w:ascii="Times New Roman" w:hAnsi="Times New Roman" w:cs="Times New Roman"/>
          <w:b/>
          <w:bCs/>
        </w:rPr>
        <w:t>N</w:t>
      </w:r>
      <w:r w:rsidR="006962A1" w:rsidRPr="00905001">
        <w:rPr>
          <w:rFonts w:ascii="Times New Roman" w:hAnsi="Times New Roman" w:cs="Times New Roman"/>
          <w:b/>
          <w:bCs/>
        </w:rPr>
        <w:t>GENT LIABILITIES</w:t>
      </w:r>
      <w:r w:rsidRPr="00905001">
        <w:rPr>
          <w:rFonts w:ascii="Times New Roman" w:hAnsi="Times New Roman" w:cs="Times New Roman"/>
          <w:b/>
          <w:bCs/>
        </w:rPr>
        <w:t xml:space="preserve"> </w:t>
      </w:r>
    </w:p>
    <w:p w14:paraId="43CD9015" w14:textId="77777777" w:rsidR="00EC4EF7" w:rsidRPr="00905001" w:rsidRDefault="00EC4EF7"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4747F28C" w14:textId="581D1843" w:rsidR="0050648A" w:rsidRPr="00905001" w:rsidRDefault="007C4A7D"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905001">
        <w:rPr>
          <w:rFonts w:ascii="Times New Roman" w:hAnsi="Times New Roman" w:cs="Times New Roman"/>
        </w:rPr>
        <w:t xml:space="preserve">As at </w:t>
      </w:r>
      <w:r w:rsidR="005B4E9D" w:rsidRPr="00905001">
        <w:rPr>
          <w:rFonts w:ascii="Times New Roman" w:hAnsi="Times New Roman" w:cs="Times New Roman"/>
        </w:rPr>
        <w:t>June</w:t>
      </w:r>
      <w:r w:rsidR="00B135DE" w:rsidRPr="00905001">
        <w:rPr>
          <w:rFonts w:ascii="Times New Roman" w:hAnsi="Times New Roman" w:cs="Times New Roman"/>
        </w:rPr>
        <w:t xml:space="preserve"> 3</w:t>
      </w:r>
      <w:r w:rsidR="005B4E9D" w:rsidRPr="00905001">
        <w:rPr>
          <w:rFonts w:ascii="Times New Roman" w:hAnsi="Times New Roman" w:cs="Times New Roman"/>
        </w:rPr>
        <w:t>0</w:t>
      </w:r>
      <w:r w:rsidR="00B135DE" w:rsidRPr="00905001">
        <w:rPr>
          <w:rFonts w:ascii="Times New Roman" w:hAnsi="Times New Roman" w:cs="Times New Roman"/>
        </w:rPr>
        <w:t>, 2023 and December 31, 2022</w:t>
      </w:r>
      <w:r w:rsidR="0050648A" w:rsidRPr="00905001">
        <w:rPr>
          <w:rFonts w:ascii="Times New Roman" w:hAnsi="Times New Roman" w:cs="Times New Roman"/>
        </w:rPr>
        <w:t>, the Company had:</w:t>
      </w:r>
    </w:p>
    <w:p w14:paraId="21948DBB" w14:textId="77777777" w:rsidR="0050648A" w:rsidRPr="00905001" w:rsidRDefault="0050648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401D5D2E" w14:textId="1D011F36" w:rsidR="00EC4EF7" w:rsidRPr="00905001" w:rsidRDefault="00AF3918"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0" w:hanging="540"/>
        <w:jc w:val="both"/>
        <w:rPr>
          <w:rFonts w:ascii="Times New Roman" w:hAnsi="Times New Roman" w:cs="Times New Roman"/>
        </w:rPr>
      </w:pPr>
      <w:r w:rsidRPr="00905001">
        <w:rPr>
          <w:rFonts w:ascii="Times New Roman" w:hAnsi="Times New Roman" w:cs="Times New Roman"/>
        </w:rPr>
        <w:t>a)</w:t>
      </w:r>
      <w:r w:rsidRPr="00905001">
        <w:rPr>
          <w:rFonts w:ascii="Times New Roman" w:hAnsi="Times New Roman" w:cs="Times New Roman"/>
        </w:rPr>
        <w:tab/>
      </w:r>
      <w:r w:rsidR="00415C0F" w:rsidRPr="00905001">
        <w:rPr>
          <w:rFonts w:ascii="Times New Roman" w:hAnsi="Times New Roman" w:cs="Times New Roman"/>
        </w:rPr>
        <w:t xml:space="preserve">letters of guarantee issued by a local financial institution in favor of a state enterprise and several private companies </w:t>
      </w:r>
      <w:proofErr w:type="spellStart"/>
      <w:r w:rsidR="00971C6A" w:rsidRPr="00905001">
        <w:rPr>
          <w:rFonts w:ascii="Times New Roman" w:hAnsi="Times New Roman" w:cs="Times New Roman"/>
        </w:rPr>
        <w:t>totalling</w:t>
      </w:r>
      <w:proofErr w:type="spellEnd"/>
      <w:r w:rsidR="00725642" w:rsidRPr="00905001">
        <w:rPr>
          <w:rFonts w:ascii="Times New Roman" w:hAnsi="Times New Roman" w:cs="Times New Roman"/>
        </w:rPr>
        <w:t xml:space="preserve"> </w:t>
      </w:r>
      <w:r w:rsidR="00B572B9" w:rsidRPr="00905001">
        <w:rPr>
          <w:rFonts w:ascii="Times New Roman" w:hAnsi="Times New Roman" w:cs="Times New Roman"/>
        </w:rPr>
        <w:t xml:space="preserve">Baht </w:t>
      </w:r>
      <w:r w:rsidR="00553B36" w:rsidRPr="00905001">
        <w:rPr>
          <w:rFonts w:ascii="Times New Roman" w:hAnsi="Times New Roman" w:cs="Times New Roman"/>
        </w:rPr>
        <w:t>4</w:t>
      </w:r>
      <w:r w:rsidR="00D7784D">
        <w:rPr>
          <w:rFonts w:ascii="Times New Roman" w:hAnsi="Times New Roman" w:cs="Times New Roman"/>
        </w:rPr>
        <w:t>3</w:t>
      </w:r>
      <w:r w:rsidR="00B572B9" w:rsidRPr="00905001">
        <w:rPr>
          <w:rFonts w:ascii="Times New Roman" w:hAnsi="Times New Roman" w:cs="Times New Roman"/>
        </w:rPr>
        <w:t>.</w:t>
      </w:r>
      <w:r w:rsidR="00D7784D">
        <w:rPr>
          <w:rFonts w:ascii="Times New Roman" w:hAnsi="Times New Roman" w:cs="Times New Roman"/>
        </w:rPr>
        <w:t>8</w:t>
      </w:r>
      <w:r w:rsidR="00B572B9" w:rsidRPr="00905001">
        <w:rPr>
          <w:rFonts w:ascii="Times New Roman" w:hAnsi="Times New Roman" w:cs="Times New Roman"/>
        </w:rPr>
        <w:t xml:space="preserve"> million and </w:t>
      </w:r>
      <w:r w:rsidR="00725642" w:rsidRPr="00905001">
        <w:rPr>
          <w:rFonts w:ascii="Times New Roman" w:hAnsi="Times New Roman" w:cs="Times New Roman"/>
        </w:rPr>
        <w:t xml:space="preserve">Baht </w:t>
      </w:r>
      <w:r w:rsidR="00557197" w:rsidRPr="00905001">
        <w:rPr>
          <w:rFonts w:ascii="Times New Roman" w:hAnsi="Times New Roman" w:cs="Times New Roman"/>
        </w:rPr>
        <w:t>41</w:t>
      </w:r>
      <w:r w:rsidR="00C332DE" w:rsidRPr="00905001">
        <w:rPr>
          <w:rFonts w:ascii="Times New Roman" w:hAnsi="Times New Roman" w:cs="Times New Roman"/>
        </w:rPr>
        <w:t>.</w:t>
      </w:r>
      <w:r w:rsidR="00557197" w:rsidRPr="00905001">
        <w:rPr>
          <w:rFonts w:ascii="Times New Roman" w:hAnsi="Times New Roman" w:cs="Times New Roman"/>
        </w:rPr>
        <w:t>8</w:t>
      </w:r>
      <w:r w:rsidR="00C332DE" w:rsidRPr="00905001">
        <w:rPr>
          <w:rFonts w:ascii="Times New Roman" w:hAnsi="Times New Roman" w:cs="Times New Roman"/>
        </w:rPr>
        <w:t xml:space="preserve"> </w:t>
      </w:r>
      <w:r w:rsidR="00725642" w:rsidRPr="00905001">
        <w:rPr>
          <w:rFonts w:ascii="Times New Roman" w:hAnsi="Times New Roman" w:cs="Times New Roman"/>
        </w:rPr>
        <w:t>million</w:t>
      </w:r>
      <w:r w:rsidR="009422CD" w:rsidRPr="00905001">
        <w:rPr>
          <w:rFonts w:ascii="Times New Roman" w:hAnsi="Times New Roman" w:cs="Times New Roman"/>
        </w:rPr>
        <w:t xml:space="preserve">, </w:t>
      </w:r>
      <w:r w:rsidR="00B572B9" w:rsidRPr="00905001">
        <w:rPr>
          <w:rFonts w:ascii="Times New Roman" w:hAnsi="Times New Roman" w:cs="Times New Roman"/>
        </w:rPr>
        <w:t>respectively</w:t>
      </w:r>
      <w:r w:rsidR="00257460" w:rsidRPr="00905001">
        <w:rPr>
          <w:rFonts w:ascii="Times New Roman" w:hAnsi="Times New Roman" w:cs="Times New Roman"/>
        </w:rPr>
        <w:t>,</w:t>
      </w:r>
      <w:r w:rsidR="00B572B9" w:rsidRPr="00905001">
        <w:rPr>
          <w:rFonts w:ascii="Times New Roman" w:hAnsi="Times New Roman" w:cs="Times New Roman"/>
        </w:rPr>
        <w:t xml:space="preserve"> </w:t>
      </w:r>
      <w:r w:rsidR="00415C0F" w:rsidRPr="00905001">
        <w:rPr>
          <w:rFonts w:ascii="Times New Roman" w:hAnsi="Times New Roman" w:cs="Times New Roman"/>
        </w:rPr>
        <w:t>which were guaranteed as discussed in N</w:t>
      </w:r>
      <w:r w:rsidR="001A704B" w:rsidRPr="00905001">
        <w:rPr>
          <w:rFonts w:ascii="Times New Roman" w:hAnsi="Times New Roman" w:cs="Times New Roman"/>
        </w:rPr>
        <w:t>ote 10</w:t>
      </w:r>
      <w:r w:rsidR="00415C0F" w:rsidRPr="00905001">
        <w:rPr>
          <w:rFonts w:ascii="Times New Roman" w:hAnsi="Times New Roman" w:cs="Times New Roman"/>
        </w:rPr>
        <w:t>.</w:t>
      </w:r>
    </w:p>
    <w:p w14:paraId="418C8899" w14:textId="77777777" w:rsidR="000449F3" w:rsidRPr="00905001" w:rsidRDefault="000449F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rPr>
          <w:rFonts w:ascii="Times New Roman" w:hAnsi="Times New Roman" w:cs="Times New Roman"/>
        </w:rPr>
      </w:pPr>
    </w:p>
    <w:p w14:paraId="47613C15" w14:textId="4F1723F9" w:rsidR="00194006" w:rsidRPr="00905001" w:rsidRDefault="00AF3918"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r w:rsidRPr="00905001">
        <w:rPr>
          <w:rFonts w:ascii="Times New Roman" w:hAnsi="Times New Roman" w:cs="Times New Roman"/>
        </w:rPr>
        <w:t>b)</w:t>
      </w:r>
      <w:r w:rsidRPr="00905001">
        <w:rPr>
          <w:rFonts w:ascii="Times New Roman" w:hAnsi="Times New Roman" w:cs="Times New Roman"/>
        </w:rPr>
        <w:tab/>
      </w:r>
      <w:r w:rsidR="00194006" w:rsidRPr="00905001">
        <w:rPr>
          <w:rFonts w:ascii="Times New Roman" w:hAnsi="Times New Roman" w:cs="Times New Roman"/>
        </w:rPr>
        <w:t>commitments under the agreements for pu</w:t>
      </w:r>
      <w:r w:rsidR="005D375F" w:rsidRPr="00905001">
        <w:rPr>
          <w:rFonts w:ascii="Times New Roman" w:hAnsi="Times New Roman" w:cs="Times New Roman"/>
        </w:rPr>
        <w:t>rchase</w:t>
      </w:r>
      <w:r w:rsidR="00BC7142">
        <w:rPr>
          <w:rFonts w:ascii="Times New Roman" w:hAnsi="Times New Roman" w:cs="Times New Roman"/>
        </w:rPr>
        <w:t>s</w:t>
      </w:r>
      <w:r w:rsidR="005D375F" w:rsidRPr="00905001">
        <w:rPr>
          <w:rFonts w:ascii="Times New Roman" w:hAnsi="Times New Roman" w:cs="Times New Roman"/>
        </w:rPr>
        <w:t xml:space="preserve"> of fixed assets of</w:t>
      </w:r>
      <w:r w:rsidR="00C332DE" w:rsidRPr="00905001">
        <w:rPr>
          <w:rFonts w:ascii="Times New Roman" w:hAnsi="Times New Roman" w:cs="Times New Roman"/>
        </w:rPr>
        <w:t xml:space="preserve"> </w:t>
      </w:r>
      <w:r w:rsidR="005D375F" w:rsidRPr="00905001">
        <w:rPr>
          <w:rFonts w:ascii="Times New Roman" w:hAnsi="Times New Roman" w:cs="Times New Roman"/>
        </w:rPr>
        <w:t xml:space="preserve">Baht </w:t>
      </w:r>
      <w:r w:rsidR="006A3ABE" w:rsidRPr="00905001">
        <w:rPr>
          <w:rFonts w:ascii="Times New Roman" w:hAnsi="Times New Roman" w:cs="Times New Roman"/>
        </w:rPr>
        <w:t>442</w:t>
      </w:r>
      <w:r w:rsidR="00085B17" w:rsidRPr="00905001">
        <w:rPr>
          <w:rFonts w:ascii="Times New Roman" w:hAnsi="Times New Roman" w:cs="Times New Roman"/>
        </w:rPr>
        <w:t>.</w:t>
      </w:r>
      <w:r w:rsidR="006A3ABE" w:rsidRPr="00905001">
        <w:rPr>
          <w:rFonts w:ascii="Times New Roman" w:hAnsi="Times New Roman" w:cs="Times New Roman"/>
        </w:rPr>
        <w:t>2</w:t>
      </w:r>
      <w:r w:rsidR="009A7D5D" w:rsidRPr="00905001">
        <w:rPr>
          <w:rFonts w:ascii="Times New Roman" w:hAnsi="Times New Roman" w:cs="Times New Roman"/>
        </w:rPr>
        <w:t xml:space="preserve"> </w:t>
      </w:r>
      <w:r w:rsidR="007A62CF" w:rsidRPr="00905001">
        <w:rPr>
          <w:rFonts w:ascii="Times New Roman" w:hAnsi="Times New Roman" w:cs="Times New Roman"/>
        </w:rPr>
        <w:t xml:space="preserve">million </w:t>
      </w:r>
      <w:r w:rsidR="009422CD" w:rsidRPr="00905001">
        <w:rPr>
          <w:rFonts w:ascii="Times New Roman" w:hAnsi="Times New Roman" w:cs="Times New Roman"/>
        </w:rPr>
        <w:t>and</w:t>
      </w:r>
      <w:r w:rsidR="00456F62" w:rsidRPr="00905001">
        <w:rPr>
          <w:rFonts w:ascii="Times New Roman" w:hAnsi="Times New Roman" w:cs="Times New Roman"/>
        </w:rPr>
        <w:t xml:space="preserve"> </w:t>
      </w:r>
      <w:r w:rsidR="007A62CF" w:rsidRPr="00905001">
        <w:rPr>
          <w:rFonts w:ascii="Times New Roman" w:hAnsi="Times New Roman" w:cs="Times New Roman"/>
        </w:rPr>
        <w:t xml:space="preserve">Baht </w:t>
      </w:r>
      <w:r w:rsidR="008E0AD0" w:rsidRPr="00905001">
        <w:rPr>
          <w:rFonts w:ascii="Times New Roman" w:hAnsi="Times New Roman" w:cs="Times New Roman"/>
        </w:rPr>
        <w:t>259</w:t>
      </w:r>
      <w:r w:rsidR="00B25843" w:rsidRPr="00905001">
        <w:rPr>
          <w:rFonts w:ascii="Times New Roman" w:hAnsi="Times New Roman" w:cs="Times New Roman"/>
        </w:rPr>
        <w:t>.</w:t>
      </w:r>
      <w:r w:rsidR="008E0AD0" w:rsidRPr="00905001">
        <w:rPr>
          <w:rFonts w:ascii="Times New Roman" w:hAnsi="Times New Roman" w:cs="Times New Roman"/>
        </w:rPr>
        <w:t>6</w:t>
      </w:r>
      <w:r w:rsidRPr="00905001">
        <w:rPr>
          <w:rFonts w:ascii="Times New Roman" w:hAnsi="Times New Roman" w:cs="Times New Roman"/>
        </w:rPr>
        <w:t xml:space="preserve"> </w:t>
      </w:r>
      <w:r w:rsidR="00194006" w:rsidRPr="00905001">
        <w:rPr>
          <w:rFonts w:ascii="Times New Roman" w:hAnsi="Times New Roman" w:cs="Times New Roman"/>
        </w:rPr>
        <w:t>million</w:t>
      </w:r>
      <w:r w:rsidR="009422CD" w:rsidRPr="00905001">
        <w:rPr>
          <w:rFonts w:ascii="Times New Roman" w:hAnsi="Times New Roman" w:cs="Times New Roman"/>
        </w:rPr>
        <w:t>, respectively</w:t>
      </w:r>
      <w:r w:rsidR="00194006" w:rsidRPr="00905001">
        <w:rPr>
          <w:rFonts w:ascii="Times New Roman" w:hAnsi="Times New Roman" w:cs="Times New Roman"/>
        </w:rPr>
        <w:t>.</w:t>
      </w:r>
    </w:p>
    <w:p w14:paraId="19E2E85D" w14:textId="77777777" w:rsidR="006E4CF9" w:rsidRPr="00905001" w:rsidRDefault="006E4CF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p>
    <w:p w14:paraId="6C434462" w14:textId="45CBDAA1" w:rsidR="00BA5639" w:rsidRPr="00905001" w:rsidRDefault="006E4CF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r w:rsidRPr="00905001">
        <w:rPr>
          <w:rFonts w:ascii="Times New Roman" w:hAnsi="Times New Roman" w:cs="Times New Roman"/>
        </w:rPr>
        <w:t>c)</w:t>
      </w:r>
      <w:r w:rsidRPr="00905001">
        <w:rPr>
          <w:rFonts w:ascii="Times New Roman" w:hAnsi="Times New Roman" w:cs="Times New Roman"/>
        </w:rPr>
        <w:tab/>
        <w:t>commitments under the agreements for purchase</w:t>
      </w:r>
      <w:r w:rsidR="00BC7142">
        <w:rPr>
          <w:rFonts w:ascii="Times New Roman" w:hAnsi="Times New Roman" w:cs="Times New Roman"/>
        </w:rPr>
        <w:t>s</w:t>
      </w:r>
      <w:r w:rsidRPr="00905001">
        <w:rPr>
          <w:rFonts w:ascii="Times New Roman" w:hAnsi="Times New Roman" w:cs="Times New Roman"/>
        </w:rPr>
        <w:t xml:space="preserve"> of raw material</w:t>
      </w:r>
      <w:r w:rsidR="005A2225" w:rsidRPr="00905001">
        <w:rPr>
          <w:rFonts w:ascii="Times New Roman" w:hAnsi="Times New Roman" w:cs="Times New Roman"/>
        </w:rPr>
        <w:t>s</w:t>
      </w:r>
      <w:r w:rsidRPr="00905001">
        <w:rPr>
          <w:rFonts w:ascii="Times New Roman" w:hAnsi="Times New Roman" w:cs="Times New Roman"/>
        </w:rPr>
        <w:t xml:space="preserve"> of Baht </w:t>
      </w:r>
      <w:r w:rsidR="003B6070" w:rsidRPr="00905001">
        <w:rPr>
          <w:rFonts w:ascii="Times New Roman" w:hAnsi="Times New Roman" w:cs="Times New Roman"/>
        </w:rPr>
        <w:t>19</w:t>
      </w:r>
      <w:r w:rsidRPr="00905001">
        <w:rPr>
          <w:rFonts w:ascii="Times New Roman" w:hAnsi="Times New Roman" w:cs="Times New Roman"/>
        </w:rPr>
        <w:t>.</w:t>
      </w:r>
      <w:r w:rsidR="00304F27" w:rsidRPr="00905001">
        <w:rPr>
          <w:rFonts w:ascii="Times New Roman" w:hAnsi="Times New Roman" w:cs="Times New Roman"/>
        </w:rPr>
        <w:t>9</w:t>
      </w:r>
      <w:r w:rsidRPr="00905001">
        <w:rPr>
          <w:rFonts w:ascii="Times New Roman" w:hAnsi="Times New Roman" w:cs="Times New Roman"/>
        </w:rPr>
        <w:t xml:space="preserve"> million </w:t>
      </w:r>
      <w:r w:rsidR="00BA5639" w:rsidRPr="00905001">
        <w:rPr>
          <w:rFonts w:ascii="Times New Roman" w:hAnsi="Times New Roman" w:cs="Times New Roman"/>
        </w:rPr>
        <w:t>and Baht 4.6 million, respectively.</w:t>
      </w:r>
    </w:p>
    <w:p w14:paraId="2B4816B3" w14:textId="77777777" w:rsidR="00F72CE2" w:rsidRPr="00905001" w:rsidRDefault="00F72CE2" w:rsidP="00905001">
      <w:pPr>
        <w:rPr>
          <w:rFonts w:ascii="Times New Roman" w:hAnsi="Times New Roman" w:cs="Times New Roman"/>
        </w:rPr>
      </w:pPr>
    </w:p>
    <w:p w14:paraId="24A6DCD2" w14:textId="77777777" w:rsidR="000F4BC0" w:rsidRPr="00905001" w:rsidRDefault="000F4BC0" w:rsidP="00905001">
      <w:pPr>
        <w:tabs>
          <w:tab w:val="left" w:pos="540"/>
        </w:tabs>
        <w:jc w:val="both"/>
        <w:rPr>
          <w:rFonts w:ascii="Times New Roman" w:hAnsi="Times New Roman" w:cs="Times New Roman"/>
          <w:b/>
          <w:bCs/>
          <w:cs/>
        </w:rPr>
      </w:pPr>
    </w:p>
    <w:p w14:paraId="3E99DFCA" w14:textId="2DED86C5" w:rsidR="00DE380B" w:rsidRPr="00905001" w:rsidRDefault="000477B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905001">
        <w:rPr>
          <w:rFonts w:ascii="Times New Roman" w:hAnsi="Times New Roman" w:cs="Times New Roman"/>
          <w:b/>
          <w:bCs/>
        </w:rPr>
        <w:t>2</w:t>
      </w:r>
      <w:r w:rsidR="00B27834" w:rsidRPr="00905001">
        <w:rPr>
          <w:rFonts w:ascii="Times New Roman" w:hAnsi="Times New Roman" w:cs="Times New Roman"/>
          <w:b/>
          <w:bCs/>
        </w:rPr>
        <w:t>0</w:t>
      </w:r>
      <w:r w:rsidR="00DE380B" w:rsidRPr="00905001">
        <w:rPr>
          <w:rFonts w:ascii="Times New Roman" w:hAnsi="Times New Roman" w:cs="Times New Roman"/>
          <w:b/>
          <w:bCs/>
          <w:cs/>
        </w:rPr>
        <w:t>.</w:t>
      </w:r>
      <w:r w:rsidR="00DE380B" w:rsidRPr="00905001">
        <w:rPr>
          <w:rFonts w:ascii="Times New Roman" w:hAnsi="Times New Roman" w:cs="Times New Roman"/>
          <w:b/>
          <w:bCs/>
          <w:cs/>
        </w:rPr>
        <w:tab/>
      </w:r>
      <w:r w:rsidR="00DE380B" w:rsidRPr="00905001">
        <w:rPr>
          <w:rFonts w:ascii="Times New Roman" w:hAnsi="Times New Roman" w:cs="Times New Roman"/>
          <w:b/>
          <w:bCs/>
        </w:rPr>
        <w:t>APPROVAL OF FINANCIAL STATEMENTS</w:t>
      </w:r>
    </w:p>
    <w:p w14:paraId="302B2392" w14:textId="77777777" w:rsidR="00DE380B" w:rsidRPr="00905001" w:rsidRDefault="00DE380B"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Times New Roman" w:hAnsi="Times New Roman" w:cs="Times New Roman"/>
        </w:rPr>
      </w:pPr>
    </w:p>
    <w:p w14:paraId="0200740E" w14:textId="3668B072" w:rsidR="00DE380B" w:rsidRPr="00905001" w:rsidRDefault="00DE380B"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Times New Roman" w:hAnsi="Times New Roman" w:cs="Times New Roman"/>
        </w:rPr>
      </w:pPr>
      <w:r w:rsidRPr="00905001">
        <w:rPr>
          <w:rFonts w:ascii="Times New Roman" w:hAnsi="Times New Roman" w:cs="Times New Roman"/>
        </w:rPr>
        <w:t xml:space="preserve">The Company’s </w:t>
      </w:r>
      <w:r w:rsidR="008557A9" w:rsidRPr="00905001">
        <w:rPr>
          <w:rFonts w:ascii="Times New Roman" w:hAnsi="Times New Roman" w:cs="Times New Roman"/>
        </w:rPr>
        <w:t>Board of D</w:t>
      </w:r>
      <w:r w:rsidRPr="00905001">
        <w:rPr>
          <w:rFonts w:ascii="Times New Roman" w:hAnsi="Times New Roman" w:cs="Times New Roman"/>
        </w:rPr>
        <w:t>irector</w:t>
      </w:r>
      <w:r w:rsidR="00A52DBF" w:rsidRPr="00905001">
        <w:rPr>
          <w:rFonts w:ascii="Times New Roman" w:hAnsi="Times New Roman" w:cs="Times New Roman"/>
        </w:rPr>
        <w:t>s</w:t>
      </w:r>
      <w:r w:rsidRPr="00905001">
        <w:rPr>
          <w:rFonts w:ascii="Times New Roman" w:hAnsi="Times New Roman" w:cs="Times New Roman"/>
        </w:rPr>
        <w:t xml:space="preserve"> ha</w:t>
      </w:r>
      <w:r w:rsidR="00A52DBF" w:rsidRPr="00905001">
        <w:rPr>
          <w:rFonts w:ascii="Times New Roman" w:hAnsi="Times New Roman" w:cs="Times New Roman"/>
        </w:rPr>
        <w:t>ve</w:t>
      </w:r>
      <w:r w:rsidR="00FF30B7" w:rsidRPr="00905001">
        <w:rPr>
          <w:rFonts w:ascii="Times New Roman" w:hAnsi="Times New Roman" w:cs="Times New Roman"/>
        </w:rPr>
        <w:t xml:space="preserve"> </w:t>
      </w:r>
      <w:r w:rsidRPr="00905001">
        <w:rPr>
          <w:rFonts w:ascii="Times New Roman" w:hAnsi="Times New Roman" w:cs="Times New Roman"/>
        </w:rPr>
        <w:t xml:space="preserve">authorized these </w:t>
      </w:r>
      <w:r w:rsidR="00B872BF" w:rsidRPr="00905001">
        <w:rPr>
          <w:rFonts w:ascii="Times New Roman" w:hAnsi="Times New Roman" w:cs="Times New Roman"/>
        </w:rPr>
        <w:t xml:space="preserve">interim </w:t>
      </w:r>
      <w:r w:rsidRPr="00905001">
        <w:rPr>
          <w:rFonts w:ascii="Times New Roman" w:hAnsi="Times New Roman" w:cs="Times New Roman"/>
        </w:rPr>
        <w:t>financial statements</w:t>
      </w:r>
      <w:r w:rsidR="00FF30B7" w:rsidRPr="00905001">
        <w:rPr>
          <w:rFonts w:ascii="Times New Roman" w:hAnsi="Times New Roman" w:cs="Times New Roman"/>
        </w:rPr>
        <w:t xml:space="preserve"> </w:t>
      </w:r>
      <w:r w:rsidRPr="00905001">
        <w:rPr>
          <w:rFonts w:ascii="Times New Roman" w:hAnsi="Times New Roman" w:cs="Times New Roman"/>
        </w:rPr>
        <w:t>for issue on</w:t>
      </w:r>
      <w:r w:rsidR="00557197" w:rsidRPr="00905001">
        <w:rPr>
          <w:rFonts w:ascii="Times New Roman" w:hAnsi="Times New Roman" w:cs="Times New Roman"/>
        </w:rPr>
        <w:t xml:space="preserve"> </w:t>
      </w:r>
      <w:r w:rsidR="005B4E9D" w:rsidRPr="00905001">
        <w:rPr>
          <w:rFonts w:ascii="Times New Roman" w:hAnsi="Times New Roman" w:cs="Times New Roman"/>
        </w:rPr>
        <w:t>August</w:t>
      </w:r>
      <w:r w:rsidR="001B3EE6" w:rsidRPr="00905001">
        <w:rPr>
          <w:rFonts w:ascii="Times New Roman" w:hAnsi="Times New Roman" w:cs="Times New Roman"/>
        </w:rPr>
        <w:t xml:space="preserve"> </w:t>
      </w:r>
      <w:r w:rsidR="00282A91" w:rsidRPr="00905001">
        <w:rPr>
          <w:rFonts w:ascii="Times New Roman" w:hAnsi="Times New Roman" w:cs="Times New Roman"/>
        </w:rPr>
        <w:t>1</w:t>
      </w:r>
      <w:r w:rsidR="005B4E9D" w:rsidRPr="00905001">
        <w:rPr>
          <w:rFonts w:ascii="Times New Roman" w:hAnsi="Times New Roman" w:cs="Times New Roman"/>
        </w:rPr>
        <w:t>0</w:t>
      </w:r>
      <w:r w:rsidR="00100D5F" w:rsidRPr="00905001">
        <w:rPr>
          <w:rFonts w:ascii="Times New Roman" w:hAnsi="Times New Roman" w:cs="Times New Roman"/>
        </w:rPr>
        <w:t>, 20</w:t>
      </w:r>
      <w:r w:rsidR="00B25843" w:rsidRPr="00905001">
        <w:rPr>
          <w:rFonts w:ascii="Times New Roman" w:hAnsi="Times New Roman" w:cs="Times New Roman"/>
        </w:rPr>
        <w:t>2</w:t>
      </w:r>
      <w:r w:rsidR="00557197" w:rsidRPr="00905001">
        <w:rPr>
          <w:rFonts w:ascii="Times New Roman" w:hAnsi="Times New Roman" w:cs="Times New Roman"/>
        </w:rPr>
        <w:t>3</w:t>
      </w:r>
      <w:r w:rsidR="00100D5F" w:rsidRPr="00905001">
        <w:rPr>
          <w:rFonts w:ascii="Times New Roman" w:hAnsi="Times New Roman" w:cs="Times New Roman"/>
        </w:rPr>
        <w:t>.</w:t>
      </w:r>
    </w:p>
    <w:sectPr w:rsidR="00DE380B" w:rsidRPr="00905001" w:rsidSect="008A2BC5">
      <w:headerReference w:type="default" r:id="rId10"/>
      <w:pgSz w:w="11909" w:h="16834" w:code="9"/>
      <w:pgMar w:top="1152" w:right="1008" w:bottom="576" w:left="1296" w:header="1152" w:footer="47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8BE6A" w14:textId="77777777" w:rsidR="0027211A" w:rsidRDefault="0027211A">
      <w:r>
        <w:separator/>
      </w:r>
    </w:p>
  </w:endnote>
  <w:endnote w:type="continuationSeparator" w:id="0">
    <w:p w14:paraId="2BF3E227" w14:textId="77777777" w:rsidR="0027211A" w:rsidRDefault="00272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Noto Sans Symbols">
    <w:altName w:val="Times New Roman"/>
    <w:charset w:val="00"/>
    <w:family w:val="auto"/>
    <w:pitch w:val="default"/>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1241527987"/>
      <w:docPartObj>
        <w:docPartGallery w:val="Page Numbers (Bottom of Page)"/>
        <w:docPartUnique/>
      </w:docPartObj>
    </w:sdtPr>
    <w:sdtEndPr>
      <w:rPr>
        <w:noProof/>
      </w:rPr>
    </w:sdtEndPr>
    <w:sdtContent>
      <w:p w14:paraId="11F6C341" w14:textId="5572B340" w:rsidR="00EB66FA" w:rsidRPr="00052007" w:rsidRDefault="00EB66FA" w:rsidP="009F17AA">
        <w:pPr>
          <w:pStyle w:val="Footer"/>
          <w:jc w:val="right"/>
          <w:rPr>
            <w:rFonts w:ascii="Times New Roman" w:hAnsi="Times New Roman" w:cs="Times New Roman"/>
          </w:rPr>
        </w:pPr>
        <w:r w:rsidRPr="00052007">
          <w:rPr>
            <w:rFonts w:ascii="Times New Roman" w:hAnsi="Times New Roman" w:cs="Times New Roman"/>
          </w:rPr>
          <w:fldChar w:fldCharType="begin"/>
        </w:r>
        <w:r w:rsidRPr="00052007">
          <w:rPr>
            <w:rFonts w:ascii="Times New Roman" w:hAnsi="Times New Roman" w:cs="Times New Roman"/>
          </w:rPr>
          <w:instrText xml:space="preserve"> PAGE   \* MERGEFORMAT </w:instrText>
        </w:r>
        <w:r w:rsidRPr="00052007">
          <w:rPr>
            <w:rFonts w:ascii="Times New Roman" w:hAnsi="Times New Roman" w:cs="Times New Roman"/>
          </w:rPr>
          <w:fldChar w:fldCharType="separate"/>
        </w:r>
        <w:r>
          <w:rPr>
            <w:rFonts w:ascii="Times New Roman" w:hAnsi="Times New Roman" w:cs="Times New Roman"/>
            <w:noProof/>
          </w:rPr>
          <w:t>19</w:t>
        </w:r>
        <w:r w:rsidRPr="00052007">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8C1E5" w14:textId="77777777" w:rsidR="0027211A" w:rsidRDefault="0027211A">
      <w:r>
        <w:separator/>
      </w:r>
    </w:p>
  </w:footnote>
  <w:footnote w:type="continuationSeparator" w:id="0">
    <w:p w14:paraId="19E818CF" w14:textId="77777777" w:rsidR="0027211A" w:rsidRDefault="002721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CB7D6" w14:textId="77777777" w:rsidR="004E014D" w:rsidRDefault="004E014D" w:rsidP="004E0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rPr>
        <w:rFonts w:ascii="Times New Roman" w:hAnsi="Times New Roman" w:cs="Times New Roman"/>
        <w:b/>
        <w:bCs/>
      </w:rPr>
    </w:pPr>
    <w:r>
      <w:rPr>
        <w:rFonts w:ascii="Times New Roman" w:hAnsi="Times New Roman" w:cs="Times New Roman"/>
        <w:b/>
        <w:bCs/>
      </w:rPr>
      <w:t>CPANEL PUBLIC COMPANY LIMIED</w:t>
    </w:r>
  </w:p>
  <w:p w14:paraId="6D4D8691" w14:textId="5852654B" w:rsidR="00EB66FA" w:rsidRPr="00307CD3" w:rsidRDefault="00EB66FA" w:rsidP="00B872BF">
    <w:pPr>
      <w:pStyle w:val="E0"/>
      <w:spacing w:line="240" w:lineRule="atLeast"/>
      <w:jc w:val="left"/>
      <w:rPr>
        <w:rFonts w:ascii="Times New Roman" w:hAnsi="Times New Roman" w:cs="Times New Roman"/>
        <w:sz w:val="18"/>
        <w:szCs w:val="18"/>
        <w:lang w:val="en-US"/>
      </w:rPr>
    </w:pPr>
    <w:r w:rsidRPr="00307CD3">
      <w:rPr>
        <w:rFonts w:ascii="Times New Roman" w:hAnsi="Times New Roman" w:cs="Times New Roman"/>
        <w:sz w:val="18"/>
        <w:szCs w:val="18"/>
        <w:lang w:val="en-US"/>
      </w:rPr>
      <w:t xml:space="preserve">Notes to Interim Financial Statements </w:t>
    </w:r>
  </w:p>
  <w:p w14:paraId="52305CBD" w14:textId="15C7DFE1" w:rsidR="00EB66FA" w:rsidRPr="00307CD3" w:rsidRDefault="009B579E" w:rsidP="00B872BF">
    <w:pPr>
      <w:pStyle w:val="E0"/>
      <w:spacing w:line="240" w:lineRule="atLeast"/>
      <w:jc w:val="left"/>
      <w:rPr>
        <w:rFonts w:ascii="Times New Roman" w:hAnsi="Times New Roman" w:cs="Times New Roman"/>
        <w:sz w:val="18"/>
        <w:szCs w:val="18"/>
        <w:lang w:val="en-US"/>
      </w:rPr>
    </w:pPr>
    <w:r>
      <w:rPr>
        <w:rFonts w:ascii="Times New Roman" w:hAnsi="Times New Roman" w:cs="Cordia New"/>
        <w:sz w:val="18"/>
        <w:szCs w:val="18"/>
        <w:lang w:val="en-US"/>
      </w:rPr>
      <w:t>June</w:t>
    </w:r>
    <w:r w:rsidR="00055409">
      <w:rPr>
        <w:rFonts w:ascii="Times New Roman" w:hAnsi="Times New Roman" w:cs="Cordia New"/>
        <w:sz w:val="18"/>
        <w:szCs w:val="18"/>
        <w:lang w:val="en-US"/>
      </w:rPr>
      <w:t xml:space="preserve"> </w:t>
    </w:r>
    <w:r w:rsidR="006329C2">
      <w:rPr>
        <w:rFonts w:ascii="Times New Roman" w:hAnsi="Times New Roman" w:cs="Cordia New"/>
        <w:sz w:val="18"/>
        <w:szCs w:val="18"/>
        <w:lang w:val="en-US"/>
      </w:rPr>
      <w:t>3</w:t>
    </w:r>
    <w:r>
      <w:rPr>
        <w:rFonts w:ascii="Times New Roman" w:hAnsi="Times New Roman" w:cs="Cordia New"/>
        <w:sz w:val="18"/>
        <w:szCs w:val="18"/>
        <w:lang w:val="en-US"/>
      </w:rPr>
      <w:t>0</w:t>
    </w:r>
    <w:r w:rsidR="00EB66FA" w:rsidRPr="00307CD3">
      <w:rPr>
        <w:rFonts w:ascii="Times New Roman" w:hAnsi="Times New Roman" w:cs="Cordia New"/>
        <w:sz w:val="18"/>
        <w:szCs w:val="18"/>
        <w:lang w:val="en-US"/>
      </w:rPr>
      <w:t>, 202</w:t>
    </w:r>
    <w:r w:rsidR="00055409">
      <w:rPr>
        <w:rFonts w:ascii="Times New Roman" w:hAnsi="Times New Roman" w:cs="Cordia New"/>
        <w:sz w:val="18"/>
        <w:szCs w:val="18"/>
        <w:lang w:val="en-US"/>
      </w:rPr>
      <w:t>3</w:t>
    </w:r>
    <w:r w:rsidR="00EB66FA" w:rsidRPr="00307CD3">
      <w:rPr>
        <w:rFonts w:ascii="Times New Roman" w:hAnsi="Times New Roman" w:cs="Cordia New"/>
        <w:sz w:val="18"/>
        <w:szCs w:val="18"/>
        <w:lang w:val="en-US"/>
      </w:rPr>
      <w:t xml:space="preserve"> </w:t>
    </w:r>
    <w:r w:rsidR="00EB66FA" w:rsidRPr="00307CD3">
      <w:rPr>
        <w:rFonts w:ascii="Times New Roman" w:hAnsi="Times New Roman" w:cs="Times New Roman"/>
        <w:sz w:val="18"/>
        <w:szCs w:val="18"/>
        <w:lang w:val="en-US"/>
      </w:rPr>
      <w:t>(Unaudited/Reviewed)</w:t>
    </w:r>
  </w:p>
  <w:p w14:paraId="2462A670" w14:textId="77777777" w:rsidR="00EB66FA" w:rsidRPr="004D1CB5" w:rsidRDefault="00EB66FA">
    <w:pPr>
      <w:pStyle w:val="Header"/>
      <w:rPr>
        <w:rFonts w:ascii="Times New Roman" w:hAnsi="Times New Roman" w:cs="Times New Roman"/>
      </w:rPr>
    </w:pPr>
  </w:p>
  <w:p w14:paraId="7797E01D" w14:textId="77777777" w:rsidR="00EB66FA" w:rsidRPr="004D1CB5" w:rsidRDefault="00EB66FA">
    <w:pPr>
      <w:pStyle w:val="Header"/>
      <w:rPr>
        <w:rFonts w:ascii="Times New Roman" w:hAnsi="Times New Roman" w:cs="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5CF41" w14:textId="71609092" w:rsidR="00EB66FA" w:rsidRPr="004E014D" w:rsidRDefault="004E014D" w:rsidP="004E0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rPr>
        <w:rFonts w:ascii="Times New Roman" w:hAnsi="Times New Roman" w:cs="Times New Roman"/>
        <w:b/>
        <w:bCs/>
      </w:rPr>
    </w:pPr>
    <w:r>
      <w:rPr>
        <w:rFonts w:ascii="Times New Roman" w:hAnsi="Times New Roman" w:cs="Times New Roman"/>
        <w:b/>
        <w:bCs/>
      </w:rPr>
      <w:t>CPANEL PUBLIC COMPANY LIMIED</w:t>
    </w:r>
  </w:p>
  <w:p w14:paraId="4A2AEF45" w14:textId="77777777" w:rsidR="00EB66FA" w:rsidRPr="00307CD3" w:rsidRDefault="00EB66FA" w:rsidP="00B872BF">
    <w:pPr>
      <w:pStyle w:val="E0"/>
      <w:spacing w:line="240" w:lineRule="atLeast"/>
      <w:jc w:val="left"/>
      <w:rPr>
        <w:rFonts w:ascii="Times New Roman" w:hAnsi="Times New Roman" w:cs="Times New Roman"/>
        <w:sz w:val="18"/>
        <w:szCs w:val="18"/>
        <w:lang w:val="en-US"/>
      </w:rPr>
    </w:pPr>
    <w:r w:rsidRPr="00307CD3">
      <w:rPr>
        <w:rFonts w:ascii="Times New Roman" w:hAnsi="Times New Roman" w:cs="Times New Roman"/>
        <w:sz w:val="18"/>
        <w:szCs w:val="18"/>
        <w:lang w:val="en-US"/>
      </w:rPr>
      <w:t xml:space="preserve">Notes to Interim Financial Statements </w:t>
    </w:r>
    <w:r w:rsidRPr="00307CD3">
      <w:rPr>
        <w:rFonts w:ascii="Times New Roman" w:hAnsi="Times New Roman" w:cs="Cordia New"/>
        <w:sz w:val="18"/>
        <w:szCs w:val="18"/>
        <w:lang w:val="en-US"/>
      </w:rPr>
      <w:t>(Continued)</w:t>
    </w:r>
  </w:p>
  <w:p w14:paraId="6C29F42B" w14:textId="3A412569" w:rsidR="00EB66FA" w:rsidRPr="00307CD3" w:rsidRDefault="00051B5C" w:rsidP="00B872BF">
    <w:pPr>
      <w:pStyle w:val="E0"/>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June</w:t>
    </w:r>
    <w:r w:rsidR="006329C2">
      <w:rPr>
        <w:rFonts w:ascii="Times New Roman" w:hAnsi="Times New Roman" w:cs="Cordia New"/>
        <w:sz w:val="18"/>
        <w:szCs w:val="18"/>
        <w:lang w:val="en-US"/>
      </w:rPr>
      <w:t xml:space="preserve"> 3</w:t>
    </w:r>
    <w:r>
      <w:rPr>
        <w:rFonts w:ascii="Times New Roman" w:hAnsi="Times New Roman" w:cs="Cordia New"/>
        <w:sz w:val="18"/>
        <w:szCs w:val="18"/>
        <w:lang w:val="en-US"/>
      </w:rPr>
      <w:t>0</w:t>
    </w:r>
    <w:r w:rsidR="00EB66FA" w:rsidRPr="00307CD3">
      <w:rPr>
        <w:rFonts w:ascii="Times New Roman" w:hAnsi="Times New Roman" w:cs="Cordia New"/>
        <w:sz w:val="18"/>
        <w:szCs w:val="18"/>
        <w:lang w:val="en-US"/>
      </w:rPr>
      <w:t>, 202</w:t>
    </w:r>
    <w:r w:rsidR="00055409">
      <w:rPr>
        <w:rFonts w:ascii="Times New Roman" w:hAnsi="Times New Roman" w:cs="Cordia New"/>
        <w:sz w:val="18"/>
        <w:szCs w:val="18"/>
        <w:lang w:val="en-US"/>
      </w:rPr>
      <w:t>3</w:t>
    </w:r>
    <w:r w:rsidR="00EB66FA" w:rsidRPr="00307CD3">
      <w:rPr>
        <w:rFonts w:ascii="Times New Roman" w:hAnsi="Times New Roman" w:cs="Cordia New"/>
        <w:sz w:val="18"/>
        <w:szCs w:val="18"/>
        <w:lang w:val="en-US"/>
      </w:rPr>
      <w:t xml:space="preserve"> </w:t>
    </w:r>
    <w:r w:rsidR="00EB66FA" w:rsidRPr="00307CD3">
      <w:rPr>
        <w:rFonts w:ascii="Times New Roman" w:hAnsi="Times New Roman" w:cs="Times New Roman"/>
        <w:sz w:val="18"/>
        <w:szCs w:val="18"/>
        <w:lang w:val="en-US"/>
      </w:rPr>
      <w:t>(Unaudited/Reviewed)</w:t>
    </w:r>
  </w:p>
  <w:p w14:paraId="2089081D" w14:textId="77777777" w:rsidR="00EB66FA" w:rsidRPr="004D1CB5" w:rsidRDefault="00EB66FA">
    <w:pPr>
      <w:pStyle w:val="Header"/>
      <w:rPr>
        <w:rFonts w:ascii="Times New Roman" w:hAnsi="Times New Roman" w:cs="Times New Roman"/>
      </w:rPr>
    </w:pPr>
  </w:p>
  <w:p w14:paraId="440908FE" w14:textId="77777777" w:rsidR="00EB66FA" w:rsidRPr="004D1CB5" w:rsidRDefault="00EB66FA">
    <w:pPr>
      <w:pStyle w:val="Header"/>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D6A3BDC"/>
    <w:multiLevelType w:val="hybridMultilevel"/>
    <w:tmpl w:val="4BA8D220"/>
    <w:lvl w:ilvl="0" w:tplc="9A30C474">
      <w:start w:val="3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2BAD486D"/>
    <w:multiLevelType w:val="hybridMultilevel"/>
    <w:tmpl w:val="93AE20CA"/>
    <w:lvl w:ilvl="0" w:tplc="C67C0934">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072F57"/>
    <w:multiLevelType w:val="hybridMultilevel"/>
    <w:tmpl w:val="7CAAEB42"/>
    <w:lvl w:ilvl="0" w:tplc="6D9C7C6A">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F506B"/>
    <w:multiLevelType w:val="hybridMultilevel"/>
    <w:tmpl w:val="BA8AC1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4A431A3"/>
    <w:multiLevelType w:val="hybridMultilevel"/>
    <w:tmpl w:val="51CEB19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86A7A40"/>
    <w:multiLevelType w:val="hybridMultilevel"/>
    <w:tmpl w:val="8E746BDA"/>
    <w:lvl w:ilvl="0" w:tplc="0972D05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8FC6AD4"/>
    <w:multiLevelType w:val="hybridMultilevel"/>
    <w:tmpl w:val="B4C461F0"/>
    <w:lvl w:ilvl="0" w:tplc="098EFF60">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47BB25CE"/>
    <w:multiLevelType w:val="hybridMultilevel"/>
    <w:tmpl w:val="64AA5B3A"/>
    <w:lvl w:ilvl="0" w:tplc="ED4C0CA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F01649"/>
    <w:multiLevelType w:val="hybridMultilevel"/>
    <w:tmpl w:val="5DF27CF6"/>
    <w:lvl w:ilvl="0" w:tplc="CCF6A96E">
      <w:start w:val="3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7F1131"/>
    <w:multiLevelType w:val="hybridMultilevel"/>
    <w:tmpl w:val="61BCE53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D9C2BB0"/>
    <w:multiLevelType w:val="hybridMultilevel"/>
    <w:tmpl w:val="99AC0908"/>
    <w:lvl w:ilvl="0" w:tplc="BE6845D6">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11494A"/>
    <w:multiLevelType w:val="hybridMultilevel"/>
    <w:tmpl w:val="B8BC8B44"/>
    <w:lvl w:ilvl="0" w:tplc="95A0960C">
      <w:start w:val="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EF2D1C"/>
    <w:multiLevelType w:val="hybridMultilevel"/>
    <w:tmpl w:val="1CFE82F6"/>
    <w:lvl w:ilvl="0" w:tplc="993658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815589"/>
    <w:multiLevelType w:val="hybridMultilevel"/>
    <w:tmpl w:val="DC3ED5E0"/>
    <w:lvl w:ilvl="0" w:tplc="079EB540">
      <w:start w:val="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F16CAA"/>
    <w:multiLevelType w:val="multilevel"/>
    <w:tmpl w:val="EC005E50"/>
    <w:lvl w:ilvl="0">
      <w:start w:val="5"/>
      <w:numFmt w:val="bullet"/>
      <w:lvlText w:val="-"/>
      <w:lvlJc w:val="left"/>
      <w:pPr>
        <w:ind w:left="342" w:hanging="360"/>
      </w:pPr>
      <w:rPr>
        <w:rFonts w:ascii="Times New Roman" w:eastAsia="Times New Roman" w:hAnsi="Times New Roman" w:cs="Times New Roman"/>
      </w:rPr>
    </w:lvl>
    <w:lvl w:ilvl="1">
      <w:start w:val="1"/>
      <w:numFmt w:val="bullet"/>
      <w:lvlText w:val="o"/>
      <w:lvlJc w:val="left"/>
      <w:pPr>
        <w:ind w:left="1062" w:hanging="360"/>
      </w:pPr>
      <w:rPr>
        <w:rFonts w:ascii="Courier New" w:eastAsia="Courier New" w:hAnsi="Courier New" w:cs="Courier New"/>
      </w:rPr>
    </w:lvl>
    <w:lvl w:ilvl="2">
      <w:start w:val="1"/>
      <w:numFmt w:val="bullet"/>
      <w:lvlText w:val="▪"/>
      <w:lvlJc w:val="left"/>
      <w:pPr>
        <w:ind w:left="1782" w:hanging="360"/>
      </w:pPr>
      <w:rPr>
        <w:rFonts w:ascii="Noto Sans Symbols" w:eastAsia="Noto Sans Symbols" w:hAnsi="Noto Sans Symbols" w:cs="Noto Sans Symbols"/>
      </w:rPr>
    </w:lvl>
    <w:lvl w:ilvl="3">
      <w:start w:val="1"/>
      <w:numFmt w:val="bullet"/>
      <w:lvlText w:val="●"/>
      <w:lvlJc w:val="left"/>
      <w:pPr>
        <w:ind w:left="2502" w:hanging="360"/>
      </w:pPr>
      <w:rPr>
        <w:rFonts w:ascii="Noto Sans Symbols" w:eastAsia="Noto Sans Symbols" w:hAnsi="Noto Sans Symbols" w:cs="Noto Sans Symbols"/>
      </w:rPr>
    </w:lvl>
    <w:lvl w:ilvl="4">
      <w:start w:val="1"/>
      <w:numFmt w:val="bullet"/>
      <w:lvlText w:val="o"/>
      <w:lvlJc w:val="left"/>
      <w:pPr>
        <w:ind w:left="3222" w:hanging="360"/>
      </w:pPr>
      <w:rPr>
        <w:rFonts w:ascii="Courier New" w:eastAsia="Courier New" w:hAnsi="Courier New" w:cs="Courier New"/>
      </w:rPr>
    </w:lvl>
    <w:lvl w:ilvl="5">
      <w:start w:val="1"/>
      <w:numFmt w:val="bullet"/>
      <w:lvlText w:val="▪"/>
      <w:lvlJc w:val="left"/>
      <w:pPr>
        <w:ind w:left="3942" w:hanging="360"/>
      </w:pPr>
      <w:rPr>
        <w:rFonts w:ascii="Noto Sans Symbols" w:eastAsia="Noto Sans Symbols" w:hAnsi="Noto Sans Symbols" w:cs="Noto Sans Symbols"/>
      </w:rPr>
    </w:lvl>
    <w:lvl w:ilvl="6">
      <w:start w:val="1"/>
      <w:numFmt w:val="bullet"/>
      <w:lvlText w:val="●"/>
      <w:lvlJc w:val="left"/>
      <w:pPr>
        <w:ind w:left="4662" w:hanging="360"/>
      </w:pPr>
      <w:rPr>
        <w:rFonts w:ascii="Noto Sans Symbols" w:eastAsia="Noto Sans Symbols" w:hAnsi="Noto Sans Symbols" w:cs="Noto Sans Symbols"/>
      </w:rPr>
    </w:lvl>
    <w:lvl w:ilvl="7">
      <w:start w:val="1"/>
      <w:numFmt w:val="bullet"/>
      <w:lvlText w:val="o"/>
      <w:lvlJc w:val="left"/>
      <w:pPr>
        <w:ind w:left="5382" w:hanging="360"/>
      </w:pPr>
      <w:rPr>
        <w:rFonts w:ascii="Courier New" w:eastAsia="Courier New" w:hAnsi="Courier New" w:cs="Courier New"/>
      </w:rPr>
    </w:lvl>
    <w:lvl w:ilvl="8">
      <w:start w:val="1"/>
      <w:numFmt w:val="bullet"/>
      <w:lvlText w:val="▪"/>
      <w:lvlJc w:val="left"/>
      <w:pPr>
        <w:ind w:left="6102" w:hanging="360"/>
      </w:pPr>
      <w:rPr>
        <w:rFonts w:ascii="Noto Sans Symbols" w:eastAsia="Noto Sans Symbols" w:hAnsi="Noto Sans Symbols" w:cs="Noto Sans Symbols"/>
      </w:rPr>
    </w:lvl>
  </w:abstractNum>
  <w:abstractNum w:abstractNumId="30" w15:restartNumberingAfterBreak="0">
    <w:nsid w:val="59414905"/>
    <w:multiLevelType w:val="hybridMultilevel"/>
    <w:tmpl w:val="1A78B13C"/>
    <w:lvl w:ilvl="0" w:tplc="9A145E36">
      <w:start w:val="30"/>
      <w:numFmt w:val="decimal"/>
      <w:lvlText w:val="%1"/>
      <w:lvlJc w:val="left"/>
      <w:pPr>
        <w:ind w:left="900" w:hanging="54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F808D5"/>
    <w:multiLevelType w:val="hybridMultilevel"/>
    <w:tmpl w:val="40820726"/>
    <w:lvl w:ilvl="0" w:tplc="12E2C93A">
      <w:start w:val="3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FA29F2"/>
    <w:multiLevelType w:val="hybridMultilevel"/>
    <w:tmpl w:val="80E41106"/>
    <w:lvl w:ilvl="0" w:tplc="182CC732">
      <w:start w:val="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4" w15:restartNumberingAfterBreak="0">
    <w:nsid w:val="6BCB0B9E"/>
    <w:multiLevelType w:val="hybridMultilevel"/>
    <w:tmpl w:val="A8205C82"/>
    <w:lvl w:ilvl="0" w:tplc="4B462714">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F064F3"/>
    <w:multiLevelType w:val="hybridMultilevel"/>
    <w:tmpl w:val="EEF02DF2"/>
    <w:lvl w:ilvl="0" w:tplc="A134E26C">
      <w:start w:val="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89867687">
    <w:abstractNumId w:val="6"/>
  </w:num>
  <w:num w:numId="2" w16cid:durableId="1906646079">
    <w:abstractNumId w:val="5"/>
  </w:num>
  <w:num w:numId="3" w16cid:durableId="1681352867">
    <w:abstractNumId w:val="9"/>
  </w:num>
  <w:num w:numId="4" w16cid:durableId="301421283">
    <w:abstractNumId w:val="7"/>
  </w:num>
  <w:num w:numId="5" w16cid:durableId="749280617">
    <w:abstractNumId w:val="8"/>
  </w:num>
  <w:num w:numId="6" w16cid:durableId="82068394">
    <w:abstractNumId w:val="3"/>
  </w:num>
  <w:num w:numId="7" w16cid:durableId="575215085">
    <w:abstractNumId w:val="2"/>
  </w:num>
  <w:num w:numId="8" w16cid:durableId="2122261335">
    <w:abstractNumId w:val="0"/>
  </w:num>
  <w:num w:numId="9" w16cid:durableId="553200886">
    <w:abstractNumId w:val="1"/>
  </w:num>
  <w:num w:numId="10" w16cid:durableId="736516147">
    <w:abstractNumId w:val="4"/>
  </w:num>
  <w:num w:numId="11" w16cid:durableId="500045307">
    <w:abstractNumId w:val="20"/>
  </w:num>
  <w:num w:numId="12" w16cid:durableId="760489210">
    <w:abstractNumId w:val="12"/>
  </w:num>
  <w:num w:numId="13" w16cid:durableId="1298802473">
    <w:abstractNumId w:val="33"/>
  </w:num>
  <w:num w:numId="14" w16cid:durableId="1416855123">
    <w:abstractNumId w:val="16"/>
  </w:num>
  <w:num w:numId="15" w16cid:durableId="1404719417">
    <w:abstractNumId w:val="21"/>
  </w:num>
  <w:num w:numId="16" w16cid:durableId="1346663975">
    <w:abstractNumId w:val="19"/>
  </w:num>
  <w:num w:numId="17" w16cid:durableId="1757550394">
    <w:abstractNumId w:val="24"/>
  </w:num>
  <w:num w:numId="18" w16cid:durableId="468547439">
    <w:abstractNumId w:val="15"/>
  </w:num>
  <w:num w:numId="19" w16cid:durableId="25247469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46775564">
    <w:abstractNumId w:val="18"/>
  </w:num>
  <w:num w:numId="21" w16cid:durableId="454099704">
    <w:abstractNumId w:val="11"/>
  </w:num>
  <w:num w:numId="22" w16cid:durableId="485753437">
    <w:abstractNumId w:val="30"/>
  </w:num>
  <w:num w:numId="23" w16cid:durableId="911693889">
    <w:abstractNumId w:val="35"/>
  </w:num>
  <w:num w:numId="24" w16cid:durableId="655501906">
    <w:abstractNumId w:val="26"/>
  </w:num>
  <w:num w:numId="25" w16cid:durableId="1101147371">
    <w:abstractNumId w:val="29"/>
  </w:num>
  <w:num w:numId="26" w16cid:durableId="1108739732">
    <w:abstractNumId w:val="31"/>
  </w:num>
  <w:num w:numId="27" w16cid:durableId="1141188963">
    <w:abstractNumId w:val="23"/>
  </w:num>
  <w:num w:numId="28" w16cid:durableId="2110924423">
    <w:abstractNumId w:val="10"/>
  </w:num>
  <w:num w:numId="29" w16cid:durableId="2008093978">
    <w:abstractNumId w:val="27"/>
  </w:num>
  <w:num w:numId="30" w16cid:durableId="1387532228">
    <w:abstractNumId w:val="22"/>
  </w:num>
  <w:num w:numId="31" w16cid:durableId="1584145369">
    <w:abstractNumId w:val="13"/>
  </w:num>
  <w:num w:numId="32" w16cid:durableId="1309822107">
    <w:abstractNumId w:val="34"/>
  </w:num>
  <w:num w:numId="33" w16cid:durableId="838353475">
    <w:abstractNumId w:val="14"/>
  </w:num>
  <w:num w:numId="34" w16cid:durableId="1891258919">
    <w:abstractNumId w:val="25"/>
  </w:num>
  <w:num w:numId="35" w16cid:durableId="1945376822">
    <w:abstractNumId w:val="28"/>
  </w:num>
  <w:num w:numId="36" w16cid:durableId="985937576">
    <w:abstractNumId w:val="3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016"/>
    <w:rsid w:val="00000212"/>
    <w:rsid w:val="00000A05"/>
    <w:rsid w:val="00000AE1"/>
    <w:rsid w:val="00000FEB"/>
    <w:rsid w:val="00001070"/>
    <w:rsid w:val="0000121F"/>
    <w:rsid w:val="00001476"/>
    <w:rsid w:val="000018E8"/>
    <w:rsid w:val="00001991"/>
    <w:rsid w:val="00001C00"/>
    <w:rsid w:val="00001C32"/>
    <w:rsid w:val="00002EB7"/>
    <w:rsid w:val="0000323A"/>
    <w:rsid w:val="0000338E"/>
    <w:rsid w:val="00003965"/>
    <w:rsid w:val="00003DC5"/>
    <w:rsid w:val="00004007"/>
    <w:rsid w:val="00004084"/>
    <w:rsid w:val="000040EE"/>
    <w:rsid w:val="0000507C"/>
    <w:rsid w:val="0000549A"/>
    <w:rsid w:val="000058D0"/>
    <w:rsid w:val="0000633D"/>
    <w:rsid w:val="00006D5B"/>
    <w:rsid w:val="00007475"/>
    <w:rsid w:val="00007A44"/>
    <w:rsid w:val="00007E79"/>
    <w:rsid w:val="00007F20"/>
    <w:rsid w:val="00010D91"/>
    <w:rsid w:val="00011999"/>
    <w:rsid w:val="000119BC"/>
    <w:rsid w:val="0001229F"/>
    <w:rsid w:val="000130D3"/>
    <w:rsid w:val="00013179"/>
    <w:rsid w:val="000139C9"/>
    <w:rsid w:val="00013A54"/>
    <w:rsid w:val="00013E09"/>
    <w:rsid w:val="0001419B"/>
    <w:rsid w:val="00014705"/>
    <w:rsid w:val="0001500B"/>
    <w:rsid w:val="000151BD"/>
    <w:rsid w:val="000153E0"/>
    <w:rsid w:val="0001579B"/>
    <w:rsid w:val="00015A07"/>
    <w:rsid w:val="00015E5C"/>
    <w:rsid w:val="00015ED5"/>
    <w:rsid w:val="00016AB4"/>
    <w:rsid w:val="00016ADF"/>
    <w:rsid w:val="00016E4B"/>
    <w:rsid w:val="00016FC9"/>
    <w:rsid w:val="000176C6"/>
    <w:rsid w:val="00017B02"/>
    <w:rsid w:val="00017CE8"/>
    <w:rsid w:val="00017FB4"/>
    <w:rsid w:val="000200D0"/>
    <w:rsid w:val="0002071B"/>
    <w:rsid w:val="00020B80"/>
    <w:rsid w:val="00020F0D"/>
    <w:rsid w:val="00021676"/>
    <w:rsid w:val="00021A29"/>
    <w:rsid w:val="00021AC6"/>
    <w:rsid w:val="00021E71"/>
    <w:rsid w:val="00021F8E"/>
    <w:rsid w:val="0002209C"/>
    <w:rsid w:val="00022116"/>
    <w:rsid w:val="000221DB"/>
    <w:rsid w:val="00022777"/>
    <w:rsid w:val="000230E4"/>
    <w:rsid w:val="0002327E"/>
    <w:rsid w:val="00023C10"/>
    <w:rsid w:val="00023FED"/>
    <w:rsid w:val="0002409A"/>
    <w:rsid w:val="00024985"/>
    <w:rsid w:val="00024A26"/>
    <w:rsid w:val="00024E23"/>
    <w:rsid w:val="0002528F"/>
    <w:rsid w:val="00025662"/>
    <w:rsid w:val="0002626B"/>
    <w:rsid w:val="00026D90"/>
    <w:rsid w:val="000276DC"/>
    <w:rsid w:val="00027858"/>
    <w:rsid w:val="000302F7"/>
    <w:rsid w:val="0003099E"/>
    <w:rsid w:val="00030EC3"/>
    <w:rsid w:val="00031235"/>
    <w:rsid w:val="00031CC4"/>
    <w:rsid w:val="000329A5"/>
    <w:rsid w:val="00033340"/>
    <w:rsid w:val="000339DF"/>
    <w:rsid w:val="00033A12"/>
    <w:rsid w:val="00033A3E"/>
    <w:rsid w:val="00033D6C"/>
    <w:rsid w:val="000343E6"/>
    <w:rsid w:val="00034FF1"/>
    <w:rsid w:val="00035234"/>
    <w:rsid w:val="00035297"/>
    <w:rsid w:val="000352B8"/>
    <w:rsid w:val="000355BC"/>
    <w:rsid w:val="0003568A"/>
    <w:rsid w:val="00035C2B"/>
    <w:rsid w:val="00035C54"/>
    <w:rsid w:val="00036264"/>
    <w:rsid w:val="000364C2"/>
    <w:rsid w:val="00036CEA"/>
    <w:rsid w:val="00036DB4"/>
    <w:rsid w:val="00036E5E"/>
    <w:rsid w:val="00037780"/>
    <w:rsid w:val="0003793F"/>
    <w:rsid w:val="000406F3"/>
    <w:rsid w:val="0004092D"/>
    <w:rsid w:val="00040C1E"/>
    <w:rsid w:val="000419DF"/>
    <w:rsid w:val="00041DBB"/>
    <w:rsid w:val="00042854"/>
    <w:rsid w:val="00042C94"/>
    <w:rsid w:val="00042EEA"/>
    <w:rsid w:val="000446F3"/>
    <w:rsid w:val="000449F3"/>
    <w:rsid w:val="00044F99"/>
    <w:rsid w:val="00045229"/>
    <w:rsid w:val="000454AA"/>
    <w:rsid w:val="00046421"/>
    <w:rsid w:val="00046F0E"/>
    <w:rsid w:val="0004704F"/>
    <w:rsid w:val="00047203"/>
    <w:rsid w:val="0004740A"/>
    <w:rsid w:val="000477B5"/>
    <w:rsid w:val="000479FA"/>
    <w:rsid w:val="00047B0B"/>
    <w:rsid w:val="00047D98"/>
    <w:rsid w:val="0005033D"/>
    <w:rsid w:val="000508E9"/>
    <w:rsid w:val="000509BD"/>
    <w:rsid w:val="00050E76"/>
    <w:rsid w:val="00050E97"/>
    <w:rsid w:val="00051008"/>
    <w:rsid w:val="00051391"/>
    <w:rsid w:val="00051B5C"/>
    <w:rsid w:val="00051F56"/>
    <w:rsid w:val="00052007"/>
    <w:rsid w:val="0005215D"/>
    <w:rsid w:val="000523C4"/>
    <w:rsid w:val="00052656"/>
    <w:rsid w:val="00052ACF"/>
    <w:rsid w:val="00052DF9"/>
    <w:rsid w:val="00052F3E"/>
    <w:rsid w:val="00053463"/>
    <w:rsid w:val="000535B2"/>
    <w:rsid w:val="00053B49"/>
    <w:rsid w:val="00054035"/>
    <w:rsid w:val="000541D5"/>
    <w:rsid w:val="000542B1"/>
    <w:rsid w:val="000545B4"/>
    <w:rsid w:val="00054F00"/>
    <w:rsid w:val="00055409"/>
    <w:rsid w:val="000558C1"/>
    <w:rsid w:val="00055EF4"/>
    <w:rsid w:val="00055FCE"/>
    <w:rsid w:val="000569EA"/>
    <w:rsid w:val="00057040"/>
    <w:rsid w:val="0005779F"/>
    <w:rsid w:val="00057F8E"/>
    <w:rsid w:val="00060205"/>
    <w:rsid w:val="00060287"/>
    <w:rsid w:val="00061887"/>
    <w:rsid w:val="00061CBA"/>
    <w:rsid w:val="000625A3"/>
    <w:rsid w:val="000631E2"/>
    <w:rsid w:val="00063472"/>
    <w:rsid w:val="00063BC3"/>
    <w:rsid w:val="00064491"/>
    <w:rsid w:val="00064A85"/>
    <w:rsid w:val="00065C5F"/>
    <w:rsid w:val="000660A5"/>
    <w:rsid w:val="000668EF"/>
    <w:rsid w:val="00066E19"/>
    <w:rsid w:val="00067317"/>
    <w:rsid w:val="000674DF"/>
    <w:rsid w:val="00067CFF"/>
    <w:rsid w:val="000702C4"/>
    <w:rsid w:val="000704AF"/>
    <w:rsid w:val="0007165C"/>
    <w:rsid w:val="000717DB"/>
    <w:rsid w:val="0007201B"/>
    <w:rsid w:val="000725C4"/>
    <w:rsid w:val="00072832"/>
    <w:rsid w:val="00073171"/>
    <w:rsid w:val="00073382"/>
    <w:rsid w:val="00074496"/>
    <w:rsid w:val="00075334"/>
    <w:rsid w:val="000753BC"/>
    <w:rsid w:val="000759AD"/>
    <w:rsid w:val="00075F8A"/>
    <w:rsid w:val="00076193"/>
    <w:rsid w:val="00076199"/>
    <w:rsid w:val="000764A2"/>
    <w:rsid w:val="00076590"/>
    <w:rsid w:val="00076AD8"/>
    <w:rsid w:val="00077139"/>
    <w:rsid w:val="00077C81"/>
    <w:rsid w:val="00080244"/>
    <w:rsid w:val="00080314"/>
    <w:rsid w:val="00080D2F"/>
    <w:rsid w:val="00081321"/>
    <w:rsid w:val="00081940"/>
    <w:rsid w:val="00081B98"/>
    <w:rsid w:val="00081CC0"/>
    <w:rsid w:val="00082806"/>
    <w:rsid w:val="00082927"/>
    <w:rsid w:val="00082E6A"/>
    <w:rsid w:val="000831E7"/>
    <w:rsid w:val="00083E1E"/>
    <w:rsid w:val="00083F74"/>
    <w:rsid w:val="00084031"/>
    <w:rsid w:val="000847D3"/>
    <w:rsid w:val="00084D5F"/>
    <w:rsid w:val="0008560D"/>
    <w:rsid w:val="00085623"/>
    <w:rsid w:val="00085AF6"/>
    <w:rsid w:val="00085B17"/>
    <w:rsid w:val="00086774"/>
    <w:rsid w:val="00086EA3"/>
    <w:rsid w:val="000900D8"/>
    <w:rsid w:val="000909B5"/>
    <w:rsid w:val="00090D2B"/>
    <w:rsid w:val="00090FCF"/>
    <w:rsid w:val="00091322"/>
    <w:rsid w:val="00091571"/>
    <w:rsid w:val="00091862"/>
    <w:rsid w:val="000918F9"/>
    <w:rsid w:val="00091B86"/>
    <w:rsid w:val="000925AB"/>
    <w:rsid w:val="000925B8"/>
    <w:rsid w:val="000930C7"/>
    <w:rsid w:val="0009321D"/>
    <w:rsid w:val="00093509"/>
    <w:rsid w:val="0009352A"/>
    <w:rsid w:val="00093653"/>
    <w:rsid w:val="000937C9"/>
    <w:rsid w:val="00093CF9"/>
    <w:rsid w:val="00093EA1"/>
    <w:rsid w:val="000941A5"/>
    <w:rsid w:val="0009469B"/>
    <w:rsid w:val="00095D4F"/>
    <w:rsid w:val="00095F68"/>
    <w:rsid w:val="000961BD"/>
    <w:rsid w:val="00096E13"/>
    <w:rsid w:val="000973AD"/>
    <w:rsid w:val="00097C3D"/>
    <w:rsid w:val="000A0D6B"/>
    <w:rsid w:val="000A104C"/>
    <w:rsid w:val="000A1161"/>
    <w:rsid w:val="000A1240"/>
    <w:rsid w:val="000A1DCE"/>
    <w:rsid w:val="000A23E3"/>
    <w:rsid w:val="000A28F6"/>
    <w:rsid w:val="000A30EF"/>
    <w:rsid w:val="000A3349"/>
    <w:rsid w:val="000A3BE3"/>
    <w:rsid w:val="000A3DA8"/>
    <w:rsid w:val="000A405A"/>
    <w:rsid w:val="000A4139"/>
    <w:rsid w:val="000A4CF1"/>
    <w:rsid w:val="000A50C1"/>
    <w:rsid w:val="000A543F"/>
    <w:rsid w:val="000A6A42"/>
    <w:rsid w:val="000A6E63"/>
    <w:rsid w:val="000A709B"/>
    <w:rsid w:val="000A728B"/>
    <w:rsid w:val="000A7A83"/>
    <w:rsid w:val="000A7C09"/>
    <w:rsid w:val="000A7E46"/>
    <w:rsid w:val="000B0330"/>
    <w:rsid w:val="000B0392"/>
    <w:rsid w:val="000B133A"/>
    <w:rsid w:val="000B1541"/>
    <w:rsid w:val="000B1556"/>
    <w:rsid w:val="000B1DD2"/>
    <w:rsid w:val="000B24CE"/>
    <w:rsid w:val="000B2C21"/>
    <w:rsid w:val="000B2C45"/>
    <w:rsid w:val="000B358A"/>
    <w:rsid w:val="000B36F3"/>
    <w:rsid w:val="000B40BD"/>
    <w:rsid w:val="000B413B"/>
    <w:rsid w:val="000B41E5"/>
    <w:rsid w:val="000B5B68"/>
    <w:rsid w:val="000B5C9E"/>
    <w:rsid w:val="000B60E8"/>
    <w:rsid w:val="000B63E6"/>
    <w:rsid w:val="000B68EC"/>
    <w:rsid w:val="000B6B4D"/>
    <w:rsid w:val="000B6E34"/>
    <w:rsid w:val="000B7716"/>
    <w:rsid w:val="000B77DF"/>
    <w:rsid w:val="000C0549"/>
    <w:rsid w:val="000C140D"/>
    <w:rsid w:val="000C17E7"/>
    <w:rsid w:val="000C1F6C"/>
    <w:rsid w:val="000C2A7F"/>
    <w:rsid w:val="000C2B65"/>
    <w:rsid w:val="000C2DB1"/>
    <w:rsid w:val="000C300E"/>
    <w:rsid w:val="000C373C"/>
    <w:rsid w:val="000C3756"/>
    <w:rsid w:val="000C3868"/>
    <w:rsid w:val="000C38E8"/>
    <w:rsid w:val="000C42D8"/>
    <w:rsid w:val="000C4BB6"/>
    <w:rsid w:val="000C4FE4"/>
    <w:rsid w:val="000C51F9"/>
    <w:rsid w:val="000C5298"/>
    <w:rsid w:val="000C55E1"/>
    <w:rsid w:val="000C5D08"/>
    <w:rsid w:val="000C6337"/>
    <w:rsid w:val="000C6A1D"/>
    <w:rsid w:val="000C7845"/>
    <w:rsid w:val="000C7A1E"/>
    <w:rsid w:val="000D006F"/>
    <w:rsid w:val="000D1113"/>
    <w:rsid w:val="000D1379"/>
    <w:rsid w:val="000D1856"/>
    <w:rsid w:val="000D18BF"/>
    <w:rsid w:val="000D2636"/>
    <w:rsid w:val="000D2BF6"/>
    <w:rsid w:val="000D2C29"/>
    <w:rsid w:val="000D4286"/>
    <w:rsid w:val="000D4C6B"/>
    <w:rsid w:val="000D4FBE"/>
    <w:rsid w:val="000D51E6"/>
    <w:rsid w:val="000D5852"/>
    <w:rsid w:val="000D5F5B"/>
    <w:rsid w:val="000D6285"/>
    <w:rsid w:val="000D668E"/>
    <w:rsid w:val="000D76CF"/>
    <w:rsid w:val="000E063E"/>
    <w:rsid w:val="000E074B"/>
    <w:rsid w:val="000E079F"/>
    <w:rsid w:val="000E1542"/>
    <w:rsid w:val="000E1A52"/>
    <w:rsid w:val="000E1DE5"/>
    <w:rsid w:val="000E1F0A"/>
    <w:rsid w:val="000E244D"/>
    <w:rsid w:val="000E2B83"/>
    <w:rsid w:val="000E2D96"/>
    <w:rsid w:val="000E335D"/>
    <w:rsid w:val="000E3617"/>
    <w:rsid w:val="000E38EF"/>
    <w:rsid w:val="000E45B5"/>
    <w:rsid w:val="000E45DB"/>
    <w:rsid w:val="000E4BD4"/>
    <w:rsid w:val="000E5010"/>
    <w:rsid w:val="000E51FC"/>
    <w:rsid w:val="000E58AE"/>
    <w:rsid w:val="000E5B61"/>
    <w:rsid w:val="000E60BE"/>
    <w:rsid w:val="000E659B"/>
    <w:rsid w:val="000E663D"/>
    <w:rsid w:val="000E701D"/>
    <w:rsid w:val="000E7348"/>
    <w:rsid w:val="000E7FD8"/>
    <w:rsid w:val="000F0238"/>
    <w:rsid w:val="000F059B"/>
    <w:rsid w:val="000F0D24"/>
    <w:rsid w:val="000F1027"/>
    <w:rsid w:val="000F11DD"/>
    <w:rsid w:val="000F12B1"/>
    <w:rsid w:val="000F162C"/>
    <w:rsid w:val="000F1928"/>
    <w:rsid w:val="000F1984"/>
    <w:rsid w:val="000F21D3"/>
    <w:rsid w:val="000F250E"/>
    <w:rsid w:val="000F29FB"/>
    <w:rsid w:val="000F2AF0"/>
    <w:rsid w:val="000F2F1A"/>
    <w:rsid w:val="000F3038"/>
    <w:rsid w:val="000F32C3"/>
    <w:rsid w:val="000F39C1"/>
    <w:rsid w:val="000F3BCA"/>
    <w:rsid w:val="000F3CE2"/>
    <w:rsid w:val="000F3D66"/>
    <w:rsid w:val="000F3DDC"/>
    <w:rsid w:val="000F4BB0"/>
    <w:rsid w:val="000F4BC0"/>
    <w:rsid w:val="000F4EEC"/>
    <w:rsid w:val="000F4FB7"/>
    <w:rsid w:val="000F66CA"/>
    <w:rsid w:val="000F6930"/>
    <w:rsid w:val="000F6E01"/>
    <w:rsid w:val="00100946"/>
    <w:rsid w:val="00100D5F"/>
    <w:rsid w:val="00100EB4"/>
    <w:rsid w:val="00101705"/>
    <w:rsid w:val="00101EE9"/>
    <w:rsid w:val="00102372"/>
    <w:rsid w:val="00102856"/>
    <w:rsid w:val="00102E66"/>
    <w:rsid w:val="00102FEA"/>
    <w:rsid w:val="00103EFF"/>
    <w:rsid w:val="0010414F"/>
    <w:rsid w:val="00104221"/>
    <w:rsid w:val="00104A0B"/>
    <w:rsid w:val="00104D26"/>
    <w:rsid w:val="00105262"/>
    <w:rsid w:val="0010593E"/>
    <w:rsid w:val="00105FD2"/>
    <w:rsid w:val="001067AF"/>
    <w:rsid w:val="0010687F"/>
    <w:rsid w:val="00107060"/>
    <w:rsid w:val="00107DB5"/>
    <w:rsid w:val="00107DF4"/>
    <w:rsid w:val="0011059E"/>
    <w:rsid w:val="00110928"/>
    <w:rsid w:val="001109C8"/>
    <w:rsid w:val="00110A26"/>
    <w:rsid w:val="00110B6A"/>
    <w:rsid w:val="00110ED2"/>
    <w:rsid w:val="00111380"/>
    <w:rsid w:val="00111638"/>
    <w:rsid w:val="00111B25"/>
    <w:rsid w:val="00111B4D"/>
    <w:rsid w:val="00111D45"/>
    <w:rsid w:val="00112238"/>
    <w:rsid w:val="00112C70"/>
    <w:rsid w:val="00112D20"/>
    <w:rsid w:val="00112D9A"/>
    <w:rsid w:val="00113C1A"/>
    <w:rsid w:val="00113C5D"/>
    <w:rsid w:val="001145A8"/>
    <w:rsid w:val="001146E8"/>
    <w:rsid w:val="0011471C"/>
    <w:rsid w:val="00114908"/>
    <w:rsid w:val="00114BA6"/>
    <w:rsid w:val="00114D20"/>
    <w:rsid w:val="001154BE"/>
    <w:rsid w:val="0011555B"/>
    <w:rsid w:val="0011558A"/>
    <w:rsid w:val="00115EAC"/>
    <w:rsid w:val="00116476"/>
    <w:rsid w:val="001167F9"/>
    <w:rsid w:val="00116E3E"/>
    <w:rsid w:val="001177A9"/>
    <w:rsid w:val="00120BF6"/>
    <w:rsid w:val="00120FD4"/>
    <w:rsid w:val="001215FD"/>
    <w:rsid w:val="001218D3"/>
    <w:rsid w:val="00121C29"/>
    <w:rsid w:val="00121C3E"/>
    <w:rsid w:val="00121D36"/>
    <w:rsid w:val="0012325F"/>
    <w:rsid w:val="00123737"/>
    <w:rsid w:val="00123792"/>
    <w:rsid w:val="00123908"/>
    <w:rsid w:val="00123C1E"/>
    <w:rsid w:val="00123C5B"/>
    <w:rsid w:val="00123E6F"/>
    <w:rsid w:val="00124CC0"/>
    <w:rsid w:val="00125368"/>
    <w:rsid w:val="00125752"/>
    <w:rsid w:val="00125A11"/>
    <w:rsid w:val="00126AAC"/>
    <w:rsid w:val="00126AF1"/>
    <w:rsid w:val="00126B54"/>
    <w:rsid w:val="00126DFF"/>
    <w:rsid w:val="0012757D"/>
    <w:rsid w:val="00127C94"/>
    <w:rsid w:val="001312E7"/>
    <w:rsid w:val="00131FE7"/>
    <w:rsid w:val="00132849"/>
    <w:rsid w:val="00132A17"/>
    <w:rsid w:val="001336CB"/>
    <w:rsid w:val="00133DA4"/>
    <w:rsid w:val="00134726"/>
    <w:rsid w:val="001349E9"/>
    <w:rsid w:val="00134CE5"/>
    <w:rsid w:val="0013513A"/>
    <w:rsid w:val="00135F16"/>
    <w:rsid w:val="001362FF"/>
    <w:rsid w:val="0013638D"/>
    <w:rsid w:val="00136D37"/>
    <w:rsid w:val="00136DD8"/>
    <w:rsid w:val="00137AE4"/>
    <w:rsid w:val="00137CAD"/>
    <w:rsid w:val="00137DC9"/>
    <w:rsid w:val="001401D4"/>
    <w:rsid w:val="001404AB"/>
    <w:rsid w:val="00140AFA"/>
    <w:rsid w:val="00140B02"/>
    <w:rsid w:val="00140B90"/>
    <w:rsid w:val="00140D6B"/>
    <w:rsid w:val="00141338"/>
    <w:rsid w:val="00141617"/>
    <w:rsid w:val="00143055"/>
    <w:rsid w:val="00143232"/>
    <w:rsid w:val="00143EF1"/>
    <w:rsid w:val="001442C8"/>
    <w:rsid w:val="00144572"/>
    <w:rsid w:val="00144F02"/>
    <w:rsid w:val="0014593C"/>
    <w:rsid w:val="00145DA2"/>
    <w:rsid w:val="001473CE"/>
    <w:rsid w:val="00147473"/>
    <w:rsid w:val="00147C76"/>
    <w:rsid w:val="00147D7E"/>
    <w:rsid w:val="00147F1A"/>
    <w:rsid w:val="00150A14"/>
    <w:rsid w:val="00150E4D"/>
    <w:rsid w:val="00151264"/>
    <w:rsid w:val="0015140F"/>
    <w:rsid w:val="00151447"/>
    <w:rsid w:val="00151E76"/>
    <w:rsid w:val="00152386"/>
    <w:rsid w:val="00152789"/>
    <w:rsid w:val="00152D38"/>
    <w:rsid w:val="00153055"/>
    <w:rsid w:val="00153E95"/>
    <w:rsid w:val="001543FC"/>
    <w:rsid w:val="001559A2"/>
    <w:rsid w:val="00155E50"/>
    <w:rsid w:val="00156402"/>
    <w:rsid w:val="00156FBA"/>
    <w:rsid w:val="0015714B"/>
    <w:rsid w:val="00157C14"/>
    <w:rsid w:val="00157CB7"/>
    <w:rsid w:val="00157FA1"/>
    <w:rsid w:val="0016060D"/>
    <w:rsid w:val="00160718"/>
    <w:rsid w:val="00160C65"/>
    <w:rsid w:val="00161432"/>
    <w:rsid w:val="001618DC"/>
    <w:rsid w:val="00161902"/>
    <w:rsid w:val="00161AB6"/>
    <w:rsid w:val="00161C7F"/>
    <w:rsid w:val="001626C5"/>
    <w:rsid w:val="00162989"/>
    <w:rsid w:val="001633DD"/>
    <w:rsid w:val="001636EB"/>
    <w:rsid w:val="001639D8"/>
    <w:rsid w:val="00163ED2"/>
    <w:rsid w:val="00164564"/>
    <w:rsid w:val="0016484F"/>
    <w:rsid w:val="00164B86"/>
    <w:rsid w:val="00165500"/>
    <w:rsid w:val="0016607D"/>
    <w:rsid w:val="00166412"/>
    <w:rsid w:val="001666F7"/>
    <w:rsid w:val="0016684A"/>
    <w:rsid w:val="00166BD7"/>
    <w:rsid w:val="001677A3"/>
    <w:rsid w:val="0016781F"/>
    <w:rsid w:val="0016794B"/>
    <w:rsid w:val="00170265"/>
    <w:rsid w:val="001707FD"/>
    <w:rsid w:val="0017219D"/>
    <w:rsid w:val="00172D60"/>
    <w:rsid w:val="00172EB0"/>
    <w:rsid w:val="00173268"/>
    <w:rsid w:val="001734F3"/>
    <w:rsid w:val="001736BF"/>
    <w:rsid w:val="00174011"/>
    <w:rsid w:val="001750D2"/>
    <w:rsid w:val="001756B1"/>
    <w:rsid w:val="001762A5"/>
    <w:rsid w:val="00176327"/>
    <w:rsid w:val="0017705C"/>
    <w:rsid w:val="0017759B"/>
    <w:rsid w:val="00180381"/>
    <w:rsid w:val="001804D3"/>
    <w:rsid w:val="00180C5E"/>
    <w:rsid w:val="00181692"/>
    <w:rsid w:val="00181EC5"/>
    <w:rsid w:val="0018203E"/>
    <w:rsid w:val="0018214F"/>
    <w:rsid w:val="001826D9"/>
    <w:rsid w:val="00182B2F"/>
    <w:rsid w:val="00182EE3"/>
    <w:rsid w:val="001836AF"/>
    <w:rsid w:val="001837C2"/>
    <w:rsid w:val="00183EE8"/>
    <w:rsid w:val="001840D7"/>
    <w:rsid w:val="0018485D"/>
    <w:rsid w:val="00185390"/>
    <w:rsid w:val="001853E6"/>
    <w:rsid w:val="00185F15"/>
    <w:rsid w:val="0018693C"/>
    <w:rsid w:val="001871F4"/>
    <w:rsid w:val="00187557"/>
    <w:rsid w:val="00187C3E"/>
    <w:rsid w:val="00190709"/>
    <w:rsid w:val="00190778"/>
    <w:rsid w:val="00190F3F"/>
    <w:rsid w:val="00191F98"/>
    <w:rsid w:val="00193B98"/>
    <w:rsid w:val="00194006"/>
    <w:rsid w:val="001940C4"/>
    <w:rsid w:val="00194735"/>
    <w:rsid w:val="00194F10"/>
    <w:rsid w:val="001951E4"/>
    <w:rsid w:val="00195292"/>
    <w:rsid w:val="001957EC"/>
    <w:rsid w:val="00195B75"/>
    <w:rsid w:val="001979D3"/>
    <w:rsid w:val="00197A70"/>
    <w:rsid w:val="001A01AC"/>
    <w:rsid w:val="001A0446"/>
    <w:rsid w:val="001A0480"/>
    <w:rsid w:val="001A0A56"/>
    <w:rsid w:val="001A0C28"/>
    <w:rsid w:val="001A1059"/>
    <w:rsid w:val="001A10D5"/>
    <w:rsid w:val="001A16F6"/>
    <w:rsid w:val="001A1DA4"/>
    <w:rsid w:val="001A2275"/>
    <w:rsid w:val="001A2529"/>
    <w:rsid w:val="001A2647"/>
    <w:rsid w:val="001A2A12"/>
    <w:rsid w:val="001A33F1"/>
    <w:rsid w:val="001A3A9A"/>
    <w:rsid w:val="001A5E5F"/>
    <w:rsid w:val="001A6B61"/>
    <w:rsid w:val="001A6DB7"/>
    <w:rsid w:val="001A704B"/>
    <w:rsid w:val="001A7AE8"/>
    <w:rsid w:val="001A7FB4"/>
    <w:rsid w:val="001B0226"/>
    <w:rsid w:val="001B03AA"/>
    <w:rsid w:val="001B0856"/>
    <w:rsid w:val="001B09DE"/>
    <w:rsid w:val="001B1C15"/>
    <w:rsid w:val="001B2A98"/>
    <w:rsid w:val="001B3501"/>
    <w:rsid w:val="001B3786"/>
    <w:rsid w:val="001B3C52"/>
    <w:rsid w:val="001B3EE6"/>
    <w:rsid w:val="001B4002"/>
    <w:rsid w:val="001B42D8"/>
    <w:rsid w:val="001B4BE9"/>
    <w:rsid w:val="001B53A5"/>
    <w:rsid w:val="001B5488"/>
    <w:rsid w:val="001B5691"/>
    <w:rsid w:val="001B5A16"/>
    <w:rsid w:val="001B5EA4"/>
    <w:rsid w:val="001B6568"/>
    <w:rsid w:val="001B66EB"/>
    <w:rsid w:val="001B6F0E"/>
    <w:rsid w:val="001B7547"/>
    <w:rsid w:val="001B7960"/>
    <w:rsid w:val="001C11C2"/>
    <w:rsid w:val="001C1241"/>
    <w:rsid w:val="001C15FB"/>
    <w:rsid w:val="001C1955"/>
    <w:rsid w:val="001C2398"/>
    <w:rsid w:val="001C2D5E"/>
    <w:rsid w:val="001C2DB5"/>
    <w:rsid w:val="001C36DF"/>
    <w:rsid w:val="001C37D4"/>
    <w:rsid w:val="001C3A9D"/>
    <w:rsid w:val="001C3C9E"/>
    <w:rsid w:val="001C3E5A"/>
    <w:rsid w:val="001C416A"/>
    <w:rsid w:val="001C45C0"/>
    <w:rsid w:val="001C4B30"/>
    <w:rsid w:val="001C55DD"/>
    <w:rsid w:val="001C5CFC"/>
    <w:rsid w:val="001C5FB6"/>
    <w:rsid w:val="001C6763"/>
    <w:rsid w:val="001C7272"/>
    <w:rsid w:val="001D05DD"/>
    <w:rsid w:val="001D0A6A"/>
    <w:rsid w:val="001D1464"/>
    <w:rsid w:val="001D1D4F"/>
    <w:rsid w:val="001D23B6"/>
    <w:rsid w:val="001D3142"/>
    <w:rsid w:val="001D3C5C"/>
    <w:rsid w:val="001D3CB6"/>
    <w:rsid w:val="001D3D2F"/>
    <w:rsid w:val="001D430D"/>
    <w:rsid w:val="001D4A87"/>
    <w:rsid w:val="001D4D22"/>
    <w:rsid w:val="001D4EBB"/>
    <w:rsid w:val="001D4F85"/>
    <w:rsid w:val="001D5555"/>
    <w:rsid w:val="001D5B1A"/>
    <w:rsid w:val="001D5D01"/>
    <w:rsid w:val="001D6500"/>
    <w:rsid w:val="001D675B"/>
    <w:rsid w:val="001D6C18"/>
    <w:rsid w:val="001D7A12"/>
    <w:rsid w:val="001D7D2B"/>
    <w:rsid w:val="001E0174"/>
    <w:rsid w:val="001E1180"/>
    <w:rsid w:val="001E11CE"/>
    <w:rsid w:val="001E1BF3"/>
    <w:rsid w:val="001E1EAA"/>
    <w:rsid w:val="001E2BCD"/>
    <w:rsid w:val="001E2E97"/>
    <w:rsid w:val="001E3312"/>
    <w:rsid w:val="001E3831"/>
    <w:rsid w:val="001E38E0"/>
    <w:rsid w:val="001E4BF8"/>
    <w:rsid w:val="001E4E8C"/>
    <w:rsid w:val="001E546B"/>
    <w:rsid w:val="001E5B86"/>
    <w:rsid w:val="001E6920"/>
    <w:rsid w:val="001E6FB1"/>
    <w:rsid w:val="001E7080"/>
    <w:rsid w:val="001E78A1"/>
    <w:rsid w:val="001F10C4"/>
    <w:rsid w:val="001F120D"/>
    <w:rsid w:val="001F1334"/>
    <w:rsid w:val="001F1375"/>
    <w:rsid w:val="001F18B4"/>
    <w:rsid w:val="001F18E3"/>
    <w:rsid w:val="001F1F30"/>
    <w:rsid w:val="001F21A6"/>
    <w:rsid w:val="001F2522"/>
    <w:rsid w:val="001F26E4"/>
    <w:rsid w:val="001F3757"/>
    <w:rsid w:val="001F4014"/>
    <w:rsid w:val="001F4E69"/>
    <w:rsid w:val="001F50D9"/>
    <w:rsid w:val="001F50EF"/>
    <w:rsid w:val="001F5386"/>
    <w:rsid w:val="001F5723"/>
    <w:rsid w:val="001F5902"/>
    <w:rsid w:val="001F5D1F"/>
    <w:rsid w:val="001F656C"/>
    <w:rsid w:val="001F6AF8"/>
    <w:rsid w:val="001F6EF9"/>
    <w:rsid w:val="001F7B4B"/>
    <w:rsid w:val="00200023"/>
    <w:rsid w:val="00200B81"/>
    <w:rsid w:val="00201002"/>
    <w:rsid w:val="002016C3"/>
    <w:rsid w:val="00201C3F"/>
    <w:rsid w:val="00201D28"/>
    <w:rsid w:val="002020C3"/>
    <w:rsid w:val="00202788"/>
    <w:rsid w:val="00203080"/>
    <w:rsid w:val="002030A8"/>
    <w:rsid w:val="002039CE"/>
    <w:rsid w:val="00204253"/>
    <w:rsid w:val="00204282"/>
    <w:rsid w:val="00204501"/>
    <w:rsid w:val="002064ED"/>
    <w:rsid w:val="002065D9"/>
    <w:rsid w:val="002065E7"/>
    <w:rsid w:val="00206812"/>
    <w:rsid w:val="002072FA"/>
    <w:rsid w:val="00210107"/>
    <w:rsid w:val="002101DD"/>
    <w:rsid w:val="0021089C"/>
    <w:rsid w:val="002114DB"/>
    <w:rsid w:val="002116FC"/>
    <w:rsid w:val="00211E28"/>
    <w:rsid w:val="00212460"/>
    <w:rsid w:val="00213903"/>
    <w:rsid w:val="00213DB8"/>
    <w:rsid w:val="00214864"/>
    <w:rsid w:val="002149C8"/>
    <w:rsid w:val="00214CD6"/>
    <w:rsid w:val="00214CF3"/>
    <w:rsid w:val="0021557F"/>
    <w:rsid w:val="00215676"/>
    <w:rsid w:val="0021612B"/>
    <w:rsid w:val="00216273"/>
    <w:rsid w:val="00216518"/>
    <w:rsid w:val="00216A84"/>
    <w:rsid w:val="0021761F"/>
    <w:rsid w:val="00217BBD"/>
    <w:rsid w:val="00220269"/>
    <w:rsid w:val="0022043B"/>
    <w:rsid w:val="00220870"/>
    <w:rsid w:val="00221B89"/>
    <w:rsid w:val="00221E9C"/>
    <w:rsid w:val="00222046"/>
    <w:rsid w:val="00222932"/>
    <w:rsid w:val="00222F4A"/>
    <w:rsid w:val="00223032"/>
    <w:rsid w:val="002233FA"/>
    <w:rsid w:val="00223F0D"/>
    <w:rsid w:val="0022433A"/>
    <w:rsid w:val="00224A27"/>
    <w:rsid w:val="00224C7F"/>
    <w:rsid w:val="00224F78"/>
    <w:rsid w:val="002253BE"/>
    <w:rsid w:val="002255B5"/>
    <w:rsid w:val="00225A2D"/>
    <w:rsid w:val="00227755"/>
    <w:rsid w:val="002279E3"/>
    <w:rsid w:val="00227ABF"/>
    <w:rsid w:val="00230231"/>
    <w:rsid w:val="0023130B"/>
    <w:rsid w:val="00231AE0"/>
    <w:rsid w:val="00231E4F"/>
    <w:rsid w:val="002321D0"/>
    <w:rsid w:val="00232234"/>
    <w:rsid w:val="00232C34"/>
    <w:rsid w:val="00232D61"/>
    <w:rsid w:val="002335A3"/>
    <w:rsid w:val="002338F0"/>
    <w:rsid w:val="002339BA"/>
    <w:rsid w:val="00233D71"/>
    <w:rsid w:val="00234D23"/>
    <w:rsid w:val="00234F5A"/>
    <w:rsid w:val="00235208"/>
    <w:rsid w:val="00235EB0"/>
    <w:rsid w:val="0023653D"/>
    <w:rsid w:val="00236983"/>
    <w:rsid w:val="00236B19"/>
    <w:rsid w:val="00236E41"/>
    <w:rsid w:val="00236F7E"/>
    <w:rsid w:val="002373CE"/>
    <w:rsid w:val="00237801"/>
    <w:rsid w:val="00237975"/>
    <w:rsid w:val="00237ECD"/>
    <w:rsid w:val="00241D1B"/>
    <w:rsid w:val="00241D63"/>
    <w:rsid w:val="00241DE2"/>
    <w:rsid w:val="00242441"/>
    <w:rsid w:val="00242F06"/>
    <w:rsid w:val="00243917"/>
    <w:rsid w:val="00243EB4"/>
    <w:rsid w:val="00244539"/>
    <w:rsid w:val="002452FB"/>
    <w:rsid w:val="00245A92"/>
    <w:rsid w:val="00245FDC"/>
    <w:rsid w:val="00246851"/>
    <w:rsid w:val="002470E3"/>
    <w:rsid w:val="00247119"/>
    <w:rsid w:val="00247160"/>
    <w:rsid w:val="002473E9"/>
    <w:rsid w:val="002476C6"/>
    <w:rsid w:val="00247A14"/>
    <w:rsid w:val="00247E94"/>
    <w:rsid w:val="00250A91"/>
    <w:rsid w:val="00250F2E"/>
    <w:rsid w:val="00250F54"/>
    <w:rsid w:val="00250F59"/>
    <w:rsid w:val="00251698"/>
    <w:rsid w:val="00252320"/>
    <w:rsid w:val="002523D2"/>
    <w:rsid w:val="00252796"/>
    <w:rsid w:val="00252E60"/>
    <w:rsid w:val="002533B3"/>
    <w:rsid w:val="002534B3"/>
    <w:rsid w:val="00253B0E"/>
    <w:rsid w:val="00253BD3"/>
    <w:rsid w:val="002552FF"/>
    <w:rsid w:val="002556E3"/>
    <w:rsid w:val="00255770"/>
    <w:rsid w:val="00255CB1"/>
    <w:rsid w:val="002569FB"/>
    <w:rsid w:val="00256CAD"/>
    <w:rsid w:val="00256F95"/>
    <w:rsid w:val="00257460"/>
    <w:rsid w:val="002574B8"/>
    <w:rsid w:val="00257766"/>
    <w:rsid w:val="002578B7"/>
    <w:rsid w:val="00257BC0"/>
    <w:rsid w:val="00257EA8"/>
    <w:rsid w:val="00257EC1"/>
    <w:rsid w:val="0026122A"/>
    <w:rsid w:val="002613A3"/>
    <w:rsid w:val="002618F4"/>
    <w:rsid w:val="00261DE2"/>
    <w:rsid w:val="00261F68"/>
    <w:rsid w:val="00262CDC"/>
    <w:rsid w:val="0026323B"/>
    <w:rsid w:val="002635E5"/>
    <w:rsid w:val="00263768"/>
    <w:rsid w:val="002639F3"/>
    <w:rsid w:val="00263DAC"/>
    <w:rsid w:val="00263E7F"/>
    <w:rsid w:val="0026494A"/>
    <w:rsid w:val="002649A0"/>
    <w:rsid w:val="00264F3E"/>
    <w:rsid w:val="00265CCC"/>
    <w:rsid w:val="002664A7"/>
    <w:rsid w:val="002669D8"/>
    <w:rsid w:val="00266CAA"/>
    <w:rsid w:val="00270E42"/>
    <w:rsid w:val="00271B54"/>
    <w:rsid w:val="00271E21"/>
    <w:rsid w:val="0027211A"/>
    <w:rsid w:val="0027242A"/>
    <w:rsid w:val="00272709"/>
    <w:rsid w:val="002728FE"/>
    <w:rsid w:val="00272C77"/>
    <w:rsid w:val="00273E3A"/>
    <w:rsid w:val="00273F31"/>
    <w:rsid w:val="00273F78"/>
    <w:rsid w:val="00273F79"/>
    <w:rsid w:val="00274994"/>
    <w:rsid w:val="00275269"/>
    <w:rsid w:val="002752C0"/>
    <w:rsid w:val="00275B60"/>
    <w:rsid w:val="00275CE6"/>
    <w:rsid w:val="00275E7C"/>
    <w:rsid w:val="00275E91"/>
    <w:rsid w:val="002767FE"/>
    <w:rsid w:val="00276C60"/>
    <w:rsid w:val="00277994"/>
    <w:rsid w:val="00277BAB"/>
    <w:rsid w:val="00277BF3"/>
    <w:rsid w:val="002801CD"/>
    <w:rsid w:val="00280235"/>
    <w:rsid w:val="002805D6"/>
    <w:rsid w:val="00280726"/>
    <w:rsid w:val="0028142C"/>
    <w:rsid w:val="00281806"/>
    <w:rsid w:val="00281BE8"/>
    <w:rsid w:val="002827B5"/>
    <w:rsid w:val="00282A91"/>
    <w:rsid w:val="00282B3D"/>
    <w:rsid w:val="00282B7E"/>
    <w:rsid w:val="00283CA9"/>
    <w:rsid w:val="002842B3"/>
    <w:rsid w:val="00284DB8"/>
    <w:rsid w:val="0028616B"/>
    <w:rsid w:val="00286483"/>
    <w:rsid w:val="002864C9"/>
    <w:rsid w:val="00286978"/>
    <w:rsid w:val="00287519"/>
    <w:rsid w:val="002876BA"/>
    <w:rsid w:val="00287859"/>
    <w:rsid w:val="00287BA2"/>
    <w:rsid w:val="00287C92"/>
    <w:rsid w:val="00287E51"/>
    <w:rsid w:val="00290929"/>
    <w:rsid w:val="00290A25"/>
    <w:rsid w:val="00290CB7"/>
    <w:rsid w:val="00290DBF"/>
    <w:rsid w:val="002910F8"/>
    <w:rsid w:val="00291539"/>
    <w:rsid w:val="00291809"/>
    <w:rsid w:val="0029240B"/>
    <w:rsid w:val="0029248E"/>
    <w:rsid w:val="00294969"/>
    <w:rsid w:val="00294C15"/>
    <w:rsid w:val="00294F1A"/>
    <w:rsid w:val="00295198"/>
    <w:rsid w:val="0029560D"/>
    <w:rsid w:val="002958D0"/>
    <w:rsid w:val="00295D87"/>
    <w:rsid w:val="00295F8E"/>
    <w:rsid w:val="00296FDB"/>
    <w:rsid w:val="0029722B"/>
    <w:rsid w:val="002A0193"/>
    <w:rsid w:val="002A0D66"/>
    <w:rsid w:val="002A16CB"/>
    <w:rsid w:val="002A171E"/>
    <w:rsid w:val="002A1984"/>
    <w:rsid w:val="002A1EED"/>
    <w:rsid w:val="002A2F36"/>
    <w:rsid w:val="002A32D2"/>
    <w:rsid w:val="002A34BB"/>
    <w:rsid w:val="002A3880"/>
    <w:rsid w:val="002A3AC4"/>
    <w:rsid w:val="002A3D26"/>
    <w:rsid w:val="002A4207"/>
    <w:rsid w:val="002A4A2C"/>
    <w:rsid w:val="002A52E6"/>
    <w:rsid w:val="002A53C7"/>
    <w:rsid w:val="002A5865"/>
    <w:rsid w:val="002A5ACA"/>
    <w:rsid w:val="002A5ACB"/>
    <w:rsid w:val="002A5B61"/>
    <w:rsid w:val="002A666B"/>
    <w:rsid w:val="002A6DA0"/>
    <w:rsid w:val="002A7246"/>
    <w:rsid w:val="002A7468"/>
    <w:rsid w:val="002A7603"/>
    <w:rsid w:val="002B024A"/>
    <w:rsid w:val="002B03B8"/>
    <w:rsid w:val="002B0526"/>
    <w:rsid w:val="002B0781"/>
    <w:rsid w:val="002B0E96"/>
    <w:rsid w:val="002B192B"/>
    <w:rsid w:val="002B198E"/>
    <w:rsid w:val="002B1C6B"/>
    <w:rsid w:val="002B1DFA"/>
    <w:rsid w:val="002B1FB2"/>
    <w:rsid w:val="002B2A35"/>
    <w:rsid w:val="002B2CAF"/>
    <w:rsid w:val="002B2E59"/>
    <w:rsid w:val="002B2EB1"/>
    <w:rsid w:val="002B320E"/>
    <w:rsid w:val="002B3EB4"/>
    <w:rsid w:val="002B44C7"/>
    <w:rsid w:val="002B47AC"/>
    <w:rsid w:val="002B49D4"/>
    <w:rsid w:val="002B4DFB"/>
    <w:rsid w:val="002B555B"/>
    <w:rsid w:val="002B6030"/>
    <w:rsid w:val="002B6153"/>
    <w:rsid w:val="002B61D8"/>
    <w:rsid w:val="002B656E"/>
    <w:rsid w:val="002B6DA6"/>
    <w:rsid w:val="002B6EEF"/>
    <w:rsid w:val="002B73B9"/>
    <w:rsid w:val="002B7E3A"/>
    <w:rsid w:val="002C02B4"/>
    <w:rsid w:val="002C031C"/>
    <w:rsid w:val="002C08B1"/>
    <w:rsid w:val="002C0A82"/>
    <w:rsid w:val="002C0D14"/>
    <w:rsid w:val="002C125A"/>
    <w:rsid w:val="002C1A89"/>
    <w:rsid w:val="002C291D"/>
    <w:rsid w:val="002C29B4"/>
    <w:rsid w:val="002C3620"/>
    <w:rsid w:val="002C4643"/>
    <w:rsid w:val="002C4666"/>
    <w:rsid w:val="002C4908"/>
    <w:rsid w:val="002C4999"/>
    <w:rsid w:val="002C4B13"/>
    <w:rsid w:val="002C4CBE"/>
    <w:rsid w:val="002C6864"/>
    <w:rsid w:val="002C68C7"/>
    <w:rsid w:val="002C6B12"/>
    <w:rsid w:val="002C71EE"/>
    <w:rsid w:val="002C7824"/>
    <w:rsid w:val="002D0489"/>
    <w:rsid w:val="002D04DA"/>
    <w:rsid w:val="002D0D95"/>
    <w:rsid w:val="002D10BD"/>
    <w:rsid w:val="002D1763"/>
    <w:rsid w:val="002D1873"/>
    <w:rsid w:val="002D1ABE"/>
    <w:rsid w:val="002D2492"/>
    <w:rsid w:val="002D3058"/>
    <w:rsid w:val="002D3367"/>
    <w:rsid w:val="002D33FA"/>
    <w:rsid w:val="002D381E"/>
    <w:rsid w:val="002D3D70"/>
    <w:rsid w:val="002D3DF3"/>
    <w:rsid w:val="002D3F70"/>
    <w:rsid w:val="002D4384"/>
    <w:rsid w:val="002D4C56"/>
    <w:rsid w:val="002D4EDB"/>
    <w:rsid w:val="002D5041"/>
    <w:rsid w:val="002D52C9"/>
    <w:rsid w:val="002D5931"/>
    <w:rsid w:val="002D5FDB"/>
    <w:rsid w:val="002D6166"/>
    <w:rsid w:val="002D7099"/>
    <w:rsid w:val="002D74B4"/>
    <w:rsid w:val="002D7602"/>
    <w:rsid w:val="002D7A6C"/>
    <w:rsid w:val="002D7B09"/>
    <w:rsid w:val="002D7E9A"/>
    <w:rsid w:val="002E036D"/>
    <w:rsid w:val="002E1061"/>
    <w:rsid w:val="002E1247"/>
    <w:rsid w:val="002E2125"/>
    <w:rsid w:val="002E2E96"/>
    <w:rsid w:val="002E3627"/>
    <w:rsid w:val="002E392E"/>
    <w:rsid w:val="002E48C9"/>
    <w:rsid w:val="002E4C32"/>
    <w:rsid w:val="002E505D"/>
    <w:rsid w:val="002E5439"/>
    <w:rsid w:val="002E55C3"/>
    <w:rsid w:val="002E5C86"/>
    <w:rsid w:val="002E74B9"/>
    <w:rsid w:val="002E79DA"/>
    <w:rsid w:val="002F0701"/>
    <w:rsid w:val="002F0CD3"/>
    <w:rsid w:val="002F1055"/>
    <w:rsid w:val="002F12BC"/>
    <w:rsid w:val="002F19C5"/>
    <w:rsid w:val="002F1CED"/>
    <w:rsid w:val="002F1EA9"/>
    <w:rsid w:val="002F1F4C"/>
    <w:rsid w:val="002F2252"/>
    <w:rsid w:val="002F29FA"/>
    <w:rsid w:val="002F2BE3"/>
    <w:rsid w:val="002F336F"/>
    <w:rsid w:val="002F3530"/>
    <w:rsid w:val="002F414D"/>
    <w:rsid w:val="002F4247"/>
    <w:rsid w:val="002F54F5"/>
    <w:rsid w:val="002F5CDD"/>
    <w:rsid w:val="002F6811"/>
    <w:rsid w:val="002F6D8F"/>
    <w:rsid w:val="002F6D90"/>
    <w:rsid w:val="002F6F48"/>
    <w:rsid w:val="002F7653"/>
    <w:rsid w:val="002F787C"/>
    <w:rsid w:val="003000BE"/>
    <w:rsid w:val="0030072F"/>
    <w:rsid w:val="00300C90"/>
    <w:rsid w:val="00300FE5"/>
    <w:rsid w:val="00301457"/>
    <w:rsid w:val="0030148E"/>
    <w:rsid w:val="00302E85"/>
    <w:rsid w:val="003031A3"/>
    <w:rsid w:val="003033AA"/>
    <w:rsid w:val="00303A1D"/>
    <w:rsid w:val="00303E11"/>
    <w:rsid w:val="0030411F"/>
    <w:rsid w:val="0030430B"/>
    <w:rsid w:val="003048DA"/>
    <w:rsid w:val="00304B72"/>
    <w:rsid w:val="00304F27"/>
    <w:rsid w:val="003053BF"/>
    <w:rsid w:val="003056C9"/>
    <w:rsid w:val="00305A51"/>
    <w:rsid w:val="003061BE"/>
    <w:rsid w:val="00306DED"/>
    <w:rsid w:val="003074D7"/>
    <w:rsid w:val="00307BE7"/>
    <w:rsid w:val="00307C77"/>
    <w:rsid w:val="00307CD3"/>
    <w:rsid w:val="00310017"/>
    <w:rsid w:val="003103DC"/>
    <w:rsid w:val="00310831"/>
    <w:rsid w:val="00310E3C"/>
    <w:rsid w:val="0031141E"/>
    <w:rsid w:val="00311965"/>
    <w:rsid w:val="00311B4F"/>
    <w:rsid w:val="0031282A"/>
    <w:rsid w:val="003128D7"/>
    <w:rsid w:val="003128DE"/>
    <w:rsid w:val="00313304"/>
    <w:rsid w:val="003134AD"/>
    <w:rsid w:val="00313B9E"/>
    <w:rsid w:val="00314B1C"/>
    <w:rsid w:val="00314CD0"/>
    <w:rsid w:val="003153AA"/>
    <w:rsid w:val="0031600D"/>
    <w:rsid w:val="00316026"/>
    <w:rsid w:val="00316163"/>
    <w:rsid w:val="00316657"/>
    <w:rsid w:val="003166F2"/>
    <w:rsid w:val="00316ABF"/>
    <w:rsid w:val="00316AF0"/>
    <w:rsid w:val="00316F99"/>
    <w:rsid w:val="0031731B"/>
    <w:rsid w:val="00320131"/>
    <w:rsid w:val="0032086D"/>
    <w:rsid w:val="00320E08"/>
    <w:rsid w:val="00320EC0"/>
    <w:rsid w:val="00321041"/>
    <w:rsid w:val="00321D46"/>
    <w:rsid w:val="00321E31"/>
    <w:rsid w:val="003220CD"/>
    <w:rsid w:val="00322A25"/>
    <w:rsid w:val="003230EC"/>
    <w:rsid w:val="0032361D"/>
    <w:rsid w:val="00323B14"/>
    <w:rsid w:val="00323CFC"/>
    <w:rsid w:val="00323DD4"/>
    <w:rsid w:val="00324375"/>
    <w:rsid w:val="003247C4"/>
    <w:rsid w:val="003248E4"/>
    <w:rsid w:val="00324A40"/>
    <w:rsid w:val="00324F4D"/>
    <w:rsid w:val="003251DD"/>
    <w:rsid w:val="003255CD"/>
    <w:rsid w:val="00325694"/>
    <w:rsid w:val="003258BF"/>
    <w:rsid w:val="00325BE5"/>
    <w:rsid w:val="00325D2F"/>
    <w:rsid w:val="003266BE"/>
    <w:rsid w:val="00326B6D"/>
    <w:rsid w:val="00326E47"/>
    <w:rsid w:val="003276C4"/>
    <w:rsid w:val="00327B5F"/>
    <w:rsid w:val="0033015E"/>
    <w:rsid w:val="003309A4"/>
    <w:rsid w:val="003315DA"/>
    <w:rsid w:val="00332480"/>
    <w:rsid w:val="003324D9"/>
    <w:rsid w:val="00332C9B"/>
    <w:rsid w:val="00333BED"/>
    <w:rsid w:val="0033422B"/>
    <w:rsid w:val="00335025"/>
    <w:rsid w:val="00335048"/>
    <w:rsid w:val="003358CF"/>
    <w:rsid w:val="00335F51"/>
    <w:rsid w:val="00335F72"/>
    <w:rsid w:val="00337624"/>
    <w:rsid w:val="00340263"/>
    <w:rsid w:val="00340687"/>
    <w:rsid w:val="003406E3"/>
    <w:rsid w:val="00340B10"/>
    <w:rsid w:val="0034242F"/>
    <w:rsid w:val="00342659"/>
    <w:rsid w:val="00342CAB"/>
    <w:rsid w:val="003430C2"/>
    <w:rsid w:val="00344370"/>
    <w:rsid w:val="003446F1"/>
    <w:rsid w:val="00345FC9"/>
    <w:rsid w:val="00346139"/>
    <w:rsid w:val="00346377"/>
    <w:rsid w:val="003465BC"/>
    <w:rsid w:val="00346AC1"/>
    <w:rsid w:val="0034779C"/>
    <w:rsid w:val="00347BBF"/>
    <w:rsid w:val="003501F9"/>
    <w:rsid w:val="0035055E"/>
    <w:rsid w:val="00350848"/>
    <w:rsid w:val="00350AD5"/>
    <w:rsid w:val="00350AE2"/>
    <w:rsid w:val="00350E90"/>
    <w:rsid w:val="003514E4"/>
    <w:rsid w:val="00352682"/>
    <w:rsid w:val="003533F7"/>
    <w:rsid w:val="00353E27"/>
    <w:rsid w:val="0035476A"/>
    <w:rsid w:val="0035482A"/>
    <w:rsid w:val="00354BFF"/>
    <w:rsid w:val="00354EFD"/>
    <w:rsid w:val="00355346"/>
    <w:rsid w:val="0035567B"/>
    <w:rsid w:val="003558D7"/>
    <w:rsid w:val="00357401"/>
    <w:rsid w:val="0035779B"/>
    <w:rsid w:val="00357813"/>
    <w:rsid w:val="003605F1"/>
    <w:rsid w:val="00360BDA"/>
    <w:rsid w:val="00360FE8"/>
    <w:rsid w:val="003610EE"/>
    <w:rsid w:val="00361734"/>
    <w:rsid w:val="00361DE4"/>
    <w:rsid w:val="0036214C"/>
    <w:rsid w:val="003627FF"/>
    <w:rsid w:val="003629F4"/>
    <w:rsid w:val="00362B6D"/>
    <w:rsid w:val="003632AD"/>
    <w:rsid w:val="00363664"/>
    <w:rsid w:val="003636DC"/>
    <w:rsid w:val="003640C3"/>
    <w:rsid w:val="00364277"/>
    <w:rsid w:val="003645D0"/>
    <w:rsid w:val="00364B61"/>
    <w:rsid w:val="00364C02"/>
    <w:rsid w:val="00364C77"/>
    <w:rsid w:val="00364DD9"/>
    <w:rsid w:val="00365E4C"/>
    <w:rsid w:val="00366601"/>
    <w:rsid w:val="00366F41"/>
    <w:rsid w:val="00367494"/>
    <w:rsid w:val="00367852"/>
    <w:rsid w:val="00367FB7"/>
    <w:rsid w:val="003701DE"/>
    <w:rsid w:val="00370BAC"/>
    <w:rsid w:val="00370DFD"/>
    <w:rsid w:val="003711EE"/>
    <w:rsid w:val="003718C3"/>
    <w:rsid w:val="00372153"/>
    <w:rsid w:val="0037233A"/>
    <w:rsid w:val="00372C3B"/>
    <w:rsid w:val="00373866"/>
    <w:rsid w:val="00373AE7"/>
    <w:rsid w:val="00373AED"/>
    <w:rsid w:val="00373BE4"/>
    <w:rsid w:val="00373EF3"/>
    <w:rsid w:val="00373F3B"/>
    <w:rsid w:val="0037466D"/>
    <w:rsid w:val="0037488A"/>
    <w:rsid w:val="0037496C"/>
    <w:rsid w:val="0037497C"/>
    <w:rsid w:val="00374D64"/>
    <w:rsid w:val="00375026"/>
    <w:rsid w:val="003750BD"/>
    <w:rsid w:val="003754DB"/>
    <w:rsid w:val="003756C7"/>
    <w:rsid w:val="00375E7D"/>
    <w:rsid w:val="00376B92"/>
    <w:rsid w:val="00376D86"/>
    <w:rsid w:val="00380D10"/>
    <w:rsid w:val="00380EFD"/>
    <w:rsid w:val="003810A6"/>
    <w:rsid w:val="00381B6D"/>
    <w:rsid w:val="00381FF3"/>
    <w:rsid w:val="00382ABD"/>
    <w:rsid w:val="0038349C"/>
    <w:rsid w:val="00383EFE"/>
    <w:rsid w:val="00383F20"/>
    <w:rsid w:val="00385399"/>
    <w:rsid w:val="003854C1"/>
    <w:rsid w:val="00385F52"/>
    <w:rsid w:val="00386A49"/>
    <w:rsid w:val="00386E80"/>
    <w:rsid w:val="00386ED3"/>
    <w:rsid w:val="0038726D"/>
    <w:rsid w:val="00387633"/>
    <w:rsid w:val="00387E9D"/>
    <w:rsid w:val="00390D52"/>
    <w:rsid w:val="00391319"/>
    <w:rsid w:val="003913B4"/>
    <w:rsid w:val="00391448"/>
    <w:rsid w:val="0039148A"/>
    <w:rsid w:val="0039200A"/>
    <w:rsid w:val="003924E0"/>
    <w:rsid w:val="003924F8"/>
    <w:rsid w:val="003933E7"/>
    <w:rsid w:val="00393673"/>
    <w:rsid w:val="00393D7A"/>
    <w:rsid w:val="00393EA2"/>
    <w:rsid w:val="00393EE4"/>
    <w:rsid w:val="00394990"/>
    <w:rsid w:val="00394AFB"/>
    <w:rsid w:val="00394D55"/>
    <w:rsid w:val="00394FC4"/>
    <w:rsid w:val="00395DEE"/>
    <w:rsid w:val="003963F4"/>
    <w:rsid w:val="0039655B"/>
    <w:rsid w:val="00397405"/>
    <w:rsid w:val="003975DD"/>
    <w:rsid w:val="00397D08"/>
    <w:rsid w:val="00397DB1"/>
    <w:rsid w:val="003A08EB"/>
    <w:rsid w:val="003A10DA"/>
    <w:rsid w:val="003A1146"/>
    <w:rsid w:val="003A12A9"/>
    <w:rsid w:val="003A203F"/>
    <w:rsid w:val="003A287A"/>
    <w:rsid w:val="003A379E"/>
    <w:rsid w:val="003A37AF"/>
    <w:rsid w:val="003A3EE4"/>
    <w:rsid w:val="003A4774"/>
    <w:rsid w:val="003A5322"/>
    <w:rsid w:val="003A5509"/>
    <w:rsid w:val="003A691D"/>
    <w:rsid w:val="003A7042"/>
    <w:rsid w:val="003A7428"/>
    <w:rsid w:val="003A780D"/>
    <w:rsid w:val="003A7E94"/>
    <w:rsid w:val="003B0120"/>
    <w:rsid w:val="003B03FC"/>
    <w:rsid w:val="003B0A47"/>
    <w:rsid w:val="003B18E3"/>
    <w:rsid w:val="003B209B"/>
    <w:rsid w:val="003B2261"/>
    <w:rsid w:val="003B2563"/>
    <w:rsid w:val="003B26E0"/>
    <w:rsid w:val="003B2B94"/>
    <w:rsid w:val="003B4812"/>
    <w:rsid w:val="003B5424"/>
    <w:rsid w:val="003B5FE2"/>
    <w:rsid w:val="003B6070"/>
    <w:rsid w:val="003B6108"/>
    <w:rsid w:val="003B6558"/>
    <w:rsid w:val="003B6733"/>
    <w:rsid w:val="003B787D"/>
    <w:rsid w:val="003B799C"/>
    <w:rsid w:val="003B7AC8"/>
    <w:rsid w:val="003C0843"/>
    <w:rsid w:val="003C0865"/>
    <w:rsid w:val="003C08AA"/>
    <w:rsid w:val="003C0BC1"/>
    <w:rsid w:val="003C0D87"/>
    <w:rsid w:val="003C15F3"/>
    <w:rsid w:val="003C2761"/>
    <w:rsid w:val="003C29A7"/>
    <w:rsid w:val="003C30F4"/>
    <w:rsid w:val="003C3926"/>
    <w:rsid w:val="003C3D62"/>
    <w:rsid w:val="003C3FBF"/>
    <w:rsid w:val="003C49D5"/>
    <w:rsid w:val="003C4A62"/>
    <w:rsid w:val="003C4FE9"/>
    <w:rsid w:val="003C6444"/>
    <w:rsid w:val="003C669D"/>
    <w:rsid w:val="003C788C"/>
    <w:rsid w:val="003C7B6D"/>
    <w:rsid w:val="003D0C1F"/>
    <w:rsid w:val="003D0DD2"/>
    <w:rsid w:val="003D11ED"/>
    <w:rsid w:val="003D193F"/>
    <w:rsid w:val="003D1A14"/>
    <w:rsid w:val="003D1BF1"/>
    <w:rsid w:val="003D267D"/>
    <w:rsid w:val="003D2EA9"/>
    <w:rsid w:val="003D2F65"/>
    <w:rsid w:val="003D342B"/>
    <w:rsid w:val="003D3C5C"/>
    <w:rsid w:val="003D3D10"/>
    <w:rsid w:val="003D3F19"/>
    <w:rsid w:val="003D53DF"/>
    <w:rsid w:val="003D564D"/>
    <w:rsid w:val="003D5759"/>
    <w:rsid w:val="003D5943"/>
    <w:rsid w:val="003D5DAD"/>
    <w:rsid w:val="003D60B2"/>
    <w:rsid w:val="003D68FA"/>
    <w:rsid w:val="003D6E01"/>
    <w:rsid w:val="003D7166"/>
    <w:rsid w:val="003D7390"/>
    <w:rsid w:val="003D7609"/>
    <w:rsid w:val="003D7A7B"/>
    <w:rsid w:val="003D7D46"/>
    <w:rsid w:val="003E000D"/>
    <w:rsid w:val="003E0051"/>
    <w:rsid w:val="003E01AA"/>
    <w:rsid w:val="003E03D0"/>
    <w:rsid w:val="003E0765"/>
    <w:rsid w:val="003E0E14"/>
    <w:rsid w:val="003E0EBB"/>
    <w:rsid w:val="003E12A2"/>
    <w:rsid w:val="003E13C9"/>
    <w:rsid w:val="003E185E"/>
    <w:rsid w:val="003E1DEC"/>
    <w:rsid w:val="003E1E88"/>
    <w:rsid w:val="003E2559"/>
    <w:rsid w:val="003E33C1"/>
    <w:rsid w:val="003E4119"/>
    <w:rsid w:val="003E4178"/>
    <w:rsid w:val="003E41DC"/>
    <w:rsid w:val="003E41E7"/>
    <w:rsid w:val="003E4316"/>
    <w:rsid w:val="003E43B8"/>
    <w:rsid w:val="003E48B7"/>
    <w:rsid w:val="003E581A"/>
    <w:rsid w:val="003E6238"/>
    <w:rsid w:val="003E62E9"/>
    <w:rsid w:val="003E6CC4"/>
    <w:rsid w:val="003E6D75"/>
    <w:rsid w:val="003E72F0"/>
    <w:rsid w:val="003E7A0B"/>
    <w:rsid w:val="003E7FC8"/>
    <w:rsid w:val="003F09A8"/>
    <w:rsid w:val="003F12F1"/>
    <w:rsid w:val="003F19DA"/>
    <w:rsid w:val="003F1E44"/>
    <w:rsid w:val="003F1F14"/>
    <w:rsid w:val="003F202B"/>
    <w:rsid w:val="003F3274"/>
    <w:rsid w:val="003F37C4"/>
    <w:rsid w:val="003F37F9"/>
    <w:rsid w:val="003F4DA8"/>
    <w:rsid w:val="003F547E"/>
    <w:rsid w:val="003F5913"/>
    <w:rsid w:val="003F5B6F"/>
    <w:rsid w:val="003F5BF7"/>
    <w:rsid w:val="003F6017"/>
    <w:rsid w:val="003F6095"/>
    <w:rsid w:val="003F75D8"/>
    <w:rsid w:val="00400426"/>
    <w:rsid w:val="004005BF"/>
    <w:rsid w:val="004009F5"/>
    <w:rsid w:val="00400AB4"/>
    <w:rsid w:val="00400F80"/>
    <w:rsid w:val="00401216"/>
    <w:rsid w:val="00401A44"/>
    <w:rsid w:val="00401B18"/>
    <w:rsid w:val="00402222"/>
    <w:rsid w:val="00402392"/>
    <w:rsid w:val="004027F3"/>
    <w:rsid w:val="00402A1F"/>
    <w:rsid w:val="00402ACD"/>
    <w:rsid w:val="00402B32"/>
    <w:rsid w:val="00402C6B"/>
    <w:rsid w:val="00402F5C"/>
    <w:rsid w:val="00403754"/>
    <w:rsid w:val="00403977"/>
    <w:rsid w:val="00403EB4"/>
    <w:rsid w:val="00403F6F"/>
    <w:rsid w:val="0040423F"/>
    <w:rsid w:val="004043B3"/>
    <w:rsid w:val="00405525"/>
    <w:rsid w:val="00405973"/>
    <w:rsid w:val="00405D3B"/>
    <w:rsid w:val="00406480"/>
    <w:rsid w:val="00406A49"/>
    <w:rsid w:val="004070D5"/>
    <w:rsid w:val="004076CA"/>
    <w:rsid w:val="00410968"/>
    <w:rsid w:val="00410D36"/>
    <w:rsid w:val="00411917"/>
    <w:rsid w:val="00411A06"/>
    <w:rsid w:val="00413718"/>
    <w:rsid w:val="00414242"/>
    <w:rsid w:val="004147C3"/>
    <w:rsid w:val="00414958"/>
    <w:rsid w:val="00415C0F"/>
    <w:rsid w:val="0041783E"/>
    <w:rsid w:val="00417C5A"/>
    <w:rsid w:val="004208E0"/>
    <w:rsid w:val="004209D0"/>
    <w:rsid w:val="00420B71"/>
    <w:rsid w:val="00420F77"/>
    <w:rsid w:val="004214A8"/>
    <w:rsid w:val="004214BB"/>
    <w:rsid w:val="0042299F"/>
    <w:rsid w:val="00422DC9"/>
    <w:rsid w:val="004235C7"/>
    <w:rsid w:val="00424766"/>
    <w:rsid w:val="00424CB8"/>
    <w:rsid w:val="004256AB"/>
    <w:rsid w:val="00426B4D"/>
    <w:rsid w:val="00426BB9"/>
    <w:rsid w:val="00426FF4"/>
    <w:rsid w:val="00430BA9"/>
    <w:rsid w:val="00430D6A"/>
    <w:rsid w:val="004313AE"/>
    <w:rsid w:val="00431842"/>
    <w:rsid w:val="0043191C"/>
    <w:rsid w:val="00432581"/>
    <w:rsid w:val="00433287"/>
    <w:rsid w:val="004333A8"/>
    <w:rsid w:val="00433A8F"/>
    <w:rsid w:val="00433BCC"/>
    <w:rsid w:val="00433D43"/>
    <w:rsid w:val="00434672"/>
    <w:rsid w:val="00434708"/>
    <w:rsid w:val="0043472F"/>
    <w:rsid w:val="004348D4"/>
    <w:rsid w:val="00434F79"/>
    <w:rsid w:val="00435094"/>
    <w:rsid w:val="00435109"/>
    <w:rsid w:val="00435E8F"/>
    <w:rsid w:val="0043658F"/>
    <w:rsid w:val="00437B6A"/>
    <w:rsid w:val="004400BD"/>
    <w:rsid w:val="004405CB"/>
    <w:rsid w:val="004413FE"/>
    <w:rsid w:val="0044182B"/>
    <w:rsid w:val="00442094"/>
    <w:rsid w:val="00442790"/>
    <w:rsid w:val="00442A95"/>
    <w:rsid w:val="00442C03"/>
    <w:rsid w:val="00443019"/>
    <w:rsid w:val="0044392E"/>
    <w:rsid w:val="00443BA1"/>
    <w:rsid w:val="00443FC6"/>
    <w:rsid w:val="00444201"/>
    <w:rsid w:val="004446BB"/>
    <w:rsid w:val="00444859"/>
    <w:rsid w:val="00444B67"/>
    <w:rsid w:val="00444B69"/>
    <w:rsid w:val="00444D6D"/>
    <w:rsid w:val="00444F01"/>
    <w:rsid w:val="004450CF"/>
    <w:rsid w:val="00445DEC"/>
    <w:rsid w:val="0044621B"/>
    <w:rsid w:val="004462DA"/>
    <w:rsid w:val="004464E9"/>
    <w:rsid w:val="00447111"/>
    <w:rsid w:val="00447AD9"/>
    <w:rsid w:val="00447B32"/>
    <w:rsid w:val="00447CCA"/>
    <w:rsid w:val="00447D7B"/>
    <w:rsid w:val="004500AB"/>
    <w:rsid w:val="0045077A"/>
    <w:rsid w:val="0045086D"/>
    <w:rsid w:val="004508A3"/>
    <w:rsid w:val="00450D27"/>
    <w:rsid w:val="00450F2E"/>
    <w:rsid w:val="004515F7"/>
    <w:rsid w:val="00451707"/>
    <w:rsid w:val="0045206F"/>
    <w:rsid w:val="0045207A"/>
    <w:rsid w:val="0045245B"/>
    <w:rsid w:val="00452D3E"/>
    <w:rsid w:val="004534F6"/>
    <w:rsid w:val="00453AEC"/>
    <w:rsid w:val="00453BB5"/>
    <w:rsid w:val="00454411"/>
    <w:rsid w:val="0045477A"/>
    <w:rsid w:val="004552CB"/>
    <w:rsid w:val="00455992"/>
    <w:rsid w:val="00456304"/>
    <w:rsid w:val="0045645F"/>
    <w:rsid w:val="004564F1"/>
    <w:rsid w:val="004568E7"/>
    <w:rsid w:val="00456AEA"/>
    <w:rsid w:val="00456B77"/>
    <w:rsid w:val="00456CC0"/>
    <w:rsid w:val="00456F62"/>
    <w:rsid w:val="004572AB"/>
    <w:rsid w:val="00457532"/>
    <w:rsid w:val="004603FA"/>
    <w:rsid w:val="0046077E"/>
    <w:rsid w:val="00460802"/>
    <w:rsid w:val="0046096B"/>
    <w:rsid w:val="00460C87"/>
    <w:rsid w:val="00461375"/>
    <w:rsid w:val="004613CD"/>
    <w:rsid w:val="004617A5"/>
    <w:rsid w:val="00461895"/>
    <w:rsid w:val="00461B26"/>
    <w:rsid w:val="004623D9"/>
    <w:rsid w:val="00462D42"/>
    <w:rsid w:val="0046323B"/>
    <w:rsid w:val="004636C3"/>
    <w:rsid w:val="00463CCA"/>
    <w:rsid w:val="00463D33"/>
    <w:rsid w:val="004647FF"/>
    <w:rsid w:val="004657DD"/>
    <w:rsid w:val="00466C42"/>
    <w:rsid w:val="004673E6"/>
    <w:rsid w:val="00467F02"/>
    <w:rsid w:val="00470B8F"/>
    <w:rsid w:val="00470EA9"/>
    <w:rsid w:val="0047162D"/>
    <w:rsid w:val="00471DDA"/>
    <w:rsid w:val="00471F68"/>
    <w:rsid w:val="0047209E"/>
    <w:rsid w:val="00472994"/>
    <w:rsid w:val="00472FBC"/>
    <w:rsid w:val="00473059"/>
    <w:rsid w:val="004734FF"/>
    <w:rsid w:val="0047379B"/>
    <w:rsid w:val="004737A7"/>
    <w:rsid w:val="004742BB"/>
    <w:rsid w:val="0047453A"/>
    <w:rsid w:val="004746A4"/>
    <w:rsid w:val="00474E0E"/>
    <w:rsid w:val="00474F53"/>
    <w:rsid w:val="0047539D"/>
    <w:rsid w:val="00475B27"/>
    <w:rsid w:val="00475F0B"/>
    <w:rsid w:val="004768FB"/>
    <w:rsid w:val="00476EE6"/>
    <w:rsid w:val="00477176"/>
    <w:rsid w:val="0047772B"/>
    <w:rsid w:val="00477784"/>
    <w:rsid w:val="0048035F"/>
    <w:rsid w:val="00480EA1"/>
    <w:rsid w:val="00481BEC"/>
    <w:rsid w:val="00481F58"/>
    <w:rsid w:val="00482DFB"/>
    <w:rsid w:val="004831B2"/>
    <w:rsid w:val="004834BC"/>
    <w:rsid w:val="0048368C"/>
    <w:rsid w:val="0048390E"/>
    <w:rsid w:val="00483E24"/>
    <w:rsid w:val="00483FC9"/>
    <w:rsid w:val="0048405F"/>
    <w:rsid w:val="004842B5"/>
    <w:rsid w:val="00484C44"/>
    <w:rsid w:val="004852B3"/>
    <w:rsid w:val="00485495"/>
    <w:rsid w:val="0048588E"/>
    <w:rsid w:val="00485B44"/>
    <w:rsid w:val="00485CC7"/>
    <w:rsid w:val="00485D1B"/>
    <w:rsid w:val="00485DCB"/>
    <w:rsid w:val="004869B3"/>
    <w:rsid w:val="00486FE0"/>
    <w:rsid w:val="00487C03"/>
    <w:rsid w:val="00490F57"/>
    <w:rsid w:val="004910D5"/>
    <w:rsid w:val="004919E0"/>
    <w:rsid w:val="00491C97"/>
    <w:rsid w:val="00492401"/>
    <w:rsid w:val="0049260D"/>
    <w:rsid w:val="004931FD"/>
    <w:rsid w:val="004932A5"/>
    <w:rsid w:val="004933ED"/>
    <w:rsid w:val="00493669"/>
    <w:rsid w:val="004938D3"/>
    <w:rsid w:val="00493F98"/>
    <w:rsid w:val="004943F0"/>
    <w:rsid w:val="00494495"/>
    <w:rsid w:val="004956E3"/>
    <w:rsid w:val="004966CA"/>
    <w:rsid w:val="00496D4C"/>
    <w:rsid w:val="00496EBD"/>
    <w:rsid w:val="004A0526"/>
    <w:rsid w:val="004A0BE2"/>
    <w:rsid w:val="004A1C29"/>
    <w:rsid w:val="004A2F19"/>
    <w:rsid w:val="004A3200"/>
    <w:rsid w:val="004A4ABB"/>
    <w:rsid w:val="004A4FDB"/>
    <w:rsid w:val="004A5128"/>
    <w:rsid w:val="004A53B3"/>
    <w:rsid w:val="004A541E"/>
    <w:rsid w:val="004A5F53"/>
    <w:rsid w:val="004A6B14"/>
    <w:rsid w:val="004A7585"/>
    <w:rsid w:val="004A75AE"/>
    <w:rsid w:val="004A79C1"/>
    <w:rsid w:val="004A79FE"/>
    <w:rsid w:val="004B03CF"/>
    <w:rsid w:val="004B0471"/>
    <w:rsid w:val="004B0795"/>
    <w:rsid w:val="004B128A"/>
    <w:rsid w:val="004B1309"/>
    <w:rsid w:val="004B198E"/>
    <w:rsid w:val="004B1D3C"/>
    <w:rsid w:val="004B23C7"/>
    <w:rsid w:val="004B2453"/>
    <w:rsid w:val="004B264C"/>
    <w:rsid w:val="004B295F"/>
    <w:rsid w:val="004B3029"/>
    <w:rsid w:val="004B39B0"/>
    <w:rsid w:val="004B51FB"/>
    <w:rsid w:val="004B57F5"/>
    <w:rsid w:val="004B5951"/>
    <w:rsid w:val="004B5D73"/>
    <w:rsid w:val="004B5EC2"/>
    <w:rsid w:val="004B651E"/>
    <w:rsid w:val="004B663A"/>
    <w:rsid w:val="004B6D3D"/>
    <w:rsid w:val="004B6FED"/>
    <w:rsid w:val="004B7005"/>
    <w:rsid w:val="004B7B05"/>
    <w:rsid w:val="004B7B2C"/>
    <w:rsid w:val="004B7D2D"/>
    <w:rsid w:val="004C002D"/>
    <w:rsid w:val="004C005B"/>
    <w:rsid w:val="004C02D7"/>
    <w:rsid w:val="004C0335"/>
    <w:rsid w:val="004C1B66"/>
    <w:rsid w:val="004C1FBE"/>
    <w:rsid w:val="004C2340"/>
    <w:rsid w:val="004C26FC"/>
    <w:rsid w:val="004C29A6"/>
    <w:rsid w:val="004C2FB0"/>
    <w:rsid w:val="004C3014"/>
    <w:rsid w:val="004C3320"/>
    <w:rsid w:val="004C33E0"/>
    <w:rsid w:val="004C3D0B"/>
    <w:rsid w:val="004C3ECB"/>
    <w:rsid w:val="004C4119"/>
    <w:rsid w:val="004C4250"/>
    <w:rsid w:val="004C5843"/>
    <w:rsid w:val="004C5D0C"/>
    <w:rsid w:val="004C6A5F"/>
    <w:rsid w:val="004C6B72"/>
    <w:rsid w:val="004C6BA3"/>
    <w:rsid w:val="004C76CD"/>
    <w:rsid w:val="004C792F"/>
    <w:rsid w:val="004C7AE5"/>
    <w:rsid w:val="004C7C09"/>
    <w:rsid w:val="004C7CED"/>
    <w:rsid w:val="004C7D73"/>
    <w:rsid w:val="004C7FCE"/>
    <w:rsid w:val="004D0324"/>
    <w:rsid w:val="004D05DC"/>
    <w:rsid w:val="004D07E4"/>
    <w:rsid w:val="004D0A5B"/>
    <w:rsid w:val="004D1247"/>
    <w:rsid w:val="004D1B67"/>
    <w:rsid w:val="004D1CB5"/>
    <w:rsid w:val="004D1CC2"/>
    <w:rsid w:val="004D1DD2"/>
    <w:rsid w:val="004D1F5A"/>
    <w:rsid w:val="004D2A0E"/>
    <w:rsid w:val="004D2D2E"/>
    <w:rsid w:val="004D33B5"/>
    <w:rsid w:val="004D3A51"/>
    <w:rsid w:val="004D3CA3"/>
    <w:rsid w:val="004D4047"/>
    <w:rsid w:val="004D406A"/>
    <w:rsid w:val="004D4544"/>
    <w:rsid w:val="004D4CA3"/>
    <w:rsid w:val="004D6190"/>
    <w:rsid w:val="004D643D"/>
    <w:rsid w:val="004D6657"/>
    <w:rsid w:val="004D688D"/>
    <w:rsid w:val="004D6BED"/>
    <w:rsid w:val="004D6C87"/>
    <w:rsid w:val="004D79B3"/>
    <w:rsid w:val="004D7AC3"/>
    <w:rsid w:val="004E014D"/>
    <w:rsid w:val="004E0B08"/>
    <w:rsid w:val="004E1078"/>
    <w:rsid w:val="004E1659"/>
    <w:rsid w:val="004E1A5C"/>
    <w:rsid w:val="004E22C9"/>
    <w:rsid w:val="004E26B5"/>
    <w:rsid w:val="004E2769"/>
    <w:rsid w:val="004E2BE8"/>
    <w:rsid w:val="004E2D0C"/>
    <w:rsid w:val="004E2E6A"/>
    <w:rsid w:val="004E3543"/>
    <w:rsid w:val="004E35CF"/>
    <w:rsid w:val="004E3CAE"/>
    <w:rsid w:val="004E4404"/>
    <w:rsid w:val="004E448B"/>
    <w:rsid w:val="004E4671"/>
    <w:rsid w:val="004E4E36"/>
    <w:rsid w:val="004E549B"/>
    <w:rsid w:val="004E5ACD"/>
    <w:rsid w:val="004E6281"/>
    <w:rsid w:val="004E66D2"/>
    <w:rsid w:val="004E68F5"/>
    <w:rsid w:val="004E6C6F"/>
    <w:rsid w:val="004E6EC5"/>
    <w:rsid w:val="004E712C"/>
    <w:rsid w:val="004E77B5"/>
    <w:rsid w:val="004E7BEE"/>
    <w:rsid w:val="004E7D9F"/>
    <w:rsid w:val="004F0016"/>
    <w:rsid w:val="004F0146"/>
    <w:rsid w:val="004F048F"/>
    <w:rsid w:val="004F06D3"/>
    <w:rsid w:val="004F0767"/>
    <w:rsid w:val="004F08D8"/>
    <w:rsid w:val="004F24F7"/>
    <w:rsid w:val="004F2BEC"/>
    <w:rsid w:val="004F30F2"/>
    <w:rsid w:val="004F34C0"/>
    <w:rsid w:val="004F3C6A"/>
    <w:rsid w:val="004F3EE5"/>
    <w:rsid w:val="004F3FE1"/>
    <w:rsid w:val="004F50D8"/>
    <w:rsid w:val="004F51E4"/>
    <w:rsid w:val="004F53A0"/>
    <w:rsid w:val="004F5B36"/>
    <w:rsid w:val="004F6DA2"/>
    <w:rsid w:val="004F6DEC"/>
    <w:rsid w:val="004F6E6B"/>
    <w:rsid w:val="004F6EAD"/>
    <w:rsid w:val="004F747E"/>
    <w:rsid w:val="004F7C67"/>
    <w:rsid w:val="005002A2"/>
    <w:rsid w:val="0050124D"/>
    <w:rsid w:val="005012A7"/>
    <w:rsid w:val="00502772"/>
    <w:rsid w:val="00502E3C"/>
    <w:rsid w:val="00503268"/>
    <w:rsid w:val="005032DD"/>
    <w:rsid w:val="00503A50"/>
    <w:rsid w:val="00503E6D"/>
    <w:rsid w:val="0050403C"/>
    <w:rsid w:val="005040CB"/>
    <w:rsid w:val="005047B2"/>
    <w:rsid w:val="0050494F"/>
    <w:rsid w:val="00504EF5"/>
    <w:rsid w:val="0050542B"/>
    <w:rsid w:val="00505E6F"/>
    <w:rsid w:val="00506107"/>
    <w:rsid w:val="0050623F"/>
    <w:rsid w:val="005062E5"/>
    <w:rsid w:val="0050648A"/>
    <w:rsid w:val="00506C1D"/>
    <w:rsid w:val="00506CCB"/>
    <w:rsid w:val="0050796F"/>
    <w:rsid w:val="00510202"/>
    <w:rsid w:val="005105AE"/>
    <w:rsid w:val="00510806"/>
    <w:rsid w:val="0051081A"/>
    <w:rsid w:val="00510E45"/>
    <w:rsid w:val="005110DE"/>
    <w:rsid w:val="005111F5"/>
    <w:rsid w:val="00511F44"/>
    <w:rsid w:val="00512162"/>
    <w:rsid w:val="00512A1E"/>
    <w:rsid w:val="00512AD5"/>
    <w:rsid w:val="00512F37"/>
    <w:rsid w:val="005135B6"/>
    <w:rsid w:val="00513CD0"/>
    <w:rsid w:val="00514831"/>
    <w:rsid w:val="00514A5B"/>
    <w:rsid w:val="00516246"/>
    <w:rsid w:val="005166E7"/>
    <w:rsid w:val="005167D1"/>
    <w:rsid w:val="00516D56"/>
    <w:rsid w:val="005178D1"/>
    <w:rsid w:val="00517B52"/>
    <w:rsid w:val="005202FA"/>
    <w:rsid w:val="005204D5"/>
    <w:rsid w:val="00520615"/>
    <w:rsid w:val="00520F62"/>
    <w:rsid w:val="005210BC"/>
    <w:rsid w:val="0052191C"/>
    <w:rsid w:val="0052228A"/>
    <w:rsid w:val="00522466"/>
    <w:rsid w:val="00522DDD"/>
    <w:rsid w:val="00523623"/>
    <w:rsid w:val="005237C9"/>
    <w:rsid w:val="00523ABA"/>
    <w:rsid w:val="005240AF"/>
    <w:rsid w:val="00524B0C"/>
    <w:rsid w:val="00524EF7"/>
    <w:rsid w:val="005253A4"/>
    <w:rsid w:val="005253B1"/>
    <w:rsid w:val="00525AD9"/>
    <w:rsid w:val="00525E4A"/>
    <w:rsid w:val="0052617F"/>
    <w:rsid w:val="00526C25"/>
    <w:rsid w:val="00526EEE"/>
    <w:rsid w:val="00527298"/>
    <w:rsid w:val="005300F1"/>
    <w:rsid w:val="0053011C"/>
    <w:rsid w:val="00530E2A"/>
    <w:rsid w:val="00530EAB"/>
    <w:rsid w:val="00531EE4"/>
    <w:rsid w:val="00532741"/>
    <w:rsid w:val="00533336"/>
    <w:rsid w:val="005339B9"/>
    <w:rsid w:val="00533DFD"/>
    <w:rsid w:val="00533E8D"/>
    <w:rsid w:val="005345E6"/>
    <w:rsid w:val="005347A5"/>
    <w:rsid w:val="0053556C"/>
    <w:rsid w:val="00535A15"/>
    <w:rsid w:val="00535C2A"/>
    <w:rsid w:val="00535D06"/>
    <w:rsid w:val="00535F8A"/>
    <w:rsid w:val="00536419"/>
    <w:rsid w:val="00536BF5"/>
    <w:rsid w:val="00536DAD"/>
    <w:rsid w:val="00537819"/>
    <w:rsid w:val="005379CD"/>
    <w:rsid w:val="00537B3E"/>
    <w:rsid w:val="005405BC"/>
    <w:rsid w:val="0054089A"/>
    <w:rsid w:val="005409F4"/>
    <w:rsid w:val="0054114C"/>
    <w:rsid w:val="005414B5"/>
    <w:rsid w:val="005414C3"/>
    <w:rsid w:val="00541C15"/>
    <w:rsid w:val="00542140"/>
    <w:rsid w:val="005428DF"/>
    <w:rsid w:val="00542D70"/>
    <w:rsid w:val="0054302D"/>
    <w:rsid w:val="00543352"/>
    <w:rsid w:val="00543536"/>
    <w:rsid w:val="00543610"/>
    <w:rsid w:val="005441CA"/>
    <w:rsid w:val="00545A99"/>
    <w:rsid w:val="00545CE3"/>
    <w:rsid w:val="00546348"/>
    <w:rsid w:val="00546A6C"/>
    <w:rsid w:val="005475EB"/>
    <w:rsid w:val="00547757"/>
    <w:rsid w:val="00547981"/>
    <w:rsid w:val="00547AC0"/>
    <w:rsid w:val="00547C4F"/>
    <w:rsid w:val="00547CD9"/>
    <w:rsid w:val="00547F30"/>
    <w:rsid w:val="0055073D"/>
    <w:rsid w:val="0055088F"/>
    <w:rsid w:val="00551D05"/>
    <w:rsid w:val="00551D45"/>
    <w:rsid w:val="005525EF"/>
    <w:rsid w:val="00552A59"/>
    <w:rsid w:val="00552A83"/>
    <w:rsid w:val="00552B39"/>
    <w:rsid w:val="005534EE"/>
    <w:rsid w:val="00553B36"/>
    <w:rsid w:val="00553FE7"/>
    <w:rsid w:val="00554576"/>
    <w:rsid w:val="00554A13"/>
    <w:rsid w:val="00556AED"/>
    <w:rsid w:val="00557197"/>
    <w:rsid w:val="0055776F"/>
    <w:rsid w:val="00557B1D"/>
    <w:rsid w:val="00557CE6"/>
    <w:rsid w:val="0056035C"/>
    <w:rsid w:val="00560C1A"/>
    <w:rsid w:val="00561375"/>
    <w:rsid w:val="00561F1A"/>
    <w:rsid w:val="00562333"/>
    <w:rsid w:val="00562770"/>
    <w:rsid w:val="005628BC"/>
    <w:rsid w:val="00562AE3"/>
    <w:rsid w:val="00562EA4"/>
    <w:rsid w:val="005632F1"/>
    <w:rsid w:val="005634FD"/>
    <w:rsid w:val="005635CB"/>
    <w:rsid w:val="005639D2"/>
    <w:rsid w:val="00563AC3"/>
    <w:rsid w:val="0056430B"/>
    <w:rsid w:val="00564C7B"/>
    <w:rsid w:val="00564F0B"/>
    <w:rsid w:val="00564FFD"/>
    <w:rsid w:val="0056534A"/>
    <w:rsid w:val="0056577D"/>
    <w:rsid w:val="005659BB"/>
    <w:rsid w:val="0056607E"/>
    <w:rsid w:val="005660FE"/>
    <w:rsid w:val="0056675F"/>
    <w:rsid w:val="005669FF"/>
    <w:rsid w:val="00566BAB"/>
    <w:rsid w:val="00567251"/>
    <w:rsid w:val="005673FE"/>
    <w:rsid w:val="00567A1C"/>
    <w:rsid w:val="00567D8C"/>
    <w:rsid w:val="00567E4E"/>
    <w:rsid w:val="005704FF"/>
    <w:rsid w:val="00570F81"/>
    <w:rsid w:val="0057123B"/>
    <w:rsid w:val="0057130D"/>
    <w:rsid w:val="00571F1D"/>
    <w:rsid w:val="00572026"/>
    <w:rsid w:val="00572088"/>
    <w:rsid w:val="005722F9"/>
    <w:rsid w:val="0057239E"/>
    <w:rsid w:val="00572804"/>
    <w:rsid w:val="00572AD8"/>
    <w:rsid w:val="00572B2B"/>
    <w:rsid w:val="00573F34"/>
    <w:rsid w:val="005744DE"/>
    <w:rsid w:val="00574705"/>
    <w:rsid w:val="00574AA8"/>
    <w:rsid w:val="00574EE8"/>
    <w:rsid w:val="00575C8E"/>
    <w:rsid w:val="00576169"/>
    <w:rsid w:val="005762B7"/>
    <w:rsid w:val="005764CE"/>
    <w:rsid w:val="00576C84"/>
    <w:rsid w:val="00576D2D"/>
    <w:rsid w:val="00576D65"/>
    <w:rsid w:val="005777E0"/>
    <w:rsid w:val="00577C00"/>
    <w:rsid w:val="00577D6D"/>
    <w:rsid w:val="00577F55"/>
    <w:rsid w:val="0058031B"/>
    <w:rsid w:val="005804DE"/>
    <w:rsid w:val="00580B99"/>
    <w:rsid w:val="00580DE7"/>
    <w:rsid w:val="00581381"/>
    <w:rsid w:val="00581442"/>
    <w:rsid w:val="00581D4A"/>
    <w:rsid w:val="00581D93"/>
    <w:rsid w:val="00581EEC"/>
    <w:rsid w:val="0058207A"/>
    <w:rsid w:val="00582CCC"/>
    <w:rsid w:val="005830EA"/>
    <w:rsid w:val="0058324C"/>
    <w:rsid w:val="00583724"/>
    <w:rsid w:val="00583DBD"/>
    <w:rsid w:val="0058459F"/>
    <w:rsid w:val="00584924"/>
    <w:rsid w:val="00585894"/>
    <w:rsid w:val="0058595F"/>
    <w:rsid w:val="00585981"/>
    <w:rsid w:val="005859DF"/>
    <w:rsid w:val="00585C75"/>
    <w:rsid w:val="00586C69"/>
    <w:rsid w:val="00586F0D"/>
    <w:rsid w:val="0058706C"/>
    <w:rsid w:val="00587070"/>
    <w:rsid w:val="00587250"/>
    <w:rsid w:val="00587E9A"/>
    <w:rsid w:val="005906E3"/>
    <w:rsid w:val="005913E6"/>
    <w:rsid w:val="00591532"/>
    <w:rsid w:val="00591701"/>
    <w:rsid w:val="00591889"/>
    <w:rsid w:val="005918D3"/>
    <w:rsid w:val="00591BA6"/>
    <w:rsid w:val="0059202C"/>
    <w:rsid w:val="00592582"/>
    <w:rsid w:val="0059277D"/>
    <w:rsid w:val="00592A23"/>
    <w:rsid w:val="00592F33"/>
    <w:rsid w:val="005931AF"/>
    <w:rsid w:val="00593331"/>
    <w:rsid w:val="005934FD"/>
    <w:rsid w:val="00593667"/>
    <w:rsid w:val="00593BD1"/>
    <w:rsid w:val="005947DE"/>
    <w:rsid w:val="00594F7F"/>
    <w:rsid w:val="00595186"/>
    <w:rsid w:val="005957B8"/>
    <w:rsid w:val="00595AC7"/>
    <w:rsid w:val="00595D0B"/>
    <w:rsid w:val="00595D92"/>
    <w:rsid w:val="00595F03"/>
    <w:rsid w:val="00596786"/>
    <w:rsid w:val="005977F0"/>
    <w:rsid w:val="005A00BF"/>
    <w:rsid w:val="005A0774"/>
    <w:rsid w:val="005A07AD"/>
    <w:rsid w:val="005A08AB"/>
    <w:rsid w:val="005A0A49"/>
    <w:rsid w:val="005A1E6A"/>
    <w:rsid w:val="005A1EC9"/>
    <w:rsid w:val="005A209D"/>
    <w:rsid w:val="005A2225"/>
    <w:rsid w:val="005A2288"/>
    <w:rsid w:val="005A2AC9"/>
    <w:rsid w:val="005A3383"/>
    <w:rsid w:val="005A3459"/>
    <w:rsid w:val="005A3840"/>
    <w:rsid w:val="005A4FB3"/>
    <w:rsid w:val="005A52D7"/>
    <w:rsid w:val="005A5832"/>
    <w:rsid w:val="005A58FB"/>
    <w:rsid w:val="005A5969"/>
    <w:rsid w:val="005A5BB1"/>
    <w:rsid w:val="005A5F0B"/>
    <w:rsid w:val="005A62A9"/>
    <w:rsid w:val="005A664A"/>
    <w:rsid w:val="005A6C15"/>
    <w:rsid w:val="005A793A"/>
    <w:rsid w:val="005A7CA1"/>
    <w:rsid w:val="005B09A0"/>
    <w:rsid w:val="005B0F43"/>
    <w:rsid w:val="005B13F2"/>
    <w:rsid w:val="005B15FE"/>
    <w:rsid w:val="005B1C0A"/>
    <w:rsid w:val="005B2016"/>
    <w:rsid w:val="005B2766"/>
    <w:rsid w:val="005B2D7F"/>
    <w:rsid w:val="005B4768"/>
    <w:rsid w:val="005B4DD3"/>
    <w:rsid w:val="005B4E9D"/>
    <w:rsid w:val="005B504D"/>
    <w:rsid w:val="005B5559"/>
    <w:rsid w:val="005B56EE"/>
    <w:rsid w:val="005B5BA6"/>
    <w:rsid w:val="005B63E3"/>
    <w:rsid w:val="005B67F4"/>
    <w:rsid w:val="005B68A9"/>
    <w:rsid w:val="005B6D2C"/>
    <w:rsid w:val="005B711C"/>
    <w:rsid w:val="005B74DA"/>
    <w:rsid w:val="005B79BC"/>
    <w:rsid w:val="005C0471"/>
    <w:rsid w:val="005C05FB"/>
    <w:rsid w:val="005C0B51"/>
    <w:rsid w:val="005C0D30"/>
    <w:rsid w:val="005C163B"/>
    <w:rsid w:val="005C17C5"/>
    <w:rsid w:val="005C1ECD"/>
    <w:rsid w:val="005C21F5"/>
    <w:rsid w:val="005C2F2D"/>
    <w:rsid w:val="005C3856"/>
    <w:rsid w:val="005C3A3A"/>
    <w:rsid w:val="005C3A53"/>
    <w:rsid w:val="005C3BB7"/>
    <w:rsid w:val="005C4083"/>
    <w:rsid w:val="005C4579"/>
    <w:rsid w:val="005C53C5"/>
    <w:rsid w:val="005C59CC"/>
    <w:rsid w:val="005C6225"/>
    <w:rsid w:val="005C6485"/>
    <w:rsid w:val="005C6FA8"/>
    <w:rsid w:val="005D0161"/>
    <w:rsid w:val="005D03EF"/>
    <w:rsid w:val="005D06DF"/>
    <w:rsid w:val="005D09F8"/>
    <w:rsid w:val="005D0B22"/>
    <w:rsid w:val="005D0DF4"/>
    <w:rsid w:val="005D0FD7"/>
    <w:rsid w:val="005D167A"/>
    <w:rsid w:val="005D1A8C"/>
    <w:rsid w:val="005D2053"/>
    <w:rsid w:val="005D2654"/>
    <w:rsid w:val="005D288D"/>
    <w:rsid w:val="005D2F15"/>
    <w:rsid w:val="005D33AB"/>
    <w:rsid w:val="005D36EE"/>
    <w:rsid w:val="005D375F"/>
    <w:rsid w:val="005D3974"/>
    <w:rsid w:val="005D3BEB"/>
    <w:rsid w:val="005D3F33"/>
    <w:rsid w:val="005D435F"/>
    <w:rsid w:val="005D48B0"/>
    <w:rsid w:val="005D4E26"/>
    <w:rsid w:val="005D5A5B"/>
    <w:rsid w:val="005D5AA2"/>
    <w:rsid w:val="005D5C52"/>
    <w:rsid w:val="005D6F55"/>
    <w:rsid w:val="005D76A0"/>
    <w:rsid w:val="005D792A"/>
    <w:rsid w:val="005D796F"/>
    <w:rsid w:val="005E0124"/>
    <w:rsid w:val="005E04C1"/>
    <w:rsid w:val="005E0C52"/>
    <w:rsid w:val="005E1283"/>
    <w:rsid w:val="005E1398"/>
    <w:rsid w:val="005E160A"/>
    <w:rsid w:val="005E1853"/>
    <w:rsid w:val="005E1B29"/>
    <w:rsid w:val="005E1B9D"/>
    <w:rsid w:val="005E31F8"/>
    <w:rsid w:val="005E36E8"/>
    <w:rsid w:val="005E38DC"/>
    <w:rsid w:val="005E3AC6"/>
    <w:rsid w:val="005E3BA4"/>
    <w:rsid w:val="005E3E40"/>
    <w:rsid w:val="005E411A"/>
    <w:rsid w:val="005E41E2"/>
    <w:rsid w:val="005E42BF"/>
    <w:rsid w:val="005E6214"/>
    <w:rsid w:val="005E6332"/>
    <w:rsid w:val="005E67AC"/>
    <w:rsid w:val="005E67FD"/>
    <w:rsid w:val="005E747A"/>
    <w:rsid w:val="005E78BC"/>
    <w:rsid w:val="005F010D"/>
    <w:rsid w:val="005F06FD"/>
    <w:rsid w:val="005F0B1D"/>
    <w:rsid w:val="005F16EB"/>
    <w:rsid w:val="005F1711"/>
    <w:rsid w:val="005F26FF"/>
    <w:rsid w:val="005F3964"/>
    <w:rsid w:val="005F3C6E"/>
    <w:rsid w:val="005F3CEC"/>
    <w:rsid w:val="005F3D59"/>
    <w:rsid w:val="005F45AF"/>
    <w:rsid w:val="005F4BCE"/>
    <w:rsid w:val="005F4EC0"/>
    <w:rsid w:val="005F56F1"/>
    <w:rsid w:val="005F5CA0"/>
    <w:rsid w:val="005F5F0F"/>
    <w:rsid w:val="005F684B"/>
    <w:rsid w:val="005F724A"/>
    <w:rsid w:val="005F7E16"/>
    <w:rsid w:val="006000EA"/>
    <w:rsid w:val="00600CFE"/>
    <w:rsid w:val="006017D6"/>
    <w:rsid w:val="006018BB"/>
    <w:rsid w:val="00601ADF"/>
    <w:rsid w:val="00601C9C"/>
    <w:rsid w:val="00601CA6"/>
    <w:rsid w:val="00601F75"/>
    <w:rsid w:val="00602602"/>
    <w:rsid w:val="006028E4"/>
    <w:rsid w:val="00602E7C"/>
    <w:rsid w:val="00603853"/>
    <w:rsid w:val="00603A34"/>
    <w:rsid w:val="00604257"/>
    <w:rsid w:val="006047A9"/>
    <w:rsid w:val="006052AE"/>
    <w:rsid w:val="006059EE"/>
    <w:rsid w:val="00606001"/>
    <w:rsid w:val="0060748C"/>
    <w:rsid w:val="006075B1"/>
    <w:rsid w:val="006078B4"/>
    <w:rsid w:val="006078E6"/>
    <w:rsid w:val="00607D98"/>
    <w:rsid w:val="006114A3"/>
    <w:rsid w:val="00612472"/>
    <w:rsid w:val="00613302"/>
    <w:rsid w:val="00613579"/>
    <w:rsid w:val="00613712"/>
    <w:rsid w:val="00614248"/>
    <w:rsid w:val="006143B9"/>
    <w:rsid w:val="00614A7F"/>
    <w:rsid w:val="00614E72"/>
    <w:rsid w:val="006151D1"/>
    <w:rsid w:val="00615319"/>
    <w:rsid w:val="00615B9B"/>
    <w:rsid w:val="0061612D"/>
    <w:rsid w:val="00616DF8"/>
    <w:rsid w:val="0061711D"/>
    <w:rsid w:val="00617CE2"/>
    <w:rsid w:val="006207EB"/>
    <w:rsid w:val="00620804"/>
    <w:rsid w:val="00620981"/>
    <w:rsid w:val="00620AF7"/>
    <w:rsid w:val="00620D50"/>
    <w:rsid w:val="00620E39"/>
    <w:rsid w:val="00621097"/>
    <w:rsid w:val="006210EA"/>
    <w:rsid w:val="006214D8"/>
    <w:rsid w:val="0062178D"/>
    <w:rsid w:val="006224EA"/>
    <w:rsid w:val="006229D3"/>
    <w:rsid w:val="00622C64"/>
    <w:rsid w:val="00622EF0"/>
    <w:rsid w:val="00624E0D"/>
    <w:rsid w:val="00624F0D"/>
    <w:rsid w:val="0062512F"/>
    <w:rsid w:val="0062585E"/>
    <w:rsid w:val="006258E1"/>
    <w:rsid w:val="00625BCB"/>
    <w:rsid w:val="00625D60"/>
    <w:rsid w:val="00626351"/>
    <w:rsid w:val="00627656"/>
    <w:rsid w:val="0062791C"/>
    <w:rsid w:val="00627DB3"/>
    <w:rsid w:val="006301EF"/>
    <w:rsid w:val="00630999"/>
    <w:rsid w:val="00630A7A"/>
    <w:rsid w:val="00630EC4"/>
    <w:rsid w:val="00630FC0"/>
    <w:rsid w:val="0063122D"/>
    <w:rsid w:val="00632421"/>
    <w:rsid w:val="006324D0"/>
    <w:rsid w:val="0063282C"/>
    <w:rsid w:val="006329C2"/>
    <w:rsid w:val="00632A1E"/>
    <w:rsid w:val="00632D44"/>
    <w:rsid w:val="006332DB"/>
    <w:rsid w:val="0063338E"/>
    <w:rsid w:val="0063361F"/>
    <w:rsid w:val="006338BD"/>
    <w:rsid w:val="00633D29"/>
    <w:rsid w:val="0063448B"/>
    <w:rsid w:val="006346D9"/>
    <w:rsid w:val="0063492B"/>
    <w:rsid w:val="0063497C"/>
    <w:rsid w:val="00634AEA"/>
    <w:rsid w:val="00634E51"/>
    <w:rsid w:val="00636475"/>
    <w:rsid w:val="006364F1"/>
    <w:rsid w:val="006365F8"/>
    <w:rsid w:val="00636634"/>
    <w:rsid w:val="006370E2"/>
    <w:rsid w:val="00637761"/>
    <w:rsid w:val="00640945"/>
    <w:rsid w:val="006420D5"/>
    <w:rsid w:val="006420EB"/>
    <w:rsid w:val="00642DE6"/>
    <w:rsid w:val="00643DE5"/>
    <w:rsid w:val="006442DA"/>
    <w:rsid w:val="006443A6"/>
    <w:rsid w:val="0064463A"/>
    <w:rsid w:val="006451CC"/>
    <w:rsid w:val="0064560D"/>
    <w:rsid w:val="00645D75"/>
    <w:rsid w:val="00645D7E"/>
    <w:rsid w:val="00646217"/>
    <w:rsid w:val="00646640"/>
    <w:rsid w:val="006466E7"/>
    <w:rsid w:val="006474E7"/>
    <w:rsid w:val="00647688"/>
    <w:rsid w:val="006478A6"/>
    <w:rsid w:val="00647999"/>
    <w:rsid w:val="00647DEA"/>
    <w:rsid w:val="006504FE"/>
    <w:rsid w:val="006507EA"/>
    <w:rsid w:val="0065149F"/>
    <w:rsid w:val="006518F3"/>
    <w:rsid w:val="00651DA4"/>
    <w:rsid w:val="00651E0F"/>
    <w:rsid w:val="00652D29"/>
    <w:rsid w:val="00653118"/>
    <w:rsid w:val="0065396E"/>
    <w:rsid w:val="00653D72"/>
    <w:rsid w:val="0065460D"/>
    <w:rsid w:val="0065480C"/>
    <w:rsid w:val="00654A7B"/>
    <w:rsid w:val="00654FA0"/>
    <w:rsid w:val="00655733"/>
    <w:rsid w:val="0065634D"/>
    <w:rsid w:val="006573A3"/>
    <w:rsid w:val="006577EA"/>
    <w:rsid w:val="00657C27"/>
    <w:rsid w:val="00657F3C"/>
    <w:rsid w:val="00660016"/>
    <w:rsid w:val="006602BD"/>
    <w:rsid w:val="00660E78"/>
    <w:rsid w:val="00661122"/>
    <w:rsid w:val="006612FF"/>
    <w:rsid w:val="00661496"/>
    <w:rsid w:val="006614A8"/>
    <w:rsid w:val="00661F93"/>
    <w:rsid w:val="00662173"/>
    <w:rsid w:val="006637AC"/>
    <w:rsid w:val="00664053"/>
    <w:rsid w:val="00664230"/>
    <w:rsid w:val="006644EE"/>
    <w:rsid w:val="00664729"/>
    <w:rsid w:val="006652F6"/>
    <w:rsid w:val="00665540"/>
    <w:rsid w:val="00665D20"/>
    <w:rsid w:val="00665DA5"/>
    <w:rsid w:val="00665FB2"/>
    <w:rsid w:val="0066609B"/>
    <w:rsid w:val="0066633E"/>
    <w:rsid w:val="00666582"/>
    <w:rsid w:val="00666A2C"/>
    <w:rsid w:val="006670A5"/>
    <w:rsid w:val="006671D4"/>
    <w:rsid w:val="00667548"/>
    <w:rsid w:val="00670AAA"/>
    <w:rsid w:val="00671076"/>
    <w:rsid w:val="006713B9"/>
    <w:rsid w:val="00671894"/>
    <w:rsid w:val="00672D31"/>
    <w:rsid w:val="00672DF8"/>
    <w:rsid w:val="00673771"/>
    <w:rsid w:val="00673839"/>
    <w:rsid w:val="00673B78"/>
    <w:rsid w:val="00673BC1"/>
    <w:rsid w:val="006741DF"/>
    <w:rsid w:val="00674A39"/>
    <w:rsid w:val="00674C08"/>
    <w:rsid w:val="00675942"/>
    <w:rsid w:val="006760EA"/>
    <w:rsid w:val="00676847"/>
    <w:rsid w:val="00676E41"/>
    <w:rsid w:val="00676F15"/>
    <w:rsid w:val="006778FC"/>
    <w:rsid w:val="00680257"/>
    <w:rsid w:val="00680325"/>
    <w:rsid w:val="00680706"/>
    <w:rsid w:val="00680DEB"/>
    <w:rsid w:val="00680EB1"/>
    <w:rsid w:val="0068165D"/>
    <w:rsid w:val="0068192B"/>
    <w:rsid w:val="00682934"/>
    <w:rsid w:val="0068301B"/>
    <w:rsid w:val="0068330F"/>
    <w:rsid w:val="006834B5"/>
    <w:rsid w:val="006843F1"/>
    <w:rsid w:val="00684401"/>
    <w:rsid w:val="00684C7E"/>
    <w:rsid w:val="00684D69"/>
    <w:rsid w:val="00684E87"/>
    <w:rsid w:val="00685763"/>
    <w:rsid w:val="00685779"/>
    <w:rsid w:val="00685C22"/>
    <w:rsid w:val="00685E54"/>
    <w:rsid w:val="006861D9"/>
    <w:rsid w:val="006864DB"/>
    <w:rsid w:val="0068672C"/>
    <w:rsid w:val="00686A66"/>
    <w:rsid w:val="00690EA6"/>
    <w:rsid w:val="00690FB0"/>
    <w:rsid w:val="00691E8E"/>
    <w:rsid w:val="0069260A"/>
    <w:rsid w:val="006929B2"/>
    <w:rsid w:val="00692FB7"/>
    <w:rsid w:val="006933AA"/>
    <w:rsid w:val="00693636"/>
    <w:rsid w:val="00693C5B"/>
    <w:rsid w:val="006941A5"/>
    <w:rsid w:val="006946EA"/>
    <w:rsid w:val="006948AE"/>
    <w:rsid w:val="00694989"/>
    <w:rsid w:val="00694A5A"/>
    <w:rsid w:val="00694F70"/>
    <w:rsid w:val="006955CE"/>
    <w:rsid w:val="0069575A"/>
    <w:rsid w:val="006958B6"/>
    <w:rsid w:val="006962A1"/>
    <w:rsid w:val="00696617"/>
    <w:rsid w:val="006968EB"/>
    <w:rsid w:val="00696BCD"/>
    <w:rsid w:val="006977F8"/>
    <w:rsid w:val="006978AA"/>
    <w:rsid w:val="006979FE"/>
    <w:rsid w:val="00697C14"/>
    <w:rsid w:val="00697F0C"/>
    <w:rsid w:val="006A004B"/>
    <w:rsid w:val="006A1142"/>
    <w:rsid w:val="006A1F5D"/>
    <w:rsid w:val="006A2028"/>
    <w:rsid w:val="006A2108"/>
    <w:rsid w:val="006A25A7"/>
    <w:rsid w:val="006A2EE8"/>
    <w:rsid w:val="006A3312"/>
    <w:rsid w:val="006A353F"/>
    <w:rsid w:val="006A39AA"/>
    <w:rsid w:val="006A3ABE"/>
    <w:rsid w:val="006A435E"/>
    <w:rsid w:val="006A43D8"/>
    <w:rsid w:val="006A43E5"/>
    <w:rsid w:val="006A4675"/>
    <w:rsid w:val="006A48D4"/>
    <w:rsid w:val="006A48F1"/>
    <w:rsid w:val="006A50F1"/>
    <w:rsid w:val="006A553D"/>
    <w:rsid w:val="006A5D39"/>
    <w:rsid w:val="006A5F06"/>
    <w:rsid w:val="006A677D"/>
    <w:rsid w:val="006A6C9A"/>
    <w:rsid w:val="006A6D6E"/>
    <w:rsid w:val="006A75FA"/>
    <w:rsid w:val="006A78D5"/>
    <w:rsid w:val="006A7E17"/>
    <w:rsid w:val="006A7E38"/>
    <w:rsid w:val="006B014A"/>
    <w:rsid w:val="006B094A"/>
    <w:rsid w:val="006B09EE"/>
    <w:rsid w:val="006B0F75"/>
    <w:rsid w:val="006B1519"/>
    <w:rsid w:val="006B2228"/>
    <w:rsid w:val="006B2472"/>
    <w:rsid w:val="006B2C5D"/>
    <w:rsid w:val="006B2EC1"/>
    <w:rsid w:val="006B3269"/>
    <w:rsid w:val="006B332E"/>
    <w:rsid w:val="006B34CA"/>
    <w:rsid w:val="006B38ED"/>
    <w:rsid w:val="006B4326"/>
    <w:rsid w:val="006B4BAD"/>
    <w:rsid w:val="006B50A1"/>
    <w:rsid w:val="006B56F7"/>
    <w:rsid w:val="006B60D3"/>
    <w:rsid w:val="006B6423"/>
    <w:rsid w:val="006B66F6"/>
    <w:rsid w:val="006B75B8"/>
    <w:rsid w:val="006C004F"/>
    <w:rsid w:val="006C02C3"/>
    <w:rsid w:val="006C0E17"/>
    <w:rsid w:val="006C0F9C"/>
    <w:rsid w:val="006C125F"/>
    <w:rsid w:val="006C1A73"/>
    <w:rsid w:val="006C1A7D"/>
    <w:rsid w:val="006C2146"/>
    <w:rsid w:val="006C2204"/>
    <w:rsid w:val="006C23A6"/>
    <w:rsid w:val="006C2671"/>
    <w:rsid w:val="006C2890"/>
    <w:rsid w:val="006C2BEE"/>
    <w:rsid w:val="006C3606"/>
    <w:rsid w:val="006C3762"/>
    <w:rsid w:val="006C3839"/>
    <w:rsid w:val="006C3CF2"/>
    <w:rsid w:val="006C3F8E"/>
    <w:rsid w:val="006C42EB"/>
    <w:rsid w:val="006C49A5"/>
    <w:rsid w:val="006C4C86"/>
    <w:rsid w:val="006C51B7"/>
    <w:rsid w:val="006C55D8"/>
    <w:rsid w:val="006C5EB6"/>
    <w:rsid w:val="006C606E"/>
    <w:rsid w:val="006C63B2"/>
    <w:rsid w:val="006C6698"/>
    <w:rsid w:val="006C66F2"/>
    <w:rsid w:val="006C6A07"/>
    <w:rsid w:val="006C6E5B"/>
    <w:rsid w:val="006C72E2"/>
    <w:rsid w:val="006C7340"/>
    <w:rsid w:val="006C7BDE"/>
    <w:rsid w:val="006D02B8"/>
    <w:rsid w:val="006D030F"/>
    <w:rsid w:val="006D0D54"/>
    <w:rsid w:val="006D0FB8"/>
    <w:rsid w:val="006D165F"/>
    <w:rsid w:val="006D16D5"/>
    <w:rsid w:val="006D2A25"/>
    <w:rsid w:val="006D34BF"/>
    <w:rsid w:val="006D34F6"/>
    <w:rsid w:val="006D3761"/>
    <w:rsid w:val="006D44CA"/>
    <w:rsid w:val="006D44EC"/>
    <w:rsid w:val="006D4CC9"/>
    <w:rsid w:val="006D5311"/>
    <w:rsid w:val="006D5612"/>
    <w:rsid w:val="006D5AC1"/>
    <w:rsid w:val="006D62A9"/>
    <w:rsid w:val="006D69A9"/>
    <w:rsid w:val="006D6E96"/>
    <w:rsid w:val="006D7B45"/>
    <w:rsid w:val="006D7B5B"/>
    <w:rsid w:val="006D7CC8"/>
    <w:rsid w:val="006E0097"/>
    <w:rsid w:val="006E04E5"/>
    <w:rsid w:val="006E060C"/>
    <w:rsid w:val="006E0891"/>
    <w:rsid w:val="006E1CC0"/>
    <w:rsid w:val="006E1F10"/>
    <w:rsid w:val="006E201C"/>
    <w:rsid w:val="006E2554"/>
    <w:rsid w:val="006E2720"/>
    <w:rsid w:val="006E30CD"/>
    <w:rsid w:val="006E323F"/>
    <w:rsid w:val="006E356D"/>
    <w:rsid w:val="006E3AFB"/>
    <w:rsid w:val="006E401B"/>
    <w:rsid w:val="006E4859"/>
    <w:rsid w:val="006E4A84"/>
    <w:rsid w:val="006E4CF9"/>
    <w:rsid w:val="006E5525"/>
    <w:rsid w:val="006E559E"/>
    <w:rsid w:val="006E5C1C"/>
    <w:rsid w:val="006E6204"/>
    <w:rsid w:val="006E68A5"/>
    <w:rsid w:val="006E6BB9"/>
    <w:rsid w:val="006E755E"/>
    <w:rsid w:val="006E7EF6"/>
    <w:rsid w:val="006F00CB"/>
    <w:rsid w:val="006F02F8"/>
    <w:rsid w:val="006F05B5"/>
    <w:rsid w:val="006F0621"/>
    <w:rsid w:val="006F0724"/>
    <w:rsid w:val="006F08EF"/>
    <w:rsid w:val="006F1B31"/>
    <w:rsid w:val="006F21D2"/>
    <w:rsid w:val="006F269A"/>
    <w:rsid w:val="006F304C"/>
    <w:rsid w:val="006F34B6"/>
    <w:rsid w:val="006F3A75"/>
    <w:rsid w:val="006F42B0"/>
    <w:rsid w:val="006F4799"/>
    <w:rsid w:val="006F4ADF"/>
    <w:rsid w:val="006F4E5D"/>
    <w:rsid w:val="006F514E"/>
    <w:rsid w:val="006F5473"/>
    <w:rsid w:val="006F6098"/>
    <w:rsid w:val="006F62B2"/>
    <w:rsid w:val="006F690A"/>
    <w:rsid w:val="006F6936"/>
    <w:rsid w:val="006F6BB1"/>
    <w:rsid w:val="006F7E98"/>
    <w:rsid w:val="00700AB6"/>
    <w:rsid w:val="007010EE"/>
    <w:rsid w:val="00701511"/>
    <w:rsid w:val="00702786"/>
    <w:rsid w:val="00702FB2"/>
    <w:rsid w:val="0070336D"/>
    <w:rsid w:val="007035DB"/>
    <w:rsid w:val="007038F7"/>
    <w:rsid w:val="007047B4"/>
    <w:rsid w:val="00704F27"/>
    <w:rsid w:val="00706CD8"/>
    <w:rsid w:val="00706D8E"/>
    <w:rsid w:val="0070718E"/>
    <w:rsid w:val="007072CA"/>
    <w:rsid w:val="007074C3"/>
    <w:rsid w:val="00707C66"/>
    <w:rsid w:val="00710A29"/>
    <w:rsid w:val="00710B3F"/>
    <w:rsid w:val="007110ED"/>
    <w:rsid w:val="007112B4"/>
    <w:rsid w:val="00711E9D"/>
    <w:rsid w:val="00711EC0"/>
    <w:rsid w:val="00712433"/>
    <w:rsid w:val="00713112"/>
    <w:rsid w:val="00713B93"/>
    <w:rsid w:val="0071478A"/>
    <w:rsid w:val="00715381"/>
    <w:rsid w:val="0071560B"/>
    <w:rsid w:val="007157C1"/>
    <w:rsid w:val="00716017"/>
    <w:rsid w:val="007166B5"/>
    <w:rsid w:val="0071674E"/>
    <w:rsid w:val="00716C53"/>
    <w:rsid w:val="00716CF0"/>
    <w:rsid w:val="00716EBF"/>
    <w:rsid w:val="0071729C"/>
    <w:rsid w:val="00717C45"/>
    <w:rsid w:val="00717EB5"/>
    <w:rsid w:val="007202AE"/>
    <w:rsid w:val="00720370"/>
    <w:rsid w:val="00720777"/>
    <w:rsid w:val="00720D8A"/>
    <w:rsid w:val="00721387"/>
    <w:rsid w:val="007218FB"/>
    <w:rsid w:val="007221EE"/>
    <w:rsid w:val="00722773"/>
    <w:rsid w:val="007227F2"/>
    <w:rsid w:val="0072286C"/>
    <w:rsid w:val="00722EA2"/>
    <w:rsid w:val="00723AAB"/>
    <w:rsid w:val="0072416E"/>
    <w:rsid w:val="00724D0F"/>
    <w:rsid w:val="007252B5"/>
    <w:rsid w:val="007252FE"/>
    <w:rsid w:val="0072558A"/>
    <w:rsid w:val="00725642"/>
    <w:rsid w:val="007258FC"/>
    <w:rsid w:val="00726340"/>
    <w:rsid w:val="007266FF"/>
    <w:rsid w:val="00727416"/>
    <w:rsid w:val="00727731"/>
    <w:rsid w:val="00727A91"/>
    <w:rsid w:val="00730331"/>
    <w:rsid w:val="00730753"/>
    <w:rsid w:val="00730C0E"/>
    <w:rsid w:val="00731138"/>
    <w:rsid w:val="0073143C"/>
    <w:rsid w:val="00731685"/>
    <w:rsid w:val="00731B81"/>
    <w:rsid w:val="00731DB5"/>
    <w:rsid w:val="00731F3B"/>
    <w:rsid w:val="007323AB"/>
    <w:rsid w:val="00732E7F"/>
    <w:rsid w:val="007330E7"/>
    <w:rsid w:val="0073349E"/>
    <w:rsid w:val="00733756"/>
    <w:rsid w:val="007341C6"/>
    <w:rsid w:val="00734835"/>
    <w:rsid w:val="0073484A"/>
    <w:rsid w:val="00735587"/>
    <w:rsid w:val="00735D17"/>
    <w:rsid w:val="007363A0"/>
    <w:rsid w:val="00736A09"/>
    <w:rsid w:val="00736A57"/>
    <w:rsid w:val="0073773B"/>
    <w:rsid w:val="00737AC8"/>
    <w:rsid w:val="00737C64"/>
    <w:rsid w:val="00737F04"/>
    <w:rsid w:val="0074088A"/>
    <w:rsid w:val="00740B0D"/>
    <w:rsid w:val="0074116D"/>
    <w:rsid w:val="007414E3"/>
    <w:rsid w:val="007415CF"/>
    <w:rsid w:val="0074177E"/>
    <w:rsid w:val="00741BB2"/>
    <w:rsid w:val="00741DEB"/>
    <w:rsid w:val="007422DE"/>
    <w:rsid w:val="00742C8A"/>
    <w:rsid w:val="007436A4"/>
    <w:rsid w:val="007438A8"/>
    <w:rsid w:val="007439D6"/>
    <w:rsid w:val="00743BEC"/>
    <w:rsid w:val="00743CB5"/>
    <w:rsid w:val="007441F8"/>
    <w:rsid w:val="007449E4"/>
    <w:rsid w:val="00744BEE"/>
    <w:rsid w:val="00744C14"/>
    <w:rsid w:val="00744EA2"/>
    <w:rsid w:val="00745054"/>
    <w:rsid w:val="007455E7"/>
    <w:rsid w:val="007455FA"/>
    <w:rsid w:val="007458BC"/>
    <w:rsid w:val="00745FCA"/>
    <w:rsid w:val="00746254"/>
    <w:rsid w:val="0074676A"/>
    <w:rsid w:val="00746CDA"/>
    <w:rsid w:val="007500FF"/>
    <w:rsid w:val="007501CD"/>
    <w:rsid w:val="00750613"/>
    <w:rsid w:val="0075103B"/>
    <w:rsid w:val="007516A8"/>
    <w:rsid w:val="00751723"/>
    <w:rsid w:val="007518DD"/>
    <w:rsid w:val="00751A8A"/>
    <w:rsid w:val="00751B0A"/>
    <w:rsid w:val="00751FCC"/>
    <w:rsid w:val="00752B61"/>
    <w:rsid w:val="00752D18"/>
    <w:rsid w:val="00752D6B"/>
    <w:rsid w:val="00752E5A"/>
    <w:rsid w:val="00752F2A"/>
    <w:rsid w:val="00752FE8"/>
    <w:rsid w:val="007530D9"/>
    <w:rsid w:val="007533EA"/>
    <w:rsid w:val="007538C5"/>
    <w:rsid w:val="0075393B"/>
    <w:rsid w:val="00754384"/>
    <w:rsid w:val="00754FB0"/>
    <w:rsid w:val="007554CC"/>
    <w:rsid w:val="00755939"/>
    <w:rsid w:val="00755B0D"/>
    <w:rsid w:val="00755C72"/>
    <w:rsid w:val="007562CD"/>
    <w:rsid w:val="00756B97"/>
    <w:rsid w:val="00756BF0"/>
    <w:rsid w:val="00756DE1"/>
    <w:rsid w:val="00756F3E"/>
    <w:rsid w:val="00757017"/>
    <w:rsid w:val="00760786"/>
    <w:rsid w:val="007620CA"/>
    <w:rsid w:val="007629E5"/>
    <w:rsid w:val="00762F58"/>
    <w:rsid w:val="007638B8"/>
    <w:rsid w:val="00763C02"/>
    <w:rsid w:val="00763CC5"/>
    <w:rsid w:val="00764DE1"/>
    <w:rsid w:val="007652DD"/>
    <w:rsid w:val="00766080"/>
    <w:rsid w:val="007661EE"/>
    <w:rsid w:val="007662D3"/>
    <w:rsid w:val="00766749"/>
    <w:rsid w:val="0076678D"/>
    <w:rsid w:val="00766A94"/>
    <w:rsid w:val="00766D83"/>
    <w:rsid w:val="00766EA9"/>
    <w:rsid w:val="0076703A"/>
    <w:rsid w:val="0076717D"/>
    <w:rsid w:val="00767D6D"/>
    <w:rsid w:val="00767F6B"/>
    <w:rsid w:val="007706EF"/>
    <w:rsid w:val="007709A5"/>
    <w:rsid w:val="00770A2D"/>
    <w:rsid w:val="007712BD"/>
    <w:rsid w:val="00771529"/>
    <w:rsid w:val="007715B1"/>
    <w:rsid w:val="007718A9"/>
    <w:rsid w:val="00771FD5"/>
    <w:rsid w:val="007721EE"/>
    <w:rsid w:val="007724D3"/>
    <w:rsid w:val="00773C4E"/>
    <w:rsid w:val="00773F8B"/>
    <w:rsid w:val="00774231"/>
    <w:rsid w:val="0077465C"/>
    <w:rsid w:val="00774B66"/>
    <w:rsid w:val="00774CB9"/>
    <w:rsid w:val="00775512"/>
    <w:rsid w:val="0077587C"/>
    <w:rsid w:val="00776405"/>
    <w:rsid w:val="007764DE"/>
    <w:rsid w:val="0077712D"/>
    <w:rsid w:val="00777D33"/>
    <w:rsid w:val="0078009D"/>
    <w:rsid w:val="00780135"/>
    <w:rsid w:val="0078054C"/>
    <w:rsid w:val="00781E13"/>
    <w:rsid w:val="0078234F"/>
    <w:rsid w:val="00782368"/>
    <w:rsid w:val="00783A78"/>
    <w:rsid w:val="00783BF1"/>
    <w:rsid w:val="007844EE"/>
    <w:rsid w:val="007849FD"/>
    <w:rsid w:val="0078517F"/>
    <w:rsid w:val="00785285"/>
    <w:rsid w:val="00785C0A"/>
    <w:rsid w:val="00786BA1"/>
    <w:rsid w:val="00786C5E"/>
    <w:rsid w:val="00786D74"/>
    <w:rsid w:val="00786E81"/>
    <w:rsid w:val="00787274"/>
    <w:rsid w:val="00787843"/>
    <w:rsid w:val="007878EE"/>
    <w:rsid w:val="00787B38"/>
    <w:rsid w:val="007902CE"/>
    <w:rsid w:val="0079042B"/>
    <w:rsid w:val="00790644"/>
    <w:rsid w:val="00790702"/>
    <w:rsid w:val="0079078B"/>
    <w:rsid w:val="00790B5E"/>
    <w:rsid w:val="00790D90"/>
    <w:rsid w:val="00791664"/>
    <w:rsid w:val="007917D6"/>
    <w:rsid w:val="007922D3"/>
    <w:rsid w:val="00792D01"/>
    <w:rsid w:val="00793797"/>
    <w:rsid w:val="00793C3E"/>
    <w:rsid w:val="00794099"/>
    <w:rsid w:val="007946F3"/>
    <w:rsid w:val="00794823"/>
    <w:rsid w:val="00794832"/>
    <w:rsid w:val="00794A9B"/>
    <w:rsid w:val="00794E65"/>
    <w:rsid w:val="0079550D"/>
    <w:rsid w:val="0079574F"/>
    <w:rsid w:val="0079579E"/>
    <w:rsid w:val="00795B35"/>
    <w:rsid w:val="00797442"/>
    <w:rsid w:val="007974D3"/>
    <w:rsid w:val="00797DC6"/>
    <w:rsid w:val="00797EA6"/>
    <w:rsid w:val="007A177E"/>
    <w:rsid w:val="007A182D"/>
    <w:rsid w:val="007A26B2"/>
    <w:rsid w:val="007A2C9E"/>
    <w:rsid w:val="007A355C"/>
    <w:rsid w:val="007A3992"/>
    <w:rsid w:val="007A4524"/>
    <w:rsid w:val="007A4D44"/>
    <w:rsid w:val="007A5336"/>
    <w:rsid w:val="007A5760"/>
    <w:rsid w:val="007A5CAF"/>
    <w:rsid w:val="007A62CF"/>
    <w:rsid w:val="007A6651"/>
    <w:rsid w:val="007A6958"/>
    <w:rsid w:val="007A69E3"/>
    <w:rsid w:val="007A6BFC"/>
    <w:rsid w:val="007A7085"/>
    <w:rsid w:val="007A7294"/>
    <w:rsid w:val="007A79EC"/>
    <w:rsid w:val="007A7D4B"/>
    <w:rsid w:val="007A7F09"/>
    <w:rsid w:val="007B0C31"/>
    <w:rsid w:val="007B0EA8"/>
    <w:rsid w:val="007B10A9"/>
    <w:rsid w:val="007B1DCF"/>
    <w:rsid w:val="007B2041"/>
    <w:rsid w:val="007B238D"/>
    <w:rsid w:val="007B28BB"/>
    <w:rsid w:val="007B2CF2"/>
    <w:rsid w:val="007B41A9"/>
    <w:rsid w:val="007B438E"/>
    <w:rsid w:val="007B4431"/>
    <w:rsid w:val="007B466D"/>
    <w:rsid w:val="007B4767"/>
    <w:rsid w:val="007B558D"/>
    <w:rsid w:val="007B5D11"/>
    <w:rsid w:val="007B644C"/>
    <w:rsid w:val="007B64EC"/>
    <w:rsid w:val="007B68E8"/>
    <w:rsid w:val="007B6D58"/>
    <w:rsid w:val="007B7691"/>
    <w:rsid w:val="007B76D8"/>
    <w:rsid w:val="007B7C19"/>
    <w:rsid w:val="007C0C41"/>
    <w:rsid w:val="007C1102"/>
    <w:rsid w:val="007C1122"/>
    <w:rsid w:val="007C1558"/>
    <w:rsid w:val="007C1D5B"/>
    <w:rsid w:val="007C2643"/>
    <w:rsid w:val="007C2AD6"/>
    <w:rsid w:val="007C2B45"/>
    <w:rsid w:val="007C2B99"/>
    <w:rsid w:val="007C30B8"/>
    <w:rsid w:val="007C33B2"/>
    <w:rsid w:val="007C3405"/>
    <w:rsid w:val="007C360C"/>
    <w:rsid w:val="007C3691"/>
    <w:rsid w:val="007C3981"/>
    <w:rsid w:val="007C3A39"/>
    <w:rsid w:val="007C3D8C"/>
    <w:rsid w:val="007C4730"/>
    <w:rsid w:val="007C4858"/>
    <w:rsid w:val="007C4868"/>
    <w:rsid w:val="007C4A7D"/>
    <w:rsid w:val="007C4ADB"/>
    <w:rsid w:val="007C4AFB"/>
    <w:rsid w:val="007C513B"/>
    <w:rsid w:val="007C6151"/>
    <w:rsid w:val="007C63DF"/>
    <w:rsid w:val="007C730D"/>
    <w:rsid w:val="007C74F4"/>
    <w:rsid w:val="007C79C3"/>
    <w:rsid w:val="007C7E3E"/>
    <w:rsid w:val="007D16FA"/>
    <w:rsid w:val="007D206E"/>
    <w:rsid w:val="007D216B"/>
    <w:rsid w:val="007D275B"/>
    <w:rsid w:val="007D2788"/>
    <w:rsid w:val="007D2AB5"/>
    <w:rsid w:val="007D2AC5"/>
    <w:rsid w:val="007D313C"/>
    <w:rsid w:val="007D3615"/>
    <w:rsid w:val="007D39F2"/>
    <w:rsid w:val="007D3C1F"/>
    <w:rsid w:val="007D44ED"/>
    <w:rsid w:val="007D4529"/>
    <w:rsid w:val="007D4B99"/>
    <w:rsid w:val="007D5833"/>
    <w:rsid w:val="007D5F63"/>
    <w:rsid w:val="007D6054"/>
    <w:rsid w:val="007D61C1"/>
    <w:rsid w:val="007D6200"/>
    <w:rsid w:val="007D64D3"/>
    <w:rsid w:val="007D6CA1"/>
    <w:rsid w:val="007D73B1"/>
    <w:rsid w:val="007D7C04"/>
    <w:rsid w:val="007D7CF4"/>
    <w:rsid w:val="007E0F48"/>
    <w:rsid w:val="007E0FA7"/>
    <w:rsid w:val="007E17DF"/>
    <w:rsid w:val="007E1915"/>
    <w:rsid w:val="007E2D8E"/>
    <w:rsid w:val="007E2F6C"/>
    <w:rsid w:val="007E3564"/>
    <w:rsid w:val="007E35EA"/>
    <w:rsid w:val="007E3E94"/>
    <w:rsid w:val="007E418F"/>
    <w:rsid w:val="007E465E"/>
    <w:rsid w:val="007E466A"/>
    <w:rsid w:val="007E4F03"/>
    <w:rsid w:val="007E5187"/>
    <w:rsid w:val="007E5FF1"/>
    <w:rsid w:val="007E6343"/>
    <w:rsid w:val="007E68D6"/>
    <w:rsid w:val="007E69A8"/>
    <w:rsid w:val="007E70CE"/>
    <w:rsid w:val="007E7275"/>
    <w:rsid w:val="007F011F"/>
    <w:rsid w:val="007F043F"/>
    <w:rsid w:val="007F051D"/>
    <w:rsid w:val="007F0B17"/>
    <w:rsid w:val="007F0DDE"/>
    <w:rsid w:val="007F1824"/>
    <w:rsid w:val="007F1AF4"/>
    <w:rsid w:val="007F1C69"/>
    <w:rsid w:val="007F1D13"/>
    <w:rsid w:val="007F213E"/>
    <w:rsid w:val="007F2188"/>
    <w:rsid w:val="007F23E5"/>
    <w:rsid w:val="007F2FAB"/>
    <w:rsid w:val="007F3200"/>
    <w:rsid w:val="007F329A"/>
    <w:rsid w:val="007F376F"/>
    <w:rsid w:val="007F3EBF"/>
    <w:rsid w:val="007F40E2"/>
    <w:rsid w:val="007F4BC3"/>
    <w:rsid w:val="007F4C5E"/>
    <w:rsid w:val="007F4E4F"/>
    <w:rsid w:val="007F5473"/>
    <w:rsid w:val="007F55D0"/>
    <w:rsid w:val="007F659A"/>
    <w:rsid w:val="007F673F"/>
    <w:rsid w:val="007F750C"/>
    <w:rsid w:val="00800845"/>
    <w:rsid w:val="00800E58"/>
    <w:rsid w:val="00802204"/>
    <w:rsid w:val="008023AA"/>
    <w:rsid w:val="00802510"/>
    <w:rsid w:val="00802B1E"/>
    <w:rsid w:val="00803001"/>
    <w:rsid w:val="008035E5"/>
    <w:rsid w:val="008039A9"/>
    <w:rsid w:val="00803D24"/>
    <w:rsid w:val="00803F53"/>
    <w:rsid w:val="0080441B"/>
    <w:rsid w:val="00804EC7"/>
    <w:rsid w:val="00805CCB"/>
    <w:rsid w:val="00805F50"/>
    <w:rsid w:val="0080612D"/>
    <w:rsid w:val="00806335"/>
    <w:rsid w:val="008071F8"/>
    <w:rsid w:val="00807233"/>
    <w:rsid w:val="00807D39"/>
    <w:rsid w:val="008102E5"/>
    <w:rsid w:val="00810620"/>
    <w:rsid w:val="00810D81"/>
    <w:rsid w:val="008111D6"/>
    <w:rsid w:val="008112E7"/>
    <w:rsid w:val="008115AD"/>
    <w:rsid w:val="00811F4B"/>
    <w:rsid w:val="008129BB"/>
    <w:rsid w:val="00812D5E"/>
    <w:rsid w:val="00812F02"/>
    <w:rsid w:val="0081336C"/>
    <w:rsid w:val="008136FA"/>
    <w:rsid w:val="0081406F"/>
    <w:rsid w:val="00814815"/>
    <w:rsid w:val="00814ABA"/>
    <w:rsid w:val="008157AA"/>
    <w:rsid w:val="00815B78"/>
    <w:rsid w:val="00815BB6"/>
    <w:rsid w:val="0081622F"/>
    <w:rsid w:val="00816BA6"/>
    <w:rsid w:val="0081711B"/>
    <w:rsid w:val="0081780B"/>
    <w:rsid w:val="008178C9"/>
    <w:rsid w:val="00817AEC"/>
    <w:rsid w:val="00817BF9"/>
    <w:rsid w:val="008207AB"/>
    <w:rsid w:val="00820A71"/>
    <w:rsid w:val="00820F9D"/>
    <w:rsid w:val="008212E0"/>
    <w:rsid w:val="00821965"/>
    <w:rsid w:val="008219DA"/>
    <w:rsid w:val="00821F11"/>
    <w:rsid w:val="008221A7"/>
    <w:rsid w:val="00822652"/>
    <w:rsid w:val="00822807"/>
    <w:rsid w:val="00822FF0"/>
    <w:rsid w:val="008236FF"/>
    <w:rsid w:val="0082389B"/>
    <w:rsid w:val="00823C16"/>
    <w:rsid w:val="0082446F"/>
    <w:rsid w:val="00824612"/>
    <w:rsid w:val="008246B7"/>
    <w:rsid w:val="00824CEC"/>
    <w:rsid w:val="00824ECB"/>
    <w:rsid w:val="00824F36"/>
    <w:rsid w:val="008250FF"/>
    <w:rsid w:val="0082566E"/>
    <w:rsid w:val="00825848"/>
    <w:rsid w:val="00825AC9"/>
    <w:rsid w:val="00825F7C"/>
    <w:rsid w:val="00826063"/>
    <w:rsid w:val="008262F3"/>
    <w:rsid w:val="00826553"/>
    <w:rsid w:val="00826BB9"/>
    <w:rsid w:val="00827689"/>
    <w:rsid w:val="00830E84"/>
    <w:rsid w:val="00831025"/>
    <w:rsid w:val="008313E8"/>
    <w:rsid w:val="00831848"/>
    <w:rsid w:val="00831AD4"/>
    <w:rsid w:val="00831DBB"/>
    <w:rsid w:val="008326FB"/>
    <w:rsid w:val="008328D8"/>
    <w:rsid w:val="00832C9A"/>
    <w:rsid w:val="00833238"/>
    <w:rsid w:val="00833990"/>
    <w:rsid w:val="00833FCA"/>
    <w:rsid w:val="00834491"/>
    <w:rsid w:val="00834757"/>
    <w:rsid w:val="0083482A"/>
    <w:rsid w:val="00834DC8"/>
    <w:rsid w:val="00834F37"/>
    <w:rsid w:val="0083501B"/>
    <w:rsid w:val="0083598B"/>
    <w:rsid w:val="00835BBD"/>
    <w:rsid w:val="00835F8A"/>
    <w:rsid w:val="00835F8C"/>
    <w:rsid w:val="0083683F"/>
    <w:rsid w:val="008371D6"/>
    <w:rsid w:val="008376BF"/>
    <w:rsid w:val="0083798E"/>
    <w:rsid w:val="00837A19"/>
    <w:rsid w:val="00837A65"/>
    <w:rsid w:val="00837DB7"/>
    <w:rsid w:val="0084036F"/>
    <w:rsid w:val="0084088E"/>
    <w:rsid w:val="00840FF2"/>
    <w:rsid w:val="00841139"/>
    <w:rsid w:val="00841403"/>
    <w:rsid w:val="008415AC"/>
    <w:rsid w:val="00841E79"/>
    <w:rsid w:val="008420D2"/>
    <w:rsid w:val="0084289C"/>
    <w:rsid w:val="00842AD3"/>
    <w:rsid w:val="00843924"/>
    <w:rsid w:val="00844A03"/>
    <w:rsid w:val="00844ABC"/>
    <w:rsid w:val="00844CB1"/>
    <w:rsid w:val="00845CD1"/>
    <w:rsid w:val="00845FD6"/>
    <w:rsid w:val="00846654"/>
    <w:rsid w:val="008474EE"/>
    <w:rsid w:val="00847AD0"/>
    <w:rsid w:val="00847C6E"/>
    <w:rsid w:val="00847D9F"/>
    <w:rsid w:val="008503F0"/>
    <w:rsid w:val="008506CD"/>
    <w:rsid w:val="008509AF"/>
    <w:rsid w:val="00850AD7"/>
    <w:rsid w:val="008512AB"/>
    <w:rsid w:val="008513BF"/>
    <w:rsid w:val="00851B23"/>
    <w:rsid w:val="008528D3"/>
    <w:rsid w:val="00852949"/>
    <w:rsid w:val="00852D8E"/>
    <w:rsid w:val="00854295"/>
    <w:rsid w:val="008551AA"/>
    <w:rsid w:val="008557A9"/>
    <w:rsid w:val="00856010"/>
    <w:rsid w:val="00856582"/>
    <w:rsid w:val="008568C0"/>
    <w:rsid w:val="00856AE7"/>
    <w:rsid w:val="00857596"/>
    <w:rsid w:val="00857966"/>
    <w:rsid w:val="00860782"/>
    <w:rsid w:val="00861070"/>
    <w:rsid w:val="008611AF"/>
    <w:rsid w:val="00861262"/>
    <w:rsid w:val="0086180D"/>
    <w:rsid w:val="00861B90"/>
    <w:rsid w:val="008621E4"/>
    <w:rsid w:val="008624B4"/>
    <w:rsid w:val="0086340B"/>
    <w:rsid w:val="00863436"/>
    <w:rsid w:val="008650FC"/>
    <w:rsid w:val="008656DE"/>
    <w:rsid w:val="00865BB1"/>
    <w:rsid w:val="0086673D"/>
    <w:rsid w:val="00866DA6"/>
    <w:rsid w:val="00866F57"/>
    <w:rsid w:val="008671E5"/>
    <w:rsid w:val="00867698"/>
    <w:rsid w:val="0086781E"/>
    <w:rsid w:val="00867A95"/>
    <w:rsid w:val="00867AC2"/>
    <w:rsid w:val="008702BE"/>
    <w:rsid w:val="00870A62"/>
    <w:rsid w:val="00870BBB"/>
    <w:rsid w:val="00870EDC"/>
    <w:rsid w:val="0087179B"/>
    <w:rsid w:val="008720B0"/>
    <w:rsid w:val="0087280E"/>
    <w:rsid w:val="00872ECC"/>
    <w:rsid w:val="00872F8D"/>
    <w:rsid w:val="008735B4"/>
    <w:rsid w:val="00873635"/>
    <w:rsid w:val="008736A6"/>
    <w:rsid w:val="00874AAF"/>
    <w:rsid w:val="00875090"/>
    <w:rsid w:val="008750B2"/>
    <w:rsid w:val="00875617"/>
    <w:rsid w:val="0087564A"/>
    <w:rsid w:val="008758BF"/>
    <w:rsid w:val="00875DAB"/>
    <w:rsid w:val="0087672F"/>
    <w:rsid w:val="0087697B"/>
    <w:rsid w:val="008800A4"/>
    <w:rsid w:val="008800C5"/>
    <w:rsid w:val="008804DE"/>
    <w:rsid w:val="00880C3A"/>
    <w:rsid w:val="00880E4F"/>
    <w:rsid w:val="00881D83"/>
    <w:rsid w:val="0088205B"/>
    <w:rsid w:val="0088282D"/>
    <w:rsid w:val="00882958"/>
    <w:rsid w:val="00882BE5"/>
    <w:rsid w:val="008835FB"/>
    <w:rsid w:val="008840C9"/>
    <w:rsid w:val="008842CA"/>
    <w:rsid w:val="008842D3"/>
    <w:rsid w:val="008843F7"/>
    <w:rsid w:val="008845B3"/>
    <w:rsid w:val="008849B9"/>
    <w:rsid w:val="00884E91"/>
    <w:rsid w:val="0088501F"/>
    <w:rsid w:val="00885072"/>
    <w:rsid w:val="00885181"/>
    <w:rsid w:val="008856C8"/>
    <w:rsid w:val="008859E1"/>
    <w:rsid w:val="008860F0"/>
    <w:rsid w:val="008874D8"/>
    <w:rsid w:val="008876BF"/>
    <w:rsid w:val="008878AB"/>
    <w:rsid w:val="00887DCC"/>
    <w:rsid w:val="008902C9"/>
    <w:rsid w:val="00890674"/>
    <w:rsid w:val="00890BBC"/>
    <w:rsid w:val="00890BE4"/>
    <w:rsid w:val="00890DA8"/>
    <w:rsid w:val="00891BCD"/>
    <w:rsid w:val="0089245B"/>
    <w:rsid w:val="00892662"/>
    <w:rsid w:val="00892FC6"/>
    <w:rsid w:val="00893378"/>
    <w:rsid w:val="008934CD"/>
    <w:rsid w:val="00893AB8"/>
    <w:rsid w:val="00893FEC"/>
    <w:rsid w:val="00894341"/>
    <w:rsid w:val="00894C09"/>
    <w:rsid w:val="00894E7F"/>
    <w:rsid w:val="00895164"/>
    <w:rsid w:val="008955DC"/>
    <w:rsid w:val="00895BA1"/>
    <w:rsid w:val="008961D5"/>
    <w:rsid w:val="008964D6"/>
    <w:rsid w:val="00896502"/>
    <w:rsid w:val="00896AB3"/>
    <w:rsid w:val="00897069"/>
    <w:rsid w:val="00897622"/>
    <w:rsid w:val="00897823"/>
    <w:rsid w:val="00897F47"/>
    <w:rsid w:val="008A0035"/>
    <w:rsid w:val="008A0908"/>
    <w:rsid w:val="008A16BE"/>
    <w:rsid w:val="008A1B32"/>
    <w:rsid w:val="008A1D7C"/>
    <w:rsid w:val="008A1E28"/>
    <w:rsid w:val="008A263D"/>
    <w:rsid w:val="008A2BC5"/>
    <w:rsid w:val="008A2F70"/>
    <w:rsid w:val="008A3073"/>
    <w:rsid w:val="008A313D"/>
    <w:rsid w:val="008A37A7"/>
    <w:rsid w:val="008A3B2D"/>
    <w:rsid w:val="008A3EE0"/>
    <w:rsid w:val="008A415E"/>
    <w:rsid w:val="008A43E6"/>
    <w:rsid w:val="008A4478"/>
    <w:rsid w:val="008A4F41"/>
    <w:rsid w:val="008A50F5"/>
    <w:rsid w:val="008A5141"/>
    <w:rsid w:val="008A5271"/>
    <w:rsid w:val="008A53E1"/>
    <w:rsid w:val="008A551D"/>
    <w:rsid w:val="008A6FB5"/>
    <w:rsid w:val="008A7B96"/>
    <w:rsid w:val="008A7FC4"/>
    <w:rsid w:val="008B0030"/>
    <w:rsid w:val="008B0D1F"/>
    <w:rsid w:val="008B0EDE"/>
    <w:rsid w:val="008B1423"/>
    <w:rsid w:val="008B1526"/>
    <w:rsid w:val="008B15D4"/>
    <w:rsid w:val="008B1CFD"/>
    <w:rsid w:val="008B252C"/>
    <w:rsid w:val="008B2961"/>
    <w:rsid w:val="008B316A"/>
    <w:rsid w:val="008B3B00"/>
    <w:rsid w:val="008B3F35"/>
    <w:rsid w:val="008B490E"/>
    <w:rsid w:val="008B52C3"/>
    <w:rsid w:val="008B53E0"/>
    <w:rsid w:val="008B59F3"/>
    <w:rsid w:val="008B5A61"/>
    <w:rsid w:val="008B5ABA"/>
    <w:rsid w:val="008B61A6"/>
    <w:rsid w:val="008B699E"/>
    <w:rsid w:val="008B6B3F"/>
    <w:rsid w:val="008B73F4"/>
    <w:rsid w:val="008B7432"/>
    <w:rsid w:val="008B7F0B"/>
    <w:rsid w:val="008C0987"/>
    <w:rsid w:val="008C09AF"/>
    <w:rsid w:val="008C0B0C"/>
    <w:rsid w:val="008C11D6"/>
    <w:rsid w:val="008C1346"/>
    <w:rsid w:val="008C14EF"/>
    <w:rsid w:val="008C15DF"/>
    <w:rsid w:val="008C173C"/>
    <w:rsid w:val="008C1E7C"/>
    <w:rsid w:val="008C2578"/>
    <w:rsid w:val="008C2935"/>
    <w:rsid w:val="008C2B2D"/>
    <w:rsid w:val="008C343F"/>
    <w:rsid w:val="008C356E"/>
    <w:rsid w:val="008C4150"/>
    <w:rsid w:val="008C448E"/>
    <w:rsid w:val="008C497C"/>
    <w:rsid w:val="008C4CA0"/>
    <w:rsid w:val="008C511A"/>
    <w:rsid w:val="008C562D"/>
    <w:rsid w:val="008C5D04"/>
    <w:rsid w:val="008C6676"/>
    <w:rsid w:val="008C7B39"/>
    <w:rsid w:val="008C7C51"/>
    <w:rsid w:val="008C7F96"/>
    <w:rsid w:val="008D0339"/>
    <w:rsid w:val="008D09E7"/>
    <w:rsid w:val="008D0E9B"/>
    <w:rsid w:val="008D1E90"/>
    <w:rsid w:val="008D23A8"/>
    <w:rsid w:val="008D34A2"/>
    <w:rsid w:val="008D361E"/>
    <w:rsid w:val="008D3AEF"/>
    <w:rsid w:val="008D4208"/>
    <w:rsid w:val="008D4703"/>
    <w:rsid w:val="008D491A"/>
    <w:rsid w:val="008D4FD4"/>
    <w:rsid w:val="008D519C"/>
    <w:rsid w:val="008D5416"/>
    <w:rsid w:val="008D5453"/>
    <w:rsid w:val="008D5772"/>
    <w:rsid w:val="008D650A"/>
    <w:rsid w:val="008D67FA"/>
    <w:rsid w:val="008D6A1F"/>
    <w:rsid w:val="008D7139"/>
    <w:rsid w:val="008D74BB"/>
    <w:rsid w:val="008D75AC"/>
    <w:rsid w:val="008D75DE"/>
    <w:rsid w:val="008D7787"/>
    <w:rsid w:val="008D78B9"/>
    <w:rsid w:val="008D7A0D"/>
    <w:rsid w:val="008D7B71"/>
    <w:rsid w:val="008D7E76"/>
    <w:rsid w:val="008E0038"/>
    <w:rsid w:val="008E061A"/>
    <w:rsid w:val="008E08FB"/>
    <w:rsid w:val="008E0AD0"/>
    <w:rsid w:val="008E175D"/>
    <w:rsid w:val="008E1762"/>
    <w:rsid w:val="008E1EDB"/>
    <w:rsid w:val="008E22AB"/>
    <w:rsid w:val="008E2BFF"/>
    <w:rsid w:val="008E2E6E"/>
    <w:rsid w:val="008E484A"/>
    <w:rsid w:val="008E5846"/>
    <w:rsid w:val="008E5BDC"/>
    <w:rsid w:val="008E626E"/>
    <w:rsid w:val="008E63C0"/>
    <w:rsid w:val="008E6EFB"/>
    <w:rsid w:val="008E7565"/>
    <w:rsid w:val="008E78BA"/>
    <w:rsid w:val="008E7A4E"/>
    <w:rsid w:val="008F0126"/>
    <w:rsid w:val="008F0279"/>
    <w:rsid w:val="008F0732"/>
    <w:rsid w:val="008F0A3A"/>
    <w:rsid w:val="008F0F0F"/>
    <w:rsid w:val="008F13B4"/>
    <w:rsid w:val="008F1582"/>
    <w:rsid w:val="008F1F26"/>
    <w:rsid w:val="008F22F8"/>
    <w:rsid w:val="008F2D89"/>
    <w:rsid w:val="008F33BE"/>
    <w:rsid w:val="008F415D"/>
    <w:rsid w:val="008F4689"/>
    <w:rsid w:val="008F506E"/>
    <w:rsid w:val="008F56D4"/>
    <w:rsid w:val="008F5A98"/>
    <w:rsid w:val="008F5D09"/>
    <w:rsid w:val="008F6625"/>
    <w:rsid w:val="008F6777"/>
    <w:rsid w:val="008F67AD"/>
    <w:rsid w:val="008F6846"/>
    <w:rsid w:val="008F78C5"/>
    <w:rsid w:val="0090019A"/>
    <w:rsid w:val="00900272"/>
    <w:rsid w:val="009008DA"/>
    <w:rsid w:val="00900A1F"/>
    <w:rsid w:val="00900C9B"/>
    <w:rsid w:val="009013A6"/>
    <w:rsid w:val="009014A0"/>
    <w:rsid w:val="00901A2B"/>
    <w:rsid w:val="00901DC6"/>
    <w:rsid w:val="00902131"/>
    <w:rsid w:val="0090256F"/>
    <w:rsid w:val="00902CB9"/>
    <w:rsid w:val="009035E1"/>
    <w:rsid w:val="00903A2A"/>
    <w:rsid w:val="00903A43"/>
    <w:rsid w:val="00903E92"/>
    <w:rsid w:val="00904AC1"/>
    <w:rsid w:val="00904D34"/>
    <w:rsid w:val="00905001"/>
    <w:rsid w:val="0090564F"/>
    <w:rsid w:val="00905ED2"/>
    <w:rsid w:val="009063A9"/>
    <w:rsid w:val="009065C6"/>
    <w:rsid w:val="009067B5"/>
    <w:rsid w:val="00906BB3"/>
    <w:rsid w:val="00906CAA"/>
    <w:rsid w:val="009072B4"/>
    <w:rsid w:val="009072D4"/>
    <w:rsid w:val="00910588"/>
    <w:rsid w:val="009108A1"/>
    <w:rsid w:val="00910AC3"/>
    <w:rsid w:val="00910F42"/>
    <w:rsid w:val="009112C2"/>
    <w:rsid w:val="009119A8"/>
    <w:rsid w:val="00911F90"/>
    <w:rsid w:val="00912B12"/>
    <w:rsid w:val="00913630"/>
    <w:rsid w:val="00913DF5"/>
    <w:rsid w:val="0091452F"/>
    <w:rsid w:val="0091482D"/>
    <w:rsid w:val="00914980"/>
    <w:rsid w:val="00914ED6"/>
    <w:rsid w:val="00915521"/>
    <w:rsid w:val="0091631E"/>
    <w:rsid w:val="00916859"/>
    <w:rsid w:val="009174A3"/>
    <w:rsid w:val="00917A03"/>
    <w:rsid w:val="00917B62"/>
    <w:rsid w:val="009208FF"/>
    <w:rsid w:val="00920CEA"/>
    <w:rsid w:val="00920E01"/>
    <w:rsid w:val="009212D7"/>
    <w:rsid w:val="0092146D"/>
    <w:rsid w:val="009225E2"/>
    <w:rsid w:val="00923CD1"/>
    <w:rsid w:val="00923E5C"/>
    <w:rsid w:val="00923F78"/>
    <w:rsid w:val="009246DE"/>
    <w:rsid w:val="00924A5A"/>
    <w:rsid w:val="009251E4"/>
    <w:rsid w:val="00925760"/>
    <w:rsid w:val="00925C88"/>
    <w:rsid w:val="00925F53"/>
    <w:rsid w:val="0092608C"/>
    <w:rsid w:val="009261E6"/>
    <w:rsid w:val="0092676E"/>
    <w:rsid w:val="0092678A"/>
    <w:rsid w:val="00926A77"/>
    <w:rsid w:val="00927318"/>
    <w:rsid w:val="00927716"/>
    <w:rsid w:val="00927D40"/>
    <w:rsid w:val="00931320"/>
    <w:rsid w:val="009319B3"/>
    <w:rsid w:val="00931D19"/>
    <w:rsid w:val="00931FA2"/>
    <w:rsid w:val="00932DF5"/>
    <w:rsid w:val="00932F29"/>
    <w:rsid w:val="0093330B"/>
    <w:rsid w:val="00933456"/>
    <w:rsid w:val="009335DF"/>
    <w:rsid w:val="0093380E"/>
    <w:rsid w:val="00933B8E"/>
    <w:rsid w:val="00933C8C"/>
    <w:rsid w:val="00934DA4"/>
    <w:rsid w:val="009354F8"/>
    <w:rsid w:val="0093686F"/>
    <w:rsid w:val="00937D7D"/>
    <w:rsid w:val="009401FB"/>
    <w:rsid w:val="00940522"/>
    <w:rsid w:val="00940638"/>
    <w:rsid w:val="009407DD"/>
    <w:rsid w:val="00940DF3"/>
    <w:rsid w:val="009411E5"/>
    <w:rsid w:val="00941564"/>
    <w:rsid w:val="00941A1A"/>
    <w:rsid w:val="00941D16"/>
    <w:rsid w:val="00941F4C"/>
    <w:rsid w:val="00942099"/>
    <w:rsid w:val="009422CD"/>
    <w:rsid w:val="00942540"/>
    <w:rsid w:val="0094254F"/>
    <w:rsid w:val="00942E5B"/>
    <w:rsid w:val="00943244"/>
    <w:rsid w:val="009432AD"/>
    <w:rsid w:val="0094380D"/>
    <w:rsid w:val="00943A37"/>
    <w:rsid w:val="0094490F"/>
    <w:rsid w:val="009449EF"/>
    <w:rsid w:val="00944DEC"/>
    <w:rsid w:val="009450DB"/>
    <w:rsid w:val="00945F03"/>
    <w:rsid w:val="009460BB"/>
    <w:rsid w:val="00946523"/>
    <w:rsid w:val="00946529"/>
    <w:rsid w:val="009468BA"/>
    <w:rsid w:val="00946AE3"/>
    <w:rsid w:val="00947656"/>
    <w:rsid w:val="00947C62"/>
    <w:rsid w:val="00947EC3"/>
    <w:rsid w:val="00950531"/>
    <w:rsid w:val="009505DB"/>
    <w:rsid w:val="00950639"/>
    <w:rsid w:val="00950BC8"/>
    <w:rsid w:val="00950EEC"/>
    <w:rsid w:val="00950F61"/>
    <w:rsid w:val="009512F6"/>
    <w:rsid w:val="00951C7A"/>
    <w:rsid w:val="009529B8"/>
    <w:rsid w:val="009530DD"/>
    <w:rsid w:val="009531FF"/>
    <w:rsid w:val="009533F0"/>
    <w:rsid w:val="00953484"/>
    <w:rsid w:val="009536CE"/>
    <w:rsid w:val="009539D3"/>
    <w:rsid w:val="00953E8B"/>
    <w:rsid w:val="00953EEB"/>
    <w:rsid w:val="009547A7"/>
    <w:rsid w:val="00955D5F"/>
    <w:rsid w:val="009562A0"/>
    <w:rsid w:val="00956B1C"/>
    <w:rsid w:val="00956BF4"/>
    <w:rsid w:val="00957825"/>
    <w:rsid w:val="0096036E"/>
    <w:rsid w:val="00960420"/>
    <w:rsid w:val="00960506"/>
    <w:rsid w:val="00961052"/>
    <w:rsid w:val="00961142"/>
    <w:rsid w:val="0096161D"/>
    <w:rsid w:val="009624C2"/>
    <w:rsid w:val="00962C65"/>
    <w:rsid w:val="00963D07"/>
    <w:rsid w:val="00964F07"/>
    <w:rsid w:val="009659A3"/>
    <w:rsid w:val="00965C48"/>
    <w:rsid w:val="00965D71"/>
    <w:rsid w:val="00965DF1"/>
    <w:rsid w:val="009661D9"/>
    <w:rsid w:val="0096656C"/>
    <w:rsid w:val="00967908"/>
    <w:rsid w:val="00970C0B"/>
    <w:rsid w:val="00971031"/>
    <w:rsid w:val="00971396"/>
    <w:rsid w:val="0097166E"/>
    <w:rsid w:val="00971B39"/>
    <w:rsid w:val="00971C6A"/>
    <w:rsid w:val="00971EA4"/>
    <w:rsid w:val="0097297C"/>
    <w:rsid w:val="00972CDE"/>
    <w:rsid w:val="00972DA4"/>
    <w:rsid w:val="00973F26"/>
    <w:rsid w:val="009746A0"/>
    <w:rsid w:val="00974B4B"/>
    <w:rsid w:val="00974EF7"/>
    <w:rsid w:val="00975934"/>
    <w:rsid w:val="00976257"/>
    <w:rsid w:val="009766FC"/>
    <w:rsid w:val="00976D43"/>
    <w:rsid w:val="00976FA6"/>
    <w:rsid w:val="0098068B"/>
    <w:rsid w:val="00980D8D"/>
    <w:rsid w:val="009816A4"/>
    <w:rsid w:val="00981B7F"/>
    <w:rsid w:val="00981FB4"/>
    <w:rsid w:val="0098268A"/>
    <w:rsid w:val="009827B5"/>
    <w:rsid w:val="00983051"/>
    <w:rsid w:val="00983074"/>
    <w:rsid w:val="009833A6"/>
    <w:rsid w:val="0098341C"/>
    <w:rsid w:val="00983D1A"/>
    <w:rsid w:val="00984CC1"/>
    <w:rsid w:val="009858F7"/>
    <w:rsid w:val="00985DBD"/>
    <w:rsid w:val="00986366"/>
    <w:rsid w:val="00987144"/>
    <w:rsid w:val="00987884"/>
    <w:rsid w:val="009879B7"/>
    <w:rsid w:val="009879F7"/>
    <w:rsid w:val="00990055"/>
    <w:rsid w:val="00990084"/>
    <w:rsid w:val="00990111"/>
    <w:rsid w:val="00990EFB"/>
    <w:rsid w:val="00991435"/>
    <w:rsid w:val="0099150B"/>
    <w:rsid w:val="0099186F"/>
    <w:rsid w:val="00991BC4"/>
    <w:rsid w:val="0099227E"/>
    <w:rsid w:val="009924B8"/>
    <w:rsid w:val="009927C9"/>
    <w:rsid w:val="00992884"/>
    <w:rsid w:val="00992DF8"/>
    <w:rsid w:val="00992EC8"/>
    <w:rsid w:val="00993A85"/>
    <w:rsid w:val="00993FBD"/>
    <w:rsid w:val="00994584"/>
    <w:rsid w:val="0099493A"/>
    <w:rsid w:val="00994AB3"/>
    <w:rsid w:val="0099568F"/>
    <w:rsid w:val="00995733"/>
    <w:rsid w:val="009958C9"/>
    <w:rsid w:val="009958D2"/>
    <w:rsid w:val="00995ACA"/>
    <w:rsid w:val="00996038"/>
    <w:rsid w:val="009968A7"/>
    <w:rsid w:val="00997302"/>
    <w:rsid w:val="00997332"/>
    <w:rsid w:val="009A0840"/>
    <w:rsid w:val="009A0FBC"/>
    <w:rsid w:val="009A133E"/>
    <w:rsid w:val="009A1543"/>
    <w:rsid w:val="009A1F89"/>
    <w:rsid w:val="009A24DF"/>
    <w:rsid w:val="009A2594"/>
    <w:rsid w:val="009A553C"/>
    <w:rsid w:val="009A5D06"/>
    <w:rsid w:val="009A5D5E"/>
    <w:rsid w:val="009A5F2E"/>
    <w:rsid w:val="009A64AB"/>
    <w:rsid w:val="009A735D"/>
    <w:rsid w:val="009A79AA"/>
    <w:rsid w:val="009A7CC4"/>
    <w:rsid w:val="009A7CD7"/>
    <w:rsid w:val="009A7D5D"/>
    <w:rsid w:val="009B01B4"/>
    <w:rsid w:val="009B0273"/>
    <w:rsid w:val="009B0BDB"/>
    <w:rsid w:val="009B1D06"/>
    <w:rsid w:val="009B23D0"/>
    <w:rsid w:val="009B2A29"/>
    <w:rsid w:val="009B34BA"/>
    <w:rsid w:val="009B385C"/>
    <w:rsid w:val="009B426D"/>
    <w:rsid w:val="009B43B6"/>
    <w:rsid w:val="009B4626"/>
    <w:rsid w:val="009B4855"/>
    <w:rsid w:val="009B48A8"/>
    <w:rsid w:val="009B5328"/>
    <w:rsid w:val="009B559C"/>
    <w:rsid w:val="009B579E"/>
    <w:rsid w:val="009B6608"/>
    <w:rsid w:val="009B76B6"/>
    <w:rsid w:val="009B7892"/>
    <w:rsid w:val="009B7CBF"/>
    <w:rsid w:val="009C00FF"/>
    <w:rsid w:val="009C0155"/>
    <w:rsid w:val="009C03F7"/>
    <w:rsid w:val="009C080F"/>
    <w:rsid w:val="009C179A"/>
    <w:rsid w:val="009C1AA8"/>
    <w:rsid w:val="009C26DC"/>
    <w:rsid w:val="009C3F29"/>
    <w:rsid w:val="009C4170"/>
    <w:rsid w:val="009C45B1"/>
    <w:rsid w:val="009C4FEC"/>
    <w:rsid w:val="009C54CB"/>
    <w:rsid w:val="009C59D7"/>
    <w:rsid w:val="009C64A8"/>
    <w:rsid w:val="009C6DC7"/>
    <w:rsid w:val="009C715B"/>
    <w:rsid w:val="009C72D3"/>
    <w:rsid w:val="009C78A4"/>
    <w:rsid w:val="009D042D"/>
    <w:rsid w:val="009D1829"/>
    <w:rsid w:val="009D1A41"/>
    <w:rsid w:val="009D2ACD"/>
    <w:rsid w:val="009D2B8C"/>
    <w:rsid w:val="009D2E73"/>
    <w:rsid w:val="009D3768"/>
    <w:rsid w:val="009D386F"/>
    <w:rsid w:val="009D3D8D"/>
    <w:rsid w:val="009D4283"/>
    <w:rsid w:val="009D567D"/>
    <w:rsid w:val="009D5826"/>
    <w:rsid w:val="009D5B9D"/>
    <w:rsid w:val="009D630A"/>
    <w:rsid w:val="009D65B0"/>
    <w:rsid w:val="009D6626"/>
    <w:rsid w:val="009D694A"/>
    <w:rsid w:val="009D7126"/>
    <w:rsid w:val="009D7721"/>
    <w:rsid w:val="009D7929"/>
    <w:rsid w:val="009E05D4"/>
    <w:rsid w:val="009E08A7"/>
    <w:rsid w:val="009E0B8F"/>
    <w:rsid w:val="009E0D29"/>
    <w:rsid w:val="009E0F78"/>
    <w:rsid w:val="009E1964"/>
    <w:rsid w:val="009E1B6F"/>
    <w:rsid w:val="009E212B"/>
    <w:rsid w:val="009E2678"/>
    <w:rsid w:val="009E2708"/>
    <w:rsid w:val="009E3374"/>
    <w:rsid w:val="009E3472"/>
    <w:rsid w:val="009E3A99"/>
    <w:rsid w:val="009E40AA"/>
    <w:rsid w:val="009E45B2"/>
    <w:rsid w:val="009E49E5"/>
    <w:rsid w:val="009E5335"/>
    <w:rsid w:val="009E5958"/>
    <w:rsid w:val="009E598C"/>
    <w:rsid w:val="009E5D3F"/>
    <w:rsid w:val="009E60EE"/>
    <w:rsid w:val="009E6479"/>
    <w:rsid w:val="009E6738"/>
    <w:rsid w:val="009E75A0"/>
    <w:rsid w:val="009E7D7F"/>
    <w:rsid w:val="009F02B5"/>
    <w:rsid w:val="009F1168"/>
    <w:rsid w:val="009F17AA"/>
    <w:rsid w:val="009F1811"/>
    <w:rsid w:val="009F1BAF"/>
    <w:rsid w:val="009F1EFA"/>
    <w:rsid w:val="009F2390"/>
    <w:rsid w:val="009F25A0"/>
    <w:rsid w:val="009F39FB"/>
    <w:rsid w:val="009F4149"/>
    <w:rsid w:val="009F4AA8"/>
    <w:rsid w:val="009F4C9F"/>
    <w:rsid w:val="009F51E3"/>
    <w:rsid w:val="009F5380"/>
    <w:rsid w:val="009F5391"/>
    <w:rsid w:val="009F5630"/>
    <w:rsid w:val="009F5C97"/>
    <w:rsid w:val="009F6BD3"/>
    <w:rsid w:val="009F6C57"/>
    <w:rsid w:val="009F6D09"/>
    <w:rsid w:val="009F6DC3"/>
    <w:rsid w:val="00A00C51"/>
    <w:rsid w:val="00A00C63"/>
    <w:rsid w:val="00A0134B"/>
    <w:rsid w:val="00A017F7"/>
    <w:rsid w:val="00A01A64"/>
    <w:rsid w:val="00A0217E"/>
    <w:rsid w:val="00A02775"/>
    <w:rsid w:val="00A02C72"/>
    <w:rsid w:val="00A02E8D"/>
    <w:rsid w:val="00A036F7"/>
    <w:rsid w:val="00A03C64"/>
    <w:rsid w:val="00A03F22"/>
    <w:rsid w:val="00A049A7"/>
    <w:rsid w:val="00A04FC8"/>
    <w:rsid w:val="00A05368"/>
    <w:rsid w:val="00A05370"/>
    <w:rsid w:val="00A057D2"/>
    <w:rsid w:val="00A05AC6"/>
    <w:rsid w:val="00A07429"/>
    <w:rsid w:val="00A0763D"/>
    <w:rsid w:val="00A07709"/>
    <w:rsid w:val="00A07AEB"/>
    <w:rsid w:val="00A07B1E"/>
    <w:rsid w:val="00A07DE5"/>
    <w:rsid w:val="00A07F32"/>
    <w:rsid w:val="00A109D0"/>
    <w:rsid w:val="00A10B72"/>
    <w:rsid w:val="00A10EAB"/>
    <w:rsid w:val="00A11D02"/>
    <w:rsid w:val="00A12881"/>
    <w:rsid w:val="00A12984"/>
    <w:rsid w:val="00A13E65"/>
    <w:rsid w:val="00A13EE8"/>
    <w:rsid w:val="00A13F41"/>
    <w:rsid w:val="00A14287"/>
    <w:rsid w:val="00A143F0"/>
    <w:rsid w:val="00A14A7F"/>
    <w:rsid w:val="00A14D50"/>
    <w:rsid w:val="00A1582D"/>
    <w:rsid w:val="00A15BE0"/>
    <w:rsid w:val="00A15F49"/>
    <w:rsid w:val="00A16E45"/>
    <w:rsid w:val="00A170E4"/>
    <w:rsid w:val="00A172CB"/>
    <w:rsid w:val="00A1783D"/>
    <w:rsid w:val="00A17BBC"/>
    <w:rsid w:val="00A17D6B"/>
    <w:rsid w:val="00A21E92"/>
    <w:rsid w:val="00A220D1"/>
    <w:rsid w:val="00A22660"/>
    <w:rsid w:val="00A22DFC"/>
    <w:rsid w:val="00A22FC5"/>
    <w:rsid w:val="00A230D8"/>
    <w:rsid w:val="00A23142"/>
    <w:rsid w:val="00A236D9"/>
    <w:rsid w:val="00A238EE"/>
    <w:rsid w:val="00A23C11"/>
    <w:rsid w:val="00A23D24"/>
    <w:rsid w:val="00A2486A"/>
    <w:rsid w:val="00A24C6D"/>
    <w:rsid w:val="00A24DE3"/>
    <w:rsid w:val="00A24ED0"/>
    <w:rsid w:val="00A256B8"/>
    <w:rsid w:val="00A25A4E"/>
    <w:rsid w:val="00A26206"/>
    <w:rsid w:val="00A26516"/>
    <w:rsid w:val="00A268B7"/>
    <w:rsid w:val="00A26A18"/>
    <w:rsid w:val="00A26AC2"/>
    <w:rsid w:val="00A27D34"/>
    <w:rsid w:val="00A3075E"/>
    <w:rsid w:val="00A30E77"/>
    <w:rsid w:val="00A31005"/>
    <w:rsid w:val="00A31151"/>
    <w:rsid w:val="00A3136B"/>
    <w:rsid w:val="00A31E84"/>
    <w:rsid w:val="00A3220A"/>
    <w:rsid w:val="00A32803"/>
    <w:rsid w:val="00A335FD"/>
    <w:rsid w:val="00A338CB"/>
    <w:rsid w:val="00A33A05"/>
    <w:rsid w:val="00A33ADC"/>
    <w:rsid w:val="00A34724"/>
    <w:rsid w:val="00A34A37"/>
    <w:rsid w:val="00A34B17"/>
    <w:rsid w:val="00A34B2E"/>
    <w:rsid w:val="00A34E3A"/>
    <w:rsid w:val="00A3684A"/>
    <w:rsid w:val="00A36F23"/>
    <w:rsid w:val="00A371B5"/>
    <w:rsid w:val="00A37A2B"/>
    <w:rsid w:val="00A37B4A"/>
    <w:rsid w:val="00A40115"/>
    <w:rsid w:val="00A403C9"/>
    <w:rsid w:val="00A40B19"/>
    <w:rsid w:val="00A40BB3"/>
    <w:rsid w:val="00A421CE"/>
    <w:rsid w:val="00A42470"/>
    <w:rsid w:val="00A426A4"/>
    <w:rsid w:val="00A42749"/>
    <w:rsid w:val="00A42B4D"/>
    <w:rsid w:val="00A42EE2"/>
    <w:rsid w:val="00A4340E"/>
    <w:rsid w:val="00A44546"/>
    <w:rsid w:val="00A44652"/>
    <w:rsid w:val="00A44923"/>
    <w:rsid w:val="00A451B0"/>
    <w:rsid w:val="00A460A8"/>
    <w:rsid w:val="00A46229"/>
    <w:rsid w:val="00A463B3"/>
    <w:rsid w:val="00A463FD"/>
    <w:rsid w:val="00A465C4"/>
    <w:rsid w:val="00A46DDE"/>
    <w:rsid w:val="00A47E3C"/>
    <w:rsid w:val="00A47FF4"/>
    <w:rsid w:val="00A50E2C"/>
    <w:rsid w:val="00A51142"/>
    <w:rsid w:val="00A51289"/>
    <w:rsid w:val="00A5149F"/>
    <w:rsid w:val="00A52DBF"/>
    <w:rsid w:val="00A531B7"/>
    <w:rsid w:val="00A532BC"/>
    <w:rsid w:val="00A53AC9"/>
    <w:rsid w:val="00A53BA8"/>
    <w:rsid w:val="00A53DB1"/>
    <w:rsid w:val="00A53EF8"/>
    <w:rsid w:val="00A545D0"/>
    <w:rsid w:val="00A54AA2"/>
    <w:rsid w:val="00A54EA4"/>
    <w:rsid w:val="00A56C27"/>
    <w:rsid w:val="00A570D8"/>
    <w:rsid w:val="00A572D1"/>
    <w:rsid w:val="00A57741"/>
    <w:rsid w:val="00A57A9E"/>
    <w:rsid w:val="00A57F99"/>
    <w:rsid w:val="00A60437"/>
    <w:rsid w:val="00A605A2"/>
    <w:rsid w:val="00A60773"/>
    <w:rsid w:val="00A60A62"/>
    <w:rsid w:val="00A610B4"/>
    <w:rsid w:val="00A611CD"/>
    <w:rsid w:val="00A6132C"/>
    <w:rsid w:val="00A614CA"/>
    <w:rsid w:val="00A629D1"/>
    <w:rsid w:val="00A62A1B"/>
    <w:rsid w:val="00A62B62"/>
    <w:rsid w:val="00A63023"/>
    <w:rsid w:val="00A630F1"/>
    <w:rsid w:val="00A6316E"/>
    <w:rsid w:val="00A631C4"/>
    <w:rsid w:val="00A6362F"/>
    <w:rsid w:val="00A63AE5"/>
    <w:rsid w:val="00A63EA2"/>
    <w:rsid w:val="00A64879"/>
    <w:rsid w:val="00A64CAD"/>
    <w:rsid w:val="00A65450"/>
    <w:rsid w:val="00A65CD0"/>
    <w:rsid w:val="00A66C0D"/>
    <w:rsid w:val="00A67062"/>
    <w:rsid w:val="00A67308"/>
    <w:rsid w:val="00A678A5"/>
    <w:rsid w:val="00A67BA1"/>
    <w:rsid w:val="00A67E10"/>
    <w:rsid w:val="00A707FD"/>
    <w:rsid w:val="00A70B30"/>
    <w:rsid w:val="00A70EA6"/>
    <w:rsid w:val="00A71A1F"/>
    <w:rsid w:val="00A71C79"/>
    <w:rsid w:val="00A73073"/>
    <w:rsid w:val="00A7380E"/>
    <w:rsid w:val="00A73FFC"/>
    <w:rsid w:val="00A745D5"/>
    <w:rsid w:val="00A747E3"/>
    <w:rsid w:val="00A74EE9"/>
    <w:rsid w:val="00A75E6B"/>
    <w:rsid w:val="00A76A3B"/>
    <w:rsid w:val="00A76AC5"/>
    <w:rsid w:val="00A77182"/>
    <w:rsid w:val="00A77E96"/>
    <w:rsid w:val="00A8062F"/>
    <w:rsid w:val="00A80868"/>
    <w:rsid w:val="00A8197B"/>
    <w:rsid w:val="00A81F03"/>
    <w:rsid w:val="00A8240D"/>
    <w:rsid w:val="00A825EE"/>
    <w:rsid w:val="00A827AD"/>
    <w:rsid w:val="00A82E59"/>
    <w:rsid w:val="00A83118"/>
    <w:rsid w:val="00A83244"/>
    <w:rsid w:val="00A83860"/>
    <w:rsid w:val="00A83BF5"/>
    <w:rsid w:val="00A83C5C"/>
    <w:rsid w:val="00A83C7C"/>
    <w:rsid w:val="00A83CBA"/>
    <w:rsid w:val="00A83E1D"/>
    <w:rsid w:val="00A83F6A"/>
    <w:rsid w:val="00A83FA4"/>
    <w:rsid w:val="00A8426E"/>
    <w:rsid w:val="00A84A07"/>
    <w:rsid w:val="00A861A9"/>
    <w:rsid w:val="00A8629E"/>
    <w:rsid w:val="00A8632D"/>
    <w:rsid w:val="00A87547"/>
    <w:rsid w:val="00A901EF"/>
    <w:rsid w:val="00A90DCB"/>
    <w:rsid w:val="00A919F0"/>
    <w:rsid w:val="00A91E5E"/>
    <w:rsid w:val="00A921D1"/>
    <w:rsid w:val="00A92400"/>
    <w:rsid w:val="00A92870"/>
    <w:rsid w:val="00A931BA"/>
    <w:rsid w:val="00A93497"/>
    <w:rsid w:val="00A93D51"/>
    <w:rsid w:val="00A93DFC"/>
    <w:rsid w:val="00A93FDA"/>
    <w:rsid w:val="00A94CB6"/>
    <w:rsid w:val="00A94E2E"/>
    <w:rsid w:val="00A952E6"/>
    <w:rsid w:val="00A97131"/>
    <w:rsid w:val="00A97B1D"/>
    <w:rsid w:val="00A97E03"/>
    <w:rsid w:val="00AA087A"/>
    <w:rsid w:val="00AA191C"/>
    <w:rsid w:val="00AA1952"/>
    <w:rsid w:val="00AA213D"/>
    <w:rsid w:val="00AA22BA"/>
    <w:rsid w:val="00AA24B7"/>
    <w:rsid w:val="00AA272F"/>
    <w:rsid w:val="00AA297D"/>
    <w:rsid w:val="00AA3058"/>
    <w:rsid w:val="00AA30BD"/>
    <w:rsid w:val="00AA3476"/>
    <w:rsid w:val="00AA3E48"/>
    <w:rsid w:val="00AA3E90"/>
    <w:rsid w:val="00AA4844"/>
    <w:rsid w:val="00AA5424"/>
    <w:rsid w:val="00AA5B2D"/>
    <w:rsid w:val="00AA5D95"/>
    <w:rsid w:val="00AA6268"/>
    <w:rsid w:val="00AA6CF9"/>
    <w:rsid w:val="00AB0292"/>
    <w:rsid w:val="00AB03C5"/>
    <w:rsid w:val="00AB06E0"/>
    <w:rsid w:val="00AB0721"/>
    <w:rsid w:val="00AB11FB"/>
    <w:rsid w:val="00AB1316"/>
    <w:rsid w:val="00AB1977"/>
    <w:rsid w:val="00AB1A59"/>
    <w:rsid w:val="00AB1BF2"/>
    <w:rsid w:val="00AB1DF4"/>
    <w:rsid w:val="00AB212F"/>
    <w:rsid w:val="00AB21C6"/>
    <w:rsid w:val="00AB23EC"/>
    <w:rsid w:val="00AB290E"/>
    <w:rsid w:val="00AB2946"/>
    <w:rsid w:val="00AB2DC7"/>
    <w:rsid w:val="00AB3D74"/>
    <w:rsid w:val="00AB3FC4"/>
    <w:rsid w:val="00AB41E0"/>
    <w:rsid w:val="00AB421F"/>
    <w:rsid w:val="00AB44FF"/>
    <w:rsid w:val="00AB4F90"/>
    <w:rsid w:val="00AB56FC"/>
    <w:rsid w:val="00AB6011"/>
    <w:rsid w:val="00AB60D9"/>
    <w:rsid w:val="00AB6343"/>
    <w:rsid w:val="00AB657E"/>
    <w:rsid w:val="00AB7084"/>
    <w:rsid w:val="00AB7D31"/>
    <w:rsid w:val="00AC0823"/>
    <w:rsid w:val="00AC1032"/>
    <w:rsid w:val="00AC125A"/>
    <w:rsid w:val="00AC16EE"/>
    <w:rsid w:val="00AC191A"/>
    <w:rsid w:val="00AC1A2B"/>
    <w:rsid w:val="00AC1DD7"/>
    <w:rsid w:val="00AC2590"/>
    <w:rsid w:val="00AC3607"/>
    <w:rsid w:val="00AC370D"/>
    <w:rsid w:val="00AC3CB0"/>
    <w:rsid w:val="00AC4295"/>
    <w:rsid w:val="00AC4B20"/>
    <w:rsid w:val="00AC5829"/>
    <w:rsid w:val="00AC5BFC"/>
    <w:rsid w:val="00AC5C96"/>
    <w:rsid w:val="00AC6EC3"/>
    <w:rsid w:val="00AC7002"/>
    <w:rsid w:val="00AC711B"/>
    <w:rsid w:val="00AC730B"/>
    <w:rsid w:val="00AC77BE"/>
    <w:rsid w:val="00AC7C00"/>
    <w:rsid w:val="00AC7E3F"/>
    <w:rsid w:val="00AD0343"/>
    <w:rsid w:val="00AD0501"/>
    <w:rsid w:val="00AD08C9"/>
    <w:rsid w:val="00AD0A21"/>
    <w:rsid w:val="00AD0FB6"/>
    <w:rsid w:val="00AD13C9"/>
    <w:rsid w:val="00AD17C7"/>
    <w:rsid w:val="00AD1EA9"/>
    <w:rsid w:val="00AD1F71"/>
    <w:rsid w:val="00AD202F"/>
    <w:rsid w:val="00AD2C2D"/>
    <w:rsid w:val="00AD3AE8"/>
    <w:rsid w:val="00AD432A"/>
    <w:rsid w:val="00AD4727"/>
    <w:rsid w:val="00AD4957"/>
    <w:rsid w:val="00AD5097"/>
    <w:rsid w:val="00AD5ADE"/>
    <w:rsid w:val="00AD67BC"/>
    <w:rsid w:val="00AD6840"/>
    <w:rsid w:val="00AD6D42"/>
    <w:rsid w:val="00AD6FD3"/>
    <w:rsid w:val="00AD7649"/>
    <w:rsid w:val="00AD781F"/>
    <w:rsid w:val="00AD7AB2"/>
    <w:rsid w:val="00AE0050"/>
    <w:rsid w:val="00AE06E8"/>
    <w:rsid w:val="00AE06F0"/>
    <w:rsid w:val="00AE1608"/>
    <w:rsid w:val="00AE263D"/>
    <w:rsid w:val="00AE3435"/>
    <w:rsid w:val="00AE34DC"/>
    <w:rsid w:val="00AE4098"/>
    <w:rsid w:val="00AE43E1"/>
    <w:rsid w:val="00AE4466"/>
    <w:rsid w:val="00AE4626"/>
    <w:rsid w:val="00AE48B8"/>
    <w:rsid w:val="00AE4B38"/>
    <w:rsid w:val="00AE4D0A"/>
    <w:rsid w:val="00AE5612"/>
    <w:rsid w:val="00AE58EE"/>
    <w:rsid w:val="00AE5945"/>
    <w:rsid w:val="00AE61A3"/>
    <w:rsid w:val="00AE63F5"/>
    <w:rsid w:val="00AE641E"/>
    <w:rsid w:val="00AE667E"/>
    <w:rsid w:val="00AE673B"/>
    <w:rsid w:val="00AE74C7"/>
    <w:rsid w:val="00AE7649"/>
    <w:rsid w:val="00AE7A9A"/>
    <w:rsid w:val="00AE7D0B"/>
    <w:rsid w:val="00AF0037"/>
    <w:rsid w:val="00AF03E3"/>
    <w:rsid w:val="00AF062A"/>
    <w:rsid w:val="00AF0DB3"/>
    <w:rsid w:val="00AF0FC7"/>
    <w:rsid w:val="00AF165B"/>
    <w:rsid w:val="00AF1A55"/>
    <w:rsid w:val="00AF31FE"/>
    <w:rsid w:val="00AF34DB"/>
    <w:rsid w:val="00AF3621"/>
    <w:rsid w:val="00AF3918"/>
    <w:rsid w:val="00AF4071"/>
    <w:rsid w:val="00AF4DC1"/>
    <w:rsid w:val="00AF4F66"/>
    <w:rsid w:val="00AF4FA5"/>
    <w:rsid w:val="00AF5591"/>
    <w:rsid w:val="00AF567A"/>
    <w:rsid w:val="00AF5C71"/>
    <w:rsid w:val="00AF62A5"/>
    <w:rsid w:val="00AF631F"/>
    <w:rsid w:val="00AF688D"/>
    <w:rsid w:val="00AF6CA3"/>
    <w:rsid w:val="00AF715D"/>
    <w:rsid w:val="00AF72C9"/>
    <w:rsid w:val="00AF7A82"/>
    <w:rsid w:val="00AF7E87"/>
    <w:rsid w:val="00B0066D"/>
    <w:rsid w:val="00B00898"/>
    <w:rsid w:val="00B00D0D"/>
    <w:rsid w:val="00B0160E"/>
    <w:rsid w:val="00B0186A"/>
    <w:rsid w:val="00B01EED"/>
    <w:rsid w:val="00B0205C"/>
    <w:rsid w:val="00B02C64"/>
    <w:rsid w:val="00B039B8"/>
    <w:rsid w:val="00B03A34"/>
    <w:rsid w:val="00B04B6E"/>
    <w:rsid w:val="00B04E40"/>
    <w:rsid w:val="00B051C0"/>
    <w:rsid w:val="00B057E3"/>
    <w:rsid w:val="00B05F1A"/>
    <w:rsid w:val="00B0686A"/>
    <w:rsid w:val="00B0688F"/>
    <w:rsid w:val="00B06B95"/>
    <w:rsid w:val="00B10011"/>
    <w:rsid w:val="00B10155"/>
    <w:rsid w:val="00B10A44"/>
    <w:rsid w:val="00B10AC0"/>
    <w:rsid w:val="00B10FF6"/>
    <w:rsid w:val="00B1145B"/>
    <w:rsid w:val="00B130F5"/>
    <w:rsid w:val="00B135DE"/>
    <w:rsid w:val="00B13710"/>
    <w:rsid w:val="00B13731"/>
    <w:rsid w:val="00B137EB"/>
    <w:rsid w:val="00B138B6"/>
    <w:rsid w:val="00B13954"/>
    <w:rsid w:val="00B13CDF"/>
    <w:rsid w:val="00B13EBD"/>
    <w:rsid w:val="00B13F09"/>
    <w:rsid w:val="00B14BBA"/>
    <w:rsid w:val="00B15383"/>
    <w:rsid w:val="00B15691"/>
    <w:rsid w:val="00B159C7"/>
    <w:rsid w:val="00B15C1F"/>
    <w:rsid w:val="00B1696C"/>
    <w:rsid w:val="00B16FCF"/>
    <w:rsid w:val="00B17AE1"/>
    <w:rsid w:val="00B17BA0"/>
    <w:rsid w:val="00B17C38"/>
    <w:rsid w:val="00B2065B"/>
    <w:rsid w:val="00B20820"/>
    <w:rsid w:val="00B208E9"/>
    <w:rsid w:val="00B21096"/>
    <w:rsid w:val="00B211CA"/>
    <w:rsid w:val="00B2165C"/>
    <w:rsid w:val="00B227DC"/>
    <w:rsid w:val="00B22F9B"/>
    <w:rsid w:val="00B23031"/>
    <w:rsid w:val="00B23BB0"/>
    <w:rsid w:val="00B241E4"/>
    <w:rsid w:val="00B24417"/>
    <w:rsid w:val="00B2453B"/>
    <w:rsid w:val="00B24762"/>
    <w:rsid w:val="00B2514D"/>
    <w:rsid w:val="00B252AA"/>
    <w:rsid w:val="00B25693"/>
    <w:rsid w:val="00B25843"/>
    <w:rsid w:val="00B27834"/>
    <w:rsid w:val="00B27958"/>
    <w:rsid w:val="00B2795E"/>
    <w:rsid w:val="00B27D2C"/>
    <w:rsid w:val="00B300B6"/>
    <w:rsid w:val="00B302C6"/>
    <w:rsid w:val="00B3031D"/>
    <w:rsid w:val="00B30715"/>
    <w:rsid w:val="00B30E29"/>
    <w:rsid w:val="00B32863"/>
    <w:rsid w:val="00B32E15"/>
    <w:rsid w:val="00B33D82"/>
    <w:rsid w:val="00B34271"/>
    <w:rsid w:val="00B3451A"/>
    <w:rsid w:val="00B355A6"/>
    <w:rsid w:val="00B35A5A"/>
    <w:rsid w:val="00B35F9F"/>
    <w:rsid w:val="00B365AE"/>
    <w:rsid w:val="00B366F3"/>
    <w:rsid w:val="00B36BCF"/>
    <w:rsid w:val="00B37094"/>
    <w:rsid w:val="00B37660"/>
    <w:rsid w:val="00B379B1"/>
    <w:rsid w:val="00B37D33"/>
    <w:rsid w:val="00B37DB5"/>
    <w:rsid w:val="00B37E2C"/>
    <w:rsid w:val="00B4011B"/>
    <w:rsid w:val="00B403BC"/>
    <w:rsid w:val="00B4117D"/>
    <w:rsid w:val="00B4166D"/>
    <w:rsid w:val="00B41A89"/>
    <w:rsid w:val="00B421EE"/>
    <w:rsid w:val="00B424B9"/>
    <w:rsid w:val="00B43139"/>
    <w:rsid w:val="00B43929"/>
    <w:rsid w:val="00B43B90"/>
    <w:rsid w:val="00B445E8"/>
    <w:rsid w:val="00B44DD5"/>
    <w:rsid w:val="00B44EBD"/>
    <w:rsid w:val="00B45324"/>
    <w:rsid w:val="00B45524"/>
    <w:rsid w:val="00B46105"/>
    <w:rsid w:val="00B4617B"/>
    <w:rsid w:val="00B46566"/>
    <w:rsid w:val="00B47BFF"/>
    <w:rsid w:val="00B47E02"/>
    <w:rsid w:val="00B509B1"/>
    <w:rsid w:val="00B50AFB"/>
    <w:rsid w:val="00B50CB2"/>
    <w:rsid w:val="00B50E25"/>
    <w:rsid w:val="00B512E3"/>
    <w:rsid w:val="00B52003"/>
    <w:rsid w:val="00B5292A"/>
    <w:rsid w:val="00B53415"/>
    <w:rsid w:val="00B53FBB"/>
    <w:rsid w:val="00B54466"/>
    <w:rsid w:val="00B548B5"/>
    <w:rsid w:val="00B5495F"/>
    <w:rsid w:val="00B556D3"/>
    <w:rsid w:val="00B55789"/>
    <w:rsid w:val="00B55B9C"/>
    <w:rsid w:val="00B55C22"/>
    <w:rsid w:val="00B5656F"/>
    <w:rsid w:val="00B56892"/>
    <w:rsid w:val="00B56E6C"/>
    <w:rsid w:val="00B572B9"/>
    <w:rsid w:val="00B573EE"/>
    <w:rsid w:val="00B602E4"/>
    <w:rsid w:val="00B60752"/>
    <w:rsid w:val="00B607EC"/>
    <w:rsid w:val="00B611B8"/>
    <w:rsid w:val="00B6128F"/>
    <w:rsid w:val="00B61356"/>
    <w:rsid w:val="00B6173C"/>
    <w:rsid w:val="00B617AD"/>
    <w:rsid w:val="00B61A83"/>
    <w:rsid w:val="00B61AA5"/>
    <w:rsid w:val="00B623BD"/>
    <w:rsid w:val="00B62A5C"/>
    <w:rsid w:val="00B62EDD"/>
    <w:rsid w:val="00B63879"/>
    <w:rsid w:val="00B64227"/>
    <w:rsid w:val="00B64BA7"/>
    <w:rsid w:val="00B65176"/>
    <w:rsid w:val="00B653D3"/>
    <w:rsid w:val="00B662B0"/>
    <w:rsid w:val="00B6759A"/>
    <w:rsid w:val="00B677CF"/>
    <w:rsid w:val="00B704CF"/>
    <w:rsid w:val="00B715B6"/>
    <w:rsid w:val="00B71CF4"/>
    <w:rsid w:val="00B7212B"/>
    <w:rsid w:val="00B7230A"/>
    <w:rsid w:val="00B739B5"/>
    <w:rsid w:val="00B73F3E"/>
    <w:rsid w:val="00B74ADF"/>
    <w:rsid w:val="00B75E7E"/>
    <w:rsid w:val="00B76034"/>
    <w:rsid w:val="00B7636F"/>
    <w:rsid w:val="00B76477"/>
    <w:rsid w:val="00B765A3"/>
    <w:rsid w:val="00B76884"/>
    <w:rsid w:val="00B7697F"/>
    <w:rsid w:val="00B769B8"/>
    <w:rsid w:val="00B771BF"/>
    <w:rsid w:val="00B77D09"/>
    <w:rsid w:val="00B77DFB"/>
    <w:rsid w:val="00B77E05"/>
    <w:rsid w:val="00B77FD5"/>
    <w:rsid w:val="00B801C0"/>
    <w:rsid w:val="00B8058E"/>
    <w:rsid w:val="00B807B3"/>
    <w:rsid w:val="00B81124"/>
    <w:rsid w:val="00B81270"/>
    <w:rsid w:val="00B815DE"/>
    <w:rsid w:val="00B81EA6"/>
    <w:rsid w:val="00B8233B"/>
    <w:rsid w:val="00B8272D"/>
    <w:rsid w:val="00B851D9"/>
    <w:rsid w:val="00B854E9"/>
    <w:rsid w:val="00B86220"/>
    <w:rsid w:val="00B864AB"/>
    <w:rsid w:val="00B86E87"/>
    <w:rsid w:val="00B872BF"/>
    <w:rsid w:val="00B87648"/>
    <w:rsid w:val="00B8767F"/>
    <w:rsid w:val="00B87845"/>
    <w:rsid w:val="00B87909"/>
    <w:rsid w:val="00B87EB1"/>
    <w:rsid w:val="00B901D6"/>
    <w:rsid w:val="00B90A11"/>
    <w:rsid w:val="00B91011"/>
    <w:rsid w:val="00B91971"/>
    <w:rsid w:val="00B9265F"/>
    <w:rsid w:val="00B92F82"/>
    <w:rsid w:val="00B935E3"/>
    <w:rsid w:val="00B938B7"/>
    <w:rsid w:val="00B93A94"/>
    <w:rsid w:val="00B93D08"/>
    <w:rsid w:val="00B9446B"/>
    <w:rsid w:val="00B947D4"/>
    <w:rsid w:val="00B94F95"/>
    <w:rsid w:val="00B976F9"/>
    <w:rsid w:val="00B978EA"/>
    <w:rsid w:val="00B97C51"/>
    <w:rsid w:val="00BA0CA5"/>
    <w:rsid w:val="00BA14E2"/>
    <w:rsid w:val="00BA20DF"/>
    <w:rsid w:val="00BA222C"/>
    <w:rsid w:val="00BA22E1"/>
    <w:rsid w:val="00BA23A9"/>
    <w:rsid w:val="00BA2A62"/>
    <w:rsid w:val="00BA2DA6"/>
    <w:rsid w:val="00BA351E"/>
    <w:rsid w:val="00BA3644"/>
    <w:rsid w:val="00BA3DD7"/>
    <w:rsid w:val="00BA3E1E"/>
    <w:rsid w:val="00BA4014"/>
    <w:rsid w:val="00BA43F7"/>
    <w:rsid w:val="00BA4603"/>
    <w:rsid w:val="00BA470A"/>
    <w:rsid w:val="00BA4793"/>
    <w:rsid w:val="00BA4860"/>
    <w:rsid w:val="00BA4E1B"/>
    <w:rsid w:val="00BA51DE"/>
    <w:rsid w:val="00BA5539"/>
    <w:rsid w:val="00BA5639"/>
    <w:rsid w:val="00BA5D18"/>
    <w:rsid w:val="00BA6E19"/>
    <w:rsid w:val="00BA7157"/>
    <w:rsid w:val="00BA7170"/>
    <w:rsid w:val="00BB00D7"/>
    <w:rsid w:val="00BB0947"/>
    <w:rsid w:val="00BB09BC"/>
    <w:rsid w:val="00BB09FE"/>
    <w:rsid w:val="00BB2021"/>
    <w:rsid w:val="00BB2C33"/>
    <w:rsid w:val="00BB2C69"/>
    <w:rsid w:val="00BB2C8C"/>
    <w:rsid w:val="00BB30E9"/>
    <w:rsid w:val="00BB324E"/>
    <w:rsid w:val="00BB347B"/>
    <w:rsid w:val="00BB3BC5"/>
    <w:rsid w:val="00BB3C37"/>
    <w:rsid w:val="00BB3FF9"/>
    <w:rsid w:val="00BB428B"/>
    <w:rsid w:val="00BB46FF"/>
    <w:rsid w:val="00BB47B0"/>
    <w:rsid w:val="00BB4A5D"/>
    <w:rsid w:val="00BB4F62"/>
    <w:rsid w:val="00BB4FC9"/>
    <w:rsid w:val="00BB5905"/>
    <w:rsid w:val="00BB5FA0"/>
    <w:rsid w:val="00BB5FED"/>
    <w:rsid w:val="00BB6DFF"/>
    <w:rsid w:val="00BB780E"/>
    <w:rsid w:val="00BB7DD1"/>
    <w:rsid w:val="00BC0758"/>
    <w:rsid w:val="00BC0C2B"/>
    <w:rsid w:val="00BC0CB0"/>
    <w:rsid w:val="00BC0E19"/>
    <w:rsid w:val="00BC1439"/>
    <w:rsid w:val="00BC2A5F"/>
    <w:rsid w:val="00BC2AF7"/>
    <w:rsid w:val="00BC3C58"/>
    <w:rsid w:val="00BC5956"/>
    <w:rsid w:val="00BC5C08"/>
    <w:rsid w:val="00BC5E57"/>
    <w:rsid w:val="00BC60F6"/>
    <w:rsid w:val="00BC6874"/>
    <w:rsid w:val="00BC68DC"/>
    <w:rsid w:val="00BC6E63"/>
    <w:rsid w:val="00BC710F"/>
    <w:rsid w:val="00BC7142"/>
    <w:rsid w:val="00BD0726"/>
    <w:rsid w:val="00BD0DD7"/>
    <w:rsid w:val="00BD1A55"/>
    <w:rsid w:val="00BD1C90"/>
    <w:rsid w:val="00BD25BC"/>
    <w:rsid w:val="00BD270F"/>
    <w:rsid w:val="00BD2E08"/>
    <w:rsid w:val="00BD3351"/>
    <w:rsid w:val="00BD3C04"/>
    <w:rsid w:val="00BD3CBD"/>
    <w:rsid w:val="00BD3DD0"/>
    <w:rsid w:val="00BD4C56"/>
    <w:rsid w:val="00BD5555"/>
    <w:rsid w:val="00BD57EA"/>
    <w:rsid w:val="00BD6009"/>
    <w:rsid w:val="00BD6C19"/>
    <w:rsid w:val="00BD781C"/>
    <w:rsid w:val="00BD7F34"/>
    <w:rsid w:val="00BE1393"/>
    <w:rsid w:val="00BE156D"/>
    <w:rsid w:val="00BE158A"/>
    <w:rsid w:val="00BE2966"/>
    <w:rsid w:val="00BE2E71"/>
    <w:rsid w:val="00BE3A38"/>
    <w:rsid w:val="00BE3D83"/>
    <w:rsid w:val="00BE414D"/>
    <w:rsid w:val="00BE4883"/>
    <w:rsid w:val="00BE4AFC"/>
    <w:rsid w:val="00BE5985"/>
    <w:rsid w:val="00BE6479"/>
    <w:rsid w:val="00BE6B5D"/>
    <w:rsid w:val="00BE6FC3"/>
    <w:rsid w:val="00BE77A8"/>
    <w:rsid w:val="00BE7B78"/>
    <w:rsid w:val="00BF03A3"/>
    <w:rsid w:val="00BF05EC"/>
    <w:rsid w:val="00BF0ABA"/>
    <w:rsid w:val="00BF1283"/>
    <w:rsid w:val="00BF12BC"/>
    <w:rsid w:val="00BF145A"/>
    <w:rsid w:val="00BF2296"/>
    <w:rsid w:val="00BF2515"/>
    <w:rsid w:val="00BF2ED7"/>
    <w:rsid w:val="00BF3027"/>
    <w:rsid w:val="00BF34FD"/>
    <w:rsid w:val="00BF41E2"/>
    <w:rsid w:val="00BF4956"/>
    <w:rsid w:val="00BF4FA6"/>
    <w:rsid w:val="00BF507E"/>
    <w:rsid w:val="00BF5563"/>
    <w:rsid w:val="00BF56E3"/>
    <w:rsid w:val="00BF5E5E"/>
    <w:rsid w:val="00BF601D"/>
    <w:rsid w:val="00BF628E"/>
    <w:rsid w:val="00BF637F"/>
    <w:rsid w:val="00BF674E"/>
    <w:rsid w:val="00BF67B0"/>
    <w:rsid w:val="00BF6ADD"/>
    <w:rsid w:val="00BF6FDD"/>
    <w:rsid w:val="00BF78BE"/>
    <w:rsid w:val="00BF7B9C"/>
    <w:rsid w:val="00BF7CAF"/>
    <w:rsid w:val="00C00130"/>
    <w:rsid w:val="00C0031A"/>
    <w:rsid w:val="00C00B17"/>
    <w:rsid w:val="00C013A4"/>
    <w:rsid w:val="00C01BBE"/>
    <w:rsid w:val="00C01C97"/>
    <w:rsid w:val="00C01E2E"/>
    <w:rsid w:val="00C02251"/>
    <w:rsid w:val="00C02947"/>
    <w:rsid w:val="00C02C85"/>
    <w:rsid w:val="00C02FC8"/>
    <w:rsid w:val="00C0342A"/>
    <w:rsid w:val="00C036E8"/>
    <w:rsid w:val="00C03C1B"/>
    <w:rsid w:val="00C040E8"/>
    <w:rsid w:val="00C0462F"/>
    <w:rsid w:val="00C04B35"/>
    <w:rsid w:val="00C04E3F"/>
    <w:rsid w:val="00C05D04"/>
    <w:rsid w:val="00C06323"/>
    <w:rsid w:val="00C06807"/>
    <w:rsid w:val="00C06A02"/>
    <w:rsid w:val="00C07F85"/>
    <w:rsid w:val="00C100B1"/>
    <w:rsid w:val="00C10C05"/>
    <w:rsid w:val="00C10CA5"/>
    <w:rsid w:val="00C1104B"/>
    <w:rsid w:val="00C11084"/>
    <w:rsid w:val="00C114A0"/>
    <w:rsid w:val="00C1171C"/>
    <w:rsid w:val="00C118C7"/>
    <w:rsid w:val="00C11ACA"/>
    <w:rsid w:val="00C122D4"/>
    <w:rsid w:val="00C1269E"/>
    <w:rsid w:val="00C12876"/>
    <w:rsid w:val="00C12AA5"/>
    <w:rsid w:val="00C12B3A"/>
    <w:rsid w:val="00C13100"/>
    <w:rsid w:val="00C13E62"/>
    <w:rsid w:val="00C1428C"/>
    <w:rsid w:val="00C14418"/>
    <w:rsid w:val="00C14A04"/>
    <w:rsid w:val="00C14E09"/>
    <w:rsid w:val="00C1516D"/>
    <w:rsid w:val="00C15CFF"/>
    <w:rsid w:val="00C1609A"/>
    <w:rsid w:val="00C161D6"/>
    <w:rsid w:val="00C171F1"/>
    <w:rsid w:val="00C17347"/>
    <w:rsid w:val="00C1793D"/>
    <w:rsid w:val="00C17D52"/>
    <w:rsid w:val="00C17E8E"/>
    <w:rsid w:val="00C20239"/>
    <w:rsid w:val="00C20727"/>
    <w:rsid w:val="00C20A20"/>
    <w:rsid w:val="00C20D53"/>
    <w:rsid w:val="00C2121C"/>
    <w:rsid w:val="00C21439"/>
    <w:rsid w:val="00C2191F"/>
    <w:rsid w:val="00C21A5A"/>
    <w:rsid w:val="00C21D18"/>
    <w:rsid w:val="00C2203A"/>
    <w:rsid w:val="00C2221E"/>
    <w:rsid w:val="00C222E7"/>
    <w:rsid w:val="00C22532"/>
    <w:rsid w:val="00C225BE"/>
    <w:rsid w:val="00C2279B"/>
    <w:rsid w:val="00C22EA2"/>
    <w:rsid w:val="00C2331B"/>
    <w:rsid w:val="00C235A3"/>
    <w:rsid w:val="00C23DF3"/>
    <w:rsid w:val="00C24B58"/>
    <w:rsid w:val="00C25203"/>
    <w:rsid w:val="00C25900"/>
    <w:rsid w:val="00C25A51"/>
    <w:rsid w:val="00C25B4C"/>
    <w:rsid w:val="00C2666D"/>
    <w:rsid w:val="00C26AC0"/>
    <w:rsid w:val="00C2740A"/>
    <w:rsid w:val="00C27D9A"/>
    <w:rsid w:val="00C31415"/>
    <w:rsid w:val="00C31DB4"/>
    <w:rsid w:val="00C32181"/>
    <w:rsid w:val="00C32238"/>
    <w:rsid w:val="00C326E3"/>
    <w:rsid w:val="00C327C8"/>
    <w:rsid w:val="00C332DE"/>
    <w:rsid w:val="00C348DB"/>
    <w:rsid w:val="00C34C57"/>
    <w:rsid w:val="00C3535A"/>
    <w:rsid w:val="00C354CB"/>
    <w:rsid w:val="00C357CE"/>
    <w:rsid w:val="00C359D9"/>
    <w:rsid w:val="00C363BE"/>
    <w:rsid w:val="00C3654D"/>
    <w:rsid w:val="00C36EDF"/>
    <w:rsid w:val="00C3707D"/>
    <w:rsid w:val="00C37842"/>
    <w:rsid w:val="00C406E2"/>
    <w:rsid w:val="00C4098D"/>
    <w:rsid w:val="00C40BBB"/>
    <w:rsid w:val="00C4176C"/>
    <w:rsid w:val="00C438E0"/>
    <w:rsid w:val="00C439EF"/>
    <w:rsid w:val="00C43E9A"/>
    <w:rsid w:val="00C4497D"/>
    <w:rsid w:val="00C449EB"/>
    <w:rsid w:val="00C44B65"/>
    <w:rsid w:val="00C451A9"/>
    <w:rsid w:val="00C452A0"/>
    <w:rsid w:val="00C45491"/>
    <w:rsid w:val="00C45A13"/>
    <w:rsid w:val="00C45B32"/>
    <w:rsid w:val="00C46E39"/>
    <w:rsid w:val="00C47AFB"/>
    <w:rsid w:val="00C50470"/>
    <w:rsid w:val="00C504B5"/>
    <w:rsid w:val="00C505E0"/>
    <w:rsid w:val="00C5076C"/>
    <w:rsid w:val="00C50B85"/>
    <w:rsid w:val="00C515D9"/>
    <w:rsid w:val="00C51693"/>
    <w:rsid w:val="00C51FFD"/>
    <w:rsid w:val="00C52163"/>
    <w:rsid w:val="00C522DD"/>
    <w:rsid w:val="00C5231D"/>
    <w:rsid w:val="00C52907"/>
    <w:rsid w:val="00C52948"/>
    <w:rsid w:val="00C52CF3"/>
    <w:rsid w:val="00C52E2A"/>
    <w:rsid w:val="00C53072"/>
    <w:rsid w:val="00C536C2"/>
    <w:rsid w:val="00C53E85"/>
    <w:rsid w:val="00C53F6C"/>
    <w:rsid w:val="00C54389"/>
    <w:rsid w:val="00C55538"/>
    <w:rsid w:val="00C559A3"/>
    <w:rsid w:val="00C55F24"/>
    <w:rsid w:val="00C57465"/>
    <w:rsid w:val="00C57571"/>
    <w:rsid w:val="00C57985"/>
    <w:rsid w:val="00C57E74"/>
    <w:rsid w:val="00C6062D"/>
    <w:rsid w:val="00C60962"/>
    <w:rsid w:val="00C61746"/>
    <w:rsid w:val="00C6262D"/>
    <w:rsid w:val="00C62914"/>
    <w:rsid w:val="00C635C3"/>
    <w:rsid w:val="00C6367C"/>
    <w:rsid w:val="00C63BDB"/>
    <w:rsid w:val="00C645DE"/>
    <w:rsid w:val="00C64C0D"/>
    <w:rsid w:val="00C65494"/>
    <w:rsid w:val="00C65893"/>
    <w:rsid w:val="00C663EF"/>
    <w:rsid w:val="00C66C98"/>
    <w:rsid w:val="00C6712A"/>
    <w:rsid w:val="00C70ADC"/>
    <w:rsid w:val="00C72CCC"/>
    <w:rsid w:val="00C72D39"/>
    <w:rsid w:val="00C72D90"/>
    <w:rsid w:val="00C72DAD"/>
    <w:rsid w:val="00C737BF"/>
    <w:rsid w:val="00C738E6"/>
    <w:rsid w:val="00C73A90"/>
    <w:rsid w:val="00C74990"/>
    <w:rsid w:val="00C75520"/>
    <w:rsid w:val="00C76271"/>
    <w:rsid w:val="00C763C4"/>
    <w:rsid w:val="00C7681E"/>
    <w:rsid w:val="00C76923"/>
    <w:rsid w:val="00C769A6"/>
    <w:rsid w:val="00C76A5D"/>
    <w:rsid w:val="00C76ABE"/>
    <w:rsid w:val="00C76EF4"/>
    <w:rsid w:val="00C775AA"/>
    <w:rsid w:val="00C776E1"/>
    <w:rsid w:val="00C77A56"/>
    <w:rsid w:val="00C77B94"/>
    <w:rsid w:val="00C800A9"/>
    <w:rsid w:val="00C81497"/>
    <w:rsid w:val="00C8156E"/>
    <w:rsid w:val="00C81CB5"/>
    <w:rsid w:val="00C81DF3"/>
    <w:rsid w:val="00C81E28"/>
    <w:rsid w:val="00C84410"/>
    <w:rsid w:val="00C847A3"/>
    <w:rsid w:val="00C84963"/>
    <w:rsid w:val="00C84B44"/>
    <w:rsid w:val="00C84FB7"/>
    <w:rsid w:val="00C85159"/>
    <w:rsid w:val="00C8542B"/>
    <w:rsid w:val="00C85478"/>
    <w:rsid w:val="00C858E7"/>
    <w:rsid w:val="00C860AF"/>
    <w:rsid w:val="00C86ACF"/>
    <w:rsid w:val="00C86BFA"/>
    <w:rsid w:val="00C86E56"/>
    <w:rsid w:val="00C86E64"/>
    <w:rsid w:val="00C87901"/>
    <w:rsid w:val="00C87DBE"/>
    <w:rsid w:val="00C87E1C"/>
    <w:rsid w:val="00C90931"/>
    <w:rsid w:val="00C90ABC"/>
    <w:rsid w:val="00C919AD"/>
    <w:rsid w:val="00C91CD4"/>
    <w:rsid w:val="00C91EEA"/>
    <w:rsid w:val="00C91FCD"/>
    <w:rsid w:val="00C92304"/>
    <w:rsid w:val="00C924B5"/>
    <w:rsid w:val="00C92538"/>
    <w:rsid w:val="00C92F42"/>
    <w:rsid w:val="00C930A2"/>
    <w:rsid w:val="00C930AE"/>
    <w:rsid w:val="00C93419"/>
    <w:rsid w:val="00C9369B"/>
    <w:rsid w:val="00C93F0D"/>
    <w:rsid w:val="00C94586"/>
    <w:rsid w:val="00C94BB0"/>
    <w:rsid w:val="00C95066"/>
    <w:rsid w:val="00C95386"/>
    <w:rsid w:val="00C95456"/>
    <w:rsid w:val="00C960D1"/>
    <w:rsid w:val="00C968B0"/>
    <w:rsid w:val="00C9698F"/>
    <w:rsid w:val="00C96D50"/>
    <w:rsid w:val="00C973A7"/>
    <w:rsid w:val="00C97434"/>
    <w:rsid w:val="00C977B9"/>
    <w:rsid w:val="00C979AB"/>
    <w:rsid w:val="00CA0771"/>
    <w:rsid w:val="00CA084A"/>
    <w:rsid w:val="00CA18B8"/>
    <w:rsid w:val="00CA19FB"/>
    <w:rsid w:val="00CA1C7F"/>
    <w:rsid w:val="00CA262E"/>
    <w:rsid w:val="00CA2723"/>
    <w:rsid w:val="00CA2AB8"/>
    <w:rsid w:val="00CA2F28"/>
    <w:rsid w:val="00CA2F5D"/>
    <w:rsid w:val="00CA33DA"/>
    <w:rsid w:val="00CA3686"/>
    <w:rsid w:val="00CA3783"/>
    <w:rsid w:val="00CA3ACC"/>
    <w:rsid w:val="00CA3CFB"/>
    <w:rsid w:val="00CA4AD1"/>
    <w:rsid w:val="00CA4DAE"/>
    <w:rsid w:val="00CA4DC1"/>
    <w:rsid w:val="00CA56B6"/>
    <w:rsid w:val="00CA5F0C"/>
    <w:rsid w:val="00CA6580"/>
    <w:rsid w:val="00CA68CD"/>
    <w:rsid w:val="00CA70A3"/>
    <w:rsid w:val="00CA7E83"/>
    <w:rsid w:val="00CB02C8"/>
    <w:rsid w:val="00CB1439"/>
    <w:rsid w:val="00CB1540"/>
    <w:rsid w:val="00CB2818"/>
    <w:rsid w:val="00CB492E"/>
    <w:rsid w:val="00CB4978"/>
    <w:rsid w:val="00CB5752"/>
    <w:rsid w:val="00CB6502"/>
    <w:rsid w:val="00CB6882"/>
    <w:rsid w:val="00CB69FD"/>
    <w:rsid w:val="00CB6AA0"/>
    <w:rsid w:val="00CB7410"/>
    <w:rsid w:val="00CC00A8"/>
    <w:rsid w:val="00CC01FD"/>
    <w:rsid w:val="00CC0F6D"/>
    <w:rsid w:val="00CC19AA"/>
    <w:rsid w:val="00CC1CCC"/>
    <w:rsid w:val="00CC2575"/>
    <w:rsid w:val="00CC4009"/>
    <w:rsid w:val="00CC403A"/>
    <w:rsid w:val="00CC49C4"/>
    <w:rsid w:val="00CC543B"/>
    <w:rsid w:val="00CC55AE"/>
    <w:rsid w:val="00CC5A7E"/>
    <w:rsid w:val="00CC5D26"/>
    <w:rsid w:val="00CC6348"/>
    <w:rsid w:val="00CC6437"/>
    <w:rsid w:val="00CC6AAE"/>
    <w:rsid w:val="00CC6CBC"/>
    <w:rsid w:val="00CC6DC9"/>
    <w:rsid w:val="00CC7028"/>
    <w:rsid w:val="00CC7E10"/>
    <w:rsid w:val="00CD157A"/>
    <w:rsid w:val="00CD2126"/>
    <w:rsid w:val="00CD247C"/>
    <w:rsid w:val="00CD2563"/>
    <w:rsid w:val="00CD30C6"/>
    <w:rsid w:val="00CD3803"/>
    <w:rsid w:val="00CD38FA"/>
    <w:rsid w:val="00CD3E2B"/>
    <w:rsid w:val="00CD431C"/>
    <w:rsid w:val="00CD44D3"/>
    <w:rsid w:val="00CD4723"/>
    <w:rsid w:val="00CD479A"/>
    <w:rsid w:val="00CD4EDB"/>
    <w:rsid w:val="00CD502A"/>
    <w:rsid w:val="00CD5189"/>
    <w:rsid w:val="00CD5B23"/>
    <w:rsid w:val="00CD620F"/>
    <w:rsid w:val="00CD6E74"/>
    <w:rsid w:val="00CD6F60"/>
    <w:rsid w:val="00CD706C"/>
    <w:rsid w:val="00CD7289"/>
    <w:rsid w:val="00CD7666"/>
    <w:rsid w:val="00CE06A3"/>
    <w:rsid w:val="00CE0DE9"/>
    <w:rsid w:val="00CE12DD"/>
    <w:rsid w:val="00CE145C"/>
    <w:rsid w:val="00CE20D0"/>
    <w:rsid w:val="00CE2500"/>
    <w:rsid w:val="00CE2D7C"/>
    <w:rsid w:val="00CE2EFE"/>
    <w:rsid w:val="00CE3BC9"/>
    <w:rsid w:val="00CE3DE8"/>
    <w:rsid w:val="00CE4360"/>
    <w:rsid w:val="00CE4435"/>
    <w:rsid w:val="00CE4FCD"/>
    <w:rsid w:val="00CE5547"/>
    <w:rsid w:val="00CE5C50"/>
    <w:rsid w:val="00CE64FB"/>
    <w:rsid w:val="00CE6704"/>
    <w:rsid w:val="00CE6754"/>
    <w:rsid w:val="00CE6D22"/>
    <w:rsid w:val="00CE709D"/>
    <w:rsid w:val="00CE7239"/>
    <w:rsid w:val="00CE72E2"/>
    <w:rsid w:val="00CE7C12"/>
    <w:rsid w:val="00CE7CC0"/>
    <w:rsid w:val="00CF04AB"/>
    <w:rsid w:val="00CF04E1"/>
    <w:rsid w:val="00CF0CF9"/>
    <w:rsid w:val="00CF0D9A"/>
    <w:rsid w:val="00CF1104"/>
    <w:rsid w:val="00CF1273"/>
    <w:rsid w:val="00CF1932"/>
    <w:rsid w:val="00CF1BF5"/>
    <w:rsid w:val="00CF2AA4"/>
    <w:rsid w:val="00CF3772"/>
    <w:rsid w:val="00CF398D"/>
    <w:rsid w:val="00CF3B60"/>
    <w:rsid w:val="00CF402D"/>
    <w:rsid w:val="00CF4350"/>
    <w:rsid w:val="00CF4846"/>
    <w:rsid w:val="00CF5B0C"/>
    <w:rsid w:val="00CF5B21"/>
    <w:rsid w:val="00CF6407"/>
    <w:rsid w:val="00CF6BBE"/>
    <w:rsid w:val="00CF6C5C"/>
    <w:rsid w:val="00CF72E5"/>
    <w:rsid w:val="00CF7458"/>
    <w:rsid w:val="00CF7862"/>
    <w:rsid w:val="00D0115D"/>
    <w:rsid w:val="00D0171A"/>
    <w:rsid w:val="00D01E06"/>
    <w:rsid w:val="00D01F6F"/>
    <w:rsid w:val="00D02C19"/>
    <w:rsid w:val="00D02E89"/>
    <w:rsid w:val="00D032ED"/>
    <w:rsid w:val="00D03432"/>
    <w:rsid w:val="00D03690"/>
    <w:rsid w:val="00D03F57"/>
    <w:rsid w:val="00D04364"/>
    <w:rsid w:val="00D0461E"/>
    <w:rsid w:val="00D04BED"/>
    <w:rsid w:val="00D05F5B"/>
    <w:rsid w:val="00D06902"/>
    <w:rsid w:val="00D06A07"/>
    <w:rsid w:val="00D06BA5"/>
    <w:rsid w:val="00D071BC"/>
    <w:rsid w:val="00D0788B"/>
    <w:rsid w:val="00D07956"/>
    <w:rsid w:val="00D07D97"/>
    <w:rsid w:val="00D1033F"/>
    <w:rsid w:val="00D10F5F"/>
    <w:rsid w:val="00D114F3"/>
    <w:rsid w:val="00D11589"/>
    <w:rsid w:val="00D1166F"/>
    <w:rsid w:val="00D11824"/>
    <w:rsid w:val="00D125A7"/>
    <w:rsid w:val="00D12631"/>
    <w:rsid w:val="00D134AB"/>
    <w:rsid w:val="00D13CB7"/>
    <w:rsid w:val="00D144F3"/>
    <w:rsid w:val="00D1494B"/>
    <w:rsid w:val="00D1499F"/>
    <w:rsid w:val="00D15130"/>
    <w:rsid w:val="00D15296"/>
    <w:rsid w:val="00D156E0"/>
    <w:rsid w:val="00D15EDE"/>
    <w:rsid w:val="00D1695A"/>
    <w:rsid w:val="00D1774C"/>
    <w:rsid w:val="00D1786C"/>
    <w:rsid w:val="00D20169"/>
    <w:rsid w:val="00D203A7"/>
    <w:rsid w:val="00D208BD"/>
    <w:rsid w:val="00D20A54"/>
    <w:rsid w:val="00D217D2"/>
    <w:rsid w:val="00D221A1"/>
    <w:rsid w:val="00D22330"/>
    <w:rsid w:val="00D2319D"/>
    <w:rsid w:val="00D23708"/>
    <w:rsid w:val="00D246FF"/>
    <w:rsid w:val="00D25113"/>
    <w:rsid w:val="00D258DF"/>
    <w:rsid w:val="00D25B12"/>
    <w:rsid w:val="00D25B26"/>
    <w:rsid w:val="00D25B52"/>
    <w:rsid w:val="00D27C39"/>
    <w:rsid w:val="00D309C2"/>
    <w:rsid w:val="00D31671"/>
    <w:rsid w:val="00D3217A"/>
    <w:rsid w:val="00D322DD"/>
    <w:rsid w:val="00D32685"/>
    <w:rsid w:val="00D32A32"/>
    <w:rsid w:val="00D33276"/>
    <w:rsid w:val="00D33AEC"/>
    <w:rsid w:val="00D34023"/>
    <w:rsid w:val="00D34B80"/>
    <w:rsid w:val="00D34E8E"/>
    <w:rsid w:val="00D34FE4"/>
    <w:rsid w:val="00D35429"/>
    <w:rsid w:val="00D35557"/>
    <w:rsid w:val="00D357BC"/>
    <w:rsid w:val="00D35ADF"/>
    <w:rsid w:val="00D3601C"/>
    <w:rsid w:val="00D3644C"/>
    <w:rsid w:val="00D36686"/>
    <w:rsid w:val="00D37159"/>
    <w:rsid w:val="00D372CE"/>
    <w:rsid w:val="00D378EE"/>
    <w:rsid w:val="00D37B74"/>
    <w:rsid w:val="00D40263"/>
    <w:rsid w:val="00D4055C"/>
    <w:rsid w:val="00D408C8"/>
    <w:rsid w:val="00D40A1C"/>
    <w:rsid w:val="00D40CC7"/>
    <w:rsid w:val="00D40DAF"/>
    <w:rsid w:val="00D40E07"/>
    <w:rsid w:val="00D41074"/>
    <w:rsid w:val="00D4108F"/>
    <w:rsid w:val="00D410D4"/>
    <w:rsid w:val="00D413DD"/>
    <w:rsid w:val="00D4196C"/>
    <w:rsid w:val="00D4221C"/>
    <w:rsid w:val="00D42754"/>
    <w:rsid w:val="00D42CDB"/>
    <w:rsid w:val="00D42EB5"/>
    <w:rsid w:val="00D430DA"/>
    <w:rsid w:val="00D4355D"/>
    <w:rsid w:val="00D443DD"/>
    <w:rsid w:val="00D44788"/>
    <w:rsid w:val="00D447B6"/>
    <w:rsid w:val="00D44E4A"/>
    <w:rsid w:val="00D4511F"/>
    <w:rsid w:val="00D4523B"/>
    <w:rsid w:val="00D461A3"/>
    <w:rsid w:val="00D46DB8"/>
    <w:rsid w:val="00D46F5B"/>
    <w:rsid w:val="00D47103"/>
    <w:rsid w:val="00D479B3"/>
    <w:rsid w:val="00D47A28"/>
    <w:rsid w:val="00D50591"/>
    <w:rsid w:val="00D50DAA"/>
    <w:rsid w:val="00D51E34"/>
    <w:rsid w:val="00D52302"/>
    <w:rsid w:val="00D5281C"/>
    <w:rsid w:val="00D53801"/>
    <w:rsid w:val="00D53F11"/>
    <w:rsid w:val="00D542CB"/>
    <w:rsid w:val="00D54740"/>
    <w:rsid w:val="00D548AA"/>
    <w:rsid w:val="00D54AEC"/>
    <w:rsid w:val="00D54E66"/>
    <w:rsid w:val="00D552DC"/>
    <w:rsid w:val="00D559B8"/>
    <w:rsid w:val="00D55BEE"/>
    <w:rsid w:val="00D562E2"/>
    <w:rsid w:val="00D56BFE"/>
    <w:rsid w:val="00D5716F"/>
    <w:rsid w:val="00D5722A"/>
    <w:rsid w:val="00D5748E"/>
    <w:rsid w:val="00D578D8"/>
    <w:rsid w:val="00D57F32"/>
    <w:rsid w:val="00D604CF"/>
    <w:rsid w:val="00D608CD"/>
    <w:rsid w:val="00D609F7"/>
    <w:rsid w:val="00D60D92"/>
    <w:rsid w:val="00D60ED4"/>
    <w:rsid w:val="00D611A4"/>
    <w:rsid w:val="00D61C8A"/>
    <w:rsid w:val="00D62159"/>
    <w:rsid w:val="00D6242D"/>
    <w:rsid w:val="00D62811"/>
    <w:rsid w:val="00D62937"/>
    <w:rsid w:val="00D6294D"/>
    <w:rsid w:val="00D630B2"/>
    <w:rsid w:val="00D63278"/>
    <w:rsid w:val="00D6393F"/>
    <w:rsid w:val="00D63B32"/>
    <w:rsid w:val="00D63E9D"/>
    <w:rsid w:val="00D65164"/>
    <w:rsid w:val="00D651E9"/>
    <w:rsid w:val="00D6598A"/>
    <w:rsid w:val="00D65DDC"/>
    <w:rsid w:val="00D66541"/>
    <w:rsid w:val="00D66E20"/>
    <w:rsid w:val="00D670BF"/>
    <w:rsid w:val="00D675A3"/>
    <w:rsid w:val="00D70166"/>
    <w:rsid w:val="00D7021C"/>
    <w:rsid w:val="00D70813"/>
    <w:rsid w:val="00D708FF"/>
    <w:rsid w:val="00D70A07"/>
    <w:rsid w:val="00D7104F"/>
    <w:rsid w:val="00D7153F"/>
    <w:rsid w:val="00D7178A"/>
    <w:rsid w:val="00D72389"/>
    <w:rsid w:val="00D72583"/>
    <w:rsid w:val="00D72877"/>
    <w:rsid w:val="00D72C66"/>
    <w:rsid w:val="00D72DFF"/>
    <w:rsid w:val="00D7308D"/>
    <w:rsid w:val="00D730E6"/>
    <w:rsid w:val="00D742B2"/>
    <w:rsid w:val="00D74600"/>
    <w:rsid w:val="00D7470F"/>
    <w:rsid w:val="00D74E26"/>
    <w:rsid w:val="00D7566B"/>
    <w:rsid w:val="00D76043"/>
    <w:rsid w:val="00D763B4"/>
    <w:rsid w:val="00D764A5"/>
    <w:rsid w:val="00D769B9"/>
    <w:rsid w:val="00D77538"/>
    <w:rsid w:val="00D7784C"/>
    <w:rsid w:val="00D7784D"/>
    <w:rsid w:val="00D77AD5"/>
    <w:rsid w:val="00D77C8A"/>
    <w:rsid w:val="00D77E02"/>
    <w:rsid w:val="00D77E74"/>
    <w:rsid w:val="00D80B75"/>
    <w:rsid w:val="00D8120F"/>
    <w:rsid w:val="00D8144C"/>
    <w:rsid w:val="00D81672"/>
    <w:rsid w:val="00D81733"/>
    <w:rsid w:val="00D81E6D"/>
    <w:rsid w:val="00D821DF"/>
    <w:rsid w:val="00D82420"/>
    <w:rsid w:val="00D82505"/>
    <w:rsid w:val="00D82A20"/>
    <w:rsid w:val="00D82D2F"/>
    <w:rsid w:val="00D830A4"/>
    <w:rsid w:val="00D8328D"/>
    <w:rsid w:val="00D83324"/>
    <w:rsid w:val="00D83D08"/>
    <w:rsid w:val="00D841DE"/>
    <w:rsid w:val="00D84AA9"/>
    <w:rsid w:val="00D84B2E"/>
    <w:rsid w:val="00D84E1B"/>
    <w:rsid w:val="00D85665"/>
    <w:rsid w:val="00D859C2"/>
    <w:rsid w:val="00D86108"/>
    <w:rsid w:val="00D86CF6"/>
    <w:rsid w:val="00D87165"/>
    <w:rsid w:val="00D87958"/>
    <w:rsid w:val="00D903B2"/>
    <w:rsid w:val="00D90513"/>
    <w:rsid w:val="00D908A0"/>
    <w:rsid w:val="00D90D02"/>
    <w:rsid w:val="00D90DFE"/>
    <w:rsid w:val="00D919E3"/>
    <w:rsid w:val="00D91D5A"/>
    <w:rsid w:val="00D9237A"/>
    <w:rsid w:val="00D9269F"/>
    <w:rsid w:val="00D92B2D"/>
    <w:rsid w:val="00D937CF"/>
    <w:rsid w:val="00D938D2"/>
    <w:rsid w:val="00D93ACB"/>
    <w:rsid w:val="00D94246"/>
    <w:rsid w:val="00D94453"/>
    <w:rsid w:val="00D94655"/>
    <w:rsid w:val="00D94752"/>
    <w:rsid w:val="00D948A5"/>
    <w:rsid w:val="00D94C06"/>
    <w:rsid w:val="00D94F1E"/>
    <w:rsid w:val="00D9502E"/>
    <w:rsid w:val="00D95612"/>
    <w:rsid w:val="00D9561E"/>
    <w:rsid w:val="00D95B56"/>
    <w:rsid w:val="00D95EDA"/>
    <w:rsid w:val="00D96897"/>
    <w:rsid w:val="00D96FCC"/>
    <w:rsid w:val="00D9726A"/>
    <w:rsid w:val="00D975B3"/>
    <w:rsid w:val="00D97EBF"/>
    <w:rsid w:val="00DA0239"/>
    <w:rsid w:val="00DA1537"/>
    <w:rsid w:val="00DA15ED"/>
    <w:rsid w:val="00DA1DB4"/>
    <w:rsid w:val="00DA2D46"/>
    <w:rsid w:val="00DA2E07"/>
    <w:rsid w:val="00DA348B"/>
    <w:rsid w:val="00DA381A"/>
    <w:rsid w:val="00DA400D"/>
    <w:rsid w:val="00DA40CC"/>
    <w:rsid w:val="00DA459A"/>
    <w:rsid w:val="00DA4B09"/>
    <w:rsid w:val="00DA4B9D"/>
    <w:rsid w:val="00DA4F0A"/>
    <w:rsid w:val="00DA5451"/>
    <w:rsid w:val="00DA5B14"/>
    <w:rsid w:val="00DA60A3"/>
    <w:rsid w:val="00DA6505"/>
    <w:rsid w:val="00DA6C01"/>
    <w:rsid w:val="00DA6DD0"/>
    <w:rsid w:val="00DA7911"/>
    <w:rsid w:val="00DB045F"/>
    <w:rsid w:val="00DB04F5"/>
    <w:rsid w:val="00DB0E35"/>
    <w:rsid w:val="00DB1354"/>
    <w:rsid w:val="00DB164B"/>
    <w:rsid w:val="00DB1772"/>
    <w:rsid w:val="00DB1C39"/>
    <w:rsid w:val="00DB1E24"/>
    <w:rsid w:val="00DB20B6"/>
    <w:rsid w:val="00DB2439"/>
    <w:rsid w:val="00DB3535"/>
    <w:rsid w:val="00DB354C"/>
    <w:rsid w:val="00DB3BD5"/>
    <w:rsid w:val="00DB3BF8"/>
    <w:rsid w:val="00DB3EAE"/>
    <w:rsid w:val="00DB3EFB"/>
    <w:rsid w:val="00DB474C"/>
    <w:rsid w:val="00DB4BB6"/>
    <w:rsid w:val="00DB4BEB"/>
    <w:rsid w:val="00DB6576"/>
    <w:rsid w:val="00DB692F"/>
    <w:rsid w:val="00DB6BA9"/>
    <w:rsid w:val="00DB6D18"/>
    <w:rsid w:val="00DB6E97"/>
    <w:rsid w:val="00DB7189"/>
    <w:rsid w:val="00DB7749"/>
    <w:rsid w:val="00DB7A6B"/>
    <w:rsid w:val="00DC0087"/>
    <w:rsid w:val="00DC0A17"/>
    <w:rsid w:val="00DC1634"/>
    <w:rsid w:val="00DC18D5"/>
    <w:rsid w:val="00DC1A7C"/>
    <w:rsid w:val="00DC25EF"/>
    <w:rsid w:val="00DC27E9"/>
    <w:rsid w:val="00DC3589"/>
    <w:rsid w:val="00DC3DF4"/>
    <w:rsid w:val="00DC485A"/>
    <w:rsid w:val="00DC4A47"/>
    <w:rsid w:val="00DC5EBD"/>
    <w:rsid w:val="00DC6130"/>
    <w:rsid w:val="00DC6303"/>
    <w:rsid w:val="00DC6525"/>
    <w:rsid w:val="00DC6FCF"/>
    <w:rsid w:val="00DC7813"/>
    <w:rsid w:val="00DC7A01"/>
    <w:rsid w:val="00DD0115"/>
    <w:rsid w:val="00DD03EB"/>
    <w:rsid w:val="00DD04D7"/>
    <w:rsid w:val="00DD09EA"/>
    <w:rsid w:val="00DD2E3E"/>
    <w:rsid w:val="00DD34A0"/>
    <w:rsid w:val="00DD3803"/>
    <w:rsid w:val="00DD3959"/>
    <w:rsid w:val="00DD3B0C"/>
    <w:rsid w:val="00DD44A2"/>
    <w:rsid w:val="00DD4657"/>
    <w:rsid w:val="00DD4F8C"/>
    <w:rsid w:val="00DD57E9"/>
    <w:rsid w:val="00DD5A89"/>
    <w:rsid w:val="00DD5F3B"/>
    <w:rsid w:val="00DD660E"/>
    <w:rsid w:val="00DD6E02"/>
    <w:rsid w:val="00DD6F7B"/>
    <w:rsid w:val="00DD70BA"/>
    <w:rsid w:val="00DD7136"/>
    <w:rsid w:val="00DD7630"/>
    <w:rsid w:val="00DD790A"/>
    <w:rsid w:val="00DD7ABC"/>
    <w:rsid w:val="00DD7CA8"/>
    <w:rsid w:val="00DD7D63"/>
    <w:rsid w:val="00DE08E2"/>
    <w:rsid w:val="00DE091D"/>
    <w:rsid w:val="00DE0CCE"/>
    <w:rsid w:val="00DE0D20"/>
    <w:rsid w:val="00DE0D52"/>
    <w:rsid w:val="00DE1075"/>
    <w:rsid w:val="00DE169D"/>
    <w:rsid w:val="00DE1A95"/>
    <w:rsid w:val="00DE1B15"/>
    <w:rsid w:val="00DE1CF5"/>
    <w:rsid w:val="00DE2A11"/>
    <w:rsid w:val="00DE3759"/>
    <w:rsid w:val="00DE380B"/>
    <w:rsid w:val="00DE3E68"/>
    <w:rsid w:val="00DE598C"/>
    <w:rsid w:val="00DE6435"/>
    <w:rsid w:val="00DE6587"/>
    <w:rsid w:val="00DE6654"/>
    <w:rsid w:val="00DE68EE"/>
    <w:rsid w:val="00DE6BA5"/>
    <w:rsid w:val="00DE77AF"/>
    <w:rsid w:val="00DE7840"/>
    <w:rsid w:val="00DF066A"/>
    <w:rsid w:val="00DF0F35"/>
    <w:rsid w:val="00DF17D0"/>
    <w:rsid w:val="00DF49D7"/>
    <w:rsid w:val="00DF4AD6"/>
    <w:rsid w:val="00DF519D"/>
    <w:rsid w:val="00DF54AB"/>
    <w:rsid w:val="00DF57D4"/>
    <w:rsid w:val="00DF5D8B"/>
    <w:rsid w:val="00DF6241"/>
    <w:rsid w:val="00DF660B"/>
    <w:rsid w:val="00DF6AC2"/>
    <w:rsid w:val="00DF6B56"/>
    <w:rsid w:val="00DF6FB5"/>
    <w:rsid w:val="00DF7418"/>
    <w:rsid w:val="00E000AA"/>
    <w:rsid w:val="00E000F4"/>
    <w:rsid w:val="00E004CA"/>
    <w:rsid w:val="00E01048"/>
    <w:rsid w:val="00E010A9"/>
    <w:rsid w:val="00E010C8"/>
    <w:rsid w:val="00E011BC"/>
    <w:rsid w:val="00E017B8"/>
    <w:rsid w:val="00E02B6E"/>
    <w:rsid w:val="00E02E36"/>
    <w:rsid w:val="00E02F05"/>
    <w:rsid w:val="00E03637"/>
    <w:rsid w:val="00E0381E"/>
    <w:rsid w:val="00E03994"/>
    <w:rsid w:val="00E03ADD"/>
    <w:rsid w:val="00E03DE8"/>
    <w:rsid w:val="00E0426A"/>
    <w:rsid w:val="00E043D5"/>
    <w:rsid w:val="00E052C2"/>
    <w:rsid w:val="00E06223"/>
    <w:rsid w:val="00E06681"/>
    <w:rsid w:val="00E07212"/>
    <w:rsid w:val="00E072EB"/>
    <w:rsid w:val="00E100FA"/>
    <w:rsid w:val="00E10244"/>
    <w:rsid w:val="00E10250"/>
    <w:rsid w:val="00E10299"/>
    <w:rsid w:val="00E11093"/>
    <w:rsid w:val="00E11937"/>
    <w:rsid w:val="00E11CA4"/>
    <w:rsid w:val="00E124D9"/>
    <w:rsid w:val="00E13642"/>
    <w:rsid w:val="00E13798"/>
    <w:rsid w:val="00E141F4"/>
    <w:rsid w:val="00E14223"/>
    <w:rsid w:val="00E147A1"/>
    <w:rsid w:val="00E14B0D"/>
    <w:rsid w:val="00E15053"/>
    <w:rsid w:val="00E15153"/>
    <w:rsid w:val="00E15207"/>
    <w:rsid w:val="00E15218"/>
    <w:rsid w:val="00E152BE"/>
    <w:rsid w:val="00E1539C"/>
    <w:rsid w:val="00E157DC"/>
    <w:rsid w:val="00E1588D"/>
    <w:rsid w:val="00E15B21"/>
    <w:rsid w:val="00E16160"/>
    <w:rsid w:val="00E16242"/>
    <w:rsid w:val="00E1649C"/>
    <w:rsid w:val="00E1668D"/>
    <w:rsid w:val="00E16797"/>
    <w:rsid w:val="00E16A8F"/>
    <w:rsid w:val="00E17819"/>
    <w:rsid w:val="00E17899"/>
    <w:rsid w:val="00E17CE1"/>
    <w:rsid w:val="00E17DE4"/>
    <w:rsid w:val="00E2002F"/>
    <w:rsid w:val="00E203CF"/>
    <w:rsid w:val="00E20C72"/>
    <w:rsid w:val="00E21399"/>
    <w:rsid w:val="00E2170C"/>
    <w:rsid w:val="00E22594"/>
    <w:rsid w:val="00E22DA1"/>
    <w:rsid w:val="00E22FB6"/>
    <w:rsid w:val="00E231CD"/>
    <w:rsid w:val="00E23C9C"/>
    <w:rsid w:val="00E23FAE"/>
    <w:rsid w:val="00E24540"/>
    <w:rsid w:val="00E24921"/>
    <w:rsid w:val="00E24990"/>
    <w:rsid w:val="00E25285"/>
    <w:rsid w:val="00E2529C"/>
    <w:rsid w:val="00E2542A"/>
    <w:rsid w:val="00E2575A"/>
    <w:rsid w:val="00E25FA4"/>
    <w:rsid w:val="00E260CC"/>
    <w:rsid w:val="00E26B2E"/>
    <w:rsid w:val="00E27286"/>
    <w:rsid w:val="00E2733D"/>
    <w:rsid w:val="00E31A09"/>
    <w:rsid w:val="00E3277D"/>
    <w:rsid w:val="00E32822"/>
    <w:rsid w:val="00E33142"/>
    <w:rsid w:val="00E33B38"/>
    <w:rsid w:val="00E34418"/>
    <w:rsid w:val="00E345FA"/>
    <w:rsid w:val="00E3469D"/>
    <w:rsid w:val="00E351ED"/>
    <w:rsid w:val="00E35A9A"/>
    <w:rsid w:val="00E35F66"/>
    <w:rsid w:val="00E36126"/>
    <w:rsid w:val="00E37259"/>
    <w:rsid w:val="00E37332"/>
    <w:rsid w:val="00E37C95"/>
    <w:rsid w:val="00E40297"/>
    <w:rsid w:val="00E40AC3"/>
    <w:rsid w:val="00E40DC8"/>
    <w:rsid w:val="00E410A6"/>
    <w:rsid w:val="00E413A6"/>
    <w:rsid w:val="00E41F1E"/>
    <w:rsid w:val="00E42124"/>
    <w:rsid w:val="00E42419"/>
    <w:rsid w:val="00E4273E"/>
    <w:rsid w:val="00E42879"/>
    <w:rsid w:val="00E43519"/>
    <w:rsid w:val="00E435B3"/>
    <w:rsid w:val="00E436A9"/>
    <w:rsid w:val="00E4380D"/>
    <w:rsid w:val="00E43C6F"/>
    <w:rsid w:val="00E43E93"/>
    <w:rsid w:val="00E44352"/>
    <w:rsid w:val="00E44C8F"/>
    <w:rsid w:val="00E44E85"/>
    <w:rsid w:val="00E45056"/>
    <w:rsid w:val="00E4543E"/>
    <w:rsid w:val="00E458E7"/>
    <w:rsid w:val="00E45BAF"/>
    <w:rsid w:val="00E45E69"/>
    <w:rsid w:val="00E460FB"/>
    <w:rsid w:val="00E46D60"/>
    <w:rsid w:val="00E47007"/>
    <w:rsid w:val="00E47588"/>
    <w:rsid w:val="00E47EE1"/>
    <w:rsid w:val="00E50BA6"/>
    <w:rsid w:val="00E50CA3"/>
    <w:rsid w:val="00E50F6F"/>
    <w:rsid w:val="00E51071"/>
    <w:rsid w:val="00E51441"/>
    <w:rsid w:val="00E515A9"/>
    <w:rsid w:val="00E51D45"/>
    <w:rsid w:val="00E52540"/>
    <w:rsid w:val="00E52CA9"/>
    <w:rsid w:val="00E53219"/>
    <w:rsid w:val="00E537C9"/>
    <w:rsid w:val="00E55107"/>
    <w:rsid w:val="00E55ED2"/>
    <w:rsid w:val="00E560F1"/>
    <w:rsid w:val="00E56137"/>
    <w:rsid w:val="00E561B7"/>
    <w:rsid w:val="00E5640A"/>
    <w:rsid w:val="00E56A62"/>
    <w:rsid w:val="00E57680"/>
    <w:rsid w:val="00E579DF"/>
    <w:rsid w:val="00E57B40"/>
    <w:rsid w:val="00E61134"/>
    <w:rsid w:val="00E611C2"/>
    <w:rsid w:val="00E62173"/>
    <w:rsid w:val="00E62296"/>
    <w:rsid w:val="00E62436"/>
    <w:rsid w:val="00E62C71"/>
    <w:rsid w:val="00E62FB4"/>
    <w:rsid w:val="00E6342B"/>
    <w:rsid w:val="00E6342F"/>
    <w:rsid w:val="00E63844"/>
    <w:rsid w:val="00E638E1"/>
    <w:rsid w:val="00E63BF6"/>
    <w:rsid w:val="00E64179"/>
    <w:rsid w:val="00E649EE"/>
    <w:rsid w:val="00E6516E"/>
    <w:rsid w:val="00E65240"/>
    <w:rsid w:val="00E659E6"/>
    <w:rsid w:val="00E65E8C"/>
    <w:rsid w:val="00E65FFA"/>
    <w:rsid w:val="00E6676A"/>
    <w:rsid w:val="00E6708F"/>
    <w:rsid w:val="00E671C7"/>
    <w:rsid w:val="00E674A2"/>
    <w:rsid w:val="00E6764E"/>
    <w:rsid w:val="00E7051B"/>
    <w:rsid w:val="00E70BA2"/>
    <w:rsid w:val="00E7278C"/>
    <w:rsid w:val="00E73282"/>
    <w:rsid w:val="00E733E0"/>
    <w:rsid w:val="00E733F7"/>
    <w:rsid w:val="00E738AC"/>
    <w:rsid w:val="00E739C7"/>
    <w:rsid w:val="00E73CE2"/>
    <w:rsid w:val="00E73EC7"/>
    <w:rsid w:val="00E740F1"/>
    <w:rsid w:val="00E743C5"/>
    <w:rsid w:val="00E746FA"/>
    <w:rsid w:val="00E752CF"/>
    <w:rsid w:val="00E75980"/>
    <w:rsid w:val="00E75A84"/>
    <w:rsid w:val="00E75D25"/>
    <w:rsid w:val="00E76622"/>
    <w:rsid w:val="00E76C26"/>
    <w:rsid w:val="00E76DCA"/>
    <w:rsid w:val="00E76F65"/>
    <w:rsid w:val="00E76FD3"/>
    <w:rsid w:val="00E77235"/>
    <w:rsid w:val="00E7725E"/>
    <w:rsid w:val="00E773C8"/>
    <w:rsid w:val="00E77427"/>
    <w:rsid w:val="00E777B4"/>
    <w:rsid w:val="00E77D7D"/>
    <w:rsid w:val="00E80288"/>
    <w:rsid w:val="00E802BB"/>
    <w:rsid w:val="00E80C63"/>
    <w:rsid w:val="00E811B4"/>
    <w:rsid w:val="00E81287"/>
    <w:rsid w:val="00E815A7"/>
    <w:rsid w:val="00E819BE"/>
    <w:rsid w:val="00E81A5B"/>
    <w:rsid w:val="00E81AF1"/>
    <w:rsid w:val="00E81E38"/>
    <w:rsid w:val="00E81F6C"/>
    <w:rsid w:val="00E82006"/>
    <w:rsid w:val="00E83BD3"/>
    <w:rsid w:val="00E83C48"/>
    <w:rsid w:val="00E83EF9"/>
    <w:rsid w:val="00E8509D"/>
    <w:rsid w:val="00E85347"/>
    <w:rsid w:val="00E85443"/>
    <w:rsid w:val="00E85BEE"/>
    <w:rsid w:val="00E86566"/>
    <w:rsid w:val="00E86649"/>
    <w:rsid w:val="00E86EC8"/>
    <w:rsid w:val="00E8714F"/>
    <w:rsid w:val="00E87F0C"/>
    <w:rsid w:val="00E90B74"/>
    <w:rsid w:val="00E90E39"/>
    <w:rsid w:val="00E90FEB"/>
    <w:rsid w:val="00E9134C"/>
    <w:rsid w:val="00E91C7B"/>
    <w:rsid w:val="00E92297"/>
    <w:rsid w:val="00E93435"/>
    <w:rsid w:val="00E93E08"/>
    <w:rsid w:val="00E94056"/>
    <w:rsid w:val="00E9469A"/>
    <w:rsid w:val="00E951F7"/>
    <w:rsid w:val="00E968E8"/>
    <w:rsid w:val="00E96F5C"/>
    <w:rsid w:val="00E97295"/>
    <w:rsid w:val="00E97458"/>
    <w:rsid w:val="00E97BB7"/>
    <w:rsid w:val="00EA0145"/>
    <w:rsid w:val="00EA043A"/>
    <w:rsid w:val="00EA0AA3"/>
    <w:rsid w:val="00EA0EC0"/>
    <w:rsid w:val="00EA135E"/>
    <w:rsid w:val="00EA1362"/>
    <w:rsid w:val="00EA1392"/>
    <w:rsid w:val="00EA14D6"/>
    <w:rsid w:val="00EA2320"/>
    <w:rsid w:val="00EA2382"/>
    <w:rsid w:val="00EA2F45"/>
    <w:rsid w:val="00EA3311"/>
    <w:rsid w:val="00EA33B7"/>
    <w:rsid w:val="00EA3EDE"/>
    <w:rsid w:val="00EA43C4"/>
    <w:rsid w:val="00EA4464"/>
    <w:rsid w:val="00EA5970"/>
    <w:rsid w:val="00EA678F"/>
    <w:rsid w:val="00EA72E0"/>
    <w:rsid w:val="00EA7C79"/>
    <w:rsid w:val="00EB1B92"/>
    <w:rsid w:val="00EB3092"/>
    <w:rsid w:val="00EB35EC"/>
    <w:rsid w:val="00EB3E82"/>
    <w:rsid w:val="00EB4563"/>
    <w:rsid w:val="00EB4607"/>
    <w:rsid w:val="00EB59AF"/>
    <w:rsid w:val="00EB5B52"/>
    <w:rsid w:val="00EB5F35"/>
    <w:rsid w:val="00EB631C"/>
    <w:rsid w:val="00EB66FA"/>
    <w:rsid w:val="00EB6AFA"/>
    <w:rsid w:val="00EB706F"/>
    <w:rsid w:val="00EB71D4"/>
    <w:rsid w:val="00EB7759"/>
    <w:rsid w:val="00EB781F"/>
    <w:rsid w:val="00EB7E78"/>
    <w:rsid w:val="00EC00D0"/>
    <w:rsid w:val="00EC07FC"/>
    <w:rsid w:val="00EC0E0D"/>
    <w:rsid w:val="00EC0E46"/>
    <w:rsid w:val="00EC1DA2"/>
    <w:rsid w:val="00EC2159"/>
    <w:rsid w:val="00EC2C03"/>
    <w:rsid w:val="00EC2F9B"/>
    <w:rsid w:val="00EC3246"/>
    <w:rsid w:val="00EC3825"/>
    <w:rsid w:val="00EC3DC4"/>
    <w:rsid w:val="00EC4437"/>
    <w:rsid w:val="00EC44AF"/>
    <w:rsid w:val="00EC450F"/>
    <w:rsid w:val="00EC4EF7"/>
    <w:rsid w:val="00EC5630"/>
    <w:rsid w:val="00EC5665"/>
    <w:rsid w:val="00EC57A8"/>
    <w:rsid w:val="00EC5A79"/>
    <w:rsid w:val="00EC61AE"/>
    <w:rsid w:val="00EC667C"/>
    <w:rsid w:val="00EC682C"/>
    <w:rsid w:val="00EC6DC1"/>
    <w:rsid w:val="00EC710D"/>
    <w:rsid w:val="00ED0BE0"/>
    <w:rsid w:val="00ED12A8"/>
    <w:rsid w:val="00ED1595"/>
    <w:rsid w:val="00ED1780"/>
    <w:rsid w:val="00ED1CC7"/>
    <w:rsid w:val="00ED2624"/>
    <w:rsid w:val="00ED30AE"/>
    <w:rsid w:val="00ED3284"/>
    <w:rsid w:val="00ED3CD1"/>
    <w:rsid w:val="00ED4479"/>
    <w:rsid w:val="00ED4596"/>
    <w:rsid w:val="00ED48BD"/>
    <w:rsid w:val="00ED5B28"/>
    <w:rsid w:val="00ED5B9A"/>
    <w:rsid w:val="00ED5E36"/>
    <w:rsid w:val="00ED6179"/>
    <w:rsid w:val="00EE00D2"/>
    <w:rsid w:val="00EE0664"/>
    <w:rsid w:val="00EE1FFD"/>
    <w:rsid w:val="00EE2B0B"/>
    <w:rsid w:val="00EE2EA2"/>
    <w:rsid w:val="00EE3340"/>
    <w:rsid w:val="00EE3939"/>
    <w:rsid w:val="00EE403B"/>
    <w:rsid w:val="00EE4311"/>
    <w:rsid w:val="00EE44D2"/>
    <w:rsid w:val="00EE4D3D"/>
    <w:rsid w:val="00EE628C"/>
    <w:rsid w:val="00EE6482"/>
    <w:rsid w:val="00EE6677"/>
    <w:rsid w:val="00EE6BAD"/>
    <w:rsid w:val="00EE6F3A"/>
    <w:rsid w:val="00EE7CFB"/>
    <w:rsid w:val="00EE7E35"/>
    <w:rsid w:val="00EF0258"/>
    <w:rsid w:val="00EF0474"/>
    <w:rsid w:val="00EF0492"/>
    <w:rsid w:val="00EF06A8"/>
    <w:rsid w:val="00EF170E"/>
    <w:rsid w:val="00EF18E5"/>
    <w:rsid w:val="00EF1A73"/>
    <w:rsid w:val="00EF1C79"/>
    <w:rsid w:val="00EF2316"/>
    <w:rsid w:val="00EF289A"/>
    <w:rsid w:val="00EF2BA5"/>
    <w:rsid w:val="00EF36B6"/>
    <w:rsid w:val="00EF38B4"/>
    <w:rsid w:val="00EF3DF2"/>
    <w:rsid w:val="00EF479C"/>
    <w:rsid w:val="00EF4911"/>
    <w:rsid w:val="00EF5107"/>
    <w:rsid w:val="00EF55DC"/>
    <w:rsid w:val="00EF561B"/>
    <w:rsid w:val="00EF60E8"/>
    <w:rsid w:val="00EF6C9C"/>
    <w:rsid w:val="00EF7142"/>
    <w:rsid w:val="00EF795D"/>
    <w:rsid w:val="00EF7ADA"/>
    <w:rsid w:val="00EF7E49"/>
    <w:rsid w:val="00EF7EF1"/>
    <w:rsid w:val="00F00235"/>
    <w:rsid w:val="00F00945"/>
    <w:rsid w:val="00F0097E"/>
    <w:rsid w:val="00F0115A"/>
    <w:rsid w:val="00F01952"/>
    <w:rsid w:val="00F01E9B"/>
    <w:rsid w:val="00F01EB7"/>
    <w:rsid w:val="00F02341"/>
    <w:rsid w:val="00F024B3"/>
    <w:rsid w:val="00F0304C"/>
    <w:rsid w:val="00F03AB3"/>
    <w:rsid w:val="00F046F1"/>
    <w:rsid w:val="00F04B55"/>
    <w:rsid w:val="00F05189"/>
    <w:rsid w:val="00F05A1E"/>
    <w:rsid w:val="00F05D71"/>
    <w:rsid w:val="00F06322"/>
    <w:rsid w:val="00F06617"/>
    <w:rsid w:val="00F06721"/>
    <w:rsid w:val="00F0698D"/>
    <w:rsid w:val="00F06C1A"/>
    <w:rsid w:val="00F06DC0"/>
    <w:rsid w:val="00F06F54"/>
    <w:rsid w:val="00F07451"/>
    <w:rsid w:val="00F10EFF"/>
    <w:rsid w:val="00F116B9"/>
    <w:rsid w:val="00F1176C"/>
    <w:rsid w:val="00F11E4E"/>
    <w:rsid w:val="00F120AE"/>
    <w:rsid w:val="00F123EC"/>
    <w:rsid w:val="00F1245F"/>
    <w:rsid w:val="00F1285E"/>
    <w:rsid w:val="00F149AA"/>
    <w:rsid w:val="00F1511E"/>
    <w:rsid w:val="00F1578D"/>
    <w:rsid w:val="00F159FF"/>
    <w:rsid w:val="00F15C7F"/>
    <w:rsid w:val="00F15DEB"/>
    <w:rsid w:val="00F15E64"/>
    <w:rsid w:val="00F160D8"/>
    <w:rsid w:val="00F162E6"/>
    <w:rsid w:val="00F16517"/>
    <w:rsid w:val="00F168C6"/>
    <w:rsid w:val="00F16AB2"/>
    <w:rsid w:val="00F17128"/>
    <w:rsid w:val="00F205CB"/>
    <w:rsid w:val="00F20702"/>
    <w:rsid w:val="00F21BE3"/>
    <w:rsid w:val="00F21E02"/>
    <w:rsid w:val="00F21E31"/>
    <w:rsid w:val="00F22401"/>
    <w:rsid w:val="00F228CC"/>
    <w:rsid w:val="00F2327E"/>
    <w:rsid w:val="00F2355D"/>
    <w:rsid w:val="00F235B8"/>
    <w:rsid w:val="00F235E4"/>
    <w:rsid w:val="00F23E53"/>
    <w:rsid w:val="00F2400C"/>
    <w:rsid w:val="00F24260"/>
    <w:rsid w:val="00F246E3"/>
    <w:rsid w:val="00F24BBD"/>
    <w:rsid w:val="00F2519E"/>
    <w:rsid w:val="00F2531E"/>
    <w:rsid w:val="00F26201"/>
    <w:rsid w:val="00F26504"/>
    <w:rsid w:val="00F26AA8"/>
    <w:rsid w:val="00F272B1"/>
    <w:rsid w:val="00F274EA"/>
    <w:rsid w:val="00F2762E"/>
    <w:rsid w:val="00F30364"/>
    <w:rsid w:val="00F309C8"/>
    <w:rsid w:val="00F30BB6"/>
    <w:rsid w:val="00F30F23"/>
    <w:rsid w:val="00F31D1F"/>
    <w:rsid w:val="00F31FC6"/>
    <w:rsid w:val="00F3226E"/>
    <w:rsid w:val="00F323ED"/>
    <w:rsid w:val="00F32A91"/>
    <w:rsid w:val="00F32F14"/>
    <w:rsid w:val="00F334EB"/>
    <w:rsid w:val="00F33A41"/>
    <w:rsid w:val="00F33BBA"/>
    <w:rsid w:val="00F33C95"/>
    <w:rsid w:val="00F33E1A"/>
    <w:rsid w:val="00F33EBD"/>
    <w:rsid w:val="00F34431"/>
    <w:rsid w:val="00F346D8"/>
    <w:rsid w:val="00F349F6"/>
    <w:rsid w:val="00F3578D"/>
    <w:rsid w:val="00F36066"/>
    <w:rsid w:val="00F36114"/>
    <w:rsid w:val="00F3665F"/>
    <w:rsid w:val="00F36831"/>
    <w:rsid w:val="00F3712C"/>
    <w:rsid w:val="00F374E3"/>
    <w:rsid w:val="00F377C8"/>
    <w:rsid w:val="00F402C3"/>
    <w:rsid w:val="00F40AAA"/>
    <w:rsid w:val="00F412D3"/>
    <w:rsid w:val="00F41C5C"/>
    <w:rsid w:val="00F41D3A"/>
    <w:rsid w:val="00F420B1"/>
    <w:rsid w:val="00F4240C"/>
    <w:rsid w:val="00F43012"/>
    <w:rsid w:val="00F4324E"/>
    <w:rsid w:val="00F432FC"/>
    <w:rsid w:val="00F43A6A"/>
    <w:rsid w:val="00F44085"/>
    <w:rsid w:val="00F4419C"/>
    <w:rsid w:val="00F4447E"/>
    <w:rsid w:val="00F44C45"/>
    <w:rsid w:val="00F450F3"/>
    <w:rsid w:val="00F45FD7"/>
    <w:rsid w:val="00F4606F"/>
    <w:rsid w:val="00F4613E"/>
    <w:rsid w:val="00F465C6"/>
    <w:rsid w:val="00F46C7E"/>
    <w:rsid w:val="00F46D65"/>
    <w:rsid w:val="00F47151"/>
    <w:rsid w:val="00F4745D"/>
    <w:rsid w:val="00F474F1"/>
    <w:rsid w:val="00F47819"/>
    <w:rsid w:val="00F47D28"/>
    <w:rsid w:val="00F50191"/>
    <w:rsid w:val="00F5054A"/>
    <w:rsid w:val="00F5093D"/>
    <w:rsid w:val="00F50A23"/>
    <w:rsid w:val="00F50A45"/>
    <w:rsid w:val="00F50BE9"/>
    <w:rsid w:val="00F51211"/>
    <w:rsid w:val="00F51716"/>
    <w:rsid w:val="00F517E8"/>
    <w:rsid w:val="00F519AE"/>
    <w:rsid w:val="00F52234"/>
    <w:rsid w:val="00F52C7B"/>
    <w:rsid w:val="00F5350F"/>
    <w:rsid w:val="00F53BF9"/>
    <w:rsid w:val="00F53D08"/>
    <w:rsid w:val="00F5443E"/>
    <w:rsid w:val="00F54B53"/>
    <w:rsid w:val="00F5504E"/>
    <w:rsid w:val="00F55DA9"/>
    <w:rsid w:val="00F567DB"/>
    <w:rsid w:val="00F56A1C"/>
    <w:rsid w:val="00F57D00"/>
    <w:rsid w:val="00F57E70"/>
    <w:rsid w:val="00F57F9E"/>
    <w:rsid w:val="00F62481"/>
    <w:rsid w:val="00F62533"/>
    <w:rsid w:val="00F6341F"/>
    <w:rsid w:val="00F64269"/>
    <w:rsid w:val="00F648B7"/>
    <w:rsid w:val="00F64D6B"/>
    <w:rsid w:val="00F64FE9"/>
    <w:rsid w:val="00F65181"/>
    <w:rsid w:val="00F6518E"/>
    <w:rsid w:val="00F660C2"/>
    <w:rsid w:val="00F662CC"/>
    <w:rsid w:val="00F6699B"/>
    <w:rsid w:val="00F6710D"/>
    <w:rsid w:val="00F67C9E"/>
    <w:rsid w:val="00F67EF9"/>
    <w:rsid w:val="00F7063A"/>
    <w:rsid w:val="00F707ED"/>
    <w:rsid w:val="00F70B5F"/>
    <w:rsid w:val="00F721EB"/>
    <w:rsid w:val="00F72265"/>
    <w:rsid w:val="00F72CE2"/>
    <w:rsid w:val="00F72F82"/>
    <w:rsid w:val="00F73406"/>
    <w:rsid w:val="00F74237"/>
    <w:rsid w:val="00F74487"/>
    <w:rsid w:val="00F74703"/>
    <w:rsid w:val="00F753E3"/>
    <w:rsid w:val="00F759B5"/>
    <w:rsid w:val="00F75C72"/>
    <w:rsid w:val="00F75F6E"/>
    <w:rsid w:val="00F766B6"/>
    <w:rsid w:val="00F7726C"/>
    <w:rsid w:val="00F77726"/>
    <w:rsid w:val="00F779A6"/>
    <w:rsid w:val="00F77E28"/>
    <w:rsid w:val="00F8018D"/>
    <w:rsid w:val="00F8041F"/>
    <w:rsid w:val="00F8079A"/>
    <w:rsid w:val="00F81A5E"/>
    <w:rsid w:val="00F824C1"/>
    <w:rsid w:val="00F825B2"/>
    <w:rsid w:val="00F82A71"/>
    <w:rsid w:val="00F82AFB"/>
    <w:rsid w:val="00F838FD"/>
    <w:rsid w:val="00F839C6"/>
    <w:rsid w:val="00F84448"/>
    <w:rsid w:val="00F845D2"/>
    <w:rsid w:val="00F84988"/>
    <w:rsid w:val="00F84A82"/>
    <w:rsid w:val="00F85060"/>
    <w:rsid w:val="00F859C5"/>
    <w:rsid w:val="00F86180"/>
    <w:rsid w:val="00F86C4A"/>
    <w:rsid w:val="00F87302"/>
    <w:rsid w:val="00F87600"/>
    <w:rsid w:val="00F8791A"/>
    <w:rsid w:val="00F90292"/>
    <w:rsid w:val="00F90346"/>
    <w:rsid w:val="00F90582"/>
    <w:rsid w:val="00F90CD2"/>
    <w:rsid w:val="00F91016"/>
    <w:rsid w:val="00F9128D"/>
    <w:rsid w:val="00F9219C"/>
    <w:rsid w:val="00F92D75"/>
    <w:rsid w:val="00F9310E"/>
    <w:rsid w:val="00F93131"/>
    <w:rsid w:val="00F9352A"/>
    <w:rsid w:val="00F939CD"/>
    <w:rsid w:val="00F94390"/>
    <w:rsid w:val="00F94799"/>
    <w:rsid w:val="00F94BD8"/>
    <w:rsid w:val="00F94E4D"/>
    <w:rsid w:val="00F94FC5"/>
    <w:rsid w:val="00F95036"/>
    <w:rsid w:val="00F950B3"/>
    <w:rsid w:val="00F952DB"/>
    <w:rsid w:val="00F95704"/>
    <w:rsid w:val="00F95969"/>
    <w:rsid w:val="00F96755"/>
    <w:rsid w:val="00F969DC"/>
    <w:rsid w:val="00F977F9"/>
    <w:rsid w:val="00FA0096"/>
    <w:rsid w:val="00FA040B"/>
    <w:rsid w:val="00FA0A89"/>
    <w:rsid w:val="00FA144C"/>
    <w:rsid w:val="00FA1644"/>
    <w:rsid w:val="00FA17E5"/>
    <w:rsid w:val="00FA17F9"/>
    <w:rsid w:val="00FA1EC5"/>
    <w:rsid w:val="00FA215D"/>
    <w:rsid w:val="00FA2610"/>
    <w:rsid w:val="00FA26BA"/>
    <w:rsid w:val="00FA2935"/>
    <w:rsid w:val="00FA2A4F"/>
    <w:rsid w:val="00FA2B34"/>
    <w:rsid w:val="00FA2D86"/>
    <w:rsid w:val="00FA3D21"/>
    <w:rsid w:val="00FA404C"/>
    <w:rsid w:val="00FA436E"/>
    <w:rsid w:val="00FA43E3"/>
    <w:rsid w:val="00FA4E3D"/>
    <w:rsid w:val="00FA5364"/>
    <w:rsid w:val="00FA56BA"/>
    <w:rsid w:val="00FA59F5"/>
    <w:rsid w:val="00FA5C3B"/>
    <w:rsid w:val="00FA5C44"/>
    <w:rsid w:val="00FA61B9"/>
    <w:rsid w:val="00FA643E"/>
    <w:rsid w:val="00FA662B"/>
    <w:rsid w:val="00FA6D45"/>
    <w:rsid w:val="00FA7061"/>
    <w:rsid w:val="00FA7498"/>
    <w:rsid w:val="00FA7D13"/>
    <w:rsid w:val="00FB00E1"/>
    <w:rsid w:val="00FB03E4"/>
    <w:rsid w:val="00FB0FA5"/>
    <w:rsid w:val="00FB168A"/>
    <w:rsid w:val="00FB1B4B"/>
    <w:rsid w:val="00FB3EDA"/>
    <w:rsid w:val="00FB4789"/>
    <w:rsid w:val="00FB4C69"/>
    <w:rsid w:val="00FB4CFE"/>
    <w:rsid w:val="00FB4FE7"/>
    <w:rsid w:val="00FB5923"/>
    <w:rsid w:val="00FB6237"/>
    <w:rsid w:val="00FB63A3"/>
    <w:rsid w:val="00FB672A"/>
    <w:rsid w:val="00FB6775"/>
    <w:rsid w:val="00FB69C9"/>
    <w:rsid w:val="00FB6B1B"/>
    <w:rsid w:val="00FB6FB1"/>
    <w:rsid w:val="00FB7246"/>
    <w:rsid w:val="00FB7487"/>
    <w:rsid w:val="00FB7BB8"/>
    <w:rsid w:val="00FB7D2C"/>
    <w:rsid w:val="00FB7F57"/>
    <w:rsid w:val="00FC0E46"/>
    <w:rsid w:val="00FC1709"/>
    <w:rsid w:val="00FC1A68"/>
    <w:rsid w:val="00FC22A7"/>
    <w:rsid w:val="00FC26E2"/>
    <w:rsid w:val="00FC29F4"/>
    <w:rsid w:val="00FC2AA7"/>
    <w:rsid w:val="00FC2B4F"/>
    <w:rsid w:val="00FC356F"/>
    <w:rsid w:val="00FC419D"/>
    <w:rsid w:val="00FC4689"/>
    <w:rsid w:val="00FC4CCE"/>
    <w:rsid w:val="00FC5103"/>
    <w:rsid w:val="00FC51D6"/>
    <w:rsid w:val="00FC544F"/>
    <w:rsid w:val="00FC5D5A"/>
    <w:rsid w:val="00FC5E0A"/>
    <w:rsid w:val="00FC6336"/>
    <w:rsid w:val="00FC63A1"/>
    <w:rsid w:val="00FC6E6D"/>
    <w:rsid w:val="00FC73EB"/>
    <w:rsid w:val="00FC74B8"/>
    <w:rsid w:val="00FC7CAE"/>
    <w:rsid w:val="00FC7CC3"/>
    <w:rsid w:val="00FD03B0"/>
    <w:rsid w:val="00FD0553"/>
    <w:rsid w:val="00FD0A47"/>
    <w:rsid w:val="00FD0BB4"/>
    <w:rsid w:val="00FD0DA2"/>
    <w:rsid w:val="00FD1547"/>
    <w:rsid w:val="00FD24F7"/>
    <w:rsid w:val="00FD2A50"/>
    <w:rsid w:val="00FD3134"/>
    <w:rsid w:val="00FD349F"/>
    <w:rsid w:val="00FD375D"/>
    <w:rsid w:val="00FD3C80"/>
    <w:rsid w:val="00FD59D3"/>
    <w:rsid w:val="00FD5D94"/>
    <w:rsid w:val="00FD60F3"/>
    <w:rsid w:val="00FD611C"/>
    <w:rsid w:val="00FD638F"/>
    <w:rsid w:val="00FD6BB0"/>
    <w:rsid w:val="00FD6DB5"/>
    <w:rsid w:val="00FD70FA"/>
    <w:rsid w:val="00FD7591"/>
    <w:rsid w:val="00FD7689"/>
    <w:rsid w:val="00FD7D25"/>
    <w:rsid w:val="00FE03CF"/>
    <w:rsid w:val="00FE0628"/>
    <w:rsid w:val="00FE10F1"/>
    <w:rsid w:val="00FE12AC"/>
    <w:rsid w:val="00FE1353"/>
    <w:rsid w:val="00FE1441"/>
    <w:rsid w:val="00FE2294"/>
    <w:rsid w:val="00FE2A0E"/>
    <w:rsid w:val="00FE2DE3"/>
    <w:rsid w:val="00FE31E2"/>
    <w:rsid w:val="00FE32B4"/>
    <w:rsid w:val="00FE360E"/>
    <w:rsid w:val="00FE3A20"/>
    <w:rsid w:val="00FE415C"/>
    <w:rsid w:val="00FE4824"/>
    <w:rsid w:val="00FE4D57"/>
    <w:rsid w:val="00FE514D"/>
    <w:rsid w:val="00FE5D05"/>
    <w:rsid w:val="00FE68D4"/>
    <w:rsid w:val="00FE6DEE"/>
    <w:rsid w:val="00FE6F78"/>
    <w:rsid w:val="00FE7233"/>
    <w:rsid w:val="00FE75B8"/>
    <w:rsid w:val="00FF04E7"/>
    <w:rsid w:val="00FF053E"/>
    <w:rsid w:val="00FF0D52"/>
    <w:rsid w:val="00FF193F"/>
    <w:rsid w:val="00FF1A84"/>
    <w:rsid w:val="00FF30B7"/>
    <w:rsid w:val="00FF334D"/>
    <w:rsid w:val="00FF35EB"/>
    <w:rsid w:val="00FF37FB"/>
    <w:rsid w:val="00FF4821"/>
    <w:rsid w:val="00FF4B1A"/>
    <w:rsid w:val="00FF4FC0"/>
    <w:rsid w:val="00FF58CD"/>
    <w:rsid w:val="00FF63E8"/>
    <w:rsid w:val="00FF65E4"/>
    <w:rsid w:val="00FF6D80"/>
    <w:rsid w:val="00FF70B1"/>
    <w:rsid w:val="00FF7103"/>
    <w:rsid w:val="00FF718A"/>
    <w:rsid w:val="00FF7429"/>
    <w:rsid w:val="00FF7563"/>
    <w:rsid w:val="00FF778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1B652605"/>
  <w15:docId w15:val="{100B03EF-B97F-4FE0-B21D-49CD41627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36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432581"/>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43258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43258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43258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outlineLvl w:val="4"/>
    </w:pPr>
    <w:rPr>
      <w:rFonts w:ascii="Times New Roman" w:hAnsi="Times New Roman" w:cs="EucrosiaUPC"/>
      <w:sz w:val="30"/>
      <w:szCs w:val="30"/>
    </w:rPr>
  </w:style>
  <w:style w:type="paragraph" w:styleId="Heading6">
    <w:name w:val="heading 6"/>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0"/>
      <w:outlineLvl w:val="5"/>
    </w:pPr>
    <w:rPr>
      <w:rFonts w:ascii="Times New Roman" w:hAnsi="Times New Roman" w:cs="EucrosiaUPC"/>
      <w:b/>
      <w:bCs/>
      <w:sz w:val="32"/>
      <w:szCs w:val="32"/>
    </w:rPr>
  </w:style>
  <w:style w:type="paragraph" w:styleId="Heading7">
    <w:name w:val="heading 7"/>
    <w:basedOn w:val="Normal"/>
    <w:next w:val="Normal"/>
    <w:link w:val="Heading7Char"/>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6"/>
    </w:pPr>
    <w:rPr>
      <w:rFonts w:ascii="Times New Roman" w:hAnsi="Times New Roman" w:cs="EucrosiaUPC"/>
      <w:b/>
      <w:bCs/>
      <w:sz w:val="32"/>
      <w:szCs w:val="32"/>
    </w:rPr>
  </w:style>
  <w:style w:type="paragraph" w:styleId="Heading8">
    <w:name w:val="heading 8"/>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32581"/>
    <w:pPr>
      <w:tabs>
        <w:tab w:val="center" w:pos="4536"/>
        <w:tab w:val="right" w:pos="9072"/>
      </w:tabs>
    </w:pPr>
  </w:style>
  <w:style w:type="character" w:customStyle="1" w:styleId="AAAddress">
    <w:name w:val="AA Address"/>
    <w:rsid w:val="00432581"/>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32581"/>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32581"/>
    <w:pPr>
      <w:tabs>
        <w:tab w:val="center" w:pos="4536"/>
        <w:tab w:val="right" w:pos="9072"/>
      </w:tabs>
    </w:pPr>
  </w:style>
  <w:style w:type="paragraph" w:styleId="Caption">
    <w:name w:val="caption"/>
    <w:basedOn w:val="Normal"/>
    <w:next w:val="Normal"/>
    <w:qFormat/>
    <w:rsid w:val="00432581"/>
    <w:rPr>
      <w:rFonts w:cs="Times New Roman"/>
      <w:b/>
      <w:bCs/>
    </w:rPr>
  </w:style>
  <w:style w:type="paragraph" w:styleId="ListBullet">
    <w:name w:val="List Bullet"/>
    <w:basedOn w:val="Normal"/>
    <w:rsid w:val="00432581"/>
    <w:pPr>
      <w:numPr>
        <w:numId w:val="3"/>
      </w:numPr>
      <w:tabs>
        <w:tab w:val="clear" w:pos="360"/>
        <w:tab w:val="left" w:pos="284"/>
      </w:tabs>
      <w:ind w:left="284" w:hanging="284"/>
    </w:pPr>
  </w:style>
  <w:style w:type="paragraph" w:styleId="ListBullet2">
    <w:name w:val="List Bullet 2"/>
    <w:basedOn w:val="Normal"/>
    <w:rsid w:val="00432581"/>
    <w:pPr>
      <w:numPr>
        <w:numId w:val="4"/>
      </w:numPr>
      <w:tabs>
        <w:tab w:val="clear" w:pos="643"/>
        <w:tab w:val="left" w:pos="567"/>
      </w:tabs>
      <w:ind w:left="851" w:hanging="284"/>
    </w:pPr>
  </w:style>
  <w:style w:type="paragraph" w:styleId="ListBullet3">
    <w:name w:val="List Bullet 3"/>
    <w:basedOn w:val="Normal"/>
    <w:rsid w:val="00432581"/>
    <w:pPr>
      <w:numPr>
        <w:numId w:val="1"/>
      </w:numPr>
      <w:tabs>
        <w:tab w:val="clear" w:pos="926"/>
        <w:tab w:val="left" w:pos="851"/>
      </w:tabs>
      <w:ind w:left="1135" w:hanging="284"/>
    </w:pPr>
  </w:style>
  <w:style w:type="paragraph" w:styleId="ListBullet4">
    <w:name w:val="List Bullet 4"/>
    <w:basedOn w:val="Normal"/>
    <w:rsid w:val="00432581"/>
    <w:pPr>
      <w:numPr>
        <w:numId w:val="2"/>
      </w:numPr>
      <w:tabs>
        <w:tab w:val="clear" w:pos="1209"/>
        <w:tab w:val="left" w:pos="1134"/>
      </w:tabs>
      <w:ind w:left="1418" w:hanging="284"/>
    </w:pPr>
  </w:style>
  <w:style w:type="paragraph" w:styleId="ListNumber">
    <w:name w:val="List Number"/>
    <w:basedOn w:val="Normal"/>
    <w:rsid w:val="00432581"/>
    <w:pPr>
      <w:numPr>
        <w:numId w:val="5"/>
      </w:numPr>
      <w:tabs>
        <w:tab w:val="clear" w:pos="360"/>
        <w:tab w:val="left" w:pos="284"/>
      </w:tabs>
      <w:ind w:left="284" w:hanging="284"/>
    </w:pPr>
  </w:style>
  <w:style w:type="paragraph" w:styleId="ListNumber2">
    <w:name w:val="List Number 2"/>
    <w:basedOn w:val="Normal"/>
    <w:rsid w:val="00432581"/>
    <w:pPr>
      <w:numPr>
        <w:numId w:val="6"/>
      </w:numPr>
      <w:tabs>
        <w:tab w:val="clear" w:pos="643"/>
        <w:tab w:val="left" w:pos="567"/>
      </w:tabs>
      <w:ind w:left="851" w:hanging="284"/>
    </w:pPr>
  </w:style>
  <w:style w:type="paragraph" w:styleId="ListNumber3">
    <w:name w:val="List Number 3"/>
    <w:basedOn w:val="Normal"/>
    <w:rsid w:val="00432581"/>
    <w:pPr>
      <w:numPr>
        <w:numId w:val="7"/>
      </w:numPr>
      <w:tabs>
        <w:tab w:val="clear" w:pos="926"/>
        <w:tab w:val="left" w:pos="851"/>
      </w:tabs>
      <w:ind w:left="1135" w:hanging="284"/>
    </w:pPr>
  </w:style>
  <w:style w:type="paragraph" w:styleId="NormalIndent">
    <w:name w:val="Normal Indent"/>
    <w:basedOn w:val="Normal"/>
    <w:rsid w:val="00432581"/>
    <w:pPr>
      <w:ind w:left="284"/>
    </w:pPr>
  </w:style>
  <w:style w:type="paragraph" w:customStyle="1" w:styleId="AAFrameAddress">
    <w:name w:val="AA Frame Address"/>
    <w:basedOn w:val="Heading1"/>
    <w:rsid w:val="0043258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32581"/>
    <w:pPr>
      <w:numPr>
        <w:numId w:val="8"/>
      </w:numPr>
      <w:tabs>
        <w:tab w:val="clear" w:pos="1492"/>
        <w:tab w:val="left" w:pos="1418"/>
      </w:tabs>
      <w:ind w:left="1418" w:hanging="284"/>
    </w:pPr>
  </w:style>
  <w:style w:type="paragraph" w:styleId="ListNumber4">
    <w:name w:val="List Number 4"/>
    <w:basedOn w:val="Normal"/>
    <w:rsid w:val="00432581"/>
    <w:pPr>
      <w:numPr>
        <w:numId w:val="9"/>
      </w:numPr>
      <w:tabs>
        <w:tab w:val="clear" w:pos="1209"/>
        <w:tab w:val="left" w:pos="1418"/>
      </w:tabs>
    </w:pPr>
  </w:style>
  <w:style w:type="paragraph" w:styleId="TableofAuthorities">
    <w:name w:val="table of authorities"/>
    <w:basedOn w:val="Normal"/>
    <w:next w:val="Normal"/>
    <w:semiHidden/>
    <w:rsid w:val="00432581"/>
    <w:pPr>
      <w:ind w:left="284" w:hanging="284"/>
    </w:pPr>
  </w:style>
  <w:style w:type="paragraph" w:styleId="Index1">
    <w:name w:val="index 1"/>
    <w:basedOn w:val="Normal"/>
    <w:next w:val="Normal"/>
    <w:autoRedefine/>
    <w:semiHidden/>
    <w:rsid w:val="00432581"/>
    <w:pPr>
      <w:ind w:left="284" w:hanging="284"/>
    </w:pPr>
  </w:style>
  <w:style w:type="paragraph" w:styleId="Index2">
    <w:name w:val="index 2"/>
    <w:basedOn w:val="Normal"/>
    <w:next w:val="Normal"/>
    <w:autoRedefine/>
    <w:semiHidden/>
    <w:rsid w:val="00432581"/>
    <w:pPr>
      <w:ind w:left="568" w:hanging="284"/>
    </w:pPr>
  </w:style>
  <w:style w:type="paragraph" w:styleId="Index3">
    <w:name w:val="index 3"/>
    <w:basedOn w:val="Normal"/>
    <w:next w:val="Normal"/>
    <w:autoRedefine/>
    <w:semiHidden/>
    <w:rsid w:val="00432581"/>
    <w:pPr>
      <w:ind w:left="851" w:hanging="284"/>
    </w:pPr>
  </w:style>
  <w:style w:type="paragraph" w:styleId="Index4">
    <w:name w:val="index 4"/>
    <w:basedOn w:val="Normal"/>
    <w:next w:val="Normal"/>
    <w:semiHidden/>
    <w:rsid w:val="00432581"/>
    <w:pPr>
      <w:ind w:left="1135" w:hanging="284"/>
    </w:pPr>
  </w:style>
  <w:style w:type="paragraph" w:styleId="Index6">
    <w:name w:val="index 6"/>
    <w:basedOn w:val="Normal"/>
    <w:next w:val="Normal"/>
    <w:semiHidden/>
    <w:rsid w:val="00432581"/>
    <w:pPr>
      <w:ind w:left="1702" w:hanging="284"/>
    </w:pPr>
  </w:style>
  <w:style w:type="paragraph" w:styleId="Index5">
    <w:name w:val="index 5"/>
    <w:basedOn w:val="Normal"/>
    <w:next w:val="Normal"/>
    <w:semiHidden/>
    <w:rsid w:val="00432581"/>
    <w:pPr>
      <w:ind w:left="1418" w:hanging="284"/>
    </w:pPr>
  </w:style>
  <w:style w:type="paragraph" w:styleId="Index7">
    <w:name w:val="index 7"/>
    <w:basedOn w:val="Normal"/>
    <w:next w:val="Normal"/>
    <w:semiHidden/>
    <w:rsid w:val="00432581"/>
    <w:pPr>
      <w:ind w:left="1985" w:hanging="284"/>
    </w:pPr>
  </w:style>
  <w:style w:type="paragraph" w:styleId="Index8">
    <w:name w:val="index 8"/>
    <w:basedOn w:val="Normal"/>
    <w:next w:val="Normal"/>
    <w:semiHidden/>
    <w:rsid w:val="00432581"/>
    <w:pPr>
      <w:ind w:left="2269" w:hanging="284"/>
    </w:pPr>
  </w:style>
  <w:style w:type="paragraph" w:styleId="Index9">
    <w:name w:val="index 9"/>
    <w:basedOn w:val="Normal"/>
    <w:next w:val="Normal"/>
    <w:semiHidden/>
    <w:rsid w:val="00432581"/>
    <w:pPr>
      <w:ind w:left="2552" w:hanging="284"/>
    </w:pPr>
  </w:style>
  <w:style w:type="paragraph" w:styleId="TOC2">
    <w:name w:val="toc 2"/>
    <w:basedOn w:val="Normal"/>
    <w:next w:val="Normal"/>
    <w:semiHidden/>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32581"/>
    <w:pPr>
      <w:ind w:left="851"/>
    </w:pPr>
  </w:style>
  <w:style w:type="paragraph" w:styleId="TOC5">
    <w:name w:val="toc 5"/>
    <w:basedOn w:val="Normal"/>
    <w:next w:val="Normal"/>
    <w:semiHidden/>
    <w:rsid w:val="00432581"/>
    <w:pPr>
      <w:ind w:left="1134"/>
    </w:pPr>
  </w:style>
  <w:style w:type="paragraph" w:styleId="TOC6">
    <w:name w:val="toc 6"/>
    <w:basedOn w:val="Normal"/>
    <w:next w:val="Normal"/>
    <w:semiHidden/>
    <w:rsid w:val="00432581"/>
    <w:pPr>
      <w:ind w:left="1418"/>
    </w:pPr>
  </w:style>
  <w:style w:type="paragraph" w:styleId="TOC7">
    <w:name w:val="toc 7"/>
    <w:basedOn w:val="Normal"/>
    <w:next w:val="Normal"/>
    <w:semiHidden/>
    <w:rsid w:val="00432581"/>
    <w:pPr>
      <w:ind w:left="1701"/>
    </w:pPr>
  </w:style>
  <w:style w:type="paragraph" w:styleId="TOC8">
    <w:name w:val="toc 8"/>
    <w:basedOn w:val="Normal"/>
    <w:next w:val="Normal"/>
    <w:semiHidden/>
    <w:rsid w:val="00432581"/>
    <w:pPr>
      <w:ind w:left="1985"/>
    </w:pPr>
  </w:style>
  <w:style w:type="paragraph" w:styleId="TOC9">
    <w:name w:val="toc 9"/>
    <w:basedOn w:val="Normal"/>
    <w:next w:val="Normal"/>
    <w:semiHidden/>
    <w:rsid w:val="00432581"/>
    <w:pPr>
      <w:ind w:left="2268"/>
    </w:pPr>
  </w:style>
  <w:style w:type="paragraph" w:styleId="TableofFigures">
    <w:name w:val="table of figures"/>
    <w:basedOn w:val="Normal"/>
    <w:next w:val="Normal"/>
    <w:semiHidden/>
    <w:rsid w:val="00432581"/>
    <w:pPr>
      <w:ind w:left="567" w:hanging="567"/>
    </w:pPr>
  </w:style>
  <w:style w:type="paragraph" w:styleId="ListBullet5">
    <w:name w:val="List Bullet 5"/>
    <w:basedOn w:val="Normal"/>
    <w:rsid w:val="00432581"/>
    <w:pPr>
      <w:numPr>
        <w:numId w:val="10"/>
      </w:numPr>
      <w:tabs>
        <w:tab w:val="clear" w:pos="1492"/>
        <w:tab w:val="left" w:pos="1418"/>
      </w:tabs>
      <w:ind w:left="1702" w:hanging="284"/>
    </w:pPr>
  </w:style>
  <w:style w:type="paragraph" w:styleId="BodyText">
    <w:name w:val="Body Text"/>
    <w:aliases w:val="bt,body text,Body"/>
    <w:basedOn w:val="Normal"/>
    <w:link w:val="BodyTextChar"/>
    <w:rsid w:val="00432581"/>
    <w:pPr>
      <w:spacing w:after="120"/>
    </w:pPr>
  </w:style>
  <w:style w:type="paragraph" w:styleId="BodyTextFirstIndent">
    <w:name w:val="Body Text First Indent"/>
    <w:basedOn w:val="BodyText"/>
    <w:rsid w:val="00432581"/>
    <w:pPr>
      <w:ind w:firstLine="284"/>
    </w:pPr>
  </w:style>
  <w:style w:type="paragraph" w:styleId="BodyTextIndent">
    <w:name w:val="Body Text Indent"/>
    <w:basedOn w:val="Normal"/>
    <w:rsid w:val="00432581"/>
    <w:pPr>
      <w:spacing w:after="120"/>
      <w:ind w:left="283"/>
    </w:pPr>
  </w:style>
  <w:style w:type="paragraph" w:styleId="BodyTextFirstIndent2">
    <w:name w:val="Body Text First Indent 2"/>
    <w:basedOn w:val="BodyTextIndent"/>
    <w:rsid w:val="00432581"/>
    <w:pPr>
      <w:ind w:left="284" w:firstLine="284"/>
    </w:pPr>
  </w:style>
  <w:style w:type="character" w:styleId="Strong">
    <w:name w:val="Strong"/>
    <w:qFormat/>
    <w:rsid w:val="00432581"/>
    <w:rPr>
      <w:rFonts w:cs="Times New Roman"/>
      <w:b/>
      <w:bCs/>
    </w:rPr>
  </w:style>
  <w:style w:type="paragraph" w:customStyle="1" w:styleId="AA1stlevelbullet">
    <w:name w:val="AA 1st level bullet"/>
    <w:basedOn w:val="Normal"/>
    <w:rsid w:val="0043258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32581"/>
    <w:pPr>
      <w:framePr w:w="4253" w:h="1418" w:hRule="exact" w:hSpace="142" w:vSpace="142" w:wrap="around" w:vAnchor="page" w:hAnchor="page" w:x="7457" w:y="568"/>
    </w:pPr>
  </w:style>
  <w:style w:type="character" w:customStyle="1" w:styleId="AACopyright">
    <w:name w:val="AA Copyright"/>
    <w:rsid w:val="00432581"/>
    <w:rPr>
      <w:rFonts w:ascii="Arial" w:hAnsi="Arial"/>
      <w:sz w:val="13"/>
      <w:szCs w:val="13"/>
    </w:rPr>
  </w:style>
  <w:style w:type="paragraph" w:customStyle="1" w:styleId="AA2ndlevelbullet">
    <w:name w:val="AA 2nd level bullet"/>
    <w:basedOn w:val="AA1stlevelbullet"/>
    <w:rsid w:val="00432581"/>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3258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3258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432581"/>
    <w:pPr>
      <w:framePr w:h="1054" w:wrap="around" w:y="5920"/>
    </w:pPr>
  </w:style>
  <w:style w:type="paragraph" w:customStyle="1" w:styleId="ReportHeading3">
    <w:name w:val="ReportHeading3"/>
    <w:basedOn w:val="ReportHeading2"/>
    <w:rsid w:val="00432581"/>
    <w:pPr>
      <w:framePr w:h="443" w:wrap="around" w:y="8223"/>
    </w:pPr>
  </w:style>
  <w:style w:type="paragraph" w:customStyle="1" w:styleId="a">
    <w:name w:val="???????"/>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43258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32581"/>
    <w:pPr>
      <w:framePr w:w="7308" w:h="1134" w:hSpace="180" w:vSpace="180" w:wrap="notBeside" w:vAnchor="text" w:hAnchor="margin" w:x="1" w:y="7"/>
      <w:spacing w:after="240"/>
    </w:pPr>
  </w:style>
  <w:style w:type="paragraph" w:customStyle="1" w:styleId="PictureLeft">
    <w:name w:val="PictureLeft"/>
    <w:basedOn w:val="Normal"/>
    <w:rsid w:val="00432581"/>
    <w:pPr>
      <w:framePr w:w="2603" w:h="1134" w:hSpace="142" w:wrap="around" w:vAnchor="text" w:hAnchor="page" w:x="1526" w:y="6"/>
      <w:spacing w:before="240"/>
    </w:pPr>
  </w:style>
  <w:style w:type="paragraph" w:customStyle="1" w:styleId="PicturteLeftFullLength">
    <w:name w:val="PicturteLeftFullLength"/>
    <w:basedOn w:val="PictureLeft"/>
    <w:rsid w:val="00432581"/>
    <w:pPr>
      <w:framePr w:w="10142" w:hSpace="180" w:vSpace="180" w:wrap="around" w:y="7"/>
    </w:pPr>
  </w:style>
  <w:style w:type="paragraph" w:customStyle="1" w:styleId="AAheadingwocontents">
    <w:name w:val="AA heading wo contents"/>
    <w:basedOn w:val="Normal"/>
    <w:rsid w:val="00432581"/>
    <w:pPr>
      <w:spacing w:line="280" w:lineRule="atLeast"/>
    </w:pPr>
    <w:rPr>
      <w:rFonts w:ascii="Times New Roman" w:hAnsi="Times New Roman"/>
      <w:b/>
      <w:bCs/>
      <w:sz w:val="22"/>
      <w:szCs w:val="22"/>
    </w:rPr>
  </w:style>
  <w:style w:type="paragraph" w:customStyle="1" w:styleId="StandaardOpinion">
    <w:name w:val="StandaardOpinion"/>
    <w:basedOn w:val="Normal"/>
    <w:rsid w:val="00432581"/>
    <w:pPr>
      <w:spacing w:line="280" w:lineRule="atLeast"/>
    </w:pPr>
    <w:rPr>
      <w:rFonts w:ascii="Times New Roman" w:hAnsi="Times New Roman"/>
      <w:sz w:val="22"/>
      <w:szCs w:val="22"/>
    </w:rPr>
  </w:style>
  <w:style w:type="paragraph" w:customStyle="1" w:styleId="T">
    <w:name w:val="????? T"/>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EucrosiaUPC"/>
      <w:sz w:val="30"/>
      <w:szCs w:val="30"/>
    </w:rPr>
  </w:style>
  <w:style w:type="character" w:styleId="PageNumber">
    <w:name w:val="page number"/>
    <w:basedOn w:val="DefaultParagraphFont"/>
    <w:rsid w:val="00432581"/>
  </w:style>
  <w:style w:type="paragraph" w:styleId="BodyText2">
    <w:name w:val="Body Text 2"/>
    <w:basedOn w:val="Normal"/>
    <w:link w:val="BodyText2Char"/>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0">
    <w:name w:val="¢éÍ¤ÇÒÁ"/>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sz w:val="20"/>
      <w:szCs w:val="20"/>
    </w:rPr>
  </w:style>
  <w:style w:type="paragraph" w:customStyle="1" w:styleId="AccPolicyHeadingChar">
    <w:name w:val="Acc Policy Heading Char"/>
    <w:basedOn w:val="BodyText"/>
    <w:link w:val="AccPolicyHeadingCharChar"/>
    <w:autoRedefine/>
    <w:rsid w:val="00F1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link w:val="AccPolicyHeadingChar"/>
    <w:rsid w:val="00F15DEB"/>
    <w:rPr>
      <w:rFonts w:ascii="Arial" w:hAnsi="Arial" w:cs="Angsana New"/>
      <w:sz w:val="28"/>
      <w:szCs w:val="28"/>
      <w:lang w:val="en-US" w:eastAsia="en-US" w:bidi="th-TH"/>
    </w:rPr>
  </w:style>
  <w:style w:type="paragraph" w:styleId="BalloonText">
    <w:name w:val="Balloon Text"/>
    <w:basedOn w:val="Normal"/>
    <w:semiHidden/>
    <w:rsid w:val="00F15DEB"/>
    <w:rPr>
      <w:rFonts w:ascii="Tahoma" w:hAnsi="Tahoma" w:cs="Tahoma"/>
      <w:sz w:val="16"/>
      <w:szCs w:val="16"/>
    </w:rPr>
  </w:style>
  <w:style w:type="character" w:customStyle="1" w:styleId="AccPolicyHeadingCharChar0">
    <w:name w:val="Acc Policy Heading Char Char"/>
    <w:rsid w:val="00BA2A62"/>
    <w:rPr>
      <w:rFonts w:ascii="Angsana New" w:hAnsi="Angsana New" w:cs="Angsana New"/>
      <w:bCs/>
      <w:sz w:val="30"/>
      <w:szCs w:val="30"/>
      <w:lang w:val="en-US" w:eastAsia="en-US" w:bidi="th-TH"/>
    </w:rPr>
  </w:style>
  <w:style w:type="paragraph" w:styleId="EndnoteText">
    <w:name w:val="endnote text"/>
    <w:basedOn w:val="Normal"/>
    <w:semiHidden/>
    <w:rsid w:val="00D9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sz w:val="20"/>
      <w:szCs w:val="20"/>
      <w:lang w:val="th-TH"/>
    </w:rPr>
  </w:style>
  <w:style w:type="paragraph" w:customStyle="1" w:styleId="E">
    <w:name w:val="?????????? E"/>
    <w:basedOn w:val="Normal"/>
    <w:rsid w:val="00460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character" w:styleId="CommentReference">
    <w:name w:val="annotation reference"/>
    <w:semiHidden/>
    <w:rsid w:val="00335F51"/>
    <w:rPr>
      <w:sz w:val="16"/>
      <w:szCs w:val="16"/>
    </w:rPr>
  </w:style>
  <w:style w:type="paragraph" w:styleId="CommentText">
    <w:name w:val="annotation text"/>
    <w:basedOn w:val="Normal"/>
    <w:semiHidden/>
    <w:rsid w:val="00335F51"/>
    <w:rPr>
      <w:sz w:val="20"/>
      <w:szCs w:val="20"/>
    </w:rPr>
  </w:style>
  <w:style w:type="paragraph" w:styleId="CommentSubject">
    <w:name w:val="annotation subject"/>
    <w:basedOn w:val="CommentText"/>
    <w:next w:val="CommentText"/>
    <w:semiHidden/>
    <w:rsid w:val="00335F51"/>
    <w:rPr>
      <w:b/>
      <w:bCs/>
    </w:rPr>
  </w:style>
  <w:style w:type="paragraph" w:customStyle="1" w:styleId="acctcolumnheading">
    <w:name w:val="acct column heading"/>
    <w:aliases w:val="ac"/>
    <w:basedOn w:val="Normal"/>
    <w:rsid w:val="00BA3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
    <w:basedOn w:val="Normal"/>
    <w:rsid w:val="00BA3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odyTextIndent3">
    <w:name w:val="Body Text Indent 3"/>
    <w:basedOn w:val="Normal"/>
    <w:rsid w:val="000E3617"/>
    <w:pPr>
      <w:spacing w:after="120"/>
      <w:ind w:left="360"/>
    </w:pPr>
    <w:rPr>
      <w:rFonts w:cs="Cordia New"/>
      <w:sz w:val="16"/>
    </w:rPr>
  </w:style>
  <w:style w:type="paragraph" w:customStyle="1" w:styleId="a2">
    <w:name w:val="ºÇ¡"/>
    <w:basedOn w:val="Normal"/>
    <w:rsid w:val="000E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Char1">
    <w:name w:val="Char1"/>
    <w:basedOn w:val="Normal"/>
    <w:rsid w:val="000A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Char">
    <w:name w:val="Body Text Char"/>
    <w:aliases w:val="bt Char,body text Char,Body Char"/>
    <w:link w:val="BodyText"/>
    <w:rsid w:val="004C4250"/>
    <w:rPr>
      <w:rFonts w:ascii="Arial" w:hAnsi="Arial" w:cs="Angsana New"/>
      <w:sz w:val="18"/>
      <w:szCs w:val="18"/>
      <w:lang w:val="en-US" w:eastAsia="en-US" w:bidi="th-TH"/>
    </w:rPr>
  </w:style>
  <w:style w:type="table" w:styleId="TableGrid">
    <w:name w:val="Table Grid"/>
    <w:basedOn w:val="TableNormal"/>
    <w:rsid w:val="004C4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0">
    <w:name w:val="Å§ª×Í T"/>
    <w:basedOn w:val="Normal"/>
    <w:rsid w:val="00E15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tmergecolhdg">
    <w:name w:val="acct merge col hdg"/>
    <w:aliases w:val="mh"/>
    <w:basedOn w:val="Normal"/>
    <w:rsid w:val="00E8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3">
    <w:name w:val="µÒÃÒ§3ªèÍ§"/>
    <w:basedOn w:val="Normal"/>
    <w:rsid w:val="003D3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ccPolicyHeading">
    <w:name w:val="Acc Policy Heading"/>
    <w:basedOn w:val="BodyText"/>
    <w:autoRedefine/>
    <w:rsid w:val="003D3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10">
    <w:name w:val="10"/>
    <w:basedOn w:val="Normal"/>
    <w:rsid w:val="00790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Char">
    <w:name w:val="Char"/>
    <w:basedOn w:val="Normal"/>
    <w:rsid w:val="0025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83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25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176327"/>
    <w:pPr>
      <w:ind w:left="720"/>
    </w:pPr>
    <w:rPr>
      <w:szCs w:val="22"/>
    </w:rPr>
  </w:style>
  <w:style w:type="paragraph" w:customStyle="1" w:styleId="a3">
    <w:name w:val="??"/>
    <w:basedOn w:val="Normal"/>
    <w:rsid w:val="004E3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character" w:customStyle="1" w:styleId="gm">
    <w:name w:val="gm"/>
    <w:semiHidden/>
    <w:rsid w:val="004E35CF"/>
    <w:rPr>
      <w:rFonts w:ascii="Arial" w:hAnsi="Arial" w:cs="Cordia New"/>
      <w:color w:val="auto"/>
      <w:sz w:val="20"/>
      <w:szCs w:val="23"/>
    </w:rPr>
  </w:style>
  <w:style w:type="paragraph" w:customStyle="1" w:styleId="block">
    <w:name w:val="block"/>
    <w:aliases w:val="b"/>
    <w:basedOn w:val="BodyText"/>
    <w:rsid w:val="0095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HeaderChar">
    <w:name w:val="Header Char"/>
    <w:link w:val="Header"/>
    <w:uiPriority w:val="99"/>
    <w:rsid w:val="00AD4957"/>
    <w:rPr>
      <w:rFonts w:ascii="Arial" w:hAnsi="Arial"/>
      <w:sz w:val="18"/>
      <w:szCs w:val="18"/>
    </w:rPr>
  </w:style>
  <w:style w:type="character" w:customStyle="1" w:styleId="FooterChar">
    <w:name w:val="Footer Char"/>
    <w:link w:val="Footer"/>
    <w:uiPriority w:val="99"/>
    <w:rsid w:val="001618DC"/>
    <w:rPr>
      <w:rFonts w:ascii="Arial" w:hAnsi="Arial"/>
      <w:sz w:val="18"/>
      <w:szCs w:val="18"/>
    </w:rPr>
  </w:style>
  <w:style w:type="paragraph" w:customStyle="1" w:styleId="AccPolicysubhead">
    <w:name w:val="Acc Policy sub head"/>
    <w:basedOn w:val="BodyText"/>
    <w:next w:val="BodyText"/>
    <w:link w:val="AccPolicysubheadChar"/>
    <w:autoRedefine/>
    <w:rsid w:val="00C35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pPr>
    <w:rPr>
      <w:bCs/>
      <w:lang w:eastAsia="en-GB"/>
    </w:rPr>
  </w:style>
  <w:style w:type="character" w:customStyle="1" w:styleId="AccPolicysubheadChar">
    <w:name w:val="Acc Policy sub head Char"/>
    <w:link w:val="AccPolicysubhead"/>
    <w:rsid w:val="00C3535A"/>
    <w:rPr>
      <w:rFonts w:ascii="Arial" w:hAnsi="Arial"/>
      <w:bCs/>
      <w:sz w:val="18"/>
      <w:szCs w:val="18"/>
      <w:lang w:eastAsia="en-GB"/>
    </w:rPr>
  </w:style>
  <w:style w:type="paragraph" w:customStyle="1" w:styleId="E0">
    <w:name w:val="ª×èÍºÃÔÉÑ· E"/>
    <w:basedOn w:val="Normal"/>
    <w:rsid w:val="007C3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Revision">
    <w:name w:val="Revision"/>
    <w:hidden/>
    <w:uiPriority w:val="99"/>
    <w:semiHidden/>
    <w:rsid w:val="001B1C15"/>
    <w:rPr>
      <w:rFonts w:ascii="Arial" w:hAnsi="Arial"/>
      <w:sz w:val="18"/>
      <w:szCs w:val="22"/>
    </w:rPr>
  </w:style>
  <w:style w:type="character" w:customStyle="1" w:styleId="BodyText3Char">
    <w:name w:val="Body Text 3 Char"/>
    <w:link w:val="BodyText3"/>
    <w:rsid w:val="002B555B"/>
    <w:rPr>
      <w:rFonts w:cs="EucrosiaUPC"/>
      <w:sz w:val="30"/>
      <w:szCs w:val="30"/>
    </w:rPr>
  </w:style>
  <w:style w:type="paragraph" w:styleId="BlockText">
    <w:name w:val="Block Text"/>
    <w:basedOn w:val="Normal"/>
    <w:rsid w:val="00007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character" w:customStyle="1" w:styleId="shorttext">
    <w:name w:val="short_text"/>
    <w:basedOn w:val="DefaultParagraphFont"/>
    <w:rsid w:val="00794823"/>
  </w:style>
  <w:style w:type="character" w:customStyle="1" w:styleId="hps">
    <w:name w:val="hps"/>
    <w:basedOn w:val="DefaultParagraphFont"/>
    <w:rsid w:val="00794823"/>
  </w:style>
  <w:style w:type="character" w:customStyle="1" w:styleId="Heading1Char">
    <w:name w:val="Heading 1 Char"/>
    <w:basedOn w:val="DefaultParagraphFont"/>
    <w:link w:val="Heading1"/>
    <w:rsid w:val="000A709B"/>
    <w:rPr>
      <w:rFonts w:ascii="Arial" w:hAnsi="Arial" w:cs="Times New Roman"/>
      <w:b/>
      <w:bCs/>
      <w:sz w:val="18"/>
      <w:szCs w:val="18"/>
      <w:u w:val="single"/>
      <w:shd w:val="solid" w:color="FFFFFF" w:fill="FFFFFF"/>
    </w:rPr>
  </w:style>
  <w:style w:type="character" w:customStyle="1" w:styleId="BodyText2Char">
    <w:name w:val="Body Text 2 Char"/>
    <w:basedOn w:val="DefaultParagraphFont"/>
    <w:link w:val="BodyText2"/>
    <w:uiPriority w:val="99"/>
    <w:rsid w:val="00FA5364"/>
    <w:rPr>
      <w:rFonts w:ascii="Book Antiqua" w:hAnsi="Book Antiqua"/>
      <w:sz w:val="22"/>
      <w:szCs w:val="22"/>
    </w:rPr>
  </w:style>
  <w:style w:type="character" w:styleId="Emphasis">
    <w:name w:val="Emphasis"/>
    <w:basedOn w:val="DefaultParagraphFont"/>
    <w:uiPriority w:val="20"/>
    <w:qFormat/>
    <w:rsid w:val="0056534A"/>
    <w:rPr>
      <w:i/>
      <w:iCs/>
    </w:rPr>
  </w:style>
  <w:style w:type="character" w:customStyle="1" w:styleId="FooterChar1">
    <w:name w:val="Footer Char1"/>
    <w:uiPriority w:val="99"/>
    <w:locked/>
    <w:rsid w:val="00B86E87"/>
    <w:rPr>
      <w:rFonts w:ascii="Angsana New" w:eastAsia="PMingLiU" w:hAnsi="Times New Roman" w:cs="Times New Roman"/>
      <w:sz w:val="18"/>
      <w:szCs w:val="18"/>
    </w:rPr>
  </w:style>
  <w:style w:type="character" w:styleId="Hyperlink">
    <w:name w:val="Hyperlink"/>
    <w:basedOn w:val="DefaultParagraphFont"/>
    <w:uiPriority w:val="99"/>
    <w:semiHidden/>
    <w:unhideWhenUsed/>
    <w:rsid w:val="00630A7A"/>
    <w:rPr>
      <w:color w:val="0000FF"/>
      <w:u w:val="single"/>
    </w:rPr>
  </w:style>
  <w:style w:type="paragraph" w:styleId="HTMLPreformatted">
    <w:name w:val="HTML Preformatted"/>
    <w:basedOn w:val="Normal"/>
    <w:link w:val="HTMLPreformattedChar"/>
    <w:uiPriority w:val="99"/>
    <w:semiHidden/>
    <w:unhideWhenUsed/>
    <w:rsid w:val="006B2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6B2472"/>
    <w:rPr>
      <w:rFonts w:ascii="Courier New" w:hAnsi="Courier New" w:cs="Courier New"/>
    </w:rPr>
  </w:style>
  <w:style w:type="character" w:customStyle="1" w:styleId="y2iqfc">
    <w:name w:val="y2iqfc"/>
    <w:basedOn w:val="DefaultParagraphFont"/>
    <w:rsid w:val="006B2472"/>
  </w:style>
  <w:style w:type="character" w:customStyle="1" w:styleId="Heading7Char">
    <w:name w:val="Heading 7 Char"/>
    <w:basedOn w:val="DefaultParagraphFont"/>
    <w:link w:val="Heading7"/>
    <w:rsid w:val="00E32822"/>
    <w:rPr>
      <w:rFonts w:cs="EucrosiaUPC"/>
      <w:b/>
      <w:bCs/>
      <w:sz w:val="32"/>
      <w:szCs w:val="32"/>
    </w:rPr>
  </w:style>
  <w:style w:type="paragraph" w:styleId="NoSpacing">
    <w:name w:val="No Spacing"/>
    <w:uiPriority w:val="1"/>
    <w:qFormat/>
    <w:rsid w:val="00F046F1"/>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87128">
      <w:bodyDiv w:val="1"/>
      <w:marLeft w:val="0"/>
      <w:marRight w:val="0"/>
      <w:marTop w:val="0"/>
      <w:marBottom w:val="0"/>
      <w:divBdr>
        <w:top w:val="none" w:sz="0" w:space="0" w:color="auto"/>
        <w:left w:val="none" w:sz="0" w:space="0" w:color="auto"/>
        <w:bottom w:val="none" w:sz="0" w:space="0" w:color="auto"/>
        <w:right w:val="none" w:sz="0" w:space="0" w:color="auto"/>
      </w:divBdr>
    </w:div>
    <w:div w:id="17855998">
      <w:bodyDiv w:val="1"/>
      <w:marLeft w:val="0"/>
      <w:marRight w:val="0"/>
      <w:marTop w:val="0"/>
      <w:marBottom w:val="0"/>
      <w:divBdr>
        <w:top w:val="none" w:sz="0" w:space="0" w:color="auto"/>
        <w:left w:val="none" w:sz="0" w:space="0" w:color="auto"/>
        <w:bottom w:val="none" w:sz="0" w:space="0" w:color="auto"/>
        <w:right w:val="none" w:sz="0" w:space="0" w:color="auto"/>
      </w:divBdr>
    </w:div>
    <w:div w:id="26761715">
      <w:bodyDiv w:val="1"/>
      <w:marLeft w:val="0"/>
      <w:marRight w:val="0"/>
      <w:marTop w:val="0"/>
      <w:marBottom w:val="0"/>
      <w:divBdr>
        <w:top w:val="none" w:sz="0" w:space="0" w:color="auto"/>
        <w:left w:val="none" w:sz="0" w:space="0" w:color="auto"/>
        <w:bottom w:val="none" w:sz="0" w:space="0" w:color="auto"/>
        <w:right w:val="none" w:sz="0" w:space="0" w:color="auto"/>
      </w:divBdr>
    </w:div>
    <w:div w:id="27923490">
      <w:bodyDiv w:val="1"/>
      <w:marLeft w:val="0"/>
      <w:marRight w:val="0"/>
      <w:marTop w:val="0"/>
      <w:marBottom w:val="0"/>
      <w:divBdr>
        <w:top w:val="none" w:sz="0" w:space="0" w:color="auto"/>
        <w:left w:val="none" w:sz="0" w:space="0" w:color="auto"/>
        <w:bottom w:val="none" w:sz="0" w:space="0" w:color="auto"/>
        <w:right w:val="none" w:sz="0" w:space="0" w:color="auto"/>
      </w:divBdr>
    </w:div>
    <w:div w:id="29110154">
      <w:bodyDiv w:val="1"/>
      <w:marLeft w:val="0"/>
      <w:marRight w:val="0"/>
      <w:marTop w:val="0"/>
      <w:marBottom w:val="0"/>
      <w:divBdr>
        <w:top w:val="none" w:sz="0" w:space="0" w:color="auto"/>
        <w:left w:val="none" w:sz="0" w:space="0" w:color="auto"/>
        <w:bottom w:val="none" w:sz="0" w:space="0" w:color="auto"/>
        <w:right w:val="none" w:sz="0" w:space="0" w:color="auto"/>
      </w:divBdr>
    </w:div>
    <w:div w:id="33966031">
      <w:bodyDiv w:val="1"/>
      <w:marLeft w:val="0"/>
      <w:marRight w:val="0"/>
      <w:marTop w:val="0"/>
      <w:marBottom w:val="0"/>
      <w:divBdr>
        <w:top w:val="none" w:sz="0" w:space="0" w:color="auto"/>
        <w:left w:val="none" w:sz="0" w:space="0" w:color="auto"/>
        <w:bottom w:val="none" w:sz="0" w:space="0" w:color="auto"/>
        <w:right w:val="none" w:sz="0" w:space="0" w:color="auto"/>
      </w:divBdr>
    </w:div>
    <w:div w:id="114179847">
      <w:bodyDiv w:val="1"/>
      <w:marLeft w:val="0"/>
      <w:marRight w:val="0"/>
      <w:marTop w:val="0"/>
      <w:marBottom w:val="0"/>
      <w:divBdr>
        <w:top w:val="none" w:sz="0" w:space="0" w:color="auto"/>
        <w:left w:val="none" w:sz="0" w:space="0" w:color="auto"/>
        <w:bottom w:val="none" w:sz="0" w:space="0" w:color="auto"/>
        <w:right w:val="none" w:sz="0" w:space="0" w:color="auto"/>
      </w:divBdr>
    </w:div>
    <w:div w:id="137848540">
      <w:bodyDiv w:val="1"/>
      <w:marLeft w:val="0"/>
      <w:marRight w:val="0"/>
      <w:marTop w:val="0"/>
      <w:marBottom w:val="0"/>
      <w:divBdr>
        <w:top w:val="none" w:sz="0" w:space="0" w:color="auto"/>
        <w:left w:val="none" w:sz="0" w:space="0" w:color="auto"/>
        <w:bottom w:val="none" w:sz="0" w:space="0" w:color="auto"/>
        <w:right w:val="none" w:sz="0" w:space="0" w:color="auto"/>
      </w:divBdr>
    </w:div>
    <w:div w:id="260727971">
      <w:bodyDiv w:val="1"/>
      <w:marLeft w:val="0"/>
      <w:marRight w:val="0"/>
      <w:marTop w:val="0"/>
      <w:marBottom w:val="0"/>
      <w:divBdr>
        <w:top w:val="none" w:sz="0" w:space="0" w:color="auto"/>
        <w:left w:val="none" w:sz="0" w:space="0" w:color="auto"/>
        <w:bottom w:val="none" w:sz="0" w:space="0" w:color="auto"/>
        <w:right w:val="none" w:sz="0" w:space="0" w:color="auto"/>
      </w:divBdr>
    </w:div>
    <w:div w:id="276370092">
      <w:bodyDiv w:val="1"/>
      <w:marLeft w:val="0"/>
      <w:marRight w:val="0"/>
      <w:marTop w:val="0"/>
      <w:marBottom w:val="0"/>
      <w:divBdr>
        <w:top w:val="none" w:sz="0" w:space="0" w:color="auto"/>
        <w:left w:val="none" w:sz="0" w:space="0" w:color="auto"/>
        <w:bottom w:val="none" w:sz="0" w:space="0" w:color="auto"/>
        <w:right w:val="none" w:sz="0" w:space="0" w:color="auto"/>
      </w:divBdr>
    </w:div>
    <w:div w:id="309793668">
      <w:bodyDiv w:val="1"/>
      <w:marLeft w:val="0"/>
      <w:marRight w:val="0"/>
      <w:marTop w:val="0"/>
      <w:marBottom w:val="0"/>
      <w:divBdr>
        <w:top w:val="none" w:sz="0" w:space="0" w:color="auto"/>
        <w:left w:val="none" w:sz="0" w:space="0" w:color="auto"/>
        <w:bottom w:val="none" w:sz="0" w:space="0" w:color="auto"/>
        <w:right w:val="none" w:sz="0" w:space="0" w:color="auto"/>
      </w:divBdr>
    </w:div>
    <w:div w:id="314071681">
      <w:bodyDiv w:val="1"/>
      <w:marLeft w:val="0"/>
      <w:marRight w:val="0"/>
      <w:marTop w:val="0"/>
      <w:marBottom w:val="0"/>
      <w:divBdr>
        <w:top w:val="none" w:sz="0" w:space="0" w:color="auto"/>
        <w:left w:val="none" w:sz="0" w:space="0" w:color="auto"/>
        <w:bottom w:val="none" w:sz="0" w:space="0" w:color="auto"/>
        <w:right w:val="none" w:sz="0" w:space="0" w:color="auto"/>
      </w:divBdr>
    </w:div>
    <w:div w:id="348527352">
      <w:bodyDiv w:val="1"/>
      <w:marLeft w:val="0"/>
      <w:marRight w:val="0"/>
      <w:marTop w:val="0"/>
      <w:marBottom w:val="0"/>
      <w:divBdr>
        <w:top w:val="none" w:sz="0" w:space="0" w:color="auto"/>
        <w:left w:val="none" w:sz="0" w:space="0" w:color="auto"/>
        <w:bottom w:val="none" w:sz="0" w:space="0" w:color="auto"/>
        <w:right w:val="none" w:sz="0" w:space="0" w:color="auto"/>
      </w:divBdr>
    </w:div>
    <w:div w:id="422604164">
      <w:bodyDiv w:val="1"/>
      <w:marLeft w:val="0"/>
      <w:marRight w:val="0"/>
      <w:marTop w:val="0"/>
      <w:marBottom w:val="0"/>
      <w:divBdr>
        <w:top w:val="none" w:sz="0" w:space="0" w:color="auto"/>
        <w:left w:val="none" w:sz="0" w:space="0" w:color="auto"/>
        <w:bottom w:val="none" w:sz="0" w:space="0" w:color="auto"/>
        <w:right w:val="none" w:sz="0" w:space="0" w:color="auto"/>
      </w:divBdr>
    </w:div>
    <w:div w:id="439758522">
      <w:bodyDiv w:val="1"/>
      <w:marLeft w:val="0"/>
      <w:marRight w:val="0"/>
      <w:marTop w:val="0"/>
      <w:marBottom w:val="0"/>
      <w:divBdr>
        <w:top w:val="none" w:sz="0" w:space="0" w:color="auto"/>
        <w:left w:val="none" w:sz="0" w:space="0" w:color="auto"/>
        <w:bottom w:val="none" w:sz="0" w:space="0" w:color="auto"/>
        <w:right w:val="none" w:sz="0" w:space="0" w:color="auto"/>
      </w:divBdr>
    </w:div>
    <w:div w:id="460924752">
      <w:bodyDiv w:val="1"/>
      <w:marLeft w:val="0"/>
      <w:marRight w:val="0"/>
      <w:marTop w:val="0"/>
      <w:marBottom w:val="0"/>
      <w:divBdr>
        <w:top w:val="none" w:sz="0" w:space="0" w:color="auto"/>
        <w:left w:val="none" w:sz="0" w:space="0" w:color="auto"/>
        <w:bottom w:val="none" w:sz="0" w:space="0" w:color="auto"/>
        <w:right w:val="none" w:sz="0" w:space="0" w:color="auto"/>
      </w:divBdr>
    </w:div>
    <w:div w:id="471485202">
      <w:bodyDiv w:val="1"/>
      <w:marLeft w:val="0"/>
      <w:marRight w:val="0"/>
      <w:marTop w:val="0"/>
      <w:marBottom w:val="0"/>
      <w:divBdr>
        <w:top w:val="none" w:sz="0" w:space="0" w:color="auto"/>
        <w:left w:val="none" w:sz="0" w:space="0" w:color="auto"/>
        <w:bottom w:val="none" w:sz="0" w:space="0" w:color="auto"/>
        <w:right w:val="none" w:sz="0" w:space="0" w:color="auto"/>
      </w:divBdr>
    </w:div>
    <w:div w:id="540826788">
      <w:bodyDiv w:val="1"/>
      <w:marLeft w:val="0"/>
      <w:marRight w:val="0"/>
      <w:marTop w:val="0"/>
      <w:marBottom w:val="0"/>
      <w:divBdr>
        <w:top w:val="none" w:sz="0" w:space="0" w:color="auto"/>
        <w:left w:val="none" w:sz="0" w:space="0" w:color="auto"/>
        <w:bottom w:val="none" w:sz="0" w:space="0" w:color="auto"/>
        <w:right w:val="none" w:sz="0" w:space="0" w:color="auto"/>
      </w:divBdr>
    </w:div>
    <w:div w:id="582758802">
      <w:bodyDiv w:val="1"/>
      <w:marLeft w:val="0"/>
      <w:marRight w:val="0"/>
      <w:marTop w:val="0"/>
      <w:marBottom w:val="0"/>
      <w:divBdr>
        <w:top w:val="none" w:sz="0" w:space="0" w:color="auto"/>
        <w:left w:val="none" w:sz="0" w:space="0" w:color="auto"/>
        <w:bottom w:val="none" w:sz="0" w:space="0" w:color="auto"/>
        <w:right w:val="none" w:sz="0" w:space="0" w:color="auto"/>
      </w:divBdr>
    </w:div>
    <w:div w:id="662977719">
      <w:bodyDiv w:val="1"/>
      <w:marLeft w:val="0"/>
      <w:marRight w:val="0"/>
      <w:marTop w:val="0"/>
      <w:marBottom w:val="0"/>
      <w:divBdr>
        <w:top w:val="none" w:sz="0" w:space="0" w:color="auto"/>
        <w:left w:val="none" w:sz="0" w:space="0" w:color="auto"/>
        <w:bottom w:val="none" w:sz="0" w:space="0" w:color="auto"/>
        <w:right w:val="none" w:sz="0" w:space="0" w:color="auto"/>
      </w:divBdr>
    </w:div>
    <w:div w:id="688221381">
      <w:bodyDiv w:val="1"/>
      <w:marLeft w:val="0"/>
      <w:marRight w:val="0"/>
      <w:marTop w:val="0"/>
      <w:marBottom w:val="0"/>
      <w:divBdr>
        <w:top w:val="none" w:sz="0" w:space="0" w:color="auto"/>
        <w:left w:val="none" w:sz="0" w:space="0" w:color="auto"/>
        <w:bottom w:val="none" w:sz="0" w:space="0" w:color="auto"/>
        <w:right w:val="none" w:sz="0" w:space="0" w:color="auto"/>
      </w:divBdr>
    </w:div>
    <w:div w:id="719863650">
      <w:bodyDiv w:val="1"/>
      <w:marLeft w:val="0"/>
      <w:marRight w:val="0"/>
      <w:marTop w:val="0"/>
      <w:marBottom w:val="0"/>
      <w:divBdr>
        <w:top w:val="none" w:sz="0" w:space="0" w:color="auto"/>
        <w:left w:val="none" w:sz="0" w:space="0" w:color="auto"/>
        <w:bottom w:val="none" w:sz="0" w:space="0" w:color="auto"/>
        <w:right w:val="none" w:sz="0" w:space="0" w:color="auto"/>
      </w:divBdr>
    </w:div>
    <w:div w:id="736979453">
      <w:bodyDiv w:val="1"/>
      <w:marLeft w:val="0"/>
      <w:marRight w:val="0"/>
      <w:marTop w:val="0"/>
      <w:marBottom w:val="0"/>
      <w:divBdr>
        <w:top w:val="none" w:sz="0" w:space="0" w:color="auto"/>
        <w:left w:val="none" w:sz="0" w:space="0" w:color="auto"/>
        <w:bottom w:val="none" w:sz="0" w:space="0" w:color="auto"/>
        <w:right w:val="none" w:sz="0" w:space="0" w:color="auto"/>
      </w:divBdr>
    </w:div>
    <w:div w:id="746269565">
      <w:bodyDiv w:val="1"/>
      <w:marLeft w:val="0"/>
      <w:marRight w:val="0"/>
      <w:marTop w:val="0"/>
      <w:marBottom w:val="0"/>
      <w:divBdr>
        <w:top w:val="none" w:sz="0" w:space="0" w:color="auto"/>
        <w:left w:val="none" w:sz="0" w:space="0" w:color="auto"/>
        <w:bottom w:val="none" w:sz="0" w:space="0" w:color="auto"/>
        <w:right w:val="none" w:sz="0" w:space="0" w:color="auto"/>
      </w:divBdr>
    </w:div>
    <w:div w:id="747339278">
      <w:bodyDiv w:val="1"/>
      <w:marLeft w:val="0"/>
      <w:marRight w:val="0"/>
      <w:marTop w:val="0"/>
      <w:marBottom w:val="0"/>
      <w:divBdr>
        <w:top w:val="none" w:sz="0" w:space="0" w:color="auto"/>
        <w:left w:val="none" w:sz="0" w:space="0" w:color="auto"/>
        <w:bottom w:val="none" w:sz="0" w:space="0" w:color="auto"/>
        <w:right w:val="none" w:sz="0" w:space="0" w:color="auto"/>
      </w:divBdr>
    </w:div>
    <w:div w:id="841428040">
      <w:bodyDiv w:val="1"/>
      <w:marLeft w:val="0"/>
      <w:marRight w:val="0"/>
      <w:marTop w:val="0"/>
      <w:marBottom w:val="0"/>
      <w:divBdr>
        <w:top w:val="none" w:sz="0" w:space="0" w:color="auto"/>
        <w:left w:val="none" w:sz="0" w:space="0" w:color="auto"/>
        <w:bottom w:val="none" w:sz="0" w:space="0" w:color="auto"/>
        <w:right w:val="none" w:sz="0" w:space="0" w:color="auto"/>
      </w:divBdr>
    </w:div>
    <w:div w:id="883295532">
      <w:bodyDiv w:val="1"/>
      <w:marLeft w:val="0"/>
      <w:marRight w:val="0"/>
      <w:marTop w:val="0"/>
      <w:marBottom w:val="0"/>
      <w:divBdr>
        <w:top w:val="none" w:sz="0" w:space="0" w:color="auto"/>
        <w:left w:val="none" w:sz="0" w:space="0" w:color="auto"/>
        <w:bottom w:val="none" w:sz="0" w:space="0" w:color="auto"/>
        <w:right w:val="none" w:sz="0" w:space="0" w:color="auto"/>
      </w:divBdr>
    </w:div>
    <w:div w:id="887031515">
      <w:bodyDiv w:val="1"/>
      <w:marLeft w:val="0"/>
      <w:marRight w:val="0"/>
      <w:marTop w:val="0"/>
      <w:marBottom w:val="0"/>
      <w:divBdr>
        <w:top w:val="none" w:sz="0" w:space="0" w:color="auto"/>
        <w:left w:val="none" w:sz="0" w:space="0" w:color="auto"/>
        <w:bottom w:val="none" w:sz="0" w:space="0" w:color="auto"/>
        <w:right w:val="none" w:sz="0" w:space="0" w:color="auto"/>
      </w:divBdr>
    </w:div>
    <w:div w:id="917636442">
      <w:bodyDiv w:val="1"/>
      <w:marLeft w:val="0"/>
      <w:marRight w:val="0"/>
      <w:marTop w:val="0"/>
      <w:marBottom w:val="0"/>
      <w:divBdr>
        <w:top w:val="none" w:sz="0" w:space="0" w:color="auto"/>
        <w:left w:val="none" w:sz="0" w:space="0" w:color="auto"/>
        <w:bottom w:val="none" w:sz="0" w:space="0" w:color="auto"/>
        <w:right w:val="none" w:sz="0" w:space="0" w:color="auto"/>
      </w:divBdr>
    </w:div>
    <w:div w:id="974485203">
      <w:bodyDiv w:val="1"/>
      <w:marLeft w:val="0"/>
      <w:marRight w:val="0"/>
      <w:marTop w:val="0"/>
      <w:marBottom w:val="0"/>
      <w:divBdr>
        <w:top w:val="none" w:sz="0" w:space="0" w:color="auto"/>
        <w:left w:val="none" w:sz="0" w:space="0" w:color="auto"/>
        <w:bottom w:val="none" w:sz="0" w:space="0" w:color="auto"/>
        <w:right w:val="none" w:sz="0" w:space="0" w:color="auto"/>
      </w:divBdr>
    </w:div>
    <w:div w:id="1050687876">
      <w:bodyDiv w:val="1"/>
      <w:marLeft w:val="0"/>
      <w:marRight w:val="0"/>
      <w:marTop w:val="0"/>
      <w:marBottom w:val="0"/>
      <w:divBdr>
        <w:top w:val="none" w:sz="0" w:space="0" w:color="auto"/>
        <w:left w:val="none" w:sz="0" w:space="0" w:color="auto"/>
        <w:bottom w:val="none" w:sz="0" w:space="0" w:color="auto"/>
        <w:right w:val="none" w:sz="0" w:space="0" w:color="auto"/>
      </w:divBdr>
    </w:div>
    <w:div w:id="1073237362">
      <w:bodyDiv w:val="1"/>
      <w:marLeft w:val="0"/>
      <w:marRight w:val="0"/>
      <w:marTop w:val="0"/>
      <w:marBottom w:val="0"/>
      <w:divBdr>
        <w:top w:val="none" w:sz="0" w:space="0" w:color="auto"/>
        <w:left w:val="none" w:sz="0" w:space="0" w:color="auto"/>
        <w:bottom w:val="none" w:sz="0" w:space="0" w:color="auto"/>
        <w:right w:val="none" w:sz="0" w:space="0" w:color="auto"/>
      </w:divBdr>
    </w:div>
    <w:div w:id="1081875358">
      <w:bodyDiv w:val="1"/>
      <w:marLeft w:val="0"/>
      <w:marRight w:val="0"/>
      <w:marTop w:val="0"/>
      <w:marBottom w:val="0"/>
      <w:divBdr>
        <w:top w:val="none" w:sz="0" w:space="0" w:color="auto"/>
        <w:left w:val="none" w:sz="0" w:space="0" w:color="auto"/>
        <w:bottom w:val="none" w:sz="0" w:space="0" w:color="auto"/>
        <w:right w:val="none" w:sz="0" w:space="0" w:color="auto"/>
      </w:divBdr>
    </w:div>
    <w:div w:id="1105729263">
      <w:bodyDiv w:val="1"/>
      <w:marLeft w:val="0"/>
      <w:marRight w:val="0"/>
      <w:marTop w:val="0"/>
      <w:marBottom w:val="0"/>
      <w:divBdr>
        <w:top w:val="none" w:sz="0" w:space="0" w:color="auto"/>
        <w:left w:val="none" w:sz="0" w:space="0" w:color="auto"/>
        <w:bottom w:val="none" w:sz="0" w:space="0" w:color="auto"/>
        <w:right w:val="none" w:sz="0" w:space="0" w:color="auto"/>
      </w:divBdr>
    </w:div>
    <w:div w:id="1108113138">
      <w:bodyDiv w:val="1"/>
      <w:marLeft w:val="0"/>
      <w:marRight w:val="0"/>
      <w:marTop w:val="0"/>
      <w:marBottom w:val="0"/>
      <w:divBdr>
        <w:top w:val="none" w:sz="0" w:space="0" w:color="auto"/>
        <w:left w:val="none" w:sz="0" w:space="0" w:color="auto"/>
        <w:bottom w:val="none" w:sz="0" w:space="0" w:color="auto"/>
        <w:right w:val="none" w:sz="0" w:space="0" w:color="auto"/>
      </w:divBdr>
    </w:div>
    <w:div w:id="1152328645">
      <w:bodyDiv w:val="1"/>
      <w:marLeft w:val="0"/>
      <w:marRight w:val="0"/>
      <w:marTop w:val="0"/>
      <w:marBottom w:val="0"/>
      <w:divBdr>
        <w:top w:val="none" w:sz="0" w:space="0" w:color="auto"/>
        <w:left w:val="none" w:sz="0" w:space="0" w:color="auto"/>
        <w:bottom w:val="none" w:sz="0" w:space="0" w:color="auto"/>
        <w:right w:val="none" w:sz="0" w:space="0" w:color="auto"/>
      </w:divBdr>
    </w:div>
    <w:div w:id="1157764066">
      <w:bodyDiv w:val="1"/>
      <w:marLeft w:val="0"/>
      <w:marRight w:val="0"/>
      <w:marTop w:val="0"/>
      <w:marBottom w:val="0"/>
      <w:divBdr>
        <w:top w:val="none" w:sz="0" w:space="0" w:color="auto"/>
        <w:left w:val="none" w:sz="0" w:space="0" w:color="auto"/>
        <w:bottom w:val="none" w:sz="0" w:space="0" w:color="auto"/>
        <w:right w:val="none" w:sz="0" w:space="0" w:color="auto"/>
      </w:divBdr>
    </w:div>
    <w:div w:id="1157766518">
      <w:bodyDiv w:val="1"/>
      <w:marLeft w:val="0"/>
      <w:marRight w:val="0"/>
      <w:marTop w:val="0"/>
      <w:marBottom w:val="0"/>
      <w:divBdr>
        <w:top w:val="none" w:sz="0" w:space="0" w:color="auto"/>
        <w:left w:val="none" w:sz="0" w:space="0" w:color="auto"/>
        <w:bottom w:val="none" w:sz="0" w:space="0" w:color="auto"/>
        <w:right w:val="none" w:sz="0" w:space="0" w:color="auto"/>
      </w:divBdr>
    </w:div>
    <w:div w:id="1197542970">
      <w:bodyDiv w:val="1"/>
      <w:marLeft w:val="0"/>
      <w:marRight w:val="0"/>
      <w:marTop w:val="0"/>
      <w:marBottom w:val="0"/>
      <w:divBdr>
        <w:top w:val="none" w:sz="0" w:space="0" w:color="auto"/>
        <w:left w:val="none" w:sz="0" w:space="0" w:color="auto"/>
        <w:bottom w:val="none" w:sz="0" w:space="0" w:color="auto"/>
        <w:right w:val="none" w:sz="0" w:space="0" w:color="auto"/>
      </w:divBdr>
    </w:div>
    <w:div w:id="1217550547">
      <w:bodyDiv w:val="1"/>
      <w:marLeft w:val="0"/>
      <w:marRight w:val="0"/>
      <w:marTop w:val="0"/>
      <w:marBottom w:val="0"/>
      <w:divBdr>
        <w:top w:val="none" w:sz="0" w:space="0" w:color="auto"/>
        <w:left w:val="none" w:sz="0" w:space="0" w:color="auto"/>
        <w:bottom w:val="none" w:sz="0" w:space="0" w:color="auto"/>
        <w:right w:val="none" w:sz="0" w:space="0" w:color="auto"/>
      </w:divBdr>
    </w:div>
    <w:div w:id="1332023822">
      <w:bodyDiv w:val="1"/>
      <w:marLeft w:val="0"/>
      <w:marRight w:val="0"/>
      <w:marTop w:val="0"/>
      <w:marBottom w:val="0"/>
      <w:divBdr>
        <w:top w:val="none" w:sz="0" w:space="0" w:color="auto"/>
        <w:left w:val="none" w:sz="0" w:space="0" w:color="auto"/>
        <w:bottom w:val="none" w:sz="0" w:space="0" w:color="auto"/>
        <w:right w:val="none" w:sz="0" w:space="0" w:color="auto"/>
      </w:divBdr>
    </w:div>
    <w:div w:id="1397052633">
      <w:bodyDiv w:val="1"/>
      <w:marLeft w:val="0"/>
      <w:marRight w:val="0"/>
      <w:marTop w:val="0"/>
      <w:marBottom w:val="0"/>
      <w:divBdr>
        <w:top w:val="none" w:sz="0" w:space="0" w:color="auto"/>
        <w:left w:val="none" w:sz="0" w:space="0" w:color="auto"/>
        <w:bottom w:val="none" w:sz="0" w:space="0" w:color="auto"/>
        <w:right w:val="none" w:sz="0" w:space="0" w:color="auto"/>
      </w:divBdr>
    </w:div>
    <w:div w:id="1409842862">
      <w:bodyDiv w:val="1"/>
      <w:marLeft w:val="0"/>
      <w:marRight w:val="0"/>
      <w:marTop w:val="0"/>
      <w:marBottom w:val="0"/>
      <w:divBdr>
        <w:top w:val="none" w:sz="0" w:space="0" w:color="auto"/>
        <w:left w:val="none" w:sz="0" w:space="0" w:color="auto"/>
        <w:bottom w:val="none" w:sz="0" w:space="0" w:color="auto"/>
        <w:right w:val="none" w:sz="0" w:space="0" w:color="auto"/>
      </w:divBdr>
    </w:div>
    <w:div w:id="1434668346">
      <w:bodyDiv w:val="1"/>
      <w:marLeft w:val="0"/>
      <w:marRight w:val="0"/>
      <w:marTop w:val="0"/>
      <w:marBottom w:val="0"/>
      <w:divBdr>
        <w:top w:val="none" w:sz="0" w:space="0" w:color="auto"/>
        <w:left w:val="none" w:sz="0" w:space="0" w:color="auto"/>
        <w:bottom w:val="none" w:sz="0" w:space="0" w:color="auto"/>
        <w:right w:val="none" w:sz="0" w:space="0" w:color="auto"/>
      </w:divBdr>
    </w:div>
    <w:div w:id="1509951004">
      <w:bodyDiv w:val="1"/>
      <w:marLeft w:val="0"/>
      <w:marRight w:val="0"/>
      <w:marTop w:val="0"/>
      <w:marBottom w:val="0"/>
      <w:divBdr>
        <w:top w:val="none" w:sz="0" w:space="0" w:color="auto"/>
        <w:left w:val="none" w:sz="0" w:space="0" w:color="auto"/>
        <w:bottom w:val="none" w:sz="0" w:space="0" w:color="auto"/>
        <w:right w:val="none" w:sz="0" w:space="0" w:color="auto"/>
      </w:divBdr>
    </w:div>
    <w:div w:id="1522620745">
      <w:bodyDiv w:val="1"/>
      <w:marLeft w:val="0"/>
      <w:marRight w:val="0"/>
      <w:marTop w:val="0"/>
      <w:marBottom w:val="0"/>
      <w:divBdr>
        <w:top w:val="none" w:sz="0" w:space="0" w:color="auto"/>
        <w:left w:val="none" w:sz="0" w:space="0" w:color="auto"/>
        <w:bottom w:val="none" w:sz="0" w:space="0" w:color="auto"/>
        <w:right w:val="none" w:sz="0" w:space="0" w:color="auto"/>
      </w:divBdr>
    </w:div>
    <w:div w:id="1542353012">
      <w:bodyDiv w:val="1"/>
      <w:marLeft w:val="0"/>
      <w:marRight w:val="0"/>
      <w:marTop w:val="0"/>
      <w:marBottom w:val="0"/>
      <w:divBdr>
        <w:top w:val="none" w:sz="0" w:space="0" w:color="auto"/>
        <w:left w:val="none" w:sz="0" w:space="0" w:color="auto"/>
        <w:bottom w:val="none" w:sz="0" w:space="0" w:color="auto"/>
        <w:right w:val="none" w:sz="0" w:space="0" w:color="auto"/>
      </w:divBdr>
    </w:div>
    <w:div w:id="1549299054">
      <w:bodyDiv w:val="1"/>
      <w:marLeft w:val="0"/>
      <w:marRight w:val="0"/>
      <w:marTop w:val="0"/>
      <w:marBottom w:val="0"/>
      <w:divBdr>
        <w:top w:val="none" w:sz="0" w:space="0" w:color="auto"/>
        <w:left w:val="none" w:sz="0" w:space="0" w:color="auto"/>
        <w:bottom w:val="none" w:sz="0" w:space="0" w:color="auto"/>
        <w:right w:val="none" w:sz="0" w:space="0" w:color="auto"/>
      </w:divBdr>
    </w:div>
    <w:div w:id="1662805026">
      <w:bodyDiv w:val="1"/>
      <w:marLeft w:val="0"/>
      <w:marRight w:val="0"/>
      <w:marTop w:val="0"/>
      <w:marBottom w:val="0"/>
      <w:divBdr>
        <w:top w:val="none" w:sz="0" w:space="0" w:color="auto"/>
        <w:left w:val="none" w:sz="0" w:space="0" w:color="auto"/>
        <w:bottom w:val="none" w:sz="0" w:space="0" w:color="auto"/>
        <w:right w:val="none" w:sz="0" w:space="0" w:color="auto"/>
      </w:divBdr>
    </w:div>
    <w:div w:id="1676884165">
      <w:bodyDiv w:val="1"/>
      <w:marLeft w:val="0"/>
      <w:marRight w:val="0"/>
      <w:marTop w:val="0"/>
      <w:marBottom w:val="0"/>
      <w:divBdr>
        <w:top w:val="none" w:sz="0" w:space="0" w:color="auto"/>
        <w:left w:val="none" w:sz="0" w:space="0" w:color="auto"/>
        <w:bottom w:val="none" w:sz="0" w:space="0" w:color="auto"/>
        <w:right w:val="none" w:sz="0" w:space="0" w:color="auto"/>
      </w:divBdr>
    </w:div>
    <w:div w:id="1740132296">
      <w:bodyDiv w:val="1"/>
      <w:marLeft w:val="0"/>
      <w:marRight w:val="0"/>
      <w:marTop w:val="0"/>
      <w:marBottom w:val="0"/>
      <w:divBdr>
        <w:top w:val="none" w:sz="0" w:space="0" w:color="auto"/>
        <w:left w:val="none" w:sz="0" w:space="0" w:color="auto"/>
        <w:bottom w:val="none" w:sz="0" w:space="0" w:color="auto"/>
        <w:right w:val="none" w:sz="0" w:space="0" w:color="auto"/>
      </w:divBdr>
    </w:div>
    <w:div w:id="1773739124">
      <w:bodyDiv w:val="1"/>
      <w:marLeft w:val="0"/>
      <w:marRight w:val="0"/>
      <w:marTop w:val="0"/>
      <w:marBottom w:val="0"/>
      <w:divBdr>
        <w:top w:val="none" w:sz="0" w:space="0" w:color="auto"/>
        <w:left w:val="none" w:sz="0" w:space="0" w:color="auto"/>
        <w:bottom w:val="none" w:sz="0" w:space="0" w:color="auto"/>
        <w:right w:val="none" w:sz="0" w:space="0" w:color="auto"/>
      </w:divBdr>
    </w:div>
    <w:div w:id="1812138822">
      <w:bodyDiv w:val="1"/>
      <w:marLeft w:val="0"/>
      <w:marRight w:val="0"/>
      <w:marTop w:val="0"/>
      <w:marBottom w:val="0"/>
      <w:divBdr>
        <w:top w:val="none" w:sz="0" w:space="0" w:color="auto"/>
        <w:left w:val="none" w:sz="0" w:space="0" w:color="auto"/>
        <w:bottom w:val="none" w:sz="0" w:space="0" w:color="auto"/>
        <w:right w:val="none" w:sz="0" w:space="0" w:color="auto"/>
      </w:divBdr>
    </w:div>
    <w:div w:id="1845316463">
      <w:bodyDiv w:val="1"/>
      <w:marLeft w:val="0"/>
      <w:marRight w:val="0"/>
      <w:marTop w:val="0"/>
      <w:marBottom w:val="0"/>
      <w:divBdr>
        <w:top w:val="none" w:sz="0" w:space="0" w:color="auto"/>
        <w:left w:val="none" w:sz="0" w:space="0" w:color="auto"/>
        <w:bottom w:val="none" w:sz="0" w:space="0" w:color="auto"/>
        <w:right w:val="none" w:sz="0" w:space="0" w:color="auto"/>
      </w:divBdr>
    </w:div>
    <w:div w:id="1848134140">
      <w:bodyDiv w:val="1"/>
      <w:marLeft w:val="0"/>
      <w:marRight w:val="0"/>
      <w:marTop w:val="0"/>
      <w:marBottom w:val="0"/>
      <w:divBdr>
        <w:top w:val="none" w:sz="0" w:space="0" w:color="auto"/>
        <w:left w:val="none" w:sz="0" w:space="0" w:color="auto"/>
        <w:bottom w:val="none" w:sz="0" w:space="0" w:color="auto"/>
        <w:right w:val="none" w:sz="0" w:space="0" w:color="auto"/>
      </w:divBdr>
    </w:div>
    <w:div w:id="1858225986">
      <w:bodyDiv w:val="1"/>
      <w:marLeft w:val="0"/>
      <w:marRight w:val="0"/>
      <w:marTop w:val="0"/>
      <w:marBottom w:val="0"/>
      <w:divBdr>
        <w:top w:val="none" w:sz="0" w:space="0" w:color="auto"/>
        <w:left w:val="none" w:sz="0" w:space="0" w:color="auto"/>
        <w:bottom w:val="none" w:sz="0" w:space="0" w:color="auto"/>
        <w:right w:val="none" w:sz="0" w:space="0" w:color="auto"/>
      </w:divBdr>
    </w:div>
    <w:div w:id="1858620224">
      <w:bodyDiv w:val="1"/>
      <w:marLeft w:val="0"/>
      <w:marRight w:val="0"/>
      <w:marTop w:val="0"/>
      <w:marBottom w:val="0"/>
      <w:divBdr>
        <w:top w:val="none" w:sz="0" w:space="0" w:color="auto"/>
        <w:left w:val="none" w:sz="0" w:space="0" w:color="auto"/>
        <w:bottom w:val="none" w:sz="0" w:space="0" w:color="auto"/>
        <w:right w:val="none" w:sz="0" w:space="0" w:color="auto"/>
      </w:divBdr>
    </w:div>
    <w:div w:id="1921285149">
      <w:bodyDiv w:val="1"/>
      <w:marLeft w:val="0"/>
      <w:marRight w:val="0"/>
      <w:marTop w:val="0"/>
      <w:marBottom w:val="0"/>
      <w:divBdr>
        <w:top w:val="none" w:sz="0" w:space="0" w:color="auto"/>
        <w:left w:val="none" w:sz="0" w:space="0" w:color="auto"/>
        <w:bottom w:val="none" w:sz="0" w:space="0" w:color="auto"/>
        <w:right w:val="none" w:sz="0" w:space="0" w:color="auto"/>
      </w:divBdr>
    </w:div>
    <w:div w:id="1929924014">
      <w:bodyDiv w:val="1"/>
      <w:marLeft w:val="0"/>
      <w:marRight w:val="0"/>
      <w:marTop w:val="0"/>
      <w:marBottom w:val="0"/>
      <w:divBdr>
        <w:top w:val="none" w:sz="0" w:space="0" w:color="auto"/>
        <w:left w:val="none" w:sz="0" w:space="0" w:color="auto"/>
        <w:bottom w:val="none" w:sz="0" w:space="0" w:color="auto"/>
        <w:right w:val="none" w:sz="0" w:space="0" w:color="auto"/>
      </w:divBdr>
    </w:div>
    <w:div w:id="1976565994">
      <w:bodyDiv w:val="1"/>
      <w:marLeft w:val="0"/>
      <w:marRight w:val="0"/>
      <w:marTop w:val="0"/>
      <w:marBottom w:val="0"/>
      <w:divBdr>
        <w:top w:val="none" w:sz="0" w:space="0" w:color="auto"/>
        <w:left w:val="none" w:sz="0" w:space="0" w:color="auto"/>
        <w:bottom w:val="none" w:sz="0" w:space="0" w:color="auto"/>
        <w:right w:val="none" w:sz="0" w:space="0" w:color="auto"/>
      </w:divBdr>
    </w:div>
    <w:div w:id="2086416545">
      <w:bodyDiv w:val="1"/>
      <w:marLeft w:val="0"/>
      <w:marRight w:val="0"/>
      <w:marTop w:val="0"/>
      <w:marBottom w:val="0"/>
      <w:divBdr>
        <w:top w:val="none" w:sz="0" w:space="0" w:color="auto"/>
        <w:left w:val="none" w:sz="0" w:space="0" w:color="auto"/>
        <w:bottom w:val="none" w:sz="0" w:space="0" w:color="auto"/>
        <w:right w:val="none" w:sz="0" w:space="0" w:color="auto"/>
      </w:divBdr>
    </w:div>
    <w:div w:id="2090535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30104-FDAE-4A36-BD6E-44CEA829E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10906</TotalTime>
  <Pages>11</Pages>
  <Words>3172</Words>
  <Characters>18083</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BTA</Company>
  <LinksUpToDate>false</LinksUpToDate>
  <CharactersWithSpaces>21213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aa</dc:creator>
  <cp:lastModifiedBy>Dollaporn Kitlapcharoenkul</cp:lastModifiedBy>
  <cp:revision>1287</cp:revision>
  <cp:lastPrinted>2023-08-07T09:59:00Z</cp:lastPrinted>
  <dcterms:created xsi:type="dcterms:W3CDTF">2018-05-27T17:57:00Z</dcterms:created>
  <dcterms:modified xsi:type="dcterms:W3CDTF">2023-08-09T04:18:00Z</dcterms:modified>
</cp:coreProperties>
</file>