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6BD162EA" w:rsidR="00552DFE" w:rsidRPr="000818F0" w:rsidRDefault="00655F1E" w:rsidP="000818F0">
      <w:pPr>
        <w:pStyle w:val="Header"/>
        <w:spacing w:line="380" w:lineRule="exact"/>
        <w:ind w:left="547" w:hanging="547"/>
        <w:rPr>
          <w:rFonts w:cs="Arial"/>
          <w:b/>
          <w:bCs/>
          <w:sz w:val="22"/>
          <w:szCs w:val="22"/>
          <w:lang w:val="en-US"/>
        </w:rPr>
      </w:pPr>
      <w:r w:rsidRPr="000818F0">
        <w:rPr>
          <w:rFonts w:cs="Browallia New"/>
          <w:b/>
          <w:bCs/>
          <w:sz w:val="22"/>
          <w:szCs w:val="28"/>
          <w:lang w:val="en-US"/>
        </w:rPr>
        <w:t xml:space="preserve">KT Medical Service </w:t>
      </w:r>
      <w:r w:rsidR="003B7683" w:rsidRPr="000818F0">
        <w:rPr>
          <w:rFonts w:cs="Browallia New"/>
          <w:b/>
          <w:bCs/>
          <w:sz w:val="22"/>
          <w:szCs w:val="28"/>
          <w:lang w:val="en-US"/>
        </w:rPr>
        <w:t xml:space="preserve">Public </w:t>
      </w:r>
      <w:r w:rsidRPr="000818F0">
        <w:rPr>
          <w:rFonts w:cs="Browallia New"/>
          <w:b/>
          <w:bCs/>
          <w:sz w:val="22"/>
          <w:szCs w:val="28"/>
          <w:lang w:val="en-US"/>
        </w:rPr>
        <w:t xml:space="preserve">Company Limited </w:t>
      </w:r>
      <w:r w:rsidR="004E1EB5" w:rsidRPr="000818F0">
        <w:rPr>
          <w:rFonts w:cs="Arial"/>
          <w:b/>
          <w:bCs/>
          <w:sz w:val="22"/>
          <w:szCs w:val="22"/>
          <w:lang w:val="en-US"/>
        </w:rPr>
        <w:t>and its subsidiaries</w:t>
      </w:r>
    </w:p>
    <w:p w14:paraId="44D6760F" w14:textId="77777777" w:rsidR="001951E3" w:rsidRPr="000818F0" w:rsidRDefault="00492F25" w:rsidP="000818F0">
      <w:pPr>
        <w:tabs>
          <w:tab w:val="left" w:pos="720"/>
        </w:tabs>
        <w:spacing w:line="380" w:lineRule="exact"/>
        <w:ind w:left="547" w:hanging="547"/>
        <w:rPr>
          <w:rFonts w:cs="Arial"/>
          <w:b/>
          <w:bCs/>
          <w:sz w:val="22"/>
          <w:szCs w:val="22"/>
        </w:rPr>
      </w:pPr>
      <w:r w:rsidRPr="000818F0">
        <w:rPr>
          <w:rFonts w:cs="Arial"/>
          <w:b/>
          <w:bCs/>
          <w:sz w:val="22"/>
          <w:szCs w:val="22"/>
        </w:rPr>
        <w:t>Notes</w:t>
      </w:r>
      <w:r w:rsidR="001951E3" w:rsidRPr="000818F0">
        <w:rPr>
          <w:rFonts w:cs="Arial"/>
          <w:b/>
          <w:bCs/>
          <w:sz w:val="22"/>
          <w:szCs w:val="22"/>
        </w:rPr>
        <w:t xml:space="preserve"> to </w:t>
      </w:r>
      <w:r w:rsidR="00FB65CE" w:rsidRPr="000818F0">
        <w:rPr>
          <w:rFonts w:cs="Arial"/>
          <w:b/>
          <w:bCs/>
          <w:sz w:val="22"/>
          <w:szCs w:val="22"/>
        </w:rPr>
        <w:t>interim</w:t>
      </w:r>
      <w:r w:rsidR="00E05061" w:rsidRPr="000818F0">
        <w:rPr>
          <w:rFonts w:cs="Arial"/>
          <w:b/>
          <w:bCs/>
          <w:sz w:val="22"/>
          <w:szCs w:val="22"/>
        </w:rPr>
        <w:t xml:space="preserve"> consolidated</w:t>
      </w:r>
      <w:r w:rsidR="00FB65CE" w:rsidRPr="000818F0">
        <w:rPr>
          <w:rFonts w:cs="Arial"/>
          <w:b/>
          <w:bCs/>
          <w:sz w:val="22"/>
          <w:szCs w:val="22"/>
        </w:rPr>
        <w:t xml:space="preserve"> </w:t>
      </w:r>
      <w:r w:rsidR="001951E3" w:rsidRPr="000818F0">
        <w:rPr>
          <w:rFonts w:cs="Arial"/>
          <w:b/>
          <w:bCs/>
          <w:sz w:val="22"/>
          <w:szCs w:val="22"/>
        </w:rPr>
        <w:t>financial statements</w:t>
      </w:r>
    </w:p>
    <w:p w14:paraId="727C0440" w14:textId="53DF30A9" w:rsidR="00573080" w:rsidRPr="000818F0" w:rsidRDefault="00573080" w:rsidP="000818F0">
      <w:pPr>
        <w:tabs>
          <w:tab w:val="left" w:pos="720"/>
        </w:tabs>
        <w:spacing w:line="380" w:lineRule="exact"/>
        <w:ind w:left="547" w:hanging="547"/>
        <w:rPr>
          <w:rFonts w:cs="Arial"/>
          <w:b/>
          <w:bCs/>
          <w:sz w:val="22"/>
          <w:szCs w:val="22"/>
        </w:rPr>
      </w:pPr>
      <w:r w:rsidRPr="000818F0">
        <w:rPr>
          <w:rFonts w:cs="Arial"/>
          <w:b/>
          <w:bCs/>
          <w:sz w:val="22"/>
          <w:szCs w:val="22"/>
        </w:rPr>
        <w:t xml:space="preserve">For the </w:t>
      </w:r>
      <w:r w:rsidR="00C336BD" w:rsidRPr="000818F0">
        <w:rPr>
          <w:rFonts w:cs="Arial"/>
          <w:b/>
          <w:bCs/>
          <w:sz w:val="22"/>
          <w:szCs w:val="22"/>
        </w:rPr>
        <w:t>three</w:t>
      </w:r>
      <w:r w:rsidR="00F42D4A" w:rsidRPr="000818F0">
        <w:rPr>
          <w:rFonts w:cs="Arial"/>
          <w:b/>
          <w:bCs/>
          <w:sz w:val="22"/>
          <w:szCs w:val="22"/>
        </w:rPr>
        <w:t xml:space="preserve">-month </w:t>
      </w:r>
      <w:r w:rsidR="005E7975" w:rsidRPr="000818F0">
        <w:rPr>
          <w:rFonts w:cs="Arial"/>
          <w:b/>
          <w:bCs/>
          <w:sz w:val="22"/>
          <w:szCs w:val="22"/>
        </w:rPr>
        <w:t xml:space="preserve">and six-month </w:t>
      </w:r>
      <w:r w:rsidR="00867C57" w:rsidRPr="000818F0">
        <w:rPr>
          <w:rFonts w:cs="Arial"/>
          <w:b/>
          <w:bCs/>
          <w:sz w:val="22"/>
          <w:szCs w:val="22"/>
        </w:rPr>
        <w:t>period</w:t>
      </w:r>
      <w:r w:rsidR="005E7975" w:rsidRPr="000818F0">
        <w:rPr>
          <w:rFonts w:cs="Arial"/>
          <w:b/>
          <w:bCs/>
          <w:sz w:val="22"/>
          <w:szCs w:val="22"/>
        </w:rPr>
        <w:t>s</w:t>
      </w:r>
      <w:r w:rsidR="00867C57" w:rsidRPr="000818F0">
        <w:rPr>
          <w:rFonts w:cs="Arial"/>
          <w:b/>
          <w:bCs/>
          <w:sz w:val="22"/>
          <w:szCs w:val="22"/>
        </w:rPr>
        <w:t xml:space="preserve"> ended </w:t>
      </w:r>
      <w:r w:rsidR="005E7975" w:rsidRPr="000818F0">
        <w:rPr>
          <w:rFonts w:cs="Arial"/>
          <w:b/>
          <w:bCs/>
          <w:sz w:val="22"/>
          <w:szCs w:val="22"/>
        </w:rPr>
        <w:t>30 June</w:t>
      </w:r>
      <w:r w:rsidR="00C336BD" w:rsidRPr="000818F0">
        <w:rPr>
          <w:rFonts w:cs="Arial"/>
          <w:b/>
          <w:bCs/>
          <w:sz w:val="22"/>
          <w:szCs w:val="22"/>
        </w:rPr>
        <w:t xml:space="preserve"> 2023</w:t>
      </w:r>
    </w:p>
    <w:p w14:paraId="1ABBED2F" w14:textId="2C21C45F" w:rsidR="00552DFE" w:rsidRPr="000818F0" w:rsidRDefault="00552DFE" w:rsidP="000818F0">
      <w:pPr>
        <w:spacing w:before="360" w:after="120" w:line="380" w:lineRule="exact"/>
        <w:ind w:left="547" w:hanging="547"/>
        <w:jc w:val="thaiDistribute"/>
        <w:rPr>
          <w:rFonts w:cs="Arial"/>
          <w:b/>
          <w:bCs/>
          <w:sz w:val="22"/>
          <w:szCs w:val="22"/>
          <w:lang w:val="en-US"/>
        </w:rPr>
      </w:pPr>
      <w:r w:rsidRPr="000818F0">
        <w:rPr>
          <w:rFonts w:cs="Arial"/>
          <w:b/>
          <w:bCs/>
          <w:sz w:val="22"/>
          <w:szCs w:val="22"/>
          <w:lang w:val="en-US"/>
        </w:rPr>
        <w:t>1.</w:t>
      </w:r>
      <w:r w:rsidRPr="000818F0">
        <w:rPr>
          <w:rFonts w:cs="Arial"/>
          <w:b/>
          <w:bCs/>
          <w:sz w:val="22"/>
          <w:szCs w:val="22"/>
          <w:lang w:val="en-US"/>
        </w:rPr>
        <w:tab/>
        <w:t>General information</w:t>
      </w:r>
    </w:p>
    <w:p w14:paraId="15A304B3" w14:textId="349A4CC1" w:rsidR="006710AF" w:rsidRPr="000818F0" w:rsidRDefault="005340BA" w:rsidP="000818F0">
      <w:pPr>
        <w:spacing w:before="60" w:after="60" w:line="380" w:lineRule="exact"/>
        <w:ind w:left="540" w:hanging="540"/>
        <w:jc w:val="thaiDistribute"/>
        <w:rPr>
          <w:rFonts w:cs="Arial"/>
          <w:b/>
          <w:bCs/>
          <w:sz w:val="22"/>
          <w:szCs w:val="22"/>
          <w:lang w:val="en-US"/>
        </w:rPr>
      </w:pPr>
      <w:r w:rsidRPr="000818F0">
        <w:rPr>
          <w:rFonts w:cs="Arial"/>
          <w:b/>
          <w:bCs/>
          <w:sz w:val="22"/>
          <w:szCs w:val="22"/>
          <w:lang w:val="en-US"/>
        </w:rPr>
        <w:t>1.</w:t>
      </w:r>
      <w:r w:rsidR="002462F6" w:rsidRPr="000818F0">
        <w:rPr>
          <w:rFonts w:cs="Arial"/>
          <w:b/>
          <w:bCs/>
          <w:sz w:val="22"/>
          <w:szCs w:val="22"/>
          <w:lang w:val="en-US"/>
        </w:rPr>
        <w:t>1</w:t>
      </w:r>
      <w:r w:rsidR="006710AF" w:rsidRPr="000818F0">
        <w:rPr>
          <w:rFonts w:cs="Arial"/>
          <w:b/>
          <w:bCs/>
          <w:sz w:val="22"/>
          <w:szCs w:val="22"/>
          <w:lang w:val="en-US"/>
        </w:rPr>
        <w:tab/>
        <w:t>Basis for preparation of the interim financial statements</w:t>
      </w:r>
    </w:p>
    <w:p w14:paraId="29F80359" w14:textId="77777777" w:rsidR="002E6552" w:rsidRPr="000818F0" w:rsidRDefault="002E6552" w:rsidP="000818F0">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0818F0" w:rsidRDefault="002E6552" w:rsidP="000818F0">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0818F0">
        <w:rPr>
          <w:rFonts w:eastAsia="Arial Unicode MS" w:cs="Arial"/>
          <w:sz w:val="22"/>
          <w:szCs w:val="22"/>
        </w:rPr>
        <w:t>events</w:t>
      </w:r>
      <w:proofErr w:type="gramEnd"/>
      <w:r w:rsidRPr="000818F0">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0818F0" w:rsidRDefault="002E6552" w:rsidP="000818F0">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D39E00B" w14:textId="2663F08C" w:rsidR="006710AF" w:rsidRPr="000818F0" w:rsidRDefault="006710AF" w:rsidP="000818F0">
      <w:pPr>
        <w:spacing w:before="60" w:after="60" w:line="380" w:lineRule="exact"/>
        <w:rPr>
          <w:rFonts w:cs="Arial"/>
          <w:b/>
          <w:bCs/>
          <w:sz w:val="22"/>
          <w:szCs w:val="22"/>
        </w:rPr>
      </w:pPr>
      <w:r w:rsidRPr="000818F0">
        <w:rPr>
          <w:rFonts w:cs="Arial"/>
          <w:b/>
          <w:bCs/>
          <w:sz w:val="22"/>
          <w:szCs w:val="22"/>
        </w:rPr>
        <w:t>1.</w:t>
      </w:r>
      <w:r w:rsidR="002C44C4" w:rsidRPr="000818F0">
        <w:rPr>
          <w:rFonts w:cs="Arial"/>
          <w:b/>
          <w:bCs/>
          <w:sz w:val="22"/>
          <w:szCs w:val="22"/>
        </w:rPr>
        <w:t>2</w:t>
      </w:r>
      <w:r w:rsidR="005062DF" w:rsidRPr="000818F0">
        <w:rPr>
          <w:rFonts w:cs="Arial"/>
          <w:b/>
          <w:bCs/>
          <w:sz w:val="22"/>
          <w:szCs w:val="22"/>
        </w:rPr>
        <w:t xml:space="preserve">    </w:t>
      </w:r>
      <w:r w:rsidRPr="000818F0">
        <w:rPr>
          <w:rFonts w:cs="Arial"/>
          <w:b/>
          <w:bCs/>
          <w:sz w:val="22"/>
          <w:szCs w:val="22"/>
        </w:rPr>
        <w:t>Basis of consolidation</w:t>
      </w:r>
    </w:p>
    <w:p w14:paraId="6E658A2F" w14:textId="2E476118" w:rsidR="00936C14" w:rsidRPr="000818F0" w:rsidRDefault="00936C14" w:rsidP="000818F0">
      <w:pPr>
        <w:spacing w:before="60" w:after="60" w:line="380" w:lineRule="exact"/>
        <w:ind w:left="540" w:firstLine="7"/>
        <w:jc w:val="thaiDistribute"/>
        <w:rPr>
          <w:rFonts w:cs="Arial"/>
          <w:sz w:val="22"/>
          <w:szCs w:val="22"/>
        </w:rPr>
      </w:pPr>
      <w:r w:rsidRPr="000818F0">
        <w:rPr>
          <w:sz w:val="22"/>
          <w:szCs w:val="22"/>
        </w:rPr>
        <w:t>The interim consolidated financial statements include the financial statements of</w:t>
      </w:r>
      <w:r w:rsidR="00AD2B99" w:rsidRPr="000818F0">
        <w:rPr>
          <w:sz w:val="22"/>
          <w:szCs w:val="22"/>
        </w:rPr>
        <w:t xml:space="preserve"> </w:t>
      </w:r>
      <w:r w:rsidR="00AD2B99" w:rsidRPr="000818F0">
        <w:rPr>
          <w:rFonts w:cs="Arial"/>
          <w:sz w:val="22"/>
          <w:szCs w:val="22"/>
        </w:rPr>
        <w:t>KT Medical Service Public Company Limited (“the Company”) and the following subsidiary companies</w:t>
      </w:r>
      <w:r w:rsidR="00AD2B99" w:rsidRPr="000818F0">
        <w:rPr>
          <w:rFonts w:cstheme="minorBidi" w:hint="cs"/>
          <w:sz w:val="22"/>
          <w:szCs w:val="22"/>
          <w:cs/>
        </w:rPr>
        <w:t xml:space="preserve"> </w:t>
      </w:r>
      <w:r w:rsidR="00AD2B99" w:rsidRPr="000818F0">
        <w:rPr>
          <w:rFonts w:cs="Arial"/>
          <w:sz w:val="22"/>
          <w:szCs w:val="22"/>
        </w:rPr>
        <w:t>(“the subsidiaries”) (collectively as “the Group</w:t>
      </w:r>
      <w:r w:rsidR="00B01361" w:rsidRPr="000818F0">
        <w:rPr>
          <w:rFonts w:cs="Arial"/>
          <w:sz w:val="22"/>
          <w:szCs w:val="22"/>
        </w:rPr>
        <w:t>”)</w:t>
      </w:r>
      <w:r w:rsidRPr="000818F0">
        <w:rPr>
          <w:rFonts w:hint="cs"/>
          <w:sz w:val="22"/>
          <w:szCs w:val="22"/>
          <w:cs/>
        </w:rPr>
        <w:t xml:space="preserve"> </w:t>
      </w:r>
      <w:r w:rsidRPr="000818F0">
        <w:rPr>
          <w:sz w:val="22"/>
          <w:szCs w:val="22"/>
        </w:rPr>
        <w:t xml:space="preserve">and have been prepared on the same basis as that applied for the consolidated financial statements for the year ended 31 December </w:t>
      </w:r>
      <w:r w:rsidR="00B01361" w:rsidRPr="000818F0">
        <w:rPr>
          <w:sz w:val="22"/>
          <w:szCs w:val="22"/>
        </w:rPr>
        <w:t>2022, with no change in shareholding structure of subsidiaries during the current period.</w:t>
      </w:r>
    </w:p>
    <w:p w14:paraId="4A10693D" w14:textId="40BFD641" w:rsidR="00656091" w:rsidRPr="000818F0" w:rsidRDefault="00656091" w:rsidP="000818F0">
      <w:pPr>
        <w:tabs>
          <w:tab w:val="left" w:pos="1440"/>
          <w:tab w:val="left" w:pos="2160"/>
          <w:tab w:val="right" w:pos="7920"/>
        </w:tabs>
        <w:spacing w:before="60" w:after="60" w:line="380" w:lineRule="exact"/>
        <w:ind w:left="547" w:hanging="547"/>
        <w:jc w:val="thaiDistribute"/>
        <w:rPr>
          <w:rFonts w:cs="Arial"/>
          <w:b/>
          <w:bCs/>
          <w:sz w:val="22"/>
          <w:szCs w:val="22"/>
        </w:rPr>
      </w:pPr>
      <w:r w:rsidRPr="000818F0">
        <w:rPr>
          <w:rFonts w:cs="Arial"/>
          <w:b/>
          <w:bCs/>
          <w:sz w:val="22"/>
          <w:szCs w:val="22"/>
        </w:rPr>
        <w:t>1.</w:t>
      </w:r>
      <w:r w:rsidR="002C44C4" w:rsidRPr="000818F0">
        <w:rPr>
          <w:rFonts w:cs="Arial"/>
          <w:b/>
          <w:bCs/>
          <w:sz w:val="22"/>
          <w:szCs w:val="22"/>
        </w:rPr>
        <w:t>3</w:t>
      </w:r>
      <w:r w:rsidRPr="000818F0">
        <w:rPr>
          <w:rFonts w:cs="Arial"/>
          <w:b/>
          <w:bCs/>
          <w:sz w:val="22"/>
          <w:szCs w:val="22"/>
        </w:rPr>
        <w:tab/>
      </w:r>
      <w:r w:rsidR="008C4097" w:rsidRPr="000818F0">
        <w:rPr>
          <w:rFonts w:cs="Arial"/>
          <w:b/>
          <w:bCs/>
          <w:sz w:val="22"/>
          <w:szCs w:val="22"/>
        </w:rPr>
        <w:t>Significant accounting policies</w:t>
      </w:r>
    </w:p>
    <w:p w14:paraId="72A22758" w14:textId="2B71D5B5" w:rsidR="00656091" w:rsidRPr="000818F0" w:rsidRDefault="008C4097" w:rsidP="000818F0">
      <w:pPr>
        <w:spacing w:before="60" w:after="60" w:line="380" w:lineRule="exact"/>
        <w:ind w:left="547"/>
        <w:jc w:val="thaiDistribute"/>
        <w:rPr>
          <w:rFonts w:cs="Arial"/>
          <w:color w:val="0D0D0D" w:themeColor="text1" w:themeTint="F2"/>
          <w:sz w:val="22"/>
          <w:szCs w:val="22"/>
        </w:rPr>
      </w:pPr>
      <w:r w:rsidRPr="000818F0">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sidRPr="000818F0">
        <w:rPr>
          <w:rFonts w:cs="Arial"/>
          <w:color w:val="0D0D0D" w:themeColor="text1" w:themeTint="F2"/>
          <w:sz w:val="22"/>
          <w:szCs w:val="22"/>
        </w:rPr>
        <w:t xml:space="preserve">                        </w:t>
      </w:r>
      <w:r w:rsidRPr="000818F0">
        <w:rPr>
          <w:rFonts w:cs="Arial"/>
          <w:color w:val="0D0D0D" w:themeColor="text1" w:themeTint="F2"/>
          <w:sz w:val="22"/>
          <w:szCs w:val="22"/>
        </w:rPr>
        <w:t>31 December 202</w:t>
      </w:r>
      <w:r w:rsidR="00DD6AFB" w:rsidRPr="000818F0">
        <w:rPr>
          <w:rFonts w:cs="Arial"/>
          <w:color w:val="0D0D0D" w:themeColor="text1" w:themeTint="F2"/>
          <w:sz w:val="22"/>
          <w:szCs w:val="22"/>
        </w:rPr>
        <w:t>2</w:t>
      </w:r>
      <w:r w:rsidR="00677A14" w:rsidRPr="000818F0">
        <w:rPr>
          <w:rFonts w:cs="Arial"/>
          <w:color w:val="0D0D0D" w:themeColor="text1" w:themeTint="F2"/>
          <w:sz w:val="22"/>
          <w:szCs w:val="22"/>
        </w:rPr>
        <w:t xml:space="preserve">, except </w:t>
      </w:r>
      <w:r w:rsidR="00B62BE9" w:rsidRPr="000818F0">
        <w:rPr>
          <w:rFonts w:cs="Arial"/>
          <w:color w:val="0D0D0D" w:themeColor="text1" w:themeTint="F2"/>
          <w:sz w:val="22"/>
          <w:szCs w:val="22"/>
        </w:rPr>
        <w:t>the adoption of accounting policy related to</w:t>
      </w:r>
      <w:r w:rsidR="00677A14" w:rsidRPr="000818F0">
        <w:rPr>
          <w:rFonts w:cs="Arial"/>
          <w:color w:val="0D0D0D" w:themeColor="text1" w:themeTint="F2"/>
          <w:sz w:val="22"/>
          <w:szCs w:val="22"/>
        </w:rPr>
        <w:t xml:space="preserve"> investment properties (Note 1.3.1)</w:t>
      </w:r>
      <w:r w:rsidRPr="000818F0">
        <w:rPr>
          <w:rFonts w:cs="Arial"/>
          <w:color w:val="0D0D0D" w:themeColor="text1" w:themeTint="F2"/>
          <w:sz w:val="22"/>
          <w:szCs w:val="22"/>
        </w:rPr>
        <w:t>.</w:t>
      </w:r>
    </w:p>
    <w:p w14:paraId="3CDC9268" w14:textId="77FFB325" w:rsidR="00182497" w:rsidRPr="000818F0" w:rsidRDefault="00025FD0" w:rsidP="000818F0">
      <w:pPr>
        <w:spacing w:before="60" w:after="60" w:line="380" w:lineRule="exact"/>
        <w:ind w:left="547"/>
        <w:jc w:val="thaiDistribute"/>
        <w:rPr>
          <w:rFonts w:cs="Arial"/>
          <w:color w:val="0D0D0D" w:themeColor="text1" w:themeTint="F2"/>
          <w:sz w:val="22"/>
          <w:szCs w:val="22"/>
        </w:rPr>
      </w:pPr>
      <w:r w:rsidRPr="000818F0">
        <w:rPr>
          <w:rFonts w:cs="Arial"/>
          <w:color w:val="0D0D0D" w:themeColor="text1" w:themeTint="F2"/>
          <w:sz w:val="22"/>
          <w:szCs w:val="22"/>
        </w:rPr>
        <w:t>The revised financial reporting standards which are effective for fiscal years beginning on or after 1 January 202</w:t>
      </w:r>
      <w:r w:rsidR="00DD6AFB" w:rsidRPr="000818F0">
        <w:rPr>
          <w:rFonts w:cs="Arial"/>
          <w:color w:val="0D0D0D" w:themeColor="text1" w:themeTint="F2"/>
          <w:sz w:val="22"/>
          <w:szCs w:val="22"/>
        </w:rPr>
        <w:t>3</w:t>
      </w:r>
      <w:r w:rsidRPr="000818F0">
        <w:rPr>
          <w:rFonts w:cs="Arial"/>
          <w:color w:val="0D0D0D" w:themeColor="text1" w:themeTint="F2"/>
          <w:sz w:val="22"/>
          <w:szCs w:val="22"/>
        </w:rPr>
        <w:t>, do not have any significant impact on the Group’s financial statements.</w:t>
      </w:r>
    </w:p>
    <w:p w14:paraId="723C4DE9" w14:textId="77777777" w:rsidR="005E7975" w:rsidRPr="000818F0" w:rsidRDefault="005E7975" w:rsidP="000818F0">
      <w:pPr>
        <w:spacing w:after="200" w:line="276" w:lineRule="auto"/>
        <w:rPr>
          <w:rFonts w:cs="Arial"/>
          <w:b/>
          <w:bCs/>
          <w:sz w:val="22"/>
          <w:szCs w:val="22"/>
        </w:rPr>
      </w:pPr>
      <w:r w:rsidRPr="000818F0">
        <w:rPr>
          <w:rFonts w:cs="Arial"/>
          <w:b/>
          <w:bCs/>
          <w:sz w:val="22"/>
          <w:szCs w:val="22"/>
        </w:rPr>
        <w:br w:type="page"/>
      </w:r>
    </w:p>
    <w:p w14:paraId="706D4435" w14:textId="7EFE0615" w:rsidR="00677A14" w:rsidRPr="000818F0" w:rsidRDefault="00677A14" w:rsidP="000818F0">
      <w:pPr>
        <w:tabs>
          <w:tab w:val="left" w:pos="1440"/>
          <w:tab w:val="left" w:pos="2160"/>
          <w:tab w:val="right" w:pos="7920"/>
        </w:tabs>
        <w:spacing w:before="60" w:after="60" w:line="380" w:lineRule="exact"/>
        <w:ind w:left="547" w:hanging="547"/>
        <w:jc w:val="thaiDistribute"/>
        <w:rPr>
          <w:rFonts w:cs="Arial"/>
          <w:b/>
          <w:bCs/>
          <w:sz w:val="22"/>
          <w:szCs w:val="22"/>
        </w:rPr>
      </w:pPr>
      <w:r w:rsidRPr="000818F0">
        <w:rPr>
          <w:rFonts w:cs="Arial"/>
          <w:b/>
          <w:bCs/>
          <w:sz w:val="22"/>
          <w:szCs w:val="22"/>
        </w:rPr>
        <w:lastRenderedPageBreak/>
        <w:t>1.3.1</w:t>
      </w:r>
      <w:r w:rsidRPr="000818F0">
        <w:rPr>
          <w:rFonts w:cs="Arial"/>
          <w:b/>
          <w:bCs/>
          <w:sz w:val="22"/>
          <w:szCs w:val="22"/>
        </w:rPr>
        <w:tab/>
        <w:t>Investment properties</w:t>
      </w:r>
    </w:p>
    <w:p w14:paraId="2ADE96B2" w14:textId="77777777" w:rsidR="00677A14" w:rsidRPr="000818F0" w:rsidRDefault="00677A14" w:rsidP="000818F0">
      <w:pPr>
        <w:pStyle w:val="Caption"/>
        <w:spacing w:before="60" w:after="60" w:line="380" w:lineRule="exact"/>
        <w:ind w:left="540"/>
        <w:jc w:val="thaiDistribute"/>
        <w:rPr>
          <w:rFonts w:ascii="Arial" w:eastAsiaTheme="minorHAnsi" w:hAnsi="Arial" w:cs="Arial"/>
          <w:b w:val="0"/>
          <w:bCs w:val="0"/>
          <w:color w:val="000000"/>
          <w:sz w:val="22"/>
          <w:szCs w:val="22"/>
        </w:rPr>
      </w:pPr>
      <w:r w:rsidRPr="000818F0">
        <w:rPr>
          <w:rFonts w:ascii="Arial" w:hAnsi="Arial" w:cs="Arial"/>
          <w:b w:val="0"/>
          <w:bCs w:val="0"/>
          <w:sz w:val="22"/>
          <w:szCs w:val="22"/>
        </w:rPr>
        <w:t xml:space="preserve">Investment properties are measured initially at cost, including transaction costs. </w:t>
      </w:r>
      <w:proofErr w:type="gramStart"/>
      <w:r w:rsidRPr="000818F0">
        <w:rPr>
          <w:rFonts w:ascii="Arial" w:hAnsi="Arial" w:cs="Arial"/>
          <w:b w:val="0"/>
          <w:bCs w:val="0"/>
          <w:sz w:val="22"/>
          <w:szCs w:val="22"/>
        </w:rPr>
        <w:t>Subsequent to</w:t>
      </w:r>
      <w:proofErr w:type="gramEnd"/>
      <w:r w:rsidRPr="000818F0">
        <w:rPr>
          <w:rFonts w:ascii="Arial" w:hAnsi="Arial" w:cs="Arial"/>
          <w:b w:val="0"/>
          <w:bCs w:val="0"/>
          <w:sz w:val="22"/>
          <w:szCs w:val="22"/>
        </w:rPr>
        <w:t xml:space="preserve"> initial recognition, investment properties are stated at cost less accumulated depreciation and allowance for loss on impairment (if any).</w:t>
      </w:r>
    </w:p>
    <w:p w14:paraId="384804CE" w14:textId="41F7DB64" w:rsidR="00677A14" w:rsidRPr="000818F0" w:rsidRDefault="00677A14" w:rsidP="000818F0">
      <w:pPr>
        <w:pStyle w:val="Caption"/>
        <w:spacing w:line="380" w:lineRule="exact"/>
        <w:ind w:left="540"/>
        <w:jc w:val="thaiDistribute"/>
        <w:rPr>
          <w:rFonts w:ascii="Arial" w:hAnsi="Arial" w:cs="Arial"/>
          <w:b w:val="0"/>
          <w:bCs w:val="0"/>
          <w:sz w:val="22"/>
          <w:szCs w:val="22"/>
        </w:rPr>
      </w:pPr>
      <w:r w:rsidRPr="000818F0">
        <w:rPr>
          <w:rFonts w:ascii="Arial" w:hAnsi="Arial" w:cs="Arial"/>
          <w:b w:val="0"/>
          <w:bCs w:val="0"/>
          <w:sz w:val="22"/>
          <w:szCs w:val="22"/>
        </w:rPr>
        <w:t>Depreciation of investment properties is calculated by reference to their costs on the straight-line basis over estimated useful lives of 20 years. Depreciation of the investment properties is included in determining income.</w:t>
      </w:r>
    </w:p>
    <w:p w14:paraId="3DED1A05" w14:textId="77777777" w:rsidR="00677A14" w:rsidRPr="000818F0" w:rsidRDefault="00677A14" w:rsidP="000818F0">
      <w:pPr>
        <w:pStyle w:val="Caption"/>
        <w:spacing w:line="380" w:lineRule="exact"/>
        <w:ind w:left="540"/>
        <w:jc w:val="thaiDistribute"/>
        <w:rPr>
          <w:rFonts w:ascii="Arial" w:hAnsi="Arial" w:cs="Arial"/>
          <w:b w:val="0"/>
          <w:bCs w:val="0"/>
          <w:sz w:val="22"/>
          <w:szCs w:val="22"/>
        </w:rPr>
      </w:pPr>
      <w:r w:rsidRPr="000818F0">
        <w:rPr>
          <w:rFonts w:ascii="Arial" w:hAnsi="Arial" w:cs="Arial"/>
          <w:b w:val="0"/>
          <w:bCs w:val="0"/>
          <w:sz w:val="22"/>
          <w:szCs w:val="22"/>
        </w:rPr>
        <w:t xml:space="preserve">On disposal of investment properties, the difference between the net disposal proceeds and the carrying amount of the asset is </w:t>
      </w:r>
      <w:proofErr w:type="spellStart"/>
      <w:r w:rsidRPr="000818F0">
        <w:rPr>
          <w:rFonts w:ascii="Arial" w:hAnsi="Arial" w:cs="Arial"/>
          <w:b w:val="0"/>
          <w:bCs w:val="0"/>
          <w:sz w:val="22"/>
          <w:szCs w:val="22"/>
        </w:rPr>
        <w:t>recognised</w:t>
      </w:r>
      <w:proofErr w:type="spellEnd"/>
      <w:r w:rsidRPr="000818F0">
        <w:rPr>
          <w:rFonts w:ascii="Arial" w:hAnsi="Arial" w:cs="Arial"/>
          <w:b w:val="0"/>
          <w:bCs w:val="0"/>
          <w:sz w:val="22"/>
          <w:szCs w:val="22"/>
        </w:rPr>
        <w:t xml:space="preserve"> in profit or loss in the period when the asset is </w:t>
      </w:r>
      <w:proofErr w:type="spellStart"/>
      <w:r w:rsidRPr="000818F0">
        <w:rPr>
          <w:rFonts w:ascii="Arial" w:hAnsi="Arial" w:cs="Arial"/>
          <w:b w:val="0"/>
          <w:bCs w:val="0"/>
          <w:sz w:val="22"/>
          <w:szCs w:val="22"/>
        </w:rPr>
        <w:t>derecognised</w:t>
      </w:r>
      <w:proofErr w:type="spellEnd"/>
      <w:r w:rsidRPr="000818F0">
        <w:rPr>
          <w:rFonts w:ascii="Arial" w:hAnsi="Arial" w:cs="Arial"/>
          <w:b w:val="0"/>
          <w:bCs w:val="0"/>
          <w:sz w:val="22"/>
          <w:szCs w:val="22"/>
        </w:rPr>
        <w:t>.</w:t>
      </w:r>
    </w:p>
    <w:p w14:paraId="51CC412C" w14:textId="2DAF2D6D" w:rsidR="00722023" w:rsidRPr="000818F0" w:rsidRDefault="00656091" w:rsidP="000818F0">
      <w:pPr>
        <w:tabs>
          <w:tab w:val="left" w:pos="1440"/>
          <w:tab w:val="left" w:pos="2160"/>
          <w:tab w:val="right" w:pos="7920"/>
        </w:tabs>
        <w:spacing w:before="60" w:after="60" w:line="380" w:lineRule="exact"/>
        <w:ind w:left="547" w:hanging="547"/>
        <w:jc w:val="thaiDistribute"/>
        <w:rPr>
          <w:rFonts w:cs="Arial"/>
          <w:b/>
          <w:bCs/>
          <w:sz w:val="22"/>
          <w:szCs w:val="22"/>
        </w:rPr>
      </w:pPr>
      <w:r w:rsidRPr="000818F0">
        <w:rPr>
          <w:rFonts w:cs="Arial"/>
          <w:b/>
          <w:bCs/>
          <w:sz w:val="22"/>
          <w:szCs w:val="22"/>
        </w:rPr>
        <w:t>2</w:t>
      </w:r>
      <w:r w:rsidR="00722023" w:rsidRPr="000818F0">
        <w:rPr>
          <w:rFonts w:cs="Arial"/>
          <w:b/>
          <w:bCs/>
          <w:sz w:val="22"/>
          <w:szCs w:val="22"/>
        </w:rPr>
        <w:t xml:space="preserve">. </w:t>
      </w:r>
      <w:r w:rsidR="00722023" w:rsidRPr="000818F0">
        <w:rPr>
          <w:rFonts w:cs="Arial"/>
          <w:b/>
          <w:bCs/>
          <w:sz w:val="22"/>
          <w:szCs w:val="22"/>
        </w:rPr>
        <w:tab/>
        <w:t xml:space="preserve">Related party transactions </w:t>
      </w:r>
    </w:p>
    <w:p w14:paraId="37980116" w14:textId="6DBCF5E6" w:rsidR="002D7D8B" w:rsidRPr="000818F0" w:rsidRDefault="007A6B3E" w:rsidP="000818F0">
      <w:pPr>
        <w:tabs>
          <w:tab w:val="left" w:pos="2160"/>
          <w:tab w:val="right" w:pos="7920"/>
        </w:tabs>
        <w:spacing w:before="60" w:after="60" w:line="380" w:lineRule="exact"/>
        <w:ind w:left="547" w:hanging="547"/>
        <w:jc w:val="thaiDistribute"/>
        <w:rPr>
          <w:rFonts w:cs="Arial"/>
          <w:sz w:val="22"/>
          <w:szCs w:val="22"/>
        </w:rPr>
      </w:pPr>
      <w:r w:rsidRPr="000818F0">
        <w:rPr>
          <w:rFonts w:cs="Arial"/>
          <w:sz w:val="22"/>
          <w:szCs w:val="22"/>
        </w:rPr>
        <w:tab/>
      </w:r>
      <w:r w:rsidR="00025FD0" w:rsidRPr="000818F0">
        <w:rPr>
          <w:rFonts w:cs="Arial"/>
          <w:sz w:val="22"/>
          <w:szCs w:val="22"/>
        </w:rPr>
        <w:t>D</w:t>
      </w:r>
      <w:r w:rsidR="004467B1" w:rsidRPr="000818F0">
        <w:rPr>
          <w:rFonts w:cs="Arial"/>
          <w:sz w:val="22"/>
          <w:szCs w:val="22"/>
        </w:rPr>
        <w:t xml:space="preserve">uring the period, the Group had significant business transactions with related parties. </w:t>
      </w:r>
      <w:r w:rsidR="00F174CB" w:rsidRPr="000818F0">
        <w:rPr>
          <w:rFonts w:cs="Arial"/>
          <w:sz w:val="22"/>
          <w:szCs w:val="22"/>
        </w:rPr>
        <w:t xml:space="preserve">       </w:t>
      </w:r>
      <w:r w:rsidR="004467B1" w:rsidRPr="000818F0">
        <w:rPr>
          <w:rFonts w:cs="Arial"/>
          <w:sz w:val="22"/>
          <w:szCs w:val="22"/>
        </w:rPr>
        <w:t xml:space="preserve">Such transactions, which are summarised below, arose in the ordinary course of business. There were no significant changes in the </w:t>
      </w:r>
      <w:r w:rsidR="001F7DD9" w:rsidRPr="000818F0">
        <w:rPr>
          <w:rFonts w:cs="Arial"/>
          <w:sz w:val="22"/>
          <w:szCs w:val="22"/>
        </w:rPr>
        <w:t>pricing policy of transactions with related parties during the current period.</w:t>
      </w:r>
    </w:p>
    <w:p w14:paraId="71F1AA51" w14:textId="6C996C5B" w:rsidR="002D7D8B" w:rsidRPr="000818F0" w:rsidRDefault="001F7DD9" w:rsidP="000818F0">
      <w:pPr>
        <w:tabs>
          <w:tab w:val="left" w:pos="2160"/>
          <w:tab w:val="right" w:pos="7920"/>
        </w:tabs>
        <w:spacing w:before="60" w:line="380" w:lineRule="exact"/>
        <w:ind w:left="547" w:hanging="547"/>
        <w:jc w:val="thaiDistribute"/>
        <w:rPr>
          <w:rFonts w:cstheme="minorBidi"/>
          <w:sz w:val="22"/>
          <w:szCs w:val="22"/>
        </w:rPr>
      </w:pPr>
      <w:r w:rsidRPr="000818F0">
        <w:rPr>
          <w:rFonts w:cs="Arial"/>
          <w:sz w:val="22"/>
          <w:szCs w:val="22"/>
        </w:rPr>
        <w:tab/>
        <w:t>Summari</w:t>
      </w:r>
      <w:r w:rsidR="00C64600" w:rsidRPr="000818F0">
        <w:rPr>
          <w:rFonts w:cs="Arial"/>
          <w:sz w:val="22"/>
          <w:szCs w:val="22"/>
        </w:rPr>
        <w:t>s</w:t>
      </w:r>
      <w:r w:rsidRPr="000818F0">
        <w:rPr>
          <w:rFonts w:cs="Arial"/>
          <w:sz w:val="22"/>
          <w:szCs w:val="22"/>
        </w:rPr>
        <w:t xml:space="preserve">es significant business transactions with related parties </w:t>
      </w:r>
      <w:r w:rsidR="00C64600" w:rsidRPr="000818F0">
        <w:rPr>
          <w:rFonts w:cs="Arial"/>
          <w:sz w:val="22"/>
          <w:szCs w:val="22"/>
        </w:rPr>
        <w:t xml:space="preserve">were </w:t>
      </w:r>
      <w:r w:rsidRPr="000818F0">
        <w:rPr>
          <w:rFonts w:cs="Arial"/>
          <w:sz w:val="22"/>
          <w:szCs w:val="22"/>
        </w:rPr>
        <w:t>as follows.</w:t>
      </w:r>
    </w:p>
    <w:p w14:paraId="2DEF8591" w14:textId="77777777" w:rsidR="005E7975" w:rsidRPr="000818F0" w:rsidRDefault="00E9375D" w:rsidP="000818F0">
      <w:pPr>
        <w:tabs>
          <w:tab w:val="left" w:pos="4320"/>
        </w:tabs>
        <w:spacing w:line="380" w:lineRule="exact"/>
        <w:ind w:left="547" w:hanging="547"/>
        <w:jc w:val="right"/>
        <w:rPr>
          <w:rFonts w:cs="Arial"/>
          <w:cs/>
        </w:rPr>
      </w:pPr>
      <w:r w:rsidRPr="000818F0">
        <w:rPr>
          <w:rFonts w:cstheme="minorBidi"/>
          <w:sz w:val="22"/>
          <w:szCs w:val="22"/>
          <w:cs/>
        </w:rPr>
        <w:tab/>
      </w:r>
      <w:r w:rsidR="005E7975" w:rsidRPr="000818F0">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5E7975" w:rsidRPr="000818F0" w14:paraId="03D5B0EB" w14:textId="77777777" w:rsidTr="005A167C">
        <w:trPr>
          <w:tblHeader/>
        </w:trPr>
        <w:tc>
          <w:tcPr>
            <w:tcW w:w="4500" w:type="dxa"/>
            <w:vAlign w:val="bottom"/>
          </w:tcPr>
          <w:p w14:paraId="58E3D57B" w14:textId="77777777" w:rsidR="005E7975" w:rsidRPr="000818F0" w:rsidRDefault="005E7975" w:rsidP="000818F0">
            <w:pPr>
              <w:spacing w:line="340" w:lineRule="exact"/>
              <w:jc w:val="center"/>
              <w:rPr>
                <w:rFonts w:cs="Arial"/>
              </w:rPr>
            </w:pPr>
          </w:p>
        </w:tc>
        <w:tc>
          <w:tcPr>
            <w:tcW w:w="4860" w:type="dxa"/>
            <w:gridSpan w:val="6"/>
            <w:vAlign w:val="bottom"/>
            <w:hideMark/>
          </w:tcPr>
          <w:p w14:paraId="3781A64D"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For the three-month periods ended 30 June</w:t>
            </w:r>
          </w:p>
        </w:tc>
      </w:tr>
      <w:tr w:rsidR="005E7975" w:rsidRPr="000818F0" w14:paraId="1F5B2FB2" w14:textId="77777777" w:rsidTr="005A167C">
        <w:trPr>
          <w:tblHeader/>
        </w:trPr>
        <w:tc>
          <w:tcPr>
            <w:tcW w:w="4500" w:type="dxa"/>
            <w:vAlign w:val="bottom"/>
          </w:tcPr>
          <w:p w14:paraId="37F0CBC9" w14:textId="77777777" w:rsidR="005E7975" w:rsidRPr="000818F0" w:rsidRDefault="005E7975" w:rsidP="000818F0">
            <w:pPr>
              <w:spacing w:line="340" w:lineRule="exact"/>
              <w:jc w:val="center"/>
              <w:rPr>
                <w:rFonts w:cs="Arial"/>
              </w:rPr>
            </w:pPr>
          </w:p>
        </w:tc>
        <w:tc>
          <w:tcPr>
            <w:tcW w:w="2430" w:type="dxa"/>
            <w:gridSpan w:val="3"/>
            <w:vAlign w:val="bottom"/>
            <w:hideMark/>
          </w:tcPr>
          <w:p w14:paraId="2BC6C280"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Consolidated               financial statements</w:t>
            </w:r>
          </w:p>
        </w:tc>
        <w:tc>
          <w:tcPr>
            <w:tcW w:w="2430" w:type="dxa"/>
            <w:gridSpan w:val="3"/>
            <w:vAlign w:val="bottom"/>
            <w:hideMark/>
          </w:tcPr>
          <w:p w14:paraId="0320723C"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 xml:space="preserve">Separate </w:t>
            </w:r>
          </w:p>
          <w:p w14:paraId="0ECB1116"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financial statements</w:t>
            </w:r>
          </w:p>
        </w:tc>
      </w:tr>
      <w:tr w:rsidR="005E7975" w:rsidRPr="000818F0" w14:paraId="095262E3" w14:textId="77777777" w:rsidTr="005A167C">
        <w:trPr>
          <w:tblHeader/>
        </w:trPr>
        <w:tc>
          <w:tcPr>
            <w:tcW w:w="4500" w:type="dxa"/>
          </w:tcPr>
          <w:p w14:paraId="08417AB6" w14:textId="77777777" w:rsidR="005E7975" w:rsidRPr="000818F0" w:rsidRDefault="005E7975" w:rsidP="000818F0">
            <w:pPr>
              <w:spacing w:line="340" w:lineRule="exact"/>
              <w:rPr>
                <w:rFonts w:cs="Arial"/>
              </w:rPr>
            </w:pPr>
          </w:p>
        </w:tc>
        <w:tc>
          <w:tcPr>
            <w:tcW w:w="1215" w:type="dxa"/>
            <w:hideMark/>
          </w:tcPr>
          <w:p w14:paraId="530D50B0" w14:textId="2D98AF9B" w:rsidR="005E7975" w:rsidRPr="000818F0" w:rsidRDefault="005E7975" w:rsidP="000818F0">
            <w:pPr>
              <w:pBdr>
                <w:bottom w:val="single" w:sz="4" w:space="1" w:color="auto"/>
              </w:pBdr>
              <w:tabs>
                <w:tab w:val="center" w:pos="8100"/>
              </w:tabs>
              <w:spacing w:line="340" w:lineRule="exact"/>
              <w:jc w:val="center"/>
              <w:rPr>
                <w:rFonts w:cstheme="minorBidi"/>
              </w:rPr>
            </w:pPr>
            <w:r w:rsidRPr="000818F0">
              <w:rPr>
                <w:rFonts w:cs="Arial"/>
              </w:rPr>
              <w:t>202</w:t>
            </w:r>
            <w:r w:rsidRPr="000818F0">
              <w:rPr>
                <w:rFonts w:cstheme="minorBidi"/>
              </w:rPr>
              <w:t>3</w:t>
            </w:r>
          </w:p>
        </w:tc>
        <w:tc>
          <w:tcPr>
            <w:tcW w:w="1215" w:type="dxa"/>
            <w:gridSpan w:val="2"/>
            <w:hideMark/>
          </w:tcPr>
          <w:p w14:paraId="40DD4F19" w14:textId="4D64728E" w:rsidR="005E7975" w:rsidRPr="000818F0" w:rsidRDefault="005E7975" w:rsidP="000818F0">
            <w:pPr>
              <w:pBdr>
                <w:bottom w:val="single" w:sz="4" w:space="1" w:color="auto"/>
              </w:pBdr>
              <w:tabs>
                <w:tab w:val="center" w:pos="8100"/>
              </w:tabs>
              <w:spacing w:line="340" w:lineRule="exact"/>
              <w:jc w:val="center"/>
              <w:rPr>
                <w:rFonts w:cstheme="minorBidi"/>
                <w:lang w:val="en-US"/>
              </w:rPr>
            </w:pPr>
            <w:r w:rsidRPr="000818F0">
              <w:rPr>
                <w:rFonts w:cs="Arial"/>
              </w:rPr>
              <w:t>20</w:t>
            </w:r>
            <w:r w:rsidRPr="000818F0">
              <w:rPr>
                <w:rFonts w:cstheme="minorBidi"/>
              </w:rPr>
              <w:t>22</w:t>
            </w:r>
          </w:p>
        </w:tc>
        <w:tc>
          <w:tcPr>
            <w:tcW w:w="1215" w:type="dxa"/>
            <w:gridSpan w:val="2"/>
            <w:hideMark/>
          </w:tcPr>
          <w:p w14:paraId="05303FC9" w14:textId="610F43C8" w:rsidR="005E7975" w:rsidRPr="000818F0" w:rsidRDefault="005E7975" w:rsidP="000818F0">
            <w:pPr>
              <w:pBdr>
                <w:bottom w:val="single" w:sz="4" w:space="1" w:color="auto"/>
              </w:pBdr>
              <w:tabs>
                <w:tab w:val="center" w:pos="8100"/>
              </w:tabs>
              <w:spacing w:line="340" w:lineRule="exact"/>
              <w:jc w:val="center"/>
              <w:rPr>
                <w:rFonts w:cstheme="minorBidi"/>
              </w:rPr>
            </w:pPr>
            <w:r w:rsidRPr="000818F0">
              <w:rPr>
                <w:rFonts w:cs="Arial"/>
              </w:rPr>
              <w:t>202</w:t>
            </w:r>
            <w:r w:rsidRPr="000818F0">
              <w:rPr>
                <w:rFonts w:cstheme="minorBidi"/>
              </w:rPr>
              <w:t>3</w:t>
            </w:r>
          </w:p>
        </w:tc>
        <w:tc>
          <w:tcPr>
            <w:tcW w:w="1215" w:type="dxa"/>
            <w:hideMark/>
          </w:tcPr>
          <w:p w14:paraId="270BC35C" w14:textId="4F185319" w:rsidR="005E7975" w:rsidRPr="000818F0" w:rsidRDefault="005E7975" w:rsidP="000818F0">
            <w:pPr>
              <w:pBdr>
                <w:bottom w:val="single" w:sz="4" w:space="1" w:color="auto"/>
              </w:pBdr>
              <w:tabs>
                <w:tab w:val="center" w:pos="8100"/>
              </w:tabs>
              <w:spacing w:line="340" w:lineRule="exact"/>
              <w:jc w:val="center"/>
              <w:rPr>
                <w:rFonts w:cstheme="minorBidi"/>
                <w:lang w:val="en-US"/>
              </w:rPr>
            </w:pPr>
            <w:r w:rsidRPr="000818F0">
              <w:rPr>
                <w:rFonts w:cs="Arial"/>
              </w:rPr>
              <w:t>20</w:t>
            </w:r>
            <w:r w:rsidRPr="000818F0">
              <w:rPr>
                <w:rFonts w:cstheme="minorBidi"/>
              </w:rPr>
              <w:t>22</w:t>
            </w:r>
          </w:p>
        </w:tc>
      </w:tr>
      <w:tr w:rsidR="005E7975" w:rsidRPr="000818F0" w14:paraId="7068CE38" w14:textId="77777777" w:rsidTr="005A167C">
        <w:tc>
          <w:tcPr>
            <w:tcW w:w="4500" w:type="dxa"/>
            <w:hideMark/>
          </w:tcPr>
          <w:p w14:paraId="38A8565D" w14:textId="77777777" w:rsidR="005E7975" w:rsidRPr="000818F0" w:rsidRDefault="005E7975" w:rsidP="000818F0">
            <w:pPr>
              <w:tabs>
                <w:tab w:val="decimal" w:pos="467"/>
              </w:tabs>
              <w:spacing w:line="340" w:lineRule="exact"/>
              <w:jc w:val="both"/>
              <w:rPr>
                <w:rFonts w:cs="Arial"/>
                <w:b/>
                <w:bCs/>
                <w:lang w:val="en-US"/>
              </w:rPr>
            </w:pPr>
            <w:r w:rsidRPr="000818F0">
              <w:rPr>
                <w:rFonts w:cs="Arial"/>
                <w:b/>
                <w:bCs/>
                <w:u w:val="single"/>
              </w:rPr>
              <w:t xml:space="preserve">Transactions parent company </w:t>
            </w:r>
          </w:p>
        </w:tc>
        <w:tc>
          <w:tcPr>
            <w:tcW w:w="1620" w:type="dxa"/>
            <w:gridSpan w:val="2"/>
          </w:tcPr>
          <w:p w14:paraId="2D05F498" w14:textId="77777777" w:rsidR="005E7975" w:rsidRPr="000818F0" w:rsidRDefault="005E7975" w:rsidP="000818F0">
            <w:pPr>
              <w:tabs>
                <w:tab w:val="decimal" w:pos="467"/>
              </w:tabs>
              <w:spacing w:line="340" w:lineRule="exact"/>
              <w:jc w:val="both"/>
              <w:rPr>
                <w:rFonts w:cs="Arial"/>
              </w:rPr>
            </w:pPr>
          </w:p>
        </w:tc>
        <w:tc>
          <w:tcPr>
            <w:tcW w:w="1620" w:type="dxa"/>
            <w:gridSpan w:val="2"/>
          </w:tcPr>
          <w:p w14:paraId="588537A5" w14:textId="77777777" w:rsidR="005E7975" w:rsidRPr="000818F0" w:rsidRDefault="005E7975" w:rsidP="000818F0">
            <w:pPr>
              <w:tabs>
                <w:tab w:val="decimal" w:pos="467"/>
              </w:tabs>
              <w:spacing w:line="340" w:lineRule="exact"/>
              <w:jc w:val="both"/>
              <w:rPr>
                <w:rFonts w:cs="Arial"/>
              </w:rPr>
            </w:pPr>
          </w:p>
        </w:tc>
        <w:tc>
          <w:tcPr>
            <w:tcW w:w="1620" w:type="dxa"/>
            <w:gridSpan w:val="2"/>
          </w:tcPr>
          <w:p w14:paraId="09B49946" w14:textId="77777777" w:rsidR="005E7975" w:rsidRPr="000818F0" w:rsidRDefault="005E7975" w:rsidP="000818F0">
            <w:pPr>
              <w:tabs>
                <w:tab w:val="decimal" w:pos="467"/>
              </w:tabs>
              <w:spacing w:line="340" w:lineRule="exact"/>
              <w:jc w:val="both"/>
              <w:rPr>
                <w:rFonts w:cs="Arial"/>
              </w:rPr>
            </w:pPr>
          </w:p>
        </w:tc>
      </w:tr>
      <w:tr w:rsidR="005E7975" w:rsidRPr="000818F0" w14:paraId="4E95BE82" w14:textId="77777777" w:rsidTr="005A167C">
        <w:tc>
          <w:tcPr>
            <w:tcW w:w="4500" w:type="dxa"/>
            <w:hideMark/>
          </w:tcPr>
          <w:p w14:paraId="7FBC3898" w14:textId="77777777" w:rsidR="005E7975" w:rsidRPr="000818F0" w:rsidRDefault="005E7975" w:rsidP="000818F0">
            <w:pPr>
              <w:spacing w:line="340" w:lineRule="exact"/>
              <w:rPr>
                <w:rFonts w:cs="Arial"/>
              </w:rPr>
            </w:pPr>
            <w:r w:rsidRPr="000818F0">
              <w:rPr>
                <w:rFonts w:cs="Arial"/>
              </w:rPr>
              <w:t>Sales of goods</w:t>
            </w:r>
          </w:p>
        </w:tc>
        <w:tc>
          <w:tcPr>
            <w:tcW w:w="1215" w:type="dxa"/>
          </w:tcPr>
          <w:p w14:paraId="72D421F7" w14:textId="3CFDBCE7" w:rsidR="005E7975" w:rsidRPr="000818F0" w:rsidRDefault="006D2FF4" w:rsidP="000818F0">
            <w:pPr>
              <w:tabs>
                <w:tab w:val="decimal" w:pos="882"/>
              </w:tabs>
              <w:spacing w:line="340" w:lineRule="exact"/>
              <w:jc w:val="both"/>
              <w:rPr>
                <w:rFonts w:cs="Arial"/>
              </w:rPr>
            </w:pPr>
            <w:r>
              <w:rPr>
                <w:rFonts w:cs="Arial"/>
              </w:rPr>
              <w:t>42</w:t>
            </w:r>
          </w:p>
        </w:tc>
        <w:tc>
          <w:tcPr>
            <w:tcW w:w="1215" w:type="dxa"/>
            <w:gridSpan w:val="2"/>
          </w:tcPr>
          <w:p w14:paraId="4F27FF95" w14:textId="7A42616D" w:rsidR="005E7975" w:rsidRPr="000818F0" w:rsidRDefault="005E7975" w:rsidP="000818F0">
            <w:pPr>
              <w:tabs>
                <w:tab w:val="decimal" w:pos="882"/>
              </w:tabs>
              <w:spacing w:line="340" w:lineRule="exact"/>
              <w:jc w:val="both"/>
              <w:rPr>
                <w:rFonts w:cs="Arial"/>
              </w:rPr>
            </w:pPr>
            <w:r w:rsidRPr="000818F0">
              <w:rPr>
                <w:rFonts w:cs="Arial"/>
              </w:rPr>
              <w:t>153</w:t>
            </w:r>
          </w:p>
        </w:tc>
        <w:tc>
          <w:tcPr>
            <w:tcW w:w="1215" w:type="dxa"/>
            <w:gridSpan w:val="2"/>
          </w:tcPr>
          <w:p w14:paraId="4C84E4E6" w14:textId="772A16F0" w:rsidR="005E7975" w:rsidRPr="000818F0" w:rsidRDefault="007D5BEA" w:rsidP="000818F0">
            <w:pPr>
              <w:tabs>
                <w:tab w:val="decimal" w:pos="882"/>
              </w:tabs>
              <w:spacing w:line="340" w:lineRule="exact"/>
              <w:jc w:val="both"/>
              <w:rPr>
                <w:rFonts w:cs="Arial"/>
              </w:rPr>
            </w:pPr>
            <w:r w:rsidRPr="000818F0">
              <w:rPr>
                <w:rFonts w:cs="Arial"/>
              </w:rPr>
              <w:t>-</w:t>
            </w:r>
          </w:p>
        </w:tc>
        <w:tc>
          <w:tcPr>
            <w:tcW w:w="1215" w:type="dxa"/>
          </w:tcPr>
          <w:p w14:paraId="214E295E" w14:textId="7D965ED9" w:rsidR="005E7975" w:rsidRPr="000818F0" w:rsidRDefault="005E7975" w:rsidP="000818F0">
            <w:pPr>
              <w:tabs>
                <w:tab w:val="decimal" w:pos="882"/>
              </w:tabs>
              <w:spacing w:line="340" w:lineRule="exact"/>
              <w:jc w:val="both"/>
              <w:rPr>
                <w:rFonts w:cs="Arial"/>
              </w:rPr>
            </w:pPr>
            <w:r w:rsidRPr="000818F0">
              <w:rPr>
                <w:rFonts w:cs="Arial"/>
              </w:rPr>
              <w:t>-</w:t>
            </w:r>
          </w:p>
        </w:tc>
      </w:tr>
      <w:tr w:rsidR="005E7975" w:rsidRPr="000818F0" w14:paraId="1CA5167D" w14:textId="77777777" w:rsidTr="005A167C">
        <w:tc>
          <w:tcPr>
            <w:tcW w:w="4500" w:type="dxa"/>
            <w:hideMark/>
          </w:tcPr>
          <w:p w14:paraId="61BA6661" w14:textId="77777777" w:rsidR="005E7975" w:rsidRPr="000818F0" w:rsidRDefault="005E7975" w:rsidP="000818F0">
            <w:pPr>
              <w:spacing w:line="340" w:lineRule="exact"/>
              <w:rPr>
                <w:rFonts w:cs="Arial"/>
              </w:rPr>
            </w:pPr>
            <w:r w:rsidRPr="000818F0">
              <w:rPr>
                <w:rFonts w:cs="Arial"/>
              </w:rPr>
              <w:t>Service income</w:t>
            </w:r>
          </w:p>
        </w:tc>
        <w:tc>
          <w:tcPr>
            <w:tcW w:w="1215" w:type="dxa"/>
          </w:tcPr>
          <w:p w14:paraId="46F67952" w14:textId="1854EF2A" w:rsidR="005E7975" w:rsidRPr="000818F0" w:rsidRDefault="00941B87" w:rsidP="000818F0">
            <w:pPr>
              <w:tabs>
                <w:tab w:val="decimal" w:pos="882"/>
              </w:tabs>
              <w:spacing w:line="340" w:lineRule="exact"/>
              <w:jc w:val="both"/>
              <w:rPr>
                <w:rFonts w:cs="Arial"/>
              </w:rPr>
            </w:pPr>
            <w:r w:rsidRPr="000818F0">
              <w:rPr>
                <w:rFonts w:cs="Arial"/>
              </w:rPr>
              <w:t>48</w:t>
            </w:r>
          </w:p>
        </w:tc>
        <w:tc>
          <w:tcPr>
            <w:tcW w:w="1215" w:type="dxa"/>
            <w:gridSpan w:val="2"/>
          </w:tcPr>
          <w:p w14:paraId="78990FB5" w14:textId="0CC1A9D7" w:rsidR="005E7975" w:rsidRPr="000818F0" w:rsidRDefault="005E7975" w:rsidP="000818F0">
            <w:pPr>
              <w:tabs>
                <w:tab w:val="decimal" w:pos="882"/>
              </w:tabs>
              <w:spacing w:line="340" w:lineRule="exact"/>
              <w:jc w:val="both"/>
              <w:rPr>
                <w:rFonts w:cs="Arial"/>
              </w:rPr>
            </w:pPr>
            <w:r w:rsidRPr="000818F0">
              <w:rPr>
                <w:rFonts w:cs="Arial"/>
              </w:rPr>
              <w:t>67</w:t>
            </w:r>
          </w:p>
        </w:tc>
        <w:tc>
          <w:tcPr>
            <w:tcW w:w="1215" w:type="dxa"/>
            <w:gridSpan w:val="2"/>
          </w:tcPr>
          <w:p w14:paraId="22FC998D" w14:textId="24BEF17F" w:rsidR="005E7975" w:rsidRPr="000818F0" w:rsidRDefault="007D5BEA" w:rsidP="000818F0">
            <w:pPr>
              <w:tabs>
                <w:tab w:val="decimal" w:pos="882"/>
              </w:tabs>
              <w:spacing w:line="340" w:lineRule="exact"/>
              <w:jc w:val="both"/>
              <w:rPr>
                <w:rFonts w:cs="Arial"/>
              </w:rPr>
            </w:pPr>
            <w:r w:rsidRPr="000818F0">
              <w:rPr>
                <w:rFonts w:cs="Arial"/>
              </w:rPr>
              <w:t>-</w:t>
            </w:r>
          </w:p>
        </w:tc>
        <w:tc>
          <w:tcPr>
            <w:tcW w:w="1215" w:type="dxa"/>
          </w:tcPr>
          <w:p w14:paraId="4F9B875F" w14:textId="01810194" w:rsidR="005E7975" w:rsidRPr="000818F0" w:rsidRDefault="005E7975" w:rsidP="000818F0">
            <w:pPr>
              <w:tabs>
                <w:tab w:val="decimal" w:pos="882"/>
              </w:tabs>
              <w:spacing w:line="340" w:lineRule="exact"/>
              <w:jc w:val="both"/>
              <w:rPr>
                <w:rFonts w:cs="Arial"/>
              </w:rPr>
            </w:pPr>
            <w:r w:rsidRPr="000818F0">
              <w:rPr>
                <w:rFonts w:cs="Arial"/>
              </w:rPr>
              <w:t>-</w:t>
            </w:r>
          </w:p>
        </w:tc>
      </w:tr>
      <w:tr w:rsidR="005E7975" w:rsidRPr="000818F0" w14:paraId="5B8A2E3D" w14:textId="77777777" w:rsidTr="005A167C">
        <w:tc>
          <w:tcPr>
            <w:tcW w:w="4500" w:type="dxa"/>
          </w:tcPr>
          <w:p w14:paraId="3F37CDE2" w14:textId="77777777" w:rsidR="005E7975" w:rsidRPr="000818F0" w:rsidRDefault="005E7975" w:rsidP="000818F0">
            <w:pPr>
              <w:spacing w:line="340" w:lineRule="exact"/>
              <w:rPr>
                <w:rFonts w:cs="Arial"/>
              </w:rPr>
            </w:pPr>
            <w:r w:rsidRPr="000818F0">
              <w:rPr>
                <w:rFonts w:cs="Arial"/>
              </w:rPr>
              <w:t>Purchases of goods</w:t>
            </w:r>
          </w:p>
        </w:tc>
        <w:tc>
          <w:tcPr>
            <w:tcW w:w="1215" w:type="dxa"/>
          </w:tcPr>
          <w:p w14:paraId="5AE2307D" w14:textId="7FB55690" w:rsidR="005E7975" w:rsidRPr="000818F0" w:rsidRDefault="00526427" w:rsidP="000818F0">
            <w:pPr>
              <w:tabs>
                <w:tab w:val="decimal" w:pos="882"/>
              </w:tabs>
              <w:spacing w:line="340" w:lineRule="exact"/>
              <w:jc w:val="both"/>
              <w:rPr>
                <w:rFonts w:cs="Arial"/>
              </w:rPr>
            </w:pPr>
            <w:r w:rsidRPr="000818F0">
              <w:rPr>
                <w:rFonts w:cs="Arial"/>
              </w:rPr>
              <w:t>1,72</w:t>
            </w:r>
            <w:r w:rsidR="006D2FF4">
              <w:rPr>
                <w:rFonts w:cs="Arial"/>
              </w:rPr>
              <w:t>9</w:t>
            </w:r>
          </w:p>
        </w:tc>
        <w:tc>
          <w:tcPr>
            <w:tcW w:w="1215" w:type="dxa"/>
            <w:gridSpan w:val="2"/>
          </w:tcPr>
          <w:p w14:paraId="326B2000" w14:textId="276B0C54" w:rsidR="005E7975" w:rsidRPr="000818F0" w:rsidRDefault="005E7975" w:rsidP="000818F0">
            <w:pPr>
              <w:tabs>
                <w:tab w:val="decimal" w:pos="882"/>
              </w:tabs>
              <w:spacing w:line="340" w:lineRule="exact"/>
              <w:jc w:val="both"/>
              <w:rPr>
                <w:rFonts w:cs="Arial"/>
              </w:rPr>
            </w:pPr>
            <w:r w:rsidRPr="000818F0">
              <w:rPr>
                <w:rFonts w:cs="Arial"/>
              </w:rPr>
              <w:t>2,392</w:t>
            </w:r>
          </w:p>
        </w:tc>
        <w:tc>
          <w:tcPr>
            <w:tcW w:w="1215" w:type="dxa"/>
            <w:gridSpan w:val="2"/>
          </w:tcPr>
          <w:p w14:paraId="52B76BC0" w14:textId="0FB58F91" w:rsidR="005E7975" w:rsidRPr="000818F0" w:rsidRDefault="00811E41" w:rsidP="000818F0">
            <w:pPr>
              <w:tabs>
                <w:tab w:val="decimal" w:pos="882"/>
              </w:tabs>
              <w:spacing w:line="340" w:lineRule="exact"/>
              <w:jc w:val="both"/>
              <w:rPr>
                <w:rFonts w:cs="Arial"/>
              </w:rPr>
            </w:pPr>
            <w:r w:rsidRPr="000818F0">
              <w:rPr>
                <w:rFonts w:cs="Arial"/>
              </w:rPr>
              <w:t>-</w:t>
            </w:r>
          </w:p>
        </w:tc>
        <w:tc>
          <w:tcPr>
            <w:tcW w:w="1215" w:type="dxa"/>
          </w:tcPr>
          <w:p w14:paraId="61AD9717" w14:textId="5C341CC0" w:rsidR="005E7975" w:rsidRPr="000818F0" w:rsidRDefault="005E7975" w:rsidP="000818F0">
            <w:pPr>
              <w:tabs>
                <w:tab w:val="decimal" w:pos="882"/>
              </w:tabs>
              <w:spacing w:line="340" w:lineRule="exact"/>
              <w:jc w:val="both"/>
              <w:rPr>
                <w:rFonts w:cs="Arial"/>
              </w:rPr>
            </w:pPr>
            <w:r w:rsidRPr="000818F0">
              <w:rPr>
                <w:rFonts w:cs="Arial"/>
              </w:rPr>
              <w:t>-</w:t>
            </w:r>
          </w:p>
        </w:tc>
      </w:tr>
      <w:tr w:rsidR="005E7975" w:rsidRPr="000818F0" w14:paraId="42C20AA6" w14:textId="77777777" w:rsidTr="005A167C">
        <w:tc>
          <w:tcPr>
            <w:tcW w:w="4500" w:type="dxa"/>
          </w:tcPr>
          <w:p w14:paraId="5F1CAEAD" w14:textId="77777777" w:rsidR="005E7975" w:rsidRPr="000818F0" w:rsidRDefault="005E7975" w:rsidP="000818F0">
            <w:pPr>
              <w:spacing w:line="340" w:lineRule="exact"/>
              <w:rPr>
                <w:rFonts w:cs="Arial"/>
              </w:rPr>
            </w:pPr>
            <w:r w:rsidRPr="000818F0">
              <w:rPr>
                <w:rFonts w:cs="Arial"/>
              </w:rPr>
              <w:t>Purchases of equipment</w:t>
            </w:r>
          </w:p>
        </w:tc>
        <w:tc>
          <w:tcPr>
            <w:tcW w:w="1215" w:type="dxa"/>
          </w:tcPr>
          <w:p w14:paraId="6A661EDA" w14:textId="57875E6E" w:rsidR="005E7975" w:rsidRPr="000818F0" w:rsidRDefault="00090D0A" w:rsidP="000818F0">
            <w:pPr>
              <w:tabs>
                <w:tab w:val="decimal" w:pos="882"/>
              </w:tabs>
              <w:spacing w:line="340" w:lineRule="exact"/>
              <w:jc w:val="both"/>
              <w:rPr>
                <w:rFonts w:cs="Arial"/>
              </w:rPr>
            </w:pPr>
            <w:r w:rsidRPr="000818F0">
              <w:rPr>
                <w:rFonts w:cs="Arial"/>
              </w:rPr>
              <w:t>103</w:t>
            </w:r>
          </w:p>
        </w:tc>
        <w:tc>
          <w:tcPr>
            <w:tcW w:w="1215" w:type="dxa"/>
            <w:gridSpan w:val="2"/>
          </w:tcPr>
          <w:p w14:paraId="6ABA82A2" w14:textId="563FE9A2" w:rsidR="005E7975" w:rsidRPr="000818F0" w:rsidRDefault="005E7975" w:rsidP="000818F0">
            <w:pPr>
              <w:tabs>
                <w:tab w:val="decimal" w:pos="882"/>
              </w:tabs>
              <w:spacing w:line="340" w:lineRule="exact"/>
              <w:jc w:val="both"/>
              <w:rPr>
                <w:rFonts w:cs="Arial"/>
              </w:rPr>
            </w:pPr>
            <w:r w:rsidRPr="000818F0">
              <w:rPr>
                <w:rFonts w:cs="Arial"/>
              </w:rPr>
              <w:t>48</w:t>
            </w:r>
          </w:p>
        </w:tc>
        <w:tc>
          <w:tcPr>
            <w:tcW w:w="1215" w:type="dxa"/>
            <w:gridSpan w:val="2"/>
          </w:tcPr>
          <w:p w14:paraId="10328135" w14:textId="5B1B545C" w:rsidR="005E7975" w:rsidRPr="000818F0" w:rsidRDefault="004624FF" w:rsidP="000818F0">
            <w:pPr>
              <w:tabs>
                <w:tab w:val="decimal" w:pos="882"/>
              </w:tabs>
              <w:spacing w:line="340" w:lineRule="exact"/>
              <w:jc w:val="both"/>
              <w:rPr>
                <w:rFonts w:cs="Arial"/>
              </w:rPr>
            </w:pPr>
            <w:r w:rsidRPr="000818F0">
              <w:rPr>
                <w:rFonts w:cs="Arial"/>
              </w:rPr>
              <w:t>34</w:t>
            </w:r>
          </w:p>
        </w:tc>
        <w:tc>
          <w:tcPr>
            <w:tcW w:w="1215" w:type="dxa"/>
          </w:tcPr>
          <w:p w14:paraId="7C93877F" w14:textId="6878CF02" w:rsidR="005E7975" w:rsidRPr="000818F0" w:rsidRDefault="005E7975" w:rsidP="000818F0">
            <w:pPr>
              <w:tabs>
                <w:tab w:val="decimal" w:pos="882"/>
              </w:tabs>
              <w:spacing w:line="340" w:lineRule="exact"/>
              <w:jc w:val="both"/>
              <w:rPr>
                <w:rFonts w:cs="Arial"/>
              </w:rPr>
            </w:pPr>
            <w:r w:rsidRPr="000818F0">
              <w:rPr>
                <w:rFonts w:cs="Arial"/>
              </w:rPr>
              <w:t>48</w:t>
            </w:r>
          </w:p>
        </w:tc>
      </w:tr>
      <w:tr w:rsidR="005E7975" w:rsidRPr="000818F0" w14:paraId="43AFCCCE" w14:textId="77777777" w:rsidTr="005A167C">
        <w:tc>
          <w:tcPr>
            <w:tcW w:w="4500" w:type="dxa"/>
          </w:tcPr>
          <w:p w14:paraId="291F515B" w14:textId="77777777" w:rsidR="005E7975" w:rsidRPr="000818F0" w:rsidRDefault="005E7975" w:rsidP="000818F0">
            <w:pPr>
              <w:spacing w:line="340" w:lineRule="exact"/>
              <w:rPr>
                <w:rFonts w:cs="Arial"/>
              </w:rPr>
            </w:pPr>
            <w:r w:rsidRPr="000818F0">
              <w:rPr>
                <w:rFonts w:cs="Arial"/>
              </w:rPr>
              <w:t>Service expenses</w:t>
            </w:r>
          </w:p>
        </w:tc>
        <w:tc>
          <w:tcPr>
            <w:tcW w:w="1215" w:type="dxa"/>
          </w:tcPr>
          <w:p w14:paraId="3180DBBD" w14:textId="17031861" w:rsidR="005E7975" w:rsidRPr="000818F0" w:rsidRDefault="00BB23A7" w:rsidP="000818F0">
            <w:pPr>
              <w:tabs>
                <w:tab w:val="decimal" w:pos="882"/>
              </w:tabs>
              <w:spacing w:line="340" w:lineRule="exact"/>
              <w:jc w:val="both"/>
              <w:rPr>
                <w:rFonts w:cs="Arial"/>
              </w:rPr>
            </w:pPr>
            <w:r w:rsidRPr="000818F0">
              <w:rPr>
                <w:rFonts w:cs="Arial"/>
              </w:rPr>
              <w:t>30</w:t>
            </w:r>
            <w:r w:rsidR="004160B4" w:rsidRPr="000818F0">
              <w:rPr>
                <w:rFonts w:cs="Arial"/>
              </w:rPr>
              <w:t>3</w:t>
            </w:r>
          </w:p>
        </w:tc>
        <w:tc>
          <w:tcPr>
            <w:tcW w:w="1215" w:type="dxa"/>
            <w:gridSpan w:val="2"/>
          </w:tcPr>
          <w:p w14:paraId="377AA6AC" w14:textId="7DAA60AE" w:rsidR="005E7975" w:rsidRPr="000818F0" w:rsidRDefault="005E7975" w:rsidP="000818F0">
            <w:pPr>
              <w:tabs>
                <w:tab w:val="decimal" w:pos="882"/>
              </w:tabs>
              <w:spacing w:line="340" w:lineRule="exact"/>
              <w:jc w:val="both"/>
              <w:rPr>
                <w:rFonts w:cs="Arial"/>
              </w:rPr>
            </w:pPr>
            <w:r w:rsidRPr="000818F0">
              <w:rPr>
                <w:rFonts w:cs="Arial"/>
              </w:rPr>
              <w:t>325</w:t>
            </w:r>
          </w:p>
        </w:tc>
        <w:tc>
          <w:tcPr>
            <w:tcW w:w="1215" w:type="dxa"/>
            <w:gridSpan w:val="2"/>
          </w:tcPr>
          <w:p w14:paraId="7758D31F" w14:textId="24D705EE" w:rsidR="005E7975" w:rsidRPr="000818F0" w:rsidRDefault="008D1A42" w:rsidP="000818F0">
            <w:pPr>
              <w:tabs>
                <w:tab w:val="decimal" w:pos="882"/>
              </w:tabs>
              <w:spacing w:line="340" w:lineRule="exact"/>
              <w:jc w:val="both"/>
              <w:rPr>
                <w:rFonts w:cs="Arial"/>
              </w:rPr>
            </w:pPr>
            <w:r w:rsidRPr="000818F0">
              <w:rPr>
                <w:rFonts w:cs="Arial"/>
              </w:rPr>
              <w:t>133</w:t>
            </w:r>
          </w:p>
        </w:tc>
        <w:tc>
          <w:tcPr>
            <w:tcW w:w="1215" w:type="dxa"/>
          </w:tcPr>
          <w:p w14:paraId="25A846C5" w14:textId="3851E691" w:rsidR="005E7975" w:rsidRPr="000818F0" w:rsidRDefault="005E7975" w:rsidP="000818F0">
            <w:pPr>
              <w:tabs>
                <w:tab w:val="decimal" w:pos="882"/>
              </w:tabs>
              <w:spacing w:line="340" w:lineRule="exact"/>
              <w:jc w:val="both"/>
              <w:rPr>
                <w:rFonts w:cs="Arial"/>
              </w:rPr>
            </w:pPr>
            <w:r w:rsidRPr="000818F0">
              <w:rPr>
                <w:rFonts w:cs="Arial"/>
              </w:rPr>
              <w:t>143</w:t>
            </w:r>
          </w:p>
        </w:tc>
      </w:tr>
      <w:tr w:rsidR="005E7975" w:rsidRPr="000818F0" w14:paraId="5D44962A" w14:textId="77777777" w:rsidTr="005A167C">
        <w:tc>
          <w:tcPr>
            <w:tcW w:w="4500" w:type="dxa"/>
            <w:hideMark/>
          </w:tcPr>
          <w:p w14:paraId="4A50E17D" w14:textId="77777777" w:rsidR="005E7975" w:rsidRPr="000818F0" w:rsidRDefault="005E7975" w:rsidP="000818F0">
            <w:pPr>
              <w:spacing w:line="340" w:lineRule="exact"/>
              <w:rPr>
                <w:rFonts w:cs="Arial"/>
              </w:rPr>
            </w:pPr>
            <w:r w:rsidRPr="000818F0">
              <w:rPr>
                <w:rFonts w:cs="Arial"/>
              </w:rPr>
              <w:t>Rental and utilities service expenses</w:t>
            </w:r>
          </w:p>
        </w:tc>
        <w:tc>
          <w:tcPr>
            <w:tcW w:w="1215" w:type="dxa"/>
          </w:tcPr>
          <w:p w14:paraId="1BE74C68" w14:textId="744DB91D" w:rsidR="005E7975" w:rsidRPr="000818F0" w:rsidRDefault="00B60B15" w:rsidP="000818F0">
            <w:pPr>
              <w:tabs>
                <w:tab w:val="decimal" w:pos="882"/>
              </w:tabs>
              <w:spacing w:line="340" w:lineRule="exact"/>
              <w:jc w:val="both"/>
              <w:rPr>
                <w:rFonts w:cs="Arial"/>
              </w:rPr>
            </w:pPr>
            <w:r w:rsidRPr="000818F0">
              <w:rPr>
                <w:rFonts w:cs="Arial"/>
              </w:rPr>
              <w:t>245</w:t>
            </w:r>
          </w:p>
        </w:tc>
        <w:tc>
          <w:tcPr>
            <w:tcW w:w="1215" w:type="dxa"/>
            <w:gridSpan w:val="2"/>
          </w:tcPr>
          <w:p w14:paraId="136AFD03" w14:textId="39071B06" w:rsidR="005E7975" w:rsidRPr="000818F0" w:rsidRDefault="005E7975" w:rsidP="000818F0">
            <w:pPr>
              <w:tabs>
                <w:tab w:val="decimal" w:pos="882"/>
              </w:tabs>
              <w:spacing w:line="340" w:lineRule="exact"/>
              <w:jc w:val="both"/>
              <w:rPr>
                <w:rFonts w:cs="Arial"/>
              </w:rPr>
            </w:pPr>
            <w:r w:rsidRPr="000818F0">
              <w:rPr>
                <w:rFonts w:cs="Arial"/>
              </w:rPr>
              <w:t>518</w:t>
            </w:r>
          </w:p>
        </w:tc>
        <w:tc>
          <w:tcPr>
            <w:tcW w:w="1215" w:type="dxa"/>
            <w:gridSpan w:val="2"/>
          </w:tcPr>
          <w:p w14:paraId="0A791DA8" w14:textId="68D88794" w:rsidR="005E7975" w:rsidRPr="000818F0" w:rsidRDefault="006D2FF4" w:rsidP="000818F0">
            <w:pPr>
              <w:tabs>
                <w:tab w:val="decimal" w:pos="882"/>
              </w:tabs>
              <w:spacing w:line="340" w:lineRule="exact"/>
              <w:jc w:val="both"/>
              <w:rPr>
                <w:rFonts w:cs="Arial"/>
              </w:rPr>
            </w:pPr>
            <w:r>
              <w:rPr>
                <w:rFonts w:cs="Arial"/>
              </w:rPr>
              <w:t>90</w:t>
            </w:r>
          </w:p>
        </w:tc>
        <w:tc>
          <w:tcPr>
            <w:tcW w:w="1215" w:type="dxa"/>
          </w:tcPr>
          <w:p w14:paraId="63736708" w14:textId="5F44B3E6" w:rsidR="005E7975" w:rsidRPr="000818F0" w:rsidRDefault="005E7975" w:rsidP="000818F0">
            <w:pPr>
              <w:tabs>
                <w:tab w:val="decimal" w:pos="882"/>
              </w:tabs>
              <w:spacing w:line="340" w:lineRule="exact"/>
              <w:jc w:val="both"/>
              <w:rPr>
                <w:rFonts w:cs="Arial"/>
              </w:rPr>
            </w:pPr>
            <w:r w:rsidRPr="000818F0">
              <w:rPr>
                <w:rFonts w:cs="Arial"/>
              </w:rPr>
              <w:t>352</w:t>
            </w:r>
          </w:p>
        </w:tc>
      </w:tr>
      <w:tr w:rsidR="005E7975" w:rsidRPr="000818F0" w14:paraId="05F1A89D" w14:textId="77777777" w:rsidTr="005A167C">
        <w:tc>
          <w:tcPr>
            <w:tcW w:w="4500" w:type="dxa"/>
          </w:tcPr>
          <w:p w14:paraId="2B41B78E" w14:textId="77777777" w:rsidR="005E7975" w:rsidRPr="000818F0" w:rsidRDefault="005E7975" w:rsidP="000818F0">
            <w:pPr>
              <w:spacing w:line="340" w:lineRule="exact"/>
              <w:rPr>
                <w:rFonts w:cs="Arial"/>
              </w:rPr>
            </w:pPr>
            <w:r w:rsidRPr="000818F0">
              <w:rPr>
                <w:rFonts w:cs="Arial"/>
              </w:rPr>
              <w:t>Construction service expenses</w:t>
            </w:r>
          </w:p>
        </w:tc>
        <w:tc>
          <w:tcPr>
            <w:tcW w:w="1215" w:type="dxa"/>
          </w:tcPr>
          <w:p w14:paraId="132B8473" w14:textId="0003B7F5" w:rsidR="005E7975" w:rsidRPr="000818F0" w:rsidRDefault="00E21049" w:rsidP="000818F0">
            <w:pPr>
              <w:tabs>
                <w:tab w:val="decimal" w:pos="882"/>
              </w:tabs>
              <w:spacing w:line="340" w:lineRule="exact"/>
              <w:jc w:val="both"/>
              <w:rPr>
                <w:rFonts w:cs="Arial"/>
              </w:rPr>
            </w:pPr>
            <w:r w:rsidRPr="000818F0">
              <w:rPr>
                <w:rFonts w:cs="Arial"/>
              </w:rPr>
              <w:t>264</w:t>
            </w:r>
          </w:p>
        </w:tc>
        <w:tc>
          <w:tcPr>
            <w:tcW w:w="1215" w:type="dxa"/>
            <w:gridSpan w:val="2"/>
          </w:tcPr>
          <w:p w14:paraId="0784FCA8" w14:textId="69B67790" w:rsidR="005E7975" w:rsidRPr="000818F0" w:rsidRDefault="005E7975" w:rsidP="000818F0">
            <w:pPr>
              <w:tabs>
                <w:tab w:val="decimal" w:pos="882"/>
              </w:tabs>
              <w:spacing w:line="340" w:lineRule="exact"/>
              <w:jc w:val="both"/>
              <w:rPr>
                <w:rFonts w:cs="Arial"/>
              </w:rPr>
            </w:pPr>
            <w:r w:rsidRPr="000818F0">
              <w:rPr>
                <w:rFonts w:cs="Arial"/>
              </w:rPr>
              <w:t>258</w:t>
            </w:r>
          </w:p>
        </w:tc>
        <w:tc>
          <w:tcPr>
            <w:tcW w:w="1215" w:type="dxa"/>
            <w:gridSpan w:val="2"/>
          </w:tcPr>
          <w:p w14:paraId="13DD7A72" w14:textId="4D4F90B4" w:rsidR="005E7975" w:rsidRPr="000818F0" w:rsidRDefault="00EB1362" w:rsidP="000818F0">
            <w:pPr>
              <w:tabs>
                <w:tab w:val="decimal" w:pos="882"/>
              </w:tabs>
              <w:spacing w:line="340" w:lineRule="exact"/>
              <w:jc w:val="both"/>
              <w:rPr>
                <w:rFonts w:cs="Arial"/>
              </w:rPr>
            </w:pPr>
            <w:r w:rsidRPr="000818F0">
              <w:rPr>
                <w:rFonts w:cs="Arial"/>
              </w:rPr>
              <w:t>-</w:t>
            </w:r>
          </w:p>
        </w:tc>
        <w:tc>
          <w:tcPr>
            <w:tcW w:w="1215" w:type="dxa"/>
          </w:tcPr>
          <w:p w14:paraId="32AF30D8" w14:textId="4F0D31EC" w:rsidR="005E7975" w:rsidRPr="000818F0" w:rsidRDefault="005E7975" w:rsidP="000818F0">
            <w:pPr>
              <w:tabs>
                <w:tab w:val="decimal" w:pos="882"/>
              </w:tabs>
              <w:spacing w:line="340" w:lineRule="exact"/>
              <w:jc w:val="both"/>
              <w:rPr>
                <w:rFonts w:cs="Arial"/>
              </w:rPr>
            </w:pPr>
            <w:r w:rsidRPr="000818F0">
              <w:rPr>
                <w:rFonts w:cs="Arial"/>
              </w:rPr>
              <w:t>-</w:t>
            </w:r>
          </w:p>
        </w:tc>
      </w:tr>
      <w:tr w:rsidR="005E7975" w:rsidRPr="000818F0" w14:paraId="3AB0F371" w14:textId="77777777" w:rsidTr="005A167C">
        <w:tc>
          <w:tcPr>
            <w:tcW w:w="4500" w:type="dxa"/>
            <w:hideMark/>
          </w:tcPr>
          <w:p w14:paraId="024E008C" w14:textId="77777777" w:rsidR="005E7975" w:rsidRPr="000818F0" w:rsidRDefault="005E7975" w:rsidP="000818F0">
            <w:pPr>
              <w:spacing w:line="340" w:lineRule="exact"/>
              <w:rPr>
                <w:rFonts w:cs="Arial"/>
                <w:u w:val="single"/>
              </w:rPr>
            </w:pPr>
            <w:r w:rsidRPr="000818F0">
              <w:rPr>
                <w:rFonts w:cs="Arial"/>
              </w:rPr>
              <w:t>Other expenses</w:t>
            </w:r>
          </w:p>
        </w:tc>
        <w:tc>
          <w:tcPr>
            <w:tcW w:w="1215" w:type="dxa"/>
          </w:tcPr>
          <w:p w14:paraId="0577BF0C" w14:textId="5B8DC279" w:rsidR="005E7975" w:rsidRPr="000818F0" w:rsidRDefault="009C39DC" w:rsidP="000818F0">
            <w:pPr>
              <w:tabs>
                <w:tab w:val="decimal" w:pos="882"/>
              </w:tabs>
              <w:spacing w:line="340" w:lineRule="exact"/>
              <w:jc w:val="both"/>
              <w:rPr>
                <w:rFonts w:cs="Arial"/>
              </w:rPr>
            </w:pPr>
            <w:r w:rsidRPr="000818F0">
              <w:rPr>
                <w:rFonts w:cs="Arial"/>
              </w:rPr>
              <w:t>81</w:t>
            </w:r>
          </w:p>
        </w:tc>
        <w:tc>
          <w:tcPr>
            <w:tcW w:w="1215" w:type="dxa"/>
            <w:gridSpan w:val="2"/>
          </w:tcPr>
          <w:p w14:paraId="5DE8EE13" w14:textId="51A536A6" w:rsidR="005E7975" w:rsidRPr="000818F0" w:rsidRDefault="005E7975" w:rsidP="000818F0">
            <w:pPr>
              <w:tabs>
                <w:tab w:val="decimal" w:pos="882"/>
              </w:tabs>
              <w:spacing w:line="340" w:lineRule="exact"/>
              <w:jc w:val="both"/>
              <w:rPr>
                <w:rFonts w:cs="Arial"/>
              </w:rPr>
            </w:pPr>
            <w:r w:rsidRPr="000818F0">
              <w:rPr>
                <w:rFonts w:cs="Arial"/>
              </w:rPr>
              <w:t>58</w:t>
            </w:r>
          </w:p>
        </w:tc>
        <w:tc>
          <w:tcPr>
            <w:tcW w:w="1215" w:type="dxa"/>
            <w:gridSpan w:val="2"/>
          </w:tcPr>
          <w:p w14:paraId="4C024102" w14:textId="2202F478" w:rsidR="005E7975" w:rsidRPr="000818F0" w:rsidRDefault="001158EC" w:rsidP="000818F0">
            <w:pPr>
              <w:tabs>
                <w:tab w:val="decimal" w:pos="882"/>
              </w:tabs>
              <w:spacing w:line="340" w:lineRule="exact"/>
              <w:jc w:val="both"/>
              <w:rPr>
                <w:rFonts w:cs="Arial"/>
              </w:rPr>
            </w:pPr>
            <w:r w:rsidRPr="000818F0">
              <w:rPr>
                <w:rFonts w:cs="Arial"/>
              </w:rPr>
              <w:t>41</w:t>
            </w:r>
          </w:p>
        </w:tc>
        <w:tc>
          <w:tcPr>
            <w:tcW w:w="1215" w:type="dxa"/>
          </w:tcPr>
          <w:p w14:paraId="0D84CCC9" w14:textId="301A794E" w:rsidR="005E7975" w:rsidRPr="000818F0" w:rsidRDefault="005E7975" w:rsidP="000818F0">
            <w:pPr>
              <w:tabs>
                <w:tab w:val="decimal" w:pos="882"/>
              </w:tabs>
              <w:spacing w:line="340" w:lineRule="exact"/>
              <w:jc w:val="both"/>
              <w:rPr>
                <w:rFonts w:cs="Arial"/>
              </w:rPr>
            </w:pPr>
            <w:r w:rsidRPr="000818F0">
              <w:rPr>
                <w:rFonts w:cs="Arial"/>
              </w:rPr>
              <w:t>18</w:t>
            </w:r>
          </w:p>
        </w:tc>
      </w:tr>
    </w:tbl>
    <w:p w14:paraId="388DC19A" w14:textId="77777777" w:rsidR="005E7975" w:rsidRPr="000818F0" w:rsidRDefault="005E7975" w:rsidP="000818F0">
      <w:pPr>
        <w:tabs>
          <w:tab w:val="left" w:pos="4320"/>
        </w:tabs>
        <w:spacing w:line="380" w:lineRule="exact"/>
        <w:ind w:left="547" w:hanging="547"/>
        <w:jc w:val="right"/>
        <w:rPr>
          <w:rFonts w:cs="Arial"/>
          <w:cs/>
        </w:rPr>
      </w:pPr>
      <w:r w:rsidRPr="000818F0">
        <w:br w:type="page"/>
      </w:r>
      <w:r w:rsidRPr="000818F0">
        <w:rPr>
          <w:rFonts w:cstheme="minorBidi"/>
          <w:sz w:val="22"/>
          <w:szCs w:val="22"/>
          <w:cs/>
        </w:rPr>
        <w:lastRenderedPageBreak/>
        <w:tab/>
      </w:r>
      <w:r w:rsidRPr="000818F0">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5E7975" w:rsidRPr="000818F0" w14:paraId="434AE76E" w14:textId="77777777" w:rsidTr="005A167C">
        <w:trPr>
          <w:tblHeader/>
        </w:trPr>
        <w:tc>
          <w:tcPr>
            <w:tcW w:w="4500" w:type="dxa"/>
            <w:vAlign w:val="bottom"/>
          </w:tcPr>
          <w:p w14:paraId="3148F668" w14:textId="77777777" w:rsidR="005E7975" w:rsidRPr="000818F0" w:rsidRDefault="005E7975" w:rsidP="000818F0">
            <w:pPr>
              <w:spacing w:line="340" w:lineRule="exact"/>
              <w:jc w:val="center"/>
              <w:rPr>
                <w:rFonts w:cs="Arial"/>
              </w:rPr>
            </w:pPr>
          </w:p>
        </w:tc>
        <w:tc>
          <w:tcPr>
            <w:tcW w:w="4860" w:type="dxa"/>
            <w:gridSpan w:val="4"/>
            <w:vAlign w:val="bottom"/>
            <w:hideMark/>
          </w:tcPr>
          <w:p w14:paraId="5721B5DE"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For the three-month periods ended 30 June</w:t>
            </w:r>
          </w:p>
        </w:tc>
      </w:tr>
      <w:tr w:rsidR="005E7975" w:rsidRPr="000818F0" w14:paraId="441A5BCF" w14:textId="77777777" w:rsidTr="005A167C">
        <w:trPr>
          <w:tblHeader/>
        </w:trPr>
        <w:tc>
          <w:tcPr>
            <w:tcW w:w="4500" w:type="dxa"/>
            <w:vAlign w:val="bottom"/>
          </w:tcPr>
          <w:p w14:paraId="2B9D4260" w14:textId="77777777" w:rsidR="005E7975" w:rsidRPr="000818F0" w:rsidRDefault="005E7975" w:rsidP="000818F0">
            <w:pPr>
              <w:spacing w:line="340" w:lineRule="exact"/>
              <w:jc w:val="center"/>
              <w:rPr>
                <w:rFonts w:cs="Arial"/>
              </w:rPr>
            </w:pPr>
          </w:p>
        </w:tc>
        <w:tc>
          <w:tcPr>
            <w:tcW w:w="2430" w:type="dxa"/>
            <w:gridSpan w:val="2"/>
            <w:vAlign w:val="bottom"/>
            <w:hideMark/>
          </w:tcPr>
          <w:p w14:paraId="4B08276E"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Consolidated               financial statements</w:t>
            </w:r>
          </w:p>
        </w:tc>
        <w:tc>
          <w:tcPr>
            <w:tcW w:w="2430" w:type="dxa"/>
            <w:gridSpan w:val="2"/>
            <w:vAlign w:val="bottom"/>
            <w:hideMark/>
          </w:tcPr>
          <w:p w14:paraId="12DD768A"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 xml:space="preserve">Separate </w:t>
            </w:r>
          </w:p>
          <w:p w14:paraId="55193BDC"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financial statements</w:t>
            </w:r>
          </w:p>
        </w:tc>
      </w:tr>
      <w:tr w:rsidR="005E7975" w:rsidRPr="000818F0" w14:paraId="4093C30C" w14:textId="77777777" w:rsidTr="005A167C">
        <w:trPr>
          <w:tblHeader/>
        </w:trPr>
        <w:tc>
          <w:tcPr>
            <w:tcW w:w="4500" w:type="dxa"/>
          </w:tcPr>
          <w:p w14:paraId="4240FBD3" w14:textId="77777777" w:rsidR="005E7975" w:rsidRPr="000818F0" w:rsidRDefault="005E7975" w:rsidP="000818F0">
            <w:pPr>
              <w:spacing w:line="340" w:lineRule="exact"/>
              <w:rPr>
                <w:rFonts w:cs="Arial"/>
              </w:rPr>
            </w:pPr>
          </w:p>
        </w:tc>
        <w:tc>
          <w:tcPr>
            <w:tcW w:w="1215" w:type="dxa"/>
            <w:hideMark/>
          </w:tcPr>
          <w:p w14:paraId="5209AF82" w14:textId="77777777" w:rsidR="005E7975" w:rsidRPr="000818F0" w:rsidRDefault="005E7975" w:rsidP="000818F0">
            <w:pPr>
              <w:pBdr>
                <w:bottom w:val="single" w:sz="4" w:space="1" w:color="auto"/>
              </w:pBdr>
              <w:tabs>
                <w:tab w:val="center" w:pos="8100"/>
              </w:tabs>
              <w:spacing w:line="340" w:lineRule="exact"/>
              <w:jc w:val="center"/>
              <w:rPr>
                <w:rFonts w:cstheme="minorBidi"/>
              </w:rPr>
            </w:pPr>
            <w:r w:rsidRPr="000818F0">
              <w:rPr>
                <w:rFonts w:cs="Arial"/>
              </w:rPr>
              <w:t>202</w:t>
            </w:r>
            <w:r w:rsidRPr="000818F0">
              <w:rPr>
                <w:rFonts w:cstheme="minorBidi"/>
              </w:rPr>
              <w:t>3</w:t>
            </w:r>
          </w:p>
        </w:tc>
        <w:tc>
          <w:tcPr>
            <w:tcW w:w="1215" w:type="dxa"/>
            <w:hideMark/>
          </w:tcPr>
          <w:p w14:paraId="589EF09B" w14:textId="77777777" w:rsidR="005E7975" w:rsidRPr="000818F0" w:rsidRDefault="005E7975" w:rsidP="000818F0">
            <w:pPr>
              <w:pBdr>
                <w:bottom w:val="single" w:sz="4" w:space="1" w:color="auto"/>
              </w:pBdr>
              <w:tabs>
                <w:tab w:val="center" w:pos="8100"/>
              </w:tabs>
              <w:spacing w:line="340" w:lineRule="exact"/>
              <w:jc w:val="center"/>
              <w:rPr>
                <w:rFonts w:cstheme="minorBidi"/>
                <w:lang w:val="en-US"/>
              </w:rPr>
            </w:pPr>
            <w:r w:rsidRPr="000818F0">
              <w:rPr>
                <w:rFonts w:cs="Arial"/>
              </w:rPr>
              <w:t>20</w:t>
            </w:r>
            <w:r w:rsidRPr="000818F0">
              <w:rPr>
                <w:rFonts w:cstheme="minorBidi"/>
              </w:rPr>
              <w:t>22</w:t>
            </w:r>
          </w:p>
        </w:tc>
        <w:tc>
          <w:tcPr>
            <w:tcW w:w="1215" w:type="dxa"/>
            <w:hideMark/>
          </w:tcPr>
          <w:p w14:paraId="6481571A" w14:textId="77777777" w:rsidR="005E7975" w:rsidRPr="000818F0" w:rsidRDefault="005E7975" w:rsidP="000818F0">
            <w:pPr>
              <w:pBdr>
                <w:bottom w:val="single" w:sz="4" w:space="1" w:color="auto"/>
              </w:pBdr>
              <w:tabs>
                <w:tab w:val="center" w:pos="8100"/>
              </w:tabs>
              <w:spacing w:line="340" w:lineRule="exact"/>
              <w:jc w:val="center"/>
              <w:rPr>
                <w:rFonts w:cstheme="minorBidi"/>
              </w:rPr>
            </w:pPr>
            <w:r w:rsidRPr="000818F0">
              <w:rPr>
                <w:rFonts w:cs="Arial"/>
              </w:rPr>
              <w:t>202</w:t>
            </w:r>
            <w:r w:rsidRPr="000818F0">
              <w:rPr>
                <w:rFonts w:cstheme="minorBidi"/>
              </w:rPr>
              <w:t>3</w:t>
            </w:r>
          </w:p>
        </w:tc>
        <w:tc>
          <w:tcPr>
            <w:tcW w:w="1215" w:type="dxa"/>
            <w:hideMark/>
          </w:tcPr>
          <w:p w14:paraId="50F776C2" w14:textId="77777777" w:rsidR="005E7975" w:rsidRPr="000818F0" w:rsidRDefault="005E7975" w:rsidP="000818F0">
            <w:pPr>
              <w:pBdr>
                <w:bottom w:val="single" w:sz="4" w:space="1" w:color="auto"/>
              </w:pBdr>
              <w:tabs>
                <w:tab w:val="center" w:pos="8100"/>
              </w:tabs>
              <w:spacing w:line="340" w:lineRule="exact"/>
              <w:jc w:val="center"/>
              <w:rPr>
                <w:rFonts w:cstheme="minorBidi"/>
                <w:lang w:val="en-US"/>
              </w:rPr>
            </w:pPr>
            <w:r w:rsidRPr="000818F0">
              <w:rPr>
                <w:rFonts w:cs="Arial"/>
              </w:rPr>
              <w:t>20</w:t>
            </w:r>
            <w:r w:rsidRPr="000818F0">
              <w:rPr>
                <w:rFonts w:cstheme="minorBidi"/>
              </w:rPr>
              <w:t>22</w:t>
            </w:r>
          </w:p>
        </w:tc>
      </w:tr>
      <w:tr w:rsidR="005E7975" w:rsidRPr="000818F0" w14:paraId="00360CD9" w14:textId="77777777" w:rsidTr="005A167C">
        <w:tc>
          <w:tcPr>
            <w:tcW w:w="4500" w:type="dxa"/>
            <w:hideMark/>
          </w:tcPr>
          <w:p w14:paraId="31780746" w14:textId="3189BCE0" w:rsidR="005E7975" w:rsidRPr="000818F0" w:rsidRDefault="005E7975" w:rsidP="000818F0">
            <w:pPr>
              <w:spacing w:line="340" w:lineRule="exact"/>
              <w:rPr>
                <w:rFonts w:cs="Arial"/>
                <w:b/>
                <w:bCs/>
              </w:rPr>
            </w:pPr>
            <w:r w:rsidRPr="000818F0">
              <w:rPr>
                <w:rFonts w:cs="Arial"/>
                <w:b/>
                <w:bCs/>
                <w:u w:val="single"/>
              </w:rPr>
              <w:t>Transactions with subsidiaries</w:t>
            </w:r>
          </w:p>
        </w:tc>
        <w:tc>
          <w:tcPr>
            <w:tcW w:w="1215" w:type="dxa"/>
          </w:tcPr>
          <w:p w14:paraId="64BBDE5F" w14:textId="77777777" w:rsidR="005E7975" w:rsidRPr="000818F0" w:rsidRDefault="005E7975" w:rsidP="000818F0">
            <w:pPr>
              <w:tabs>
                <w:tab w:val="decimal" w:pos="882"/>
              </w:tabs>
              <w:spacing w:line="340" w:lineRule="exact"/>
              <w:jc w:val="both"/>
              <w:rPr>
                <w:rFonts w:cs="Arial"/>
              </w:rPr>
            </w:pPr>
          </w:p>
        </w:tc>
        <w:tc>
          <w:tcPr>
            <w:tcW w:w="1215" w:type="dxa"/>
          </w:tcPr>
          <w:p w14:paraId="164EC977" w14:textId="77777777" w:rsidR="005E7975" w:rsidRPr="000818F0" w:rsidRDefault="005E7975" w:rsidP="000818F0">
            <w:pPr>
              <w:tabs>
                <w:tab w:val="decimal" w:pos="882"/>
              </w:tabs>
              <w:spacing w:line="340" w:lineRule="exact"/>
              <w:jc w:val="both"/>
              <w:rPr>
                <w:rFonts w:cs="Arial"/>
              </w:rPr>
            </w:pPr>
          </w:p>
        </w:tc>
        <w:tc>
          <w:tcPr>
            <w:tcW w:w="1215" w:type="dxa"/>
          </w:tcPr>
          <w:p w14:paraId="6793A3BC" w14:textId="77777777" w:rsidR="005E7975" w:rsidRPr="000818F0" w:rsidRDefault="005E7975" w:rsidP="000818F0">
            <w:pPr>
              <w:tabs>
                <w:tab w:val="decimal" w:pos="882"/>
              </w:tabs>
              <w:spacing w:line="340" w:lineRule="exact"/>
              <w:ind w:right="-36"/>
              <w:jc w:val="both"/>
              <w:rPr>
                <w:rFonts w:cs="Arial"/>
              </w:rPr>
            </w:pPr>
          </w:p>
        </w:tc>
        <w:tc>
          <w:tcPr>
            <w:tcW w:w="1215" w:type="dxa"/>
          </w:tcPr>
          <w:p w14:paraId="25FD4468" w14:textId="77777777" w:rsidR="005E7975" w:rsidRPr="000818F0" w:rsidRDefault="005E7975" w:rsidP="000818F0">
            <w:pPr>
              <w:tabs>
                <w:tab w:val="decimal" w:pos="882"/>
              </w:tabs>
              <w:spacing w:line="340" w:lineRule="exact"/>
              <w:ind w:right="-36"/>
              <w:jc w:val="both"/>
              <w:rPr>
                <w:rFonts w:cs="Arial"/>
              </w:rPr>
            </w:pPr>
          </w:p>
        </w:tc>
      </w:tr>
      <w:tr w:rsidR="005E7975" w:rsidRPr="000818F0" w14:paraId="33A628F4" w14:textId="77777777" w:rsidTr="005A167C">
        <w:trPr>
          <w:trHeight w:val="80"/>
        </w:trPr>
        <w:tc>
          <w:tcPr>
            <w:tcW w:w="9360" w:type="dxa"/>
            <w:gridSpan w:val="5"/>
          </w:tcPr>
          <w:p w14:paraId="349783C0" w14:textId="77777777" w:rsidR="005E7975" w:rsidRPr="000818F0" w:rsidRDefault="005E7975" w:rsidP="000818F0">
            <w:pPr>
              <w:tabs>
                <w:tab w:val="decimal" w:pos="882"/>
              </w:tabs>
              <w:spacing w:line="340" w:lineRule="exact"/>
              <w:ind w:right="-36"/>
              <w:jc w:val="both"/>
              <w:rPr>
                <w:rFonts w:cs="Arial"/>
              </w:rPr>
            </w:pPr>
            <w:r w:rsidRPr="000818F0">
              <w:rPr>
                <w:rFonts w:cs="Arial"/>
              </w:rPr>
              <w:t>(</w:t>
            </w:r>
            <w:proofErr w:type="gramStart"/>
            <w:r w:rsidRPr="000818F0">
              <w:rPr>
                <w:rFonts w:cs="Arial"/>
              </w:rPr>
              <w:t>being</w:t>
            </w:r>
            <w:proofErr w:type="gramEnd"/>
            <w:r w:rsidRPr="000818F0">
              <w:rPr>
                <w:rFonts w:cs="Arial"/>
              </w:rPr>
              <w:t xml:space="preserve"> eliminated in the consolidated interim financial statements)</w:t>
            </w:r>
          </w:p>
        </w:tc>
      </w:tr>
      <w:tr w:rsidR="006D2FF4" w:rsidRPr="000818F0" w14:paraId="290C3931" w14:textId="77777777" w:rsidTr="005A167C">
        <w:tc>
          <w:tcPr>
            <w:tcW w:w="4500" w:type="dxa"/>
          </w:tcPr>
          <w:p w14:paraId="5D341EA6" w14:textId="41BA1EB1" w:rsidR="006D2FF4" w:rsidRPr="000818F0" w:rsidRDefault="006D2FF4" w:rsidP="000818F0">
            <w:pPr>
              <w:spacing w:line="340" w:lineRule="exact"/>
              <w:rPr>
                <w:rFonts w:cs="Arial"/>
              </w:rPr>
            </w:pPr>
            <w:r>
              <w:rPr>
                <w:rFonts w:cs="Arial"/>
              </w:rPr>
              <w:t>Sales of goods</w:t>
            </w:r>
          </w:p>
        </w:tc>
        <w:tc>
          <w:tcPr>
            <w:tcW w:w="1215" w:type="dxa"/>
          </w:tcPr>
          <w:p w14:paraId="3388A2D8" w14:textId="1C38525B" w:rsidR="006D2FF4" w:rsidRPr="000818F0" w:rsidRDefault="006D2FF4" w:rsidP="000818F0">
            <w:pPr>
              <w:tabs>
                <w:tab w:val="decimal" w:pos="882"/>
              </w:tabs>
              <w:spacing w:line="340" w:lineRule="exact"/>
              <w:jc w:val="both"/>
              <w:rPr>
                <w:rFonts w:cs="Arial"/>
              </w:rPr>
            </w:pPr>
            <w:r>
              <w:rPr>
                <w:rFonts w:cs="Arial"/>
              </w:rPr>
              <w:t>-</w:t>
            </w:r>
          </w:p>
        </w:tc>
        <w:tc>
          <w:tcPr>
            <w:tcW w:w="1215" w:type="dxa"/>
          </w:tcPr>
          <w:p w14:paraId="1BDBF876" w14:textId="37BC2FAC" w:rsidR="006D2FF4" w:rsidRPr="000818F0" w:rsidRDefault="006D2FF4" w:rsidP="000818F0">
            <w:pPr>
              <w:tabs>
                <w:tab w:val="decimal" w:pos="882"/>
              </w:tabs>
              <w:spacing w:line="340" w:lineRule="exact"/>
              <w:jc w:val="both"/>
              <w:rPr>
                <w:rFonts w:cs="Arial"/>
              </w:rPr>
            </w:pPr>
            <w:r>
              <w:rPr>
                <w:rFonts w:cs="Arial"/>
              </w:rPr>
              <w:t>-</w:t>
            </w:r>
          </w:p>
        </w:tc>
        <w:tc>
          <w:tcPr>
            <w:tcW w:w="1215" w:type="dxa"/>
          </w:tcPr>
          <w:p w14:paraId="60D77EFD" w14:textId="7355CB5A" w:rsidR="006D2FF4" w:rsidRPr="000818F0" w:rsidRDefault="006D2FF4" w:rsidP="000818F0">
            <w:pPr>
              <w:tabs>
                <w:tab w:val="decimal" w:pos="882"/>
              </w:tabs>
              <w:spacing w:line="340" w:lineRule="exact"/>
              <w:jc w:val="both"/>
              <w:rPr>
                <w:rFonts w:cs="Arial"/>
              </w:rPr>
            </w:pPr>
            <w:r>
              <w:rPr>
                <w:rFonts w:cs="Arial"/>
              </w:rPr>
              <w:t>24</w:t>
            </w:r>
          </w:p>
        </w:tc>
        <w:tc>
          <w:tcPr>
            <w:tcW w:w="1215" w:type="dxa"/>
          </w:tcPr>
          <w:p w14:paraId="462F8B9F" w14:textId="3D672F3C" w:rsidR="006D2FF4" w:rsidRPr="000818F0" w:rsidRDefault="006D2FF4" w:rsidP="000818F0">
            <w:pPr>
              <w:tabs>
                <w:tab w:val="decimal" w:pos="882"/>
              </w:tabs>
              <w:spacing w:line="340" w:lineRule="exact"/>
              <w:jc w:val="both"/>
              <w:rPr>
                <w:rFonts w:cs="Arial"/>
              </w:rPr>
            </w:pPr>
            <w:r>
              <w:rPr>
                <w:rFonts w:cs="Arial"/>
              </w:rPr>
              <w:t>-</w:t>
            </w:r>
          </w:p>
        </w:tc>
      </w:tr>
      <w:tr w:rsidR="000B71BA" w:rsidRPr="000818F0" w14:paraId="3FCD9EEB" w14:textId="77777777" w:rsidTr="005A167C">
        <w:tc>
          <w:tcPr>
            <w:tcW w:w="4500" w:type="dxa"/>
            <w:hideMark/>
          </w:tcPr>
          <w:p w14:paraId="087DF674" w14:textId="77777777" w:rsidR="000B71BA" w:rsidRPr="000818F0" w:rsidRDefault="000B71BA" w:rsidP="000818F0">
            <w:pPr>
              <w:spacing w:line="340" w:lineRule="exact"/>
              <w:rPr>
                <w:rFonts w:cs="Arial"/>
              </w:rPr>
            </w:pPr>
            <w:r w:rsidRPr="000818F0">
              <w:rPr>
                <w:rFonts w:cs="Arial"/>
              </w:rPr>
              <w:t>Administrative income</w:t>
            </w:r>
          </w:p>
        </w:tc>
        <w:tc>
          <w:tcPr>
            <w:tcW w:w="1215" w:type="dxa"/>
          </w:tcPr>
          <w:p w14:paraId="63648380" w14:textId="4E0F686F"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2215AAA8" w14:textId="1F70AEC8"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3440AAC0" w14:textId="1E3D22B3" w:rsidR="000B71BA" w:rsidRPr="000818F0" w:rsidRDefault="000B71BA" w:rsidP="000818F0">
            <w:pPr>
              <w:tabs>
                <w:tab w:val="decimal" w:pos="882"/>
              </w:tabs>
              <w:spacing w:line="340" w:lineRule="exact"/>
              <w:jc w:val="both"/>
              <w:rPr>
                <w:rFonts w:cs="Arial"/>
              </w:rPr>
            </w:pPr>
            <w:r w:rsidRPr="000818F0">
              <w:rPr>
                <w:rFonts w:cs="Arial"/>
              </w:rPr>
              <w:t>1,783</w:t>
            </w:r>
          </w:p>
        </w:tc>
        <w:tc>
          <w:tcPr>
            <w:tcW w:w="1215" w:type="dxa"/>
          </w:tcPr>
          <w:p w14:paraId="2FE358AD" w14:textId="7B524631" w:rsidR="000B71BA" w:rsidRPr="000818F0" w:rsidRDefault="000B71BA" w:rsidP="000818F0">
            <w:pPr>
              <w:tabs>
                <w:tab w:val="decimal" w:pos="882"/>
              </w:tabs>
              <w:spacing w:line="340" w:lineRule="exact"/>
              <w:jc w:val="both"/>
              <w:rPr>
                <w:rFonts w:cs="Arial"/>
              </w:rPr>
            </w:pPr>
            <w:r w:rsidRPr="000818F0">
              <w:rPr>
                <w:rFonts w:cs="Arial"/>
              </w:rPr>
              <w:t>1,293</w:t>
            </w:r>
          </w:p>
        </w:tc>
      </w:tr>
      <w:tr w:rsidR="000B71BA" w:rsidRPr="000818F0" w14:paraId="08EB65F2" w14:textId="77777777" w:rsidTr="005A167C">
        <w:tc>
          <w:tcPr>
            <w:tcW w:w="4500" w:type="dxa"/>
          </w:tcPr>
          <w:p w14:paraId="4E566E71" w14:textId="77777777" w:rsidR="000B71BA" w:rsidRPr="000818F0" w:rsidRDefault="000B71BA" w:rsidP="000818F0">
            <w:pPr>
              <w:spacing w:line="340" w:lineRule="exact"/>
              <w:rPr>
                <w:rFonts w:cs="Arial"/>
              </w:rPr>
            </w:pPr>
            <w:r w:rsidRPr="000818F0">
              <w:rPr>
                <w:rFonts w:cs="Arial"/>
              </w:rPr>
              <w:t>Interest income</w:t>
            </w:r>
          </w:p>
        </w:tc>
        <w:tc>
          <w:tcPr>
            <w:tcW w:w="1215" w:type="dxa"/>
          </w:tcPr>
          <w:p w14:paraId="64D7D36B" w14:textId="40264D74"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46D69F11" w14:textId="1E5BB167"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32A117EF" w14:textId="164571D9" w:rsidR="000B71BA" w:rsidRPr="000818F0" w:rsidRDefault="000B71BA" w:rsidP="000818F0">
            <w:pPr>
              <w:tabs>
                <w:tab w:val="decimal" w:pos="882"/>
              </w:tabs>
              <w:spacing w:line="340" w:lineRule="exact"/>
              <w:jc w:val="both"/>
              <w:rPr>
                <w:rFonts w:cs="Arial"/>
              </w:rPr>
            </w:pPr>
            <w:r w:rsidRPr="000818F0">
              <w:rPr>
                <w:rFonts w:cs="Arial"/>
              </w:rPr>
              <w:t>319</w:t>
            </w:r>
          </w:p>
        </w:tc>
        <w:tc>
          <w:tcPr>
            <w:tcW w:w="1215" w:type="dxa"/>
          </w:tcPr>
          <w:p w14:paraId="691FED9C" w14:textId="2ADD6D06" w:rsidR="000B71BA" w:rsidRPr="000818F0" w:rsidRDefault="000B71BA" w:rsidP="000818F0">
            <w:pPr>
              <w:tabs>
                <w:tab w:val="decimal" w:pos="882"/>
              </w:tabs>
              <w:spacing w:line="340" w:lineRule="exact"/>
              <w:jc w:val="both"/>
              <w:rPr>
                <w:rFonts w:cs="Arial"/>
              </w:rPr>
            </w:pPr>
            <w:r w:rsidRPr="000818F0">
              <w:rPr>
                <w:rFonts w:cs="Arial"/>
              </w:rPr>
              <w:t>302</w:t>
            </w:r>
          </w:p>
        </w:tc>
      </w:tr>
      <w:tr w:rsidR="000B71BA" w:rsidRPr="000818F0" w14:paraId="4BA8546C" w14:textId="77777777" w:rsidTr="005A167C">
        <w:tc>
          <w:tcPr>
            <w:tcW w:w="4500" w:type="dxa"/>
          </w:tcPr>
          <w:p w14:paraId="49B2BA72" w14:textId="77777777" w:rsidR="000B71BA" w:rsidRPr="000818F0" w:rsidRDefault="000B71BA" w:rsidP="000818F0">
            <w:pPr>
              <w:spacing w:line="340" w:lineRule="exact"/>
              <w:rPr>
                <w:rFonts w:cs="Arial"/>
              </w:rPr>
            </w:pPr>
            <w:r w:rsidRPr="000818F0">
              <w:rPr>
                <w:rFonts w:cs="Arial"/>
              </w:rPr>
              <w:t>Purchases of goods</w:t>
            </w:r>
          </w:p>
        </w:tc>
        <w:tc>
          <w:tcPr>
            <w:tcW w:w="1215" w:type="dxa"/>
          </w:tcPr>
          <w:p w14:paraId="68A796D5" w14:textId="187640E5"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0052470B" w14:textId="0BAC4145"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6F7C266B" w14:textId="3FA38690" w:rsidR="000B71BA" w:rsidRPr="000818F0" w:rsidRDefault="000B71BA" w:rsidP="000818F0">
            <w:pPr>
              <w:tabs>
                <w:tab w:val="decimal" w:pos="882"/>
              </w:tabs>
              <w:spacing w:line="340" w:lineRule="exact"/>
              <w:jc w:val="both"/>
              <w:rPr>
                <w:rFonts w:cs="Arial"/>
              </w:rPr>
            </w:pPr>
            <w:r w:rsidRPr="000818F0">
              <w:rPr>
                <w:rFonts w:cs="Arial"/>
              </w:rPr>
              <w:t>7,298</w:t>
            </w:r>
          </w:p>
        </w:tc>
        <w:tc>
          <w:tcPr>
            <w:tcW w:w="1215" w:type="dxa"/>
          </w:tcPr>
          <w:p w14:paraId="08DAC446" w14:textId="3BB6906C" w:rsidR="000B71BA" w:rsidRPr="000818F0" w:rsidRDefault="000B71BA" w:rsidP="000818F0">
            <w:pPr>
              <w:tabs>
                <w:tab w:val="decimal" w:pos="882"/>
              </w:tabs>
              <w:spacing w:line="340" w:lineRule="exact"/>
              <w:jc w:val="both"/>
              <w:rPr>
                <w:rFonts w:cs="Arial"/>
              </w:rPr>
            </w:pPr>
            <w:r w:rsidRPr="000818F0">
              <w:rPr>
                <w:rFonts w:cs="Arial"/>
              </w:rPr>
              <w:t>5,897</w:t>
            </w:r>
          </w:p>
        </w:tc>
      </w:tr>
      <w:tr w:rsidR="000B71BA" w:rsidRPr="000818F0" w14:paraId="67F440EB" w14:textId="77777777" w:rsidTr="005A167C">
        <w:tc>
          <w:tcPr>
            <w:tcW w:w="4500" w:type="dxa"/>
          </w:tcPr>
          <w:p w14:paraId="13BB8668" w14:textId="77777777" w:rsidR="000B71BA" w:rsidRPr="000818F0" w:rsidRDefault="000B71BA" w:rsidP="000818F0">
            <w:pPr>
              <w:spacing w:line="340" w:lineRule="exact"/>
              <w:rPr>
                <w:rFonts w:cs="Arial"/>
              </w:rPr>
            </w:pPr>
            <w:r w:rsidRPr="000818F0">
              <w:rPr>
                <w:rFonts w:cs="Arial"/>
              </w:rPr>
              <w:t>Purchases of equipment</w:t>
            </w:r>
          </w:p>
        </w:tc>
        <w:tc>
          <w:tcPr>
            <w:tcW w:w="1215" w:type="dxa"/>
          </w:tcPr>
          <w:p w14:paraId="1C200F16" w14:textId="0BA45E4C"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14EF8787" w14:textId="65CF4ECE"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442EF2ED" w14:textId="3DEA64ED" w:rsidR="000B71BA" w:rsidRPr="000818F0" w:rsidRDefault="000B71BA" w:rsidP="000818F0">
            <w:pPr>
              <w:tabs>
                <w:tab w:val="decimal" w:pos="882"/>
              </w:tabs>
              <w:spacing w:line="340" w:lineRule="exact"/>
              <w:jc w:val="both"/>
              <w:rPr>
                <w:rFonts w:cs="Arial"/>
              </w:rPr>
            </w:pPr>
            <w:r w:rsidRPr="000818F0">
              <w:rPr>
                <w:rFonts w:cs="Arial"/>
              </w:rPr>
              <w:t>288</w:t>
            </w:r>
          </w:p>
        </w:tc>
        <w:tc>
          <w:tcPr>
            <w:tcW w:w="1215" w:type="dxa"/>
          </w:tcPr>
          <w:p w14:paraId="582A405E" w14:textId="5BA2E531" w:rsidR="000B71BA" w:rsidRPr="000818F0" w:rsidRDefault="000B71BA" w:rsidP="000818F0">
            <w:pPr>
              <w:tabs>
                <w:tab w:val="decimal" w:pos="882"/>
              </w:tabs>
              <w:spacing w:line="340" w:lineRule="exact"/>
              <w:jc w:val="both"/>
              <w:rPr>
                <w:rFonts w:cs="Arial"/>
              </w:rPr>
            </w:pPr>
            <w:r w:rsidRPr="000818F0">
              <w:rPr>
                <w:rFonts w:cs="Arial"/>
              </w:rPr>
              <w:t>316</w:t>
            </w:r>
          </w:p>
        </w:tc>
      </w:tr>
      <w:tr w:rsidR="000B71BA" w:rsidRPr="000818F0" w14:paraId="6C6ECABA" w14:textId="77777777" w:rsidTr="005A167C">
        <w:tc>
          <w:tcPr>
            <w:tcW w:w="4500" w:type="dxa"/>
          </w:tcPr>
          <w:p w14:paraId="206B715B" w14:textId="77777777" w:rsidR="000B71BA" w:rsidRPr="000818F0" w:rsidRDefault="000B71BA" w:rsidP="000818F0">
            <w:pPr>
              <w:spacing w:line="340" w:lineRule="exact"/>
              <w:rPr>
                <w:rFonts w:cs="Arial"/>
              </w:rPr>
            </w:pPr>
            <w:r w:rsidRPr="000818F0">
              <w:rPr>
                <w:rFonts w:cs="Arial"/>
              </w:rPr>
              <w:t>Service expenses</w:t>
            </w:r>
          </w:p>
        </w:tc>
        <w:tc>
          <w:tcPr>
            <w:tcW w:w="1215" w:type="dxa"/>
          </w:tcPr>
          <w:p w14:paraId="54E87ECF" w14:textId="3BC23990"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7655A15D" w14:textId="133F6AA9"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4E1C68A4" w14:textId="253F3AAE" w:rsidR="000B71BA" w:rsidRPr="000818F0" w:rsidRDefault="000B71BA" w:rsidP="000818F0">
            <w:pPr>
              <w:tabs>
                <w:tab w:val="decimal" w:pos="882"/>
              </w:tabs>
              <w:spacing w:line="340" w:lineRule="exact"/>
              <w:jc w:val="both"/>
              <w:rPr>
                <w:rFonts w:cs="Arial"/>
              </w:rPr>
            </w:pPr>
            <w:r w:rsidRPr="000818F0">
              <w:rPr>
                <w:rFonts w:cs="Arial"/>
              </w:rPr>
              <w:t>1,89</w:t>
            </w:r>
            <w:r w:rsidR="006D2FF4">
              <w:rPr>
                <w:rFonts w:cs="Arial"/>
              </w:rPr>
              <w:t>2</w:t>
            </w:r>
          </w:p>
        </w:tc>
        <w:tc>
          <w:tcPr>
            <w:tcW w:w="1215" w:type="dxa"/>
          </w:tcPr>
          <w:p w14:paraId="32E73F29" w14:textId="198BCE81" w:rsidR="000B71BA" w:rsidRPr="000818F0" w:rsidRDefault="000B71BA" w:rsidP="000818F0">
            <w:pPr>
              <w:tabs>
                <w:tab w:val="decimal" w:pos="882"/>
              </w:tabs>
              <w:spacing w:line="340" w:lineRule="exact"/>
              <w:jc w:val="both"/>
              <w:rPr>
                <w:rFonts w:cs="Arial"/>
              </w:rPr>
            </w:pPr>
            <w:r w:rsidRPr="000818F0">
              <w:rPr>
                <w:rFonts w:cs="Arial"/>
              </w:rPr>
              <w:t>976</w:t>
            </w:r>
          </w:p>
        </w:tc>
      </w:tr>
      <w:tr w:rsidR="000B71BA" w:rsidRPr="000818F0" w14:paraId="60CC4B93" w14:textId="77777777" w:rsidTr="005A167C">
        <w:tc>
          <w:tcPr>
            <w:tcW w:w="4500" w:type="dxa"/>
          </w:tcPr>
          <w:p w14:paraId="716442AB" w14:textId="77777777" w:rsidR="000B71BA" w:rsidRPr="000818F0" w:rsidRDefault="000B71BA" w:rsidP="000818F0">
            <w:pPr>
              <w:spacing w:line="340" w:lineRule="exact"/>
              <w:rPr>
                <w:rFonts w:cs="Arial"/>
              </w:rPr>
            </w:pPr>
            <w:r w:rsidRPr="000818F0">
              <w:rPr>
                <w:rFonts w:cs="Arial"/>
              </w:rPr>
              <w:t>Water systems rental expenses</w:t>
            </w:r>
          </w:p>
        </w:tc>
        <w:tc>
          <w:tcPr>
            <w:tcW w:w="1215" w:type="dxa"/>
          </w:tcPr>
          <w:p w14:paraId="2E5E9920" w14:textId="25272CBF"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7E2535F7" w14:textId="237DEE13"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749440A9" w14:textId="4AB85F77"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76817E04" w14:textId="67A555E1" w:rsidR="000B71BA" w:rsidRPr="000818F0" w:rsidRDefault="000B71BA" w:rsidP="000818F0">
            <w:pPr>
              <w:tabs>
                <w:tab w:val="decimal" w:pos="882"/>
              </w:tabs>
              <w:spacing w:line="340" w:lineRule="exact"/>
              <w:jc w:val="both"/>
              <w:rPr>
                <w:rFonts w:cs="Arial"/>
              </w:rPr>
            </w:pPr>
            <w:r w:rsidRPr="000818F0">
              <w:rPr>
                <w:rFonts w:cs="Arial"/>
              </w:rPr>
              <w:t>72</w:t>
            </w:r>
          </w:p>
        </w:tc>
      </w:tr>
      <w:tr w:rsidR="000B71BA" w:rsidRPr="000818F0" w14:paraId="1CBC630F" w14:textId="77777777" w:rsidTr="005A167C">
        <w:tc>
          <w:tcPr>
            <w:tcW w:w="4500" w:type="dxa"/>
          </w:tcPr>
          <w:p w14:paraId="187C2471" w14:textId="77777777" w:rsidR="000B71BA" w:rsidRPr="000818F0" w:rsidRDefault="000B71BA" w:rsidP="000818F0">
            <w:pPr>
              <w:spacing w:line="340" w:lineRule="exact"/>
              <w:rPr>
                <w:rFonts w:cs="Arial"/>
              </w:rPr>
            </w:pPr>
            <w:r w:rsidRPr="000818F0">
              <w:rPr>
                <w:rFonts w:cs="Arial"/>
              </w:rPr>
              <w:t>Administrative expenses</w:t>
            </w:r>
          </w:p>
        </w:tc>
        <w:tc>
          <w:tcPr>
            <w:tcW w:w="1215" w:type="dxa"/>
          </w:tcPr>
          <w:p w14:paraId="6D8EB4F3" w14:textId="6AEC5049"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16C0CD6F" w14:textId="4CDC8037"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7D95D83D" w14:textId="0533761E" w:rsidR="000B71BA" w:rsidRPr="000818F0" w:rsidRDefault="00C35A7C" w:rsidP="000818F0">
            <w:pPr>
              <w:tabs>
                <w:tab w:val="decimal" w:pos="882"/>
              </w:tabs>
              <w:spacing w:line="340" w:lineRule="exact"/>
              <w:jc w:val="both"/>
              <w:rPr>
                <w:rFonts w:cs="Arial"/>
              </w:rPr>
            </w:pPr>
            <w:r w:rsidRPr="000818F0">
              <w:rPr>
                <w:rFonts w:cs="Arial"/>
              </w:rPr>
              <w:t>596</w:t>
            </w:r>
          </w:p>
        </w:tc>
        <w:tc>
          <w:tcPr>
            <w:tcW w:w="1215" w:type="dxa"/>
          </w:tcPr>
          <w:p w14:paraId="78958FD9" w14:textId="483C1D65" w:rsidR="000B71BA" w:rsidRPr="000818F0" w:rsidRDefault="000B71BA" w:rsidP="000818F0">
            <w:pPr>
              <w:tabs>
                <w:tab w:val="decimal" w:pos="882"/>
              </w:tabs>
              <w:spacing w:line="340" w:lineRule="exact"/>
              <w:jc w:val="both"/>
              <w:rPr>
                <w:rFonts w:cs="Arial"/>
              </w:rPr>
            </w:pPr>
            <w:r w:rsidRPr="000818F0">
              <w:rPr>
                <w:rFonts w:cs="Arial"/>
              </w:rPr>
              <w:t>367</w:t>
            </w:r>
          </w:p>
        </w:tc>
      </w:tr>
      <w:tr w:rsidR="000B71BA" w:rsidRPr="000818F0" w14:paraId="0C942538" w14:textId="77777777" w:rsidTr="005A167C">
        <w:tc>
          <w:tcPr>
            <w:tcW w:w="4500" w:type="dxa"/>
          </w:tcPr>
          <w:p w14:paraId="0230E73B" w14:textId="77777777" w:rsidR="000B71BA" w:rsidRPr="000818F0" w:rsidRDefault="000B71BA" w:rsidP="000818F0">
            <w:pPr>
              <w:spacing w:line="340" w:lineRule="exact"/>
              <w:rPr>
                <w:rFonts w:cs="Arial"/>
              </w:rPr>
            </w:pPr>
            <w:r w:rsidRPr="000818F0">
              <w:rPr>
                <w:rFonts w:cs="Arial"/>
              </w:rPr>
              <w:t>Water analysis service expenses</w:t>
            </w:r>
          </w:p>
        </w:tc>
        <w:tc>
          <w:tcPr>
            <w:tcW w:w="1215" w:type="dxa"/>
          </w:tcPr>
          <w:p w14:paraId="29237F6D" w14:textId="06D0E381"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51DC4CE5" w14:textId="454082AF"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0B7EC4F0" w14:textId="5982BB34" w:rsidR="000B71BA" w:rsidRPr="000818F0" w:rsidRDefault="004026D1" w:rsidP="000818F0">
            <w:pPr>
              <w:tabs>
                <w:tab w:val="decimal" w:pos="882"/>
              </w:tabs>
              <w:spacing w:line="340" w:lineRule="exact"/>
              <w:jc w:val="both"/>
              <w:rPr>
                <w:rFonts w:cs="Arial"/>
              </w:rPr>
            </w:pPr>
            <w:r w:rsidRPr="000818F0">
              <w:rPr>
                <w:rFonts w:cs="Arial"/>
              </w:rPr>
              <w:t>47</w:t>
            </w:r>
          </w:p>
        </w:tc>
        <w:tc>
          <w:tcPr>
            <w:tcW w:w="1215" w:type="dxa"/>
          </w:tcPr>
          <w:p w14:paraId="1955D334" w14:textId="0A862F8E" w:rsidR="000B71BA" w:rsidRPr="000818F0" w:rsidRDefault="000B71BA" w:rsidP="000818F0">
            <w:pPr>
              <w:tabs>
                <w:tab w:val="decimal" w:pos="882"/>
              </w:tabs>
              <w:spacing w:line="340" w:lineRule="exact"/>
              <w:jc w:val="both"/>
              <w:rPr>
                <w:rFonts w:cs="Arial"/>
              </w:rPr>
            </w:pPr>
            <w:r w:rsidRPr="000818F0">
              <w:rPr>
                <w:rFonts w:cs="Arial"/>
              </w:rPr>
              <w:t>33</w:t>
            </w:r>
          </w:p>
        </w:tc>
      </w:tr>
      <w:tr w:rsidR="000B71BA" w:rsidRPr="000818F0" w14:paraId="7CE07048" w14:textId="77777777" w:rsidTr="005A167C">
        <w:tc>
          <w:tcPr>
            <w:tcW w:w="4500" w:type="dxa"/>
            <w:hideMark/>
          </w:tcPr>
          <w:p w14:paraId="2A649915" w14:textId="77777777" w:rsidR="000B71BA" w:rsidRPr="000818F0" w:rsidRDefault="000B71BA" w:rsidP="000818F0">
            <w:pPr>
              <w:spacing w:line="340" w:lineRule="exact"/>
              <w:rPr>
                <w:rFonts w:cs="Arial"/>
                <w:cs/>
              </w:rPr>
            </w:pPr>
            <w:r w:rsidRPr="000818F0">
              <w:rPr>
                <w:rFonts w:cs="Arial"/>
              </w:rPr>
              <w:t>Other expenses</w:t>
            </w:r>
          </w:p>
        </w:tc>
        <w:tc>
          <w:tcPr>
            <w:tcW w:w="1215" w:type="dxa"/>
          </w:tcPr>
          <w:p w14:paraId="705175E5" w14:textId="16B47D65"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0024C609" w14:textId="58DB12B5"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1DCDF3DB" w14:textId="12EC1DC4" w:rsidR="000B71BA" w:rsidRPr="000818F0" w:rsidRDefault="000B71BA" w:rsidP="000818F0">
            <w:pPr>
              <w:tabs>
                <w:tab w:val="decimal" w:pos="882"/>
              </w:tabs>
              <w:spacing w:line="340" w:lineRule="exact"/>
              <w:jc w:val="both"/>
              <w:rPr>
                <w:rFonts w:cs="Arial"/>
              </w:rPr>
            </w:pPr>
            <w:r w:rsidRPr="000818F0">
              <w:rPr>
                <w:rFonts w:cs="Arial"/>
              </w:rPr>
              <w:t>4</w:t>
            </w:r>
          </w:p>
        </w:tc>
        <w:tc>
          <w:tcPr>
            <w:tcW w:w="1215" w:type="dxa"/>
          </w:tcPr>
          <w:p w14:paraId="0110CEF6" w14:textId="591C6E7C" w:rsidR="000B71BA" w:rsidRPr="000818F0" w:rsidRDefault="000B71BA" w:rsidP="000818F0">
            <w:pPr>
              <w:tabs>
                <w:tab w:val="decimal" w:pos="882"/>
              </w:tabs>
              <w:spacing w:line="340" w:lineRule="exact"/>
              <w:jc w:val="both"/>
              <w:rPr>
                <w:rFonts w:cs="Arial"/>
              </w:rPr>
            </w:pPr>
            <w:r w:rsidRPr="000818F0">
              <w:rPr>
                <w:rFonts w:cs="Arial"/>
              </w:rPr>
              <w:t>25</w:t>
            </w:r>
          </w:p>
        </w:tc>
      </w:tr>
      <w:tr w:rsidR="000B71BA" w:rsidRPr="000818F0" w14:paraId="507CB5C7" w14:textId="77777777" w:rsidTr="005A167C">
        <w:tc>
          <w:tcPr>
            <w:tcW w:w="4500" w:type="dxa"/>
          </w:tcPr>
          <w:p w14:paraId="49406DD9" w14:textId="77777777" w:rsidR="000B71BA" w:rsidRPr="000818F0" w:rsidRDefault="000B71BA" w:rsidP="000818F0">
            <w:pPr>
              <w:spacing w:line="340" w:lineRule="exact"/>
              <w:rPr>
                <w:rFonts w:cs="Arial"/>
              </w:rPr>
            </w:pPr>
            <w:r w:rsidRPr="000818F0">
              <w:rPr>
                <w:rFonts w:cs="Arial"/>
                <w:b/>
                <w:bCs/>
                <w:u w:val="single"/>
              </w:rPr>
              <w:t>Transactions with related companies</w:t>
            </w:r>
          </w:p>
        </w:tc>
        <w:tc>
          <w:tcPr>
            <w:tcW w:w="1215" w:type="dxa"/>
          </w:tcPr>
          <w:p w14:paraId="47C2EE3B" w14:textId="6D520206" w:rsidR="000B71BA" w:rsidRPr="000818F0" w:rsidRDefault="000B71BA" w:rsidP="000818F0">
            <w:pPr>
              <w:tabs>
                <w:tab w:val="decimal" w:pos="882"/>
              </w:tabs>
              <w:spacing w:line="340" w:lineRule="exact"/>
              <w:jc w:val="both"/>
              <w:rPr>
                <w:rFonts w:cs="Arial"/>
              </w:rPr>
            </w:pPr>
          </w:p>
        </w:tc>
        <w:tc>
          <w:tcPr>
            <w:tcW w:w="1215" w:type="dxa"/>
          </w:tcPr>
          <w:p w14:paraId="1C3A2374" w14:textId="77777777" w:rsidR="000B71BA" w:rsidRPr="000818F0" w:rsidRDefault="000B71BA" w:rsidP="000818F0">
            <w:pPr>
              <w:tabs>
                <w:tab w:val="decimal" w:pos="882"/>
              </w:tabs>
              <w:spacing w:line="340" w:lineRule="exact"/>
              <w:jc w:val="both"/>
              <w:rPr>
                <w:rFonts w:cs="Arial"/>
              </w:rPr>
            </w:pPr>
          </w:p>
        </w:tc>
        <w:tc>
          <w:tcPr>
            <w:tcW w:w="1215" w:type="dxa"/>
          </w:tcPr>
          <w:p w14:paraId="7D6EE0B2" w14:textId="77777777" w:rsidR="000B71BA" w:rsidRPr="000818F0" w:rsidRDefault="000B71BA" w:rsidP="000818F0">
            <w:pPr>
              <w:tabs>
                <w:tab w:val="decimal" w:pos="882"/>
              </w:tabs>
              <w:spacing w:line="340" w:lineRule="exact"/>
              <w:jc w:val="both"/>
              <w:rPr>
                <w:rFonts w:cs="Arial"/>
              </w:rPr>
            </w:pPr>
          </w:p>
        </w:tc>
        <w:tc>
          <w:tcPr>
            <w:tcW w:w="1215" w:type="dxa"/>
          </w:tcPr>
          <w:p w14:paraId="21AEF86A" w14:textId="77777777" w:rsidR="000B71BA" w:rsidRPr="000818F0" w:rsidRDefault="000B71BA" w:rsidP="000818F0">
            <w:pPr>
              <w:tabs>
                <w:tab w:val="decimal" w:pos="882"/>
              </w:tabs>
              <w:spacing w:line="340" w:lineRule="exact"/>
              <w:jc w:val="both"/>
              <w:rPr>
                <w:rFonts w:cs="Arial"/>
              </w:rPr>
            </w:pPr>
          </w:p>
        </w:tc>
      </w:tr>
      <w:tr w:rsidR="000B71BA" w:rsidRPr="000818F0" w14:paraId="53EFBCA6" w14:textId="77777777" w:rsidTr="005A167C">
        <w:tc>
          <w:tcPr>
            <w:tcW w:w="4500" w:type="dxa"/>
          </w:tcPr>
          <w:p w14:paraId="528DD98F" w14:textId="77777777" w:rsidR="000B71BA" w:rsidRPr="000818F0" w:rsidRDefault="000B71BA" w:rsidP="000818F0">
            <w:pPr>
              <w:spacing w:line="340" w:lineRule="exact"/>
              <w:rPr>
                <w:rFonts w:cs="Arial"/>
              </w:rPr>
            </w:pPr>
            <w:r w:rsidRPr="000818F0">
              <w:rPr>
                <w:rFonts w:cs="Arial"/>
              </w:rPr>
              <w:t>Purchases of equipment</w:t>
            </w:r>
          </w:p>
        </w:tc>
        <w:tc>
          <w:tcPr>
            <w:tcW w:w="1215" w:type="dxa"/>
          </w:tcPr>
          <w:p w14:paraId="26E01DD7" w14:textId="7046C5DE"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7EE5813E" w14:textId="0E09CDB0" w:rsidR="000B71BA" w:rsidRPr="000818F0" w:rsidRDefault="000B71BA" w:rsidP="000818F0">
            <w:pPr>
              <w:tabs>
                <w:tab w:val="decimal" w:pos="882"/>
              </w:tabs>
              <w:spacing w:line="340" w:lineRule="exact"/>
              <w:jc w:val="both"/>
              <w:rPr>
                <w:rFonts w:cs="Arial"/>
              </w:rPr>
            </w:pPr>
            <w:r w:rsidRPr="000818F0">
              <w:rPr>
                <w:rFonts w:cs="Arial"/>
              </w:rPr>
              <w:t>7</w:t>
            </w:r>
          </w:p>
        </w:tc>
        <w:tc>
          <w:tcPr>
            <w:tcW w:w="1215" w:type="dxa"/>
          </w:tcPr>
          <w:p w14:paraId="459C13F2" w14:textId="7E383640" w:rsidR="000B71BA" w:rsidRPr="000818F0" w:rsidRDefault="000B71BA" w:rsidP="000818F0">
            <w:pPr>
              <w:tabs>
                <w:tab w:val="decimal" w:pos="882"/>
              </w:tabs>
              <w:spacing w:line="340" w:lineRule="exact"/>
              <w:jc w:val="both"/>
              <w:rPr>
                <w:rFonts w:cs="Arial"/>
              </w:rPr>
            </w:pPr>
            <w:r w:rsidRPr="000818F0">
              <w:rPr>
                <w:rFonts w:cs="Arial"/>
              </w:rPr>
              <w:t>-</w:t>
            </w:r>
          </w:p>
        </w:tc>
        <w:tc>
          <w:tcPr>
            <w:tcW w:w="1215" w:type="dxa"/>
          </w:tcPr>
          <w:p w14:paraId="0FB5FE76" w14:textId="34FC45EB" w:rsidR="000B71BA" w:rsidRPr="000818F0" w:rsidRDefault="000B71BA" w:rsidP="000818F0">
            <w:pPr>
              <w:tabs>
                <w:tab w:val="decimal" w:pos="882"/>
              </w:tabs>
              <w:spacing w:line="340" w:lineRule="exact"/>
              <w:jc w:val="both"/>
              <w:rPr>
                <w:rFonts w:cs="Arial"/>
              </w:rPr>
            </w:pPr>
            <w:r w:rsidRPr="000818F0">
              <w:rPr>
                <w:rFonts w:cs="Arial"/>
              </w:rPr>
              <w:t>7</w:t>
            </w:r>
          </w:p>
        </w:tc>
      </w:tr>
      <w:tr w:rsidR="000B71BA" w:rsidRPr="000818F0" w14:paraId="6BBC9A02" w14:textId="77777777" w:rsidTr="005A167C">
        <w:tc>
          <w:tcPr>
            <w:tcW w:w="4500" w:type="dxa"/>
          </w:tcPr>
          <w:p w14:paraId="3AB690F1" w14:textId="77777777" w:rsidR="000B71BA" w:rsidRPr="000818F0" w:rsidRDefault="000B71BA" w:rsidP="000818F0">
            <w:pPr>
              <w:spacing w:line="360" w:lineRule="exact"/>
              <w:rPr>
                <w:rFonts w:cs="Arial"/>
                <w:b/>
                <w:bCs/>
                <w:u w:val="single"/>
              </w:rPr>
            </w:pPr>
            <w:r w:rsidRPr="000818F0">
              <w:rPr>
                <w:rFonts w:cs="Arial"/>
                <w:b/>
                <w:bCs/>
                <w:u w:val="single"/>
              </w:rPr>
              <w:t>Transactions with related person</w:t>
            </w:r>
          </w:p>
        </w:tc>
        <w:tc>
          <w:tcPr>
            <w:tcW w:w="1215" w:type="dxa"/>
          </w:tcPr>
          <w:p w14:paraId="08E33F00" w14:textId="77777777" w:rsidR="000B71BA" w:rsidRPr="000818F0" w:rsidRDefault="000B71BA" w:rsidP="000818F0">
            <w:pPr>
              <w:tabs>
                <w:tab w:val="decimal" w:pos="882"/>
              </w:tabs>
              <w:spacing w:line="360" w:lineRule="exact"/>
              <w:jc w:val="both"/>
              <w:rPr>
                <w:rFonts w:cs="Arial"/>
              </w:rPr>
            </w:pPr>
          </w:p>
        </w:tc>
        <w:tc>
          <w:tcPr>
            <w:tcW w:w="1215" w:type="dxa"/>
          </w:tcPr>
          <w:p w14:paraId="10F4A77D" w14:textId="77777777" w:rsidR="000B71BA" w:rsidRPr="000818F0" w:rsidRDefault="000B71BA" w:rsidP="000818F0">
            <w:pPr>
              <w:tabs>
                <w:tab w:val="decimal" w:pos="882"/>
              </w:tabs>
              <w:spacing w:line="360" w:lineRule="exact"/>
              <w:jc w:val="both"/>
              <w:rPr>
                <w:rFonts w:cs="Arial"/>
              </w:rPr>
            </w:pPr>
          </w:p>
        </w:tc>
        <w:tc>
          <w:tcPr>
            <w:tcW w:w="1215" w:type="dxa"/>
          </w:tcPr>
          <w:p w14:paraId="14CA1AA3" w14:textId="77777777" w:rsidR="000B71BA" w:rsidRPr="000818F0" w:rsidRDefault="000B71BA" w:rsidP="000818F0">
            <w:pPr>
              <w:tabs>
                <w:tab w:val="decimal" w:pos="882"/>
              </w:tabs>
              <w:spacing w:line="360" w:lineRule="exact"/>
              <w:jc w:val="both"/>
              <w:rPr>
                <w:rFonts w:cs="Arial"/>
              </w:rPr>
            </w:pPr>
          </w:p>
        </w:tc>
        <w:tc>
          <w:tcPr>
            <w:tcW w:w="1215" w:type="dxa"/>
          </w:tcPr>
          <w:p w14:paraId="286CA9D8" w14:textId="77777777" w:rsidR="000B71BA" w:rsidRPr="000818F0" w:rsidRDefault="000B71BA" w:rsidP="000818F0">
            <w:pPr>
              <w:tabs>
                <w:tab w:val="decimal" w:pos="882"/>
              </w:tabs>
              <w:spacing w:line="360" w:lineRule="exact"/>
              <w:jc w:val="both"/>
              <w:rPr>
                <w:rFonts w:cs="Arial"/>
              </w:rPr>
            </w:pPr>
          </w:p>
        </w:tc>
      </w:tr>
      <w:tr w:rsidR="000B71BA" w:rsidRPr="000818F0" w14:paraId="04CA3CE8" w14:textId="77777777" w:rsidTr="005A167C">
        <w:tc>
          <w:tcPr>
            <w:tcW w:w="4500" w:type="dxa"/>
          </w:tcPr>
          <w:p w14:paraId="3D6D3710" w14:textId="77777777" w:rsidR="000B71BA" w:rsidRPr="000818F0" w:rsidRDefault="000B71BA" w:rsidP="000818F0">
            <w:pPr>
              <w:spacing w:line="360" w:lineRule="exact"/>
              <w:rPr>
                <w:rFonts w:cs="Arial"/>
              </w:rPr>
            </w:pPr>
            <w:r w:rsidRPr="000818F0">
              <w:rPr>
                <w:rFonts w:cs="Arial"/>
              </w:rPr>
              <w:t>Service expenses</w:t>
            </w:r>
          </w:p>
        </w:tc>
        <w:tc>
          <w:tcPr>
            <w:tcW w:w="1215" w:type="dxa"/>
          </w:tcPr>
          <w:p w14:paraId="21E62FDD" w14:textId="149D652A" w:rsidR="000B71BA" w:rsidRPr="000818F0" w:rsidRDefault="000B71BA" w:rsidP="000818F0">
            <w:pPr>
              <w:tabs>
                <w:tab w:val="decimal" w:pos="882"/>
              </w:tabs>
              <w:spacing w:line="360" w:lineRule="exact"/>
              <w:jc w:val="both"/>
              <w:rPr>
                <w:rFonts w:cs="Arial"/>
              </w:rPr>
            </w:pPr>
            <w:r w:rsidRPr="000818F0">
              <w:rPr>
                <w:rFonts w:cs="Arial"/>
              </w:rPr>
              <w:t>-</w:t>
            </w:r>
          </w:p>
        </w:tc>
        <w:tc>
          <w:tcPr>
            <w:tcW w:w="1215" w:type="dxa"/>
          </w:tcPr>
          <w:p w14:paraId="16C6FCF7" w14:textId="18590FE6" w:rsidR="000B71BA" w:rsidRPr="000818F0" w:rsidRDefault="000B71BA" w:rsidP="000818F0">
            <w:pPr>
              <w:tabs>
                <w:tab w:val="decimal" w:pos="882"/>
              </w:tabs>
              <w:spacing w:line="360" w:lineRule="exact"/>
              <w:jc w:val="both"/>
              <w:rPr>
                <w:rFonts w:cs="Arial"/>
              </w:rPr>
            </w:pPr>
            <w:r w:rsidRPr="000818F0">
              <w:rPr>
                <w:rFonts w:cs="Arial"/>
              </w:rPr>
              <w:t>192</w:t>
            </w:r>
          </w:p>
        </w:tc>
        <w:tc>
          <w:tcPr>
            <w:tcW w:w="1215" w:type="dxa"/>
          </w:tcPr>
          <w:p w14:paraId="6AE354BD" w14:textId="7D12E237" w:rsidR="000B71BA" w:rsidRPr="000818F0" w:rsidRDefault="000B71BA" w:rsidP="000818F0">
            <w:pPr>
              <w:tabs>
                <w:tab w:val="decimal" w:pos="882"/>
              </w:tabs>
              <w:spacing w:line="360" w:lineRule="exact"/>
              <w:jc w:val="both"/>
              <w:rPr>
                <w:rFonts w:cs="Arial"/>
              </w:rPr>
            </w:pPr>
            <w:r w:rsidRPr="000818F0">
              <w:rPr>
                <w:rFonts w:cs="Arial"/>
              </w:rPr>
              <w:t>-</w:t>
            </w:r>
          </w:p>
        </w:tc>
        <w:tc>
          <w:tcPr>
            <w:tcW w:w="1215" w:type="dxa"/>
          </w:tcPr>
          <w:p w14:paraId="2E36BBAA" w14:textId="4F5D9718" w:rsidR="000B71BA" w:rsidRPr="000818F0" w:rsidRDefault="000B71BA" w:rsidP="000818F0">
            <w:pPr>
              <w:tabs>
                <w:tab w:val="decimal" w:pos="882"/>
              </w:tabs>
              <w:spacing w:line="360" w:lineRule="exact"/>
              <w:jc w:val="both"/>
              <w:rPr>
                <w:rFonts w:cs="Arial"/>
              </w:rPr>
            </w:pPr>
            <w:r w:rsidRPr="000818F0">
              <w:rPr>
                <w:rFonts w:cs="Arial"/>
              </w:rPr>
              <w:t>192</w:t>
            </w:r>
          </w:p>
        </w:tc>
      </w:tr>
    </w:tbl>
    <w:p w14:paraId="5D8F4315" w14:textId="146880CF" w:rsidR="005E7975" w:rsidRPr="000818F0" w:rsidRDefault="005E7975" w:rsidP="000818F0">
      <w:pPr>
        <w:tabs>
          <w:tab w:val="left" w:pos="4320"/>
        </w:tabs>
        <w:spacing w:before="120" w:line="380" w:lineRule="exact"/>
        <w:ind w:left="547" w:hanging="547"/>
        <w:jc w:val="right"/>
        <w:rPr>
          <w:rFonts w:cs="Arial"/>
          <w:cs/>
        </w:rPr>
      </w:pPr>
      <w:r w:rsidRPr="000818F0">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5E7975" w:rsidRPr="000818F0" w14:paraId="6A204C90" w14:textId="77777777" w:rsidTr="005A167C">
        <w:tc>
          <w:tcPr>
            <w:tcW w:w="4500" w:type="dxa"/>
            <w:vAlign w:val="bottom"/>
          </w:tcPr>
          <w:p w14:paraId="5C0D5C50" w14:textId="77777777" w:rsidR="005E7975" w:rsidRPr="000818F0" w:rsidRDefault="005E7975" w:rsidP="000818F0">
            <w:pPr>
              <w:spacing w:line="360" w:lineRule="exact"/>
              <w:jc w:val="center"/>
              <w:rPr>
                <w:rFonts w:cs="Arial"/>
              </w:rPr>
            </w:pPr>
          </w:p>
        </w:tc>
        <w:tc>
          <w:tcPr>
            <w:tcW w:w="4860" w:type="dxa"/>
            <w:gridSpan w:val="6"/>
            <w:vAlign w:val="bottom"/>
            <w:hideMark/>
          </w:tcPr>
          <w:p w14:paraId="079B412F"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For the six-month periods ended 30 June</w:t>
            </w:r>
          </w:p>
        </w:tc>
      </w:tr>
      <w:tr w:rsidR="005E7975" w:rsidRPr="000818F0" w14:paraId="45C74703" w14:textId="77777777" w:rsidTr="005A167C">
        <w:tc>
          <w:tcPr>
            <w:tcW w:w="4500" w:type="dxa"/>
            <w:vAlign w:val="bottom"/>
          </w:tcPr>
          <w:p w14:paraId="74261BC2" w14:textId="77777777" w:rsidR="005E7975" w:rsidRPr="000818F0" w:rsidRDefault="005E7975" w:rsidP="000818F0">
            <w:pPr>
              <w:spacing w:line="360" w:lineRule="exact"/>
              <w:jc w:val="center"/>
              <w:rPr>
                <w:rFonts w:cs="Arial"/>
              </w:rPr>
            </w:pPr>
          </w:p>
        </w:tc>
        <w:tc>
          <w:tcPr>
            <w:tcW w:w="2430" w:type="dxa"/>
            <w:gridSpan w:val="3"/>
            <w:vAlign w:val="bottom"/>
            <w:hideMark/>
          </w:tcPr>
          <w:p w14:paraId="7503CD72"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Consolidated               financial statements</w:t>
            </w:r>
          </w:p>
        </w:tc>
        <w:tc>
          <w:tcPr>
            <w:tcW w:w="2430" w:type="dxa"/>
            <w:gridSpan w:val="3"/>
            <w:vAlign w:val="bottom"/>
            <w:hideMark/>
          </w:tcPr>
          <w:p w14:paraId="2DED84E1"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 xml:space="preserve">Separate </w:t>
            </w:r>
          </w:p>
          <w:p w14:paraId="0C0F65F6"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financial statements</w:t>
            </w:r>
          </w:p>
        </w:tc>
      </w:tr>
      <w:tr w:rsidR="005E7975" w:rsidRPr="000818F0" w14:paraId="6397C112" w14:textId="77777777" w:rsidTr="005A167C">
        <w:tc>
          <w:tcPr>
            <w:tcW w:w="4500" w:type="dxa"/>
          </w:tcPr>
          <w:p w14:paraId="08FC2439" w14:textId="77777777" w:rsidR="005E7975" w:rsidRPr="000818F0" w:rsidRDefault="005E7975" w:rsidP="000818F0">
            <w:pPr>
              <w:spacing w:line="360" w:lineRule="exact"/>
              <w:rPr>
                <w:rFonts w:cs="Arial"/>
              </w:rPr>
            </w:pPr>
          </w:p>
        </w:tc>
        <w:tc>
          <w:tcPr>
            <w:tcW w:w="1215" w:type="dxa"/>
            <w:hideMark/>
          </w:tcPr>
          <w:p w14:paraId="4C0641EC" w14:textId="5AB67BB7" w:rsidR="005E7975" w:rsidRPr="000818F0" w:rsidRDefault="005E7975" w:rsidP="000818F0">
            <w:pPr>
              <w:pBdr>
                <w:bottom w:val="single" w:sz="4" w:space="1" w:color="auto"/>
              </w:pBdr>
              <w:tabs>
                <w:tab w:val="center" w:pos="8100"/>
              </w:tabs>
              <w:spacing w:line="360" w:lineRule="exact"/>
              <w:jc w:val="center"/>
              <w:rPr>
                <w:rFonts w:cstheme="minorBidi"/>
                <w:lang w:val="en-US"/>
              </w:rPr>
            </w:pPr>
            <w:r w:rsidRPr="000818F0">
              <w:rPr>
                <w:rFonts w:cs="Arial"/>
              </w:rPr>
              <w:t>202</w:t>
            </w:r>
            <w:r w:rsidRPr="000818F0">
              <w:rPr>
                <w:rFonts w:cstheme="minorBidi"/>
                <w:lang w:val="en-US"/>
              </w:rPr>
              <w:t>3</w:t>
            </w:r>
          </w:p>
        </w:tc>
        <w:tc>
          <w:tcPr>
            <w:tcW w:w="1215" w:type="dxa"/>
            <w:gridSpan w:val="2"/>
            <w:hideMark/>
          </w:tcPr>
          <w:p w14:paraId="271BE2D0" w14:textId="2B42504E" w:rsidR="005E7975" w:rsidRPr="000818F0" w:rsidRDefault="005E7975" w:rsidP="000818F0">
            <w:pPr>
              <w:pBdr>
                <w:bottom w:val="single" w:sz="4" w:space="1" w:color="auto"/>
              </w:pBdr>
              <w:tabs>
                <w:tab w:val="center" w:pos="8100"/>
              </w:tabs>
              <w:spacing w:line="360" w:lineRule="exact"/>
              <w:jc w:val="center"/>
              <w:rPr>
                <w:rFonts w:cstheme="minorBidi"/>
                <w:lang w:val="en-US"/>
              </w:rPr>
            </w:pPr>
            <w:r w:rsidRPr="000818F0">
              <w:rPr>
                <w:rFonts w:cs="Arial"/>
              </w:rPr>
              <w:t>20</w:t>
            </w:r>
            <w:r w:rsidRPr="000818F0">
              <w:rPr>
                <w:rFonts w:cstheme="minorBidi"/>
              </w:rPr>
              <w:t>22</w:t>
            </w:r>
          </w:p>
        </w:tc>
        <w:tc>
          <w:tcPr>
            <w:tcW w:w="1215" w:type="dxa"/>
            <w:gridSpan w:val="2"/>
            <w:hideMark/>
          </w:tcPr>
          <w:p w14:paraId="73D90480" w14:textId="69E19A19" w:rsidR="005E7975" w:rsidRPr="000818F0" w:rsidRDefault="005E7975" w:rsidP="000818F0">
            <w:pPr>
              <w:pBdr>
                <w:bottom w:val="single" w:sz="4" w:space="1" w:color="auto"/>
              </w:pBdr>
              <w:tabs>
                <w:tab w:val="center" w:pos="8100"/>
              </w:tabs>
              <w:spacing w:line="360" w:lineRule="exact"/>
              <w:jc w:val="center"/>
              <w:rPr>
                <w:rFonts w:cstheme="minorBidi"/>
              </w:rPr>
            </w:pPr>
            <w:r w:rsidRPr="000818F0">
              <w:rPr>
                <w:rFonts w:cs="Arial"/>
              </w:rPr>
              <w:t>202</w:t>
            </w:r>
            <w:r w:rsidRPr="000818F0">
              <w:rPr>
                <w:rFonts w:cstheme="minorBidi"/>
                <w:lang w:val="en-US"/>
              </w:rPr>
              <w:t>3</w:t>
            </w:r>
          </w:p>
        </w:tc>
        <w:tc>
          <w:tcPr>
            <w:tcW w:w="1215" w:type="dxa"/>
            <w:hideMark/>
          </w:tcPr>
          <w:p w14:paraId="678E9284" w14:textId="01A342FB" w:rsidR="005E7975" w:rsidRPr="000818F0" w:rsidRDefault="005E7975" w:rsidP="000818F0">
            <w:pPr>
              <w:pBdr>
                <w:bottom w:val="single" w:sz="4" w:space="1" w:color="auto"/>
              </w:pBdr>
              <w:tabs>
                <w:tab w:val="center" w:pos="8100"/>
              </w:tabs>
              <w:spacing w:line="360" w:lineRule="exact"/>
              <w:jc w:val="center"/>
              <w:rPr>
                <w:rFonts w:cstheme="minorBidi"/>
                <w:lang w:val="en-US"/>
              </w:rPr>
            </w:pPr>
            <w:r w:rsidRPr="000818F0">
              <w:rPr>
                <w:rFonts w:cs="Arial"/>
              </w:rPr>
              <w:t>20</w:t>
            </w:r>
            <w:r w:rsidRPr="000818F0">
              <w:rPr>
                <w:rFonts w:cstheme="minorBidi"/>
              </w:rPr>
              <w:t>22</w:t>
            </w:r>
          </w:p>
        </w:tc>
      </w:tr>
      <w:tr w:rsidR="005E7975" w:rsidRPr="000818F0" w14:paraId="135B4D5F" w14:textId="77777777" w:rsidTr="005A167C">
        <w:tc>
          <w:tcPr>
            <w:tcW w:w="4500" w:type="dxa"/>
            <w:hideMark/>
          </w:tcPr>
          <w:p w14:paraId="4FD6B7B0" w14:textId="77777777" w:rsidR="005E7975" w:rsidRPr="000818F0" w:rsidRDefault="005E7975" w:rsidP="000818F0">
            <w:pPr>
              <w:tabs>
                <w:tab w:val="decimal" w:pos="467"/>
              </w:tabs>
              <w:spacing w:line="360" w:lineRule="exact"/>
              <w:jc w:val="both"/>
              <w:rPr>
                <w:rFonts w:cs="Arial"/>
                <w:b/>
                <w:bCs/>
                <w:lang w:val="en-US"/>
              </w:rPr>
            </w:pPr>
            <w:r w:rsidRPr="000818F0">
              <w:rPr>
                <w:rFonts w:cs="Arial"/>
                <w:b/>
                <w:bCs/>
                <w:u w:val="single"/>
              </w:rPr>
              <w:t xml:space="preserve">Transactions parent company </w:t>
            </w:r>
          </w:p>
        </w:tc>
        <w:tc>
          <w:tcPr>
            <w:tcW w:w="1620" w:type="dxa"/>
            <w:gridSpan w:val="2"/>
          </w:tcPr>
          <w:p w14:paraId="7B51C735" w14:textId="77777777" w:rsidR="005E7975" w:rsidRPr="000818F0" w:rsidRDefault="005E7975" w:rsidP="000818F0">
            <w:pPr>
              <w:tabs>
                <w:tab w:val="decimal" w:pos="467"/>
              </w:tabs>
              <w:spacing w:line="360" w:lineRule="exact"/>
              <w:jc w:val="both"/>
              <w:rPr>
                <w:rFonts w:cs="Arial"/>
              </w:rPr>
            </w:pPr>
          </w:p>
        </w:tc>
        <w:tc>
          <w:tcPr>
            <w:tcW w:w="1620" w:type="dxa"/>
            <w:gridSpan w:val="2"/>
          </w:tcPr>
          <w:p w14:paraId="0B542827" w14:textId="77777777" w:rsidR="005E7975" w:rsidRPr="000818F0" w:rsidRDefault="005E7975" w:rsidP="000818F0">
            <w:pPr>
              <w:tabs>
                <w:tab w:val="decimal" w:pos="467"/>
              </w:tabs>
              <w:spacing w:line="360" w:lineRule="exact"/>
              <w:jc w:val="both"/>
              <w:rPr>
                <w:rFonts w:cs="Arial"/>
              </w:rPr>
            </w:pPr>
          </w:p>
        </w:tc>
        <w:tc>
          <w:tcPr>
            <w:tcW w:w="1620" w:type="dxa"/>
            <w:gridSpan w:val="2"/>
          </w:tcPr>
          <w:p w14:paraId="36952939" w14:textId="77777777" w:rsidR="005E7975" w:rsidRPr="000818F0" w:rsidRDefault="005E7975" w:rsidP="000818F0">
            <w:pPr>
              <w:tabs>
                <w:tab w:val="decimal" w:pos="467"/>
              </w:tabs>
              <w:spacing w:line="360" w:lineRule="exact"/>
              <w:jc w:val="both"/>
              <w:rPr>
                <w:rFonts w:cs="Arial"/>
              </w:rPr>
            </w:pPr>
          </w:p>
        </w:tc>
      </w:tr>
      <w:tr w:rsidR="005E7975" w:rsidRPr="000818F0" w14:paraId="08150B03" w14:textId="77777777" w:rsidTr="005A167C">
        <w:tc>
          <w:tcPr>
            <w:tcW w:w="4500" w:type="dxa"/>
            <w:hideMark/>
          </w:tcPr>
          <w:p w14:paraId="30B3EAF0" w14:textId="77777777" w:rsidR="005E7975" w:rsidRPr="000818F0" w:rsidRDefault="005E7975" w:rsidP="000818F0">
            <w:pPr>
              <w:spacing w:line="360" w:lineRule="exact"/>
              <w:rPr>
                <w:rFonts w:cs="Arial"/>
              </w:rPr>
            </w:pPr>
            <w:r w:rsidRPr="000818F0">
              <w:rPr>
                <w:rFonts w:cs="Arial"/>
              </w:rPr>
              <w:t>Sales of goods</w:t>
            </w:r>
          </w:p>
        </w:tc>
        <w:tc>
          <w:tcPr>
            <w:tcW w:w="1215" w:type="dxa"/>
          </w:tcPr>
          <w:p w14:paraId="0148C039" w14:textId="71440C3A" w:rsidR="005E7975" w:rsidRPr="000818F0" w:rsidRDefault="009E18BD" w:rsidP="000818F0">
            <w:pPr>
              <w:tabs>
                <w:tab w:val="decimal" w:pos="882"/>
              </w:tabs>
              <w:spacing w:line="360" w:lineRule="exact"/>
              <w:jc w:val="both"/>
              <w:rPr>
                <w:rFonts w:cs="Arial"/>
              </w:rPr>
            </w:pPr>
            <w:r w:rsidRPr="000818F0">
              <w:rPr>
                <w:rFonts w:cs="Arial"/>
              </w:rPr>
              <w:t>227</w:t>
            </w:r>
          </w:p>
        </w:tc>
        <w:tc>
          <w:tcPr>
            <w:tcW w:w="1215" w:type="dxa"/>
            <w:gridSpan w:val="2"/>
          </w:tcPr>
          <w:p w14:paraId="5F0305AD" w14:textId="45FE3B36" w:rsidR="005E7975" w:rsidRPr="000818F0" w:rsidRDefault="005E7975" w:rsidP="000818F0">
            <w:pPr>
              <w:tabs>
                <w:tab w:val="decimal" w:pos="882"/>
              </w:tabs>
              <w:spacing w:line="360" w:lineRule="exact"/>
              <w:jc w:val="both"/>
              <w:rPr>
                <w:rFonts w:cs="Arial"/>
              </w:rPr>
            </w:pPr>
            <w:r w:rsidRPr="000818F0">
              <w:rPr>
                <w:rFonts w:cs="Arial" w:hint="cs"/>
              </w:rPr>
              <w:t>220</w:t>
            </w:r>
          </w:p>
        </w:tc>
        <w:tc>
          <w:tcPr>
            <w:tcW w:w="1215" w:type="dxa"/>
            <w:gridSpan w:val="2"/>
          </w:tcPr>
          <w:p w14:paraId="11FD95D1" w14:textId="2D6D8199" w:rsidR="005E7975" w:rsidRPr="000818F0" w:rsidRDefault="004C45CB" w:rsidP="000818F0">
            <w:pPr>
              <w:tabs>
                <w:tab w:val="decimal" w:pos="882"/>
              </w:tabs>
              <w:spacing w:line="360" w:lineRule="exact"/>
              <w:jc w:val="both"/>
              <w:rPr>
                <w:rFonts w:cs="Arial"/>
              </w:rPr>
            </w:pPr>
            <w:r w:rsidRPr="000818F0">
              <w:rPr>
                <w:rFonts w:cs="Arial"/>
              </w:rPr>
              <w:t>-</w:t>
            </w:r>
          </w:p>
        </w:tc>
        <w:tc>
          <w:tcPr>
            <w:tcW w:w="1215" w:type="dxa"/>
          </w:tcPr>
          <w:p w14:paraId="48693B4E" w14:textId="03F8F303" w:rsidR="005E7975" w:rsidRPr="000818F0" w:rsidRDefault="005E7975" w:rsidP="000818F0">
            <w:pPr>
              <w:tabs>
                <w:tab w:val="decimal" w:pos="882"/>
              </w:tabs>
              <w:spacing w:line="360" w:lineRule="exact"/>
              <w:jc w:val="both"/>
              <w:rPr>
                <w:rFonts w:cs="Arial"/>
              </w:rPr>
            </w:pPr>
            <w:r w:rsidRPr="000818F0">
              <w:rPr>
                <w:rFonts w:cs="Arial" w:hint="cs"/>
              </w:rPr>
              <w:t>-</w:t>
            </w:r>
          </w:p>
        </w:tc>
      </w:tr>
      <w:tr w:rsidR="005E7975" w:rsidRPr="000818F0" w14:paraId="1A8F460E" w14:textId="77777777" w:rsidTr="005A167C">
        <w:tc>
          <w:tcPr>
            <w:tcW w:w="4500" w:type="dxa"/>
            <w:hideMark/>
          </w:tcPr>
          <w:p w14:paraId="2A54263E" w14:textId="77777777" w:rsidR="005E7975" w:rsidRPr="000818F0" w:rsidRDefault="005E7975" w:rsidP="000818F0">
            <w:pPr>
              <w:spacing w:line="360" w:lineRule="exact"/>
              <w:rPr>
                <w:rFonts w:cs="Arial"/>
              </w:rPr>
            </w:pPr>
            <w:r w:rsidRPr="000818F0">
              <w:rPr>
                <w:rFonts w:cs="Arial"/>
              </w:rPr>
              <w:t>Service income</w:t>
            </w:r>
          </w:p>
        </w:tc>
        <w:tc>
          <w:tcPr>
            <w:tcW w:w="1215" w:type="dxa"/>
          </w:tcPr>
          <w:p w14:paraId="794BDC2E" w14:textId="4646849C" w:rsidR="005E7975" w:rsidRPr="000818F0" w:rsidRDefault="00731033" w:rsidP="000818F0">
            <w:pPr>
              <w:tabs>
                <w:tab w:val="decimal" w:pos="882"/>
              </w:tabs>
              <w:spacing w:line="360" w:lineRule="exact"/>
              <w:jc w:val="both"/>
              <w:rPr>
                <w:rFonts w:cs="Arial"/>
              </w:rPr>
            </w:pPr>
            <w:r w:rsidRPr="000818F0">
              <w:rPr>
                <w:rFonts w:cs="Arial"/>
              </w:rPr>
              <w:t>8</w:t>
            </w:r>
            <w:r w:rsidR="009E18BD" w:rsidRPr="000818F0">
              <w:rPr>
                <w:rFonts w:cs="Arial"/>
              </w:rPr>
              <w:t>2</w:t>
            </w:r>
          </w:p>
        </w:tc>
        <w:tc>
          <w:tcPr>
            <w:tcW w:w="1215" w:type="dxa"/>
            <w:gridSpan w:val="2"/>
          </w:tcPr>
          <w:p w14:paraId="6E4AD1BC" w14:textId="008F74EA" w:rsidR="005E7975" w:rsidRPr="000818F0" w:rsidRDefault="005E7975" w:rsidP="000818F0">
            <w:pPr>
              <w:tabs>
                <w:tab w:val="decimal" w:pos="882"/>
              </w:tabs>
              <w:spacing w:line="360" w:lineRule="exact"/>
              <w:jc w:val="both"/>
              <w:rPr>
                <w:rFonts w:cs="Arial"/>
              </w:rPr>
            </w:pPr>
            <w:r w:rsidRPr="000818F0">
              <w:rPr>
                <w:rFonts w:cs="Arial" w:hint="cs"/>
              </w:rPr>
              <w:t>102</w:t>
            </w:r>
          </w:p>
        </w:tc>
        <w:tc>
          <w:tcPr>
            <w:tcW w:w="1215" w:type="dxa"/>
            <w:gridSpan w:val="2"/>
          </w:tcPr>
          <w:p w14:paraId="475D1168" w14:textId="5D118733" w:rsidR="005E7975" w:rsidRPr="000818F0" w:rsidRDefault="004C45CB" w:rsidP="000818F0">
            <w:pPr>
              <w:tabs>
                <w:tab w:val="decimal" w:pos="882"/>
              </w:tabs>
              <w:spacing w:line="360" w:lineRule="exact"/>
              <w:jc w:val="both"/>
              <w:rPr>
                <w:rFonts w:cs="Arial"/>
              </w:rPr>
            </w:pPr>
            <w:r w:rsidRPr="000818F0">
              <w:rPr>
                <w:rFonts w:cs="Arial"/>
              </w:rPr>
              <w:t>-</w:t>
            </w:r>
          </w:p>
        </w:tc>
        <w:tc>
          <w:tcPr>
            <w:tcW w:w="1215" w:type="dxa"/>
          </w:tcPr>
          <w:p w14:paraId="5871A336" w14:textId="444D66CE" w:rsidR="005E7975" w:rsidRPr="000818F0" w:rsidRDefault="005E7975" w:rsidP="000818F0">
            <w:pPr>
              <w:tabs>
                <w:tab w:val="decimal" w:pos="882"/>
              </w:tabs>
              <w:spacing w:line="360" w:lineRule="exact"/>
              <w:jc w:val="both"/>
              <w:rPr>
                <w:rFonts w:cs="Arial"/>
              </w:rPr>
            </w:pPr>
            <w:r w:rsidRPr="000818F0">
              <w:rPr>
                <w:rFonts w:cs="Arial" w:hint="cs"/>
              </w:rPr>
              <w:t>-</w:t>
            </w:r>
          </w:p>
        </w:tc>
      </w:tr>
      <w:tr w:rsidR="005E7975" w:rsidRPr="000818F0" w14:paraId="33C4F8EA" w14:textId="77777777" w:rsidTr="005A167C">
        <w:tc>
          <w:tcPr>
            <w:tcW w:w="4500" w:type="dxa"/>
          </w:tcPr>
          <w:p w14:paraId="63E9B2E1" w14:textId="77777777" w:rsidR="005E7975" w:rsidRPr="000818F0" w:rsidRDefault="005E7975" w:rsidP="000818F0">
            <w:pPr>
              <w:spacing w:line="360" w:lineRule="exact"/>
              <w:rPr>
                <w:rFonts w:cs="Arial"/>
              </w:rPr>
            </w:pPr>
            <w:r w:rsidRPr="000818F0">
              <w:rPr>
                <w:rFonts w:cs="Arial"/>
              </w:rPr>
              <w:t>Purchases of goods</w:t>
            </w:r>
          </w:p>
        </w:tc>
        <w:tc>
          <w:tcPr>
            <w:tcW w:w="1215" w:type="dxa"/>
          </w:tcPr>
          <w:p w14:paraId="178044CC" w14:textId="2D7C624D" w:rsidR="005E7975" w:rsidRPr="000818F0" w:rsidRDefault="00D10ADC" w:rsidP="000818F0">
            <w:pPr>
              <w:tabs>
                <w:tab w:val="decimal" w:pos="882"/>
              </w:tabs>
              <w:spacing w:line="360" w:lineRule="exact"/>
              <w:jc w:val="both"/>
              <w:rPr>
                <w:rFonts w:cs="Arial"/>
              </w:rPr>
            </w:pPr>
            <w:r w:rsidRPr="000818F0">
              <w:rPr>
                <w:rFonts w:cs="Arial"/>
              </w:rPr>
              <w:t>4,773</w:t>
            </w:r>
          </w:p>
        </w:tc>
        <w:tc>
          <w:tcPr>
            <w:tcW w:w="1215" w:type="dxa"/>
            <w:gridSpan w:val="2"/>
          </w:tcPr>
          <w:p w14:paraId="2EDBFE88" w14:textId="334B86A1" w:rsidR="005E7975" w:rsidRPr="000818F0" w:rsidRDefault="005E7975" w:rsidP="000818F0">
            <w:pPr>
              <w:tabs>
                <w:tab w:val="decimal" w:pos="882"/>
              </w:tabs>
              <w:spacing w:line="360" w:lineRule="exact"/>
              <w:jc w:val="both"/>
              <w:rPr>
                <w:rFonts w:cs="Arial"/>
              </w:rPr>
            </w:pPr>
            <w:r w:rsidRPr="000818F0">
              <w:rPr>
                <w:rFonts w:cs="Arial" w:hint="cs"/>
              </w:rPr>
              <w:t>3,</w:t>
            </w:r>
            <w:r w:rsidRPr="000818F0">
              <w:rPr>
                <w:rFonts w:cs="Arial"/>
              </w:rPr>
              <w:t>743</w:t>
            </w:r>
          </w:p>
        </w:tc>
        <w:tc>
          <w:tcPr>
            <w:tcW w:w="1215" w:type="dxa"/>
            <w:gridSpan w:val="2"/>
          </w:tcPr>
          <w:p w14:paraId="48C078A1" w14:textId="4B221BA7" w:rsidR="005E7975" w:rsidRPr="000818F0" w:rsidRDefault="00EE0851" w:rsidP="000818F0">
            <w:pPr>
              <w:tabs>
                <w:tab w:val="decimal" w:pos="882"/>
              </w:tabs>
              <w:spacing w:line="360" w:lineRule="exact"/>
              <w:jc w:val="both"/>
              <w:rPr>
                <w:rFonts w:cs="Arial"/>
              </w:rPr>
            </w:pPr>
            <w:r w:rsidRPr="000818F0">
              <w:rPr>
                <w:rFonts w:cs="Arial"/>
              </w:rPr>
              <w:t>-</w:t>
            </w:r>
          </w:p>
        </w:tc>
        <w:tc>
          <w:tcPr>
            <w:tcW w:w="1215" w:type="dxa"/>
          </w:tcPr>
          <w:p w14:paraId="1AE08E6F" w14:textId="455D9DE7" w:rsidR="005E7975" w:rsidRPr="000818F0" w:rsidRDefault="005E7975" w:rsidP="000818F0">
            <w:pPr>
              <w:tabs>
                <w:tab w:val="decimal" w:pos="882"/>
              </w:tabs>
              <w:spacing w:line="360" w:lineRule="exact"/>
              <w:jc w:val="both"/>
              <w:rPr>
                <w:rFonts w:cs="Arial"/>
              </w:rPr>
            </w:pPr>
            <w:r w:rsidRPr="000818F0">
              <w:rPr>
                <w:rFonts w:cs="Arial" w:hint="cs"/>
              </w:rPr>
              <w:t>-</w:t>
            </w:r>
          </w:p>
        </w:tc>
      </w:tr>
      <w:tr w:rsidR="005E7975" w:rsidRPr="000818F0" w14:paraId="3A54FA4C" w14:textId="77777777" w:rsidTr="005A167C">
        <w:tc>
          <w:tcPr>
            <w:tcW w:w="4500" w:type="dxa"/>
          </w:tcPr>
          <w:p w14:paraId="268DF284" w14:textId="77777777" w:rsidR="005E7975" w:rsidRPr="000818F0" w:rsidRDefault="005E7975" w:rsidP="000818F0">
            <w:pPr>
              <w:spacing w:line="360" w:lineRule="exact"/>
              <w:rPr>
                <w:rFonts w:cs="Arial"/>
              </w:rPr>
            </w:pPr>
            <w:r w:rsidRPr="000818F0">
              <w:rPr>
                <w:rFonts w:cs="Arial"/>
              </w:rPr>
              <w:t xml:space="preserve">Purchases of property, </w:t>
            </w:r>
            <w:proofErr w:type="gramStart"/>
            <w:r w:rsidRPr="000818F0">
              <w:rPr>
                <w:rFonts w:cs="Arial"/>
              </w:rPr>
              <w:t>buildings</w:t>
            </w:r>
            <w:proofErr w:type="gramEnd"/>
            <w:r w:rsidRPr="000818F0">
              <w:rPr>
                <w:rFonts w:cs="Arial"/>
              </w:rPr>
              <w:t xml:space="preserve"> and equipment</w:t>
            </w:r>
          </w:p>
        </w:tc>
        <w:tc>
          <w:tcPr>
            <w:tcW w:w="1215" w:type="dxa"/>
          </w:tcPr>
          <w:p w14:paraId="2E9D6CB3" w14:textId="26066ED7" w:rsidR="005E7975" w:rsidRPr="000818F0" w:rsidRDefault="007A5D90" w:rsidP="000818F0">
            <w:pPr>
              <w:tabs>
                <w:tab w:val="decimal" w:pos="882"/>
              </w:tabs>
              <w:spacing w:line="360" w:lineRule="exact"/>
              <w:jc w:val="both"/>
              <w:rPr>
                <w:rFonts w:cs="Arial"/>
              </w:rPr>
            </w:pPr>
            <w:r w:rsidRPr="000818F0">
              <w:rPr>
                <w:rFonts w:cs="Arial"/>
              </w:rPr>
              <w:t>19,</w:t>
            </w:r>
            <w:r w:rsidR="00AD343C" w:rsidRPr="000818F0">
              <w:rPr>
                <w:rFonts w:cs="Arial"/>
              </w:rPr>
              <w:t>746</w:t>
            </w:r>
          </w:p>
        </w:tc>
        <w:tc>
          <w:tcPr>
            <w:tcW w:w="1215" w:type="dxa"/>
            <w:gridSpan w:val="2"/>
          </w:tcPr>
          <w:p w14:paraId="685FD216" w14:textId="337F8926" w:rsidR="005E7975" w:rsidRPr="000818F0" w:rsidRDefault="005E7975" w:rsidP="000818F0">
            <w:pPr>
              <w:tabs>
                <w:tab w:val="decimal" w:pos="882"/>
              </w:tabs>
              <w:spacing w:line="360" w:lineRule="exact"/>
              <w:jc w:val="both"/>
              <w:rPr>
                <w:rFonts w:cs="Arial"/>
              </w:rPr>
            </w:pPr>
            <w:r w:rsidRPr="000818F0">
              <w:rPr>
                <w:rFonts w:cs="Arial" w:hint="cs"/>
              </w:rPr>
              <w:t>12,829</w:t>
            </w:r>
          </w:p>
        </w:tc>
        <w:tc>
          <w:tcPr>
            <w:tcW w:w="1215" w:type="dxa"/>
            <w:gridSpan w:val="2"/>
          </w:tcPr>
          <w:p w14:paraId="3F0B85A3" w14:textId="524DAA86" w:rsidR="005E7975" w:rsidRPr="000818F0" w:rsidRDefault="00525EB2" w:rsidP="000818F0">
            <w:pPr>
              <w:tabs>
                <w:tab w:val="decimal" w:pos="882"/>
              </w:tabs>
              <w:spacing w:line="360" w:lineRule="exact"/>
              <w:jc w:val="both"/>
              <w:rPr>
                <w:rFonts w:cs="Arial"/>
              </w:rPr>
            </w:pPr>
            <w:r w:rsidRPr="000818F0">
              <w:rPr>
                <w:rFonts w:cs="Arial"/>
              </w:rPr>
              <w:t>19,</w:t>
            </w:r>
            <w:r w:rsidR="00D649F1" w:rsidRPr="000818F0">
              <w:rPr>
                <w:rFonts w:cs="Arial"/>
              </w:rPr>
              <w:t>677</w:t>
            </w:r>
          </w:p>
        </w:tc>
        <w:tc>
          <w:tcPr>
            <w:tcW w:w="1215" w:type="dxa"/>
          </w:tcPr>
          <w:p w14:paraId="38128A6B" w14:textId="1D8B661A" w:rsidR="005E7975" w:rsidRPr="000818F0" w:rsidRDefault="005E7975" w:rsidP="000818F0">
            <w:pPr>
              <w:tabs>
                <w:tab w:val="decimal" w:pos="882"/>
              </w:tabs>
              <w:spacing w:line="360" w:lineRule="exact"/>
              <w:jc w:val="both"/>
              <w:rPr>
                <w:rFonts w:cs="Arial"/>
              </w:rPr>
            </w:pPr>
            <w:r w:rsidRPr="000818F0">
              <w:rPr>
                <w:rFonts w:cs="Arial" w:hint="cs"/>
              </w:rPr>
              <w:t>12,829</w:t>
            </w:r>
          </w:p>
        </w:tc>
      </w:tr>
      <w:tr w:rsidR="005E7975" w:rsidRPr="000818F0" w14:paraId="183E088D" w14:textId="77777777" w:rsidTr="005A167C">
        <w:tc>
          <w:tcPr>
            <w:tcW w:w="4500" w:type="dxa"/>
          </w:tcPr>
          <w:p w14:paraId="6912FDC3" w14:textId="77777777" w:rsidR="005E7975" w:rsidRPr="000818F0" w:rsidRDefault="005E7975" w:rsidP="000818F0">
            <w:pPr>
              <w:spacing w:line="360" w:lineRule="exact"/>
              <w:rPr>
                <w:rFonts w:cs="Arial"/>
              </w:rPr>
            </w:pPr>
            <w:r w:rsidRPr="000818F0">
              <w:rPr>
                <w:rFonts w:cs="Arial"/>
              </w:rPr>
              <w:t>Service expenses</w:t>
            </w:r>
          </w:p>
        </w:tc>
        <w:tc>
          <w:tcPr>
            <w:tcW w:w="1215" w:type="dxa"/>
          </w:tcPr>
          <w:p w14:paraId="189E1EF9" w14:textId="153D4C45" w:rsidR="005E7975" w:rsidRPr="000818F0" w:rsidRDefault="001A390D" w:rsidP="000818F0">
            <w:pPr>
              <w:tabs>
                <w:tab w:val="decimal" w:pos="882"/>
              </w:tabs>
              <w:spacing w:line="360" w:lineRule="exact"/>
              <w:jc w:val="both"/>
              <w:rPr>
                <w:rFonts w:cs="Arial"/>
              </w:rPr>
            </w:pPr>
            <w:r w:rsidRPr="000818F0">
              <w:rPr>
                <w:rFonts w:cs="Arial"/>
              </w:rPr>
              <w:t>620</w:t>
            </w:r>
          </w:p>
        </w:tc>
        <w:tc>
          <w:tcPr>
            <w:tcW w:w="1215" w:type="dxa"/>
            <w:gridSpan w:val="2"/>
          </w:tcPr>
          <w:p w14:paraId="0516F6F9" w14:textId="07D8B46A" w:rsidR="005E7975" w:rsidRPr="000818F0" w:rsidRDefault="005E7975" w:rsidP="000818F0">
            <w:pPr>
              <w:tabs>
                <w:tab w:val="decimal" w:pos="882"/>
              </w:tabs>
              <w:spacing w:line="360" w:lineRule="exact"/>
              <w:jc w:val="both"/>
              <w:rPr>
                <w:rFonts w:cs="Arial"/>
              </w:rPr>
            </w:pPr>
            <w:r w:rsidRPr="000818F0">
              <w:rPr>
                <w:rFonts w:cs="Arial" w:hint="cs"/>
              </w:rPr>
              <w:t>436</w:t>
            </w:r>
          </w:p>
        </w:tc>
        <w:tc>
          <w:tcPr>
            <w:tcW w:w="1215" w:type="dxa"/>
            <w:gridSpan w:val="2"/>
          </w:tcPr>
          <w:p w14:paraId="5D0D70FE" w14:textId="7B614D4D" w:rsidR="005E7975" w:rsidRPr="000818F0" w:rsidRDefault="00452DE2" w:rsidP="000818F0">
            <w:pPr>
              <w:tabs>
                <w:tab w:val="decimal" w:pos="882"/>
              </w:tabs>
              <w:spacing w:line="360" w:lineRule="exact"/>
              <w:jc w:val="both"/>
              <w:rPr>
                <w:rFonts w:cs="Arial"/>
              </w:rPr>
            </w:pPr>
            <w:r w:rsidRPr="000818F0">
              <w:rPr>
                <w:rFonts w:cs="Arial"/>
              </w:rPr>
              <w:t>276</w:t>
            </w:r>
          </w:p>
        </w:tc>
        <w:tc>
          <w:tcPr>
            <w:tcW w:w="1215" w:type="dxa"/>
          </w:tcPr>
          <w:p w14:paraId="67B4A580" w14:textId="5535C0EC" w:rsidR="005E7975" w:rsidRPr="000818F0" w:rsidRDefault="005E7975" w:rsidP="000818F0">
            <w:pPr>
              <w:tabs>
                <w:tab w:val="decimal" w:pos="882"/>
              </w:tabs>
              <w:spacing w:line="360" w:lineRule="exact"/>
              <w:jc w:val="both"/>
              <w:rPr>
                <w:rFonts w:cs="Arial"/>
              </w:rPr>
            </w:pPr>
            <w:r w:rsidRPr="000818F0">
              <w:rPr>
                <w:rFonts w:cs="Arial" w:hint="cs"/>
              </w:rPr>
              <w:t>187</w:t>
            </w:r>
          </w:p>
        </w:tc>
      </w:tr>
      <w:tr w:rsidR="005E7975" w:rsidRPr="000818F0" w14:paraId="5C2430D6" w14:textId="77777777" w:rsidTr="005A167C">
        <w:tc>
          <w:tcPr>
            <w:tcW w:w="4500" w:type="dxa"/>
            <w:hideMark/>
          </w:tcPr>
          <w:p w14:paraId="1EDAD607" w14:textId="77777777" w:rsidR="005E7975" w:rsidRPr="000818F0" w:rsidRDefault="005E7975" w:rsidP="000818F0">
            <w:pPr>
              <w:spacing w:line="360" w:lineRule="exact"/>
              <w:rPr>
                <w:rFonts w:cs="Arial"/>
              </w:rPr>
            </w:pPr>
            <w:r w:rsidRPr="000818F0">
              <w:rPr>
                <w:rFonts w:cs="Arial"/>
              </w:rPr>
              <w:t>Rental and utilities service expenses</w:t>
            </w:r>
          </w:p>
        </w:tc>
        <w:tc>
          <w:tcPr>
            <w:tcW w:w="1215" w:type="dxa"/>
          </w:tcPr>
          <w:p w14:paraId="4C5184FD" w14:textId="10712221" w:rsidR="005E7975" w:rsidRPr="000818F0" w:rsidRDefault="001B404A" w:rsidP="000818F0">
            <w:pPr>
              <w:tabs>
                <w:tab w:val="decimal" w:pos="882"/>
              </w:tabs>
              <w:spacing w:line="360" w:lineRule="exact"/>
              <w:jc w:val="both"/>
              <w:rPr>
                <w:rFonts w:cs="Arial"/>
              </w:rPr>
            </w:pPr>
            <w:r w:rsidRPr="000818F0">
              <w:rPr>
                <w:rFonts w:cs="Arial"/>
              </w:rPr>
              <w:t>731</w:t>
            </w:r>
          </w:p>
        </w:tc>
        <w:tc>
          <w:tcPr>
            <w:tcW w:w="1215" w:type="dxa"/>
            <w:gridSpan w:val="2"/>
          </w:tcPr>
          <w:p w14:paraId="6E67AB75" w14:textId="0A370EEB" w:rsidR="005E7975" w:rsidRPr="000818F0" w:rsidRDefault="005E7975" w:rsidP="000818F0">
            <w:pPr>
              <w:tabs>
                <w:tab w:val="decimal" w:pos="882"/>
              </w:tabs>
              <w:spacing w:line="360" w:lineRule="exact"/>
              <w:jc w:val="both"/>
              <w:rPr>
                <w:rFonts w:cs="Arial"/>
              </w:rPr>
            </w:pPr>
            <w:r w:rsidRPr="000818F0">
              <w:rPr>
                <w:rFonts w:cs="Arial" w:hint="cs"/>
              </w:rPr>
              <w:t>1,105</w:t>
            </w:r>
          </w:p>
        </w:tc>
        <w:tc>
          <w:tcPr>
            <w:tcW w:w="1215" w:type="dxa"/>
            <w:gridSpan w:val="2"/>
          </w:tcPr>
          <w:p w14:paraId="1A29A7A2" w14:textId="132DD3B8" w:rsidR="005E7975" w:rsidRPr="000818F0" w:rsidRDefault="00854815" w:rsidP="000818F0">
            <w:pPr>
              <w:tabs>
                <w:tab w:val="decimal" w:pos="882"/>
              </w:tabs>
              <w:spacing w:line="360" w:lineRule="exact"/>
              <w:jc w:val="both"/>
              <w:rPr>
                <w:rFonts w:cs="Arial"/>
              </w:rPr>
            </w:pPr>
            <w:r w:rsidRPr="000818F0">
              <w:rPr>
                <w:rFonts w:cs="Arial"/>
              </w:rPr>
              <w:t>421</w:t>
            </w:r>
          </w:p>
        </w:tc>
        <w:tc>
          <w:tcPr>
            <w:tcW w:w="1215" w:type="dxa"/>
          </w:tcPr>
          <w:p w14:paraId="4B10BCB4" w14:textId="6752B5A7" w:rsidR="005E7975" w:rsidRPr="000818F0" w:rsidRDefault="005E7975" w:rsidP="000818F0">
            <w:pPr>
              <w:tabs>
                <w:tab w:val="decimal" w:pos="882"/>
              </w:tabs>
              <w:spacing w:line="360" w:lineRule="exact"/>
              <w:jc w:val="both"/>
              <w:rPr>
                <w:rFonts w:cs="Arial"/>
              </w:rPr>
            </w:pPr>
            <w:r w:rsidRPr="000818F0">
              <w:rPr>
                <w:rFonts w:cs="Arial" w:hint="cs"/>
              </w:rPr>
              <w:t>773</w:t>
            </w:r>
          </w:p>
        </w:tc>
      </w:tr>
      <w:tr w:rsidR="005E7975" w:rsidRPr="000818F0" w14:paraId="3E6D694E" w14:textId="77777777" w:rsidTr="005A167C">
        <w:tc>
          <w:tcPr>
            <w:tcW w:w="4500" w:type="dxa"/>
          </w:tcPr>
          <w:p w14:paraId="73726DB6" w14:textId="77777777" w:rsidR="005E7975" w:rsidRPr="000818F0" w:rsidRDefault="005E7975" w:rsidP="000818F0">
            <w:pPr>
              <w:spacing w:line="360" w:lineRule="exact"/>
              <w:rPr>
                <w:rFonts w:cs="Arial"/>
              </w:rPr>
            </w:pPr>
            <w:r w:rsidRPr="000818F0">
              <w:rPr>
                <w:rFonts w:cs="Arial"/>
              </w:rPr>
              <w:t>Construction service expenses</w:t>
            </w:r>
          </w:p>
        </w:tc>
        <w:tc>
          <w:tcPr>
            <w:tcW w:w="1215" w:type="dxa"/>
          </w:tcPr>
          <w:p w14:paraId="07E7D582" w14:textId="422A6D7E" w:rsidR="005E7975" w:rsidRPr="000818F0" w:rsidRDefault="006D2FF4" w:rsidP="000818F0">
            <w:pPr>
              <w:tabs>
                <w:tab w:val="decimal" w:pos="882"/>
              </w:tabs>
              <w:spacing w:line="360" w:lineRule="exact"/>
              <w:jc w:val="both"/>
              <w:rPr>
                <w:rFonts w:cs="Arial"/>
              </w:rPr>
            </w:pPr>
            <w:r>
              <w:rPr>
                <w:rFonts w:cs="Arial"/>
              </w:rPr>
              <w:t>471</w:t>
            </w:r>
          </w:p>
        </w:tc>
        <w:tc>
          <w:tcPr>
            <w:tcW w:w="1215" w:type="dxa"/>
            <w:gridSpan w:val="2"/>
          </w:tcPr>
          <w:p w14:paraId="63F68F67" w14:textId="6B0FAA1F" w:rsidR="005E7975" w:rsidRPr="000818F0" w:rsidRDefault="005E7975" w:rsidP="000818F0">
            <w:pPr>
              <w:tabs>
                <w:tab w:val="decimal" w:pos="882"/>
              </w:tabs>
              <w:spacing w:line="360" w:lineRule="exact"/>
              <w:jc w:val="both"/>
              <w:rPr>
                <w:rFonts w:cs="Arial"/>
              </w:rPr>
            </w:pPr>
            <w:r w:rsidRPr="000818F0">
              <w:rPr>
                <w:rFonts w:cs="Arial" w:hint="cs"/>
              </w:rPr>
              <w:t>631</w:t>
            </w:r>
          </w:p>
        </w:tc>
        <w:tc>
          <w:tcPr>
            <w:tcW w:w="1215" w:type="dxa"/>
            <w:gridSpan w:val="2"/>
          </w:tcPr>
          <w:p w14:paraId="04E83E95" w14:textId="48D6A6D0" w:rsidR="005E7975" w:rsidRPr="000818F0" w:rsidRDefault="00FF39EC" w:rsidP="000818F0">
            <w:pPr>
              <w:tabs>
                <w:tab w:val="decimal" w:pos="882"/>
              </w:tabs>
              <w:spacing w:line="360" w:lineRule="exact"/>
              <w:jc w:val="both"/>
              <w:rPr>
                <w:rFonts w:cs="Arial"/>
              </w:rPr>
            </w:pPr>
            <w:r w:rsidRPr="000818F0">
              <w:rPr>
                <w:rFonts w:cs="Arial"/>
              </w:rPr>
              <w:t>-</w:t>
            </w:r>
          </w:p>
        </w:tc>
        <w:tc>
          <w:tcPr>
            <w:tcW w:w="1215" w:type="dxa"/>
          </w:tcPr>
          <w:p w14:paraId="5CB59DA3" w14:textId="5519DA54" w:rsidR="005E7975" w:rsidRPr="000818F0" w:rsidRDefault="005E7975" w:rsidP="000818F0">
            <w:pPr>
              <w:tabs>
                <w:tab w:val="decimal" w:pos="882"/>
              </w:tabs>
              <w:spacing w:line="360" w:lineRule="exact"/>
              <w:jc w:val="both"/>
              <w:rPr>
                <w:rFonts w:cs="Arial"/>
              </w:rPr>
            </w:pPr>
            <w:r w:rsidRPr="000818F0">
              <w:rPr>
                <w:rFonts w:cs="Arial" w:hint="cs"/>
              </w:rPr>
              <w:t>-</w:t>
            </w:r>
          </w:p>
        </w:tc>
      </w:tr>
      <w:tr w:rsidR="006D2FF4" w:rsidRPr="000818F0" w14:paraId="253E6106" w14:textId="77777777" w:rsidTr="005A167C">
        <w:tc>
          <w:tcPr>
            <w:tcW w:w="4500" w:type="dxa"/>
          </w:tcPr>
          <w:p w14:paraId="18B5F593" w14:textId="75A23D72" w:rsidR="006D2FF4" w:rsidRPr="000818F0" w:rsidRDefault="006D2FF4" w:rsidP="006D2FF4">
            <w:pPr>
              <w:spacing w:line="360" w:lineRule="exact"/>
              <w:rPr>
                <w:rFonts w:cs="Arial"/>
              </w:rPr>
            </w:pPr>
            <w:r w:rsidRPr="000818F0">
              <w:rPr>
                <w:rFonts w:cs="Arial"/>
              </w:rPr>
              <w:t>Other expenses</w:t>
            </w:r>
          </w:p>
        </w:tc>
        <w:tc>
          <w:tcPr>
            <w:tcW w:w="1215" w:type="dxa"/>
          </w:tcPr>
          <w:p w14:paraId="179ABBCE" w14:textId="6C1C4788" w:rsidR="006D2FF4" w:rsidRDefault="006D2FF4" w:rsidP="006D2FF4">
            <w:pPr>
              <w:tabs>
                <w:tab w:val="decimal" w:pos="882"/>
              </w:tabs>
              <w:spacing w:line="360" w:lineRule="exact"/>
              <w:jc w:val="both"/>
              <w:rPr>
                <w:rFonts w:cs="Arial"/>
              </w:rPr>
            </w:pPr>
            <w:r w:rsidRPr="000818F0">
              <w:rPr>
                <w:rFonts w:cs="Arial"/>
              </w:rPr>
              <w:t>170</w:t>
            </w:r>
          </w:p>
        </w:tc>
        <w:tc>
          <w:tcPr>
            <w:tcW w:w="1215" w:type="dxa"/>
            <w:gridSpan w:val="2"/>
          </w:tcPr>
          <w:p w14:paraId="2623988B" w14:textId="13F115D5" w:rsidR="006D2FF4" w:rsidRPr="000818F0" w:rsidRDefault="006D2FF4" w:rsidP="006D2FF4">
            <w:pPr>
              <w:tabs>
                <w:tab w:val="decimal" w:pos="882"/>
              </w:tabs>
              <w:spacing w:line="360" w:lineRule="exact"/>
              <w:jc w:val="both"/>
              <w:rPr>
                <w:rFonts w:cs="Arial"/>
              </w:rPr>
            </w:pPr>
            <w:r w:rsidRPr="000818F0">
              <w:rPr>
                <w:rFonts w:cs="Arial" w:hint="cs"/>
              </w:rPr>
              <w:t>118</w:t>
            </w:r>
          </w:p>
        </w:tc>
        <w:tc>
          <w:tcPr>
            <w:tcW w:w="1215" w:type="dxa"/>
            <w:gridSpan w:val="2"/>
          </w:tcPr>
          <w:p w14:paraId="3E9FC3A5" w14:textId="22DF55BC" w:rsidR="006D2FF4" w:rsidRPr="000818F0" w:rsidRDefault="006D2FF4" w:rsidP="006D2FF4">
            <w:pPr>
              <w:tabs>
                <w:tab w:val="decimal" w:pos="882"/>
              </w:tabs>
              <w:spacing w:line="360" w:lineRule="exact"/>
              <w:jc w:val="both"/>
              <w:rPr>
                <w:rFonts w:cs="Arial"/>
              </w:rPr>
            </w:pPr>
            <w:r w:rsidRPr="000818F0">
              <w:rPr>
                <w:rFonts w:cs="Arial"/>
              </w:rPr>
              <w:t>83</w:t>
            </w:r>
          </w:p>
        </w:tc>
        <w:tc>
          <w:tcPr>
            <w:tcW w:w="1215" w:type="dxa"/>
          </w:tcPr>
          <w:p w14:paraId="12215ECC" w14:textId="6CE8E077" w:rsidR="006D2FF4" w:rsidRPr="000818F0" w:rsidRDefault="006D2FF4" w:rsidP="006D2FF4">
            <w:pPr>
              <w:tabs>
                <w:tab w:val="decimal" w:pos="882"/>
              </w:tabs>
              <w:spacing w:line="360" w:lineRule="exact"/>
              <w:jc w:val="both"/>
              <w:rPr>
                <w:rFonts w:cs="Arial"/>
              </w:rPr>
            </w:pPr>
            <w:r w:rsidRPr="000818F0">
              <w:rPr>
                <w:rFonts w:cs="Arial" w:hint="cs"/>
              </w:rPr>
              <w:t>34</w:t>
            </w:r>
          </w:p>
        </w:tc>
      </w:tr>
    </w:tbl>
    <w:p w14:paraId="4212B1DC" w14:textId="77777777" w:rsidR="00D45C8E" w:rsidRPr="000818F0" w:rsidRDefault="00D45C8E" w:rsidP="00D45C8E">
      <w:pPr>
        <w:tabs>
          <w:tab w:val="left" w:pos="4320"/>
        </w:tabs>
        <w:spacing w:before="120" w:line="380" w:lineRule="exact"/>
        <w:ind w:left="547" w:hanging="547"/>
        <w:jc w:val="right"/>
        <w:rPr>
          <w:rFonts w:cs="Arial"/>
          <w:cs/>
        </w:rPr>
      </w:pPr>
      <w:r>
        <w:br w:type="page"/>
      </w:r>
      <w:r w:rsidRPr="000818F0">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D45C8E" w:rsidRPr="000818F0" w14:paraId="3BBD4BA0" w14:textId="77777777" w:rsidTr="00986EA7">
        <w:tc>
          <w:tcPr>
            <w:tcW w:w="4500" w:type="dxa"/>
            <w:vAlign w:val="bottom"/>
          </w:tcPr>
          <w:p w14:paraId="623E0B21" w14:textId="77777777" w:rsidR="00D45C8E" w:rsidRPr="000818F0" w:rsidRDefault="00D45C8E" w:rsidP="00986EA7">
            <w:pPr>
              <w:spacing w:line="360" w:lineRule="exact"/>
              <w:jc w:val="center"/>
              <w:rPr>
                <w:rFonts w:cs="Arial"/>
              </w:rPr>
            </w:pPr>
          </w:p>
        </w:tc>
        <w:tc>
          <w:tcPr>
            <w:tcW w:w="4860" w:type="dxa"/>
            <w:gridSpan w:val="4"/>
            <w:vAlign w:val="bottom"/>
            <w:hideMark/>
          </w:tcPr>
          <w:p w14:paraId="013DD266" w14:textId="77777777" w:rsidR="00D45C8E" w:rsidRPr="000818F0" w:rsidRDefault="00D45C8E" w:rsidP="00986EA7">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For the six-month periods ended 30 June</w:t>
            </w:r>
          </w:p>
        </w:tc>
      </w:tr>
      <w:tr w:rsidR="00D45C8E" w:rsidRPr="000818F0" w14:paraId="5797D592" w14:textId="77777777" w:rsidTr="00986EA7">
        <w:tc>
          <w:tcPr>
            <w:tcW w:w="4500" w:type="dxa"/>
            <w:vAlign w:val="bottom"/>
          </w:tcPr>
          <w:p w14:paraId="680B1848" w14:textId="77777777" w:rsidR="00D45C8E" w:rsidRPr="000818F0" w:rsidRDefault="00D45C8E" w:rsidP="00986EA7">
            <w:pPr>
              <w:spacing w:line="360" w:lineRule="exact"/>
              <w:jc w:val="center"/>
              <w:rPr>
                <w:rFonts w:cs="Arial"/>
              </w:rPr>
            </w:pPr>
          </w:p>
        </w:tc>
        <w:tc>
          <w:tcPr>
            <w:tcW w:w="2430" w:type="dxa"/>
            <w:gridSpan w:val="2"/>
            <w:vAlign w:val="bottom"/>
            <w:hideMark/>
          </w:tcPr>
          <w:p w14:paraId="0CAF81B0" w14:textId="77777777" w:rsidR="00D45C8E" w:rsidRPr="000818F0" w:rsidRDefault="00D45C8E" w:rsidP="00986EA7">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Consolidated               financial statements</w:t>
            </w:r>
          </w:p>
        </w:tc>
        <w:tc>
          <w:tcPr>
            <w:tcW w:w="2430" w:type="dxa"/>
            <w:gridSpan w:val="2"/>
            <w:vAlign w:val="bottom"/>
            <w:hideMark/>
          </w:tcPr>
          <w:p w14:paraId="440EF642" w14:textId="77777777" w:rsidR="00D45C8E" w:rsidRPr="000818F0" w:rsidRDefault="00D45C8E" w:rsidP="00986EA7">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 xml:space="preserve">Separate </w:t>
            </w:r>
          </w:p>
          <w:p w14:paraId="0D0A1A18" w14:textId="77777777" w:rsidR="00D45C8E" w:rsidRPr="000818F0" w:rsidRDefault="00D45C8E" w:rsidP="00986EA7">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financial statements</w:t>
            </w:r>
          </w:p>
        </w:tc>
      </w:tr>
      <w:tr w:rsidR="00D45C8E" w:rsidRPr="000818F0" w14:paraId="30BDBB86" w14:textId="77777777" w:rsidTr="00986EA7">
        <w:tc>
          <w:tcPr>
            <w:tcW w:w="4500" w:type="dxa"/>
          </w:tcPr>
          <w:p w14:paraId="76E92D7C" w14:textId="77777777" w:rsidR="00D45C8E" w:rsidRPr="000818F0" w:rsidRDefault="00D45C8E" w:rsidP="00986EA7">
            <w:pPr>
              <w:spacing w:line="360" w:lineRule="exact"/>
              <w:rPr>
                <w:rFonts w:cs="Arial"/>
              </w:rPr>
            </w:pPr>
          </w:p>
        </w:tc>
        <w:tc>
          <w:tcPr>
            <w:tcW w:w="1215" w:type="dxa"/>
            <w:hideMark/>
          </w:tcPr>
          <w:p w14:paraId="6A82DA04" w14:textId="77777777" w:rsidR="00D45C8E" w:rsidRPr="000818F0" w:rsidRDefault="00D45C8E" w:rsidP="00986EA7">
            <w:pPr>
              <w:pBdr>
                <w:bottom w:val="single" w:sz="4" w:space="1" w:color="auto"/>
              </w:pBdr>
              <w:tabs>
                <w:tab w:val="center" w:pos="8100"/>
              </w:tabs>
              <w:spacing w:line="360" w:lineRule="exact"/>
              <w:jc w:val="center"/>
              <w:rPr>
                <w:rFonts w:cstheme="minorBidi"/>
                <w:lang w:val="en-US"/>
              </w:rPr>
            </w:pPr>
            <w:r w:rsidRPr="000818F0">
              <w:rPr>
                <w:rFonts w:cs="Arial"/>
              </w:rPr>
              <w:t>202</w:t>
            </w:r>
            <w:r w:rsidRPr="000818F0">
              <w:rPr>
                <w:rFonts w:cstheme="minorBidi"/>
                <w:lang w:val="en-US"/>
              </w:rPr>
              <w:t>3</w:t>
            </w:r>
          </w:p>
        </w:tc>
        <w:tc>
          <w:tcPr>
            <w:tcW w:w="1215" w:type="dxa"/>
            <w:hideMark/>
          </w:tcPr>
          <w:p w14:paraId="38F2C1EA" w14:textId="77777777" w:rsidR="00D45C8E" w:rsidRPr="000818F0" w:rsidRDefault="00D45C8E" w:rsidP="00986EA7">
            <w:pPr>
              <w:pBdr>
                <w:bottom w:val="single" w:sz="4" w:space="1" w:color="auto"/>
              </w:pBdr>
              <w:tabs>
                <w:tab w:val="center" w:pos="8100"/>
              </w:tabs>
              <w:spacing w:line="360" w:lineRule="exact"/>
              <w:jc w:val="center"/>
              <w:rPr>
                <w:rFonts w:cstheme="minorBidi"/>
                <w:lang w:val="en-US"/>
              </w:rPr>
            </w:pPr>
            <w:r w:rsidRPr="000818F0">
              <w:rPr>
                <w:rFonts w:cs="Arial"/>
              </w:rPr>
              <w:t>20</w:t>
            </w:r>
            <w:r w:rsidRPr="000818F0">
              <w:rPr>
                <w:rFonts w:cstheme="minorBidi"/>
              </w:rPr>
              <w:t>22</w:t>
            </w:r>
          </w:p>
        </w:tc>
        <w:tc>
          <w:tcPr>
            <w:tcW w:w="1215" w:type="dxa"/>
            <w:hideMark/>
          </w:tcPr>
          <w:p w14:paraId="54060E84" w14:textId="77777777" w:rsidR="00D45C8E" w:rsidRPr="000818F0" w:rsidRDefault="00D45C8E" w:rsidP="00986EA7">
            <w:pPr>
              <w:pBdr>
                <w:bottom w:val="single" w:sz="4" w:space="1" w:color="auto"/>
              </w:pBdr>
              <w:tabs>
                <w:tab w:val="center" w:pos="8100"/>
              </w:tabs>
              <w:spacing w:line="360" w:lineRule="exact"/>
              <w:jc w:val="center"/>
              <w:rPr>
                <w:rFonts w:cstheme="minorBidi"/>
              </w:rPr>
            </w:pPr>
            <w:r w:rsidRPr="000818F0">
              <w:rPr>
                <w:rFonts w:cs="Arial"/>
              </w:rPr>
              <w:t>202</w:t>
            </w:r>
            <w:r w:rsidRPr="000818F0">
              <w:rPr>
                <w:rFonts w:cstheme="minorBidi"/>
                <w:lang w:val="en-US"/>
              </w:rPr>
              <w:t>3</w:t>
            </w:r>
          </w:p>
        </w:tc>
        <w:tc>
          <w:tcPr>
            <w:tcW w:w="1215" w:type="dxa"/>
            <w:hideMark/>
          </w:tcPr>
          <w:p w14:paraId="0767B5FF" w14:textId="77777777" w:rsidR="00D45C8E" w:rsidRPr="000818F0" w:rsidRDefault="00D45C8E" w:rsidP="00986EA7">
            <w:pPr>
              <w:pBdr>
                <w:bottom w:val="single" w:sz="4" w:space="1" w:color="auto"/>
              </w:pBdr>
              <w:tabs>
                <w:tab w:val="center" w:pos="8100"/>
              </w:tabs>
              <w:spacing w:line="360" w:lineRule="exact"/>
              <w:jc w:val="center"/>
              <w:rPr>
                <w:rFonts w:cstheme="minorBidi"/>
                <w:lang w:val="en-US"/>
              </w:rPr>
            </w:pPr>
            <w:r w:rsidRPr="000818F0">
              <w:rPr>
                <w:rFonts w:cs="Arial"/>
              </w:rPr>
              <w:t>20</w:t>
            </w:r>
            <w:r w:rsidRPr="000818F0">
              <w:rPr>
                <w:rFonts w:cstheme="minorBidi"/>
              </w:rPr>
              <w:t>22</w:t>
            </w:r>
          </w:p>
        </w:tc>
      </w:tr>
      <w:tr w:rsidR="005E7975" w:rsidRPr="000818F0" w14:paraId="013DC64D" w14:textId="77777777" w:rsidTr="005A167C">
        <w:tc>
          <w:tcPr>
            <w:tcW w:w="4500" w:type="dxa"/>
            <w:hideMark/>
          </w:tcPr>
          <w:p w14:paraId="6177DD32" w14:textId="77777777" w:rsidR="005E7975" w:rsidRPr="000818F0" w:rsidRDefault="005E7975" w:rsidP="000818F0">
            <w:pPr>
              <w:spacing w:line="360" w:lineRule="exact"/>
              <w:rPr>
                <w:rFonts w:cs="Arial"/>
                <w:b/>
                <w:bCs/>
              </w:rPr>
            </w:pPr>
            <w:r w:rsidRPr="000818F0">
              <w:rPr>
                <w:rFonts w:cs="Arial"/>
                <w:b/>
                <w:bCs/>
                <w:u w:val="single"/>
              </w:rPr>
              <w:t>Transactions with subsidiaries</w:t>
            </w:r>
          </w:p>
        </w:tc>
        <w:tc>
          <w:tcPr>
            <w:tcW w:w="1215" w:type="dxa"/>
          </w:tcPr>
          <w:p w14:paraId="4E6DA6D9" w14:textId="77777777" w:rsidR="005E7975" w:rsidRPr="000818F0" w:rsidRDefault="005E7975" w:rsidP="000818F0">
            <w:pPr>
              <w:tabs>
                <w:tab w:val="decimal" w:pos="882"/>
              </w:tabs>
              <w:spacing w:line="360" w:lineRule="exact"/>
              <w:jc w:val="both"/>
              <w:rPr>
                <w:rFonts w:cs="Arial"/>
              </w:rPr>
            </w:pPr>
          </w:p>
        </w:tc>
        <w:tc>
          <w:tcPr>
            <w:tcW w:w="1215" w:type="dxa"/>
          </w:tcPr>
          <w:p w14:paraId="5FA6AAF2" w14:textId="77777777" w:rsidR="005E7975" w:rsidRPr="000818F0" w:rsidRDefault="005E7975" w:rsidP="000818F0">
            <w:pPr>
              <w:tabs>
                <w:tab w:val="decimal" w:pos="882"/>
              </w:tabs>
              <w:spacing w:line="360" w:lineRule="exact"/>
              <w:jc w:val="both"/>
              <w:rPr>
                <w:rFonts w:cs="Arial"/>
              </w:rPr>
            </w:pPr>
          </w:p>
        </w:tc>
        <w:tc>
          <w:tcPr>
            <w:tcW w:w="1215" w:type="dxa"/>
          </w:tcPr>
          <w:p w14:paraId="17F8F722" w14:textId="77777777" w:rsidR="005E7975" w:rsidRPr="000818F0" w:rsidRDefault="005E7975" w:rsidP="000818F0">
            <w:pPr>
              <w:tabs>
                <w:tab w:val="decimal" w:pos="882"/>
              </w:tabs>
              <w:spacing w:line="360" w:lineRule="exact"/>
              <w:ind w:right="-36"/>
              <w:jc w:val="both"/>
              <w:rPr>
                <w:rFonts w:cs="Arial"/>
              </w:rPr>
            </w:pPr>
          </w:p>
        </w:tc>
        <w:tc>
          <w:tcPr>
            <w:tcW w:w="1215" w:type="dxa"/>
          </w:tcPr>
          <w:p w14:paraId="452D986F" w14:textId="77777777" w:rsidR="005E7975" w:rsidRPr="000818F0" w:rsidRDefault="005E7975" w:rsidP="000818F0">
            <w:pPr>
              <w:tabs>
                <w:tab w:val="decimal" w:pos="882"/>
              </w:tabs>
              <w:spacing w:line="360" w:lineRule="exact"/>
              <w:ind w:right="-36"/>
              <w:jc w:val="both"/>
              <w:rPr>
                <w:rFonts w:cs="Arial"/>
              </w:rPr>
            </w:pPr>
          </w:p>
        </w:tc>
      </w:tr>
      <w:tr w:rsidR="005E7975" w:rsidRPr="000818F0" w14:paraId="59301D64" w14:textId="77777777" w:rsidTr="005A167C">
        <w:trPr>
          <w:trHeight w:val="80"/>
        </w:trPr>
        <w:tc>
          <w:tcPr>
            <w:tcW w:w="9360" w:type="dxa"/>
            <w:gridSpan w:val="5"/>
          </w:tcPr>
          <w:p w14:paraId="39ED21A2" w14:textId="77777777" w:rsidR="005E7975" w:rsidRPr="000818F0" w:rsidRDefault="005E7975" w:rsidP="000818F0">
            <w:pPr>
              <w:tabs>
                <w:tab w:val="decimal" w:pos="882"/>
              </w:tabs>
              <w:spacing w:line="360" w:lineRule="exact"/>
              <w:ind w:right="-36"/>
              <w:jc w:val="both"/>
              <w:rPr>
                <w:rFonts w:cs="Arial"/>
              </w:rPr>
            </w:pPr>
            <w:r w:rsidRPr="000818F0">
              <w:rPr>
                <w:rFonts w:cs="Arial"/>
              </w:rPr>
              <w:t>(</w:t>
            </w:r>
            <w:proofErr w:type="gramStart"/>
            <w:r w:rsidRPr="000818F0">
              <w:rPr>
                <w:rFonts w:cs="Arial"/>
              </w:rPr>
              <w:t>being</w:t>
            </w:r>
            <w:proofErr w:type="gramEnd"/>
            <w:r w:rsidRPr="000818F0">
              <w:rPr>
                <w:rFonts w:cs="Arial"/>
              </w:rPr>
              <w:t xml:space="preserve"> eliminated in the consolidated interim financial statements)</w:t>
            </w:r>
          </w:p>
        </w:tc>
      </w:tr>
      <w:tr w:rsidR="005E7975" w:rsidRPr="000818F0" w14:paraId="4B65BA99" w14:textId="77777777" w:rsidTr="008F59FE">
        <w:tc>
          <w:tcPr>
            <w:tcW w:w="4500" w:type="dxa"/>
          </w:tcPr>
          <w:p w14:paraId="25E46CF5" w14:textId="01EA0CFB" w:rsidR="005E7975" w:rsidRPr="000818F0" w:rsidRDefault="007367ED" w:rsidP="000818F0">
            <w:pPr>
              <w:spacing w:line="360" w:lineRule="exact"/>
              <w:rPr>
                <w:rFonts w:cs="Arial"/>
              </w:rPr>
            </w:pPr>
            <w:r w:rsidRPr="000818F0">
              <w:rPr>
                <w:rFonts w:cs="Arial"/>
              </w:rPr>
              <w:t xml:space="preserve">Sales </w:t>
            </w:r>
            <w:r w:rsidR="00BB2D83" w:rsidRPr="000818F0">
              <w:rPr>
                <w:rFonts w:cs="Arial"/>
              </w:rPr>
              <w:t>of goods</w:t>
            </w:r>
          </w:p>
        </w:tc>
        <w:tc>
          <w:tcPr>
            <w:tcW w:w="1215" w:type="dxa"/>
          </w:tcPr>
          <w:p w14:paraId="4734AE7F" w14:textId="284C359A" w:rsidR="005E7975" w:rsidRPr="000818F0" w:rsidRDefault="00B663D8" w:rsidP="000818F0">
            <w:pPr>
              <w:tabs>
                <w:tab w:val="decimal" w:pos="882"/>
              </w:tabs>
              <w:spacing w:line="360" w:lineRule="exact"/>
              <w:jc w:val="both"/>
              <w:rPr>
                <w:rFonts w:cs="Arial"/>
              </w:rPr>
            </w:pPr>
            <w:r w:rsidRPr="000818F0">
              <w:rPr>
                <w:rFonts w:cs="Arial"/>
              </w:rPr>
              <w:t>-</w:t>
            </w:r>
          </w:p>
        </w:tc>
        <w:tc>
          <w:tcPr>
            <w:tcW w:w="1215" w:type="dxa"/>
          </w:tcPr>
          <w:p w14:paraId="4B172084" w14:textId="0EB123B3" w:rsidR="005E7975" w:rsidRPr="000818F0" w:rsidRDefault="00B663D8" w:rsidP="000818F0">
            <w:pPr>
              <w:tabs>
                <w:tab w:val="decimal" w:pos="882"/>
              </w:tabs>
              <w:spacing w:line="360" w:lineRule="exact"/>
              <w:jc w:val="both"/>
              <w:rPr>
                <w:rFonts w:cs="Arial"/>
              </w:rPr>
            </w:pPr>
            <w:r w:rsidRPr="000818F0">
              <w:rPr>
                <w:rFonts w:cs="Arial"/>
              </w:rPr>
              <w:t>-</w:t>
            </w:r>
          </w:p>
        </w:tc>
        <w:tc>
          <w:tcPr>
            <w:tcW w:w="1215" w:type="dxa"/>
          </w:tcPr>
          <w:p w14:paraId="514754C0" w14:textId="2622246A" w:rsidR="005E7975" w:rsidRPr="000818F0" w:rsidRDefault="00AF44FF" w:rsidP="000818F0">
            <w:pPr>
              <w:tabs>
                <w:tab w:val="decimal" w:pos="882"/>
              </w:tabs>
              <w:spacing w:line="360" w:lineRule="exact"/>
              <w:jc w:val="both"/>
              <w:rPr>
                <w:rFonts w:cs="Arial"/>
              </w:rPr>
            </w:pPr>
            <w:r w:rsidRPr="000818F0">
              <w:rPr>
                <w:rFonts w:cs="Arial"/>
              </w:rPr>
              <w:t>24</w:t>
            </w:r>
          </w:p>
        </w:tc>
        <w:tc>
          <w:tcPr>
            <w:tcW w:w="1215" w:type="dxa"/>
          </w:tcPr>
          <w:p w14:paraId="388B19B3" w14:textId="06DBC603" w:rsidR="005E7975" w:rsidRPr="000818F0" w:rsidRDefault="00AF44FF" w:rsidP="000818F0">
            <w:pPr>
              <w:tabs>
                <w:tab w:val="decimal" w:pos="882"/>
              </w:tabs>
              <w:spacing w:line="360" w:lineRule="exact"/>
              <w:jc w:val="both"/>
              <w:rPr>
                <w:rFonts w:cs="Arial"/>
              </w:rPr>
            </w:pPr>
            <w:r w:rsidRPr="000818F0">
              <w:rPr>
                <w:rFonts w:cs="Arial"/>
              </w:rPr>
              <w:t>-</w:t>
            </w:r>
          </w:p>
        </w:tc>
      </w:tr>
      <w:tr w:rsidR="008F59FE" w:rsidRPr="000818F0" w14:paraId="08055083" w14:textId="77777777" w:rsidTr="005A167C">
        <w:tc>
          <w:tcPr>
            <w:tcW w:w="4500" w:type="dxa"/>
          </w:tcPr>
          <w:p w14:paraId="2A08618A" w14:textId="090224B0" w:rsidR="008F59FE" w:rsidRPr="000818F0" w:rsidRDefault="008F59FE" w:rsidP="000818F0">
            <w:pPr>
              <w:spacing w:line="360" w:lineRule="exact"/>
              <w:rPr>
                <w:rFonts w:cs="Arial"/>
              </w:rPr>
            </w:pPr>
            <w:r w:rsidRPr="000818F0">
              <w:rPr>
                <w:rFonts w:cs="Arial"/>
              </w:rPr>
              <w:t>Administrative income</w:t>
            </w:r>
          </w:p>
        </w:tc>
        <w:tc>
          <w:tcPr>
            <w:tcW w:w="1215" w:type="dxa"/>
          </w:tcPr>
          <w:p w14:paraId="1E92B371" w14:textId="32462158"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7CFAB463" w14:textId="477A09A8"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38E73EF7" w14:textId="24D2B712" w:rsidR="008F59FE" w:rsidRPr="000818F0" w:rsidRDefault="00082C8C" w:rsidP="000818F0">
            <w:pPr>
              <w:tabs>
                <w:tab w:val="decimal" w:pos="882"/>
              </w:tabs>
              <w:spacing w:line="360" w:lineRule="exact"/>
              <w:jc w:val="both"/>
              <w:rPr>
                <w:rFonts w:cs="Arial"/>
              </w:rPr>
            </w:pPr>
            <w:r w:rsidRPr="000818F0">
              <w:rPr>
                <w:rFonts w:cs="Arial"/>
              </w:rPr>
              <w:t>3,170</w:t>
            </w:r>
          </w:p>
        </w:tc>
        <w:tc>
          <w:tcPr>
            <w:tcW w:w="1215" w:type="dxa"/>
          </w:tcPr>
          <w:p w14:paraId="1A674D18" w14:textId="2FD13FF5" w:rsidR="008F59FE" w:rsidRPr="000818F0" w:rsidRDefault="008F59FE" w:rsidP="000818F0">
            <w:pPr>
              <w:tabs>
                <w:tab w:val="decimal" w:pos="882"/>
              </w:tabs>
              <w:spacing w:line="360" w:lineRule="exact"/>
              <w:jc w:val="both"/>
              <w:rPr>
                <w:rFonts w:cs="Arial"/>
              </w:rPr>
            </w:pPr>
            <w:r w:rsidRPr="000818F0">
              <w:rPr>
                <w:rFonts w:cs="Arial" w:hint="cs"/>
              </w:rPr>
              <w:t>2,</w:t>
            </w:r>
            <w:r w:rsidRPr="000818F0">
              <w:rPr>
                <w:rFonts w:cs="Arial"/>
              </w:rPr>
              <w:t>367</w:t>
            </w:r>
          </w:p>
        </w:tc>
      </w:tr>
      <w:tr w:rsidR="008F59FE" w:rsidRPr="000818F0" w14:paraId="33C087F2" w14:textId="77777777" w:rsidTr="005A167C">
        <w:tc>
          <w:tcPr>
            <w:tcW w:w="4500" w:type="dxa"/>
          </w:tcPr>
          <w:p w14:paraId="18B45FDE" w14:textId="77777777" w:rsidR="008F59FE" w:rsidRPr="000818F0" w:rsidRDefault="008F59FE" w:rsidP="000818F0">
            <w:pPr>
              <w:spacing w:line="360" w:lineRule="exact"/>
              <w:rPr>
                <w:rFonts w:cs="Arial"/>
              </w:rPr>
            </w:pPr>
            <w:r w:rsidRPr="000818F0">
              <w:rPr>
                <w:rFonts w:cs="Arial"/>
              </w:rPr>
              <w:t>Interest income</w:t>
            </w:r>
          </w:p>
        </w:tc>
        <w:tc>
          <w:tcPr>
            <w:tcW w:w="1215" w:type="dxa"/>
          </w:tcPr>
          <w:p w14:paraId="5ACE8AC8" w14:textId="3CFC4B1D"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40AF1145" w14:textId="28F7CE05"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17364C26" w14:textId="69453C72" w:rsidR="008F59FE" w:rsidRPr="000818F0" w:rsidRDefault="007D3F3F" w:rsidP="000818F0">
            <w:pPr>
              <w:tabs>
                <w:tab w:val="decimal" w:pos="882"/>
              </w:tabs>
              <w:spacing w:line="360" w:lineRule="exact"/>
              <w:jc w:val="both"/>
              <w:rPr>
                <w:rFonts w:cs="Arial"/>
              </w:rPr>
            </w:pPr>
            <w:r w:rsidRPr="000818F0">
              <w:rPr>
                <w:rFonts w:cs="Arial"/>
              </w:rPr>
              <w:t>679</w:t>
            </w:r>
          </w:p>
        </w:tc>
        <w:tc>
          <w:tcPr>
            <w:tcW w:w="1215" w:type="dxa"/>
          </w:tcPr>
          <w:p w14:paraId="19141D9B" w14:textId="0B73F565" w:rsidR="008F59FE" w:rsidRPr="000818F0" w:rsidRDefault="008F59FE" w:rsidP="000818F0">
            <w:pPr>
              <w:tabs>
                <w:tab w:val="decimal" w:pos="882"/>
              </w:tabs>
              <w:spacing w:line="360" w:lineRule="exact"/>
              <w:jc w:val="both"/>
              <w:rPr>
                <w:rFonts w:cs="Arial"/>
              </w:rPr>
            </w:pPr>
            <w:r w:rsidRPr="000818F0">
              <w:rPr>
                <w:rFonts w:cs="Arial" w:hint="cs"/>
              </w:rPr>
              <w:t>788</w:t>
            </w:r>
          </w:p>
        </w:tc>
      </w:tr>
      <w:tr w:rsidR="008F59FE" w:rsidRPr="000818F0" w14:paraId="1CBD3565" w14:textId="77777777" w:rsidTr="005A167C">
        <w:tc>
          <w:tcPr>
            <w:tcW w:w="4500" w:type="dxa"/>
          </w:tcPr>
          <w:p w14:paraId="7C2C1113" w14:textId="77777777" w:rsidR="008F59FE" w:rsidRPr="000818F0" w:rsidRDefault="008F59FE" w:rsidP="000818F0">
            <w:pPr>
              <w:spacing w:line="360" w:lineRule="exact"/>
              <w:rPr>
                <w:rFonts w:cs="Arial"/>
              </w:rPr>
            </w:pPr>
            <w:r w:rsidRPr="000818F0">
              <w:rPr>
                <w:rFonts w:cs="Arial"/>
              </w:rPr>
              <w:t>Purchases of goods</w:t>
            </w:r>
          </w:p>
        </w:tc>
        <w:tc>
          <w:tcPr>
            <w:tcW w:w="1215" w:type="dxa"/>
          </w:tcPr>
          <w:p w14:paraId="4197EEA7" w14:textId="6505563C"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7CAB541B" w14:textId="7A99E420"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53C68F09" w14:textId="7D2EA162" w:rsidR="008F59FE" w:rsidRPr="000818F0" w:rsidRDefault="00A02F50" w:rsidP="000818F0">
            <w:pPr>
              <w:tabs>
                <w:tab w:val="decimal" w:pos="882"/>
              </w:tabs>
              <w:spacing w:line="360" w:lineRule="exact"/>
              <w:jc w:val="both"/>
              <w:rPr>
                <w:rFonts w:cs="Arial"/>
              </w:rPr>
            </w:pPr>
            <w:r w:rsidRPr="000818F0">
              <w:rPr>
                <w:rFonts w:cs="Arial"/>
              </w:rPr>
              <w:t>14,340</w:t>
            </w:r>
          </w:p>
        </w:tc>
        <w:tc>
          <w:tcPr>
            <w:tcW w:w="1215" w:type="dxa"/>
          </w:tcPr>
          <w:p w14:paraId="036A3699" w14:textId="024E1A78" w:rsidR="008F59FE" w:rsidRPr="000818F0" w:rsidRDefault="008F59FE" w:rsidP="000818F0">
            <w:pPr>
              <w:tabs>
                <w:tab w:val="decimal" w:pos="882"/>
              </w:tabs>
              <w:spacing w:line="360" w:lineRule="exact"/>
              <w:jc w:val="both"/>
              <w:rPr>
                <w:rFonts w:cs="Arial"/>
              </w:rPr>
            </w:pPr>
            <w:r w:rsidRPr="000818F0">
              <w:rPr>
                <w:rFonts w:cs="Arial" w:hint="cs"/>
              </w:rPr>
              <w:t>11,549</w:t>
            </w:r>
          </w:p>
        </w:tc>
      </w:tr>
      <w:tr w:rsidR="008F59FE" w:rsidRPr="000818F0" w14:paraId="6EE08CC8" w14:textId="77777777" w:rsidTr="005A167C">
        <w:tc>
          <w:tcPr>
            <w:tcW w:w="4500" w:type="dxa"/>
          </w:tcPr>
          <w:p w14:paraId="21B624CE" w14:textId="77777777" w:rsidR="008F59FE" w:rsidRPr="000818F0" w:rsidRDefault="008F59FE" w:rsidP="000818F0">
            <w:pPr>
              <w:spacing w:line="360" w:lineRule="exact"/>
              <w:rPr>
                <w:rFonts w:cs="Arial"/>
              </w:rPr>
            </w:pPr>
            <w:r w:rsidRPr="000818F0">
              <w:rPr>
                <w:rFonts w:cs="Arial"/>
              </w:rPr>
              <w:t>Purchases of equipment</w:t>
            </w:r>
          </w:p>
        </w:tc>
        <w:tc>
          <w:tcPr>
            <w:tcW w:w="1215" w:type="dxa"/>
          </w:tcPr>
          <w:p w14:paraId="63AEC6C1" w14:textId="18CA2F1D"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430BC4BD" w14:textId="095A1A68"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35874C58" w14:textId="175F9811" w:rsidR="008F59FE" w:rsidRPr="000818F0" w:rsidRDefault="005178EC" w:rsidP="000818F0">
            <w:pPr>
              <w:tabs>
                <w:tab w:val="decimal" w:pos="882"/>
              </w:tabs>
              <w:spacing w:line="360" w:lineRule="exact"/>
              <w:jc w:val="both"/>
              <w:rPr>
                <w:rFonts w:cs="Arial"/>
              </w:rPr>
            </w:pPr>
            <w:r w:rsidRPr="000818F0">
              <w:rPr>
                <w:rFonts w:cs="Arial"/>
              </w:rPr>
              <w:t>1,439</w:t>
            </w:r>
          </w:p>
        </w:tc>
        <w:tc>
          <w:tcPr>
            <w:tcW w:w="1215" w:type="dxa"/>
          </w:tcPr>
          <w:p w14:paraId="2288A2F6" w14:textId="66862B30" w:rsidR="008F59FE" w:rsidRPr="000818F0" w:rsidRDefault="008F59FE" w:rsidP="000818F0">
            <w:pPr>
              <w:tabs>
                <w:tab w:val="decimal" w:pos="882"/>
              </w:tabs>
              <w:spacing w:line="360" w:lineRule="exact"/>
              <w:jc w:val="both"/>
              <w:rPr>
                <w:rFonts w:cs="Arial"/>
              </w:rPr>
            </w:pPr>
            <w:r w:rsidRPr="000818F0">
              <w:rPr>
                <w:rFonts w:cs="Arial" w:hint="cs"/>
              </w:rPr>
              <w:t>1,620</w:t>
            </w:r>
          </w:p>
        </w:tc>
      </w:tr>
      <w:tr w:rsidR="008F59FE" w:rsidRPr="000818F0" w14:paraId="4B1DD4AD" w14:textId="77777777" w:rsidTr="005A167C">
        <w:tc>
          <w:tcPr>
            <w:tcW w:w="4500" w:type="dxa"/>
          </w:tcPr>
          <w:p w14:paraId="3785D78F" w14:textId="77777777" w:rsidR="008F59FE" w:rsidRPr="000818F0" w:rsidRDefault="008F59FE" w:rsidP="000818F0">
            <w:pPr>
              <w:spacing w:line="360" w:lineRule="exact"/>
              <w:rPr>
                <w:rFonts w:cs="Arial"/>
              </w:rPr>
            </w:pPr>
            <w:r w:rsidRPr="000818F0">
              <w:rPr>
                <w:rFonts w:cs="Arial"/>
              </w:rPr>
              <w:t>Service expenses</w:t>
            </w:r>
          </w:p>
        </w:tc>
        <w:tc>
          <w:tcPr>
            <w:tcW w:w="1215" w:type="dxa"/>
          </w:tcPr>
          <w:p w14:paraId="24AB4904" w14:textId="1F7E33EB"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5A1CDD8B" w14:textId="4433C7CC"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206BF517" w14:textId="64C682C7" w:rsidR="008F59FE" w:rsidRPr="000818F0" w:rsidRDefault="007A5B66" w:rsidP="000818F0">
            <w:pPr>
              <w:tabs>
                <w:tab w:val="decimal" w:pos="882"/>
              </w:tabs>
              <w:spacing w:line="360" w:lineRule="exact"/>
              <w:jc w:val="both"/>
              <w:rPr>
                <w:rFonts w:cs="Arial"/>
              </w:rPr>
            </w:pPr>
            <w:r w:rsidRPr="000818F0">
              <w:rPr>
                <w:rFonts w:cs="Arial"/>
              </w:rPr>
              <w:t>2,906</w:t>
            </w:r>
          </w:p>
        </w:tc>
        <w:tc>
          <w:tcPr>
            <w:tcW w:w="1215" w:type="dxa"/>
          </w:tcPr>
          <w:p w14:paraId="68A633CB" w14:textId="482F76E0" w:rsidR="008F59FE" w:rsidRPr="000818F0" w:rsidRDefault="008F59FE" w:rsidP="000818F0">
            <w:pPr>
              <w:tabs>
                <w:tab w:val="decimal" w:pos="882"/>
              </w:tabs>
              <w:spacing w:line="360" w:lineRule="exact"/>
              <w:jc w:val="both"/>
              <w:rPr>
                <w:rFonts w:cs="Arial"/>
              </w:rPr>
            </w:pPr>
            <w:r w:rsidRPr="000818F0">
              <w:rPr>
                <w:rFonts w:cs="Arial" w:hint="cs"/>
              </w:rPr>
              <w:t>1,781</w:t>
            </w:r>
          </w:p>
        </w:tc>
      </w:tr>
      <w:tr w:rsidR="008F59FE" w:rsidRPr="000818F0" w14:paraId="76A4F393" w14:textId="77777777" w:rsidTr="005A167C">
        <w:tc>
          <w:tcPr>
            <w:tcW w:w="4500" w:type="dxa"/>
          </w:tcPr>
          <w:p w14:paraId="5274DA32" w14:textId="77777777" w:rsidR="008F59FE" w:rsidRPr="000818F0" w:rsidRDefault="008F59FE" w:rsidP="000818F0">
            <w:pPr>
              <w:spacing w:line="360" w:lineRule="exact"/>
              <w:rPr>
                <w:rFonts w:cs="Arial"/>
              </w:rPr>
            </w:pPr>
            <w:r w:rsidRPr="000818F0">
              <w:rPr>
                <w:rFonts w:cs="Arial"/>
              </w:rPr>
              <w:t>Water systems rental expenses</w:t>
            </w:r>
          </w:p>
        </w:tc>
        <w:tc>
          <w:tcPr>
            <w:tcW w:w="1215" w:type="dxa"/>
          </w:tcPr>
          <w:p w14:paraId="67E398D6" w14:textId="46396D17"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216B406E" w14:textId="5FF05B0C"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2A938B03" w14:textId="7DF23B4F" w:rsidR="008F59FE" w:rsidRPr="000818F0" w:rsidRDefault="00EE44CF" w:rsidP="000818F0">
            <w:pPr>
              <w:tabs>
                <w:tab w:val="decimal" w:pos="882"/>
              </w:tabs>
              <w:spacing w:line="360" w:lineRule="exact"/>
              <w:jc w:val="both"/>
              <w:rPr>
                <w:rFonts w:cs="Arial"/>
              </w:rPr>
            </w:pPr>
            <w:r w:rsidRPr="000818F0">
              <w:rPr>
                <w:rFonts w:cs="Arial"/>
              </w:rPr>
              <w:t>-</w:t>
            </w:r>
          </w:p>
        </w:tc>
        <w:tc>
          <w:tcPr>
            <w:tcW w:w="1215" w:type="dxa"/>
          </w:tcPr>
          <w:p w14:paraId="7948BDC4" w14:textId="6C5931EE" w:rsidR="008F59FE" w:rsidRPr="000818F0" w:rsidRDefault="008F59FE" w:rsidP="000818F0">
            <w:pPr>
              <w:tabs>
                <w:tab w:val="decimal" w:pos="882"/>
              </w:tabs>
              <w:spacing w:line="360" w:lineRule="exact"/>
              <w:jc w:val="both"/>
              <w:rPr>
                <w:rFonts w:cs="Arial"/>
              </w:rPr>
            </w:pPr>
            <w:r w:rsidRPr="000818F0">
              <w:rPr>
                <w:rFonts w:cs="Arial" w:hint="cs"/>
              </w:rPr>
              <w:t>141</w:t>
            </w:r>
          </w:p>
        </w:tc>
      </w:tr>
      <w:tr w:rsidR="008F59FE" w:rsidRPr="000818F0" w14:paraId="3D4BC9BD" w14:textId="77777777" w:rsidTr="005A167C">
        <w:tc>
          <w:tcPr>
            <w:tcW w:w="4500" w:type="dxa"/>
          </w:tcPr>
          <w:p w14:paraId="3121337B" w14:textId="77777777" w:rsidR="008F59FE" w:rsidRPr="000818F0" w:rsidRDefault="008F59FE" w:rsidP="000818F0">
            <w:pPr>
              <w:spacing w:line="360" w:lineRule="exact"/>
              <w:rPr>
                <w:rFonts w:cs="Arial"/>
              </w:rPr>
            </w:pPr>
            <w:r w:rsidRPr="000818F0">
              <w:rPr>
                <w:rFonts w:cs="Arial"/>
              </w:rPr>
              <w:t>Administrative expenses</w:t>
            </w:r>
          </w:p>
        </w:tc>
        <w:tc>
          <w:tcPr>
            <w:tcW w:w="1215" w:type="dxa"/>
          </w:tcPr>
          <w:p w14:paraId="61C0D0DF" w14:textId="241ADF81"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3D19D706" w14:textId="34DD6F6C"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235ADD1E" w14:textId="379A0063" w:rsidR="008F59FE" w:rsidRPr="000818F0" w:rsidRDefault="00047E88" w:rsidP="000818F0">
            <w:pPr>
              <w:tabs>
                <w:tab w:val="decimal" w:pos="882"/>
              </w:tabs>
              <w:spacing w:line="360" w:lineRule="exact"/>
              <w:jc w:val="both"/>
              <w:rPr>
                <w:rFonts w:cs="Arial"/>
              </w:rPr>
            </w:pPr>
            <w:r w:rsidRPr="000818F0">
              <w:rPr>
                <w:rFonts w:cs="Arial"/>
              </w:rPr>
              <w:t>1,235</w:t>
            </w:r>
          </w:p>
        </w:tc>
        <w:tc>
          <w:tcPr>
            <w:tcW w:w="1215" w:type="dxa"/>
          </w:tcPr>
          <w:p w14:paraId="6FE19CDD" w14:textId="00975583" w:rsidR="008F59FE" w:rsidRPr="000818F0" w:rsidRDefault="008F59FE" w:rsidP="000818F0">
            <w:pPr>
              <w:tabs>
                <w:tab w:val="decimal" w:pos="882"/>
              </w:tabs>
              <w:spacing w:line="360" w:lineRule="exact"/>
              <w:jc w:val="both"/>
              <w:rPr>
                <w:rFonts w:cs="Arial"/>
              </w:rPr>
            </w:pPr>
            <w:r w:rsidRPr="000818F0">
              <w:rPr>
                <w:rFonts w:cs="Arial"/>
              </w:rPr>
              <w:t>669</w:t>
            </w:r>
          </w:p>
        </w:tc>
      </w:tr>
      <w:tr w:rsidR="008F59FE" w:rsidRPr="000818F0" w14:paraId="05471FD2" w14:textId="77777777" w:rsidTr="005A167C">
        <w:tc>
          <w:tcPr>
            <w:tcW w:w="4500" w:type="dxa"/>
          </w:tcPr>
          <w:p w14:paraId="1F873074" w14:textId="77777777" w:rsidR="008F59FE" w:rsidRPr="000818F0" w:rsidRDefault="008F59FE" w:rsidP="000818F0">
            <w:pPr>
              <w:spacing w:line="360" w:lineRule="exact"/>
              <w:rPr>
                <w:rFonts w:cs="Arial"/>
              </w:rPr>
            </w:pPr>
            <w:r w:rsidRPr="000818F0">
              <w:rPr>
                <w:rFonts w:cs="Arial"/>
              </w:rPr>
              <w:t>Water analysis service expenses</w:t>
            </w:r>
          </w:p>
        </w:tc>
        <w:tc>
          <w:tcPr>
            <w:tcW w:w="1215" w:type="dxa"/>
          </w:tcPr>
          <w:p w14:paraId="205A8EFC" w14:textId="35FD1621"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4D2C1FE7" w14:textId="48B82C1A"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30D0D043" w14:textId="021672B3" w:rsidR="008F59FE" w:rsidRPr="000818F0" w:rsidRDefault="00FB57E5" w:rsidP="000818F0">
            <w:pPr>
              <w:tabs>
                <w:tab w:val="decimal" w:pos="882"/>
              </w:tabs>
              <w:spacing w:line="360" w:lineRule="exact"/>
              <w:jc w:val="both"/>
              <w:rPr>
                <w:rFonts w:cs="Arial"/>
              </w:rPr>
            </w:pPr>
            <w:r w:rsidRPr="000818F0">
              <w:rPr>
                <w:rFonts w:cs="Arial"/>
              </w:rPr>
              <w:t>88</w:t>
            </w:r>
          </w:p>
        </w:tc>
        <w:tc>
          <w:tcPr>
            <w:tcW w:w="1215" w:type="dxa"/>
          </w:tcPr>
          <w:p w14:paraId="55D27108" w14:textId="5318B32D" w:rsidR="008F59FE" w:rsidRPr="000818F0" w:rsidRDefault="008F59FE" w:rsidP="000818F0">
            <w:pPr>
              <w:tabs>
                <w:tab w:val="decimal" w:pos="882"/>
              </w:tabs>
              <w:spacing w:line="360" w:lineRule="exact"/>
              <w:jc w:val="both"/>
              <w:rPr>
                <w:rFonts w:cs="Arial"/>
              </w:rPr>
            </w:pPr>
            <w:r w:rsidRPr="000818F0">
              <w:rPr>
                <w:rFonts w:cs="Arial" w:hint="cs"/>
              </w:rPr>
              <w:t>42</w:t>
            </w:r>
          </w:p>
        </w:tc>
      </w:tr>
      <w:tr w:rsidR="008F59FE" w:rsidRPr="000818F0" w14:paraId="7A7B8868" w14:textId="77777777" w:rsidTr="005A167C">
        <w:tc>
          <w:tcPr>
            <w:tcW w:w="4500" w:type="dxa"/>
            <w:hideMark/>
          </w:tcPr>
          <w:p w14:paraId="149C5B96" w14:textId="77777777" w:rsidR="008F59FE" w:rsidRPr="000818F0" w:rsidRDefault="008F59FE" w:rsidP="000818F0">
            <w:pPr>
              <w:spacing w:line="360" w:lineRule="exact"/>
              <w:rPr>
                <w:rFonts w:cs="Arial"/>
                <w:cs/>
              </w:rPr>
            </w:pPr>
            <w:r w:rsidRPr="000818F0">
              <w:rPr>
                <w:rFonts w:cs="Arial"/>
              </w:rPr>
              <w:t>Other expenses</w:t>
            </w:r>
          </w:p>
        </w:tc>
        <w:tc>
          <w:tcPr>
            <w:tcW w:w="1215" w:type="dxa"/>
          </w:tcPr>
          <w:p w14:paraId="4D7247FB" w14:textId="4946C7A7" w:rsidR="008F59FE" w:rsidRPr="000818F0" w:rsidRDefault="008F59FE" w:rsidP="000818F0">
            <w:pPr>
              <w:tabs>
                <w:tab w:val="decimal" w:pos="882"/>
              </w:tabs>
              <w:spacing w:line="360" w:lineRule="exact"/>
              <w:jc w:val="both"/>
              <w:rPr>
                <w:rFonts w:cs="Arial"/>
              </w:rPr>
            </w:pPr>
            <w:r w:rsidRPr="000818F0">
              <w:rPr>
                <w:rFonts w:cs="Arial"/>
              </w:rPr>
              <w:t>-</w:t>
            </w:r>
          </w:p>
        </w:tc>
        <w:tc>
          <w:tcPr>
            <w:tcW w:w="1215" w:type="dxa"/>
          </w:tcPr>
          <w:p w14:paraId="344054C1" w14:textId="759EAEC5" w:rsidR="008F59FE" w:rsidRPr="000818F0" w:rsidRDefault="008F59FE" w:rsidP="000818F0">
            <w:pPr>
              <w:tabs>
                <w:tab w:val="decimal" w:pos="882"/>
              </w:tabs>
              <w:spacing w:line="360" w:lineRule="exact"/>
              <w:jc w:val="both"/>
              <w:rPr>
                <w:rFonts w:cs="Arial"/>
              </w:rPr>
            </w:pPr>
            <w:r w:rsidRPr="000818F0">
              <w:rPr>
                <w:rFonts w:cs="Arial" w:hint="cs"/>
              </w:rPr>
              <w:t>-</w:t>
            </w:r>
          </w:p>
        </w:tc>
        <w:tc>
          <w:tcPr>
            <w:tcW w:w="1215" w:type="dxa"/>
          </w:tcPr>
          <w:p w14:paraId="23005186" w14:textId="1740D809" w:rsidR="008F59FE" w:rsidRPr="000818F0" w:rsidRDefault="00FB57E5" w:rsidP="000818F0">
            <w:pPr>
              <w:tabs>
                <w:tab w:val="decimal" w:pos="882"/>
              </w:tabs>
              <w:spacing w:line="360" w:lineRule="exact"/>
              <w:jc w:val="both"/>
              <w:rPr>
                <w:rFonts w:cs="Arial"/>
              </w:rPr>
            </w:pPr>
            <w:r w:rsidRPr="000818F0">
              <w:rPr>
                <w:rFonts w:cs="Arial"/>
              </w:rPr>
              <w:t>41</w:t>
            </w:r>
          </w:p>
        </w:tc>
        <w:tc>
          <w:tcPr>
            <w:tcW w:w="1215" w:type="dxa"/>
          </w:tcPr>
          <w:p w14:paraId="5E443A40" w14:textId="313AC175" w:rsidR="008F59FE" w:rsidRPr="000818F0" w:rsidRDefault="008F59FE" w:rsidP="000818F0">
            <w:pPr>
              <w:tabs>
                <w:tab w:val="decimal" w:pos="882"/>
              </w:tabs>
              <w:spacing w:line="360" w:lineRule="exact"/>
              <w:jc w:val="both"/>
              <w:rPr>
                <w:rFonts w:cs="Arial"/>
              </w:rPr>
            </w:pPr>
            <w:r w:rsidRPr="000818F0">
              <w:rPr>
                <w:rFonts w:cs="Arial"/>
              </w:rPr>
              <w:t>70</w:t>
            </w:r>
          </w:p>
        </w:tc>
      </w:tr>
      <w:tr w:rsidR="008F59FE" w:rsidRPr="000818F0" w14:paraId="32261E88" w14:textId="77777777" w:rsidTr="005A167C">
        <w:tc>
          <w:tcPr>
            <w:tcW w:w="4500" w:type="dxa"/>
          </w:tcPr>
          <w:p w14:paraId="47CE31A3" w14:textId="77777777" w:rsidR="008F59FE" w:rsidRPr="000818F0" w:rsidRDefault="008F59FE" w:rsidP="000818F0">
            <w:pPr>
              <w:spacing w:line="360" w:lineRule="exact"/>
              <w:rPr>
                <w:rFonts w:cs="Arial"/>
              </w:rPr>
            </w:pPr>
            <w:r w:rsidRPr="000818F0">
              <w:rPr>
                <w:rFonts w:cs="Arial"/>
                <w:b/>
                <w:bCs/>
                <w:u w:val="single"/>
              </w:rPr>
              <w:t>Transactions with related companies</w:t>
            </w:r>
          </w:p>
        </w:tc>
        <w:tc>
          <w:tcPr>
            <w:tcW w:w="1215" w:type="dxa"/>
          </w:tcPr>
          <w:p w14:paraId="4C530418" w14:textId="77777777" w:rsidR="008F59FE" w:rsidRPr="000818F0" w:rsidRDefault="008F59FE" w:rsidP="000818F0">
            <w:pPr>
              <w:tabs>
                <w:tab w:val="decimal" w:pos="882"/>
              </w:tabs>
              <w:spacing w:line="360" w:lineRule="exact"/>
              <w:jc w:val="both"/>
              <w:rPr>
                <w:rFonts w:cs="Arial"/>
              </w:rPr>
            </w:pPr>
          </w:p>
        </w:tc>
        <w:tc>
          <w:tcPr>
            <w:tcW w:w="1215" w:type="dxa"/>
          </w:tcPr>
          <w:p w14:paraId="27D0EA4E" w14:textId="77777777" w:rsidR="008F59FE" w:rsidRPr="000818F0" w:rsidRDefault="008F59FE" w:rsidP="000818F0">
            <w:pPr>
              <w:tabs>
                <w:tab w:val="decimal" w:pos="882"/>
              </w:tabs>
              <w:spacing w:line="360" w:lineRule="exact"/>
              <w:jc w:val="both"/>
              <w:rPr>
                <w:rFonts w:cs="Arial"/>
              </w:rPr>
            </w:pPr>
          </w:p>
        </w:tc>
        <w:tc>
          <w:tcPr>
            <w:tcW w:w="1215" w:type="dxa"/>
          </w:tcPr>
          <w:p w14:paraId="14B98728" w14:textId="77777777" w:rsidR="008F59FE" w:rsidRPr="000818F0" w:rsidRDefault="008F59FE" w:rsidP="000818F0">
            <w:pPr>
              <w:tabs>
                <w:tab w:val="decimal" w:pos="882"/>
              </w:tabs>
              <w:spacing w:line="360" w:lineRule="exact"/>
              <w:jc w:val="both"/>
              <w:rPr>
                <w:rFonts w:cs="Arial"/>
              </w:rPr>
            </w:pPr>
          </w:p>
        </w:tc>
        <w:tc>
          <w:tcPr>
            <w:tcW w:w="1215" w:type="dxa"/>
          </w:tcPr>
          <w:p w14:paraId="2C82D4B0" w14:textId="77777777" w:rsidR="008F59FE" w:rsidRPr="000818F0" w:rsidRDefault="008F59FE" w:rsidP="000818F0">
            <w:pPr>
              <w:tabs>
                <w:tab w:val="decimal" w:pos="882"/>
              </w:tabs>
              <w:spacing w:line="360" w:lineRule="exact"/>
              <w:jc w:val="both"/>
              <w:rPr>
                <w:rFonts w:cs="Arial"/>
              </w:rPr>
            </w:pPr>
          </w:p>
        </w:tc>
      </w:tr>
      <w:tr w:rsidR="008F59FE" w:rsidRPr="000818F0" w14:paraId="2EAEB50C" w14:textId="77777777" w:rsidTr="005A167C">
        <w:tc>
          <w:tcPr>
            <w:tcW w:w="4500" w:type="dxa"/>
          </w:tcPr>
          <w:p w14:paraId="4990905E" w14:textId="77777777" w:rsidR="008F59FE" w:rsidRPr="000818F0" w:rsidRDefault="008F59FE" w:rsidP="000818F0">
            <w:pPr>
              <w:spacing w:line="360" w:lineRule="exact"/>
              <w:rPr>
                <w:rFonts w:cs="Arial"/>
              </w:rPr>
            </w:pPr>
            <w:r w:rsidRPr="000818F0">
              <w:rPr>
                <w:rFonts w:cs="Arial"/>
              </w:rPr>
              <w:t>Purchases of equipment</w:t>
            </w:r>
          </w:p>
        </w:tc>
        <w:tc>
          <w:tcPr>
            <w:tcW w:w="1215" w:type="dxa"/>
          </w:tcPr>
          <w:p w14:paraId="49FF4502" w14:textId="1DA02280" w:rsidR="008F59FE" w:rsidRPr="000818F0" w:rsidRDefault="00536733" w:rsidP="000818F0">
            <w:pPr>
              <w:tabs>
                <w:tab w:val="decimal" w:pos="882"/>
              </w:tabs>
              <w:spacing w:line="360" w:lineRule="exact"/>
              <w:jc w:val="both"/>
              <w:rPr>
                <w:rFonts w:cs="Arial"/>
              </w:rPr>
            </w:pPr>
            <w:r w:rsidRPr="000818F0">
              <w:rPr>
                <w:rFonts w:cs="Arial"/>
              </w:rPr>
              <w:t>-</w:t>
            </w:r>
          </w:p>
        </w:tc>
        <w:tc>
          <w:tcPr>
            <w:tcW w:w="1215" w:type="dxa"/>
          </w:tcPr>
          <w:p w14:paraId="610735EA" w14:textId="2305430B" w:rsidR="008F59FE" w:rsidRPr="000818F0" w:rsidRDefault="008F59FE" w:rsidP="000818F0">
            <w:pPr>
              <w:tabs>
                <w:tab w:val="decimal" w:pos="882"/>
              </w:tabs>
              <w:spacing w:line="360" w:lineRule="exact"/>
              <w:jc w:val="both"/>
              <w:rPr>
                <w:rFonts w:cs="Arial"/>
              </w:rPr>
            </w:pPr>
            <w:r w:rsidRPr="000818F0">
              <w:rPr>
                <w:rFonts w:cs="Arial"/>
              </w:rPr>
              <w:t>7</w:t>
            </w:r>
          </w:p>
        </w:tc>
        <w:tc>
          <w:tcPr>
            <w:tcW w:w="1215" w:type="dxa"/>
          </w:tcPr>
          <w:p w14:paraId="6CAC4A31" w14:textId="435A2610" w:rsidR="008F59FE" w:rsidRPr="000818F0" w:rsidRDefault="0016341E" w:rsidP="000818F0">
            <w:pPr>
              <w:tabs>
                <w:tab w:val="decimal" w:pos="882"/>
              </w:tabs>
              <w:spacing w:line="360" w:lineRule="exact"/>
              <w:jc w:val="both"/>
              <w:rPr>
                <w:rFonts w:cs="Arial"/>
              </w:rPr>
            </w:pPr>
            <w:r w:rsidRPr="000818F0">
              <w:rPr>
                <w:rFonts w:cs="Arial"/>
              </w:rPr>
              <w:t>-</w:t>
            </w:r>
          </w:p>
        </w:tc>
        <w:tc>
          <w:tcPr>
            <w:tcW w:w="1215" w:type="dxa"/>
          </w:tcPr>
          <w:p w14:paraId="28A72121" w14:textId="4426D97D" w:rsidR="008F59FE" w:rsidRPr="000818F0" w:rsidRDefault="008F59FE" w:rsidP="000818F0">
            <w:pPr>
              <w:tabs>
                <w:tab w:val="decimal" w:pos="882"/>
              </w:tabs>
              <w:spacing w:line="360" w:lineRule="exact"/>
              <w:jc w:val="both"/>
              <w:rPr>
                <w:rFonts w:cs="Arial"/>
              </w:rPr>
            </w:pPr>
            <w:r w:rsidRPr="000818F0">
              <w:rPr>
                <w:rFonts w:cs="Arial"/>
              </w:rPr>
              <w:t>7</w:t>
            </w:r>
          </w:p>
        </w:tc>
      </w:tr>
      <w:tr w:rsidR="008F59FE" w:rsidRPr="000818F0" w14:paraId="1A1B0C61" w14:textId="77777777" w:rsidTr="005A167C">
        <w:tc>
          <w:tcPr>
            <w:tcW w:w="4500" w:type="dxa"/>
          </w:tcPr>
          <w:p w14:paraId="7F6460D3" w14:textId="77777777" w:rsidR="008F59FE" w:rsidRPr="000818F0" w:rsidRDefault="008F59FE" w:rsidP="000818F0">
            <w:pPr>
              <w:spacing w:line="360" w:lineRule="exact"/>
              <w:rPr>
                <w:rFonts w:cs="Arial"/>
              </w:rPr>
            </w:pPr>
            <w:r w:rsidRPr="000818F0">
              <w:rPr>
                <w:rFonts w:cs="Arial"/>
              </w:rPr>
              <w:t>Other expenses</w:t>
            </w:r>
          </w:p>
        </w:tc>
        <w:tc>
          <w:tcPr>
            <w:tcW w:w="1215" w:type="dxa"/>
          </w:tcPr>
          <w:p w14:paraId="48E38C31" w14:textId="23583DB3" w:rsidR="008F59FE" w:rsidRPr="000818F0" w:rsidRDefault="00536733" w:rsidP="000818F0">
            <w:pPr>
              <w:tabs>
                <w:tab w:val="decimal" w:pos="882"/>
              </w:tabs>
              <w:spacing w:line="360" w:lineRule="exact"/>
              <w:jc w:val="both"/>
              <w:rPr>
                <w:rFonts w:cs="Arial"/>
              </w:rPr>
            </w:pPr>
            <w:r w:rsidRPr="000818F0">
              <w:rPr>
                <w:rFonts w:cs="Arial"/>
              </w:rPr>
              <w:t>-</w:t>
            </w:r>
          </w:p>
        </w:tc>
        <w:tc>
          <w:tcPr>
            <w:tcW w:w="1215" w:type="dxa"/>
          </w:tcPr>
          <w:p w14:paraId="5C861249" w14:textId="21727557" w:rsidR="008F59FE" w:rsidRPr="000818F0" w:rsidRDefault="008F59FE" w:rsidP="000818F0">
            <w:pPr>
              <w:tabs>
                <w:tab w:val="decimal" w:pos="882"/>
              </w:tabs>
              <w:spacing w:line="360" w:lineRule="exact"/>
              <w:jc w:val="both"/>
              <w:rPr>
                <w:rFonts w:cs="Arial"/>
              </w:rPr>
            </w:pPr>
            <w:r w:rsidRPr="000818F0">
              <w:rPr>
                <w:rFonts w:cs="Arial" w:hint="cs"/>
              </w:rPr>
              <w:t>2</w:t>
            </w:r>
          </w:p>
        </w:tc>
        <w:tc>
          <w:tcPr>
            <w:tcW w:w="1215" w:type="dxa"/>
          </w:tcPr>
          <w:p w14:paraId="1E78563C" w14:textId="74731BCF" w:rsidR="008F59FE" w:rsidRPr="000818F0" w:rsidRDefault="0016341E" w:rsidP="000818F0">
            <w:pPr>
              <w:tabs>
                <w:tab w:val="decimal" w:pos="882"/>
              </w:tabs>
              <w:spacing w:line="360" w:lineRule="exact"/>
              <w:jc w:val="both"/>
              <w:rPr>
                <w:rFonts w:cs="Arial"/>
              </w:rPr>
            </w:pPr>
            <w:r w:rsidRPr="000818F0">
              <w:rPr>
                <w:rFonts w:cs="Arial"/>
              </w:rPr>
              <w:t>-</w:t>
            </w:r>
          </w:p>
        </w:tc>
        <w:tc>
          <w:tcPr>
            <w:tcW w:w="1215" w:type="dxa"/>
          </w:tcPr>
          <w:p w14:paraId="0990FBDD" w14:textId="5B49ACDC" w:rsidR="008F59FE" w:rsidRPr="000818F0" w:rsidRDefault="008F59FE" w:rsidP="000818F0">
            <w:pPr>
              <w:tabs>
                <w:tab w:val="decimal" w:pos="882"/>
              </w:tabs>
              <w:spacing w:line="360" w:lineRule="exact"/>
              <w:jc w:val="both"/>
              <w:rPr>
                <w:rFonts w:cs="Arial"/>
              </w:rPr>
            </w:pPr>
            <w:r w:rsidRPr="000818F0">
              <w:rPr>
                <w:rFonts w:cs="Arial" w:hint="cs"/>
              </w:rPr>
              <w:t>-</w:t>
            </w:r>
          </w:p>
        </w:tc>
      </w:tr>
      <w:tr w:rsidR="008F59FE" w:rsidRPr="000818F0" w14:paraId="77F3E33A" w14:textId="77777777" w:rsidTr="005A167C">
        <w:tc>
          <w:tcPr>
            <w:tcW w:w="4500" w:type="dxa"/>
            <w:hideMark/>
          </w:tcPr>
          <w:p w14:paraId="1AB69678" w14:textId="77777777" w:rsidR="008F59FE" w:rsidRPr="000818F0" w:rsidRDefault="008F59FE" w:rsidP="000818F0">
            <w:pPr>
              <w:spacing w:line="360" w:lineRule="exact"/>
              <w:rPr>
                <w:rFonts w:cs="Arial"/>
                <w:b/>
                <w:bCs/>
                <w:cs/>
              </w:rPr>
            </w:pPr>
            <w:r w:rsidRPr="000818F0">
              <w:rPr>
                <w:rFonts w:cs="Arial"/>
                <w:b/>
                <w:bCs/>
                <w:u w:val="single"/>
              </w:rPr>
              <w:t>Transactions with directors</w:t>
            </w:r>
          </w:p>
        </w:tc>
        <w:tc>
          <w:tcPr>
            <w:tcW w:w="1215" w:type="dxa"/>
          </w:tcPr>
          <w:p w14:paraId="69B73A08" w14:textId="77777777" w:rsidR="008F59FE" w:rsidRPr="000818F0" w:rsidRDefault="008F59FE" w:rsidP="000818F0">
            <w:pPr>
              <w:tabs>
                <w:tab w:val="decimal" w:pos="882"/>
              </w:tabs>
              <w:spacing w:line="360" w:lineRule="exact"/>
              <w:jc w:val="both"/>
              <w:rPr>
                <w:rFonts w:cs="Arial"/>
              </w:rPr>
            </w:pPr>
          </w:p>
        </w:tc>
        <w:tc>
          <w:tcPr>
            <w:tcW w:w="1215" w:type="dxa"/>
          </w:tcPr>
          <w:p w14:paraId="353A26D7" w14:textId="77777777" w:rsidR="008F59FE" w:rsidRPr="000818F0" w:rsidRDefault="008F59FE" w:rsidP="000818F0">
            <w:pPr>
              <w:tabs>
                <w:tab w:val="decimal" w:pos="882"/>
              </w:tabs>
              <w:spacing w:line="360" w:lineRule="exact"/>
              <w:jc w:val="both"/>
              <w:rPr>
                <w:rFonts w:cs="Arial"/>
              </w:rPr>
            </w:pPr>
          </w:p>
        </w:tc>
        <w:tc>
          <w:tcPr>
            <w:tcW w:w="1215" w:type="dxa"/>
          </w:tcPr>
          <w:p w14:paraId="12F0C918" w14:textId="77777777" w:rsidR="008F59FE" w:rsidRPr="000818F0" w:rsidRDefault="008F59FE" w:rsidP="000818F0">
            <w:pPr>
              <w:tabs>
                <w:tab w:val="decimal" w:pos="882"/>
              </w:tabs>
              <w:spacing w:line="360" w:lineRule="exact"/>
              <w:jc w:val="both"/>
              <w:rPr>
                <w:rFonts w:cs="Arial"/>
              </w:rPr>
            </w:pPr>
          </w:p>
        </w:tc>
        <w:tc>
          <w:tcPr>
            <w:tcW w:w="1215" w:type="dxa"/>
          </w:tcPr>
          <w:p w14:paraId="3A5F6008" w14:textId="77777777" w:rsidR="008F59FE" w:rsidRPr="000818F0" w:rsidRDefault="008F59FE" w:rsidP="000818F0">
            <w:pPr>
              <w:tabs>
                <w:tab w:val="decimal" w:pos="882"/>
              </w:tabs>
              <w:spacing w:line="360" w:lineRule="exact"/>
              <w:jc w:val="both"/>
              <w:rPr>
                <w:rFonts w:cs="Arial"/>
              </w:rPr>
            </w:pPr>
          </w:p>
        </w:tc>
      </w:tr>
      <w:tr w:rsidR="008F59FE" w:rsidRPr="000818F0" w14:paraId="3D90DAA7" w14:textId="77777777" w:rsidTr="005A167C">
        <w:tc>
          <w:tcPr>
            <w:tcW w:w="4500" w:type="dxa"/>
            <w:hideMark/>
          </w:tcPr>
          <w:p w14:paraId="62611D7B" w14:textId="77777777" w:rsidR="008F59FE" w:rsidRPr="000818F0" w:rsidRDefault="008F59FE" w:rsidP="000818F0">
            <w:pPr>
              <w:spacing w:line="360" w:lineRule="exact"/>
              <w:rPr>
                <w:rFonts w:cs="Arial"/>
              </w:rPr>
            </w:pPr>
            <w:r w:rsidRPr="000818F0">
              <w:rPr>
                <w:rFonts w:cs="Arial"/>
              </w:rPr>
              <w:t>Rental expenses</w:t>
            </w:r>
          </w:p>
        </w:tc>
        <w:tc>
          <w:tcPr>
            <w:tcW w:w="1215" w:type="dxa"/>
          </w:tcPr>
          <w:p w14:paraId="42B4E9CD" w14:textId="0B43D485" w:rsidR="008F59FE" w:rsidRPr="000818F0" w:rsidRDefault="00536733" w:rsidP="000818F0">
            <w:pPr>
              <w:tabs>
                <w:tab w:val="decimal" w:pos="882"/>
              </w:tabs>
              <w:spacing w:line="360" w:lineRule="exact"/>
              <w:jc w:val="both"/>
              <w:rPr>
                <w:rFonts w:cs="Arial"/>
                <w:cs/>
              </w:rPr>
            </w:pPr>
            <w:r w:rsidRPr="000818F0">
              <w:rPr>
                <w:rFonts w:cs="Arial"/>
              </w:rPr>
              <w:t>-</w:t>
            </w:r>
          </w:p>
        </w:tc>
        <w:tc>
          <w:tcPr>
            <w:tcW w:w="1215" w:type="dxa"/>
          </w:tcPr>
          <w:p w14:paraId="317A2973" w14:textId="34794F8F" w:rsidR="008F59FE" w:rsidRPr="000818F0" w:rsidRDefault="008F59FE" w:rsidP="000818F0">
            <w:pPr>
              <w:tabs>
                <w:tab w:val="decimal" w:pos="882"/>
              </w:tabs>
              <w:spacing w:line="360" w:lineRule="exact"/>
              <w:jc w:val="both"/>
              <w:rPr>
                <w:rFonts w:cs="Arial"/>
              </w:rPr>
            </w:pPr>
            <w:r w:rsidRPr="000818F0">
              <w:rPr>
                <w:rFonts w:cs="Arial" w:hint="cs"/>
              </w:rPr>
              <w:t>180</w:t>
            </w:r>
          </w:p>
        </w:tc>
        <w:tc>
          <w:tcPr>
            <w:tcW w:w="1215" w:type="dxa"/>
          </w:tcPr>
          <w:p w14:paraId="369501A9" w14:textId="5FEF9C35" w:rsidR="008F59FE" w:rsidRPr="000818F0" w:rsidRDefault="001A4FDC" w:rsidP="000818F0">
            <w:pPr>
              <w:tabs>
                <w:tab w:val="decimal" w:pos="882"/>
              </w:tabs>
              <w:spacing w:line="360" w:lineRule="exact"/>
              <w:jc w:val="both"/>
              <w:rPr>
                <w:rFonts w:cs="Arial"/>
              </w:rPr>
            </w:pPr>
            <w:r w:rsidRPr="000818F0">
              <w:rPr>
                <w:rFonts w:cs="Arial"/>
              </w:rPr>
              <w:t>-</w:t>
            </w:r>
          </w:p>
        </w:tc>
        <w:tc>
          <w:tcPr>
            <w:tcW w:w="1215" w:type="dxa"/>
          </w:tcPr>
          <w:p w14:paraId="0D6D84EB" w14:textId="2C2C9D47" w:rsidR="008F59FE" w:rsidRPr="000818F0" w:rsidRDefault="008F59FE" w:rsidP="000818F0">
            <w:pPr>
              <w:tabs>
                <w:tab w:val="decimal" w:pos="882"/>
              </w:tabs>
              <w:spacing w:line="360" w:lineRule="exact"/>
              <w:jc w:val="both"/>
              <w:rPr>
                <w:rFonts w:cs="Arial"/>
              </w:rPr>
            </w:pPr>
            <w:r w:rsidRPr="000818F0">
              <w:rPr>
                <w:rFonts w:cs="Arial" w:hint="cs"/>
              </w:rPr>
              <w:t>180</w:t>
            </w:r>
          </w:p>
        </w:tc>
      </w:tr>
      <w:tr w:rsidR="008F59FE" w:rsidRPr="000818F0" w14:paraId="30FADB4A" w14:textId="77777777" w:rsidTr="005A167C">
        <w:tc>
          <w:tcPr>
            <w:tcW w:w="4500" w:type="dxa"/>
          </w:tcPr>
          <w:p w14:paraId="792103BE" w14:textId="77777777" w:rsidR="008F59FE" w:rsidRPr="000818F0" w:rsidRDefault="008F59FE" w:rsidP="000818F0">
            <w:pPr>
              <w:spacing w:line="360" w:lineRule="exact"/>
              <w:rPr>
                <w:rFonts w:cs="Arial"/>
              </w:rPr>
            </w:pPr>
            <w:r w:rsidRPr="000818F0">
              <w:rPr>
                <w:rFonts w:cs="Arial"/>
              </w:rPr>
              <w:t xml:space="preserve">Purchases of property, </w:t>
            </w:r>
            <w:proofErr w:type="gramStart"/>
            <w:r w:rsidRPr="000818F0">
              <w:rPr>
                <w:rFonts w:cs="Arial"/>
              </w:rPr>
              <w:t>buildings</w:t>
            </w:r>
            <w:proofErr w:type="gramEnd"/>
            <w:r w:rsidRPr="000818F0">
              <w:rPr>
                <w:rFonts w:cs="Arial"/>
              </w:rPr>
              <w:t xml:space="preserve"> and equipment</w:t>
            </w:r>
          </w:p>
        </w:tc>
        <w:tc>
          <w:tcPr>
            <w:tcW w:w="1215" w:type="dxa"/>
          </w:tcPr>
          <w:p w14:paraId="02999061" w14:textId="443CB9A6" w:rsidR="008F59FE" w:rsidRPr="000818F0" w:rsidRDefault="00536733" w:rsidP="000818F0">
            <w:pPr>
              <w:tabs>
                <w:tab w:val="decimal" w:pos="882"/>
              </w:tabs>
              <w:spacing w:line="360" w:lineRule="exact"/>
              <w:jc w:val="both"/>
              <w:rPr>
                <w:rFonts w:cs="Arial"/>
              </w:rPr>
            </w:pPr>
            <w:r w:rsidRPr="000818F0">
              <w:rPr>
                <w:rFonts w:cs="Arial"/>
              </w:rPr>
              <w:t>-</w:t>
            </w:r>
          </w:p>
        </w:tc>
        <w:tc>
          <w:tcPr>
            <w:tcW w:w="1215" w:type="dxa"/>
          </w:tcPr>
          <w:p w14:paraId="5844928F" w14:textId="469A70C1" w:rsidR="008F59FE" w:rsidRPr="000818F0" w:rsidRDefault="008F59FE" w:rsidP="000818F0">
            <w:pPr>
              <w:tabs>
                <w:tab w:val="decimal" w:pos="882"/>
              </w:tabs>
              <w:spacing w:line="360" w:lineRule="exact"/>
              <w:jc w:val="both"/>
              <w:rPr>
                <w:rFonts w:cs="Arial"/>
              </w:rPr>
            </w:pPr>
            <w:r w:rsidRPr="000818F0">
              <w:rPr>
                <w:rFonts w:cs="Arial" w:hint="cs"/>
              </w:rPr>
              <w:t>15,441</w:t>
            </w:r>
          </w:p>
        </w:tc>
        <w:tc>
          <w:tcPr>
            <w:tcW w:w="1215" w:type="dxa"/>
          </w:tcPr>
          <w:p w14:paraId="59B75011" w14:textId="0648984A" w:rsidR="008F59FE" w:rsidRPr="000818F0" w:rsidRDefault="001A4FDC" w:rsidP="000818F0">
            <w:pPr>
              <w:tabs>
                <w:tab w:val="decimal" w:pos="882"/>
              </w:tabs>
              <w:spacing w:line="360" w:lineRule="exact"/>
              <w:jc w:val="both"/>
              <w:rPr>
                <w:rFonts w:cs="Arial"/>
              </w:rPr>
            </w:pPr>
            <w:r w:rsidRPr="000818F0">
              <w:rPr>
                <w:rFonts w:cs="Arial"/>
              </w:rPr>
              <w:t>-</w:t>
            </w:r>
          </w:p>
        </w:tc>
        <w:tc>
          <w:tcPr>
            <w:tcW w:w="1215" w:type="dxa"/>
          </w:tcPr>
          <w:p w14:paraId="68877E08" w14:textId="3CDAF18F" w:rsidR="008F59FE" w:rsidRPr="000818F0" w:rsidRDefault="008F59FE" w:rsidP="000818F0">
            <w:pPr>
              <w:tabs>
                <w:tab w:val="decimal" w:pos="882"/>
              </w:tabs>
              <w:spacing w:line="360" w:lineRule="exact"/>
              <w:jc w:val="both"/>
              <w:rPr>
                <w:rFonts w:cs="Arial"/>
              </w:rPr>
            </w:pPr>
            <w:r w:rsidRPr="000818F0">
              <w:rPr>
                <w:rFonts w:cs="Arial" w:hint="cs"/>
              </w:rPr>
              <w:t>15,441</w:t>
            </w:r>
          </w:p>
        </w:tc>
      </w:tr>
      <w:tr w:rsidR="008F59FE" w:rsidRPr="000818F0" w14:paraId="40055E82" w14:textId="77777777" w:rsidTr="005A167C">
        <w:tc>
          <w:tcPr>
            <w:tcW w:w="4500" w:type="dxa"/>
          </w:tcPr>
          <w:p w14:paraId="22BB6C51" w14:textId="77777777" w:rsidR="008F59FE" w:rsidRPr="000818F0" w:rsidRDefault="008F59FE" w:rsidP="000818F0">
            <w:pPr>
              <w:spacing w:line="360" w:lineRule="exact"/>
              <w:rPr>
                <w:rFonts w:cs="Arial"/>
                <w:b/>
                <w:bCs/>
                <w:u w:val="single"/>
              </w:rPr>
            </w:pPr>
            <w:r w:rsidRPr="000818F0">
              <w:rPr>
                <w:rFonts w:cs="Arial"/>
                <w:b/>
                <w:bCs/>
                <w:u w:val="single"/>
              </w:rPr>
              <w:t>Transactions with related person</w:t>
            </w:r>
          </w:p>
        </w:tc>
        <w:tc>
          <w:tcPr>
            <w:tcW w:w="1215" w:type="dxa"/>
          </w:tcPr>
          <w:p w14:paraId="0B372F61" w14:textId="77777777" w:rsidR="008F59FE" w:rsidRPr="000818F0" w:rsidRDefault="008F59FE" w:rsidP="000818F0">
            <w:pPr>
              <w:tabs>
                <w:tab w:val="decimal" w:pos="882"/>
              </w:tabs>
              <w:spacing w:line="360" w:lineRule="exact"/>
              <w:jc w:val="both"/>
              <w:rPr>
                <w:rFonts w:cs="Arial"/>
              </w:rPr>
            </w:pPr>
          </w:p>
        </w:tc>
        <w:tc>
          <w:tcPr>
            <w:tcW w:w="1215" w:type="dxa"/>
          </w:tcPr>
          <w:p w14:paraId="5F214872" w14:textId="77777777" w:rsidR="008F59FE" w:rsidRPr="000818F0" w:rsidRDefault="008F59FE" w:rsidP="000818F0">
            <w:pPr>
              <w:tabs>
                <w:tab w:val="decimal" w:pos="882"/>
              </w:tabs>
              <w:spacing w:line="360" w:lineRule="exact"/>
              <w:jc w:val="both"/>
              <w:rPr>
                <w:rFonts w:cs="Arial"/>
              </w:rPr>
            </w:pPr>
          </w:p>
        </w:tc>
        <w:tc>
          <w:tcPr>
            <w:tcW w:w="1215" w:type="dxa"/>
          </w:tcPr>
          <w:p w14:paraId="1AE51DB3" w14:textId="77777777" w:rsidR="008F59FE" w:rsidRPr="000818F0" w:rsidRDefault="008F59FE" w:rsidP="000818F0">
            <w:pPr>
              <w:tabs>
                <w:tab w:val="decimal" w:pos="882"/>
              </w:tabs>
              <w:spacing w:line="360" w:lineRule="exact"/>
              <w:jc w:val="both"/>
              <w:rPr>
                <w:rFonts w:cs="Arial"/>
              </w:rPr>
            </w:pPr>
          </w:p>
        </w:tc>
        <w:tc>
          <w:tcPr>
            <w:tcW w:w="1215" w:type="dxa"/>
          </w:tcPr>
          <w:p w14:paraId="62B11F29" w14:textId="77777777" w:rsidR="008F59FE" w:rsidRPr="000818F0" w:rsidRDefault="008F59FE" w:rsidP="000818F0">
            <w:pPr>
              <w:tabs>
                <w:tab w:val="decimal" w:pos="882"/>
              </w:tabs>
              <w:spacing w:line="360" w:lineRule="exact"/>
              <w:jc w:val="both"/>
              <w:rPr>
                <w:rFonts w:cs="Arial"/>
              </w:rPr>
            </w:pPr>
          </w:p>
        </w:tc>
      </w:tr>
      <w:tr w:rsidR="008F59FE" w:rsidRPr="000818F0" w14:paraId="478B6EEB" w14:textId="77777777" w:rsidTr="005A167C">
        <w:tc>
          <w:tcPr>
            <w:tcW w:w="4500" w:type="dxa"/>
          </w:tcPr>
          <w:p w14:paraId="2907694F" w14:textId="77777777" w:rsidR="008F59FE" w:rsidRPr="000818F0" w:rsidRDefault="008F59FE" w:rsidP="000818F0">
            <w:pPr>
              <w:spacing w:line="360" w:lineRule="exact"/>
              <w:rPr>
                <w:rFonts w:cs="Arial"/>
              </w:rPr>
            </w:pPr>
            <w:r w:rsidRPr="000818F0">
              <w:rPr>
                <w:rFonts w:cs="Arial"/>
              </w:rPr>
              <w:t>Service expenses</w:t>
            </w:r>
          </w:p>
        </w:tc>
        <w:tc>
          <w:tcPr>
            <w:tcW w:w="1215" w:type="dxa"/>
          </w:tcPr>
          <w:p w14:paraId="1C5FCB80" w14:textId="3E3AC765" w:rsidR="008F59FE" w:rsidRPr="000818F0" w:rsidRDefault="00BD6766" w:rsidP="000818F0">
            <w:pPr>
              <w:tabs>
                <w:tab w:val="decimal" w:pos="882"/>
              </w:tabs>
              <w:spacing w:line="360" w:lineRule="exact"/>
              <w:jc w:val="both"/>
              <w:rPr>
                <w:rFonts w:cs="Arial"/>
              </w:rPr>
            </w:pPr>
            <w:r w:rsidRPr="000818F0">
              <w:rPr>
                <w:rFonts w:cs="Arial"/>
              </w:rPr>
              <w:t>176</w:t>
            </w:r>
          </w:p>
        </w:tc>
        <w:tc>
          <w:tcPr>
            <w:tcW w:w="1215" w:type="dxa"/>
          </w:tcPr>
          <w:p w14:paraId="220EB223" w14:textId="3671BF36" w:rsidR="008F59FE" w:rsidRPr="000818F0" w:rsidRDefault="008F59FE" w:rsidP="000818F0">
            <w:pPr>
              <w:tabs>
                <w:tab w:val="decimal" w:pos="882"/>
              </w:tabs>
              <w:spacing w:line="360" w:lineRule="exact"/>
              <w:jc w:val="both"/>
              <w:rPr>
                <w:rFonts w:cs="Arial"/>
              </w:rPr>
            </w:pPr>
            <w:r w:rsidRPr="000818F0">
              <w:rPr>
                <w:rFonts w:cs="Arial" w:hint="cs"/>
              </w:rPr>
              <w:t>380</w:t>
            </w:r>
          </w:p>
        </w:tc>
        <w:tc>
          <w:tcPr>
            <w:tcW w:w="1215" w:type="dxa"/>
          </w:tcPr>
          <w:p w14:paraId="28D4AAE1" w14:textId="342298A6" w:rsidR="008F59FE" w:rsidRPr="000818F0" w:rsidRDefault="00D52520" w:rsidP="000818F0">
            <w:pPr>
              <w:tabs>
                <w:tab w:val="decimal" w:pos="882"/>
              </w:tabs>
              <w:spacing w:line="360" w:lineRule="exact"/>
              <w:jc w:val="both"/>
              <w:rPr>
                <w:rFonts w:cs="Arial"/>
              </w:rPr>
            </w:pPr>
            <w:r w:rsidRPr="000818F0">
              <w:rPr>
                <w:rFonts w:cs="Arial"/>
              </w:rPr>
              <w:t>176</w:t>
            </w:r>
          </w:p>
        </w:tc>
        <w:tc>
          <w:tcPr>
            <w:tcW w:w="1215" w:type="dxa"/>
          </w:tcPr>
          <w:p w14:paraId="01AC3C21" w14:textId="7947F925" w:rsidR="008F59FE" w:rsidRPr="000818F0" w:rsidRDefault="008F59FE" w:rsidP="000818F0">
            <w:pPr>
              <w:tabs>
                <w:tab w:val="decimal" w:pos="882"/>
              </w:tabs>
              <w:spacing w:line="360" w:lineRule="exact"/>
              <w:jc w:val="both"/>
              <w:rPr>
                <w:rFonts w:cs="Arial"/>
              </w:rPr>
            </w:pPr>
            <w:r w:rsidRPr="000818F0">
              <w:rPr>
                <w:rFonts w:cs="Arial" w:hint="cs"/>
              </w:rPr>
              <w:t>380</w:t>
            </w:r>
          </w:p>
        </w:tc>
      </w:tr>
    </w:tbl>
    <w:p w14:paraId="3F73EFDD" w14:textId="1BC978DF" w:rsidR="00C318A9" w:rsidRPr="000818F0" w:rsidRDefault="00437657" w:rsidP="000818F0">
      <w:pPr>
        <w:spacing w:before="60" w:after="60" w:line="380" w:lineRule="exact"/>
        <w:ind w:left="547" w:right="-14"/>
        <w:jc w:val="thaiDistribute"/>
        <w:rPr>
          <w:rFonts w:cs="Arial"/>
          <w:sz w:val="22"/>
          <w:szCs w:val="22"/>
        </w:rPr>
      </w:pPr>
      <w:r w:rsidRPr="000818F0">
        <w:rPr>
          <w:rFonts w:cs="Arial"/>
          <w:sz w:val="22"/>
          <w:szCs w:val="22"/>
        </w:rPr>
        <w:t xml:space="preserve">During the </w:t>
      </w:r>
      <w:r w:rsidR="00B62BE9" w:rsidRPr="000818F0">
        <w:rPr>
          <w:rFonts w:cs="Arial"/>
          <w:sz w:val="22"/>
          <w:szCs w:val="22"/>
        </w:rPr>
        <w:t>first quarter of 2023</w:t>
      </w:r>
      <w:r w:rsidRPr="000818F0">
        <w:rPr>
          <w:rFonts w:cs="Arial"/>
          <w:sz w:val="22"/>
          <w:szCs w:val="22"/>
        </w:rPr>
        <w:t xml:space="preserve">, the Company </w:t>
      </w:r>
      <w:r w:rsidR="0094632E" w:rsidRPr="000818F0">
        <w:rPr>
          <w:rFonts w:cs="Arial"/>
          <w:sz w:val="22"/>
          <w:szCs w:val="22"/>
        </w:rPr>
        <w:t>acquired</w:t>
      </w:r>
      <w:r w:rsidR="00BB7683" w:rsidRPr="000818F0">
        <w:rPr>
          <w:rFonts w:cs="Arial"/>
          <w:sz w:val="22"/>
          <w:szCs w:val="22"/>
        </w:rPr>
        <w:t xml:space="preserve"> land an</w:t>
      </w:r>
      <w:r w:rsidR="003A3B1B" w:rsidRPr="000818F0">
        <w:rPr>
          <w:rFonts w:cs="Arial"/>
          <w:sz w:val="22"/>
          <w:szCs w:val="22"/>
        </w:rPr>
        <w:t xml:space="preserve">d buildings from its parent company at </w:t>
      </w:r>
      <w:r w:rsidR="00B62BE9" w:rsidRPr="000818F0">
        <w:rPr>
          <w:rFonts w:cs="Arial"/>
          <w:sz w:val="22"/>
          <w:szCs w:val="22"/>
        </w:rPr>
        <w:t xml:space="preserve">a </w:t>
      </w:r>
      <w:r w:rsidR="003A3B1B" w:rsidRPr="000818F0">
        <w:rPr>
          <w:rFonts w:cs="Arial"/>
          <w:sz w:val="22"/>
          <w:szCs w:val="22"/>
        </w:rPr>
        <w:t>price of Baht</w:t>
      </w:r>
      <w:r w:rsidR="00CD08AF" w:rsidRPr="000818F0">
        <w:rPr>
          <w:rFonts w:cs="Arial"/>
          <w:sz w:val="22"/>
          <w:szCs w:val="22"/>
        </w:rPr>
        <w:t xml:space="preserve"> 19.6</w:t>
      </w:r>
      <w:r w:rsidR="00A003E4" w:rsidRPr="000818F0">
        <w:rPr>
          <w:rFonts w:cs="Arial"/>
          <w:sz w:val="22"/>
          <w:szCs w:val="22"/>
        </w:rPr>
        <w:t xml:space="preserve"> million </w:t>
      </w:r>
      <w:r w:rsidR="0094632E" w:rsidRPr="000818F0">
        <w:rPr>
          <w:rFonts w:cs="Arial"/>
          <w:sz w:val="22"/>
          <w:szCs w:val="22"/>
        </w:rPr>
        <w:t xml:space="preserve">which were </w:t>
      </w:r>
      <w:r w:rsidR="008508C2" w:rsidRPr="000818F0">
        <w:rPr>
          <w:rFonts w:cs="Arial"/>
          <w:sz w:val="22"/>
          <w:szCs w:val="22"/>
        </w:rPr>
        <w:t>the</w:t>
      </w:r>
      <w:r w:rsidR="0094632E" w:rsidRPr="000818F0">
        <w:rPr>
          <w:rFonts w:cs="Arial"/>
          <w:sz w:val="22"/>
          <w:szCs w:val="22"/>
        </w:rPr>
        <w:t xml:space="preserve"> </w:t>
      </w:r>
      <w:r w:rsidR="003A3B1B" w:rsidRPr="000818F0">
        <w:rPr>
          <w:rFonts w:cs="Arial"/>
          <w:sz w:val="22"/>
          <w:szCs w:val="22"/>
        </w:rPr>
        <w:t>price appraised by an independent appr</w:t>
      </w:r>
      <w:r w:rsidR="00C55B18" w:rsidRPr="000818F0">
        <w:rPr>
          <w:rFonts w:cs="Arial"/>
          <w:sz w:val="22"/>
          <w:szCs w:val="22"/>
        </w:rPr>
        <w:t>aiser.</w:t>
      </w:r>
    </w:p>
    <w:p w14:paraId="2EBFD793" w14:textId="77777777" w:rsidR="00D45C8E" w:rsidRDefault="00D45C8E">
      <w:pPr>
        <w:spacing w:after="200" w:line="276" w:lineRule="auto"/>
        <w:rPr>
          <w:rFonts w:cs="Arial"/>
          <w:sz w:val="22"/>
          <w:szCs w:val="22"/>
        </w:rPr>
      </w:pPr>
      <w:r>
        <w:rPr>
          <w:rFonts w:cs="Arial"/>
          <w:sz w:val="22"/>
          <w:szCs w:val="22"/>
        </w:rPr>
        <w:br w:type="page"/>
      </w:r>
    </w:p>
    <w:p w14:paraId="7CF93151" w14:textId="33F3E5B3" w:rsidR="00E06B50" w:rsidRPr="000818F0" w:rsidRDefault="00F14277" w:rsidP="000818F0">
      <w:pPr>
        <w:spacing w:before="60" w:after="60" w:line="380" w:lineRule="exact"/>
        <w:ind w:left="547" w:right="-14"/>
        <w:jc w:val="thaiDistribute"/>
        <w:rPr>
          <w:rFonts w:cs="Arial"/>
          <w:sz w:val="22"/>
          <w:szCs w:val="22"/>
        </w:rPr>
      </w:pPr>
      <w:r w:rsidRPr="000818F0">
        <w:rPr>
          <w:rFonts w:cs="Arial"/>
          <w:sz w:val="22"/>
          <w:szCs w:val="22"/>
        </w:rPr>
        <w:lastRenderedPageBreak/>
        <w:t xml:space="preserve">As </w:t>
      </w:r>
      <w:proofErr w:type="gramStart"/>
      <w:r w:rsidRPr="000818F0">
        <w:rPr>
          <w:rFonts w:cs="Arial"/>
          <w:sz w:val="22"/>
          <w:szCs w:val="22"/>
        </w:rPr>
        <w:t>at</w:t>
      </w:r>
      <w:proofErr w:type="gramEnd"/>
      <w:r w:rsidRPr="000818F0">
        <w:rPr>
          <w:rFonts w:cs="Arial"/>
          <w:sz w:val="22"/>
          <w:szCs w:val="22"/>
        </w:rPr>
        <w:t xml:space="preserve"> </w:t>
      </w:r>
      <w:r w:rsidR="005E7975" w:rsidRPr="000818F0">
        <w:rPr>
          <w:rFonts w:cs="Arial"/>
          <w:sz w:val="22"/>
          <w:szCs w:val="22"/>
        </w:rPr>
        <w:t>30 June</w:t>
      </w:r>
      <w:r w:rsidR="00C336BD" w:rsidRPr="000818F0">
        <w:rPr>
          <w:rFonts w:cs="Arial"/>
          <w:sz w:val="22"/>
          <w:szCs w:val="22"/>
        </w:rPr>
        <w:t xml:space="preserve"> 2023</w:t>
      </w:r>
      <w:r w:rsidRPr="000818F0">
        <w:rPr>
          <w:rFonts w:cs="Arial"/>
          <w:sz w:val="22"/>
          <w:szCs w:val="22"/>
        </w:rPr>
        <w:t xml:space="preserve"> and 31 December </w:t>
      </w:r>
      <w:r w:rsidR="00303EF8" w:rsidRPr="000818F0">
        <w:rPr>
          <w:rFonts w:cs="Arial"/>
          <w:sz w:val="22"/>
          <w:szCs w:val="22"/>
        </w:rPr>
        <w:t>20</w:t>
      </w:r>
      <w:r w:rsidR="001C3C37" w:rsidRPr="000818F0">
        <w:rPr>
          <w:rFonts w:cs="Arial"/>
          <w:sz w:val="22"/>
          <w:szCs w:val="22"/>
        </w:rPr>
        <w:t>2</w:t>
      </w:r>
      <w:r w:rsidR="00C336BD" w:rsidRPr="000818F0">
        <w:rPr>
          <w:rFonts w:cs="Arial"/>
          <w:sz w:val="22"/>
          <w:szCs w:val="22"/>
        </w:rPr>
        <w:t>2</w:t>
      </w:r>
      <w:r w:rsidR="00E06B50" w:rsidRPr="000818F0">
        <w:rPr>
          <w:rFonts w:cs="Arial"/>
          <w:sz w:val="22"/>
          <w:szCs w:val="22"/>
        </w:rPr>
        <w:t>, the balances of the accounts between the Company</w:t>
      </w:r>
      <w:r w:rsidR="0057361C" w:rsidRPr="000818F0">
        <w:rPr>
          <w:rFonts w:cs="Arial"/>
          <w:sz w:val="22"/>
          <w:szCs w:val="22"/>
        </w:rPr>
        <w:t>, its subsidiaries</w:t>
      </w:r>
      <w:r w:rsidR="00E06B50" w:rsidRPr="000818F0">
        <w:rPr>
          <w:rFonts w:cs="Arial"/>
          <w:sz w:val="22"/>
          <w:szCs w:val="22"/>
        </w:rPr>
        <w:t xml:space="preserve"> and those related parties </w:t>
      </w:r>
      <w:r w:rsidR="008508C2" w:rsidRPr="000818F0">
        <w:rPr>
          <w:rFonts w:cs="Arial"/>
          <w:sz w:val="22"/>
          <w:szCs w:val="22"/>
        </w:rPr>
        <w:t>were</w:t>
      </w:r>
      <w:r w:rsidR="00E06B50" w:rsidRPr="000818F0">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230"/>
        <w:gridCol w:w="315"/>
        <w:gridCol w:w="945"/>
        <w:gridCol w:w="420"/>
        <w:gridCol w:w="840"/>
        <w:gridCol w:w="157"/>
        <w:gridCol w:w="683"/>
        <w:gridCol w:w="420"/>
        <w:gridCol w:w="1260"/>
      </w:tblGrid>
      <w:tr w:rsidR="00A8619C" w:rsidRPr="000818F0" w14:paraId="019B7BB5" w14:textId="77777777" w:rsidTr="002F0114">
        <w:tc>
          <w:tcPr>
            <w:tcW w:w="4230" w:type="dxa"/>
            <w:vAlign w:val="bottom"/>
          </w:tcPr>
          <w:p w14:paraId="7EE5F678" w14:textId="77777777" w:rsidR="00A8619C" w:rsidRPr="000818F0" w:rsidRDefault="00A8619C" w:rsidP="000818F0">
            <w:pPr>
              <w:spacing w:line="300" w:lineRule="exact"/>
              <w:jc w:val="center"/>
              <w:rPr>
                <w:rFonts w:cs="Arial"/>
                <w:sz w:val="18"/>
                <w:szCs w:val="18"/>
              </w:rPr>
            </w:pPr>
          </w:p>
        </w:tc>
        <w:tc>
          <w:tcPr>
            <w:tcW w:w="5040" w:type="dxa"/>
            <w:gridSpan w:val="8"/>
            <w:vAlign w:val="bottom"/>
          </w:tcPr>
          <w:p w14:paraId="572D5826" w14:textId="77777777" w:rsidR="00A8619C" w:rsidRPr="000818F0" w:rsidRDefault="00A8619C" w:rsidP="000818F0">
            <w:pPr>
              <w:spacing w:line="300" w:lineRule="exact"/>
              <w:jc w:val="right"/>
              <w:rPr>
                <w:rFonts w:cs="Arial"/>
                <w:sz w:val="18"/>
                <w:szCs w:val="18"/>
              </w:rPr>
            </w:pPr>
            <w:r w:rsidRPr="000818F0">
              <w:rPr>
                <w:rFonts w:cs="Arial"/>
                <w:sz w:val="18"/>
                <w:szCs w:val="18"/>
              </w:rPr>
              <w:t>(Unit: Thousand Baht)</w:t>
            </w:r>
          </w:p>
        </w:tc>
      </w:tr>
      <w:tr w:rsidR="00A8619C" w:rsidRPr="000818F0" w14:paraId="11B65203" w14:textId="77777777" w:rsidTr="002F0114">
        <w:trPr>
          <w:trHeight w:val="594"/>
        </w:trPr>
        <w:tc>
          <w:tcPr>
            <w:tcW w:w="4230" w:type="dxa"/>
            <w:vAlign w:val="bottom"/>
          </w:tcPr>
          <w:p w14:paraId="44E57052" w14:textId="77777777" w:rsidR="00A8619C" w:rsidRPr="000818F0" w:rsidRDefault="00A8619C" w:rsidP="000818F0">
            <w:pPr>
              <w:spacing w:line="300" w:lineRule="exact"/>
              <w:jc w:val="center"/>
              <w:rPr>
                <w:rFonts w:cs="Arial"/>
                <w:sz w:val="18"/>
                <w:szCs w:val="18"/>
              </w:rPr>
            </w:pPr>
          </w:p>
        </w:tc>
        <w:tc>
          <w:tcPr>
            <w:tcW w:w="2520" w:type="dxa"/>
            <w:gridSpan w:val="4"/>
            <w:vAlign w:val="bottom"/>
          </w:tcPr>
          <w:p w14:paraId="3112E204"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Consolidated</w:t>
            </w:r>
          </w:p>
          <w:p w14:paraId="3C758BCB"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financial statements</w:t>
            </w:r>
          </w:p>
        </w:tc>
        <w:tc>
          <w:tcPr>
            <w:tcW w:w="2520" w:type="dxa"/>
            <w:gridSpan w:val="4"/>
            <w:vAlign w:val="bottom"/>
          </w:tcPr>
          <w:p w14:paraId="0480CA82"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Separate</w:t>
            </w:r>
          </w:p>
          <w:p w14:paraId="5BE595F2"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financial statements</w:t>
            </w:r>
          </w:p>
        </w:tc>
      </w:tr>
      <w:tr w:rsidR="00C336BD" w:rsidRPr="000818F0" w14:paraId="6FB5E0C9" w14:textId="77777777" w:rsidTr="00C336BD">
        <w:trPr>
          <w:trHeight w:val="189"/>
        </w:trPr>
        <w:tc>
          <w:tcPr>
            <w:tcW w:w="4230" w:type="dxa"/>
            <w:vAlign w:val="bottom"/>
          </w:tcPr>
          <w:p w14:paraId="1A75028D" w14:textId="77777777" w:rsidR="00C336BD" w:rsidRPr="000818F0" w:rsidRDefault="00C336BD" w:rsidP="000818F0">
            <w:pPr>
              <w:spacing w:line="300" w:lineRule="exact"/>
              <w:jc w:val="thaiDistribute"/>
              <w:rPr>
                <w:rFonts w:cs="Arial"/>
                <w:sz w:val="18"/>
                <w:szCs w:val="18"/>
              </w:rPr>
            </w:pPr>
          </w:p>
        </w:tc>
        <w:tc>
          <w:tcPr>
            <w:tcW w:w="1260" w:type="dxa"/>
            <w:gridSpan w:val="2"/>
            <w:vAlign w:val="bottom"/>
          </w:tcPr>
          <w:p w14:paraId="15EF9D50" w14:textId="54596F8A" w:rsidR="00C336BD" w:rsidRPr="000818F0" w:rsidRDefault="005E7975" w:rsidP="000818F0">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30 June</w:t>
            </w:r>
          </w:p>
        </w:tc>
        <w:tc>
          <w:tcPr>
            <w:tcW w:w="1260" w:type="dxa"/>
            <w:gridSpan w:val="2"/>
            <w:vAlign w:val="bottom"/>
          </w:tcPr>
          <w:p w14:paraId="2472C17C" w14:textId="79E304E2" w:rsidR="00C336BD" w:rsidRPr="000818F0" w:rsidRDefault="00C336BD" w:rsidP="000818F0">
            <w:pPr>
              <w:widowControl w:val="0"/>
              <w:tabs>
                <w:tab w:val="left" w:pos="9180"/>
              </w:tabs>
              <w:overflowPunct w:val="0"/>
              <w:autoSpaceDE w:val="0"/>
              <w:autoSpaceDN w:val="0"/>
              <w:adjustRightInd w:val="0"/>
              <w:spacing w:line="300" w:lineRule="exact"/>
              <w:ind w:left="-105" w:right="-105"/>
              <w:jc w:val="center"/>
              <w:textAlignment w:val="baseline"/>
              <w:rPr>
                <w:rFonts w:cs="Arial"/>
                <w:sz w:val="18"/>
                <w:szCs w:val="18"/>
              </w:rPr>
            </w:pPr>
            <w:r w:rsidRPr="000818F0">
              <w:rPr>
                <w:rFonts w:cs="Arial"/>
                <w:sz w:val="18"/>
                <w:szCs w:val="18"/>
              </w:rPr>
              <w:t xml:space="preserve">31 December </w:t>
            </w:r>
          </w:p>
        </w:tc>
        <w:tc>
          <w:tcPr>
            <w:tcW w:w="1260" w:type="dxa"/>
            <w:gridSpan w:val="3"/>
            <w:vAlign w:val="bottom"/>
          </w:tcPr>
          <w:p w14:paraId="61756718" w14:textId="0663C84B" w:rsidR="00C336BD" w:rsidRPr="000818F0" w:rsidRDefault="005E7975" w:rsidP="000818F0">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30 June</w:t>
            </w:r>
          </w:p>
        </w:tc>
        <w:tc>
          <w:tcPr>
            <w:tcW w:w="1260" w:type="dxa"/>
            <w:vAlign w:val="bottom"/>
          </w:tcPr>
          <w:p w14:paraId="7000F4A2" w14:textId="70ABF5FF" w:rsidR="00C336BD" w:rsidRPr="000818F0" w:rsidRDefault="00C336BD" w:rsidP="000818F0">
            <w:pPr>
              <w:widowControl w:val="0"/>
              <w:tabs>
                <w:tab w:val="left" w:pos="9180"/>
              </w:tabs>
              <w:overflowPunct w:val="0"/>
              <w:autoSpaceDE w:val="0"/>
              <w:autoSpaceDN w:val="0"/>
              <w:adjustRightInd w:val="0"/>
              <w:spacing w:line="300" w:lineRule="exact"/>
              <w:ind w:left="-105" w:right="-105"/>
              <w:jc w:val="center"/>
              <w:textAlignment w:val="baseline"/>
              <w:rPr>
                <w:rFonts w:cs="Arial"/>
                <w:sz w:val="18"/>
                <w:szCs w:val="18"/>
              </w:rPr>
            </w:pPr>
            <w:r w:rsidRPr="000818F0">
              <w:rPr>
                <w:rFonts w:cs="Arial"/>
                <w:sz w:val="18"/>
                <w:szCs w:val="18"/>
              </w:rPr>
              <w:t xml:space="preserve">31 December </w:t>
            </w:r>
          </w:p>
        </w:tc>
      </w:tr>
      <w:tr w:rsidR="00C336BD" w:rsidRPr="000818F0" w14:paraId="3FB7B86A" w14:textId="77777777" w:rsidTr="002F0114">
        <w:tc>
          <w:tcPr>
            <w:tcW w:w="4230" w:type="dxa"/>
            <w:vAlign w:val="bottom"/>
          </w:tcPr>
          <w:p w14:paraId="2F7D7BA0" w14:textId="77777777" w:rsidR="00C336BD" w:rsidRPr="000818F0" w:rsidRDefault="00C336BD" w:rsidP="000818F0">
            <w:pPr>
              <w:spacing w:line="300" w:lineRule="exact"/>
              <w:jc w:val="thaiDistribute"/>
              <w:rPr>
                <w:rFonts w:cs="Arial"/>
                <w:sz w:val="18"/>
                <w:szCs w:val="18"/>
              </w:rPr>
            </w:pPr>
          </w:p>
        </w:tc>
        <w:tc>
          <w:tcPr>
            <w:tcW w:w="1260" w:type="dxa"/>
            <w:gridSpan w:val="2"/>
            <w:vAlign w:val="bottom"/>
          </w:tcPr>
          <w:p w14:paraId="7BFC85A8" w14:textId="09DCC20E" w:rsidR="00C336BD" w:rsidRPr="000818F0" w:rsidRDefault="00C336BD" w:rsidP="000818F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2023</w:t>
            </w:r>
          </w:p>
        </w:tc>
        <w:tc>
          <w:tcPr>
            <w:tcW w:w="1260" w:type="dxa"/>
            <w:gridSpan w:val="2"/>
            <w:vAlign w:val="bottom"/>
          </w:tcPr>
          <w:p w14:paraId="21A08AC0" w14:textId="47567348" w:rsidR="00C336BD" w:rsidRPr="000818F0" w:rsidRDefault="00C336BD" w:rsidP="000818F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2022</w:t>
            </w:r>
          </w:p>
        </w:tc>
        <w:tc>
          <w:tcPr>
            <w:tcW w:w="1260" w:type="dxa"/>
            <w:gridSpan w:val="3"/>
            <w:vAlign w:val="bottom"/>
          </w:tcPr>
          <w:p w14:paraId="26F7A006" w14:textId="4D8A7B06" w:rsidR="00C336BD" w:rsidRPr="000818F0" w:rsidRDefault="00C336BD" w:rsidP="000818F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2023</w:t>
            </w:r>
          </w:p>
        </w:tc>
        <w:tc>
          <w:tcPr>
            <w:tcW w:w="1260" w:type="dxa"/>
            <w:vAlign w:val="bottom"/>
          </w:tcPr>
          <w:p w14:paraId="04C2C978" w14:textId="5D1E8419" w:rsidR="00C336BD" w:rsidRPr="000818F0" w:rsidRDefault="00C336BD" w:rsidP="000818F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2022</w:t>
            </w:r>
          </w:p>
        </w:tc>
      </w:tr>
      <w:tr w:rsidR="00C336BD" w:rsidRPr="000818F0" w14:paraId="6F1FC6F6" w14:textId="77777777" w:rsidTr="002F0114">
        <w:tc>
          <w:tcPr>
            <w:tcW w:w="4230" w:type="dxa"/>
            <w:vAlign w:val="bottom"/>
          </w:tcPr>
          <w:p w14:paraId="062AA0B7" w14:textId="688A165A" w:rsidR="00C336BD" w:rsidRPr="000818F0" w:rsidRDefault="00C336BD" w:rsidP="000818F0">
            <w:pPr>
              <w:tabs>
                <w:tab w:val="decimal" w:pos="792"/>
              </w:tabs>
              <w:spacing w:line="300" w:lineRule="exact"/>
              <w:jc w:val="both"/>
              <w:rPr>
                <w:rFonts w:cs="Arial"/>
                <w:sz w:val="18"/>
                <w:szCs w:val="18"/>
              </w:rPr>
            </w:pPr>
            <w:r w:rsidRPr="000818F0">
              <w:rPr>
                <w:rFonts w:cs="Arial"/>
                <w:b/>
                <w:bCs/>
                <w:sz w:val="18"/>
                <w:szCs w:val="18"/>
                <w:u w:val="single"/>
              </w:rPr>
              <w:t>Trade and other receivables - related parties</w:t>
            </w:r>
            <w:r w:rsidRPr="000818F0">
              <w:rPr>
                <w:rFonts w:cs="Arial"/>
                <w:b/>
                <w:bCs/>
                <w:sz w:val="18"/>
                <w:szCs w:val="18"/>
              </w:rPr>
              <w:t xml:space="preserve"> </w:t>
            </w:r>
          </w:p>
        </w:tc>
        <w:tc>
          <w:tcPr>
            <w:tcW w:w="1260" w:type="dxa"/>
            <w:gridSpan w:val="2"/>
            <w:vAlign w:val="bottom"/>
          </w:tcPr>
          <w:p w14:paraId="2C6436AB" w14:textId="77777777" w:rsidR="00C336BD" w:rsidRPr="000818F0" w:rsidRDefault="00C336BD" w:rsidP="000818F0">
            <w:pPr>
              <w:tabs>
                <w:tab w:val="decimal" w:pos="792"/>
              </w:tabs>
              <w:spacing w:line="300" w:lineRule="exact"/>
              <w:jc w:val="both"/>
              <w:rPr>
                <w:rFonts w:cs="Arial"/>
                <w:sz w:val="18"/>
                <w:szCs w:val="18"/>
              </w:rPr>
            </w:pPr>
          </w:p>
        </w:tc>
        <w:tc>
          <w:tcPr>
            <w:tcW w:w="1260" w:type="dxa"/>
            <w:gridSpan w:val="2"/>
            <w:vAlign w:val="bottom"/>
          </w:tcPr>
          <w:p w14:paraId="1B91FBB7" w14:textId="77777777" w:rsidR="00C336BD" w:rsidRPr="000818F0" w:rsidRDefault="00C336BD" w:rsidP="000818F0">
            <w:pPr>
              <w:tabs>
                <w:tab w:val="decimal" w:pos="792"/>
              </w:tabs>
              <w:spacing w:line="300" w:lineRule="exact"/>
              <w:jc w:val="both"/>
              <w:rPr>
                <w:rFonts w:cs="Arial"/>
                <w:sz w:val="18"/>
                <w:szCs w:val="18"/>
              </w:rPr>
            </w:pPr>
          </w:p>
        </w:tc>
        <w:tc>
          <w:tcPr>
            <w:tcW w:w="1260" w:type="dxa"/>
            <w:gridSpan w:val="3"/>
            <w:vAlign w:val="bottom"/>
          </w:tcPr>
          <w:p w14:paraId="4A725ACB" w14:textId="77777777" w:rsidR="00C336BD" w:rsidRPr="000818F0" w:rsidRDefault="00C336BD" w:rsidP="000818F0">
            <w:pPr>
              <w:tabs>
                <w:tab w:val="decimal" w:pos="792"/>
                <w:tab w:val="decimal" w:pos="972"/>
              </w:tabs>
              <w:spacing w:line="300" w:lineRule="exact"/>
              <w:jc w:val="both"/>
              <w:rPr>
                <w:rFonts w:cs="Arial"/>
                <w:sz w:val="18"/>
                <w:szCs w:val="18"/>
              </w:rPr>
            </w:pPr>
          </w:p>
        </w:tc>
        <w:tc>
          <w:tcPr>
            <w:tcW w:w="1260" w:type="dxa"/>
            <w:vAlign w:val="bottom"/>
          </w:tcPr>
          <w:p w14:paraId="20120A3F" w14:textId="77777777" w:rsidR="00C336BD" w:rsidRPr="000818F0" w:rsidRDefault="00C336BD" w:rsidP="000818F0">
            <w:pPr>
              <w:tabs>
                <w:tab w:val="decimal" w:pos="792"/>
                <w:tab w:val="decimal" w:pos="972"/>
              </w:tabs>
              <w:spacing w:line="300" w:lineRule="exact"/>
              <w:jc w:val="both"/>
              <w:rPr>
                <w:rFonts w:cs="Arial"/>
                <w:sz w:val="18"/>
                <w:szCs w:val="18"/>
              </w:rPr>
            </w:pPr>
          </w:p>
        </w:tc>
      </w:tr>
      <w:tr w:rsidR="00C336BD" w:rsidRPr="000818F0" w14:paraId="6F147AEF" w14:textId="77777777" w:rsidTr="002F0114">
        <w:tc>
          <w:tcPr>
            <w:tcW w:w="4230" w:type="dxa"/>
            <w:vAlign w:val="bottom"/>
          </w:tcPr>
          <w:p w14:paraId="04ACCF7C" w14:textId="39728AD8" w:rsidR="00C336BD" w:rsidRPr="000818F0" w:rsidRDefault="00C336BD" w:rsidP="000818F0">
            <w:pPr>
              <w:spacing w:line="300" w:lineRule="exact"/>
              <w:jc w:val="thaiDistribute"/>
              <w:rPr>
                <w:rFonts w:cs="Arial"/>
                <w:sz w:val="18"/>
                <w:szCs w:val="18"/>
              </w:rPr>
            </w:pPr>
            <w:r w:rsidRPr="000818F0">
              <w:rPr>
                <w:rFonts w:cs="Arial"/>
                <w:sz w:val="18"/>
                <w:szCs w:val="18"/>
              </w:rPr>
              <w:t>Parent company</w:t>
            </w:r>
          </w:p>
        </w:tc>
        <w:tc>
          <w:tcPr>
            <w:tcW w:w="1260" w:type="dxa"/>
            <w:gridSpan w:val="2"/>
          </w:tcPr>
          <w:p w14:paraId="74A07C45" w14:textId="19A11F4A" w:rsidR="00C336BD" w:rsidRPr="000818F0" w:rsidRDefault="00995ED6" w:rsidP="000818F0">
            <w:pPr>
              <w:tabs>
                <w:tab w:val="decimal" w:pos="885"/>
              </w:tabs>
              <w:spacing w:line="300" w:lineRule="exact"/>
              <w:jc w:val="both"/>
              <w:rPr>
                <w:rFonts w:cs="Browallia New"/>
                <w:sz w:val="18"/>
                <w:szCs w:val="18"/>
                <w:lang w:val="en-US"/>
              </w:rPr>
            </w:pPr>
            <w:r w:rsidRPr="000818F0">
              <w:rPr>
                <w:rFonts w:cs="Browallia New"/>
                <w:sz w:val="18"/>
                <w:szCs w:val="18"/>
                <w:lang w:val="en-US"/>
              </w:rPr>
              <w:t>85</w:t>
            </w:r>
          </w:p>
        </w:tc>
        <w:tc>
          <w:tcPr>
            <w:tcW w:w="1260" w:type="dxa"/>
            <w:gridSpan w:val="2"/>
          </w:tcPr>
          <w:p w14:paraId="4BCC540F" w14:textId="1ED580AB" w:rsidR="00C336BD" w:rsidRPr="000818F0" w:rsidRDefault="00C336BD" w:rsidP="000818F0">
            <w:pPr>
              <w:tabs>
                <w:tab w:val="decimal" w:pos="885"/>
              </w:tabs>
              <w:spacing w:line="300" w:lineRule="exact"/>
              <w:jc w:val="both"/>
              <w:rPr>
                <w:rFonts w:cs="Browallia New"/>
                <w:sz w:val="18"/>
                <w:szCs w:val="18"/>
                <w:lang w:val="en-US"/>
              </w:rPr>
            </w:pPr>
            <w:r w:rsidRPr="000818F0">
              <w:rPr>
                <w:rFonts w:cs="Browallia New"/>
                <w:sz w:val="18"/>
                <w:szCs w:val="18"/>
                <w:lang w:val="en-US"/>
              </w:rPr>
              <w:t>22</w:t>
            </w:r>
          </w:p>
        </w:tc>
        <w:tc>
          <w:tcPr>
            <w:tcW w:w="1260" w:type="dxa"/>
            <w:gridSpan w:val="3"/>
          </w:tcPr>
          <w:p w14:paraId="78C199FD" w14:textId="347973B4" w:rsidR="00C336BD" w:rsidRPr="000818F0" w:rsidRDefault="0036727B" w:rsidP="000818F0">
            <w:pP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tcPr>
          <w:p w14:paraId="363D773F" w14:textId="7FB5F456" w:rsidR="00C336BD" w:rsidRPr="000818F0" w:rsidRDefault="00C336BD" w:rsidP="000818F0">
            <w:pPr>
              <w:tabs>
                <w:tab w:val="decimal" w:pos="885"/>
              </w:tabs>
              <w:spacing w:line="300" w:lineRule="exact"/>
              <w:jc w:val="both"/>
              <w:rPr>
                <w:rFonts w:cs="Browallia New"/>
                <w:sz w:val="18"/>
                <w:szCs w:val="18"/>
                <w:lang w:val="en-US"/>
              </w:rPr>
            </w:pPr>
            <w:r w:rsidRPr="000818F0">
              <w:rPr>
                <w:rFonts w:cs="Browallia New"/>
                <w:sz w:val="18"/>
                <w:szCs w:val="18"/>
                <w:lang w:val="en-US"/>
              </w:rPr>
              <w:t>-</w:t>
            </w:r>
          </w:p>
        </w:tc>
      </w:tr>
      <w:tr w:rsidR="00C336BD" w:rsidRPr="000818F0" w14:paraId="0A8A03FE" w14:textId="77777777" w:rsidTr="002F0114">
        <w:tc>
          <w:tcPr>
            <w:tcW w:w="4230" w:type="dxa"/>
            <w:vAlign w:val="bottom"/>
          </w:tcPr>
          <w:p w14:paraId="29D80199" w14:textId="6F4D7054" w:rsidR="00C336BD" w:rsidRPr="000818F0" w:rsidRDefault="00C336BD" w:rsidP="000818F0">
            <w:pPr>
              <w:spacing w:line="300" w:lineRule="exact"/>
              <w:jc w:val="thaiDistribute"/>
              <w:rPr>
                <w:rFonts w:cs="Arial"/>
                <w:sz w:val="18"/>
                <w:szCs w:val="18"/>
              </w:rPr>
            </w:pPr>
            <w:r w:rsidRPr="000818F0">
              <w:rPr>
                <w:rFonts w:cs="Arial"/>
                <w:sz w:val="18"/>
                <w:szCs w:val="18"/>
              </w:rPr>
              <w:t>Subsidiaries</w:t>
            </w:r>
          </w:p>
        </w:tc>
        <w:tc>
          <w:tcPr>
            <w:tcW w:w="1260" w:type="dxa"/>
            <w:gridSpan w:val="2"/>
          </w:tcPr>
          <w:p w14:paraId="5EC211C3" w14:textId="4B2F597A" w:rsidR="00C336BD" w:rsidRPr="000818F0" w:rsidRDefault="003A3372"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gridSpan w:val="2"/>
          </w:tcPr>
          <w:p w14:paraId="5630551B" w14:textId="026B8DBE" w:rsidR="00C336BD" w:rsidRPr="000818F0" w:rsidRDefault="00C336BD"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gridSpan w:val="3"/>
          </w:tcPr>
          <w:p w14:paraId="173DE2E6" w14:textId="1EE83A53" w:rsidR="00C336BD" w:rsidRPr="000818F0" w:rsidRDefault="00A0560C"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2,540</w:t>
            </w:r>
          </w:p>
        </w:tc>
        <w:tc>
          <w:tcPr>
            <w:tcW w:w="1260" w:type="dxa"/>
          </w:tcPr>
          <w:p w14:paraId="3C364F39" w14:textId="7329674B" w:rsidR="00C336BD" w:rsidRPr="000818F0" w:rsidRDefault="00C336BD"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2,261</w:t>
            </w:r>
          </w:p>
        </w:tc>
      </w:tr>
      <w:tr w:rsidR="00C336BD" w:rsidRPr="000818F0" w14:paraId="19316466" w14:textId="77777777" w:rsidTr="002F0114">
        <w:tc>
          <w:tcPr>
            <w:tcW w:w="4230" w:type="dxa"/>
            <w:vAlign w:val="bottom"/>
          </w:tcPr>
          <w:p w14:paraId="72841B52" w14:textId="2FCE45EA" w:rsidR="00C336BD" w:rsidRPr="000818F0" w:rsidRDefault="00C336BD" w:rsidP="000818F0">
            <w:pPr>
              <w:spacing w:line="300" w:lineRule="exact"/>
              <w:rPr>
                <w:rFonts w:cstheme="minorBidi"/>
                <w:sz w:val="18"/>
                <w:szCs w:val="18"/>
              </w:rPr>
            </w:pPr>
            <w:r w:rsidRPr="000818F0">
              <w:rPr>
                <w:rFonts w:cs="Arial"/>
                <w:sz w:val="18"/>
                <w:szCs w:val="18"/>
              </w:rPr>
              <w:t>Total trade and other receivables - related parties</w:t>
            </w:r>
            <w:r w:rsidRPr="000818F0">
              <w:rPr>
                <w:rFonts w:cstheme="minorBidi" w:hint="cs"/>
                <w:sz w:val="18"/>
                <w:szCs w:val="18"/>
                <w:cs/>
              </w:rPr>
              <w:t xml:space="preserve"> </w:t>
            </w:r>
          </w:p>
        </w:tc>
        <w:tc>
          <w:tcPr>
            <w:tcW w:w="1260" w:type="dxa"/>
            <w:gridSpan w:val="2"/>
            <w:vAlign w:val="bottom"/>
          </w:tcPr>
          <w:p w14:paraId="51190E0D" w14:textId="6E37E4EF" w:rsidR="00C336BD" w:rsidRPr="000818F0" w:rsidRDefault="00F222C2"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85</w:t>
            </w:r>
          </w:p>
        </w:tc>
        <w:tc>
          <w:tcPr>
            <w:tcW w:w="1260" w:type="dxa"/>
            <w:gridSpan w:val="2"/>
            <w:vAlign w:val="bottom"/>
          </w:tcPr>
          <w:p w14:paraId="493CECE7" w14:textId="166CAE13" w:rsidR="00C336BD" w:rsidRPr="000818F0" w:rsidRDefault="00C336BD"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22</w:t>
            </w:r>
          </w:p>
        </w:tc>
        <w:tc>
          <w:tcPr>
            <w:tcW w:w="1260" w:type="dxa"/>
            <w:gridSpan w:val="3"/>
            <w:vAlign w:val="bottom"/>
          </w:tcPr>
          <w:p w14:paraId="41592E23" w14:textId="6A17820A" w:rsidR="00C336BD" w:rsidRPr="000818F0" w:rsidRDefault="00557BA3"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2,540</w:t>
            </w:r>
          </w:p>
        </w:tc>
        <w:tc>
          <w:tcPr>
            <w:tcW w:w="1260" w:type="dxa"/>
            <w:vAlign w:val="bottom"/>
          </w:tcPr>
          <w:p w14:paraId="154BD4DA" w14:textId="625EC2D3" w:rsidR="00C336BD" w:rsidRPr="000818F0" w:rsidRDefault="00C336BD"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2,261</w:t>
            </w:r>
          </w:p>
        </w:tc>
      </w:tr>
      <w:tr w:rsidR="00C336BD" w:rsidRPr="000818F0" w14:paraId="26AD4319" w14:textId="77777777" w:rsidTr="002F0114">
        <w:trPr>
          <w:trHeight w:val="80"/>
        </w:trPr>
        <w:tc>
          <w:tcPr>
            <w:tcW w:w="4230" w:type="dxa"/>
            <w:vAlign w:val="bottom"/>
          </w:tcPr>
          <w:p w14:paraId="18D9BDA0" w14:textId="59728B02" w:rsidR="00C336BD" w:rsidRPr="000818F0" w:rsidRDefault="00C336BD" w:rsidP="000818F0">
            <w:pPr>
              <w:spacing w:line="300" w:lineRule="exact"/>
              <w:jc w:val="thaiDistribute"/>
              <w:rPr>
                <w:rFonts w:cs="Arial"/>
                <w:b/>
                <w:bCs/>
                <w:sz w:val="18"/>
                <w:szCs w:val="18"/>
                <w:u w:val="single"/>
              </w:rPr>
            </w:pPr>
            <w:r w:rsidRPr="000818F0">
              <w:rPr>
                <w:rFonts w:cs="Arial"/>
                <w:b/>
                <w:bCs/>
                <w:sz w:val="18"/>
                <w:szCs w:val="18"/>
                <w:u w:val="single"/>
              </w:rPr>
              <w:t>Short-term loans to related parties</w:t>
            </w:r>
          </w:p>
        </w:tc>
        <w:tc>
          <w:tcPr>
            <w:tcW w:w="1260" w:type="dxa"/>
            <w:gridSpan w:val="2"/>
          </w:tcPr>
          <w:p w14:paraId="744C6AAE" w14:textId="77777777" w:rsidR="00C336BD" w:rsidRPr="000818F0" w:rsidRDefault="00C336BD" w:rsidP="000818F0">
            <w:pPr>
              <w:tabs>
                <w:tab w:val="decimal" w:pos="885"/>
              </w:tabs>
              <w:spacing w:line="300" w:lineRule="exact"/>
              <w:jc w:val="both"/>
              <w:rPr>
                <w:rFonts w:cs="Browallia New"/>
                <w:sz w:val="18"/>
                <w:szCs w:val="18"/>
                <w:lang w:val="en-US"/>
              </w:rPr>
            </w:pPr>
          </w:p>
        </w:tc>
        <w:tc>
          <w:tcPr>
            <w:tcW w:w="1260" w:type="dxa"/>
            <w:gridSpan w:val="2"/>
          </w:tcPr>
          <w:p w14:paraId="32A580F5" w14:textId="77777777" w:rsidR="00C336BD" w:rsidRPr="000818F0" w:rsidRDefault="00C336BD" w:rsidP="000818F0">
            <w:pPr>
              <w:tabs>
                <w:tab w:val="decimal" w:pos="885"/>
              </w:tabs>
              <w:spacing w:line="300" w:lineRule="exact"/>
              <w:jc w:val="both"/>
              <w:rPr>
                <w:rFonts w:cs="Browallia New"/>
                <w:sz w:val="18"/>
                <w:szCs w:val="18"/>
                <w:lang w:val="en-US"/>
              </w:rPr>
            </w:pPr>
          </w:p>
        </w:tc>
        <w:tc>
          <w:tcPr>
            <w:tcW w:w="1260" w:type="dxa"/>
            <w:gridSpan w:val="3"/>
          </w:tcPr>
          <w:p w14:paraId="125118A3" w14:textId="77777777" w:rsidR="00C336BD" w:rsidRPr="000818F0" w:rsidRDefault="00C336BD" w:rsidP="000818F0">
            <w:pPr>
              <w:tabs>
                <w:tab w:val="decimal" w:pos="885"/>
              </w:tabs>
              <w:spacing w:line="300" w:lineRule="exact"/>
              <w:jc w:val="both"/>
              <w:rPr>
                <w:rFonts w:cs="Browallia New"/>
                <w:sz w:val="18"/>
                <w:szCs w:val="18"/>
                <w:lang w:val="en-US"/>
              </w:rPr>
            </w:pPr>
          </w:p>
        </w:tc>
        <w:tc>
          <w:tcPr>
            <w:tcW w:w="1260" w:type="dxa"/>
          </w:tcPr>
          <w:p w14:paraId="4C2AF2B1" w14:textId="77777777" w:rsidR="00C336BD" w:rsidRPr="000818F0" w:rsidRDefault="00C336BD" w:rsidP="000818F0">
            <w:pPr>
              <w:tabs>
                <w:tab w:val="decimal" w:pos="885"/>
              </w:tabs>
              <w:spacing w:line="300" w:lineRule="exact"/>
              <w:jc w:val="both"/>
              <w:rPr>
                <w:rFonts w:cs="Browallia New"/>
                <w:sz w:val="18"/>
                <w:szCs w:val="18"/>
                <w:lang w:val="en-US"/>
              </w:rPr>
            </w:pPr>
          </w:p>
        </w:tc>
      </w:tr>
      <w:tr w:rsidR="00B62BE9" w:rsidRPr="000818F0" w14:paraId="4C26BA86" w14:textId="77777777" w:rsidTr="00EC5EF1">
        <w:tc>
          <w:tcPr>
            <w:tcW w:w="4230" w:type="dxa"/>
            <w:vAlign w:val="bottom"/>
          </w:tcPr>
          <w:p w14:paraId="36C9A8CB" w14:textId="64C4A2F2" w:rsidR="00B62BE9" w:rsidRPr="000818F0" w:rsidRDefault="00B62BE9" w:rsidP="000818F0">
            <w:pPr>
              <w:spacing w:line="300" w:lineRule="exact"/>
              <w:rPr>
                <w:rFonts w:cs="Arial"/>
                <w:sz w:val="18"/>
                <w:szCs w:val="18"/>
              </w:rPr>
            </w:pPr>
            <w:r w:rsidRPr="000818F0">
              <w:rPr>
                <w:rFonts w:cs="Arial"/>
                <w:sz w:val="18"/>
                <w:szCs w:val="18"/>
              </w:rPr>
              <w:t>Subsidiaries</w:t>
            </w:r>
          </w:p>
        </w:tc>
        <w:tc>
          <w:tcPr>
            <w:tcW w:w="1260" w:type="dxa"/>
            <w:gridSpan w:val="2"/>
          </w:tcPr>
          <w:p w14:paraId="715D39CD" w14:textId="2C5CE186" w:rsidR="00B62BE9" w:rsidRPr="000818F0" w:rsidRDefault="00B72A19"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gridSpan w:val="2"/>
            <w:vAlign w:val="bottom"/>
          </w:tcPr>
          <w:p w14:paraId="207F674F" w14:textId="1F9FB0B7" w:rsidR="00B62BE9" w:rsidRPr="000818F0" w:rsidRDefault="00B62BE9"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gridSpan w:val="3"/>
            <w:vAlign w:val="bottom"/>
          </w:tcPr>
          <w:p w14:paraId="52AB02A9" w14:textId="01BFB660" w:rsidR="00B62BE9" w:rsidRPr="000818F0" w:rsidRDefault="008D57DA"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32,400</w:t>
            </w:r>
          </w:p>
        </w:tc>
        <w:tc>
          <w:tcPr>
            <w:tcW w:w="1260" w:type="dxa"/>
          </w:tcPr>
          <w:p w14:paraId="0591F9BF" w14:textId="4C4B131A" w:rsidR="00B62BE9" w:rsidRPr="000818F0" w:rsidRDefault="00B62BE9"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17,200</w:t>
            </w:r>
          </w:p>
        </w:tc>
      </w:tr>
      <w:tr w:rsidR="00E125C5" w:rsidRPr="000818F0" w14:paraId="7624C354" w14:textId="77777777" w:rsidTr="002F0114">
        <w:tc>
          <w:tcPr>
            <w:tcW w:w="4230" w:type="dxa"/>
            <w:vAlign w:val="bottom"/>
          </w:tcPr>
          <w:p w14:paraId="04CE91FB" w14:textId="148870DC" w:rsidR="00E125C5" w:rsidRPr="000818F0" w:rsidRDefault="00E125C5" w:rsidP="000818F0">
            <w:pPr>
              <w:tabs>
                <w:tab w:val="decimal" w:pos="792"/>
              </w:tabs>
              <w:spacing w:line="300" w:lineRule="exact"/>
              <w:jc w:val="both"/>
              <w:rPr>
                <w:rFonts w:cs="Arial"/>
                <w:sz w:val="18"/>
                <w:szCs w:val="18"/>
              </w:rPr>
            </w:pPr>
            <w:r w:rsidRPr="000818F0">
              <w:rPr>
                <w:rFonts w:cs="Arial"/>
                <w:b/>
                <w:bCs/>
                <w:sz w:val="18"/>
                <w:szCs w:val="18"/>
                <w:u w:val="single"/>
              </w:rPr>
              <w:t>Trade and other payables - related parties</w:t>
            </w:r>
            <w:r w:rsidRPr="000818F0">
              <w:rPr>
                <w:rFonts w:cs="Arial"/>
                <w:b/>
                <w:bCs/>
                <w:sz w:val="18"/>
                <w:szCs w:val="18"/>
              </w:rPr>
              <w:t xml:space="preserve"> </w:t>
            </w:r>
          </w:p>
        </w:tc>
        <w:tc>
          <w:tcPr>
            <w:tcW w:w="1680" w:type="dxa"/>
            <w:gridSpan w:val="3"/>
            <w:vAlign w:val="bottom"/>
          </w:tcPr>
          <w:p w14:paraId="03C301DC" w14:textId="77777777" w:rsidR="00E125C5" w:rsidRPr="000818F0" w:rsidRDefault="00E125C5" w:rsidP="000818F0">
            <w:pPr>
              <w:tabs>
                <w:tab w:val="decimal" w:pos="885"/>
              </w:tabs>
              <w:spacing w:line="300" w:lineRule="exact"/>
              <w:jc w:val="both"/>
              <w:rPr>
                <w:rFonts w:cs="Browallia New"/>
                <w:sz w:val="18"/>
                <w:szCs w:val="18"/>
                <w:lang w:val="en-US"/>
              </w:rPr>
            </w:pPr>
          </w:p>
        </w:tc>
        <w:tc>
          <w:tcPr>
            <w:tcW w:w="1680" w:type="dxa"/>
            <w:gridSpan w:val="3"/>
            <w:vAlign w:val="bottom"/>
          </w:tcPr>
          <w:p w14:paraId="6B2B06D2" w14:textId="77777777" w:rsidR="00E125C5" w:rsidRPr="000818F0" w:rsidRDefault="00E125C5" w:rsidP="000818F0">
            <w:pPr>
              <w:tabs>
                <w:tab w:val="decimal" w:pos="885"/>
                <w:tab w:val="decimal" w:pos="972"/>
              </w:tabs>
              <w:spacing w:line="300" w:lineRule="exact"/>
              <w:jc w:val="both"/>
              <w:rPr>
                <w:rFonts w:cs="Browallia New"/>
                <w:sz w:val="18"/>
                <w:szCs w:val="18"/>
                <w:lang w:val="en-US"/>
              </w:rPr>
            </w:pPr>
          </w:p>
        </w:tc>
        <w:tc>
          <w:tcPr>
            <w:tcW w:w="1680" w:type="dxa"/>
            <w:gridSpan w:val="2"/>
            <w:vAlign w:val="bottom"/>
          </w:tcPr>
          <w:p w14:paraId="6CB1A571" w14:textId="77777777" w:rsidR="00E125C5" w:rsidRPr="000818F0" w:rsidRDefault="00E125C5" w:rsidP="000818F0">
            <w:pPr>
              <w:tabs>
                <w:tab w:val="decimal" w:pos="885"/>
                <w:tab w:val="decimal" w:pos="972"/>
              </w:tabs>
              <w:spacing w:line="300" w:lineRule="exact"/>
              <w:jc w:val="both"/>
              <w:rPr>
                <w:rFonts w:cs="Browallia New"/>
                <w:sz w:val="18"/>
                <w:szCs w:val="18"/>
                <w:lang w:val="en-US"/>
              </w:rPr>
            </w:pPr>
          </w:p>
        </w:tc>
      </w:tr>
      <w:tr w:rsidR="00E125C5" w:rsidRPr="000818F0" w14:paraId="36706D74" w14:textId="77777777" w:rsidTr="002F0114">
        <w:tc>
          <w:tcPr>
            <w:tcW w:w="4230" w:type="dxa"/>
            <w:vAlign w:val="bottom"/>
          </w:tcPr>
          <w:p w14:paraId="7B666147" w14:textId="0873CDAE" w:rsidR="00E125C5" w:rsidRPr="000818F0" w:rsidRDefault="00E125C5" w:rsidP="000818F0">
            <w:pPr>
              <w:spacing w:line="300" w:lineRule="exact"/>
              <w:jc w:val="thaiDistribute"/>
              <w:rPr>
                <w:rFonts w:cs="Arial"/>
                <w:sz w:val="18"/>
                <w:szCs w:val="18"/>
              </w:rPr>
            </w:pPr>
            <w:r w:rsidRPr="000818F0">
              <w:rPr>
                <w:rFonts w:cs="Arial"/>
                <w:sz w:val="18"/>
                <w:szCs w:val="18"/>
              </w:rPr>
              <w:t>Parent company</w:t>
            </w:r>
          </w:p>
        </w:tc>
        <w:tc>
          <w:tcPr>
            <w:tcW w:w="1260" w:type="dxa"/>
            <w:gridSpan w:val="2"/>
          </w:tcPr>
          <w:p w14:paraId="21AED310" w14:textId="01447711" w:rsidR="00E125C5" w:rsidRPr="000818F0" w:rsidRDefault="00054784" w:rsidP="000818F0">
            <w:pPr>
              <w:tabs>
                <w:tab w:val="decimal" w:pos="885"/>
              </w:tabs>
              <w:spacing w:line="300" w:lineRule="exact"/>
              <w:jc w:val="both"/>
              <w:rPr>
                <w:rFonts w:cs="Browallia New"/>
                <w:sz w:val="18"/>
                <w:szCs w:val="18"/>
                <w:lang w:val="en-US"/>
              </w:rPr>
            </w:pPr>
            <w:r w:rsidRPr="000818F0">
              <w:rPr>
                <w:rFonts w:cs="Browallia New"/>
                <w:sz w:val="18"/>
                <w:szCs w:val="18"/>
                <w:lang w:val="en-US"/>
              </w:rPr>
              <w:t>1,382</w:t>
            </w:r>
          </w:p>
        </w:tc>
        <w:tc>
          <w:tcPr>
            <w:tcW w:w="1260" w:type="dxa"/>
            <w:gridSpan w:val="2"/>
          </w:tcPr>
          <w:p w14:paraId="4AE3C070" w14:textId="6E349876" w:rsidR="00E125C5" w:rsidRPr="000818F0" w:rsidRDefault="00E125C5" w:rsidP="000818F0">
            <w:pPr>
              <w:tabs>
                <w:tab w:val="decimal" w:pos="885"/>
              </w:tabs>
              <w:spacing w:line="300" w:lineRule="exact"/>
              <w:jc w:val="both"/>
              <w:rPr>
                <w:rFonts w:cs="Browallia New"/>
                <w:sz w:val="18"/>
                <w:szCs w:val="18"/>
                <w:lang w:val="en-US"/>
              </w:rPr>
            </w:pPr>
            <w:r w:rsidRPr="000818F0">
              <w:rPr>
                <w:rFonts w:cs="Browallia New"/>
                <w:sz w:val="18"/>
                <w:szCs w:val="18"/>
                <w:lang w:val="en-US"/>
              </w:rPr>
              <w:t>1,392</w:t>
            </w:r>
          </w:p>
        </w:tc>
        <w:tc>
          <w:tcPr>
            <w:tcW w:w="1260" w:type="dxa"/>
            <w:gridSpan w:val="3"/>
          </w:tcPr>
          <w:p w14:paraId="1E5A684C" w14:textId="563EAC97" w:rsidR="00E125C5" w:rsidRPr="000818F0" w:rsidRDefault="007606E1" w:rsidP="000818F0">
            <w:pPr>
              <w:tabs>
                <w:tab w:val="decimal" w:pos="885"/>
              </w:tabs>
              <w:spacing w:line="300" w:lineRule="exact"/>
              <w:jc w:val="both"/>
              <w:rPr>
                <w:rFonts w:cs="Browallia New"/>
                <w:sz w:val="18"/>
                <w:szCs w:val="18"/>
                <w:lang w:val="en-US"/>
              </w:rPr>
            </w:pPr>
            <w:r w:rsidRPr="000818F0">
              <w:rPr>
                <w:rFonts w:cs="Browallia New"/>
                <w:sz w:val="18"/>
                <w:szCs w:val="18"/>
                <w:lang w:val="en-US"/>
              </w:rPr>
              <w:t>127</w:t>
            </w:r>
          </w:p>
        </w:tc>
        <w:tc>
          <w:tcPr>
            <w:tcW w:w="1260" w:type="dxa"/>
          </w:tcPr>
          <w:p w14:paraId="0D5FFCC3" w14:textId="72C9DF20" w:rsidR="00E125C5" w:rsidRPr="000818F0" w:rsidRDefault="00E125C5" w:rsidP="000818F0">
            <w:pPr>
              <w:tabs>
                <w:tab w:val="decimal" w:pos="885"/>
              </w:tabs>
              <w:spacing w:line="300" w:lineRule="exact"/>
              <w:jc w:val="both"/>
              <w:rPr>
                <w:rFonts w:cs="Browallia New"/>
                <w:sz w:val="18"/>
                <w:szCs w:val="18"/>
                <w:lang w:val="en-US"/>
              </w:rPr>
            </w:pPr>
            <w:r w:rsidRPr="000818F0">
              <w:rPr>
                <w:rFonts w:cs="Browallia New"/>
                <w:sz w:val="18"/>
                <w:szCs w:val="18"/>
                <w:lang w:val="en-US"/>
              </w:rPr>
              <w:t>175</w:t>
            </w:r>
          </w:p>
        </w:tc>
      </w:tr>
      <w:tr w:rsidR="00E125C5" w:rsidRPr="000818F0" w14:paraId="335D3EAB" w14:textId="77777777" w:rsidTr="002F0114">
        <w:tc>
          <w:tcPr>
            <w:tcW w:w="4230" w:type="dxa"/>
            <w:vAlign w:val="bottom"/>
          </w:tcPr>
          <w:p w14:paraId="7CECB321" w14:textId="1B17924D" w:rsidR="00E125C5" w:rsidRPr="000818F0" w:rsidRDefault="00E125C5" w:rsidP="000818F0">
            <w:pPr>
              <w:spacing w:line="300" w:lineRule="exact"/>
              <w:jc w:val="thaiDistribute"/>
              <w:rPr>
                <w:rFonts w:cs="Arial"/>
                <w:sz w:val="18"/>
                <w:szCs w:val="18"/>
              </w:rPr>
            </w:pPr>
            <w:r w:rsidRPr="000818F0">
              <w:rPr>
                <w:rFonts w:cs="Arial"/>
                <w:sz w:val="18"/>
                <w:szCs w:val="18"/>
              </w:rPr>
              <w:t>Subsidiaries</w:t>
            </w:r>
          </w:p>
        </w:tc>
        <w:tc>
          <w:tcPr>
            <w:tcW w:w="1260" w:type="dxa"/>
            <w:gridSpan w:val="2"/>
          </w:tcPr>
          <w:p w14:paraId="1FA0FB11" w14:textId="558E7C08" w:rsidR="00E125C5" w:rsidRPr="000818F0" w:rsidRDefault="00224B7A" w:rsidP="000818F0">
            <w:pP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gridSpan w:val="2"/>
          </w:tcPr>
          <w:p w14:paraId="7DCC7B3C" w14:textId="4581BCFF" w:rsidR="00E125C5" w:rsidRPr="000818F0" w:rsidRDefault="00E125C5" w:rsidP="000818F0">
            <w:pP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gridSpan w:val="3"/>
          </w:tcPr>
          <w:p w14:paraId="28A0B89D" w14:textId="14F6CBB6" w:rsidR="00E125C5" w:rsidRPr="000818F0" w:rsidRDefault="002D53F8" w:rsidP="000818F0">
            <w:pPr>
              <w:tabs>
                <w:tab w:val="decimal" w:pos="885"/>
              </w:tabs>
              <w:spacing w:line="300" w:lineRule="exact"/>
              <w:jc w:val="both"/>
              <w:rPr>
                <w:rFonts w:cs="Browallia New"/>
                <w:sz w:val="18"/>
                <w:szCs w:val="18"/>
                <w:lang w:val="en-US"/>
              </w:rPr>
            </w:pPr>
            <w:r w:rsidRPr="000818F0">
              <w:rPr>
                <w:rFonts w:cs="Browallia New"/>
                <w:sz w:val="18"/>
                <w:szCs w:val="18"/>
                <w:lang w:val="en-US"/>
              </w:rPr>
              <w:t>7,</w:t>
            </w:r>
            <w:r w:rsidR="00032906" w:rsidRPr="000818F0">
              <w:rPr>
                <w:rFonts w:cs="Browallia New"/>
                <w:sz w:val="18"/>
                <w:szCs w:val="18"/>
                <w:lang w:val="en-US"/>
              </w:rPr>
              <w:t>49</w:t>
            </w:r>
            <w:r w:rsidR="000D6A2E" w:rsidRPr="000818F0">
              <w:rPr>
                <w:rFonts w:cs="Browallia New"/>
                <w:sz w:val="18"/>
                <w:szCs w:val="18"/>
                <w:lang w:val="en-US"/>
              </w:rPr>
              <w:t>4</w:t>
            </w:r>
          </w:p>
        </w:tc>
        <w:tc>
          <w:tcPr>
            <w:tcW w:w="1260" w:type="dxa"/>
          </w:tcPr>
          <w:p w14:paraId="38D736C7" w14:textId="1D3C4B8B" w:rsidR="00E125C5" w:rsidRPr="000818F0" w:rsidRDefault="00E125C5" w:rsidP="000818F0">
            <w:pPr>
              <w:tabs>
                <w:tab w:val="decimal" w:pos="885"/>
              </w:tabs>
              <w:spacing w:line="300" w:lineRule="exact"/>
              <w:jc w:val="both"/>
              <w:rPr>
                <w:rFonts w:cs="Browallia New"/>
                <w:sz w:val="18"/>
                <w:szCs w:val="18"/>
                <w:lang w:val="en-US"/>
              </w:rPr>
            </w:pPr>
            <w:r w:rsidRPr="000818F0">
              <w:rPr>
                <w:rFonts w:cs="Browallia New"/>
                <w:sz w:val="18"/>
                <w:szCs w:val="18"/>
                <w:lang w:val="en-US"/>
              </w:rPr>
              <w:t>8,903</w:t>
            </w:r>
          </w:p>
        </w:tc>
      </w:tr>
      <w:tr w:rsidR="00E125C5" w:rsidRPr="000818F0" w14:paraId="379C8DF9" w14:textId="77777777" w:rsidTr="002F0114">
        <w:tc>
          <w:tcPr>
            <w:tcW w:w="4230" w:type="dxa"/>
            <w:vAlign w:val="bottom"/>
          </w:tcPr>
          <w:p w14:paraId="1223BFDA" w14:textId="77777777" w:rsidR="00E125C5" w:rsidRPr="000818F0" w:rsidRDefault="00E125C5" w:rsidP="000818F0">
            <w:pPr>
              <w:spacing w:line="300" w:lineRule="exact"/>
              <w:jc w:val="thaiDistribute"/>
              <w:rPr>
                <w:rFonts w:cs="Arial"/>
                <w:sz w:val="18"/>
                <w:szCs w:val="18"/>
              </w:rPr>
            </w:pPr>
            <w:r w:rsidRPr="000818F0">
              <w:rPr>
                <w:rFonts w:cs="Arial"/>
                <w:sz w:val="18"/>
                <w:szCs w:val="18"/>
              </w:rPr>
              <w:t>Directors</w:t>
            </w:r>
          </w:p>
        </w:tc>
        <w:tc>
          <w:tcPr>
            <w:tcW w:w="1260" w:type="dxa"/>
            <w:gridSpan w:val="2"/>
          </w:tcPr>
          <w:p w14:paraId="0083D754" w14:textId="755A944F" w:rsidR="00E125C5" w:rsidRPr="000818F0" w:rsidRDefault="00E33921" w:rsidP="000818F0">
            <w:pPr>
              <w:tabs>
                <w:tab w:val="decimal" w:pos="885"/>
              </w:tabs>
              <w:spacing w:line="300" w:lineRule="exact"/>
              <w:jc w:val="both"/>
              <w:rPr>
                <w:rFonts w:cs="Browallia New"/>
                <w:sz w:val="18"/>
                <w:szCs w:val="18"/>
                <w:lang w:val="en-US"/>
              </w:rPr>
            </w:pPr>
            <w:r w:rsidRPr="000818F0">
              <w:rPr>
                <w:rFonts w:cs="Browallia New"/>
                <w:sz w:val="18"/>
                <w:szCs w:val="18"/>
                <w:lang w:val="en-US"/>
              </w:rPr>
              <w:t>1,239</w:t>
            </w:r>
          </w:p>
        </w:tc>
        <w:tc>
          <w:tcPr>
            <w:tcW w:w="1260" w:type="dxa"/>
            <w:gridSpan w:val="2"/>
          </w:tcPr>
          <w:p w14:paraId="5CE86FC8" w14:textId="17C98C29" w:rsidR="00E125C5" w:rsidRPr="000818F0" w:rsidRDefault="00E125C5" w:rsidP="000818F0">
            <w:pPr>
              <w:tabs>
                <w:tab w:val="decimal" w:pos="885"/>
              </w:tabs>
              <w:spacing w:line="300" w:lineRule="exact"/>
              <w:jc w:val="both"/>
              <w:rPr>
                <w:rFonts w:cs="Browallia New"/>
                <w:sz w:val="18"/>
                <w:szCs w:val="18"/>
                <w:lang w:val="en-US"/>
              </w:rPr>
            </w:pPr>
            <w:r w:rsidRPr="000818F0">
              <w:rPr>
                <w:rFonts w:cs="Browallia New"/>
                <w:sz w:val="18"/>
                <w:szCs w:val="18"/>
                <w:lang w:val="en-US"/>
              </w:rPr>
              <w:t>2,193</w:t>
            </w:r>
          </w:p>
        </w:tc>
        <w:tc>
          <w:tcPr>
            <w:tcW w:w="1260" w:type="dxa"/>
            <w:gridSpan w:val="3"/>
          </w:tcPr>
          <w:p w14:paraId="5C152352" w14:textId="671CA919" w:rsidR="00E125C5" w:rsidRPr="000818F0" w:rsidRDefault="009C7C16" w:rsidP="000818F0">
            <w:pPr>
              <w:tabs>
                <w:tab w:val="decimal" w:pos="885"/>
              </w:tabs>
              <w:spacing w:line="300" w:lineRule="exact"/>
              <w:jc w:val="both"/>
              <w:rPr>
                <w:rFonts w:cs="Browallia New"/>
                <w:sz w:val="18"/>
                <w:szCs w:val="18"/>
                <w:lang w:val="en-US"/>
              </w:rPr>
            </w:pPr>
            <w:r w:rsidRPr="000818F0">
              <w:rPr>
                <w:rFonts w:cs="Browallia New"/>
                <w:sz w:val="18"/>
                <w:szCs w:val="18"/>
                <w:lang w:val="en-US"/>
              </w:rPr>
              <w:t>986</w:t>
            </w:r>
          </w:p>
        </w:tc>
        <w:tc>
          <w:tcPr>
            <w:tcW w:w="1260" w:type="dxa"/>
          </w:tcPr>
          <w:p w14:paraId="31F8FA06" w14:textId="2A12C2E8" w:rsidR="00E125C5" w:rsidRPr="000818F0" w:rsidRDefault="00E125C5" w:rsidP="000818F0">
            <w:pPr>
              <w:tabs>
                <w:tab w:val="decimal" w:pos="885"/>
              </w:tabs>
              <w:spacing w:line="300" w:lineRule="exact"/>
              <w:jc w:val="both"/>
              <w:rPr>
                <w:rFonts w:cs="Browallia New"/>
                <w:sz w:val="18"/>
                <w:szCs w:val="18"/>
                <w:lang w:val="en-US"/>
              </w:rPr>
            </w:pPr>
            <w:r w:rsidRPr="000818F0">
              <w:rPr>
                <w:rFonts w:cs="Browallia New"/>
                <w:sz w:val="18"/>
                <w:szCs w:val="18"/>
                <w:lang w:val="en-US"/>
              </w:rPr>
              <w:t>1,536</w:t>
            </w:r>
          </w:p>
        </w:tc>
      </w:tr>
      <w:tr w:rsidR="00E125C5" w:rsidRPr="000818F0" w14:paraId="4ACCE211" w14:textId="77777777" w:rsidTr="002F0114">
        <w:tc>
          <w:tcPr>
            <w:tcW w:w="4230" w:type="dxa"/>
            <w:vAlign w:val="bottom"/>
          </w:tcPr>
          <w:p w14:paraId="35B00674" w14:textId="426811A5" w:rsidR="00E125C5" w:rsidRPr="000818F0" w:rsidRDefault="00E125C5" w:rsidP="000818F0">
            <w:pPr>
              <w:spacing w:line="300" w:lineRule="exact"/>
              <w:jc w:val="thaiDistribute"/>
              <w:rPr>
                <w:rFonts w:cs="Arial"/>
                <w:sz w:val="18"/>
                <w:szCs w:val="18"/>
              </w:rPr>
            </w:pPr>
            <w:r w:rsidRPr="000818F0">
              <w:rPr>
                <w:rFonts w:cs="Arial"/>
                <w:sz w:val="18"/>
                <w:szCs w:val="18"/>
              </w:rPr>
              <w:t>Related person</w:t>
            </w:r>
          </w:p>
        </w:tc>
        <w:tc>
          <w:tcPr>
            <w:tcW w:w="1260" w:type="dxa"/>
            <w:gridSpan w:val="2"/>
          </w:tcPr>
          <w:p w14:paraId="3CF46DBA" w14:textId="77D08B5F" w:rsidR="00E125C5" w:rsidRPr="000818F0" w:rsidRDefault="00476712"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gridSpan w:val="2"/>
          </w:tcPr>
          <w:p w14:paraId="08224D65" w14:textId="2CCC1919" w:rsidR="00E125C5" w:rsidRPr="000818F0" w:rsidRDefault="00E125C5"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75</w:t>
            </w:r>
          </w:p>
        </w:tc>
        <w:tc>
          <w:tcPr>
            <w:tcW w:w="1260" w:type="dxa"/>
            <w:gridSpan w:val="3"/>
          </w:tcPr>
          <w:p w14:paraId="26FFC07C" w14:textId="72E512AB" w:rsidR="00E125C5" w:rsidRPr="000818F0" w:rsidRDefault="00C32E03"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w:t>
            </w:r>
          </w:p>
        </w:tc>
        <w:tc>
          <w:tcPr>
            <w:tcW w:w="1260" w:type="dxa"/>
          </w:tcPr>
          <w:p w14:paraId="3C880FA4" w14:textId="2CEB8D41" w:rsidR="00E125C5" w:rsidRPr="000818F0" w:rsidRDefault="00E125C5"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75</w:t>
            </w:r>
          </w:p>
        </w:tc>
      </w:tr>
      <w:tr w:rsidR="00E125C5" w:rsidRPr="000818F0" w14:paraId="32F9D265" w14:textId="77777777" w:rsidTr="00DE38DC">
        <w:trPr>
          <w:trHeight w:val="108"/>
        </w:trPr>
        <w:tc>
          <w:tcPr>
            <w:tcW w:w="4230" w:type="dxa"/>
            <w:vAlign w:val="bottom"/>
          </w:tcPr>
          <w:p w14:paraId="0BFF627A" w14:textId="4B0B50D3" w:rsidR="00E125C5" w:rsidRPr="000818F0" w:rsidRDefault="00E125C5" w:rsidP="000818F0">
            <w:pPr>
              <w:spacing w:line="300" w:lineRule="exact"/>
              <w:jc w:val="thaiDistribute"/>
              <w:rPr>
                <w:rFonts w:cs="Arial"/>
                <w:sz w:val="18"/>
                <w:szCs w:val="18"/>
              </w:rPr>
            </w:pPr>
            <w:r w:rsidRPr="000818F0">
              <w:rPr>
                <w:rFonts w:cs="Arial"/>
                <w:sz w:val="18"/>
                <w:szCs w:val="18"/>
              </w:rPr>
              <w:t>Total trade and other payables - related parties</w:t>
            </w:r>
          </w:p>
        </w:tc>
        <w:tc>
          <w:tcPr>
            <w:tcW w:w="1260" w:type="dxa"/>
            <w:gridSpan w:val="2"/>
          </w:tcPr>
          <w:p w14:paraId="5F718DB4" w14:textId="4514F6CB" w:rsidR="00E125C5" w:rsidRPr="000818F0" w:rsidRDefault="009113F5"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2,621</w:t>
            </w:r>
          </w:p>
        </w:tc>
        <w:tc>
          <w:tcPr>
            <w:tcW w:w="1260" w:type="dxa"/>
            <w:gridSpan w:val="2"/>
          </w:tcPr>
          <w:p w14:paraId="225612C0" w14:textId="6396C0CA" w:rsidR="00E125C5" w:rsidRPr="000818F0" w:rsidRDefault="00E125C5"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3,660</w:t>
            </w:r>
          </w:p>
        </w:tc>
        <w:tc>
          <w:tcPr>
            <w:tcW w:w="1260" w:type="dxa"/>
            <w:gridSpan w:val="3"/>
          </w:tcPr>
          <w:p w14:paraId="5B1A19DA" w14:textId="17B522B1" w:rsidR="00E125C5" w:rsidRPr="000818F0" w:rsidRDefault="00E72B85"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8,607</w:t>
            </w:r>
          </w:p>
        </w:tc>
        <w:tc>
          <w:tcPr>
            <w:tcW w:w="1260" w:type="dxa"/>
          </w:tcPr>
          <w:p w14:paraId="135EB2B0" w14:textId="296EFED8" w:rsidR="00E125C5" w:rsidRPr="000818F0" w:rsidRDefault="00E125C5"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10,689</w:t>
            </w:r>
          </w:p>
        </w:tc>
      </w:tr>
      <w:tr w:rsidR="00C336BD" w:rsidRPr="000818F0" w14:paraId="4D8F55F1" w14:textId="77777777" w:rsidTr="002F0114">
        <w:tc>
          <w:tcPr>
            <w:tcW w:w="4230" w:type="dxa"/>
            <w:vAlign w:val="bottom"/>
          </w:tcPr>
          <w:p w14:paraId="350938F8" w14:textId="03A75B2F" w:rsidR="00C336BD" w:rsidRPr="000818F0" w:rsidRDefault="00C336BD" w:rsidP="000818F0">
            <w:pPr>
              <w:tabs>
                <w:tab w:val="decimal" w:pos="792"/>
              </w:tabs>
              <w:spacing w:line="300" w:lineRule="exact"/>
              <w:jc w:val="thaiDistribute"/>
              <w:rPr>
                <w:rFonts w:cs="Arial"/>
                <w:sz w:val="18"/>
                <w:szCs w:val="18"/>
              </w:rPr>
            </w:pPr>
            <w:r w:rsidRPr="000818F0">
              <w:rPr>
                <w:rFonts w:cs="Arial"/>
                <w:b/>
                <w:bCs/>
                <w:sz w:val="18"/>
                <w:szCs w:val="18"/>
                <w:u w:val="single"/>
              </w:rPr>
              <w:t>Long-term lease liabilities - related parties</w:t>
            </w:r>
            <w:r w:rsidRPr="000818F0">
              <w:rPr>
                <w:rFonts w:cs="Arial"/>
                <w:b/>
                <w:bCs/>
                <w:sz w:val="18"/>
                <w:szCs w:val="18"/>
              </w:rPr>
              <w:t xml:space="preserve"> </w:t>
            </w:r>
          </w:p>
        </w:tc>
        <w:tc>
          <w:tcPr>
            <w:tcW w:w="315" w:type="dxa"/>
          </w:tcPr>
          <w:p w14:paraId="3DDB587D" w14:textId="77777777" w:rsidR="00C336BD" w:rsidRPr="000818F0" w:rsidRDefault="00C336BD" w:rsidP="000818F0">
            <w:pPr>
              <w:tabs>
                <w:tab w:val="decimal" w:pos="792"/>
              </w:tabs>
              <w:spacing w:line="300" w:lineRule="exact"/>
              <w:jc w:val="both"/>
              <w:rPr>
                <w:rFonts w:cs="Browallia New"/>
                <w:sz w:val="18"/>
                <w:szCs w:val="18"/>
              </w:rPr>
            </w:pPr>
          </w:p>
        </w:tc>
        <w:tc>
          <w:tcPr>
            <w:tcW w:w="2362" w:type="dxa"/>
            <w:gridSpan w:val="4"/>
          </w:tcPr>
          <w:p w14:paraId="22DE7772" w14:textId="77777777" w:rsidR="00C336BD" w:rsidRPr="000818F0" w:rsidRDefault="00C336BD" w:rsidP="000818F0">
            <w:pPr>
              <w:tabs>
                <w:tab w:val="decimal" w:pos="792"/>
              </w:tabs>
              <w:spacing w:line="300" w:lineRule="exact"/>
              <w:jc w:val="both"/>
              <w:rPr>
                <w:rFonts w:cs="Browallia New"/>
                <w:sz w:val="18"/>
                <w:szCs w:val="18"/>
                <w:lang w:val="en-US"/>
              </w:rPr>
            </w:pPr>
          </w:p>
        </w:tc>
        <w:tc>
          <w:tcPr>
            <w:tcW w:w="2363" w:type="dxa"/>
            <w:gridSpan w:val="3"/>
          </w:tcPr>
          <w:p w14:paraId="4B99278E" w14:textId="77777777" w:rsidR="00C336BD" w:rsidRPr="000818F0" w:rsidRDefault="00C336BD" w:rsidP="000818F0">
            <w:pPr>
              <w:tabs>
                <w:tab w:val="decimal" w:pos="792"/>
              </w:tabs>
              <w:spacing w:line="300" w:lineRule="exact"/>
              <w:jc w:val="both"/>
              <w:rPr>
                <w:rFonts w:cs="Browallia New"/>
                <w:sz w:val="18"/>
                <w:szCs w:val="18"/>
                <w:lang w:val="en-US"/>
              </w:rPr>
            </w:pPr>
          </w:p>
        </w:tc>
      </w:tr>
      <w:tr w:rsidR="00C336BD" w:rsidRPr="000818F0" w14:paraId="4CD66281" w14:textId="77777777" w:rsidTr="002F0114">
        <w:trPr>
          <w:trHeight w:val="80"/>
        </w:trPr>
        <w:tc>
          <w:tcPr>
            <w:tcW w:w="4230" w:type="dxa"/>
            <w:vAlign w:val="bottom"/>
          </w:tcPr>
          <w:p w14:paraId="0EE0D2D9" w14:textId="5AA9CE14" w:rsidR="00C336BD" w:rsidRPr="000818F0" w:rsidRDefault="00C336BD" w:rsidP="000818F0">
            <w:pPr>
              <w:spacing w:line="300" w:lineRule="exact"/>
              <w:jc w:val="thaiDistribute"/>
              <w:rPr>
                <w:rFonts w:cs="Arial"/>
                <w:sz w:val="18"/>
                <w:szCs w:val="18"/>
              </w:rPr>
            </w:pPr>
            <w:r w:rsidRPr="000818F0">
              <w:rPr>
                <w:rFonts w:cs="Arial"/>
                <w:sz w:val="18"/>
                <w:szCs w:val="18"/>
              </w:rPr>
              <w:t>Parent company</w:t>
            </w:r>
          </w:p>
        </w:tc>
        <w:tc>
          <w:tcPr>
            <w:tcW w:w="1260" w:type="dxa"/>
            <w:gridSpan w:val="2"/>
          </w:tcPr>
          <w:p w14:paraId="62058F91" w14:textId="0A836CFD" w:rsidR="00C336BD" w:rsidRPr="000818F0" w:rsidRDefault="00CF04D3" w:rsidP="000818F0">
            <w:pPr>
              <w:pBdr>
                <w:bottom w:val="single" w:sz="4" w:space="1" w:color="auto"/>
              </w:pBdr>
              <w:tabs>
                <w:tab w:val="decimal" w:pos="885"/>
              </w:tabs>
              <w:spacing w:line="300" w:lineRule="exact"/>
              <w:jc w:val="both"/>
              <w:rPr>
                <w:rFonts w:cs="Browallia New"/>
                <w:sz w:val="18"/>
                <w:szCs w:val="18"/>
                <w:cs/>
                <w:lang w:val="en-US"/>
              </w:rPr>
            </w:pPr>
            <w:r w:rsidRPr="000818F0">
              <w:rPr>
                <w:rFonts w:cs="Browallia New"/>
                <w:sz w:val="18"/>
                <w:szCs w:val="18"/>
                <w:lang w:val="en-US"/>
              </w:rPr>
              <w:t>1,513</w:t>
            </w:r>
          </w:p>
        </w:tc>
        <w:tc>
          <w:tcPr>
            <w:tcW w:w="1260" w:type="dxa"/>
            <w:gridSpan w:val="2"/>
          </w:tcPr>
          <w:p w14:paraId="0A61AB7C" w14:textId="1746AFB7" w:rsidR="00C336BD" w:rsidRPr="000818F0" w:rsidRDefault="00C336BD"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12,866</w:t>
            </w:r>
          </w:p>
        </w:tc>
        <w:tc>
          <w:tcPr>
            <w:tcW w:w="1260" w:type="dxa"/>
            <w:gridSpan w:val="3"/>
          </w:tcPr>
          <w:p w14:paraId="5FFC668C" w14:textId="412A7185" w:rsidR="00C336BD" w:rsidRPr="000818F0" w:rsidRDefault="008462E2"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497</w:t>
            </w:r>
          </w:p>
        </w:tc>
        <w:tc>
          <w:tcPr>
            <w:tcW w:w="1260" w:type="dxa"/>
          </w:tcPr>
          <w:p w14:paraId="70F6F308" w14:textId="391F728D" w:rsidR="00C336BD" w:rsidRPr="000818F0" w:rsidRDefault="00C336BD" w:rsidP="000818F0">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10,913</w:t>
            </w:r>
          </w:p>
        </w:tc>
      </w:tr>
      <w:tr w:rsidR="00C336BD" w:rsidRPr="000818F0" w14:paraId="2C45AE38" w14:textId="77777777" w:rsidTr="00711283">
        <w:tc>
          <w:tcPr>
            <w:tcW w:w="4230" w:type="dxa"/>
            <w:vAlign w:val="bottom"/>
          </w:tcPr>
          <w:p w14:paraId="578DDE95" w14:textId="175CFAA7" w:rsidR="00C336BD" w:rsidRPr="000818F0" w:rsidRDefault="00C336BD" w:rsidP="000818F0">
            <w:pPr>
              <w:spacing w:line="300" w:lineRule="exact"/>
              <w:jc w:val="thaiDistribute"/>
              <w:rPr>
                <w:rFonts w:cs="Arial"/>
                <w:sz w:val="18"/>
                <w:szCs w:val="18"/>
              </w:rPr>
            </w:pPr>
            <w:r w:rsidRPr="000818F0">
              <w:rPr>
                <w:rFonts w:cs="Arial"/>
                <w:sz w:val="18"/>
                <w:szCs w:val="18"/>
              </w:rPr>
              <w:t xml:space="preserve">Total long-term lease liabilities - related parties </w:t>
            </w:r>
          </w:p>
        </w:tc>
        <w:tc>
          <w:tcPr>
            <w:tcW w:w="1260" w:type="dxa"/>
            <w:gridSpan w:val="2"/>
            <w:vAlign w:val="bottom"/>
          </w:tcPr>
          <w:p w14:paraId="78A0CD4C" w14:textId="2CE1A27F" w:rsidR="00C336BD" w:rsidRPr="000818F0" w:rsidRDefault="00582CDC" w:rsidP="000818F0">
            <w:pPr>
              <w:pBdr>
                <w:bottom w:val="double" w:sz="4" w:space="1" w:color="auto"/>
              </w:pBdr>
              <w:tabs>
                <w:tab w:val="decimal" w:pos="885"/>
              </w:tabs>
              <w:spacing w:line="300" w:lineRule="exact"/>
              <w:jc w:val="both"/>
              <w:rPr>
                <w:rFonts w:cs="Browallia New"/>
                <w:sz w:val="18"/>
                <w:szCs w:val="18"/>
                <w:cs/>
                <w:lang w:val="en-US"/>
              </w:rPr>
            </w:pPr>
            <w:r w:rsidRPr="000818F0">
              <w:rPr>
                <w:rFonts w:cs="Browallia New"/>
                <w:sz w:val="18"/>
                <w:szCs w:val="18"/>
                <w:lang w:val="en-US"/>
              </w:rPr>
              <w:t>1,513</w:t>
            </w:r>
          </w:p>
        </w:tc>
        <w:tc>
          <w:tcPr>
            <w:tcW w:w="1260" w:type="dxa"/>
            <w:gridSpan w:val="2"/>
          </w:tcPr>
          <w:p w14:paraId="4BF0CE46" w14:textId="759F9A64" w:rsidR="00C336BD" w:rsidRPr="000818F0" w:rsidRDefault="00C336BD"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12,866</w:t>
            </w:r>
          </w:p>
        </w:tc>
        <w:tc>
          <w:tcPr>
            <w:tcW w:w="1260" w:type="dxa"/>
            <w:gridSpan w:val="3"/>
          </w:tcPr>
          <w:p w14:paraId="70264265" w14:textId="5FB326C8" w:rsidR="00C336BD" w:rsidRPr="000818F0" w:rsidRDefault="008462E2"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497</w:t>
            </w:r>
          </w:p>
        </w:tc>
        <w:tc>
          <w:tcPr>
            <w:tcW w:w="1260" w:type="dxa"/>
          </w:tcPr>
          <w:p w14:paraId="06CE1D46" w14:textId="73FC8AFB" w:rsidR="00C336BD" w:rsidRPr="000818F0" w:rsidRDefault="00C336BD" w:rsidP="000818F0">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10,913</w:t>
            </w:r>
          </w:p>
        </w:tc>
      </w:tr>
    </w:tbl>
    <w:p w14:paraId="447E3D80" w14:textId="2E6925BF" w:rsidR="007012F3" w:rsidRPr="000818F0" w:rsidRDefault="002F0114" w:rsidP="000818F0">
      <w:pPr>
        <w:spacing w:before="240" w:after="120" w:line="380" w:lineRule="exact"/>
        <w:ind w:left="547" w:hanging="547"/>
        <w:rPr>
          <w:rFonts w:cs="Arial"/>
          <w:sz w:val="22"/>
          <w:szCs w:val="22"/>
        </w:rPr>
      </w:pPr>
      <w:r w:rsidRPr="000818F0">
        <w:rPr>
          <w:rFonts w:cstheme="minorBidi"/>
          <w:sz w:val="22"/>
          <w:szCs w:val="22"/>
          <w:cs/>
        </w:rPr>
        <w:tab/>
      </w:r>
      <w:r w:rsidR="007012F3" w:rsidRPr="000818F0">
        <w:rPr>
          <w:rFonts w:cs="Arial"/>
          <w:sz w:val="22"/>
          <w:szCs w:val="22"/>
          <w:u w:val="single"/>
        </w:rPr>
        <w:t>Short-term loans to related parties</w:t>
      </w:r>
    </w:p>
    <w:p w14:paraId="3A0A2F8B" w14:textId="65053F33" w:rsidR="007012F3" w:rsidRPr="000818F0" w:rsidRDefault="007012F3" w:rsidP="000818F0">
      <w:pPr>
        <w:tabs>
          <w:tab w:val="left" w:pos="2160"/>
          <w:tab w:val="center" w:pos="6840"/>
          <w:tab w:val="center" w:pos="8280"/>
        </w:tabs>
        <w:spacing w:before="120" w:line="380" w:lineRule="exact"/>
        <w:ind w:left="547" w:hanging="547"/>
        <w:jc w:val="thaiDistribute"/>
        <w:rPr>
          <w:rFonts w:cs="Arial"/>
          <w:sz w:val="22"/>
          <w:szCs w:val="22"/>
        </w:rPr>
      </w:pPr>
      <w:r w:rsidRPr="000818F0">
        <w:rPr>
          <w:rFonts w:cs="Arial"/>
          <w:sz w:val="22"/>
          <w:szCs w:val="22"/>
        </w:rPr>
        <w:tab/>
        <w:t xml:space="preserve">As </w:t>
      </w:r>
      <w:proofErr w:type="gramStart"/>
      <w:r w:rsidRPr="000818F0">
        <w:rPr>
          <w:rFonts w:cs="Arial"/>
          <w:sz w:val="22"/>
          <w:szCs w:val="22"/>
        </w:rPr>
        <w:t>at</w:t>
      </w:r>
      <w:proofErr w:type="gramEnd"/>
      <w:r w:rsidR="00C73295" w:rsidRPr="000818F0">
        <w:rPr>
          <w:rFonts w:cs="Arial"/>
          <w:sz w:val="22"/>
          <w:szCs w:val="22"/>
        </w:rPr>
        <w:t xml:space="preserve"> </w:t>
      </w:r>
      <w:r w:rsidR="005E7975" w:rsidRPr="000818F0">
        <w:rPr>
          <w:rFonts w:cs="Arial"/>
          <w:sz w:val="22"/>
          <w:szCs w:val="22"/>
        </w:rPr>
        <w:t>30 June</w:t>
      </w:r>
      <w:r w:rsidR="00C336BD" w:rsidRPr="000818F0">
        <w:rPr>
          <w:rFonts w:cs="Arial"/>
          <w:sz w:val="22"/>
          <w:szCs w:val="22"/>
        </w:rPr>
        <w:t xml:space="preserve"> 2023</w:t>
      </w:r>
      <w:r w:rsidRPr="000818F0">
        <w:rPr>
          <w:rFonts w:cs="Arial"/>
          <w:sz w:val="22"/>
          <w:szCs w:val="22"/>
        </w:rPr>
        <w:t xml:space="preserve"> and 31 December </w:t>
      </w:r>
      <w:r w:rsidR="00303EF8" w:rsidRPr="000818F0">
        <w:rPr>
          <w:rFonts w:cs="Arial"/>
          <w:sz w:val="22"/>
          <w:szCs w:val="22"/>
        </w:rPr>
        <w:t>20</w:t>
      </w:r>
      <w:r w:rsidR="0040033C" w:rsidRPr="000818F0">
        <w:rPr>
          <w:rFonts w:cs="Arial"/>
          <w:sz w:val="22"/>
          <w:szCs w:val="22"/>
        </w:rPr>
        <w:t>2</w:t>
      </w:r>
      <w:r w:rsidR="00C336BD" w:rsidRPr="000818F0">
        <w:rPr>
          <w:rFonts w:cs="Arial"/>
          <w:sz w:val="22"/>
          <w:szCs w:val="22"/>
        </w:rPr>
        <w:t>2</w:t>
      </w:r>
      <w:r w:rsidRPr="000818F0">
        <w:rPr>
          <w:rFonts w:cs="Arial"/>
          <w:sz w:val="22"/>
          <w:szCs w:val="22"/>
        </w:rPr>
        <w:t>, the balances of short-term loans to related parties and the movement</w:t>
      </w:r>
      <w:r w:rsidR="008F219D" w:rsidRPr="000818F0">
        <w:rPr>
          <w:rFonts w:cs="Arial"/>
          <w:sz w:val="22"/>
          <w:szCs w:val="22"/>
        </w:rPr>
        <w:t>s</w:t>
      </w:r>
      <w:r w:rsidRPr="000818F0">
        <w:rPr>
          <w:rFonts w:cs="Arial"/>
          <w:sz w:val="22"/>
          <w:szCs w:val="22"/>
        </w:rPr>
        <w:t xml:space="preserve"> </w:t>
      </w:r>
      <w:r w:rsidR="009507CF" w:rsidRPr="000818F0">
        <w:rPr>
          <w:rFonts w:cs="Arial"/>
          <w:sz w:val="22"/>
          <w:szCs w:val="22"/>
        </w:rPr>
        <w:t>we</w:t>
      </w:r>
      <w:r w:rsidRPr="000818F0">
        <w:rPr>
          <w:rFonts w:cs="Arial"/>
          <w:sz w:val="22"/>
          <w:szCs w:val="22"/>
        </w:rPr>
        <w:t>re as follows:</w:t>
      </w:r>
    </w:p>
    <w:p w14:paraId="33CEAB62" w14:textId="21AC52CC" w:rsidR="007012F3" w:rsidRPr="000818F0" w:rsidRDefault="007012F3" w:rsidP="000818F0">
      <w:pPr>
        <w:spacing w:line="380" w:lineRule="exact"/>
        <w:ind w:left="547" w:right="-189" w:hanging="547"/>
        <w:jc w:val="right"/>
        <w:rPr>
          <w:rFonts w:cs="Arial"/>
          <w:sz w:val="18"/>
          <w:szCs w:val="18"/>
          <w:cs/>
        </w:rPr>
      </w:pPr>
      <w:r w:rsidRPr="000818F0">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0818F0" w14:paraId="7BCC66DE" w14:textId="77777777" w:rsidTr="001C517C">
        <w:trPr>
          <w:cantSplit/>
          <w:trHeight w:val="80"/>
        </w:trPr>
        <w:tc>
          <w:tcPr>
            <w:tcW w:w="4050" w:type="dxa"/>
            <w:tcBorders>
              <w:top w:val="nil"/>
              <w:left w:val="nil"/>
              <w:bottom w:val="nil"/>
              <w:right w:val="nil"/>
            </w:tcBorders>
          </w:tcPr>
          <w:p w14:paraId="1A9197CF" w14:textId="77777777" w:rsidR="007012F3" w:rsidRPr="000818F0" w:rsidRDefault="007012F3" w:rsidP="000818F0">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0818F0" w:rsidRDefault="007012F3" w:rsidP="000818F0">
            <w:pPr>
              <w:pStyle w:val="Footer"/>
              <w:pBdr>
                <w:bottom w:val="single" w:sz="4" w:space="1" w:color="auto"/>
              </w:pBdr>
              <w:tabs>
                <w:tab w:val="clear" w:pos="4153"/>
                <w:tab w:val="clear" w:pos="8306"/>
              </w:tabs>
              <w:spacing w:line="300" w:lineRule="exact"/>
              <w:jc w:val="center"/>
              <w:rPr>
                <w:rFonts w:cs="Arial"/>
                <w:sz w:val="18"/>
                <w:szCs w:val="18"/>
                <w:cs/>
              </w:rPr>
            </w:pPr>
            <w:r w:rsidRPr="000818F0">
              <w:rPr>
                <w:rFonts w:cs="Arial"/>
                <w:sz w:val="18"/>
                <w:szCs w:val="18"/>
                <w:cs/>
              </w:rPr>
              <w:t>Separate financial statements</w:t>
            </w:r>
          </w:p>
        </w:tc>
      </w:tr>
      <w:tr w:rsidR="007012F3" w:rsidRPr="000818F0" w14:paraId="5CADB77E" w14:textId="77777777" w:rsidTr="001C517C">
        <w:trPr>
          <w:cantSplit/>
          <w:trHeight w:val="80"/>
        </w:trPr>
        <w:tc>
          <w:tcPr>
            <w:tcW w:w="4050" w:type="dxa"/>
            <w:tcBorders>
              <w:top w:val="nil"/>
              <w:left w:val="nil"/>
              <w:bottom w:val="nil"/>
              <w:right w:val="nil"/>
            </w:tcBorders>
          </w:tcPr>
          <w:p w14:paraId="6B9340CA" w14:textId="77777777" w:rsidR="007012F3" w:rsidRPr="000818F0" w:rsidRDefault="007012F3" w:rsidP="000818F0">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Pr="000818F0" w:rsidRDefault="001F32F7" w:rsidP="000818F0">
            <w:pPr>
              <w:spacing w:line="300" w:lineRule="exact"/>
              <w:jc w:val="center"/>
              <w:rPr>
                <w:rFonts w:cs="Arial"/>
                <w:sz w:val="18"/>
                <w:szCs w:val="18"/>
              </w:rPr>
            </w:pPr>
          </w:p>
          <w:p w14:paraId="530D9C34" w14:textId="77777777" w:rsidR="007012F3" w:rsidRPr="000818F0" w:rsidRDefault="009F6298" w:rsidP="000818F0">
            <w:pPr>
              <w:spacing w:line="300" w:lineRule="exact"/>
              <w:jc w:val="center"/>
              <w:rPr>
                <w:rFonts w:cs="Arial"/>
                <w:sz w:val="18"/>
                <w:szCs w:val="18"/>
                <w:cs/>
              </w:rPr>
            </w:pPr>
            <w:r w:rsidRPr="000818F0">
              <w:rPr>
                <w:rFonts w:cs="Arial"/>
                <w:sz w:val="18"/>
                <w:szCs w:val="18"/>
              </w:rPr>
              <w:t>31 December</w:t>
            </w:r>
          </w:p>
        </w:tc>
        <w:tc>
          <w:tcPr>
            <w:tcW w:w="2520" w:type="dxa"/>
            <w:gridSpan w:val="2"/>
            <w:tcBorders>
              <w:top w:val="nil"/>
              <w:left w:val="nil"/>
              <w:bottom w:val="nil"/>
              <w:right w:val="nil"/>
            </w:tcBorders>
          </w:tcPr>
          <w:p w14:paraId="4C2E5CA5" w14:textId="77777777" w:rsidR="007012F3" w:rsidRPr="000818F0" w:rsidRDefault="00973CBF" w:rsidP="000818F0">
            <w:pPr>
              <w:pBdr>
                <w:bottom w:val="single" w:sz="4" w:space="1" w:color="auto"/>
              </w:pBdr>
              <w:spacing w:line="300" w:lineRule="exact"/>
              <w:jc w:val="center"/>
              <w:rPr>
                <w:rFonts w:cs="Arial"/>
                <w:sz w:val="18"/>
                <w:szCs w:val="18"/>
                <w:cs/>
              </w:rPr>
            </w:pPr>
            <w:r w:rsidRPr="000818F0">
              <w:rPr>
                <w:rFonts w:cs="Arial"/>
                <w:sz w:val="18"/>
                <w:szCs w:val="18"/>
              </w:rPr>
              <w:t>Movement</w:t>
            </w:r>
            <w:r w:rsidR="001F32F7" w:rsidRPr="000818F0">
              <w:rPr>
                <w:rFonts w:cs="Arial"/>
                <w:sz w:val="18"/>
                <w:szCs w:val="18"/>
              </w:rPr>
              <w:t xml:space="preserve">s                              </w:t>
            </w:r>
            <w:r w:rsidRPr="000818F0">
              <w:rPr>
                <w:rFonts w:cs="Arial"/>
                <w:sz w:val="18"/>
                <w:szCs w:val="18"/>
              </w:rPr>
              <w:t xml:space="preserve"> d</w:t>
            </w:r>
            <w:r w:rsidR="007012F3" w:rsidRPr="000818F0">
              <w:rPr>
                <w:rFonts w:cs="Arial"/>
                <w:sz w:val="18"/>
                <w:szCs w:val="18"/>
                <w:cs/>
              </w:rPr>
              <w:t xml:space="preserve">uring the </w:t>
            </w:r>
            <w:r w:rsidR="007012F3" w:rsidRPr="000818F0">
              <w:rPr>
                <w:rFonts w:cs="Arial"/>
                <w:sz w:val="18"/>
                <w:szCs w:val="18"/>
              </w:rPr>
              <w:t>period</w:t>
            </w:r>
          </w:p>
        </w:tc>
        <w:tc>
          <w:tcPr>
            <w:tcW w:w="1350" w:type="dxa"/>
            <w:tcBorders>
              <w:top w:val="nil"/>
              <w:left w:val="nil"/>
              <w:bottom w:val="nil"/>
              <w:right w:val="nil"/>
            </w:tcBorders>
          </w:tcPr>
          <w:p w14:paraId="380CC350" w14:textId="30D622CF" w:rsidR="007012F3" w:rsidRPr="000818F0" w:rsidRDefault="00C336BD" w:rsidP="000818F0">
            <w:pPr>
              <w:pStyle w:val="Footer"/>
              <w:tabs>
                <w:tab w:val="clear" w:pos="4153"/>
                <w:tab w:val="clear" w:pos="8306"/>
              </w:tabs>
              <w:spacing w:line="300" w:lineRule="exact"/>
              <w:jc w:val="center"/>
              <w:rPr>
                <w:rFonts w:cs="Arial"/>
                <w:sz w:val="18"/>
                <w:szCs w:val="18"/>
              </w:rPr>
            </w:pPr>
            <w:r w:rsidRPr="000818F0">
              <w:rPr>
                <w:rFonts w:cs="Arial"/>
                <w:sz w:val="18"/>
                <w:szCs w:val="18"/>
              </w:rPr>
              <w:t xml:space="preserve">                             </w:t>
            </w:r>
            <w:r w:rsidR="005E7975" w:rsidRPr="000818F0">
              <w:rPr>
                <w:rFonts w:cs="Arial"/>
                <w:sz w:val="18"/>
                <w:szCs w:val="18"/>
              </w:rPr>
              <w:t>30 June</w:t>
            </w:r>
          </w:p>
        </w:tc>
      </w:tr>
      <w:tr w:rsidR="007012F3" w:rsidRPr="000818F0" w14:paraId="4D77C793" w14:textId="77777777" w:rsidTr="001C517C">
        <w:trPr>
          <w:trHeight w:val="80"/>
        </w:trPr>
        <w:tc>
          <w:tcPr>
            <w:tcW w:w="4050" w:type="dxa"/>
            <w:tcBorders>
              <w:top w:val="nil"/>
              <w:left w:val="nil"/>
              <w:bottom w:val="nil"/>
              <w:right w:val="nil"/>
            </w:tcBorders>
          </w:tcPr>
          <w:p w14:paraId="0F65380A" w14:textId="77777777" w:rsidR="007012F3" w:rsidRPr="000818F0" w:rsidRDefault="007012F3" w:rsidP="000818F0">
            <w:pPr>
              <w:spacing w:line="300" w:lineRule="exact"/>
              <w:jc w:val="center"/>
              <w:rPr>
                <w:rFonts w:cs="Arial"/>
                <w:sz w:val="18"/>
                <w:szCs w:val="18"/>
              </w:rPr>
            </w:pPr>
          </w:p>
        </w:tc>
        <w:tc>
          <w:tcPr>
            <w:tcW w:w="1350" w:type="dxa"/>
            <w:tcBorders>
              <w:top w:val="nil"/>
              <w:left w:val="nil"/>
              <w:bottom w:val="nil"/>
              <w:right w:val="nil"/>
            </w:tcBorders>
          </w:tcPr>
          <w:p w14:paraId="39239440" w14:textId="10BB054B" w:rsidR="007012F3" w:rsidRPr="000818F0" w:rsidRDefault="00303EF8" w:rsidP="000818F0">
            <w:pPr>
              <w:pBdr>
                <w:bottom w:val="single" w:sz="4" w:space="1" w:color="auto"/>
              </w:pBdr>
              <w:spacing w:line="300" w:lineRule="exact"/>
              <w:jc w:val="center"/>
              <w:rPr>
                <w:rFonts w:cs="Arial"/>
                <w:sz w:val="18"/>
                <w:szCs w:val="18"/>
              </w:rPr>
            </w:pPr>
            <w:r w:rsidRPr="000818F0">
              <w:rPr>
                <w:rFonts w:cs="Arial"/>
                <w:sz w:val="18"/>
                <w:szCs w:val="18"/>
              </w:rPr>
              <w:t>20</w:t>
            </w:r>
            <w:r w:rsidR="0040033C" w:rsidRPr="000818F0">
              <w:rPr>
                <w:rFonts w:cs="Arial"/>
                <w:sz w:val="18"/>
                <w:szCs w:val="18"/>
              </w:rPr>
              <w:t>2</w:t>
            </w:r>
            <w:r w:rsidR="00C336BD" w:rsidRPr="000818F0">
              <w:rPr>
                <w:rFonts w:cs="Arial"/>
                <w:sz w:val="18"/>
                <w:szCs w:val="18"/>
              </w:rPr>
              <w:t>2</w:t>
            </w:r>
          </w:p>
        </w:tc>
        <w:tc>
          <w:tcPr>
            <w:tcW w:w="1260" w:type="dxa"/>
            <w:tcBorders>
              <w:top w:val="nil"/>
              <w:left w:val="nil"/>
              <w:bottom w:val="nil"/>
              <w:right w:val="nil"/>
            </w:tcBorders>
          </w:tcPr>
          <w:p w14:paraId="24FB3311" w14:textId="77777777" w:rsidR="007012F3" w:rsidRPr="000818F0" w:rsidRDefault="007012F3" w:rsidP="000818F0">
            <w:pPr>
              <w:pBdr>
                <w:bottom w:val="single" w:sz="4" w:space="1" w:color="auto"/>
              </w:pBdr>
              <w:spacing w:line="300" w:lineRule="exact"/>
              <w:jc w:val="center"/>
              <w:rPr>
                <w:rFonts w:cs="Arial"/>
                <w:sz w:val="18"/>
                <w:szCs w:val="18"/>
              </w:rPr>
            </w:pPr>
            <w:r w:rsidRPr="000818F0">
              <w:rPr>
                <w:rFonts w:cs="Arial"/>
                <w:sz w:val="18"/>
                <w:szCs w:val="18"/>
              </w:rPr>
              <w:t>Increase</w:t>
            </w:r>
          </w:p>
        </w:tc>
        <w:tc>
          <w:tcPr>
            <w:tcW w:w="1260" w:type="dxa"/>
            <w:tcBorders>
              <w:top w:val="nil"/>
              <w:left w:val="nil"/>
              <w:bottom w:val="nil"/>
              <w:right w:val="nil"/>
            </w:tcBorders>
          </w:tcPr>
          <w:p w14:paraId="53E2E885" w14:textId="77777777" w:rsidR="007012F3" w:rsidRPr="000818F0" w:rsidRDefault="007012F3" w:rsidP="000818F0">
            <w:pPr>
              <w:pBdr>
                <w:bottom w:val="single" w:sz="4" w:space="1" w:color="auto"/>
              </w:pBdr>
              <w:spacing w:line="300" w:lineRule="exact"/>
              <w:jc w:val="center"/>
              <w:rPr>
                <w:rFonts w:cs="Arial"/>
                <w:sz w:val="18"/>
                <w:szCs w:val="18"/>
              </w:rPr>
            </w:pPr>
            <w:r w:rsidRPr="000818F0">
              <w:rPr>
                <w:rFonts w:cs="Arial"/>
                <w:sz w:val="18"/>
                <w:szCs w:val="18"/>
              </w:rPr>
              <w:t>Decrease</w:t>
            </w:r>
          </w:p>
        </w:tc>
        <w:tc>
          <w:tcPr>
            <w:tcW w:w="1350" w:type="dxa"/>
            <w:tcBorders>
              <w:top w:val="nil"/>
              <w:left w:val="nil"/>
              <w:bottom w:val="nil"/>
              <w:right w:val="nil"/>
            </w:tcBorders>
          </w:tcPr>
          <w:p w14:paraId="42FF0BE2" w14:textId="4A238F3C" w:rsidR="007012F3" w:rsidRPr="000818F0" w:rsidRDefault="00303EF8" w:rsidP="000818F0">
            <w:pPr>
              <w:pStyle w:val="Footer"/>
              <w:pBdr>
                <w:bottom w:val="single" w:sz="4" w:space="1" w:color="auto"/>
              </w:pBdr>
              <w:tabs>
                <w:tab w:val="clear" w:pos="4153"/>
                <w:tab w:val="clear" w:pos="8306"/>
              </w:tabs>
              <w:spacing w:line="300" w:lineRule="exact"/>
              <w:jc w:val="center"/>
              <w:rPr>
                <w:rFonts w:cs="Arial"/>
                <w:sz w:val="18"/>
                <w:szCs w:val="18"/>
              </w:rPr>
            </w:pPr>
            <w:r w:rsidRPr="000818F0">
              <w:rPr>
                <w:rFonts w:cs="Arial"/>
                <w:sz w:val="18"/>
                <w:szCs w:val="18"/>
              </w:rPr>
              <w:t>202</w:t>
            </w:r>
            <w:r w:rsidR="00C336BD" w:rsidRPr="000818F0">
              <w:rPr>
                <w:rFonts w:cs="Arial"/>
                <w:sz w:val="18"/>
                <w:szCs w:val="18"/>
              </w:rPr>
              <w:t>3</w:t>
            </w:r>
          </w:p>
        </w:tc>
      </w:tr>
      <w:tr w:rsidR="00960429" w:rsidRPr="000818F0" w14:paraId="545B5812" w14:textId="77777777" w:rsidTr="001C517C">
        <w:trPr>
          <w:trHeight w:val="80"/>
        </w:trPr>
        <w:tc>
          <w:tcPr>
            <w:tcW w:w="4050" w:type="dxa"/>
            <w:tcBorders>
              <w:top w:val="nil"/>
              <w:left w:val="nil"/>
              <w:bottom w:val="nil"/>
              <w:right w:val="nil"/>
            </w:tcBorders>
          </w:tcPr>
          <w:p w14:paraId="07303084" w14:textId="77777777" w:rsidR="00960429" w:rsidRPr="000818F0" w:rsidRDefault="00960429" w:rsidP="000818F0">
            <w:pPr>
              <w:tabs>
                <w:tab w:val="decimal" w:pos="792"/>
              </w:tabs>
              <w:spacing w:line="300" w:lineRule="exact"/>
              <w:rPr>
                <w:rFonts w:cs="Arial"/>
                <w:sz w:val="18"/>
                <w:szCs w:val="18"/>
              </w:rPr>
            </w:pPr>
            <w:r w:rsidRPr="000818F0">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0818F0" w:rsidRDefault="00960429" w:rsidP="000818F0">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0818F0" w:rsidRDefault="00960429" w:rsidP="000818F0">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0818F0" w:rsidRDefault="00960429" w:rsidP="000818F0">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0818F0" w:rsidRDefault="00960429" w:rsidP="000818F0">
            <w:pPr>
              <w:tabs>
                <w:tab w:val="decimal" w:pos="792"/>
                <w:tab w:val="decimal" w:pos="1221"/>
              </w:tabs>
              <w:spacing w:line="300" w:lineRule="exact"/>
              <w:jc w:val="both"/>
              <w:rPr>
                <w:rFonts w:cs="Arial"/>
                <w:sz w:val="18"/>
                <w:szCs w:val="18"/>
              </w:rPr>
            </w:pPr>
          </w:p>
        </w:tc>
      </w:tr>
      <w:tr w:rsidR="007012F3" w:rsidRPr="000818F0" w14:paraId="3E674D65" w14:textId="77777777" w:rsidTr="00B06B1B">
        <w:trPr>
          <w:trHeight w:val="207"/>
        </w:trPr>
        <w:tc>
          <w:tcPr>
            <w:tcW w:w="4050" w:type="dxa"/>
            <w:tcBorders>
              <w:top w:val="nil"/>
              <w:left w:val="nil"/>
              <w:bottom w:val="nil"/>
              <w:right w:val="nil"/>
            </w:tcBorders>
          </w:tcPr>
          <w:p w14:paraId="4F4E831B" w14:textId="77777777" w:rsidR="007012F3" w:rsidRPr="000818F0" w:rsidRDefault="007012F3" w:rsidP="000818F0">
            <w:pPr>
              <w:spacing w:line="300" w:lineRule="exact"/>
              <w:rPr>
                <w:rFonts w:eastAsia="MS Mincho" w:cs="Arial"/>
                <w:sz w:val="18"/>
                <w:szCs w:val="18"/>
                <w:cs/>
              </w:rPr>
            </w:pPr>
            <w:r w:rsidRPr="000818F0">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0818F0"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0818F0"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0818F0" w:rsidRDefault="007012F3" w:rsidP="000818F0">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0818F0" w:rsidRDefault="007012F3" w:rsidP="000818F0">
            <w:pPr>
              <w:tabs>
                <w:tab w:val="decimal" w:pos="1221"/>
              </w:tabs>
              <w:spacing w:line="300" w:lineRule="exact"/>
              <w:rPr>
                <w:rFonts w:cs="Arial"/>
                <w:sz w:val="18"/>
                <w:szCs w:val="18"/>
                <w:cs/>
              </w:rPr>
            </w:pPr>
          </w:p>
        </w:tc>
      </w:tr>
      <w:tr w:rsidR="00C336BD" w:rsidRPr="000818F0" w14:paraId="681C71F9" w14:textId="77777777" w:rsidTr="00B06B1B">
        <w:tc>
          <w:tcPr>
            <w:tcW w:w="4050" w:type="dxa"/>
            <w:tcBorders>
              <w:top w:val="nil"/>
              <w:left w:val="nil"/>
              <w:bottom w:val="nil"/>
              <w:right w:val="nil"/>
            </w:tcBorders>
          </w:tcPr>
          <w:p w14:paraId="1C110318" w14:textId="77777777" w:rsidR="00C336BD" w:rsidRPr="000818F0" w:rsidRDefault="00C336BD" w:rsidP="000818F0">
            <w:pPr>
              <w:pStyle w:val="Heading1"/>
              <w:spacing w:before="0" w:after="0" w:line="300" w:lineRule="exact"/>
              <w:rPr>
                <w:rFonts w:eastAsia="MS Mincho" w:cs="Arial"/>
                <w:b w:val="0"/>
                <w:bCs w:val="0"/>
                <w:kern w:val="0"/>
                <w:sz w:val="18"/>
                <w:szCs w:val="18"/>
                <w:cs/>
              </w:rPr>
            </w:pPr>
            <w:r w:rsidRPr="000818F0">
              <w:rPr>
                <w:rFonts w:eastAsia="MS Mincho" w:cs="Arial"/>
                <w:b w:val="0"/>
                <w:bCs w:val="0"/>
                <w:kern w:val="0"/>
                <w:sz w:val="18"/>
                <w:szCs w:val="18"/>
              </w:rPr>
              <w:t xml:space="preserve">  Irving Corporation Ltd.</w:t>
            </w:r>
          </w:p>
        </w:tc>
        <w:tc>
          <w:tcPr>
            <w:tcW w:w="1350" w:type="dxa"/>
          </w:tcPr>
          <w:p w14:paraId="53B07CAB" w14:textId="7EAD2908" w:rsidR="00C336BD" w:rsidRPr="000818F0" w:rsidRDefault="00C336BD" w:rsidP="000818F0">
            <w:pPr>
              <w:tabs>
                <w:tab w:val="decimal" w:pos="972"/>
              </w:tabs>
              <w:spacing w:line="320" w:lineRule="exact"/>
              <w:jc w:val="both"/>
              <w:rPr>
                <w:sz w:val="18"/>
                <w:szCs w:val="18"/>
              </w:rPr>
            </w:pPr>
            <w:r w:rsidRPr="000818F0">
              <w:rPr>
                <w:sz w:val="18"/>
                <w:szCs w:val="18"/>
              </w:rPr>
              <w:t>7,900</w:t>
            </w:r>
          </w:p>
        </w:tc>
        <w:tc>
          <w:tcPr>
            <w:tcW w:w="1260" w:type="dxa"/>
            <w:tcBorders>
              <w:top w:val="nil"/>
              <w:left w:val="nil"/>
              <w:bottom w:val="nil"/>
              <w:right w:val="nil"/>
            </w:tcBorders>
          </w:tcPr>
          <w:p w14:paraId="34AB9ADE" w14:textId="1050A5BE" w:rsidR="00C336BD" w:rsidRPr="000818F0" w:rsidRDefault="00BC2DBE" w:rsidP="000818F0">
            <w:pPr>
              <w:tabs>
                <w:tab w:val="decimal" w:pos="972"/>
              </w:tabs>
              <w:spacing w:line="320" w:lineRule="exact"/>
              <w:jc w:val="both"/>
              <w:rPr>
                <w:sz w:val="18"/>
                <w:szCs w:val="18"/>
              </w:rPr>
            </w:pPr>
            <w:r w:rsidRPr="000818F0">
              <w:rPr>
                <w:sz w:val="18"/>
                <w:szCs w:val="18"/>
              </w:rPr>
              <w:t>-</w:t>
            </w:r>
          </w:p>
        </w:tc>
        <w:tc>
          <w:tcPr>
            <w:tcW w:w="1260" w:type="dxa"/>
            <w:tcBorders>
              <w:top w:val="nil"/>
              <w:left w:val="nil"/>
              <w:bottom w:val="nil"/>
              <w:right w:val="nil"/>
            </w:tcBorders>
          </w:tcPr>
          <w:p w14:paraId="3660FBF5" w14:textId="4D8319FC" w:rsidR="00C336BD" w:rsidRPr="000818F0" w:rsidRDefault="0089251F" w:rsidP="000818F0">
            <w:pPr>
              <w:tabs>
                <w:tab w:val="decimal" w:pos="972"/>
              </w:tabs>
              <w:spacing w:line="320" w:lineRule="exact"/>
              <w:jc w:val="both"/>
              <w:rPr>
                <w:sz w:val="18"/>
                <w:szCs w:val="18"/>
                <w:cs/>
              </w:rPr>
            </w:pPr>
            <w:r w:rsidRPr="000818F0">
              <w:rPr>
                <w:sz w:val="18"/>
                <w:szCs w:val="18"/>
              </w:rPr>
              <w:t>-</w:t>
            </w:r>
          </w:p>
        </w:tc>
        <w:tc>
          <w:tcPr>
            <w:tcW w:w="1350" w:type="dxa"/>
            <w:tcBorders>
              <w:top w:val="nil"/>
              <w:left w:val="nil"/>
              <w:bottom w:val="nil"/>
              <w:right w:val="nil"/>
            </w:tcBorders>
          </w:tcPr>
          <w:p w14:paraId="41AEC084" w14:textId="66DEB6AB" w:rsidR="00C336BD" w:rsidRPr="000818F0" w:rsidRDefault="003F2361" w:rsidP="000818F0">
            <w:pPr>
              <w:tabs>
                <w:tab w:val="decimal" w:pos="972"/>
              </w:tabs>
              <w:spacing w:line="320" w:lineRule="exact"/>
              <w:jc w:val="both"/>
              <w:rPr>
                <w:sz w:val="18"/>
                <w:szCs w:val="18"/>
                <w:cs/>
              </w:rPr>
            </w:pPr>
            <w:r w:rsidRPr="000818F0">
              <w:rPr>
                <w:sz w:val="18"/>
                <w:szCs w:val="18"/>
              </w:rPr>
              <w:t>7,900</w:t>
            </w:r>
          </w:p>
        </w:tc>
      </w:tr>
      <w:tr w:rsidR="0020771B" w:rsidRPr="000818F0" w14:paraId="7FC2CCB1" w14:textId="77777777" w:rsidTr="00B06B1B">
        <w:tc>
          <w:tcPr>
            <w:tcW w:w="4050" w:type="dxa"/>
            <w:tcBorders>
              <w:top w:val="nil"/>
              <w:left w:val="nil"/>
              <w:bottom w:val="nil"/>
              <w:right w:val="nil"/>
            </w:tcBorders>
          </w:tcPr>
          <w:p w14:paraId="071F72DE" w14:textId="64AB8A4F" w:rsidR="0020771B" w:rsidRPr="000818F0" w:rsidRDefault="0020771B" w:rsidP="000818F0">
            <w:pPr>
              <w:pStyle w:val="Heading1"/>
              <w:spacing w:before="0" w:after="0" w:line="300" w:lineRule="exact"/>
              <w:rPr>
                <w:rFonts w:eastAsia="MS Mincho" w:cs="Arial"/>
                <w:b w:val="0"/>
                <w:bCs w:val="0"/>
                <w:kern w:val="0"/>
                <w:sz w:val="18"/>
                <w:szCs w:val="18"/>
              </w:rPr>
            </w:pPr>
            <w:r w:rsidRPr="000818F0">
              <w:rPr>
                <w:rFonts w:eastAsia="MS Mincho" w:cs="Arial"/>
                <w:b w:val="0"/>
                <w:bCs w:val="0"/>
                <w:kern w:val="0"/>
                <w:sz w:val="18"/>
                <w:szCs w:val="18"/>
              </w:rPr>
              <w:t xml:space="preserve">  Medical Vision Co., Ltd.</w:t>
            </w:r>
          </w:p>
        </w:tc>
        <w:tc>
          <w:tcPr>
            <w:tcW w:w="1350" w:type="dxa"/>
          </w:tcPr>
          <w:p w14:paraId="5C865F0D" w14:textId="23E5EB27" w:rsidR="0020771B" w:rsidRPr="000818F0" w:rsidRDefault="0020771B" w:rsidP="000818F0">
            <w:pPr>
              <w:tabs>
                <w:tab w:val="decimal" w:pos="972"/>
              </w:tabs>
              <w:spacing w:line="320" w:lineRule="exact"/>
              <w:jc w:val="both"/>
              <w:rPr>
                <w:sz w:val="18"/>
                <w:szCs w:val="18"/>
              </w:rPr>
            </w:pPr>
            <w:r w:rsidRPr="000818F0">
              <w:rPr>
                <w:sz w:val="18"/>
                <w:szCs w:val="18"/>
              </w:rPr>
              <w:t>9,300</w:t>
            </w:r>
          </w:p>
        </w:tc>
        <w:tc>
          <w:tcPr>
            <w:tcW w:w="1260" w:type="dxa"/>
            <w:tcBorders>
              <w:top w:val="nil"/>
              <w:left w:val="nil"/>
              <w:bottom w:val="nil"/>
              <w:right w:val="nil"/>
            </w:tcBorders>
          </w:tcPr>
          <w:p w14:paraId="29F95C9A" w14:textId="00F32AB1" w:rsidR="0020771B" w:rsidRPr="000818F0" w:rsidRDefault="00BC2DBE" w:rsidP="000818F0">
            <w:pPr>
              <w:tabs>
                <w:tab w:val="decimal" w:pos="972"/>
              </w:tabs>
              <w:spacing w:line="320" w:lineRule="exact"/>
              <w:jc w:val="both"/>
              <w:rPr>
                <w:sz w:val="18"/>
                <w:szCs w:val="18"/>
              </w:rPr>
            </w:pPr>
            <w:r w:rsidRPr="000818F0">
              <w:rPr>
                <w:sz w:val="18"/>
                <w:szCs w:val="18"/>
              </w:rPr>
              <w:t>-</w:t>
            </w:r>
          </w:p>
        </w:tc>
        <w:tc>
          <w:tcPr>
            <w:tcW w:w="1260" w:type="dxa"/>
            <w:tcBorders>
              <w:top w:val="nil"/>
              <w:left w:val="nil"/>
              <w:bottom w:val="nil"/>
              <w:right w:val="nil"/>
            </w:tcBorders>
          </w:tcPr>
          <w:p w14:paraId="5E62427B" w14:textId="044CAB19" w:rsidR="0020771B" w:rsidRPr="000818F0" w:rsidRDefault="00210E2D" w:rsidP="000818F0">
            <w:pPr>
              <w:tabs>
                <w:tab w:val="decimal" w:pos="972"/>
              </w:tabs>
              <w:spacing w:line="320" w:lineRule="exact"/>
              <w:jc w:val="both"/>
              <w:rPr>
                <w:sz w:val="18"/>
                <w:szCs w:val="18"/>
                <w:cs/>
              </w:rPr>
            </w:pPr>
            <w:r w:rsidRPr="000818F0">
              <w:rPr>
                <w:sz w:val="18"/>
                <w:szCs w:val="18"/>
              </w:rPr>
              <w:t>(300)</w:t>
            </w:r>
          </w:p>
        </w:tc>
        <w:tc>
          <w:tcPr>
            <w:tcW w:w="1350" w:type="dxa"/>
            <w:tcBorders>
              <w:top w:val="nil"/>
              <w:left w:val="nil"/>
              <w:bottom w:val="nil"/>
              <w:right w:val="nil"/>
            </w:tcBorders>
          </w:tcPr>
          <w:p w14:paraId="7A9D4DE9" w14:textId="4B172B07" w:rsidR="0020771B" w:rsidRPr="000818F0" w:rsidRDefault="0024610F" w:rsidP="000818F0">
            <w:pPr>
              <w:tabs>
                <w:tab w:val="decimal" w:pos="972"/>
              </w:tabs>
              <w:spacing w:line="320" w:lineRule="exact"/>
              <w:jc w:val="both"/>
              <w:rPr>
                <w:sz w:val="18"/>
                <w:szCs w:val="18"/>
                <w:cs/>
              </w:rPr>
            </w:pPr>
            <w:r w:rsidRPr="000818F0">
              <w:rPr>
                <w:sz w:val="18"/>
                <w:szCs w:val="18"/>
              </w:rPr>
              <w:t>9,000</w:t>
            </w:r>
          </w:p>
        </w:tc>
      </w:tr>
      <w:tr w:rsidR="0020771B" w:rsidRPr="000818F0" w14:paraId="448DB33D" w14:textId="77777777" w:rsidTr="00B06B1B">
        <w:tc>
          <w:tcPr>
            <w:tcW w:w="4050" w:type="dxa"/>
            <w:tcBorders>
              <w:top w:val="nil"/>
              <w:left w:val="nil"/>
              <w:bottom w:val="nil"/>
              <w:right w:val="nil"/>
            </w:tcBorders>
          </w:tcPr>
          <w:p w14:paraId="28CDDC81" w14:textId="1E3D7B92" w:rsidR="0020771B" w:rsidRPr="000818F0" w:rsidRDefault="0020771B" w:rsidP="000818F0">
            <w:pPr>
              <w:pStyle w:val="Heading1"/>
              <w:spacing w:before="0" w:after="0" w:line="300" w:lineRule="exact"/>
              <w:rPr>
                <w:rFonts w:eastAsia="MS Mincho" w:cs="Arial"/>
                <w:b w:val="0"/>
                <w:bCs w:val="0"/>
                <w:kern w:val="0"/>
                <w:sz w:val="18"/>
                <w:szCs w:val="18"/>
              </w:rPr>
            </w:pPr>
            <w:r w:rsidRPr="000818F0">
              <w:rPr>
                <w:rFonts w:eastAsia="MS Mincho" w:cs="Arial"/>
                <w:b w:val="0"/>
                <w:bCs w:val="0"/>
                <w:kern w:val="0"/>
                <w:sz w:val="18"/>
                <w:szCs w:val="18"/>
              </w:rPr>
              <w:t xml:space="preserve">  </w:t>
            </w:r>
            <w:proofErr w:type="spellStart"/>
            <w:r w:rsidRPr="000818F0">
              <w:rPr>
                <w:rFonts w:eastAsia="MS Mincho" w:cs="Arial"/>
                <w:b w:val="0"/>
                <w:bCs w:val="0"/>
                <w:kern w:val="0"/>
                <w:sz w:val="18"/>
                <w:szCs w:val="18"/>
              </w:rPr>
              <w:t>Nephro</w:t>
            </w:r>
            <w:proofErr w:type="spellEnd"/>
            <w:r w:rsidR="00100381" w:rsidRPr="000818F0">
              <w:rPr>
                <w:rFonts w:eastAsia="MS Mincho" w:cs="Arial"/>
                <w:b w:val="0"/>
                <w:bCs w:val="0"/>
                <w:kern w:val="0"/>
                <w:sz w:val="18"/>
                <w:szCs w:val="18"/>
              </w:rPr>
              <w:t xml:space="preserve"> Vision Co., Ltd.</w:t>
            </w:r>
          </w:p>
        </w:tc>
        <w:tc>
          <w:tcPr>
            <w:tcW w:w="1350" w:type="dxa"/>
          </w:tcPr>
          <w:p w14:paraId="7C9100D9" w14:textId="2301D3A9" w:rsidR="0020771B" w:rsidRPr="000818F0" w:rsidRDefault="00B6048D" w:rsidP="000818F0">
            <w:pPr>
              <w:pBdr>
                <w:bottom w:val="single" w:sz="4" w:space="1" w:color="auto"/>
              </w:pBdr>
              <w:tabs>
                <w:tab w:val="decimal" w:pos="972"/>
              </w:tabs>
              <w:spacing w:line="320" w:lineRule="exact"/>
              <w:jc w:val="both"/>
              <w:rPr>
                <w:sz w:val="18"/>
                <w:szCs w:val="18"/>
                <w:cs/>
              </w:rPr>
            </w:pPr>
            <w:r w:rsidRPr="000818F0">
              <w:rPr>
                <w:sz w:val="18"/>
                <w:szCs w:val="18"/>
              </w:rPr>
              <w:t>-</w:t>
            </w:r>
          </w:p>
        </w:tc>
        <w:tc>
          <w:tcPr>
            <w:tcW w:w="1260" w:type="dxa"/>
            <w:tcBorders>
              <w:top w:val="nil"/>
              <w:left w:val="nil"/>
              <w:bottom w:val="nil"/>
              <w:right w:val="nil"/>
            </w:tcBorders>
          </w:tcPr>
          <w:p w14:paraId="61DA89AE" w14:textId="423CA8F8" w:rsidR="0020771B" w:rsidRPr="000818F0" w:rsidRDefault="00AD2CB9" w:rsidP="000818F0">
            <w:pPr>
              <w:pBdr>
                <w:bottom w:val="single" w:sz="4" w:space="1" w:color="auto"/>
              </w:pBdr>
              <w:tabs>
                <w:tab w:val="decimal" w:pos="972"/>
              </w:tabs>
              <w:spacing w:line="320" w:lineRule="exact"/>
              <w:jc w:val="both"/>
              <w:rPr>
                <w:sz w:val="18"/>
                <w:szCs w:val="18"/>
                <w:cs/>
              </w:rPr>
            </w:pPr>
            <w:r w:rsidRPr="000818F0">
              <w:rPr>
                <w:sz w:val="18"/>
                <w:szCs w:val="18"/>
              </w:rPr>
              <w:t>15,500</w:t>
            </w:r>
          </w:p>
        </w:tc>
        <w:tc>
          <w:tcPr>
            <w:tcW w:w="1260" w:type="dxa"/>
            <w:tcBorders>
              <w:top w:val="nil"/>
              <w:left w:val="nil"/>
              <w:bottom w:val="nil"/>
              <w:right w:val="nil"/>
            </w:tcBorders>
          </w:tcPr>
          <w:p w14:paraId="17E0B400" w14:textId="48B5307A" w:rsidR="0020771B" w:rsidRPr="000818F0" w:rsidRDefault="005A13B2" w:rsidP="000818F0">
            <w:pPr>
              <w:pBdr>
                <w:bottom w:val="single" w:sz="4" w:space="1" w:color="auto"/>
              </w:pBdr>
              <w:tabs>
                <w:tab w:val="decimal" w:pos="972"/>
              </w:tabs>
              <w:spacing w:line="320" w:lineRule="exact"/>
              <w:jc w:val="both"/>
              <w:rPr>
                <w:sz w:val="18"/>
                <w:szCs w:val="18"/>
                <w:cs/>
              </w:rPr>
            </w:pPr>
            <w:r w:rsidRPr="000818F0">
              <w:rPr>
                <w:sz w:val="18"/>
                <w:szCs w:val="18"/>
              </w:rPr>
              <w:t>-</w:t>
            </w:r>
          </w:p>
        </w:tc>
        <w:tc>
          <w:tcPr>
            <w:tcW w:w="1350" w:type="dxa"/>
            <w:tcBorders>
              <w:top w:val="nil"/>
              <w:left w:val="nil"/>
              <w:bottom w:val="nil"/>
              <w:right w:val="nil"/>
            </w:tcBorders>
          </w:tcPr>
          <w:p w14:paraId="22662B09" w14:textId="0F73ABA4" w:rsidR="0020771B" w:rsidRPr="000818F0" w:rsidRDefault="00AD5BFC" w:rsidP="000818F0">
            <w:pPr>
              <w:pBdr>
                <w:bottom w:val="single" w:sz="4" w:space="1" w:color="auto"/>
              </w:pBdr>
              <w:tabs>
                <w:tab w:val="decimal" w:pos="972"/>
              </w:tabs>
              <w:spacing w:line="320" w:lineRule="exact"/>
              <w:jc w:val="both"/>
              <w:rPr>
                <w:sz w:val="18"/>
                <w:szCs w:val="18"/>
                <w:cs/>
              </w:rPr>
            </w:pPr>
            <w:r w:rsidRPr="000818F0">
              <w:rPr>
                <w:sz w:val="18"/>
                <w:szCs w:val="18"/>
              </w:rPr>
              <w:t>15,500</w:t>
            </w:r>
          </w:p>
        </w:tc>
      </w:tr>
      <w:tr w:rsidR="0020771B" w:rsidRPr="000818F0" w14:paraId="7088DAAA" w14:textId="77777777" w:rsidTr="001C517C">
        <w:trPr>
          <w:trHeight w:val="80"/>
        </w:trPr>
        <w:tc>
          <w:tcPr>
            <w:tcW w:w="4050" w:type="dxa"/>
            <w:tcBorders>
              <w:top w:val="nil"/>
              <w:left w:val="nil"/>
              <w:bottom w:val="nil"/>
              <w:right w:val="nil"/>
            </w:tcBorders>
          </w:tcPr>
          <w:p w14:paraId="7A34811F" w14:textId="77777777" w:rsidR="0020771B" w:rsidRPr="000818F0" w:rsidRDefault="0020771B" w:rsidP="000818F0">
            <w:pPr>
              <w:pStyle w:val="Heading1"/>
              <w:spacing w:before="0" w:after="0" w:line="300" w:lineRule="exact"/>
              <w:rPr>
                <w:rFonts w:cs="Arial"/>
                <w:sz w:val="18"/>
                <w:szCs w:val="18"/>
                <w:cs/>
              </w:rPr>
            </w:pPr>
            <w:r w:rsidRPr="000818F0">
              <w:rPr>
                <w:rFonts w:eastAsia="MS Mincho" w:cs="Arial"/>
                <w:b w:val="0"/>
                <w:bCs w:val="0"/>
                <w:kern w:val="0"/>
                <w:sz w:val="18"/>
                <w:szCs w:val="18"/>
              </w:rPr>
              <w:t>Total short-term loans to related parties</w:t>
            </w:r>
          </w:p>
        </w:tc>
        <w:tc>
          <w:tcPr>
            <w:tcW w:w="1350" w:type="dxa"/>
          </w:tcPr>
          <w:p w14:paraId="4B4A8742" w14:textId="671DFC60" w:rsidR="0020771B" w:rsidRPr="000818F0" w:rsidRDefault="0020771B" w:rsidP="000818F0">
            <w:pPr>
              <w:pBdr>
                <w:bottom w:val="double" w:sz="4" w:space="1" w:color="auto"/>
              </w:pBdr>
              <w:tabs>
                <w:tab w:val="decimal" w:pos="972"/>
              </w:tabs>
              <w:spacing w:line="320" w:lineRule="exact"/>
              <w:jc w:val="both"/>
              <w:rPr>
                <w:sz w:val="18"/>
                <w:szCs w:val="18"/>
              </w:rPr>
            </w:pPr>
            <w:r w:rsidRPr="000818F0">
              <w:rPr>
                <w:sz w:val="18"/>
                <w:szCs w:val="18"/>
              </w:rPr>
              <w:t>17,200</w:t>
            </w:r>
          </w:p>
        </w:tc>
        <w:tc>
          <w:tcPr>
            <w:tcW w:w="1260" w:type="dxa"/>
            <w:tcBorders>
              <w:top w:val="nil"/>
              <w:left w:val="nil"/>
              <w:bottom w:val="nil"/>
              <w:right w:val="nil"/>
            </w:tcBorders>
          </w:tcPr>
          <w:p w14:paraId="0533D8B4" w14:textId="6C2D32F7" w:rsidR="0020771B" w:rsidRPr="000818F0" w:rsidRDefault="0064167F" w:rsidP="000818F0">
            <w:pPr>
              <w:pBdr>
                <w:bottom w:val="double" w:sz="4" w:space="1" w:color="auto"/>
              </w:pBdr>
              <w:tabs>
                <w:tab w:val="decimal" w:pos="972"/>
              </w:tabs>
              <w:spacing w:line="320" w:lineRule="exact"/>
              <w:jc w:val="both"/>
              <w:rPr>
                <w:sz w:val="18"/>
                <w:szCs w:val="18"/>
              </w:rPr>
            </w:pPr>
            <w:r w:rsidRPr="000818F0">
              <w:rPr>
                <w:sz w:val="18"/>
                <w:szCs w:val="18"/>
              </w:rPr>
              <w:t>15,500</w:t>
            </w:r>
          </w:p>
        </w:tc>
        <w:tc>
          <w:tcPr>
            <w:tcW w:w="1260" w:type="dxa"/>
            <w:tcBorders>
              <w:top w:val="nil"/>
              <w:left w:val="nil"/>
              <w:bottom w:val="nil"/>
              <w:right w:val="nil"/>
            </w:tcBorders>
          </w:tcPr>
          <w:p w14:paraId="310D302F" w14:textId="709CA009" w:rsidR="0020771B" w:rsidRPr="000818F0" w:rsidRDefault="005A13B2" w:rsidP="000818F0">
            <w:pPr>
              <w:pBdr>
                <w:bottom w:val="double" w:sz="4" w:space="1" w:color="auto"/>
              </w:pBdr>
              <w:tabs>
                <w:tab w:val="decimal" w:pos="972"/>
              </w:tabs>
              <w:spacing w:line="320" w:lineRule="exact"/>
              <w:jc w:val="both"/>
              <w:rPr>
                <w:sz w:val="18"/>
                <w:szCs w:val="18"/>
              </w:rPr>
            </w:pPr>
            <w:r w:rsidRPr="000818F0">
              <w:rPr>
                <w:sz w:val="18"/>
                <w:szCs w:val="18"/>
              </w:rPr>
              <w:t>(300)</w:t>
            </w:r>
          </w:p>
        </w:tc>
        <w:tc>
          <w:tcPr>
            <w:tcW w:w="1350" w:type="dxa"/>
            <w:tcBorders>
              <w:top w:val="nil"/>
              <w:left w:val="nil"/>
              <w:bottom w:val="nil"/>
              <w:right w:val="nil"/>
            </w:tcBorders>
          </w:tcPr>
          <w:p w14:paraId="61FE36CA" w14:textId="1664A6F1" w:rsidR="0020771B" w:rsidRPr="000818F0" w:rsidRDefault="003A2B41" w:rsidP="000818F0">
            <w:pPr>
              <w:pBdr>
                <w:bottom w:val="double" w:sz="4" w:space="1" w:color="auto"/>
              </w:pBdr>
              <w:tabs>
                <w:tab w:val="decimal" w:pos="972"/>
              </w:tabs>
              <w:spacing w:line="320" w:lineRule="exact"/>
              <w:jc w:val="both"/>
              <w:rPr>
                <w:sz w:val="18"/>
                <w:szCs w:val="18"/>
              </w:rPr>
            </w:pPr>
            <w:r w:rsidRPr="000818F0">
              <w:rPr>
                <w:sz w:val="18"/>
                <w:szCs w:val="18"/>
              </w:rPr>
              <w:t>32,400</w:t>
            </w:r>
          </w:p>
        </w:tc>
      </w:tr>
    </w:tbl>
    <w:p w14:paraId="371A2E1D" w14:textId="169281D1" w:rsidR="00960429" w:rsidRPr="000818F0" w:rsidRDefault="00960429" w:rsidP="000818F0">
      <w:pPr>
        <w:tabs>
          <w:tab w:val="left" w:pos="540"/>
          <w:tab w:val="left" w:pos="2700"/>
        </w:tabs>
        <w:spacing w:before="240" w:after="120" w:line="380" w:lineRule="exact"/>
        <w:ind w:left="547" w:hanging="547"/>
        <w:jc w:val="thaiDistribute"/>
        <w:rPr>
          <w:rFonts w:eastAsia="Arial Unicode MS" w:cs="Arial"/>
          <w:sz w:val="22"/>
          <w:szCs w:val="22"/>
        </w:rPr>
      </w:pPr>
      <w:r w:rsidRPr="000818F0">
        <w:rPr>
          <w:rFonts w:eastAsia="Arial Unicode MS" w:cs="Arial"/>
          <w:sz w:val="22"/>
          <w:szCs w:val="22"/>
        </w:rPr>
        <w:tab/>
      </w:r>
      <w:r w:rsidR="00EE3EF6" w:rsidRPr="000818F0">
        <w:rPr>
          <w:rFonts w:eastAsia="Arial Unicode MS" w:cstheme="minorBidi"/>
          <w:sz w:val="22"/>
          <w:szCs w:val="22"/>
          <w:cs/>
        </w:rPr>
        <w:tab/>
      </w:r>
      <w:r w:rsidR="007012F3" w:rsidRPr="000818F0">
        <w:rPr>
          <w:rFonts w:eastAsia="Arial Unicode MS" w:cs="Arial"/>
          <w:sz w:val="22"/>
          <w:szCs w:val="22"/>
        </w:rPr>
        <w:t xml:space="preserve">Short-term </w:t>
      </w:r>
      <w:r w:rsidR="007012F3" w:rsidRPr="000818F0">
        <w:rPr>
          <w:rFonts w:cs="Arial"/>
          <w:sz w:val="22"/>
          <w:szCs w:val="22"/>
        </w:rPr>
        <w:t>loans</w:t>
      </w:r>
      <w:r w:rsidR="007012F3" w:rsidRPr="000818F0">
        <w:rPr>
          <w:rFonts w:eastAsia="Arial Unicode MS" w:cs="Arial"/>
          <w:sz w:val="22"/>
          <w:szCs w:val="22"/>
        </w:rPr>
        <w:t xml:space="preserve"> to related parties are </w:t>
      </w:r>
      <w:r w:rsidR="001F32F7" w:rsidRPr="000818F0">
        <w:rPr>
          <w:rFonts w:eastAsia="Arial Unicode MS" w:cs="Arial"/>
          <w:sz w:val="22"/>
          <w:szCs w:val="22"/>
        </w:rPr>
        <w:t xml:space="preserve">unsecured </w:t>
      </w:r>
      <w:r w:rsidR="007012F3" w:rsidRPr="000818F0">
        <w:rPr>
          <w:rFonts w:eastAsia="Arial Unicode MS" w:cs="Arial"/>
          <w:sz w:val="22"/>
          <w:szCs w:val="22"/>
        </w:rPr>
        <w:t>and due at call. Interest is charged at rate of</w:t>
      </w:r>
      <w:r w:rsidR="007F2D84" w:rsidRPr="000818F0">
        <w:rPr>
          <w:rFonts w:eastAsia="Arial Unicode MS" w:cs="Arial"/>
          <w:sz w:val="22"/>
          <w:szCs w:val="22"/>
        </w:rPr>
        <w:t xml:space="preserve"> 5.82</w:t>
      </w:r>
      <w:r w:rsidR="00A831F1">
        <w:rPr>
          <w:rFonts w:eastAsia="Arial Unicode MS" w:cs="Arial"/>
          <w:sz w:val="22"/>
          <w:szCs w:val="22"/>
        </w:rPr>
        <w:t>%</w:t>
      </w:r>
      <w:r w:rsidR="00B6048D" w:rsidRPr="000818F0">
        <w:rPr>
          <w:rFonts w:eastAsia="Arial Unicode MS" w:cs="Arial"/>
          <w:sz w:val="22"/>
          <w:szCs w:val="22"/>
        </w:rPr>
        <w:t xml:space="preserve"> to </w:t>
      </w:r>
      <w:r w:rsidR="00FE211F" w:rsidRPr="000818F0">
        <w:rPr>
          <w:rFonts w:eastAsia="Arial Unicode MS" w:cs="Arial"/>
          <w:sz w:val="22"/>
          <w:szCs w:val="22"/>
        </w:rPr>
        <w:t>7.</w:t>
      </w:r>
      <w:r w:rsidR="00A86C2E">
        <w:rPr>
          <w:rFonts w:eastAsia="Arial Unicode MS" w:cs="Arial"/>
          <w:sz w:val="22"/>
          <w:szCs w:val="22"/>
        </w:rPr>
        <w:t>27</w:t>
      </w:r>
      <w:r w:rsidR="007B4BCC" w:rsidRPr="000818F0">
        <w:rPr>
          <w:rFonts w:eastAsia="Arial Unicode MS" w:cs="Arial"/>
          <w:sz w:val="22"/>
          <w:szCs w:val="22"/>
        </w:rPr>
        <w:t>%</w:t>
      </w:r>
      <w:r w:rsidR="00D94D0E" w:rsidRPr="000818F0">
        <w:rPr>
          <w:rFonts w:eastAsia="Arial Unicode MS" w:cs="Arial"/>
          <w:sz w:val="22"/>
          <w:szCs w:val="22"/>
        </w:rPr>
        <w:t xml:space="preserve"> </w:t>
      </w:r>
      <w:r w:rsidR="007012F3" w:rsidRPr="000818F0">
        <w:rPr>
          <w:rFonts w:eastAsia="Arial Unicode MS" w:cs="Arial"/>
          <w:sz w:val="22"/>
          <w:szCs w:val="22"/>
        </w:rPr>
        <w:t xml:space="preserve">per annum (31 December </w:t>
      </w:r>
      <w:r w:rsidR="00303EF8" w:rsidRPr="000818F0">
        <w:rPr>
          <w:rFonts w:eastAsia="Arial Unicode MS" w:cs="Arial"/>
          <w:sz w:val="22"/>
          <w:szCs w:val="22"/>
        </w:rPr>
        <w:t>20</w:t>
      </w:r>
      <w:r w:rsidR="001D7E8A" w:rsidRPr="000818F0">
        <w:rPr>
          <w:rFonts w:eastAsia="Arial Unicode MS" w:cs="Arial"/>
          <w:sz w:val="22"/>
          <w:szCs w:val="22"/>
        </w:rPr>
        <w:t>2</w:t>
      </w:r>
      <w:r w:rsidR="00C336BD" w:rsidRPr="000818F0">
        <w:rPr>
          <w:rFonts w:eastAsia="Arial Unicode MS" w:cs="Arial"/>
          <w:sz w:val="22"/>
          <w:szCs w:val="22"/>
        </w:rPr>
        <w:t>2</w:t>
      </w:r>
      <w:r w:rsidR="00656091" w:rsidRPr="000818F0">
        <w:rPr>
          <w:rFonts w:eastAsia="Arial Unicode MS" w:cs="Arial"/>
          <w:sz w:val="22"/>
          <w:szCs w:val="22"/>
        </w:rPr>
        <w:t xml:space="preserve">: </w:t>
      </w:r>
      <w:r w:rsidR="005F2BA2" w:rsidRPr="000818F0">
        <w:rPr>
          <w:rFonts w:eastAsia="Arial Unicode MS" w:cs="Browallia New"/>
          <w:sz w:val="22"/>
          <w:szCs w:val="28"/>
          <w:lang w:val="en-US"/>
        </w:rPr>
        <w:t>5.82%</w:t>
      </w:r>
      <w:r w:rsidR="007012F3" w:rsidRPr="000818F0">
        <w:rPr>
          <w:rFonts w:eastAsia="Arial Unicode MS" w:cs="Arial"/>
          <w:sz w:val="22"/>
          <w:szCs w:val="22"/>
        </w:rPr>
        <w:t xml:space="preserve"> per annum).</w:t>
      </w:r>
    </w:p>
    <w:p w14:paraId="5631AFE7" w14:textId="77777777" w:rsidR="00D45C8E" w:rsidRDefault="00497F15" w:rsidP="000818F0">
      <w:pPr>
        <w:tabs>
          <w:tab w:val="left" w:pos="900"/>
          <w:tab w:val="left" w:pos="1440"/>
        </w:tabs>
        <w:spacing w:before="120" w:after="120" w:line="380" w:lineRule="exact"/>
        <w:ind w:left="540" w:hanging="540"/>
        <w:jc w:val="thaiDistribute"/>
        <w:rPr>
          <w:rFonts w:cs="Arial"/>
          <w:sz w:val="22"/>
          <w:szCs w:val="22"/>
        </w:rPr>
      </w:pPr>
      <w:r w:rsidRPr="000818F0">
        <w:rPr>
          <w:rFonts w:cs="Arial"/>
          <w:sz w:val="22"/>
          <w:szCs w:val="22"/>
        </w:rPr>
        <w:tab/>
      </w:r>
    </w:p>
    <w:p w14:paraId="75416F62" w14:textId="77777777" w:rsidR="00D45C8E" w:rsidRDefault="00D45C8E">
      <w:pPr>
        <w:spacing w:after="200" w:line="276" w:lineRule="auto"/>
        <w:rPr>
          <w:rFonts w:cs="Arial"/>
          <w:sz w:val="22"/>
          <w:szCs w:val="22"/>
        </w:rPr>
      </w:pPr>
      <w:r>
        <w:rPr>
          <w:rFonts w:cs="Arial"/>
          <w:sz w:val="22"/>
          <w:szCs w:val="22"/>
        </w:rPr>
        <w:br w:type="page"/>
      </w:r>
    </w:p>
    <w:p w14:paraId="0267F2B8" w14:textId="6A5B05F3" w:rsidR="00381280" w:rsidRPr="000818F0" w:rsidRDefault="00D45C8E" w:rsidP="000818F0">
      <w:pPr>
        <w:tabs>
          <w:tab w:val="left" w:pos="900"/>
          <w:tab w:val="left" w:pos="1440"/>
        </w:tabs>
        <w:spacing w:before="120" w:after="120" w:line="380" w:lineRule="exact"/>
        <w:ind w:left="540" w:hanging="540"/>
        <w:jc w:val="thaiDistribute"/>
        <w:rPr>
          <w:rFonts w:cs="Arial"/>
          <w:sz w:val="22"/>
          <w:szCs w:val="22"/>
          <w:u w:val="single"/>
        </w:rPr>
      </w:pPr>
      <w:r w:rsidRPr="00D45C8E">
        <w:rPr>
          <w:rFonts w:cstheme="minorBidi"/>
          <w:sz w:val="22"/>
          <w:szCs w:val="22"/>
          <w:cs/>
        </w:rPr>
        <w:lastRenderedPageBreak/>
        <w:tab/>
      </w:r>
      <w:r w:rsidR="00381280" w:rsidRPr="000818F0">
        <w:rPr>
          <w:rFonts w:cs="Arial"/>
          <w:sz w:val="22"/>
          <w:szCs w:val="22"/>
          <w:u w:val="single"/>
        </w:rPr>
        <w:t>Directors and management’s benefits</w:t>
      </w:r>
    </w:p>
    <w:p w14:paraId="7265913F" w14:textId="1D92BEC2" w:rsidR="009E46CF" w:rsidRPr="000818F0" w:rsidRDefault="00C336BD" w:rsidP="000818F0">
      <w:pPr>
        <w:tabs>
          <w:tab w:val="left" w:pos="900"/>
          <w:tab w:val="left" w:pos="1440"/>
        </w:tabs>
        <w:spacing w:before="120" w:after="120" w:line="380" w:lineRule="exact"/>
        <w:ind w:left="540" w:hanging="540"/>
        <w:jc w:val="right"/>
        <w:rPr>
          <w:rFonts w:cs="Arial"/>
          <w:sz w:val="22"/>
          <w:szCs w:val="22"/>
        </w:rPr>
      </w:pPr>
      <w:r w:rsidRPr="000818F0">
        <w:rPr>
          <w:rFonts w:cs="Arial"/>
          <w:sz w:val="22"/>
          <w:szCs w:val="22"/>
        </w:rPr>
        <w:t xml:space="preserve"> </w:t>
      </w:r>
      <w:r w:rsidR="009E46CF" w:rsidRPr="000818F0">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0818F0" w14:paraId="60AAB8BB" w14:textId="77777777" w:rsidTr="00BA4202">
        <w:trPr>
          <w:trHeight w:val="342"/>
        </w:trPr>
        <w:tc>
          <w:tcPr>
            <w:tcW w:w="4140" w:type="dxa"/>
            <w:tcBorders>
              <w:top w:val="nil"/>
              <w:left w:val="nil"/>
              <w:bottom w:val="nil"/>
              <w:right w:val="nil"/>
            </w:tcBorders>
          </w:tcPr>
          <w:p w14:paraId="3D820D01" w14:textId="77777777" w:rsidR="009E46CF" w:rsidRPr="000818F0" w:rsidRDefault="009E46CF"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48CEF7C3"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 xml:space="preserve">For the </w:t>
            </w:r>
            <w:r w:rsidR="00C336BD" w:rsidRPr="000818F0">
              <w:rPr>
                <w:rFonts w:cs="Arial"/>
                <w:sz w:val="22"/>
                <w:szCs w:val="22"/>
              </w:rPr>
              <w:t>three</w:t>
            </w:r>
            <w:r w:rsidRPr="000818F0">
              <w:rPr>
                <w:rFonts w:cs="Arial"/>
                <w:sz w:val="22"/>
                <w:szCs w:val="22"/>
              </w:rPr>
              <w:t xml:space="preserve">-month periods ended </w:t>
            </w:r>
            <w:r w:rsidR="005E7975" w:rsidRPr="000818F0">
              <w:rPr>
                <w:rFonts w:cs="Arial"/>
                <w:sz w:val="22"/>
                <w:szCs w:val="22"/>
              </w:rPr>
              <w:t>30 June</w:t>
            </w:r>
          </w:p>
        </w:tc>
      </w:tr>
      <w:tr w:rsidR="009E46CF" w:rsidRPr="000818F0" w14:paraId="05D8C830" w14:textId="77777777" w:rsidTr="00BA4202">
        <w:tc>
          <w:tcPr>
            <w:tcW w:w="4140" w:type="dxa"/>
            <w:tcBorders>
              <w:top w:val="nil"/>
              <w:left w:val="nil"/>
              <w:bottom w:val="nil"/>
              <w:right w:val="nil"/>
            </w:tcBorders>
          </w:tcPr>
          <w:p w14:paraId="107DC5B6" w14:textId="77777777" w:rsidR="009E46CF" w:rsidRPr="000818F0" w:rsidRDefault="009E46CF"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Separate                 financial statements</w:t>
            </w:r>
          </w:p>
        </w:tc>
      </w:tr>
      <w:tr w:rsidR="00C336BD" w:rsidRPr="000818F0" w14:paraId="3E5330C8" w14:textId="77777777" w:rsidTr="00BA4202">
        <w:tc>
          <w:tcPr>
            <w:tcW w:w="4140" w:type="dxa"/>
            <w:tcBorders>
              <w:top w:val="nil"/>
              <w:left w:val="nil"/>
              <w:bottom w:val="nil"/>
              <w:right w:val="nil"/>
            </w:tcBorders>
          </w:tcPr>
          <w:p w14:paraId="68847BFA" w14:textId="77777777" w:rsidR="00C336BD" w:rsidRPr="000818F0" w:rsidRDefault="00C336BD" w:rsidP="000818F0">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36F259CB" w:rsidR="00C336BD" w:rsidRPr="000818F0" w:rsidRDefault="00C336BD" w:rsidP="000818F0">
            <w:pPr>
              <w:pBdr>
                <w:bottom w:val="single" w:sz="4" w:space="1" w:color="auto"/>
              </w:pBdr>
              <w:spacing w:line="340" w:lineRule="exact"/>
              <w:jc w:val="center"/>
              <w:rPr>
                <w:rFonts w:cs="Arial"/>
                <w:sz w:val="22"/>
                <w:szCs w:val="22"/>
              </w:rPr>
            </w:pPr>
            <w:r w:rsidRPr="000818F0">
              <w:rPr>
                <w:rFonts w:cs="Arial"/>
                <w:sz w:val="22"/>
                <w:szCs w:val="22"/>
              </w:rPr>
              <w:t>2023</w:t>
            </w:r>
          </w:p>
        </w:tc>
        <w:tc>
          <w:tcPr>
            <w:tcW w:w="1274" w:type="dxa"/>
            <w:tcBorders>
              <w:top w:val="nil"/>
              <w:left w:val="nil"/>
              <w:bottom w:val="nil"/>
              <w:right w:val="nil"/>
            </w:tcBorders>
            <w:hideMark/>
          </w:tcPr>
          <w:p w14:paraId="1C5C7750" w14:textId="5AF416BC" w:rsidR="00C336BD" w:rsidRPr="000818F0" w:rsidRDefault="00C336BD" w:rsidP="000818F0">
            <w:pPr>
              <w:pBdr>
                <w:bottom w:val="single" w:sz="4" w:space="1" w:color="auto"/>
              </w:pBdr>
              <w:spacing w:line="340" w:lineRule="exact"/>
              <w:jc w:val="center"/>
              <w:rPr>
                <w:rFonts w:cs="Arial"/>
                <w:sz w:val="22"/>
                <w:szCs w:val="22"/>
              </w:rPr>
            </w:pPr>
            <w:r w:rsidRPr="000818F0">
              <w:rPr>
                <w:rFonts w:cs="Arial"/>
                <w:sz w:val="22"/>
                <w:szCs w:val="22"/>
              </w:rPr>
              <w:t>2022</w:t>
            </w:r>
          </w:p>
        </w:tc>
        <w:tc>
          <w:tcPr>
            <w:tcW w:w="1275" w:type="dxa"/>
            <w:tcBorders>
              <w:top w:val="nil"/>
              <w:left w:val="nil"/>
              <w:bottom w:val="nil"/>
              <w:right w:val="nil"/>
            </w:tcBorders>
            <w:hideMark/>
          </w:tcPr>
          <w:p w14:paraId="2259FE59" w14:textId="1E52EA1F" w:rsidR="00C336BD" w:rsidRPr="000818F0" w:rsidRDefault="00C336BD" w:rsidP="000818F0">
            <w:pPr>
              <w:pBdr>
                <w:bottom w:val="single" w:sz="4" w:space="1" w:color="auto"/>
              </w:pBdr>
              <w:spacing w:line="340" w:lineRule="exact"/>
              <w:jc w:val="center"/>
              <w:rPr>
                <w:rFonts w:cs="Arial"/>
                <w:sz w:val="22"/>
                <w:szCs w:val="22"/>
              </w:rPr>
            </w:pPr>
            <w:r w:rsidRPr="000818F0">
              <w:rPr>
                <w:rFonts w:cs="Arial"/>
                <w:sz w:val="22"/>
                <w:szCs w:val="22"/>
              </w:rPr>
              <w:t>2023</w:t>
            </w:r>
          </w:p>
        </w:tc>
        <w:tc>
          <w:tcPr>
            <w:tcW w:w="1246" w:type="dxa"/>
            <w:tcBorders>
              <w:top w:val="nil"/>
              <w:left w:val="nil"/>
              <w:bottom w:val="nil"/>
              <w:right w:val="nil"/>
            </w:tcBorders>
            <w:hideMark/>
          </w:tcPr>
          <w:p w14:paraId="717F5E57" w14:textId="211F624A" w:rsidR="00C336BD" w:rsidRPr="000818F0" w:rsidRDefault="00C336BD" w:rsidP="000818F0">
            <w:pPr>
              <w:pBdr>
                <w:bottom w:val="single" w:sz="4" w:space="1" w:color="auto"/>
              </w:pBdr>
              <w:spacing w:line="340" w:lineRule="exact"/>
              <w:jc w:val="center"/>
              <w:rPr>
                <w:rFonts w:cs="Arial"/>
                <w:sz w:val="22"/>
                <w:szCs w:val="22"/>
              </w:rPr>
            </w:pPr>
            <w:r w:rsidRPr="000818F0">
              <w:rPr>
                <w:rFonts w:cs="Arial"/>
                <w:sz w:val="22"/>
                <w:szCs w:val="22"/>
              </w:rPr>
              <w:t>2022</w:t>
            </w:r>
          </w:p>
        </w:tc>
      </w:tr>
      <w:tr w:rsidR="005E7975" w:rsidRPr="000818F0" w14:paraId="51AA0F5C" w14:textId="77777777" w:rsidTr="00BA4202">
        <w:tc>
          <w:tcPr>
            <w:tcW w:w="4140" w:type="dxa"/>
            <w:tcBorders>
              <w:top w:val="nil"/>
              <w:left w:val="nil"/>
              <w:bottom w:val="nil"/>
              <w:right w:val="nil"/>
            </w:tcBorders>
            <w:hideMark/>
          </w:tcPr>
          <w:p w14:paraId="18834831" w14:textId="77777777" w:rsidR="005E7975" w:rsidRPr="000818F0" w:rsidRDefault="005E7975" w:rsidP="000818F0">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Short-term employee benefits</w:t>
            </w:r>
          </w:p>
        </w:tc>
        <w:tc>
          <w:tcPr>
            <w:tcW w:w="1276" w:type="dxa"/>
            <w:tcBorders>
              <w:top w:val="nil"/>
              <w:left w:val="nil"/>
              <w:bottom w:val="nil"/>
              <w:right w:val="nil"/>
            </w:tcBorders>
          </w:tcPr>
          <w:p w14:paraId="7F7549FA" w14:textId="4C828553" w:rsidR="005E7975" w:rsidRPr="000818F0" w:rsidRDefault="005C7824" w:rsidP="000818F0">
            <w:pPr>
              <w:tabs>
                <w:tab w:val="decimal" w:pos="882"/>
              </w:tabs>
              <w:spacing w:line="340" w:lineRule="exact"/>
              <w:rPr>
                <w:rFonts w:cs="Arial"/>
                <w:sz w:val="22"/>
                <w:szCs w:val="22"/>
              </w:rPr>
            </w:pPr>
            <w:r w:rsidRPr="000818F0">
              <w:rPr>
                <w:rFonts w:cs="Arial"/>
                <w:sz w:val="22"/>
                <w:szCs w:val="22"/>
              </w:rPr>
              <w:t>4,397</w:t>
            </w:r>
          </w:p>
        </w:tc>
        <w:tc>
          <w:tcPr>
            <w:tcW w:w="1274" w:type="dxa"/>
            <w:tcBorders>
              <w:top w:val="nil"/>
              <w:left w:val="nil"/>
              <w:bottom w:val="nil"/>
              <w:right w:val="nil"/>
            </w:tcBorders>
            <w:hideMark/>
          </w:tcPr>
          <w:p w14:paraId="51A3F547" w14:textId="40AF28B8" w:rsidR="005E7975" w:rsidRPr="000818F0" w:rsidRDefault="005E7975" w:rsidP="000818F0">
            <w:pPr>
              <w:tabs>
                <w:tab w:val="decimal" w:pos="882"/>
              </w:tabs>
              <w:spacing w:line="340" w:lineRule="exact"/>
              <w:rPr>
                <w:rFonts w:cs="Arial"/>
                <w:sz w:val="22"/>
                <w:szCs w:val="22"/>
              </w:rPr>
            </w:pPr>
            <w:r w:rsidRPr="000818F0">
              <w:rPr>
                <w:rFonts w:cs="Arial"/>
                <w:sz w:val="22"/>
                <w:szCs w:val="22"/>
              </w:rPr>
              <w:t>3,521</w:t>
            </w:r>
          </w:p>
        </w:tc>
        <w:tc>
          <w:tcPr>
            <w:tcW w:w="1275" w:type="dxa"/>
            <w:tcBorders>
              <w:top w:val="nil"/>
              <w:left w:val="nil"/>
              <w:bottom w:val="nil"/>
              <w:right w:val="nil"/>
            </w:tcBorders>
          </w:tcPr>
          <w:p w14:paraId="1A058F92" w14:textId="5DCD6DE2" w:rsidR="005E7975" w:rsidRPr="000818F0" w:rsidRDefault="003E6731" w:rsidP="000818F0">
            <w:pPr>
              <w:tabs>
                <w:tab w:val="decimal" w:pos="882"/>
              </w:tabs>
              <w:spacing w:line="340" w:lineRule="exact"/>
              <w:rPr>
                <w:rFonts w:cs="Arial"/>
                <w:sz w:val="22"/>
                <w:szCs w:val="22"/>
              </w:rPr>
            </w:pPr>
            <w:r w:rsidRPr="000818F0">
              <w:rPr>
                <w:rFonts w:cs="Arial"/>
                <w:sz w:val="22"/>
                <w:szCs w:val="22"/>
              </w:rPr>
              <w:t>3,497</w:t>
            </w:r>
          </w:p>
        </w:tc>
        <w:tc>
          <w:tcPr>
            <w:tcW w:w="1246" w:type="dxa"/>
            <w:tcBorders>
              <w:top w:val="nil"/>
              <w:left w:val="nil"/>
              <w:bottom w:val="nil"/>
              <w:right w:val="nil"/>
            </w:tcBorders>
            <w:hideMark/>
          </w:tcPr>
          <w:p w14:paraId="6261814B" w14:textId="514708BB" w:rsidR="005E7975" w:rsidRPr="000818F0" w:rsidRDefault="005E7975" w:rsidP="000818F0">
            <w:pPr>
              <w:tabs>
                <w:tab w:val="decimal" w:pos="882"/>
              </w:tabs>
              <w:spacing w:line="340" w:lineRule="exact"/>
              <w:rPr>
                <w:rFonts w:cs="Arial"/>
                <w:sz w:val="22"/>
                <w:szCs w:val="22"/>
              </w:rPr>
            </w:pPr>
            <w:r w:rsidRPr="000818F0">
              <w:rPr>
                <w:rFonts w:cs="Arial"/>
                <w:sz w:val="22"/>
                <w:szCs w:val="22"/>
              </w:rPr>
              <w:t>2,908</w:t>
            </w:r>
          </w:p>
        </w:tc>
      </w:tr>
      <w:tr w:rsidR="005E7975" w:rsidRPr="000818F0" w14:paraId="14ACF69F" w14:textId="77777777" w:rsidTr="00BA4202">
        <w:tc>
          <w:tcPr>
            <w:tcW w:w="4140" w:type="dxa"/>
            <w:tcBorders>
              <w:top w:val="nil"/>
              <w:left w:val="nil"/>
              <w:bottom w:val="nil"/>
              <w:right w:val="nil"/>
            </w:tcBorders>
            <w:hideMark/>
          </w:tcPr>
          <w:p w14:paraId="041C1298" w14:textId="77777777" w:rsidR="005E7975" w:rsidRPr="000818F0" w:rsidRDefault="005E7975" w:rsidP="000818F0">
            <w:pPr>
              <w:tabs>
                <w:tab w:val="left" w:pos="600"/>
                <w:tab w:val="left" w:pos="900"/>
                <w:tab w:val="right" w:pos="7280"/>
                <w:tab w:val="right" w:pos="8540"/>
              </w:tabs>
              <w:spacing w:line="340" w:lineRule="exact"/>
              <w:jc w:val="thaiDistribute"/>
              <w:rPr>
                <w:rFonts w:cs="Arial"/>
                <w:sz w:val="22"/>
                <w:szCs w:val="22"/>
                <w:cs/>
              </w:rPr>
            </w:pPr>
            <w:r w:rsidRPr="000818F0">
              <w:rPr>
                <w:rFonts w:cs="Arial"/>
                <w:sz w:val="22"/>
                <w:szCs w:val="22"/>
              </w:rPr>
              <w:t>Post-employment benefits</w:t>
            </w:r>
          </w:p>
        </w:tc>
        <w:tc>
          <w:tcPr>
            <w:tcW w:w="1276" w:type="dxa"/>
            <w:tcBorders>
              <w:top w:val="nil"/>
              <w:left w:val="nil"/>
              <w:bottom w:val="nil"/>
              <w:right w:val="nil"/>
            </w:tcBorders>
          </w:tcPr>
          <w:p w14:paraId="44020059" w14:textId="71C43856" w:rsidR="005E7975" w:rsidRPr="000818F0" w:rsidRDefault="00A5187D" w:rsidP="000818F0">
            <w:pPr>
              <w:pBdr>
                <w:bottom w:val="single" w:sz="4" w:space="1" w:color="auto"/>
              </w:pBdr>
              <w:tabs>
                <w:tab w:val="decimal" w:pos="882"/>
              </w:tabs>
              <w:spacing w:line="340" w:lineRule="exact"/>
              <w:rPr>
                <w:rFonts w:cs="Arial"/>
                <w:sz w:val="22"/>
                <w:szCs w:val="22"/>
              </w:rPr>
            </w:pPr>
            <w:r w:rsidRPr="000818F0">
              <w:rPr>
                <w:rFonts w:cs="Arial"/>
                <w:sz w:val="22"/>
                <w:szCs w:val="22"/>
              </w:rPr>
              <w:t>29</w:t>
            </w:r>
          </w:p>
        </w:tc>
        <w:tc>
          <w:tcPr>
            <w:tcW w:w="1274" w:type="dxa"/>
            <w:tcBorders>
              <w:top w:val="nil"/>
              <w:left w:val="nil"/>
              <w:bottom w:val="nil"/>
              <w:right w:val="nil"/>
            </w:tcBorders>
            <w:hideMark/>
          </w:tcPr>
          <w:p w14:paraId="1BD439D7" w14:textId="46152E38" w:rsidR="005E7975" w:rsidRPr="000818F0" w:rsidRDefault="005E7975" w:rsidP="000818F0">
            <w:pPr>
              <w:pBdr>
                <w:bottom w:val="single" w:sz="4" w:space="1" w:color="auto"/>
              </w:pBdr>
              <w:tabs>
                <w:tab w:val="decimal" w:pos="882"/>
              </w:tabs>
              <w:spacing w:line="340" w:lineRule="exact"/>
              <w:rPr>
                <w:rFonts w:cs="Arial"/>
                <w:sz w:val="22"/>
                <w:szCs w:val="22"/>
              </w:rPr>
            </w:pPr>
            <w:r w:rsidRPr="000818F0">
              <w:rPr>
                <w:rFonts w:cs="Arial"/>
                <w:sz w:val="22"/>
                <w:szCs w:val="22"/>
              </w:rPr>
              <w:t>36</w:t>
            </w:r>
          </w:p>
        </w:tc>
        <w:tc>
          <w:tcPr>
            <w:tcW w:w="1275" w:type="dxa"/>
            <w:tcBorders>
              <w:top w:val="nil"/>
              <w:left w:val="nil"/>
              <w:bottom w:val="nil"/>
              <w:right w:val="nil"/>
            </w:tcBorders>
          </w:tcPr>
          <w:p w14:paraId="37BBA8F9" w14:textId="03F447F7" w:rsidR="005E7975" w:rsidRPr="000818F0" w:rsidRDefault="0008556A" w:rsidP="000818F0">
            <w:pPr>
              <w:pBdr>
                <w:bottom w:val="single" w:sz="4" w:space="1" w:color="auto"/>
              </w:pBdr>
              <w:tabs>
                <w:tab w:val="decimal" w:pos="882"/>
              </w:tabs>
              <w:spacing w:line="340" w:lineRule="exact"/>
              <w:rPr>
                <w:rFonts w:cs="Arial"/>
                <w:sz w:val="22"/>
                <w:szCs w:val="22"/>
              </w:rPr>
            </w:pPr>
            <w:r w:rsidRPr="000818F0">
              <w:rPr>
                <w:rFonts w:cs="Arial"/>
                <w:sz w:val="22"/>
                <w:szCs w:val="22"/>
              </w:rPr>
              <w:t>22</w:t>
            </w:r>
          </w:p>
        </w:tc>
        <w:tc>
          <w:tcPr>
            <w:tcW w:w="1246" w:type="dxa"/>
            <w:tcBorders>
              <w:top w:val="nil"/>
              <w:left w:val="nil"/>
              <w:bottom w:val="nil"/>
              <w:right w:val="nil"/>
            </w:tcBorders>
            <w:hideMark/>
          </w:tcPr>
          <w:p w14:paraId="354E3751" w14:textId="6509A039" w:rsidR="005E7975" w:rsidRPr="000818F0" w:rsidRDefault="005E7975" w:rsidP="000818F0">
            <w:pPr>
              <w:pBdr>
                <w:bottom w:val="single" w:sz="4" w:space="1" w:color="auto"/>
              </w:pBdr>
              <w:tabs>
                <w:tab w:val="decimal" w:pos="882"/>
              </w:tabs>
              <w:spacing w:line="340" w:lineRule="exact"/>
              <w:rPr>
                <w:rFonts w:cs="Arial"/>
                <w:sz w:val="22"/>
                <w:szCs w:val="22"/>
              </w:rPr>
            </w:pPr>
            <w:r w:rsidRPr="000818F0">
              <w:rPr>
                <w:rFonts w:cs="Arial"/>
                <w:sz w:val="22"/>
                <w:szCs w:val="22"/>
              </w:rPr>
              <w:t>18</w:t>
            </w:r>
          </w:p>
        </w:tc>
      </w:tr>
      <w:tr w:rsidR="005E7975" w:rsidRPr="000818F0" w14:paraId="51FA037D" w14:textId="77777777" w:rsidTr="00BA4202">
        <w:tc>
          <w:tcPr>
            <w:tcW w:w="4140" w:type="dxa"/>
            <w:tcBorders>
              <w:top w:val="nil"/>
              <w:left w:val="nil"/>
              <w:bottom w:val="nil"/>
              <w:right w:val="nil"/>
            </w:tcBorders>
            <w:hideMark/>
          </w:tcPr>
          <w:p w14:paraId="4A7DDD38" w14:textId="77777777" w:rsidR="005E7975" w:rsidRPr="000818F0" w:rsidRDefault="005E7975" w:rsidP="000818F0">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Total</w:t>
            </w:r>
          </w:p>
        </w:tc>
        <w:tc>
          <w:tcPr>
            <w:tcW w:w="1276" w:type="dxa"/>
            <w:tcBorders>
              <w:top w:val="nil"/>
              <w:left w:val="nil"/>
              <w:bottom w:val="nil"/>
              <w:right w:val="nil"/>
            </w:tcBorders>
          </w:tcPr>
          <w:p w14:paraId="599C94AB" w14:textId="68D1D361" w:rsidR="005E7975" w:rsidRPr="000818F0" w:rsidRDefault="00A839C8" w:rsidP="000818F0">
            <w:pPr>
              <w:pBdr>
                <w:bottom w:val="double" w:sz="4" w:space="1" w:color="auto"/>
              </w:pBdr>
              <w:tabs>
                <w:tab w:val="decimal" w:pos="882"/>
              </w:tabs>
              <w:spacing w:line="340" w:lineRule="exact"/>
              <w:rPr>
                <w:rFonts w:cs="Arial"/>
                <w:sz w:val="22"/>
                <w:szCs w:val="22"/>
                <w:cs/>
              </w:rPr>
            </w:pPr>
            <w:r w:rsidRPr="000818F0">
              <w:rPr>
                <w:rFonts w:cs="Arial"/>
                <w:sz w:val="22"/>
                <w:szCs w:val="22"/>
              </w:rPr>
              <w:t>4,426</w:t>
            </w:r>
          </w:p>
        </w:tc>
        <w:tc>
          <w:tcPr>
            <w:tcW w:w="1274" w:type="dxa"/>
            <w:tcBorders>
              <w:top w:val="nil"/>
              <w:left w:val="nil"/>
              <w:bottom w:val="nil"/>
              <w:right w:val="nil"/>
            </w:tcBorders>
            <w:hideMark/>
          </w:tcPr>
          <w:p w14:paraId="67005077" w14:textId="6F4276F5" w:rsidR="005E7975" w:rsidRPr="000818F0" w:rsidRDefault="005E7975" w:rsidP="000818F0">
            <w:pPr>
              <w:pBdr>
                <w:bottom w:val="double" w:sz="4" w:space="1" w:color="auto"/>
              </w:pBdr>
              <w:tabs>
                <w:tab w:val="decimal" w:pos="882"/>
              </w:tabs>
              <w:spacing w:line="340" w:lineRule="exact"/>
              <w:rPr>
                <w:rFonts w:cs="Arial"/>
                <w:sz w:val="22"/>
                <w:szCs w:val="22"/>
                <w:cs/>
              </w:rPr>
            </w:pPr>
            <w:r w:rsidRPr="000818F0">
              <w:rPr>
                <w:rFonts w:cs="Arial"/>
                <w:sz w:val="22"/>
                <w:szCs w:val="22"/>
              </w:rPr>
              <w:t>3,557</w:t>
            </w:r>
          </w:p>
        </w:tc>
        <w:tc>
          <w:tcPr>
            <w:tcW w:w="1275" w:type="dxa"/>
            <w:tcBorders>
              <w:top w:val="nil"/>
              <w:left w:val="nil"/>
              <w:bottom w:val="nil"/>
              <w:right w:val="nil"/>
            </w:tcBorders>
          </w:tcPr>
          <w:p w14:paraId="121BD819" w14:textId="2DEF4B28" w:rsidR="005E7975" w:rsidRPr="000818F0" w:rsidRDefault="00B86ABA" w:rsidP="000818F0">
            <w:pPr>
              <w:pBdr>
                <w:bottom w:val="double" w:sz="4" w:space="1" w:color="auto"/>
              </w:pBdr>
              <w:tabs>
                <w:tab w:val="decimal" w:pos="882"/>
              </w:tabs>
              <w:spacing w:line="340" w:lineRule="exact"/>
              <w:rPr>
                <w:rFonts w:cs="Arial"/>
                <w:sz w:val="22"/>
                <w:szCs w:val="22"/>
              </w:rPr>
            </w:pPr>
            <w:r w:rsidRPr="000818F0">
              <w:rPr>
                <w:rFonts w:cs="Arial"/>
                <w:sz w:val="22"/>
                <w:szCs w:val="22"/>
              </w:rPr>
              <w:t>3,519</w:t>
            </w:r>
          </w:p>
        </w:tc>
        <w:tc>
          <w:tcPr>
            <w:tcW w:w="1246" w:type="dxa"/>
            <w:tcBorders>
              <w:top w:val="nil"/>
              <w:left w:val="nil"/>
              <w:bottom w:val="nil"/>
              <w:right w:val="nil"/>
            </w:tcBorders>
            <w:hideMark/>
          </w:tcPr>
          <w:p w14:paraId="513DFC04" w14:textId="34EF3B95" w:rsidR="005E7975" w:rsidRPr="000818F0" w:rsidRDefault="005E7975" w:rsidP="000818F0">
            <w:pPr>
              <w:pBdr>
                <w:bottom w:val="double" w:sz="4" w:space="1" w:color="auto"/>
              </w:pBdr>
              <w:tabs>
                <w:tab w:val="decimal" w:pos="882"/>
              </w:tabs>
              <w:spacing w:line="340" w:lineRule="exact"/>
              <w:rPr>
                <w:rFonts w:cs="Arial"/>
                <w:sz w:val="22"/>
                <w:szCs w:val="22"/>
              </w:rPr>
            </w:pPr>
            <w:r w:rsidRPr="000818F0">
              <w:rPr>
                <w:rFonts w:cs="Arial"/>
                <w:sz w:val="22"/>
                <w:szCs w:val="22"/>
              </w:rPr>
              <w:t>2,926</w:t>
            </w:r>
          </w:p>
        </w:tc>
      </w:tr>
    </w:tbl>
    <w:p w14:paraId="74B5CE9C" w14:textId="77777777" w:rsidR="005E7975" w:rsidRPr="000818F0" w:rsidRDefault="005E7975" w:rsidP="000818F0">
      <w:pPr>
        <w:tabs>
          <w:tab w:val="left" w:pos="900"/>
          <w:tab w:val="left" w:pos="1440"/>
        </w:tabs>
        <w:spacing w:before="120" w:after="120" w:line="380" w:lineRule="exact"/>
        <w:ind w:left="540" w:hanging="540"/>
        <w:jc w:val="right"/>
        <w:rPr>
          <w:rFonts w:cs="Arial"/>
          <w:sz w:val="22"/>
          <w:szCs w:val="22"/>
        </w:rPr>
      </w:pPr>
      <w:r w:rsidRPr="000818F0">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5E7975" w:rsidRPr="000818F0" w14:paraId="0F24E754" w14:textId="77777777" w:rsidTr="005A167C">
        <w:trPr>
          <w:trHeight w:val="342"/>
        </w:trPr>
        <w:tc>
          <w:tcPr>
            <w:tcW w:w="4140" w:type="dxa"/>
            <w:tcBorders>
              <w:top w:val="nil"/>
              <w:left w:val="nil"/>
              <w:bottom w:val="nil"/>
              <w:right w:val="nil"/>
            </w:tcBorders>
          </w:tcPr>
          <w:p w14:paraId="7DC43EAA" w14:textId="77777777" w:rsidR="005E7975" w:rsidRPr="000818F0" w:rsidRDefault="005E7975"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6CA4F3AB" w14:textId="0209948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For the six-month periods ended 30 June</w:t>
            </w:r>
          </w:p>
        </w:tc>
      </w:tr>
      <w:tr w:rsidR="005E7975" w:rsidRPr="000818F0" w14:paraId="35B3DEAA" w14:textId="77777777" w:rsidTr="005A167C">
        <w:tc>
          <w:tcPr>
            <w:tcW w:w="4140" w:type="dxa"/>
            <w:tcBorders>
              <w:top w:val="nil"/>
              <w:left w:val="nil"/>
              <w:bottom w:val="nil"/>
              <w:right w:val="nil"/>
            </w:tcBorders>
          </w:tcPr>
          <w:p w14:paraId="15CB2CE7" w14:textId="77777777" w:rsidR="005E7975" w:rsidRPr="000818F0" w:rsidRDefault="005E7975"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2E8653EA" w14:textId="7777777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Consolidated                financial statements</w:t>
            </w:r>
          </w:p>
        </w:tc>
        <w:tc>
          <w:tcPr>
            <w:tcW w:w="2521" w:type="dxa"/>
            <w:gridSpan w:val="2"/>
            <w:tcBorders>
              <w:top w:val="nil"/>
              <w:left w:val="nil"/>
              <w:bottom w:val="nil"/>
              <w:right w:val="nil"/>
            </w:tcBorders>
            <w:hideMark/>
          </w:tcPr>
          <w:p w14:paraId="724E021C" w14:textId="7777777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Separate                 financial statements</w:t>
            </w:r>
          </w:p>
        </w:tc>
      </w:tr>
      <w:tr w:rsidR="005E7975" w:rsidRPr="000818F0" w14:paraId="6C7DC15A" w14:textId="77777777" w:rsidTr="005A167C">
        <w:tc>
          <w:tcPr>
            <w:tcW w:w="4140" w:type="dxa"/>
            <w:tcBorders>
              <w:top w:val="nil"/>
              <w:left w:val="nil"/>
              <w:bottom w:val="nil"/>
              <w:right w:val="nil"/>
            </w:tcBorders>
          </w:tcPr>
          <w:p w14:paraId="5071E836" w14:textId="77777777" w:rsidR="005E7975" w:rsidRPr="000818F0" w:rsidRDefault="005E7975" w:rsidP="000818F0">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CE65242" w14:textId="77777777" w:rsidR="005E7975" w:rsidRPr="000818F0" w:rsidRDefault="005E7975" w:rsidP="000818F0">
            <w:pPr>
              <w:pBdr>
                <w:bottom w:val="single" w:sz="4" w:space="1" w:color="auto"/>
              </w:pBdr>
              <w:spacing w:line="340" w:lineRule="exact"/>
              <w:jc w:val="center"/>
              <w:rPr>
                <w:rFonts w:cs="Arial"/>
                <w:sz w:val="22"/>
                <w:szCs w:val="22"/>
              </w:rPr>
            </w:pPr>
            <w:r w:rsidRPr="000818F0">
              <w:rPr>
                <w:rFonts w:cs="Arial"/>
                <w:sz w:val="22"/>
                <w:szCs w:val="22"/>
              </w:rPr>
              <w:t>2023</w:t>
            </w:r>
          </w:p>
        </w:tc>
        <w:tc>
          <w:tcPr>
            <w:tcW w:w="1274" w:type="dxa"/>
            <w:tcBorders>
              <w:top w:val="nil"/>
              <w:left w:val="nil"/>
              <w:bottom w:val="nil"/>
              <w:right w:val="nil"/>
            </w:tcBorders>
            <w:hideMark/>
          </w:tcPr>
          <w:p w14:paraId="6AEE845E" w14:textId="77777777" w:rsidR="005E7975" w:rsidRPr="000818F0" w:rsidRDefault="005E7975" w:rsidP="000818F0">
            <w:pPr>
              <w:pBdr>
                <w:bottom w:val="single" w:sz="4" w:space="1" w:color="auto"/>
              </w:pBdr>
              <w:spacing w:line="340" w:lineRule="exact"/>
              <w:jc w:val="center"/>
              <w:rPr>
                <w:rFonts w:cs="Arial"/>
                <w:sz w:val="22"/>
                <w:szCs w:val="22"/>
              </w:rPr>
            </w:pPr>
            <w:r w:rsidRPr="000818F0">
              <w:rPr>
                <w:rFonts w:cs="Arial"/>
                <w:sz w:val="22"/>
                <w:szCs w:val="22"/>
              </w:rPr>
              <w:t>2022</w:t>
            </w:r>
          </w:p>
        </w:tc>
        <w:tc>
          <w:tcPr>
            <w:tcW w:w="1275" w:type="dxa"/>
            <w:tcBorders>
              <w:top w:val="nil"/>
              <w:left w:val="nil"/>
              <w:bottom w:val="nil"/>
              <w:right w:val="nil"/>
            </w:tcBorders>
            <w:hideMark/>
          </w:tcPr>
          <w:p w14:paraId="5B58F48C" w14:textId="77777777" w:rsidR="005E7975" w:rsidRPr="000818F0" w:rsidRDefault="005E7975" w:rsidP="000818F0">
            <w:pPr>
              <w:pBdr>
                <w:bottom w:val="single" w:sz="4" w:space="1" w:color="auto"/>
              </w:pBdr>
              <w:spacing w:line="340" w:lineRule="exact"/>
              <w:jc w:val="center"/>
              <w:rPr>
                <w:rFonts w:cs="Arial"/>
                <w:sz w:val="22"/>
                <w:szCs w:val="22"/>
              </w:rPr>
            </w:pPr>
            <w:r w:rsidRPr="000818F0">
              <w:rPr>
                <w:rFonts w:cs="Arial"/>
                <w:sz w:val="22"/>
                <w:szCs w:val="22"/>
              </w:rPr>
              <w:t>2023</w:t>
            </w:r>
          </w:p>
        </w:tc>
        <w:tc>
          <w:tcPr>
            <w:tcW w:w="1246" w:type="dxa"/>
            <w:tcBorders>
              <w:top w:val="nil"/>
              <w:left w:val="nil"/>
              <w:bottom w:val="nil"/>
              <w:right w:val="nil"/>
            </w:tcBorders>
            <w:hideMark/>
          </w:tcPr>
          <w:p w14:paraId="7EAA75FF" w14:textId="77777777" w:rsidR="005E7975" w:rsidRPr="000818F0" w:rsidRDefault="005E7975" w:rsidP="000818F0">
            <w:pPr>
              <w:pBdr>
                <w:bottom w:val="single" w:sz="4" w:space="1" w:color="auto"/>
              </w:pBdr>
              <w:spacing w:line="340" w:lineRule="exact"/>
              <w:jc w:val="center"/>
              <w:rPr>
                <w:rFonts w:cs="Arial"/>
                <w:sz w:val="22"/>
                <w:szCs w:val="22"/>
              </w:rPr>
            </w:pPr>
            <w:r w:rsidRPr="000818F0">
              <w:rPr>
                <w:rFonts w:cs="Arial"/>
                <w:sz w:val="22"/>
                <w:szCs w:val="22"/>
              </w:rPr>
              <w:t>2022</w:t>
            </w:r>
          </w:p>
        </w:tc>
      </w:tr>
      <w:tr w:rsidR="005E7975" w:rsidRPr="000818F0" w14:paraId="66E45D0A" w14:textId="77777777" w:rsidTr="005A167C">
        <w:tc>
          <w:tcPr>
            <w:tcW w:w="4140" w:type="dxa"/>
            <w:tcBorders>
              <w:top w:val="nil"/>
              <w:left w:val="nil"/>
              <w:bottom w:val="nil"/>
              <w:right w:val="nil"/>
            </w:tcBorders>
            <w:hideMark/>
          </w:tcPr>
          <w:p w14:paraId="2F6F9481" w14:textId="77777777" w:rsidR="005E7975" w:rsidRPr="000818F0" w:rsidRDefault="005E7975" w:rsidP="000818F0">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Short-term employee benefits</w:t>
            </w:r>
          </w:p>
        </w:tc>
        <w:tc>
          <w:tcPr>
            <w:tcW w:w="1276" w:type="dxa"/>
            <w:tcBorders>
              <w:top w:val="nil"/>
              <w:left w:val="nil"/>
              <w:bottom w:val="nil"/>
              <w:right w:val="nil"/>
            </w:tcBorders>
          </w:tcPr>
          <w:p w14:paraId="66A0E79C" w14:textId="6506DDE9" w:rsidR="005E7975" w:rsidRPr="000818F0" w:rsidRDefault="00F13510" w:rsidP="000818F0">
            <w:pPr>
              <w:tabs>
                <w:tab w:val="decimal" w:pos="882"/>
              </w:tabs>
              <w:spacing w:line="340" w:lineRule="exact"/>
              <w:rPr>
                <w:rFonts w:cs="Arial"/>
                <w:sz w:val="22"/>
                <w:szCs w:val="22"/>
              </w:rPr>
            </w:pPr>
            <w:r w:rsidRPr="000818F0">
              <w:rPr>
                <w:rFonts w:cs="Arial"/>
                <w:sz w:val="22"/>
                <w:szCs w:val="22"/>
              </w:rPr>
              <w:t>8,805</w:t>
            </w:r>
          </w:p>
        </w:tc>
        <w:tc>
          <w:tcPr>
            <w:tcW w:w="1274" w:type="dxa"/>
            <w:tcBorders>
              <w:top w:val="nil"/>
              <w:left w:val="nil"/>
              <w:bottom w:val="nil"/>
              <w:right w:val="nil"/>
            </w:tcBorders>
            <w:hideMark/>
          </w:tcPr>
          <w:p w14:paraId="45E24834" w14:textId="286CA554" w:rsidR="005E7975" w:rsidRPr="000818F0" w:rsidRDefault="005E7975" w:rsidP="000818F0">
            <w:pPr>
              <w:tabs>
                <w:tab w:val="decimal" w:pos="882"/>
              </w:tabs>
              <w:spacing w:line="340" w:lineRule="exact"/>
              <w:rPr>
                <w:rFonts w:cs="Arial"/>
                <w:sz w:val="22"/>
                <w:szCs w:val="22"/>
              </w:rPr>
            </w:pPr>
            <w:r w:rsidRPr="000818F0">
              <w:rPr>
                <w:rFonts w:cs="Arial"/>
                <w:sz w:val="22"/>
                <w:szCs w:val="22"/>
              </w:rPr>
              <w:t>6,820</w:t>
            </w:r>
          </w:p>
        </w:tc>
        <w:tc>
          <w:tcPr>
            <w:tcW w:w="1275" w:type="dxa"/>
            <w:tcBorders>
              <w:top w:val="nil"/>
              <w:left w:val="nil"/>
              <w:bottom w:val="nil"/>
              <w:right w:val="nil"/>
            </w:tcBorders>
          </w:tcPr>
          <w:p w14:paraId="14F8C863" w14:textId="191216B0" w:rsidR="005E7975" w:rsidRPr="000818F0" w:rsidRDefault="005228FD" w:rsidP="000818F0">
            <w:pPr>
              <w:tabs>
                <w:tab w:val="decimal" w:pos="882"/>
              </w:tabs>
              <w:spacing w:line="340" w:lineRule="exact"/>
              <w:rPr>
                <w:rFonts w:cs="Arial"/>
                <w:sz w:val="22"/>
                <w:szCs w:val="22"/>
              </w:rPr>
            </w:pPr>
            <w:r w:rsidRPr="000818F0">
              <w:rPr>
                <w:rFonts w:cs="Arial"/>
                <w:sz w:val="22"/>
                <w:szCs w:val="22"/>
              </w:rPr>
              <w:t>7,015</w:t>
            </w:r>
          </w:p>
        </w:tc>
        <w:tc>
          <w:tcPr>
            <w:tcW w:w="1246" w:type="dxa"/>
            <w:tcBorders>
              <w:top w:val="nil"/>
              <w:left w:val="nil"/>
              <w:bottom w:val="nil"/>
              <w:right w:val="nil"/>
            </w:tcBorders>
            <w:hideMark/>
          </w:tcPr>
          <w:p w14:paraId="272C3B1C" w14:textId="6CA69F99" w:rsidR="005E7975" w:rsidRPr="000818F0" w:rsidRDefault="005E7975" w:rsidP="000818F0">
            <w:pPr>
              <w:tabs>
                <w:tab w:val="decimal" w:pos="882"/>
              </w:tabs>
              <w:spacing w:line="340" w:lineRule="exact"/>
              <w:rPr>
                <w:rFonts w:cs="Arial"/>
                <w:sz w:val="22"/>
                <w:szCs w:val="22"/>
              </w:rPr>
            </w:pPr>
            <w:r w:rsidRPr="000818F0">
              <w:rPr>
                <w:rFonts w:cs="Arial"/>
                <w:sz w:val="22"/>
                <w:szCs w:val="22"/>
              </w:rPr>
              <w:t>5,663</w:t>
            </w:r>
          </w:p>
        </w:tc>
      </w:tr>
      <w:tr w:rsidR="005E7975" w:rsidRPr="000818F0" w14:paraId="58383DC1" w14:textId="77777777" w:rsidTr="005A167C">
        <w:tc>
          <w:tcPr>
            <w:tcW w:w="4140" w:type="dxa"/>
            <w:tcBorders>
              <w:top w:val="nil"/>
              <w:left w:val="nil"/>
              <w:bottom w:val="nil"/>
              <w:right w:val="nil"/>
            </w:tcBorders>
            <w:hideMark/>
          </w:tcPr>
          <w:p w14:paraId="61D2277E" w14:textId="77777777" w:rsidR="005E7975" w:rsidRPr="000818F0" w:rsidRDefault="005E7975" w:rsidP="000818F0">
            <w:pPr>
              <w:tabs>
                <w:tab w:val="left" w:pos="600"/>
                <w:tab w:val="left" w:pos="900"/>
                <w:tab w:val="right" w:pos="7280"/>
                <w:tab w:val="right" w:pos="8540"/>
              </w:tabs>
              <w:spacing w:line="340" w:lineRule="exact"/>
              <w:jc w:val="thaiDistribute"/>
              <w:rPr>
                <w:rFonts w:cs="Arial"/>
                <w:sz w:val="22"/>
                <w:szCs w:val="22"/>
                <w:cs/>
              </w:rPr>
            </w:pPr>
            <w:r w:rsidRPr="000818F0">
              <w:rPr>
                <w:rFonts w:cs="Arial"/>
                <w:sz w:val="22"/>
                <w:szCs w:val="22"/>
              </w:rPr>
              <w:t>Post-employment benefits</w:t>
            </w:r>
          </w:p>
        </w:tc>
        <w:tc>
          <w:tcPr>
            <w:tcW w:w="1276" w:type="dxa"/>
            <w:tcBorders>
              <w:top w:val="nil"/>
              <w:left w:val="nil"/>
              <w:bottom w:val="nil"/>
              <w:right w:val="nil"/>
            </w:tcBorders>
          </w:tcPr>
          <w:p w14:paraId="5641E4F7" w14:textId="72FA9834" w:rsidR="005E7975" w:rsidRPr="000818F0" w:rsidRDefault="00B75800" w:rsidP="000818F0">
            <w:pPr>
              <w:pBdr>
                <w:bottom w:val="single" w:sz="4" w:space="1" w:color="auto"/>
              </w:pBdr>
              <w:tabs>
                <w:tab w:val="decimal" w:pos="882"/>
              </w:tabs>
              <w:spacing w:line="340" w:lineRule="exact"/>
              <w:rPr>
                <w:rFonts w:cs="Arial"/>
                <w:sz w:val="22"/>
                <w:szCs w:val="22"/>
              </w:rPr>
            </w:pPr>
            <w:r w:rsidRPr="000818F0">
              <w:rPr>
                <w:rFonts w:cs="Arial"/>
                <w:sz w:val="22"/>
                <w:szCs w:val="22"/>
              </w:rPr>
              <w:t>59</w:t>
            </w:r>
          </w:p>
        </w:tc>
        <w:tc>
          <w:tcPr>
            <w:tcW w:w="1274" w:type="dxa"/>
            <w:tcBorders>
              <w:top w:val="nil"/>
              <w:left w:val="nil"/>
              <w:bottom w:val="nil"/>
              <w:right w:val="nil"/>
            </w:tcBorders>
            <w:hideMark/>
          </w:tcPr>
          <w:p w14:paraId="38F9A98E" w14:textId="3E4B8FF9" w:rsidR="005E7975" w:rsidRPr="000818F0" w:rsidRDefault="005E7975" w:rsidP="000818F0">
            <w:pPr>
              <w:pBdr>
                <w:bottom w:val="single" w:sz="4" w:space="1" w:color="auto"/>
              </w:pBdr>
              <w:tabs>
                <w:tab w:val="decimal" w:pos="882"/>
              </w:tabs>
              <w:spacing w:line="340" w:lineRule="exact"/>
              <w:rPr>
                <w:rFonts w:cs="Arial"/>
                <w:sz w:val="22"/>
                <w:szCs w:val="22"/>
              </w:rPr>
            </w:pPr>
            <w:r w:rsidRPr="000818F0">
              <w:rPr>
                <w:rFonts w:cs="Arial"/>
                <w:sz w:val="22"/>
                <w:szCs w:val="22"/>
              </w:rPr>
              <w:t>72</w:t>
            </w:r>
          </w:p>
        </w:tc>
        <w:tc>
          <w:tcPr>
            <w:tcW w:w="1275" w:type="dxa"/>
            <w:tcBorders>
              <w:top w:val="nil"/>
              <w:left w:val="nil"/>
              <w:bottom w:val="nil"/>
              <w:right w:val="nil"/>
            </w:tcBorders>
          </w:tcPr>
          <w:p w14:paraId="5CEA6D8C" w14:textId="64CF0199" w:rsidR="005E7975" w:rsidRPr="000818F0" w:rsidRDefault="00BE6B0A" w:rsidP="000818F0">
            <w:pPr>
              <w:pBdr>
                <w:bottom w:val="single" w:sz="4" w:space="1" w:color="auto"/>
              </w:pBdr>
              <w:tabs>
                <w:tab w:val="decimal" w:pos="882"/>
              </w:tabs>
              <w:spacing w:line="340" w:lineRule="exact"/>
              <w:rPr>
                <w:rFonts w:cs="Arial"/>
                <w:sz w:val="22"/>
                <w:szCs w:val="22"/>
              </w:rPr>
            </w:pPr>
            <w:r w:rsidRPr="000818F0">
              <w:rPr>
                <w:rFonts w:cs="Arial"/>
                <w:sz w:val="22"/>
                <w:szCs w:val="22"/>
              </w:rPr>
              <w:t>45</w:t>
            </w:r>
          </w:p>
        </w:tc>
        <w:tc>
          <w:tcPr>
            <w:tcW w:w="1246" w:type="dxa"/>
            <w:tcBorders>
              <w:top w:val="nil"/>
              <w:left w:val="nil"/>
              <w:bottom w:val="nil"/>
              <w:right w:val="nil"/>
            </w:tcBorders>
            <w:hideMark/>
          </w:tcPr>
          <w:p w14:paraId="28798035" w14:textId="3710B41B" w:rsidR="005E7975" w:rsidRPr="000818F0" w:rsidRDefault="005E7975" w:rsidP="000818F0">
            <w:pPr>
              <w:pBdr>
                <w:bottom w:val="single" w:sz="4" w:space="1" w:color="auto"/>
              </w:pBdr>
              <w:tabs>
                <w:tab w:val="decimal" w:pos="882"/>
              </w:tabs>
              <w:spacing w:line="340" w:lineRule="exact"/>
              <w:rPr>
                <w:rFonts w:cs="Arial"/>
                <w:sz w:val="22"/>
                <w:szCs w:val="22"/>
              </w:rPr>
            </w:pPr>
            <w:r w:rsidRPr="000818F0">
              <w:rPr>
                <w:rFonts w:cs="Arial"/>
                <w:sz w:val="22"/>
                <w:szCs w:val="22"/>
              </w:rPr>
              <w:t>37</w:t>
            </w:r>
          </w:p>
        </w:tc>
      </w:tr>
      <w:tr w:rsidR="005E7975" w:rsidRPr="000818F0" w14:paraId="6BBBF541" w14:textId="77777777" w:rsidTr="005A167C">
        <w:tc>
          <w:tcPr>
            <w:tcW w:w="4140" w:type="dxa"/>
            <w:tcBorders>
              <w:top w:val="nil"/>
              <w:left w:val="nil"/>
              <w:bottom w:val="nil"/>
              <w:right w:val="nil"/>
            </w:tcBorders>
            <w:hideMark/>
          </w:tcPr>
          <w:p w14:paraId="00A6006A" w14:textId="77777777" w:rsidR="005E7975" w:rsidRPr="000818F0" w:rsidRDefault="005E7975" w:rsidP="000818F0">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Total</w:t>
            </w:r>
          </w:p>
        </w:tc>
        <w:tc>
          <w:tcPr>
            <w:tcW w:w="1276" w:type="dxa"/>
            <w:tcBorders>
              <w:top w:val="nil"/>
              <w:left w:val="nil"/>
              <w:bottom w:val="nil"/>
              <w:right w:val="nil"/>
            </w:tcBorders>
          </w:tcPr>
          <w:p w14:paraId="7B6A9A2D" w14:textId="37B3DBAD" w:rsidR="005E7975" w:rsidRPr="000818F0" w:rsidRDefault="00E23EB6" w:rsidP="000818F0">
            <w:pPr>
              <w:pBdr>
                <w:bottom w:val="double" w:sz="4" w:space="1" w:color="auto"/>
              </w:pBdr>
              <w:tabs>
                <w:tab w:val="decimal" w:pos="882"/>
              </w:tabs>
              <w:spacing w:line="340" w:lineRule="exact"/>
              <w:rPr>
                <w:rFonts w:cs="Arial"/>
                <w:sz w:val="22"/>
                <w:szCs w:val="22"/>
                <w:cs/>
              </w:rPr>
            </w:pPr>
            <w:r w:rsidRPr="000818F0">
              <w:rPr>
                <w:rFonts w:cs="Arial"/>
                <w:sz w:val="22"/>
                <w:szCs w:val="22"/>
              </w:rPr>
              <w:t>8,864</w:t>
            </w:r>
          </w:p>
        </w:tc>
        <w:tc>
          <w:tcPr>
            <w:tcW w:w="1274" w:type="dxa"/>
            <w:tcBorders>
              <w:top w:val="nil"/>
              <w:left w:val="nil"/>
              <w:bottom w:val="nil"/>
              <w:right w:val="nil"/>
            </w:tcBorders>
            <w:hideMark/>
          </w:tcPr>
          <w:p w14:paraId="43A9AEFA" w14:textId="4C48B982" w:rsidR="005E7975" w:rsidRPr="000818F0" w:rsidRDefault="005E7975" w:rsidP="000818F0">
            <w:pPr>
              <w:pBdr>
                <w:bottom w:val="double" w:sz="4" w:space="1" w:color="auto"/>
              </w:pBdr>
              <w:tabs>
                <w:tab w:val="decimal" w:pos="882"/>
              </w:tabs>
              <w:spacing w:line="340" w:lineRule="exact"/>
              <w:rPr>
                <w:rFonts w:cs="Arial"/>
                <w:sz w:val="22"/>
                <w:szCs w:val="22"/>
                <w:cs/>
              </w:rPr>
            </w:pPr>
            <w:r w:rsidRPr="000818F0">
              <w:rPr>
                <w:rFonts w:cs="Arial"/>
                <w:sz w:val="22"/>
                <w:szCs w:val="22"/>
              </w:rPr>
              <w:t>6,892</w:t>
            </w:r>
          </w:p>
        </w:tc>
        <w:tc>
          <w:tcPr>
            <w:tcW w:w="1275" w:type="dxa"/>
            <w:tcBorders>
              <w:top w:val="nil"/>
              <w:left w:val="nil"/>
              <w:bottom w:val="nil"/>
              <w:right w:val="nil"/>
            </w:tcBorders>
          </w:tcPr>
          <w:p w14:paraId="5FAA9126" w14:textId="3C63EDF1" w:rsidR="005E7975" w:rsidRPr="000818F0" w:rsidRDefault="00431E71" w:rsidP="000818F0">
            <w:pPr>
              <w:pBdr>
                <w:bottom w:val="double" w:sz="4" w:space="1" w:color="auto"/>
              </w:pBdr>
              <w:tabs>
                <w:tab w:val="decimal" w:pos="882"/>
              </w:tabs>
              <w:spacing w:line="340" w:lineRule="exact"/>
              <w:rPr>
                <w:rFonts w:cs="Arial"/>
                <w:sz w:val="22"/>
                <w:szCs w:val="22"/>
              </w:rPr>
            </w:pPr>
            <w:r w:rsidRPr="000818F0">
              <w:rPr>
                <w:rFonts w:cs="Arial"/>
                <w:sz w:val="22"/>
                <w:szCs w:val="22"/>
              </w:rPr>
              <w:t>7,060</w:t>
            </w:r>
          </w:p>
        </w:tc>
        <w:tc>
          <w:tcPr>
            <w:tcW w:w="1246" w:type="dxa"/>
            <w:tcBorders>
              <w:top w:val="nil"/>
              <w:left w:val="nil"/>
              <w:bottom w:val="nil"/>
              <w:right w:val="nil"/>
            </w:tcBorders>
            <w:hideMark/>
          </w:tcPr>
          <w:p w14:paraId="2D8F40F6" w14:textId="4A2B99B3" w:rsidR="005E7975" w:rsidRPr="000818F0" w:rsidRDefault="005E7975" w:rsidP="000818F0">
            <w:pPr>
              <w:pBdr>
                <w:bottom w:val="double" w:sz="4" w:space="1" w:color="auto"/>
              </w:pBdr>
              <w:tabs>
                <w:tab w:val="decimal" w:pos="882"/>
              </w:tabs>
              <w:spacing w:line="340" w:lineRule="exact"/>
              <w:rPr>
                <w:rFonts w:cs="Arial"/>
                <w:sz w:val="22"/>
                <w:szCs w:val="22"/>
              </w:rPr>
            </w:pPr>
            <w:r w:rsidRPr="000818F0">
              <w:rPr>
                <w:rFonts w:cs="Arial"/>
                <w:sz w:val="22"/>
                <w:szCs w:val="22"/>
              </w:rPr>
              <w:t>5,700</w:t>
            </w:r>
          </w:p>
        </w:tc>
      </w:tr>
    </w:tbl>
    <w:p w14:paraId="46C3B25C" w14:textId="4508B13B" w:rsidR="00434103" w:rsidRDefault="00434103" w:rsidP="000818F0">
      <w:pPr>
        <w:spacing w:before="120" w:after="120" w:line="380" w:lineRule="exact"/>
        <w:ind w:left="540" w:hanging="540"/>
        <w:jc w:val="thaiDistribute"/>
        <w:rPr>
          <w:rFonts w:cs="Arial"/>
          <w:sz w:val="22"/>
          <w:szCs w:val="22"/>
        </w:rPr>
      </w:pPr>
      <w:r>
        <w:rPr>
          <w:rFonts w:cs="Arial"/>
          <w:sz w:val="22"/>
          <w:szCs w:val="22"/>
        </w:rPr>
        <w:tab/>
      </w:r>
      <w:r>
        <w:rPr>
          <w:rFonts w:cs="Arial"/>
          <w:sz w:val="22"/>
          <w:szCs w:val="22"/>
          <w:u w:val="single"/>
        </w:rPr>
        <w:t>Guarantee obligations with related parties</w:t>
      </w:r>
    </w:p>
    <w:p w14:paraId="7984053D" w14:textId="1BD0A5D0" w:rsidR="00434103" w:rsidRPr="00434103" w:rsidRDefault="00434103" w:rsidP="000818F0">
      <w:pPr>
        <w:spacing w:before="120" w:after="120" w:line="380" w:lineRule="exact"/>
        <w:ind w:left="540" w:hanging="540"/>
        <w:jc w:val="thaiDistribute"/>
        <w:rPr>
          <w:rFonts w:cs="Arial"/>
          <w:sz w:val="22"/>
          <w:szCs w:val="22"/>
        </w:rPr>
      </w:pPr>
      <w:r>
        <w:rPr>
          <w:rFonts w:cs="Arial"/>
          <w:sz w:val="22"/>
          <w:szCs w:val="22"/>
        </w:rPr>
        <w:tab/>
        <w:t>The Company has outstanding guarantee obligations with its related parties, as described in Note 15.3 to the financial statements.</w:t>
      </w:r>
    </w:p>
    <w:p w14:paraId="67045B7E" w14:textId="39713324" w:rsidR="00552DFE" w:rsidRPr="000818F0" w:rsidRDefault="00656091" w:rsidP="000818F0">
      <w:pPr>
        <w:spacing w:before="120" w:after="120" w:line="380" w:lineRule="exact"/>
        <w:ind w:left="540" w:hanging="540"/>
        <w:jc w:val="thaiDistribute"/>
        <w:rPr>
          <w:rFonts w:cs="Arial"/>
          <w:b/>
          <w:bCs/>
          <w:sz w:val="22"/>
          <w:szCs w:val="22"/>
        </w:rPr>
      </w:pPr>
      <w:r w:rsidRPr="000818F0">
        <w:rPr>
          <w:rFonts w:cs="Arial"/>
          <w:b/>
          <w:bCs/>
          <w:sz w:val="22"/>
          <w:szCs w:val="22"/>
        </w:rPr>
        <w:t>3</w:t>
      </w:r>
      <w:r w:rsidR="00552DFE" w:rsidRPr="000818F0">
        <w:rPr>
          <w:rFonts w:cs="Arial"/>
          <w:b/>
          <w:bCs/>
          <w:sz w:val="22"/>
          <w:szCs w:val="22"/>
        </w:rPr>
        <w:t>.</w:t>
      </w:r>
      <w:r w:rsidR="00552DFE" w:rsidRPr="000818F0">
        <w:rPr>
          <w:rFonts w:cs="Arial"/>
          <w:b/>
          <w:bCs/>
          <w:sz w:val="22"/>
          <w:szCs w:val="22"/>
          <w:cs/>
        </w:rPr>
        <w:tab/>
      </w:r>
      <w:r w:rsidR="00552DFE" w:rsidRPr="000818F0">
        <w:rPr>
          <w:rFonts w:cs="Arial"/>
          <w:b/>
          <w:bCs/>
          <w:sz w:val="22"/>
          <w:szCs w:val="22"/>
        </w:rPr>
        <w:t xml:space="preserve">Trade </w:t>
      </w:r>
      <w:r w:rsidR="00451603" w:rsidRPr="000818F0">
        <w:rPr>
          <w:rFonts w:cs="Arial"/>
          <w:b/>
          <w:bCs/>
          <w:sz w:val="22"/>
          <w:szCs w:val="22"/>
        </w:rPr>
        <w:t>and other</w:t>
      </w:r>
      <w:r w:rsidR="00552DFE" w:rsidRPr="000818F0">
        <w:rPr>
          <w:rFonts w:cs="Arial"/>
          <w:b/>
          <w:bCs/>
          <w:sz w:val="22"/>
          <w:szCs w:val="22"/>
        </w:rPr>
        <w:t xml:space="preserve"> receivable</w:t>
      </w:r>
      <w:r w:rsidR="00B55CA7" w:rsidRPr="000818F0">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0818F0" w14:paraId="22773F6D" w14:textId="77777777" w:rsidTr="00BA4202">
        <w:trPr>
          <w:tblHeader/>
        </w:trPr>
        <w:tc>
          <w:tcPr>
            <w:tcW w:w="3960" w:type="dxa"/>
          </w:tcPr>
          <w:p w14:paraId="2D36E477" w14:textId="77777777" w:rsidR="00303EF8" w:rsidRPr="000818F0" w:rsidRDefault="00303EF8" w:rsidP="000818F0">
            <w:pPr>
              <w:spacing w:line="340" w:lineRule="exact"/>
              <w:jc w:val="thaiDistribute"/>
              <w:rPr>
                <w:rFonts w:cs="Arial"/>
                <w:sz w:val="18"/>
                <w:szCs w:val="18"/>
              </w:rPr>
            </w:pPr>
          </w:p>
        </w:tc>
        <w:tc>
          <w:tcPr>
            <w:tcW w:w="5220" w:type="dxa"/>
            <w:gridSpan w:val="4"/>
            <w:vAlign w:val="bottom"/>
          </w:tcPr>
          <w:p w14:paraId="2DE76E17" w14:textId="77777777" w:rsidR="00303EF8" w:rsidRPr="000818F0" w:rsidRDefault="00303EF8" w:rsidP="000818F0">
            <w:pPr>
              <w:tabs>
                <w:tab w:val="left" w:pos="600"/>
                <w:tab w:val="left" w:pos="900"/>
                <w:tab w:val="right" w:pos="7280"/>
                <w:tab w:val="right" w:pos="8540"/>
              </w:tabs>
              <w:spacing w:line="340" w:lineRule="exact"/>
              <w:jc w:val="right"/>
              <w:rPr>
                <w:rFonts w:cs="Arial"/>
                <w:sz w:val="18"/>
                <w:szCs w:val="18"/>
              </w:rPr>
            </w:pPr>
            <w:r w:rsidRPr="000818F0">
              <w:rPr>
                <w:rFonts w:cs="Arial"/>
                <w:sz w:val="18"/>
                <w:szCs w:val="18"/>
                <w:lang w:val="en-US"/>
              </w:rPr>
              <w:t>(Unit: Thousand Baht)</w:t>
            </w:r>
          </w:p>
        </w:tc>
      </w:tr>
      <w:tr w:rsidR="00303EF8" w:rsidRPr="000818F0" w14:paraId="595456DD" w14:textId="77777777" w:rsidTr="00BA4202">
        <w:trPr>
          <w:tblHeader/>
        </w:trPr>
        <w:tc>
          <w:tcPr>
            <w:tcW w:w="3960" w:type="dxa"/>
          </w:tcPr>
          <w:p w14:paraId="53C8EE9F" w14:textId="77777777" w:rsidR="00303EF8" w:rsidRPr="000818F0" w:rsidRDefault="00303EF8" w:rsidP="000818F0">
            <w:pPr>
              <w:spacing w:line="340" w:lineRule="exact"/>
              <w:jc w:val="thaiDistribute"/>
              <w:rPr>
                <w:rFonts w:cs="Arial"/>
                <w:sz w:val="18"/>
                <w:szCs w:val="18"/>
              </w:rPr>
            </w:pPr>
          </w:p>
        </w:tc>
        <w:tc>
          <w:tcPr>
            <w:tcW w:w="2610" w:type="dxa"/>
            <w:gridSpan w:val="2"/>
          </w:tcPr>
          <w:p w14:paraId="5E77222D" w14:textId="77777777" w:rsidR="00303EF8" w:rsidRPr="000818F0" w:rsidRDefault="00303EF8" w:rsidP="000818F0">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0818F0">
              <w:rPr>
                <w:rFonts w:cs="Arial"/>
                <w:sz w:val="18"/>
                <w:szCs w:val="18"/>
              </w:rPr>
              <w:t>Consolidated                financial statements</w:t>
            </w:r>
          </w:p>
        </w:tc>
        <w:tc>
          <w:tcPr>
            <w:tcW w:w="2610" w:type="dxa"/>
            <w:gridSpan w:val="2"/>
          </w:tcPr>
          <w:p w14:paraId="1B66FF14" w14:textId="77777777" w:rsidR="00303EF8" w:rsidRPr="000818F0" w:rsidRDefault="00303EF8" w:rsidP="000818F0">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0818F0">
              <w:rPr>
                <w:rFonts w:cs="Arial"/>
                <w:sz w:val="18"/>
                <w:szCs w:val="18"/>
              </w:rPr>
              <w:t>Separate                      financial statements</w:t>
            </w:r>
          </w:p>
        </w:tc>
      </w:tr>
      <w:tr w:rsidR="00C336BD" w:rsidRPr="000818F0" w14:paraId="14A70A1F" w14:textId="77777777" w:rsidTr="00BA4202">
        <w:trPr>
          <w:tblHeader/>
        </w:trPr>
        <w:tc>
          <w:tcPr>
            <w:tcW w:w="3960" w:type="dxa"/>
          </w:tcPr>
          <w:p w14:paraId="139549C2" w14:textId="77777777" w:rsidR="00C336BD" w:rsidRPr="000818F0" w:rsidRDefault="00C336BD" w:rsidP="000818F0">
            <w:pPr>
              <w:spacing w:line="340" w:lineRule="exact"/>
              <w:jc w:val="thaiDistribute"/>
              <w:rPr>
                <w:rFonts w:cs="Arial"/>
                <w:b/>
                <w:bCs/>
                <w:sz w:val="18"/>
                <w:szCs w:val="18"/>
                <w:u w:val="single"/>
              </w:rPr>
            </w:pPr>
          </w:p>
        </w:tc>
        <w:tc>
          <w:tcPr>
            <w:tcW w:w="1305" w:type="dxa"/>
          </w:tcPr>
          <w:p w14:paraId="613B5969" w14:textId="7AC7DD6B" w:rsidR="00C336BD" w:rsidRPr="000818F0" w:rsidRDefault="005E7975" w:rsidP="000818F0">
            <w:pPr>
              <w:spacing w:line="340" w:lineRule="exact"/>
              <w:jc w:val="center"/>
              <w:rPr>
                <w:rFonts w:cs="Arial"/>
                <w:sz w:val="18"/>
                <w:szCs w:val="18"/>
                <w:cs/>
              </w:rPr>
            </w:pPr>
            <w:r w:rsidRPr="000818F0">
              <w:rPr>
                <w:rFonts w:cs="Arial"/>
                <w:sz w:val="18"/>
                <w:szCs w:val="18"/>
              </w:rPr>
              <w:t>30 June</w:t>
            </w:r>
          </w:p>
        </w:tc>
        <w:tc>
          <w:tcPr>
            <w:tcW w:w="1305" w:type="dxa"/>
          </w:tcPr>
          <w:p w14:paraId="3CE20B5A" w14:textId="37129755" w:rsidR="00C336BD" w:rsidRPr="000818F0" w:rsidRDefault="00C336BD" w:rsidP="000818F0">
            <w:pPr>
              <w:spacing w:line="340" w:lineRule="exact"/>
              <w:jc w:val="center"/>
              <w:rPr>
                <w:rFonts w:cs="Arial"/>
                <w:sz w:val="18"/>
                <w:szCs w:val="18"/>
                <w:cs/>
              </w:rPr>
            </w:pPr>
            <w:r w:rsidRPr="000818F0">
              <w:rPr>
                <w:rFonts w:cs="Arial"/>
                <w:sz w:val="18"/>
                <w:szCs w:val="18"/>
              </w:rPr>
              <w:t xml:space="preserve">31 December </w:t>
            </w:r>
          </w:p>
        </w:tc>
        <w:tc>
          <w:tcPr>
            <w:tcW w:w="1305" w:type="dxa"/>
          </w:tcPr>
          <w:p w14:paraId="46DA5F5A" w14:textId="1C2CD2E5" w:rsidR="00C336BD" w:rsidRPr="000818F0" w:rsidRDefault="005E7975" w:rsidP="000818F0">
            <w:pPr>
              <w:spacing w:line="340" w:lineRule="exact"/>
              <w:jc w:val="center"/>
              <w:rPr>
                <w:rFonts w:cs="Arial"/>
                <w:sz w:val="18"/>
                <w:szCs w:val="18"/>
                <w:cs/>
              </w:rPr>
            </w:pPr>
            <w:r w:rsidRPr="000818F0">
              <w:rPr>
                <w:rFonts w:cs="Arial"/>
                <w:sz w:val="18"/>
                <w:szCs w:val="18"/>
              </w:rPr>
              <w:t>30 June</w:t>
            </w:r>
          </w:p>
        </w:tc>
        <w:tc>
          <w:tcPr>
            <w:tcW w:w="1305" w:type="dxa"/>
          </w:tcPr>
          <w:p w14:paraId="4288C980" w14:textId="006B464D" w:rsidR="00C336BD" w:rsidRPr="000818F0" w:rsidRDefault="00C336BD" w:rsidP="000818F0">
            <w:pPr>
              <w:spacing w:line="340" w:lineRule="exact"/>
              <w:jc w:val="center"/>
              <w:rPr>
                <w:rFonts w:cs="Arial"/>
                <w:sz w:val="18"/>
                <w:szCs w:val="18"/>
                <w:cs/>
              </w:rPr>
            </w:pPr>
            <w:r w:rsidRPr="000818F0">
              <w:rPr>
                <w:rFonts w:cs="Arial"/>
                <w:sz w:val="18"/>
                <w:szCs w:val="18"/>
              </w:rPr>
              <w:t xml:space="preserve">31 December </w:t>
            </w:r>
          </w:p>
        </w:tc>
      </w:tr>
      <w:tr w:rsidR="00C336BD" w:rsidRPr="000818F0" w14:paraId="04233767" w14:textId="77777777" w:rsidTr="00BA4202">
        <w:trPr>
          <w:tblHeader/>
        </w:trPr>
        <w:tc>
          <w:tcPr>
            <w:tcW w:w="3960" w:type="dxa"/>
          </w:tcPr>
          <w:p w14:paraId="673BF9D6" w14:textId="77777777" w:rsidR="00C336BD" w:rsidRPr="000818F0" w:rsidRDefault="00C336BD" w:rsidP="000818F0">
            <w:pPr>
              <w:spacing w:line="340" w:lineRule="exact"/>
              <w:jc w:val="thaiDistribute"/>
              <w:rPr>
                <w:rFonts w:cs="Arial"/>
                <w:b/>
                <w:bCs/>
                <w:sz w:val="18"/>
                <w:szCs w:val="18"/>
                <w:u w:val="single"/>
              </w:rPr>
            </w:pPr>
          </w:p>
        </w:tc>
        <w:tc>
          <w:tcPr>
            <w:tcW w:w="1305" w:type="dxa"/>
          </w:tcPr>
          <w:p w14:paraId="02EC77E3" w14:textId="7D4DCCB1" w:rsidR="00C336BD" w:rsidRPr="000818F0" w:rsidRDefault="00C336BD" w:rsidP="000818F0">
            <w:pPr>
              <w:pBdr>
                <w:bottom w:val="single" w:sz="4" w:space="1" w:color="auto"/>
              </w:pBdr>
              <w:spacing w:line="340" w:lineRule="exact"/>
              <w:jc w:val="center"/>
              <w:rPr>
                <w:rFonts w:cs="Arial"/>
                <w:sz w:val="18"/>
                <w:szCs w:val="18"/>
              </w:rPr>
            </w:pPr>
            <w:r w:rsidRPr="000818F0">
              <w:rPr>
                <w:rFonts w:cs="Arial"/>
                <w:sz w:val="18"/>
                <w:szCs w:val="18"/>
              </w:rPr>
              <w:t>2023</w:t>
            </w:r>
          </w:p>
        </w:tc>
        <w:tc>
          <w:tcPr>
            <w:tcW w:w="1305" w:type="dxa"/>
          </w:tcPr>
          <w:p w14:paraId="44BFFD95" w14:textId="5A33D614" w:rsidR="00C336BD" w:rsidRPr="000818F0" w:rsidRDefault="00C336BD" w:rsidP="000818F0">
            <w:pPr>
              <w:pBdr>
                <w:bottom w:val="single" w:sz="4" w:space="1" w:color="auto"/>
              </w:pBdr>
              <w:spacing w:line="340" w:lineRule="exact"/>
              <w:jc w:val="center"/>
              <w:rPr>
                <w:rFonts w:cs="Arial"/>
                <w:sz w:val="18"/>
                <w:szCs w:val="18"/>
              </w:rPr>
            </w:pPr>
            <w:r w:rsidRPr="000818F0">
              <w:rPr>
                <w:rFonts w:cs="Arial"/>
                <w:sz w:val="18"/>
                <w:szCs w:val="18"/>
              </w:rPr>
              <w:t>2022</w:t>
            </w:r>
          </w:p>
        </w:tc>
        <w:tc>
          <w:tcPr>
            <w:tcW w:w="1305" w:type="dxa"/>
          </w:tcPr>
          <w:p w14:paraId="147006DD" w14:textId="4C0D7605" w:rsidR="00C336BD" w:rsidRPr="000818F0" w:rsidRDefault="00C336BD" w:rsidP="000818F0">
            <w:pPr>
              <w:pBdr>
                <w:bottom w:val="single" w:sz="4" w:space="1" w:color="auto"/>
              </w:pBdr>
              <w:spacing w:line="340" w:lineRule="exact"/>
              <w:jc w:val="center"/>
              <w:rPr>
                <w:rFonts w:cs="Arial"/>
                <w:sz w:val="18"/>
                <w:szCs w:val="18"/>
              </w:rPr>
            </w:pPr>
            <w:r w:rsidRPr="000818F0">
              <w:rPr>
                <w:rFonts w:cs="Arial"/>
                <w:sz w:val="18"/>
                <w:szCs w:val="18"/>
              </w:rPr>
              <w:t>2023</w:t>
            </w:r>
          </w:p>
        </w:tc>
        <w:tc>
          <w:tcPr>
            <w:tcW w:w="1305" w:type="dxa"/>
          </w:tcPr>
          <w:p w14:paraId="28C40C93" w14:textId="25D97A08" w:rsidR="00C336BD" w:rsidRPr="000818F0" w:rsidRDefault="00C336BD" w:rsidP="000818F0">
            <w:pPr>
              <w:pBdr>
                <w:bottom w:val="single" w:sz="4" w:space="1" w:color="auto"/>
              </w:pBdr>
              <w:spacing w:line="340" w:lineRule="exact"/>
              <w:jc w:val="center"/>
              <w:rPr>
                <w:rFonts w:cs="Arial"/>
                <w:sz w:val="18"/>
                <w:szCs w:val="18"/>
              </w:rPr>
            </w:pPr>
            <w:r w:rsidRPr="000818F0">
              <w:rPr>
                <w:rFonts w:cs="Arial"/>
                <w:sz w:val="18"/>
                <w:szCs w:val="18"/>
              </w:rPr>
              <w:t>2022</w:t>
            </w:r>
          </w:p>
        </w:tc>
      </w:tr>
      <w:tr w:rsidR="00C336BD" w:rsidRPr="000818F0" w14:paraId="6DE9D740" w14:textId="77777777" w:rsidTr="00BA4202">
        <w:trPr>
          <w:cantSplit/>
        </w:trPr>
        <w:tc>
          <w:tcPr>
            <w:tcW w:w="3960" w:type="dxa"/>
            <w:vAlign w:val="bottom"/>
          </w:tcPr>
          <w:p w14:paraId="56110F48" w14:textId="77777777" w:rsidR="00C336BD" w:rsidRPr="000818F0" w:rsidRDefault="00C336BD" w:rsidP="000818F0">
            <w:pPr>
              <w:tabs>
                <w:tab w:val="decimal" w:pos="1088"/>
              </w:tabs>
              <w:snapToGrid w:val="0"/>
              <w:spacing w:line="340" w:lineRule="exact"/>
              <w:jc w:val="thaiDistribute"/>
              <w:rPr>
                <w:rFonts w:cs="Arial"/>
                <w:sz w:val="18"/>
                <w:szCs w:val="18"/>
                <w:cs/>
              </w:rPr>
            </w:pPr>
            <w:r w:rsidRPr="000818F0">
              <w:rPr>
                <w:rFonts w:cs="Arial"/>
                <w:sz w:val="18"/>
                <w:szCs w:val="18"/>
                <w:u w:val="single"/>
              </w:rPr>
              <w:t>Trade accounts receivable - related parties</w:t>
            </w:r>
          </w:p>
        </w:tc>
        <w:tc>
          <w:tcPr>
            <w:tcW w:w="1305" w:type="dxa"/>
            <w:vAlign w:val="bottom"/>
          </w:tcPr>
          <w:p w14:paraId="67842514" w14:textId="77777777" w:rsidR="00C336BD" w:rsidRPr="000818F0" w:rsidRDefault="00C336BD" w:rsidP="000818F0">
            <w:pPr>
              <w:tabs>
                <w:tab w:val="decimal" w:pos="1088"/>
              </w:tabs>
              <w:snapToGrid w:val="0"/>
              <w:spacing w:line="340" w:lineRule="exact"/>
              <w:jc w:val="thaiDistribute"/>
              <w:rPr>
                <w:rFonts w:cs="Arial"/>
                <w:sz w:val="18"/>
                <w:szCs w:val="18"/>
                <w:cs/>
              </w:rPr>
            </w:pPr>
          </w:p>
        </w:tc>
        <w:tc>
          <w:tcPr>
            <w:tcW w:w="1305" w:type="dxa"/>
            <w:vAlign w:val="bottom"/>
          </w:tcPr>
          <w:p w14:paraId="538F6DFF" w14:textId="77777777" w:rsidR="00C336BD" w:rsidRPr="000818F0" w:rsidRDefault="00C336BD" w:rsidP="000818F0">
            <w:pPr>
              <w:tabs>
                <w:tab w:val="decimal" w:pos="1088"/>
              </w:tabs>
              <w:snapToGrid w:val="0"/>
              <w:spacing w:line="340" w:lineRule="exact"/>
              <w:jc w:val="thaiDistribute"/>
              <w:rPr>
                <w:rFonts w:cs="Arial"/>
                <w:sz w:val="18"/>
                <w:szCs w:val="18"/>
                <w:cs/>
              </w:rPr>
            </w:pPr>
          </w:p>
        </w:tc>
        <w:tc>
          <w:tcPr>
            <w:tcW w:w="1305" w:type="dxa"/>
            <w:vAlign w:val="bottom"/>
          </w:tcPr>
          <w:p w14:paraId="407BA189" w14:textId="77777777" w:rsidR="00C336BD" w:rsidRPr="000818F0" w:rsidRDefault="00C336BD" w:rsidP="000818F0">
            <w:pPr>
              <w:tabs>
                <w:tab w:val="decimal" w:pos="1088"/>
              </w:tabs>
              <w:snapToGrid w:val="0"/>
              <w:spacing w:line="340" w:lineRule="exact"/>
              <w:jc w:val="thaiDistribute"/>
              <w:rPr>
                <w:rFonts w:cs="Arial"/>
                <w:sz w:val="18"/>
                <w:szCs w:val="18"/>
              </w:rPr>
            </w:pPr>
          </w:p>
        </w:tc>
        <w:tc>
          <w:tcPr>
            <w:tcW w:w="1305" w:type="dxa"/>
            <w:vAlign w:val="bottom"/>
          </w:tcPr>
          <w:p w14:paraId="61F0CCB3" w14:textId="77777777" w:rsidR="00C336BD" w:rsidRPr="000818F0" w:rsidRDefault="00C336BD" w:rsidP="000818F0">
            <w:pPr>
              <w:tabs>
                <w:tab w:val="decimal" w:pos="1088"/>
              </w:tabs>
              <w:snapToGrid w:val="0"/>
              <w:spacing w:line="340" w:lineRule="exact"/>
              <w:jc w:val="thaiDistribute"/>
              <w:rPr>
                <w:rFonts w:cs="Arial"/>
                <w:sz w:val="18"/>
                <w:szCs w:val="18"/>
              </w:rPr>
            </w:pPr>
          </w:p>
        </w:tc>
      </w:tr>
      <w:tr w:rsidR="00C336BD" w:rsidRPr="000818F0" w14:paraId="7B03D251" w14:textId="77777777" w:rsidTr="00BA4202">
        <w:trPr>
          <w:cantSplit/>
          <w:trHeight w:val="279"/>
        </w:trPr>
        <w:tc>
          <w:tcPr>
            <w:tcW w:w="3960" w:type="dxa"/>
            <w:vAlign w:val="bottom"/>
          </w:tcPr>
          <w:p w14:paraId="3EF3A57D" w14:textId="77777777" w:rsidR="00C336BD" w:rsidRPr="000818F0" w:rsidRDefault="00C336BD" w:rsidP="000818F0">
            <w:pPr>
              <w:tabs>
                <w:tab w:val="decimal" w:pos="1088"/>
              </w:tabs>
              <w:snapToGrid w:val="0"/>
              <w:spacing w:line="340" w:lineRule="exact"/>
              <w:jc w:val="thaiDistribute"/>
              <w:rPr>
                <w:rFonts w:cs="Arial"/>
                <w:sz w:val="18"/>
                <w:szCs w:val="18"/>
                <w:u w:val="single"/>
              </w:rPr>
            </w:pPr>
            <w:r w:rsidRPr="000818F0">
              <w:rPr>
                <w:rFonts w:cs="Arial"/>
                <w:sz w:val="18"/>
                <w:szCs w:val="18"/>
              </w:rPr>
              <w:t xml:space="preserve">Aged </w:t>
            </w:r>
            <w:proofErr w:type="gramStart"/>
            <w:r w:rsidRPr="000818F0">
              <w:rPr>
                <w:rFonts w:cs="Arial"/>
                <w:sz w:val="18"/>
                <w:szCs w:val="18"/>
              </w:rPr>
              <w:t>on the basis of</w:t>
            </w:r>
            <w:proofErr w:type="gramEnd"/>
            <w:r w:rsidRPr="000818F0">
              <w:rPr>
                <w:rFonts w:cs="Arial"/>
                <w:sz w:val="18"/>
                <w:szCs w:val="18"/>
              </w:rPr>
              <w:t xml:space="preserve"> due dates</w:t>
            </w:r>
          </w:p>
        </w:tc>
        <w:tc>
          <w:tcPr>
            <w:tcW w:w="1305" w:type="dxa"/>
            <w:vAlign w:val="bottom"/>
          </w:tcPr>
          <w:p w14:paraId="24209456" w14:textId="77777777" w:rsidR="00C336BD" w:rsidRPr="000818F0" w:rsidRDefault="00C336BD" w:rsidP="000818F0">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C336BD" w:rsidRPr="000818F0" w:rsidRDefault="00C336BD" w:rsidP="000818F0">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C336BD" w:rsidRPr="000818F0" w:rsidRDefault="00C336BD" w:rsidP="000818F0">
            <w:pPr>
              <w:tabs>
                <w:tab w:val="decimal" w:pos="1088"/>
              </w:tabs>
              <w:snapToGrid w:val="0"/>
              <w:spacing w:line="340" w:lineRule="exact"/>
              <w:jc w:val="thaiDistribute"/>
              <w:rPr>
                <w:rFonts w:cs="Arial"/>
                <w:sz w:val="18"/>
                <w:szCs w:val="18"/>
              </w:rPr>
            </w:pPr>
          </w:p>
        </w:tc>
        <w:tc>
          <w:tcPr>
            <w:tcW w:w="1305" w:type="dxa"/>
            <w:vAlign w:val="bottom"/>
          </w:tcPr>
          <w:p w14:paraId="067CC0F9" w14:textId="77777777" w:rsidR="00C336BD" w:rsidRPr="000818F0" w:rsidRDefault="00C336BD" w:rsidP="000818F0">
            <w:pPr>
              <w:tabs>
                <w:tab w:val="decimal" w:pos="1088"/>
              </w:tabs>
              <w:snapToGrid w:val="0"/>
              <w:spacing w:line="340" w:lineRule="exact"/>
              <w:jc w:val="thaiDistribute"/>
              <w:rPr>
                <w:rFonts w:cs="Arial"/>
                <w:sz w:val="18"/>
                <w:szCs w:val="18"/>
              </w:rPr>
            </w:pPr>
          </w:p>
        </w:tc>
      </w:tr>
      <w:tr w:rsidR="00C336BD" w:rsidRPr="000818F0" w14:paraId="5A6026FA" w14:textId="77777777" w:rsidTr="00BA4202">
        <w:trPr>
          <w:cantSplit/>
        </w:trPr>
        <w:tc>
          <w:tcPr>
            <w:tcW w:w="3960" w:type="dxa"/>
            <w:vAlign w:val="bottom"/>
          </w:tcPr>
          <w:p w14:paraId="5CA860AA" w14:textId="77777777" w:rsidR="00C336BD" w:rsidRPr="000818F0" w:rsidRDefault="00C336BD" w:rsidP="000818F0">
            <w:pPr>
              <w:spacing w:line="340" w:lineRule="exact"/>
              <w:jc w:val="thaiDistribute"/>
              <w:rPr>
                <w:rFonts w:cs="Arial"/>
                <w:sz w:val="18"/>
                <w:szCs w:val="18"/>
                <w:cs/>
              </w:rPr>
            </w:pPr>
            <w:r w:rsidRPr="000818F0">
              <w:rPr>
                <w:rFonts w:cs="Arial"/>
                <w:sz w:val="18"/>
                <w:szCs w:val="18"/>
              </w:rPr>
              <w:t>Not yet due</w:t>
            </w:r>
          </w:p>
        </w:tc>
        <w:tc>
          <w:tcPr>
            <w:tcW w:w="1305" w:type="dxa"/>
            <w:vAlign w:val="bottom"/>
          </w:tcPr>
          <w:p w14:paraId="429141AF" w14:textId="3D908B9A" w:rsidR="00C336BD" w:rsidRPr="000818F0" w:rsidRDefault="00390511" w:rsidP="000818F0">
            <w:pPr>
              <w:tabs>
                <w:tab w:val="decimal" w:pos="1002"/>
              </w:tabs>
              <w:spacing w:line="340" w:lineRule="exact"/>
              <w:rPr>
                <w:rFonts w:cstheme="minorBidi"/>
                <w:sz w:val="18"/>
                <w:szCs w:val="18"/>
                <w:cs/>
              </w:rPr>
            </w:pPr>
            <w:r w:rsidRPr="000818F0">
              <w:rPr>
                <w:rFonts w:cstheme="minorBidi"/>
                <w:sz w:val="18"/>
                <w:szCs w:val="18"/>
              </w:rPr>
              <w:t>73</w:t>
            </w:r>
          </w:p>
        </w:tc>
        <w:tc>
          <w:tcPr>
            <w:tcW w:w="1305" w:type="dxa"/>
            <w:vAlign w:val="bottom"/>
          </w:tcPr>
          <w:p w14:paraId="5991ADF0" w14:textId="4349331B"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7</w:t>
            </w:r>
          </w:p>
        </w:tc>
        <w:tc>
          <w:tcPr>
            <w:tcW w:w="1305" w:type="dxa"/>
            <w:vAlign w:val="bottom"/>
          </w:tcPr>
          <w:p w14:paraId="44CAC873" w14:textId="51F70244" w:rsidR="00C336BD" w:rsidRPr="000818F0" w:rsidRDefault="0064139A" w:rsidP="000818F0">
            <w:pPr>
              <w:tabs>
                <w:tab w:val="decimal" w:pos="1002"/>
              </w:tabs>
              <w:spacing w:line="340" w:lineRule="exact"/>
              <w:rPr>
                <w:rFonts w:cstheme="minorBidi"/>
                <w:sz w:val="18"/>
                <w:szCs w:val="18"/>
              </w:rPr>
            </w:pPr>
            <w:r w:rsidRPr="000818F0">
              <w:rPr>
                <w:rFonts w:cstheme="minorBidi"/>
                <w:sz w:val="18"/>
                <w:szCs w:val="18"/>
              </w:rPr>
              <w:t>26</w:t>
            </w:r>
          </w:p>
        </w:tc>
        <w:tc>
          <w:tcPr>
            <w:tcW w:w="1305" w:type="dxa"/>
            <w:vAlign w:val="bottom"/>
          </w:tcPr>
          <w:p w14:paraId="3278ABB6" w14:textId="11ECCD40"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w:t>
            </w:r>
          </w:p>
        </w:tc>
      </w:tr>
      <w:tr w:rsidR="00C336BD" w:rsidRPr="000818F0" w14:paraId="49B90CBF" w14:textId="77777777" w:rsidTr="00BA4202">
        <w:trPr>
          <w:cantSplit/>
        </w:trPr>
        <w:tc>
          <w:tcPr>
            <w:tcW w:w="3960" w:type="dxa"/>
            <w:vAlign w:val="bottom"/>
          </w:tcPr>
          <w:p w14:paraId="35C43810" w14:textId="77777777" w:rsidR="00C336BD" w:rsidRPr="000818F0" w:rsidRDefault="00C336BD" w:rsidP="000818F0">
            <w:pPr>
              <w:spacing w:line="340" w:lineRule="exact"/>
              <w:jc w:val="thaiDistribute"/>
              <w:rPr>
                <w:rFonts w:cs="Arial"/>
                <w:sz w:val="18"/>
                <w:szCs w:val="18"/>
              </w:rPr>
            </w:pPr>
            <w:r w:rsidRPr="000818F0">
              <w:rPr>
                <w:rFonts w:cs="Arial"/>
                <w:sz w:val="18"/>
                <w:szCs w:val="18"/>
              </w:rPr>
              <w:t>Past due</w:t>
            </w:r>
          </w:p>
        </w:tc>
        <w:tc>
          <w:tcPr>
            <w:tcW w:w="1305" w:type="dxa"/>
            <w:vAlign w:val="bottom"/>
          </w:tcPr>
          <w:p w14:paraId="43A77F3A"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0BC89D81"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2A4F11A4" w14:textId="628C1F1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366487C3" w14:textId="77777777" w:rsidR="00C336BD" w:rsidRPr="000818F0" w:rsidRDefault="00C336BD" w:rsidP="000818F0">
            <w:pPr>
              <w:tabs>
                <w:tab w:val="decimal" w:pos="1002"/>
              </w:tabs>
              <w:spacing w:line="340" w:lineRule="exact"/>
              <w:rPr>
                <w:rFonts w:cstheme="minorBidi"/>
                <w:sz w:val="18"/>
                <w:szCs w:val="18"/>
              </w:rPr>
            </w:pPr>
          </w:p>
        </w:tc>
      </w:tr>
      <w:tr w:rsidR="00C336BD" w:rsidRPr="000818F0" w14:paraId="3218AB55" w14:textId="77777777" w:rsidTr="00BA4202">
        <w:trPr>
          <w:cantSplit/>
        </w:trPr>
        <w:tc>
          <w:tcPr>
            <w:tcW w:w="3960" w:type="dxa"/>
            <w:vAlign w:val="bottom"/>
          </w:tcPr>
          <w:p w14:paraId="5B2ACB1C" w14:textId="77777777" w:rsidR="00C336BD" w:rsidRPr="000818F0" w:rsidRDefault="00C336BD" w:rsidP="000818F0">
            <w:pPr>
              <w:spacing w:line="340" w:lineRule="exact"/>
              <w:jc w:val="thaiDistribute"/>
              <w:rPr>
                <w:rFonts w:cs="Arial"/>
                <w:sz w:val="18"/>
                <w:szCs w:val="18"/>
              </w:rPr>
            </w:pPr>
            <w:r w:rsidRPr="000818F0">
              <w:rPr>
                <w:rFonts w:cs="Arial"/>
                <w:sz w:val="18"/>
                <w:szCs w:val="18"/>
              </w:rPr>
              <w:t xml:space="preserve">   Up to 3 months</w:t>
            </w:r>
          </w:p>
        </w:tc>
        <w:tc>
          <w:tcPr>
            <w:tcW w:w="1305" w:type="dxa"/>
            <w:vAlign w:val="bottom"/>
          </w:tcPr>
          <w:p w14:paraId="13BED534" w14:textId="68F7118C" w:rsidR="00C336BD" w:rsidRPr="000818F0" w:rsidRDefault="003775B2"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14</w:t>
            </w:r>
          </w:p>
        </w:tc>
        <w:tc>
          <w:tcPr>
            <w:tcW w:w="1305" w:type="dxa"/>
            <w:vAlign w:val="bottom"/>
          </w:tcPr>
          <w:p w14:paraId="1B05F22D" w14:textId="1B38A019"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16</w:t>
            </w:r>
          </w:p>
        </w:tc>
        <w:tc>
          <w:tcPr>
            <w:tcW w:w="1305" w:type="dxa"/>
            <w:vAlign w:val="bottom"/>
          </w:tcPr>
          <w:p w14:paraId="4E286A5C" w14:textId="7053AAE7" w:rsidR="00C336BD" w:rsidRPr="000818F0" w:rsidRDefault="006A1BC8"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w:t>
            </w:r>
          </w:p>
        </w:tc>
        <w:tc>
          <w:tcPr>
            <w:tcW w:w="1305" w:type="dxa"/>
            <w:vAlign w:val="bottom"/>
          </w:tcPr>
          <w:p w14:paraId="7F85263B" w14:textId="5032EFCC"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w:t>
            </w:r>
          </w:p>
        </w:tc>
      </w:tr>
      <w:tr w:rsidR="00C336BD" w:rsidRPr="000818F0" w14:paraId="61A69436" w14:textId="77777777" w:rsidTr="00BA4202">
        <w:trPr>
          <w:cantSplit/>
        </w:trPr>
        <w:tc>
          <w:tcPr>
            <w:tcW w:w="3960" w:type="dxa"/>
            <w:vAlign w:val="bottom"/>
          </w:tcPr>
          <w:p w14:paraId="7771A621" w14:textId="77777777" w:rsidR="00C336BD" w:rsidRPr="000818F0" w:rsidRDefault="00C336BD" w:rsidP="000818F0">
            <w:pPr>
              <w:spacing w:line="340" w:lineRule="exact"/>
              <w:jc w:val="thaiDistribute"/>
              <w:rPr>
                <w:rFonts w:cs="Arial"/>
                <w:sz w:val="18"/>
                <w:szCs w:val="18"/>
                <w:cs/>
              </w:rPr>
            </w:pPr>
            <w:r w:rsidRPr="000818F0">
              <w:rPr>
                <w:rFonts w:cs="Arial"/>
                <w:sz w:val="18"/>
                <w:szCs w:val="18"/>
              </w:rPr>
              <w:t>Total trade receivables - related parties</w:t>
            </w:r>
          </w:p>
        </w:tc>
        <w:tc>
          <w:tcPr>
            <w:tcW w:w="1305" w:type="dxa"/>
            <w:vAlign w:val="bottom"/>
          </w:tcPr>
          <w:p w14:paraId="5DFF406A" w14:textId="444FEE09" w:rsidR="00C336BD" w:rsidRPr="000818F0" w:rsidRDefault="005A35E0" w:rsidP="000818F0">
            <w:pPr>
              <w:tabs>
                <w:tab w:val="decimal" w:pos="1002"/>
              </w:tabs>
              <w:spacing w:line="340" w:lineRule="exact"/>
              <w:rPr>
                <w:rFonts w:cstheme="minorBidi"/>
                <w:sz w:val="18"/>
                <w:szCs w:val="18"/>
              </w:rPr>
            </w:pPr>
            <w:r w:rsidRPr="000818F0">
              <w:rPr>
                <w:rFonts w:cstheme="minorBidi"/>
                <w:sz w:val="18"/>
                <w:szCs w:val="18"/>
              </w:rPr>
              <w:t>87</w:t>
            </w:r>
          </w:p>
        </w:tc>
        <w:tc>
          <w:tcPr>
            <w:tcW w:w="1305" w:type="dxa"/>
            <w:vAlign w:val="bottom"/>
          </w:tcPr>
          <w:p w14:paraId="2457093D" w14:textId="4E2A4EE2"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23</w:t>
            </w:r>
          </w:p>
        </w:tc>
        <w:tc>
          <w:tcPr>
            <w:tcW w:w="1305" w:type="dxa"/>
            <w:vAlign w:val="bottom"/>
          </w:tcPr>
          <w:p w14:paraId="3A0A1DC3" w14:textId="2D9D4EA7" w:rsidR="00C336BD" w:rsidRPr="000818F0" w:rsidRDefault="006B2CCA" w:rsidP="000818F0">
            <w:pPr>
              <w:tabs>
                <w:tab w:val="decimal" w:pos="1002"/>
              </w:tabs>
              <w:spacing w:line="340" w:lineRule="exact"/>
              <w:rPr>
                <w:rFonts w:cstheme="minorBidi"/>
                <w:sz w:val="18"/>
                <w:szCs w:val="18"/>
              </w:rPr>
            </w:pPr>
            <w:r w:rsidRPr="000818F0">
              <w:rPr>
                <w:rFonts w:cstheme="minorBidi"/>
                <w:sz w:val="18"/>
                <w:szCs w:val="18"/>
              </w:rPr>
              <w:t>26</w:t>
            </w:r>
          </w:p>
        </w:tc>
        <w:tc>
          <w:tcPr>
            <w:tcW w:w="1305" w:type="dxa"/>
            <w:vAlign w:val="bottom"/>
          </w:tcPr>
          <w:p w14:paraId="312488F3" w14:textId="08ED5730"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w:t>
            </w:r>
          </w:p>
        </w:tc>
      </w:tr>
      <w:tr w:rsidR="00C336BD" w:rsidRPr="000818F0" w14:paraId="536C0698" w14:textId="77777777" w:rsidTr="00BA4202">
        <w:trPr>
          <w:cantSplit/>
        </w:trPr>
        <w:tc>
          <w:tcPr>
            <w:tcW w:w="3960" w:type="dxa"/>
            <w:vAlign w:val="bottom"/>
          </w:tcPr>
          <w:p w14:paraId="29A0CD81" w14:textId="506B5E78" w:rsidR="00C336BD" w:rsidRPr="000818F0" w:rsidRDefault="00C336BD" w:rsidP="000818F0">
            <w:pPr>
              <w:spacing w:line="340" w:lineRule="exact"/>
              <w:jc w:val="thaiDistribute"/>
              <w:rPr>
                <w:rFonts w:cs="Arial"/>
                <w:sz w:val="18"/>
                <w:szCs w:val="18"/>
              </w:rPr>
            </w:pPr>
            <w:r w:rsidRPr="000818F0">
              <w:rPr>
                <w:rFonts w:cs="Arial"/>
                <w:sz w:val="18"/>
                <w:szCs w:val="18"/>
              </w:rPr>
              <w:t>Less: Allowance for expected credit losses</w:t>
            </w:r>
          </w:p>
        </w:tc>
        <w:tc>
          <w:tcPr>
            <w:tcW w:w="1305" w:type="dxa"/>
            <w:vAlign w:val="bottom"/>
          </w:tcPr>
          <w:p w14:paraId="18F8898C" w14:textId="165C915E" w:rsidR="00C336BD" w:rsidRPr="000818F0" w:rsidRDefault="009A50C2"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(2)</w:t>
            </w:r>
          </w:p>
        </w:tc>
        <w:tc>
          <w:tcPr>
            <w:tcW w:w="1305" w:type="dxa"/>
            <w:vAlign w:val="bottom"/>
          </w:tcPr>
          <w:p w14:paraId="11C17A1F" w14:textId="0BD88E89"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(1)</w:t>
            </w:r>
          </w:p>
        </w:tc>
        <w:tc>
          <w:tcPr>
            <w:tcW w:w="1305" w:type="dxa"/>
            <w:vAlign w:val="bottom"/>
          </w:tcPr>
          <w:p w14:paraId="4676A036" w14:textId="06DF2BDF" w:rsidR="00C336BD" w:rsidRPr="000818F0" w:rsidRDefault="006B2CCA"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w:t>
            </w:r>
          </w:p>
        </w:tc>
        <w:tc>
          <w:tcPr>
            <w:tcW w:w="1305" w:type="dxa"/>
            <w:vAlign w:val="bottom"/>
          </w:tcPr>
          <w:p w14:paraId="4FED0880" w14:textId="130079CA"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w:t>
            </w:r>
          </w:p>
        </w:tc>
      </w:tr>
      <w:tr w:rsidR="00C336BD" w:rsidRPr="000818F0" w14:paraId="4C0D874D" w14:textId="77777777" w:rsidTr="00BA4202">
        <w:trPr>
          <w:cantSplit/>
        </w:trPr>
        <w:tc>
          <w:tcPr>
            <w:tcW w:w="3960" w:type="dxa"/>
            <w:vAlign w:val="bottom"/>
          </w:tcPr>
          <w:p w14:paraId="73983D54" w14:textId="127E7CBF" w:rsidR="00C336BD" w:rsidRPr="000818F0" w:rsidRDefault="00C336BD" w:rsidP="000818F0">
            <w:pPr>
              <w:spacing w:line="340" w:lineRule="exact"/>
              <w:jc w:val="thaiDistribute"/>
              <w:rPr>
                <w:rFonts w:cs="Arial"/>
                <w:sz w:val="18"/>
                <w:szCs w:val="18"/>
              </w:rPr>
            </w:pPr>
            <w:r w:rsidRPr="000818F0">
              <w:rPr>
                <w:rFonts w:cs="Arial"/>
                <w:sz w:val="18"/>
                <w:szCs w:val="18"/>
              </w:rPr>
              <w:t>Total trade receivables - related parties, net</w:t>
            </w:r>
          </w:p>
        </w:tc>
        <w:tc>
          <w:tcPr>
            <w:tcW w:w="1305" w:type="dxa"/>
            <w:vAlign w:val="bottom"/>
          </w:tcPr>
          <w:p w14:paraId="3275A891" w14:textId="378D567A" w:rsidR="00C336BD" w:rsidRPr="000818F0" w:rsidRDefault="00CA5A45"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85</w:t>
            </w:r>
          </w:p>
        </w:tc>
        <w:tc>
          <w:tcPr>
            <w:tcW w:w="1305" w:type="dxa"/>
            <w:vAlign w:val="bottom"/>
          </w:tcPr>
          <w:p w14:paraId="66D08FA0" w14:textId="692801BE"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22</w:t>
            </w:r>
          </w:p>
        </w:tc>
        <w:tc>
          <w:tcPr>
            <w:tcW w:w="1305" w:type="dxa"/>
            <w:vAlign w:val="bottom"/>
          </w:tcPr>
          <w:p w14:paraId="6A22DBDE" w14:textId="1E30F744" w:rsidR="00C336BD" w:rsidRPr="000818F0" w:rsidRDefault="003E1D87"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26</w:t>
            </w:r>
          </w:p>
        </w:tc>
        <w:tc>
          <w:tcPr>
            <w:tcW w:w="1305" w:type="dxa"/>
            <w:vAlign w:val="bottom"/>
          </w:tcPr>
          <w:p w14:paraId="5659BF52" w14:textId="03EBB309"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w:t>
            </w:r>
          </w:p>
        </w:tc>
      </w:tr>
    </w:tbl>
    <w:p w14:paraId="2503A4E4" w14:textId="77777777" w:rsidR="005E7975" w:rsidRPr="000818F0" w:rsidRDefault="005E7975" w:rsidP="000818F0">
      <w:r w:rsidRPr="000818F0">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E7975" w:rsidRPr="000818F0" w14:paraId="5A8466AA" w14:textId="77777777" w:rsidTr="005A167C">
        <w:trPr>
          <w:tblHeader/>
        </w:trPr>
        <w:tc>
          <w:tcPr>
            <w:tcW w:w="3960" w:type="dxa"/>
          </w:tcPr>
          <w:p w14:paraId="17D992D3" w14:textId="77777777" w:rsidR="005E7975" w:rsidRPr="000818F0" w:rsidRDefault="005E7975" w:rsidP="000818F0">
            <w:pPr>
              <w:spacing w:line="340" w:lineRule="exact"/>
              <w:jc w:val="thaiDistribute"/>
              <w:rPr>
                <w:rFonts w:cs="Arial"/>
                <w:sz w:val="18"/>
                <w:szCs w:val="18"/>
              </w:rPr>
            </w:pPr>
          </w:p>
        </w:tc>
        <w:tc>
          <w:tcPr>
            <w:tcW w:w="5220" w:type="dxa"/>
            <w:gridSpan w:val="4"/>
            <w:vAlign w:val="bottom"/>
          </w:tcPr>
          <w:p w14:paraId="10E273E2" w14:textId="77777777" w:rsidR="005E7975" w:rsidRPr="000818F0" w:rsidRDefault="005E7975" w:rsidP="000818F0">
            <w:pPr>
              <w:tabs>
                <w:tab w:val="left" w:pos="600"/>
                <w:tab w:val="left" w:pos="900"/>
                <w:tab w:val="right" w:pos="7280"/>
                <w:tab w:val="right" w:pos="8540"/>
              </w:tabs>
              <w:spacing w:line="340" w:lineRule="exact"/>
              <w:jc w:val="right"/>
              <w:rPr>
                <w:rFonts w:cs="Arial"/>
                <w:sz w:val="18"/>
                <w:szCs w:val="18"/>
              </w:rPr>
            </w:pPr>
            <w:r w:rsidRPr="000818F0">
              <w:rPr>
                <w:rFonts w:cs="Arial"/>
                <w:sz w:val="18"/>
                <w:szCs w:val="18"/>
                <w:lang w:val="en-US"/>
              </w:rPr>
              <w:t>(Unit: Thousand Baht)</w:t>
            </w:r>
          </w:p>
        </w:tc>
      </w:tr>
      <w:tr w:rsidR="005E7975" w:rsidRPr="000818F0" w14:paraId="60A254E5" w14:textId="77777777" w:rsidTr="005A167C">
        <w:trPr>
          <w:tblHeader/>
        </w:trPr>
        <w:tc>
          <w:tcPr>
            <w:tcW w:w="3960" w:type="dxa"/>
          </w:tcPr>
          <w:p w14:paraId="24635F20" w14:textId="77777777" w:rsidR="005E7975" w:rsidRPr="000818F0" w:rsidRDefault="005E7975" w:rsidP="000818F0">
            <w:pPr>
              <w:spacing w:line="340" w:lineRule="exact"/>
              <w:jc w:val="thaiDistribute"/>
              <w:rPr>
                <w:rFonts w:cs="Arial"/>
                <w:sz w:val="18"/>
                <w:szCs w:val="18"/>
              </w:rPr>
            </w:pPr>
          </w:p>
        </w:tc>
        <w:tc>
          <w:tcPr>
            <w:tcW w:w="2610" w:type="dxa"/>
            <w:gridSpan w:val="2"/>
          </w:tcPr>
          <w:p w14:paraId="13452086" w14:textId="7777777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0818F0">
              <w:rPr>
                <w:rFonts w:cs="Arial"/>
                <w:sz w:val="18"/>
                <w:szCs w:val="18"/>
              </w:rPr>
              <w:t>Consolidated                financial statements</w:t>
            </w:r>
          </w:p>
        </w:tc>
        <w:tc>
          <w:tcPr>
            <w:tcW w:w="2610" w:type="dxa"/>
            <w:gridSpan w:val="2"/>
          </w:tcPr>
          <w:p w14:paraId="5DFD7C9C" w14:textId="7777777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0818F0">
              <w:rPr>
                <w:rFonts w:cs="Arial"/>
                <w:sz w:val="18"/>
                <w:szCs w:val="18"/>
              </w:rPr>
              <w:t>Separate                      financial statements</w:t>
            </w:r>
          </w:p>
        </w:tc>
      </w:tr>
      <w:tr w:rsidR="005E7975" w:rsidRPr="000818F0" w14:paraId="4A9578B2" w14:textId="77777777" w:rsidTr="005A167C">
        <w:trPr>
          <w:tblHeader/>
        </w:trPr>
        <w:tc>
          <w:tcPr>
            <w:tcW w:w="3960" w:type="dxa"/>
          </w:tcPr>
          <w:p w14:paraId="4E9FC86E" w14:textId="77777777" w:rsidR="005E7975" w:rsidRPr="000818F0" w:rsidRDefault="005E7975" w:rsidP="000818F0">
            <w:pPr>
              <w:spacing w:line="340" w:lineRule="exact"/>
              <w:jc w:val="thaiDistribute"/>
              <w:rPr>
                <w:rFonts w:cs="Arial"/>
                <w:b/>
                <w:bCs/>
                <w:sz w:val="18"/>
                <w:szCs w:val="18"/>
                <w:u w:val="single"/>
              </w:rPr>
            </w:pPr>
          </w:p>
        </w:tc>
        <w:tc>
          <w:tcPr>
            <w:tcW w:w="1305" w:type="dxa"/>
          </w:tcPr>
          <w:p w14:paraId="62D90BBC" w14:textId="77777777" w:rsidR="005E7975" w:rsidRPr="000818F0" w:rsidRDefault="005E7975" w:rsidP="000818F0">
            <w:pPr>
              <w:spacing w:line="340" w:lineRule="exact"/>
              <w:jc w:val="center"/>
              <w:rPr>
                <w:rFonts w:cs="Arial"/>
                <w:sz w:val="18"/>
                <w:szCs w:val="18"/>
                <w:cs/>
              </w:rPr>
            </w:pPr>
            <w:r w:rsidRPr="000818F0">
              <w:rPr>
                <w:rFonts w:cs="Arial"/>
                <w:sz w:val="18"/>
                <w:szCs w:val="18"/>
              </w:rPr>
              <w:t>30 June</w:t>
            </w:r>
          </w:p>
        </w:tc>
        <w:tc>
          <w:tcPr>
            <w:tcW w:w="1305" w:type="dxa"/>
          </w:tcPr>
          <w:p w14:paraId="3BA41B17" w14:textId="77777777" w:rsidR="005E7975" w:rsidRPr="000818F0" w:rsidRDefault="005E7975" w:rsidP="000818F0">
            <w:pPr>
              <w:spacing w:line="340" w:lineRule="exact"/>
              <w:jc w:val="center"/>
              <w:rPr>
                <w:rFonts w:cs="Arial"/>
                <w:sz w:val="18"/>
                <w:szCs w:val="18"/>
                <w:cs/>
              </w:rPr>
            </w:pPr>
            <w:r w:rsidRPr="000818F0">
              <w:rPr>
                <w:rFonts w:cs="Arial"/>
                <w:sz w:val="18"/>
                <w:szCs w:val="18"/>
              </w:rPr>
              <w:t xml:space="preserve">31 December </w:t>
            </w:r>
          </w:p>
        </w:tc>
        <w:tc>
          <w:tcPr>
            <w:tcW w:w="1305" w:type="dxa"/>
          </w:tcPr>
          <w:p w14:paraId="21B01B7F" w14:textId="77777777" w:rsidR="005E7975" w:rsidRPr="000818F0" w:rsidRDefault="005E7975" w:rsidP="000818F0">
            <w:pPr>
              <w:spacing w:line="340" w:lineRule="exact"/>
              <w:jc w:val="center"/>
              <w:rPr>
                <w:rFonts w:cs="Arial"/>
                <w:sz w:val="18"/>
                <w:szCs w:val="18"/>
                <w:cs/>
              </w:rPr>
            </w:pPr>
            <w:r w:rsidRPr="000818F0">
              <w:rPr>
                <w:rFonts w:cs="Arial"/>
                <w:sz w:val="18"/>
                <w:szCs w:val="18"/>
              </w:rPr>
              <w:t>30 June</w:t>
            </w:r>
          </w:p>
        </w:tc>
        <w:tc>
          <w:tcPr>
            <w:tcW w:w="1305" w:type="dxa"/>
          </w:tcPr>
          <w:p w14:paraId="7C1B9E51" w14:textId="77777777" w:rsidR="005E7975" w:rsidRPr="000818F0" w:rsidRDefault="005E7975" w:rsidP="000818F0">
            <w:pPr>
              <w:spacing w:line="340" w:lineRule="exact"/>
              <w:jc w:val="center"/>
              <w:rPr>
                <w:rFonts w:cs="Arial"/>
                <w:sz w:val="18"/>
                <w:szCs w:val="18"/>
                <w:cs/>
              </w:rPr>
            </w:pPr>
            <w:r w:rsidRPr="000818F0">
              <w:rPr>
                <w:rFonts w:cs="Arial"/>
                <w:sz w:val="18"/>
                <w:szCs w:val="18"/>
              </w:rPr>
              <w:t xml:space="preserve">31 December </w:t>
            </w:r>
          </w:p>
        </w:tc>
      </w:tr>
      <w:tr w:rsidR="005E7975" w:rsidRPr="000818F0" w14:paraId="60F9E90A" w14:textId="77777777" w:rsidTr="005A167C">
        <w:trPr>
          <w:tblHeader/>
        </w:trPr>
        <w:tc>
          <w:tcPr>
            <w:tcW w:w="3960" w:type="dxa"/>
          </w:tcPr>
          <w:p w14:paraId="63441476" w14:textId="77777777" w:rsidR="005E7975" w:rsidRPr="000818F0" w:rsidRDefault="005E7975" w:rsidP="000818F0">
            <w:pPr>
              <w:spacing w:line="340" w:lineRule="exact"/>
              <w:jc w:val="thaiDistribute"/>
              <w:rPr>
                <w:rFonts w:cs="Arial"/>
                <w:b/>
                <w:bCs/>
                <w:sz w:val="18"/>
                <w:szCs w:val="18"/>
                <w:u w:val="single"/>
              </w:rPr>
            </w:pPr>
          </w:p>
        </w:tc>
        <w:tc>
          <w:tcPr>
            <w:tcW w:w="1305" w:type="dxa"/>
          </w:tcPr>
          <w:p w14:paraId="45D1DDDD" w14:textId="77777777" w:rsidR="005E7975" w:rsidRPr="000818F0" w:rsidRDefault="005E7975" w:rsidP="000818F0">
            <w:pPr>
              <w:pBdr>
                <w:bottom w:val="single" w:sz="4" w:space="1" w:color="auto"/>
              </w:pBdr>
              <w:spacing w:line="340" w:lineRule="exact"/>
              <w:jc w:val="center"/>
              <w:rPr>
                <w:rFonts w:cs="Arial"/>
                <w:sz w:val="18"/>
                <w:szCs w:val="18"/>
              </w:rPr>
            </w:pPr>
            <w:r w:rsidRPr="000818F0">
              <w:rPr>
                <w:rFonts w:cs="Arial"/>
                <w:sz w:val="18"/>
                <w:szCs w:val="18"/>
              </w:rPr>
              <w:t>2023</w:t>
            </w:r>
          </w:p>
        </w:tc>
        <w:tc>
          <w:tcPr>
            <w:tcW w:w="1305" w:type="dxa"/>
          </w:tcPr>
          <w:p w14:paraId="1F394FD0" w14:textId="77777777" w:rsidR="005E7975" w:rsidRPr="000818F0" w:rsidRDefault="005E7975" w:rsidP="000818F0">
            <w:pPr>
              <w:pBdr>
                <w:bottom w:val="single" w:sz="4" w:space="1" w:color="auto"/>
              </w:pBdr>
              <w:spacing w:line="340" w:lineRule="exact"/>
              <w:jc w:val="center"/>
              <w:rPr>
                <w:rFonts w:cs="Arial"/>
                <w:sz w:val="18"/>
                <w:szCs w:val="18"/>
              </w:rPr>
            </w:pPr>
            <w:r w:rsidRPr="000818F0">
              <w:rPr>
                <w:rFonts w:cs="Arial"/>
                <w:sz w:val="18"/>
                <w:szCs w:val="18"/>
              </w:rPr>
              <w:t>2022</w:t>
            </w:r>
          </w:p>
        </w:tc>
        <w:tc>
          <w:tcPr>
            <w:tcW w:w="1305" w:type="dxa"/>
          </w:tcPr>
          <w:p w14:paraId="74B7A0F2" w14:textId="77777777" w:rsidR="005E7975" w:rsidRPr="000818F0" w:rsidRDefault="005E7975" w:rsidP="000818F0">
            <w:pPr>
              <w:pBdr>
                <w:bottom w:val="single" w:sz="4" w:space="1" w:color="auto"/>
              </w:pBdr>
              <w:spacing w:line="340" w:lineRule="exact"/>
              <w:jc w:val="center"/>
              <w:rPr>
                <w:rFonts w:cs="Arial"/>
                <w:sz w:val="18"/>
                <w:szCs w:val="18"/>
              </w:rPr>
            </w:pPr>
            <w:r w:rsidRPr="000818F0">
              <w:rPr>
                <w:rFonts w:cs="Arial"/>
                <w:sz w:val="18"/>
                <w:szCs w:val="18"/>
              </w:rPr>
              <w:t>2023</w:t>
            </w:r>
          </w:p>
        </w:tc>
        <w:tc>
          <w:tcPr>
            <w:tcW w:w="1305" w:type="dxa"/>
          </w:tcPr>
          <w:p w14:paraId="43A66192" w14:textId="77777777" w:rsidR="005E7975" w:rsidRPr="000818F0" w:rsidRDefault="005E7975" w:rsidP="000818F0">
            <w:pPr>
              <w:pBdr>
                <w:bottom w:val="single" w:sz="4" w:space="1" w:color="auto"/>
              </w:pBdr>
              <w:spacing w:line="340" w:lineRule="exact"/>
              <w:jc w:val="center"/>
              <w:rPr>
                <w:rFonts w:cs="Arial"/>
                <w:sz w:val="18"/>
                <w:szCs w:val="18"/>
              </w:rPr>
            </w:pPr>
            <w:r w:rsidRPr="000818F0">
              <w:rPr>
                <w:rFonts w:cs="Arial"/>
                <w:sz w:val="18"/>
                <w:szCs w:val="18"/>
              </w:rPr>
              <w:t>2022</w:t>
            </w:r>
          </w:p>
        </w:tc>
      </w:tr>
      <w:tr w:rsidR="00C336BD" w:rsidRPr="000818F0" w14:paraId="15ACC5E8" w14:textId="77777777" w:rsidTr="00BA4202">
        <w:tc>
          <w:tcPr>
            <w:tcW w:w="3960" w:type="dxa"/>
          </w:tcPr>
          <w:p w14:paraId="4E90D5D3" w14:textId="741737AB" w:rsidR="00C336BD" w:rsidRPr="000818F0" w:rsidRDefault="00C336BD" w:rsidP="000818F0">
            <w:pPr>
              <w:tabs>
                <w:tab w:val="right" w:pos="4542"/>
              </w:tabs>
              <w:spacing w:line="340" w:lineRule="exact"/>
              <w:ind w:left="165" w:hanging="165"/>
              <w:rPr>
                <w:rFonts w:cs="Arial"/>
                <w:sz w:val="18"/>
                <w:szCs w:val="18"/>
                <w:u w:val="single"/>
                <w:cs/>
              </w:rPr>
            </w:pPr>
            <w:r w:rsidRPr="000818F0">
              <w:rPr>
                <w:rFonts w:cs="Arial"/>
                <w:sz w:val="18"/>
                <w:szCs w:val="18"/>
                <w:u w:val="single"/>
              </w:rPr>
              <w:t>Trade accounts receivable - unrelated parties</w:t>
            </w:r>
          </w:p>
        </w:tc>
        <w:tc>
          <w:tcPr>
            <w:tcW w:w="1305" w:type="dxa"/>
          </w:tcPr>
          <w:p w14:paraId="2567E34F" w14:textId="77777777" w:rsidR="00C336BD" w:rsidRPr="000818F0" w:rsidRDefault="00C336BD" w:rsidP="000818F0">
            <w:pPr>
              <w:tabs>
                <w:tab w:val="decimal" w:pos="1002"/>
              </w:tabs>
              <w:spacing w:line="340" w:lineRule="exact"/>
              <w:rPr>
                <w:rFonts w:cstheme="minorBidi"/>
                <w:sz w:val="18"/>
                <w:szCs w:val="18"/>
                <w:cs/>
              </w:rPr>
            </w:pPr>
          </w:p>
        </w:tc>
        <w:tc>
          <w:tcPr>
            <w:tcW w:w="1305" w:type="dxa"/>
            <w:vAlign w:val="bottom"/>
          </w:tcPr>
          <w:p w14:paraId="1D881782"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08FA867C"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0E05F5A0" w14:textId="77777777" w:rsidR="00C336BD" w:rsidRPr="000818F0" w:rsidRDefault="00C336BD" w:rsidP="000818F0">
            <w:pPr>
              <w:tabs>
                <w:tab w:val="decimal" w:pos="1002"/>
              </w:tabs>
              <w:spacing w:line="340" w:lineRule="exact"/>
              <w:rPr>
                <w:rFonts w:cstheme="minorBidi"/>
                <w:sz w:val="18"/>
                <w:szCs w:val="18"/>
              </w:rPr>
            </w:pPr>
          </w:p>
        </w:tc>
      </w:tr>
      <w:tr w:rsidR="00C336BD" w:rsidRPr="000818F0" w14:paraId="0BC4A553" w14:textId="77777777" w:rsidTr="009B297D">
        <w:trPr>
          <w:trHeight w:val="80"/>
        </w:trPr>
        <w:tc>
          <w:tcPr>
            <w:tcW w:w="3960" w:type="dxa"/>
          </w:tcPr>
          <w:p w14:paraId="20311366" w14:textId="77777777" w:rsidR="00C336BD" w:rsidRPr="000818F0" w:rsidRDefault="00C336BD" w:rsidP="000818F0">
            <w:pPr>
              <w:spacing w:line="340" w:lineRule="exact"/>
              <w:ind w:left="165" w:hanging="165"/>
              <w:jc w:val="thaiDistribute"/>
              <w:rPr>
                <w:rFonts w:cs="Arial"/>
                <w:sz w:val="18"/>
                <w:szCs w:val="18"/>
                <w:cs/>
              </w:rPr>
            </w:pPr>
            <w:r w:rsidRPr="000818F0">
              <w:rPr>
                <w:rFonts w:cs="Arial"/>
                <w:sz w:val="18"/>
                <w:szCs w:val="18"/>
              </w:rPr>
              <w:t xml:space="preserve">Aged </w:t>
            </w:r>
            <w:proofErr w:type="gramStart"/>
            <w:r w:rsidRPr="000818F0">
              <w:rPr>
                <w:rFonts w:cs="Arial"/>
                <w:sz w:val="18"/>
                <w:szCs w:val="18"/>
              </w:rPr>
              <w:t>on the basis of</w:t>
            </w:r>
            <w:proofErr w:type="gramEnd"/>
            <w:r w:rsidRPr="000818F0">
              <w:rPr>
                <w:rFonts w:cs="Arial"/>
                <w:sz w:val="18"/>
                <w:szCs w:val="18"/>
              </w:rPr>
              <w:t xml:space="preserve"> due dates</w:t>
            </w:r>
          </w:p>
        </w:tc>
        <w:tc>
          <w:tcPr>
            <w:tcW w:w="1305" w:type="dxa"/>
            <w:vAlign w:val="bottom"/>
          </w:tcPr>
          <w:p w14:paraId="15C1F9C9" w14:textId="77777777" w:rsidR="00C336BD" w:rsidRPr="000818F0" w:rsidRDefault="00C336BD" w:rsidP="000818F0">
            <w:pPr>
              <w:tabs>
                <w:tab w:val="decimal" w:pos="1002"/>
              </w:tabs>
              <w:spacing w:line="340" w:lineRule="exact"/>
              <w:rPr>
                <w:rFonts w:cs="Arial"/>
                <w:sz w:val="18"/>
                <w:szCs w:val="18"/>
              </w:rPr>
            </w:pPr>
          </w:p>
        </w:tc>
        <w:tc>
          <w:tcPr>
            <w:tcW w:w="1305" w:type="dxa"/>
            <w:vAlign w:val="bottom"/>
          </w:tcPr>
          <w:p w14:paraId="4D9863AB"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6A34742E"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7959F97A" w14:textId="77777777" w:rsidR="00C336BD" w:rsidRPr="000818F0" w:rsidRDefault="00C336BD" w:rsidP="000818F0">
            <w:pPr>
              <w:tabs>
                <w:tab w:val="decimal" w:pos="1002"/>
              </w:tabs>
              <w:spacing w:line="340" w:lineRule="exact"/>
              <w:rPr>
                <w:rFonts w:cstheme="minorBidi"/>
                <w:sz w:val="18"/>
                <w:szCs w:val="18"/>
              </w:rPr>
            </w:pPr>
          </w:p>
        </w:tc>
      </w:tr>
      <w:tr w:rsidR="00C336BD" w:rsidRPr="000818F0" w14:paraId="1F75F872" w14:textId="77777777" w:rsidTr="00BA4202">
        <w:tc>
          <w:tcPr>
            <w:tcW w:w="3960" w:type="dxa"/>
          </w:tcPr>
          <w:p w14:paraId="12071920" w14:textId="77777777" w:rsidR="00C336BD" w:rsidRPr="000818F0" w:rsidRDefault="00C336BD" w:rsidP="000818F0">
            <w:pPr>
              <w:tabs>
                <w:tab w:val="left" w:pos="162"/>
              </w:tabs>
              <w:spacing w:line="340" w:lineRule="exact"/>
              <w:ind w:left="165" w:hanging="165"/>
              <w:jc w:val="thaiDistribute"/>
              <w:rPr>
                <w:rFonts w:cs="Arial"/>
                <w:sz w:val="18"/>
                <w:szCs w:val="18"/>
              </w:rPr>
            </w:pPr>
            <w:r w:rsidRPr="000818F0">
              <w:rPr>
                <w:rFonts w:cs="Arial"/>
                <w:sz w:val="18"/>
                <w:szCs w:val="18"/>
              </w:rPr>
              <w:t>Not yet due</w:t>
            </w:r>
          </w:p>
        </w:tc>
        <w:tc>
          <w:tcPr>
            <w:tcW w:w="1305" w:type="dxa"/>
            <w:vAlign w:val="bottom"/>
          </w:tcPr>
          <w:p w14:paraId="355BAE67" w14:textId="54AFD497" w:rsidR="00C336BD" w:rsidRPr="000818F0" w:rsidRDefault="00F14168" w:rsidP="000818F0">
            <w:pPr>
              <w:tabs>
                <w:tab w:val="decimal" w:pos="1002"/>
              </w:tabs>
              <w:spacing w:line="340" w:lineRule="exact"/>
              <w:rPr>
                <w:rFonts w:cstheme="minorBidi"/>
                <w:sz w:val="18"/>
                <w:szCs w:val="18"/>
              </w:rPr>
            </w:pPr>
            <w:r w:rsidRPr="000818F0">
              <w:rPr>
                <w:rFonts w:cstheme="minorBidi"/>
                <w:sz w:val="18"/>
                <w:szCs w:val="18"/>
              </w:rPr>
              <w:t>76,120</w:t>
            </w:r>
          </w:p>
        </w:tc>
        <w:tc>
          <w:tcPr>
            <w:tcW w:w="1305" w:type="dxa"/>
            <w:vAlign w:val="bottom"/>
          </w:tcPr>
          <w:p w14:paraId="193E6DBA" w14:textId="153717C8"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58,217</w:t>
            </w:r>
          </w:p>
        </w:tc>
        <w:tc>
          <w:tcPr>
            <w:tcW w:w="1305" w:type="dxa"/>
            <w:vAlign w:val="bottom"/>
          </w:tcPr>
          <w:p w14:paraId="0B0436EA" w14:textId="4D600CFB" w:rsidR="00C336BD" w:rsidRPr="000818F0" w:rsidRDefault="00E80387" w:rsidP="000818F0">
            <w:pPr>
              <w:tabs>
                <w:tab w:val="decimal" w:pos="1002"/>
              </w:tabs>
              <w:spacing w:line="340" w:lineRule="exact"/>
              <w:rPr>
                <w:rFonts w:cstheme="minorBidi"/>
                <w:sz w:val="18"/>
                <w:szCs w:val="18"/>
              </w:rPr>
            </w:pPr>
            <w:r w:rsidRPr="000818F0">
              <w:rPr>
                <w:rFonts w:cstheme="minorBidi"/>
                <w:sz w:val="18"/>
                <w:szCs w:val="18"/>
              </w:rPr>
              <w:t>64,072</w:t>
            </w:r>
          </w:p>
        </w:tc>
        <w:tc>
          <w:tcPr>
            <w:tcW w:w="1305" w:type="dxa"/>
            <w:vAlign w:val="bottom"/>
          </w:tcPr>
          <w:p w14:paraId="3BBB6748" w14:textId="4906BDBA"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48,761</w:t>
            </w:r>
          </w:p>
        </w:tc>
      </w:tr>
      <w:tr w:rsidR="00C336BD" w:rsidRPr="000818F0" w14:paraId="719EC0A7" w14:textId="77777777" w:rsidTr="00BA4202">
        <w:tc>
          <w:tcPr>
            <w:tcW w:w="3960" w:type="dxa"/>
          </w:tcPr>
          <w:p w14:paraId="0BC8E53D" w14:textId="77777777" w:rsidR="00C336BD" w:rsidRPr="000818F0" w:rsidRDefault="00C336BD" w:rsidP="000818F0">
            <w:pPr>
              <w:tabs>
                <w:tab w:val="left" w:pos="162"/>
              </w:tabs>
              <w:spacing w:line="340" w:lineRule="exact"/>
              <w:ind w:left="165" w:hanging="165"/>
              <w:jc w:val="thaiDistribute"/>
              <w:rPr>
                <w:rFonts w:cs="Arial"/>
                <w:sz w:val="18"/>
                <w:szCs w:val="18"/>
              </w:rPr>
            </w:pPr>
            <w:r w:rsidRPr="000818F0">
              <w:rPr>
                <w:rFonts w:cs="Arial"/>
                <w:sz w:val="18"/>
                <w:szCs w:val="18"/>
              </w:rPr>
              <w:t>Past due</w:t>
            </w:r>
          </w:p>
        </w:tc>
        <w:tc>
          <w:tcPr>
            <w:tcW w:w="1305" w:type="dxa"/>
            <w:vAlign w:val="bottom"/>
          </w:tcPr>
          <w:p w14:paraId="350F1500"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1EA5718D"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4C01EBD0"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00C0703F" w14:textId="77777777" w:rsidR="00C336BD" w:rsidRPr="000818F0" w:rsidRDefault="00C336BD" w:rsidP="000818F0">
            <w:pPr>
              <w:tabs>
                <w:tab w:val="decimal" w:pos="1002"/>
              </w:tabs>
              <w:spacing w:line="340" w:lineRule="exact"/>
              <w:rPr>
                <w:rFonts w:cstheme="minorBidi"/>
                <w:sz w:val="18"/>
                <w:szCs w:val="18"/>
              </w:rPr>
            </w:pPr>
          </w:p>
        </w:tc>
      </w:tr>
      <w:tr w:rsidR="00C336BD" w:rsidRPr="000818F0" w14:paraId="558FA31A" w14:textId="77777777" w:rsidTr="00BA4202">
        <w:tc>
          <w:tcPr>
            <w:tcW w:w="3960" w:type="dxa"/>
          </w:tcPr>
          <w:p w14:paraId="7251C778" w14:textId="77777777" w:rsidR="00C336BD" w:rsidRPr="000818F0" w:rsidRDefault="00C336BD" w:rsidP="000818F0">
            <w:pPr>
              <w:tabs>
                <w:tab w:val="left" w:pos="402"/>
              </w:tabs>
              <w:spacing w:line="340" w:lineRule="exact"/>
              <w:ind w:left="165" w:hanging="165"/>
              <w:jc w:val="thaiDistribute"/>
              <w:rPr>
                <w:rFonts w:cs="Arial"/>
                <w:sz w:val="18"/>
                <w:szCs w:val="18"/>
                <w:cs/>
              </w:rPr>
            </w:pPr>
            <w:r w:rsidRPr="000818F0">
              <w:rPr>
                <w:rFonts w:cs="Arial"/>
                <w:sz w:val="18"/>
                <w:szCs w:val="18"/>
              </w:rPr>
              <w:t xml:space="preserve">   Up to 3 months</w:t>
            </w:r>
          </w:p>
        </w:tc>
        <w:tc>
          <w:tcPr>
            <w:tcW w:w="1305" w:type="dxa"/>
            <w:vAlign w:val="bottom"/>
          </w:tcPr>
          <w:p w14:paraId="465E3543" w14:textId="62F192C8" w:rsidR="00C336BD" w:rsidRPr="000818F0" w:rsidRDefault="003758F9" w:rsidP="000818F0">
            <w:pPr>
              <w:tabs>
                <w:tab w:val="decimal" w:pos="1002"/>
              </w:tabs>
              <w:spacing w:line="340" w:lineRule="exact"/>
              <w:rPr>
                <w:rFonts w:cstheme="minorBidi"/>
                <w:sz w:val="18"/>
                <w:szCs w:val="18"/>
              </w:rPr>
            </w:pPr>
            <w:r w:rsidRPr="000818F0">
              <w:rPr>
                <w:rFonts w:cstheme="minorBidi"/>
                <w:sz w:val="18"/>
                <w:szCs w:val="18"/>
              </w:rPr>
              <w:t>51,867</w:t>
            </w:r>
          </w:p>
        </w:tc>
        <w:tc>
          <w:tcPr>
            <w:tcW w:w="1305" w:type="dxa"/>
            <w:vAlign w:val="bottom"/>
          </w:tcPr>
          <w:p w14:paraId="272E301F" w14:textId="58A3F722"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36,147</w:t>
            </w:r>
          </w:p>
        </w:tc>
        <w:tc>
          <w:tcPr>
            <w:tcW w:w="1305" w:type="dxa"/>
            <w:vAlign w:val="bottom"/>
          </w:tcPr>
          <w:p w14:paraId="31F8D481" w14:textId="456905C8" w:rsidR="00C336BD" w:rsidRPr="000818F0" w:rsidRDefault="000B61A5" w:rsidP="000818F0">
            <w:pPr>
              <w:tabs>
                <w:tab w:val="decimal" w:pos="1002"/>
              </w:tabs>
              <w:spacing w:line="340" w:lineRule="exact"/>
              <w:rPr>
                <w:rFonts w:cstheme="minorBidi"/>
                <w:sz w:val="18"/>
                <w:szCs w:val="18"/>
              </w:rPr>
            </w:pPr>
            <w:r w:rsidRPr="000818F0">
              <w:rPr>
                <w:rFonts w:cstheme="minorBidi"/>
                <w:sz w:val="18"/>
                <w:szCs w:val="18"/>
              </w:rPr>
              <w:t>37,193</w:t>
            </w:r>
          </w:p>
        </w:tc>
        <w:tc>
          <w:tcPr>
            <w:tcW w:w="1305" w:type="dxa"/>
            <w:vAlign w:val="bottom"/>
          </w:tcPr>
          <w:p w14:paraId="31FD1807" w14:textId="43E26C05"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18,887</w:t>
            </w:r>
          </w:p>
        </w:tc>
      </w:tr>
      <w:tr w:rsidR="00C336BD" w:rsidRPr="000818F0" w14:paraId="20FF65FC" w14:textId="77777777" w:rsidTr="00BA4202">
        <w:tc>
          <w:tcPr>
            <w:tcW w:w="3960" w:type="dxa"/>
          </w:tcPr>
          <w:p w14:paraId="0270FF21" w14:textId="77777777" w:rsidR="00C336BD" w:rsidRPr="000818F0" w:rsidRDefault="00C336BD" w:rsidP="000818F0">
            <w:pPr>
              <w:tabs>
                <w:tab w:val="left" w:pos="402"/>
              </w:tabs>
              <w:spacing w:line="340" w:lineRule="exact"/>
              <w:ind w:left="165" w:hanging="165"/>
              <w:jc w:val="thaiDistribute"/>
              <w:rPr>
                <w:rFonts w:cs="Arial"/>
                <w:sz w:val="18"/>
                <w:szCs w:val="18"/>
              </w:rPr>
            </w:pPr>
            <w:r w:rsidRPr="000818F0">
              <w:rPr>
                <w:rFonts w:cs="Arial"/>
                <w:sz w:val="18"/>
                <w:szCs w:val="18"/>
              </w:rPr>
              <w:t xml:space="preserve">   3</w:t>
            </w:r>
            <w:r w:rsidRPr="000818F0">
              <w:rPr>
                <w:rFonts w:cs="Arial"/>
                <w:sz w:val="18"/>
                <w:szCs w:val="18"/>
                <w:cs/>
              </w:rPr>
              <w:t xml:space="preserve"> - </w:t>
            </w:r>
            <w:r w:rsidRPr="000818F0">
              <w:rPr>
                <w:rFonts w:cs="Arial"/>
                <w:sz w:val="18"/>
                <w:szCs w:val="18"/>
              </w:rPr>
              <w:t>6</w:t>
            </w:r>
            <w:r w:rsidRPr="000818F0">
              <w:rPr>
                <w:rFonts w:cs="Arial"/>
                <w:sz w:val="18"/>
                <w:szCs w:val="18"/>
                <w:cs/>
              </w:rPr>
              <w:t xml:space="preserve"> </w:t>
            </w:r>
            <w:r w:rsidRPr="000818F0">
              <w:rPr>
                <w:rFonts w:cs="Arial"/>
                <w:sz w:val="18"/>
                <w:szCs w:val="18"/>
              </w:rPr>
              <w:t>months</w:t>
            </w:r>
          </w:p>
        </w:tc>
        <w:tc>
          <w:tcPr>
            <w:tcW w:w="1305" w:type="dxa"/>
            <w:vAlign w:val="bottom"/>
          </w:tcPr>
          <w:p w14:paraId="43F850EE" w14:textId="2EB5EE5C" w:rsidR="00C336BD" w:rsidRPr="000818F0" w:rsidRDefault="002B74E7" w:rsidP="000818F0">
            <w:pPr>
              <w:tabs>
                <w:tab w:val="decimal" w:pos="1002"/>
              </w:tabs>
              <w:spacing w:line="340" w:lineRule="exact"/>
              <w:rPr>
                <w:rFonts w:cstheme="minorBidi"/>
                <w:sz w:val="18"/>
                <w:szCs w:val="18"/>
              </w:rPr>
            </w:pPr>
            <w:r w:rsidRPr="000818F0">
              <w:rPr>
                <w:rFonts w:cstheme="minorBidi"/>
                <w:sz w:val="18"/>
                <w:szCs w:val="18"/>
              </w:rPr>
              <w:t>9,710</w:t>
            </w:r>
          </w:p>
        </w:tc>
        <w:tc>
          <w:tcPr>
            <w:tcW w:w="1305" w:type="dxa"/>
            <w:vAlign w:val="bottom"/>
          </w:tcPr>
          <w:p w14:paraId="2845A04B" w14:textId="0054C86E"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14,626</w:t>
            </w:r>
          </w:p>
        </w:tc>
        <w:tc>
          <w:tcPr>
            <w:tcW w:w="1305" w:type="dxa"/>
            <w:vAlign w:val="bottom"/>
          </w:tcPr>
          <w:p w14:paraId="122321F5" w14:textId="1380D471" w:rsidR="00C336BD" w:rsidRPr="000818F0" w:rsidRDefault="00E41E4B" w:rsidP="000818F0">
            <w:pPr>
              <w:tabs>
                <w:tab w:val="decimal" w:pos="1002"/>
              </w:tabs>
              <w:spacing w:line="340" w:lineRule="exact"/>
              <w:rPr>
                <w:rFonts w:cstheme="minorBidi"/>
                <w:sz w:val="18"/>
                <w:szCs w:val="18"/>
              </w:rPr>
            </w:pPr>
            <w:r w:rsidRPr="000818F0">
              <w:rPr>
                <w:rFonts w:cstheme="minorBidi"/>
                <w:sz w:val="18"/>
                <w:szCs w:val="18"/>
              </w:rPr>
              <w:t>6,185</w:t>
            </w:r>
          </w:p>
        </w:tc>
        <w:tc>
          <w:tcPr>
            <w:tcW w:w="1305" w:type="dxa"/>
            <w:vAlign w:val="bottom"/>
          </w:tcPr>
          <w:p w14:paraId="68DA7D22" w14:textId="2946D1A9"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10,863</w:t>
            </w:r>
          </w:p>
        </w:tc>
      </w:tr>
      <w:tr w:rsidR="00C336BD" w:rsidRPr="000818F0" w14:paraId="6F111F8B" w14:textId="77777777" w:rsidTr="00BA4202">
        <w:tc>
          <w:tcPr>
            <w:tcW w:w="3960" w:type="dxa"/>
          </w:tcPr>
          <w:p w14:paraId="00F825DB" w14:textId="77777777" w:rsidR="00C336BD" w:rsidRPr="000818F0" w:rsidRDefault="00C336BD" w:rsidP="000818F0">
            <w:pPr>
              <w:tabs>
                <w:tab w:val="left" w:pos="402"/>
              </w:tabs>
              <w:spacing w:line="340" w:lineRule="exact"/>
              <w:ind w:left="165" w:hanging="165"/>
              <w:jc w:val="thaiDistribute"/>
              <w:rPr>
                <w:rFonts w:cs="Arial"/>
                <w:sz w:val="18"/>
                <w:szCs w:val="18"/>
              </w:rPr>
            </w:pPr>
            <w:r w:rsidRPr="000818F0">
              <w:rPr>
                <w:rFonts w:cs="Arial"/>
                <w:sz w:val="18"/>
                <w:szCs w:val="18"/>
              </w:rPr>
              <w:t xml:space="preserve">   6</w:t>
            </w:r>
            <w:r w:rsidRPr="000818F0">
              <w:rPr>
                <w:rFonts w:cs="Arial"/>
                <w:sz w:val="18"/>
                <w:szCs w:val="18"/>
                <w:cs/>
              </w:rPr>
              <w:t xml:space="preserve"> -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4AD0E39A" w14:textId="21B860AE" w:rsidR="00C336BD" w:rsidRPr="000818F0" w:rsidRDefault="00B815CC" w:rsidP="000818F0">
            <w:pPr>
              <w:tabs>
                <w:tab w:val="decimal" w:pos="1002"/>
              </w:tabs>
              <w:spacing w:line="340" w:lineRule="exact"/>
              <w:rPr>
                <w:rFonts w:cstheme="minorBidi"/>
                <w:sz w:val="18"/>
                <w:szCs w:val="18"/>
              </w:rPr>
            </w:pPr>
            <w:r w:rsidRPr="000818F0">
              <w:rPr>
                <w:rFonts w:cstheme="minorBidi"/>
                <w:sz w:val="18"/>
                <w:szCs w:val="18"/>
              </w:rPr>
              <w:t>3,629</w:t>
            </w:r>
          </w:p>
        </w:tc>
        <w:tc>
          <w:tcPr>
            <w:tcW w:w="1305" w:type="dxa"/>
            <w:vAlign w:val="bottom"/>
          </w:tcPr>
          <w:p w14:paraId="4AB868C2" w14:textId="4194EC76"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2,494</w:t>
            </w:r>
          </w:p>
        </w:tc>
        <w:tc>
          <w:tcPr>
            <w:tcW w:w="1305" w:type="dxa"/>
            <w:vAlign w:val="bottom"/>
          </w:tcPr>
          <w:p w14:paraId="1F97A94E" w14:textId="565FD06A" w:rsidR="00C336BD" w:rsidRPr="000818F0" w:rsidRDefault="005D06C2" w:rsidP="000818F0">
            <w:pPr>
              <w:tabs>
                <w:tab w:val="decimal" w:pos="1002"/>
              </w:tabs>
              <w:spacing w:line="340" w:lineRule="exact"/>
              <w:rPr>
                <w:rFonts w:cstheme="minorBidi"/>
                <w:sz w:val="18"/>
                <w:szCs w:val="18"/>
              </w:rPr>
            </w:pPr>
            <w:r w:rsidRPr="000818F0">
              <w:rPr>
                <w:rFonts w:cstheme="minorBidi"/>
                <w:sz w:val="18"/>
                <w:szCs w:val="18"/>
              </w:rPr>
              <w:t>1,279</w:t>
            </w:r>
          </w:p>
        </w:tc>
        <w:tc>
          <w:tcPr>
            <w:tcW w:w="1305" w:type="dxa"/>
            <w:vAlign w:val="bottom"/>
          </w:tcPr>
          <w:p w14:paraId="1846CC1C" w14:textId="1ED65B52"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1,243</w:t>
            </w:r>
          </w:p>
        </w:tc>
      </w:tr>
      <w:tr w:rsidR="00C336BD" w:rsidRPr="000818F0" w14:paraId="469C208C" w14:textId="77777777" w:rsidTr="00BA4202">
        <w:tc>
          <w:tcPr>
            <w:tcW w:w="3960" w:type="dxa"/>
          </w:tcPr>
          <w:p w14:paraId="7EF3FB5F" w14:textId="77777777" w:rsidR="00C336BD" w:rsidRPr="000818F0" w:rsidRDefault="00C336BD" w:rsidP="000818F0">
            <w:pPr>
              <w:tabs>
                <w:tab w:val="left" w:pos="402"/>
              </w:tabs>
              <w:spacing w:line="340" w:lineRule="exact"/>
              <w:ind w:left="165" w:hanging="165"/>
              <w:rPr>
                <w:rFonts w:cs="Arial"/>
                <w:sz w:val="18"/>
                <w:szCs w:val="18"/>
              </w:rPr>
            </w:pPr>
            <w:r w:rsidRPr="000818F0">
              <w:rPr>
                <w:rFonts w:cs="Arial"/>
                <w:sz w:val="18"/>
                <w:szCs w:val="18"/>
              </w:rPr>
              <w:t xml:space="preserve">   Over</w:t>
            </w:r>
            <w:r w:rsidRPr="000818F0">
              <w:rPr>
                <w:rFonts w:cs="Arial"/>
                <w:sz w:val="18"/>
                <w:szCs w:val="18"/>
                <w:cs/>
              </w:rPr>
              <w:t xml:space="preserve">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70FF70A8" w14:textId="5BD9C449" w:rsidR="00C336BD" w:rsidRPr="000818F0" w:rsidRDefault="007F5DCA"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19,541</w:t>
            </w:r>
          </w:p>
        </w:tc>
        <w:tc>
          <w:tcPr>
            <w:tcW w:w="1305" w:type="dxa"/>
            <w:vAlign w:val="bottom"/>
          </w:tcPr>
          <w:p w14:paraId="1291D4B2" w14:textId="06E4A1FC"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19,921</w:t>
            </w:r>
          </w:p>
        </w:tc>
        <w:tc>
          <w:tcPr>
            <w:tcW w:w="1305" w:type="dxa"/>
            <w:vAlign w:val="bottom"/>
          </w:tcPr>
          <w:p w14:paraId="7F996749" w14:textId="2286952E" w:rsidR="00C336BD" w:rsidRPr="000818F0" w:rsidRDefault="00923ABF"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16,377</w:t>
            </w:r>
          </w:p>
        </w:tc>
        <w:tc>
          <w:tcPr>
            <w:tcW w:w="1305" w:type="dxa"/>
            <w:vAlign w:val="bottom"/>
          </w:tcPr>
          <w:p w14:paraId="3B1C4552" w14:textId="202A0DD0"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16,367</w:t>
            </w:r>
          </w:p>
        </w:tc>
      </w:tr>
      <w:tr w:rsidR="00C336BD" w:rsidRPr="000818F0" w14:paraId="490F22C7" w14:textId="77777777" w:rsidTr="00BA4202">
        <w:tc>
          <w:tcPr>
            <w:tcW w:w="3960" w:type="dxa"/>
          </w:tcPr>
          <w:p w14:paraId="6E9978D1" w14:textId="77777777" w:rsidR="00C336BD" w:rsidRPr="000818F0" w:rsidRDefault="00C336BD" w:rsidP="000818F0">
            <w:pPr>
              <w:tabs>
                <w:tab w:val="left" w:pos="162"/>
              </w:tabs>
              <w:spacing w:line="340" w:lineRule="exact"/>
              <w:ind w:left="165" w:hanging="165"/>
              <w:rPr>
                <w:rFonts w:cs="Arial"/>
                <w:sz w:val="18"/>
                <w:szCs w:val="18"/>
              </w:rPr>
            </w:pPr>
            <w:r w:rsidRPr="000818F0">
              <w:rPr>
                <w:rFonts w:cs="Arial"/>
                <w:sz w:val="18"/>
                <w:szCs w:val="18"/>
              </w:rPr>
              <w:t>Total trade accounts receivable - unrelated parties</w:t>
            </w:r>
          </w:p>
        </w:tc>
        <w:tc>
          <w:tcPr>
            <w:tcW w:w="1305" w:type="dxa"/>
            <w:vAlign w:val="bottom"/>
          </w:tcPr>
          <w:p w14:paraId="10BCE197" w14:textId="4E2AD724" w:rsidR="00C336BD" w:rsidRPr="000818F0" w:rsidRDefault="0002023A" w:rsidP="000818F0">
            <w:pPr>
              <w:tabs>
                <w:tab w:val="decimal" w:pos="1002"/>
              </w:tabs>
              <w:spacing w:line="340" w:lineRule="exact"/>
              <w:rPr>
                <w:rFonts w:cstheme="minorBidi"/>
                <w:sz w:val="18"/>
                <w:szCs w:val="18"/>
              </w:rPr>
            </w:pPr>
            <w:r w:rsidRPr="000818F0">
              <w:rPr>
                <w:rFonts w:cstheme="minorBidi"/>
                <w:sz w:val="18"/>
                <w:szCs w:val="18"/>
              </w:rPr>
              <w:t>160,</w:t>
            </w:r>
            <w:r w:rsidR="00AF3CBA" w:rsidRPr="000818F0">
              <w:rPr>
                <w:rFonts w:cstheme="minorBidi"/>
                <w:sz w:val="18"/>
                <w:szCs w:val="18"/>
              </w:rPr>
              <w:t>867</w:t>
            </w:r>
          </w:p>
        </w:tc>
        <w:tc>
          <w:tcPr>
            <w:tcW w:w="1305" w:type="dxa"/>
            <w:vAlign w:val="bottom"/>
          </w:tcPr>
          <w:p w14:paraId="3927147B" w14:textId="01D44E56"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131,405</w:t>
            </w:r>
          </w:p>
        </w:tc>
        <w:tc>
          <w:tcPr>
            <w:tcW w:w="1305" w:type="dxa"/>
            <w:vAlign w:val="bottom"/>
          </w:tcPr>
          <w:p w14:paraId="2B49761F" w14:textId="07E51F84" w:rsidR="00C336BD" w:rsidRPr="000818F0" w:rsidRDefault="005C471F" w:rsidP="000818F0">
            <w:pPr>
              <w:tabs>
                <w:tab w:val="decimal" w:pos="1002"/>
              </w:tabs>
              <w:spacing w:line="340" w:lineRule="exact"/>
              <w:rPr>
                <w:rFonts w:cstheme="minorBidi"/>
                <w:sz w:val="18"/>
                <w:szCs w:val="18"/>
              </w:rPr>
            </w:pPr>
            <w:r w:rsidRPr="000818F0">
              <w:rPr>
                <w:rFonts w:cstheme="minorBidi"/>
                <w:sz w:val="18"/>
                <w:szCs w:val="18"/>
              </w:rPr>
              <w:t>125,</w:t>
            </w:r>
            <w:r w:rsidR="00743E99" w:rsidRPr="000818F0">
              <w:rPr>
                <w:rFonts w:cstheme="minorBidi"/>
                <w:sz w:val="18"/>
                <w:szCs w:val="18"/>
              </w:rPr>
              <w:t>106</w:t>
            </w:r>
          </w:p>
        </w:tc>
        <w:tc>
          <w:tcPr>
            <w:tcW w:w="1305" w:type="dxa"/>
            <w:vAlign w:val="bottom"/>
          </w:tcPr>
          <w:p w14:paraId="3C454905" w14:textId="191C2C21"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96,121</w:t>
            </w:r>
          </w:p>
        </w:tc>
      </w:tr>
      <w:tr w:rsidR="00C336BD" w:rsidRPr="000818F0" w14:paraId="6963468A" w14:textId="77777777" w:rsidTr="00BA4202">
        <w:tc>
          <w:tcPr>
            <w:tcW w:w="3960" w:type="dxa"/>
          </w:tcPr>
          <w:p w14:paraId="713D41CE" w14:textId="060FD7C5" w:rsidR="00C336BD" w:rsidRPr="000818F0" w:rsidRDefault="00C336BD" w:rsidP="000818F0">
            <w:pPr>
              <w:tabs>
                <w:tab w:val="left" w:pos="162"/>
              </w:tabs>
              <w:spacing w:line="340" w:lineRule="exact"/>
              <w:ind w:left="165" w:hanging="165"/>
              <w:rPr>
                <w:rFonts w:cs="Arial"/>
                <w:sz w:val="18"/>
                <w:szCs w:val="18"/>
              </w:rPr>
            </w:pPr>
            <w:r w:rsidRPr="000818F0">
              <w:rPr>
                <w:rFonts w:cs="Arial"/>
                <w:sz w:val="18"/>
                <w:szCs w:val="18"/>
              </w:rPr>
              <w:t>Less: Allowance for expected credit losses</w:t>
            </w:r>
          </w:p>
        </w:tc>
        <w:tc>
          <w:tcPr>
            <w:tcW w:w="1305" w:type="dxa"/>
            <w:vAlign w:val="bottom"/>
          </w:tcPr>
          <w:p w14:paraId="56127C56" w14:textId="47E1E8C2" w:rsidR="00C336BD" w:rsidRPr="000818F0" w:rsidRDefault="00440B0B"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(19,</w:t>
            </w:r>
            <w:r w:rsidR="005A28EB" w:rsidRPr="000818F0">
              <w:rPr>
                <w:rFonts w:cstheme="minorBidi"/>
                <w:sz w:val="18"/>
                <w:szCs w:val="18"/>
              </w:rPr>
              <w:t>104)</w:t>
            </w:r>
          </w:p>
        </w:tc>
        <w:tc>
          <w:tcPr>
            <w:tcW w:w="1305" w:type="dxa"/>
            <w:vAlign w:val="bottom"/>
          </w:tcPr>
          <w:p w14:paraId="1E38DCDD" w14:textId="69634416"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(18,904)</w:t>
            </w:r>
          </w:p>
        </w:tc>
        <w:tc>
          <w:tcPr>
            <w:tcW w:w="1305" w:type="dxa"/>
            <w:vAlign w:val="bottom"/>
          </w:tcPr>
          <w:p w14:paraId="067DDA2A" w14:textId="3205B6B0" w:rsidR="00C336BD" w:rsidRPr="000818F0" w:rsidRDefault="00C86E81"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(16,367)</w:t>
            </w:r>
          </w:p>
        </w:tc>
        <w:tc>
          <w:tcPr>
            <w:tcW w:w="1305" w:type="dxa"/>
            <w:vAlign w:val="bottom"/>
          </w:tcPr>
          <w:p w14:paraId="25272280" w14:textId="1BA2F6A0"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(16,367)</w:t>
            </w:r>
          </w:p>
        </w:tc>
      </w:tr>
      <w:tr w:rsidR="00C336BD" w:rsidRPr="000818F0" w14:paraId="7CC93A61" w14:textId="77777777" w:rsidTr="00BA4202">
        <w:tc>
          <w:tcPr>
            <w:tcW w:w="3960" w:type="dxa"/>
          </w:tcPr>
          <w:p w14:paraId="2C419BA8" w14:textId="760DB027" w:rsidR="00C336BD" w:rsidRPr="000818F0" w:rsidRDefault="00C336BD" w:rsidP="000818F0">
            <w:pPr>
              <w:tabs>
                <w:tab w:val="left" w:pos="162"/>
              </w:tabs>
              <w:spacing w:line="340" w:lineRule="exact"/>
              <w:ind w:left="165" w:hanging="165"/>
              <w:rPr>
                <w:rFonts w:cs="Arial"/>
                <w:sz w:val="18"/>
                <w:szCs w:val="18"/>
              </w:rPr>
            </w:pPr>
            <w:r w:rsidRPr="000818F0">
              <w:rPr>
                <w:rFonts w:cs="Arial"/>
                <w:sz w:val="18"/>
                <w:szCs w:val="18"/>
              </w:rPr>
              <w:t>Total trade accounts receivable - unrelated parties, net</w:t>
            </w:r>
          </w:p>
        </w:tc>
        <w:tc>
          <w:tcPr>
            <w:tcW w:w="1305" w:type="dxa"/>
            <w:vAlign w:val="bottom"/>
          </w:tcPr>
          <w:p w14:paraId="6BFD36FF" w14:textId="095FCF99" w:rsidR="00C336BD" w:rsidRPr="000818F0" w:rsidRDefault="000E77FB"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141,</w:t>
            </w:r>
            <w:r w:rsidR="00452063" w:rsidRPr="000818F0">
              <w:rPr>
                <w:rFonts w:cstheme="minorBidi"/>
                <w:sz w:val="18"/>
                <w:szCs w:val="18"/>
              </w:rPr>
              <w:t>763</w:t>
            </w:r>
          </w:p>
        </w:tc>
        <w:tc>
          <w:tcPr>
            <w:tcW w:w="1305" w:type="dxa"/>
            <w:vAlign w:val="bottom"/>
          </w:tcPr>
          <w:p w14:paraId="6C33D2F7" w14:textId="78A422DC"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112,501</w:t>
            </w:r>
          </w:p>
        </w:tc>
        <w:tc>
          <w:tcPr>
            <w:tcW w:w="1305" w:type="dxa"/>
            <w:vAlign w:val="bottom"/>
          </w:tcPr>
          <w:p w14:paraId="1B31312A" w14:textId="3F1A3F43" w:rsidR="00C336BD" w:rsidRPr="000818F0" w:rsidRDefault="000A379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108,</w:t>
            </w:r>
            <w:r w:rsidR="00427957" w:rsidRPr="000818F0">
              <w:rPr>
                <w:rFonts w:cstheme="minorBidi"/>
                <w:sz w:val="18"/>
                <w:szCs w:val="18"/>
              </w:rPr>
              <w:t>739</w:t>
            </w:r>
          </w:p>
        </w:tc>
        <w:tc>
          <w:tcPr>
            <w:tcW w:w="1305" w:type="dxa"/>
            <w:vAlign w:val="bottom"/>
          </w:tcPr>
          <w:p w14:paraId="4937CD3B" w14:textId="33E6107A"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79,754</w:t>
            </w:r>
          </w:p>
        </w:tc>
      </w:tr>
      <w:tr w:rsidR="00C336BD" w:rsidRPr="000818F0" w14:paraId="3CA3096D" w14:textId="77777777" w:rsidTr="00503E62">
        <w:tc>
          <w:tcPr>
            <w:tcW w:w="3960" w:type="dxa"/>
          </w:tcPr>
          <w:p w14:paraId="37CC5088" w14:textId="48B0D9E1" w:rsidR="00C336BD" w:rsidRPr="000818F0" w:rsidRDefault="00C336BD" w:rsidP="000818F0">
            <w:pPr>
              <w:tabs>
                <w:tab w:val="right" w:pos="4542"/>
              </w:tabs>
              <w:spacing w:line="340" w:lineRule="exact"/>
              <w:ind w:left="165" w:hanging="165"/>
              <w:rPr>
                <w:rFonts w:cs="Arial"/>
                <w:sz w:val="18"/>
                <w:szCs w:val="18"/>
                <w:u w:val="single"/>
                <w:cs/>
              </w:rPr>
            </w:pPr>
            <w:r w:rsidRPr="000818F0">
              <w:rPr>
                <w:rFonts w:cs="Arial"/>
                <w:sz w:val="18"/>
                <w:szCs w:val="18"/>
                <w:u w:val="single"/>
              </w:rPr>
              <w:t>Unearned income - unrelated parties</w:t>
            </w:r>
          </w:p>
        </w:tc>
        <w:tc>
          <w:tcPr>
            <w:tcW w:w="1305" w:type="dxa"/>
          </w:tcPr>
          <w:p w14:paraId="343A415B" w14:textId="77777777" w:rsidR="00C336BD" w:rsidRPr="000818F0" w:rsidRDefault="00C336BD" w:rsidP="000818F0">
            <w:pPr>
              <w:tabs>
                <w:tab w:val="decimal" w:pos="1002"/>
              </w:tabs>
              <w:spacing w:line="340" w:lineRule="exact"/>
              <w:rPr>
                <w:rFonts w:cstheme="minorBidi"/>
                <w:sz w:val="18"/>
                <w:szCs w:val="18"/>
                <w:cs/>
              </w:rPr>
            </w:pPr>
          </w:p>
        </w:tc>
        <w:tc>
          <w:tcPr>
            <w:tcW w:w="1305" w:type="dxa"/>
            <w:vAlign w:val="bottom"/>
          </w:tcPr>
          <w:p w14:paraId="39EA12A1"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63D98AC5"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2BAD9111" w14:textId="77777777" w:rsidR="00C336BD" w:rsidRPr="000818F0" w:rsidRDefault="00C336BD" w:rsidP="000818F0">
            <w:pPr>
              <w:tabs>
                <w:tab w:val="decimal" w:pos="1002"/>
              </w:tabs>
              <w:spacing w:line="340" w:lineRule="exact"/>
              <w:rPr>
                <w:rFonts w:cstheme="minorBidi"/>
                <w:sz w:val="18"/>
                <w:szCs w:val="18"/>
              </w:rPr>
            </w:pPr>
          </w:p>
        </w:tc>
      </w:tr>
      <w:tr w:rsidR="00C336BD" w:rsidRPr="000818F0" w14:paraId="1DE70FDE" w14:textId="77777777" w:rsidTr="00503E62">
        <w:trPr>
          <w:trHeight w:val="80"/>
        </w:trPr>
        <w:tc>
          <w:tcPr>
            <w:tcW w:w="3960" w:type="dxa"/>
          </w:tcPr>
          <w:p w14:paraId="55AD62AD" w14:textId="77DFFDE7" w:rsidR="00C336BD" w:rsidRPr="000818F0" w:rsidRDefault="00C336BD" w:rsidP="000818F0">
            <w:pPr>
              <w:spacing w:line="340" w:lineRule="exact"/>
              <w:ind w:left="165" w:hanging="165"/>
              <w:jc w:val="thaiDistribute"/>
              <w:rPr>
                <w:rFonts w:cs="Arial"/>
                <w:sz w:val="18"/>
                <w:szCs w:val="18"/>
                <w:cs/>
              </w:rPr>
            </w:pPr>
            <w:r w:rsidRPr="000818F0">
              <w:rPr>
                <w:rFonts w:cs="Arial"/>
                <w:sz w:val="18"/>
                <w:szCs w:val="18"/>
              </w:rPr>
              <w:t>Aged on the basis from recording date</w:t>
            </w:r>
          </w:p>
        </w:tc>
        <w:tc>
          <w:tcPr>
            <w:tcW w:w="1305" w:type="dxa"/>
            <w:vAlign w:val="bottom"/>
          </w:tcPr>
          <w:p w14:paraId="77AF7D02" w14:textId="77777777" w:rsidR="00C336BD" w:rsidRPr="000818F0" w:rsidRDefault="00C336BD" w:rsidP="000818F0">
            <w:pPr>
              <w:tabs>
                <w:tab w:val="decimal" w:pos="1002"/>
              </w:tabs>
              <w:spacing w:line="340" w:lineRule="exact"/>
              <w:rPr>
                <w:rFonts w:cs="Arial"/>
                <w:sz w:val="18"/>
                <w:szCs w:val="18"/>
              </w:rPr>
            </w:pPr>
          </w:p>
        </w:tc>
        <w:tc>
          <w:tcPr>
            <w:tcW w:w="1305" w:type="dxa"/>
            <w:vAlign w:val="bottom"/>
          </w:tcPr>
          <w:p w14:paraId="225BA0BA"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3031C1BC"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7FE20BAE" w14:textId="77777777" w:rsidR="00C336BD" w:rsidRPr="000818F0" w:rsidRDefault="00C336BD" w:rsidP="000818F0">
            <w:pPr>
              <w:tabs>
                <w:tab w:val="decimal" w:pos="1002"/>
              </w:tabs>
              <w:spacing w:line="340" w:lineRule="exact"/>
              <w:rPr>
                <w:rFonts w:cstheme="minorBidi"/>
                <w:sz w:val="18"/>
                <w:szCs w:val="18"/>
              </w:rPr>
            </w:pPr>
          </w:p>
        </w:tc>
      </w:tr>
      <w:tr w:rsidR="00C336BD" w:rsidRPr="000818F0" w14:paraId="7E2972F7" w14:textId="77777777" w:rsidTr="00503E62">
        <w:tc>
          <w:tcPr>
            <w:tcW w:w="3960" w:type="dxa"/>
          </w:tcPr>
          <w:p w14:paraId="35D8D679" w14:textId="77777777" w:rsidR="00C336BD" w:rsidRPr="000818F0" w:rsidRDefault="00C336BD" w:rsidP="000818F0">
            <w:pPr>
              <w:tabs>
                <w:tab w:val="left" w:pos="402"/>
              </w:tabs>
              <w:spacing w:line="340" w:lineRule="exact"/>
              <w:ind w:left="165" w:hanging="165"/>
              <w:jc w:val="thaiDistribute"/>
              <w:rPr>
                <w:rFonts w:cs="Arial"/>
                <w:sz w:val="18"/>
                <w:szCs w:val="18"/>
                <w:cs/>
              </w:rPr>
            </w:pPr>
            <w:r w:rsidRPr="000818F0">
              <w:rPr>
                <w:rFonts w:cs="Arial"/>
                <w:sz w:val="18"/>
                <w:szCs w:val="18"/>
              </w:rPr>
              <w:t xml:space="preserve">   Up to 3 months</w:t>
            </w:r>
          </w:p>
        </w:tc>
        <w:tc>
          <w:tcPr>
            <w:tcW w:w="1305" w:type="dxa"/>
            <w:vAlign w:val="bottom"/>
          </w:tcPr>
          <w:p w14:paraId="5AA8AA82" w14:textId="4A0F9109" w:rsidR="00C336BD" w:rsidRPr="000818F0" w:rsidRDefault="0077138E" w:rsidP="000818F0">
            <w:pPr>
              <w:tabs>
                <w:tab w:val="decimal" w:pos="1002"/>
              </w:tabs>
              <w:spacing w:line="340" w:lineRule="exact"/>
              <w:rPr>
                <w:rFonts w:cstheme="minorBidi"/>
                <w:sz w:val="18"/>
                <w:szCs w:val="18"/>
              </w:rPr>
            </w:pPr>
            <w:r w:rsidRPr="000818F0">
              <w:rPr>
                <w:rFonts w:cstheme="minorBidi"/>
                <w:sz w:val="18"/>
                <w:szCs w:val="18"/>
              </w:rPr>
              <w:t>52,2</w:t>
            </w:r>
            <w:r w:rsidR="00E850CA" w:rsidRPr="000818F0">
              <w:rPr>
                <w:rFonts w:cstheme="minorBidi"/>
                <w:sz w:val="18"/>
                <w:szCs w:val="18"/>
              </w:rPr>
              <w:t>56</w:t>
            </w:r>
          </w:p>
        </w:tc>
        <w:tc>
          <w:tcPr>
            <w:tcW w:w="1305" w:type="dxa"/>
            <w:vAlign w:val="bottom"/>
          </w:tcPr>
          <w:p w14:paraId="13A2332B" w14:textId="610AE4A3"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43,110</w:t>
            </w:r>
          </w:p>
        </w:tc>
        <w:tc>
          <w:tcPr>
            <w:tcW w:w="1305" w:type="dxa"/>
            <w:vAlign w:val="bottom"/>
          </w:tcPr>
          <w:p w14:paraId="5091A85A" w14:textId="1034F774" w:rsidR="00C336BD" w:rsidRPr="000818F0" w:rsidRDefault="008C412A" w:rsidP="000818F0">
            <w:pPr>
              <w:tabs>
                <w:tab w:val="decimal" w:pos="1002"/>
              </w:tabs>
              <w:spacing w:line="340" w:lineRule="exact"/>
              <w:rPr>
                <w:rFonts w:cstheme="minorBidi"/>
                <w:sz w:val="18"/>
                <w:szCs w:val="18"/>
              </w:rPr>
            </w:pPr>
            <w:r w:rsidRPr="000818F0">
              <w:rPr>
                <w:rFonts w:cstheme="minorBidi"/>
                <w:sz w:val="18"/>
                <w:szCs w:val="18"/>
              </w:rPr>
              <w:t>47,</w:t>
            </w:r>
            <w:r w:rsidR="00F149C4" w:rsidRPr="000818F0">
              <w:rPr>
                <w:rFonts w:cstheme="minorBidi"/>
                <w:sz w:val="18"/>
                <w:szCs w:val="18"/>
              </w:rPr>
              <w:t>449</w:t>
            </w:r>
          </w:p>
        </w:tc>
        <w:tc>
          <w:tcPr>
            <w:tcW w:w="1305" w:type="dxa"/>
            <w:vAlign w:val="bottom"/>
          </w:tcPr>
          <w:p w14:paraId="7EF45337" w14:textId="3BD5C299"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41,230</w:t>
            </w:r>
          </w:p>
        </w:tc>
      </w:tr>
      <w:tr w:rsidR="00C336BD" w:rsidRPr="000818F0" w14:paraId="6B705087" w14:textId="77777777" w:rsidTr="00503E62">
        <w:tc>
          <w:tcPr>
            <w:tcW w:w="3960" w:type="dxa"/>
          </w:tcPr>
          <w:p w14:paraId="172C7607" w14:textId="77777777" w:rsidR="00C336BD" w:rsidRPr="000818F0" w:rsidRDefault="00C336BD" w:rsidP="000818F0">
            <w:pPr>
              <w:tabs>
                <w:tab w:val="left" w:pos="402"/>
              </w:tabs>
              <w:spacing w:line="340" w:lineRule="exact"/>
              <w:ind w:left="165" w:hanging="165"/>
              <w:jc w:val="thaiDistribute"/>
              <w:rPr>
                <w:rFonts w:cs="Arial"/>
                <w:sz w:val="18"/>
                <w:szCs w:val="18"/>
              </w:rPr>
            </w:pPr>
            <w:r w:rsidRPr="000818F0">
              <w:rPr>
                <w:rFonts w:cs="Arial"/>
                <w:sz w:val="18"/>
                <w:szCs w:val="18"/>
              </w:rPr>
              <w:t xml:space="preserve">   3</w:t>
            </w:r>
            <w:r w:rsidRPr="000818F0">
              <w:rPr>
                <w:rFonts w:cs="Arial"/>
                <w:sz w:val="18"/>
                <w:szCs w:val="18"/>
                <w:cs/>
              </w:rPr>
              <w:t xml:space="preserve"> - </w:t>
            </w:r>
            <w:r w:rsidRPr="000818F0">
              <w:rPr>
                <w:rFonts w:cs="Arial"/>
                <w:sz w:val="18"/>
                <w:szCs w:val="18"/>
              </w:rPr>
              <w:t>6</w:t>
            </w:r>
            <w:r w:rsidRPr="000818F0">
              <w:rPr>
                <w:rFonts w:cs="Arial"/>
                <w:sz w:val="18"/>
                <w:szCs w:val="18"/>
                <w:cs/>
              </w:rPr>
              <w:t xml:space="preserve"> </w:t>
            </w:r>
            <w:r w:rsidRPr="000818F0">
              <w:rPr>
                <w:rFonts w:cs="Arial"/>
                <w:sz w:val="18"/>
                <w:szCs w:val="18"/>
              </w:rPr>
              <w:t>months</w:t>
            </w:r>
          </w:p>
        </w:tc>
        <w:tc>
          <w:tcPr>
            <w:tcW w:w="1305" w:type="dxa"/>
            <w:vAlign w:val="bottom"/>
          </w:tcPr>
          <w:p w14:paraId="1FB8AD9B" w14:textId="40EC73C2" w:rsidR="00C336BD" w:rsidRPr="000818F0" w:rsidRDefault="00BE00CB" w:rsidP="000818F0">
            <w:pPr>
              <w:tabs>
                <w:tab w:val="decimal" w:pos="1002"/>
              </w:tabs>
              <w:spacing w:line="340" w:lineRule="exact"/>
              <w:rPr>
                <w:rFonts w:cstheme="minorBidi"/>
                <w:sz w:val="18"/>
                <w:szCs w:val="18"/>
              </w:rPr>
            </w:pPr>
            <w:r w:rsidRPr="000818F0">
              <w:rPr>
                <w:rFonts w:cstheme="minorBidi"/>
                <w:sz w:val="18"/>
                <w:szCs w:val="18"/>
              </w:rPr>
              <w:t>8,</w:t>
            </w:r>
            <w:r w:rsidR="005D15EB" w:rsidRPr="000818F0">
              <w:rPr>
                <w:rFonts w:cstheme="minorBidi"/>
                <w:sz w:val="18"/>
                <w:szCs w:val="18"/>
              </w:rPr>
              <w:t>981</w:t>
            </w:r>
          </w:p>
        </w:tc>
        <w:tc>
          <w:tcPr>
            <w:tcW w:w="1305" w:type="dxa"/>
            <w:vAlign w:val="bottom"/>
          </w:tcPr>
          <w:p w14:paraId="0AE8DC98" w14:textId="4CBBE02D"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10,082</w:t>
            </w:r>
          </w:p>
        </w:tc>
        <w:tc>
          <w:tcPr>
            <w:tcW w:w="1305" w:type="dxa"/>
            <w:vAlign w:val="bottom"/>
          </w:tcPr>
          <w:p w14:paraId="2263590F" w14:textId="0B1C4832" w:rsidR="00C336BD" w:rsidRPr="000818F0" w:rsidRDefault="00123EA3" w:rsidP="000818F0">
            <w:pPr>
              <w:tabs>
                <w:tab w:val="decimal" w:pos="1002"/>
              </w:tabs>
              <w:spacing w:line="340" w:lineRule="exact"/>
              <w:rPr>
                <w:rFonts w:cstheme="minorBidi"/>
                <w:sz w:val="18"/>
                <w:szCs w:val="18"/>
              </w:rPr>
            </w:pPr>
            <w:r w:rsidRPr="000818F0">
              <w:rPr>
                <w:rFonts w:cstheme="minorBidi"/>
                <w:sz w:val="18"/>
                <w:szCs w:val="18"/>
              </w:rPr>
              <w:t>8,635</w:t>
            </w:r>
          </w:p>
        </w:tc>
        <w:tc>
          <w:tcPr>
            <w:tcW w:w="1305" w:type="dxa"/>
            <w:vAlign w:val="bottom"/>
          </w:tcPr>
          <w:p w14:paraId="585C63DF" w14:textId="50243B16"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9,469</w:t>
            </w:r>
          </w:p>
        </w:tc>
      </w:tr>
      <w:tr w:rsidR="00C336BD" w:rsidRPr="000818F0" w14:paraId="6A4CD9E7" w14:textId="77777777" w:rsidTr="00503E62">
        <w:tc>
          <w:tcPr>
            <w:tcW w:w="3960" w:type="dxa"/>
          </w:tcPr>
          <w:p w14:paraId="4ECE482C" w14:textId="77777777" w:rsidR="00C336BD" w:rsidRPr="000818F0" w:rsidRDefault="00C336BD" w:rsidP="000818F0">
            <w:pPr>
              <w:tabs>
                <w:tab w:val="left" w:pos="402"/>
              </w:tabs>
              <w:spacing w:line="340" w:lineRule="exact"/>
              <w:ind w:left="165" w:hanging="165"/>
              <w:jc w:val="thaiDistribute"/>
              <w:rPr>
                <w:rFonts w:cs="Arial"/>
                <w:sz w:val="18"/>
                <w:szCs w:val="18"/>
              </w:rPr>
            </w:pPr>
            <w:r w:rsidRPr="000818F0">
              <w:rPr>
                <w:rFonts w:cs="Arial"/>
                <w:sz w:val="18"/>
                <w:szCs w:val="18"/>
              </w:rPr>
              <w:t xml:space="preserve">   6</w:t>
            </w:r>
            <w:r w:rsidRPr="000818F0">
              <w:rPr>
                <w:rFonts w:cs="Arial"/>
                <w:sz w:val="18"/>
                <w:szCs w:val="18"/>
                <w:cs/>
              </w:rPr>
              <w:t xml:space="preserve"> -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5AB3A702" w14:textId="27A6AD3A" w:rsidR="00C336BD" w:rsidRPr="000818F0" w:rsidRDefault="003079AB" w:rsidP="000818F0">
            <w:pPr>
              <w:tabs>
                <w:tab w:val="decimal" w:pos="1002"/>
              </w:tabs>
              <w:spacing w:line="340" w:lineRule="exact"/>
              <w:rPr>
                <w:rFonts w:cstheme="minorBidi"/>
                <w:sz w:val="18"/>
                <w:szCs w:val="18"/>
              </w:rPr>
            </w:pPr>
            <w:r w:rsidRPr="000818F0">
              <w:rPr>
                <w:rFonts w:cstheme="minorBidi"/>
                <w:sz w:val="18"/>
                <w:szCs w:val="18"/>
              </w:rPr>
              <w:t>3,154</w:t>
            </w:r>
          </w:p>
        </w:tc>
        <w:tc>
          <w:tcPr>
            <w:tcW w:w="1305" w:type="dxa"/>
            <w:vAlign w:val="bottom"/>
          </w:tcPr>
          <w:p w14:paraId="391AEE90" w14:textId="0667029B"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2,111</w:t>
            </w:r>
          </w:p>
        </w:tc>
        <w:tc>
          <w:tcPr>
            <w:tcW w:w="1305" w:type="dxa"/>
            <w:vAlign w:val="bottom"/>
          </w:tcPr>
          <w:p w14:paraId="593EE74C" w14:textId="5F889256" w:rsidR="00C336BD" w:rsidRPr="000818F0" w:rsidRDefault="00D57FA6" w:rsidP="000818F0">
            <w:pPr>
              <w:tabs>
                <w:tab w:val="decimal" w:pos="1002"/>
              </w:tabs>
              <w:spacing w:line="340" w:lineRule="exact"/>
              <w:rPr>
                <w:rFonts w:cstheme="minorBidi"/>
                <w:sz w:val="18"/>
                <w:szCs w:val="18"/>
              </w:rPr>
            </w:pPr>
            <w:r w:rsidRPr="000818F0">
              <w:rPr>
                <w:rFonts w:cstheme="minorBidi"/>
                <w:sz w:val="18"/>
                <w:szCs w:val="18"/>
              </w:rPr>
              <w:t>2,597</w:t>
            </w:r>
          </w:p>
        </w:tc>
        <w:tc>
          <w:tcPr>
            <w:tcW w:w="1305" w:type="dxa"/>
            <w:vAlign w:val="bottom"/>
          </w:tcPr>
          <w:p w14:paraId="5D3C3868" w14:textId="6C306B29"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1,447</w:t>
            </w:r>
          </w:p>
        </w:tc>
      </w:tr>
      <w:tr w:rsidR="00C336BD" w:rsidRPr="000818F0" w14:paraId="28E5DC76" w14:textId="77777777" w:rsidTr="00503E62">
        <w:tc>
          <w:tcPr>
            <w:tcW w:w="3960" w:type="dxa"/>
          </w:tcPr>
          <w:p w14:paraId="215050E1" w14:textId="77777777" w:rsidR="00C336BD" w:rsidRPr="000818F0" w:rsidRDefault="00C336BD" w:rsidP="000818F0">
            <w:pPr>
              <w:tabs>
                <w:tab w:val="left" w:pos="402"/>
              </w:tabs>
              <w:spacing w:line="340" w:lineRule="exact"/>
              <w:ind w:left="165" w:hanging="165"/>
              <w:rPr>
                <w:rFonts w:cs="Arial"/>
                <w:sz w:val="18"/>
                <w:szCs w:val="18"/>
              </w:rPr>
            </w:pPr>
            <w:r w:rsidRPr="000818F0">
              <w:rPr>
                <w:rFonts w:cs="Arial"/>
                <w:sz w:val="18"/>
                <w:szCs w:val="18"/>
              </w:rPr>
              <w:t xml:space="preserve">   Over</w:t>
            </w:r>
            <w:r w:rsidRPr="000818F0">
              <w:rPr>
                <w:rFonts w:cs="Arial"/>
                <w:sz w:val="18"/>
                <w:szCs w:val="18"/>
                <w:cs/>
              </w:rPr>
              <w:t xml:space="preserve">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213B990A" w14:textId="50959B08" w:rsidR="00C336BD" w:rsidRPr="000818F0" w:rsidRDefault="00A27CC6"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5,300</w:t>
            </w:r>
          </w:p>
        </w:tc>
        <w:tc>
          <w:tcPr>
            <w:tcW w:w="1305" w:type="dxa"/>
            <w:vAlign w:val="bottom"/>
          </w:tcPr>
          <w:p w14:paraId="066ACB2F" w14:textId="4F019F58"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4,857</w:t>
            </w:r>
          </w:p>
        </w:tc>
        <w:tc>
          <w:tcPr>
            <w:tcW w:w="1305" w:type="dxa"/>
            <w:vAlign w:val="bottom"/>
          </w:tcPr>
          <w:p w14:paraId="4A01868B" w14:textId="1151AFE7" w:rsidR="00C336BD" w:rsidRPr="000818F0" w:rsidRDefault="008C268F"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2,990</w:t>
            </w:r>
          </w:p>
        </w:tc>
        <w:tc>
          <w:tcPr>
            <w:tcW w:w="1305" w:type="dxa"/>
            <w:vAlign w:val="bottom"/>
          </w:tcPr>
          <w:p w14:paraId="37934C60" w14:textId="0B868362"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2,942</w:t>
            </w:r>
          </w:p>
        </w:tc>
      </w:tr>
      <w:tr w:rsidR="00C336BD" w:rsidRPr="000818F0" w14:paraId="3C073D9F" w14:textId="77777777" w:rsidTr="00503E62">
        <w:tc>
          <w:tcPr>
            <w:tcW w:w="3960" w:type="dxa"/>
          </w:tcPr>
          <w:p w14:paraId="15476FB0" w14:textId="39AA0585" w:rsidR="00C336BD" w:rsidRPr="000818F0" w:rsidRDefault="00C336BD" w:rsidP="000818F0">
            <w:pPr>
              <w:tabs>
                <w:tab w:val="left" w:pos="162"/>
              </w:tabs>
              <w:spacing w:line="340" w:lineRule="exact"/>
              <w:ind w:left="165" w:hanging="165"/>
              <w:rPr>
                <w:rFonts w:cs="Arial"/>
                <w:sz w:val="18"/>
                <w:szCs w:val="18"/>
              </w:rPr>
            </w:pPr>
            <w:r w:rsidRPr="000818F0">
              <w:rPr>
                <w:rFonts w:cs="Arial"/>
                <w:sz w:val="18"/>
                <w:szCs w:val="18"/>
              </w:rPr>
              <w:t>Total unearned income - unrelated parties</w:t>
            </w:r>
          </w:p>
        </w:tc>
        <w:tc>
          <w:tcPr>
            <w:tcW w:w="1305" w:type="dxa"/>
            <w:vAlign w:val="bottom"/>
          </w:tcPr>
          <w:p w14:paraId="70947E17" w14:textId="574FD3F7" w:rsidR="00C336BD" w:rsidRPr="000818F0" w:rsidRDefault="00D02E8E" w:rsidP="000818F0">
            <w:pPr>
              <w:tabs>
                <w:tab w:val="decimal" w:pos="1002"/>
              </w:tabs>
              <w:spacing w:line="340" w:lineRule="exact"/>
              <w:rPr>
                <w:rFonts w:cstheme="minorBidi"/>
                <w:sz w:val="18"/>
                <w:szCs w:val="18"/>
              </w:rPr>
            </w:pPr>
            <w:r w:rsidRPr="000818F0">
              <w:rPr>
                <w:rFonts w:cstheme="minorBidi"/>
                <w:sz w:val="18"/>
                <w:szCs w:val="18"/>
              </w:rPr>
              <w:t>69,691</w:t>
            </w:r>
          </w:p>
        </w:tc>
        <w:tc>
          <w:tcPr>
            <w:tcW w:w="1305" w:type="dxa"/>
            <w:vAlign w:val="bottom"/>
          </w:tcPr>
          <w:p w14:paraId="0BB61951" w14:textId="1F198B25"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60,160</w:t>
            </w:r>
          </w:p>
        </w:tc>
        <w:tc>
          <w:tcPr>
            <w:tcW w:w="1305" w:type="dxa"/>
            <w:vAlign w:val="bottom"/>
          </w:tcPr>
          <w:p w14:paraId="63F5EDB3" w14:textId="0E1FD66F" w:rsidR="00C336BD" w:rsidRPr="000818F0" w:rsidRDefault="00FD1E51" w:rsidP="000818F0">
            <w:pPr>
              <w:tabs>
                <w:tab w:val="decimal" w:pos="1002"/>
              </w:tabs>
              <w:spacing w:line="340" w:lineRule="exact"/>
              <w:rPr>
                <w:rFonts w:cstheme="minorBidi"/>
                <w:sz w:val="18"/>
                <w:szCs w:val="18"/>
              </w:rPr>
            </w:pPr>
            <w:r w:rsidRPr="000818F0">
              <w:rPr>
                <w:rFonts w:cstheme="minorBidi"/>
                <w:sz w:val="18"/>
                <w:szCs w:val="18"/>
              </w:rPr>
              <w:t>61,</w:t>
            </w:r>
            <w:r w:rsidR="00412DD7" w:rsidRPr="000818F0">
              <w:rPr>
                <w:rFonts w:cstheme="minorBidi"/>
                <w:sz w:val="18"/>
                <w:szCs w:val="18"/>
              </w:rPr>
              <w:t>671</w:t>
            </w:r>
          </w:p>
        </w:tc>
        <w:tc>
          <w:tcPr>
            <w:tcW w:w="1305" w:type="dxa"/>
            <w:vAlign w:val="bottom"/>
          </w:tcPr>
          <w:p w14:paraId="6CACCB7C" w14:textId="546350EC"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55,088</w:t>
            </w:r>
          </w:p>
        </w:tc>
      </w:tr>
      <w:tr w:rsidR="00C336BD" w:rsidRPr="000818F0" w14:paraId="5829D6D4" w14:textId="77777777" w:rsidTr="00503E62">
        <w:tc>
          <w:tcPr>
            <w:tcW w:w="3960" w:type="dxa"/>
          </w:tcPr>
          <w:p w14:paraId="7CD3D40D" w14:textId="5CDA8A34" w:rsidR="00C336BD" w:rsidRPr="000818F0" w:rsidRDefault="00C336BD" w:rsidP="000818F0">
            <w:pPr>
              <w:tabs>
                <w:tab w:val="left" w:pos="162"/>
              </w:tabs>
              <w:spacing w:line="340" w:lineRule="exact"/>
              <w:ind w:left="165" w:hanging="165"/>
              <w:rPr>
                <w:rFonts w:cs="Arial"/>
                <w:sz w:val="18"/>
                <w:szCs w:val="18"/>
              </w:rPr>
            </w:pPr>
            <w:r w:rsidRPr="000818F0">
              <w:rPr>
                <w:rFonts w:cs="Arial"/>
                <w:sz w:val="18"/>
                <w:szCs w:val="18"/>
              </w:rPr>
              <w:t>Less: Allowance for expected credit losses</w:t>
            </w:r>
          </w:p>
        </w:tc>
        <w:tc>
          <w:tcPr>
            <w:tcW w:w="1305" w:type="dxa"/>
            <w:vAlign w:val="bottom"/>
          </w:tcPr>
          <w:p w14:paraId="657AE803" w14:textId="07640E28" w:rsidR="00C336BD" w:rsidRPr="000818F0" w:rsidRDefault="004D64D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(5,559)</w:t>
            </w:r>
          </w:p>
        </w:tc>
        <w:tc>
          <w:tcPr>
            <w:tcW w:w="1305" w:type="dxa"/>
            <w:vAlign w:val="bottom"/>
          </w:tcPr>
          <w:p w14:paraId="3723AD82" w14:textId="66C3D09E"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(5,330)</w:t>
            </w:r>
          </w:p>
        </w:tc>
        <w:tc>
          <w:tcPr>
            <w:tcW w:w="1305" w:type="dxa"/>
            <w:vAlign w:val="bottom"/>
          </w:tcPr>
          <w:p w14:paraId="6EC415B6" w14:textId="2A692090" w:rsidR="00C336BD" w:rsidRPr="000818F0" w:rsidRDefault="00454FB6"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(3,084)</w:t>
            </w:r>
          </w:p>
        </w:tc>
        <w:tc>
          <w:tcPr>
            <w:tcW w:w="1305" w:type="dxa"/>
            <w:vAlign w:val="bottom"/>
          </w:tcPr>
          <w:p w14:paraId="7381DDE0" w14:textId="2A651422"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(3,118)</w:t>
            </w:r>
          </w:p>
        </w:tc>
      </w:tr>
      <w:tr w:rsidR="00C336BD" w:rsidRPr="000818F0" w14:paraId="06BE5BE3" w14:textId="77777777" w:rsidTr="00503E62">
        <w:tc>
          <w:tcPr>
            <w:tcW w:w="3960" w:type="dxa"/>
          </w:tcPr>
          <w:p w14:paraId="582377FA" w14:textId="3377ECCE" w:rsidR="00C336BD" w:rsidRPr="000818F0" w:rsidRDefault="00C336BD" w:rsidP="000818F0">
            <w:pPr>
              <w:tabs>
                <w:tab w:val="left" w:pos="162"/>
              </w:tabs>
              <w:spacing w:line="340" w:lineRule="exact"/>
              <w:ind w:left="165" w:hanging="165"/>
              <w:rPr>
                <w:rFonts w:cs="Arial"/>
                <w:sz w:val="18"/>
                <w:szCs w:val="18"/>
              </w:rPr>
            </w:pPr>
            <w:r w:rsidRPr="000818F0">
              <w:rPr>
                <w:rFonts w:cs="Arial"/>
                <w:sz w:val="18"/>
                <w:szCs w:val="18"/>
              </w:rPr>
              <w:t>Total unearned income - unrelated parties, net</w:t>
            </w:r>
          </w:p>
        </w:tc>
        <w:tc>
          <w:tcPr>
            <w:tcW w:w="1305" w:type="dxa"/>
            <w:vAlign w:val="bottom"/>
          </w:tcPr>
          <w:p w14:paraId="63BEA06A" w14:textId="311914CD" w:rsidR="00C336BD" w:rsidRPr="000818F0" w:rsidRDefault="0092243F"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64,</w:t>
            </w:r>
            <w:r w:rsidR="006B34B1" w:rsidRPr="000818F0">
              <w:rPr>
                <w:rFonts w:cstheme="minorBidi"/>
                <w:sz w:val="18"/>
                <w:szCs w:val="18"/>
              </w:rPr>
              <w:t>132</w:t>
            </w:r>
          </w:p>
        </w:tc>
        <w:tc>
          <w:tcPr>
            <w:tcW w:w="1305" w:type="dxa"/>
            <w:vAlign w:val="bottom"/>
          </w:tcPr>
          <w:p w14:paraId="231CE03F" w14:textId="6D5B61DA"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54,830</w:t>
            </w:r>
          </w:p>
        </w:tc>
        <w:tc>
          <w:tcPr>
            <w:tcW w:w="1305" w:type="dxa"/>
            <w:vAlign w:val="bottom"/>
          </w:tcPr>
          <w:p w14:paraId="25D38D48" w14:textId="4708D50D" w:rsidR="00C336BD" w:rsidRPr="000818F0" w:rsidRDefault="006828E7"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58,</w:t>
            </w:r>
            <w:r w:rsidR="00CF7869" w:rsidRPr="000818F0">
              <w:rPr>
                <w:rFonts w:cstheme="minorBidi"/>
                <w:sz w:val="18"/>
                <w:szCs w:val="18"/>
              </w:rPr>
              <w:t>587</w:t>
            </w:r>
          </w:p>
        </w:tc>
        <w:tc>
          <w:tcPr>
            <w:tcW w:w="1305" w:type="dxa"/>
            <w:vAlign w:val="bottom"/>
          </w:tcPr>
          <w:p w14:paraId="3FDFC611" w14:textId="36971CB9" w:rsidR="00C336BD" w:rsidRPr="000818F0" w:rsidRDefault="00C336BD" w:rsidP="000818F0">
            <w:pPr>
              <w:pBdr>
                <w:bottom w:val="single" w:sz="4" w:space="1" w:color="auto"/>
              </w:pBdr>
              <w:tabs>
                <w:tab w:val="decimal" w:pos="1002"/>
              </w:tabs>
              <w:spacing w:line="340" w:lineRule="exact"/>
              <w:rPr>
                <w:rFonts w:cstheme="minorBidi"/>
                <w:sz w:val="18"/>
                <w:szCs w:val="18"/>
              </w:rPr>
            </w:pPr>
            <w:r w:rsidRPr="000818F0">
              <w:rPr>
                <w:rFonts w:cstheme="minorBidi"/>
                <w:sz w:val="18"/>
                <w:szCs w:val="18"/>
              </w:rPr>
              <w:t>51,970</w:t>
            </w:r>
          </w:p>
        </w:tc>
      </w:tr>
      <w:tr w:rsidR="008C6708" w:rsidRPr="000818F0" w14:paraId="55F88EE3" w14:textId="77777777" w:rsidTr="00DD0632">
        <w:tc>
          <w:tcPr>
            <w:tcW w:w="3960" w:type="dxa"/>
          </w:tcPr>
          <w:p w14:paraId="64B5FD97" w14:textId="68B56715" w:rsidR="008C6708" w:rsidRPr="000818F0" w:rsidRDefault="008C6708" w:rsidP="000818F0">
            <w:pPr>
              <w:tabs>
                <w:tab w:val="decimal" w:pos="1002"/>
              </w:tabs>
              <w:spacing w:line="340" w:lineRule="exact"/>
              <w:ind w:left="165" w:hanging="165"/>
              <w:rPr>
                <w:rFonts w:cs="Arial"/>
                <w:sz w:val="18"/>
                <w:szCs w:val="18"/>
              </w:rPr>
            </w:pPr>
            <w:r w:rsidRPr="000818F0">
              <w:rPr>
                <w:rFonts w:cs="Arial"/>
                <w:sz w:val="18"/>
                <w:szCs w:val="18"/>
                <w:u w:val="single"/>
              </w:rPr>
              <w:t xml:space="preserve">Other receivables </w:t>
            </w:r>
          </w:p>
        </w:tc>
        <w:tc>
          <w:tcPr>
            <w:tcW w:w="1305" w:type="dxa"/>
            <w:vAlign w:val="bottom"/>
          </w:tcPr>
          <w:p w14:paraId="34CE66C4" w14:textId="77777777" w:rsidR="008C6708" w:rsidRPr="000818F0" w:rsidRDefault="008C6708" w:rsidP="000818F0">
            <w:pPr>
              <w:tabs>
                <w:tab w:val="decimal" w:pos="1002"/>
              </w:tabs>
              <w:spacing w:line="340" w:lineRule="exact"/>
              <w:rPr>
                <w:rFonts w:cstheme="minorBidi"/>
                <w:sz w:val="18"/>
                <w:szCs w:val="18"/>
              </w:rPr>
            </w:pPr>
          </w:p>
        </w:tc>
        <w:tc>
          <w:tcPr>
            <w:tcW w:w="1305" w:type="dxa"/>
            <w:vAlign w:val="bottom"/>
          </w:tcPr>
          <w:p w14:paraId="6D495008" w14:textId="77777777" w:rsidR="008C6708" w:rsidRPr="000818F0" w:rsidRDefault="008C6708" w:rsidP="000818F0">
            <w:pPr>
              <w:tabs>
                <w:tab w:val="decimal" w:pos="1002"/>
              </w:tabs>
              <w:spacing w:line="340" w:lineRule="exact"/>
              <w:rPr>
                <w:rFonts w:cstheme="minorBidi"/>
                <w:sz w:val="18"/>
                <w:szCs w:val="18"/>
              </w:rPr>
            </w:pPr>
          </w:p>
        </w:tc>
        <w:tc>
          <w:tcPr>
            <w:tcW w:w="1305" w:type="dxa"/>
            <w:vAlign w:val="bottom"/>
          </w:tcPr>
          <w:p w14:paraId="30903326" w14:textId="77777777" w:rsidR="008C6708" w:rsidRPr="000818F0" w:rsidRDefault="008C6708" w:rsidP="000818F0">
            <w:pPr>
              <w:tabs>
                <w:tab w:val="decimal" w:pos="1002"/>
              </w:tabs>
              <w:spacing w:line="340" w:lineRule="exact"/>
              <w:rPr>
                <w:rFonts w:cstheme="minorBidi"/>
                <w:sz w:val="18"/>
                <w:szCs w:val="18"/>
              </w:rPr>
            </w:pPr>
          </w:p>
        </w:tc>
        <w:tc>
          <w:tcPr>
            <w:tcW w:w="1305" w:type="dxa"/>
            <w:vAlign w:val="bottom"/>
          </w:tcPr>
          <w:p w14:paraId="2707168B" w14:textId="77777777" w:rsidR="008C6708" w:rsidRPr="000818F0" w:rsidRDefault="008C6708" w:rsidP="000818F0">
            <w:pPr>
              <w:tabs>
                <w:tab w:val="decimal" w:pos="1002"/>
              </w:tabs>
              <w:spacing w:line="340" w:lineRule="exact"/>
              <w:rPr>
                <w:rFonts w:cs="Arial"/>
                <w:sz w:val="18"/>
                <w:szCs w:val="18"/>
              </w:rPr>
            </w:pPr>
          </w:p>
        </w:tc>
      </w:tr>
      <w:tr w:rsidR="00C336BD" w:rsidRPr="000818F0" w14:paraId="3AF4C005" w14:textId="77777777" w:rsidTr="0048391B">
        <w:trPr>
          <w:trHeight w:val="80"/>
        </w:trPr>
        <w:tc>
          <w:tcPr>
            <w:tcW w:w="3960" w:type="dxa"/>
          </w:tcPr>
          <w:p w14:paraId="3B8E83BD" w14:textId="77777777" w:rsidR="00C336BD" w:rsidRPr="000818F0" w:rsidRDefault="00C336BD" w:rsidP="000818F0">
            <w:pPr>
              <w:tabs>
                <w:tab w:val="left" w:pos="162"/>
              </w:tabs>
              <w:spacing w:line="340" w:lineRule="exact"/>
              <w:ind w:left="165" w:hanging="165"/>
              <w:rPr>
                <w:rFonts w:cs="Arial"/>
                <w:sz w:val="18"/>
                <w:szCs w:val="18"/>
              </w:rPr>
            </w:pPr>
            <w:r w:rsidRPr="000818F0">
              <w:rPr>
                <w:rFonts w:cs="Arial"/>
                <w:sz w:val="18"/>
                <w:szCs w:val="18"/>
              </w:rPr>
              <w:t>Interest receivables - related parties</w:t>
            </w:r>
          </w:p>
        </w:tc>
        <w:tc>
          <w:tcPr>
            <w:tcW w:w="1305" w:type="dxa"/>
            <w:vAlign w:val="bottom"/>
          </w:tcPr>
          <w:p w14:paraId="6560CB5D" w14:textId="60DF27F7" w:rsidR="00C336BD" w:rsidRPr="000818F0" w:rsidRDefault="00B42E71" w:rsidP="000818F0">
            <w:pPr>
              <w:tabs>
                <w:tab w:val="decimal" w:pos="1002"/>
              </w:tabs>
              <w:spacing w:line="340" w:lineRule="exact"/>
              <w:rPr>
                <w:rFonts w:cstheme="minorBidi"/>
                <w:sz w:val="18"/>
                <w:szCs w:val="18"/>
              </w:rPr>
            </w:pPr>
            <w:r w:rsidRPr="000818F0">
              <w:rPr>
                <w:rFonts w:cstheme="minorBidi"/>
                <w:sz w:val="18"/>
                <w:szCs w:val="18"/>
              </w:rPr>
              <w:t>-</w:t>
            </w:r>
          </w:p>
        </w:tc>
        <w:tc>
          <w:tcPr>
            <w:tcW w:w="1305" w:type="dxa"/>
            <w:vAlign w:val="bottom"/>
          </w:tcPr>
          <w:p w14:paraId="4D66A998" w14:textId="7F2AFCAB"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w:t>
            </w:r>
          </w:p>
        </w:tc>
        <w:tc>
          <w:tcPr>
            <w:tcW w:w="1305" w:type="dxa"/>
            <w:vAlign w:val="bottom"/>
          </w:tcPr>
          <w:p w14:paraId="7684FAE4" w14:textId="17069E07" w:rsidR="00C336BD" w:rsidRPr="000818F0" w:rsidRDefault="00321D1E" w:rsidP="000818F0">
            <w:pPr>
              <w:tabs>
                <w:tab w:val="decimal" w:pos="1002"/>
              </w:tabs>
              <w:spacing w:line="340" w:lineRule="exact"/>
              <w:rPr>
                <w:rFonts w:cstheme="minorBidi"/>
                <w:sz w:val="18"/>
                <w:szCs w:val="18"/>
              </w:rPr>
            </w:pPr>
            <w:r w:rsidRPr="000818F0">
              <w:rPr>
                <w:rFonts w:cstheme="minorBidi"/>
                <w:sz w:val="18"/>
                <w:szCs w:val="18"/>
              </w:rPr>
              <w:t>746</w:t>
            </w:r>
          </w:p>
        </w:tc>
        <w:tc>
          <w:tcPr>
            <w:tcW w:w="1305" w:type="dxa"/>
            <w:vAlign w:val="bottom"/>
          </w:tcPr>
          <w:p w14:paraId="6699F263" w14:textId="75D7C06F"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323</w:t>
            </w:r>
          </w:p>
        </w:tc>
      </w:tr>
      <w:tr w:rsidR="00C336BD" w:rsidRPr="000818F0" w14:paraId="6E0A3C22" w14:textId="77777777" w:rsidTr="00BA4202">
        <w:tc>
          <w:tcPr>
            <w:tcW w:w="3960" w:type="dxa"/>
          </w:tcPr>
          <w:p w14:paraId="5A77438D" w14:textId="77777777" w:rsidR="00C336BD" w:rsidRPr="000818F0" w:rsidRDefault="00C336BD" w:rsidP="000818F0">
            <w:pPr>
              <w:tabs>
                <w:tab w:val="left" w:pos="162"/>
              </w:tabs>
              <w:spacing w:line="340" w:lineRule="exact"/>
              <w:ind w:left="165" w:hanging="165"/>
              <w:rPr>
                <w:rFonts w:cs="Arial"/>
                <w:sz w:val="18"/>
                <w:szCs w:val="18"/>
              </w:rPr>
            </w:pPr>
            <w:r w:rsidRPr="000818F0">
              <w:rPr>
                <w:rFonts w:cs="Arial"/>
                <w:sz w:val="18"/>
                <w:szCs w:val="18"/>
              </w:rPr>
              <w:t>Interest receivables - unrelated parties</w:t>
            </w:r>
          </w:p>
        </w:tc>
        <w:tc>
          <w:tcPr>
            <w:tcW w:w="1305" w:type="dxa"/>
            <w:vAlign w:val="bottom"/>
          </w:tcPr>
          <w:p w14:paraId="2C6759DB" w14:textId="7EB1DE21" w:rsidR="00C336BD" w:rsidRPr="000818F0" w:rsidRDefault="009711F0" w:rsidP="000818F0">
            <w:pPr>
              <w:tabs>
                <w:tab w:val="decimal" w:pos="1002"/>
              </w:tabs>
              <w:spacing w:line="340" w:lineRule="exact"/>
              <w:rPr>
                <w:rFonts w:cstheme="minorBidi"/>
                <w:sz w:val="18"/>
                <w:szCs w:val="18"/>
              </w:rPr>
            </w:pPr>
            <w:r w:rsidRPr="000818F0">
              <w:rPr>
                <w:rFonts w:cstheme="minorBidi"/>
                <w:sz w:val="18"/>
                <w:szCs w:val="18"/>
              </w:rPr>
              <w:t>18</w:t>
            </w:r>
          </w:p>
        </w:tc>
        <w:tc>
          <w:tcPr>
            <w:tcW w:w="1305" w:type="dxa"/>
            <w:vAlign w:val="bottom"/>
          </w:tcPr>
          <w:p w14:paraId="13EEF40A" w14:textId="680B7E53"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8</w:t>
            </w:r>
          </w:p>
        </w:tc>
        <w:tc>
          <w:tcPr>
            <w:tcW w:w="1305" w:type="dxa"/>
            <w:vAlign w:val="bottom"/>
          </w:tcPr>
          <w:p w14:paraId="5114D011" w14:textId="76EFEB12" w:rsidR="00C336BD" w:rsidRPr="000818F0" w:rsidRDefault="00C32F2D" w:rsidP="000818F0">
            <w:pPr>
              <w:tabs>
                <w:tab w:val="decimal" w:pos="1002"/>
              </w:tabs>
              <w:spacing w:line="340" w:lineRule="exact"/>
              <w:rPr>
                <w:rFonts w:cstheme="minorBidi"/>
                <w:sz w:val="18"/>
                <w:szCs w:val="18"/>
              </w:rPr>
            </w:pPr>
            <w:r w:rsidRPr="000818F0">
              <w:rPr>
                <w:rFonts w:cstheme="minorBidi"/>
                <w:sz w:val="18"/>
                <w:szCs w:val="18"/>
              </w:rPr>
              <w:t>15</w:t>
            </w:r>
          </w:p>
        </w:tc>
        <w:tc>
          <w:tcPr>
            <w:tcW w:w="1305" w:type="dxa"/>
            <w:vAlign w:val="bottom"/>
          </w:tcPr>
          <w:p w14:paraId="267EEB01" w14:textId="3140ACDA"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7</w:t>
            </w:r>
          </w:p>
        </w:tc>
      </w:tr>
      <w:tr w:rsidR="00C336BD" w:rsidRPr="000818F0" w14:paraId="4989DAA5" w14:textId="77777777" w:rsidTr="00BA4202">
        <w:tc>
          <w:tcPr>
            <w:tcW w:w="3960" w:type="dxa"/>
          </w:tcPr>
          <w:p w14:paraId="19B1DC17" w14:textId="77777777" w:rsidR="00C336BD" w:rsidRPr="000818F0" w:rsidRDefault="00C336BD" w:rsidP="000818F0">
            <w:pPr>
              <w:spacing w:line="340" w:lineRule="exact"/>
              <w:ind w:left="165" w:hanging="165"/>
              <w:rPr>
                <w:rFonts w:cs="Arial"/>
                <w:sz w:val="18"/>
                <w:szCs w:val="18"/>
              </w:rPr>
            </w:pPr>
            <w:r w:rsidRPr="000818F0">
              <w:rPr>
                <w:rFonts w:cs="Arial"/>
                <w:sz w:val="18"/>
                <w:szCs w:val="18"/>
              </w:rPr>
              <w:t>Other receivables - related parties</w:t>
            </w:r>
          </w:p>
        </w:tc>
        <w:tc>
          <w:tcPr>
            <w:tcW w:w="1305" w:type="dxa"/>
            <w:vAlign w:val="bottom"/>
          </w:tcPr>
          <w:p w14:paraId="57551C05" w14:textId="08A3968C" w:rsidR="00C336BD" w:rsidRPr="000818F0" w:rsidRDefault="009711F0" w:rsidP="000818F0">
            <w:pPr>
              <w:tabs>
                <w:tab w:val="decimal" w:pos="1002"/>
              </w:tabs>
              <w:spacing w:line="340" w:lineRule="exact"/>
              <w:rPr>
                <w:rFonts w:cstheme="minorBidi"/>
                <w:sz w:val="18"/>
                <w:szCs w:val="18"/>
              </w:rPr>
            </w:pPr>
            <w:r w:rsidRPr="000818F0">
              <w:rPr>
                <w:rFonts w:cstheme="minorBidi"/>
                <w:sz w:val="18"/>
                <w:szCs w:val="18"/>
              </w:rPr>
              <w:t>-</w:t>
            </w:r>
          </w:p>
        </w:tc>
        <w:tc>
          <w:tcPr>
            <w:tcW w:w="1305" w:type="dxa"/>
            <w:vAlign w:val="bottom"/>
          </w:tcPr>
          <w:p w14:paraId="7720D876" w14:textId="7721D597"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w:t>
            </w:r>
          </w:p>
        </w:tc>
        <w:tc>
          <w:tcPr>
            <w:tcW w:w="1305" w:type="dxa"/>
            <w:vAlign w:val="bottom"/>
          </w:tcPr>
          <w:p w14:paraId="421D0F3E" w14:textId="3605CAFD" w:rsidR="00C336BD" w:rsidRPr="000818F0" w:rsidRDefault="0079380B" w:rsidP="000818F0">
            <w:pPr>
              <w:tabs>
                <w:tab w:val="decimal" w:pos="1002"/>
              </w:tabs>
              <w:spacing w:line="340" w:lineRule="exact"/>
              <w:rPr>
                <w:rFonts w:cstheme="minorBidi"/>
                <w:sz w:val="18"/>
                <w:szCs w:val="18"/>
              </w:rPr>
            </w:pPr>
            <w:r w:rsidRPr="000818F0">
              <w:rPr>
                <w:rFonts w:cstheme="minorBidi"/>
                <w:sz w:val="18"/>
                <w:szCs w:val="18"/>
              </w:rPr>
              <w:t>1,768</w:t>
            </w:r>
          </w:p>
        </w:tc>
        <w:tc>
          <w:tcPr>
            <w:tcW w:w="1305" w:type="dxa"/>
            <w:vAlign w:val="bottom"/>
          </w:tcPr>
          <w:p w14:paraId="6FDE9869" w14:textId="7A0ACCC9" w:rsidR="00C336BD" w:rsidRPr="000818F0" w:rsidRDefault="00C336BD" w:rsidP="000818F0">
            <w:pPr>
              <w:tabs>
                <w:tab w:val="decimal" w:pos="1002"/>
              </w:tabs>
              <w:spacing w:line="340" w:lineRule="exact"/>
              <w:rPr>
                <w:rFonts w:cstheme="minorBidi"/>
                <w:sz w:val="18"/>
                <w:szCs w:val="18"/>
              </w:rPr>
            </w:pPr>
            <w:r w:rsidRPr="000818F0">
              <w:rPr>
                <w:rFonts w:cstheme="minorBidi"/>
                <w:sz w:val="18"/>
                <w:szCs w:val="18"/>
              </w:rPr>
              <w:t>1,938</w:t>
            </w:r>
          </w:p>
        </w:tc>
      </w:tr>
      <w:tr w:rsidR="00C336BD" w:rsidRPr="000818F0" w14:paraId="6643BFF5" w14:textId="77777777" w:rsidTr="00BA4202">
        <w:tc>
          <w:tcPr>
            <w:tcW w:w="3960" w:type="dxa"/>
          </w:tcPr>
          <w:p w14:paraId="4895D85D" w14:textId="77777777" w:rsidR="00C336BD" w:rsidRPr="000818F0" w:rsidRDefault="00C336BD" w:rsidP="000818F0">
            <w:pPr>
              <w:spacing w:line="340" w:lineRule="exact"/>
              <w:ind w:left="165" w:hanging="165"/>
              <w:rPr>
                <w:rFonts w:cs="Arial"/>
                <w:sz w:val="18"/>
                <w:szCs w:val="18"/>
              </w:rPr>
            </w:pPr>
            <w:r w:rsidRPr="000818F0">
              <w:rPr>
                <w:rFonts w:cs="Arial"/>
                <w:sz w:val="18"/>
                <w:szCs w:val="18"/>
              </w:rPr>
              <w:t>Other receivables - unrelated parties</w:t>
            </w:r>
          </w:p>
        </w:tc>
        <w:tc>
          <w:tcPr>
            <w:tcW w:w="1305" w:type="dxa"/>
            <w:vAlign w:val="bottom"/>
          </w:tcPr>
          <w:p w14:paraId="379A3B42" w14:textId="5AAD02D1" w:rsidR="00C336BD" w:rsidRPr="000818F0" w:rsidRDefault="007F398F"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774</w:t>
            </w:r>
          </w:p>
        </w:tc>
        <w:tc>
          <w:tcPr>
            <w:tcW w:w="1305" w:type="dxa"/>
            <w:vAlign w:val="bottom"/>
          </w:tcPr>
          <w:p w14:paraId="32E013CA" w14:textId="60CE7BAD"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903</w:t>
            </w:r>
          </w:p>
        </w:tc>
        <w:tc>
          <w:tcPr>
            <w:tcW w:w="1305" w:type="dxa"/>
            <w:vAlign w:val="bottom"/>
          </w:tcPr>
          <w:p w14:paraId="59640ACB" w14:textId="374599D9" w:rsidR="00C336BD" w:rsidRPr="000818F0" w:rsidRDefault="00752ED6"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652</w:t>
            </w:r>
          </w:p>
        </w:tc>
        <w:tc>
          <w:tcPr>
            <w:tcW w:w="1305" w:type="dxa"/>
            <w:vAlign w:val="bottom"/>
          </w:tcPr>
          <w:p w14:paraId="6DFEE27D" w14:textId="417A8A87"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870</w:t>
            </w:r>
          </w:p>
        </w:tc>
      </w:tr>
      <w:tr w:rsidR="00C336BD" w:rsidRPr="000818F0" w14:paraId="7AF30DC0" w14:textId="77777777" w:rsidTr="00BA4202">
        <w:tc>
          <w:tcPr>
            <w:tcW w:w="3960" w:type="dxa"/>
          </w:tcPr>
          <w:p w14:paraId="5027FF3B" w14:textId="77777777" w:rsidR="00C336BD" w:rsidRPr="000818F0" w:rsidRDefault="00C336BD" w:rsidP="000818F0">
            <w:pPr>
              <w:spacing w:line="340" w:lineRule="exact"/>
              <w:ind w:left="165" w:hanging="165"/>
              <w:rPr>
                <w:rFonts w:cs="Arial"/>
                <w:sz w:val="18"/>
                <w:szCs w:val="18"/>
              </w:rPr>
            </w:pPr>
            <w:r w:rsidRPr="000818F0">
              <w:rPr>
                <w:rFonts w:cs="Arial"/>
                <w:sz w:val="18"/>
                <w:szCs w:val="18"/>
              </w:rPr>
              <w:t>Total other receivables</w:t>
            </w:r>
          </w:p>
        </w:tc>
        <w:tc>
          <w:tcPr>
            <w:tcW w:w="1305" w:type="dxa"/>
            <w:vAlign w:val="bottom"/>
          </w:tcPr>
          <w:p w14:paraId="2977637C" w14:textId="321440E3" w:rsidR="00C336BD" w:rsidRPr="000818F0" w:rsidRDefault="00042A4B"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792</w:t>
            </w:r>
          </w:p>
        </w:tc>
        <w:tc>
          <w:tcPr>
            <w:tcW w:w="1305" w:type="dxa"/>
            <w:vAlign w:val="bottom"/>
          </w:tcPr>
          <w:p w14:paraId="643058D9" w14:textId="376E4053"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911</w:t>
            </w:r>
          </w:p>
        </w:tc>
        <w:tc>
          <w:tcPr>
            <w:tcW w:w="1305" w:type="dxa"/>
            <w:vAlign w:val="bottom"/>
          </w:tcPr>
          <w:p w14:paraId="2DCD5DA4" w14:textId="45050D5A" w:rsidR="00C336BD" w:rsidRPr="000818F0" w:rsidRDefault="00187793"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3,181</w:t>
            </w:r>
          </w:p>
        </w:tc>
        <w:tc>
          <w:tcPr>
            <w:tcW w:w="1305" w:type="dxa"/>
            <w:vAlign w:val="bottom"/>
          </w:tcPr>
          <w:p w14:paraId="3A8E2A21" w14:textId="6C1E8994" w:rsidR="00C336BD" w:rsidRPr="000818F0" w:rsidRDefault="00C336BD" w:rsidP="000818F0">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3,138</w:t>
            </w:r>
          </w:p>
        </w:tc>
      </w:tr>
      <w:tr w:rsidR="00C336BD" w:rsidRPr="000818F0" w14:paraId="1A219B89" w14:textId="77777777" w:rsidTr="00BA4202">
        <w:tc>
          <w:tcPr>
            <w:tcW w:w="3960" w:type="dxa"/>
          </w:tcPr>
          <w:p w14:paraId="52709949" w14:textId="397D95BB" w:rsidR="00C336BD" w:rsidRPr="000818F0" w:rsidRDefault="00C336BD" w:rsidP="000818F0">
            <w:pPr>
              <w:spacing w:line="340" w:lineRule="exact"/>
              <w:ind w:left="165" w:hanging="165"/>
              <w:rPr>
                <w:rFonts w:cs="Arial"/>
                <w:sz w:val="18"/>
                <w:szCs w:val="18"/>
                <w:cs/>
              </w:rPr>
            </w:pPr>
            <w:r w:rsidRPr="000818F0">
              <w:rPr>
                <w:rFonts w:cs="Arial"/>
                <w:sz w:val="18"/>
                <w:szCs w:val="18"/>
              </w:rPr>
              <w:t>Total trade and other receivables - net</w:t>
            </w:r>
          </w:p>
        </w:tc>
        <w:tc>
          <w:tcPr>
            <w:tcW w:w="1305" w:type="dxa"/>
            <w:vAlign w:val="bottom"/>
          </w:tcPr>
          <w:p w14:paraId="44B5643B" w14:textId="02A861F7" w:rsidR="00C336BD" w:rsidRPr="000818F0" w:rsidRDefault="00F06640" w:rsidP="000818F0">
            <w:pPr>
              <w:pBdr>
                <w:bottom w:val="double" w:sz="4" w:space="1" w:color="auto"/>
              </w:pBdr>
              <w:tabs>
                <w:tab w:val="decimal" w:pos="1002"/>
              </w:tabs>
              <w:spacing w:line="340" w:lineRule="exact"/>
              <w:rPr>
                <w:rFonts w:cstheme="minorBidi"/>
                <w:sz w:val="18"/>
                <w:szCs w:val="18"/>
              </w:rPr>
            </w:pPr>
            <w:r w:rsidRPr="000818F0">
              <w:rPr>
                <w:rFonts w:cstheme="minorBidi"/>
                <w:sz w:val="18"/>
                <w:szCs w:val="18"/>
              </w:rPr>
              <w:t>206,772</w:t>
            </w:r>
          </w:p>
        </w:tc>
        <w:tc>
          <w:tcPr>
            <w:tcW w:w="1305" w:type="dxa"/>
            <w:vAlign w:val="bottom"/>
          </w:tcPr>
          <w:p w14:paraId="7DD2F5AF" w14:textId="54811487" w:rsidR="00C336BD" w:rsidRPr="000818F0" w:rsidRDefault="00C336BD" w:rsidP="000818F0">
            <w:pPr>
              <w:pBdr>
                <w:bottom w:val="double" w:sz="4" w:space="1" w:color="auto"/>
              </w:pBdr>
              <w:tabs>
                <w:tab w:val="decimal" w:pos="1002"/>
              </w:tabs>
              <w:spacing w:line="340" w:lineRule="exact"/>
              <w:rPr>
                <w:rFonts w:cstheme="minorBidi"/>
                <w:sz w:val="18"/>
                <w:szCs w:val="18"/>
              </w:rPr>
            </w:pPr>
            <w:r w:rsidRPr="000818F0">
              <w:rPr>
                <w:rFonts w:cstheme="minorBidi"/>
                <w:sz w:val="18"/>
                <w:szCs w:val="18"/>
              </w:rPr>
              <w:t>168,264</w:t>
            </w:r>
          </w:p>
        </w:tc>
        <w:tc>
          <w:tcPr>
            <w:tcW w:w="1305" w:type="dxa"/>
            <w:vAlign w:val="bottom"/>
          </w:tcPr>
          <w:p w14:paraId="21283B01" w14:textId="2C8590BE" w:rsidR="00C336BD" w:rsidRPr="000818F0" w:rsidRDefault="00E01F69" w:rsidP="000818F0">
            <w:pPr>
              <w:pBdr>
                <w:bottom w:val="double" w:sz="4" w:space="1" w:color="auto"/>
              </w:pBdr>
              <w:tabs>
                <w:tab w:val="decimal" w:pos="1002"/>
              </w:tabs>
              <w:spacing w:line="340" w:lineRule="exact"/>
              <w:rPr>
                <w:rFonts w:cstheme="minorBidi"/>
                <w:sz w:val="18"/>
                <w:szCs w:val="18"/>
              </w:rPr>
            </w:pPr>
            <w:r w:rsidRPr="000818F0">
              <w:rPr>
                <w:rFonts w:cstheme="minorBidi"/>
                <w:sz w:val="18"/>
                <w:szCs w:val="18"/>
              </w:rPr>
              <w:t>170,</w:t>
            </w:r>
            <w:r w:rsidR="005831F5" w:rsidRPr="000818F0">
              <w:rPr>
                <w:rFonts w:cstheme="minorBidi"/>
                <w:sz w:val="18"/>
                <w:szCs w:val="18"/>
              </w:rPr>
              <w:t>533</w:t>
            </w:r>
          </w:p>
        </w:tc>
        <w:tc>
          <w:tcPr>
            <w:tcW w:w="1305" w:type="dxa"/>
            <w:vAlign w:val="bottom"/>
          </w:tcPr>
          <w:p w14:paraId="1F6C55BB" w14:textId="270602F4" w:rsidR="00C336BD" w:rsidRPr="000818F0" w:rsidRDefault="00C336BD" w:rsidP="000818F0">
            <w:pPr>
              <w:pBdr>
                <w:bottom w:val="double" w:sz="4" w:space="1" w:color="auto"/>
              </w:pBdr>
              <w:tabs>
                <w:tab w:val="decimal" w:pos="1002"/>
              </w:tabs>
              <w:spacing w:line="340" w:lineRule="exact"/>
              <w:rPr>
                <w:rFonts w:cstheme="minorBidi"/>
                <w:sz w:val="18"/>
                <w:szCs w:val="18"/>
              </w:rPr>
            </w:pPr>
            <w:r w:rsidRPr="000818F0">
              <w:rPr>
                <w:rFonts w:cstheme="minorBidi"/>
                <w:sz w:val="18"/>
                <w:szCs w:val="18"/>
              </w:rPr>
              <w:t>134,862</w:t>
            </w:r>
          </w:p>
        </w:tc>
      </w:tr>
    </w:tbl>
    <w:p w14:paraId="782B12CB" w14:textId="77777777" w:rsidR="005E7975" w:rsidRPr="000818F0" w:rsidRDefault="00A06E7F" w:rsidP="000818F0">
      <w:pPr>
        <w:pStyle w:val="BodyTextIndent3"/>
        <w:spacing w:before="120" w:line="360" w:lineRule="exact"/>
        <w:ind w:left="547" w:hanging="547"/>
        <w:jc w:val="thaiDistribute"/>
        <w:rPr>
          <w:rFonts w:ascii="Arial" w:hAnsi="Arial" w:cs="Arial"/>
          <w:sz w:val="22"/>
          <w:szCs w:val="22"/>
        </w:rPr>
      </w:pPr>
      <w:r w:rsidRPr="000818F0">
        <w:rPr>
          <w:rFonts w:ascii="Arial" w:hAnsi="Arial" w:cs="Arial"/>
          <w:sz w:val="22"/>
          <w:szCs w:val="22"/>
        </w:rPr>
        <w:tab/>
      </w:r>
    </w:p>
    <w:p w14:paraId="01756BB3" w14:textId="77777777" w:rsidR="005E7975" w:rsidRPr="000818F0" w:rsidRDefault="005E7975" w:rsidP="000818F0">
      <w:pPr>
        <w:spacing w:after="200" w:line="276" w:lineRule="auto"/>
        <w:rPr>
          <w:rFonts w:cs="Arial"/>
          <w:sz w:val="22"/>
          <w:szCs w:val="22"/>
          <w:lang w:val="en-US"/>
        </w:rPr>
      </w:pPr>
      <w:r w:rsidRPr="000818F0">
        <w:rPr>
          <w:rFonts w:cs="Arial"/>
          <w:sz w:val="22"/>
          <w:szCs w:val="22"/>
        </w:rPr>
        <w:br w:type="page"/>
      </w:r>
    </w:p>
    <w:p w14:paraId="62E07566" w14:textId="10B15CE4" w:rsidR="009B297D" w:rsidRPr="000818F0" w:rsidRDefault="005E7975" w:rsidP="000818F0">
      <w:pPr>
        <w:pStyle w:val="BodyTextIndent3"/>
        <w:spacing w:before="120" w:line="360" w:lineRule="exact"/>
        <w:ind w:left="547" w:hanging="547"/>
        <w:jc w:val="thaiDistribute"/>
        <w:rPr>
          <w:rFonts w:ascii="Arial" w:hAnsi="Arial" w:cs="Arial"/>
          <w:sz w:val="22"/>
          <w:szCs w:val="22"/>
        </w:rPr>
      </w:pPr>
      <w:r w:rsidRPr="000818F0">
        <w:rPr>
          <w:rFonts w:ascii="Arial" w:hAnsi="Arial" w:cs="Arial"/>
          <w:sz w:val="22"/>
          <w:szCs w:val="22"/>
          <w:lang w:val="en-GB"/>
        </w:rPr>
        <w:lastRenderedPageBreak/>
        <w:tab/>
      </w:r>
      <w:r w:rsidR="00A06E7F" w:rsidRPr="000818F0">
        <w:rPr>
          <w:rFonts w:ascii="Arial" w:hAnsi="Arial" w:cs="Arial"/>
          <w:sz w:val="22"/>
          <w:szCs w:val="22"/>
        </w:rPr>
        <w:t>The balance of unearned income</w:t>
      </w:r>
      <w:r w:rsidR="00395D67" w:rsidRPr="000818F0">
        <w:rPr>
          <w:rFonts w:ascii="Arial" w:hAnsi="Arial" w:cs="Arial"/>
          <w:sz w:val="22"/>
          <w:szCs w:val="22"/>
        </w:rPr>
        <w:t xml:space="preserve"> as </w:t>
      </w:r>
      <w:proofErr w:type="gramStart"/>
      <w:r w:rsidR="00395D67" w:rsidRPr="000818F0">
        <w:rPr>
          <w:rFonts w:ascii="Arial" w:hAnsi="Arial" w:cs="Arial"/>
          <w:sz w:val="22"/>
          <w:szCs w:val="22"/>
        </w:rPr>
        <w:t>at</w:t>
      </w:r>
      <w:proofErr w:type="gramEnd"/>
      <w:r w:rsidR="00395D67" w:rsidRPr="000818F0">
        <w:rPr>
          <w:rFonts w:ascii="Arial" w:hAnsi="Arial" w:cs="Arial"/>
          <w:sz w:val="22"/>
          <w:szCs w:val="22"/>
        </w:rPr>
        <w:t xml:space="preserve"> </w:t>
      </w:r>
      <w:r w:rsidRPr="000818F0">
        <w:rPr>
          <w:rFonts w:ascii="Arial" w:hAnsi="Arial" w:cs="Arial"/>
          <w:sz w:val="22"/>
          <w:szCs w:val="22"/>
        </w:rPr>
        <w:t>30 June</w:t>
      </w:r>
      <w:r w:rsidR="00C336BD" w:rsidRPr="000818F0">
        <w:rPr>
          <w:rFonts w:ascii="Arial" w:hAnsi="Arial" w:cs="Arial"/>
          <w:sz w:val="22"/>
          <w:szCs w:val="22"/>
        </w:rPr>
        <w:t xml:space="preserve"> 2023</w:t>
      </w:r>
      <w:r w:rsidR="00395D67" w:rsidRPr="000818F0">
        <w:rPr>
          <w:rFonts w:ascii="Arial" w:hAnsi="Arial" w:cs="Arial"/>
          <w:sz w:val="22"/>
          <w:szCs w:val="22"/>
        </w:rPr>
        <w:t xml:space="preserve"> and 31 December 202</w:t>
      </w:r>
      <w:r w:rsidR="00C336BD" w:rsidRPr="000818F0">
        <w:rPr>
          <w:rFonts w:ascii="Arial" w:hAnsi="Arial" w:cs="Arial"/>
          <w:sz w:val="22"/>
          <w:szCs w:val="22"/>
        </w:rPr>
        <w:t>2</w:t>
      </w:r>
      <w:r w:rsidR="00395D67" w:rsidRPr="000818F0">
        <w:rPr>
          <w:rFonts w:ascii="Arial" w:hAnsi="Arial" w:cs="Arial"/>
          <w:sz w:val="22"/>
          <w:szCs w:val="22"/>
        </w:rPr>
        <w:t xml:space="preserve"> classified by the period expected to be invoiced from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0818F0" w14:paraId="03A857B1" w14:textId="77777777" w:rsidTr="00516745">
        <w:trPr>
          <w:trHeight w:val="342"/>
        </w:trPr>
        <w:tc>
          <w:tcPr>
            <w:tcW w:w="2790" w:type="dxa"/>
            <w:tcBorders>
              <w:top w:val="nil"/>
              <w:left w:val="nil"/>
              <w:bottom w:val="nil"/>
              <w:right w:val="nil"/>
            </w:tcBorders>
          </w:tcPr>
          <w:p w14:paraId="33DC477F" w14:textId="77777777" w:rsidR="00395D67" w:rsidRPr="000818F0" w:rsidRDefault="00395D67" w:rsidP="000818F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0818F0" w:rsidRDefault="00395D67" w:rsidP="000818F0">
            <w:pPr>
              <w:tabs>
                <w:tab w:val="left" w:pos="600"/>
                <w:tab w:val="left" w:pos="900"/>
                <w:tab w:val="right" w:pos="7280"/>
                <w:tab w:val="right" w:pos="8540"/>
              </w:tabs>
              <w:spacing w:line="380" w:lineRule="exact"/>
              <w:jc w:val="right"/>
              <w:rPr>
                <w:rFonts w:cs="Arial"/>
                <w:sz w:val="22"/>
                <w:szCs w:val="22"/>
              </w:rPr>
            </w:pPr>
            <w:r w:rsidRPr="000818F0">
              <w:rPr>
                <w:rFonts w:cs="Arial"/>
                <w:sz w:val="22"/>
                <w:szCs w:val="22"/>
              </w:rPr>
              <w:t>(Unit: Thousand Baht)</w:t>
            </w:r>
          </w:p>
        </w:tc>
      </w:tr>
      <w:tr w:rsidR="00395D67" w:rsidRPr="000818F0" w14:paraId="6281700E" w14:textId="77777777" w:rsidTr="00516745">
        <w:tc>
          <w:tcPr>
            <w:tcW w:w="2790" w:type="dxa"/>
            <w:tcBorders>
              <w:top w:val="nil"/>
              <w:left w:val="nil"/>
              <w:bottom w:val="nil"/>
              <w:right w:val="nil"/>
            </w:tcBorders>
          </w:tcPr>
          <w:p w14:paraId="6C38E256" w14:textId="77777777" w:rsidR="00395D67" w:rsidRPr="000818F0" w:rsidRDefault="00395D67" w:rsidP="000818F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Separate</w:t>
            </w:r>
            <w:r w:rsidR="00220A61" w:rsidRPr="000818F0">
              <w:rPr>
                <w:rFonts w:cs="Arial"/>
                <w:sz w:val="22"/>
                <w:szCs w:val="22"/>
              </w:rPr>
              <w:t xml:space="preserve"> </w:t>
            </w:r>
          </w:p>
          <w:p w14:paraId="5ECC6667" w14:textId="3BFB14EE" w:rsidR="00395D67"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financial statements</w:t>
            </w:r>
          </w:p>
        </w:tc>
      </w:tr>
      <w:tr w:rsidR="00395D67" w:rsidRPr="000818F0" w14:paraId="7278A0D0" w14:textId="77777777" w:rsidTr="00516745">
        <w:tc>
          <w:tcPr>
            <w:tcW w:w="2790" w:type="dxa"/>
            <w:tcBorders>
              <w:top w:val="nil"/>
              <w:left w:val="nil"/>
              <w:bottom w:val="nil"/>
              <w:right w:val="nil"/>
            </w:tcBorders>
          </w:tcPr>
          <w:p w14:paraId="1AB4C5D8" w14:textId="77777777" w:rsidR="00395D67" w:rsidRPr="000818F0" w:rsidRDefault="00395D67" w:rsidP="000818F0">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7CB533FC" w:rsidR="00395D67" w:rsidRPr="000818F0" w:rsidRDefault="005E7975" w:rsidP="000818F0">
            <w:pPr>
              <w:pBdr>
                <w:bottom w:val="single" w:sz="4" w:space="1" w:color="auto"/>
              </w:pBdr>
              <w:spacing w:line="380" w:lineRule="exact"/>
              <w:jc w:val="center"/>
              <w:rPr>
                <w:rFonts w:cs="Arial"/>
                <w:sz w:val="22"/>
                <w:szCs w:val="22"/>
              </w:rPr>
            </w:pPr>
            <w:r w:rsidRPr="000818F0">
              <w:rPr>
                <w:rFonts w:cs="Arial"/>
                <w:sz w:val="22"/>
                <w:szCs w:val="22"/>
              </w:rPr>
              <w:t xml:space="preserve">30 June   </w:t>
            </w:r>
            <w:r w:rsidR="00C336BD" w:rsidRPr="000818F0">
              <w:rPr>
                <w:rFonts w:cs="Arial"/>
                <w:sz w:val="22"/>
                <w:szCs w:val="22"/>
              </w:rPr>
              <w:t xml:space="preserve"> 2023</w:t>
            </w:r>
          </w:p>
        </w:tc>
        <w:tc>
          <w:tcPr>
            <w:tcW w:w="1620" w:type="dxa"/>
            <w:tcBorders>
              <w:top w:val="nil"/>
              <w:left w:val="nil"/>
              <w:bottom w:val="nil"/>
              <w:right w:val="nil"/>
            </w:tcBorders>
            <w:hideMark/>
          </w:tcPr>
          <w:p w14:paraId="15F13302" w14:textId="62B44999" w:rsidR="00395D67" w:rsidRPr="000818F0" w:rsidRDefault="00395D67" w:rsidP="000818F0">
            <w:pPr>
              <w:pBdr>
                <w:bottom w:val="single" w:sz="4" w:space="1" w:color="auto"/>
              </w:pBdr>
              <w:spacing w:line="380" w:lineRule="exact"/>
              <w:jc w:val="center"/>
              <w:rPr>
                <w:rFonts w:cs="Arial"/>
                <w:sz w:val="22"/>
                <w:szCs w:val="22"/>
              </w:rPr>
            </w:pPr>
            <w:r w:rsidRPr="000818F0">
              <w:rPr>
                <w:rFonts w:cs="Arial"/>
                <w:sz w:val="22"/>
                <w:szCs w:val="22"/>
              </w:rPr>
              <w:t>31 December 202</w:t>
            </w:r>
            <w:r w:rsidR="00C336BD" w:rsidRPr="000818F0">
              <w:rPr>
                <w:rFonts w:cs="Arial"/>
                <w:sz w:val="22"/>
                <w:szCs w:val="22"/>
              </w:rPr>
              <w:t>2</w:t>
            </w:r>
          </w:p>
        </w:tc>
        <w:tc>
          <w:tcPr>
            <w:tcW w:w="1620" w:type="dxa"/>
            <w:tcBorders>
              <w:top w:val="nil"/>
              <w:left w:val="nil"/>
              <w:bottom w:val="nil"/>
              <w:right w:val="nil"/>
            </w:tcBorders>
            <w:hideMark/>
          </w:tcPr>
          <w:p w14:paraId="613E90B7" w14:textId="6868BB52" w:rsidR="00395D67" w:rsidRPr="000818F0" w:rsidRDefault="005E7975" w:rsidP="000818F0">
            <w:pPr>
              <w:pBdr>
                <w:bottom w:val="single" w:sz="4" w:space="1" w:color="auto"/>
              </w:pBdr>
              <w:spacing w:line="380" w:lineRule="exact"/>
              <w:jc w:val="center"/>
              <w:rPr>
                <w:rFonts w:cs="Arial"/>
                <w:sz w:val="22"/>
                <w:szCs w:val="22"/>
              </w:rPr>
            </w:pPr>
            <w:r w:rsidRPr="000818F0">
              <w:rPr>
                <w:rFonts w:cs="Arial"/>
                <w:sz w:val="22"/>
                <w:szCs w:val="22"/>
              </w:rPr>
              <w:t>30 June</w:t>
            </w:r>
            <w:r w:rsidR="00C336BD" w:rsidRPr="000818F0">
              <w:rPr>
                <w:rFonts w:cs="Arial"/>
                <w:sz w:val="22"/>
                <w:szCs w:val="22"/>
              </w:rPr>
              <w:t xml:space="preserve"> </w:t>
            </w:r>
            <w:r w:rsidRPr="000818F0">
              <w:rPr>
                <w:rFonts w:cs="Arial"/>
                <w:sz w:val="22"/>
                <w:szCs w:val="22"/>
              </w:rPr>
              <w:t xml:space="preserve">   </w:t>
            </w:r>
            <w:r w:rsidR="00C336BD" w:rsidRPr="000818F0">
              <w:rPr>
                <w:rFonts w:cs="Arial"/>
                <w:sz w:val="22"/>
                <w:szCs w:val="22"/>
              </w:rPr>
              <w:t>2023</w:t>
            </w:r>
          </w:p>
        </w:tc>
        <w:tc>
          <w:tcPr>
            <w:tcW w:w="1561" w:type="dxa"/>
            <w:tcBorders>
              <w:top w:val="nil"/>
              <w:left w:val="nil"/>
              <w:bottom w:val="nil"/>
              <w:right w:val="nil"/>
            </w:tcBorders>
            <w:hideMark/>
          </w:tcPr>
          <w:p w14:paraId="3842B724" w14:textId="57D6545F" w:rsidR="00395D67" w:rsidRPr="000818F0" w:rsidRDefault="00395D67" w:rsidP="000818F0">
            <w:pPr>
              <w:pBdr>
                <w:bottom w:val="single" w:sz="4" w:space="1" w:color="auto"/>
              </w:pBdr>
              <w:spacing w:line="380" w:lineRule="exact"/>
              <w:jc w:val="center"/>
              <w:rPr>
                <w:rFonts w:cs="Arial"/>
                <w:sz w:val="22"/>
                <w:szCs w:val="22"/>
              </w:rPr>
            </w:pPr>
            <w:r w:rsidRPr="000818F0">
              <w:rPr>
                <w:rFonts w:cs="Arial"/>
                <w:sz w:val="22"/>
                <w:szCs w:val="22"/>
              </w:rPr>
              <w:t>31 December 202</w:t>
            </w:r>
            <w:r w:rsidR="00C336BD" w:rsidRPr="000818F0">
              <w:rPr>
                <w:rFonts w:cs="Arial"/>
                <w:sz w:val="22"/>
                <w:szCs w:val="22"/>
              </w:rPr>
              <w:t>2</w:t>
            </w:r>
          </w:p>
        </w:tc>
      </w:tr>
      <w:tr w:rsidR="00395D67" w:rsidRPr="000818F0" w14:paraId="423C83D2" w14:textId="77777777" w:rsidTr="00C336BD">
        <w:trPr>
          <w:trHeight w:val="80"/>
        </w:trPr>
        <w:tc>
          <w:tcPr>
            <w:tcW w:w="2790" w:type="dxa"/>
            <w:tcBorders>
              <w:top w:val="nil"/>
              <w:left w:val="nil"/>
              <w:bottom w:val="nil"/>
              <w:right w:val="nil"/>
            </w:tcBorders>
          </w:tcPr>
          <w:p w14:paraId="18BE495F" w14:textId="789758E5" w:rsidR="00395D67" w:rsidRPr="000818F0" w:rsidRDefault="00D946D7" w:rsidP="000818F0">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Expected time to billing</w:t>
            </w:r>
          </w:p>
        </w:tc>
        <w:tc>
          <w:tcPr>
            <w:tcW w:w="1620" w:type="dxa"/>
            <w:tcBorders>
              <w:top w:val="nil"/>
              <w:left w:val="nil"/>
              <w:bottom w:val="nil"/>
              <w:right w:val="nil"/>
            </w:tcBorders>
          </w:tcPr>
          <w:p w14:paraId="57117416" w14:textId="37DA7F82" w:rsidR="00395D67" w:rsidRPr="000818F0" w:rsidRDefault="00395D67" w:rsidP="000818F0">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395D67" w:rsidRPr="000818F0" w:rsidRDefault="00395D67" w:rsidP="000818F0">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395D67" w:rsidRPr="000818F0" w:rsidRDefault="00395D67" w:rsidP="000818F0">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395D67" w:rsidRPr="000818F0" w:rsidRDefault="00395D67" w:rsidP="000818F0">
            <w:pPr>
              <w:tabs>
                <w:tab w:val="decimal" w:pos="882"/>
              </w:tabs>
              <w:spacing w:line="340" w:lineRule="exact"/>
              <w:rPr>
                <w:rFonts w:cs="Arial"/>
                <w:sz w:val="22"/>
                <w:szCs w:val="22"/>
              </w:rPr>
            </w:pPr>
          </w:p>
        </w:tc>
      </w:tr>
      <w:tr w:rsidR="00C336BD" w:rsidRPr="000818F0" w14:paraId="1FA84189" w14:textId="77777777" w:rsidTr="00E612F5">
        <w:tc>
          <w:tcPr>
            <w:tcW w:w="2790" w:type="dxa"/>
            <w:tcBorders>
              <w:top w:val="nil"/>
              <w:left w:val="nil"/>
              <w:bottom w:val="nil"/>
              <w:right w:val="nil"/>
            </w:tcBorders>
          </w:tcPr>
          <w:p w14:paraId="2699EC5A" w14:textId="06C8237A" w:rsidR="00C336BD" w:rsidRPr="000818F0" w:rsidRDefault="00C336BD" w:rsidP="000818F0">
            <w:pPr>
              <w:tabs>
                <w:tab w:val="left" w:pos="600"/>
                <w:tab w:val="left" w:pos="900"/>
                <w:tab w:val="right" w:pos="7280"/>
                <w:tab w:val="right" w:pos="8540"/>
              </w:tabs>
              <w:spacing w:line="380" w:lineRule="exact"/>
              <w:jc w:val="thaiDistribute"/>
              <w:rPr>
                <w:rFonts w:cs="Arial"/>
                <w:sz w:val="22"/>
                <w:szCs w:val="22"/>
                <w:cs/>
              </w:rPr>
            </w:pPr>
            <w:r w:rsidRPr="000818F0">
              <w:rPr>
                <w:rFonts w:cs="Arial"/>
                <w:sz w:val="22"/>
                <w:szCs w:val="22"/>
              </w:rPr>
              <w:t xml:space="preserve">   Within 3 months</w:t>
            </w:r>
          </w:p>
        </w:tc>
        <w:tc>
          <w:tcPr>
            <w:tcW w:w="1620" w:type="dxa"/>
            <w:tcBorders>
              <w:top w:val="nil"/>
              <w:left w:val="nil"/>
              <w:bottom w:val="nil"/>
              <w:right w:val="nil"/>
            </w:tcBorders>
            <w:vAlign w:val="bottom"/>
          </w:tcPr>
          <w:p w14:paraId="7A0D0319" w14:textId="6F5E1C22" w:rsidR="00C336BD" w:rsidRPr="000818F0" w:rsidRDefault="006D2FF4" w:rsidP="000818F0">
            <w:pPr>
              <w:tabs>
                <w:tab w:val="decimal" w:pos="1247"/>
              </w:tabs>
              <w:spacing w:line="340" w:lineRule="exact"/>
              <w:rPr>
                <w:rFonts w:cs="Arial"/>
                <w:sz w:val="22"/>
                <w:szCs w:val="22"/>
              </w:rPr>
            </w:pPr>
            <w:r>
              <w:rPr>
                <w:rFonts w:cs="Arial"/>
                <w:sz w:val="22"/>
                <w:szCs w:val="22"/>
              </w:rPr>
              <w:t>38,479</w:t>
            </w:r>
          </w:p>
        </w:tc>
        <w:tc>
          <w:tcPr>
            <w:tcW w:w="1620" w:type="dxa"/>
            <w:tcBorders>
              <w:top w:val="nil"/>
              <w:left w:val="nil"/>
              <w:bottom w:val="nil"/>
              <w:right w:val="nil"/>
            </w:tcBorders>
            <w:vAlign w:val="bottom"/>
          </w:tcPr>
          <w:p w14:paraId="603CBE15" w14:textId="5D6567CA" w:rsidR="00C336BD" w:rsidRPr="000818F0" w:rsidRDefault="00C336BD" w:rsidP="000818F0">
            <w:pPr>
              <w:tabs>
                <w:tab w:val="decimal" w:pos="1239"/>
              </w:tabs>
              <w:spacing w:line="340" w:lineRule="exact"/>
              <w:rPr>
                <w:rFonts w:cs="Arial"/>
                <w:sz w:val="22"/>
                <w:szCs w:val="22"/>
              </w:rPr>
            </w:pPr>
            <w:r w:rsidRPr="000818F0">
              <w:rPr>
                <w:rFonts w:cs="Arial"/>
                <w:sz w:val="22"/>
                <w:szCs w:val="22"/>
              </w:rPr>
              <w:t>28,045</w:t>
            </w:r>
          </w:p>
        </w:tc>
        <w:tc>
          <w:tcPr>
            <w:tcW w:w="1620" w:type="dxa"/>
            <w:tcBorders>
              <w:top w:val="nil"/>
              <w:left w:val="nil"/>
              <w:bottom w:val="nil"/>
              <w:right w:val="nil"/>
            </w:tcBorders>
            <w:vAlign w:val="bottom"/>
          </w:tcPr>
          <w:p w14:paraId="155509F7" w14:textId="6C57738C" w:rsidR="00C336BD" w:rsidRPr="000818F0" w:rsidRDefault="006D2FF4" w:rsidP="000818F0">
            <w:pPr>
              <w:tabs>
                <w:tab w:val="decimal" w:pos="1244"/>
              </w:tabs>
              <w:spacing w:line="340" w:lineRule="exact"/>
              <w:rPr>
                <w:rFonts w:cs="Arial"/>
                <w:sz w:val="22"/>
                <w:szCs w:val="22"/>
              </w:rPr>
            </w:pPr>
            <w:r>
              <w:rPr>
                <w:rFonts w:cs="Arial"/>
                <w:sz w:val="22"/>
                <w:szCs w:val="22"/>
              </w:rPr>
              <w:t>35,000</w:t>
            </w:r>
          </w:p>
        </w:tc>
        <w:tc>
          <w:tcPr>
            <w:tcW w:w="1561" w:type="dxa"/>
            <w:tcBorders>
              <w:top w:val="nil"/>
              <w:left w:val="nil"/>
              <w:bottom w:val="nil"/>
              <w:right w:val="nil"/>
            </w:tcBorders>
            <w:vAlign w:val="bottom"/>
          </w:tcPr>
          <w:p w14:paraId="7A6C1681" w14:textId="0AD7E89E" w:rsidR="00C336BD" w:rsidRPr="000818F0" w:rsidRDefault="00C336BD" w:rsidP="000818F0">
            <w:pPr>
              <w:tabs>
                <w:tab w:val="decimal" w:pos="1244"/>
              </w:tabs>
              <w:spacing w:line="340" w:lineRule="exact"/>
              <w:rPr>
                <w:rFonts w:cs="Arial"/>
                <w:sz w:val="22"/>
                <w:szCs w:val="22"/>
              </w:rPr>
            </w:pPr>
            <w:r w:rsidRPr="000818F0">
              <w:rPr>
                <w:rFonts w:cs="Arial"/>
                <w:sz w:val="22"/>
                <w:szCs w:val="22"/>
              </w:rPr>
              <w:t>26,321</w:t>
            </w:r>
          </w:p>
        </w:tc>
      </w:tr>
      <w:tr w:rsidR="00C336BD" w:rsidRPr="000818F0" w14:paraId="704AFD8F" w14:textId="77777777" w:rsidTr="00E612F5">
        <w:tc>
          <w:tcPr>
            <w:tcW w:w="2790" w:type="dxa"/>
            <w:tcBorders>
              <w:top w:val="nil"/>
              <w:left w:val="nil"/>
              <w:bottom w:val="nil"/>
              <w:right w:val="nil"/>
            </w:tcBorders>
          </w:tcPr>
          <w:p w14:paraId="14E6E330" w14:textId="409F0F03" w:rsidR="00C336BD" w:rsidRPr="000818F0" w:rsidRDefault="00C336BD" w:rsidP="000818F0">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 xml:space="preserve">   Within 3 - 12 months</w:t>
            </w:r>
          </w:p>
        </w:tc>
        <w:tc>
          <w:tcPr>
            <w:tcW w:w="1620" w:type="dxa"/>
            <w:tcBorders>
              <w:top w:val="nil"/>
              <w:left w:val="nil"/>
              <w:bottom w:val="nil"/>
              <w:right w:val="nil"/>
            </w:tcBorders>
            <w:vAlign w:val="bottom"/>
          </w:tcPr>
          <w:p w14:paraId="78A667AD" w14:textId="422B8E1E" w:rsidR="00C336BD" w:rsidRPr="000818F0" w:rsidRDefault="006D2FF4" w:rsidP="000818F0">
            <w:pPr>
              <w:tabs>
                <w:tab w:val="decimal" w:pos="1247"/>
              </w:tabs>
              <w:spacing w:line="340" w:lineRule="exact"/>
              <w:rPr>
                <w:rFonts w:cs="Arial"/>
                <w:sz w:val="22"/>
                <w:szCs w:val="22"/>
                <w:cs/>
              </w:rPr>
            </w:pPr>
            <w:r>
              <w:rPr>
                <w:rFonts w:cs="Arial"/>
                <w:sz w:val="22"/>
                <w:szCs w:val="22"/>
              </w:rPr>
              <w:t>25,772</w:t>
            </w:r>
          </w:p>
        </w:tc>
        <w:tc>
          <w:tcPr>
            <w:tcW w:w="1620" w:type="dxa"/>
            <w:tcBorders>
              <w:top w:val="nil"/>
              <w:left w:val="nil"/>
              <w:bottom w:val="nil"/>
              <w:right w:val="nil"/>
            </w:tcBorders>
            <w:vAlign w:val="bottom"/>
          </w:tcPr>
          <w:p w14:paraId="22E43D61" w14:textId="60CB5B87" w:rsidR="00C336BD" w:rsidRPr="000818F0" w:rsidRDefault="00C336BD" w:rsidP="000818F0">
            <w:pPr>
              <w:tabs>
                <w:tab w:val="decimal" w:pos="1239"/>
              </w:tabs>
              <w:spacing w:line="340" w:lineRule="exact"/>
              <w:rPr>
                <w:rFonts w:cs="Arial"/>
                <w:sz w:val="22"/>
                <w:szCs w:val="22"/>
                <w:cs/>
              </w:rPr>
            </w:pPr>
            <w:r w:rsidRPr="000818F0">
              <w:rPr>
                <w:rFonts w:cs="Arial"/>
                <w:sz w:val="22"/>
                <w:szCs w:val="22"/>
              </w:rPr>
              <w:t>27,272</w:t>
            </w:r>
          </w:p>
        </w:tc>
        <w:tc>
          <w:tcPr>
            <w:tcW w:w="1620" w:type="dxa"/>
            <w:tcBorders>
              <w:top w:val="nil"/>
              <w:left w:val="nil"/>
              <w:bottom w:val="nil"/>
              <w:right w:val="nil"/>
            </w:tcBorders>
            <w:vAlign w:val="bottom"/>
          </w:tcPr>
          <w:p w14:paraId="29136A83" w14:textId="0500A970" w:rsidR="00C336BD" w:rsidRPr="000818F0" w:rsidRDefault="006D2FF4" w:rsidP="000818F0">
            <w:pPr>
              <w:tabs>
                <w:tab w:val="decimal" w:pos="1244"/>
              </w:tabs>
              <w:spacing w:line="340" w:lineRule="exact"/>
              <w:rPr>
                <w:rFonts w:cs="Arial"/>
                <w:sz w:val="22"/>
                <w:szCs w:val="22"/>
              </w:rPr>
            </w:pPr>
            <w:r>
              <w:rPr>
                <w:rFonts w:cs="Arial"/>
                <w:sz w:val="22"/>
                <w:szCs w:val="22"/>
              </w:rPr>
              <w:t>23,727</w:t>
            </w:r>
          </w:p>
        </w:tc>
        <w:tc>
          <w:tcPr>
            <w:tcW w:w="1561" w:type="dxa"/>
            <w:tcBorders>
              <w:top w:val="nil"/>
              <w:left w:val="nil"/>
              <w:bottom w:val="nil"/>
              <w:right w:val="nil"/>
            </w:tcBorders>
            <w:vAlign w:val="bottom"/>
          </w:tcPr>
          <w:p w14:paraId="68E9E6E0" w14:textId="5BA841DA" w:rsidR="00C336BD" w:rsidRPr="000818F0" w:rsidRDefault="00C336BD" w:rsidP="000818F0">
            <w:pPr>
              <w:tabs>
                <w:tab w:val="decimal" w:pos="1244"/>
              </w:tabs>
              <w:spacing w:line="340" w:lineRule="exact"/>
              <w:rPr>
                <w:rFonts w:cs="Arial"/>
                <w:sz w:val="22"/>
                <w:szCs w:val="22"/>
              </w:rPr>
            </w:pPr>
            <w:r w:rsidRPr="000818F0">
              <w:rPr>
                <w:rFonts w:cs="Arial"/>
                <w:sz w:val="22"/>
                <w:szCs w:val="22"/>
              </w:rPr>
              <w:t>25,832</w:t>
            </w:r>
          </w:p>
        </w:tc>
      </w:tr>
      <w:tr w:rsidR="00C336BD" w:rsidRPr="000818F0" w14:paraId="00C7F6E1" w14:textId="77777777" w:rsidTr="00E612F5">
        <w:tc>
          <w:tcPr>
            <w:tcW w:w="2790" w:type="dxa"/>
            <w:tcBorders>
              <w:top w:val="nil"/>
              <w:left w:val="nil"/>
              <w:bottom w:val="nil"/>
              <w:right w:val="nil"/>
            </w:tcBorders>
          </w:tcPr>
          <w:p w14:paraId="24860778" w14:textId="3B8EF454" w:rsidR="00C336BD" w:rsidRPr="000818F0" w:rsidRDefault="00C336BD" w:rsidP="000818F0">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 xml:space="preserve">   Over 1 year</w:t>
            </w:r>
          </w:p>
        </w:tc>
        <w:tc>
          <w:tcPr>
            <w:tcW w:w="1620" w:type="dxa"/>
            <w:tcBorders>
              <w:top w:val="nil"/>
              <w:left w:val="nil"/>
              <w:bottom w:val="nil"/>
              <w:right w:val="nil"/>
            </w:tcBorders>
            <w:vAlign w:val="bottom"/>
          </w:tcPr>
          <w:p w14:paraId="44D95664" w14:textId="12CCE980" w:rsidR="00C336BD" w:rsidRPr="000818F0" w:rsidRDefault="006D2FF4" w:rsidP="000818F0">
            <w:pPr>
              <w:pBdr>
                <w:bottom w:val="single" w:sz="4" w:space="1" w:color="auto"/>
              </w:pBdr>
              <w:tabs>
                <w:tab w:val="decimal" w:pos="1247"/>
              </w:tabs>
              <w:spacing w:line="340" w:lineRule="exact"/>
              <w:rPr>
                <w:rFonts w:cs="Arial"/>
                <w:sz w:val="22"/>
                <w:szCs w:val="22"/>
                <w:cs/>
              </w:rPr>
            </w:pPr>
            <w:r>
              <w:rPr>
                <w:rFonts w:cs="Arial"/>
                <w:sz w:val="22"/>
                <w:szCs w:val="22"/>
              </w:rPr>
              <w:t>5,440</w:t>
            </w:r>
          </w:p>
        </w:tc>
        <w:tc>
          <w:tcPr>
            <w:tcW w:w="1620" w:type="dxa"/>
            <w:tcBorders>
              <w:top w:val="nil"/>
              <w:left w:val="nil"/>
              <w:bottom w:val="nil"/>
              <w:right w:val="nil"/>
            </w:tcBorders>
            <w:vAlign w:val="bottom"/>
          </w:tcPr>
          <w:p w14:paraId="60D42553" w14:textId="6B7E98A7" w:rsidR="00C336BD" w:rsidRPr="000818F0" w:rsidRDefault="00C336BD" w:rsidP="000818F0">
            <w:pPr>
              <w:pBdr>
                <w:bottom w:val="single" w:sz="4" w:space="1" w:color="auto"/>
              </w:pBdr>
              <w:tabs>
                <w:tab w:val="decimal" w:pos="1239"/>
              </w:tabs>
              <w:spacing w:line="340" w:lineRule="exact"/>
              <w:rPr>
                <w:rFonts w:cs="Arial"/>
                <w:sz w:val="22"/>
                <w:szCs w:val="22"/>
                <w:cs/>
              </w:rPr>
            </w:pPr>
            <w:r w:rsidRPr="000818F0">
              <w:rPr>
                <w:rFonts w:cs="Arial"/>
                <w:sz w:val="22"/>
                <w:szCs w:val="22"/>
              </w:rPr>
              <w:t>4,843</w:t>
            </w:r>
          </w:p>
        </w:tc>
        <w:tc>
          <w:tcPr>
            <w:tcW w:w="1620" w:type="dxa"/>
            <w:tcBorders>
              <w:top w:val="nil"/>
              <w:left w:val="nil"/>
              <w:bottom w:val="nil"/>
              <w:right w:val="nil"/>
            </w:tcBorders>
            <w:vAlign w:val="bottom"/>
          </w:tcPr>
          <w:p w14:paraId="45A8C9AD" w14:textId="17BFF70C" w:rsidR="00C336BD" w:rsidRPr="000818F0" w:rsidRDefault="006D2FF4" w:rsidP="000818F0">
            <w:pPr>
              <w:pBdr>
                <w:bottom w:val="single" w:sz="4" w:space="1" w:color="auto"/>
              </w:pBdr>
              <w:tabs>
                <w:tab w:val="decimal" w:pos="1244"/>
              </w:tabs>
              <w:spacing w:line="340" w:lineRule="exact"/>
              <w:rPr>
                <w:rFonts w:cs="Arial"/>
                <w:sz w:val="22"/>
                <w:szCs w:val="22"/>
              </w:rPr>
            </w:pPr>
            <w:r>
              <w:rPr>
                <w:rFonts w:cs="Arial"/>
                <w:sz w:val="22"/>
                <w:szCs w:val="22"/>
              </w:rPr>
              <w:t>2,944</w:t>
            </w:r>
          </w:p>
        </w:tc>
        <w:tc>
          <w:tcPr>
            <w:tcW w:w="1561" w:type="dxa"/>
            <w:tcBorders>
              <w:top w:val="nil"/>
              <w:left w:val="nil"/>
              <w:bottom w:val="nil"/>
              <w:right w:val="nil"/>
            </w:tcBorders>
            <w:vAlign w:val="bottom"/>
          </w:tcPr>
          <w:p w14:paraId="774DDA98" w14:textId="2CD4A32D" w:rsidR="00C336BD" w:rsidRPr="000818F0" w:rsidRDefault="00C336BD" w:rsidP="000818F0">
            <w:pPr>
              <w:pBdr>
                <w:bottom w:val="single" w:sz="4" w:space="1" w:color="auto"/>
              </w:pBdr>
              <w:tabs>
                <w:tab w:val="decimal" w:pos="1244"/>
              </w:tabs>
              <w:spacing w:line="340" w:lineRule="exact"/>
              <w:rPr>
                <w:rFonts w:cs="Arial"/>
                <w:sz w:val="22"/>
                <w:szCs w:val="22"/>
              </w:rPr>
            </w:pPr>
            <w:r w:rsidRPr="000818F0">
              <w:rPr>
                <w:rFonts w:cs="Arial"/>
                <w:sz w:val="22"/>
                <w:szCs w:val="22"/>
              </w:rPr>
              <w:t>2,935</w:t>
            </w:r>
          </w:p>
        </w:tc>
      </w:tr>
      <w:tr w:rsidR="00C336BD" w:rsidRPr="000818F0" w14:paraId="1DF4CC44" w14:textId="77777777" w:rsidTr="00E612F5">
        <w:tc>
          <w:tcPr>
            <w:tcW w:w="2790" w:type="dxa"/>
            <w:tcBorders>
              <w:top w:val="nil"/>
              <w:left w:val="nil"/>
              <w:bottom w:val="nil"/>
              <w:right w:val="nil"/>
            </w:tcBorders>
          </w:tcPr>
          <w:p w14:paraId="76592F5C" w14:textId="7BC1D209" w:rsidR="00C336BD" w:rsidRPr="000818F0" w:rsidRDefault="00C336BD" w:rsidP="000818F0">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Total unearned income</w:t>
            </w:r>
          </w:p>
        </w:tc>
        <w:tc>
          <w:tcPr>
            <w:tcW w:w="1620" w:type="dxa"/>
            <w:tcBorders>
              <w:top w:val="nil"/>
              <w:left w:val="nil"/>
              <w:bottom w:val="nil"/>
              <w:right w:val="nil"/>
            </w:tcBorders>
            <w:vAlign w:val="bottom"/>
          </w:tcPr>
          <w:p w14:paraId="567ADCC6" w14:textId="19183BC4" w:rsidR="00C336BD" w:rsidRPr="000818F0" w:rsidRDefault="006D2FF4" w:rsidP="000818F0">
            <w:pPr>
              <w:pBdr>
                <w:bottom w:val="double" w:sz="4" w:space="1" w:color="auto"/>
              </w:pBdr>
              <w:tabs>
                <w:tab w:val="decimal" w:pos="1247"/>
              </w:tabs>
              <w:spacing w:line="340" w:lineRule="exact"/>
              <w:rPr>
                <w:rFonts w:cs="Arial"/>
                <w:sz w:val="22"/>
                <w:szCs w:val="22"/>
                <w:cs/>
              </w:rPr>
            </w:pPr>
            <w:r>
              <w:rPr>
                <w:rFonts w:cs="Arial"/>
                <w:sz w:val="22"/>
                <w:szCs w:val="22"/>
              </w:rPr>
              <w:t>69,691</w:t>
            </w:r>
          </w:p>
        </w:tc>
        <w:tc>
          <w:tcPr>
            <w:tcW w:w="1620" w:type="dxa"/>
            <w:tcBorders>
              <w:top w:val="nil"/>
              <w:left w:val="nil"/>
              <w:bottom w:val="nil"/>
              <w:right w:val="nil"/>
            </w:tcBorders>
            <w:vAlign w:val="bottom"/>
          </w:tcPr>
          <w:p w14:paraId="4274779D" w14:textId="24DF63B1" w:rsidR="00C336BD" w:rsidRPr="000818F0" w:rsidRDefault="00C336BD" w:rsidP="000818F0">
            <w:pPr>
              <w:pBdr>
                <w:bottom w:val="double" w:sz="4" w:space="1" w:color="auto"/>
              </w:pBdr>
              <w:tabs>
                <w:tab w:val="decimal" w:pos="1239"/>
              </w:tabs>
              <w:spacing w:line="340" w:lineRule="exact"/>
              <w:rPr>
                <w:rFonts w:cs="Arial"/>
                <w:sz w:val="22"/>
                <w:szCs w:val="22"/>
                <w:cs/>
              </w:rPr>
            </w:pPr>
            <w:r w:rsidRPr="000818F0">
              <w:rPr>
                <w:rFonts w:cs="Arial"/>
                <w:sz w:val="22"/>
                <w:szCs w:val="22"/>
              </w:rPr>
              <w:t>60,160</w:t>
            </w:r>
          </w:p>
        </w:tc>
        <w:tc>
          <w:tcPr>
            <w:tcW w:w="1620" w:type="dxa"/>
            <w:tcBorders>
              <w:top w:val="nil"/>
              <w:left w:val="nil"/>
              <w:bottom w:val="nil"/>
              <w:right w:val="nil"/>
            </w:tcBorders>
            <w:vAlign w:val="bottom"/>
          </w:tcPr>
          <w:p w14:paraId="091D9A28" w14:textId="014D51FC" w:rsidR="00C336BD" w:rsidRPr="000818F0" w:rsidRDefault="006D2FF4" w:rsidP="000818F0">
            <w:pPr>
              <w:pBdr>
                <w:bottom w:val="double" w:sz="4" w:space="1" w:color="auto"/>
              </w:pBdr>
              <w:tabs>
                <w:tab w:val="decimal" w:pos="1244"/>
              </w:tabs>
              <w:spacing w:line="340" w:lineRule="exact"/>
              <w:rPr>
                <w:rFonts w:cs="Arial"/>
                <w:sz w:val="22"/>
                <w:szCs w:val="22"/>
              </w:rPr>
            </w:pPr>
            <w:r>
              <w:rPr>
                <w:rFonts w:cs="Arial"/>
                <w:sz w:val="22"/>
                <w:szCs w:val="22"/>
              </w:rPr>
              <w:t>61,671</w:t>
            </w:r>
          </w:p>
        </w:tc>
        <w:tc>
          <w:tcPr>
            <w:tcW w:w="1561" w:type="dxa"/>
            <w:tcBorders>
              <w:top w:val="nil"/>
              <w:left w:val="nil"/>
              <w:bottom w:val="nil"/>
              <w:right w:val="nil"/>
            </w:tcBorders>
            <w:vAlign w:val="bottom"/>
          </w:tcPr>
          <w:p w14:paraId="4FAF9505" w14:textId="646BD908" w:rsidR="00C336BD" w:rsidRPr="000818F0" w:rsidRDefault="00C336BD" w:rsidP="000818F0">
            <w:pPr>
              <w:pBdr>
                <w:bottom w:val="double" w:sz="4" w:space="1" w:color="auto"/>
              </w:pBdr>
              <w:tabs>
                <w:tab w:val="decimal" w:pos="1244"/>
              </w:tabs>
              <w:spacing w:line="340" w:lineRule="exact"/>
              <w:rPr>
                <w:rFonts w:cs="Arial"/>
                <w:sz w:val="22"/>
                <w:szCs w:val="22"/>
              </w:rPr>
            </w:pPr>
            <w:r w:rsidRPr="000818F0">
              <w:rPr>
                <w:rFonts w:cs="Arial"/>
                <w:sz w:val="22"/>
                <w:szCs w:val="22"/>
              </w:rPr>
              <w:t>55,088</w:t>
            </w:r>
          </w:p>
        </w:tc>
      </w:tr>
    </w:tbl>
    <w:p w14:paraId="0AD2E9F8" w14:textId="07A0E436" w:rsidR="00770E2E" w:rsidRPr="000818F0" w:rsidRDefault="008A24FE"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t>4</w:t>
      </w:r>
      <w:r w:rsidR="00770E2E" w:rsidRPr="000818F0">
        <w:rPr>
          <w:rFonts w:cs="Arial"/>
          <w:b/>
          <w:bCs/>
          <w:sz w:val="22"/>
          <w:szCs w:val="22"/>
        </w:rPr>
        <w:t>.</w:t>
      </w:r>
      <w:r w:rsidR="00770E2E" w:rsidRPr="000818F0">
        <w:rPr>
          <w:rFonts w:cs="Arial"/>
          <w:b/>
          <w:bCs/>
          <w:sz w:val="22"/>
          <w:szCs w:val="22"/>
        </w:rPr>
        <w:tab/>
        <w:t xml:space="preserve">Receivables from </w:t>
      </w:r>
      <w:r w:rsidR="000D3BE0" w:rsidRPr="000818F0">
        <w:rPr>
          <w:rFonts w:cs="Arial"/>
          <w:b/>
          <w:bCs/>
          <w:sz w:val="22"/>
          <w:szCs w:val="22"/>
        </w:rPr>
        <w:t>finance leases</w:t>
      </w:r>
    </w:p>
    <w:p w14:paraId="58667408" w14:textId="08486891" w:rsidR="00770E2E" w:rsidRPr="000818F0" w:rsidRDefault="008A24FE" w:rsidP="000818F0">
      <w:pPr>
        <w:pStyle w:val="BodyTextIndent3"/>
        <w:spacing w:before="80" w:line="360" w:lineRule="exact"/>
        <w:ind w:left="547" w:hanging="547"/>
        <w:jc w:val="thaiDistribute"/>
        <w:rPr>
          <w:rFonts w:ascii="Arial" w:hAnsi="Arial" w:cs="Arial"/>
          <w:sz w:val="22"/>
          <w:szCs w:val="22"/>
        </w:rPr>
      </w:pPr>
      <w:r w:rsidRPr="000818F0">
        <w:rPr>
          <w:rFonts w:ascii="Arial" w:hAnsi="Arial" w:cs="Arial"/>
          <w:sz w:val="22"/>
          <w:szCs w:val="22"/>
        </w:rPr>
        <w:t>4</w:t>
      </w:r>
      <w:r w:rsidR="00770E2E" w:rsidRPr="000818F0">
        <w:rPr>
          <w:rFonts w:ascii="Arial" w:hAnsi="Arial" w:cs="Arial"/>
          <w:sz w:val="22"/>
          <w:szCs w:val="22"/>
        </w:rPr>
        <w:t>.1</w:t>
      </w:r>
      <w:r w:rsidR="00770E2E" w:rsidRPr="000818F0">
        <w:rPr>
          <w:rFonts w:ascii="Arial" w:hAnsi="Arial" w:cs="Arial"/>
          <w:sz w:val="22"/>
          <w:szCs w:val="22"/>
        </w:rPr>
        <w:tab/>
        <w:t xml:space="preserve">As </w:t>
      </w:r>
      <w:proofErr w:type="gramStart"/>
      <w:r w:rsidR="00770E2E" w:rsidRPr="000818F0">
        <w:rPr>
          <w:rFonts w:ascii="Arial" w:hAnsi="Arial" w:cs="Arial"/>
          <w:sz w:val="22"/>
          <w:szCs w:val="22"/>
        </w:rPr>
        <w:t>at</w:t>
      </w:r>
      <w:proofErr w:type="gramEnd"/>
      <w:r w:rsidR="00770E2E" w:rsidRPr="000818F0">
        <w:rPr>
          <w:rFonts w:ascii="Arial" w:hAnsi="Arial" w:cs="Arial"/>
          <w:sz w:val="22"/>
          <w:szCs w:val="22"/>
        </w:rPr>
        <w:t xml:space="preserve"> </w:t>
      </w:r>
      <w:r w:rsidR="005E7975" w:rsidRPr="000818F0">
        <w:rPr>
          <w:rFonts w:ascii="Arial" w:hAnsi="Arial" w:cs="Arial"/>
          <w:sz w:val="22"/>
          <w:szCs w:val="22"/>
        </w:rPr>
        <w:t>30 June</w:t>
      </w:r>
      <w:r w:rsidR="00C336BD" w:rsidRPr="000818F0">
        <w:rPr>
          <w:rFonts w:ascii="Arial" w:hAnsi="Arial" w:cs="Arial"/>
          <w:sz w:val="22"/>
          <w:szCs w:val="22"/>
        </w:rPr>
        <w:t xml:space="preserve"> 2023</w:t>
      </w:r>
      <w:r w:rsidRPr="000818F0">
        <w:rPr>
          <w:rFonts w:ascii="Arial" w:hAnsi="Arial" w:cs="Arial"/>
          <w:sz w:val="22"/>
          <w:szCs w:val="22"/>
        </w:rPr>
        <w:t xml:space="preserve"> and 31 December 202</w:t>
      </w:r>
      <w:r w:rsidR="00EA5E03" w:rsidRPr="000818F0">
        <w:rPr>
          <w:rFonts w:ascii="Arial" w:hAnsi="Arial" w:cs="Arial"/>
          <w:sz w:val="22"/>
          <w:szCs w:val="22"/>
        </w:rPr>
        <w:t>2</w:t>
      </w:r>
      <w:r w:rsidR="00770E2E" w:rsidRPr="000818F0">
        <w:rPr>
          <w:rFonts w:ascii="Arial" w:hAnsi="Arial" w:cs="Arial"/>
          <w:sz w:val="22"/>
          <w:szCs w:val="22"/>
        </w:rPr>
        <w:t xml:space="preserve">, the balances of receivables from </w:t>
      </w:r>
      <w:r w:rsidR="000D3BE0" w:rsidRPr="000818F0">
        <w:rPr>
          <w:rFonts w:ascii="Arial" w:hAnsi="Arial" w:cs="Arial"/>
          <w:sz w:val="22"/>
          <w:szCs w:val="22"/>
        </w:rPr>
        <w:t>finance leases</w:t>
      </w:r>
      <w:r w:rsidR="00770E2E" w:rsidRPr="000818F0">
        <w:rPr>
          <w:rFonts w:ascii="Arial" w:hAnsi="Arial" w:cs="Arial"/>
          <w:sz w:val="22"/>
          <w:szCs w:val="22"/>
        </w:rPr>
        <w:t xml:space="preserve"> </w:t>
      </w:r>
      <w:r w:rsidR="008508C2" w:rsidRPr="000818F0">
        <w:rPr>
          <w:rFonts w:ascii="Arial" w:hAnsi="Arial" w:cs="Arial"/>
          <w:sz w:val="22"/>
          <w:szCs w:val="22"/>
        </w:rPr>
        <w:t>were</w:t>
      </w:r>
      <w:r w:rsidR="00770E2E" w:rsidRPr="000818F0">
        <w:rPr>
          <w:rFonts w:ascii="Arial" w:hAnsi="Arial" w:cs="Arial"/>
          <w:sz w:val="22"/>
          <w:szCs w:val="22"/>
        </w:rPr>
        <w:t xml:space="preserve"> as follows:</w:t>
      </w:r>
    </w:p>
    <w:p w14:paraId="6D7E45CC" w14:textId="77777777" w:rsidR="00770E2E" w:rsidRPr="000818F0" w:rsidRDefault="00770E2E" w:rsidP="000818F0">
      <w:pPr>
        <w:tabs>
          <w:tab w:val="left" w:pos="360"/>
          <w:tab w:val="left" w:pos="1440"/>
          <w:tab w:val="left" w:pos="2160"/>
          <w:tab w:val="left" w:pos="4140"/>
        </w:tabs>
        <w:spacing w:line="380" w:lineRule="exact"/>
        <w:ind w:left="907" w:right="-9" w:hanging="907"/>
        <w:jc w:val="right"/>
        <w:rPr>
          <w:rFonts w:eastAsia="Arial Unicode MS" w:cs="Arial"/>
          <w:sz w:val="14"/>
          <w:szCs w:val="14"/>
        </w:rPr>
      </w:pPr>
      <w:r w:rsidRPr="000818F0">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990"/>
        <w:gridCol w:w="1080"/>
        <w:gridCol w:w="1080"/>
        <w:gridCol w:w="1170"/>
      </w:tblGrid>
      <w:tr w:rsidR="00770E2E" w:rsidRPr="000818F0" w14:paraId="4FED502E" w14:textId="77777777" w:rsidTr="00F174CB">
        <w:tc>
          <w:tcPr>
            <w:tcW w:w="2880" w:type="dxa"/>
            <w:vAlign w:val="bottom"/>
          </w:tcPr>
          <w:p w14:paraId="20489CB8" w14:textId="77777777" w:rsidR="00770E2E" w:rsidRPr="000818F0" w:rsidRDefault="00770E2E" w:rsidP="000818F0">
            <w:pPr>
              <w:pStyle w:val="BodyText"/>
              <w:tabs>
                <w:tab w:val="decimal" w:pos="834"/>
              </w:tabs>
              <w:spacing w:line="260" w:lineRule="exact"/>
              <w:rPr>
                <w:rFonts w:eastAsia="Arial Unicode MS" w:cs="Arial"/>
                <w:sz w:val="14"/>
                <w:szCs w:val="14"/>
              </w:rPr>
            </w:pPr>
          </w:p>
        </w:tc>
        <w:tc>
          <w:tcPr>
            <w:tcW w:w="6480" w:type="dxa"/>
            <w:gridSpan w:val="6"/>
            <w:vAlign w:val="bottom"/>
          </w:tcPr>
          <w:p w14:paraId="1CB11131" w14:textId="77777777" w:rsidR="00770E2E" w:rsidRPr="000818F0" w:rsidRDefault="00770E2E" w:rsidP="000818F0">
            <w:pPr>
              <w:pStyle w:val="BodyText"/>
              <w:pBdr>
                <w:bottom w:val="single" w:sz="4" w:space="1" w:color="auto"/>
              </w:pBdr>
              <w:spacing w:line="260" w:lineRule="exact"/>
              <w:jc w:val="center"/>
              <w:rPr>
                <w:rFonts w:eastAsia="Arial Unicode MS" w:cs="Arial"/>
                <w:sz w:val="14"/>
                <w:szCs w:val="14"/>
              </w:rPr>
            </w:pPr>
            <w:r w:rsidRPr="000818F0">
              <w:rPr>
                <w:rFonts w:eastAsia="Arial Unicode MS" w:cs="Arial"/>
                <w:sz w:val="14"/>
                <w:szCs w:val="14"/>
              </w:rPr>
              <w:t xml:space="preserve"> Consolidated financial statements</w:t>
            </w:r>
          </w:p>
        </w:tc>
      </w:tr>
      <w:tr w:rsidR="00770E2E" w:rsidRPr="000818F0" w14:paraId="0FFC91E5" w14:textId="77777777" w:rsidTr="00F174CB">
        <w:trPr>
          <w:trHeight w:val="288"/>
        </w:trPr>
        <w:tc>
          <w:tcPr>
            <w:tcW w:w="2880" w:type="dxa"/>
            <w:vAlign w:val="bottom"/>
          </w:tcPr>
          <w:p w14:paraId="5E29C435" w14:textId="77777777" w:rsidR="00770E2E" w:rsidRPr="000818F0" w:rsidRDefault="00770E2E" w:rsidP="000818F0">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03591ABF" w14:textId="7CBE7D61"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 xml:space="preserve">Current portion </w:t>
            </w:r>
          </w:p>
        </w:tc>
        <w:tc>
          <w:tcPr>
            <w:tcW w:w="2070" w:type="dxa"/>
            <w:gridSpan w:val="2"/>
            <w:vAlign w:val="bottom"/>
          </w:tcPr>
          <w:p w14:paraId="0C63BDAC" w14:textId="77777777"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Non-current portion</w:t>
            </w:r>
            <w:r w:rsidRPr="000818F0" w:rsidDel="003F5079">
              <w:rPr>
                <w:rFonts w:eastAsia="Arial Unicode MS" w:cs="Arial"/>
                <w:b w:val="0"/>
                <w:bCs w:val="0"/>
                <w:sz w:val="14"/>
                <w:szCs w:val="14"/>
              </w:rPr>
              <w:t xml:space="preserve"> </w:t>
            </w:r>
          </w:p>
        </w:tc>
        <w:tc>
          <w:tcPr>
            <w:tcW w:w="2250" w:type="dxa"/>
            <w:gridSpan w:val="2"/>
            <w:vAlign w:val="bottom"/>
          </w:tcPr>
          <w:p w14:paraId="6970305F" w14:textId="77777777"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Total</w:t>
            </w:r>
          </w:p>
        </w:tc>
      </w:tr>
      <w:tr w:rsidR="005E7975" w:rsidRPr="000818F0" w14:paraId="5063700A" w14:textId="77777777" w:rsidTr="00F174CB">
        <w:trPr>
          <w:trHeight w:val="80"/>
        </w:trPr>
        <w:tc>
          <w:tcPr>
            <w:tcW w:w="2880" w:type="dxa"/>
            <w:vAlign w:val="bottom"/>
          </w:tcPr>
          <w:p w14:paraId="6775A873" w14:textId="77777777" w:rsidR="005E7975" w:rsidRPr="000818F0" w:rsidRDefault="005E7975" w:rsidP="000818F0">
            <w:pPr>
              <w:pStyle w:val="BodyText5"/>
              <w:spacing w:after="0" w:line="260" w:lineRule="exact"/>
              <w:ind w:left="34"/>
              <w:rPr>
                <w:rFonts w:ascii="Arial" w:eastAsia="Arial Unicode MS" w:hAnsi="Arial" w:cs="Arial"/>
                <w:sz w:val="14"/>
                <w:szCs w:val="14"/>
              </w:rPr>
            </w:pPr>
          </w:p>
        </w:tc>
        <w:tc>
          <w:tcPr>
            <w:tcW w:w="1080" w:type="dxa"/>
            <w:vAlign w:val="bottom"/>
          </w:tcPr>
          <w:p w14:paraId="27CC2EB4" w14:textId="508E745B"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 xml:space="preserve">30 </w:t>
            </w:r>
            <w:proofErr w:type="gramStart"/>
            <w:r w:rsidRPr="000818F0">
              <w:rPr>
                <w:rFonts w:ascii="Arial" w:eastAsia="Arial Unicode MS" w:hAnsi="Arial" w:cs="Arial"/>
                <w:sz w:val="14"/>
                <w:szCs w:val="14"/>
                <w:lang w:val="en-GB"/>
              </w:rPr>
              <w:t>June  2023</w:t>
            </w:r>
            <w:proofErr w:type="gramEnd"/>
          </w:p>
        </w:tc>
        <w:tc>
          <w:tcPr>
            <w:tcW w:w="1080" w:type="dxa"/>
            <w:vAlign w:val="bottom"/>
          </w:tcPr>
          <w:p w14:paraId="5F286A95" w14:textId="6335F1A4"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2022</w:t>
            </w:r>
          </w:p>
        </w:tc>
        <w:tc>
          <w:tcPr>
            <w:tcW w:w="990" w:type="dxa"/>
            <w:vAlign w:val="bottom"/>
          </w:tcPr>
          <w:p w14:paraId="2C8DC300" w14:textId="61B7C35C"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 xml:space="preserve">30 </w:t>
            </w:r>
            <w:proofErr w:type="gramStart"/>
            <w:r w:rsidRPr="000818F0">
              <w:rPr>
                <w:rFonts w:ascii="Arial" w:eastAsia="Arial Unicode MS" w:hAnsi="Arial" w:cs="Arial"/>
                <w:sz w:val="14"/>
                <w:szCs w:val="14"/>
                <w:lang w:val="en-GB"/>
              </w:rPr>
              <w:t>June  2023</w:t>
            </w:r>
            <w:proofErr w:type="gramEnd"/>
          </w:p>
        </w:tc>
        <w:tc>
          <w:tcPr>
            <w:tcW w:w="1080" w:type="dxa"/>
            <w:vAlign w:val="bottom"/>
          </w:tcPr>
          <w:p w14:paraId="557EADEA" w14:textId="4E53F30A"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2022</w:t>
            </w:r>
          </w:p>
        </w:tc>
        <w:tc>
          <w:tcPr>
            <w:tcW w:w="1080" w:type="dxa"/>
            <w:vAlign w:val="bottom"/>
          </w:tcPr>
          <w:p w14:paraId="77E2DED1" w14:textId="57E1D35E"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 xml:space="preserve">30 </w:t>
            </w:r>
            <w:proofErr w:type="gramStart"/>
            <w:r w:rsidRPr="000818F0">
              <w:rPr>
                <w:rFonts w:ascii="Arial" w:eastAsia="Arial Unicode MS" w:hAnsi="Arial" w:cs="Arial"/>
                <w:sz w:val="14"/>
                <w:szCs w:val="14"/>
                <w:lang w:val="en-GB"/>
              </w:rPr>
              <w:t>June  2023</w:t>
            </w:r>
            <w:proofErr w:type="gramEnd"/>
          </w:p>
        </w:tc>
        <w:tc>
          <w:tcPr>
            <w:tcW w:w="1170" w:type="dxa"/>
            <w:vAlign w:val="bottom"/>
          </w:tcPr>
          <w:p w14:paraId="558AFEF2" w14:textId="1DFD865F"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2022</w:t>
            </w:r>
          </w:p>
        </w:tc>
      </w:tr>
      <w:tr w:rsidR="00C336BD" w:rsidRPr="000818F0" w14:paraId="72E9299C" w14:textId="77777777" w:rsidTr="00F174CB">
        <w:trPr>
          <w:trHeight w:val="80"/>
        </w:trPr>
        <w:tc>
          <w:tcPr>
            <w:tcW w:w="2880" w:type="dxa"/>
            <w:vAlign w:val="bottom"/>
          </w:tcPr>
          <w:p w14:paraId="11CE1F94" w14:textId="7C0C93BE" w:rsidR="00C336BD" w:rsidRPr="000818F0" w:rsidRDefault="00C336BD" w:rsidP="000818F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Receivables from finance leases</w:t>
            </w:r>
          </w:p>
        </w:tc>
        <w:tc>
          <w:tcPr>
            <w:tcW w:w="1080" w:type="dxa"/>
            <w:vAlign w:val="bottom"/>
          </w:tcPr>
          <w:p w14:paraId="2B9E327B" w14:textId="3591D0B5" w:rsidR="00C336BD" w:rsidRPr="000818F0" w:rsidRDefault="00456B85"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4,204</w:t>
            </w:r>
          </w:p>
        </w:tc>
        <w:tc>
          <w:tcPr>
            <w:tcW w:w="1080" w:type="dxa"/>
            <w:vAlign w:val="bottom"/>
          </w:tcPr>
          <w:p w14:paraId="6F03579F" w14:textId="5C04FE00"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4,098</w:t>
            </w:r>
          </w:p>
        </w:tc>
        <w:tc>
          <w:tcPr>
            <w:tcW w:w="990" w:type="dxa"/>
            <w:vAlign w:val="bottom"/>
          </w:tcPr>
          <w:p w14:paraId="6E455EC7" w14:textId="77809D13" w:rsidR="00C336BD" w:rsidRPr="000818F0" w:rsidRDefault="00F87BCB"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5,649</w:t>
            </w:r>
          </w:p>
        </w:tc>
        <w:tc>
          <w:tcPr>
            <w:tcW w:w="1080" w:type="dxa"/>
            <w:vAlign w:val="bottom"/>
          </w:tcPr>
          <w:p w14:paraId="7651E769" w14:textId="5615B626"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5,398</w:t>
            </w:r>
          </w:p>
        </w:tc>
        <w:tc>
          <w:tcPr>
            <w:tcW w:w="1080" w:type="dxa"/>
            <w:vAlign w:val="bottom"/>
          </w:tcPr>
          <w:p w14:paraId="3F278F5F" w14:textId="571AA40F" w:rsidR="00C336BD" w:rsidRPr="000818F0" w:rsidRDefault="00A268B9"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9,</w:t>
            </w:r>
            <w:r w:rsidR="005C4269" w:rsidRPr="000818F0">
              <w:rPr>
                <w:rFonts w:ascii="Arial" w:hAnsi="Arial" w:cs="Arial"/>
                <w:color w:val="000000"/>
                <w:sz w:val="14"/>
                <w:szCs w:val="14"/>
              </w:rPr>
              <w:t>853</w:t>
            </w:r>
          </w:p>
        </w:tc>
        <w:tc>
          <w:tcPr>
            <w:tcW w:w="1170" w:type="dxa"/>
            <w:vAlign w:val="bottom"/>
          </w:tcPr>
          <w:p w14:paraId="6BB3FC76" w14:textId="6A0D43A3"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9,496</w:t>
            </w:r>
          </w:p>
        </w:tc>
      </w:tr>
      <w:tr w:rsidR="00C336BD" w:rsidRPr="000818F0" w14:paraId="60DF50C2" w14:textId="77777777" w:rsidTr="00F174CB">
        <w:trPr>
          <w:trHeight w:val="227"/>
        </w:trPr>
        <w:tc>
          <w:tcPr>
            <w:tcW w:w="2880" w:type="dxa"/>
            <w:vAlign w:val="bottom"/>
          </w:tcPr>
          <w:p w14:paraId="75EE317E" w14:textId="77777777" w:rsidR="00C336BD" w:rsidRPr="000818F0" w:rsidRDefault="00C336BD" w:rsidP="000818F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Less: Deferred service income</w:t>
            </w:r>
          </w:p>
        </w:tc>
        <w:tc>
          <w:tcPr>
            <w:tcW w:w="1080" w:type="dxa"/>
            <w:vAlign w:val="bottom"/>
          </w:tcPr>
          <w:p w14:paraId="4DED974C" w14:textId="20BECC79" w:rsidR="00C336BD" w:rsidRPr="000818F0" w:rsidRDefault="007943EE"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(1,2</w:t>
            </w:r>
            <w:r w:rsidR="00B5305A" w:rsidRPr="000818F0">
              <w:rPr>
                <w:rFonts w:ascii="Arial" w:hAnsi="Arial" w:cs="Arial"/>
                <w:color w:val="000000"/>
                <w:sz w:val="14"/>
                <w:szCs w:val="14"/>
              </w:rPr>
              <w:t>98)</w:t>
            </w:r>
          </w:p>
        </w:tc>
        <w:tc>
          <w:tcPr>
            <w:tcW w:w="1080" w:type="dxa"/>
            <w:vAlign w:val="bottom"/>
          </w:tcPr>
          <w:p w14:paraId="2ED2276F" w14:textId="1211AB0E"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(1,280)</w:t>
            </w:r>
          </w:p>
        </w:tc>
        <w:tc>
          <w:tcPr>
            <w:tcW w:w="990" w:type="dxa"/>
            <w:vAlign w:val="bottom"/>
          </w:tcPr>
          <w:p w14:paraId="4F3FAB95" w14:textId="61A2EDC3" w:rsidR="00C336BD" w:rsidRPr="000818F0" w:rsidRDefault="009B4B81"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(1,920)</w:t>
            </w:r>
          </w:p>
        </w:tc>
        <w:tc>
          <w:tcPr>
            <w:tcW w:w="1080" w:type="dxa"/>
            <w:vAlign w:val="bottom"/>
          </w:tcPr>
          <w:p w14:paraId="58A6604C" w14:textId="6C3A6E04"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(1,927)</w:t>
            </w:r>
          </w:p>
        </w:tc>
        <w:tc>
          <w:tcPr>
            <w:tcW w:w="1080" w:type="dxa"/>
            <w:vAlign w:val="bottom"/>
          </w:tcPr>
          <w:p w14:paraId="01C93667" w14:textId="276BA7FE" w:rsidR="00C336BD" w:rsidRPr="000818F0" w:rsidRDefault="00D04854"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(3,218)</w:t>
            </w:r>
          </w:p>
        </w:tc>
        <w:tc>
          <w:tcPr>
            <w:tcW w:w="1170" w:type="dxa"/>
            <w:vAlign w:val="bottom"/>
          </w:tcPr>
          <w:p w14:paraId="1F38CB63" w14:textId="6E5C3FC2"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(3,207)</w:t>
            </w:r>
          </w:p>
        </w:tc>
      </w:tr>
      <w:tr w:rsidR="00C336BD" w:rsidRPr="000818F0" w14:paraId="7A59F16C" w14:textId="77777777" w:rsidTr="00F174CB">
        <w:trPr>
          <w:trHeight w:val="227"/>
        </w:trPr>
        <w:tc>
          <w:tcPr>
            <w:tcW w:w="2880" w:type="dxa"/>
            <w:vAlign w:val="bottom"/>
          </w:tcPr>
          <w:p w14:paraId="722A115E" w14:textId="77777777" w:rsidR="00C336BD" w:rsidRPr="000818F0" w:rsidRDefault="00C336BD" w:rsidP="000818F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Less: Unearned interest</w:t>
            </w:r>
          </w:p>
        </w:tc>
        <w:tc>
          <w:tcPr>
            <w:tcW w:w="1080" w:type="dxa"/>
            <w:vAlign w:val="bottom"/>
          </w:tcPr>
          <w:p w14:paraId="52E93CC2" w14:textId="55B3A3B6" w:rsidR="00C336BD" w:rsidRPr="000818F0" w:rsidRDefault="00E859B3"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(535)</w:t>
            </w:r>
          </w:p>
        </w:tc>
        <w:tc>
          <w:tcPr>
            <w:tcW w:w="1080" w:type="dxa"/>
            <w:vAlign w:val="bottom"/>
          </w:tcPr>
          <w:p w14:paraId="58CCB0D2" w14:textId="24FE3729" w:rsidR="00C336BD" w:rsidRPr="000818F0" w:rsidRDefault="00C336BD"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(471)</w:t>
            </w:r>
          </w:p>
        </w:tc>
        <w:tc>
          <w:tcPr>
            <w:tcW w:w="990" w:type="dxa"/>
            <w:vAlign w:val="bottom"/>
          </w:tcPr>
          <w:p w14:paraId="3FA85A08" w14:textId="4CBA4B61" w:rsidR="00C336BD" w:rsidRPr="000818F0" w:rsidRDefault="00537B31"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(803)</w:t>
            </w:r>
          </w:p>
        </w:tc>
        <w:tc>
          <w:tcPr>
            <w:tcW w:w="1080" w:type="dxa"/>
            <w:vAlign w:val="bottom"/>
          </w:tcPr>
          <w:p w14:paraId="3892B468" w14:textId="28EE81F5" w:rsidR="00C336BD" w:rsidRPr="000818F0" w:rsidRDefault="00C336BD"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(593)</w:t>
            </w:r>
          </w:p>
        </w:tc>
        <w:tc>
          <w:tcPr>
            <w:tcW w:w="1080" w:type="dxa"/>
            <w:vAlign w:val="bottom"/>
          </w:tcPr>
          <w:p w14:paraId="6F1FC8E7" w14:textId="72AEC002" w:rsidR="00C336BD" w:rsidRPr="000818F0" w:rsidRDefault="00CD4A8A"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w:t>
            </w:r>
            <w:r w:rsidR="00B14F9F" w:rsidRPr="000818F0">
              <w:rPr>
                <w:rFonts w:ascii="Arial" w:hAnsi="Arial" w:cs="Arial"/>
                <w:color w:val="000000"/>
                <w:sz w:val="14"/>
                <w:szCs w:val="14"/>
              </w:rPr>
              <w:t>1,338)</w:t>
            </w:r>
          </w:p>
        </w:tc>
        <w:tc>
          <w:tcPr>
            <w:tcW w:w="1170" w:type="dxa"/>
            <w:vAlign w:val="bottom"/>
          </w:tcPr>
          <w:p w14:paraId="316B3EEE" w14:textId="738FB4D8" w:rsidR="00C336BD" w:rsidRPr="000818F0" w:rsidRDefault="00C336BD"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(1,064)</w:t>
            </w:r>
          </w:p>
        </w:tc>
      </w:tr>
      <w:tr w:rsidR="00C336BD" w:rsidRPr="000818F0" w14:paraId="1ED3923A" w14:textId="77777777" w:rsidTr="00F174CB">
        <w:trPr>
          <w:trHeight w:val="227"/>
        </w:trPr>
        <w:tc>
          <w:tcPr>
            <w:tcW w:w="2880" w:type="dxa"/>
            <w:vAlign w:val="bottom"/>
          </w:tcPr>
          <w:p w14:paraId="678FA894" w14:textId="77777777" w:rsidR="00C336BD" w:rsidRPr="000818F0" w:rsidRDefault="00C336BD" w:rsidP="000818F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Total accounts receivable</w:t>
            </w:r>
          </w:p>
        </w:tc>
        <w:tc>
          <w:tcPr>
            <w:tcW w:w="1080" w:type="dxa"/>
            <w:vAlign w:val="bottom"/>
          </w:tcPr>
          <w:p w14:paraId="0D4328C9" w14:textId="0CB6E499" w:rsidR="00C336BD" w:rsidRPr="000818F0" w:rsidRDefault="0021711E"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2,371</w:t>
            </w:r>
          </w:p>
        </w:tc>
        <w:tc>
          <w:tcPr>
            <w:tcW w:w="1080" w:type="dxa"/>
            <w:vAlign w:val="bottom"/>
          </w:tcPr>
          <w:p w14:paraId="64805386" w14:textId="57004A36"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2,347</w:t>
            </w:r>
          </w:p>
        </w:tc>
        <w:tc>
          <w:tcPr>
            <w:tcW w:w="990" w:type="dxa"/>
            <w:vAlign w:val="bottom"/>
          </w:tcPr>
          <w:p w14:paraId="2A1137D6" w14:textId="6E159E82" w:rsidR="00C336BD" w:rsidRPr="000818F0" w:rsidRDefault="00815D09"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2,</w:t>
            </w:r>
            <w:r w:rsidR="00A5436D" w:rsidRPr="000818F0">
              <w:rPr>
                <w:rFonts w:ascii="Arial" w:hAnsi="Arial" w:cs="Arial"/>
                <w:color w:val="000000"/>
                <w:sz w:val="14"/>
                <w:szCs w:val="14"/>
              </w:rPr>
              <w:t>926</w:t>
            </w:r>
          </w:p>
        </w:tc>
        <w:tc>
          <w:tcPr>
            <w:tcW w:w="1080" w:type="dxa"/>
            <w:vAlign w:val="bottom"/>
          </w:tcPr>
          <w:p w14:paraId="7197E5C1" w14:textId="45B65417"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2,878</w:t>
            </w:r>
          </w:p>
        </w:tc>
        <w:tc>
          <w:tcPr>
            <w:tcW w:w="1080" w:type="dxa"/>
            <w:vAlign w:val="bottom"/>
          </w:tcPr>
          <w:p w14:paraId="6B561539" w14:textId="12202DE4" w:rsidR="00C336BD" w:rsidRPr="000818F0" w:rsidRDefault="00D95019" w:rsidP="000818F0">
            <w:pPr>
              <w:pStyle w:val="InsideAddress"/>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5,297</w:t>
            </w:r>
          </w:p>
        </w:tc>
        <w:tc>
          <w:tcPr>
            <w:tcW w:w="1170" w:type="dxa"/>
            <w:vAlign w:val="bottom"/>
          </w:tcPr>
          <w:p w14:paraId="60790C23" w14:textId="69671DE2"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5,225</w:t>
            </w:r>
          </w:p>
        </w:tc>
      </w:tr>
      <w:tr w:rsidR="00C336BD" w:rsidRPr="000818F0" w14:paraId="25C2699D" w14:textId="77777777" w:rsidTr="00F174CB">
        <w:trPr>
          <w:trHeight w:val="227"/>
        </w:trPr>
        <w:tc>
          <w:tcPr>
            <w:tcW w:w="2880" w:type="dxa"/>
            <w:vAlign w:val="bottom"/>
          </w:tcPr>
          <w:p w14:paraId="359D8A0C" w14:textId="77777777" w:rsidR="00C336BD" w:rsidRPr="000818F0" w:rsidRDefault="00C336BD" w:rsidP="000818F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 xml:space="preserve">Less: Allowance for expected credit losses                       </w:t>
            </w:r>
          </w:p>
        </w:tc>
        <w:tc>
          <w:tcPr>
            <w:tcW w:w="1080" w:type="dxa"/>
            <w:vAlign w:val="bottom"/>
          </w:tcPr>
          <w:p w14:paraId="77C5B311" w14:textId="50DA8EBD" w:rsidR="00C336BD" w:rsidRPr="000818F0" w:rsidRDefault="00067257"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(182)</w:t>
            </w:r>
          </w:p>
        </w:tc>
        <w:tc>
          <w:tcPr>
            <w:tcW w:w="1080" w:type="dxa"/>
            <w:vAlign w:val="bottom"/>
          </w:tcPr>
          <w:p w14:paraId="767382AB" w14:textId="709B04BF" w:rsidR="00C336BD" w:rsidRPr="000818F0" w:rsidRDefault="00C336BD"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(330)</w:t>
            </w:r>
          </w:p>
        </w:tc>
        <w:tc>
          <w:tcPr>
            <w:tcW w:w="990" w:type="dxa"/>
            <w:vAlign w:val="bottom"/>
          </w:tcPr>
          <w:p w14:paraId="4868BEC0" w14:textId="4936A2C1" w:rsidR="00C336BD" w:rsidRPr="000818F0" w:rsidRDefault="00B57D22"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w:t>
            </w:r>
          </w:p>
        </w:tc>
        <w:tc>
          <w:tcPr>
            <w:tcW w:w="1080" w:type="dxa"/>
            <w:vAlign w:val="bottom"/>
          </w:tcPr>
          <w:p w14:paraId="756AA37D" w14:textId="48C62F15" w:rsidR="00C336BD" w:rsidRPr="000818F0" w:rsidRDefault="00C336BD"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w:t>
            </w:r>
          </w:p>
        </w:tc>
        <w:tc>
          <w:tcPr>
            <w:tcW w:w="1080" w:type="dxa"/>
            <w:vAlign w:val="bottom"/>
          </w:tcPr>
          <w:p w14:paraId="170EE727" w14:textId="4C9FA39C" w:rsidR="00C336BD" w:rsidRPr="000818F0" w:rsidRDefault="00753014"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(182)</w:t>
            </w:r>
          </w:p>
        </w:tc>
        <w:tc>
          <w:tcPr>
            <w:tcW w:w="1170" w:type="dxa"/>
            <w:vAlign w:val="bottom"/>
          </w:tcPr>
          <w:p w14:paraId="31C676A5" w14:textId="1A1E199E" w:rsidR="00C336BD" w:rsidRPr="000818F0" w:rsidRDefault="00C336BD" w:rsidP="000818F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(330)</w:t>
            </w:r>
          </w:p>
        </w:tc>
      </w:tr>
      <w:tr w:rsidR="00C336BD" w:rsidRPr="000818F0" w14:paraId="244F3B52" w14:textId="77777777" w:rsidTr="00F174CB">
        <w:trPr>
          <w:trHeight w:val="80"/>
        </w:trPr>
        <w:tc>
          <w:tcPr>
            <w:tcW w:w="2880" w:type="dxa"/>
            <w:vAlign w:val="bottom"/>
          </w:tcPr>
          <w:p w14:paraId="2E5A856D" w14:textId="3D189E57" w:rsidR="00C336BD" w:rsidRPr="000818F0" w:rsidRDefault="00C336BD" w:rsidP="000818F0">
            <w:pPr>
              <w:pStyle w:val="BodyText5"/>
              <w:tabs>
                <w:tab w:val="left" w:pos="200"/>
                <w:tab w:val="left" w:pos="290"/>
              </w:tabs>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Receivables from finance leases</w:t>
            </w:r>
          </w:p>
        </w:tc>
        <w:tc>
          <w:tcPr>
            <w:tcW w:w="1080" w:type="dxa"/>
            <w:vAlign w:val="bottom"/>
          </w:tcPr>
          <w:p w14:paraId="61BD74D2" w14:textId="77777777"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3C378E68" w14:textId="578B56E8"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p>
        </w:tc>
        <w:tc>
          <w:tcPr>
            <w:tcW w:w="990" w:type="dxa"/>
            <w:vAlign w:val="bottom"/>
          </w:tcPr>
          <w:p w14:paraId="3A5EF7C2" w14:textId="77777777"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853AE5B" w14:textId="4698308C"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D54D3F0" w14:textId="77777777"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p>
        </w:tc>
        <w:tc>
          <w:tcPr>
            <w:tcW w:w="1170" w:type="dxa"/>
            <w:vAlign w:val="bottom"/>
          </w:tcPr>
          <w:p w14:paraId="6A539A31" w14:textId="33F484D2" w:rsidR="00C336BD" w:rsidRPr="000818F0" w:rsidRDefault="00C336BD" w:rsidP="000818F0">
            <w:pPr>
              <w:pStyle w:val="InsideAddress"/>
              <w:tabs>
                <w:tab w:val="decimal" w:pos="792"/>
              </w:tabs>
              <w:spacing w:line="260" w:lineRule="exact"/>
              <w:ind w:left="-18"/>
              <w:jc w:val="both"/>
              <w:rPr>
                <w:rFonts w:ascii="Arial" w:hAnsi="Arial" w:cs="Arial"/>
                <w:color w:val="000000"/>
                <w:sz w:val="14"/>
                <w:szCs w:val="14"/>
              </w:rPr>
            </w:pPr>
          </w:p>
        </w:tc>
      </w:tr>
      <w:tr w:rsidR="00C336BD" w:rsidRPr="000818F0" w14:paraId="09499D02" w14:textId="77777777" w:rsidTr="00F174CB">
        <w:trPr>
          <w:trHeight w:val="227"/>
        </w:trPr>
        <w:tc>
          <w:tcPr>
            <w:tcW w:w="2880" w:type="dxa"/>
          </w:tcPr>
          <w:p w14:paraId="0EA37363" w14:textId="77777777" w:rsidR="00C336BD" w:rsidRPr="000818F0" w:rsidRDefault="00C336BD" w:rsidP="000818F0">
            <w:pPr>
              <w:pStyle w:val="BodyText5"/>
              <w:tabs>
                <w:tab w:val="left" w:pos="200"/>
                <w:tab w:val="left" w:pos="290"/>
              </w:tabs>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 xml:space="preserve">   agreements, net </w:t>
            </w:r>
          </w:p>
        </w:tc>
        <w:tc>
          <w:tcPr>
            <w:tcW w:w="1080" w:type="dxa"/>
            <w:vAlign w:val="bottom"/>
          </w:tcPr>
          <w:p w14:paraId="2F8E5217" w14:textId="005F611B" w:rsidR="00C336BD" w:rsidRPr="000818F0" w:rsidRDefault="00191C42" w:rsidP="000818F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2,189</w:t>
            </w:r>
          </w:p>
        </w:tc>
        <w:tc>
          <w:tcPr>
            <w:tcW w:w="1080" w:type="dxa"/>
            <w:vAlign w:val="bottom"/>
          </w:tcPr>
          <w:p w14:paraId="01F00DE2" w14:textId="09F55301" w:rsidR="00C336BD" w:rsidRPr="000818F0" w:rsidRDefault="00C336BD" w:rsidP="000818F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2,017</w:t>
            </w:r>
          </w:p>
        </w:tc>
        <w:tc>
          <w:tcPr>
            <w:tcW w:w="990" w:type="dxa"/>
            <w:vAlign w:val="bottom"/>
          </w:tcPr>
          <w:p w14:paraId="71513C30" w14:textId="7CA7E674" w:rsidR="00C336BD" w:rsidRPr="000818F0" w:rsidRDefault="00B57D22" w:rsidP="000818F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2,926</w:t>
            </w:r>
          </w:p>
        </w:tc>
        <w:tc>
          <w:tcPr>
            <w:tcW w:w="1080" w:type="dxa"/>
            <w:vAlign w:val="bottom"/>
          </w:tcPr>
          <w:p w14:paraId="547EFA45" w14:textId="09BEEE58" w:rsidR="00C336BD" w:rsidRPr="000818F0" w:rsidRDefault="00C336BD" w:rsidP="000818F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2,878</w:t>
            </w:r>
          </w:p>
        </w:tc>
        <w:tc>
          <w:tcPr>
            <w:tcW w:w="1080" w:type="dxa"/>
            <w:vAlign w:val="bottom"/>
          </w:tcPr>
          <w:p w14:paraId="26540B26" w14:textId="55E55B5E" w:rsidR="00C336BD" w:rsidRPr="000818F0" w:rsidRDefault="005E551B" w:rsidP="000818F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5,115</w:t>
            </w:r>
          </w:p>
        </w:tc>
        <w:tc>
          <w:tcPr>
            <w:tcW w:w="1170" w:type="dxa"/>
            <w:vAlign w:val="bottom"/>
          </w:tcPr>
          <w:p w14:paraId="013C81BB" w14:textId="51EDC8B2" w:rsidR="00C336BD" w:rsidRPr="000818F0" w:rsidRDefault="00C336BD" w:rsidP="000818F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4,895</w:t>
            </w:r>
          </w:p>
        </w:tc>
      </w:tr>
    </w:tbl>
    <w:p w14:paraId="6819006F" w14:textId="39E17E40" w:rsidR="00770E2E" w:rsidRPr="000818F0" w:rsidRDefault="004E471F" w:rsidP="000818F0">
      <w:pPr>
        <w:pStyle w:val="BodyTextIndent3"/>
        <w:spacing w:before="240" w:after="120" w:line="360" w:lineRule="exact"/>
        <w:ind w:left="547" w:hanging="547"/>
        <w:jc w:val="thaiDistribute"/>
        <w:rPr>
          <w:rFonts w:ascii="Arial" w:hAnsi="Arial" w:cs="Arial"/>
          <w:sz w:val="22"/>
          <w:szCs w:val="22"/>
        </w:rPr>
      </w:pPr>
      <w:r w:rsidRPr="000818F0">
        <w:rPr>
          <w:rFonts w:ascii="Arial" w:hAnsi="Arial" w:cs="Arial"/>
          <w:sz w:val="22"/>
          <w:szCs w:val="22"/>
        </w:rPr>
        <w:t>4</w:t>
      </w:r>
      <w:r w:rsidR="00770E2E" w:rsidRPr="000818F0">
        <w:rPr>
          <w:rFonts w:ascii="Arial" w:hAnsi="Arial" w:cs="Arial"/>
          <w:sz w:val="22"/>
          <w:szCs w:val="22"/>
        </w:rPr>
        <w:t>.2</w:t>
      </w:r>
      <w:r w:rsidR="00770E2E" w:rsidRPr="000818F0">
        <w:rPr>
          <w:rFonts w:ascii="Arial" w:hAnsi="Arial" w:cs="Arial"/>
          <w:sz w:val="22"/>
          <w:szCs w:val="22"/>
        </w:rPr>
        <w:tab/>
      </w:r>
      <w:r w:rsidR="00770E2E" w:rsidRPr="000818F0">
        <w:rPr>
          <w:rFonts w:ascii="Arial" w:eastAsia="Arial Unicode MS" w:hAnsi="Arial" w:cs="Arial"/>
          <w:sz w:val="22"/>
          <w:szCs w:val="22"/>
        </w:rPr>
        <w:t xml:space="preserve">As </w:t>
      </w:r>
      <w:proofErr w:type="gramStart"/>
      <w:r w:rsidR="00770E2E" w:rsidRPr="000818F0">
        <w:rPr>
          <w:rFonts w:ascii="Arial" w:eastAsia="Arial Unicode MS" w:hAnsi="Arial" w:cs="Arial"/>
          <w:sz w:val="22"/>
          <w:szCs w:val="22"/>
        </w:rPr>
        <w:t>at</w:t>
      </w:r>
      <w:proofErr w:type="gramEnd"/>
      <w:r w:rsidR="00770E2E" w:rsidRPr="000818F0">
        <w:rPr>
          <w:rFonts w:ascii="Arial" w:eastAsia="Arial Unicode MS" w:hAnsi="Arial" w:cs="Arial"/>
          <w:sz w:val="22"/>
          <w:szCs w:val="22"/>
        </w:rPr>
        <w:t xml:space="preserve"> </w:t>
      </w:r>
      <w:r w:rsidR="005E7975" w:rsidRPr="000818F0">
        <w:rPr>
          <w:rFonts w:ascii="Arial" w:eastAsia="Arial Unicode MS" w:hAnsi="Arial" w:cs="Arial"/>
          <w:sz w:val="22"/>
          <w:szCs w:val="22"/>
        </w:rPr>
        <w:t>30 June</w:t>
      </w:r>
      <w:r w:rsidR="00C336BD" w:rsidRPr="000818F0">
        <w:rPr>
          <w:rFonts w:ascii="Arial" w:eastAsia="Arial Unicode MS" w:hAnsi="Arial" w:cs="Arial"/>
          <w:sz w:val="22"/>
          <w:szCs w:val="22"/>
        </w:rPr>
        <w:t xml:space="preserve"> 2023</w:t>
      </w:r>
      <w:r w:rsidR="00822DFF" w:rsidRPr="000818F0">
        <w:rPr>
          <w:rFonts w:ascii="Arial" w:eastAsia="Arial Unicode MS" w:hAnsi="Arial" w:cs="Arial"/>
          <w:sz w:val="22"/>
          <w:szCs w:val="22"/>
        </w:rPr>
        <w:t xml:space="preserve"> and 31 December 202</w:t>
      </w:r>
      <w:r w:rsidR="00C336BD" w:rsidRPr="000818F0">
        <w:rPr>
          <w:rFonts w:ascii="Arial" w:eastAsia="Arial Unicode MS" w:hAnsi="Arial" w:cs="Arial"/>
          <w:sz w:val="22"/>
          <w:szCs w:val="22"/>
        </w:rPr>
        <w:t>2</w:t>
      </w:r>
      <w:r w:rsidR="00770E2E" w:rsidRPr="000818F0">
        <w:rPr>
          <w:rFonts w:ascii="Arial" w:hAnsi="Arial" w:cs="Arial"/>
          <w:sz w:val="22"/>
          <w:szCs w:val="22"/>
        </w:rPr>
        <w:t xml:space="preserve">, the balances of receivables from </w:t>
      </w:r>
      <w:r w:rsidR="000D3BE0" w:rsidRPr="000818F0">
        <w:rPr>
          <w:rFonts w:ascii="Arial" w:hAnsi="Arial" w:cs="Arial"/>
          <w:sz w:val="22"/>
          <w:szCs w:val="22"/>
        </w:rPr>
        <w:t xml:space="preserve">finance leases </w:t>
      </w:r>
      <w:r w:rsidR="00770E2E" w:rsidRPr="000818F0">
        <w:rPr>
          <w:rFonts w:ascii="Arial" w:hAnsi="Arial" w:cs="Arial"/>
          <w:sz w:val="22"/>
          <w:szCs w:val="22"/>
        </w:rPr>
        <w:t xml:space="preserve">(net of unearned interest and deferred service income) and allowance for expected credit losses aged on the basis of due dates, </w:t>
      </w:r>
      <w:r w:rsidR="008508C2" w:rsidRPr="000818F0">
        <w:rPr>
          <w:rFonts w:ascii="Arial" w:hAnsi="Arial" w:cs="Arial"/>
          <w:sz w:val="22"/>
          <w:szCs w:val="22"/>
        </w:rPr>
        <w:t>were</w:t>
      </w:r>
      <w:r w:rsidR="00770E2E" w:rsidRPr="000818F0">
        <w:rPr>
          <w:rFonts w:ascii="Arial" w:hAnsi="Arial" w:cs="Arial"/>
          <w:sz w:val="22"/>
          <w:szCs w:val="22"/>
        </w:rPr>
        <w:t xml:space="preserve"> </w:t>
      </w:r>
      <w:proofErr w:type="spellStart"/>
      <w:r w:rsidR="00770E2E" w:rsidRPr="000818F0">
        <w:rPr>
          <w:rFonts w:ascii="Arial" w:hAnsi="Arial" w:cs="Arial"/>
          <w:sz w:val="22"/>
          <w:szCs w:val="22"/>
        </w:rPr>
        <w:t>summarised</w:t>
      </w:r>
      <w:proofErr w:type="spellEnd"/>
      <w:r w:rsidR="00770E2E" w:rsidRPr="000818F0">
        <w:rPr>
          <w:rFonts w:ascii="Arial" w:hAnsi="Arial" w:cs="Arial"/>
          <w:sz w:val="22"/>
          <w:szCs w:val="22"/>
        </w:rPr>
        <w:t xml:space="preserve"> below.</w:t>
      </w:r>
    </w:p>
    <w:p w14:paraId="22329C32" w14:textId="77777777" w:rsidR="00770E2E" w:rsidRPr="000818F0" w:rsidRDefault="00770E2E" w:rsidP="000818F0">
      <w:pPr>
        <w:tabs>
          <w:tab w:val="left" w:pos="360"/>
          <w:tab w:val="left" w:pos="1440"/>
          <w:tab w:val="left" w:pos="2160"/>
          <w:tab w:val="left" w:pos="4140"/>
        </w:tabs>
        <w:spacing w:line="380" w:lineRule="exact"/>
        <w:ind w:left="907" w:right="-9" w:hanging="907"/>
        <w:jc w:val="right"/>
        <w:rPr>
          <w:rFonts w:cs="Arial"/>
          <w:sz w:val="16"/>
          <w:szCs w:val="16"/>
        </w:rPr>
      </w:pPr>
      <w:r w:rsidRPr="000818F0">
        <w:rPr>
          <w:rFonts w:cs="Arial"/>
          <w:sz w:val="16"/>
          <w:szCs w:val="16"/>
        </w:rPr>
        <w:t xml:space="preserve"> (Unit: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0818F0" w14:paraId="1110500C" w14:textId="77777777" w:rsidTr="000A1923">
        <w:tc>
          <w:tcPr>
            <w:tcW w:w="9450" w:type="dxa"/>
            <w:gridSpan w:val="7"/>
          </w:tcPr>
          <w:p w14:paraId="0A9F01AF" w14:textId="77777777" w:rsidR="00770E2E" w:rsidRPr="000818F0" w:rsidRDefault="00770E2E" w:rsidP="000818F0">
            <w:pPr>
              <w:pStyle w:val="BodyText"/>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Consolidated financial statements</w:t>
            </w:r>
          </w:p>
        </w:tc>
      </w:tr>
      <w:tr w:rsidR="00770E2E" w:rsidRPr="000818F0" w14:paraId="555FD1A9" w14:textId="77777777" w:rsidTr="000A1923">
        <w:tc>
          <w:tcPr>
            <w:tcW w:w="1620" w:type="dxa"/>
            <w:vAlign w:val="bottom"/>
          </w:tcPr>
          <w:p w14:paraId="5DD1DFDF" w14:textId="77777777" w:rsidR="00770E2E" w:rsidRPr="000818F0" w:rsidRDefault="00770E2E" w:rsidP="000818F0">
            <w:pPr>
              <w:pBdr>
                <w:bottom w:val="single" w:sz="4" w:space="1" w:color="auto"/>
              </w:pBdr>
              <w:spacing w:line="260" w:lineRule="exact"/>
              <w:jc w:val="center"/>
              <w:rPr>
                <w:rFonts w:cs="Arial"/>
                <w:sz w:val="16"/>
                <w:szCs w:val="16"/>
              </w:rPr>
            </w:pPr>
            <w:r w:rsidRPr="000818F0">
              <w:rPr>
                <w:rFonts w:cs="Arial"/>
                <w:sz w:val="16"/>
                <w:szCs w:val="16"/>
              </w:rPr>
              <w:t>Aging</w:t>
            </w:r>
          </w:p>
        </w:tc>
        <w:tc>
          <w:tcPr>
            <w:tcW w:w="2610" w:type="dxa"/>
            <w:gridSpan w:val="2"/>
            <w:vAlign w:val="bottom"/>
          </w:tcPr>
          <w:p w14:paraId="57864D52" w14:textId="60191977" w:rsidR="00770E2E" w:rsidRPr="000818F0" w:rsidRDefault="00770E2E" w:rsidP="000818F0">
            <w:pPr>
              <w:pBdr>
                <w:bottom w:val="single" w:sz="4" w:space="1" w:color="auto"/>
              </w:pBdr>
              <w:spacing w:line="260" w:lineRule="exact"/>
              <w:jc w:val="center"/>
              <w:rPr>
                <w:rFonts w:cs="Arial"/>
                <w:sz w:val="16"/>
                <w:szCs w:val="16"/>
              </w:rPr>
            </w:pPr>
            <w:r w:rsidRPr="000818F0">
              <w:rPr>
                <w:rFonts w:cs="Arial"/>
                <w:sz w:val="16"/>
                <w:szCs w:val="16"/>
              </w:rPr>
              <w:t xml:space="preserve">Receivables from </w:t>
            </w:r>
            <w:r w:rsidR="000D3BE0" w:rsidRPr="000818F0">
              <w:rPr>
                <w:rFonts w:cs="Arial"/>
                <w:sz w:val="16"/>
                <w:szCs w:val="16"/>
              </w:rPr>
              <w:t>finance leases</w:t>
            </w:r>
          </w:p>
        </w:tc>
        <w:tc>
          <w:tcPr>
            <w:tcW w:w="2610" w:type="dxa"/>
            <w:gridSpan w:val="2"/>
            <w:vAlign w:val="bottom"/>
          </w:tcPr>
          <w:p w14:paraId="56511E6D" w14:textId="77777777" w:rsidR="00770E2E" w:rsidRPr="000818F0" w:rsidRDefault="00770E2E" w:rsidP="000818F0">
            <w:pPr>
              <w:pBdr>
                <w:bottom w:val="single" w:sz="4" w:space="1" w:color="auto"/>
              </w:pBdr>
              <w:spacing w:line="260" w:lineRule="exact"/>
              <w:jc w:val="center"/>
              <w:rPr>
                <w:rFonts w:cs="Arial"/>
                <w:sz w:val="16"/>
                <w:szCs w:val="16"/>
                <w:u w:val="single"/>
              </w:rPr>
            </w:pPr>
            <w:r w:rsidRPr="000818F0">
              <w:rPr>
                <w:rFonts w:eastAsia="Arial Unicode MS" w:cs="Arial"/>
                <w:sz w:val="16"/>
                <w:szCs w:val="16"/>
              </w:rPr>
              <w:t>Allowance for expected         credit losses</w:t>
            </w:r>
          </w:p>
        </w:tc>
        <w:tc>
          <w:tcPr>
            <w:tcW w:w="2610" w:type="dxa"/>
            <w:gridSpan w:val="2"/>
            <w:vAlign w:val="bottom"/>
          </w:tcPr>
          <w:p w14:paraId="01091B0F" w14:textId="1B5CC917" w:rsidR="00770E2E" w:rsidRPr="000818F0" w:rsidRDefault="002556C1" w:rsidP="000818F0">
            <w:pPr>
              <w:pBdr>
                <w:bottom w:val="single" w:sz="4" w:space="1" w:color="auto"/>
              </w:pBdr>
              <w:spacing w:line="260" w:lineRule="exact"/>
              <w:jc w:val="center"/>
              <w:rPr>
                <w:rFonts w:cs="Arial"/>
                <w:sz w:val="16"/>
                <w:szCs w:val="16"/>
              </w:rPr>
            </w:pPr>
            <w:r w:rsidRPr="000818F0">
              <w:rPr>
                <w:rFonts w:cs="Arial"/>
                <w:sz w:val="16"/>
                <w:szCs w:val="16"/>
              </w:rPr>
              <w:t xml:space="preserve">Receivables from </w:t>
            </w:r>
            <w:r w:rsidR="000D3BE0" w:rsidRPr="000818F0">
              <w:rPr>
                <w:rFonts w:cs="Arial"/>
                <w:sz w:val="16"/>
                <w:szCs w:val="16"/>
              </w:rPr>
              <w:t xml:space="preserve">finance leases </w:t>
            </w:r>
            <w:r w:rsidR="003E60ED" w:rsidRPr="000818F0">
              <w:rPr>
                <w:rFonts w:cs="Arial"/>
                <w:sz w:val="16"/>
                <w:szCs w:val="16"/>
              </w:rPr>
              <w:t>-</w:t>
            </w:r>
            <w:r w:rsidR="00770E2E" w:rsidRPr="000818F0">
              <w:rPr>
                <w:rFonts w:cs="Arial"/>
                <w:sz w:val="16"/>
                <w:szCs w:val="16"/>
              </w:rPr>
              <w:t xml:space="preserve"> net</w:t>
            </w:r>
          </w:p>
        </w:tc>
      </w:tr>
      <w:tr w:rsidR="005E7975" w:rsidRPr="000818F0" w14:paraId="1B7CAC0F" w14:textId="77777777" w:rsidTr="000A1923">
        <w:tc>
          <w:tcPr>
            <w:tcW w:w="1620" w:type="dxa"/>
            <w:vAlign w:val="bottom"/>
          </w:tcPr>
          <w:p w14:paraId="57FB179C" w14:textId="77777777" w:rsidR="005E7975" w:rsidRPr="000818F0" w:rsidRDefault="005E7975" w:rsidP="000818F0">
            <w:pPr>
              <w:tabs>
                <w:tab w:val="left" w:pos="360"/>
                <w:tab w:val="left" w:pos="1440"/>
                <w:tab w:val="left" w:pos="2160"/>
                <w:tab w:val="left" w:pos="4140"/>
              </w:tabs>
              <w:spacing w:line="260" w:lineRule="exact"/>
              <w:jc w:val="center"/>
              <w:rPr>
                <w:rFonts w:eastAsia="Arial Unicode MS" w:cs="Arial"/>
                <w:sz w:val="16"/>
                <w:szCs w:val="16"/>
                <w:u w:val="single"/>
              </w:rPr>
            </w:pPr>
          </w:p>
        </w:tc>
        <w:tc>
          <w:tcPr>
            <w:tcW w:w="1305" w:type="dxa"/>
            <w:vAlign w:val="bottom"/>
          </w:tcPr>
          <w:p w14:paraId="56C5B175" w14:textId="760EA349"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30 June          2023</w:t>
            </w:r>
          </w:p>
        </w:tc>
        <w:tc>
          <w:tcPr>
            <w:tcW w:w="1305" w:type="dxa"/>
            <w:vAlign w:val="bottom"/>
          </w:tcPr>
          <w:p w14:paraId="7935C405" w14:textId="4CA27460"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31 December 2022</w:t>
            </w:r>
          </w:p>
        </w:tc>
        <w:tc>
          <w:tcPr>
            <w:tcW w:w="1305" w:type="dxa"/>
            <w:vAlign w:val="bottom"/>
          </w:tcPr>
          <w:p w14:paraId="1EADF0F3" w14:textId="16E86C16"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30 June          2023</w:t>
            </w:r>
          </w:p>
        </w:tc>
        <w:tc>
          <w:tcPr>
            <w:tcW w:w="1305" w:type="dxa"/>
            <w:vAlign w:val="bottom"/>
          </w:tcPr>
          <w:p w14:paraId="12015AF2" w14:textId="77D8FE13"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31 December 2022</w:t>
            </w:r>
          </w:p>
        </w:tc>
        <w:tc>
          <w:tcPr>
            <w:tcW w:w="1305" w:type="dxa"/>
            <w:vAlign w:val="bottom"/>
          </w:tcPr>
          <w:p w14:paraId="590AA006" w14:textId="1602C22F"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30 June          2023</w:t>
            </w:r>
          </w:p>
        </w:tc>
        <w:tc>
          <w:tcPr>
            <w:tcW w:w="1305" w:type="dxa"/>
            <w:vAlign w:val="bottom"/>
          </w:tcPr>
          <w:p w14:paraId="07A9E32B" w14:textId="6F78E44C"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31 December 2022</w:t>
            </w:r>
          </w:p>
        </w:tc>
      </w:tr>
      <w:tr w:rsidR="00C336BD" w:rsidRPr="000818F0" w14:paraId="6C1A4695" w14:textId="77777777" w:rsidTr="000A1923">
        <w:tc>
          <w:tcPr>
            <w:tcW w:w="1620" w:type="dxa"/>
            <w:vAlign w:val="bottom"/>
          </w:tcPr>
          <w:p w14:paraId="18E18136" w14:textId="77777777" w:rsidR="00C336BD" w:rsidRPr="000818F0" w:rsidRDefault="00C336BD" w:rsidP="000818F0">
            <w:pPr>
              <w:tabs>
                <w:tab w:val="left" w:pos="162"/>
              </w:tabs>
              <w:spacing w:line="260" w:lineRule="exact"/>
              <w:jc w:val="both"/>
              <w:rPr>
                <w:rFonts w:eastAsia="Arial Unicode MS" w:cs="Arial"/>
                <w:sz w:val="16"/>
                <w:szCs w:val="16"/>
                <w:cs/>
              </w:rPr>
            </w:pPr>
            <w:r w:rsidRPr="000818F0">
              <w:rPr>
                <w:rFonts w:eastAsia="Arial Unicode MS" w:cs="Arial"/>
                <w:sz w:val="16"/>
                <w:szCs w:val="16"/>
              </w:rPr>
              <w:t>Not yet due</w:t>
            </w:r>
          </w:p>
        </w:tc>
        <w:tc>
          <w:tcPr>
            <w:tcW w:w="1305" w:type="dxa"/>
            <w:vAlign w:val="bottom"/>
          </w:tcPr>
          <w:p w14:paraId="1E26AC37" w14:textId="2C8B8BC8" w:rsidR="00C336BD" w:rsidRPr="000818F0" w:rsidRDefault="00C53B1B"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w:t>
            </w:r>
          </w:p>
        </w:tc>
        <w:tc>
          <w:tcPr>
            <w:tcW w:w="1305" w:type="dxa"/>
            <w:vAlign w:val="bottom"/>
          </w:tcPr>
          <w:p w14:paraId="4CA98B47" w14:textId="73F463B1" w:rsidR="00C336BD" w:rsidRPr="000818F0" w:rsidRDefault="00C336BD"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230</w:t>
            </w:r>
          </w:p>
        </w:tc>
        <w:tc>
          <w:tcPr>
            <w:tcW w:w="1305" w:type="dxa"/>
            <w:vAlign w:val="bottom"/>
          </w:tcPr>
          <w:p w14:paraId="1F50FFB5" w14:textId="61E2C052" w:rsidR="00C336BD" w:rsidRPr="000818F0" w:rsidRDefault="00442908"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w:t>
            </w:r>
          </w:p>
        </w:tc>
        <w:tc>
          <w:tcPr>
            <w:tcW w:w="1305" w:type="dxa"/>
            <w:vAlign w:val="bottom"/>
          </w:tcPr>
          <w:p w14:paraId="016E7F3A" w14:textId="197AEBEF" w:rsidR="00C336BD" w:rsidRPr="000818F0" w:rsidRDefault="00C336BD"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w:t>
            </w:r>
          </w:p>
        </w:tc>
        <w:tc>
          <w:tcPr>
            <w:tcW w:w="1305" w:type="dxa"/>
            <w:vAlign w:val="bottom"/>
          </w:tcPr>
          <w:p w14:paraId="07137797" w14:textId="341539E9" w:rsidR="00C336BD" w:rsidRPr="000818F0" w:rsidRDefault="008E2128"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w:t>
            </w:r>
          </w:p>
        </w:tc>
        <w:tc>
          <w:tcPr>
            <w:tcW w:w="1305" w:type="dxa"/>
            <w:vAlign w:val="bottom"/>
          </w:tcPr>
          <w:p w14:paraId="10DF9315" w14:textId="33DBA60C" w:rsidR="00C336BD" w:rsidRPr="000818F0" w:rsidRDefault="00C336BD"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230</w:t>
            </w:r>
          </w:p>
        </w:tc>
      </w:tr>
      <w:tr w:rsidR="00C336BD" w:rsidRPr="000818F0" w14:paraId="049C5D3F" w14:textId="77777777" w:rsidTr="000A1923">
        <w:tc>
          <w:tcPr>
            <w:tcW w:w="1620" w:type="dxa"/>
            <w:vAlign w:val="bottom"/>
          </w:tcPr>
          <w:p w14:paraId="4712C24B" w14:textId="77777777" w:rsidR="00C336BD" w:rsidRPr="000818F0" w:rsidRDefault="00C336BD" w:rsidP="000818F0">
            <w:pPr>
              <w:tabs>
                <w:tab w:val="left" w:pos="162"/>
              </w:tabs>
              <w:spacing w:line="260" w:lineRule="exact"/>
              <w:jc w:val="both"/>
              <w:rPr>
                <w:rFonts w:eastAsia="Arial Unicode MS" w:cs="Arial"/>
                <w:sz w:val="16"/>
                <w:szCs w:val="16"/>
                <w:cs/>
              </w:rPr>
            </w:pPr>
            <w:r w:rsidRPr="000818F0">
              <w:rPr>
                <w:rFonts w:eastAsia="Arial Unicode MS" w:cs="Arial"/>
                <w:sz w:val="16"/>
                <w:szCs w:val="16"/>
                <w:cs/>
              </w:rPr>
              <w:tab/>
            </w:r>
            <w:r w:rsidRPr="000818F0">
              <w:rPr>
                <w:rFonts w:eastAsia="Arial Unicode MS" w:cs="Arial"/>
                <w:sz w:val="16"/>
                <w:szCs w:val="16"/>
              </w:rPr>
              <w:t>Past due:</w:t>
            </w:r>
          </w:p>
        </w:tc>
        <w:tc>
          <w:tcPr>
            <w:tcW w:w="1305" w:type="dxa"/>
            <w:vAlign w:val="bottom"/>
          </w:tcPr>
          <w:p w14:paraId="35B498BB" w14:textId="77777777" w:rsidR="00C336BD" w:rsidRPr="000818F0" w:rsidRDefault="00C336BD" w:rsidP="000818F0">
            <w:pPr>
              <w:pStyle w:val="InsideAddress"/>
              <w:tabs>
                <w:tab w:val="decimal" w:pos="882"/>
              </w:tabs>
              <w:spacing w:line="260" w:lineRule="exact"/>
              <w:ind w:left="-4"/>
              <w:rPr>
                <w:rFonts w:ascii="Arial" w:hAnsi="Arial" w:cs="Arial"/>
                <w:sz w:val="16"/>
                <w:szCs w:val="16"/>
              </w:rPr>
            </w:pPr>
          </w:p>
        </w:tc>
        <w:tc>
          <w:tcPr>
            <w:tcW w:w="1305" w:type="dxa"/>
            <w:vAlign w:val="bottom"/>
          </w:tcPr>
          <w:p w14:paraId="6C53FD78" w14:textId="77777777" w:rsidR="00C336BD" w:rsidRPr="000818F0" w:rsidRDefault="00C336BD" w:rsidP="000818F0">
            <w:pPr>
              <w:pStyle w:val="InsideAddress"/>
              <w:tabs>
                <w:tab w:val="decimal" w:pos="882"/>
              </w:tabs>
              <w:spacing w:line="260" w:lineRule="exact"/>
              <w:ind w:left="-4"/>
              <w:rPr>
                <w:rFonts w:ascii="Arial" w:hAnsi="Arial" w:cs="Arial"/>
                <w:sz w:val="16"/>
                <w:szCs w:val="16"/>
              </w:rPr>
            </w:pPr>
          </w:p>
        </w:tc>
        <w:tc>
          <w:tcPr>
            <w:tcW w:w="1305" w:type="dxa"/>
            <w:vAlign w:val="bottom"/>
          </w:tcPr>
          <w:p w14:paraId="6D2FE5FE" w14:textId="77777777" w:rsidR="00C336BD" w:rsidRPr="000818F0" w:rsidRDefault="00C336BD" w:rsidP="000818F0">
            <w:pPr>
              <w:pStyle w:val="InsideAddress"/>
              <w:tabs>
                <w:tab w:val="decimal" w:pos="882"/>
              </w:tabs>
              <w:spacing w:line="260" w:lineRule="exact"/>
              <w:ind w:left="-4"/>
              <w:rPr>
                <w:rFonts w:ascii="Arial" w:hAnsi="Arial" w:cs="Arial"/>
                <w:sz w:val="16"/>
                <w:szCs w:val="16"/>
              </w:rPr>
            </w:pPr>
          </w:p>
        </w:tc>
        <w:tc>
          <w:tcPr>
            <w:tcW w:w="1305" w:type="dxa"/>
            <w:vAlign w:val="bottom"/>
          </w:tcPr>
          <w:p w14:paraId="619735C9" w14:textId="77777777" w:rsidR="00C336BD" w:rsidRPr="000818F0" w:rsidRDefault="00C336BD" w:rsidP="000818F0">
            <w:pPr>
              <w:pStyle w:val="InsideAddress"/>
              <w:tabs>
                <w:tab w:val="decimal" w:pos="882"/>
              </w:tabs>
              <w:spacing w:line="260" w:lineRule="exact"/>
              <w:ind w:left="-4"/>
              <w:rPr>
                <w:rFonts w:ascii="Arial" w:hAnsi="Arial" w:cs="Arial"/>
                <w:sz w:val="16"/>
                <w:szCs w:val="16"/>
              </w:rPr>
            </w:pPr>
          </w:p>
        </w:tc>
        <w:tc>
          <w:tcPr>
            <w:tcW w:w="1305" w:type="dxa"/>
            <w:vAlign w:val="bottom"/>
          </w:tcPr>
          <w:p w14:paraId="00F74B3F" w14:textId="77777777" w:rsidR="00C336BD" w:rsidRPr="000818F0" w:rsidRDefault="00C336BD" w:rsidP="000818F0">
            <w:pPr>
              <w:pStyle w:val="InsideAddress"/>
              <w:tabs>
                <w:tab w:val="decimal" w:pos="882"/>
              </w:tabs>
              <w:spacing w:line="260" w:lineRule="exact"/>
              <w:ind w:left="-4"/>
              <w:rPr>
                <w:rFonts w:ascii="Arial" w:hAnsi="Arial" w:cs="Arial"/>
                <w:sz w:val="16"/>
                <w:szCs w:val="16"/>
              </w:rPr>
            </w:pPr>
          </w:p>
        </w:tc>
        <w:tc>
          <w:tcPr>
            <w:tcW w:w="1305" w:type="dxa"/>
            <w:vAlign w:val="bottom"/>
          </w:tcPr>
          <w:p w14:paraId="2A0E6097" w14:textId="77777777" w:rsidR="00C336BD" w:rsidRPr="000818F0" w:rsidRDefault="00C336BD" w:rsidP="000818F0">
            <w:pPr>
              <w:pStyle w:val="InsideAddress"/>
              <w:tabs>
                <w:tab w:val="decimal" w:pos="882"/>
              </w:tabs>
              <w:spacing w:line="260" w:lineRule="exact"/>
              <w:ind w:left="-4"/>
              <w:rPr>
                <w:rFonts w:ascii="Arial" w:hAnsi="Arial" w:cs="Arial"/>
                <w:sz w:val="16"/>
                <w:szCs w:val="16"/>
              </w:rPr>
            </w:pPr>
          </w:p>
        </w:tc>
      </w:tr>
      <w:tr w:rsidR="00C336BD" w:rsidRPr="000818F0" w14:paraId="419E178D" w14:textId="77777777" w:rsidTr="000A1923">
        <w:tc>
          <w:tcPr>
            <w:tcW w:w="1620" w:type="dxa"/>
            <w:vAlign w:val="bottom"/>
          </w:tcPr>
          <w:p w14:paraId="7DB1F770" w14:textId="77777777" w:rsidR="00C336BD" w:rsidRPr="000818F0" w:rsidRDefault="00C336BD" w:rsidP="000818F0">
            <w:pPr>
              <w:tabs>
                <w:tab w:val="left" w:pos="290"/>
              </w:tabs>
              <w:spacing w:line="260" w:lineRule="exact"/>
              <w:ind w:firstLine="110"/>
              <w:jc w:val="both"/>
              <w:rPr>
                <w:rFonts w:eastAsia="Arial Unicode MS" w:cs="Arial"/>
                <w:sz w:val="16"/>
                <w:szCs w:val="16"/>
                <w:cs/>
              </w:rPr>
            </w:pPr>
            <w:r w:rsidRPr="000818F0">
              <w:rPr>
                <w:rFonts w:eastAsia="Arial Unicode MS" w:cs="Arial"/>
                <w:sz w:val="16"/>
                <w:szCs w:val="16"/>
              </w:rPr>
              <w:t xml:space="preserve"> Up to 3 months</w:t>
            </w:r>
          </w:p>
        </w:tc>
        <w:tc>
          <w:tcPr>
            <w:tcW w:w="1305" w:type="dxa"/>
            <w:vAlign w:val="bottom"/>
          </w:tcPr>
          <w:p w14:paraId="2F6E7910" w14:textId="3148EC9D" w:rsidR="00C336BD" w:rsidRPr="000818F0" w:rsidRDefault="002A09F2"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1,446</w:t>
            </w:r>
          </w:p>
        </w:tc>
        <w:tc>
          <w:tcPr>
            <w:tcW w:w="1305" w:type="dxa"/>
            <w:vAlign w:val="bottom"/>
          </w:tcPr>
          <w:p w14:paraId="3C27364D" w14:textId="52CCAB36" w:rsidR="00C336BD" w:rsidRPr="000818F0" w:rsidRDefault="00C336BD"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2,590</w:t>
            </w:r>
          </w:p>
        </w:tc>
        <w:tc>
          <w:tcPr>
            <w:tcW w:w="1305" w:type="dxa"/>
            <w:vAlign w:val="bottom"/>
          </w:tcPr>
          <w:p w14:paraId="475AF97F" w14:textId="52F8EF3E" w:rsidR="00C336BD" w:rsidRPr="000818F0" w:rsidRDefault="00442908"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w:t>
            </w:r>
          </w:p>
        </w:tc>
        <w:tc>
          <w:tcPr>
            <w:tcW w:w="1305" w:type="dxa"/>
            <w:vAlign w:val="bottom"/>
          </w:tcPr>
          <w:p w14:paraId="08224898" w14:textId="182A587D" w:rsidR="00C336BD" w:rsidRPr="000818F0" w:rsidRDefault="00C336BD"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w:t>
            </w:r>
          </w:p>
        </w:tc>
        <w:tc>
          <w:tcPr>
            <w:tcW w:w="1305" w:type="dxa"/>
            <w:vAlign w:val="bottom"/>
          </w:tcPr>
          <w:p w14:paraId="26479F53" w14:textId="684AAB21" w:rsidR="00C336BD" w:rsidRPr="000818F0" w:rsidRDefault="00D8082C"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1,446</w:t>
            </w:r>
          </w:p>
        </w:tc>
        <w:tc>
          <w:tcPr>
            <w:tcW w:w="1305" w:type="dxa"/>
            <w:vAlign w:val="bottom"/>
          </w:tcPr>
          <w:p w14:paraId="24B7FE28" w14:textId="62EBF0BB" w:rsidR="00C336BD" w:rsidRPr="000818F0" w:rsidRDefault="00C336BD"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2,590</w:t>
            </w:r>
          </w:p>
        </w:tc>
      </w:tr>
      <w:tr w:rsidR="00C336BD" w:rsidRPr="000818F0" w14:paraId="031D5692" w14:textId="77777777" w:rsidTr="000A1923">
        <w:tc>
          <w:tcPr>
            <w:tcW w:w="1620" w:type="dxa"/>
            <w:vAlign w:val="bottom"/>
          </w:tcPr>
          <w:p w14:paraId="68FA5FF3" w14:textId="77777777" w:rsidR="00C336BD" w:rsidRPr="000818F0" w:rsidRDefault="00C336BD" w:rsidP="000818F0">
            <w:pPr>
              <w:tabs>
                <w:tab w:val="left" w:pos="162"/>
              </w:tabs>
              <w:spacing w:line="260" w:lineRule="exact"/>
              <w:jc w:val="both"/>
              <w:rPr>
                <w:rFonts w:eastAsia="Arial Unicode MS" w:cs="Arial"/>
                <w:sz w:val="16"/>
                <w:szCs w:val="16"/>
                <w:cs/>
              </w:rPr>
            </w:pPr>
            <w:r w:rsidRPr="000818F0">
              <w:rPr>
                <w:rFonts w:eastAsia="Arial Unicode MS" w:cs="Arial"/>
                <w:sz w:val="16"/>
                <w:szCs w:val="16"/>
              </w:rPr>
              <w:tab/>
              <w:t>3 - 6</w:t>
            </w:r>
            <w:r w:rsidRPr="000818F0">
              <w:rPr>
                <w:rFonts w:eastAsia="Arial Unicode MS" w:cs="Arial"/>
                <w:sz w:val="16"/>
                <w:szCs w:val="16"/>
                <w:cs/>
              </w:rPr>
              <w:t xml:space="preserve"> </w:t>
            </w:r>
            <w:r w:rsidRPr="000818F0">
              <w:rPr>
                <w:rFonts w:eastAsia="Arial Unicode MS" w:cs="Arial"/>
                <w:sz w:val="16"/>
                <w:szCs w:val="16"/>
              </w:rPr>
              <w:t>months</w:t>
            </w:r>
          </w:p>
        </w:tc>
        <w:tc>
          <w:tcPr>
            <w:tcW w:w="1305" w:type="dxa"/>
            <w:vAlign w:val="bottom"/>
          </w:tcPr>
          <w:p w14:paraId="683FE469" w14:textId="50A7503D" w:rsidR="00C336BD" w:rsidRPr="000818F0" w:rsidRDefault="001E1E4C"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3,694</w:t>
            </w:r>
          </w:p>
        </w:tc>
        <w:tc>
          <w:tcPr>
            <w:tcW w:w="1305" w:type="dxa"/>
            <w:vAlign w:val="bottom"/>
          </w:tcPr>
          <w:p w14:paraId="762A8900" w14:textId="79A62165" w:rsidR="00C336BD" w:rsidRPr="000818F0" w:rsidRDefault="00C336BD"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1,942</w:t>
            </w:r>
          </w:p>
        </w:tc>
        <w:tc>
          <w:tcPr>
            <w:tcW w:w="1305" w:type="dxa"/>
            <w:vAlign w:val="bottom"/>
          </w:tcPr>
          <w:p w14:paraId="58D6C4AD" w14:textId="316ACC1A" w:rsidR="00C336BD" w:rsidRPr="000818F0" w:rsidRDefault="004365BF"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(25)</w:t>
            </w:r>
          </w:p>
        </w:tc>
        <w:tc>
          <w:tcPr>
            <w:tcW w:w="1305" w:type="dxa"/>
            <w:vAlign w:val="bottom"/>
          </w:tcPr>
          <w:p w14:paraId="42440E78" w14:textId="1681AAD9" w:rsidR="00C336BD" w:rsidRPr="000818F0" w:rsidRDefault="00C336BD"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w:t>
            </w:r>
          </w:p>
        </w:tc>
        <w:tc>
          <w:tcPr>
            <w:tcW w:w="1305" w:type="dxa"/>
            <w:vAlign w:val="bottom"/>
          </w:tcPr>
          <w:p w14:paraId="47EBE178" w14:textId="5DABDDE9" w:rsidR="00C336BD" w:rsidRPr="000818F0" w:rsidRDefault="00A14FE9" w:rsidP="000818F0">
            <w:pPr>
              <w:pStyle w:val="InsideAddress"/>
              <w:tabs>
                <w:tab w:val="decimal" w:pos="882"/>
              </w:tabs>
              <w:spacing w:line="260" w:lineRule="exact"/>
              <w:ind w:left="-4"/>
              <w:rPr>
                <w:rFonts w:ascii="Arial" w:hAnsi="Arial" w:cs="Arial"/>
                <w:sz w:val="16"/>
                <w:szCs w:val="16"/>
              </w:rPr>
            </w:pPr>
            <w:r w:rsidRPr="000818F0">
              <w:rPr>
                <w:rFonts w:ascii="Arial" w:hAnsi="Arial" w:cs="Arial"/>
                <w:sz w:val="16"/>
                <w:szCs w:val="16"/>
              </w:rPr>
              <w:t>3,669</w:t>
            </w:r>
          </w:p>
        </w:tc>
        <w:tc>
          <w:tcPr>
            <w:tcW w:w="1305" w:type="dxa"/>
            <w:vAlign w:val="bottom"/>
          </w:tcPr>
          <w:p w14:paraId="3F358432" w14:textId="19221E86" w:rsidR="00C336BD" w:rsidRPr="000818F0" w:rsidRDefault="00C336BD" w:rsidP="000818F0">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1,942</w:t>
            </w:r>
          </w:p>
        </w:tc>
      </w:tr>
      <w:tr w:rsidR="00C336BD" w:rsidRPr="000818F0" w14:paraId="64BE36D3" w14:textId="77777777" w:rsidTr="000A1923">
        <w:tc>
          <w:tcPr>
            <w:tcW w:w="1620" w:type="dxa"/>
            <w:vAlign w:val="bottom"/>
          </w:tcPr>
          <w:p w14:paraId="178EE1CE" w14:textId="77777777" w:rsidR="00C336BD" w:rsidRPr="000818F0" w:rsidRDefault="00C336BD" w:rsidP="000818F0">
            <w:pPr>
              <w:tabs>
                <w:tab w:val="left" w:pos="162"/>
              </w:tabs>
              <w:spacing w:line="260" w:lineRule="exact"/>
              <w:jc w:val="both"/>
              <w:rPr>
                <w:rFonts w:eastAsia="Arial Unicode MS" w:cs="Arial"/>
                <w:sz w:val="16"/>
                <w:szCs w:val="16"/>
                <w:cs/>
              </w:rPr>
            </w:pPr>
            <w:r w:rsidRPr="000818F0">
              <w:rPr>
                <w:rFonts w:eastAsia="Arial Unicode MS" w:cs="Arial"/>
                <w:sz w:val="16"/>
                <w:szCs w:val="16"/>
              </w:rPr>
              <w:tab/>
              <w:t>Over 6 months</w:t>
            </w:r>
          </w:p>
        </w:tc>
        <w:tc>
          <w:tcPr>
            <w:tcW w:w="1305" w:type="dxa"/>
            <w:vAlign w:val="bottom"/>
          </w:tcPr>
          <w:p w14:paraId="5F79493E" w14:textId="3D1708DF" w:rsidR="00C336BD" w:rsidRPr="000818F0" w:rsidRDefault="00D82195" w:rsidP="000818F0">
            <w:pPr>
              <w:pStyle w:val="InsideAddress"/>
              <w:pBdr>
                <w:bottom w:val="single" w:sz="4" w:space="1"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157</w:t>
            </w:r>
          </w:p>
        </w:tc>
        <w:tc>
          <w:tcPr>
            <w:tcW w:w="1305" w:type="dxa"/>
            <w:vAlign w:val="bottom"/>
          </w:tcPr>
          <w:p w14:paraId="4AFBC336" w14:textId="247AE519" w:rsidR="00C336BD" w:rsidRPr="000818F0" w:rsidRDefault="00C336BD" w:rsidP="000818F0">
            <w:pPr>
              <w:pStyle w:val="InsideAddress"/>
              <w:pBdr>
                <w:bottom w:val="single" w:sz="4" w:space="1"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463</w:t>
            </w:r>
          </w:p>
        </w:tc>
        <w:tc>
          <w:tcPr>
            <w:tcW w:w="1305" w:type="dxa"/>
            <w:vAlign w:val="bottom"/>
          </w:tcPr>
          <w:p w14:paraId="377CD9D7" w14:textId="1FB3BF47" w:rsidR="00C336BD" w:rsidRPr="000818F0" w:rsidRDefault="00AF6A4D" w:rsidP="000818F0">
            <w:pPr>
              <w:pStyle w:val="InsideAddress"/>
              <w:pBdr>
                <w:bottom w:val="single" w:sz="4" w:space="1"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(157)</w:t>
            </w:r>
          </w:p>
        </w:tc>
        <w:tc>
          <w:tcPr>
            <w:tcW w:w="1305" w:type="dxa"/>
            <w:vAlign w:val="bottom"/>
          </w:tcPr>
          <w:p w14:paraId="4BBDE42C" w14:textId="2714F3D2" w:rsidR="00C336BD" w:rsidRPr="000818F0" w:rsidRDefault="00C336BD" w:rsidP="000818F0">
            <w:pPr>
              <w:pStyle w:val="InsideAddress"/>
              <w:pBdr>
                <w:bottom w:val="single" w:sz="4" w:space="1"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(330)</w:t>
            </w:r>
          </w:p>
        </w:tc>
        <w:tc>
          <w:tcPr>
            <w:tcW w:w="1305" w:type="dxa"/>
            <w:vAlign w:val="bottom"/>
          </w:tcPr>
          <w:p w14:paraId="4EE7485F" w14:textId="4AC4CDA9" w:rsidR="00C336BD" w:rsidRPr="000818F0" w:rsidRDefault="006A764D" w:rsidP="000818F0">
            <w:pPr>
              <w:pStyle w:val="InsideAddress"/>
              <w:pBdr>
                <w:bottom w:val="single" w:sz="4" w:space="1"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w:t>
            </w:r>
          </w:p>
        </w:tc>
        <w:tc>
          <w:tcPr>
            <w:tcW w:w="1305" w:type="dxa"/>
            <w:vAlign w:val="bottom"/>
          </w:tcPr>
          <w:p w14:paraId="19D03CEE" w14:textId="42D6BB00" w:rsidR="00C336BD" w:rsidRPr="000818F0" w:rsidRDefault="00C336BD" w:rsidP="000818F0">
            <w:pPr>
              <w:pStyle w:val="InsideAddress"/>
              <w:pBdr>
                <w:bottom w:val="single" w:sz="4" w:space="1"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133</w:t>
            </w:r>
          </w:p>
        </w:tc>
      </w:tr>
      <w:tr w:rsidR="00C336BD" w:rsidRPr="000818F0" w14:paraId="08464C80" w14:textId="77777777" w:rsidTr="000A1923">
        <w:tc>
          <w:tcPr>
            <w:tcW w:w="1620" w:type="dxa"/>
            <w:vAlign w:val="bottom"/>
          </w:tcPr>
          <w:p w14:paraId="704A179D" w14:textId="77777777" w:rsidR="00C336BD" w:rsidRPr="000818F0" w:rsidRDefault="00C336BD" w:rsidP="000818F0">
            <w:pPr>
              <w:tabs>
                <w:tab w:val="left" w:pos="162"/>
              </w:tabs>
              <w:spacing w:line="260" w:lineRule="exact"/>
              <w:jc w:val="both"/>
              <w:rPr>
                <w:rFonts w:eastAsia="Arial Unicode MS" w:cs="Arial"/>
                <w:sz w:val="16"/>
                <w:szCs w:val="16"/>
                <w:cs/>
              </w:rPr>
            </w:pPr>
            <w:r w:rsidRPr="000818F0">
              <w:rPr>
                <w:rFonts w:eastAsia="Arial Unicode MS" w:cs="Arial"/>
                <w:sz w:val="16"/>
                <w:szCs w:val="16"/>
              </w:rPr>
              <w:t>Total</w:t>
            </w:r>
          </w:p>
        </w:tc>
        <w:tc>
          <w:tcPr>
            <w:tcW w:w="1305" w:type="dxa"/>
            <w:vAlign w:val="bottom"/>
          </w:tcPr>
          <w:p w14:paraId="6578CF81" w14:textId="77B75EB1" w:rsidR="00C336BD" w:rsidRPr="000818F0" w:rsidRDefault="00083460" w:rsidP="000818F0">
            <w:pPr>
              <w:pStyle w:val="InsideAddress"/>
              <w:pBdr>
                <w:bottom w:val="double" w:sz="4" w:space="0" w:color="auto"/>
              </w:pBdr>
              <w:tabs>
                <w:tab w:val="decimal" w:pos="882"/>
              </w:tabs>
              <w:spacing w:line="260" w:lineRule="exact"/>
              <w:ind w:left="-4"/>
              <w:rPr>
                <w:rFonts w:ascii="Arial" w:hAnsi="Arial" w:cs="Arial"/>
                <w:sz w:val="16"/>
                <w:szCs w:val="16"/>
              </w:rPr>
            </w:pPr>
            <w:r w:rsidRPr="000818F0">
              <w:rPr>
                <w:rFonts w:ascii="Arial" w:hAnsi="Arial" w:cs="Arial"/>
                <w:sz w:val="16"/>
                <w:szCs w:val="16"/>
              </w:rPr>
              <w:t>5,297</w:t>
            </w:r>
          </w:p>
        </w:tc>
        <w:tc>
          <w:tcPr>
            <w:tcW w:w="1305" w:type="dxa"/>
            <w:vAlign w:val="bottom"/>
          </w:tcPr>
          <w:p w14:paraId="66BD703D" w14:textId="60F497E9" w:rsidR="00C336BD" w:rsidRPr="000818F0" w:rsidRDefault="00C336BD" w:rsidP="000818F0">
            <w:pPr>
              <w:pStyle w:val="InsideAddress"/>
              <w:pBdr>
                <w:bottom w:val="double" w:sz="4" w:space="0" w:color="auto"/>
              </w:pBdr>
              <w:tabs>
                <w:tab w:val="decimal" w:pos="882"/>
              </w:tabs>
              <w:spacing w:line="260" w:lineRule="exact"/>
              <w:ind w:left="-4"/>
              <w:rPr>
                <w:rFonts w:ascii="Arial" w:hAnsi="Arial" w:cs="Arial"/>
                <w:sz w:val="16"/>
                <w:szCs w:val="16"/>
              </w:rPr>
            </w:pPr>
            <w:r w:rsidRPr="000818F0">
              <w:rPr>
                <w:rFonts w:ascii="Arial" w:hAnsi="Arial" w:cs="Arial"/>
                <w:sz w:val="16"/>
                <w:szCs w:val="16"/>
              </w:rPr>
              <w:t>5,225</w:t>
            </w:r>
          </w:p>
        </w:tc>
        <w:tc>
          <w:tcPr>
            <w:tcW w:w="1305" w:type="dxa"/>
            <w:vAlign w:val="bottom"/>
          </w:tcPr>
          <w:p w14:paraId="0C87AEFA" w14:textId="2AA53F26" w:rsidR="00C336BD" w:rsidRPr="000818F0" w:rsidRDefault="0010117B" w:rsidP="000818F0">
            <w:pPr>
              <w:pStyle w:val="InsideAddress"/>
              <w:pBdr>
                <w:bottom w:val="double" w:sz="4" w:space="0" w:color="auto"/>
              </w:pBdr>
              <w:tabs>
                <w:tab w:val="decimal" w:pos="882"/>
              </w:tabs>
              <w:spacing w:line="260" w:lineRule="exact"/>
              <w:ind w:left="-4"/>
              <w:rPr>
                <w:rFonts w:ascii="Arial" w:hAnsi="Arial" w:cs="Arial"/>
                <w:sz w:val="16"/>
                <w:szCs w:val="16"/>
              </w:rPr>
            </w:pPr>
            <w:r w:rsidRPr="000818F0">
              <w:rPr>
                <w:rFonts w:ascii="Arial" w:hAnsi="Arial" w:cs="Arial"/>
                <w:sz w:val="16"/>
                <w:szCs w:val="16"/>
              </w:rPr>
              <w:t>(182)</w:t>
            </w:r>
          </w:p>
        </w:tc>
        <w:tc>
          <w:tcPr>
            <w:tcW w:w="1305" w:type="dxa"/>
            <w:vAlign w:val="bottom"/>
          </w:tcPr>
          <w:p w14:paraId="4C5065FD" w14:textId="099F0907" w:rsidR="00C336BD" w:rsidRPr="000818F0" w:rsidRDefault="00C336BD" w:rsidP="000818F0">
            <w:pPr>
              <w:pStyle w:val="InsideAddress"/>
              <w:pBdr>
                <w:bottom w:val="double" w:sz="4" w:space="0"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(330)</w:t>
            </w:r>
          </w:p>
        </w:tc>
        <w:tc>
          <w:tcPr>
            <w:tcW w:w="1305" w:type="dxa"/>
            <w:vAlign w:val="bottom"/>
          </w:tcPr>
          <w:p w14:paraId="43658B74" w14:textId="6FD30113" w:rsidR="00C336BD" w:rsidRPr="000818F0" w:rsidRDefault="00FB0BB5" w:rsidP="000818F0">
            <w:pPr>
              <w:pStyle w:val="InsideAddress"/>
              <w:pBdr>
                <w:bottom w:val="double" w:sz="4" w:space="0"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5,115</w:t>
            </w:r>
          </w:p>
        </w:tc>
        <w:tc>
          <w:tcPr>
            <w:tcW w:w="1305" w:type="dxa"/>
            <w:vAlign w:val="bottom"/>
          </w:tcPr>
          <w:p w14:paraId="29A3B43D" w14:textId="3010828E" w:rsidR="00C336BD" w:rsidRPr="000818F0" w:rsidRDefault="00C336BD" w:rsidP="000818F0">
            <w:pPr>
              <w:pStyle w:val="InsideAddress"/>
              <w:pBdr>
                <w:bottom w:val="double" w:sz="4" w:space="0" w:color="auto"/>
              </w:pBdr>
              <w:tabs>
                <w:tab w:val="decimal" w:pos="882"/>
              </w:tabs>
              <w:spacing w:line="260" w:lineRule="exact"/>
              <w:ind w:left="-4"/>
              <w:rPr>
                <w:rFonts w:ascii="Arial" w:hAnsi="Arial" w:cs="Arial"/>
                <w:sz w:val="16"/>
                <w:szCs w:val="16"/>
              </w:rPr>
            </w:pPr>
            <w:r w:rsidRPr="000818F0">
              <w:rPr>
                <w:rFonts w:ascii="Arial" w:hAnsi="Arial" w:cs="Arial"/>
                <w:sz w:val="16"/>
                <w:szCs w:val="16"/>
              </w:rPr>
              <w:t>4,895</w:t>
            </w:r>
          </w:p>
        </w:tc>
      </w:tr>
    </w:tbl>
    <w:p w14:paraId="0BF170CB" w14:textId="7F407FB2" w:rsidR="00770E2E" w:rsidRPr="000818F0" w:rsidRDefault="0066324A" w:rsidP="000818F0">
      <w:pPr>
        <w:pStyle w:val="BodyTextIndent3"/>
        <w:spacing w:before="240" w:after="120" w:line="360" w:lineRule="exact"/>
        <w:ind w:left="547" w:hanging="547"/>
        <w:jc w:val="thaiDistribute"/>
        <w:rPr>
          <w:rFonts w:ascii="Arial" w:hAnsi="Arial" w:cs="Arial"/>
          <w:sz w:val="22"/>
          <w:szCs w:val="22"/>
        </w:rPr>
      </w:pPr>
      <w:r w:rsidRPr="000818F0">
        <w:rPr>
          <w:rFonts w:ascii="Arial" w:hAnsi="Arial" w:cs="Arial"/>
          <w:sz w:val="22"/>
          <w:szCs w:val="22"/>
        </w:rPr>
        <w:lastRenderedPageBreak/>
        <w:t>4</w:t>
      </w:r>
      <w:r w:rsidR="00770E2E" w:rsidRPr="000818F0">
        <w:rPr>
          <w:rFonts w:ascii="Arial" w:hAnsi="Arial" w:cs="Arial"/>
          <w:sz w:val="22"/>
          <w:szCs w:val="22"/>
        </w:rPr>
        <w:t>.3</w:t>
      </w:r>
      <w:r w:rsidR="00770E2E" w:rsidRPr="000818F0">
        <w:rPr>
          <w:rFonts w:ascii="Arial" w:hAnsi="Arial" w:cs="Arial"/>
          <w:sz w:val="22"/>
          <w:szCs w:val="22"/>
        </w:rPr>
        <w:tab/>
      </w:r>
      <w:r w:rsidR="00770E2E" w:rsidRPr="000818F0">
        <w:rPr>
          <w:rFonts w:ascii="Arial" w:eastAsia="Arial Unicode MS" w:hAnsi="Arial" w:cs="Arial"/>
          <w:sz w:val="22"/>
          <w:szCs w:val="22"/>
        </w:rPr>
        <w:t xml:space="preserve">The Group’s receivables from </w:t>
      </w:r>
      <w:r w:rsidR="000D3BE0" w:rsidRPr="000818F0">
        <w:rPr>
          <w:rFonts w:ascii="Arial" w:eastAsia="Arial Unicode MS" w:hAnsi="Arial" w:cs="Arial"/>
          <w:sz w:val="22"/>
          <w:szCs w:val="22"/>
        </w:rPr>
        <w:t xml:space="preserve">finance leases </w:t>
      </w:r>
      <w:r w:rsidR="00770E2E" w:rsidRPr="000818F0">
        <w:rPr>
          <w:rFonts w:ascii="Arial" w:eastAsia="Arial Unicode MS" w:hAnsi="Arial" w:cs="Arial"/>
          <w:sz w:val="22"/>
          <w:szCs w:val="22"/>
        </w:rPr>
        <w:t>have terms of 5 - 8 years and require</w:t>
      </w:r>
      <w:r w:rsidR="00770E2E" w:rsidRPr="000818F0">
        <w:rPr>
          <w:rFonts w:ascii="Arial" w:hAnsi="Arial" w:cs="Arial"/>
          <w:sz w:val="22"/>
          <w:szCs w:val="22"/>
        </w:rPr>
        <w:t xml:space="preserve"> settlement in equal installments.</w:t>
      </w:r>
    </w:p>
    <w:p w14:paraId="0D621087" w14:textId="1EF68FC0" w:rsidR="00901EEE" w:rsidRPr="000818F0" w:rsidRDefault="0077160F" w:rsidP="000818F0">
      <w:pPr>
        <w:tabs>
          <w:tab w:val="left" w:pos="1440"/>
        </w:tabs>
        <w:spacing w:before="120" w:after="120" w:line="380" w:lineRule="exact"/>
        <w:ind w:left="547" w:hanging="547"/>
        <w:jc w:val="thaiDistribute"/>
        <w:outlineLvl w:val="0"/>
        <w:rPr>
          <w:rFonts w:cs="Arial"/>
          <w:b/>
          <w:bCs/>
          <w:sz w:val="22"/>
          <w:szCs w:val="22"/>
        </w:rPr>
      </w:pPr>
      <w:r w:rsidRPr="000818F0">
        <w:rPr>
          <w:rFonts w:cs="Arial"/>
          <w:b/>
          <w:bCs/>
          <w:sz w:val="22"/>
          <w:szCs w:val="22"/>
        </w:rPr>
        <w:t>5</w:t>
      </w:r>
      <w:r w:rsidR="00901EEE" w:rsidRPr="000818F0">
        <w:rPr>
          <w:rFonts w:cs="Arial"/>
          <w:b/>
          <w:bCs/>
          <w:sz w:val="22"/>
          <w:szCs w:val="22"/>
        </w:rPr>
        <w:t>.</w:t>
      </w:r>
      <w:r w:rsidR="00901EEE" w:rsidRPr="000818F0">
        <w:rPr>
          <w:rFonts w:cs="Arial"/>
          <w:b/>
          <w:bCs/>
          <w:sz w:val="22"/>
          <w:szCs w:val="22"/>
        </w:rPr>
        <w:tab/>
        <w:t xml:space="preserve">The reduction of </w:t>
      </w:r>
      <w:r w:rsidR="00B62BE9" w:rsidRPr="000818F0">
        <w:rPr>
          <w:rFonts w:cs="Arial"/>
          <w:b/>
          <w:bCs/>
          <w:sz w:val="22"/>
          <w:szCs w:val="22"/>
        </w:rPr>
        <w:t xml:space="preserve">cost of </w:t>
      </w:r>
      <w:r w:rsidR="00901EEE" w:rsidRPr="000818F0">
        <w:rPr>
          <w:rFonts w:cs="Arial"/>
          <w:b/>
          <w:bCs/>
          <w:sz w:val="22"/>
          <w:szCs w:val="22"/>
        </w:rPr>
        <w:t>inventor</w:t>
      </w:r>
      <w:r w:rsidR="00C85B4F" w:rsidRPr="000818F0">
        <w:rPr>
          <w:rFonts w:cs="Browallia New"/>
          <w:b/>
          <w:bCs/>
          <w:sz w:val="22"/>
          <w:szCs w:val="28"/>
        </w:rPr>
        <w:t>ies</w:t>
      </w:r>
      <w:r w:rsidR="00901EEE" w:rsidRPr="000818F0">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455A43" w:rsidRPr="000818F0" w14:paraId="62B036D4" w14:textId="77777777" w:rsidTr="00B36C70">
        <w:trPr>
          <w:trHeight w:val="180"/>
        </w:trPr>
        <w:tc>
          <w:tcPr>
            <w:tcW w:w="5220" w:type="dxa"/>
          </w:tcPr>
          <w:p w14:paraId="3155388B" w14:textId="39104A8A" w:rsidR="00455A43" w:rsidRPr="000818F0" w:rsidRDefault="00901EEE" w:rsidP="000818F0">
            <w:pPr>
              <w:tabs>
                <w:tab w:val="left" w:pos="360"/>
                <w:tab w:val="left" w:pos="1440"/>
                <w:tab w:val="left" w:pos="2880"/>
              </w:tabs>
              <w:spacing w:line="360" w:lineRule="exact"/>
              <w:ind w:right="-36"/>
              <w:rPr>
                <w:rFonts w:cs="Arial"/>
                <w:color w:val="000000"/>
                <w:sz w:val="22"/>
                <w:szCs w:val="22"/>
              </w:rPr>
            </w:pPr>
            <w:r w:rsidRPr="000818F0">
              <w:rPr>
                <w:rFonts w:cs="Arial"/>
                <w:color w:val="000000"/>
                <w:sz w:val="22"/>
                <w:szCs w:val="22"/>
              </w:rPr>
              <w:tab/>
            </w:r>
          </w:p>
        </w:tc>
        <w:tc>
          <w:tcPr>
            <w:tcW w:w="3960" w:type="dxa"/>
            <w:gridSpan w:val="2"/>
          </w:tcPr>
          <w:p w14:paraId="2D66FACC" w14:textId="77777777" w:rsidR="00455A43" w:rsidRPr="000818F0" w:rsidRDefault="00455A43" w:rsidP="000818F0">
            <w:pPr>
              <w:tabs>
                <w:tab w:val="left" w:pos="360"/>
                <w:tab w:val="right" w:pos="1033"/>
                <w:tab w:val="left" w:pos="1440"/>
                <w:tab w:val="left" w:pos="2880"/>
              </w:tabs>
              <w:spacing w:line="360" w:lineRule="exact"/>
              <w:ind w:right="-36"/>
              <w:jc w:val="right"/>
              <w:rPr>
                <w:rFonts w:cs="Arial"/>
                <w:color w:val="000000"/>
                <w:sz w:val="22"/>
                <w:szCs w:val="22"/>
                <w:cs/>
              </w:rPr>
            </w:pPr>
            <w:r w:rsidRPr="000818F0">
              <w:rPr>
                <w:rFonts w:cs="Arial"/>
                <w:color w:val="000000"/>
                <w:sz w:val="22"/>
                <w:szCs w:val="22"/>
              </w:rPr>
              <w:t>(Unit: Thousand Baht)</w:t>
            </w:r>
          </w:p>
        </w:tc>
      </w:tr>
      <w:tr w:rsidR="00455A43" w:rsidRPr="000818F0" w14:paraId="2553BB1B" w14:textId="77777777" w:rsidTr="00C85B4F">
        <w:trPr>
          <w:trHeight w:val="630"/>
        </w:trPr>
        <w:tc>
          <w:tcPr>
            <w:tcW w:w="5220" w:type="dxa"/>
          </w:tcPr>
          <w:p w14:paraId="1D34513D" w14:textId="77777777" w:rsidR="00455A43" w:rsidRPr="000818F0" w:rsidRDefault="00455A43" w:rsidP="000818F0">
            <w:pPr>
              <w:tabs>
                <w:tab w:val="left" w:pos="360"/>
                <w:tab w:val="left" w:pos="1440"/>
                <w:tab w:val="left" w:pos="2880"/>
              </w:tabs>
              <w:spacing w:line="360" w:lineRule="exact"/>
              <w:ind w:right="-36"/>
              <w:rPr>
                <w:rFonts w:cs="Arial"/>
                <w:color w:val="000000"/>
                <w:sz w:val="22"/>
                <w:szCs w:val="22"/>
              </w:rPr>
            </w:pPr>
          </w:p>
        </w:tc>
        <w:tc>
          <w:tcPr>
            <w:tcW w:w="1980" w:type="dxa"/>
          </w:tcPr>
          <w:p w14:paraId="7B1D4C0D" w14:textId="77777777" w:rsidR="00455A43" w:rsidRPr="000818F0"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0818F0">
              <w:rPr>
                <w:rFonts w:cs="Arial"/>
                <w:color w:val="000000"/>
                <w:sz w:val="22"/>
                <w:szCs w:val="22"/>
              </w:rPr>
              <w:t>Consolidated financial statements</w:t>
            </w:r>
          </w:p>
        </w:tc>
        <w:tc>
          <w:tcPr>
            <w:tcW w:w="1980" w:type="dxa"/>
          </w:tcPr>
          <w:p w14:paraId="2DFB8616" w14:textId="77777777" w:rsidR="00455A43" w:rsidRPr="000818F0"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0818F0">
              <w:rPr>
                <w:rFonts w:cs="Arial"/>
                <w:color w:val="000000"/>
                <w:sz w:val="22"/>
                <w:szCs w:val="22"/>
              </w:rPr>
              <w:t xml:space="preserve">Separate </w:t>
            </w:r>
            <w:r w:rsidRPr="000818F0">
              <w:rPr>
                <w:rFonts w:cstheme="minorBidi" w:hint="cs"/>
                <w:color w:val="000000"/>
                <w:sz w:val="22"/>
                <w:szCs w:val="22"/>
                <w:cs/>
              </w:rPr>
              <w:t xml:space="preserve">           </w:t>
            </w:r>
            <w:r w:rsidRPr="000818F0">
              <w:rPr>
                <w:rFonts w:cs="Arial"/>
                <w:color w:val="000000"/>
                <w:sz w:val="22"/>
                <w:szCs w:val="22"/>
              </w:rPr>
              <w:t>financial statements</w:t>
            </w:r>
          </w:p>
        </w:tc>
      </w:tr>
      <w:tr w:rsidR="00455A43" w:rsidRPr="000818F0" w14:paraId="25C952D3" w14:textId="77777777" w:rsidTr="00B36C70">
        <w:trPr>
          <w:trHeight w:val="306"/>
        </w:trPr>
        <w:tc>
          <w:tcPr>
            <w:tcW w:w="5220" w:type="dxa"/>
          </w:tcPr>
          <w:p w14:paraId="183DCEBB" w14:textId="606B55D3" w:rsidR="00455A43" w:rsidRPr="00A86C2E" w:rsidRDefault="00455A43" w:rsidP="000818F0">
            <w:pPr>
              <w:tabs>
                <w:tab w:val="left" w:pos="360"/>
                <w:tab w:val="left" w:pos="1440"/>
                <w:tab w:val="left" w:pos="2880"/>
              </w:tabs>
              <w:spacing w:line="360" w:lineRule="exact"/>
              <w:ind w:right="-36"/>
              <w:rPr>
                <w:rFonts w:cs="Arial"/>
                <w:b/>
                <w:bCs/>
                <w:color w:val="000000"/>
                <w:sz w:val="22"/>
                <w:szCs w:val="22"/>
              </w:rPr>
            </w:pPr>
            <w:r w:rsidRPr="00A86C2E">
              <w:rPr>
                <w:rFonts w:cs="Arial"/>
                <w:b/>
                <w:bCs/>
                <w:color w:val="000000"/>
                <w:sz w:val="22"/>
                <w:szCs w:val="22"/>
              </w:rPr>
              <w:t xml:space="preserve">Balance as </w:t>
            </w:r>
            <w:proofErr w:type="gramStart"/>
            <w:r w:rsidRPr="00A86C2E">
              <w:rPr>
                <w:rFonts w:cs="Arial"/>
                <w:b/>
                <w:bCs/>
                <w:color w:val="000000"/>
                <w:sz w:val="22"/>
                <w:szCs w:val="22"/>
              </w:rPr>
              <w:t>at</w:t>
            </w:r>
            <w:proofErr w:type="gramEnd"/>
            <w:r w:rsidRPr="00A86C2E">
              <w:rPr>
                <w:rFonts w:cs="Arial"/>
                <w:b/>
                <w:bCs/>
                <w:color w:val="000000"/>
                <w:sz w:val="22"/>
                <w:szCs w:val="22"/>
              </w:rPr>
              <w:t xml:space="preserve"> 1 January 202</w:t>
            </w:r>
            <w:r w:rsidR="00C336BD" w:rsidRPr="00A86C2E">
              <w:rPr>
                <w:rFonts w:cs="Arial"/>
                <w:b/>
                <w:bCs/>
                <w:color w:val="000000"/>
                <w:sz w:val="22"/>
                <w:szCs w:val="22"/>
              </w:rPr>
              <w:t>3</w:t>
            </w:r>
          </w:p>
        </w:tc>
        <w:tc>
          <w:tcPr>
            <w:tcW w:w="1980" w:type="dxa"/>
          </w:tcPr>
          <w:p w14:paraId="1630A032" w14:textId="7F08F91D" w:rsidR="00455A43" w:rsidRPr="000818F0" w:rsidRDefault="00F263D5" w:rsidP="000818F0">
            <w:pPr>
              <w:tabs>
                <w:tab w:val="decimal" w:pos="1604"/>
              </w:tabs>
              <w:spacing w:line="360" w:lineRule="exact"/>
              <w:rPr>
                <w:rFonts w:cs="Arial"/>
                <w:sz w:val="22"/>
                <w:szCs w:val="22"/>
              </w:rPr>
            </w:pPr>
            <w:r w:rsidRPr="000818F0">
              <w:rPr>
                <w:rFonts w:cs="Arial"/>
                <w:sz w:val="22"/>
                <w:szCs w:val="22"/>
              </w:rPr>
              <w:t>2,082</w:t>
            </w:r>
          </w:p>
        </w:tc>
        <w:tc>
          <w:tcPr>
            <w:tcW w:w="1980" w:type="dxa"/>
          </w:tcPr>
          <w:p w14:paraId="627E63D8" w14:textId="524EF1F0" w:rsidR="00455A43" w:rsidRPr="000818F0" w:rsidRDefault="00F263D5" w:rsidP="000818F0">
            <w:pPr>
              <w:tabs>
                <w:tab w:val="decimal" w:pos="1604"/>
              </w:tabs>
              <w:spacing w:line="360" w:lineRule="exact"/>
              <w:rPr>
                <w:rFonts w:cs="Arial"/>
                <w:sz w:val="22"/>
                <w:szCs w:val="22"/>
                <w:cs/>
              </w:rPr>
            </w:pPr>
            <w:r w:rsidRPr="000818F0">
              <w:rPr>
                <w:rFonts w:cs="Arial"/>
                <w:sz w:val="22"/>
                <w:szCs w:val="22"/>
              </w:rPr>
              <w:t>219</w:t>
            </w:r>
          </w:p>
        </w:tc>
      </w:tr>
      <w:tr w:rsidR="009B527B" w:rsidRPr="000818F0" w14:paraId="10F4A948" w14:textId="77777777" w:rsidTr="00DA46A7">
        <w:trPr>
          <w:trHeight w:val="198"/>
        </w:trPr>
        <w:tc>
          <w:tcPr>
            <w:tcW w:w="5220" w:type="dxa"/>
          </w:tcPr>
          <w:p w14:paraId="5B64A6CB" w14:textId="32CE138B" w:rsidR="009B527B" w:rsidRPr="000818F0" w:rsidRDefault="009B527B" w:rsidP="000818F0">
            <w:pPr>
              <w:tabs>
                <w:tab w:val="left" w:pos="360"/>
                <w:tab w:val="left" w:pos="1440"/>
                <w:tab w:val="left" w:pos="2880"/>
              </w:tabs>
              <w:spacing w:line="360" w:lineRule="exact"/>
              <w:ind w:left="619" w:right="-43" w:hanging="619"/>
              <w:rPr>
                <w:rFonts w:cs="Arial"/>
                <w:color w:val="000000"/>
                <w:sz w:val="22"/>
                <w:szCs w:val="22"/>
                <w:cs/>
              </w:rPr>
            </w:pPr>
            <w:r w:rsidRPr="000818F0">
              <w:rPr>
                <w:rFonts w:cs="Arial"/>
                <w:color w:val="000000"/>
                <w:sz w:val="22"/>
                <w:szCs w:val="22"/>
              </w:rPr>
              <w:t xml:space="preserve">Increase </w:t>
            </w:r>
            <w:r w:rsidR="007823D5" w:rsidRPr="000818F0">
              <w:rPr>
                <w:rFonts w:cs="Arial"/>
                <w:color w:val="000000"/>
                <w:sz w:val="22"/>
                <w:szCs w:val="22"/>
                <w:lang w:val="en-US"/>
              </w:rPr>
              <w:t xml:space="preserve">(decrease) </w:t>
            </w:r>
            <w:r w:rsidRPr="000818F0">
              <w:rPr>
                <w:rFonts w:cs="Arial"/>
                <w:color w:val="000000"/>
                <w:sz w:val="22"/>
                <w:szCs w:val="22"/>
              </w:rPr>
              <w:t>during period</w:t>
            </w:r>
          </w:p>
        </w:tc>
        <w:tc>
          <w:tcPr>
            <w:tcW w:w="1980" w:type="dxa"/>
          </w:tcPr>
          <w:p w14:paraId="3F5FA02C" w14:textId="7BC956C5" w:rsidR="009B527B" w:rsidRPr="000818F0" w:rsidRDefault="003D49C6" w:rsidP="000818F0">
            <w:pPr>
              <w:pBdr>
                <w:bottom w:val="single" w:sz="4" w:space="1" w:color="auto"/>
              </w:pBdr>
              <w:tabs>
                <w:tab w:val="decimal" w:pos="1604"/>
              </w:tabs>
              <w:spacing w:line="360" w:lineRule="exact"/>
              <w:rPr>
                <w:rFonts w:cs="Arial"/>
                <w:sz w:val="22"/>
                <w:szCs w:val="22"/>
              </w:rPr>
            </w:pPr>
            <w:r w:rsidRPr="000818F0">
              <w:rPr>
                <w:rFonts w:cs="Arial"/>
                <w:sz w:val="22"/>
                <w:szCs w:val="22"/>
              </w:rPr>
              <w:t>(413)</w:t>
            </w:r>
          </w:p>
        </w:tc>
        <w:tc>
          <w:tcPr>
            <w:tcW w:w="1980" w:type="dxa"/>
          </w:tcPr>
          <w:p w14:paraId="52909D70" w14:textId="415BF214" w:rsidR="009B527B" w:rsidRPr="000818F0" w:rsidRDefault="00E96C90" w:rsidP="000818F0">
            <w:pPr>
              <w:pBdr>
                <w:bottom w:val="single" w:sz="4" w:space="1" w:color="auto"/>
              </w:pBdr>
              <w:tabs>
                <w:tab w:val="decimal" w:pos="1604"/>
              </w:tabs>
              <w:spacing w:line="360" w:lineRule="exact"/>
              <w:rPr>
                <w:rFonts w:cs="Arial"/>
                <w:sz w:val="22"/>
                <w:szCs w:val="22"/>
              </w:rPr>
            </w:pPr>
            <w:r w:rsidRPr="000818F0">
              <w:rPr>
                <w:rFonts w:cs="Arial"/>
                <w:sz w:val="22"/>
                <w:szCs w:val="22"/>
              </w:rPr>
              <w:t>53</w:t>
            </w:r>
          </w:p>
        </w:tc>
      </w:tr>
      <w:tr w:rsidR="009B527B" w:rsidRPr="000818F0" w14:paraId="7E9E6BFD" w14:textId="77777777" w:rsidTr="00B36C70">
        <w:trPr>
          <w:trHeight w:val="80"/>
        </w:trPr>
        <w:tc>
          <w:tcPr>
            <w:tcW w:w="5220" w:type="dxa"/>
          </w:tcPr>
          <w:p w14:paraId="150EEF99" w14:textId="3DF4EEFC" w:rsidR="009B527B" w:rsidRPr="00A86C2E" w:rsidRDefault="009B527B" w:rsidP="000818F0">
            <w:pPr>
              <w:tabs>
                <w:tab w:val="left" w:pos="360"/>
                <w:tab w:val="left" w:pos="1440"/>
                <w:tab w:val="left" w:pos="2880"/>
              </w:tabs>
              <w:spacing w:line="360" w:lineRule="exact"/>
              <w:ind w:right="-36"/>
              <w:rPr>
                <w:rFonts w:cs="Arial"/>
                <w:b/>
                <w:bCs/>
                <w:color w:val="000000"/>
                <w:sz w:val="22"/>
                <w:szCs w:val="22"/>
              </w:rPr>
            </w:pPr>
            <w:r w:rsidRPr="00A86C2E">
              <w:rPr>
                <w:rFonts w:cs="Arial"/>
                <w:b/>
                <w:bCs/>
                <w:color w:val="000000"/>
                <w:sz w:val="22"/>
                <w:szCs w:val="22"/>
              </w:rPr>
              <w:t xml:space="preserve">Balance as </w:t>
            </w:r>
            <w:proofErr w:type="gramStart"/>
            <w:r w:rsidRPr="00A86C2E">
              <w:rPr>
                <w:rFonts w:cs="Arial"/>
                <w:b/>
                <w:bCs/>
                <w:color w:val="000000"/>
                <w:sz w:val="22"/>
                <w:szCs w:val="22"/>
              </w:rPr>
              <w:t>at</w:t>
            </w:r>
            <w:proofErr w:type="gramEnd"/>
            <w:r w:rsidRPr="00A86C2E">
              <w:rPr>
                <w:rFonts w:cs="Arial"/>
                <w:b/>
                <w:bCs/>
                <w:color w:val="000000"/>
                <w:sz w:val="22"/>
                <w:szCs w:val="22"/>
              </w:rPr>
              <w:t xml:space="preserve"> </w:t>
            </w:r>
            <w:r w:rsidR="005E7975" w:rsidRPr="00A86C2E">
              <w:rPr>
                <w:rFonts w:cs="Arial"/>
                <w:b/>
                <w:bCs/>
                <w:color w:val="000000"/>
                <w:sz w:val="22"/>
                <w:szCs w:val="22"/>
              </w:rPr>
              <w:t>30 June</w:t>
            </w:r>
            <w:r w:rsidR="00C336BD" w:rsidRPr="00A86C2E">
              <w:rPr>
                <w:rFonts w:cs="Arial"/>
                <w:b/>
                <w:bCs/>
                <w:color w:val="000000"/>
                <w:sz w:val="22"/>
                <w:szCs w:val="22"/>
              </w:rPr>
              <w:t xml:space="preserve"> 2023</w:t>
            </w:r>
          </w:p>
        </w:tc>
        <w:tc>
          <w:tcPr>
            <w:tcW w:w="1980" w:type="dxa"/>
          </w:tcPr>
          <w:p w14:paraId="790A7C26" w14:textId="03979A38" w:rsidR="009B527B" w:rsidRPr="000818F0" w:rsidRDefault="000A04CD" w:rsidP="000818F0">
            <w:pPr>
              <w:pBdr>
                <w:bottom w:val="double" w:sz="4" w:space="1" w:color="auto"/>
              </w:pBdr>
              <w:tabs>
                <w:tab w:val="decimal" w:pos="1604"/>
              </w:tabs>
              <w:spacing w:line="360" w:lineRule="exact"/>
              <w:rPr>
                <w:rFonts w:cs="Arial"/>
                <w:sz w:val="22"/>
                <w:szCs w:val="22"/>
              </w:rPr>
            </w:pPr>
            <w:r w:rsidRPr="000818F0">
              <w:rPr>
                <w:rFonts w:cs="Arial"/>
                <w:sz w:val="22"/>
                <w:szCs w:val="22"/>
              </w:rPr>
              <w:t>1,669</w:t>
            </w:r>
          </w:p>
        </w:tc>
        <w:tc>
          <w:tcPr>
            <w:tcW w:w="1980" w:type="dxa"/>
          </w:tcPr>
          <w:p w14:paraId="2249A728" w14:textId="39B35029" w:rsidR="009B527B" w:rsidRPr="000818F0" w:rsidRDefault="00133A64" w:rsidP="000818F0">
            <w:pPr>
              <w:pBdr>
                <w:bottom w:val="double" w:sz="4" w:space="1" w:color="auto"/>
              </w:pBdr>
              <w:tabs>
                <w:tab w:val="decimal" w:pos="1604"/>
              </w:tabs>
              <w:spacing w:line="360" w:lineRule="exact"/>
              <w:rPr>
                <w:rFonts w:cs="Arial"/>
                <w:sz w:val="22"/>
                <w:szCs w:val="22"/>
              </w:rPr>
            </w:pPr>
            <w:r w:rsidRPr="000818F0">
              <w:rPr>
                <w:rFonts w:cs="Arial"/>
                <w:sz w:val="22"/>
                <w:szCs w:val="22"/>
              </w:rPr>
              <w:t>272</w:t>
            </w:r>
          </w:p>
        </w:tc>
      </w:tr>
    </w:tbl>
    <w:p w14:paraId="0E57874E" w14:textId="77777777" w:rsidR="00660E37" w:rsidRPr="000818F0" w:rsidRDefault="00660E37" w:rsidP="000818F0">
      <w:pPr>
        <w:ind w:left="547" w:hanging="547"/>
        <w:rPr>
          <w:rFonts w:ascii="Angsana New" w:hAnsi="Angsana New"/>
          <w:b/>
          <w:bCs/>
          <w:sz w:val="32"/>
          <w:szCs w:val="32"/>
        </w:rPr>
      </w:pPr>
    </w:p>
    <w:p w14:paraId="0F22EB06" w14:textId="4F492A04" w:rsidR="00660E37" w:rsidRPr="000818F0" w:rsidRDefault="00660E37" w:rsidP="000818F0">
      <w:pPr>
        <w:ind w:left="547" w:hanging="547"/>
        <w:rPr>
          <w:rFonts w:cs="Arial"/>
          <w:b/>
          <w:bCs/>
          <w:sz w:val="22"/>
          <w:szCs w:val="22"/>
        </w:rPr>
      </w:pPr>
      <w:r w:rsidRPr="000818F0">
        <w:rPr>
          <w:rFonts w:cs="Arial"/>
          <w:b/>
          <w:bCs/>
          <w:sz w:val="22"/>
          <w:szCs w:val="22"/>
        </w:rPr>
        <w:t>6.</w:t>
      </w:r>
      <w:r w:rsidRPr="000818F0">
        <w:rPr>
          <w:rFonts w:cs="Arial"/>
          <w:b/>
          <w:bCs/>
          <w:sz w:val="22"/>
          <w:szCs w:val="22"/>
        </w:rPr>
        <w:tab/>
      </w:r>
      <w:r w:rsidR="00B5724D" w:rsidRPr="000818F0">
        <w:rPr>
          <w:rFonts w:cs="Arial"/>
          <w:b/>
          <w:bCs/>
          <w:sz w:val="22"/>
          <w:szCs w:val="22"/>
        </w:rPr>
        <w:t xml:space="preserve">Other </w:t>
      </w:r>
      <w:r w:rsidR="006D2FF4">
        <w:rPr>
          <w:rFonts w:cs="Arial"/>
          <w:b/>
          <w:bCs/>
          <w:sz w:val="22"/>
          <w:szCs w:val="22"/>
        </w:rPr>
        <w:t xml:space="preserve">current </w:t>
      </w:r>
      <w:r w:rsidR="00B5724D" w:rsidRPr="000818F0">
        <w:rPr>
          <w:rFonts w:cs="Arial"/>
          <w:b/>
          <w:bCs/>
          <w:sz w:val="22"/>
          <w:szCs w:val="22"/>
        </w:rPr>
        <w:t>financial assets</w:t>
      </w:r>
    </w:p>
    <w:p w14:paraId="31294B72" w14:textId="77777777" w:rsidR="00FE0845" w:rsidRPr="000818F0" w:rsidRDefault="00FE0845" w:rsidP="000818F0">
      <w:pPr>
        <w:ind w:left="547" w:hanging="547"/>
        <w:rPr>
          <w:rFonts w:cs="Arial"/>
          <w:b/>
          <w:bCs/>
          <w:sz w:val="22"/>
          <w:szCs w:val="22"/>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70"/>
        <w:gridCol w:w="2889"/>
      </w:tblGrid>
      <w:tr w:rsidR="00457A84" w:rsidRPr="000818F0" w14:paraId="1709C45C" w14:textId="77777777" w:rsidTr="00642454">
        <w:trPr>
          <w:trHeight w:val="416"/>
        </w:trPr>
        <w:tc>
          <w:tcPr>
            <w:tcW w:w="6030" w:type="dxa"/>
          </w:tcPr>
          <w:p w14:paraId="499EEBD8" w14:textId="77777777" w:rsidR="00457A84" w:rsidRPr="000818F0" w:rsidRDefault="00457A84" w:rsidP="000818F0">
            <w:pPr>
              <w:tabs>
                <w:tab w:val="left" w:pos="540"/>
              </w:tabs>
              <w:spacing w:line="360" w:lineRule="exact"/>
              <w:rPr>
                <w:rFonts w:ascii="Angsana New" w:hAnsi="Angsana New"/>
                <w:sz w:val="32"/>
                <w:szCs w:val="32"/>
              </w:rPr>
            </w:pPr>
          </w:p>
        </w:tc>
        <w:tc>
          <w:tcPr>
            <w:tcW w:w="3159" w:type="dxa"/>
            <w:gridSpan w:val="2"/>
          </w:tcPr>
          <w:p w14:paraId="2589157B" w14:textId="06CD413F" w:rsidR="00457A84" w:rsidRPr="000818F0" w:rsidRDefault="00457A84" w:rsidP="000818F0">
            <w:pPr>
              <w:tabs>
                <w:tab w:val="left" w:pos="540"/>
              </w:tabs>
              <w:spacing w:line="360" w:lineRule="exact"/>
              <w:jc w:val="right"/>
              <w:rPr>
                <w:rFonts w:ascii="Angsana New" w:hAnsi="Angsana New"/>
                <w:sz w:val="32"/>
                <w:szCs w:val="32"/>
                <w:cs/>
              </w:rPr>
            </w:pPr>
            <w:r w:rsidRPr="000818F0">
              <w:rPr>
                <w:rFonts w:cs="Arial"/>
                <w:color w:val="000000"/>
                <w:sz w:val="22"/>
                <w:szCs w:val="22"/>
              </w:rPr>
              <w:t>(Unit: Thousand Baht)</w:t>
            </w:r>
          </w:p>
        </w:tc>
      </w:tr>
      <w:tr w:rsidR="00660E37" w:rsidRPr="000818F0" w14:paraId="18827806" w14:textId="77777777" w:rsidTr="00642454">
        <w:trPr>
          <w:trHeight w:val="451"/>
        </w:trPr>
        <w:tc>
          <w:tcPr>
            <w:tcW w:w="6030" w:type="dxa"/>
          </w:tcPr>
          <w:p w14:paraId="6CBECB7F" w14:textId="77777777" w:rsidR="00660E37" w:rsidRPr="000818F0" w:rsidRDefault="00660E37" w:rsidP="000818F0">
            <w:pPr>
              <w:tabs>
                <w:tab w:val="left" w:pos="540"/>
              </w:tabs>
              <w:spacing w:line="360" w:lineRule="exact"/>
              <w:rPr>
                <w:rFonts w:ascii="Angsana New" w:hAnsi="Angsana New"/>
                <w:sz w:val="32"/>
                <w:szCs w:val="32"/>
              </w:rPr>
            </w:pPr>
          </w:p>
        </w:tc>
        <w:tc>
          <w:tcPr>
            <w:tcW w:w="270" w:type="dxa"/>
          </w:tcPr>
          <w:p w14:paraId="6E91AB50" w14:textId="77777777" w:rsidR="00660E37" w:rsidRPr="000818F0" w:rsidRDefault="00660E37" w:rsidP="000818F0">
            <w:pPr>
              <w:tabs>
                <w:tab w:val="left" w:pos="540"/>
              </w:tabs>
              <w:spacing w:line="360" w:lineRule="exact"/>
              <w:jc w:val="center"/>
              <w:rPr>
                <w:rFonts w:ascii="Angsana New" w:hAnsi="Angsana New"/>
                <w:sz w:val="32"/>
                <w:szCs w:val="32"/>
                <w:cs/>
              </w:rPr>
            </w:pPr>
          </w:p>
        </w:tc>
        <w:tc>
          <w:tcPr>
            <w:tcW w:w="2889" w:type="dxa"/>
            <w:vAlign w:val="bottom"/>
          </w:tcPr>
          <w:p w14:paraId="656616B8" w14:textId="333CAC2B" w:rsidR="00660E37" w:rsidRPr="000818F0" w:rsidRDefault="00457A84" w:rsidP="000818F0">
            <w:pPr>
              <w:pBdr>
                <w:bottom w:val="single" w:sz="4" w:space="1" w:color="auto"/>
              </w:pBdr>
              <w:tabs>
                <w:tab w:val="left" w:pos="540"/>
              </w:tabs>
              <w:spacing w:line="360" w:lineRule="exact"/>
              <w:jc w:val="center"/>
              <w:rPr>
                <w:rFonts w:ascii="Angsana New" w:hAnsi="Angsana New"/>
                <w:sz w:val="32"/>
                <w:szCs w:val="32"/>
              </w:rPr>
            </w:pPr>
            <w:r w:rsidRPr="000818F0">
              <w:rPr>
                <w:rFonts w:cs="Arial"/>
                <w:color w:val="000000"/>
                <w:sz w:val="22"/>
                <w:szCs w:val="22"/>
              </w:rPr>
              <w:t>Consolidated</w:t>
            </w:r>
            <w:r w:rsidR="00642454">
              <w:rPr>
                <w:rFonts w:cs="Arial"/>
                <w:color w:val="000000"/>
                <w:sz w:val="22"/>
                <w:szCs w:val="22"/>
              </w:rPr>
              <w:t xml:space="preserve"> </w:t>
            </w:r>
            <w:r w:rsidRPr="000818F0">
              <w:rPr>
                <w:rFonts w:cs="Arial"/>
                <w:color w:val="000000"/>
                <w:sz w:val="22"/>
                <w:szCs w:val="22"/>
              </w:rPr>
              <w:t xml:space="preserve">and Separate </w:t>
            </w:r>
            <w:r w:rsidRPr="000818F0">
              <w:rPr>
                <w:rFonts w:cstheme="minorBidi" w:hint="cs"/>
                <w:color w:val="000000"/>
                <w:sz w:val="22"/>
                <w:szCs w:val="22"/>
                <w:cs/>
              </w:rPr>
              <w:t xml:space="preserve">           </w:t>
            </w:r>
            <w:r w:rsidRPr="000818F0">
              <w:rPr>
                <w:rFonts w:cs="Arial"/>
                <w:color w:val="000000"/>
                <w:sz w:val="22"/>
                <w:szCs w:val="22"/>
              </w:rPr>
              <w:t>financial statements</w:t>
            </w:r>
          </w:p>
        </w:tc>
      </w:tr>
      <w:tr w:rsidR="00E34F93" w:rsidRPr="000818F0" w14:paraId="4F5404A6" w14:textId="77777777" w:rsidTr="00E34F93">
        <w:trPr>
          <w:trHeight w:val="80"/>
        </w:trPr>
        <w:tc>
          <w:tcPr>
            <w:tcW w:w="6030" w:type="dxa"/>
          </w:tcPr>
          <w:p w14:paraId="7951415B" w14:textId="77777777" w:rsidR="00E34F93" w:rsidRPr="000818F0" w:rsidRDefault="00E34F93" w:rsidP="000818F0">
            <w:pPr>
              <w:tabs>
                <w:tab w:val="left" w:pos="540"/>
              </w:tabs>
              <w:spacing w:line="360" w:lineRule="exact"/>
              <w:rPr>
                <w:rFonts w:ascii="Angsana New" w:hAnsi="Angsana New"/>
                <w:sz w:val="32"/>
                <w:szCs w:val="32"/>
              </w:rPr>
            </w:pPr>
          </w:p>
        </w:tc>
        <w:tc>
          <w:tcPr>
            <w:tcW w:w="270" w:type="dxa"/>
          </w:tcPr>
          <w:p w14:paraId="3D452763" w14:textId="77777777" w:rsidR="00E34F93" w:rsidRPr="000818F0" w:rsidRDefault="00E34F93" w:rsidP="000818F0">
            <w:pPr>
              <w:tabs>
                <w:tab w:val="left" w:pos="540"/>
              </w:tabs>
              <w:spacing w:line="360" w:lineRule="exact"/>
              <w:jc w:val="center"/>
              <w:rPr>
                <w:rFonts w:ascii="Angsana New" w:hAnsi="Angsana New"/>
                <w:sz w:val="32"/>
                <w:szCs w:val="32"/>
                <w:cs/>
              </w:rPr>
            </w:pPr>
          </w:p>
        </w:tc>
        <w:tc>
          <w:tcPr>
            <w:tcW w:w="2889" w:type="dxa"/>
            <w:vAlign w:val="bottom"/>
          </w:tcPr>
          <w:p w14:paraId="2104C706" w14:textId="29BC588A" w:rsidR="00E34F93" w:rsidRPr="00E34F93" w:rsidRDefault="00E34F93" w:rsidP="000818F0">
            <w:pPr>
              <w:pBdr>
                <w:bottom w:val="single" w:sz="4" w:space="1" w:color="auto"/>
              </w:pBdr>
              <w:tabs>
                <w:tab w:val="left" w:pos="540"/>
              </w:tabs>
              <w:spacing w:line="360" w:lineRule="exact"/>
              <w:jc w:val="center"/>
              <w:rPr>
                <w:rFonts w:cs="Arial"/>
                <w:color w:val="000000"/>
                <w:sz w:val="22"/>
                <w:szCs w:val="22"/>
                <w:lang w:val="en-US"/>
              </w:rPr>
            </w:pPr>
            <w:r>
              <w:rPr>
                <w:rFonts w:cs="Arial"/>
                <w:color w:val="000000"/>
                <w:sz w:val="22"/>
                <w:szCs w:val="22"/>
                <w:lang w:val="en-US"/>
              </w:rPr>
              <w:t>30 June 2023</w:t>
            </w:r>
          </w:p>
        </w:tc>
      </w:tr>
      <w:tr w:rsidR="000F0C9E" w:rsidRPr="000818F0" w14:paraId="4CEF9040" w14:textId="77777777" w:rsidTr="00642454">
        <w:trPr>
          <w:trHeight w:val="80"/>
        </w:trPr>
        <w:tc>
          <w:tcPr>
            <w:tcW w:w="6030" w:type="dxa"/>
          </w:tcPr>
          <w:p w14:paraId="60433639" w14:textId="63A2B78F" w:rsidR="000F0C9E" w:rsidRPr="00642454" w:rsidRDefault="00A86C2E" w:rsidP="00D45C8E">
            <w:pPr>
              <w:tabs>
                <w:tab w:val="left" w:pos="540"/>
              </w:tabs>
              <w:spacing w:line="360" w:lineRule="exact"/>
              <w:ind w:left="255" w:hanging="255"/>
              <w:rPr>
                <w:rFonts w:cs="Arial"/>
                <w:sz w:val="22"/>
                <w:szCs w:val="22"/>
                <w:u w:val="single"/>
              </w:rPr>
            </w:pPr>
            <w:r w:rsidRPr="00642454">
              <w:rPr>
                <w:rFonts w:cs="Arial"/>
                <w:spacing w:val="-4"/>
                <w:kern w:val="28"/>
                <w:sz w:val="22"/>
                <w:szCs w:val="22"/>
                <w:u w:val="single"/>
              </w:rPr>
              <w:t>Financial a</w:t>
            </w:r>
            <w:r w:rsidR="00642454">
              <w:rPr>
                <w:rFonts w:cs="Arial"/>
                <w:spacing w:val="-4"/>
                <w:kern w:val="28"/>
                <w:sz w:val="22"/>
                <w:szCs w:val="22"/>
                <w:u w:val="single"/>
              </w:rPr>
              <w:t>s</w:t>
            </w:r>
            <w:r w:rsidRPr="00642454">
              <w:rPr>
                <w:rFonts w:cs="Arial"/>
                <w:spacing w:val="-4"/>
                <w:kern w:val="28"/>
                <w:sz w:val="22"/>
                <w:szCs w:val="22"/>
                <w:u w:val="single"/>
              </w:rPr>
              <w:t>sets at FVTPL</w:t>
            </w:r>
          </w:p>
        </w:tc>
        <w:tc>
          <w:tcPr>
            <w:tcW w:w="270" w:type="dxa"/>
          </w:tcPr>
          <w:p w14:paraId="0D8423D1" w14:textId="77777777" w:rsidR="000F0C9E" w:rsidRPr="000818F0" w:rsidRDefault="000F0C9E" w:rsidP="000818F0">
            <w:pPr>
              <w:tabs>
                <w:tab w:val="decimal" w:pos="1780"/>
              </w:tabs>
              <w:spacing w:line="360" w:lineRule="exact"/>
              <w:ind w:left="-18" w:right="-11"/>
              <w:rPr>
                <w:rFonts w:cs="Arial"/>
                <w:sz w:val="22"/>
                <w:szCs w:val="22"/>
              </w:rPr>
            </w:pPr>
          </w:p>
        </w:tc>
        <w:tc>
          <w:tcPr>
            <w:tcW w:w="2889" w:type="dxa"/>
            <w:shd w:val="clear" w:color="auto" w:fill="auto"/>
          </w:tcPr>
          <w:p w14:paraId="215ECD1D" w14:textId="77777777" w:rsidR="000F0C9E" w:rsidRPr="00D45C8E" w:rsidRDefault="000F0C9E" w:rsidP="000818F0">
            <w:pPr>
              <w:tabs>
                <w:tab w:val="decimal" w:pos="1780"/>
              </w:tabs>
              <w:spacing w:line="360" w:lineRule="exact"/>
              <w:ind w:left="-18" w:right="-11"/>
              <w:rPr>
                <w:rFonts w:cs="Arial"/>
                <w:sz w:val="22"/>
                <w:szCs w:val="22"/>
              </w:rPr>
            </w:pPr>
          </w:p>
        </w:tc>
      </w:tr>
      <w:tr w:rsidR="000F0C9E" w:rsidRPr="000818F0" w14:paraId="1A824CA6" w14:textId="77777777" w:rsidTr="00642454">
        <w:trPr>
          <w:trHeight w:val="80"/>
        </w:trPr>
        <w:tc>
          <w:tcPr>
            <w:tcW w:w="6030" w:type="dxa"/>
          </w:tcPr>
          <w:p w14:paraId="1D7DC25E" w14:textId="53545057" w:rsidR="000F0C9E" w:rsidRPr="000818F0" w:rsidRDefault="00A86C2E" w:rsidP="000818F0">
            <w:pPr>
              <w:tabs>
                <w:tab w:val="left" w:pos="540"/>
              </w:tabs>
              <w:spacing w:line="360" w:lineRule="exact"/>
              <w:rPr>
                <w:rFonts w:cs="Arial"/>
                <w:b/>
                <w:bCs/>
                <w:sz w:val="22"/>
                <w:szCs w:val="22"/>
                <w:cs/>
              </w:rPr>
            </w:pPr>
            <w:r>
              <w:rPr>
                <w:rFonts w:cs="Arial"/>
                <w:sz w:val="22"/>
                <w:szCs w:val="22"/>
              </w:rPr>
              <w:t>Unit trust in mutual funds</w:t>
            </w:r>
          </w:p>
        </w:tc>
        <w:tc>
          <w:tcPr>
            <w:tcW w:w="270" w:type="dxa"/>
          </w:tcPr>
          <w:p w14:paraId="7C963ED3" w14:textId="77777777" w:rsidR="000F0C9E" w:rsidRPr="000818F0" w:rsidRDefault="000F0C9E" w:rsidP="000818F0">
            <w:pPr>
              <w:tabs>
                <w:tab w:val="decimal" w:pos="1780"/>
              </w:tabs>
              <w:spacing w:line="360" w:lineRule="exact"/>
              <w:ind w:left="-18" w:right="-11"/>
              <w:rPr>
                <w:rFonts w:cs="Arial"/>
                <w:sz w:val="22"/>
                <w:szCs w:val="22"/>
              </w:rPr>
            </w:pPr>
          </w:p>
        </w:tc>
        <w:tc>
          <w:tcPr>
            <w:tcW w:w="2889" w:type="dxa"/>
            <w:shd w:val="clear" w:color="auto" w:fill="auto"/>
          </w:tcPr>
          <w:p w14:paraId="2AF52B13" w14:textId="09D8F7AF" w:rsidR="000F0C9E" w:rsidRPr="000818F0" w:rsidRDefault="00642454" w:rsidP="00642454">
            <w:pPr>
              <w:pBdr>
                <w:bottom w:val="single" w:sz="4" w:space="1" w:color="auto"/>
              </w:pBdr>
              <w:tabs>
                <w:tab w:val="decimal" w:pos="2235"/>
              </w:tabs>
              <w:spacing w:line="360" w:lineRule="exact"/>
              <w:ind w:left="-18" w:right="-11"/>
              <w:rPr>
                <w:rFonts w:cs="Arial"/>
                <w:sz w:val="22"/>
                <w:szCs w:val="22"/>
              </w:rPr>
            </w:pPr>
            <w:r w:rsidRPr="000818F0">
              <w:rPr>
                <w:rFonts w:cs="Arial"/>
                <w:sz w:val="22"/>
                <w:szCs w:val="22"/>
              </w:rPr>
              <w:t>100,</w:t>
            </w:r>
            <w:r>
              <w:rPr>
                <w:rFonts w:cs="Arial"/>
                <w:sz w:val="22"/>
                <w:szCs w:val="22"/>
              </w:rPr>
              <w:t>358</w:t>
            </w:r>
          </w:p>
        </w:tc>
      </w:tr>
      <w:tr w:rsidR="000F0C9E" w:rsidRPr="000818F0" w14:paraId="7251A901" w14:textId="77777777" w:rsidTr="00642454">
        <w:trPr>
          <w:trHeight w:val="416"/>
        </w:trPr>
        <w:tc>
          <w:tcPr>
            <w:tcW w:w="6030" w:type="dxa"/>
          </w:tcPr>
          <w:p w14:paraId="1990BE20" w14:textId="0F51410A" w:rsidR="000F0C9E" w:rsidRPr="000818F0" w:rsidRDefault="009E09CB" w:rsidP="000818F0">
            <w:pPr>
              <w:tabs>
                <w:tab w:val="left" w:pos="540"/>
              </w:tabs>
              <w:spacing w:line="360" w:lineRule="exact"/>
              <w:rPr>
                <w:rFonts w:cs="Arial"/>
                <w:sz w:val="22"/>
                <w:szCs w:val="22"/>
                <w:cs/>
              </w:rPr>
            </w:pPr>
            <w:r w:rsidRPr="000818F0">
              <w:rPr>
                <w:rFonts w:cs="Arial"/>
                <w:sz w:val="22"/>
                <w:szCs w:val="22"/>
              </w:rPr>
              <w:t>Total financial assets</w:t>
            </w:r>
            <w:r w:rsidR="0041113A" w:rsidRPr="000818F0">
              <w:rPr>
                <w:rFonts w:cs="Arial"/>
                <w:sz w:val="22"/>
                <w:szCs w:val="22"/>
              </w:rPr>
              <w:t xml:space="preserve"> </w:t>
            </w:r>
            <w:r w:rsidR="00642454">
              <w:rPr>
                <w:rFonts w:cs="Arial"/>
                <w:sz w:val="22"/>
                <w:szCs w:val="22"/>
              </w:rPr>
              <w:t>at</w:t>
            </w:r>
            <w:r w:rsidR="00A86C2E">
              <w:rPr>
                <w:rFonts w:cs="Arial"/>
                <w:sz w:val="22"/>
                <w:szCs w:val="22"/>
              </w:rPr>
              <w:t xml:space="preserve"> FVTPL</w:t>
            </w:r>
          </w:p>
        </w:tc>
        <w:tc>
          <w:tcPr>
            <w:tcW w:w="270" w:type="dxa"/>
          </w:tcPr>
          <w:p w14:paraId="60DA8759" w14:textId="77777777" w:rsidR="000F0C9E" w:rsidRPr="000818F0" w:rsidRDefault="000F0C9E" w:rsidP="000818F0">
            <w:pPr>
              <w:tabs>
                <w:tab w:val="decimal" w:pos="1780"/>
              </w:tabs>
              <w:spacing w:line="360" w:lineRule="exact"/>
              <w:ind w:left="-18" w:right="-11"/>
              <w:rPr>
                <w:rFonts w:cs="Arial"/>
                <w:sz w:val="22"/>
                <w:szCs w:val="22"/>
              </w:rPr>
            </w:pPr>
          </w:p>
        </w:tc>
        <w:tc>
          <w:tcPr>
            <w:tcW w:w="2889" w:type="dxa"/>
            <w:shd w:val="clear" w:color="auto" w:fill="auto"/>
          </w:tcPr>
          <w:p w14:paraId="3A87443D" w14:textId="20141384" w:rsidR="000F0C9E" w:rsidRPr="000818F0" w:rsidRDefault="000F0C9E" w:rsidP="00642454">
            <w:pPr>
              <w:pBdr>
                <w:bottom w:val="single" w:sz="4" w:space="1" w:color="auto"/>
              </w:pBdr>
              <w:tabs>
                <w:tab w:val="decimal" w:pos="2235"/>
              </w:tabs>
              <w:spacing w:line="360" w:lineRule="exact"/>
              <w:ind w:left="-18" w:right="-11"/>
              <w:rPr>
                <w:rFonts w:cs="Arial"/>
                <w:sz w:val="22"/>
                <w:szCs w:val="22"/>
              </w:rPr>
            </w:pPr>
            <w:r w:rsidRPr="000818F0">
              <w:rPr>
                <w:rFonts w:cs="Arial"/>
                <w:sz w:val="22"/>
                <w:szCs w:val="22"/>
              </w:rPr>
              <w:t>100,</w:t>
            </w:r>
            <w:r w:rsidR="00A86C2E">
              <w:rPr>
                <w:rFonts w:cs="Arial"/>
                <w:sz w:val="22"/>
                <w:szCs w:val="22"/>
              </w:rPr>
              <w:t>358</w:t>
            </w:r>
          </w:p>
        </w:tc>
      </w:tr>
      <w:tr w:rsidR="000F0C9E" w:rsidRPr="000818F0" w14:paraId="2E397EFF" w14:textId="77777777" w:rsidTr="00642454">
        <w:trPr>
          <w:trHeight w:val="474"/>
        </w:trPr>
        <w:tc>
          <w:tcPr>
            <w:tcW w:w="6030" w:type="dxa"/>
          </w:tcPr>
          <w:p w14:paraId="445F02A3" w14:textId="4D75C3EB" w:rsidR="000F0C9E" w:rsidRPr="000818F0" w:rsidRDefault="0041113A" w:rsidP="000818F0">
            <w:pPr>
              <w:tabs>
                <w:tab w:val="left" w:pos="540"/>
              </w:tabs>
              <w:spacing w:line="360" w:lineRule="exact"/>
              <w:rPr>
                <w:rFonts w:cs="Arial"/>
                <w:sz w:val="22"/>
                <w:szCs w:val="22"/>
                <w:cs/>
              </w:rPr>
            </w:pPr>
            <w:r w:rsidRPr="000818F0">
              <w:rPr>
                <w:rFonts w:cs="Arial"/>
                <w:sz w:val="22"/>
                <w:szCs w:val="22"/>
              </w:rPr>
              <w:t xml:space="preserve">Total other </w:t>
            </w:r>
            <w:r w:rsidR="006D2FF4">
              <w:rPr>
                <w:rFonts w:cs="Arial"/>
                <w:sz w:val="22"/>
                <w:szCs w:val="22"/>
              </w:rPr>
              <w:t xml:space="preserve">current </w:t>
            </w:r>
            <w:r w:rsidRPr="000818F0">
              <w:rPr>
                <w:rFonts w:cs="Arial"/>
                <w:sz w:val="22"/>
                <w:szCs w:val="22"/>
              </w:rPr>
              <w:t>financial assets</w:t>
            </w:r>
            <w:r w:rsidR="00A86C2E">
              <w:rPr>
                <w:rFonts w:cs="Arial"/>
                <w:sz w:val="22"/>
                <w:szCs w:val="22"/>
              </w:rPr>
              <w:t xml:space="preserve"> - net</w:t>
            </w:r>
          </w:p>
        </w:tc>
        <w:tc>
          <w:tcPr>
            <w:tcW w:w="270" w:type="dxa"/>
          </w:tcPr>
          <w:p w14:paraId="0BF50674" w14:textId="77777777" w:rsidR="000F0C9E" w:rsidRPr="000818F0" w:rsidRDefault="000F0C9E" w:rsidP="000818F0">
            <w:pPr>
              <w:tabs>
                <w:tab w:val="decimal" w:pos="1780"/>
              </w:tabs>
              <w:spacing w:line="360" w:lineRule="exact"/>
              <w:ind w:left="-18" w:right="-11"/>
              <w:rPr>
                <w:rFonts w:cs="Arial"/>
                <w:sz w:val="22"/>
                <w:szCs w:val="22"/>
              </w:rPr>
            </w:pPr>
          </w:p>
        </w:tc>
        <w:tc>
          <w:tcPr>
            <w:tcW w:w="2889" w:type="dxa"/>
            <w:shd w:val="clear" w:color="auto" w:fill="auto"/>
          </w:tcPr>
          <w:p w14:paraId="52053E72" w14:textId="77777777" w:rsidR="000F0C9E" w:rsidRPr="000818F0" w:rsidRDefault="000F0C9E" w:rsidP="00642454">
            <w:pPr>
              <w:pBdr>
                <w:bottom w:val="double" w:sz="4" w:space="1" w:color="auto"/>
              </w:pBdr>
              <w:tabs>
                <w:tab w:val="decimal" w:pos="2235"/>
              </w:tabs>
              <w:spacing w:line="360" w:lineRule="exact"/>
              <w:ind w:left="-18" w:right="-11"/>
              <w:rPr>
                <w:rFonts w:cs="Arial"/>
                <w:sz w:val="22"/>
                <w:szCs w:val="22"/>
              </w:rPr>
            </w:pPr>
            <w:r w:rsidRPr="000818F0">
              <w:rPr>
                <w:rFonts w:cs="Arial"/>
                <w:sz w:val="22"/>
                <w:szCs w:val="22"/>
              </w:rPr>
              <w:t>100,358</w:t>
            </w:r>
          </w:p>
        </w:tc>
      </w:tr>
    </w:tbl>
    <w:p w14:paraId="6D3D6E94" w14:textId="0FDD5209" w:rsidR="00125065" w:rsidRPr="000818F0" w:rsidRDefault="0041113A"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t>7</w:t>
      </w:r>
      <w:r w:rsidR="00125065" w:rsidRPr="000818F0">
        <w:rPr>
          <w:rFonts w:cs="Arial"/>
          <w:b/>
          <w:bCs/>
          <w:sz w:val="22"/>
          <w:szCs w:val="22"/>
        </w:rPr>
        <w:t>.</w:t>
      </w:r>
      <w:r w:rsidR="00125065" w:rsidRPr="000818F0">
        <w:rPr>
          <w:rFonts w:cs="Arial"/>
          <w:b/>
          <w:bCs/>
          <w:sz w:val="22"/>
          <w:szCs w:val="22"/>
        </w:rPr>
        <w:tab/>
        <w:t>Investments in subsidiaries</w:t>
      </w:r>
    </w:p>
    <w:p w14:paraId="68C80971" w14:textId="0AA95073" w:rsidR="00125065" w:rsidRPr="000818F0" w:rsidRDefault="00125065" w:rsidP="000818F0">
      <w:pPr>
        <w:spacing w:before="120" w:line="360" w:lineRule="exact"/>
        <w:ind w:left="547" w:hanging="547"/>
        <w:jc w:val="thaiDistribute"/>
        <w:rPr>
          <w:rFonts w:cs="Arial"/>
          <w:sz w:val="22"/>
          <w:szCs w:val="22"/>
        </w:rPr>
      </w:pPr>
      <w:r w:rsidRPr="000818F0">
        <w:rPr>
          <w:rFonts w:cs="Arial"/>
          <w:sz w:val="22"/>
          <w:szCs w:val="22"/>
          <w:cs/>
        </w:rPr>
        <w:tab/>
      </w:r>
      <w:r w:rsidRPr="000818F0">
        <w:rPr>
          <w:rFonts w:cs="Arial"/>
          <w:sz w:val="22"/>
          <w:szCs w:val="22"/>
        </w:rPr>
        <w:t xml:space="preserve">Details of investments in subsidiaries as presented in the separate financial statements as </w:t>
      </w:r>
      <w:proofErr w:type="gramStart"/>
      <w:r w:rsidRPr="000818F0">
        <w:rPr>
          <w:rFonts w:cs="Arial"/>
          <w:sz w:val="22"/>
          <w:szCs w:val="22"/>
        </w:rPr>
        <w:t>at</w:t>
      </w:r>
      <w:proofErr w:type="gramEnd"/>
      <w:r w:rsidRPr="000818F0">
        <w:rPr>
          <w:rFonts w:cs="Arial"/>
          <w:sz w:val="22"/>
          <w:szCs w:val="22"/>
        </w:rPr>
        <w:t xml:space="preserve"> </w:t>
      </w:r>
      <w:r w:rsidR="005E7975" w:rsidRPr="000818F0">
        <w:rPr>
          <w:rFonts w:cs="Arial"/>
          <w:sz w:val="22"/>
          <w:szCs w:val="22"/>
        </w:rPr>
        <w:t>30 June</w:t>
      </w:r>
      <w:r w:rsidR="00C336BD" w:rsidRPr="000818F0">
        <w:rPr>
          <w:rFonts w:cs="Arial"/>
          <w:sz w:val="22"/>
          <w:szCs w:val="22"/>
        </w:rPr>
        <w:t xml:space="preserve"> 2023</w:t>
      </w:r>
      <w:r w:rsidR="002C11B5" w:rsidRPr="000818F0">
        <w:rPr>
          <w:rFonts w:cs="Arial"/>
          <w:sz w:val="22"/>
          <w:szCs w:val="22"/>
        </w:rPr>
        <w:t xml:space="preserve"> and 31 December 202</w:t>
      </w:r>
      <w:r w:rsidR="00C336BD" w:rsidRPr="000818F0">
        <w:rPr>
          <w:rFonts w:cs="Arial"/>
          <w:sz w:val="22"/>
          <w:szCs w:val="22"/>
        </w:rPr>
        <w:t>2</w:t>
      </w:r>
      <w:r w:rsidRPr="000818F0">
        <w:rPr>
          <w:rFonts w:cs="Arial"/>
          <w:sz w:val="22"/>
          <w:szCs w:val="22"/>
        </w:rPr>
        <w:t xml:space="preserve"> </w:t>
      </w:r>
      <w:r w:rsidR="008508C2" w:rsidRPr="000818F0">
        <w:rPr>
          <w:rFonts w:cs="Arial"/>
          <w:sz w:val="22"/>
          <w:szCs w:val="22"/>
        </w:rPr>
        <w:t>were</w:t>
      </w:r>
      <w:r w:rsidRPr="000818F0">
        <w:rPr>
          <w:rFonts w:cs="Arial"/>
          <w:sz w:val="22"/>
          <w:szCs w:val="22"/>
        </w:rPr>
        <w:t xml:space="preserve"> as follows:</w:t>
      </w:r>
    </w:p>
    <w:p w14:paraId="5D1F209F" w14:textId="77777777" w:rsidR="00125065" w:rsidRPr="000818F0" w:rsidRDefault="00125065" w:rsidP="000818F0">
      <w:pPr>
        <w:spacing w:line="360" w:lineRule="exact"/>
        <w:ind w:left="547" w:right="-374" w:hanging="547"/>
        <w:jc w:val="right"/>
        <w:rPr>
          <w:rFonts w:cs="Arial"/>
          <w:sz w:val="18"/>
          <w:szCs w:val="18"/>
          <w:lang w:val="en-US"/>
        </w:rPr>
      </w:pPr>
      <w:r w:rsidRPr="000818F0">
        <w:rPr>
          <w:rFonts w:cs="Arial"/>
          <w:sz w:val="18"/>
          <w:szCs w:val="18"/>
          <w:lang w:val="en-US"/>
        </w:rPr>
        <w:t>(Unit: Thousand Baht)</w:t>
      </w:r>
    </w:p>
    <w:tbl>
      <w:tblPr>
        <w:tblW w:w="9540" w:type="dxa"/>
        <w:tblInd w:w="450" w:type="dxa"/>
        <w:tblLayout w:type="fixed"/>
        <w:tblLook w:val="01E0" w:firstRow="1" w:lastRow="1" w:firstColumn="1" w:lastColumn="1" w:noHBand="0" w:noVBand="0"/>
      </w:tblPr>
      <w:tblGrid>
        <w:gridCol w:w="2070"/>
        <w:gridCol w:w="1245"/>
        <w:gridCol w:w="1245"/>
        <w:gridCol w:w="1245"/>
        <w:gridCol w:w="1245"/>
        <w:gridCol w:w="1245"/>
        <w:gridCol w:w="1245"/>
      </w:tblGrid>
      <w:tr w:rsidR="00C85B4F" w:rsidRPr="000818F0" w14:paraId="56148BE2" w14:textId="77777777" w:rsidTr="00B36C70">
        <w:tc>
          <w:tcPr>
            <w:tcW w:w="2070" w:type="dxa"/>
            <w:shd w:val="clear" w:color="auto" w:fill="auto"/>
            <w:vAlign w:val="bottom"/>
          </w:tcPr>
          <w:p w14:paraId="0E33552C" w14:textId="77777777" w:rsidR="00C85B4F" w:rsidRPr="000818F0"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c>
          <w:tcPr>
            <w:tcW w:w="2490" w:type="dxa"/>
            <w:gridSpan w:val="2"/>
            <w:shd w:val="clear" w:color="auto" w:fill="auto"/>
            <w:vAlign w:val="bottom"/>
          </w:tcPr>
          <w:p w14:paraId="6257318E" w14:textId="77777777" w:rsidR="00C85B4F" w:rsidRPr="000818F0"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c>
          <w:tcPr>
            <w:tcW w:w="2490" w:type="dxa"/>
            <w:gridSpan w:val="2"/>
            <w:shd w:val="clear" w:color="auto" w:fill="auto"/>
            <w:vAlign w:val="bottom"/>
          </w:tcPr>
          <w:p w14:paraId="4614F3BF" w14:textId="77777777" w:rsidR="00C85B4F" w:rsidRPr="000818F0"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r w:rsidRPr="000818F0">
              <w:rPr>
                <w:rFonts w:cs="Arial"/>
                <w:sz w:val="18"/>
                <w:szCs w:val="18"/>
              </w:rPr>
              <w:t>Shareholding</w:t>
            </w:r>
          </w:p>
        </w:tc>
        <w:tc>
          <w:tcPr>
            <w:tcW w:w="2490" w:type="dxa"/>
            <w:gridSpan w:val="2"/>
            <w:shd w:val="clear" w:color="auto" w:fill="auto"/>
            <w:vAlign w:val="bottom"/>
          </w:tcPr>
          <w:p w14:paraId="2CD7B417" w14:textId="77777777" w:rsidR="00C85B4F" w:rsidRPr="000818F0"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r>
      <w:tr w:rsidR="00C85B4F" w:rsidRPr="000818F0" w14:paraId="5689F4A2" w14:textId="77777777" w:rsidTr="00B36C70">
        <w:trPr>
          <w:trHeight w:val="80"/>
        </w:trPr>
        <w:tc>
          <w:tcPr>
            <w:tcW w:w="2070" w:type="dxa"/>
            <w:shd w:val="clear" w:color="auto" w:fill="auto"/>
            <w:vAlign w:val="bottom"/>
          </w:tcPr>
          <w:p w14:paraId="6D474A45" w14:textId="77777777" w:rsidR="00C85B4F" w:rsidRPr="000818F0" w:rsidRDefault="00C85B4F" w:rsidP="000818F0">
            <w:pPr>
              <w:pBdr>
                <w:bottom w:val="single" w:sz="4" w:space="1" w:color="auto"/>
              </w:pBdr>
              <w:spacing w:line="300" w:lineRule="exact"/>
              <w:jc w:val="center"/>
              <w:rPr>
                <w:rFonts w:cs="Arial"/>
                <w:sz w:val="18"/>
                <w:szCs w:val="18"/>
                <w:cs/>
              </w:rPr>
            </w:pPr>
            <w:r w:rsidRPr="000818F0">
              <w:rPr>
                <w:rFonts w:cs="Arial"/>
                <w:sz w:val="18"/>
                <w:szCs w:val="18"/>
              </w:rPr>
              <w:t>Subsidiaries</w:t>
            </w:r>
          </w:p>
        </w:tc>
        <w:tc>
          <w:tcPr>
            <w:tcW w:w="2490" w:type="dxa"/>
            <w:gridSpan w:val="2"/>
            <w:shd w:val="clear" w:color="auto" w:fill="auto"/>
            <w:vAlign w:val="bottom"/>
          </w:tcPr>
          <w:p w14:paraId="62F92BDB" w14:textId="77777777" w:rsidR="00C85B4F" w:rsidRPr="000818F0" w:rsidRDefault="00C85B4F" w:rsidP="000818F0">
            <w:pPr>
              <w:pBdr>
                <w:bottom w:val="single" w:sz="4" w:space="1" w:color="auto"/>
              </w:pBdr>
              <w:spacing w:line="300" w:lineRule="exact"/>
              <w:jc w:val="center"/>
              <w:rPr>
                <w:rFonts w:cs="Arial"/>
                <w:sz w:val="18"/>
                <w:szCs w:val="18"/>
                <w:lang w:val="en-US"/>
              </w:rPr>
            </w:pPr>
            <w:r w:rsidRPr="000818F0">
              <w:rPr>
                <w:rFonts w:cs="Arial"/>
                <w:sz w:val="18"/>
                <w:szCs w:val="18"/>
                <w:lang w:val="en-US"/>
              </w:rPr>
              <w:t>Paid-up capital</w:t>
            </w:r>
          </w:p>
        </w:tc>
        <w:tc>
          <w:tcPr>
            <w:tcW w:w="2490" w:type="dxa"/>
            <w:gridSpan w:val="2"/>
            <w:shd w:val="clear" w:color="auto" w:fill="auto"/>
            <w:vAlign w:val="bottom"/>
          </w:tcPr>
          <w:p w14:paraId="0C1454E4" w14:textId="77777777" w:rsidR="00C85B4F" w:rsidRPr="000818F0" w:rsidRDefault="00C85B4F" w:rsidP="000818F0">
            <w:pPr>
              <w:pBdr>
                <w:bottom w:val="single" w:sz="4" w:space="1" w:color="auto"/>
              </w:pBdr>
              <w:tabs>
                <w:tab w:val="right" w:pos="7200"/>
                <w:tab w:val="right" w:pos="8540"/>
              </w:tabs>
              <w:spacing w:line="300" w:lineRule="exact"/>
              <w:jc w:val="center"/>
              <w:rPr>
                <w:rFonts w:cstheme="minorBidi"/>
                <w:sz w:val="18"/>
                <w:szCs w:val="18"/>
                <w:cs/>
              </w:rPr>
            </w:pPr>
            <w:r w:rsidRPr="000818F0">
              <w:rPr>
                <w:rFonts w:cs="Arial"/>
                <w:sz w:val="18"/>
                <w:szCs w:val="18"/>
              </w:rPr>
              <w:t>Percentage</w:t>
            </w:r>
          </w:p>
        </w:tc>
        <w:tc>
          <w:tcPr>
            <w:tcW w:w="2490" w:type="dxa"/>
            <w:gridSpan w:val="2"/>
            <w:shd w:val="clear" w:color="auto" w:fill="auto"/>
            <w:vAlign w:val="bottom"/>
          </w:tcPr>
          <w:p w14:paraId="03096AA0" w14:textId="77777777" w:rsidR="00C85B4F" w:rsidRPr="000818F0" w:rsidRDefault="00C85B4F" w:rsidP="000818F0">
            <w:pPr>
              <w:pBdr>
                <w:bottom w:val="single" w:sz="4" w:space="1" w:color="auto"/>
              </w:pBdr>
              <w:tabs>
                <w:tab w:val="right" w:pos="7200"/>
                <w:tab w:val="right" w:pos="8540"/>
              </w:tabs>
              <w:spacing w:line="300" w:lineRule="exact"/>
              <w:jc w:val="center"/>
              <w:rPr>
                <w:rFonts w:cs="Arial"/>
                <w:sz w:val="18"/>
                <w:szCs w:val="18"/>
                <w:cs/>
              </w:rPr>
            </w:pPr>
            <w:r w:rsidRPr="000818F0">
              <w:rPr>
                <w:rFonts w:cs="Arial"/>
                <w:sz w:val="18"/>
                <w:szCs w:val="18"/>
              </w:rPr>
              <w:t>Cost</w:t>
            </w:r>
          </w:p>
        </w:tc>
      </w:tr>
      <w:tr w:rsidR="00C336BD" w:rsidRPr="000818F0" w14:paraId="659DE974" w14:textId="77777777" w:rsidTr="00B36C70">
        <w:tc>
          <w:tcPr>
            <w:tcW w:w="2070" w:type="dxa"/>
            <w:shd w:val="clear" w:color="auto" w:fill="auto"/>
          </w:tcPr>
          <w:p w14:paraId="057ACCA3" w14:textId="77777777" w:rsidR="00C336BD" w:rsidRPr="000818F0" w:rsidRDefault="00C336BD" w:rsidP="000818F0">
            <w:pPr>
              <w:spacing w:line="300" w:lineRule="exact"/>
              <w:ind w:right="-43"/>
              <w:jc w:val="thaiDistribute"/>
              <w:rPr>
                <w:rFonts w:cs="Arial"/>
                <w:sz w:val="18"/>
                <w:szCs w:val="18"/>
                <w:cs/>
              </w:rPr>
            </w:pPr>
          </w:p>
        </w:tc>
        <w:tc>
          <w:tcPr>
            <w:tcW w:w="1245" w:type="dxa"/>
            <w:shd w:val="clear" w:color="auto" w:fill="auto"/>
          </w:tcPr>
          <w:p w14:paraId="53093E43" w14:textId="784491B1" w:rsidR="00C336BD" w:rsidRPr="000818F0" w:rsidRDefault="005E7975" w:rsidP="000818F0">
            <w:pPr>
              <w:pBdr>
                <w:bottom w:val="single" w:sz="4" w:space="1" w:color="auto"/>
              </w:pBdr>
              <w:tabs>
                <w:tab w:val="right" w:pos="7200"/>
                <w:tab w:val="right" w:pos="8540"/>
              </w:tabs>
              <w:spacing w:line="300" w:lineRule="exact"/>
              <w:jc w:val="center"/>
              <w:rPr>
                <w:rFonts w:cs="Arial"/>
                <w:sz w:val="18"/>
                <w:szCs w:val="18"/>
                <w:cs/>
              </w:rPr>
            </w:pPr>
            <w:r w:rsidRPr="000818F0">
              <w:rPr>
                <w:rFonts w:cs="Arial"/>
                <w:sz w:val="18"/>
                <w:szCs w:val="18"/>
              </w:rPr>
              <w:t>30 June</w:t>
            </w:r>
            <w:r w:rsidR="00C336BD" w:rsidRPr="000818F0">
              <w:rPr>
                <w:rFonts w:cs="Arial"/>
                <w:sz w:val="18"/>
                <w:szCs w:val="18"/>
              </w:rPr>
              <w:t xml:space="preserve"> 2023</w:t>
            </w:r>
          </w:p>
        </w:tc>
        <w:tc>
          <w:tcPr>
            <w:tcW w:w="1245" w:type="dxa"/>
            <w:shd w:val="clear" w:color="auto" w:fill="auto"/>
          </w:tcPr>
          <w:p w14:paraId="24A68142" w14:textId="603C2861" w:rsidR="00C336BD" w:rsidRPr="000818F0" w:rsidRDefault="00C336BD" w:rsidP="000818F0">
            <w:pPr>
              <w:pBdr>
                <w:bottom w:val="single" w:sz="4" w:space="1" w:color="auto"/>
              </w:pBdr>
              <w:tabs>
                <w:tab w:val="right" w:pos="7200"/>
                <w:tab w:val="right" w:pos="8540"/>
              </w:tabs>
              <w:spacing w:line="300" w:lineRule="exact"/>
              <w:ind w:left="-90"/>
              <w:jc w:val="center"/>
              <w:rPr>
                <w:rFonts w:cs="Arial"/>
                <w:sz w:val="18"/>
                <w:szCs w:val="18"/>
                <w:cs/>
              </w:rPr>
            </w:pPr>
            <w:r w:rsidRPr="000818F0">
              <w:rPr>
                <w:rFonts w:cs="Arial"/>
                <w:sz w:val="18"/>
                <w:szCs w:val="18"/>
              </w:rPr>
              <w:t>31 December 2022</w:t>
            </w:r>
          </w:p>
        </w:tc>
        <w:tc>
          <w:tcPr>
            <w:tcW w:w="1245" w:type="dxa"/>
            <w:shd w:val="clear" w:color="auto" w:fill="auto"/>
          </w:tcPr>
          <w:p w14:paraId="22B9908D" w14:textId="11C9F30B" w:rsidR="00C336BD" w:rsidRPr="000818F0" w:rsidRDefault="005E7975" w:rsidP="000818F0">
            <w:pPr>
              <w:pBdr>
                <w:bottom w:val="single" w:sz="4" w:space="1" w:color="auto"/>
              </w:pBdr>
              <w:tabs>
                <w:tab w:val="right" w:pos="7200"/>
                <w:tab w:val="right" w:pos="8540"/>
              </w:tabs>
              <w:spacing w:line="300" w:lineRule="exact"/>
              <w:jc w:val="center"/>
              <w:rPr>
                <w:rFonts w:cs="Arial"/>
                <w:sz w:val="18"/>
                <w:szCs w:val="18"/>
                <w:cs/>
              </w:rPr>
            </w:pPr>
            <w:r w:rsidRPr="000818F0">
              <w:rPr>
                <w:rFonts w:cs="Arial"/>
                <w:sz w:val="18"/>
                <w:szCs w:val="18"/>
              </w:rPr>
              <w:t>30 June</w:t>
            </w:r>
            <w:r w:rsidR="00C336BD" w:rsidRPr="000818F0">
              <w:rPr>
                <w:rFonts w:cs="Arial"/>
                <w:sz w:val="18"/>
                <w:szCs w:val="18"/>
              </w:rPr>
              <w:t xml:space="preserve"> 2023</w:t>
            </w:r>
          </w:p>
        </w:tc>
        <w:tc>
          <w:tcPr>
            <w:tcW w:w="1245" w:type="dxa"/>
            <w:shd w:val="clear" w:color="auto" w:fill="auto"/>
          </w:tcPr>
          <w:p w14:paraId="43EB4751" w14:textId="0936597B" w:rsidR="00C336BD" w:rsidRPr="000818F0" w:rsidRDefault="00C336BD" w:rsidP="000818F0">
            <w:pPr>
              <w:pBdr>
                <w:bottom w:val="single" w:sz="4" w:space="1" w:color="auto"/>
              </w:pBdr>
              <w:tabs>
                <w:tab w:val="right" w:pos="7200"/>
                <w:tab w:val="right" w:pos="8540"/>
              </w:tabs>
              <w:spacing w:line="300" w:lineRule="exact"/>
              <w:ind w:left="-105" w:right="-105"/>
              <w:jc w:val="center"/>
              <w:rPr>
                <w:rFonts w:cs="Arial"/>
                <w:sz w:val="18"/>
                <w:szCs w:val="18"/>
                <w:cs/>
              </w:rPr>
            </w:pPr>
            <w:r w:rsidRPr="000818F0">
              <w:rPr>
                <w:rFonts w:cs="Arial"/>
                <w:sz w:val="18"/>
                <w:szCs w:val="18"/>
              </w:rPr>
              <w:t>31 December 2022</w:t>
            </w:r>
          </w:p>
        </w:tc>
        <w:tc>
          <w:tcPr>
            <w:tcW w:w="1245" w:type="dxa"/>
            <w:shd w:val="clear" w:color="auto" w:fill="auto"/>
          </w:tcPr>
          <w:p w14:paraId="341BBCF4" w14:textId="7170265D" w:rsidR="00C336BD" w:rsidRPr="000818F0" w:rsidRDefault="005E7975" w:rsidP="000818F0">
            <w:pPr>
              <w:pBdr>
                <w:bottom w:val="single" w:sz="4" w:space="1" w:color="auto"/>
              </w:pBdr>
              <w:tabs>
                <w:tab w:val="right" w:pos="7200"/>
                <w:tab w:val="right" w:pos="8540"/>
              </w:tabs>
              <w:spacing w:line="300" w:lineRule="exact"/>
              <w:jc w:val="center"/>
              <w:rPr>
                <w:rFonts w:cs="Arial"/>
                <w:sz w:val="18"/>
                <w:szCs w:val="18"/>
                <w:cs/>
              </w:rPr>
            </w:pPr>
            <w:r w:rsidRPr="000818F0">
              <w:rPr>
                <w:rFonts w:cs="Arial"/>
                <w:sz w:val="18"/>
                <w:szCs w:val="18"/>
              </w:rPr>
              <w:t>30 June</w:t>
            </w:r>
            <w:r w:rsidR="00C336BD" w:rsidRPr="000818F0">
              <w:rPr>
                <w:rFonts w:cs="Arial"/>
                <w:sz w:val="18"/>
                <w:szCs w:val="18"/>
              </w:rPr>
              <w:t xml:space="preserve"> 2023</w:t>
            </w:r>
          </w:p>
        </w:tc>
        <w:tc>
          <w:tcPr>
            <w:tcW w:w="1245" w:type="dxa"/>
            <w:shd w:val="clear" w:color="auto" w:fill="auto"/>
          </w:tcPr>
          <w:p w14:paraId="272C9DE8" w14:textId="633FC180" w:rsidR="00C336BD" w:rsidRPr="000818F0" w:rsidRDefault="00C336BD" w:rsidP="000818F0">
            <w:pPr>
              <w:pBdr>
                <w:bottom w:val="single" w:sz="4" w:space="1" w:color="auto"/>
              </w:pBdr>
              <w:tabs>
                <w:tab w:val="right" w:pos="7200"/>
                <w:tab w:val="right" w:pos="8540"/>
              </w:tabs>
              <w:spacing w:line="300" w:lineRule="exact"/>
              <w:ind w:left="-105" w:right="-105"/>
              <w:jc w:val="center"/>
              <w:rPr>
                <w:rFonts w:cs="Arial"/>
                <w:sz w:val="18"/>
                <w:szCs w:val="18"/>
                <w:cs/>
              </w:rPr>
            </w:pPr>
            <w:r w:rsidRPr="000818F0">
              <w:rPr>
                <w:rFonts w:cs="Arial"/>
                <w:sz w:val="18"/>
                <w:szCs w:val="18"/>
              </w:rPr>
              <w:t>31 December 2022</w:t>
            </w:r>
          </w:p>
        </w:tc>
      </w:tr>
      <w:tr w:rsidR="00C85B4F" w:rsidRPr="000818F0" w14:paraId="57EC7D21" w14:textId="77777777" w:rsidTr="00B36C70">
        <w:tc>
          <w:tcPr>
            <w:tcW w:w="2070" w:type="dxa"/>
            <w:shd w:val="clear" w:color="auto" w:fill="auto"/>
          </w:tcPr>
          <w:p w14:paraId="7611E7CC" w14:textId="77777777" w:rsidR="00C85B4F" w:rsidRPr="000818F0" w:rsidRDefault="00C85B4F" w:rsidP="000818F0">
            <w:pPr>
              <w:spacing w:line="300" w:lineRule="exact"/>
              <w:ind w:right="-43"/>
              <w:jc w:val="thaiDistribute"/>
              <w:rPr>
                <w:rFonts w:cs="Arial"/>
                <w:sz w:val="18"/>
                <w:szCs w:val="18"/>
                <w:cs/>
              </w:rPr>
            </w:pPr>
          </w:p>
        </w:tc>
        <w:tc>
          <w:tcPr>
            <w:tcW w:w="1245" w:type="dxa"/>
            <w:shd w:val="clear" w:color="auto" w:fill="auto"/>
          </w:tcPr>
          <w:p w14:paraId="27F66317" w14:textId="77777777" w:rsidR="00C85B4F" w:rsidRPr="000818F0" w:rsidRDefault="00C85B4F" w:rsidP="000818F0">
            <w:pPr>
              <w:spacing w:line="300" w:lineRule="exact"/>
              <w:ind w:right="-43"/>
              <w:jc w:val="thaiDistribute"/>
              <w:rPr>
                <w:rFonts w:cs="Arial"/>
                <w:sz w:val="18"/>
                <w:szCs w:val="18"/>
              </w:rPr>
            </w:pPr>
          </w:p>
        </w:tc>
        <w:tc>
          <w:tcPr>
            <w:tcW w:w="1245" w:type="dxa"/>
            <w:shd w:val="clear" w:color="auto" w:fill="auto"/>
          </w:tcPr>
          <w:p w14:paraId="32442513" w14:textId="77777777" w:rsidR="00C85B4F" w:rsidRPr="000818F0" w:rsidRDefault="00C85B4F" w:rsidP="000818F0">
            <w:pPr>
              <w:spacing w:line="300" w:lineRule="exact"/>
              <w:ind w:right="-43"/>
              <w:jc w:val="thaiDistribute"/>
              <w:rPr>
                <w:rFonts w:cs="Arial"/>
                <w:sz w:val="18"/>
                <w:szCs w:val="18"/>
              </w:rPr>
            </w:pPr>
          </w:p>
        </w:tc>
        <w:tc>
          <w:tcPr>
            <w:tcW w:w="1245" w:type="dxa"/>
            <w:shd w:val="clear" w:color="auto" w:fill="auto"/>
          </w:tcPr>
          <w:p w14:paraId="7B4F1AD2" w14:textId="77777777" w:rsidR="00C85B4F" w:rsidRPr="000818F0" w:rsidRDefault="00C85B4F" w:rsidP="000818F0">
            <w:pPr>
              <w:spacing w:line="300" w:lineRule="exact"/>
              <w:ind w:right="-43"/>
              <w:jc w:val="center"/>
              <w:rPr>
                <w:rFonts w:cs="Arial"/>
                <w:sz w:val="18"/>
                <w:szCs w:val="18"/>
              </w:rPr>
            </w:pPr>
            <w:r w:rsidRPr="000818F0">
              <w:rPr>
                <w:rFonts w:cs="Arial"/>
                <w:sz w:val="18"/>
                <w:szCs w:val="18"/>
                <w:cs/>
              </w:rPr>
              <w:t>(</w:t>
            </w:r>
            <w:r w:rsidRPr="000818F0">
              <w:rPr>
                <w:rFonts w:cs="Arial"/>
                <w:sz w:val="18"/>
                <w:szCs w:val="18"/>
              </w:rPr>
              <w:t>%</w:t>
            </w:r>
            <w:r w:rsidRPr="000818F0">
              <w:rPr>
                <w:rFonts w:cs="Arial"/>
                <w:sz w:val="18"/>
                <w:szCs w:val="18"/>
                <w:cs/>
              </w:rPr>
              <w:t>)</w:t>
            </w:r>
          </w:p>
        </w:tc>
        <w:tc>
          <w:tcPr>
            <w:tcW w:w="1245" w:type="dxa"/>
            <w:shd w:val="clear" w:color="auto" w:fill="auto"/>
          </w:tcPr>
          <w:p w14:paraId="24C4F116" w14:textId="77777777" w:rsidR="00C85B4F" w:rsidRPr="000818F0" w:rsidRDefault="00C85B4F" w:rsidP="000818F0">
            <w:pPr>
              <w:spacing w:line="300" w:lineRule="exact"/>
              <w:ind w:right="-43"/>
              <w:jc w:val="center"/>
              <w:rPr>
                <w:rFonts w:cs="Arial"/>
                <w:sz w:val="18"/>
                <w:szCs w:val="18"/>
              </w:rPr>
            </w:pPr>
            <w:r w:rsidRPr="000818F0">
              <w:rPr>
                <w:rFonts w:cs="Arial"/>
                <w:sz w:val="18"/>
                <w:szCs w:val="18"/>
                <w:cs/>
              </w:rPr>
              <w:t>(</w:t>
            </w:r>
            <w:r w:rsidRPr="000818F0">
              <w:rPr>
                <w:rFonts w:cs="Arial"/>
                <w:sz w:val="18"/>
                <w:szCs w:val="18"/>
              </w:rPr>
              <w:t>%</w:t>
            </w:r>
            <w:r w:rsidRPr="000818F0">
              <w:rPr>
                <w:rFonts w:cs="Arial"/>
                <w:sz w:val="18"/>
                <w:szCs w:val="18"/>
                <w:cs/>
              </w:rPr>
              <w:t>)</w:t>
            </w:r>
          </w:p>
        </w:tc>
        <w:tc>
          <w:tcPr>
            <w:tcW w:w="1245" w:type="dxa"/>
            <w:shd w:val="clear" w:color="auto" w:fill="auto"/>
          </w:tcPr>
          <w:p w14:paraId="3261AA24" w14:textId="77777777" w:rsidR="00C85B4F" w:rsidRPr="000818F0" w:rsidRDefault="00C85B4F" w:rsidP="000818F0">
            <w:pPr>
              <w:spacing w:line="300" w:lineRule="exact"/>
              <w:ind w:right="-43"/>
              <w:jc w:val="thaiDistribute"/>
              <w:rPr>
                <w:rFonts w:cs="Arial"/>
                <w:sz w:val="18"/>
                <w:szCs w:val="18"/>
              </w:rPr>
            </w:pPr>
          </w:p>
        </w:tc>
        <w:tc>
          <w:tcPr>
            <w:tcW w:w="1245" w:type="dxa"/>
            <w:shd w:val="clear" w:color="auto" w:fill="auto"/>
          </w:tcPr>
          <w:p w14:paraId="67C8F60D" w14:textId="77777777" w:rsidR="00C85B4F" w:rsidRPr="000818F0" w:rsidRDefault="00C85B4F" w:rsidP="000818F0">
            <w:pPr>
              <w:spacing w:line="300" w:lineRule="exact"/>
              <w:ind w:right="-43"/>
              <w:jc w:val="thaiDistribute"/>
              <w:rPr>
                <w:rFonts w:cs="Arial"/>
                <w:sz w:val="18"/>
                <w:szCs w:val="18"/>
              </w:rPr>
            </w:pPr>
          </w:p>
        </w:tc>
      </w:tr>
      <w:tr w:rsidR="00C336BD" w:rsidRPr="000818F0" w14:paraId="411853DC" w14:textId="77777777" w:rsidTr="00B36C70">
        <w:tc>
          <w:tcPr>
            <w:tcW w:w="2070" w:type="dxa"/>
            <w:shd w:val="clear" w:color="auto" w:fill="auto"/>
            <w:vAlign w:val="bottom"/>
          </w:tcPr>
          <w:p w14:paraId="268938CD" w14:textId="77777777" w:rsidR="00C336BD" w:rsidRPr="000818F0" w:rsidRDefault="00C336BD" w:rsidP="000818F0">
            <w:pPr>
              <w:spacing w:line="300" w:lineRule="exact"/>
              <w:ind w:left="90" w:right="-108" w:hanging="90"/>
              <w:rPr>
                <w:rFonts w:cs="Arial"/>
                <w:sz w:val="18"/>
                <w:szCs w:val="18"/>
              </w:rPr>
            </w:pPr>
            <w:r w:rsidRPr="000818F0">
              <w:rPr>
                <w:rFonts w:cs="Arial"/>
                <w:sz w:val="18"/>
                <w:szCs w:val="18"/>
              </w:rPr>
              <w:t>Irving Corporation Ltd.</w:t>
            </w:r>
          </w:p>
        </w:tc>
        <w:tc>
          <w:tcPr>
            <w:tcW w:w="1245" w:type="dxa"/>
            <w:shd w:val="clear" w:color="auto" w:fill="auto"/>
          </w:tcPr>
          <w:p w14:paraId="7954D3D4" w14:textId="74BA4E36" w:rsidR="00C336BD" w:rsidRPr="000818F0" w:rsidRDefault="0026385B" w:rsidP="000818F0">
            <w:pPr>
              <w:spacing w:line="300" w:lineRule="exact"/>
              <w:ind w:right="215"/>
              <w:jc w:val="right"/>
              <w:rPr>
                <w:rFonts w:cs="Arial"/>
                <w:sz w:val="18"/>
                <w:szCs w:val="18"/>
              </w:rPr>
            </w:pPr>
            <w:r w:rsidRPr="000818F0">
              <w:rPr>
                <w:rFonts w:cs="Arial"/>
                <w:sz w:val="18"/>
                <w:szCs w:val="18"/>
              </w:rPr>
              <w:t>25,000</w:t>
            </w:r>
          </w:p>
        </w:tc>
        <w:tc>
          <w:tcPr>
            <w:tcW w:w="1245" w:type="dxa"/>
            <w:shd w:val="clear" w:color="auto" w:fill="auto"/>
          </w:tcPr>
          <w:p w14:paraId="464F7788" w14:textId="581F598C" w:rsidR="00C336BD" w:rsidRPr="000818F0" w:rsidRDefault="00C336BD" w:rsidP="000818F0">
            <w:pPr>
              <w:spacing w:line="300" w:lineRule="exact"/>
              <w:ind w:right="215"/>
              <w:jc w:val="right"/>
              <w:rPr>
                <w:rFonts w:cs="Arial"/>
                <w:sz w:val="18"/>
                <w:szCs w:val="18"/>
              </w:rPr>
            </w:pPr>
            <w:r w:rsidRPr="000818F0">
              <w:rPr>
                <w:rFonts w:cs="Arial"/>
                <w:sz w:val="18"/>
                <w:szCs w:val="18"/>
              </w:rPr>
              <w:t>25,000</w:t>
            </w:r>
          </w:p>
        </w:tc>
        <w:tc>
          <w:tcPr>
            <w:tcW w:w="1245" w:type="dxa"/>
            <w:shd w:val="clear" w:color="auto" w:fill="auto"/>
          </w:tcPr>
          <w:p w14:paraId="71A97EA2" w14:textId="1E7B5F3A" w:rsidR="00C336BD" w:rsidRPr="000818F0" w:rsidRDefault="00990F8E" w:rsidP="000818F0">
            <w:pPr>
              <w:tabs>
                <w:tab w:val="decimal" w:pos="375"/>
              </w:tabs>
              <w:spacing w:line="300" w:lineRule="exact"/>
              <w:ind w:right="-43"/>
              <w:jc w:val="center"/>
              <w:rPr>
                <w:rFonts w:cs="Arial"/>
                <w:sz w:val="18"/>
                <w:szCs w:val="18"/>
              </w:rPr>
            </w:pPr>
            <w:r w:rsidRPr="000818F0">
              <w:rPr>
                <w:rFonts w:cs="Arial"/>
                <w:sz w:val="18"/>
                <w:szCs w:val="18"/>
              </w:rPr>
              <w:t>100</w:t>
            </w:r>
          </w:p>
        </w:tc>
        <w:tc>
          <w:tcPr>
            <w:tcW w:w="1245" w:type="dxa"/>
            <w:shd w:val="clear" w:color="auto" w:fill="auto"/>
          </w:tcPr>
          <w:p w14:paraId="0E6C1214" w14:textId="136AE4FE" w:rsidR="00C336BD" w:rsidRPr="000818F0" w:rsidRDefault="00C336BD" w:rsidP="000818F0">
            <w:pPr>
              <w:tabs>
                <w:tab w:val="decimal" w:pos="375"/>
              </w:tabs>
              <w:spacing w:line="300" w:lineRule="exact"/>
              <w:ind w:right="-43"/>
              <w:jc w:val="center"/>
              <w:rPr>
                <w:rFonts w:cs="Arial"/>
                <w:sz w:val="18"/>
                <w:szCs w:val="18"/>
              </w:rPr>
            </w:pPr>
            <w:r w:rsidRPr="000818F0">
              <w:rPr>
                <w:rFonts w:cs="Arial"/>
                <w:sz w:val="18"/>
                <w:szCs w:val="18"/>
              </w:rPr>
              <w:t>100</w:t>
            </w:r>
          </w:p>
        </w:tc>
        <w:tc>
          <w:tcPr>
            <w:tcW w:w="1245" w:type="dxa"/>
            <w:shd w:val="clear" w:color="auto" w:fill="auto"/>
          </w:tcPr>
          <w:p w14:paraId="62FE3B3E" w14:textId="4563B071" w:rsidR="00C336BD" w:rsidRPr="000818F0" w:rsidRDefault="00166E57" w:rsidP="000818F0">
            <w:pPr>
              <w:tabs>
                <w:tab w:val="decimal" w:pos="915"/>
              </w:tabs>
              <w:spacing w:line="300" w:lineRule="exact"/>
              <w:ind w:right="-43"/>
              <w:jc w:val="both"/>
              <w:rPr>
                <w:rFonts w:cs="Arial"/>
                <w:sz w:val="18"/>
                <w:szCs w:val="18"/>
              </w:rPr>
            </w:pPr>
            <w:r w:rsidRPr="000818F0">
              <w:rPr>
                <w:rFonts w:cs="Arial"/>
                <w:sz w:val="18"/>
                <w:szCs w:val="18"/>
              </w:rPr>
              <w:t>15,712</w:t>
            </w:r>
          </w:p>
        </w:tc>
        <w:tc>
          <w:tcPr>
            <w:tcW w:w="1245" w:type="dxa"/>
            <w:shd w:val="clear" w:color="auto" w:fill="auto"/>
          </w:tcPr>
          <w:p w14:paraId="4E339948" w14:textId="4362C065" w:rsidR="00C336BD" w:rsidRPr="000818F0" w:rsidRDefault="00C336BD" w:rsidP="000818F0">
            <w:pPr>
              <w:tabs>
                <w:tab w:val="decimal" w:pos="915"/>
              </w:tabs>
              <w:spacing w:line="300" w:lineRule="exact"/>
              <w:ind w:right="-43"/>
              <w:jc w:val="both"/>
              <w:rPr>
                <w:rFonts w:cs="Arial"/>
                <w:sz w:val="18"/>
                <w:szCs w:val="18"/>
              </w:rPr>
            </w:pPr>
            <w:r w:rsidRPr="000818F0">
              <w:rPr>
                <w:rFonts w:cs="Arial"/>
                <w:sz w:val="18"/>
                <w:szCs w:val="18"/>
              </w:rPr>
              <w:t>15,712</w:t>
            </w:r>
          </w:p>
        </w:tc>
      </w:tr>
      <w:tr w:rsidR="00C336BD" w:rsidRPr="000818F0" w14:paraId="3F937128" w14:textId="77777777" w:rsidTr="00B36C70">
        <w:tc>
          <w:tcPr>
            <w:tcW w:w="2070" w:type="dxa"/>
            <w:shd w:val="clear" w:color="auto" w:fill="auto"/>
            <w:vAlign w:val="bottom"/>
          </w:tcPr>
          <w:p w14:paraId="5D560845" w14:textId="2ECD2469" w:rsidR="00C336BD" w:rsidRPr="000818F0" w:rsidRDefault="00C336BD" w:rsidP="000818F0">
            <w:pPr>
              <w:spacing w:line="300" w:lineRule="exact"/>
              <w:ind w:left="90" w:right="-105" w:hanging="90"/>
              <w:rPr>
                <w:rFonts w:cs="Arial"/>
                <w:sz w:val="18"/>
                <w:szCs w:val="18"/>
                <w:lang w:val="en-US"/>
              </w:rPr>
            </w:pPr>
            <w:r w:rsidRPr="000818F0">
              <w:rPr>
                <w:rFonts w:cs="Arial"/>
                <w:sz w:val="18"/>
                <w:szCs w:val="18"/>
              </w:rPr>
              <w:t>Medical Vision Co., Ltd</w:t>
            </w:r>
            <w:r w:rsidRPr="000818F0">
              <w:rPr>
                <w:rFonts w:cs="Arial"/>
                <w:sz w:val="18"/>
                <w:szCs w:val="18"/>
                <w:lang w:val="en-US"/>
              </w:rPr>
              <w:t>.</w:t>
            </w:r>
          </w:p>
        </w:tc>
        <w:tc>
          <w:tcPr>
            <w:tcW w:w="1245" w:type="dxa"/>
            <w:shd w:val="clear" w:color="auto" w:fill="auto"/>
          </w:tcPr>
          <w:p w14:paraId="488827BE" w14:textId="21D65FE5" w:rsidR="00C336BD" w:rsidRPr="000818F0" w:rsidRDefault="00F67CD4" w:rsidP="000818F0">
            <w:pPr>
              <w:spacing w:line="300" w:lineRule="exact"/>
              <w:ind w:right="215"/>
              <w:jc w:val="right"/>
              <w:rPr>
                <w:rFonts w:cs="Arial"/>
                <w:sz w:val="18"/>
                <w:szCs w:val="18"/>
              </w:rPr>
            </w:pPr>
            <w:r w:rsidRPr="000818F0">
              <w:rPr>
                <w:rFonts w:cs="Arial"/>
                <w:sz w:val="18"/>
                <w:szCs w:val="18"/>
              </w:rPr>
              <w:t>10,000</w:t>
            </w:r>
          </w:p>
        </w:tc>
        <w:tc>
          <w:tcPr>
            <w:tcW w:w="1245" w:type="dxa"/>
            <w:shd w:val="clear" w:color="auto" w:fill="auto"/>
          </w:tcPr>
          <w:p w14:paraId="2A697459" w14:textId="3B57C5E0" w:rsidR="00C336BD" w:rsidRPr="000818F0" w:rsidRDefault="00C336BD" w:rsidP="000818F0">
            <w:pPr>
              <w:spacing w:line="300" w:lineRule="exact"/>
              <w:ind w:right="215"/>
              <w:jc w:val="right"/>
              <w:rPr>
                <w:rFonts w:cs="Arial"/>
                <w:sz w:val="18"/>
                <w:szCs w:val="18"/>
              </w:rPr>
            </w:pPr>
            <w:r w:rsidRPr="000818F0">
              <w:rPr>
                <w:rFonts w:cs="Arial"/>
                <w:sz w:val="18"/>
                <w:szCs w:val="18"/>
              </w:rPr>
              <w:t>10,000</w:t>
            </w:r>
          </w:p>
        </w:tc>
        <w:tc>
          <w:tcPr>
            <w:tcW w:w="1245" w:type="dxa"/>
            <w:shd w:val="clear" w:color="auto" w:fill="auto"/>
          </w:tcPr>
          <w:p w14:paraId="2AA14962" w14:textId="612A062A" w:rsidR="00C336BD" w:rsidRPr="000818F0" w:rsidRDefault="00990F8E" w:rsidP="000818F0">
            <w:pPr>
              <w:tabs>
                <w:tab w:val="decimal" w:pos="375"/>
              </w:tabs>
              <w:spacing w:line="300" w:lineRule="exact"/>
              <w:ind w:right="-43"/>
              <w:jc w:val="center"/>
              <w:rPr>
                <w:rFonts w:cs="Arial"/>
                <w:sz w:val="18"/>
                <w:szCs w:val="18"/>
              </w:rPr>
            </w:pPr>
            <w:r w:rsidRPr="000818F0">
              <w:rPr>
                <w:rFonts w:cs="Arial"/>
                <w:sz w:val="18"/>
                <w:szCs w:val="18"/>
              </w:rPr>
              <w:t>100</w:t>
            </w:r>
          </w:p>
        </w:tc>
        <w:tc>
          <w:tcPr>
            <w:tcW w:w="1245" w:type="dxa"/>
            <w:shd w:val="clear" w:color="auto" w:fill="auto"/>
          </w:tcPr>
          <w:p w14:paraId="08890048" w14:textId="4D4E7595" w:rsidR="00C336BD" w:rsidRPr="000818F0" w:rsidRDefault="00C336BD" w:rsidP="000818F0">
            <w:pPr>
              <w:tabs>
                <w:tab w:val="decimal" w:pos="375"/>
              </w:tabs>
              <w:spacing w:line="300" w:lineRule="exact"/>
              <w:ind w:right="-43"/>
              <w:jc w:val="center"/>
              <w:rPr>
                <w:rFonts w:cs="Arial"/>
                <w:sz w:val="18"/>
                <w:szCs w:val="18"/>
              </w:rPr>
            </w:pPr>
            <w:r w:rsidRPr="000818F0">
              <w:rPr>
                <w:rFonts w:cs="Arial"/>
                <w:sz w:val="18"/>
                <w:szCs w:val="18"/>
              </w:rPr>
              <w:t>100</w:t>
            </w:r>
          </w:p>
        </w:tc>
        <w:tc>
          <w:tcPr>
            <w:tcW w:w="1245" w:type="dxa"/>
            <w:shd w:val="clear" w:color="auto" w:fill="auto"/>
          </w:tcPr>
          <w:p w14:paraId="0ADC8F2B" w14:textId="1775C4ED" w:rsidR="00C336BD" w:rsidRPr="000818F0" w:rsidRDefault="006C15DC" w:rsidP="000818F0">
            <w:pPr>
              <w:tabs>
                <w:tab w:val="decimal" w:pos="915"/>
              </w:tabs>
              <w:spacing w:line="300" w:lineRule="exact"/>
              <w:ind w:right="-43"/>
              <w:jc w:val="both"/>
              <w:rPr>
                <w:rFonts w:cs="Arial"/>
                <w:sz w:val="18"/>
                <w:szCs w:val="18"/>
              </w:rPr>
            </w:pPr>
            <w:r w:rsidRPr="000818F0">
              <w:rPr>
                <w:rFonts w:cs="Arial"/>
                <w:sz w:val="18"/>
                <w:szCs w:val="18"/>
              </w:rPr>
              <w:t>2,720</w:t>
            </w:r>
          </w:p>
        </w:tc>
        <w:tc>
          <w:tcPr>
            <w:tcW w:w="1245" w:type="dxa"/>
            <w:shd w:val="clear" w:color="auto" w:fill="auto"/>
          </w:tcPr>
          <w:p w14:paraId="4A6D2343" w14:textId="3E7BC380" w:rsidR="00C336BD" w:rsidRPr="000818F0" w:rsidRDefault="00C336BD" w:rsidP="000818F0">
            <w:pPr>
              <w:tabs>
                <w:tab w:val="decimal" w:pos="915"/>
              </w:tabs>
              <w:spacing w:line="300" w:lineRule="exact"/>
              <w:ind w:right="-43"/>
              <w:jc w:val="both"/>
              <w:rPr>
                <w:rFonts w:cs="Arial"/>
                <w:sz w:val="18"/>
                <w:szCs w:val="18"/>
                <w:cs/>
              </w:rPr>
            </w:pPr>
            <w:r w:rsidRPr="000818F0">
              <w:rPr>
                <w:rFonts w:cs="Arial"/>
                <w:sz w:val="18"/>
                <w:szCs w:val="18"/>
              </w:rPr>
              <w:t>2,720</w:t>
            </w:r>
          </w:p>
        </w:tc>
      </w:tr>
      <w:tr w:rsidR="00C336BD" w:rsidRPr="000818F0" w14:paraId="7D1D21E2" w14:textId="77777777" w:rsidTr="00B36C70">
        <w:tc>
          <w:tcPr>
            <w:tcW w:w="2070" w:type="dxa"/>
            <w:shd w:val="clear" w:color="auto" w:fill="auto"/>
            <w:vAlign w:val="bottom"/>
          </w:tcPr>
          <w:p w14:paraId="3C0DE4D7" w14:textId="26D0860D" w:rsidR="00C336BD" w:rsidRPr="000818F0" w:rsidRDefault="00C336BD" w:rsidP="000818F0">
            <w:pPr>
              <w:spacing w:line="300" w:lineRule="exact"/>
              <w:ind w:left="90" w:right="-105" w:hanging="90"/>
              <w:rPr>
                <w:rFonts w:cs="Arial"/>
                <w:sz w:val="18"/>
                <w:szCs w:val="18"/>
                <w:lang w:val="en-US"/>
              </w:rPr>
            </w:pPr>
            <w:proofErr w:type="spellStart"/>
            <w:r w:rsidRPr="000818F0">
              <w:rPr>
                <w:rFonts w:cs="Arial"/>
                <w:sz w:val="18"/>
                <w:szCs w:val="18"/>
                <w:lang w:val="en-US"/>
              </w:rPr>
              <w:t>Nephro</w:t>
            </w:r>
            <w:proofErr w:type="spellEnd"/>
            <w:r w:rsidRPr="000818F0">
              <w:rPr>
                <w:rFonts w:cs="Arial"/>
                <w:sz w:val="18"/>
                <w:szCs w:val="18"/>
                <w:lang w:val="en-US"/>
              </w:rPr>
              <w:t xml:space="preserve"> Vision Co.,</w:t>
            </w:r>
            <w:r w:rsidR="007823D5" w:rsidRPr="000818F0">
              <w:rPr>
                <w:rFonts w:cs="Arial"/>
                <w:sz w:val="18"/>
                <w:szCs w:val="18"/>
                <w:lang w:val="en-US"/>
              </w:rPr>
              <w:t xml:space="preserve"> </w:t>
            </w:r>
            <w:r w:rsidRPr="000818F0">
              <w:rPr>
                <w:rFonts w:cs="Arial"/>
                <w:sz w:val="18"/>
                <w:szCs w:val="18"/>
                <w:lang w:val="en-US"/>
              </w:rPr>
              <w:t>Ltd.</w:t>
            </w:r>
          </w:p>
        </w:tc>
        <w:tc>
          <w:tcPr>
            <w:tcW w:w="1245" w:type="dxa"/>
            <w:shd w:val="clear" w:color="auto" w:fill="auto"/>
          </w:tcPr>
          <w:p w14:paraId="7C10CF50" w14:textId="1B2B4A2E" w:rsidR="00C336BD" w:rsidRPr="000818F0" w:rsidRDefault="00141B0A" w:rsidP="000818F0">
            <w:pPr>
              <w:spacing w:line="300" w:lineRule="exact"/>
              <w:ind w:right="215"/>
              <w:jc w:val="right"/>
              <w:rPr>
                <w:rFonts w:cs="Arial"/>
                <w:sz w:val="18"/>
                <w:szCs w:val="18"/>
              </w:rPr>
            </w:pPr>
            <w:r w:rsidRPr="000818F0">
              <w:rPr>
                <w:rFonts w:cs="Arial"/>
                <w:sz w:val="18"/>
                <w:szCs w:val="18"/>
              </w:rPr>
              <w:t>10,000</w:t>
            </w:r>
          </w:p>
        </w:tc>
        <w:tc>
          <w:tcPr>
            <w:tcW w:w="1245" w:type="dxa"/>
            <w:shd w:val="clear" w:color="auto" w:fill="auto"/>
          </w:tcPr>
          <w:p w14:paraId="2BEE2DA5" w14:textId="3F84AC43" w:rsidR="00C336BD" w:rsidRPr="000818F0" w:rsidRDefault="00C336BD" w:rsidP="000818F0">
            <w:pPr>
              <w:spacing w:line="300" w:lineRule="exact"/>
              <w:ind w:right="215"/>
              <w:jc w:val="right"/>
              <w:rPr>
                <w:rFonts w:cs="Arial"/>
                <w:sz w:val="18"/>
                <w:szCs w:val="18"/>
              </w:rPr>
            </w:pPr>
            <w:r w:rsidRPr="000818F0">
              <w:rPr>
                <w:rFonts w:cs="Arial"/>
                <w:sz w:val="18"/>
                <w:szCs w:val="18"/>
              </w:rPr>
              <w:t>10,000</w:t>
            </w:r>
          </w:p>
        </w:tc>
        <w:tc>
          <w:tcPr>
            <w:tcW w:w="1245" w:type="dxa"/>
            <w:shd w:val="clear" w:color="auto" w:fill="auto"/>
          </w:tcPr>
          <w:p w14:paraId="6B59D6E6" w14:textId="4EBE5074" w:rsidR="00C336BD" w:rsidRPr="000818F0" w:rsidRDefault="00620103" w:rsidP="000818F0">
            <w:pPr>
              <w:tabs>
                <w:tab w:val="decimal" w:pos="375"/>
              </w:tabs>
              <w:spacing w:line="300" w:lineRule="exact"/>
              <w:ind w:right="-43"/>
              <w:jc w:val="center"/>
              <w:rPr>
                <w:rFonts w:cs="Arial"/>
                <w:sz w:val="18"/>
                <w:szCs w:val="18"/>
              </w:rPr>
            </w:pPr>
            <w:r w:rsidRPr="000818F0">
              <w:rPr>
                <w:rFonts w:cs="Arial"/>
                <w:sz w:val="18"/>
                <w:szCs w:val="18"/>
              </w:rPr>
              <w:t>85</w:t>
            </w:r>
          </w:p>
        </w:tc>
        <w:tc>
          <w:tcPr>
            <w:tcW w:w="1245" w:type="dxa"/>
            <w:shd w:val="clear" w:color="auto" w:fill="auto"/>
          </w:tcPr>
          <w:p w14:paraId="70962C17" w14:textId="10C83C71" w:rsidR="00C336BD" w:rsidRPr="000818F0" w:rsidRDefault="00C336BD" w:rsidP="000818F0">
            <w:pPr>
              <w:tabs>
                <w:tab w:val="decimal" w:pos="375"/>
              </w:tabs>
              <w:spacing w:line="300" w:lineRule="exact"/>
              <w:ind w:right="-43"/>
              <w:jc w:val="center"/>
              <w:rPr>
                <w:rFonts w:cs="Arial"/>
                <w:sz w:val="18"/>
                <w:szCs w:val="18"/>
              </w:rPr>
            </w:pPr>
            <w:r w:rsidRPr="000818F0">
              <w:rPr>
                <w:rFonts w:cs="Arial"/>
                <w:sz w:val="18"/>
                <w:szCs w:val="18"/>
              </w:rPr>
              <w:t>85</w:t>
            </w:r>
          </w:p>
        </w:tc>
        <w:tc>
          <w:tcPr>
            <w:tcW w:w="1245" w:type="dxa"/>
            <w:shd w:val="clear" w:color="auto" w:fill="auto"/>
          </w:tcPr>
          <w:p w14:paraId="4C2655FB" w14:textId="6F01B7D9" w:rsidR="00C336BD" w:rsidRPr="000818F0" w:rsidRDefault="00782D14" w:rsidP="000818F0">
            <w:pPr>
              <w:pBdr>
                <w:bottom w:val="single" w:sz="4" w:space="1" w:color="auto"/>
              </w:pBdr>
              <w:tabs>
                <w:tab w:val="decimal" w:pos="915"/>
              </w:tabs>
              <w:spacing w:line="300" w:lineRule="exact"/>
              <w:ind w:right="-43"/>
              <w:jc w:val="both"/>
              <w:rPr>
                <w:rFonts w:cs="Arial"/>
                <w:sz w:val="18"/>
                <w:szCs w:val="18"/>
              </w:rPr>
            </w:pPr>
            <w:r w:rsidRPr="000818F0">
              <w:rPr>
                <w:rFonts w:cs="Arial"/>
                <w:sz w:val="18"/>
                <w:szCs w:val="18"/>
              </w:rPr>
              <w:t>8,500</w:t>
            </w:r>
          </w:p>
        </w:tc>
        <w:tc>
          <w:tcPr>
            <w:tcW w:w="1245" w:type="dxa"/>
            <w:shd w:val="clear" w:color="auto" w:fill="auto"/>
          </w:tcPr>
          <w:p w14:paraId="75BD601D" w14:textId="2D07D30D" w:rsidR="00C336BD" w:rsidRPr="000818F0" w:rsidRDefault="00C336BD" w:rsidP="000818F0">
            <w:pPr>
              <w:pBdr>
                <w:bottom w:val="single" w:sz="4" w:space="1" w:color="auto"/>
              </w:pBdr>
              <w:tabs>
                <w:tab w:val="decimal" w:pos="915"/>
              </w:tabs>
              <w:spacing w:line="300" w:lineRule="exact"/>
              <w:ind w:right="-43"/>
              <w:jc w:val="both"/>
              <w:rPr>
                <w:rFonts w:cs="Arial"/>
                <w:sz w:val="18"/>
                <w:szCs w:val="18"/>
              </w:rPr>
            </w:pPr>
            <w:r w:rsidRPr="000818F0">
              <w:rPr>
                <w:rFonts w:cs="Arial"/>
                <w:sz w:val="18"/>
                <w:szCs w:val="18"/>
              </w:rPr>
              <w:t>8,500</w:t>
            </w:r>
          </w:p>
        </w:tc>
      </w:tr>
      <w:tr w:rsidR="00C336BD" w:rsidRPr="000818F0" w14:paraId="1A876C68" w14:textId="77777777" w:rsidTr="00B36C70">
        <w:tc>
          <w:tcPr>
            <w:tcW w:w="2070" w:type="dxa"/>
            <w:shd w:val="clear" w:color="auto" w:fill="auto"/>
            <w:vAlign w:val="bottom"/>
          </w:tcPr>
          <w:p w14:paraId="1668D377" w14:textId="360A306A" w:rsidR="00C336BD" w:rsidRPr="000818F0" w:rsidRDefault="00C336BD" w:rsidP="000818F0">
            <w:pPr>
              <w:spacing w:line="300" w:lineRule="exact"/>
              <w:ind w:left="90" w:right="-18" w:hanging="90"/>
              <w:rPr>
                <w:rFonts w:cs="Arial"/>
                <w:sz w:val="18"/>
                <w:szCs w:val="18"/>
              </w:rPr>
            </w:pPr>
            <w:r w:rsidRPr="000818F0">
              <w:rPr>
                <w:rFonts w:cs="Arial"/>
                <w:sz w:val="18"/>
                <w:szCs w:val="18"/>
              </w:rPr>
              <w:t>Total</w:t>
            </w:r>
          </w:p>
        </w:tc>
        <w:tc>
          <w:tcPr>
            <w:tcW w:w="1245" w:type="dxa"/>
            <w:shd w:val="clear" w:color="auto" w:fill="auto"/>
          </w:tcPr>
          <w:p w14:paraId="4E853E18" w14:textId="77777777" w:rsidR="00C336BD" w:rsidRPr="000818F0" w:rsidRDefault="00C336BD" w:rsidP="000818F0">
            <w:pPr>
              <w:tabs>
                <w:tab w:val="decimal" w:pos="432"/>
              </w:tabs>
              <w:spacing w:line="300" w:lineRule="exact"/>
              <w:ind w:right="-43"/>
              <w:jc w:val="thaiDistribute"/>
              <w:rPr>
                <w:rFonts w:cs="Arial"/>
                <w:sz w:val="18"/>
                <w:szCs w:val="18"/>
              </w:rPr>
            </w:pPr>
          </w:p>
        </w:tc>
        <w:tc>
          <w:tcPr>
            <w:tcW w:w="1245" w:type="dxa"/>
            <w:shd w:val="clear" w:color="auto" w:fill="auto"/>
          </w:tcPr>
          <w:p w14:paraId="68ABEB98" w14:textId="77777777" w:rsidR="00C336BD" w:rsidRPr="000818F0" w:rsidRDefault="00C336BD" w:rsidP="000818F0">
            <w:pPr>
              <w:tabs>
                <w:tab w:val="decimal" w:pos="432"/>
              </w:tabs>
              <w:spacing w:line="300" w:lineRule="exact"/>
              <w:ind w:right="-43"/>
              <w:jc w:val="thaiDistribute"/>
              <w:rPr>
                <w:rFonts w:cs="Arial"/>
                <w:sz w:val="18"/>
                <w:szCs w:val="18"/>
              </w:rPr>
            </w:pPr>
          </w:p>
        </w:tc>
        <w:tc>
          <w:tcPr>
            <w:tcW w:w="1245" w:type="dxa"/>
            <w:shd w:val="clear" w:color="auto" w:fill="auto"/>
          </w:tcPr>
          <w:p w14:paraId="267A0DFF" w14:textId="77777777" w:rsidR="00C336BD" w:rsidRPr="000818F0" w:rsidRDefault="00C336BD" w:rsidP="000818F0">
            <w:pPr>
              <w:spacing w:line="300" w:lineRule="exact"/>
              <w:ind w:right="-43"/>
              <w:jc w:val="thaiDistribute"/>
              <w:rPr>
                <w:rFonts w:cs="Arial"/>
                <w:sz w:val="18"/>
                <w:szCs w:val="18"/>
              </w:rPr>
            </w:pPr>
          </w:p>
        </w:tc>
        <w:tc>
          <w:tcPr>
            <w:tcW w:w="1245" w:type="dxa"/>
            <w:shd w:val="clear" w:color="auto" w:fill="auto"/>
          </w:tcPr>
          <w:p w14:paraId="3377B911" w14:textId="77777777" w:rsidR="00C336BD" w:rsidRPr="000818F0" w:rsidRDefault="00C336BD" w:rsidP="000818F0">
            <w:pPr>
              <w:spacing w:line="300" w:lineRule="exact"/>
              <w:ind w:right="-43"/>
              <w:jc w:val="thaiDistribute"/>
              <w:rPr>
                <w:rFonts w:cs="Arial"/>
                <w:sz w:val="18"/>
                <w:szCs w:val="18"/>
              </w:rPr>
            </w:pPr>
          </w:p>
        </w:tc>
        <w:tc>
          <w:tcPr>
            <w:tcW w:w="1245" w:type="dxa"/>
            <w:shd w:val="clear" w:color="auto" w:fill="auto"/>
          </w:tcPr>
          <w:p w14:paraId="13039B51" w14:textId="2B512F1C" w:rsidR="00C336BD" w:rsidRPr="000818F0" w:rsidRDefault="00181A39" w:rsidP="000818F0">
            <w:pPr>
              <w:pBdr>
                <w:bottom w:val="double" w:sz="4" w:space="1" w:color="auto"/>
              </w:pBdr>
              <w:tabs>
                <w:tab w:val="decimal" w:pos="915"/>
              </w:tabs>
              <w:spacing w:line="300" w:lineRule="exact"/>
              <w:ind w:right="-43"/>
              <w:jc w:val="both"/>
              <w:rPr>
                <w:rFonts w:cs="Arial"/>
                <w:sz w:val="18"/>
                <w:szCs w:val="18"/>
              </w:rPr>
            </w:pPr>
            <w:r w:rsidRPr="000818F0">
              <w:rPr>
                <w:rFonts w:cs="Arial"/>
                <w:sz w:val="18"/>
                <w:szCs w:val="18"/>
              </w:rPr>
              <w:t>26,932</w:t>
            </w:r>
          </w:p>
        </w:tc>
        <w:tc>
          <w:tcPr>
            <w:tcW w:w="1245" w:type="dxa"/>
            <w:shd w:val="clear" w:color="auto" w:fill="auto"/>
          </w:tcPr>
          <w:p w14:paraId="0C6A399C" w14:textId="2038737D" w:rsidR="00C336BD" w:rsidRPr="000818F0" w:rsidRDefault="00C336BD" w:rsidP="000818F0">
            <w:pPr>
              <w:pBdr>
                <w:bottom w:val="double" w:sz="4" w:space="1" w:color="auto"/>
              </w:pBdr>
              <w:tabs>
                <w:tab w:val="decimal" w:pos="915"/>
              </w:tabs>
              <w:spacing w:line="300" w:lineRule="exact"/>
              <w:ind w:right="-43"/>
              <w:jc w:val="both"/>
              <w:rPr>
                <w:rFonts w:cs="Arial"/>
                <w:sz w:val="18"/>
                <w:szCs w:val="18"/>
              </w:rPr>
            </w:pPr>
            <w:r w:rsidRPr="000818F0">
              <w:rPr>
                <w:rFonts w:cs="Arial"/>
                <w:sz w:val="18"/>
                <w:szCs w:val="18"/>
              </w:rPr>
              <w:t>26,932</w:t>
            </w:r>
          </w:p>
        </w:tc>
      </w:tr>
    </w:tbl>
    <w:p w14:paraId="397B8F43" w14:textId="4532B293" w:rsidR="00FC4D66" w:rsidRPr="000818F0" w:rsidRDefault="000F05FB" w:rsidP="000818F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rPr>
      </w:pPr>
      <w:r w:rsidRPr="000818F0">
        <w:rPr>
          <w:rFonts w:cs="Arial"/>
          <w:sz w:val="22"/>
          <w:szCs w:val="22"/>
        </w:rPr>
        <w:tab/>
      </w:r>
      <w:r w:rsidR="00125065" w:rsidRPr="000818F0">
        <w:rPr>
          <w:rFonts w:cs="Arial"/>
          <w:sz w:val="22"/>
          <w:szCs w:val="22"/>
        </w:rPr>
        <w:t xml:space="preserve">During the </w:t>
      </w:r>
      <w:r w:rsidR="00B317A2" w:rsidRPr="000818F0">
        <w:rPr>
          <w:rFonts w:cs="Arial"/>
          <w:sz w:val="22"/>
          <w:szCs w:val="22"/>
        </w:rPr>
        <w:t>period</w:t>
      </w:r>
      <w:r w:rsidR="00125065" w:rsidRPr="000818F0">
        <w:rPr>
          <w:rFonts w:cs="Arial"/>
          <w:sz w:val="22"/>
          <w:szCs w:val="22"/>
        </w:rPr>
        <w:t xml:space="preserve">, the subsidiaries </w:t>
      </w:r>
      <w:r w:rsidR="008508C2" w:rsidRPr="000818F0">
        <w:rPr>
          <w:rFonts w:cs="Arial"/>
          <w:sz w:val="22"/>
          <w:szCs w:val="22"/>
        </w:rPr>
        <w:t>paid no dividend.</w:t>
      </w:r>
      <w:r w:rsidR="00125065" w:rsidRPr="000818F0">
        <w:rPr>
          <w:rFonts w:cs="Arial"/>
          <w:sz w:val="22"/>
          <w:szCs w:val="22"/>
        </w:rPr>
        <w:t xml:space="preserve"> </w:t>
      </w:r>
    </w:p>
    <w:p w14:paraId="5876EA01" w14:textId="77777777" w:rsidR="00A86C2E" w:rsidRDefault="00A86C2E">
      <w:pPr>
        <w:spacing w:after="200" w:line="276" w:lineRule="auto"/>
        <w:rPr>
          <w:rFonts w:cstheme="minorBidi"/>
          <w:b/>
          <w:bCs/>
          <w:sz w:val="22"/>
          <w:szCs w:val="22"/>
          <w:lang w:val="en-US"/>
        </w:rPr>
      </w:pPr>
      <w:r>
        <w:rPr>
          <w:rFonts w:cstheme="minorBidi"/>
          <w:b/>
          <w:bCs/>
          <w:sz w:val="22"/>
          <w:szCs w:val="22"/>
          <w:lang w:val="en-US"/>
        </w:rPr>
        <w:br w:type="page"/>
      </w:r>
    </w:p>
    <w:p w14:paraId="792CF093" w14:textId="5761A800" w:rsidR="00FC4D66" w:rsidRPr="000818F0" w:rsidRDefault="00D16190" w:rsidP="0039785B">
      <w:pPr>
        <w:tabs>
          <w:tab w:val="left" w:pos="1418"/>
          <w:tab w:val="center" w:pos="3402"/>
          <w:tab w:val="center" w:pos="4536"/>
          <w:tab w:val="center" w:pos="5670"/>
          <w:tab w:val="center" w:pos="6804"/>
          <w:tab w:val="right" w:pos="7655"/>
        </w:tabs>
        <w:spacing w:before="60" w:after="60" w:line="380" w:lineRule="exact"/>
        <w:ind w:left="547" w:hanging="547"/>
        <w:jc w:val="thaiDistribute"/>
        <w:rPr>
          <w:rFonts w:cstheme="minorBidi"/>
          <w:sz w:val="22"/>
          <w:szCs w:val="22"/>
          <w:lang w:val="en-US"/>
        </w:rPr>
      </w:pPr>
      <w:r w:rsidRPr="000818F0">
        <w:rPr>
          <w:rFonts w:cstheme="minorBidi"/>
          <w:b/>
          <w:bCs/>
          <w:sz w:val="22"/>
          <w:szCs w:val="22"/>
          <w:lang w:val="en-US"/>
        </w:rPr>
        <w:lastRenderedPageBreak/>
        <w:t>8</w:t>
      </w:r>
      <w:r w:rsidR="00FC4D66" w:rsidRPr="000818F0">
        <w:rPr>
          <w:rFonts w:cstheme="minorBidi"/>
          <w:b/>
          <w:bCs/>
          <w:sz w:val="22"/>
          <w:szCs w:val="22"/>
          <w:lang w:val="en-US"/>
        </w:rPr>
        <w:t>.</w:t>
      </w:r>
      <w:r w:rsidR="00FC4D66" w:rsidRPr="000818F0">
        <w:rPr>
          <w:rFonts w:cstheme="minorBidi"/>
          <w:sz w:val="22"/>
          <w:szCs w:val="22"/>
          <w:lang w:val="en-US"/>
        </w:rPr>
        <w:t xml:space="preserve">      </w:t>
      </w:r>
      <w:r w:rsidR="00FC4D66" w:rsidRPr="000818F0">
        <w:rPr>
          <w:rFonts w:cs="Arial"/>
          <w:b/>
          <w:bCs/>
          <w:color w:val="000000" w:themeColor="text1"/>
          <w:sz w:val="22"/>
          <w:szCs w:val="22"/>
        </w:rPr>
        <w:t>Investment properties</w:t>
      </w:r>
    </w:p>
    <w:p w14:paraId="4C162C71" w14:textId="4357018F" w:rsidR="00FC4D66" w:rsidRPr="000818F0" w:rsidRDefault="00FC4D66" w:rsidP="0039785B">
      <w:pPr>
        <w:tabs>
          <w:tab w:val="right" w:pos="7280"/>
          <w:tab w:val="right" w:pos="8760"/>
        </w:tabs>
        <w:spacing w:before="60" w:after="60" w:line="380" w:lineRule="exact"/>
        <w:ind w:left="547" w:right="-11"/>
        <w:jc w:val="thaiDistribute"/>
        <w:rPr>
          <w:sz w:val="22"/>
          <w:szCs w:val="22"/>
        </w:rPr>
      </w:pPr>
      <w:r w:rsidRPr="000818F0">
        <w:rPr>
          <w:sz w:val="22"/>
          <w:szCs w:val="22"/>
        </w:rPr>
        <w:t xml:space="preserve">Movements of the investment properties for the </w:t>
      </w:r>
      <w:r w:rsidR="005E7975" w:rsidRPr="000818F0">
        <w:rPr>
          <w:sz w:val="22"/>
          <w:szCs w:val="22"/>
        </w:rPr>
        <w:t>six</w:t>
      </w:r>
      <w:r w:rsidRPr="000818F0">
        <w:rPr>
          <w:sz w:val="22"/>
          <w:szCs w:val="22"/>
        </w:rPr>
        <w:t xml:space="preserve">-month period ended </w:t>
      </w:r>
      <w:r w:rsidR="005E7975" w:rsidRPr="000818F0">
        <w:rPr>
          <w:sz w:val="22"/>
          <w:szCs w:val="22"/>
        </w:rPr>
        <w:t>30 June</w:t>
      </w:r>
      <w:r w:rsidR="00260452" w:rsidRPr="000818F0">
        <w:rPr>
          <w:sz w:val="22"/>
          <w:szCs w:val="22"/>
        </w:rPr>
        <w:t xml:space="preserve"> 2023</w:t>
      </w:r>
      <w:r w:rsidRPr="000818F0">
        <w:rPr>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0818F0" w14:paraId="37F08F33" w14:textId="77777777" w:rsidTr="00B62BE9">
        <w:tc>
          <w:tcPr>
            <w:tcW w:w="6750" w:type="dxa"/>
            <w:tcBorders>
              <w:top w:val="nil"/>
              <w:left w:val="nil"/>
              <w:bottom w:val="nil"/>
              <w:right w:val="nil"/>
            </w:tcBorders>
          </w:tcPr>
          <w:p w14:paraId="09B3BA67" w14:textId="77777777" w:rsidR="00FC4D66" w:rsidRPr="000818F0" w:rsidRDefault="00FC4D66" w:rsidP="000818F0">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0818F0" w:rsidRDefault="00FC4D66" w:rsidP="000818F0">
            <w:pPr>
              <w:tabs>
                <w:tab w:val="decimal" w:pos="866"/>
              </w:tabs>
              <w:spacing w:line="380" w:lineRule="exact"/>
              <w:ind w:right="-45"/>
              <w:jc w:val="right"/>
              <w:rPr>
                <w:rFonts w:cs="Arial"/>
                <w:sz w:val="22"/>
                <w:szCs w:val="22"/>
              </w:rPr>
            </w:pPr>
            <w:r w:rsidRPr="000818F0">
              <w:rPr>
                <w:rFonts w:cs="Arial"/>
                <w:sz w:val="22"/>
                <w:szCs w:val="22"/>
              </w:rPr>
              <w:t>(Unit: Thousand Baht)</w:t>
            </w:r>
          </w:p>
        </w:tc>
      </w:tr>
      <w:tr w:rsidR="00B62BE9" w:rsidRPr="000818F0"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0818F0" w:rsidRDefault="00B62BE9" w:rsidP="000818F0">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0818F0" w:rsidRDefault="00B62BE9" w:rsidP="000818F0">
            <w:pPr>
              <w:pBdr>
                <w:bottom w:val="single" w:sz="4" w:space="1" w:color="auto"/>
              </w:pBdr>
              <w:tabs>
                <w:tab w:val="decimal" w:pos="866"/>
              </w:tabs>
              <w:spacing w:line="380" w:lineRule="exact"/>
              <w:ind w:right="-45"/>
              <w:jc w:val="center"/>
              <w:rPr>
                <w:rFonts w:cs="Arial"/>
                <w:sz w:val="22"/>
                <w:szCs w:val="22"/>
              </w:rPr>
            </w:pPr>
            <w:r w:rsidRPr="000818F0">
              <w:rPr>
                <w:rFonts w:cs="Arial"/>
                <w:sz w:val="22"/>
                <w:szCs w:val="22"/>
              </w:rPr>
              <w:t>Separate                         financial statements</w:t>
            </w:r>
          </w:p>
        </w:tc>
      </w:tr>
      <w:tr w:rsidR="00B62BE9" w:rsidRPr="000818F0" w14:paraId="71DB1BC4" w14:textId="77777777" w:rsidTr="00B62BE9">
        <w:trPr>
          <w:gridAfter w:val="1"/>
          <w:wAfter w:w="18" w:type="dxa"/>
        </w:trPr>
        <w:tc>
          <w:tcPr>
            <w:tcW w:w="6750" w:type="dxa"/>
            <w:tcBorders>
              <w:top w:val="nil"/>
              <w:left w:val="nil"/>
              <w:bottom w:val="nil"/>
              <w:right w:val="nil"/>
            </w:tcBorders>
          </w:tcPr>
          <w:p w14:paraId="08DF1EF4" w14:textId="7CAE7303" w:rsidR="00B62BE9" w:rsidRPr="000818F0" w:rsidRDefault="00B62BE9" w:rsidP="000818F0">
            <w:pPr>
              <w:spacing w:line="380" w:lineRule="exact"/>
              <w:rPr>
                <w:rFonts w:cs="Arial"/>
                <w:b/>
                <w:bCs/>
                <w:color w:val="000000"/>
                <w:sz w:val="22"/>
                <w:szCs w:val="22"/>
              </w:rPr>
            </w:pPr>
            <w:r w:rsidRPr="000818F0">
              <w:rPr>
                <w:rFonts w:cs="Arial"/>
                <w:b/>
                <w:bCs/>
                <w:color w:val="000000"/>
                <w:sz w:val="22"/>
                <w:szCs w:val="22"/>
              </w:rPr>
              <w:t xml:space="preserve">Net book value as </w:t>
            </w:r>
            <w:proofErr w:type="gramStart"/>
            <w:r w:rsidRPr="000818F0">
              <w:rPr>
                <w:rFonts w:cs="Arial"/>
                <w:b/>
                <w:bCs/>
                <w:color w:val="000000"/>
                <w:sz w:val="22"/>
                <w:szCs w:val="22"/>
              </w:rPr>
              <w:t>at</w:t>
            </w:r>
            <w:proofErr w:type="gramEnd"/>
            <w:r w:rsidRPr="000818F0">
              <w:rPr>
                <w:rFonts w:cs="Arial"/>
                <w:b/>
                <w:bCs/>
                <w:color w:val="000000"/>
                <w:sz w:val="22"/>
                <w:szCs w:val="22"/>
              </w:rPr>
              <w:t xml:space="preserve"> 1 January 2023</w:t>
            </w:r>
          </w:p>
        </w:tc>
        <w:tc>
          <w:tcPr>
            <w:tcW w:w="2430" w:type="dxa"/>
            <w:tcBorders>
              <w:top w:val="nil"/>
              <w:left w:val="nil"/>
              <w:bottom w:val="nil"/>
              <w:right w:val="nil"/>
            </w:tcBorders>
            <w:vAlign w:val="bottom"/>
          </w:tcPr>
          <w:p w14:paraId="5EAB6F56" w14:textId="3EF69C50" w:rsidR="00B62BE9" w:rsidRPr="000818F0" w:rsidRDefault="00B62BE9" w:rsidP="000818F0">
            <w:pPr>
              <w:tabs>
                <w:tab w:val="decimal" w:pos="1875"/>
              </w:tabs>
              <w:spacing w:line="380" w:lineRule="exact"/>
              <w:ind w:right="-45"/>
              <w:rPr>
                <w:rFonts w:cs="Arial"/>
                <w:sz w:val="22"/>
                <w:szCs w:val="22"/>
              </w:rPr>
            </w:pPr>
            <w:r w:rsidRPr="000818F0">
              <w:rPr>
                <w:rFonts w:cs="Arial"/>
                <w:sz w:val="22"/>
                <w:szCs w:val="22"/>
              </w:rPr>
              <w:t>-</w:t>
            </w:r>
          </w:p>
        </w:tc>
      </w:tr>
      <w:tr w:rsidR="00F23BDF" w:rsidRPr="000818F0" w14:paraId="3AD89937" w14:textId="77777777" w:rsidTr="00B62BE9">
        <w:trPr>
          <w:gridAfter w:val="1"/>
          <w:wAfter w:w="18" w:type="dxa"/>
        </w:trPr>
        <w:tc>
          <w:tcPr>
            <w:tcW w:w="6750" w:type="dxa"/>
            <w:tcBorders>
              <w:top w:val="nil"/>
              <w:left w:val="nil"/>
              <w:bottom w:val="nil"/>
              <w:right w:val="nil"/>
            </w:tcBorders>
            <w:shd w:val="clear" w:color="auto" w:fill="auto"/>
          </w:tcPr>
          <w:p w14:paraId="63ADB61A" w14:textId="66E051E9" w:rsidR="00F23BDF" w:rsidRPr="000818F0" w:rsidRDefault="00DF0AF7" w:rsidP="000818F0">
            <w:pPr>
              <w:spacing w:line="380" w:lineRule="exact"/>
              <w:ind w:left="340" w:hanging="340"/>
              <w:rPr>
                <w:rFonts w:cs="Arial"/>
                <w:sz w:val="22"/>
                <w:szCs w:val="22"/>
              </w:rPr>
            </w:pPr>
            <w:r w:rsidRPr="000818F0">
              <w:rPr>
                <w:rFonts w:cs="Arial"/>
                <w:sz w:val="22"/>
                <w:szCs w:val="22"/>
              </w:rPr>
              <w:t>Acquisitions during period - at cost</w:t>
            </w:r>
          </w:p>
        </w:tc>
        <w:tc>
          <w:tcPr>
            <w:tcW w:w="2430" w:type="dxa"/>
            <w:tcBorders>
              <w:top w:val="nil"/>
              <w:left w:val="nil"/>
              <w:bottom w:val="nil"/>
              <w:right w:val="nil"/>
            </w:tcBorders>
            <w:vAlign w:val="bottom"/>
          </w:tcPr>
          <w:p w14:paraId="1A2FE7B4" w14:textId="707A7C4A" w:rsidR="00F23BDF" w:rsidRPr="000818F0" w:rsidRDefault="00A70121" w:rsidP="000818F0">
            <w:pPr>
              <w:tabs>
                <w:tab w:val="decimal" w:pos="1875"/>
              </w:tabs>
              <w:spacing w:line="380" w:lineRule="exact"/>
              <w:ind w:right="-45"/>
              <w:rPr>
                <w:rFonts w:cs="Arial"/>
                <w:sz w:val="22"/>
                <w:szCs w:val="22"/>
              </w:rPr>
            </w:pPr>
            <w:r>
              <w:rPr>
                <w:rFonts w:cs="Arial"/>
                <w:sz w:val="22"/>
                <w:szCs w:val="22"/>
              </w:rPr>
              <w:t>982</w:t>
            </w:r>
          </w:p>
        </w:tc>
      </w:tr>
      <w:tr w:rsidR="00F23BDF" w:rsidRPr="000818F0" w14:paraId="608301BE" w14:textId="77777777" w:rsidTr="00B62BE9">
        <w:trPr>
          <w:gridAfter w:val="1"/>
          <w:wAfter w:w="18" w:type="dxa"/>
        </w:trPr>
        <w:tc>
          <w:tcPr>
            <w:tcW w:w="6750" w:type="dxa"/>
            <w:tcBorders>
              <w:top w:val="nil"/>
              <w:left w:val="nil"/>
              <w:bottom w:val="nil"/>
              <w:right w:val="nil"/>
            </w:tcBorders>
            <w:shd w:val="clear" w:color="auto" w:fill="auto"/>
          </w:tcPr>
          <w:p w14:paraId="41123F58" w14:textId="409FDA53" w:rsidR="00F23BDF" w:rsidRPr="000818F0" w:rsidRDefault="00D27450" w:rsidP="000818F0">
            <w:pPr>
              <w:spacing w:line="380" w:lineRule="exact"/>
              <w:ind w:left="340" w:hanging="340"/>
              <w:rPr>
                <w:rFonts w:cs="Arial"/>
                <w:sz w:val="22"/>
                <w:szCs w:val="22"/>
              </w:rPr>
            </w:pPr>
            <w:r w:rsidRPr="000818F0">
              <w:rPr>
                <w:rFonts w:cs="Arial"/>
                <w:sz w:val="22"/>
                <w:szCs w:val="22"/>
              </w:rPr>
              <w:t xml:space="preserve">Transfers from property, </w:t>
            </w:r>
            <w:proofErr w:type="gramStart"/>
            <w:r w:rsidRPr="000818F0">
              <w:rPr>
                <w:rFonts w:cs="Arial"/>
                <w:sz w:val="22"/>
                <w:szCs w:val="22"/>
              </w:rPr>
              <w:t>plant</w:t>
            </w:r>
            <w:proofErr w:type="gramEnd"/>
            <w:r w:rsidRPr="000818F0">
              <w:rPr>
                <w:rFonts w:cs="Arial"/>
                <w:sz w:val="22"/>
                <w:szCs w:val="22"/>
              </w:rPr>
              <w:t xml:space="preserve"> and equipment</w:t>
            </w:r>
            <w:r w:rsidRPr="000818F0">
              <w:rPr>
                <w:rFonts w:cs="Arial"/>
                <w:sz w:val="22"/>
                <w:szCs w:val="22"/>
                <w:cs/>
              </w:rPr>
              <w:t xml:space="preserve"> </w:t>
            </w:r>
            <w:r w:rsidRPr="000818F0">
              <w:rPr>
                <w:rFonts w:cs="Arial"/>
                <w:sz w:val="22"/>
                <w:szCs w:val="22"/>
              </w:rPr>
              <w:t>- net book value</w:t>
            </w:r>
          </w:p>
        </w:tc>
        <w:tc>
          <w:tcPr>
            <w:tcW w:w="2430" w:type="dxa"/>
            <w:tcBorders>
              <w:top w:val="nil"/>
              <w:left w:val="nil"/>
              <w:bottom w:val="nil"/>
              <w:right w:val="nil"/>
            </w:tcBorders>
            <w:vAlign w:val="bottom"/>
          </w:tcPr>
          <w:p w14:paraId="7414E430" w14:textId="17A589AB" w:rsidR="00F23BDF" w:rsidRPr="000818F0" w:rsidRDefault="00A70121" w:rsidP="000818F0">
            <w:pPr>
              <w:tabs>
                <w:tab w:val="decimal" w:pos="1875"/>
              </w:tabs>
              <w:spacing w:line="380" w:lineRule="exact"/>
              <w:ind w:right="-45"/>
              <w:rPr>
                <w:rFonts w:cs="Arial"/>
                <w:sz w:val="22"/>
                <w:szCs w:val="22"/>
              </w:rPr>
            </w:pPr>
            <w:r>
              <w:rPr>
                <w:rFonts w:cs="Arial"/>
                <w:sz w:val="22"/>
                <w:szCs w:val="22"/>
              </w:rPr>
              <w:t>17,753</w:t>
            </w:r>
          </w:p>
        </w:tc>
      </w:tr>
      <w:tr w:rsidR="00F23BDF" w:rsidRPr="000818F0" w14:paraId="235819B1" w14:textId="77777777" w:rsidTr="00B62BE9">
        <w:trPr>
          <w:gridAfter w:val="1"/>
          <w:wAfter w:w="18" w:type="dxa"/>
        </w:trPr>
        <w:tc>
          <w:tcPr>
            <w:tcW w:w="6750" w:type="dxa"/>
            <w:tcBorders>
              <w:top w:val="nil"/>
              <w:left w:val="nil"/>
              <w:bottom w:val="nil"/>
              <w:right w:val="nil"/>
            </w:tcBorders>
            <w:shd w:val="clear" w:color="auto" w:fill="auto"/>
          </w:tcPr>
          <w:p w14:paraId="08B833F2" w14:textId="3C605F2A" w:rsidR="00F23BDF" w:rsidRPr="000818F0" w:rsidRDefault="00DF0AF7" w:rsidP="000818F0">
            <w:pPr>
              <w:spacing w:line="380" w:lineRule="exact"/>
              <w:ind w:left="340" w:hanging="340"/>
              <w:rPr>
                <w:rFonts w:cs="Arial"/>
                <w:sz w:val="22"/>
                <w:szCs w:val="22"/>
              </w:rPr>
            </w:pPr>
            <w:r w:rsidRPr="000818F0">
              <w:rPr>
                <w:rFonts w:eastAsia="SimSun" w:cs="Arial"/>
                <w:sz w:val="22"/>
                <w:szCs w:val="22"/>
              </w:rPr>
              <w:t>Depreciation</w:t>
            </w:r>
            <w:r w:rsidR="001319CA" w:rsidRPr="000818F0">
              <w:rPr>
                <w:rFonts w:eastAsia="SimSun" w:cs="Arial"/>
                <w:sz w:val="22"/>
                <w:szCs w:val="22"/>
              </w:rPr>
              <w:t xml:space="preserve"> for the period</w:t>
            </w:r>
          </w:p>
        </w:tc>
        <w:tc>
          <w:tcPr>
            <w:tcW w:w="2430" w:type="dxa"/>
            <w:tcBorders>
              <w:top w:val="nil"/>
              <w:left w:val="nil"/>
              <w:bottom w:val="nil"/>
              <w:right w:val="nil"/>
            </w:tcBorders>
            <w:vAlign w:val="bottom"/>
          </w:tcPr>
          <w:p w14:paraId="1DAD7B18" w14:textId="06E2C63D" w:rsidR="00F23BDF" w:rsidRPr="000818F0" w:rsidRDefault="00A70121" w:rsidP="000818F0">
            <w:pPr>
              <w:pBdr>
                <w:bottom w:val="single" w:sz="4" w:space="1" w:color="auto"/>
              </w:pBdr>
              <w:tabs>
                <w:tab w:val="decimal" w:pos="1875"/>
              </w:tabs>
              <w:spacing w:line="380" w:lineRule="exact"/>
              <w:ind w:right="-45"/>
              <w:rPr>
                <w:rFonts w:cs="Arial"/>
                <w:sz w:val="22"/>
                <w:szCs w:val="22"/>
              </w:rPr>
            </w:pPr>
            <w:r>
              <w:rPr>
                <w:rFonts w:cs="Arial"/>
                <w:sz w:val="22"/>
                <w:szCs w:val="22"/>
              </w:rPr>
              <w:t>(248)</w:t>
            </w:r>
          </w:p>
        </w:tc>
      </w:tr>
      <w:tr w:rsidR="00F23BDF" w:rsidRPr="000818F0" w14:paraId="2D6FDC83" w14:textId="77777777" w:rsidTr="00B62BE9">
        <w:trPr>
          <w:gridAfter w:val="1"/>
          <w:wAfter w:w="18" w:type="dxa"/>
        </w:trPr>
        <w:tc>
          <w:tcPr>
            <w:tcW w:w="6750" w:type="dxa"/>
            <w:tcBorders>
              <w:top w:val="nil"/>
              <w:left w:val="nil"/>
              <w:bottom w:val="nil"/>
              <w:right w:val="nil"/>
            </w:tcBorders>
          </w:tcPr>
          <w:p w14:paraId="44918C68" w14:textId="77D92409" w:rsidR="00F23BDF" w:rsidRPr="000818F0" w:rsidRDefault="00F23BDF" w:rsidP="000818F0">
            <w:pPr>
              <w:spacing w:line="380" w:lineRule="exact"/>
              <w:rPr>
                <w:rFonts w:cs="Arial"/>
                <w:b/>
                <w:bCs/>
                <w:color w:val="000000"/>
                <w:sz w:val="22"/>
                <w:szCs w:val="22"/>
              </w:rPr>
            </w:pPr>
            <w:r w:rsidRPr="000818F0">
              <w:rPr>
                <w:rFonts w:cs="Arial"/>
                <w:b/>
                <w:bCs/>
                <w:color w:val="000000"/>
                <w:sz w:val="22"/>
                <w:szCs w:val="22"/>
              </w:rPr>
              <w:t xml:space="preserve">Net book value as </w:t>
            </w:r>
            <w:proofErr w:type="gramStart"/>
            <w:r w:rsidRPr="000818F0">
              <w:rPr>
                <w:rFonts w:cs="Arial"/>
                <w:b/>
                <w:bCs/>
                <w:color w:val="000000"/>
                <w:sz w:val="22"/>
                <w:szCs w:val="22"/>
              </w:rPr>
              <w:t>at</w:t>
            </w:r>
            <w:proofErr w:type="gramEnd"/>
            <w:r w:rsidRPr="000818F0">
              <w:rPr>
                <w:rFonts w:cs="Arial"/>
                <w:b/>
                <w:bCs/>
                <w:color w:val="000000"/>
                <w:sz w:val="22"/>
                <w:szCs w:val="22"/>
              </w:rPr>
              <w:t xml:space="preserve"> 30 June 2023</w:t>
            </w:r>
          </w:p>
        </w:tc>
        <w:tc>
          <w:tcPr>
            <w:tcW w:w="2430" w:type="dxa"/>
            <w:tcBorders>
              <w:top w:val="nil"/>
              <w:left w:val="nil"/>
              <w:bottom w:val="nil"/>
              <w:right w:val="nil"/>
            </w:tcBorders>
            <w:vAlign w:val="bottom"/>
          </w:tcPr>
          <w:p w14:paraId="6BB58302" w14:textId="4687FDEA" w:rsidR="00F23BDF" w:rsidRPr="000818F0" w:rsidRDefault="00A70121" w:rsidP="000818F0">
            <w:pPr>
              <w:pBdr>
                <w:bottom w:val="double" w:sz="4" w:space="1" w:color="auto"/>
              </w:pBdr>
              <w:tabs>
                <w:tab w:val="decimal" w:pos="1875"/>
              </w:tabs>
              <w:spacing w:line="380" w:lineRule="exact"/>
              <w:ind w:right="-43"/>
              <w:rPr>
                <w:rFonts w:cs="Arial"/>
                <w:sz w:val="22"/>
                <w:szCs w:val="22"/>
              </w:rPr>
            </w:pPr>
            <w:r>
              <w:rPr>
                <w:rFonts w:cs="Arial"/>
                <w:sz w:val="22"/>
                <w:szCs w:val="22"/>
              </w:rPr>
              <w:t>18,487</w:t>
            </w:r>
          </w:p>
        </w:tc>
      </w:tr>
    </w:tbl>
    <w:p w14:paraId="3681CA02" w14:textId="5CF336AC" w:rsidR="00B62BE9" w:rsidRPr="00424672" w:rsidRDefault="005E7975" w:rsidP="0039785B">
      <w:pPr>
        <w:tabs>
          <w:tab w:val="left" w:pos="720"/>
          <w:tab w:val="left" w:pos="2160"/>
          <w:tab w:val="left" w:pos="6120"/>
          <w:tab w:val="left" w:pos="6480"/>
        </w:tabs>
        <w:spacing w:before="120" w:after="60" w:line="380" w:lineRule="exact"/>
        <w:ind w:left="547" w:hanging="547"/>
        <w:jc w:val="both"/>
        <w:rPr>
          <w:rFonts w:cs="Arial"/>
          <w:color w:val="000000"/>
          <w:sz w:val="22"/>
          <w:szCs w:val="22"/>
        </w:rPr>
      </w:pPr>
      <w:r w:rsidRPr="000818F0">
        <w:rPr>
          <w:rFonts w:cs="Arial"/>
          <w:color w:val="000000"/>
          <w:sz w:val="22"/>
          <w:szCs w:val="22"/>
        </w:rPr>
        <w:tab/>
      </w:r>
      <w:r w:rsidR="0079705F" w:rsidRPr="000818F0">
        <w:rPr>
          <w:rFonts w:cs="Arial"/>
          <w:color w:val="000000"/>
          <w:sz w:val="22"/>
          <w:szCs w:val="22"/>
        </w:rPr>
        <w:t xml:space="preserve">On </w:t>
      </w:r>
      <w:r w:rsidR="006D2FF4">
        <w:rPr>
          <w:rFonts w:cs="Arial"/>
          <w:color w:val="000000"/>
          <w:sz w:val="22"/>
          <w:szCs w:val="22"/>
        </w:rPr>
        <w:t>31 March</w:t>
      </w:r>
      <w:r w:rsidR="00B62BE9" w:rsidRPr="000818F0">
        <w:rPr>
          <w:rFonts w:cs="Arial"/>
          <w:color w:val="000000"/>
          <w:sz w:val="22"/>
          <w:szCs w:val="22"/>
        </w:rPr>
        <w:t xml:space="preserve"> 2023, the Company transferred land </w:t>
      </w:r>
      <w:r w:rsidR="00425613" w:rsidRPr="000818F0">
        <w:rPr>
          <w:rFonts w:cs="Arial"/>
          <w:color w:val="000000"/>
          <w:sz w:val="22"/>
          <w:szCs w:val="22"/>
        </w:rPr>
        <w:t>with</w:t>
      </w:r>
      <w:r w:rsidR="00B62BE9" w:rsidRPr="000818F0">
        <w:rPr>
          <w:rFonts w:cs="Arial"/>
          <w:color w:val="000000"/>
          <w:sz w:val="22"/>
          <w:szCs w:val="22"/>
        </w:rPr>
        <w:t xml:space="preserve"> cost of Baht </w:t>
      </w:r>
      <w:r w:rsidR="000B34D6" w:rsidRPr="000818F0">
        <w:rPr>
          <w:rFonts w:cs="Arial"/>
          <w:color w:val="000000"/>
          <w:sz w:val="22"/>
          <w:szCs w:val="22"/>
        </w:rPr>
        <w:t>3.5</w:t>
      </w:r>
      <w:r w:rsidR="00B62BE9" w:rsidRPr="000818F0">
        <w:rPr>
          <w:rFonts w:cs="Arial"/>
          <w:color w:val="000000"/>
          <w:sz w:val="22"/>
          <w:szCs w:val="22"/>
        </w:rPr>
        <w:t xml:space="preserve"> million, </w:t>
      </w:r>
      <w:r w:rsidR="00425613" w:rsidRPr="000818F0">
        <w:rPr>
          <w:rFonts w:cs="Arial"/>
          <w:color w:val="000000"/>
          <w:sz w:val="22"/>
          <w:szCs w:val="22"/>
        </w:rPr>
        <w:t>along</w:t>
      </w:r>
      <w:r w:rsidR="00B62BE9" w:rsidRPr="000818F0">
        <w:rPr>
          <w:rFonts w:cs="Arial"/>
          <w:color w:val="000000"/>
          <w:sz w:val="22"/>
          <w:szCs w:val="22"/>
        </w:rPr>
        <w:t xml:space="preserve"> with building and building improvements at net book value of Baht </w:t>
      </w:r>
      <w:r w:rsidR="006D2FF4">
        <w:rPr>
          <w:rFonts w:cs="Arial"/>
          <w:color w:val="000000"/>
          <w:sz w:val="22"/>
          <w:szCs w:val="22"/>
        </w:rPr>
        <w:t>14.3</w:t>
      </w:r>
      <w:r w:rsidR="00B62BE9" w:rsidRPr="000818F0">
        <w:rPr>
          <w:rFonts w:cs="Arial"/>
          <w:color w:val="000000"/>
          <w:sz w:val="22"/>
          <w:szCs w:val="22"/>
        </w:rPr>
        <w:t xml:space="preserve"> million, to investment properties</w:t>
      </w:r>
      <w:r w:rsidR="00977244" w:rsidRPr="000818F0">
        <w:rPr>
          <w:rFonts w:cstheme="minorBidi" w:hint="cs"/>
          <w:color w:val="000000"/>
          <w:sz w:val="22"/>
          <w:szCs w:val="22"/>
          <w:cs/>
        </w:rPr>
        <w:t xml:space="preserve"> </w:t>
      </w:r>
      <w:r w:rsidR="00977244" w:rsidRPr="000818F0">
        <w:rPr>
          <w:rFonts w:cstheme="minorBidi"/>
          <w:color w:val="000000"/>
          <w:sz w:val="22"/>
          <w:szCs w:val="22"/>
          <w:lang w:val="en-US"/>
        </w:rPr>
        <w:t xml:space="preserve">in </w:t>
      </w:r>
      <w:r w:rsidR="00512A8A" w:rsidRPr="000818F0">
        <w:rPr>
          <w:rFonts w:cstheme="minorBidi"/>
          <w:color w:val="000000"/>
          <w:sz w:val="22"/>
          <w:szCs w:val="22"/>
          <w:lang w:val="en-US"/>
        </w:rPr>
        <w:t xml:space="preserve">the </w:t>
      </w:r>
      <w:r w:rsidR="00977244" w:rsidRPr="000818F0">
        <w:rPr>
          <w:rFonts w:cstheme="minorBidi"/>
          <w:color w:val="000000"/>
          <w:sz w:val="22"/>
          <w:szCs w:val="22"/>
          <w:lang w:val="en-US"/>
        </w:rPr>
        <w:t>separate financial statements</w:t>
      </w:r>
      <w:r w:rsidR="00512A8A" w:rsidRPr="000818F0">
        <w:rPr>
          <w:rFonts w:cstheme="minorBidi"/>
          <w:color w:val="000000"/>
          <w:sz w:val="22"/>
          <w:szCs w:val="22"/>
          <w:lang w:val="en-US"/>
        </w:rPr>
        <w:t xml:space="preserve"> </w:t>
      </w:r>
      <w:r w:rsidR="00B62BE9" w:rsidRPr="000818F0">
        <w:rPr>
          <w:rFonts w:cs="Arial"/>
          <w:color w:val="000000"/>
          <w:sz w:val="22"/>
          <w:szCs w:val="22"/>
        </w:rPr>
        <w:t>since the Company expect</w:t>
      </w:r>
      <w:r w:rsidR="00425613" w:rsidRPr="000818F0">
        <w:rPr>
          <w:rFonts w:cs="Arial"/>
          <w:color w:val="000000"/>
          <w:sz w:val="22"/>
          <w:szCs w:val="22"/>
        </w:rPr>
        <w:t>ed</w:t>
      </w:r>
      <w:r w:rsidR="00B62BE9" w:rsidRPr="000818F0">
        <w:rPr>
          <w:rFonts w:cs="Arial"/>
          <w:color w:val="000000"/>
          <w:sz w:val="22"/>
          <w:szCs w:val="22"/>
        </w:rPr>
        <w:t xml:space="preserve"> that a subsidiary </w:t>
      </w:r>
      <w:r w:rsidR="00425613" w:rsidRPr="000818F0">
        <w:rPr>
          <w:rFonts w:cs="Arial"/>
          <w:color w:val="000000"/>
          <w:sz w:val="22"/>
          <w:szCs w:val="22"/>
        </w:rPr>
        <w:t>would</w:t>
      </w:r>
      <w:r w:rsidR="00B62BE9" w:rsidRPr="000818F0">
        <w:rPr>
          <w:rFonts w:cs="Arial"/>
          <w:color w:val="000000"/>
          <w:sz w:val="22"/>
          <w:szCs w:val="22"/>
        </w:rPr>
        <w:t xml:space="preserve"> lease such land and building in the future</w:t>
      </w:r>
      <w:r w:rsidR="00B62BE9" w:rsidRPr="00424672">
        <w:rPr>
          <w:rFonts w:cs="Arial"/>
          <w:color w:val="000000"/>
          <w:sz w:val="22"/>
          <w:szCs w:val="22"/>
        </w:rPr>
        <w:t>.</w:t>
      </w:r>
    </w:p>
    <w:p w14:paraId="2D3E574D" w14:textId="59554235" w:rsidR="0039785B" w:rsidRPr="00424672" w:rsidRDefault="0039785B" w:rsidP="0039785B">
      <w:pPr>
        <w:tabs>
          <w:tab w:val="left" w:pos="720"/>
          <w:tab w:val="left" w:pos="2160"/>
          <w:tab w:val="left" w:pos="6120"/>
          <w:tab w:val="left" w:pos="6480"/>
        </w:tabs>
        <w:spacing w:before="60" w:after="60" w:line="380" w:lineRule="exact"/>
        <w:ind w:left="547" w:hanging="547"/>
        <w:jc w:val="both"/>
        <w:rPr>
          <w:rFonts w:cstheme="minorBidi"/>
          <w:color w:val="000000"/>
          <w:sz w:val="22"/>
          <w:szCs w:val="22"/>
          <w:lang w:val="en-US"/>
        </w:rPr>
      </w:pPr>
      <w:r w:rsidRPr="00424672">
        <w:rPr>
          <w:rFonts w:cstheme="minorBidi"/>
          <w:color w:val="000000"/>
          <w:sz w:val="22"/>
          <w:szCs w:val="22"/>
          <w:lang w:val="en-US"/>
        </w:rPr>
        <w:tab/>
        <w:t xml:space="preserve">The Company has mortgaged investment properties amounting to Baht </w:t>
      </w:r>
      <w:r w:rsidR="00424672" w:rsidRPr="00424672">
        <w:rPr>
          <w:rFonts w:cstheme="minorBidi"/>
          <w:color w:val="000000"/>
          <w:sz w:val="22"/>
          <w:szCs w:val="22"/>
          <w:lang w:val="en-US"/>
        </w:rPr>
        <w:t>18.5</w:t>
      </w:r>
      <w:r w:rsidRPr="00424672">
        <w:rPr>
          <w:rFonts w:cstheme="minorBidi"/>
          <w:color w:val="000000"/>
          <w:sz w:val="22"/>
          <w:szCs w:val="22"/>
          <w:lang w:val="en-US"/>
        </w:rPr>
        <w:t xml:space="preserve"> million </w:t>
      </w:r>
      <w:r w:rsidR="00A831F1">
        <w:rPr>
          <w:rFonts w:cstheme="minorBidi"/>
          <w:color w:val="000000"/>
          <w:sz w:val="22"/>
          <w:szCs w:val="22"/>
          <w:lang w:val="en-US"/>
        </w:rPr>
        <w:t xml:space="preserve">                     </w:t>
      </w:r>
      <w:proofErr w:type="gramStart"/>
      <w:r w:rsidR="00A831F1">
        <w:rPr>
          <w:rFonts w:cstheme="minorBidi"/>
          <w:color w:val="000000"/>
          <w:sz w:val="22"/>
          <w:szCs w:val="22"/>
          <w:lang w:val="en-US"/>
        </w:rPr>
        <w:t xml:space="preserve">   </w:t>
      </w:r>
      <w:r w:rsidRPr="00424672">
        <w:rPr>
          <w:rFonts w:cstheme="minorBidi"/>
          <w:color w:val="000000"/>
          <w:sz w:val="22"/>
          <w:szCs w:val="22"/>
          <w:lang w:val="en-US"/>
        </w:rPr>
        <w:t>(</w:t>
      </w:r>
      <w:proofErr w:type="gramEnd"/>
      <w:r w:rsidRPr="00424672">
        <w:rPr>
          <w:rFonts w:cstheme="minorBidi"/>
          <w:color w:val="000000"/>
          <w:sz w:val="22"/>
          <w:szCs w:val="22"/>
          <w:lang w:val="en-US"/>
        </w:rPr>
        <w:t xml:space="preserve">31 December 2023: Nil) as collateral against </w:t>
      </w:r>
      <w:r w:rsidR="00434103">
        <w:rPr>
          <w:rFonts w:cstheme="minorBidi"/>
          <w:color w:val="000000"/>
          <w:sz w:val="22"/>
          <w:szCs w:val="22"/>
          <w:lang w:val="en-US"/>
        </w:rPr>
        <w:t xml:space="preserve">its </w:t>
      </w:r>
      <w:r w:rsidRPr="00424672">
        <w:rPr>
          <w:rFonts w:cstheme="minorBidi"/>
          <w:color w:val="000000"/>
          <w:sz w:val="22"/>
          <w:szCs w:val="22"/>
          <w:lang w:val="en-US"/>
        </w:rPr>
        <w:t xml:space="preserve">credit facilities received from </w:t>
      </w:r>
      <w:r w:rsidR="00893C28">
        <w:rPr>
          <w:rFonts w:cstheme="minorBidi"/>
          <w:color w:val="000000"/>
          <w:sz w:val="22"/>
          <w:szCs w:val="22"/>
          <w:lang w:val="en-US"/>
        </w:rPr>
        <w:t xml:space="preserve">a </w:t>
      </w:r>
      <w:r w:rsidRPr="00424672">
        <w:rPr>
          <w:rFonts w:cstheme="minorBidi"/>
          <w:color w:val="000000"/>
          <w:sz w:val="22"/>
          <w:szCs w:val="22"/>
          <w:lang w:val="en-US"/>
        </w:rPr>
        <w:t xml:space="preserve">financial institution. </w:t>
      </w:r>
    </w:p>
    <w:p w14:paraId="5C3A903D" w14:textId="338020BF" w:rsidR="00A47A7A" w:rsidRPr="00424672" w:rsidRDefault="00D16190" w:rsidP="0039785B">
      <w:pPr>
        <w:tabs>
          <w:tab w:val="decimal" w:pos="6840"/>
          <w:tab w:val="decimal" w:pos="8280"/>
        </w:tabs>
        <w:spacing w:before="60" w:after="60" w:line="380" w:lineRule="exact"/>
        <w:ind w:left="547" w:hanging="547"/>
        <w:jc w:val="both"/>
        <w:rPr>
          <w:rFonts w:cs="Arial"/>
          <w:b/>
          <w:bCs/>
          <w:color w:val="000000"/>
          <w:sz w:val="22"/>
          <w:szCs w:val="22"/>
        </w:rPr>
      </w:pPr>
      <w:r w:rsidRPr="00424672">
        <w:rPr>
          <w:rFonts w:cs="Arial"/>
          <w:b/>
          <w:bCs/>
          <w:color w:val="000000"/>
          <w:sz w:val="22"/>
          <w:szCs w:val="22"/>
        </w:rPr>
        <w:t>9</w:t>
      </w:r>
      <w:r w:rsidR="00A47A7A" w:rsidRPr="00424672">
        <w:rPr>
          <w:rFonts w:cs="Arial"/>
          <w:b/>
          <w:bCs/>
          <w:color w:val="000000"/>
          <w:sz w:val="22"/>
          <w:szCs w:val="22"/>
        </w:rPr>
        <w:t>.</w:t>
      </w:r>
      <w:r w:rsidR="00A47A7A" w:rsidRPr="00424672">
        <w:rPr>
          <w:rFonts w:cs="Arial"/>
          <w:b/>
          <w:bCs/>
          <w:color w:val="000000"/>
          <w:sz w:val="22"/>
          <w:szCs w:val="22"/>
        </w:rPr>
        <w:tab/>
        <w:t xml:space="preserve">Property, </w:t>
      </w:r>
      <w:proofErr w:type="gramStart"/>
      <w:r w:rsidR="000C730C" w:rsidRPr="00424672">
        <w:rPr>
          <w:rFonts w:cs="Arial"/>
          <w:b/>
          <w:bCs/>
          <w:color w:val="000000"/>
          <w:sz w:val="22"/>
          <w:szCs w:val="22"/>
        </w:rPr>
        <w:t>buildings</w:t>
      </w:r>
      <w:proofErr w:type="gramEnd"/>
      <w:r w:rsidR="00A47A7A" w:rsidRPr="00424672">
        <w:rPr>
          <w:rFonts w:cs="Arial"/>
          <w:b/>
          <w:bCs/>
          <w:color w:val="000000"/>
          <w:sz w:val="22"/>
          <w:szCs w:val="22"/>
        </w:rPr>
        <w:t xml:space="preserve"> and equipment</w:t>
      </w:r>
    </w:p>
    <w:p w14:paraId="4DBC6A52" w14:textId="2C88AFF1" w:rsidR="00A47A7A" w:rsidRPr="00424672" w:rsidRDefault="00A47A7A" w:rsidP="0039785B">
      <w:pPr>
        <w:tabs>
          <w:tab w:val="left" w:pos="720"/>
          <w:tab w:val="left" w:pos="2160"/>
          <w:tab w:val="left" w:pos="6120"/>
          <w:tab w:val="left" w:pos="6480"/>
        </w:tabs>
        <w:spacing w:before="60" w:after="60" w:line="380" w:lineRule="exact"/>
        <w:ind w:left="547" w:hanging="547"/>
        <w:jc w:val="both"/>
        <w:rPr>
          <w:rFonts w:cs="Arial"/>
          <w:color w:val="000000"/>
          <w:sz w:val="22"/>
          <w:szCs w:val="22"/>
        </w:rPr>
      </w:pPr>
      <w:r w:rsidRPr="00424672">
        <w:rPr>
          <w:rFonts w:cs="Arial"/>
          <w:b/>
          <w:bCs/>
          <w:color w:val="000000"/>
          <w:sz w:val="22"/>
          <w:szCs w:val="22"/>
        </w:rPr>
        <w:tab/>
      </w:r>
      <w:r w:rsidRPr="00424672">
        <w:rPr>
          <w:rFonts w:cs="Arial"/>
          <w:color w:val="000000"/>
          <w:sz w:val="22"/>
          <w:szCs w:val="22"/>
        </w:rPr>
        <w:t>Movement</w:t>
      </w:r>
      <w:r w:rsidR="008508C2" w:rsidRPr="00424672">
        <w:rPr>
          <w:rFonts w:cs="Arial"/>
          <w:color w:val="000000"/>
          <w:sz w:val="22"/>
          <w:szCs w:val="22"/>
        </w:rPr>
        <w:t>s</w:t>
      </w:r>
      <w:r w:rsidRPr="00424672">
        <w:rPr>
          <w:rFonts w:cs="Arial"/>
          <w:color w:val="000000"/>
          <w:sz w:val="22"/>
          <w:szCs w:val="22"/>
        </w:rPr>
        <w:t xml:space="preserve"> of </w:t>
      </w:r>
      <w:r w:rsidR="000C730C" w:rsidRPr="00424672">
        <w:rPr>
          <w:rFonts w:cs="Arial"/>
          <w:color w:val="000000"/>
          <w:sz w:val="22"/>
          <w:szCs w:val="22"/>
        </w:rPr>
        <w:t xml:space="preserve">property, </w:t>
      </w:r>
      <w:r w:rsidR="00356C81" w:rsidRPr="00424672">
        <w:rPr>
          <w:rFonts w:cs="Arial"/>
          <w:color w:val="000000"/>
          <w:sz w:val="22"/>
          <w:szCs w:val="22"/>
        </w:rPr>
        <w:t>building</w:t>
      </w:r>
      <w:r w:rsidR="000C730C" w:rsidRPr="00424672">
        <w:rPr>
          <w:rFonts w:cs="Arial"/>
          <w:color w:val="000000"/>
          <w:sz w:val="22"/>
          <w:szCs w:val="22"/>
        </w:rPr>
        <w:t>s</w:t>
      </w:r>
      <w:r w:rsidR="00356C81" w:rsidRPr="00424672">
        <w:rPr>
          <w:rFonts w:cs="Arial"/>
          <w:color w:val="000000"/>
          <w:sz w:val="22"/>
          <w:szCs w:val="22"/>
        </w:rPr>
        <w:t xml:space="preserve"> and </w:t>
      </w:r>
      <w:r w:rsidRPr="00424672">
        <w:rPr>
          <w:rFonts w:cs="Arial"/>
          <w:color w:val="000000"/>
          <w:sz w:val="22"/>
          <w:szCs w:val="22"/>
        </w:rPr>
        <w:t xml:space="preserve">equipment during the </w:t>
      </w:r>
      <w:r w:rsidR="005E7975" w:rsidRPr="00424672">
        <w:rPr>
          <w:rFonts w:cs="Arial"/>
          <w:color w:val="000000"/>
          <w:sz w:val="22"/>
          <w:szCs w:val="22"/>
        </w:rPr>
        <w:t>six</w:t>
      </w:r>
      <w:r w:rsidRPr="00424672">
        <w:rPr>
          <w:rFonts w:cs="Arial"/>
          <w:color w:val="000000"/>
          <w:sz w:val="22"/>
          <w:szCs w:val="22"/>
        </w:rPr>
        <w:t xml:space="preserve">-month period ended </w:t>
      </w:r>
      <w:r w:rsidR="00B207D0" w:rsidRPr="00424672">
        <w:rPr>
          <w:rFonts w:cs="Arial"/>
          <w:color w:val="000000"/>
          <w:sz w:val="22"/>
          <w:szCs w:val="22"/>
        </w:rPr>
        <w:t xml:space="preserve">                      </w:t>
      </w:r>
      <w:r w:rsidR="005E7975" w:rsidRPr="00424672">
        <w:rPr>
          <w:rFonts w:cs="Arial"/>
          <w:color w:val="000000"/>
          <w:sz w:val="22"/>
          <w:szCs w:val="22"/>
        </w:rPr>
        <w:t>30 June</w:t>
      </w:r>
      <w:r w:rsidR="00C336BD" w:rsidRPr="00424672">
        <w:rPr>
          <w:rFonts w:cs="Arial"/>
          <w:color w:val="000000"/>
          <w:sz w:val="22"/>
          <w:szCs w:val="22"/>
        </w:rPr>
        <w:t xml:space="preserve"> 2023</w:t>
      </w:r>
      <w:r w:rsidRPr="00424672">
        <w:rPr>
          <w:rFonts w:cs="Arial"/>
          <w:color w:val="000000"/>
          <w:sz w:val="22"/>
          <w:szCs w:val="22"/>
        </w:rPr>
        <w:t xml:space="preserve"> </w:t>
      </w:r>
      <w:r w:rsidR="008508C2" w:rsidRPr="00424672">
        <w:rPr>
          <w:rFonts w:cs="Arial"/>
          <w:color w:val="000000"/>
          <w:sz w:val="22"/>
          <w:szCs w:val="22"/>
        </w:rPr>
        <w:t>were</w:t>
      </w:r>
      <w:r w:rsidRPr="00424672">
        <w:rPr>
          <w:rFonts w:cs="Arial"/>
          <w:color w:val="000000"/>
          <w:sz w:val="22"/>
          <w:szCs w:val="22"/>
        </w:rPr>
        <w:t xml:space="preserve"> summarised below.</w:t>
      </w:r>
    </w:p>
    <w:tbl>
      <w:tblPr>
        <w:tblW w:w="9180" w:type="dxa"/>
        <w:tblInd w:w="450" w:type="dxa"/>
        <w:tblLayout w:type="fixed"/>
        <w:tblLook w:val="04A0" w:firstRow="1" w:lastRow="0" w:firstColumn="1" w:lastColumn="0" w:noHBand="0" w:noVBand="1"/>
      </w:tblPr>
      <w:tblGrid>
        <w:gridCol w:w="4770"/>
        <w:gridCol w:w="2250"/>
        <w:gridCol w:w="2160"/>
      </w:tblGrid>
      <w:tr w:rsidR="00A47A7A" w:rsidRPr="00424672" w14:paraId="6A3C258B" w14:textId="77777777" w:rsidTr="00B36C70">
        <w:trPr>
          <w:trHeight w:val="74"/>
          <w:tblHeader/>
        </w:trPr>
        <w:tc>
          <w:tcPr>
            <w:tcW w:w="9180" w:type="dxa"/>
            <w:gridSpan w:val="3"/>
            <w:vAlign w:val="bottom"/>
          </w:tcPr>
          <w:p w14:paraId="5047B6C9" w14:textId="77777777" w:rsidR="00A47A7A" w:rsidRPr="00424672" w:rsidRDefault="00A47A7A" w:rsidP="000818F0">
            <w:pPr>
              <w:tabs>
                <w:tab w:val="decimal" w:pos="978"/>
              </w:tabs>
              <w:spacing w:line="360" w:lineRule="exact"/>
              <w:ind w:right="-17" w:firstLine="70"/>
              <w:jc w:val="right"/>
              <w:rPr>
                <w:rFonts w:cs="Arial"/>
                <w:sz w:val="22"/>
                <w:szCs w:val="22"/>
                <w:cs/>
              </w:rPr>
            </w:pPr>
            <w:r w:rsidRPr="00424672">
              <w:rPr>
                <w:rFonts w:cs="Arial"/>
                <w:sz w:val="22"/>
                <w:szCs w:val="22"/>
                <w:cs/>
              </w:rPr>
              <w:t xml:space="preserve">(Unit: </w:t>
            </w:r>
            <w:r w:rsidRPr="00424672">
              <w:rPr>
                <w:rFonts w:cs="Arial"/>
                <w:sz w:val="22"/>
                <w:szCs w:val="22"/>
              </w:rPr>
              <w:t>Thousand</w:t>
            </w:r>
            <w:r w:rsidRPr="00424672">
              <w:rPr>
                <w:rFonts w:cs="Arial"/>
                <w:sz w:val="22"/>
                <w:szCs w:val="22"/>
                <w:cs/>
              </w:rPr>
              <w:t xml:space="preserve"> Baht)</w:t>
            </w:r>
          </w:p>
        </w:tc>
      </w:tr>
      <w:tr w:rsidR="00A47A7A" w:rsidRPr="00424672" w14:paraId="2B99E857" w14:textId="77777777" w:rsidTr="00B36C70">
        <w:trPr>
          <w:trHeight w:val="684"/>
          <w:tblHeader/>
        </w:trPr>
        <w:tc>
          <w:tcPr>
            <w:tcW w:w="4770" w:type="dxa"/>
          </w:tcPr>
          <w:p w14:paraId="20792E40" w14:textId="77777777" w:rsidR="00A47A7A" w:rsidRPr="00424672" w:rsidRDefault="00A47A7A" w:rsidP="000818F0">
            <w:pPr>
              <w:tabs>
                <w:tab w:val="left" w:pos="600"/>
                <w:tab w:val="left" w:pos="900"/>
                <w:tab w:val="right" w:pos="7280"/>
                <w:tab w:val="right" w:pos="8540"/>
              </w:tabs>
              <w:spacing w:line="360" w:lineRule="exact"/>
              <w:ind w:right="-43"/>
              <w:jc w:val="thaiDistribute"/>
              <w:rPr>
                <w:rFonts w:cs="Arial"/>
                <w:sz w:val="22"/>
                <w:szCs w:val="22"/>
              </w:rPr>
            </w:pPr>
          </w:p>
        </w:tc>
        <w:tc>
          <w:tcPr>
            <w:tcW w:w="2250" w:type="dxa"/>
          </w:tcPr>
          <w:p w14:paraId="63EFFE2D" w14:textId="77777777" w:rsidR="00A47A7A" w:rsidRPr="00424672" w:rsidRDefault="00A47A7A" w:rsidP="000818F0">
            <w:pPr>
              <w:pBdr>
                <w:bottom w:val="single" w:sz="4" w:space="1" w:color="auto"/>
              </w:pBdr>
              <w:spacing w:line="360" w:lineRule="exact"/>
              <w:ind w:left="-29" w:right="-29"/>
              <w:jc w:val="center"/>
              <w:rPr>
                <w:rFonts w:cs="Arial"/>
                <w:sz w:val="22"/>
                <w:szCs w:val="22"/>
              </w:rPr>
            </w:pPr>
            <w:r w:rsidRPr="00424672">
              <w:rPr>
                <w:rFonts w:cs="Arial"/>
                <w:sz w:val="22"/>
                <w:szCs w:val="22"/>
              </w:rPr>
              <w:t xml:space="preserve">Consolidated financial </w:t>
            </w:r>
            <w:r w:rsidRPr="00424672">
              <w:rPr>
                <w:rFonts w:cs="Arial"/>
                <w:spacing w:val="-5"/>
                <w:sz w:val="22"/>
                <w:szCs w:val="22"/>
              </w:rPr>
              <w:t>statements</w:t>
            </w:r>
          </w:p>
        </w:tc>
        <w:tc>
          <w:tcPr>
            <w:tcW w:w="2160" w:type="dxa"/>
            <w:vAlign w:val="bottom"/>
          </w:tcPr>
          <w:p w14:paraId="08F6F5A5" w14:textId="77777777" w:rsidR="00A47A7A" w:rsidRPr="00424672" w:rsidRDefault="00A47A7A" w:rsidP="000818F0">
            <w:pPr>
              <w:pBdr>
                <w:bottom w:val="single" w:sz="4" w:space="1" w:color="auto"/>
              </w:pBdr>
              <w:spacing w:line="360" w:lineRule="exact"/>
              <w:ind w:left="-29" w:right="-29"/>
              <w:jc w:val="center"/>
              <w:rPr>
                <w:rFonts w:cs="Arial"/>
                <w:spacing w:val="-5"/>
                <w:sz w:val="22"/>
                <w:szCs w:val="22"/>
              </w:rPr>
            </w:pPr>
            <w:r w:rsidRPr="00424672">
              <w:rPr>
                <w:rFonts w:cs="Arial"/>
                <w:spacing w:val="-5"/>
                <w:sz w:val="22"/>
                <w:szCs w:val="22"/>
              </w:rPr>
              <w:t xml:space="preserve">Separate </w:t>
            </w:r>
          </w:p>
          <w:p w14:paraId="053A60A2" w14:textId="77777777" w:rsidR="00A47A7A" w:rsidRPr="00424672" w:rsidRDefault="00A47A7A" w:rsidP="000818F0">
            <w:pPr>
              <w:pBdr>
                <w:bottom w:val="single" w:sz="4" w:space="1" w:color="auto"/>
              </w:pBdr>
              <w:spacing w:line="360" w:lineRule="exact"/>
              <w:ind w:left="-29" w:right="-29"/>
              <w:jc w:val="center"/>
              <w:rPr>
                <w:rFonts w:cs="Arial"/>
                <w:spacing w:val="-5"/>
                <w:sz w:val="22"/>
                <w:szCs w:val="22"/>
              </w:rPr>
            </w:pPr>
            <w:r w:rsidRPr="00424672">
              <w:rPr>
                <w:rFonts w:cs="Arial"/>
                <w:spacing w:val="-5"/>
                <w:sz w:val="22"/>
                <w:szCs w:val="22"/>
              </w:rPr>
              <w:t>financial statements</w:t>
            </w:r>
          </w:p>
        </w:tc>
      </w:tr>
      <w:tr w:rsidR="008C6708" w:rsidRPr="00424672" w14:paraId="4BC4AB47" w14:textId="77777777" w:rsidTr="00B36C70">
        <w:trPr>
          <w:trHeight w:val="79"/>
        </w:trPr>
        <w:tc>
          <w:tcPr>
            <w:tcW w:w="4770" w:type="dxa"/>
          </w:tcPr>
          <w:p w14:paraId="4A732201" w14:textId="6BB158DA" w:rsidR="008C6708" w:rsidRPr="00424672" w:rsidRDefault="008C6708" w:rsidP="000818F0">
            <w:pPr>
              <w:spacing w:line="360" w:lineRule="exact"/>
              <w:ind w:left="156" w:hanging="156"/>
              <w:rPr>
                <w:rFonts w:cs="Arial"/>
                <w:b/>
                <w:bCs/>
                <w:sz w:val="22"/>
                <w:szCs w:val="22"/>
              </w:rPr>
            </w:pPr>
            <w:r w:rsidRPr="00424672">
              <w:rPr>
                <w:rFonts w:cs="Arial"/>
                <w:b/>
                <w:bCs/>
                <w:sz w:val="22"/>
                <w:szCs w:val="22"/>
              </w:rPr>
              <w:t xml:space="preserve">Net book value as </w:t>
            </w:r>
            <w:proofErr w:type="gramStart"/>
            <w:r w:rsidRPr="00424672">
              <w:rPr>
                <w:rFonts w:cs="Arial"/>
                <w:b/>
                <w:bCs/>
                <w:sz w:val="22"/>
                <w:szCs w:val="22"/>
              </w:rPr>
              <w:t>at</w:t>
            </w:r>
            <w:proofErr w:type="gramEnd"/>
            <w:r w:rsidRPr="00424672">
              <w:rPr>
                <w:rFonts w:cs="Arial"/>
                <w:b/>
                <w:bCs/>
                <w:sz w:val="22"/>
                <w:szCs w:val="22"/>
              </w:rPr>
              <w:t xml:space="preserve"> 1 January 202</w:t>
            </w:r>
            <w:r w:rsidR="00C336BD" w:rsidRPr="00424672">
              <w:rPr>
                <w:rFonts w:cs="Arial"/>
                <w:b/>
                <w:bCs/>
                <w:sz w:val="22"/>
                <w:szCs w:val="22"/>
              </w:rPr>
              <w:t>3</w:t>
            </w:r>
          </w:p>
        </w:tc>
        <w:tc>
          <w:tcPr>
            <w:tcW w:w="2250" w:type="dxa"/>
            <w:vAlign w:val="bottom"/>
          </w:tcPr>
          <w:p w14:paraId="3DEC5662" w14:textId="7343AB46" w:rsidR="008C6708" w:rsidRPr="00424672" w:rsidRDefault="00061A38" w:rsidP="000818F0">
            <w:pPr>
              <w:tabs>
                <w:tab w:val="decimal" w:pos="1605"/>
              </w:tabs>
              <w:spacing w:line="360" w:lineRule="exact"/>
              <w:rPr>
                <w:rFonts w:cs="Arial"/>
                <w:sz w:val="22"/>
                <w:szCs w:val="22"/>
              </w:rPr>
            </w:pPr>
            <w:r w:rsidRPr="00424672">
              <w:rPr>
                <w:rFonts w:cs="Arial"/>
                <w:sz w:val="22"/>
                <w:szCs w:val="22"/>
              </w:rPr>
              <w:t>166,705</w:t>
            </w:r>
          </w:p>
        </w:tc>
        <w:tc>
          <w:tcPr>
            <w:tcW w:w="2160" w:type="dxa"/>
            <w:vAlign w:val="bottom"/>
          </w:tcPr>
          <w:p w14:paraId="2EBAB529" w14:textId="2CF49A34" w:rsidR="008C6708" w:rsidRPr="00424672" w:rsidRDefault="00330C8B" w:rsidP="000818F0">
            <w:pPr>
              <w:tabs>
                <w:tab w:val="decimal" w:pos="1605"/>
              </w:tabs>
              <w:spacing w:line="360" w:lineRule="exact"/>
              <w:rPr>
                <w:rFonts w:cs="Arial"/>
                <w:sz w:val="22"/>
                <w:szCs w:val="22"/>
              </w:rPr>
            </w:pPr>
            <w:r w:rsidRPr="00424672">
              <w:rPr>
                <w:rFonts w:cs="Arial"/>
                <w:sz w:val="22"/>
                <w:szCs w:val="22"/>
              </w:rPr>
              <w:t>173,989</w:t>
            </w:r>
          </w:p>
        </w:tc>
      </w:tr>
      <w:tr w:rsidR="009B527B" w:rsidRPr="00424672" w14:paraId="0913CF73" w14:textId="77777777" w:rsidTr="00B36C70">
        <w:trPr>
          <w:trHeight w:val="79"/>
        </w:trPr>
        <w:tc>
          <w:tcPr>
            <w:tcW w:w="4770" w:type="dxa"/>
          </w:tcPr>
          <w:p w14:paraId="52EBA446" w14:textId="0A06802C" w:rsidR="009B527B" w:rsidRPr="00424672" w:rsidRDefault="009B527B" w:rsidP="000818F0">
            <w:pPr>
              <w:spacing w:line="360" w:lineRule="exact"/>
              <w:ind w:left="156" w:hanging="156"/>
              <w:rPr>
                <w:rFonts w:cs="Arial"/>
                <w:sz w:val="22"/>
                <w:szCs w:val="22"/>
              </w:rPr>
            </w:pPr>
            <w:r w:rsidRPr="00424672">
              <w:rPr>
                <w:rFonts w:cs="Arial"/>
                <w:sz w:val="22"/>
                <w:szCs w:val="22"/>
              </w:rPr>
              <w:t>Acquisitions during period - at cost</w:t>
            </w:r>
          </w:p>
        </w:tc>
        <w:tc>
          <w:tcPr>
            <w:tcW w:w="2250" w:type="dxa"/>
            <w:vAlign w:val="bottom"/>
          </w:tcPr>
          <w:p w14:paraId="3509F755" w14:textId="1B8EADD0" w:rsidR="009B527B" w:rsidRPr="00424672" w:rsidRDefault="00A86C2E" w:rsidP="000818F0">
            <w:pPr>
              <w:tabs>
                <w:tab w:val="decimal" w:pos="1605"/>
              </w:tabs>
              <w:spacing w:line="360" w:lineRule="exact"/>
              <w:rPr>
                <w:rFonts w:cs="Arial"/>
                <w:sz w:val="22"/>
                <w:szCs w:val="22"/>
              </w:rPr>
            </w:pPr>
            <w:r w:rsidRPr="00424672">
              <w:rPr>
                <w:rFonts w:cs="Arial"/>
                <w:sz w:val="22"/>
                <w:szCs w:val="22"/>
              </w:rPr>
              <w:t>68,287</w:t>
            </w:r>
          </w:p>
        </w:tc>
        <w:tc>
          <w:tcPr>
            <w:tcW w:w="2160" w:type="dxa"/>
            <w:vAlign w:val="bottom"/>
          </w:tcPr>
          <w:p w14:paraId="5A6252EA" w14:textId="70BF745B" w:rsidR="009B527B" w:rsidRPr="00424672" w:rsidRDefault="00A70121" w:rsidP="000818F0">
            <w:pPr>
              <w:tabs>
                <w:tab w:val="decimal" w:pos="1605"/>
              </w:tabs>
              <w:spacing w:line="360" w:lineRule="exact"/>
              <w:rPr>
                <w:rFonts w:cs="Arial"/>
                <w:sz w:val="22"/>
                <w:szCs w:val="22"/>
              </w:rPr>
            </w:pPr>
            <w:r w:rsidRPr="00424672">
              <w:rPr>
                <w:rFonts w:cs="Arial"/>
                <w:sz w:val="22"/>
                <w:szCs w:val="22"/>
              </w:rPr>
              <w:t>47,120</w:t>
            </w:r>
          </w:p>
        </w:tc>
      </w:tr>
      <w:tr w:rsidR="009B527B" w:rsidRPr="00424672" w14:paraId="07D8EADB" w14:textId="77777777" w:rsidTr="00B36C70">
        <w:trPr>
          <w:trHeight w:val="79"/>
        </w:trPr>
        <w:tc>
          <w:tcPr>
            <w:tcW w:w="4770" w:type="dxa"/>
          </w:tcPr>
          <w:p w14:paraId="580A2C98" w14:textId="6D624B23" w:rsidR="009B527B" w:rsidRPr="00424672" w:rsidRDefault="009B527B" w:rsidP="000818F0">
            <w:pPr>
              <w:spacing w:line="360" w:lineRule="exact"/>
              <w:ind w:left="156" w:hanging="156"/>
              <w:rPr>
                <w:rFonts w:cstheme="minorBidi"/>
                <w:sz w:val="22"/>
                <w:szCs w:val="22"/>
                <w:lang w:val="en-US"/>
              </w:rPr>
            </w:pPr>
            <w:r w:rsidRPr="00424672">
              <w:rPr>
                <w:rFonts w:cs="Browallia New"/>
                <w:sz w:val="22"/>
              </w:rPr>
              <w:t xml:space="preserve">Disposal </w:t>
            </w:r>
            <w:r w:rsidRPr="00424672">
              <w:rPr>
                <w:rFonts w:cs="Arial"/>
                <w:sz w:val="22"/>
                <w:szCs w:val="22"/>
              </w:rPr>
              <w:t>during period - net</w:t>
            </w:r>
            <w:r w:rsidRPr="00424672">
              <w:rPr>
                <w:rFonts w:cstheme="minorBidi" w:hint="cs"/>
                <w:sz w:val="22"/>
                <w:szCs w:val="22"/>
                <w:cs/>
              </w:rPr>
              <w:t xml:space="preserve"> </w:t>
            </w:r>
            <w:r w:rsidRPr="00424672">
              <w:rPr>
                <w:rFonts w:cstheme="minorBidi"/>
                <w:sz w:val="22"/>
                <w:szCs w:val="22"/>
                <w:lang w:val="en-US"/>
              </w:rPr>
              <w:t>book value</w:t>
            </w:r>
          </w:p>
        </w:tc>
        <w:tc>
          <w:tcPr>
            <w:tcW w:w="2250" w:type="dxa"/>
            <w:vAlign w:val="bottom"/>
          </w:tcPr>
          <w:p w14:paraId="195D9771" w14:textId="7B6C38CA" w:rsidR="009B527B" w:rsidRPr="00424672" w:rsidRDefault="00915F47" w:rsidP="000818F0">
            <w:pPr>
              <w:tabs>
                <w:tab w:val="decimal" w:pos="1605"/>
              </w:tabs>
              <w:spacing w:line="360" w:lineRule="exact"/>
              <w:rPr>
                <w:rFonts w:cs="Arial"/>
                <w:sz w:val="22"/>
                <w:szCs w:val="22"/>
                <w:cs/>
              </w:rPr>
            </w:pPr>
            <w:r w:rsidRPr="00424672">
              <w:rPr>
                <w:rFonts w:cs="Arial"/>
                <w:sz w:val="22"/>
                <w:szCs w:val="22"/>
              </w:rPr>
              <w:t>(77)</w:t>
            </w:r>
          </w:p>
        </w:tc>
        <w:tc>
          <w:tcPr>
            <w:tcW w:w="2160" w:type="dxa"/>
            <w:vAlign w:val="bottom"/>
          </w:tcPr>
          <w:p w14:paraId="368783D2" w14:textId="54FDDB92" w:rsidR="009B527B" w:rsidRPr="00424672" w:rsidRDefault="00DF0815" w:rsidP="000818F0">
            <w:pPr>
              <w:tabs>
                <w:tab w:val="decimal" w:pos="1605"/>
              </w:tabs>
              <w:spacing w:line="360" w:lineRule="exact"/>
              <w:rPr>
                <w:rFonts w:cs="Arial"/>
                <w:sz w:val="22"/>
                <w:szCs w:val="22"/>
              </w:rPr>
            </w:pPr>
            <w:r w:rsidRPr="00424672">
              <w:rPr>
                <w:rFonts w:cs="Arial"/>
                <w:sz w:val="22"/>
                <w:szCs w:val="22"/>
              </w:rPr>
              <w:t>(64)</w:t>
            </w:r>
          </w:p>
        </w:tc>
      </w:tr>
      <w:tr w:rsidR="007F356C" w:rsidRPr="00424672" w14:paraId="5D58D2B9" w14:textId="77777777" w:rsidTr="00B36C70">
        <w:trPr>
          <w:trHeight w:val="79"/>
        </w:trPr>
        <w:tc>
          <w:tcPr>
            <w:tcW w:w="4770" w:type="dxa"/>
          </w:tcPr>
          <w:p w14:paraId="76193601" w14:textId="63F8BE42" w:rsidR="007F356C" w:rsidRPr="00424672" w:rsidRDefault="00061A38" w:rsidP="000818F0">
            <w:pPr>
              <w:spacing w:line="360" w:lineRule="exact"/>
              <w:ind w:left="156" w:hanging="156"/>
              <w:rPr>
                <w:rFonts w:cs="Browallia New"/>
                <w:sz w:val="22"/>
              </w:rPr>
            </w:pPr>
            <w:r w:rsidRPr="00424672">
              <w:rPr>
                <w:rFonts w:cs="Arial"/>
                <w:sz w:val="22"/>
                <w:szCs w:val="22"/>
              </w:rPr>
              <w:t xml:space="preserve">Transfers </w:t>
            </w:r>
            <w:r w:rsidRPr="00424672">
              <w:rPr>
                <w:rFonts w:cs="Browallia New"/>
                <w:sz w:val="22"/>
                <w:szCs w:val="28"/>
              </w:rPr>
              <w:t xml:space="preserve">to </w:t>
            </w:r>
            <w:r w:rsidRPr="00424672">
              <w:rPr>
                <w:rFonts w:cs="Browallia New"/>
                <w:color w:val="000000"/>
                <w:sz w:val="22"/>
                <w:szCs w:val="22"/>
              </w:rPr>
              <w:t>investment properties</w:t>
            </w:r>
            <w:r w:rsidRPr="00424672">
              <w:rPr>
                <w:rFonts w:cstheme="minorBidi" w:hint="cs"/>
                <w:color w:val="000000"/>
                <w:sz w:val="22"/>
                <w:szCs w:val="22"/>
                <w:cs/>
              </w:rPr>
              <w:t xml:space="preserve"> </w:t>
            </w:r>
            <w:r w:rsidR="00DE38DC" w:rsidRPr="00424672">
              <w:rPr>
                <w:rFonts w:cstheme="minorBidi"/>
                <w:color w:val="000000"/>
                <w:sz w:val="22"/>
                <w:szCs w:val="22"/>
              </w:rPr>
              <w:t xml:space="preserve">                        </w:t>
            </w:r>
            <w:r w:rsidRPr="00424672">
              <w:rPr>
                <w:rFonts w:cs="Arial"/>
                <w:sz w:val="22"/>
                <w:szCs w:val="22"/>
              </w:rPr>
              <w:t>- net book value</w:t>
            </w:r>
          </w:p>
        </w:tc>
        <w:tc>
          <w:tcPr>
            <w:tcW w:w="2250" w:type="dxa"/>
            <w:vAlign w:val="bottom"/>
          </w:tcPr>
          <w:p w14:paraId="4039A878" w14:textId="7A42AFC3" w:rsidR="007F356C" w:rsidRPr="00424672" w:rsidRDefault="007B598F" w:rsidP="000818F0">
            <w:pPr>
              <w:tabs>
                <w:tab w:val="decimal" w:pos="1605"/>
              </w:tabs>
              <w:spacing w:line="360" w:lineRule="exact"/>
              <w:rPr>
                <w:rFonts w:cs="Arial"/>
                <w:sz w:val="22"/>
                <w:szCs w:val="22"/>
                <w:cs/>
              </w:rPr>
            </w:pPr>
            <w:r w:rsidRPr="00424672">
              <w:rPr>
                <w:rFonts w:cs="Arial"/>
                <w:sz w:val="22"/>
                <w:szCs w:val="22"/>
              </w:rPr>
              <w:t>-</w:t>
            </w:r>
          </w:p>
        </w:tc>
        <w:tc>
          <w:tcPr>
            <w:tcW w:w="2160" w:type="dxa"/>
            <w:vAlign w:val="bottom"/>
          </w:tcPr>
          <w:p w14:paraId="7F00D0D7" w14:textId="5312187E" w:rsidR="007F356C" w:rsidRPr="00424672" w:rsidRDefault="00C665AB" w:rsidP="000818F0">
            <w:pPr>
              <w:tabs>
                <w:tab w:val="decimal" w:pos="1605"/>
              </w:tabs>
              <w:spacing w:line="360" w:lineRule="exact"/>
              <w:rPr>
                <w:rFonts w:cs="Arial"/>
                <w:sz w:val="22"/>
                <w:szCs w:val="22"/>
              </w:rPr>
            </w:pPr>
            <w:r w:rsidRPr="00424672">
              <w:rPr>
                <w:rFonts w:cs="Arial"/>
                <w:sz w:val="22"/>
                <w:szCs w:val="22"/>
              </w:rPr>
              <w:t>(1</w:t>
            </w:r>
            <w:r w:rsidR="00A70121" w:rsidRPr="00424672">
              <w:rPr>
                <w:rFonts w:cs="Arial"/>
                <w:sz w:val="22"/>
                <w:szCs w:val="22"/>
              </w:rPr>
              <w:t>7,753</w:t>
            </w:r>
            <w:r w:rsidRPr="00424672">
              <w:rPr>
                <w:rFonts w:cs="Arial"/>
                <w:sz w:val="22"/>
                <w:szCs w:val="22"/>
              </w:rPr>
              <w:t>)</w:t>
            </w:r>
          </w:p>
        </w:tc>
      </w:tr>
      <w:tr w:rsidR="009B527B" w:rsidRPr="00424672" w14:paraId="334A4321" w14:textId="77777777" w:rsidTr="00B36C70">
        <w:trPr>
          <w:trHeight w:val="79"/>
        </w:trPr>
        <w:tc>
          <w:tcPr>
            <w:tcW w:w="4770" w:type="dxa"/>
          </w:tcPr>
          <w:p w14:paraId="27B685B0" w14:textId="464ADA18" w:rsidR="009B527B" w:rsidRPr="00424672" w:rsidRDefault="009B527B" w:rsidP="000818F0">
            <w:pPr>
              <w:spacing w:line="360" w:lineRule="exact"/>
              <w:ind w:left="156" w:hanging="156"/>
              <w:rPr>
                <w:rFonts w:cs="Arial"/>
                <w:sz w:val="22"/>
                <w:szCs w:val="22"/>
              </w:rPr>
            </w:pPr>
            <w:r w:rsidRPr="00424672">
              <w:rPr>
                <w:rFonts w:cs="Arial"/>
                <w:sz w:val="22"/>
                <w:szCs w:val="22"/>
              </w:rPr>
              <w:t>Depreciation for the period</w:t>
            </w:r>
          </w:p>
        </w:tc>
        <w:tc>
          <w:tcPr>
            <w:tcW w:w="2250" w:type="dxa"/>
            <w:vAlign w:val="bottom"/>
          </w:tcPr>
          <w:p w14:paraId="20337846" w14:textId="60AC2B1A" w:rsidR="009B527B" w:rsidRPr="00424672" w:rsidRDefault="00FD3538" w:rsidP="000818F0">
            <w:pPr>
              <w:pBdr>
                <w:bottom w:val="single" w:sz="4" w:space="1" w:color="auto"/>
              </w:pBdr>
              <w:tabs>
                <w:tab w:val="decimal" w:pos="1605"/>
              </w:tabs>
              <w:spacing w:line="360" w:lineRule="exact"/>
              <w:rPr>
                <w:rFonts w:cs="Arial"/>
                <w:sz w:val="22"/>
                <w:szCs w:val="22"/>
                <w:cs/>
              </w:rPr>
            </w:pPr>
            <w:r w:rsidRPr="00424672">
              <w:rPr>
                <w:rFonts w:cs="Arial"/>
                <w:sz w:val="22"/>
                <w:szCs w:val="22"/>
              </w:rPr>
              <w:t>(</w:t>
            </w:r>
            <w:r w:rsidR="00A86C2E" w:rsidRPr="00424672">
              <w:rPr>
                <w:rFonts w:cs="Arial"/>
                <w:sz w:val="22"/>
                <w:szCs w:val="22"/>
              </w:rPr>
              <w:t>10,488</w:t>
            </w:r>
            <w:r w:rsidRPr="00424672">
              <w:rPr>
                <w:rFonts w:cs="Arial"/>
                <w:sz w:val="22"/>
                <w:szCs w:val="22"/>
              </w:rPr>
              <w:t>)</w:t>
            </w:r>
          </w:p>
        </w:tc>
        <w:tc>
          <w:tcPr>
            <w:tcW w:w="2160" w:type="dxa"/>
            <w:vAlign w:val="bottom"/>
          </w:tcPr>
          <w:p w14:paraId="7199C5E8" w14:textId="40090C67" w:rsidR="009B527B" w:rsidRPr="00424672" w:rsidRDefault="00F96ECB" w:rsidP="000818F0">
            <w:pPr>
              <w:pBdr>
                <w:bottom w:val="single" w:sz="4" w:space="1" w:color="auto"/>
              </w:pBdr>
              <w:tabs>
                <w:tab w:val="decimal" w:pos="1605"/>
              </w:tabs>
              <w:spacing w:line="360" w:lineRule="exact"/>
              <w:rPr>
                <w:rFonts w:cs="Arial"/>
                <w:sz w:val="22"/>
                <w:szCs w:val="22"/>
              </w:rPr>
            </w:pPr>
            <w:r w:rsidRPr="00424672">
              <w:rPr>
                <w:rFonts w:cs="Arial"/>
                <w:sz w:val="22"/>
                <w:szCs w:val="22"/>
              </w:rPr>
              <w:t>(10,</w:t>
            </w:r>
            <w:r w:rsidR="00A70121" w:rsidRPr="00424672">
              <w:rPr>
                <w:rFonts w:cs="Arial"/>
                <w:sz w:val="22"/>
                <w:szCs w:val="22"/>
              </w:rPr>
              <w:t>959</w:t>
            </w:r>
            <w:r w:rsidR="00DB33F1" w:rsidRPr="00424672">
              <w:rPr>
                <w:rFonts w:cs="Arial"/>
                <w:sz w:val="22"/>
                <w:szCs w:val="22"/>
              </w:rPr>
              <w:t>)</w:t>
            </w:r>
          </w:p>
        </w:tc>
      </w:tr>
      <w:tr w:rsidR="009B527B" w:rsidRPr="00424672" w14:paraId="693E94C9" w14:textId="77777777" w:rsidTr="00B36C70">
        <w:trPr>
          <w:trHeight w:val="79"/>
        </w:trPr>
        <w:tc>
          <w:tcPr>
            <w:tcW w:w="4770" w:type="dxa"/>
          </w:tcPr>
          <w:p w14:paraId="499FCF76" w14:textId="4CA086F9" w:rsidR="009B527B" w:rsidRPr="00424672" w:rsidRDefault="009B527B" w:rsidP="000818F0">
            <w:pPr>
              <w:spacing w:line="360" w:lineRule="exact"/>
              <w:ind w:left="156" w:hanging="156"/>
              <w:rPr>
                <w:rFonts w:cs="Arial"/>
                <w:b/>
                <w:bCs/>
                <w:sz w:val="22"/>
                <w:szCs w:val="22"/>
              </w:rPr>
            </w:pPr>
            <w:r w:rsidRPr="00424672">
              <w:rPr>
                <w:rFonts w:cs="Arial"/>
                <w:b/>
                <w:bCs/>
                <w:sz w:val="22"/>
                <w:szCs w:val="22"/>
              </w:rPr>
              <w:t xml:space="preserve">Net book value as </w:t>
            </w:r>
            <w:proofErr w:type="gramStart"/>
            <w:r w:rsidRPr="00424672">
              <w:rPr>
                <w:rFonts w:cs="Arial"/>
                <w:b/>
                <w:bCs/>
                <w:sz w:val="22"/>
                <w:szCs w:val="22"/>
              </w:rPr>
              <w:t>at</w:t>
            </w:r>
            <w:proofErr w:type="gramEnd"/>
            <w:r w:rsidRPr="00424672">
              <w:rPr>
                <w:rFonts w:cs="Arial"/>
                <w:b/>
                <w:bCs/>
                <w:sz w:val="22"/>
                <w:szCs w:val="22"/>
              </w:rPr>
              <w:t xml:space="preserve"> </w:t>
            </w:r>
            <w:r w:rsidR="005E7975" w:rsidRPr="00424672">
              <w:rPr>
                <w:rFonts w:cs="Arial"/>
                <w:b/>
                <w:bCs/>
                <w:sz w:val="22"/>
                <w:szCs w:val="22"/>
              </w:rPr>
              <w:t>30 June</w:t>
            </w:r>
            <w:r w:rsidR="00C336BD" w:rsidRPr="00424672">
              <w:rPr>
                <w:rFonts w:cs="Arial"/>
                <w:b/>
                <w:bCs/>
                <w:sz w:val="22"/>
                <w:szCs w:val="22"/>
              </w:rPr>
              <w:t xml:space="preserve"> 2023</w:t>
            </w:r>
          </w:p>
        </w:tc>
        <w:tc>
          <w:tcPr>
            <w:tcW w:w="2250" w:type="dxa"/>
            <w:vAlign w:val="bottom"/>
          </w:tcPr>
          <w:p w14:paraId="12E6C154" w14:textId="686D2583" w:rsidR="009B527B" w:rsidRPr="00424672" w:rsidRDefault="0074321A" w:rsidP="000818F0">
            <w:pPr>
              <w:pBdr>
                <w:bottom w:val="double" w:sz="4" w:space="1" w:color="auto"/>
              </w:pBdr>
              <w:tabs>
                <w:tab w:val="decimal" w:pos="1605"/>
              </w:tabs>
              <w:spacing w:line="360" w:lineRule="exact"/>
              <w:rPr>
                <w:rFonts w:cs="Arial"/>
                <w:sz w:val="22"/>
                <w:szCs w:val="22"/>
                <w:cs/>
              </w:rPr>
            </w:pPr>
            <w:r w:rsidRPr="00424672">
              <w:rPr>
                <w:rFonts w:cs="Arial"/>
                <w:sz w:val="22"/>
                <w:szCs w:val="22"/>
              </w:rPr>
              <w:t>224,</w:t>
            </w:r>
            <w:r w:rsidR="004404FB" w:rsidRPr="00424672">
              <w:rPr>
                <w:rFonts w:cs="Arial"/>
                <w:sz w:val="22"/>
                <w:szCs w:val="22"/>
              </w:rPr>
              <w:t>427</w:t>
            </w:r>
          </w:p>
        </w:tc>
        <w:tc>
          <w:tcPr>
            <w:tcW w:w="2160" w:type="dxa"/>
            <w:vAlign w:val="bottom"/>
          </w:tcPr>
          <w:p w14:paraId="399376BA" w14:textId="38EF3690" w:rsidR="009B527B" w:rsidRPr="00424672" w:rsidRDefault="00A86C2E" w:rsidP="000818F0">
            <w:pPr>
              <w:pBdr>
                <w:bottom w:val="double" w:sz="4" w:space="1" w:color="auto"/>
              </w:pBdr>
              <w:tabs>
                <w:tab w:val="decimal" w:pos="1605"/>
              </w:tabs>
              <w:spacing w:line="360" w:lineRule="exact"/>
              <w:rPr>
                <w:rFonts w:cs="Arial"/>
                <w:sz w:val="22"/>
                <w:szCs w:val="22"/>
                <w:cs/>
                <w:lang w:val="en-US"/>
              </w:rPr>
            </w:pPr>
            <w:r w:rsidRPr="00424672">
              <w:rPr>
                <w:rFonts w:cs="Arial"/>
                <w:sz w:val="22"/>
                <w:szCs w:val="22"/>
                <w:lang w:val="en-US"/>
              </w:rPr>
              <w:t>192,333</w:t>
            </w:r>
          </w:p>
        </w:tc>
      </w:tr>
    </w:tbl>
    <w:p w14:paraId="4772D1D5" w14:textId="511EF2A5" w:rsidR="0039785B" w:rsidRPr="0039785B" w:rsidRDefault="0039785B" w:rsidP="0039785B">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424672">
        <w:rPr>
          <w:rFonts w:cs="Arial"/>
          <w:b/>
          <w:bCs/>
          <w:sz w:val="22"/>
          <w:szCs w:val="22"/>
        </w:rPr>
        <w:tab/>
      </w:r>
      <w:r w:rsidRPr="00424672">
        <w:rPr>
          <w:rFonts w:cs="Arial"/>
          <w:color w:val="000000"/>
          <w:sz w:val="22"/>
          <w:szCs w:val="22"/>
        </w:rPr>
        <w:t xml:space="preserve">The Group has mortgaged their property, plant and equipment amounting to Baht </w:t>
      </w:r>
      <w:r w:rsidR="00424672" w:rsidRPr="00424672">
        <w:rPr>
          <w:rFonts w:cs="Arial"/>
          <w:color w:val="000000"/>
          <w:sz w:val="22"/>
          <w:szCs w:val="22"/>
        </w:rPr>
        <w:t>125.5</w:t>
      </w:r>
      <w:r w:rsidRPr="00424672">
        <w:rPr>
          <w:rFonts w:cs="Arial"/>
          <w:color w:val="000000"/>
          <w:sz w:val="22"/>
          <w:szCs w:val="22"/>
        </w:rPr>
        <w:t xml:space="preserve"> million (31 December 2023: Baht </w:t>
      </w:r>
      <w:r w:rsidR="00424672" w:rsidRPr="00424672">
        <w:rPr>
          <w:rFonts w:cs="Arial"/>
          <w:color w:val="000000"/>
          <w:sz w:val="22"/>
          <w:szCs w:val="22"/>
        </w:rPr>
        <w:t>104.2</w:t>
      </w:r>
      <w:r w:rsidRPr="00424672">
        <w:rPr>
          <w:rFonts w:cs="Arial"/>
          <w:color w:val="000000"/>
          <w:sz w:val="22"/>
          <w:szCs w:val="22"/>
        </w:rPr>
        <w:t xml:space="preserve"> million) as collateral against </w:t>
      </w:r>
      <w:r w:rsidR="00434103">
        <w:rPr>
          <w:rFonts w:cs="Arial"/>
          <w:color w:val="000000"/>
          <w:sz w:val="22"/>
          <w:szCs w:val="22"/>
        </w:rPr>
        <w:t xml:space="preserve">the Groups </w:t>
      </w:r>
      <w:r w:rsidRPr="00424672">
        <w:rPr>
          <w:rFonts w:cs="Arial"/>
          <w:color w:val="000000"/>
          <w:sz w:val="22"/>
          <w:szCs w:val="22"/>
        </w:rPr>
        <w:t>credit facilities received from financial institutions</w:t>
      </w:r>
      <w:r w:rsidRPr="00424672">
        <w:rPr>
          <w:rFonts w:cs="Arial"/>
          <w:color w:val="000000"/>
          <w:sz w:val="22"/>
          <w:szCs w:val="22"/>
          <w:cs/>
        </w:rPr>
        <w:t xml:space="preserve"> </w:t>
      </w:r>
      <w:r w:rsidRPr="00424672">
        <w:rPr>
          <w:rFonts w:cs="Arial"/>
          <w:color w:val="000000"/>
          <w:sz w:val="22"/>
          <w:szCs w:val="22"/>
        </w:rPr>
        <w:t xml:space="preserve">(the Company only: Baht </w:t>
      </w:r>
      <w:r w:rsidR="00434103">
        <w:rPr>
          <w:rFonts w:cs="Arial"/>
          <w:color w:val="000000"/>
          <w:sz w:val="22"/>
          <w:szCs w:val="22"/>
        </w:rPr>
        <w:t>85.7</w:t>
      </w:r>
      <w:r w:rsidRPr="00424672">
        <w:rPr>
          <w:rFonts w:cs="Arial"/>
          <w:color w:val="000000"/>
          <w:sz w:val="22"/>
          <w:szCs w:val="22"/>
        </w:rPr>
        <w:t xml:space="preserve"> million, 31 December 2022: Baht </w:t>
      </w:r>
      <w:r w:rsidR="00424672" w:rsidRPr="00424672">
        <w:rPr>
          <w:rFonts w:cs="Arial"/>
          <w:color w:val="000000"/>
          <w:sz w:val="22"/>
          <w:szCs w:val="22"/>
        </w:rPr>
        <w:t>99.8</w:t>
      </w:r>
      <w:r w:rsidRPr="00424672">
        <w:rPr>
          <w:rFonts w:cs="Arial"/>
          <w:color w:val="000000"/>
          <w:sz w:val="22"/>
          <w:szCs w:val="22"/>
        </w:rPr>
        <w:t xml:space="preserve"> million).</w:t>
      </w:r>
    </w:p>
    <w:p w14:paraId="7EA4090B" w14:textId="1AE8C4A7" w:rsidR="00D45C8E" w:rsidRDefault="00D45C8E">
      <w:pPr>
        <w:spacing w:after="200" w:line="276" w:lineRule="auto"/>
        <w:rPr>
          <w:rFonts w:cs="Arial"/>
          <w:b/>
          <w:bCs/>
          <w:sz w:val="22"/>
          <w:szCs w:val="22"/>
        </w:rPr>
      </w:pPr>
    </w:p>
    <w:p w14:paraId="3FF36F26" w14:textId="3132A300" w:rsidR="00330C8B" w:rsidRPr="000818F0" w:rsidRDefault="00D16190"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lastRenderedPageBreak/>
        <w:t>10</w:t>
      </w:r>
      <w:r w:rsidR="00C876DE" w:rsidRPr="000818F0">
        <w:rPr>
          <w:rFonts w:cs="Arial"/>
          <w:b/>
          <w:bCs/>
          <w:sz w:val="22"/>
          <w:szCs w:val="22"/>
        </w:rPr>
        <w:t>.</w:t>
      </w:r>
      <w:r w:rsidR="00C876DE" w:rsidRPr="000818F0">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278"/>
        <w:gridCol w:w="1422"/>
        <w:gridCol w:w="1278"/>
        <w:gridCol w:w="1422"/>
      </w:tblGrid>
      <w:tr w:rsidR="00C876DE" w:rsidRPr="000818F0" w14:paraId="4399EBEC" w14:textId="77777777" w:rsidTr="00B36C70">
        <w:trPr>
          <w:tblHeader/>
        </w:trPr>
        <w:tc>
          <w:tcPr>
            <w:tcW w:w="3762" w:type="dxa"/>
          </w:tcPr>
          <w:p w14:paraId="0172CCF0" w14:textId="77777777" w:rsidR="00C876DE" w:rsidRPr="000818F0" w:rsidRDefault="00C876DE" w:rsidP="000818F0">
            <w:pPr>
              <w:spacing w:line="380" w:lineRule="exact"/>
              <w:ind w:left="151" w:hanging="151"/>
              <w:jc w:val="center"/>
              <w:outlineLvl w:val="0"/>
              <w:rPr>
                <w:rFonts w:cs="Arial"/>
              </w:rPr>
            </w:pPr>
          </w:p>
        </w:tc>
        <w:tc>
          <w:tcPr>
            <w:tcW w:w="2700" w:type="dxa"/>
            <w:gridSpan w:val="2"/>
          </w:tcPr>
          <w:p w14:paraId="2C2CD2F4" w14:textId="77777777" w:rsidR="00C876DE" w:rsidRPr="000818F0" w:rsidRDefault="00C876DE" w:rsidP="000818F0">
            <w:pPr>
              <w:spacing w:line="380" w:lineRule="exact"/>
              <w:jc w:val="center"/>
              <w:rPr>
                <w:rFonts w:cs="Arial"/>
              </w:rPr>
            </w:pPr>
          </w:p>
        </w:tc>
        <w:tc>
          <w:tcPr>
            <w:tcW w:w="2700" w:type="dxa"/>
            <w:gridSpan w:val="2"/>
          </w:tcPr>
          <w:p w14:paraId="4EA5A439" w14:textId="77777777" w:rsidR="00C876DE" w:rsidRPr="000818F0" w:rsidRDefault="00C876DE" w:rsidP="000818F0">
            <w:pPr>
              <w:spacing w:line="380" w:lineRule="exact"/>
              <w:jc w:val="right"/>
              <w:rPr>
                <w:rFonts w:cs="Arial"/>
              </w:rPr>
            </w:pPr>
            <w:r w:rsidRPr="000818F0">
              <w:rPr>
                <w:rFonts w:cs="Arial"/>
                <w:cs/>
              </w:rPr>
              <w:t>(</w:t>
            </w:r>
            <w:r w:rsidRPr="000818F0">
              <w:rPr>
                <w:rFonts w:cs="Arial"/>
              </w:rPr>
              <w:t>Unit: Thousand Baht</w:t>
            </w:r>
            <w:r w:rsidRPr="000818F0">
              <w:rPr>
                <w:rFonts w:cs="Arial"/>
                <w:cs/>
              </w:rPr>
              <w:t>)</w:t>
            </w:r>
          </w:p>
        </w:tc>
      </w:tr>
      <w:tr w:rsidR="00C876DE" w:rsidRPr="000818F0" w14:paraId="7005B1C7" w14:textId="77777777" w:rsidTr="00B36C70">
        <w:trPr>
          <w:tblHeader/>
        </w:trPr>
        <w:tc>
          <w:tcPr>
            <w:tcW w:w="3762" w:type="dxa"/>
          </w:tcPr>
          <w:p w14:paraId="02FC8A5D" w14:textId="77777777" w:rsidR="00C876DE" w:rsidRPr="000818F0" w:rsidRDefault="00C876DE" w:rsidP="000818F0">
            <w:pPr>
              <w:spacing w:line="380" w:lineRule="exact"/>
              <w:ind w:left="151" w:hanging="151"/>
              <w:jc w:val="center"/>
              <w:outlineLvl w:val="0"/>
              <w:rPr>
                <w:rFonts w:cs="Arial"/>
              </w:rPr>
            </w:pPr>
          </w:p>
        </w:tc>
        <w:tc>
          <w:tcPr>
            <w:tcW w:w="2700" w:type="dxa"/>
            <w:gridSpan w:val="2"/>
          </w:tcPr>
          <w:p w14:paraId="2D54CC28" w14:textId="77777777" w:rsidR="00C876DE" w:rsidRPr="000818F0" w:rsidRDefault="00C876DE" w:rsidP="000818F0">
            <w:pPr>
              <w:pBdr>
                <w:bottom w:val="single" w:sz="4" w:space="1" w:color="auto"/>
              </w:pBdr>
              <w:spacing w:line="380" w:lineRule="exact"/>
              <w:jc w:val="center"/>
              <w:rPr>
                <w:rFonts w:cs="Arial"/>
              </w:rPr>
            </w:pPr>
            <w:r w:rsidRPr="000818F0">
              <w:rPr>
                <w:rFonts w:cs="Arial"/>
              </w:rPr>
              <w:t>Consolidated</w:t>
            </w:r>
          </w:p>
          <w:p w14:paraId="2928E11E" w14:textId="77777777" w:rsidR="00C876DE" w:rsidRPr="000818F0" w:rsidRDefault="00C876DE" w:rsidP="000818F0">
            <w:pPr>
              <w:pBdr>
                <w:bottom w:val="single" w:sz="4" w:space="1" w:color="auto"/>
              </w:pBdr>
              <w:spacing w:line="380" w:lineRule="exact"/>
              <w:jc w:val="center"/>
              <w:rPr>
                <w:rFonts w:cs="Arial"/>
              </w:rPr>
            </w:pPr>
            <w:r w:rsidRPr="000818F0">
              <w:rPr>
                <w:rFonts w:cs="Arial"/>
              </w:rPr>
              <w:t xml:space="preserve"> financial statements</w:t>
            </w:r>
          </w:p>
        </w:tc>
        <w:tc>
          <w:tcPr>
            <w:tcW w:w="2700" w:type="dxa"/>
            <w:gridSpan w:val="2"/>
          </w:tcPr>
          <w:p w14:paraId="20510A6D" w14:textId="77777777" w:rsidR="00C876DE" w:rsidRPr="000818F0" w:rsidRDefault="00C876DE" w:rsidP="000818F0">
            <w:pPr>
              <w:pBdr>
                <w:bottom w:val="single" w:sz="4" w:space="1" w:color="auto"/>
              </w:pBdr>
              <w:spacing w:line="380" w:lineRule="exact"/>
              <w:jc w:val="center"/>
              <w:rPr>
                <w:rFonts w:cs="Arial"/>
              </w:rPr>
            </w:pPr>
            <w:r w:rsidRPr="000818F0">
              <w:rPr>
                <w:rFonts w:cs="Arial"/>
              </w:rPr>
              <w:t>Separate</w:t>
            </w:r>
          </w:p>
          <w:p w14:paraId="6009B8DC" w14:textId="77777777" w:rsidR="00C876DE" w:rsidRPr="000818F0" w:rsidRDefault="00C876DE" w:rsidP="000818F0">
            <w:pPr>
              <w:pBdr>
                <w:bottom w:val="single" w:sz="4" w:space="1" w:color="auto"/>
              </w:pBdr>
              <w:spacing w:line="380" w:lineRule="exact"/>
              <w:jc w:val="center"/>
              <w:rPr>
                <w:rFonts w:cs="Arial"/>
              </w:rPr>
            </w:pPr>
            <w:r w:rsidRPr="000818F0">
              <w:rPr>
                <w:rFonts w:cs="Arial"/>
              </w:rPr>
              <w:t xml:space="preserve"> financial statements</w:t>
            </w:r>
          </w:p>
        </w:tc>
      </w:tr>
      <w:tr w:rsidR="00C336BD" w:rsidRPr="000818F0" w14:paraId="44EB3456" w14:textId="77777777" w:rsidTr="0005591E">
        <w:trPr>
          <w:trHeight w:val="270"/>
          <w:tblHeader/>
        </w:trPr>
        <w:tc>
          <w:tcPr>
            <w:tcW w:w="3762" w:type="dxa"/>
          </w:tcPr>
          <w:p w14:paraId="258201AD" w14:textId="77777777" w:rsidR="00C336BD" w:rsidRPr="000818F0" w:rsidRDefault="00C336BD" w:rsidP="000818F0">
            <w:pPr>
              <w:spacing w:line="380" w:lineRule="exact"/>
              <w:ind w:left="151" w:hanging="151"/>
              <w:jc w:val="center"/>
              <w:outlineLvl w:val="0"/>
              <w:rPr>
                <w:rFonts w:cs="Arial"/>
              </w:rPr>
            </w:pPr>
          </w:p>
        </w:tc>
        <w:tc>
          <w:tcPr>
            <w:tcW w:w="1278" w:type="dxa"/>
          </w:tcPr>
          <w:p w14:paraId="0787105C" w14:textId="15C3EA70" w:rsidR="00C336BD" w:rsidRPr="000818F0" w:rsidRDefault="005E7975" w:rsidP="000818F0">
            <w:pPr>
              <w:pBdr>
                <w:bottom w:val="single" w:sz="4" w:space="1" w:color="auto"/>
              </w:pBdr>
              <w:spacing w:line="380" w:lineRule="exact"/>
              <w:jc w:val="center"/>
              <w:rPr>
                <w:rFonts w:cs="Arial"/>
                <w:cs/>
              </w:rPr>
            </w:pPr>
            <w:r w:rsidRPr="000818F0">
              <w:rPr>
                <w:rFonts w:cs="Arial"/>
              </w:rPr>
              <w:t>30 June</w:t>
            </w:r>
            <w:r w:rsidR="00C336BD" w:rsidRPr="000818F0">
              <w:rPr>
                <w:rFonts w:cs="Arial"/>
              </w:rPr>
              <w:t xml:space="preserve"> 2023</w:t>
            </w:r>
          </w:p>
        </w:tc>
        <w:tc>
          <w:tcPr>
            <w:tcW w:w="1422" w:type="dxa"/>
          </w:tcPr>
          <w:p w14:paraId="638B49F9" w14:textId="185C60EF" w:rsidR="00C336BD" w:rsidRPr="000818F0" w:rsidRDefault="00C336BD" w:rsidP="000818F0">
            <w:pPr>
              <w:pBdr>
                <w:bottom w:val="single" w:sz="4" w:space="1" w:color="auto"/>
              </w:pBdr>
              <w:spacing w:line="380" w:lineRule="exact"/>
              <w:jc w:val="center"/>
              <w:rPr>
                <w:rFonts w:cs="Arial"/>
                <w:cs/>
              </w:rPr>
            </w:pPr>
            <w:r w:rsidRPr="000818F0">
              <w:rPr>
                <w:rFonts w:cs="Arial"/>
              </w:rPr>
              <w:t>31 December 2022</w:t>
            </w:r>
          </w:p>
        </w:tc>
        <w:tc>
          <w:tcPr>
            <w:tcW w:w="1278" w:type="dxa"/>
          </w:tcPr>
          <w:p w14:paraId="71A1CA44" w14:textId="295DB98C" w:rsidR="00C336BD" w:rsidRPr="000818F0" w:rsidRDefault="005E7975" w:rsidP="000818F0">
            <w:pPr>
              <w:pBdr>
                <w:bottom w:val="single" w:sz="4" w:space="1" w:color="auto"/>
              </w:pBdr>
              <w:spacing w:line="380" w:lineRule="exact"/>
              <w:jc w:val="center"/>
              <w:rPr>
                <w:rFonts w:cs="Arial"/>
                <w:cs/>
              </w:rPr>
            </w:pPr>
            <w:r w:rsidRPr="000818F0">
              <w:rPr>
                <w:rFonts w:cs="Arial"/>
              </w:rPr>
              <w:t>30 June</w:t>
            </w:r>
            <w:r w:rsidR="00C336BD" w:rsidRPr="000818F0">
              <w:rPr>
                <w:rFonts w:cs="Arial"/>
              </w:rPr>
              <w:t xml:space="preserve"> 2023</w:t>
            </w:r>
          </w:p>
        </w:tc>
        <w:tc>
          <w:tcPr>
            <w:tcW w:w="1422" w:type="dxa"/>
          </w:tcPr>
          <w:p w14:paraId="66D999B9" w14:textId="093A9F2C" w:rsidR="00C336BD" w:rsidRPr="000818F0" w:rsidRDefault="00C336BD" w:rsidP="000818F0">
            <w:pPr>
              <w:pBdr>
                <w:bottom w:val="single" w:sz="4" w:space="1" w:color="auto"/>
              </w:pBdr>
              <w:spacing w:line="380" w:lineRule="exact"/>
              <w:jc w:val="center"/>
              <w:rPr>
                <w:rFonts w:cs="Arial"/>
                <w:cs/>
              </w:rPr>
            </w:pPr>
            <w:r w:rsidRPr="000818F0">
              <w:rPr>
                <w:rFonts w:cs="Arial"/>
              </w:rPr>
              <w:t>31 December 2022</w:t>
            </w:r>
          </w:p>
        </w:tc>
      </w:tr>
      <w:tr w:rsidR="00C336BD" w:rsidRPr="000818F0" w14:paraId="2EDACAC0" w14:textId="77777777" w:rsidTr="00C336BD">
        <w:trPr>
          <w:trHeight w:val="198"/>
        </w:trPr>
        <w:tc>
          <w:tcPr>
            <w:tcW w:w="3762" w:type="dxa"/>
          </w:tcPr>
          <w:p w14:paraId="0E4390D3" w14:textId="77777777" w:rsidR="00C336BD" w:rsidRPr="000818F0" w:rsidRDefault="00C336BD" w:rsidP="000818F0">
            <w:pPr>
              <w:spacing w:line="380" w:lineRule="exact"/>
              <w:ind w:left="153" w:right="-74" w:hanging="153"/>
              <w:rPr>
                <w:rFonts w:cs="Arial"/>
              </w:rPr>
            </w:pPr>
            <w:r w:rsidRPr="000818F0">
              <w:rPr>
                <w:rFonts w:cs="Arial"/>
              </w:rPr>
              <w:t>Trade accounts payable - related parties</w:t>
            </w:r>
          </w:p>
        </w:tc>
        <w:tc>
          <w:tcPr>
            <w:tcW w:w="1278" w:type="dxa"/>
            <w:vAlign w:val="bottom"/>
          </w:tcPr>
          <w:p w14:paraId="5117B05D" w14:textId="7FBAA16C" w:rsidR="00C336BD" w:rsidRPr="000818F0" w:rsidRDefault="00674D5E" w:rsidP="000818F0">
            <w:pPr>
              <w:tabs>
                <w:tab w:val="decimal" w:pos="1065"/>
              </w:tabs>
              <w:spacing w:line="380" w:lineRule="exact"/>
            </w:pPr>
            <w:r w:rsidRPr="000818F0">
              <w:t>1,138</w:t>
            </w:r>
          </w:p>
        </w:tc>
        <w:tc>
          <w:tcPr>
            <w:tcW w:w="1422" w:type="dxa"/>
            <w:vAlign w:val="bottom"/>
          </w:tcPr>
          <w:p w14:paraId="14D5C517" w14:textId="17D1E2CB" w:rsidR="00C336BD" w:rsidRPr="000818F0" w:rsidRDefault="00C336BD" w:rsidP="000818F0">
            <w:pPr>
              <w:tabs>
                <w:tab w:val="decimal" w:pos="1065"/>
              </w:tabs>
              <w:spacing w:line="380" w:lineRule="exact"/>
            </w:pPr>
            <w:r w:rsidRPr="000818F0">
              <w:t>1,007</w:t>
            </w:r>
          </w:p>
        </w:tc>
        <w:tc>
          <w:tcPr>
            <w:tcW w:w="1278" w:type="dxa"/>
            <w:vAlign w:val="bottom"/>
          </w:tcPr>
          <w:p w14:paraId="67F6CD02" w14:textId="1D23D5C8" w:rsidR="00C336BD" w:rsidRPr="000818F0" w:rsidRDefault="00623C14" w:rsidP="000818F0">
            <w:pPr>
              <w:tabs>
                <w:tab w:val="decimal" w:pos="1065"/>
              </w:tabs>
              <w:spacing w:line="380" w:lineRule="exact"/>
            </w:pPr>
            <w:r w:rsidRPr="000818F0">
              <w:t>5,515</w:t>
            </w:r>
          </w:p>
        </w:tc>
        <w:tc>
          <w:tcPr>
            <w:tcW w:w="1422" w:type="dxa"/>
            <w:vAlign w:val="bottom"/>
          </w:tcPr>
          <w:p w14:paraId="0223B4C6" w14:textId="26E67735" w:rsidR="00C336BD" w:rsidRPr="000818F0" w:rsidRDefault="00C336BD" w:rsidP="000818F0">
            <w:pPr>
              <w:tabs>
                <w:tab w:val="decimal" w:pos="1065"/>
              </w:tabs>
              <w:spacing w:line="380" w:lineRule="exact"/>
            </w:pPr>
            <w:r w:rsidRPr="000818F0">
              <w:t>5,065</w:t>
            </w:r>
          </w:p>
        </w:tc>
      </w:tr>
      <w:tr w:rsidR="00C336BD" w:rsidRPr="000818F0" w14:paraId="1ED1BBAE" w14:textId="77777777" w:rsidTr="00C336BD">
        <w:trPr>
          <w:trHeight w:val="198"/>
        </w:trPr>
        <w:tc>
          <w:tcPr>
            <w:tcW w:w="3762" w:type="dxa"/>
          </w:tcPr>
          <w:p w14:paraId="1AA0F1C9" w14:textId="77777777" w:rsidR="00C336BD" w:rsidRPr="000818F0" w:rsidRDefault="00C336BD" w:rsidP="000818F0">
            <w:pPr>
              <w:spacing w:line="380" w:lineRule="exact"/>
              <w:ind w:left="153" w:right="-198" w:hanging="153"/>
              <w:rPr>
                <w:rFonts w:cs="Arial"/>
              </w:rPr>
            </w:pPr>
            <w:r w:rsidRPr="000818F0">
              <w:rPr>
                <w:rFonts w:cs="Arial"/>
              </w:rPr>
              <w:t>Trade accounts payable - unrelated parties</w:t>
            </w:r>
          </w:p>
        </w:tc>
        <w:tc>
          <w:tcPr>
            <w:tcW w:w="1278" w:type="dxa"/>
            <w:vAlign w:val="bottom"/>
          </w:tcPr>
          <w:p w14:paraId="2B6861D2" w14:textId="7BE10329" w:rsidR="00C336BD" w:rsidRPr="000818F0" w:rsidRDefault="000900CD" w:rsidP="000818F0">
            <w:pPr>
              <w:tabs>
                <w:tab w:val="decimal" w:pos="1065"/>
              </w:tabs>
              <w:spacing w:line="380" w:lineRule="exact"/>
              <w:rPr>
                <w:cs/>
              </w:rPr>
            </w:pPr>
            <w:r w:rsidRPr="000818F0">
              <w:t>33,497</w:t>
            </w:r>
          </w:p>
        </w:tc>
        <w:tc>
          <w:tcPr>
            <w:tcW w:w="1422" w:type="dxa"/>
            <w:vAlign w:val="bottom"/>
          </w:tcPr>
          <w:p w14:paraId="5E7D78CC" w14:textId="7CF40D69" w:rsidR="00C336BD" w:rsidRPr="000818F0" w:rsidRDefault="00C336BD" w:rsidP="000818F0">
            <w:pPr>
              <w:tabs>
                <w:tab w:val="decimal" w:pos="1065"/>
              </w:tabs>
              <w:spacing w:line="380" w:lineRule="exact"/>
              <w:rPr>
                <w:cs/>
              </w:rPr>
            </w:pPr>
            <w:r w:rsidRPr="000818F0">
              <w:t>32,581</w:t>
            </w:r>
          </w:p>
        </w:tc>
        <w:tc>
          <w:tcPr>
            <w:tcW w:w="1278" w:type="dxa"/>
            <w:vAlign w:val="bottom"/>
          </w:tcPr>
          <w:p w14:paraId="0E901D34" w14:textId="65384E93" w:rsidR="00C336BD" w:rsidRPr="000818F0" w:rsidRDefault="00A60120" w:rsidP="000818F0">
            <w:pPr>
              <w:tabs>
                <w:tab w:val="decimal" w:pos="1065"/>
              </w:tabs>
              <w:spacing w:line="380" w:lineRule="exact"/>
            </w:pPr>
            <w:r w:rsidRPr="000818F0">
              <w:t>18,593</w:t>
            </w:r>
          </w:p>
        </w:tc>
        <w:tc>
          <w:tcPr>
            <w:tcW w:w="1422" w:type="dxa"/>
            <w:vAlign w:val="bottom"/>
          </w:tcPr>
          <w:p w14:paraId="73D072D1" w14:textId="502EE2E0" w:rsidR="00C336BD" w:rsidRPr="000818F0" w:rsidRDefault="00C336BD" w:rsidP="000818F0">
            <w:pPr>
              <w:tabs>
                <w:tab w:val="decimal" w:pos="1065"/>
              </w:tabs>
              <w:spacing w:line="380" w:lineRule="exact"/>
            </w:pPr>
            <w:r w:rsidRPr="000818F0">
              <w:t>19,515</w:t>
            </w:r>
          </w:p>
        </w:tc>
      </w:tr>
      <w:tr w:rsidR="00C336BD" w:rsidRPr="000818F0" w14:paraId="0637F974" w14:textId="77777777" w:rsidTr="00C336BD">
        <w:trPr>
          <w:trHeight w:val="198"/>
        </w:trPr>
        <w:tc>
          <w:tcPr>
            <w:tcW w:w="3762" w:type="dxa"/>
          </w:tcPr>
          <w:p w14:paraId="6F19D082" w14:textId="77777777" w:rsidR="00C336BD" w:rsidRPr="000818F0" w:rsidRDefault="00C336BD" w:rsidP="000818F0">
            <w:pPr>
              <w:spacing w:line="380" w:lineRule="exact"/>
              <w:ind w:left="153" w:right="-198" w:hanging="153"/>
              <w:rPr>
                <w:rFonts w:cs="Arial"/>
                <w:cs/>
              </w:rPr>
            </w:pPr>
            <w:r w:rsidRPr="000818F0">
              <w:rPr>
                <w:rFonts w:cs="Arial"/>
              </w:rPr>
              <w:t>Accrued expenses- related parties</w:t>
            </w:r>
          </w:p>
        </w:tc>
        <w:tc>
          <w:tcPr>
            <w:tcW w:w="1278" w:type="dxa"/>
            <w:vAlign w:val="bottom"/>
          </w:tcPr>
          <w:p w14:paraId="4C61044F" w14:textId="77AC5D37" w:rsidR="00C336BD" w:rsidRPr="000818F0" w:rsidRDefault="000269A7" w:rsidP="000818F0">
            <w:pPr>
              <w:tabs>
                <w:tab w:val="decimal" w:pos="1065"/>
              </w:tabs>
              <w:spacing w:line="380" w:lineRule="exact"/>
            </w:pPr>
            <w:r w:rsidRPr="000818F0">
              <w:t>1,249</w:t>
            </w:r>
          </w:p>
        </w:tc>
        <w:tc>
          <w:tcPr>
            <w:tcW w:w="1422" w:type="dxa"/>
            <w:vAlign w:val="bottom"/>
          </w:tcPr>
          <w:p w14:paraId="40EF38EB" w14:textId="0D07B178" w:rsidR="00C336BD" w:rsidRPr="000818F0" w:rsidRDefault="00C336BD" w:rsidP="000818F0">
            <w:pPr>
              <w:tabs>
                <w:tab w:val="decimal" w:pos="1065"/>
              </w:tabs>
              <w:spacing w:line="380" w:lineRule="exact"/>
            </w:pPr>
            <w:r w:rsidRPr="000818F0">
              <w:t>2,442</w:t>
            </w:r>
          </w:p>
        </w:tc>
        <w:tc>
          <w:tcPr>
            <w:tcW w:w="1278" w:type="dxa"/>
            <w:vAlign w:val="bottom"/>
          </w:tcPr>
          <w:p w14:paraId="346770A1" w14:textId="00D5FA62" w:rsidR="00C336BD" w:rsidRPr="000818F0" w:rsidRDefault="00AB618D" w:rsidP="000818F0">
            <w:pPr>
              <w:tabs>
                <w:tab w:val="decimal" w:pos="1065"/>
              </w:tabs>
              <w:spacing w:line="380" w:lineRule="exact"/>
            </w:pPr>
            <w:r w:rsidRPr="000818F0">
              <w:t>1,541</w:t>
            </w:r>
          </w:p>
        </w:tc>
        <w:tc>
          <w:tcPr>
            <w:tcW w:w="1422" w:type="dxa"/>
            <w:vAlign w:val="bottom"/>
          </w:tcPr>
          <w:p w14:paraId="7F58A17B" w14:textId="106ED3C9" w:rsidR="00C336BD" w:rsidRPr="000818F0" w:rsidRDefault="00C336BD" w:rsidP="000818F0">
            <w:pPr>
              <w:tabs>
                <w:tab w:val="decimal" w:pos="1065"/>
              </w:tabs>
              <w:spacing w:line="380" w:lineRule="exact"/>
              <w:rPr>
                <w:cs/>
              </w:rPr>
            </w:pPr>
            <w:r w:rsidRPr="000818F0">
              <w:t>4,970</w:t>
            </w:r>
          </w:p>
        </w:tc>
      </w:tr>
      <w:tr w:rsidR="00C336BD" w:rsidRPr="000818F0" w14:paraId="2D8C5D5F" w14:textId="77777777" w:rsidTr="00C336BD">
        <w:trPr>
          <w:trHeight w:val="198"/>
        </w:trPr>
        <w:tc>
          <w:tcPr>
            <w:tcW w:w="3762" w:type="dxa"/>
          </w:tcPr>
          <w:p w14:paraId="2C697DBB" w14:textId="77777777" w:rsidR="00C336BD" w:rsidRPr="000818F0" w:rsidRDefault="00C336BD" w:rsidP="000818F0">
            <w:pPr>
              <w:spacing w:line="380" w:lineRule="exact"/>
              <w:ind w:left="153" w:right="-74" w:hanging="153"/>
              <w:rPr>
                <w:rFonts w:cs="Arial"/>
              </w:rPr>
            </w:pPr>
            <w:r w:rsidRPr="000818F0">
              <w:rPr>
                <w:rFonts w:cs="Arial"/>
              </w:rPr>
              <w:t>Accrued expenses- unrelated parties</w:t>
            </w:r>
          </w:p>
        </w:tc>
        <w:tc>
          <w:tcPr>
            <w:tcW w:w="1278" w:type="dxa"/>
            <w:vAlign w:val="bottom"/>
          </w:tcPr>
          <w:p w14:paraId="66093750" w14:textId="309904CC" w:rsidR="00C336BD" w:rsidRPr="000818F0" w:rsidRDefault="00D42280" w:rsidP="000818F0">
            <w:pPr>
              <w:tabs>
                <w:tab w:val="decimal" w:pos="1065"/>
              </w:tabs>
              <w:spacing w:line="380" w:lineRule="exact"/>
            </w:pPr>
            <w:r w:rsidRPr="000818F0">
              <w:t>19,789</w:t>
            </w:r>
          </w:p>
        </w:tc>
        <w:tc>
          <w:tcPr>
            <w:tcW w:w="1422" w:type="dxa"/>
            <w:vAlign w:val="bottom"/>
          </w:tcPr>
          <w:p w14:paraId="0A9BE3BD" w14:textId="79A7DA30" w:rsidR="00C336BD" w:rsidRPr="000818F0" w:rsidRDefault="00C336BD" w:rsidP="000818F0">
            <w:pPr>
              <w:tabs>
                <w:tab w:val="decimal" w:pos="1065"/>
              </w:tabs>
              <w:spacing w:line="380" w:lineRule="exact"/>
              <w:rPr>
                <w:cs/>
              </w:rPr>
            </w:pPr>
            <w:r w:rsidRPr="000818F0">
              <w:t>25,212</w:t>
            </w:r>
          </w:p>
        </w:tc>
        <w:tc>
          <w:tcPr>
            <w:tcW w:w="1278" w:type="dxa"/>
            <w:vAlign w:val="bottom"/>
          </w:tcPr>
          <w:p w14:paraId="197C7DD0" w14:textId="61CCD8BE" w:rsidR="00C336BD" w:rsidRPr="000818F0" w:rsidRDefault="009076D9" w:rsidP="000818F0">
            <w:pPr>
              <w:tabs>
                <w:tab w:val="decimal" w:pos="1065"/>
              </w:tabs>
              <w:spacing w:line="380" w:lineRule="exact"/>
              <w:rPr>
                <w:cs/>
              </w:rPr>
            </w:pPr>
            <w:r w:rsidRPr="000818F0">
              <w:t>16,079</w:t>
            </w:r>
          </w:p>
        </w:tc>
        <w:tc>
          <w:tcPr>
            <w:tcW w:w="1422" w:type="dxa"/>
            <w:vAlign w:val="bottom"/>
          </w:tcPr>
          <w:p w14:paraId="57F35839" w14:textId="3CA16FC8" w:rsidR="00C336BD" w:rsidRPr="000818F0" w:rsidRDefault="00C336BD" w:rsidP="000818F0">
            <w:pPr>
              <w:tabs>
                <w:tab w:val="decimal" w:pos="1065"/>
              </w:tabs>
              <w:spacing w:line="380" w:lineRule="exact"/>
            </w:pPr>
            <w:r w:rsidRPr="000818F0">
              <w:t>19,369</w:t>
            </w:r>
          </w:p>
        </w:tc>
      </w:tr>
      <w:tr w:rsidR="00C336BD" w:rsidRPr="000818F0" w14:paraId="185A139F" w14:textId="77777777" w:rsidTr="00C336BD">
        <w:trPr>
          <w:trHeight w:val="198"/>
        </w:trPr>
        <w:tc>
          <w:tcPr>
            <w:tcW w:w="3762" w:type="dxa"/>
          </w:tcPr>
          <w:p w14:paraId="7CE6D71B" w14:textId="77777777" w:rsidR="00C336BD" w:rsidRPr="000818F0" w:rsidRDefault="00C336BD" w:rsidP="000818F0">
            <w:pPr>
              <w:spacing w:line="380" w:lineRule="exact"/>
              <w:ind w:left="153" w:right="-74" w:hanging="153"/>
              <w:rPr>
                <w:rFonts w:cs="Arial"/>
              </w:rPr>
            </w:pPr>
            <w:r w:rsidRPr="000818F0">
              <w:rPr>
                <w:rFonts w:cs="Arial"/>
              </w:rPr>
              <w:t>Other payables - related parties</w:t>
            </w:r>
          </w:p>
        </w:tc>
        <w:tc>
          <w:tcPr>
            <w:tcW w:w="1278" w:type="dxa"/>
            <w:vAlign w:val="bottom"/>
          </w:tcPr>
          <w:p w14:paraId="3ED71F98" w14:textId="68F69991" w:rsidR="00C336BD" w:rsidRPr="000818F0" w:rsidRDefault="00B725FC" w:rsidP="000818F0">
            <w:pPr>
              <w:tabs>
                <w:tab w:val="decimal" w:pos="1065"/>
              </w:tabs>
              <w:spacing w:line="380" w:lineRule="exact"/>
            </w:pPr>
            <w:r w:rsidRPr="000818F0">
              <w:t>234</w:t>
            </w:r>
          </w:p>
        </w:tc>
        <w:tc>
          <w:tcPr>
            <w:tcW w:w="1422" w:type="dxa"/>
            <w:vAlign w:val="bottom"/>
          </w:tcPr>
          <w:p w14:paraId="5DE3DC90" w14:textId="6E625842" w:rsidR="00C336BD" w:rsidRPr="000818F0" w:rsidRDefault="00C336BD" w:rsidP="000818F0">
            <w:pPr>
              <w:tabs>
                <w:tab w:val="decimal" w:pos="1065"/>
              </w:tabs>
              <w:spacing w:line="380" w:lineRule="exact"/>
            </w:pPr>
            <w:r w:rsidRPr="000818F0">
              <w:t>211</w:t>
            </w:r>
          </w:p>
        </w:tc>
        <w:tc>
          <w:tcPr>
            <w:tcW w:w="1278" w:type="dxa"/>
            <w:vAlign w:val="bottom"/>
          </w:tcPr>
          <w:p w14:paraId="0991720F" w14:textId="1B85820A" w:rsidR="00C336BD" w:rsidRPr="000818F0" w:rsidRDefault="00CB5609" w:rsidP="000818F0">
            <w:pPr>
              <w:tabs>
                <w:tab w:val="decimal" w:pos="1065"/>
              </w:tabs>
              <w:spacing w:line="380" w:lineRule="exact"/>
            </w:pPr>
            <w:r w:rsidRPr="000818F0">
              <w:t>1,551</w:t>
            </w:r>
          </w:p>
        </w:tc>
        <w:tc>
          <w:tcPr>
            <w:tcW w:w="1422" w:type="dxa"/>
            <w:vAlign w:val="bottom"/>
          </w:tcPr>
          <w:p w14:paraId="2BD15296" w14:textId="6FFE65E0" w:rsidR="00C336BD" w:rsidRPr="000818F0" w:rsidRDefault="00C336BD" w:rsidP="000818F0">
            <w:pPr>
              <w:tabs>
                <w:tab w:val="decimal" w:pos="1065"/>
              </w:tabs>
              <w:spacing w:line="380" w:lineRule="exact"/>
            </w:pPr>
            <w:r w:rsidRPr="000818F0">
              <w:t>654</w:t>
            </w:r>
          </w:p>
        </w:tc>
      </w:tr>
      <w:tr w:rsidR="00C336BD" w:rsidRPr="000818F0" w14:paraId="02D6B88A" w14:textId="77777777" w:rsidTr="00C336BD">
        <w:trPr>
          <w:trHeight w:val="198"/>
        </w:trPr>
        <w:tc>
          <w:tcPr>
            <w:tcW w:w="3762" w:type="dxa"/>
          </w:tcPr>
          <w:p w14:paraId="52AF670B" w14:textId="77777777" w:rsidR="00C336BD" w:rsidRPr="000818F0" w:rsidRDefault="00C336BD" w:rsidP="000818F0">
            <w:pPr>
              <w:spacing w:line="380" w:lineRule="exact"/>
              <w:ind w:left="153" w:right="-74" w:hanging="153"/>
              <w:rPr>
                <w:rFonts w:cs="Arial"/>
              </w:rPr>
            </w:pPr>
            <w:r w:rsidRPr="000818F0">
              <w:rPr>
                <w:rFonts w:cs="Arial"/>
              </w:rPr>
              <w:t>Other payables - unrelated parties</w:t>
            </w:r>
          </w:p>
        </w:tc>
        <w:tc>
          <w:tcPr>
            <w:tcW w:w="1278" w:type="dxa"/>
            <w:vAlign w:val="bottom"/>
          </w:tcPr>
          <w:p w14:paraId="2E10F840" w14:textId="623575D3" w:rsidR="00C336BD" w:rsidRPr="000818F0" w:rsidRDefault="0092683F" w:rsidP="000818F0">
            <w:pPr>
              <w:pBdr>
                <w:bottom w:val="single" w:sz="4" w:space="1" w:color="auto"/>
              </w:pBdr>
              <w:tabs>
                <w:tab w:val="decimal" w:pos="1065"/>
              </w:tabs>
              <w:spacing w:line="380" w:lineRule="exact"/>
              <w:rPr>
                <w:cs/>
              </w:rPr>
            </w:pPr>
            <w:r w:rsidRPr="000818F0">
              <w:t>13,119</w:t>
            </w:r>
          </w:p>
        </w:tc>
        <w:tc>
          <w:tcPr>
            <w:tcW w:w="1422" w:type="dxa"/>
            <w:vAlign w:val="bottom"/>
          </w:tcPr>
          <w:p w14:paraId="5C106E43" w14:textId="7B6121DC" w:rsidR="00C336BD" w:rsidRPr="000818F0" w:rsidRDefault="00C336BD" w:rsidP="000818F0">
            <w:pPr>
              <w:pBdr>
                <w:bottom w:val="single" w:sz="4" w:space="1" w:color="auto"/>
              </w:pBdr>
              <w:tabs>
                <w:tab w:val="decimal" w:pos="1065"/>
              </w:tabs>
              <w:spacing w:line="380" w:lineRule="exact"/>
            </w:pPr>
            <w:r w:rsidRPr="000818F0">
              <w:t>26,378</w:t>
            </w:r>
          </w:p>
        </w:tc>
        <w:tc>
          <w:tcPr>
            <w:tcW w:w="1278" w:type="dxa"/>
            <w:vAlign w:val="bottom"/>
          </w:tcPr>
          <w:p w14:paraId="7D62F753" w14:textId="1B12219E" w:rsidR="00C336BD" w:rsidRPr="000818F0" w:rsidRDefault="007344D4" w:rsidP="000818F0">
            <w:pPr>
              <w:pBdr>
                <w:bottom w:val="single" w:sz="4" w:space="1" w:color="auto"/>
              </w:pBdr>
              <w:tabs>
                <w:tab w:val="decimal" w:pos="1065"/>
              </w:tabs>
              <w:spacing w:line="380" w:lineRule="exact"/>
            </w:pPr>
            <w:r w:rsidRPr="000818F0">
              <w:t>12,106</w:t>
            </w:r>
          </w:p>
        </w:tc>
        <w:tc>
          <w:tcPr>
            <w:tcW w:w="1422" w:type="dxa"/>
            <w:vAlign w:val="bottom"/>
          </w:tcPr>
          <w:p w14:paraId="58B71613" w14:textId="0066CA59" w:rsidR="00C336BD" w:rsidRPr="000818F0" w:rsidRDefault="00C336BD" w:rsidP="000818F0">
            <w:pPr>
              <w:pBdr>
                <w:bottom w:val="single" w:sz="4" w:space="1" w:color="auto"/>
              </w:pBdr>
              <w:tabs>
                <w:tab w:val="decimal" w:pos="1065"/>
              </w:tabs>
              <w:spacing w:line="380" w:lineRule="exact"/>
            </w:pPr>
            <w:r w:rsidRPr="000818F0">
              <w:t>25,748</w:t>
            </w:r>
          </w:p>
        </w:tc>
      </w:tr>
      <w:tr w:rsidR="00C336BD" w:rsidRPr="000818F0" w14:paraId="03715A24" w14:textId="77777777" w:rsidTr="00C336BD">
        <w:trPr>
          <w:trHeight w:val="198"/>
        </w:trPr>
        <w:tc>
          <w:tcPr>
            <w:tcW w:w="3762" w:type="dxa"/>
          </w:tcPr>
          <w:p w14:paraId="02722D40" w14:textId="77777777" w:rsidR="00C336BD" w:rsidRPr="000818F0" w:rsidRDefault="00C336BD" w:rsidP="000818F0">
            <w:pPr>
              <w:spacing w:line="380" w:lineRule="exact"/>
              <w:ind w:left="153" w:right="-74" w:hanging="153"/>
              <w:rPr>
                <w:rFonts w:cs="Arial"/>
                <w:cs/>
              </w:rPr>
            </w:pPr>
            <w:r w:rsidRPr="000818F0">
              <w:rPr>
                <w:rFonts w:cs="Arial"/>
              </w:rPr>
              <w:t xml:space="preserve">Total </w:t>
            </w:r>
          </w:p>
        </w:tc>
        <w:tc>
          <w:tcPr>
            <w:tcW w:w="1278" w:type="dxa"/>
            <w:vAlign w:val="bottom"/>
          </w:tcPr>
          <w:p w14:paraId="713E9CAF" w14:textId="0C25BB13" w:rsidR="00C336BD" w:rsidRPr="000818F0" w:rsidRDefault="00B432BD" w:rsidP="000818F0">
            <w:pPr>
              <w:pBdr>
                <w:bottom w:val="double" w:sz="4" w:space="1" w:color="auto"/>
              </w:pBdr>
              <w:tabs>
                <w:tab w:val="decimal" w:pos="1065"/>
              </w:tabs>
              <w:spacing w:line="380" w:lineRule="exact"/>
            </w:pPr>
            <w:r w:rsidRPr="000818F0">
              <w:t>69,026</w:t>
            </w:r>
          </w:p>
        </w:tc>
        <w:tc>
          <w:tcPr>
            <w:tcW w:w="1422" w:type="dxa"/>
            <w:vAlign w:val="bottom"/>
          </w:tcPr>
          <w:p w14:paraId="0A0DCB67" w14:textId="3A4F3B90" w:rsidR="00C336BD" w:rsidRPr="000818F0" w:rsidRDefault="00C336BD" w:rsidP="000818F0">
            <w:pPr>
              <w:pBdr>
                <w:bottom w:val="double" w:sz="4" w:space="1" w:color="auto"/>
              </w:pBdr>
              <w:tabs>
                <w:tab w:val="decimal" w:pos="1065"/>
              </w:tabs>
              <w:spacing w:line="380" w:lineRule="exact"/>
            </w:pPr>
            <w:r w:rsidRPr="000818F0">
              <w:t>87,831</w:t>
            </w:r>
          </w:p>
        </w:tc>
        <w:tc>
          <w:tcPr>
            <w:tcW w:w="1278" w:type="dxa"/>
            <w:vAlign w:val="bottom"/>
          </w:tcPr>
          <w:p w14:paraId="4E40D48E" w14:textId="6206E974" w:rsidR="00C336BD" w:rsidRPr="000818F0" w:rsidRDefault="00006F06" w:rsidP="000818F0">
            <w:pPr>
              <w:pBdr>
                <w:bottom w:val="double" w:sz="4" w:space="1" w:color="auto"/>
              </w:pBdr>
              <w:tabs>
                <w:tab w:val="decimal" w:pos="1065"/>
              </w:tabs>
              <w:spacing w:line="380" w:lineRule="exact"/>
            </w:pPr>
            <w:r w:rsidRPr="000818F0">
              <w:t>55,385</w:t>
            </w:r>
          </w:p>
        </w:tc>
        <w:tc>
          <w:tcPr>
            <w:tcW w:w="1422" w:type="dxa"/>
            <w:vAlign w:val="bottom"/>
          </w:tcPr>
          <w:p w14:paraId="282736E3" w14:textId="6B57A8FA" w:rsidR="00C336BD" w:rsidRPr="000818F0" w:rsidRDefault="00C336BD" w:rsidP="000818F0">
            <w:pPr>
              <w:pBdr>
                <w:bottom w:val="double" w:sz="4" w:space="1" w:color="auto"/>
              </w:pBdr>
              <w:tabs>
                <w:tab w:val="decimal" w:pos="1065"/>
              </w:tabs>
              <w:spacing w:line="380" w:lineRule="exact"/>
            </w:pPr>
            <w:r w:rsidRPr="000818F0">
              <w:t>75,321</w:t>
            </w:r>
          </w:p>
        </w:tc>
      </w:tr>
    </w:tbl>
    <w:p w14:paraId="4FB9FB25" w14:textId="2FCD628C" w:rsidR="000F05FB" w:rsidRPr="000818F0" w:rsidRDefault="00472FDC" w:rsidP="000818F0">
      <w:pPr>
        <w:spacing w:before="240" w:after="120" w:line="380" w:lineRule="exact"/>
        <w:ind w:left="540" w:hanging="540"/>
        <w:rPr>
          <w:rFonts w:cs="Arial"/>
          <w:b/>
          <w:bCs/>
          <w:sz w:val="22"/>
          <w:szCs w:val="22"/>
        </w:rPr>
      </w:pPr>
      <w:r w:rsidRPr="000818F0">
        <w:rPr>
          <w:rFonts w:cs="Arial"/>
          <w:b/>
          <w:bCs/>
          <w:sz w:val="22"/>
          <w:szCs w:val="22"/>
        </w:rPr>
        <w:t>1</w:t>
      </w:r>
      <w:r w:rsidR="000C32C8" w:rsidRPr="000818F0">
        <w:rPr>
          <w:rFonts w:cs="Arial"/>
          <w:b/>
          <w:bCs/>
          <w:sz w:val="22"/>
          <w:szCs w:val="22"/>
        </w:rPr>
        <w:t>1</w:t>
      </w:r>
      <w:r w:rsidR="000F05FB" w:rsidRPr="000818F0">
        <w:rPr>
          <w:rFonts w:cs="Arial"/>
          <w:b/>
          <w:bCs/>
          <w:sz w:val="22"/>
          <w:szCs w:val="22"/>
        </w:rPr>
        <w:t>.</w:t>
      </w:r>
      <w:r w:rsidR="00DE38DC" w:rsidRPr="000818F0">
        <w:rPr>
          <w:rFonts w:cs="Arial"/>
          <w:b/>
          <w:bCs/>
          <w:sz w:val="22"/>
          <w:szCs w:val="22"/>
        </w:rPr>
        <w:tab/>
      </w:r>
      <w:r w:rsidR="000F05FB" w:rsidRPr="000818F0">
        <w:rPr>
          <w:rFonts w:cs="Arial"/>
          <w:b/>
          <w:bCs/>
          <w:sz w:val="22"/>
          <w:szCs w:val="22"/>
        </w:rPr>
        <w:t>Long-term loans</w:t>
      </w:r>
    </w:p>
    <w:tbl>
      <w:tblPr>
        <w:tblW w:w="9090" w:type="dxa"/>
        <w:tblInd w:w="450" w:type="dxa"/>
        <w:tblLayout w:type="fixed"/>
        <w:tblLook w:val="0000" w:firstRow="0" w:lastRow="0" w:firstColumn="0" w:lastColumn="0" w:noHBand="0" w:noVBand="0"/>
      </w:tblPr>
      <w:tblGrid>
        <w:gridCol w:w="6210"/>
        <w:gridCol w:w="2880"/>
      </w:tblGrid>
      <w:tr w:rsidR="000F05FB" w:rsidRPr="000818F0" w14:paraId="58DFB6E7" w14:textId="77777777" w:rsidTr="008508C2">
        <w:tc>
          <w:tcPr>
            <w:tcW w:w="9090" w:type="dxa"/>
            <w:gridSpan w:val="2"/>
          </w:tcPr>
          <w:p w14:paraId="2CE49974" w14:textId="77777777" w:rsidR="000F05FB" w:rsidRPr="000818F0" w:rsidRDefault="000F05FB" w:rsidP="00434103">
            <w:pPr>
              <w:overflowPunct w:val="0"/>
              <w:autoSpaceDE w:val="0"/>
              <w:autoSpaceDN w:val="0"/>
              <w:adjustRightInd w:val="0"/>
              <w:spacing w:line="340" w:lineRule="exact"/>
              <w:jc w:val="right"/>
              <w:textAlignment w:val="baseline"/>
              <w:rPr>
                <w:rFonts w:cs="Arial"/>
                <w:spacing w:val="-2"/>
                <w:sz w:val="22"/>
                <w:szCs w:val="22"/>
                <w:cs/>
              </w:rPr>
            </w:pPr>
            <w:r w:rsidRPr="000818F0">
              <w:rPr>
                <w:rFonts w:cs="Arial"/>
                <w:spacing w:val="-2"/>
                <w:sz w:val="22"/>
                <w:szCs w:val="22"/>
              </w:rPr>
              <w:t>(Unit: Thousand Baht)</w:t>
            </w:r>
          </w:p>
        </w:tc>
      </w:tr>
      <w:tr w:rsidR="000F05FB" w:rsidRPr="000818F0" w14:paraId="74F461F0" w14:textId="77777777" w:rsidTr="0079705F">
        <w:tc>
          <w:tcPr>
            <w:tcW w:w="6210" w:type="dxa"/>
          </w:tcPr>
          <w:p w14:paraId="1978ABDD" w14:textId="77777777" w:rsidR="000F05FB" w:rsidRPr="000818F0" w:rsidRDefault="000F05FB" w:rsidP="00434103">
            <w:pPr>
              <w:tabs>
                <w:tab w:val="left" w:pos="900"/>
              </w:tabs>
              <w:spacing w:line="340" w:lineRule="exact"/>
              <w:jc w:val="both"/>
              <w:rPr>
                <w:rFonts w:cs="Arial"/>
                <w:sz w:val="22"/>
                <w:szCs w:val="22"/>
                <w:cs/>
              </w:rPr>
            </w:pPr>
          </w:p>
        </w:tc>
        <w:tc>
          <w:tcPr>
            <w:tcW w:w="2880" w:type="dxa"/>
            <w:vAlign w:val="bottom"/>
          </w:tcPr>
          <w:p w14:paraId="4565FEFF" w14:textId="5E7C363A" w:rsidR="000F05FB" w:rsidRPr="000818F0" w:rsidRDefault="000F05FB" w:rsidP="00434103">
            <w:pPr>
              <w:pBdr>
                <w:bottom w:val="single" w:sz="4" w:space="1" w:color="auto"/>
              </w:pBdr>
              <w:overflowPunct w:val="0"/>
              <w:autoSpaceDE w:val="0"/>
              <w:autoSpaceDN w:val="0"/>
              <w:adjustRightInd w:val="0"/>
              <w:spacing w:line="340" w:lineRule="exact"/>
              <w:jc w:val="center"/>
              <w:textAlignment w:val="baseline"/>
              <w:rPr>
                <w:rFonts w:cs="Arial"/>
                <w:spacing w:val="-2"/>
                <w:sz w:val="22"/>
                <w:szCs w:val="22"/>
                <w:cs/>
              </w:rPr>
            </w:pPr>
            <w:r w:rsidRPr="000818F0">
              <w:rPr>
                <w:rFonts w:cs="Arial"/>
                <w:spacing w:val="-2"/>
                <w:sz w:val="22"/>
                <w:szCs w:val="22"/>
              </w:rPr>
              <w:t>Consolidated</w:t>
            </w:r>
            <w:r w:rsidR="0079705F" w:rsidRPr="000818F0">
              <w:rPr>
                <w:rFonts w:cs="Arial"/>
                <w:spacing w:val="-2"/>
                <w:sz w:val="22"/>
                <w:szCs w:val="22"/>
              </w:rPr>
              <w:t xml:space="preserve"> and s</w:t>
            </w:r>
            <w:r w:rsidRPr="000818F0">
              <w:rPr>
                <w:rFonts w:cs="Arial"/>
                <w:spacing w:val="-2"/>
                <w:sz w:val="22"/>
                <w:szCs w:val="22"/>
              </w:rPr>
              <w:t>eparate             financial statements</w:t>
            </w:r>
          </w:p>
        </w:tc>
      </w:tr>
      <w:tr w:rsidR="000F05FB" w:rsidRPr="000818F0" w14:paraId="79AF0AE0" w14:textId="77777777" w:rsidTr="0079705F">
        <w:tc>
          <w:tcPr>
            <w:tcW w:w="6210" w:type="dxa"/>
            <w:vAlign w:val="bottom"/>
          </w:tcPr>
          <w:p w14:paraId="5E5E2434" w14:textId="63BCA885" w:rsidR="000F05FB" w:rsidRPr="00A86C2E" w:rsidRDefault="000F05FB" w:rsidP="0043410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 xml:space="preserve">Balance as </w:t>
            </w:r>
            <w:proofErr w:type="gramStart"/>
            <w:r w:rsidRPr="00A86C2E">
              <w:rPr>
                <w:rFonts w:cs="Arial"/>
                <w:b/>
                <w:bCs/>
                <w:spacing w:val="-2"/>
                <w:sz w:val="22"/>
                <w:szCs w:val="22"/>
              </w:rPr>
              <w:t>at</w:t>
            </w:r>
            <w:proofErr w:type="gramEnd"/>
            <w:r w:rsidRPr="00A86C2E">
              <w:rPr>
                <w:rFonts w:cs="Arial"/>
                <w:b/>
                <w:bCs/>
                <w:spacing w:val="-2"/>
                <w:sz w:val="22"/>
                <w:szCs w:val="22"/>
              </w:rPr>
              <w:t xml:space="preserve"> 1 January 202</w:t>
            </w:r>
            <w:r w:rsidR="00C336BD" w:rsidRPr="00A86C2E">
              <w:rPr>
                <w:rFonts w:cs="Arial"/>
                <w:b/>
                <w:bCs/>
                <w:spacing w:val="-2"/>
                <w:sz w:val="22"/>
                <w:szCs w:val="22"/>
              </w:rPr>
              <w:t>3</w:t>
            </w:r>
          </w:p>
        </w:tc>
        <w:tc>
          <w:tcPr>
            <w:tcW w:w="2880" w:type="dxa"/>
          </w:tcPr>
          <w:p w14:paraId="5C9FCE02" w14:textId="4FC2802F" w:rsidR="000F05FB" w:rsidRPr="000818F0" w:rsidRDefault="00472FDC" w:rsidP="00434103">
            <w:pPr>
              <w:tabs>
                <w:tab w:val="decimal" w:pos="2415"/>
              </w:tabs>
              <w:spacing w:line="340" w:lineRule="exact"/>
              <w:jc w:val="thaiDistribute"/>
              <w:rPr>
                <w:rFonts w:cs="Arial"/>
                <w:sz w:val="22"/>
                <w:szCs w:val="22"/>
              </w:rPr>
            </w:pPr>
            <w:r w:rsidRPr="000818F0">
              <w:rPr>
                <w:rFonts w:cs="Arial"/>
                <w:sz w:val="22"/>
                <w:szCs w:val="22"/>
              </w:rPr>
              <w:t>70,762</w:t>
            </w:r>
          </w:p>
        </w:tc>
      </w:tr>
      <w:tr w:rsidR="009B527B" w:rsidRPr="000818F0" w14:paraId="5990B746" w14:textId="77777777" w:rsidTr="0079705F">
        <w:tc>
          <w:tcPr>
            <w:tcW w:w="6210" w:type="dxa"/>
            <w:vAlign w:val="bottom"/>
          </w:tcPr>
          <w:p w14:paraId="32B5F172" w14:textId="77777777" w:rsidR="009B527B" w:rsidRPr="000818F0" w:rsidRDefault="009B527B" w:rsidP="0043410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spacing w:val="-2"/>
                <w:sz w:val="22"/>
                <w:szCs w:val="22"/>
              </w:rPr>
            </w:pPr>
            <w:r w:rsidRPr="000818F0">
              <w:rPr>
                <w:rFonts w:cs="Arial"/>
                <w:spacing w:val="-2"/>
                <w:sz w:val="22"/>
                <w:szCs w:val="22"/>
              </w:rPr>
              <w:t>Less: Repayments</w:t>
            </w:r>
          </w:p>
        </w:tc>
        <w:tc>
          <w:tcPr>
            <w:tcW w:w="2880" w:type="dxa"/>
            <w:vAlign w:val="bottom"/>
          </w:tcPr>
          <w:p w14:paraId="08FC7E94" w14:textId="0FEAB746" w:rsidR="009B527B" w:rsidRPr="000818F0" w:rsidRDefault="00633AEB" w:rsidP="00434103">
            <w:pPr>
              <w:pBdr>
                <w:bottom w:val="single" w:sz="4" w:space="1" w:color="auto"/>
              </w:pBdr>
              <w:tabs>
                <w:tab w:val="decimal" w:pos="2415"/>
              </w:tabs>
              <w:spacing w:line="340" w:lineRule="exact"/>
              <w:jc w:val="thaiDistribute"/>
              <w:rPr>
                <w:rFonts w:cs="Arial"/>
                <w:sz w:val="22"/>
                <w:szCs w:val="22"/>
              </w:rPr>
            </w:pPr>
            <w:r w:rsidRPr="000818F0">
              <w:rPr>
                <w:rFonts w:cs="Arial"/>
                <w:sz w:val="22"/>
                <w:szCs w:val="22"/>
              </w:rPr>
              <w:t>(21,642)</w:t>
            </w:r>
          </w:p>
        </w:tc>
      </w:tr>
      <w:tr w:rsidR="009B527B" w:rsidRPr="000818F0" w14:paraId="1A8DFB35" w14:textId="77777777" w:rsidTr="0079705F">
        <w:tc>
          <w:tcPr>
            <w:tcW w:w="6210" w:type="dxa"/>
            <w:vAlign w:val="bottom"/>
          </w:tcPr>
          <w:p w14:paraId="1FD3EB86" w14:textId="2CDBC34F" w:rsidR="009B527B" w:rsidRPr="00A86C2E" w:rsidRDefault="009B527B" w:rsidP="0043410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 xml:space="preserve">Balance as </w:t>
            </w:r>
            <w:proofErr w:type="gramStart"/>
            <w:r w:rsidRPr="00A86C2E">
              <w:rPr>
                <w:rFonts w:cs="Arial"/>
                <w:b/>
                <w:bCs/>
                <w:spacing w:val="-2"/>
                <w:sz w:val="22"/>
                <w:szCs w:val="22"/>
              </w:rPr>
              <w:t>at</w:t>
            </w:r>
            <w:proofErr w:type="gramEnd"/>
            <w:r w:rsidRPr="00A86C2E">
              <w:rPr>
                <w:rFonts w:cs="Arial"/>
                <w:b/>
                <w:bCs/>
                <w:spacing w:val="-2"/>
                <w:sz w:val="22"/>
                <w:szCs w:val="22"/>
              </w:rPr>
              <w:t xml:space="preserve"> </w:t>
            </w:r>
            <w:r w:rsidR="005E7975" w:rsidRPr="00A86C2E">
              <w:rPr>
                <w:rFonts w:cs="Arial"/>
                <w:b/>
                <w:bCs/>
                <w:spacing w:val="-2"/>
                <w:sz w:val="22"/>
                <w:szCs w:val="22"/>
              </w:rPr>
              <w:t>30 June</w:t>
            </w:r>
            <w:r w:rsidR="00C336BD" w:rsidRPr="00A86C2E">
              <w:rPr>
                <w:rFonts w:cs="Arial"/>
                <w:b/>
                <w:bCs/>
                <w:spacing w:val="-2"/>
                <w:sz w:val="22"/>
                <w:szCs w:val="22"/>
              </w:rPr>
              <w:t xml:space="preserve"> 2023</w:t>
            </w:r>
          </w:p>
        </w:tc>
        <w:tc>
          <w:tcPr>
            <w:tcW w:w="2880" w:type="dxa"/>
            <w:vAlign w:val="bottom"/>
          </w:tcPr>
          <w:p w14:paraId="1FFF2728" w14:textId="483DFB34" w:rsidR="009B527B" w:rsidRPr="000818F0" w:rsidRDefault="00F43EAB" w:rsidP="00434103">
            <w:pPr>
              <w:tabs>
                <w:tab w:val="decimal" w:pos="2415"/>
              </w:tabs>
              <w:spacing w:line="340" w:lineRule="exact"/>
              <w:jc w:val="thaiDistribute"/>
              <w:rPr>
                <w:rFonts w:cs="Arial"/>
                <w:sz w:val="22"/>
                <w:szCs w:val="22"/>
              </w:rPr>
            </w:pPr>
            <w:r w:rsidRPr="000818F0">
              <w:rPr>
                <w:rFonts w:cs="Arial"/>
                <w:sz w:val="22"/>
                <w:szCs w:val="22"/>
              </w:rPr>
              <w:t>49,120</w:t>
            </w:r>
          </w:p>
        </w:tc>
      </w:tr>
      <w:tr w:rsidR="009B527B" w:rsidRPr="000818F0" w14:paraId="21645E5B" w14:textId="77777777" w:rsidTr="0079705F">
        <w:tc>
          <w:tcPr>
            <w:tcW w:w="6210" w:type="dxa"/>
            <w:vAlign w:val="bottom"/>
          </w:tcPr>
          <w:p w14:paraId="53EAD347" w14:textId="77777777" w:rsidR="009B527B" w:rsidRPr="000818F0" w:rsidRDefault="009B527B" w:rsidP="0043410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spacing w:val="-2"/>
                <w:sz w:val="22"/>
                <w:szCs w:val="22"/>
              </w:rPr>
            </w:pPr>
            <w:r w:rsidRPr="000818F0">
              <w:rPr>
                <w:rFonts w:cs="Arial"/>
                <w:spacing w:val="-2"/>
                <w:sz w:val="22"/>
                <w:szCs w:val="22"/>
              </w:rPr>
              <w:t>Less: Current portion</w:t>
            </w:r>
          </w:p>
        </w:tc>
        <w:tc>
          <w:tcPr>
            <w:tcW w:w="2880" w:type="dxa"/>
            <w:vAlign w:val="bottom"/>
          </w:tcPr>
          <w:p w14:paraId="72B83F61" w14:textId="08794DD8" w:rsidR="009B527B" w:rsidRPr="000818F0" w:rsidRDefault="00626CCF" w:rsidP="00434103">
            <w:pPr>
              <w:pBdr>
                <w:bottom w:val="single" w:sz="4" w:space="1" w:color="auto"/>
              </w:pBdr>
              <w:tabs>
                <w:tab w:val="decimal" w:pos="2415"/>
              </w:tabs>
              <w:spacing w:line="340" w:lineRule="exact"/>
              <w:jc w:val="thaiDistribute"/>
              <w:rPr>
                <w:rFonts w:cs="Arial"/>
                <w:sz w:val="22"/>
                <w:szCs w:val="22"/>
              </w:rPr>
            </w:pPr>
            <w:r w:rsidRPr="000818F0">
              <w:rPr>
                <w:rFonts w:cs="Arial"/>
                <w:sz w:val="22"/>
                <w:szCs w:val="22"/>
              </w:rPr>
              <w:t>(14,</w:t>
            </w:r>
            <w:r w:rsidR="00FE3C23" w:rsidRPr="000818F0">
              <w:rPr>
                <w:rFonts w:cs="Arial"/>
                <w:sz w:val="22"/>
                <w:szCs w:val="22"/>
              </w:rPr>
              <w:t>026)</w:t>
            </w:r>
          </w:p>
        </w:tc>
      </w:tr>
      <w:tr w:rsidR="009B527B" w:rsidRPr="000818F0" w14:paraId="213A2594" w14:textId="77777777" w:rsidTr="0079705F">
        <w:tc>
          <w:tcPr>
            <w:tcW w:w="6210" w:type="dxa"/>
            <w:vAlign w:val="bottom"/>
          </w:tcPr>
          <w:p w14:paraId="2284951D" w14:textId="77777777" w:rsidR="009B527B" w:rsidRPr="00A86C2E" w:rsidRDefault="009B527B" w:rsidP="0043410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Long-term loans, net of current portion</w:t>
            </w:r>
          </w:p>
        </w:tc>
        <w:tc>
          <w:tcPr>
            <w:tcW w:w="2880" w:type="dxa"/>
            <w:vAlign w:val="bottom"/>
          </w:tcPr>
          <w:p w14:paraId="53593B06" w14:textId="5FA84AF1" w:rsidR="009B527B" w:rsidRPr="000818F0" w:rsidRDefault="000F2682" w:rsidP="00434103">
            <w:pPr>
              <w:pBdr>
                <w:bottom w:val="double" w:sz="4" w:space="1" w:color="auto"/>
              </w:pBdr>
              <w:tabs>
                <w:tab w:val="decimal" w:pos="2415"/>
              </w:tabs>
              <w:spacing w:line="340" w:lineRule="exact"/>
              <w:jc w:val="thaiDistribute"/>
              <w:rPr>
                <w:rFonts w:cs="Arial"/>
                <w:sz w:val="22"/>
                <w:szCs w:val="22"/>
              </w:rPr>
            </w:pPr>
            <w:r w:rsidRPr="000818F0">
              <w:rPr>
                <w:rFonts w:cs="Arial"/>
                <w:sz w:val="22"/>
                <w:szCs w:val="22"/>
              </w:rPr>
              <w:t>35,094</w:t>
            </w:r>
          </w:p>
        </w:tc>
      </w:tr>
    </w:tbl>
    <w:p w14:paraId="4EC074C8" w14:textId="6B6E0C8C" w:rsidR="000F05FB" w:rsidRPr="000818F0" w:rsidRDefault="000F05FB" w:rsidP="00AC153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60" w:line="380" w:lineRule="exact"/>
        <w:ind w:left="547" w:hanging="547"/>
        <w:jc w:val="thaiDistribute"/>
        <w:rPr>
          <w:rFonts w:eastAsia="Arial Unicode MS" w:cs="Arial"/>
          <w:spacing w:val="-2"/>
          <w:sz w:val="22"/>
          <w:szCs w:val="22"/>
        </w:rPr>
      </w:pPr>
      <w:r w:rsidRPr="000818F0">
        <w:rPr>
          <w:rFonts w:eastAsia="Arial Unicode MS" w:cs="Arial"/>
          <w:spacing w:val="-2"/>
          <w:sz w:val="22"/>
          <w:szCs w:val="22"/>
        </w:rPr>
        <w:tab/>
        <w:t xml:space="preserve">Repayments of loans is to be made </w:t>
      </w:r>
      <w:proofErr w:type="gramStart"/>
      <w:r w:rsidRPr="000818F0">
        <w:rPr>
          <w:rFonts w:eastAsia="Arial Unicode MS" w:cs="Arial"/>
          <w:spacing w:val="-2"/>
          <w:sz w:val="22"/>
          <w:szCs w:val="22"/>
        </w:rPr>
        <w:t>on a monthly basis</w:t>
      </w:r>
      <w:proofErr w:type="gramEnd"/>
      <w:r w:rsidRPr="000818F0">
        <w:rPr>
          <w:rFonts w:eastAsia="Arial Unicode MS" w:cs="Arial"/>
          <w:spacing w:val="-2"/>
          <w:sz w:val="22"/>
          <w:szCs w:val="22"/>
        </w:rPr>
        <w:t xml:space="preserve">. Full settlements of these loans are to be made </w:t>
      </w:r>
      <w:r w:rsidR="00AD5EF0" w:rsidRPr="000818F0">
        <w:rPr>
          <w:rFonts w:eastAsia="Arial Unicode MS" w:cs="Arial"/>
          <w:spacing w:val="-2"/>
          <w:sz w:val="22"/>
          <w:szCs w:val="22"/>
        </w:rPr>
        <w:t xml:space="preserve">in </w:t>
      </w:r>
      <w:r w:rsidRPr="000818F0">
        <w:rPr>
          <w:rFonts w:eastAsia="Arial Unicode MS" w:cs="Arial"/>
          <w:spacing w:val="-2"/>
          <w:sz w:val="22"/>
          <w:szCs w:val="22"/>
        </w:rPr>
        <w:t>2025 to 202</w:t>
      </w:r>
      <w:r w:rsidR="001578A3" w:rsidRPr="000818F0">
        <w:rPr>
          <w:rFonts w:eastAsia="Arial Unicode MS" w:cs="Arial"/>
          <w:spacing w:val="-2"/>
          <w:sz w:val="22"/>
          <w:szCs w:val="22"/>
        </w:rPr>
        <w:t>9</w:t>
      </w:r>
      <w:r w:rsidRPr="000818F0">
        <w:rPr>
          <w:rFonts w:eastAsia="Arial Unicode MS" w:cs="Arial"/>
          <w:spacing w:val="-2"/>
          <w:sz w:val="22"/>
          <w:szCs w:val="22"/>
        </w:rPr>
        <w:t>.</w:t>
      </w:r>
    </w:p>
    <w:p w14:paraId="484D0A93" w14:textId="59E93BAD" w:rsidR="000F05FB" w:rsidRPr="000818F0" w:rsidRDefault="000F05FB" w:rsidP="00AC15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60" w:after="60" w:line="380" w:lineRule="exact"/>
        <w:ind w:left="547" w:hanging="547"/>
        <w:jc w:val="thaiDistribute"/>
        <w:rPr>
          <w:rFonts w:eastAsia="Arial Unicode MS" w:cs="Arial"/>
          <w:spacing w:val="-2"/>
          <w:sz w:val="22"/>
          <w:szCs w:val="22"/>
        </w:rPr>
      </w:pPr>
      <w:r w:rsidRPr="000818F0">
        <w:rPr>
          <w:rFonts w:eastAsia="Arial Unicode MS" w:cs="Arial"/>
          <w:spacing w:val="-2"/>
          <w:sz w:val="22"/>
          <w:szCs w:val="22"/>
        </w:rPr>
        <w:tab/>
      </w:r>
      <w:r w:rsidRPr="000818F0">
        <w:rPr>
          <w:rFonts w:eastAsia="Arial Unicode MS" w:cs="Arial"/>
          <w:spacing w:val="-2"/>
          <w:sz w:val="22"/>
          <w:szCs w:val="22"/>
        </w:rPr>
        <w:tab/>
        <w:t xml:space="preserve">The loans are secured by </w:t>
      </w:r>
      <w:r w:rsidR="006A7AF0" w:rsidRPr="000818F0">
        <w:rPr>
          <w:rFonts w:eastAsia="Arial Unicode MS" w:cs="Arial"/>
          <w:spacing w:val="-2"/>
          <w:sz w:val="22"/>
          <w:szCs w:val="22"/>
        </w:rPr>
        <w:t xml:space="preserve">the </w:t>
      </w:r>
      <w:r w:rsidRPr="000818F0">
        <w:rPr>
          <w:rFonts w:eastAsia="Arial Unicode MS" w:cs="Arial"/>
          <w:spacing w:val="-2"/>
          <w:sz w:val="22"/>
          <w:szCs w:val="22"/>
        </w:rPr>
        <w:t xml:space="preserve">mortgage of land and construction of the </w:t>
      </w:r>
      <w:r w:rsidR="006A7AF0" w:rsidRPr="000818F0">
        <w:rPr>
          <w:rFonts w:eastAsia="Arial Unicode MS" w:cs="Arial"/>
          <w:spacing w:val="-2"/>
          <w:sz w:val="22"/>
          <w:szCs w:val="22"/>
        </w:rPr>
        <w:t>Company</w:t>
      </w:r>
      <w:r w:rsidRPr="000818F0">
        <w:rPr>
          <w:rFonts w:eastAsia="Arial Unicode MS" w:cs="Arial"/>
          <w:spacing w:val="-2"/>
          <w:sz w:val="22"/>
          <w:szCs w:val="22"/>
        </w:rPr>
        <w:t>,</w:t>
      </w:r>
      <w:r w:rsidR="006A7AF0" w:rsidRPr="000818F0">
        <w:rPr>
          <w:rFonts w:eastAsia="Arial Unicode MS" w:cs="Arial"/>
          <w:spacing w:val="-2"/>
          <w:sz w:val="22"/>
          <w:szCs w:val="22"/>
        </w:rPr>
        <w:t xml:space="preserve"> </w:t>
      </w:r>
      <w:r w:rsidR="003D59A5" w:rsidRPr="000818F0">
        <w:rPr>
          <w:rFonts w:eastAsia="Arial Unicode MS" w:cs="Arial"/>
          <w:spacing w:val="-2"/>
          <w:sz w:val="22"/>
          <w:szCs w:val="22"/>
        </w:rPr>
        <w:t>bank account of a subsidiary</w:t>
      </w:r>
      <w:r w:rsidRPr="000818F0">
        <w:rPr>
          <w:rFonts w:eastAsia="Arial Unicode MS" w:cs="Arial"/>
          <w:spacing w:val="-2"/>
          <w:sz w:val="22"/>
          <w:szCs w:val="22"/>
        </w:rPr>
        <w:t xml:space="preserve"> and guaranteed by the parent company,</w:t>
      </w:r>
      <w:r w:rsidR="003D59A5" w:rsidRPr="000818F0">
        <w:rPr>
          <w:rFonts w:eastAsia="Arial Unicode MS" w:cs="Arial"/>
          <w:spacing w:val="-2"/>
          <w:sz w:val="22"/>
          <w:szCs w:val="22"/>
        </w:rPr>
        <w:t xml:space="preserve"> the subsidiary,</w:t>
      </w:r>
      <w:r w:rsidRPr="000818F0">
        <w:rPr>
          <w:rFonts w:eastAsia="Arial Unicode MS" w:cs="Arial"/>
          <w:spacing w:val="-2"/>
          <w:sz w:val="22"/>
          <w:szCs w:val="22"/>
        </w:rPr>
        <w:t xml:space="preserve"> a </w:t>
      </w:r>
      <w:proofErr w:type="gramStart"/>
      <w:r w:rsidRPr="000818F0">
        <w:rPr>
          <w:rFonts w:eastAsia="Arial Unicode MS" w:cs="Arial"/>
          <w:spacing w:val="-2"/>
          <w:sz w:val="22"/>
          <w:szCs w:val="22"/>
        </w:rPr>
        <w:t>director</w:t>
      </w:r>
      <w:proofErr w:type="gramEnd"/>
      <w:r w:rsidRPr="000818F0">
        <w:rPr>
          <w:rFonts w:eastAsia="Arial Unicode MS" w:cs="Arial"/>
          <w:spacing w:val="-2"/>
          <w:sz w:val="22"/>
          <w:szCs w:val="22"/>
        </w:rPr>
        <w:t xml:space="preserve"> and Thai Credit Guarantee Corporation.</w:t>
      </w:r>
    </w:p>
    <w:p w14:paraId="1F8B5255" w14:textId="1AEA6E6F" w:rsidR="0039785B" w:rsidRDefault="00CD5E1D" w:rsidP="00AC1531">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60" w:after="60" w:line="380" w:lineRule="exact"/>
        <w:ind w:left="547" w:hanging="547"/>
        <w:jc w:val="thaiDistribute"/>
        <w:rPr>
          <w:rFonts w:eastAsia="Arial Unicode MS" w:cs="Arial"/>
          <w:spacing w:val="-2"/>
          <w:sz w:val="22"/>
          <w:szCs w:val="22"/>
        </w:rPr>
      </w:pPr>
      <w:r>
        <w:rPr>
          <w:rFonts w:eastAsia="Arial Unicode MS" w:cs="Arial"/>
          <w:spacing w:val="-2"/>
          <w:sz w:val="22"/>
          <w:szCs w:val="22"/>
        </w:rPr>
        <w:tab/>
      </w:r>
      <w:r w:rsidR="0039785B" w:rsidRPr="0039785B">
        <w:rPr>
          <w:rFonts w:eastAsia="Arial Unicode MS" w:cs="Arial"/>
          <w:spacing w:val="-2"/>
          <w:sz w:val="22"/>
          <w:szCs w:val="22"/>
        </w:rPr>
        <w:t>On 19 June 2023, a subsidiary entered into long-term loan agreement</w:t>
      </w:r>
      <w:r w:rsidR="00434103">
        <w:rPr>
          <w:rFonts w:eastAsia="Arial Unicode MS" w:cs="Arial"/>
          <w:spacing w:val="-2"/>
          <w:sz w:val="22"/>
          <w:szCs w:val="22"/>
        </w:rPr>
        <w:t>s</w:t>
      </w:r>
      <w:r w:rsidR="0039785B" w:rsidRPr="0039785B">
        <w:rPr>
          <w:rFonts w:eastAsia="Arial Unicode MS" w:cs="Arial"/>
          <w:spacing w:val="-2"/>
          <w:sz w:val="22"/>
          <w:szCs w:val="22"/>
        </w:rPr>
        <w:t xml:space="preserve"> with a financial institution to obtain credit facilit</w:t>
      </w:r>
      <w:r w:rsidR="00424672">
        <w:rPr>
          <w:rFonts w:eastAsia="Arial Unicode MS" w:cs="Arial"/>
          <w:spacing w:val="-2"/>
          <w:sz w:val="22"/>
          <w:szCs w:val="22"/>
        </w:rPr>
        <w:t>ies</w:t>
      </w:r>
      <w:r w:rsidR="0039785B" w:rsidRPr="0039785B">
        <w:rPr>
          <w:rFonts w:eastAsia="Arial Unicode MS" w:cs="Arial"/>
          <w:spacing w:val="-2"/>
          <w:sz w:val="22"/>
          <w:szCs w:val="22"/>
        </w:rPr>
        <w:t xml:space="preserve"> of Baht </w:t>
      </w:r>
      <w:r w:rsidR="00AC1531">
        <w:rPr>
          <w:rFonts w:eastAsia="Arial Unicode MS" w:cs="Arial"/>
          <w:spacing w:val="-2"/>
          <w:sz w:val="22"/>
          <w:szCs w:val="22"/>
        </w:rPr>
        <w:t>14.0</w:t>
      </w:r>
      <w:r w:rsidR="0039785B" w:rsidRPr="0039785B">
        <w:rPr>
          <w:rFonts w:eastAsia="Arial Unicode MS" w:cs="Arial"/>
          <w:spacing w:val="-2"/>
          <w:sz w:val="22"/>
          <w:szCs w:val="22"/>
        </w:rPr>
        <w:t xml:space="preserve"> million for construction of building and acquisition of equipment. </w:t>
      </w:r>
      <w:r>
        <w:rPr>
          <w:rFonts w:eastAsia="Arial Unicode MS" w:cs="Arial"/>
          <w:spacing w:val="-2"/>
          <w:sz w:val="22"/>
          <w:szCs w:val="22"/>
        </w:rPr>
        <w:t xml:space="preserve">Interest is charged at </w:t>
      </w:r>
      <w:r w:rsidR="00434103">
        <w:rPr>
          <w:rFonts w:eastAsia="Arial Unicode MS" w:cs="Arial"/>
          <w:spacing w:val="-2"/>
          <w:sz w:val="22"/>
          <w:szCs w:val="22"/>
        </w:rPr>
        <w:t xml:space="preserve">the </w:t>
      </w:r>
      <w:r>
        <w:rPr>
          <w:rFonts w:eastAsia="Arial Unicode MS" w:cs="Arial"/>
          <w:spacing w:val="-2"/>
          <w:sz w:val="22"/>
          <w:szCs w:val="22"/>
        </w:rPr>
        <w:t>rate of MLR - 1.75%</w:t>
      </w:r>
      <w:r w:rsidR="00835A08">
        <w:rPr>
          <w:rFonts w:eastAsia="Arial Unicode MS" w:cs="Arial"/>
          <w:spacing w:val="-2"/>
          <w:sz w:val="22"/>
          <w:szCs w:val="22"/>
        </w:rPr>
        <w:t xml:space="preserve">. </w:t>
      </w:r>
      <w:r w:rsidR="00434103">
        <w:rPr>
          <w:rFonts w:eastAsia="Arial Unicode MS" w:cs="Arial"/>
          <w:spacing w:val="-2"/>
          <w:sz w:val="22"/>
          <w:szCs w:val="22"/>
        </w:rPr>
        <w:t>The l</w:t>
      </w:r>
      <w:r>
        <w:rPr>
          <w:rFonts w:eastAsia="Arial Unicode MS" w:cs="Arial"/>
          <w:spacing w:val="-2"/>
          <w:sz w:val="22"/>
          <w:szCs w:val="22"/>
        </w:rPr>
        <w:t xml:space="preserve">oan is </w:t>
      </w:r>
      <w:r w:rsidR="00434103">
        <w:rPr>
          <w:rFonts w:eastAsia="Arial Unicode MS" w:cs="Arial"/>
          <w:spacing w:val="-2"/>
          <w:sz w:val="22"/>
          <w:szCs w:val="22"/>
        </w:rPr>
        <w:t xml:space="preserve">repayable within </w:t>
      </w:r>
      <w:r>
        <w:rPr>
          <w:rFonts w:eastAsia="Arial Unicode MS" w:cs="Arial"/>
          <w:spacing w:val="-2"/>
          <w:sz w:val="22"/>
          <w:szCs w:val="22"/>
        </w:rPr>
        <w:t>84 months from the date of first drawdown</w:t>
      </w:r>
      <w:r w:rsidR="00434103">
        <w:rPr>
          <w:rFonts w:eastAsia="Arial Unicode MS" w:cs="Arial"/>
          <w:spacing w:val="-2"/>
          <w:sz w:val="22"/>
          <w:szCs w:val="22"/>
        </w:rPr>
        <w:t xml:space="preserve">, with the grace period of the first 12 months for the </w:t>
      </w:r>
      <w:r w:rsidR="00893C28">
        <w:rPr>
          <w:rFonts w:eastAsia="Arial Unicode MS" w:cs="Arial"/>
          <w:spacing w:val="-2"/>
          <w:sz w:val="22"/>
          <w:szCs w:val="22"/>
        </w:rPr>
        <w:t>loan</w:t>
      </w:r>
      <w:r w:rsidR="00434103">
        <w:rPr>
          <w:rFonts w:eastAsia="Arial Unicode MS" w:cs="Arial"/>
          <w:spacing w:val="-2"/>
          <w:sz w:val="22"/>
          <w:szCs w:val="22"/>
        </w:rPr>
        <w:t xml:space="preserve"> facility of Baht 11 million</w:t>
      </w:r>
      <w:r>
        <w:rPr>
          <w:rFonts w:eastAsia="Arial Unicode MS" w:cs="Arial"/>
          <w:spacing w:val="-2"/>
          <w:sz w:val="22"/>
          <w:szCs w:val="22"/>
        </w:rPr>
        <w:t xml:space="preserve">. </w:t>
      </w:r>
      <w:r w:rsidR="0039785B" w:rsidRPr="0039785B">
        <w:rPr>
          <w:rFonts w:eastAsia="Arial Unicode MS" w:cs="Arial"/>
          <w:spacing w:val="-2"/>
          <w:sz w:val="22"/>
          <w:szCs w:val="22"/>
        </w:rPr>
        <w:t xml:space="preserve">The loan </w:t>
      </w:r>
      <w:r w:rsidR="009F383A">
        <w:rPr>
          <w:rFonts w:eastAsia="Arial Unicode MS" w:cs="Arial"/>
          <w:spacing w:val="-2"/>
          <w:sz w:val="22"/>
          <w:szCs w:val="22"/>
        </w:rPr>
        <w:t>is</w:t>
      </w:r>
      <w:r w:rsidR="0039785B" w:rsidRPr="0039785B">
        <w:rPr>
          <w:rFonts w:eastAsia="Arial Unicode MS" w:cs="Arial"/>
          <w:spacing w:val="-2"/>
          <w:sz w:val="22"/>
          <w:szCs w:val="22"/>
        </w:rPr>
        <w:t xml:space="preserve"> secured by the mortgage </w:t>
      </w:r>
      <w:r w:rsidR="00434103">
        <w:rPr>
          <w:rFonts w:eastAsia="Arial Unicode MS" w:cs="Arial"/>
          <w:spacing w:val="-2"/>
          <w:sz w:val="22"/>
          <w:szCs w:val="22"/>
        </w:rPr>
        <w:t xml:space="preserve">the </w:t>
      </w:r>
      <w:proofErr w:type="spellStart"/>
      <w:proofErr w:type="gramStart"/>
      <w:r w:rsidR="00434103">
        <w:rPr>
          <w:rFonts w:eastAsia="Arial Unicode MS" w:cs="Arial"/>
          <w:spacing w:val="-2"/>
          <w:sz w:val="22"/>
          <w:szCs w:val="22"/>
        </w:rPr>
        <w:t>subsidiary</w:t>
      </w:r>
      <w:r w:rsidR="00893C28">
        <w:rPr>
          <w:rFonts w:eastAsia="Arial Unicode MS" w:cs="Arial"/>
          <w:spacing w:val="-2"/>
          <w:sz w:val="22"/>
          <w:szCs w:val="22"/>
        </w:rPr>
        <w:t>’s</w:t>
      </w:r>
      <w:proofErr w:type="spellEnd"/>
      <w:proofErr w:type="gramEnd"/>
      <w:r w:rsidR="00434103">
        <w:rPr>
          <w:rFonts w:eastAsia="Arial Unicode MS" w:cs="Arial"/>
          <w:spacing w:val="-2"/>
          <w:sz w:val="22"/>
          <w:szCs w:val="22"/>
        </w:rPr>
        <w:t xml:space="preserve"> </w:t>
      </w:r>
      <w:r w:rsidR="0039785B" w:rsidRPr="0039785B">
        <w:rPr>
          <w:rFonts w:eastAsia="Arial Unicode MS" w:cs="Arial"/>
          <w:spacing w:val="-2"/>
          <w:sz w:val="22"/>
          <w:szCs w:val="22"/>
        </w:rPr>
        <w:t>of land and construction</w:t>
      </w:r>
      <w:r w:rsidR="00434103">
        <w:rPr>
          <w:rFonts w:eastAsia="Arial Unicode MS" w:cs="Arial"/>
          <w:spacing w:val="-2"/>
          <w:sz w:val="22"/>
          <w:szCs w:val="22"/>
        </w:rPr>
        <w:t xml:space="preserve"> thereon</w:t>
      </w:r>
      <w:r w:rsidR="00483289">
        <w:rPr>
          <w:rFonts w:eastAsia="Arial Unicode MS" w:cs="Arial"/>
          <w:spacing w:val="-2"/>
          <w:sz w:val="22"/>
          <w:szCs w:val="22"/>
        </w:rPr>
        <w:t>,</w:t>
      </w:r>
      <w:r w:rsidR="0039785B" w:rsidRPr="0039785B">
        <w:rPr>
          <w:rFonts w:eastAsia="Arial Unicode MS" w:cs="Arial"/>
          <w:spacing w:val="-2"/>
          <w:sz w:val="22"/>
          <w:szCs w:val="22"/>
        </w:rPr>
        <w:t xml:space="preserve"> </w:t>
      </w:r>
      <w:r w:rsidR="00434103">
        <w:rPr>
          <w:rFonts w:eastAsia="Arial Unicode MS" w:cs="Arial"/>
          <w:spacing w:val="-2"/>
          <w:sz w:val="22"/>
          <w:szCs w:val="22"/>
        </w:rPr>
        <w:t xml:space="preserve">the </w:t>
      </w:r>
      <w:r w:rsidR="00835A08">
        <w:rPr>
          <w:rFonts w:eastAsia="Arial Unicode MS" w:cs="Arial"/>
          <w:spacing w:val="-2"/>
          <w:sz w:val="22"/>
          <w:szCs w:val="22"/>
        </w:rPr>
        <w:t xml:space="preserve">business collateral agreement of </w:t>
      </w:r>
      <w:proofErr w:type="spellStart"/>
      <w:r w:rsidR="00835A08">
        <w:rPr>
          <w:rFonts w:eastAsia="Arial Unicode MS" w:cs="Arial"/>
          <w:spacing w:val="-2"/>
          <w:sz w:val="22"/>
          <w:szCs w:val="22"/>
        </w:rPr>
        <w:t>hemodialysis</w:t>
      </w:r>
      <w:proofErr w:type="spellEnd"/>
      <w:r w:rsidR="00835A08">
        <w:rPr>
          <w:rFonts w:eastAsia="Arial Unicode MS" w:cs="Arial"/>
          <w:spacing w:val="-2"/>
          <w:sz w:val="22"/>
          <w:szCs w:val="22"/>
        </w:rPr>
        <w:t xml:space="preserve"> machine </w:t>
      </w:r>
      <w:r w:rsidR="0039785B" w:rsidRPr="0039785B">
        <w:rPr>
          <w:rFonts w:eastAsia="Arial Unicode MS" w:cs="Arial"/>
          <w:spacing w:val="-2"/>
          <w:sz w:val="22"/>
          <w:szCs w:val="22"/>
        </w:rPr>
        <w:t xml:space="preserve">of the subsidiary and </w:t>
      </w:r>
      <w:r w:rsidR="00434103">
        <w:rPr>
          <w:rFonts w:eastAsia="Arial Unicode MS" w:cs="Arial"/>
          <w:spacing w:val="-2"/>
          <w:sz w:val="22"/>
          <w:szCs w:val="22"/>
        </w:rPr>
        <w:t xml:space="preserve">the </w:t>
      </w:r>
      <w:r w:rsidR="0039785B" w:rsidRPr="0039785B">
        <w:rPr>
          <w:rFonts w:eastAsia="Arial Unicode MS" w:cs="Arial"/>
          <w:spacing w:val="-2"/>
          <w:sz w:val="22"/>
          <w:szCs w:val="22"/>
        </w:rPr>
        <w:t xml:space="preserve">guaranteed </w:t>
      </w:r>
      <w:r w:rsidR="00893C28">
        <w:rPr>
          <w:rFonts w:eastAsia="Arial Unicode MS" w:cs="Arial"/>
          <w:spacing w:val="-2"/>
          <w:sz w:val="22"/>
          <w:szCs w:val="22"/>
        </w:rPr>
        <w:t xml:space="preserve">provided </w:t>
      </w:r>
      <w:r w:rsidR="0039785B" w:rsidRPr="0039785B">
        <w:rPr>
          <w:rFonts w:eastAsia="Arial Unicode MS" w:cs="Arial"/>
          <w:spacing w:val="-2"/>
          <w:sz w:val="22"/>
          <w:szCs w:val="22"/>
        </w:rPr>
        <w:t xml:space="preserve">by the Company. As </w:t>
      </w:r>
      <w:proofErr w:type="gramStart"/>
      <w:r w:rsidR="0039785B" w:rsidRPr="0039785B">
        <w:rPr>
          <w:rFonts w:eastAsia="Arial Unicode MS" w:cs="Arial"/>
          <w:spacing w:val="-2"/>
          <w:sz w:val="22"/>
          <w:szCs w:val="22"/>
        </w:rPr>
        <w:t>at</w:t>
      </w:r>
      <w:proofErr w:type="gramEnd"/>
      <w:r w:rsidR="0039785B" w:rsidRPr="0039785B">
        <w:rPr>
          <w:rFonts w:eastAsia="Arial Unicode MS" w:cs="Arial"/>
          <w:spacing w:val="-2"/>
          <w:sz w:val="22"/>
          <w:szCs w:val="22"/>
        </w:rPr>
        <w:t xml:space="preserve"> 30 June 2023, the long-term credit facilities of </w:t>
      </w:r>
      <w:r w:rsidR="009F383A">
        <w:rPr>
          <w:rFonts w:eastAsia="Arial Unicode MS" w:cs="Arial"/>
          <w:spacing w:val="-2"/>
          <w:sz w:val="22"/>
          <w:szCs w:val="22"/>
        </w:rPr>
        <w:t>the</w:t>
      </w:r>
      <w:r w:rsidR="0039785B" w:rsidRPr="0039785B">
        <w:rPr>
          <w:rFonts w:eastAsia="Arial Unicode MS" w:cs="Arial"/>
          <w:spacing w:val="-2"/>
          <w:sz w:val="22"/>
          <w:szCs w:val="22"/>
        </w:rPr>
        <w:t xml:space="preserve"> subsidiary </w:t>
      </w:r>
      <w:r w:rsidR="00424672">
        <w:rPr>
          <w:rFonts w:eastAsia="Arial Unicode MS" w:cs="Arial"/>
          <w:spacing w:val="-2"/>
          <w:sz w:val="22"/>
          <w:szCs w:val="22"/>
        </w:rPr>
        <w:t>has</w:t>
      </w:r>
      <w:r w:rsidR="0039785B" w:rsidRPr="0039785B">
        <w:rPr>
          <w:rFonts w:eastAsia="Arial Unicode MS" w:cs="Arial"/>
          <w:spacing w:val="-2"/>
          <w:sz w:val="22"/>
          <w:szCs w:val="22"/>
        </w:rPr>
        <w:t xml:space="preserve"> not yet been drawn down.</w:t>
      </w:r>
    </w:p>
    <w:p w14:paraId="5CFCD6C0" w14:textId="46869730" w:rsidR="00AC1531" w:rsidRDefault="00AC1531" w:rsidP="00AC1531">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0818F0">
        <w:rPr>
          <w:rFonts w:eastAsia="Arial Unicode MS" w:cs="Arial"/>
          <w:spacing w:val="-2"/>
          <w:sz w:val="22"/>
          <w:szCs w:val="22"/>
        </w:rPr>
        <w:lastRenderedPageBreak/>
        <w:tab/>
        <w:t xml:space="preserve">As </w:t>
      </w:r>
      <w:proofErr w:type="gramStart"/>
      <w:r w:rsidRPr="000818F0">
        <w:rPr>
          <w:rFonts w:eastAsia="Arial Unicode MS" w:cs="Arial"/>
          <w:spacing w:val="-2"/>
          <w:sz w:val="22"/>
          <w:szCs w:val="22"/>
        </w:rPr>
        <w:t>at</w:t>
      </w:r>
      <w:proofErr w:type="gramEnd"/>
      <w:r w:rsidRPr="000818F0">
        <w:rPr>
          <w:rFonts w:eastAsia="Arial Unicode MS" w:cs="Arial"/>
          <w:spacing w:val="-2"/>
          <w:sz w:val="22"/>
          <w:szCs w:val="22"/>
        </w:rPr>
        <w:t xml:space="preserve"> </w:t>
      </w:r>
      <w:r w:rsidRPr="000818F0">
        <w:rPr>
          <w:rFonts w:cs="Arial"/>
          <w:spacing w:val="-2"/>
          <w:sz w:val="22"/>
          <w:szCs w:val="22"/>
        </w:rPr>
        <w:t>30 June 2023</w:t>
      </w:r>
      <w:r w:rsidRPr="000818F0">
        <w:rPr>
          <w:rFonts w:eastAsia="Arial Unicode MS" w:cs="Arial"/>
          <w:spacing w:val="-2"/>
          <w:sz w:val="22"/>
          <w:szCs w:val="22"/>
        </w:rPr>
        <w:t>, the long-term credit facilities of the </w:t>
      </w:r>
      <w:r w:rsidR="00D63FFC">
        <w:rPr>
          <w:rFonts w:eastAsia="Arial Unicode MS" w:cs="Arial"/>
          <w:spacing w:val="-2"/>
          <w:sz w:val="22"/>
          <w:szCs w:val="22"/>
        </w:rPr>
        <w:t>Group</w:t>
      </w:r>
      <w:r w:rsidRPr="000818F0">
        <w:rPr>
          <w:rFonts w:eastAsia="Arial Unicode MS" w:cs="Arial"/>
          <w:spacing w:val="-2"/>
          <w:sz w:val="22"/>
          <w:szCs w:val="22"/>
        </w:rPr>
        <w:t xml:space="preserve"> which have not yet been drawn down amounting to Baht </w:t>
      </w:r>
      <w:r>
        <w:rPr>
          <w:rFonts w:eastAsia="Arial Unicode MS" w:cstheme="minorBidi"/>
          <w:spacing w:val="-2"/>
          <w:sz w:val="22"/>
          <w:szCs w:val="22"/>
          <w:lang w:val="en-US"/>
        </w:rPr>
        <w:t>22.4</w:t>
      </w:r>
      <w:r w:rsidRPr="000818F0">
        <w:rPr>
          <w:rFonts w:eastAsia="Arial Unicode MS" w:cs="Arial"/>
          <w:spacing w:val="-2"/>
          <w:sz w:val="22"/>
          <w:szCs w:val="22"/>
        </w:rPr>
        <w:t xml:space="preserve"> million (31 December 2022: Baht 8.4 million)</w:t>
      </w:r>
      <w:r w:rsidR="00D63FFC">
        <w:rPr>
          <w:rFonts w:eastAsia="Arial Unicode MS" w:cs="Arial"/>
          <w:spacing w:val="-2"/>
          <w:sz w:val="22"/>
          <w:szCs w:val="22"/>
        </w:rPr>
        <w:t xml:space="preserve"> (the Company only: Baht 8.4 million, 31 December 2022: Baht 8.4 million)</w:t>
      </w:r>
      <w:r w:rsidRPr="000818F0">
        <w:rPr>
          <w:rFonts w:eastAsia="Arial Unicode MS" w:cs="Arial"/>
          <w:spacing w:val="-2"/>
          <w:sz w:val="22"/>
          <w:szCs w:val="22"/>
        </w:rPr>
        <w:t>.</w:t>
      </w:r>
    </w:p>
    <w:p w14:paraId="1877B8F8" w14:textId="75FBE739" w:rsidR="004406E1" w:rsidRPr="000818F0" w:rsidRDefault="004406E1" w:rsidP="000818F0">
      <w:pPr>
        <w:spacing w:before="120" w:after="120" w:line="380" w:lineRule="exact"/>
        <w:ind w:left="547" w:hanging="547"/>
        <w:jc w:val="thaiDistribute"/>
        <w:rPr>
          <w:rFonts w:cstheme="minorBidi"/>
          <w:b/>
          <w:bCs/>
          <w:sz w:val="22"/>
          <w:szCs w:val="22"/>
        </w:rPr>
      </w:pPr>
      <w:r w:rsidRPr="000818F0">
        <w:rPr>
          <w:rFonts w:cstheme="minorBidi"/>
          <w:b/>
          <w:bCs/>
          <w:sz w:val="22"/>
          <w:szCs w:val="22"/>
        </w:rPr>
        <w:t>1</w:t>
      </w:r>
      <w:r w:rsidR="00C61470" w:rsidRPr="000818F0">
        <w:rPr>
          <w:rFonts w:cstheme="minorBidi"/>
          <w:b/>
          <w:bCs/>
          <w:sz w:val="22"/>
          <w:szCs w:val="22"/>
        </w:rPr>
        <w:t>2</w:t>
      </w:r>
      <w:r w:rsidRPr="000818F0">
        <w:rPr>
          <w:rFonts w:cstheme="minorBidi"/>
          <w:b/>
          <w:bCs/>
          <w:sz w:val="22"/>
          <w:szCs w:val="22"/>
        </w:rPr>
        <w:t>.</w:t>
      </w:r>
      <w:r w:rsidRPr="000818F0">
        <w:rPr>
          <w:rFonts w:cstheme="minorBidi"/>
          <w:b/>
          <w:bCs/>
          <w:sz w:val="22"/>
          <w:szCs w:val="22"/>
        </w:rPr>
        <w:tab/>
        <w:t>Income tax</w:t>
      </w:r>
    </w:p>
    <w:p w14:paraId="43FFD3FE" w14:textId="64D92855" w:rsidR="004406E1" w:rsidRPr="000818F0" w:rsidRDefault="004406E1" w:rsidP="000818F0">
      <w:pPr>
        <w:spacing w:before="120" w:after="120" w:line="380" w:lineRule="exact"/>
        <w:ind w:left="547"/>
        <w:jc w:val="thaiDistribute"/>
        <w:rPr>
          <w:rFonts w:cstheme="minorBidi"/>
          <w:sz w:val="22"/>
        </w:rPr>
      </w:pPr>
      <w:r w:rsidRPr="000818F0">
        <w:rPr>
          <w:rFonts w:cstheme="minorBidi"/>
          <w:sz w:val="22"/>
        </w:rPr>
        <w:t>Interim corporate income tax was calculated on profit</w:t>
      </w:r>
      <w:r w:rsidR="008508C2" w:rsidRPr="000818F0">
        <w:rPr>
          <w:rFonts w:cstheme="minorBidi"/>
          <w:sz w:val="22"/>
        </w:rPr>
        <w:t xml:space="preserve"> </w:t>
      </w:r>
      <w:r w:rsidRPr="000818F0">
        <w:rPr>
          <w:rFonts w:cstheme="minorBidi"/>
          <w:sz w:val="22"/>
        </w:rPr>
        <w:t>before income tax for the period, using the estimated effective tax rate for the year as follow.</w:t>
      </w:r>
    </w:p>
    <w:tbl>
      <w:tblPr>
        <w:tblW w:w="9271" w:type="dxa"/>
        <w:tblInd w:w="450" w:type="dxa"/>
        <w:tblLayout w:type="fixed"/>
        <w:tblLook w:val="01E0" w:firstRow="1" w:lastRow="1" w:firstColumn="1" w:lastColumn="1" w:noHBand="0" w:noVBand="0"/>
      </w:tblPr>
      <w:tblGrid>
        <w:gridCol w:w="4680"/>
        <w:gridCol w:w="1147"/>
        <w:gridCol w:w="1148"/>
        <w:gridCol w:w="1148"/>
        <w:gridCol w:w="1148"/>
      </w:tblGrid>
      <w:tr w:rsidR="004406E1" w:rsidRPr="000818F0" w14:paraId="68D40635" w14:textId="77777777" w:rsidTr="00F42D4A">
        <w:trPr>
          <w:tblHeader/>
        </w:trPr>
        <w:tc>
          <w:tcPr>
            <w:tcW w:w="4680" w:type="dxa"/>
          </w:tcPr>
          <w:p w14:paraId="48749635" w14:textId="7944711D" w:rsidR="004406E1" w:rsidRPr="000818F0" w:rsidRDefault="004406E1" w:rsidP="000818F0">
            <w:pPr>
              <w:tabs>
                <w:tab w:val="left" w:pos="1440"/>
              </w:tabs>
              <w:spacing w:line="380" w:lineRule="exact"/>
              <w:jc w:val="thaiDistribute"/>
              <w:rPr>
                <w:spacing w:val="-4"/>
                <w:lang w:val="en-US"/>
              </w:rPr>
            </w:pPr>
          </w:p>
        </w:tc>
        <w:tc>
          <w:tcPr>
            <w:tcW w:w="4591" w:type="dxa"/>
            <w:gridSpan w:val="4"/>
          </w:tcPr>
          <w:p w14:paraId="3BB34E6A" w14:textId="77777777" w:rsidR="004406E1" w:rsidRPr="000818F0" w:rsidRDefault="004406E1" w:rsidP="000818F0">
            <w:pPr>
              <w:spacing w:line="380" w:lineRule="exact"/>
              <w:jc w:val="right"/>
              <w:rPr>
                <w:spacing w:val="-4"/>
              </w:rPr>
            </w:pPr>
            <w:r w:rsidRPr="000818F0">
              <w:rPr>
                <w:spacing w:val="-4"/>
              </w:rPr>
              <w:t>(Unit: Thousand Baht)</w:t>
            </w:r>
          </w:p>
        </w:tc>
      </w:tr>
      <w:tr w:rsidR="004406E1" w:rsidRPr="000818F0" w14:paraId="750BBD1D" w14:textId="77777777" w:rsidTr="00F42D4A">
        <w:trPr>
          <w:tblHeader/>
        </w:trPr>
        <w:tc>
          <w:tcPr>
            <w:tcW w:w="4680" w:type="dxa"/>
          </w:tcPr>
          <w:p w14:paraId="26B0CE95" w14:textId="77777777" w:rsidR="004406E1" w:rsidRPr="000818F0" w:rsidRDefault="004406E1" w:rsidP="000818F0">
            <w:pPr>
              <w:tabs>
                <w:tab w:val="left" w:pos="1440"/>
              </w:tabs>
              <w:spacing w:line="380" w:lineRule="exact"/>
              <w:jc w:val="thaiDistribute"/>
              <w:rPr>
                <w:spacing w:val="-4"/>
              </w:rPr>
            </w:pPr>
          </w:p>
        </w:tc>
        <w:tc>
          <w:tcPr>
            <w:tcW w:w="2295" w:type="dxa"/>
            <w:gridSpan w:val="2"/>
            <w:vAlign w:val="bottom"/>
          </w:tcPr>
          <w:p w14:paraId="67F1F68E" w14:textId="77777777" w:rsidR="004406E1" w:rsidRPr="000818F0" w:rsidRDefault="004406E1" w:rsidP="000818F0">
            <w:pPr>
              <w:pBdr>
                <w:bottom w:val="single" w:sz="6" w:space="1" w:color="auto"/>
              </w:pBdr>
              <w:spacing w:line="380" w:lineRule="exact"/>
              <w:ind w:right="-43"/>
              <w:jc w:val="center"/>
              <w:rPr>
                <w:rFonts w:cs="Arial"/>
              </w:rPr>
            </w:pPr>
            <w:r w:rsidRPr="000818F0">
              <w:rPr>
                <w:rFonts w:cs="Arial"/>
              </w:rPr>
              <w:t xml:space="preserve">Consolidated </w:t>
            </w:r>
          </w:p>
          <w:p w14:paraId="488C89EA" w14:textId="77777777" w:rsidR="004406E1" w:rsidRPr="000818F0" w:rsidRDefault="004406E1" w:rsidP="000818F0">
            <w:pPr>
              <w:pBdr>
                <w:bottom w:val="single" w:sz="6" w:space="1" w:color="auto"/>
              </w:pBdr>
              <w:spacing w:line="380" w:lineRule="exact"/>
              <w:ind w:right="-43"/>
              <w:jc w:val="center"/>
              <w:rPr>
                <w:rFonts w:cs="Arial"/>
              </w:rPr>
            </w:pPr>
            <w:r w:rsidRPr="000818F0">
              <w:rPr>
                <w:rFonts w:cs="Arial"/>
              </w:rPr>
              <w:t>financial statements</w:t>
            </w:r>
          </w:p>
        </w:tc>
        <w:tc>
          <w:tcPr>
            <w:tcW w:w="2296" w:type="dxa"/>
            <w:gridSpan w:val="2"/>
            <w:vAlign w:val="bottom"/>
          </w:tcPr>
          <w:p w14:paraId="5293B82A" w14:textId="77777777" w:rsidR="004406E1" w:rsidRPr="000818F0" w:rsidRDefault="004406E1" w:rsidP="000818F0">
            <w:pPr>
              <w:pBdr>
                <w:bottom w:val="single" w:sz="6" w:space="1" w:color="auto"/>
              </w:pBdr>
              <w:spacing w:line="380" w:lineRule="exact"/>
              <w:ind w:right="-43"/>
              <w:jc w:val="center"/>
              <w:rPr>
                <w:rFonts w:cs="Arial"/>
              </w:rPr>
            </w:pPr>
            <w:r w:rsidRPr="000818F0">
              <w:rPr>
                <w:rFonts w:cs="Arial"/>
              </w:rPr>
              <w:t xml:space="preserve">Separate </w:t>
            </w:r>
          </w:p>
          <w:p w14:paraId="080CFB27" w14:textId="77777777" w:rsidR="004406E1" w:rsidRPr="000818F0" w:rsidRDefault="004406E1" w:rsidP="000818F0">
            <w:pPr>
              <w:pBdr>
                <w:bottom w:val="single" w:sz="6" w:space="1" w:color="auto"/>
              </w:pBdr>
              <w:spacing w:line="380" w:lineRule="exact"/>
              <w:ind w:right="-43"/>
              <w:jc w:val="center"/>
              <w:rPr>
                <w:rFonts w:cs="Arial"/>
              </w:rPr>
            </w:pPr>
            <w:r w:rsidRPr="000818F0">
              <w:rPr>
                <w:rFonts w:cs="Arial"/>
              </w:rPr>
              <w:t>financial statements</w:t>
            </w:r>
          </w:p>
        </w:tc>
      </w:tr>
      <w:tr w:rsidR="00D946D7" w:rsidRPr="000818F0" w14:paraId="6EECE3A8" w14:textId="77777777" w:rsidTr="00C972CE">
        <w:trPr>
          <w:tblHeader/>
        </w:trPr>
        <w:tc>
          <w:tcPr>
            <w:tcW w:w="4680" w:type="dxa"/>
          </w:tcPr>
          <w:p w14:paraId="3FD3BC4D" w14:textId="77777777" w:rsidR="00D946D7" w:rsidRPr="000818F0" w:rsidRDefault="00D946D7" w:rsidP="000818F0">
            <w:pPr>
              <w:tabs>
                <w:tab w:val="left" w:pos="1440"/>
              </w:tabs>
              <w:spacing w:line="380" w:lineRule="exact"/>
              <w:jc w:val="thaiDistribute"/>
              <w:rPr>
                <w:spacing w:val="-4"/>
              </w:rPr>
            </w:pPr>
          </w:p>
        </w:tc>
        <w:tc>
          <w:tcPr>
            <w:tcW w:w="4591" w:type="dxa"/>
            <w:gridSpan w:val="4"/>
            <w:vAlign w:val="bottom"/>
          </w:tcPr>
          <w:p w14:paraId="465CBDDF" w14:textId="26EAA43F" w:rsidR="00D946D7" w:rsidRPr="000818F0" w:rsidRDefault="00D946D7" w:rsidP="000818F0">
            <w:pPr>
              <w:pBdr>
                <w:bottom w:val="single" w:sz="6" w:space="1" w:color="auto"/>
              </w:pBdr>
              <w:spacing w:line="380" w:lineRule="exact"/>
              <w:ind w:right="-43"/>
              <w:jc w:val="center"/>
              <w:rPr>
                <w:rFonts w:cs="Arial"/>
              </w:rPr>
            </w:pPr>
            <w:r w:rsidRPr="000818F0">
              <w:rPr>
                <w:rFonts w:cs="Arial"/>
              </w:rPr>
              <w:t xml:space="preserve">For the </w:t>
            </w:r>
            <w:r w:rsidR="00C336BD" w:rsidRPr="000818F0">
              <w:rPr>
                <w:rFonts w:cs="Arial"/>
              </w:rPr>
              <w:t>three</w:t>
            </w:r>
            <w:r w:rsidRPr="000818F0">
              <w:rPr>
                <w:rFonts w:cs="Arial"/>
              </w:rPr>
              <w:t xml:space="preserve">-month periods ended </w:t>
            </w:r>
            <w:r w:rsidR="005E7975" w:rsidRPr="000818F0">
              <w:rPr>
                <w:rFonts w:cs="Arial"/>
              </w:rPr>
              <w:t>30 June</w:t>
            </w:r>
          </w:p>
        </w:tc>
      </w:tr>
      <w:tr w:rsidR="00C336BD" w:rsidRPr="000818F0" w14:paraId="79A4EED2" w14:textId="77777777" w:rsidTr="00F42D4A">
        <w:trPr>
          <w:tblHeader/>
        </w:trPr>
        <w:tc>
          <w:tcPr>
            <w:tcW w:w="4680" w:type="dxa"/>
          </w:tcPr>
          <w:p w14:paraId="5E62F958" w14:textId="77777777" w:rsidR="00C336BD" w:rsidRPr="000818F0" w:rsidRDefault="00C336BD" w:rsidP="000818F0">
            <w:pPr>
              <w:tabs>
                <w:tab w:val="left" w:pos="1440"/>
              </w:tabs>
              <w:spacing w:line="380" w:lineRule="exact"/>
              <w:jc w:val="thaiDistribute"/>
              <w:rPr>
                <w:spacing w:val="-4"/>
              </w:rPr>
            </w:pPr>
          </w:p>
        </w:tc>
        <w:tc>
          <w:tcPr>
            <w:tcW w:w="1147" w:type="dxa"/>
          </w:tcPr>
          <w:p w14:paraId="16048FE5" w14:textId="6F86D1C1" w:rsidR="00C336BD" w:rsidRPr="000818F0" w:rsidRDefault="00C336BD" w:rsidP="000818F0">
            <w:pPr>
              <w:pBdr>
                <w:bottom w:val="single" w:sz="4" w:space="1" w:color="auto"/>
              </w:pBdr>
              <w:spacing w:line="380" w:lineRule="exact"/>
              <w:ind w:right="-43"/>
              <w:jc w:val="center"/>
              <w:rPr>
                <w:rFonts w:cs="Arial"/>
              </w:rPr>
            </w:pPr>
            <w:r w:rsidRPr="000818F0">
              <w:rPr>
                <w:rFonts w:cs="Arial"/>
              </w:rPr>
              <w:t>2023</w:t>
            </w:r>
          </w:p>
        </w:tc>
        <w:tc>
          <w:tcPr>
            <w:tcW w:w="1148" w:type="dxa"/>
          </w:tcPr>
          <w:p w14:paraId="4810FF62" w14:textId="367DB879" w:rsidR="00C336BD" w:rsidRPr="000818F0" w:rsidRDefault="00C336BD" w:rsidP="000818F0">
            <w:pPr>
              <w:pBdr>
                <w:bottom w:val="single" w:sz="4" w:space="1" w:color="auto"/>
              </w:pBdr>
              <w:spacing w:line="380" w:lineRule="exact"/>
              <w:ind w:right="-43"/>
              <w:jc w:val="center"/>
              <w:rPr>
                <w:rFonts w:cs="Arial"/>
              </w:rPr>
            </w:pPr>
            <w:r w:rsidRPr="000818F0">
              <w:rPr>
                <w:rFonts w:cs="Arial"/>
              </w:rPr>
              <w:t>2022</w:t>
            </w:r>
          </w:p>
        </w:tc>
        <w:tc>
          <w:tcPr>
            <w:tcW w:w="1148" w:type="dxa"/>
          </w:tcPr>
          <w:p w14:paraId="4F223F79" w14:textId="0CE8D0CB" w:rsidR="00C336BD" w:rsidRPr="000818F0" w:rsidRDefault="00C336BD" w:rsidP="000818F0">
            <w:pPr>
              <w:pBdr>
                <w:bottom w:val="single" w:sz="4" w:space="1" w:color="auto"/>
              </w:pBdr>
              <w:spacing w:line="380" w:lineRule="exact"/>
              <w:ind w:right="-43"/>
              <w:jc w:val="center"/>
              <w:rPr>
                <w:rFonts w:cs="Arial"/>
              </w:rPr>
            </w:pPr>
            <w:r w:rsidRPr="000818F0">
              <w:rPr>
                <w:rFonts w:cs="Arial"/>
              </w:rPr>
              <w:t>2023</w:t>
            </w:r>
          </w:p>
        </w:tc>
        <w:tc>
          <w:tcPr>
            <w:tcW w:w="1148" w:type="dxa"/>
          </w:tcPr>
          <w:p w14:paraId="6FE9DBDF" w14:textId="171C13B5" w:rsidR="00C336BD" w:rsidRPr="000818F0" w:rsidRDefault="00C336BD" w:rsidP="000818F0">
            <w:pPr>
              <w:pBdr>
                <w:bottom w:val="single" w:sz="4" w:space="1" w:color="auto"/>
              </w:pBdr>
              <w:spacing w:line="380" w:lineRule="exact"/>
              <w:ind w:right="-43"/>
              <w:jc w:val="center"/>
              <w:rPr>
                <w:rFonts w:cs="Arial"/>
              </w:rPr>
            </w:pPr>
            <w:r w:rsidRPr="000818F0">
              <w:rPr>
                <w:rFonts w:cs="Arial"/>
              </w:rPr>
              <w:t>2022</w:t>
            </w:r>
          </w:p>
        </w:tc>
      </w:tr>
      <w:tr w:rsidR="00C336BD" w:rsidRPr="000818F0" w14:paraId="0210FE33" w14:textId="77777777" w:rsidTr="005E7975">
        <w:trPr>
          <w:trHeight w:val="80"/>
          <w:tblHeader/>
        </w:trPr>
        <w:tc>
          <w:tcPr>
            <w:tcW w:w="4680" w:type="dxa"/>
          </w:tcPr>
          <w:p w14:paraId="476AF562" w14:textId="77777777" w:rsidR="00C336BD" w:rsidRPr="000818F0" w:rsidRDefault="00C336BD" w:rsidP="000818F0">
            <w:pPr>
              <w:tabs>
                <w:tab w:val="left" w:pos="1440"/>
              </w:tabs>
              <w:spacing w:line="380" w:lineRule="exact"/>
              <w:rPr>
                <w:b/>
                <w:bCs/>
              </w:rPr>
            </w:pPr>
            <w:r w:rsidRPr="000818F0">
              <w:rPr>
                <w:b/>
                <w:bCs/>
              </w:rPr>
              <w:t>Current income tax:</w:t>
            </w:r>
          </w:p>
        </w:tc>
        <w:tc>
          <w:tcPr>
            <w:tcW w:w="1147" w:type="dxa"/>
            <w:vAlign w:val="bottom"/>
          </w:tcPr>
          <w:p w14:paraId="6D549D9F" w14:textId="77777777" w:rsidR="00C336BD" w:rsidRPr="000818F0" w:rsidRDefault="00C336BD" w:rsidP="000818F0">
            <w:pPr>
              <w:spacing w:line="380" w:lineRule="exact"/>
              <w:ind w:left="72" w:right="-63"/>
              <w:jc w:val="center"/>
              <w:rPr>
                <w:spacing w:val="-4"/>
              </w:rPr>
            </w:pPr>
          </w:p>
        </w:tc>
        <w:tc>
          <w:tcPr>
            <w:tcW w:w="1148" w:type="dxa"/>
            <w:vAlign w:val="bottom"/>
          </w:tcPr>
          <w:p w14:paraId="622FC19D" w14:textId="77777777" w:rsidR="00C336BD" w:rsidRPr="000818F0" w:rsidRDefault="00C336BD" w:rsidP="000818F0">
            <w:pPr>
              <w:spacing w:line="380" w:lineRule="exact"/>
              <w:ind w:right="-63"/>
              <w:jc w:val="center"/>
              <w:rPr>
                <w:spacing w:val="-4"/>
              </w:rPr>
            </w:pPr>
          </w:p>
        </w:tc>
        <w:tc>
          <w:tcPr>
            <w:tcW w:w="1148" w:type="dxa"/>
            <w:vAlign w:val="bottom"/>
          </w:tcPr>
          <w:p w14:paraId="5D2390C1" w14:textId="77777777" w:rsidR="00C336BD" w:rsidRPr="000818F0" w:rsidRDefault="00C336BD" w:rsidP="000818F0">
            <w:pPr>
              <w:spacing w:line="380" w:lineRule="exact"/>
              <w:ind w:left="72" w:right="-63"/>
              <w:jc w:val="center"/>
              <w:rPr>
                <w:spacing w:val="-4"/>
              </w:rPr>
            </w:pPr>
          </w:p>
        </w:tc>
        <w:tc>
          <w:tcPr>
            <w:tcW w:w="1148" w:type="dxa"/>
            <w:vAlign w:val="bottom"/>
          </w:tcPr>
          <w:p w14:paraId="38752B75" w14:textId="77777777" w:rsidR="00C336BD" w:rsidRPr="000818F0" w:rsidRDefault="00C336BD" w:rsidP="000818F0">
            <w:pPr>
              <w:spacing w:line="380" w:lineRule="exact"/>
              <w:ind w:right="-63"/>
              <w:jc w:val="center"/>
              <w:rPr>
                <w:spacing w:val="-4"/>
              </w:rPr>
            </w:pPr>
          </w:p>
        </w:tc>
      </w:tr>
      <w:tr w:rsidR="005E7975" w:rsidRPr="000818F0" w14:paraId="4668519A" w14:textId="77777777" w:rsidTr="005E7975">
        <w:trPr>
          <w:trHeight w:val="80"/>
          <w:tblHeader/>
        </w:trPr>
        <w:tc>
          <w:tcPr>
            <w:tcW w:w="4680" w:type="dxa"/>
          </w:tcPr>
          <w:p w14:paraId="60F4A412" w14:textId="77777777" w:rsidR="005E7975" w:rsidRPr="000818F0" w:rsidRDefault="005E7975" w:rsidP="000818F0">
            <w:pPr>
              <w:tabs>
                <w:tab w:val="left" w:pos="1440"/>
              </w:tabs>
              <w:spacing w:line="380" w:lineRule="exact"/>
              <w:ind w:left="12"/>
            </w:pPr>
            <w:r w:rsidRPr="000818F0">
              <w:t>Current income tax charge</w:t>
            </w:r>
          </w:p>
        </w:tc>
        <w:tc>
          <w:tcPr>
            <w:tcW w:w="1147" w:type="dxa"/>
          </w:tcPr>
          <w:p w14:paraId="24473390" w14:textId="0C45054A" w:rsidR="005E7975" w:rsidRPr="000818F0" w:rsidRDefault="00D35D60" w:rsidP="000818F0">
            <w:pPr>
              <w:tabs>
                <w:tab w:val="decimal" w:pos="1331"/>
              </w:tabs>
              <w:spacing w:line="380" w:lineRule="exact"/>
              <w:rPr>
                <w:spacing w:val="-4"/>
              </w:rPr>
            </w:pPr>
            <w:r w:rsidRPr="000818F0">
              <w:rPr>
                <w:spacing w:val="-4"/>
              </w:rPr>
              <w:t>1,013</w:t>
            </w:r>
          </w:p>
        </w:tc>
        <w:tc>
          <w:tcPr>
            <w:tcW w:w="1148" w:type="dxa"/>
          </w:tcPr>
          <w:p w14:paraId="5A91F0CE" w14:textId="403842F6" w:rsidR="005E7975" w:rsidRPr="000818F0" w:rsidRDefault="005E7975" w:rsidP="000818F0">
            <w:pPr>
              <w:tabs>
                <w:tab w:val="decimal" w:pos="1331"/>
              </w:tabs>
              <w:spacing w:line="380" w:lineRule="exact"/>
              <w:rPr>
                <w:spacing w:val="-4"/>
              </w:rPr>
            </w:pPr>
            <w:r w:rsidRPr="000818F0">
              <w:rPr>
                <w:spacing w:val="-4"/>
              </w:rPr>
              <w:t>975</w:t>
            </w:r>
          </w:p>
        </w:tc>
        <w:tc>
          <w:tcPr>
            <w:tcW w:w="1148" w:type="dxa"/>
            <w:vAlign w:val="bottom"/>
          </w:tcPr>
          <w:p w14:paraId="2BCFF258" w14:textId="576A8410" w:rsidR="005E7975" w:rsidRPr="000818F0" w:rsidRDefault="00963CFA" w:rsidP="000818F0">
            <w:pPr>
              <w:tabs>
                <w:tab w:val="decimal" w:pos="1331"/>
              </w:tabs>
              <w:spacing w:line="380" w:lineRule="exact"/>
              <w:rPr>
                <w:spacing w:val="-4"/>
              </w:rPr>
            </w:pPr>
            <w:r w:rsidRPr="000818F0">
              <w:rPr>
                <w:spacing w:val="-4"/>
              </w:rPr>
              <w:t>566</w:t>
            </w:r>
          </w:p>
        </w:tc>
        <w:tc>
          <w:tcPr>
            <w:tcW w:w="1148" w:type="dxa"/>
            <w:vAlign w:val="bottom"/>
          </w:tcPr>
          <w:p w14:paraId="6390D5D6" w14:textId="31DEEC4A" w:rsidR="005E7975" w:rsidRPr="000818F0" w:rsidRDefault="005E7975" w:rsidP="000818F0">
            <w:pPr>
              <w:tabs>
                <w:tab w:val="decimal" w:pos="1331"/>
              </w:tabs>
              <w:spacing w:line="380" w:lineRule="exact"/>
              <w:rPr>
                <w:spacing w:val="-4"/>
              </w:rPr>
            </w:pPr>
            <w:r w:rsidRPr="000818F0">
              <w:rPr>
                <w:spacing w:val="-4"/>
              </w:rPr>
              <w:t>493</w:t>
            </w:r>
          </w:p>
        </w:tc>
      </w:tr>
      <w:tr w:rsidR="005E7975" w:rsidRPr="000818F0" w14:paraId="0612DD26" w14:textId="77777777" w:rsidTr="00475546">
        <w:trPr>
          <w:tblHeader/>
        </w:trPr>
        <w:tc>
          <w:tcPr>
            <w:tcW w:w="4680" w:type="dxa"/>
          </w:tcPr>
          <w:p w14:paraId="2B0F5923" w14:textId="77777777" w:rsidR="005E7975" w:rsidRPr="000818F0" w:rsidRDefault="005E7975" w:rsidP="000818F0">
            <w:pPr>
              <w:tabs>
                <w:tab w:val="left" w:pos="567"/>
                <w:tab w:val="left" w:pos="1134"/>
                <w:tab w:val="left" w:pos="1701"/>
              </w:tabs>
              <w:spacing w:line="380" w:lineRule="exact"/>
              <w:ind w:left="12" w:right="-108" w:hanging="12"/>
              <w:rPr>
                <w:b/>
                <w:bCs/>
                <w:color w:val="000000"/>
              </w:rPr>
            </w:pPr>
            <w:r w:rsidRPr="000818F0">
              <w:rPr>
                <w:b/>
                <w:bCs/>
                <w:color w:val="000000"/>
              </w:rPr>
              <w:t>Deferred tax:</w:t>
            </w:r>
          </w:p>
        </w:tc>
        <w:tc>
          <w:tcPr>
            <w:tcW w:w="1147" w:type="dxa"/>
          </w:tcPr>
          <w:p w14:paraId="06DB658A" w14:textId="77777777" w:rsidR="005E7975" w:rsidRPr="000818F0" w:rsidRDefault="005E7975" w:rsidP="000818F0">
            <w:pPr>
              <w:tabs>
                <w:tab w:val="decimal" w:pos="1331"/>
              </w:tabs>
              <w:spacing w:line="380" w:lineRule="exact"/>
              <w:rPr>
                <w:spacing w:val="-4"/>
              </w:rPr>
            </w:pPr>
          </w:p>
        </w:tc>
        <w:tc>
          <w:tcPr>
            <w:tcW w:w="1148" w:type="dxa"/>
          </w:tcPr>
          <w:p w14:paraId="29D32019" w14:textId="77777777" w:rsidR="005E7975" w:rsidRPr="000818F0" w:rsidRDefault="005E7975" w:rsidP="000818F0">
            <w:pPr>
              <w:tabs>
                <w:tab w:val="decimal" w:pos="1331"/>
              </w:tabs>
              <w:spacing w:line="380" w:lineRule="exact"/>
              <w:rPr>
                <w:spacing w:val="-4"/>
              </w:rPr>
            </w:pPr>
          </w:p>
        </w:tc>
        <w:tc>
          <w:tcPr>
            <w:tcW w:w="1148" w:type="dxa"/>
            <w:vAlign w:val="bottom"/>
          </w:tcPr>
          <w:p w14:paraId="23832511" w14:textId="5E13B734" w:rsidR="005E7975" w:rsidRPr="000818F0" w:rsidRDefault="005E7975" w:rsidP="000818F0">
            <w:pPr>
              <w:tabs>
                <w:tab w:val="decimal" w:pos="1331"/>
              </w:tabs>
              <w:spacing w:line="380" w:lineRule="exact"/>
              <w:rPr>
                <w:spacing w:val="-4"/>
              </w:rPr>
            </w:pPr>
          </w:p>
        </w:tc>
        <w:tc>
          <w:tcPr>
            <w:tcW w:w="1148" w:type="dxa"/>
            <w:vAlign w:val="bottom"/>
          </w:tcPr>
          <w:p w14:paraId="7931C9AD" w14:textId="77777777" w:rsidR="005E7975" w:rsidRPr="000818F0" w:rsidRDefault="005E7975" w:rsidP="000818F0">
            <w:pPr>
              <w:tabs>
                <w:tab w:val="decimal" w:pos="1331"/>
              </w:tabs>
              <w:spacing w:line="380" w:lineRule="exact"/>
              <w:rPr>
                <w:spacing w:val="-4"/>
              </w:rPr>
            </w:pPr>
          </w:p>
        </w:tc>
      </w:tr>
      <w:tr w:rsidR="005E7975" w:rsidRPr="000818F0" w14:paraId="56BCEEE5" w14:textId="77777777" w:rsidTr="00C02826">
        <w:trPr>
          <w:tblHeader/>
        </w:trPr>
        <w:tc>
          <w:tcPr>
            <w:tcW w:w="4680" w:type="dxa"/>
          </w:tcPr>
          <w:p w14:paraId="1CBAB27B" w14:textId="77777777" w:rsidR="005E7975" w:rsidRPr="000818F0" w:rsidRDefault="005E7975" w:rsidP="000818F0">
            <w:pPr>
              <w:tabs>
                <w:tab w:val="left" w:pos="567"/>
                <w:tab w:val="left" w:pos="1134"/>
                <w:tab w:val="left" w:pos="1701"/>
              </w:tabs>
              <w:spacing w:line="380" w:lineRule="exact"/>
              <w:ind w:left="312" w:hanging="300"/>
              <w:rPr>
                <w:cs/>
              </w:rPr>
            </w:pPr>
            <w:r w:rsidRPr="000818F0">
              <w:t xml:space="preserve">Relating to origination and reversal of temporary differences  </w:t>
            </w:r>
          </w:p>
        </w:tc>
        <w:tc>
          <w:tcPr>
            <w:tcW w:w="1147" w:type="dxa"/>
            <w:vAlign w:val="bottom"/>
          </w:tcPr>
          <w:p w14:paraId="4631B548" w14:textId="7187738A" w:rsidR="005E7975" w:rsidRPr="000818F0" w:rsidRDefault="00AF7875" w:rsidP="000818F0">
            <w:pPr>
              <w:pBdr>
                <w:bottom w:val="single" w:sz="4" w:space="1" w:color="auto"/>
              </w:pBdr>
              <w:tabs>
                <w:tab w:val="decimal" w:pos="1331"/>
              </w:tabs>
              <w:spacing w:line="380" w:lineRule="exact"/>
              <w:rPr>
                <w:spacing w:val="-4"/>
              </w:rPr>
            </w:pPr>
            <w:r w:rsidRPr="000818F0">
              <w:rPr>
                <w:spacing w:val="-4"/>
              </w:rPr>
              <w:t>(291)</w:t>
            </w:r>
          </w:p>
        </w:tc>
        <w:tc>
          <w:tcPr>
            <w:tcW w:w="1148" w:type="dxa"/>
            <w:vAlign w:val="bottom"/>
          </w:tcPr>
          <w:p w14:paraId="7C046E5C" w14:textId="51D1FA76" w:rsidR="005E7975" w:rsidRPr="000818F0" w:rsidRDefault="005E7975" w:rsidP="000818F0">
            <w:pPr>
              <w:pBdr>
                <w:bottom w:val="single" w:sz="4" w:space="1" w:color="auto"/>
              </w:pBdr>
              <w:tabs>
                <w:tab w:val="decimal" w:pos="1331"/>
              </w:tabs>
              <w:spacing w:line="380" w:lineRule="exact"/>
              <w:rPr>
                <w:spacing w:val="-4"/>
              </w:rPr>
            </w:pPr>
            <w:r w:rsidRPr="000818F0">
              <w:rPr>
                <w:spacing w:val="-4"/>
              </w:rPr>
              <w:t>136</w:t>
            </w:r>
          </w:p>
        </w:tc>
        <w:tc>
          <w:tcPr>
            <w:tcW w:w="1148" w:type="dxa"/>
            <w:vAlign w:val="bottom"/>
          </w:tcPr>
          <w:p w14:paraId="217AD080" w14:textId="66FC55C3" w:rsidR="005E7975" w:rsidRPr="000818F0" w:rsidRDefault="00F97D99" w:rsidP="000818F0">
            <w:pPr>
              <w:pBdr>
                <w:bottom w:val="single" w:sz="4" w:space="1" w:color="auto"/>
              </w:pBdr>
              <w:tabs>
                <w:tab w:val="decimal" w:pos="1331"/>
              </w:tabs>
              <w:spacing w:line="380" w:lineRule="exact"/>
              <w:rPr>
                <w:spacing w:val="-4"/>
              </w:rPr>
            </w:pPr>
            <w:r w:rsidRPr="000818F0">
              <w:rPr>
                <w:spacing w:val="-4"/>
              </w:rPr>
              <w:t>115</w:t>
            </w:r>
          </w:p>
        </w:tc>
        <w:tc>
          <w:tcPr>
            <w:tcW w:w="1148" w:type="dxa"/>
            <w:vAlign w:val="bottom"/>
          </w:tcPr>
          <w:p w14:paraId="7F9D75CB" w14:textId="5EE9CF4A" w:rsidR="005E7975" w:rsidRPr="000818F0" w:rsidRDefault="005E7975" w:rsidP="000818F0">
            <w:pPr>
              <w:pBdr>
                <w:bottom w:val="single" w:sz="4" w:space="1" w:color="auto"/>
              </w:pBdr>
              <w:tabs>
                <w:tab w:val="decimal" w:pos="1331"/>
              </w:tabs>
              <w:spacing w:line="380" w:lineRule="exact"/>
              <w:rPr>
                <w:spacing w:val="-4"/>
              </w:rPr>
            </w:pPr>
            <w:r w:rsidRPr="000818F0">
              <w:rPr>
                <w:spacing w:val="-4"/>
              </w:rPr>
              <w:t>6</w:t>
            </w:r>
          </w:p>
        </w:tc>
      </w:tr>
      <w:tr w:rsidR="005E7975" w:rsidRPr="000818F0" w14:paraId="74C2D4EA" w14:textId="77777777" w:rsidTr="00C02826">
        <w:trPr>
          <w:tblHeader/>
        </w:trPr>
        <w:tc>
          <w:tcPr>
            <w:tcW w:w="4680" w:type="dxa"/>
          </w:tcPr>
          <w:p w14:paraId="2925B4AA" w14:textId="77777777" w:rsidR="005E7975" w:rsidRPr="000818F0" w:rsidRDefault="005E7975" w:rsidP="000818F0">
            <w:pPr>
              <w:tabs>
                <w:tab w:val="left" w:pos="567"/>
                <w:tab w:val="left" w:pos="1134"/>
                <w:tab w:val="left" w:pos="1701"/>
              </w:tabs>
              <w:spacing w:line="380" w:lineRule="exact"/>
              <w:ind w:left="312" w:right="-108" w:hanging="312"/>
              <w:rPr>
                <w:b/>
                <w:bCs/>
                <w:color w:val="000000"/>
              </w:rPr>
            </w:pPr>
            <w:r w:rsidRPr="000818F0">
              <w:rPr>
                <w:b/>
                <w:bCs/>
                <w:color w:val="000000"/>
              </w:rPr>
              <w:t>Income tax expense reported in the statement of income</w:t>
            </w:r>
          </w:p>
        </w:tc>
        <w:tc>
          <w:tcPr>
            <w:tcW w:w="1147" w:type="dxa"/>
            <w:vAlign w:val="bottom"/>
          </w:tcPr>
          <w:p w14:paraId="154B4383" w14:textId="14F74EAA" w:rsidR="005E7975" w:rsidRPr="000818F0" w:rsidRDefault="000307C3" w:rsidP="000818F0">
            <w:pPr>
              <w:pBdr>
                <w:bottom w:val="double" w:sz="4" w:space="1" w:color="auto"/>
              </w:pBdr>
              <w:tabs>
                <w:tab w:val="decimal" w:pos="1331"/>
              </w:tabs>
              <w:spacing w:line="380" w:lineRule="exact"/>
              <w:rPr>
                <w:spacing w:val="-4"/>
              </w:rPr>
            </w:pPr>
            <w:r w:rsidRPr="000818F0">
              <w:rPr>
                <w:spacing w:val="-4"/>
              </w:rPr>
              <w:t>722</w:t>
            </w:r>
          </w:p>
        </w:tc>
        <w:tc>
          <w:tcPr>
            <w:tcW w:w="1148" w:type="dxa"/>
            <w:vAlign w:val="bottom"/>
          </w:tcPr>
          <w:p w14:paraId="0369B5E3" w14:textId="19E907F2" w:rsidR="005E7975" w:rsidRPr="000818F0" w:rsidRDefault="005E7975" w:rsidP="000818F0">
            <w:pPr>
              <w:pBdr>
                <w:bottom w:val="double" w:sz="4" w:space="1" w:color="auto"/>
              </w:pBdr>
              <w:tabs>
                <w:tab w:val="decimal" w:pos="1331"/>
              </w:tabs>
              <w:spacing w:line="380" w:lineRule="exact"/>
              <w:rPr>
                <w:spacing w:val="-4"/>
              </w:rPr>
            </w:pPr>
            <w:r w:rsidRPr="000818F0">
              <w:rPr>
                <w:spacing w:val="-4"/>
              </w:rPr>
              <w:t>1,111</w:t>
            </w:r>
          </w:p>
        </w:tc>
        <w:tc>
          <w:tcPr>
            <w:tcW w:w="1148" w:type="dxa"/>
            <w:vAlign w:val="bottom"/>
          </w:tcPr>
          <w:p w14:paraId="2B8C62E6" w14:textId="3B316866" w:rsidR="005E7975" w:rsidRPr="000818F0" w:rsidRDefault="00AA162C" w:rsidP="000818F0">
            <w:pPr>
              <w:pBdr>
                <w:bottom w:val="double" w:sz="4" w:space="1" w:color="auto"/>
              </w:pBdr>
              <w:tabs>
                <w:tab w:val="decimal" w:pos="1331"/>
              </w:tabs>
              <w:spacing w:line="380" w:lineRule="exact"/>
              <w:rPr>
                <w:spacing w:val="-4"/>
              </w:rPr>
            </w:pPr>
            <w:r w:rsidRPr="000818F0">
              <w:rPr>
                <w:spacing w:val="-4"/>
              </w:rPr>
              <w:t>681</w:t>
            </w:r>
          </w:p>
        </w:tc>
        <w:tc>
          <w:tcPr>
            <w:tcW w:w="1148" w:type="dxa"/>
            <w:vAlign w:val="bottom"/>
          </w:tcPr>
          <w:p w14:paraId="43BAEA7F" w14:textId="1905F95D" w:rsidR="005E7975" w:rsidRPr="000818F0" w:rsidRDefault="005E7975" w:rsidP="000818F0">
            <w:pPr>
              <w:pBdr>
                <w:bottom w:val="double" w:sz="4" w:space="1" w:color="auto"/>
              </w:pBdr>
              <w:tabs>
                <w:tab w:val="decimal" w:pos="1331"/>
              </w:tabs>
              <w:spacing w:line="380" w:lineRule="exact"/>
              <w:rPr>
                <w:spacing w:val="-4"/>
              </w:rPr>
            </w:pPr>
            <w:r w:rsidRPr="000818F0">
              <w:rPr>
                <w:spacing w:val="-4"/>
              </w:rPr>
              <w:t>499</w:t>
            </w:r>
          </w:p>
        </w:tc>
      </w:tr>
    </w:tbl>
    <w:p w14:paraId="5EF13647" w14:textId="1AC3B288" w:rsidR="005E7975" w:rsidRPr="000818F0" w:rsidRDefault="005E7975" w:rsidP="000818F0"/>
    <w:tbl>
      <w:tblPr>
        <w:tblW w:w="9271" w:type="dxa"/>
        <w:tblInd w:w="450" w:type="dxa"/>
        <w:tblLayout w:type="fixed"/>
        <w:tblLook w:val="01E0" w:firstRow="1" w:lastRow="1" w:firstColumn="1" w:lastColumn="1" w:noHBand="0" w:noVBand="0"/>
      </w:tblPr>
      <w:tblGrid>
        <w:gridCol w:w="4680"/>
        <w:gridCol w:w="1147"/>
        <w:gridCol w:w="1148"/>
        <w:gridCol w:w="1148"/>
        <w:gridCol w:w="1148"/>
      </w:tblGrid>
      <w:tr w:rsidR="005E7975" w:rsidRPr="000818F0" w14:paraId="27E1BBF1" w14:textId="77777777" w:rsidTr="005A167C">
        <w:trPr>
          <w:tblHeader/>
        </w:trPr>
        <w:tc>
          <w:tcPr>
            <w:tcW w:w="4680" w:type="dxa"/>
          </w:tcPr>
          <w:p w14:paraId="1C765AC6" w14:textId="70649D3E" w:rsidR="005E7975" w:rsidRPr="000818F0" w:rsidRDefault="005E7975" w:rsidP="000818F0">
            <w:pPr>
              <w:tabs>
                <w:tab w:val="left" w:pos="1440"/>
              </w:tabs>
              <w:spacing w:line="380" w:lineRule="exact"/>
              <w:jc w:val="thaiDistribute"/>
              <w:rPr>
                <w:spacing w:val="-4"/>
                <w:lang w:val="en-US"/>
              </w:rPr>
            </w:pPr>
          </w:p>
        </w:tc>
        <w:tc>
          <w:tcPr>
            <w:tcW w:w="4591" w:type="dxa"/>
            <w:gridSpan w:val="4"/>
          </w:tcPr>
          <w:p w14:paraId="03853227" w14:textId="77777777" w:rsidR="005E7975" w:rsidRPr="000818F0" w:rsidRDefault="005E7975" w:rsidP="000818F0">
            <w:pPr>
              <w:spacing w:line="380" w:lineRule="exact"/>
              <w:jc w:val="right"/>
              <w:rPr>
                <w:spacing w:val="-4"/>
              </w:rPr>
            </w:pPr>
            <w:r w:rsidRPr="000818F0">
              <w:rPr>
                <w:spacing w:val="-4"/>
              </w:rPr>
              <w:t>(Unit: Thousand Baht)</w:t>
            </w:r>
          </w:p>
        </w:tc>
      </w:tr>
      <w:tr w:rsidR="005E7975" w:rsidRPr="000818F0" w14:paraId="31FEC235" w14:textId="77777777" w:rsidTr="005A167C">
        <w:trPr>
          <w:tblHeader/>
        </w:trPr>
        <w:tc>
          <w:tcPr>
            <w:tcW w:w="4680" w:type="dxa"/>
          </w:tcPr>
          <w:p w14:paraId="19F3C1C1" w14:textId="77777777" w:rsidR="005E7975" w:rsidRPr="000818F0" w:rsidRDefault="005E7975" w:rsidP="000818F0">
            <w:pPr>
              <w:tabs>
                <w:tab w:val="left" w:pos="1440"/>
              </w:tabs>
              <w:spacing w:line="380" w:lineRule="exact"/>
              <w:jc w:val="thaiDistribute"/>
              <w:rPr>
                <w:spacing w:val="-4"/>
              </w:rPr>
            </w:pPr>
          </w:p>
        </w:tc>
        <w:tc>
          <w:tcPr>
            <w:tcW w:w="2295" w:type="dxa"/>
            <w:gridSpan w:val="2"/>
            <w:vAlign w:val="bottom"/>
          </w:tcPr>
          <w:p w14:paraId="375CBB3E" w14:textId="77777777" w:rsidR="005E7975" w:rsidRPr="000818F0" w:rsidRDefault="005E7975" w:rsidP="000818F0">
            <w:pPr>
              <w:pBdr>
                <w:bottom w:val="single" w:sz="6" w:space="1" w:color="auto"/>
              </w:pBdr>
              <w:spacing w:line="380" w:lineRule="exact"/>
              <w:ind w:right="-43"/>
              <w:jc w:val="center"/>
              <w:rPr>
                <w:rFonts w:cs="Arial"/>
              </w:rPr>
            </w:pPr>
            <w:r w:rsidRPr="000818F0">
              <w:rPr>
                <w:rFonts w:cs="Arial"/>
              </w:rPr>
              <w:t xml:space="preserve">Consolidated </w:t>
            </w:r>
          </w:p>
          <w:p w14:paraId="7B8800DA" w14:textId="77777777" w:rsidR="005E7975" w:rsidRPr="000818F0" w:rsidRDefault="005E7975" w:rsidP="000818F0">
            <w:pPr>
              <w:pBdr>
                <w:bottom w:val="single" w:sz="6" w:space="1" w:color="auto"/>
              </w:pBdr>
              <w:spacing w:line="380" w:lineRule="exact"/>
              <w:ind w:right="-43"/>
              <w:jc w:val="center"/>
              <w:rPr>
                <w:rFonts w:cs="Arial"/>
              </w:rPr>
            </w:pPr>
            <w:r w:rsidRPr="000818F0">
              <w:rPr>
                <w:rFonts w:cs="Arial"/>
              </w:rPr>
              <w:t>financial statements</w:t>
            </w:r>
          </w:p>
        </w:tc>
        <w:tc>
          <w:tcPr>
            <w:tcW w:w="2296" w:type="dxa"/>
            <w:gridSpan w:val="2"/>
            <w:vAlign w:val="bottom"/>
          </w:tcPr>
          <w:p w14:paraId="2B95A867" w14:textId="77777777" w:rsidR="005E7975" w:rsidRPr="000818F0" w:rsidRDefault="005E7975" w:rsidP="000818F0">
            <w:pPr>
              <w:pBdr>
                <w:bottom w:val="single" w:sz="6" w:space="1" w:color="auto"/>
              </w:pBdr>
              <w:spacing w:line="380" w:lineRule="exact"/>
              <w:ind w:right="-43"/>
              <w:jc w:val="center"/>
              <w:rPr>
                <w:rFonts w:cs="Arial"/>
              </w:rPr>
            </w:pPr>
            <w:r w:rsidRPr="000818F0">
              <w:rPr>
                <w:rFonts w:cs="Arial"/>
              </w:rPr>
              <w:t xml:space="preserve">Separate </w:t>
            </w:r>
          </w:p>
          <w:p w14:paraId="276A3EFA" w14:textId="77777777" w:rsidR="005E7975" w:rsidRPr="000818F0" w:rsidRDefault="005E7975" w:rsidP="000818F0">
            <w:pPr>
              <w:pBdr>
                <w:bottom w:val="single" w:sz="6" w:space="1" w:color="auto"/>
              </w:pBdr>
              <w:spacing w:line="380" w:lineRule="exact"/>
              <w:ind w:right="-43"/>
              <w:jc w:val="center"/>
              <w:rPr>
                <w:rFonts w:cs="Arial"/>
              </w:rPr>
            </w:pPr>
            <w:r w:rsidRPr="000818F0">
              <w:rPr>
                <w:rFonts w:cs="Arial"/>
              </w:rPr>
              <w:t>financial statements</w:t>
            </w:r>
          </w:p>
        </w:tc>
      </w:tr>
      <w:tr w:rsidR="005E7975" w:rsidRPr="000818F0" w14:paraId="3CC4ED8C" w14:textId="77777777" w:rsidTr="005A167C">
        <w:trPr>
          <w:tblHeader/>
        </w:trPr>
        <w:tc>
          <w:tcPr>
            <w:tcW w:w="4680" w:type="dxa"/>
          </w:tcPr>
          <w:p w14:paraId="156D2660" w14:textId="77777777" w:rsidR="005E7975" w:rsidRPr="000818F0" w:rsidRDefault="005E7975" w:rsidP="000818F0">
            <w:pPr>
              <w:tabs>
                <w:tab w:val="left" w:pos="1440"/>
              </w:tabs>
              <w:spacing w:line="380" w:lineRule="exact"/>
              <w:jc w:val="thaiDistribute"/>
              <w:rPr>
                <w:spacing w:val="-4"/>
              </w:rPr>
            </w:pPr>
          </w:p>
        </w:tc>
        <w:tc>
          <w:tcPr>
            <w:tcW w:w="4591" w:type="dxa"/>
            <w:gridSpan w:val="4"/>
            <w:vAlign w:val="bottom"/>
          </w:tcPr>
          <w:p w14:paraId="1765F06B" w14:textId="59F77FF0" w:rsidR="005E7975" w:rsidRPr="000818F0" w:rsidRDefault="005E7975" w:rsidP="000818F0">
            <w:pPr>
              <w:pBdr>
                <w:bottom w:val="single" w:sz="6" w:space="1" w:color="auto"/>
              </w:pBdr>
              <w:spacing w:line="380" w:lineRule="exact"/>
              <w:ind w:right="-43"/>
              <w:jc w:val="center"/>
              <w:rPr>
                <w:rFonts w:cs="Arial"/>
              </w:rPr>
            </w:pPr>
            <w:r w:rsidRPr="000818F0">
              <w:rPr>
                <w:rFonts w:cs="Arial"/>
              </w:rPr>
              <w:t>For the six-month periods ended 30 June</w:t>
            </w:r>
          </w:p>
        </w:tc>
      </w:tr>
      <w:tr w:rsidR="005E7975" w:rsidRPr="000818F0" w14:paraId="029F6F90" w14:textId="77777777" w:rsidTr="005A167C">
        <w:trPr>
          <w:tblHeader/>
        </w:trPr>
        <w:tc>
          <w:tcPr>
            <w:tcW w:w="4680" w:type="dxa"/>
          </w:tcPr>
          <w:p w14:paraId="69D9E1EF" w14:textId="77777777" w:rsidR="005E7975" w:rsidRPr="000818F0" w:rsidRDefault="005E7975" w:rsidP="000818F0">
            <w:pPr>
              <w:tabs>
                <w:tab w:val="left" w:pos="1440"/>
              </w:tabs>
              <w:spacing w:line="380" w:lineRule="exact"/>
              <w:jc w:val="thaiDistribute"/>
              <w:rPr>
                <w:spacing w:val="-4"/>
              </w:rPr>
            </w:pPr>
          </w:p>
        </w:tc>
        <w:tc>
          <w:tcPr>
            <w:tcW w:w="1147" w:type="dxa"/>
          </w:tcPr>
          <w:p w14:paraId="66BD7200" w14:textId="77777777" w:rsidR="005E7975" w:rsidRPr="000818F0" w:rsidRDefault="005E7975" w:rsidP="000818F0">
            <w:pPr>
              <w:pBdr>
                <w:bottom w:val="single" w:sz="4" w:space="1" w:color="auto"/>
              </w:pBdr>
              <w:spacing w:line="380" w:lineRule="exact"/>
              <w:ind w:right="-43"/>
              <w:jc w:val="center"/>
              <w:rPr>
                <w:rFonts w:cs="Arial"/>
              </w:rPr>
            </w:pPr>
            <w:r w:rsidRPr="000818F0">
              <w:rPr>
                <w:rFonts w:cs="Arial"/>
              </w:rPr>
              <w:t>2023</w:t>
            </w:r>
          </w:p>
        </w:tc>
        <w:tc>
          <w:tcPr>
            <w:tcW w:w="1148" w:type="dxa"/>
          </w:tcPr>
          <w:p w14:paraId="0CCB6496" w14:textId="77777777" w:rsidR="005E7975" w:rsidRPr="000818F0" w:rsidRDefault="005E7975" w:rsidP="000818F0">
            <w:pPr>
              <w:pBdr>
                <w:bottom w:val="single" w:sz="4" w:space="1" w:color="auto"/>
              </w:pBdr>
              <w:spacing w:line="380" w:lineRule="exact"/>
              <w:ind w:right="-43"/>
              <w:jc w:val="center"/>
              <w:rPr>
                <w:rFonts w:cs="Arial"/>
              </w:rPr>
            </w:pPr>
            <w:r w:rsidRPr="000818F0">
              <w:rPr>
                <w:rFonts w:cs="Arial"/>
              </w:rPr>
              <w:t>2022</w:t>
            </w:r>
          </w:p>
        </w:tc>
        <w:tc>
          <w:tcPr>
            <w:tcW w:w="1148" w:type="dxa"/>
          </w:tcPr>
          <w:p w14:paraId="71DE8842" w14:textId="77777777" w:rsidR="005E7975" w:rsidRPr="000818F0" w:rsidRDefault="005E7975" w:rsidP="000818F0">
            <w:pPr>
              <w:pBdr>
                <w:bottom w:val="single" w:sz="4" w:space="1" w:color="auto"/>
              </w:pBdr>
              <w:spacing w:line="380" w:lineRule="exact"/>
              <w:ind w:right="-43"/>
              <w:jc w:val="center"/>
              <w:rPr>
                <w:rFonts w:cs="Arial"/>
              </w:rPr>
            </w:pPr>
            <w:r w:rsidRPr="000818F0">
              <w:rPr>
                <w:rFonts w:cs="Arial"/>
              </w:rPr>
              <w:t>2023</w:t>
            </w:r>
          </w:p>
        </w:tc>
        <w:tc>
          <w:tcPr>
            <w:tcW w:w="1148" w:type="dxa"/>
          </w:tcPr>
          <w:p w14:paraId="011E4DE8" w14:textId="77777777" w:rsidR="005E7975" w:rsidRPr="000818F0" w:rsidRDefault="005E7975" w:rsidP="000818F0">
            <w:pPr>
              <w:pBdr>
                <w:bottom w:val="single" w:sz="4" w:space="1" w:color="auto"/>
              </w:pBdr>
              <w:spacing w:line="380" w:lineRule="exact"/>
              <w:ind w:right="-43"/>
              <w:jc w:val="center"/>
              <w:rPr>
                <w:rFonts w:cs="Arial"/>
              </w:rPr>
            </w:pPr>
            <w:r w:rsidRPr="000818F0">
              <w:rPr>
                <w:rFonts w:cs="Arial"/>
              </w:rPr>
              <w:t>2022</w:t>
            </w:r>
          </w:p>
        </w:tc>
      </w:tr>
      <w:tr w:rsidR="005E7975" w:rsidRPr="000818F0" w14:paraId="3B13C5B7" w14:textId="77777777" w:rsidTr="005A167C">
        <w:trPr>
          <w:trHeight w:val="80"/>
          <w:tblHeader/>
        </w:trPr>
        <w:tc>
          <w:tcPr>
            <w:tcW w:w="4680" w:type="dxa"/>
          </w:tcPr>
          <w:p w14:paraId="39879638" w14:textId="77777777" w:rsidR="005E7975" w:rsidRPr="000818F0" w:rsidRDefault="005E7975" w:rsidP="000818F0">
            <w:pPr>
              <w:tabs>
                <w:tab w:val="left" w:pos="1440"/>
              </w:tabs>
              <w:spacing w:line="380" w:lineRule="exact"/>
              <w:rPr>
                <w:b/>
                <w:bCs/>
              </w:rPr>
            </w:pPr>
            <w:r w:rsidRPr="000818F0">
              <w:rPr>
                <w:b/>
                <w:bCs/>
              </w:rPr>
              <w:t>Current income tax:</w:t>
            </w:r>
          </w:p>
        </w:tc>
        <w:tc>
          <w:tcPr>
            <w:tcW w:w="1147" w:type="dxa"/>
            <w:vAlign w:val="bottom"/>
          </w:tcPr>
          <w:p w14:paraId="219ABC72" w14:textId="77777777" w:rsidR="005E7975" w:rsidRPr="000818F0" w:rsidRDefault="005E7975" w:rsidP="000818F0">
            <w:pPr>
              <w:spacing w:line="380" w:lineRule="exact"/>
              <w:ind w:left="72" w:right="-63"/>
              <w:jc w:val="center"/>
              <w:rPr>
                <w:spacing w:val="-4"/>
              </w:rPr>
            </w:pPr>
          </w:p>
        </w:tc>
        <w:tc>
          <w:tcPr>
            <w:tcW w:w="1148" w:type="dxa"/>
            <w:vAlign w:val="bottom"/>
          </w:tcPr>
          <w:p w14:paraId="483C2154" w14:textId="77777777" w:rsidR="005E7975" w:rsidRPr="000818F0" w:rsidRDefault="005E7975" w:rsidP="000818F0">
            <w:pPr>
              <w:spacing w:line="380" w:lineRule="exact"/>
              <w:ind w:right="-63"/>
              <w:jc w:val="center"/>
              <w:rPr>
                <w:spacing w:val="-4"/>
              </w:rPr>
            </w:pPr>
          </w:p>
        </w:tc>
        <w:tc>
          <w:tcPr>
            <w:tcW w:w="1148" w:type="dxa"/>
            <w:vAlign w:val="bottom"/>
          </w:tcPr>
          <w:p w14:paraId="45D76B08" w14:textId="77777777" w:rsidR="005E7975" w:rsidRPr="000818F0" w:rsidRDefault="005E7975" w:rsidP="000818F0">
            <w:pPr>
              <w:spacing w:line="380" w:lineRule="exact"/>
              <w:ind w:left="72" w:right="-63"/>
              <w:jc w:val="center"/>
              <w:rPr>
                <w:spacing w:val="-4"/>
              </w:rPr>
            </w:pPr>
          </w:p>
        </w:tc>
        <w:tc>
          <w:tcPr>
            <w:tcW w:w="1148" w:type="dxa"/>
            <w:vAlign w:val="bottom"/>
          </w:tcPr>
          <w:p w14:paraId="7431F1BD" w14:textId="77777777" w:rsidR="005E7975" w:rsidRPr="000818F0" w:rsidRDefault="005E7975" w:rsidP="000818F0">
            <w:pPr>
              <w:spacing w:line="380" w:lineRule="exact"/>
              <w:ind w:right="-63"/>
              <w:jc w:val="center"/>
              <w:rPr>
                <w:spacing w:val="-4"/>
              </w:rPr>
            </w:pPr>
          </w:p>
        </w:tc>
      </w:tr>
      <w:tr w:rsidR="005E7975" w:rsidRPr="000818F0" w14:paraId="2E104E02" w14:textId="77777777" w:rsidTr="005A167C">
        <w:trPr>
          <w:trHeight w:val="80"/>
          <w:tblHeader/>
        </w:trPr>
        <w:tc>
          <w:tcPr>
            <w:tcW w:w="4680" w:type="dxa"/>
          </w:tcPr>
          <w:p w14:paraId="0094C03F" w14:textId="77777777" w:rsidR="005E7975" w:rsidRPr="000818F0" w:rsidRDefault="005E7975" w:rsidP="000818F0">
            <w:pPr>
              <w:tabs>
                <w:tab w:val="left" w:pos="1440"/>
              </w:tabs>
              <w:spacing w:line="380" w:lineRule="exact"/>
              <w:ind w:left="12"/>
            </w:pPr>
            <w:r w:rsidRPr="000818F0">
              <w:t>Current income tax charge</w:t>
            </w:r>
          </w:p>
        </w:tc>
        <w:tc>
          <w:tcPr>
            <w:tcW w:w="1147" w:type="dxa"/>
          </w:tcPr>
          <w:p w14:paraId="659FDE4B" w14:textId="49D91200" w:rsidR="005E7975" w:rsidRPr="000818F0" w:rsidRDefault="00BD2C42" w:rsidP="000818F0">
            <w:pPr>
              <w:tabs>
                <w:tab w:val="decimal" w:pos="1331"/>
              </w:tabs>
              <w:spacing w:line="380" w:lineRule="exact"/>
              <w:rPr>
                <w:spacing w:val="-4"/>
              </w:rPr>
            </w:pPr>
            <w:r w:rsidRPr="000818F0">
              <w:rPr>
                <w:spacing w:val="-4"/>
              </w:rPr>
              <w:t>1,627</w:t>
            </w:r>
          </w:p>
        </w:tc>
        <w:tc>
          <w:tcPr>
            <w:tcW w:w="1148" w:type="dxa"/>
          </w:tcPr>
          <w:p w14:paraId="411FBFEF" w14:textId="54B50F71" w:rsidR="005E7975" w:rsidRPr="000818F0" w:rsidRDefault="005E7975" w:rsidP="000818F0">
            <w:pPr>
              <w:tabs>
                <w:tab w:val="decimal" w:pos="1331"/>
              </w:tabs>
              <w:spacing w:line="380" w:lineRule="exact"/>
              <w:rPr>
                <w:spacing w:val="-4"/>
              </w:rPr>
            </w:pPr>
            <w:r w:rsidRPr="000818F0">
              <w:rPr>
                <w:rFonts w:hint="cs"/>
                <w:spacing w:val="-4"/>
              </w:rPr>
              <w:t>2,471</w:t>
            </w:r>
          </w:p>
        </w:tc>
        <w:tc>
          <w:tcPr>
            <w:tcW w:w="1148" w:type="dxa"/>
            <w:vAlign w:val="bottom"/>
          </w:tcPr>
          <w:p w14:paraId="7A130D36" w14:textId="7552B3E7" w:rsidR="005E7975" w:rsidRPr="000818F0" w:rsidRDefault="008B534E" w:rsidP="000818F0">
            <w:pPr>
              <w:tabs>
                <w:tab w:val="decimal" w:pos="1331"/>
              </w:tabs>
              <w:spacing w:line="380" w:lineRule="exact"/>
              <w:rPr>
                <w:spacing w:val="-4"/>
              </w:rPr>
            </w:pPr>
            <w:r w:rsidRPr="000818F0">
              <w:rPr>
                <w:spacing w:val="-4"/>
              </w:rPr>
              <w:t>901</w:t>
            </w:r>
          </w:p>
        </w:tc>
        <w:tc>
          <w:tcPr>
            <w:tcW w:w="1148" w:type="dxa"/>
            <w:vAlign w:val="bottom"/>
          </w:tcPr>
          <w:p w14:paraId="47EEC535" w14:textId="1F49E243" w:rsidR="005E7975" w:rsidRPr="000818F0" w:rsidRDefault="005E7975" w:rsidP="000818F0">
            <w:pPr>
              <w:tabs>
                <w:tab w:val="decimal" w:pos="1331"/>
              </w:tabs>
              <w:spacing w:line="380" w:lineRule="exact"/>
              <w:rPr>
                <w:spacing w:val="-4"/>
              </w:rPr>
            </w:pPr>
            <w:r w:rsidRPr="000818F0">
              <w:rPr>
                <w:rFonts w:hint="cs"/>
                <w:spacing w:val="-4"/>
              </w:rPr>
              <w:t>1,241</w:t>
            </w:r>
          </w:p>
        </w:tc>
      </w:tr>
      <w:tr w:rsidR="005E7975" w:rsidRPr="000818F0" w14:paraId="0B7A698E" w14:textId="77777777" w:rsidTr="005A167C">
        <w:trPr>
          <w:tblHeader/>
        </w:trPr>
        <w:tc>
          <w:tcPr>
            <w:tcW w:w="4680" w:type="dxa"/>
          </w:tcPr>
          <w:p w14:paraId="428D6EB4" w14:textId="77777777" w:rsidR="005E7975" w:rsidRPr="000818F0" w:rsidRDefault="005E7975" w:rsidP="000818F0">
            <w:pPr>
              <w:tabs>
                <w:tab w:val="left" w:pos="567"/>
                <w:tab w:val="left" w:pos="1134"/>
                <w:tab w:val="left" w:pos="1701"/>
              </w:tabs>
              <w:spacing w:line="380" w:lineRule="exact"/>
              <w:ind w:left="12" w:right="-108" w:hanging="12"/>
              <w:rPr>
                <w:b/>
                <w:bCs/>
                <w:color w:val="000000"/>
              </w:rPr>
            </w:pPr>
            <w:r w:rsidRPr="000818F0">
              <w:rPr>
                <w:b/>
                <w:bCs/>
                <w:color w:val="000000"/>
              </w:rPr>
              <w:t>Deferred tax:</w:t>
            </w:r>
          </w:p>
        </w:tc>
        <w:tc>
          <w:tcPr>
            <w:tcW w:w="1147" w:type="dxa"/>
          </w:tcPr>
          <w:p w14:paraId="46DCD046" w14:textId="77777777" w:rsidR="005E7975" w:rsidRPr="000818F0" w:rsidRDefault="005E7975" w:rsidP="000818F0">
            <w:pPr>
              <w:tabs>
                <w:tab w:val="decimal" w:pos="1331"/>
              </w:tabs>
              <w:spacing w:line="380" w:lineRule="exact"/>
              <w:rPr>
                <w:spacing w:val="-4"/>
              </w:rPr>
            </w:pPr>
          </w:p>
        </w:tc>
        <w:tc>
          <w:tcPr>
            <w:tcW w:w="1148" w:type="dxa"/>
          </w:tcPr>
          <w:p w14:paraId="202EE1F3" w14:textId="77777777" w:rsidR="005E7975" w:rsidRPr="000818F0" w:rsidRDefault="005E7975" w:rsidP="000818F0">
            <w:pPr>
              <w:tabs>
                <w:tab w:val="decimal" w:pos="1331"/>
              </w:tabs>
              <w:spacing w:line="380" w:lineRule="exact"/>
              <w:rPr>
                <w:spacing w:val="-4"/>
              </w:rPr>
            </w:pPr>
          </w:p>
        </w:tc>
        <w:tc>
          <w:tcPr>
            <w:tcW w:w="1148" w:type="dxa"/>
            <w:vAlign w:val="bottom"/>
          </w:tcPr>
          <w:p w14:paraId="419EFCEC" w14:textId="77777777" w:rsidR="005E7975" w:rsidRPr="000818F0" w:rsidRDefault="005E7975" w:rsidP="000818F0">
            <w:pPr>
              <w:tabs>
                <w:tab w:val="decimal" w:pos="1331"/>
              </w:tabs>
              <w:spacing w:line="380" w:lineRule="exact"/>
              <w:rPr>
                <w:spacing w:val="-4"/>
              </w:rPr>
            </w:pPr>
          </w:p>
        </w:tc>
        <w:tc>
          <w:tcPr>
            <w:tcW w:w="1148" w:type="dxa"/>
            <w:vAlign w:val="bottom"/>
          </w:tcPr>
          <w:p w14:paraId="0B59B4D1" w14:textId="77777777" w:rsidR="005E7975" w:rsidRPr="000818F0" w:rsidRDefault="005E7975" w:rsidP="000818F0">
            <w:pPr>
              <w:tabs>
                <w:tab w:val="decimal" w:pos="1331"/>
              </w:tabs>
              <w:spacing w:line="380" w:lineRule="exact"/>
              <w:rPr>
                <w:spacing w:val="-4"/>
              </w:rPr>
            </w:pPr>
          </w:p>
        </w:tc>
      </w:tr>
      <w:tr w:rsidR="005E7975" w:rsidRPr="000818F0" w14:paraId="1069938F" w14:textId="77777777" w:rsidTr="005A167C">
        <w:trPr>
          <w:tblHeader/>
        </w:trPr>
        <w:tc>
          <w:tcPr>
            <w:tcW w:w="4680" w:type="dxa"/>
          </w:tcPr>
          <w:p w14:paraId="723025D4" w14:textId="77777777" w:rsidR="005E7975" w:rsidRPr="000818F0" w:rsidRDefault="005E7975" w:rsidP="000818F0">
            <w:pPr>
              <w:tabs>
                <w:tab w:val="left" w:pos="567"/>
                <w:tab w:val="left" w:pos="1134"/>
                <w:tab w:val="left" w:pos="1701"/>
              </w:tabs>
              <w:spacing w:line="380" w:lineRule="exact"/>
              <w:ind w:left="312" w:hanging="300"/>
              <w:rPr>
                <w:cs/>
              </w:rPr>
            </w:pPr>
            <w:r w:rsidRPr="000818F0">
              <w:t xml:space="preserve">Relating to origination and reversal of temporary differences  </w:t>
            </w:r>
          </w:p>
        </w:tc>
        <w:tc>
          <w:tcPr>
            <w:tcW w:w="1147" w:type="dxa"/>
            <w:vAlign w:val="bottom"/>
          </w:tcPr>
          <w:p w14:paraId="3C282D87" w14:textId="00AA1353" w:rsidR="005E7975" w:rsidRPr="000818F0" w:rsidRDefault="006552D3" w:rsidP="000818F0">
            <w:pPr>
              <w:pBdr>
                <w:bottom w:val="single" w:sz="4" w:space="1" w:color="auto"/>
              </w:pBdr>
              <w:tabs>
                <w:tab w:val="decimal" w:pos="1331"/>
              </w:tabs>
              <w:spacing w:line="380" w:lineRule="exact"/>
              <w:rPr>
                <w:spacing w:val="-4"/>
              </w:rPr>
            </w:pPr>
            <w:r w:rsidRPr="000818F0">
              <w:rPr>
                <w:spacing w:val="-4"/>
              </w:rPr>
              <w:t>(89)</w:t>
            </w:r>
          </w:p>
        </w:tc>
        <w:tc>
          <w:tcPr>
            <w:tcW w:w="1148" w:type="dxa"/>
            <w:vAlign w:val="bottom"/>
          </w:tcPr>
          <w:p w14:paraId="6C676317" w14:textId="11447177" w:rsidR="005E7975" w:rsidRPr="000818F0" w:rsidRDefault="005E7975" w:rsidP="000818F0">
            <w:pPr>
              <w:pBdr>
                <w:bottom w:val="single" w:sz="4" w:space="1" w:color="auto"/>
              </w:pBdr>
              <w:tabs>
                <w:tab w:val="decimal" w:pos="1331"/>
              </w:tabs>
              <w:spacing w:line="380" w:lineRule="exact"/>
              <w:rPr>
                <w:spacing w:val="-4"/>
              </w:rPr>
            </w:pPr>
            <w:r w:rsidRPr="000818F0">
              <w:rPr>
                <w:rFonts w:hint="cs"/>
                <w:spacing w:val="-4"/>
              </w:rPr>
              <w:t>46</w:t>
            </w:r>
          </w:p>
        </w:tc>
        <w:tc>
          <w:tcPr>
            <w:tcW w:w="1148" w:type="dxa"/>
            <w:vAlign w:val="bottom"/>
          </w:tcPr>
          <w:p w14:paraId="55515B65" w14:textId="06AAEE72" w:rsidR="005E7975" w:rsidRPr="000818F0" w:rsidRDefault="00D73E2B" w:rsidP="000818F0">
            <w:pPr>
              <w:pBdr>
                <w:bottom w:val="single" w:sz="4" w:space="1" w:color="auto"/>
              </w:pBdr>
              <w:tabs>
                <w:tab w:val="decimal" w:pos="1331"/>
              </w:tabs>
              <w:spacing w:line="380" w:lineRule="exact"/>
              <w:rPr>
                <w:spacing w:val="-4"/>
              </w:rPr>
            </w:pPr>
            <w:r w:rsidRPr="000818F0">
              <w:rPr>
                <w:spacing w:val="-4"/>
              </w:rPr>
              <w:t>284</w:t>
            </w:r>
          </w:p>
        </w:tc>
        <w:tc>
          <w:tcPr>
            <w:tcW w:w="1148" w:type="dxa"/>
            <w:vAlign w:val="bottom"/>
          </w:tcPr>
          <w:p w14:paraId="2D2C1D37" w14:textId="6BCE9CFF" w:rsidR="005E7975" w:rsidRPr="000818F0" w:rsidRDefault="005E7975" w:rsidP="000818F0">
            <w:pPr>
              <w:pBdr>
                <w:bottom w:val="single" w:sz="4" w:space="1" w:color="auto"/>
              </w:pBdr>
              <w:tabs>
                <w:tab w:val="decimal" w:pos="1331"/>
              </w:tabs>
              <w:spacing w:line="380" w:lineRule="exact"/>
              <w:rPr>
                <w:spacing w:val="-4"/>
              </w:rPr>
            </w:pPr>
            <w:r w:rsidRPr="000818F0">
              <w:rPr>
                <w:rFonts w:hint="cs"/>
                <w:spacing w:val="-4"/>
              </w:rPr>
              <w:t>62</w:t>
            </w:r>
          </w:p>
        </w:tc>
      </w:tr>
      <w:tr w:rsidR="005E7975" w:rsidRPr="000818F0" w14:paraId="648F816A" w14:textId="77777777" w:rsidTr="005A167C">
        <w:trPr>
          <w:tblHeader/>
        </w:trPr>
        <w:tc>
          <w:tcPr>
            <w:tcW w:w="4680" w:type="dxa"/>
          </w:tcPr>
          <w:p w14:paraId="3D4EA0DA" w14:textId="77777777" w:rsidR="005E7975" w:rsidRPr="000818F0" w:rsidRDefault="005E7975" w:rsidP="000818F0">
            <w:pPr>
              <w:tabs>
                <w:tab w:val="left" w:pos="567"/>
                <w:tab w:val="left" w:pos="1134"/>
                <w:tab w:val="left" w:pos="1701"/>
              </w:tabs>
              <w:spacing w:line="380" w:lineRule="exact"/>
              <w:ind w:left="312" w:right="-108" w:hanging="312"/>
              <w:rPr>
                <w:b/>
                <w:bCs/>
                <w:color w:val="000000"/>
              </w:rPr>
            </w:pPr>
            <w:r w:rsidRPr="000818F0">
              <w:rPr>
                <w:b/>
                <w:bCs/>
                <w:color w:val="000000"/>
              </w:rPr>
              <w:t>Income tax expense reported in the statement of income</w:t>
            </w:r>
          </w:p>
        </w:tc>
        <w:tc>
          <w:tcPr>
            <w:tcW w:w="1147" w:type="dxa"/>
            <w:vAlign w:val="bottom"/>
          </w:tcPr>
          <w:p w14:paraId="0C7DA51D" w14:textId="78E49A65" w:rsidR="005E7975" w:rsidRPr="000818F0" w:rsidRDefault="00D75B29" w:rsidP="000818F0">
            <w:pPr>
              <w:pBdr>
                <w:bottom w:val="double" w:sz="4" w:space="1" w:color="auto"/>
              </w:pBdr>
              <w:tabs>
                <w:tab w:val="decimal" w:pos="1331"/>
              </w:tabs>
              <w:spacing w:line="380" w:lineRule="exact"/>
              <w:rPr>
                <w:spacing w:val="-4"/>
              </w:rPr>
            </w:pPr>
            <w:r w:rsidRPr="000818F0">
              <w:rPr>
                <w:spacing w:val="-4"/>
              </w:rPr>
              <w:t>1,538</w:t>
            </w:r>
          </w:p>
        </w:tc>
        <w:tc>
          <w:tcPr>
            <w:tcW w:w="1148" w:type="dxa"/>
            <w:vAlign w:val="bottom"/>
          </w:tcPr>
          <w:p w14:paraId="4B33FBD0" w14:textId="2492B8EF" w:rsidR="005E7975" w:rsidRPr="000818F0" w:rsidRDefault="005E7975" w:rsidP="000818F0">
            <w:pPr>
              <w:pBdr>
                <w:bottom w:val="double" w:sz="4" w:space="1" w:color="auto"/>
              </w:pBdr>
              <w:tabs>
                <w:tab w:val="decimal" w:pos="1331"/>
              </w:tabs>
              <w:spacing w:line="380" w:lineRule="exact"/>
              <w:rPr>
                <w:spacing w:val="-4"/>
              </w:rPr>
            </w:pPr>
            <w:r w:rsidRPr="000818F0">
              <w:rPr>
                <w:rFonts w:hint="cs"/>
                <w:spacing w:val="-4"/>
              </w:rPr>
              <w:t>2,517</w:t>
            </w:r>
          </w:p>
        </w:tc>
        <w:tc>
          <w:tcPr>
            <w:tcW w:w="1148" w:type="dxa"/>
            <w:vAlign w:val="bottom"/>
          </w:tcPr>
          <w:p w14:paraId="24502FD5" w14:textId="04E306E9" w:rsidR="005E7975" w:rsidRPr="000818F0" w:rsidRDefault="00986C13" w:rsidP="000818F0">
            <w:pPr>
              <w:pBdr>
                <w:bottom w:val="double" w:sz="4" w:space="1" w:color="auto"/>
              </w:pBdr>
              <w:tabs>
                <w:tab w:val="decimal" w:pos="1331"/>
              </w:tabs>
              <w:spacing w:line="380" w:lineRule="exact"/>
              <w:rPr>
                <w:spacing w:val="-4"/>
              </w:rPr>
            </w:pPr>
            <w:r w:rsidRPr="000818F0">
              <w:rPr>
                <w:spacing w:val="-4"/>
              </w:rPr>
              <w:t>1,185</w:t>
            </w:r>
          </w:p>
        </w:tc>
        <w:tc>
          <w:tcPr>
            <w:tcW w:w="1148" w:type="dxa"/>
            <w:vAlign w:val="bottom"/>
          </w:tcPr>
          <w:p w14:paraId="3347CCFB" w14:textId="3977A676" w:rsidR="005E7975" w:rsidRPr="000818F0" w:rsidRDefault="005E7975" w:rsidP="000818F0">
            <w:pPr>
              <w:pBdr>
                <w:bottom w:val="double" w:sz="4" w:space="1" w:color="auto"/>
              </w:pBdr>
              <w:tabs>
                <w:tab w:val="decimal" w:pos="1331"/>
              </w:tabs>
              <w:spacing w:line="380" w:lineRule="exact"/>
              <w:rPr>
                <w:spacing w:val="-4"/>
              </w:rPr>
            </w:pPr>
            <w:r w:rsidRPr="000818F0">
              <w:rPr>
                <w:rFonts w:hint="cs"/>
                <w:spacing w:val="-4"/>
              </w:rPr>
              <w:t>1,303</w:t>
            </w:r>
          </w:p>
        </w:tc>
      </w:tr>
    </w:tbl>
    <w:p w14:paraId="43915FDB" w14:textId="77777777" w:rsidR="00675B4B" w:rsidRPr="000818F0" w:rsidRDefault="00675B4B" w:rsidP="000818F0">
      <w:pPr>
        <w:rPr>
          <w:rFonts w:ascii="Angsana New" w:hAnsi="Angsana New"/>
          <w:sz w:val="32"/>
          <w:szCs w:val="32"/>
        </w:rPr>
        <w:sectPr w:rsidR="00675B4B" w:rsidRPr="000818F0" w:rsidSect="00F174CB">
          <w:headerReference w:type="default" r:id="rId11"/>
          <w:footerReference w:type="default" r:id="rId12"/>
          <w:footnotePr>
            <w:pos w:val="beneathText"/>
          </w:footnotePr>
          <w:pgSz w:w="11905" w:h="16837"/>
          <w:pgMar w:top="1296" w:right="1080" w:bottom="1080" w:left="1296" w:header="706" w:footer="720" w:gutter="0"/>
          <w:pgNumType w:start="1"/>
          <w:cols w:space="720"/>
        </w:sectPr>
      </w:pPr>
    </w:p>
    <w:p w14:paraId="09098A76" w14:textId="77777777" w:rsidR="00577167" w:rsidRPr="000818F0" w:rsidRDefault="00577167"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lastRenderedPageBreak/>
        <w:t>13.</w:t>
      </w:r>
      <w:r w:rsidRPr="000818F0">
        <w:rPr>
          <w:rFonts w:cs="Arial"/>
          <w:b/>
          <w:bCs/>
          <w:sz w:val="22"/>
          <w:szCs w:val="22"/>
        </w:rPr>
        <w:tab/>
        <w:t>Segment information</w:t>
      </w:r>
    </w:p>
    <w:p w14:paraId="6CB579AB" w14:textId="1EDEEEFE" w:rsidR="00577167" w:rsidRPr="000818F0" w:rsidRDefault="00577167" w:rsidP="00081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0818F0">
        <w:rPr>
          <w:rFonts w:eastAsia="Arial Unicode MS" w:cs="Arial"/>
          <w:spacing w:val="-2"/>
          <w:sz w:val="22"/>
          <w:szCs w:val="22"/>
        </w:rPr>
        <w:tab/>
        <w:t>The Group is organised into business units based on their products and services. During the current period, the Group has not changed the organisation of their reportable segments from the last annual financial statements.</w:t>
      </w:r>
    </w:p>
    <w:p w14:paraId="1C4D58DB" w14:textId="42A75211" w:rsidR="00675B4B" w:rsidRPr="000818F0" w:rsidRDefault="00675B4B" w:rsidP="00D45C8E">
      <w:pPr>
        <w:tabs>
          <w:tab w:val="left" w:pos="2160"/>
          <w:tab w:val="right" w:pos="7280"/>
          <w:tab w:val="right" w:pos="8540"/>
        </w:tabs>
        <w:spacing w:before="120" w:after="120" w:line="380" w:lineRule="exact"/>
        <w:ind w:left="540"/>
        <w:jc w:val="thaiDistribute"/>
        <w:rPr>
          <w:sz w:val="22"/>
          <w:szCs w:val="22"/>
        </w:rPr>
      </w:pPr>
      <w:r w:rsidRPr="000818F0">
        <w:rPr>
          <w:sz w:val="22"/>
          <w:szCs w:val="22"/>
        </w:rPr>
        <w:t>The following tables present revenue and profit</w:t>
      </w:r>
      <w:r w:rsidRPr="000818F0">
        <w:rPr>
          <w:color w:val="4F81BD" w:themeColor="accent1"/>
          <w:sz w:val="22"/>
          <w:szCs w:val="22"/>
        </w:rPr>
        <w:t xml:space="preserve"> </w:t>
      </w:r>
      <w:r w:rsidRPr="000818F0">
        <w:rPr>
          <w:sz w:val="22"/>
          <w:szCs w:val="22"/>
        </w:rPr>
        <w:t xml:space="preserve">information regarding the Group’s operating segments for the three-month </w:t>
      </w:r>
      <w:r w:rsidR="005E7975" w:rsidRPr="000818F0">
        <w:rPr>
          <w:sz w:val="22"/>
          <w:szCs w:val="22"/>
        </w:rPr>
        <w:t xml:space="preserve">and six-month </w:t>
      </w:r>
      <w:r w:rsidRPr="000818F0">
        <w:rPr>
          <w:sz w:val="22"/>
          <w:szCs w:val="22"/>
        </w:rPr>
        <w:t>periods ended</w:t>
      </w:r>
      <w:r w:rsidR="00D45C8E">
        <w:rPr>
          <w:rFonts w:hint="cs"/>
          <w:sz w:val="22"/>
          <w:szCs w:val="22"/>
          <w:cs/>
        </w:rPr>
        <w:t xml:space="preserve"> </w:t>
      </w:r>
      <w:r w:rsidR="005E7975" w:rsidRPr="000818F0">
        <w:rPr>
          <w:sz w:val="22"/>
          <w:szCs w:val="22"/>
        </w:rPr>
        <w:t>30 June</w:t>
      </w:r>
      <w:r w:rsidR="00C336BD" w:rsidRPr="000818F0">
        <w:rPr>
          <w:sz w:val="22"/>
          <w:szCs w:val="22"/>
        </w:rPr>
        <w:t xml:space="preserve"> 2023</w:t>
      </w:r>
      <w:r w:rsidRPr="000818F0">
        <w:rPr>
          <w:sz w:val="22"/>
          <w:szCs w:val="22"/>
        </w:rPr>
        <w:t xml:space="preserve"> and 202</w:t>
      </w:r>
      <w:r w:rsidR="00C336BD" w:rsidRPr="000818F0">
        <w:rPr>
          <w:sz w:val="22"/>
          <w:szCs w:val="22"/>
        </w:rPr>
        <w:t>2</w:t>
      </w:r>
      <w:r w:rsidRPr="000818F0">
        <w:rPr>
          <w:sz w:val="22"/>
          <w:szCs w:val="22"/>
        </w:rPr>
        <w:t>.</w:t>
      </w:r>
    </w:p>
    <w:p w14:paraId="68367499" w14:textId="0C421EFD" w:rsidR="00675B4B" w:rsidRPr="00D45C8E" w:rsidRDefault="00675B4B" w:rsidP="000818F0">
      <w:pPr>
        <w:tabs>
          <w:tab w:val="left" w:pos="900"/>
          <w:tab w:val="left" w:pos="2160"/>
          <w:tab w:val="left" w:pos="2880"/>
        </w:tabs>
        <w:spacing w:line="380" w:lineRule="exact"/>
        <w:ind w:left="547" w:hanging="547"/>
        <w:jc w:val="right"/>
        <w:rPr>
          <w:rFonts w:cs="Arial"/>
          <w:sz w:val="16"/>
          <w:szCs w:val="16"/>
        </w:rPr>
      </w:pPr>
      <w:r w:rsidRPr="00D45C8E">
        <w:rPr>
          <w:rFonts w:cs="Arial"/>
          <w:sz w:val="16"/>
          <w:szCs w:val="16"/>
        </w:rPr>
        <w:t>(</w:t>
      </w:r>
      <w:r w:rsidRPr="00D45C8E">
        <w:rPr>
          <w:rFonts w:cs="Arial"/>
          <w:sz w:val="16"/>
          <w:szCs w:val="16"/>
          <w:lang w:val="en-US"/>
        </w:rPr>
        <w:t xml:space="preserve">Unit: </w:t>
      </w:r>
      <w:r w:rsidR="006D5267" w:rsidRPr="00D45C8E">
        <w:rPr>
          <w:rFonts w:cs="Arial"/>
          <w:sz w:val="16"/>
          <w:szCs w:val="16"/>
          <w:lang w:val="en-US"/>
        </w:rPr>
        <w:t>Million</w:t>
      </w:r>
      <w:r w:rsidRPr="00D45C8E">
        <w:rPr>
          <w:rFonts w:cs="Arial"/>
          <w:sz w:val="16"/>
          <w:szCs w:val="16"/>
          <w:lang w:val="en-US"/>
        </w:rPr>
        <w:t xml:space="preserve"> Baht</w:t>
      </w:r>
      <w:r w:rsidRPr="00D45C8E">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D45C8E" w14:paraId="7E949BF5" w14:textId="77777777" w:rsidTr="00F607F2">
        <w:trPr>
          <w:cantSplit/>
          <w:trHeight w:val="73"/>
        </w:trPr>
        <w:tc>
          <w:tcPr>
            <w:tcW w:w="3060" w:type="dxa"/>
            <w:vAlign w:val="center"/>
          </w:tcPr>
          <w:p w14:paraId="0C23FC5C" w14:textId="77777777" w:rsidR="00675B4B" w:rsidRPr="00D45C8E" w:rsidRDefault="00675B4B" w:rsidP="00D45C8E">
            <w:pPr>
              <w:spacing w:line="300" w:lineRule="exact"/>
              <w:ind w:left="270" w:right="24" w:hanging="270"/>
              <w:rPr>
                <w:rFonts w:cs="Arial"/>
                <w:sz w:val="16"/>
                <w:szCs w:val="16"/>
              </w:rPr>
            </w:pPr>
          </w:p>
        </w:tc>
        <w:tc>
          <w:tcPr>
            <w:tcW w:w="11585" w:type="dxa"/>
            <w:gridSpan w:val="11"/>
            <w:vAlign w:val="bottom"/>
            <w:hideMark/>
          </w:tcPr>
          <w:p w14:paraId="5B9502AD" w14:textId="557A0F39" w:rsidR="00675B4B" w:rsidRPr="00D45C8E" w:rsidRDefault="00675B4B"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 xml:space="preserve">For the </w:t>
            </w:r>
            <w:r w:rsidR="00C336BD" w:rsidRPr="00D45C8E">
              <w:rPr>
                <w:rFonts w:cs="Arial"/>
                <w:sz w:val="16"/>
                <w:szCs w:val="16"/>
                <w:lang w:val="en-US"/>
              </w:rPr>
              <w:t>three</w:t>
            </w:r>
            <w:r w:rsidRPr="00D45C8E">
              <w:rPr>
                <w:rFonts w:cs="Arial"/>
                <w:sz w:val="16"/>
                <w:szCs w:val="16"/>
                <w:lang w:val="en-US"/>
              </w:rPr>
              <w:t>-month period</w:t>
            </w:r>
            <w:r w:rsidR="006D2FF4">
              <w:rPr>
                <w:rFonts w:cs="Arial"/>
                <w:sz w:val="16"/>
                <w:szCs w:val="16"/>
                <w:lang w:val="en-US"/>
              </w:rPr>
              <w:t>s</w:t>
            </w:r>
            <w:r w:rsidRPr="00D45C8E">
              <w:rPr>
                <w:rFonts w:cs="Arial"/>
                <w:sz w:val="16"/>
                <w:szCs w:val="16"/>
                <w:lang w:val="en-US"/>
              </w:rPr>
              <w:t xml:space="preserve"> ended </w:t>
            </w:r>
            <w:r w:rsidR="005E7975" w:rsidRPr="00D45C8E">
              <w:rPr>
                <w:rFonts w:cs="Arial"/>
                <w:sz w:val="16"/>
                <w:szCs w:val="16"/>
                <w:lang w:val="en-US"/>
              </w:rPr>
              <w:t>30 June</w:t>
            </w:r>
            <w:r w:rsidRPr="00D45C8E">
              <w:rPr>
                <w:rFonts w:cs="Arial"/>
                <w:sz w:val="16"/>
                <w:szCs w:val="16"/>
                <w:lang w:val="en-US"/>
              </w:rPr>
              <w:t xml:space="preserve"> </w:t>
            </w:r>
          </w:p>
        </w:tc>
      </w:tr>
      <w:tr w:rsidR="001578A3" w:rsidRPr="00D45C8E" w14:paraId="62EB71AA" w14:textId="77777777" w:rsidTr="00F607F2">
        <w:trPr>
          <w:gridAfter w:val="1"/>
          <w:wAfter w:w="6" w:type="dxa"/>
          <w:cantSplit/>
          <w:trHeight w:val="73"/>
        </w:trPr>
        <w:tc>
          <w:tcPr>
            <w:tcW w:w="3060" w:type="dxa"/>
            <w:vAlign w:val="center"/>
          </w:tcPr>
          <w:p w14:paraId="26300289" w14:textId="77777777" w:rsidR="001578A3" w:rsidRPr="00D45C8E" w:rsidRDefault="001578A3" w:rsidP="00D45C8E">
            <w:pPr>
              <w:spacing w:line="300" w:lineRule="exact"/>
              <w:ind w:left="270" w:right="24" w:hanging="270"/>
              <w:rPr>
                <w:rFonts w:cs="Arial"/>
                <w:sz w:val="16"/>
                <w:szCs w:val="16"/>
              </w:rPr>
            </w:pPr>
          </w:p>
        </w:tc>
        <w:tc>
          <w:tcPr>
            <w:tcW w:w="2297" w:type="dxa"/>
            <w:gridSpan w:val="2"/>
            <w:vAlign w:val="bottom"/>
            <w:hideMark/>
          </w:tcPr>
          <w:p w14:paraId="1ADE176A" w14:textId="58F26D43" w:rsidR="001578A3" w:rsidRPr="00D45C8E" w:rsidRDefault="001578A3"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Services of hemodialysis</w:t>
            </w:r>
          </w:p>
        </w:tc>
        <w:tc>
          <w:tcPr>
            <w:tcW w:w="2383" w:type="dxa"/>
            <w:gridSpan w:val="2"/>
            <w:vAlign w:val="bottom"/>
            <w:hideMark/>
          </w:tcPr>
          <w:p w14:paraId="55350896" w14:textId="675698C0" w:rsidR="001578A3" w:rsidRPr="00D45C8E" w:rsidRDefault="001578A3" w:rsidP="00D45C8E">
            <w:pPr>
              <w:pBdr>
                <w:bottom w:val="single" w:sz="6" w:space="1" w:color="auto"/>
              </w:pBdr>
              <w:spacing w:line="300" w:lineRule="exact"/>
              <w:ind w:left="90" w:right="113"/>
              <w:jc w:val="center"/>
              <w:rPr>
                <w:rFonts w:cs="Arial"/>
                <w:sz w:val="16"/>
                <w:szCs w:val="16"/>
                <w:cs/>
              </w:rPr>
            </w:pPr>
            <w:r w:rsidRPr="00D45C8E">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D45C8E" w:rsidRDefault="001578A3"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Services of design and installation of pneumatic tube system of equipment for medical service</w:t>
            </w:r>
          </w:p>
        </w:tc>
        <w:tc>
          <w:tcPr>
            <w:tcW w:w="2299" w:type="dxa"/>
            <w:gridSpan w:val="2"/>
            <w:vAlign w:val="bottom"/>
            <w:hideMark/>
          </w:tcPr>
          <w:p w14:paraId="3AF81A4B" w14:textId="77777777" w:rsidR="001578A3" w:rsidRPr="00D45C8E" w:rsidRDefault="001578A3" w:rsidP="00D45C8E">
            <w:pPr>
              <w:pBdr>
                <w:bottom w:val="single" w:sz="6" w:space="1" w:color="auto"/>
              </w:pBdr>
              <w:spacing w:line="300" w:lineRule="exact"/>
              <w:ind w:left="90" w:right="113"/>
              <w:jc w:val="center"/>
              <w:rPr>
                <w:rFonts w:cs="Arial"/>
                <w:sz w:val="16"/>
                <w:szCs w:val="16"/>
                <w:cs/>
              </w:rPr>
            </w:pPr>
            <w:r w:rsidRPr="00D45C8E">
              <w:rPr>
                <w:rFonts w:cs="Arial"/>
                <w:sz w:val="16"/>
                <w:szCs w:val="16"/>
                <w:lang w:val="en-US"/>
              </w:rPr>
              <w:t>Eliminated</w:t>
            </w:r>
          </w:p>
        </w:tc>
        <w:tc>
          <w:tcPr>
            <w:tcW w:w="2300" w:type="dxa"/>
            <w:gridSpan w:val="2"/>
            <w:vAlign w:val="bottom"/>
            <w:hideMark/>
          </w:tcPr>
          <w:p w14:paraId="5B158064" w14:textId="3803CB04" w:rsidR="001578A3" w:rsidRPr="00D45C8E" w:rsidRDefault="001578A3"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 xml:space="preserve">Consolidated                     </w:t>
            </w:r>
          </w:p>
        </w:tc>
      </w:tr>
      <w:tr w:rsidR="00C336BD" w:rsidRPr="00D45C8E" w14:paraId="29A93848" w14:textId="77777777" w:rsidTr="00F607F2">
        <w:trPr>
          <w:gridAfter w:val="1"/>
          <w:wAfter w:w="6" w:type="dxa"/>
          <w:cantSplit/>
          <w:trHeight w:val="73"/>
        </w:trPr>
        <w:tc>
          <w:tcPr>
            <w:tcW w:w="3060" w:type="dxa"/>
            <w:vAlign w:val="center"/>
          </w:tcPr>
          <w:p w14:paraId="7D7471D4" w14:textId="77777777" w:rsidR="00C336BD" w:rsidRPr="00D45C8E" w:rsidRDefault="00C336BD" w:rsidP="00D45C8E">
            <w:pPr>
              <w:spacing w:line="300" w:lineRule="exact"/>
              <w:ind w:left="270" w:right="24" w:hanging="270"/>
              <w:rPr>
                <w:rFonts w:cs="Arial"/>
                <w:sz w:val="16"/>
                <w:szCs w:val="16"/>
              </w:rPr>
            </w:pPr>
          </w:p>
        </w:tc>
        <w:tc>
          <w:tcPr>
            <w:tcW w:w="1148" w:type="dxa"/>
            <w:vAlign w:val="bottom"/>
            <w:hideMark/>
          </w:tcPr>
          <w:p w14:paraId="773FC182" w14:textId="68AE2829"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149" w:type="dxa"/>
            <w:vAlign w:val="bottom"/>
            <w:hideMark/>
          </w:tcPr>
          <w:p w14:paraId="63EF7CDA" w14:textId="60C637EC"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2022</w:t>
            </w:r>
          </w:p>
        </w:tc>
        <w:tc>
          <w:tcPr>
            <w:tcW w:w="1149" w:type="dxa"/>
            <w:vAlign w:val="bottom"/>
            <w:hideMark/>
          </w:tcPr>
          <w:p w14:paraId="7595B54C" w14:textId="68CB3F36"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234" w:type="dxa"/>
            <w:vAlign w:val="bottom"/>
            <w:hideMark/>
          </w:tcPr>
          <w:p w14:paraId="0B59195A" w14:textId="64E7AF0B"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2022</w:t>
            </w:r>
          </w:p>
        </w:tc>
        <w:tc>
          <w:tcPr>
            <w:tcW w:w="1150" w:type="dxa"/>
            <w:vAlign w:val="bottom"/>
            <w:hideMark/>
          </w:tcPr>
          <w:p w14:paraId="742E452B" w14:textId="6FD0719B"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150" w:type="dxa"/>
            <w:vAlign w:val="bottom"/>
            <w:hideMark/>
          </w:tcPr>
          <w:p w14:paraId="2E207AA8" w14:textId="545D2560"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2022</w:t>
            </w:r>
          </w:p>
        </w:tc>
        <w:tc>
          <w:tcPr>
            <w:tcW w:w="1149" w:type="dxa"/>
            <w:vAlign w:val="bottom"/>
            <w:hideMark/>
          </w:tcPr>
          <w:p w14:paraId="2F0E5892" w14:textId="1ACFBE02"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150" w:type="dxa"/>
            <w:vAlign w:val="bottom"/>
            <w:hideMark/>
          </w:tcPr>
          <w:p w14:paraId="5468B533" w14:textId="0F1AFD6E" w:rsidR="00C336BD" w:rsidRPr="00D45C8E" w:rsidRDefault="00C336BD" w:rsidP="00D45C8E">
            <w:pPr>
              <w:pBdr>
                <w:bottom w:val="single" w:sz="6" w:space="1" w:color="auto"/>
              </w:pBdr>
              <w:spacing w:line="300" w:lineRule="exact"/>
              <w:ind w:left="90" w:right="113"/>
              <w:jc w:val="center"/>
              <w:rPr>
                <w:rFonts w:cs="Arial"/>
                <w:sz w:val="16"/>
                <w:szCs w:val="16"/>
                <w:cs/>
              </w:rPr>
            </w:pPr>
            <w:r w:rsidRPr="00D45C8E">
              <w:rPr>
                <w:rFonts w:cs="Arial"/>
                <w:sz w:val="16"/>
                <w:szCs w:val="16"/>
              </w:rPr>
              <w:t>2022</w:t>
            </w:r>
          </w:p>
        </w:tc>
        <w:tc>
          <w:tcPr>
            <w:tcW w:w="1150" w:type="dxa"/>
            <w:vAlign w:val="bottom"/>
            <w:hideMark/>
          </w:tcPr>
          <w:p w14:paraId="4FFC4F66" w14:textId="58885161"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150" w:type="dxa"/>
            <w:vAlign w:val="bottom"/>
            <w:hideMark/>
          </w:tcPr>
          <w:p w14:paraId="1D7EEF26" w14:textId="1DF6197F"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2022</w:t>
            </w:r>
          </w:p>
        </w:tc>
      </w:tr>
      <w:tr w:rsidR="005E7975" w:rsidRPr="00D45C8E" w14:paraId="30EA5CA0" w14:textId="77777777" w:rsidTr="00003C1E">
        <w:trPr>
          <w:gridAfter w:val="1"/>
          <w:wAfter w:w="6" w:type="dxa"/>
          <w:cantSplit/>
          <w:trHeight w:val="80"/>
        </w:trPr>
        <w:tc>
          <w:tcPr>
            <w:tcW w:w="3060" w:type="dxa"/>
            <w:vAlign w:val="center"/>
            <w:hideMark/>
          </w:tcPr>
          <w:p w14:paraId="5BE0F3D4" w14:textId="77777777" w:rsidR="005E7975" w:rsidRPr="00D45C8E" w:rsidRDefault="005E7975" w:rsidP="00D45C8E">
            <w:pPr>
              <w:spacing w:line="300" w:lineRule="exact"/>
              <w:ind w:left="270" w:right="-115" w:hanging="270"/>
              <w:jc w:val="both"/>
              <w:rPr>
                <w:rFonts w:cs="Arial"/>
                <w:sz w:val="16"/>
                <w:szCs w:val="16"/>
              </w:rPr>
            </w:pPr>
            <w:r w:rsidRPr="00D45C8E">
              <w:rPr>
                <w:rFonts w:cs="Arial"/>
                <w:sz w:val="16"/>
                <w:szCs w:val="16"/>
                <w:lang w:val="en-US"/>
              </w:rPr>
              <w:t>Revenues from external customers</w:t>
            </w:r>
          </w:p>
        </w:tc>
        <w:tc>
          <w:tcPr>
            <w:tcW w:w="1148" w:type="dxa"/>
            <w:vAlign w:val="bottom"/>
          </w:tcPr>
          <w:p w14:paraId="5FF6E567" w14:textId="5CF9E44F" w:rsidR="005E7975" w:rsidRPr="00D45C8E" w:rsidRDefault="00CE1E5A" w:rsidP="00D45C8E">
            <w:pPr>
              <w:tabs>
                <w:tab w:val="decimal" w:pos="920"/>
              </w:tabs>
              <w:spacing w:line="300" w:lineRule="exact"/>
              <w:ind w:left="86" w:right="115"/>
              <w:rPr>
                <w:rFonts w:cs="Arial"/>
                <w:sz w:val="16"/>
                <w:szCs w:val="16"/>
              </w:rPr>
            </w:pPr>
            <w:r w:rsidRPr="00D45C8E">
              <w:rPr>
                <w:rFonts w:cs="Arial"/>
                <w:sz w:val="16"/>
                <w:szCs w:val="16"/>
              </w:rPr>
              <w:t>87</w:t>
            </w:r>
          </w:p>
        </w:tc>
        <w:tc>
          <w:tcPr>
            <w:tcW w:w="1149" w:type="dxa"/>
            <w:vAlign w:val="bottom"/>
          </w:tcPr>
          <w:p w14:paraId="1DCB9502" w14:textId="05FEB39D"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70</w:t>
            </w:r>
          </w:p>
        </w:tc>
        <w:tc>
          <w:tcPr>
            <w:tcW w:w="1149" w:type="dxa"/>
            <w:vAlign w:val="bottom"/>
          </w:tcPr>
          <w:p w14:paraId="2620397B" w14:textId="282423EA" w:rsidR="005E7975" w:rsidRPr="00D45C8E" w:rsidRDefault="007D09B4" w:rsidP="00D45C8E">
            <w:pPr>
              <w:tabs>
                <w:tab w:val="decimal" w:pos="920"/>
              </w:tabs>
              <w:spacing w:line="300" w:lineRule="exact"/>
              <w:ind w:left="86" w:right="115"/>
              <w:rPr>
                <w:rFonts w:cs="Arial"/>
                <w:sz w:val="16"/>
                <w:szCs w:val="16"/>
              </w:rPr>
            </w:pPr>
            <w:r w:rsidRPr="00D45C8E">
              <w:rPr>
                <w:rFonts w:cs="Arial"/>
                <w:sz w:val="16"/>
                <w:szCs w:val="16"/>
              </w:rPr>
              <w:t>18</w:t>
            </w:r>
          </w:p>
        </w:tc>
        <w:tc>
          <w:tcPr>
            <w:tcW w:w="1234" w:type="dxa"/>
            <w:vAlign w:val="bottom"/>
          </w:tcPr>
          <w:p w14:paraId="3D49EFA9" w14:textId="21666E87" w:rsidR="005E7975" w:rsidRPr="00D45C8E" w:rsidRDefault="005E7975" w:rsidP="00D45C8E">
            <w:pPr>
              <w:tabs>
                <w:tab w:val="decimal" w:pos="1050"/>
              </w:tabs>
              <w:spacing w:line="300" w:lineRule="exact"/>
              <w:ind w:left="86" w:right="115"/>
              <w:rPr>
                <w:rFonts w:cs="Arial"/>
                <w:sz w:val="16"/>
                <w:szCs w:val="16"/>
              </w:rPr>
            </w:pPr>
            <w:r w:rsidRPr="00D45C8E">
              <w:rPr>
                <w:rFonts w:cs="Arial"/>
                <w:sz w:val="16"/>
                <w:szCs w:val="16"/>
              </w:rPr>
              <w:t>18</w:t>
            </w:r>
          </w:p>
        </w:tc>
        <w:tc>
          <w:tcPr>
            <w:tcW w:w="1150" w:type="dxa"/>
            <w:vAlign w:val="bottom"/>
          </w:tcPr>
          <w:p w14:paraId="587C0747" w14:textId="546D83D6" w:rsidR="005E7975" w:rsidRPr="00D45C8E" w:rsidRDefault="00475093" w:rsidP="00D45C8E">
            <w:pPr>
              <w:tabs>
                <w:tab w:val="decimal" w:pos="920"/>
              </w:tabs>
              <w:spacing w:line="300" w:lineRule="exact"/>
              <w:ind w:left="86" w:right="115"/>
              <w:rPr>
                <w:rFonts w:cs="Arial"/>
                <w:sz w:val="16"/>
                <w:szCs w:val="16"/>
              </w:rPr>
            </w:pPr>
            <w:r w:rsidRPr="00D45C8E">
              <w:rPr>
                <w:rFonts w:cs="Arial"/>
                <w:sz w:val="16"/>
                <w:szCs w:val="16"/>
              </w:rPr>
              <w:t>8</w:t>
            </w:r>
          </w:p>
        </w:tc>
        <w:tc>
          <w:tcPr>
            <w:tcW w:w="1150" w:type="dxa"/>
            <w:vAlign w:val="bottom"/>
          </w:tcPr>
          <w:p w14:paraId="29300350" w14:textId="44C58BB6"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3</w:t>
            </w:r>
          </w:p>
        </w:tc>
        <w:tc>
          <w:tcPr>
            <w:tcW w:w="1149" w:type="dxa"/>
            <w:vAlign w:val="bottom"/>
          </w:tcPr>
          <w:p w14:paraId="31FBE9B5" w14:textId="3D123194" w:rsidR="005E7975" w:rsidRPr="00D45C8E" w:rsidRDefault="00F949BB" w:rsidP="00D45C8E">
            <w:pPr>
              <w:tabs>
                <w:tab w:val="decimal" w:pos="920"/>
              </w:tabs>
              <w:spacing w:line="300" w:lineRule="exact"/>
              <w:ind w:left="86" w:right="115"/>
              <w:rPr>
                <w:rFonts w:cs="Arial"/>
                <w:sz w:val="16"/>
                <w:szCs w:val="16"/>
              </w:rPr>
            </w:pPr>
            <w:r w:rsidRPr="00D45C8E">
              <w:rPr>
                <w:rFonts w:cs="Arial"/>
                <w:sz w:val="16"/>
                <w:szCs w:val="16"/>
              </w:rPr>
              <w:t>-</w:t>
            </w:r>
          </w:p>
        </w:tc>
        <w:tc>
          <w:tcPr>
            <w:tcW w:w="1150" w:type="dxa"/>
          </w:tcPr>
          <w:p w14:paraId="28418FD5" w14:textId="79C466EA"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w:t>
            </w:r>
          </w:p>
        </w:tc>
        <w:tc>
          <w:tcPr>
            <w:tcW w:w="1150" w:type="dxa"/>
            <w:vAlign w:val="bottom"/>
          </w:tcPr>
          <w:p w14:paraId="7637B85D" w14:textId="2FFA28E3" w:rsidR="005E7975" w:rsidRPr="00D45C8E" w:rsidRDefault="00367AAF" w:rsidP="00D45C8E">
            <w:pPr>
              <w:tabs>
                <w:tab w:val="decimal" w:pos="920"/>
              </w:tabs>
              <w:spacing w:line="300" w:lineRule="exact"/>
              <w:ind w:left="86" w:right="115"/>
              <w:rPr>
                <w:rFonts w:cs="Arial"/>
                <w:sz w:val="16"/>
                <w:szCs w:val="16"/>
              </w:rPr>
            </w:pPr>
            <w:r w:rsidRPr="00D45C8E">
              <w:rPr>
                <w:rFonts w:cs="Arial"/>
                <w:sz w:val="16"/>
                <w:szCs w:val="16"/>
              </w:rPr>
              <w:t>113</w:t>
            </w:r>
          </w:p>
        </w:tc>
        <w:tc>
          <w:tcPr>
            <w:tcW w:w="1150" w:type="dxa"/>
            <w:vAlign w:val="bottom"/>
          </w:tcPr>
          <w:p w14:paraId="52A8CDC2" w14:textId="4FF28AA0"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91</w:t>
            </w:r>
          </w:p>
        </w:tc>
      </w:tr>
      <w:tr w:rsidR="005E7975" w:rsidRPr="00D45C8E" w14:paraId="06BF7BD5" w14:textId="77777777" w:rsidTr="00003C1E">
        <w:trPr>
          <w:gridAfter w:val="1"/>
          <w:wAfter w:w="6" w:type="dxa"/>
          <w:cantSplit/>
          <w:trHeight w:val="73"/>
        </w:trPr>
        <w:tc>
          <w:tcPr>
            <w:tcW w:w="3060" w:type="dxa"/>
            <w:hideMark/>
          </w:tcPr>
          <w:p w14:paraId="29F0351A" w14:textId="77777777" w:rsidR="005E7975" w:rsidRPr="00D45C8E" w:rsidRDefault="005E7975" w:rsidP="00D45C8E">
            <w:pPr>
              <w:spacing w:line="300" w:lineRule="exact"/>
              <w:ind w:left="270" w:hanging="270"/>
              <w:jc w:val="both"/>
              <w:rPr>
                <w:rFonts w:cs="Arial"/>
                <w:sz w:val="16"/>
                <w:szCs w:val="16"/>
              </w:rPr>
            </w:pPr>
            <w:r w:rsidRPr="00D45C8E">
              <w:rPr>
                <w:rFonts w:cs="Arial"/>
                <w:sz w:val="16"/>
                <w:szCs w:val="16"/>
                <w:lang w:val="en-US"/>
              </w:rPr>
              <w:t xml:space="preserve">Inter-segment revenues </w:t>
            </w:r>
          </w:p>
        </w:tc>
        <w:tc>
          <w:tcPr>
            <w:tcW w:w="1148" w:type="dxa"/>
            <w:vAlign w:val="bottom"/>
          </w:tcPr>
          <w:p w14:paraId="7F31EB27" w14:textId="60BF21CC" w:rsidR="005E7975" w:rsidRPr="00D45C8E" w:rsidRDefault="000303A4"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w:t>
            </w:r>
          </w:p>
        </w:tc>
        <w:tc>
          <w:tcPr>
            <w:tcW w:w="1149" w:type="dxa"/>
            <w:vAlign w:val="bottom"/>
          </w:tcPr>
          <w:p w14:paraId="391726A9" w14:textId="26BD01CE" w:rsidR="005E7975" w:rsidRPr="00D45C8E" w:rsidRDefault="005E7975"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w:t>
            </w:r>
          </w:p>
        </w:tc>
        <w:tc>
          <w:tcPr>
            <w:tcW w:w="1149" w:type="dxa"/>
            <w:vAlign w:val="bottom"/>
          </w:tcPr>
          <w:p w14:paraId="48330606" w14:textId="7F25E458" w:rsidR="005E7975" w:rsidRPr="00D45C8E" w:rsidRDefault="00A66B18"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12</w:t>
            </w:r>
          </w:p>
        </w:tc>
        <w:tc>
          <w:tcPr>
            <w:tcW w:w="1234" w:type="dxa"/>
            <w:vAlign w:val="bottom"/>
          </w:tcPr>
          <w:p w14:paraId="687AEBD8" w14:textId="27876189" w:rsidR="005E7975" w:rsidRPr="00D45C8E" w:rsidRDefault="005E7975" w:rsidP="00D45C8E">
            <w:pPr>
              <w:pBdr>
                <w:bottom w:val="single" w:sz="4" w:space="1" w:color="auto"/>
              </w:pBdr>
              <w:tabs>
                <w:tab w:val="decimal" w:pos="1050"/>
              </w:tabs>
              <w:spacing w:line="300" w:lineRule="exact"/>
              <w:ind w:left="86" w:right="115"/>
              <w:rPr>
                <w:rFonts w:cs="Arial"/>
                <w:sz w:val="16"/>
                <w:szCs w:val="16"/>
              </w:rPr>
            </w:pPr>
            <w:r w:rsidRPr="00D45C8E">
              <w:rPr>
                <w:rFonts w:cs="Arial"/>
                <w:sz w:val="16"/>
                <w:szCs w:val="16"/>
              </w:rPr>
              <w:t>8</w:t>
            </w:r>
          </w:p>
        </w:tc>
        <w:tc>
          <w:tcPr>
            <w:tcW w:w="1150" w:type="dxa"/>
            <w:vAlign w:val="bottom"/>
          </w:tcPr>
          <w:p w14:paraId="4EB6AB3D" w14:textId="245358B6" w:rsidR="005E7975" w:rsidRPr="00D45C8E" w:rsidRDefault="00BE544C"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w:t>
            </w:r>
          </w:p>
        </w:tc>
        <w:tc>
          <w:tcPr>
            <w:tcW w:w="1150" w:type="dxa"/>
            <w:vAlign w:val="bottom"/>
          </w:tcPr>
          <w:p w14:paraId="50D420F8" w14:textId="41346AA7" w:rsidR="005E7975" w:rsidRPr="00D45C8E" w:rsidRDefault="005E7975"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w:t>
            </w:r>
          </w:p>
        </w:tc>
        <w:tc>
          <w:tcPr>
            <w:tcW w:w="1149" w:type="dxa"/>
            <w:vAlign w:val="bottom"/>
          </w:tcPr>
          <w:p w14:paraId="7501B3D1" w14:textId="0A4B47AE" w:rsidR="005E7975" w:rsidRPr="00D45C8E" w:rsidRDefault="00F45AC8"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(12)</w:t>
            </w:r>
          </w:p>
        </w:tc>
        <w:tc>
          <w:tcPr>
            <w:tcW w:w="1150" w:type="dxa"/>
          </w:tcPr>
          <w:p w14:paraId="5D5C3E14" w14:textId="104155C6" w:rsidR="005E7975" w:rsidRPr="00D45C8E" w:rsidRDefault="005E7975"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(8)</w:t>
            </w:r>
          </w:p>
        </w:tc>
        <w:tc>
          <w:tcPr>
            <w:tcW w:w="1150" w:type="dxa"/>
            <w:vAlign w:val="bottom"/>
          </w:tcPr>
          <w:p w14:paraId="36C6677F" w14:textId="7E01A1F9" w:rsidR="005E7975" w:rsidRPr="00D45C8E" w:rsidRDefault="001F5441"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w:t>
            </w:r>
          </w:p>
        </w:tc>
        <w:tc>
          <w:tcPr>
            <w:tcW w:w="1150" w:type="dxa"/>
            <w:vAlign w:val="bottom"/>
          </w:tcPr>
          <w:p w14:paraId="747D51FE" w14:textId="2F9EB0D3" w:rsidR="005E7975" w:rsidRPr="00D45C8E" w:rsidRDefault="005E7975"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w:t>
            </w:r>
          </w:p>
        </w:tc>
      </w:tr>
      <w:tr w:rsidR="005E7975" w:rsidRPr="00D45C8E" w14:paraId="2CC23987" w14:textId="77777777" w:rsidTr="00003C1E">
        <w:trPr>
          <w:gridAfter w:val="1"/>
          <w:wAfter w:w="6" w:type="dxa"/>
          <w:cantSplit/>
          <w:trHeight w:val="73"/>
        </w:trPr>
        <w:tc>
          <w:tcPr>
            <w:tcW w:w="3060" w:type="dxa"/>
            <w:hideMark/>
          </w:tcPr>
          <w:p w14:paraId="7AFE45E9" w14:textId="77777777" w:rsidR="005E7975" w:rsidRPr="00D45C8E" w:rsidRDefault="005E7975" w:rsidP="00D45C8E">
            <w:pPr>
              <w:spacing w:line="300" w:lineRule="exact"/>
              <w:ind w:left="270" w:hanging="270"/>
              <w:jc w:val="both"/>
              <w:rPr>
                <w:rFonts w:cs="Arial"/>
                <w:sz w:val="16"/>
                <w:szCs w:val="16"/>
              </w:rPr>
            </w:pPr>
            <w:r w:rsidRPr="00D45C8E">
              <w:rPr>
                <w:rFonts w:cs="Arial"/>
                <w:sz w:val="16"/>
                <w:szCs w:val="16"/>
                <w:lang w:val="en-US"/>
              </w:rPr>
              <w:t xml:space="preserve">Total revenues </w:t>
            </w:r>
          </w:p>
        </w:tc>
        <w:tc>
          <w:tcPr>
            <w:tcW w:w="1148" w:type="dxa"/>
            <w:vAlign w:val="bottom"/>
          </w:tcPr>
          <w:p w14:paraId="07CCE9F1" w14:textId="7844F9C0" w:rsidR="005E7975" w:rsidRPr="00D45C8E" w:rsidRDefault="00F66C40" w:rsidP="00D45C8E">
            <w:pPr>
              <w:pBdr>
                <w:bottom w:val="double" w:sz="4" w:space="1" w:color="auto"/>
              </w:pBdr>
              <w:tabs>
                <w:tab w:val="decimal" w:pos="920"/>
              </w:tabs>
              <w:spacing w:line="300" w:lineRule="exact"/>
              <w:ind w:left="86" w:right="115"/>
              <w:rPr>
                <w:rFonts w:cs="Arial"/>
                <w:sz w:val="16"/>
                <w:szCs w:val="16"/>
                <w:cs/>
              </w:rPr>
            </w:pPr>
            <w:r w:rsidRPr="00D45C8E">
              <w:rPr>
                <w:rFonts w:cs="Arial"/>
                <w:sz w:val="16"/>
                <w:szCs w:val="16"/>
              </w:rPr>
              <w:t>87</w:t>
            </w:r>
          </w:p>
        </w:tc>
        <w:tc>
          <w:tcPr>
            <w:tcW w:w="1149" w:type="dxa"/>
            <w:vAlign w:val="bottom"/>
          </w:tcPr>
          <w:p w14:paraId="5B378469" w14:textId="75F24965" w:rsidR="005E7975" w:rsidRPr="00D45C8E" w:rsidRDefault="005E7975"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70</w:t>
            </w:r>
          </w:p>
        </w:tc>
        <w:tc>
          <w:tcPr>
            <w:tcW w:w="1149" w:type="dxa"/>
            <w:vAlign w:val="bottom"/>
          </w:tcPr>
          <w:p w14:paraId="7BDFA362" w14:textId="3FC5496D" w:rsidR="005E7975" w:rsidRPr="00D45C8E" w:rsidRDefault="00A66B18"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30</w:t>
            </w:r>
          </w:p>
        </w:tc>
        <w:tc>
          <w:tcPr>
            <w:tcW w:w="1234" w:type="dxa"/>
            <w:vAlign w:val="bottom"/>
          </w:tcPr>
          <w:p w14:paraId="4D8BCE60" w14:textId="1029F542" w:rsidR="005E7975" w:rsidRPr="00D45C8E" w:rsidRDefault="005E7975" w:rsidP="00D45C8E">
            <w:pPr>
              <w:pBdr>
                <w:bottom w:val="double" w:sz="4" w:space="1" w:color="auto"/>
              </w:pBdr>
              <w:tabs>
                <w:tab w:val="decimal" w:pos="1050"/>
              </w:tabs>
              <w:spacing w:line="300" w:lineRule="exact"/>
              <w:ind w:left="86" w:right="115"/>
              <w:rPr>
                <w:rFonts w:cs="Arial"/>
                <w:sz w:val="16"/>
                <w:szCs w:val="16"/>
              </w:rPr>
            </w:pPr>
            <w:r w:rsidRPr="00D45C8E">
              <w:rPr>
                <w:rFonts w:cs="Arial"/>
                <w:sz w:val="16"/>
                <w:szCs w:val="16"/>
              </w:rPr>
              <w:t>26</w:t>
            </w:r>
          </w:p>
        </w:tc>
        <w:tc>
          <w:tcPr>
            <w:tcW w:w="1150" w:type="dxa"/>
            <w:vAlign w:val="bottom"/>
          </w:tcPr>
          <w:p w14:paraId="077928BF" w14:textId="262F3888" w:rsidR="005E7975" w:rsidRPr="00D45C8E" w:rsidRDefault="00716F07"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8</w:t>
            </w:r>
          </w:p>
        </w:tc>
        <w:tc>
          <w:tcPr>
            <w:tcW w:w="1150" w:type="dxa"/>
            <w:vAlign w:val="bottom"/>
          </w:tcPr>
          <w:p w14:paraId="4E1CE221" w14:textId="41927732" w:rsidR="005E7975" w:rsidRPr="00D45C8E" w:rsidRDefault="005E7975"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3</w:t>
            </w:r>
          </w:p>
        </w:tc>
        <w:tc>
          <w:tcPr>
            <w:tcW w:w="1149" w:type="dxa"/>
            <w:vAlign w:val="bottom"/>
          </w:tcPr>
          <w:p w14:paraId="451BF56A" w14:textId="406C8EBE" w:rsidR="005E7975" w:rsidRPr="00D45C8E" w:rsidRDefault="00937672"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(12)</w:t>
            </w:r>
          </w:p>
        </w:tc>
        <w:tc>
          <w:tcPr>
            <w:tcW w:w="1150" w:type="dxa"/>
          </w:tcPr>
          <w:p w14:paraId="5CA2ACC9" w14:textId="5A254405" w:rsidR="005E7975" w:rsidRPr="00D45C8E" w:rsidRDefault="005E7975"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(8)</w:t>
            </w:r>
          </w:p>
        </w:tc>
        <w:tc>
          <w:tcPr>
            <w:tcW w:w="1150" w:type="dxa"/>
            <w:vAlign w:val="bottom"/>
          </w:tcPr>
          <w:p w14:paraId="67CB8D95" w14:textId="41F1C9B7" w:rsidR="005E7975" w:rsidRPr="00D45C8E" w:rsidRDefault="001F5441"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113</w:t>
            </w:r>
          </w:p>
        </w:tc>
        <w:tc>
          <w:tcPr>
            <w:tcW w:w="1150" w:type="dxa"/>
            <w:vAlign w:val="bottom"/>
          </w:tcPr>
          <w:p w14:paraId="070382EC" w14:textId="7E5948A0" w:rsidR="005E7975" w:rsidRPr="00D45C8E" w:rsidRDefault="005E7975"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91</w:t>
            </w:r>
          </w:p>
        </w:tc>
      </w:tr>
      <w:tr w:rsidR="005E7975" w:rsidRPr="00D45C8E" w14:paraId="07060DEF" w14:textId="77777777" w:rsidTr="00D45C8E">
        <w:trPr>
          <w:gridAfter w:val="1"/>
          <w:wAfter w:w="6" w:type="dxa"/>
          <w:cantSplit/>
          <w:trHeight w:val="80"/>
        </w:trPr>
        <w:tc>
          <w:tcPr>
            <w:tcW w:w="3060" w:type="dxa"/>
            <w:hideMark/>
          </w:tcPr>
          <w:p w14:paraId="3225C6D0" w14:textId="535F9589" w:rsidR="005E7975" w:rsidRPr="00D45C8E" w:rsidRDefault="005E7975" w:rsidP="00D45C8E">
            <w:pPr>
              <w:spacing w:line="300" w:lineRule="exact"/>
              <w:ind w:left="270" w:right="23" w:hanging="270"/>
              <w:rPr>
                <w:rFonts w:cs="Arial"/>
                <w:sz w:val="16"/>
                <w:szCs w:val="16"/>
              </w:rPr>
            </w:pPr>
            <w:r w:rsidRPr="00D45C8E">
              <w:rPr>
                <w:rFonts w:cs="Arial"/>
                <w:sz w:val="16"/>
                <w:szCs w:val="16"/>
                <w:lang w:val="en-US"/>
              </w:rPr>
              <w:t xml:space="preserve">Profit from operation segments </w:t>
            </w:r>
          </w:p>
        </w:tc>
        <w:tc>
          <w:tcPr>
            <w:tcW w:w="1148" w:type="dxa"/>
            <w:vAlign w:val="bottom"/>
          </w:tcPr>
          <w:p w14:paraId="6E48DA13" w14:textId="38C31ED3" w:rsidR="005E7975" w:rsidRPr="00D45C8E" w:rsidRDefault="006D2FF4" w:rsidP="00D45C8E">
            <w:pPr>
              <w:pBdr>
                <w:bottom w:val="double" w:sz="4" w:space="1" w:color="auto"/>
              </w:pBdr>
              <w:tabs>
                <w:tab w:val="decimal" w:pos="920"/>
              </w:tabs>
              <w:spacing w:line="300" w:lineRule="exact"/>
              <w:ind w:left="86" w:right="115"/>
              <w:rPr>
                <w:rFonts w:cs="Arial"/>
                <w:sz w:val="16"/>
                <w:szCs w:val="16"/>
              </w:rPr>
            </w:pPr>
            <w:r>
              <w:rPr>
                <w:rFonts w:cs="Arial"/>
                <w:sz w:val="16"/>
                <w:szCs w:val="16"/>
              </w:rPr>
              <w:t>11</w:t>
            </w:r>
          </w:p>
        </w:tc>
        <w:tc>
          <w:tcPr>
            <w:tcW w:w="1149" w:type="dxa"/>
            <w:vAlign w:val="bottom"/>
          </w:tcPr>
          <w:p w14:paraId="7BE2F3CC" w14:textId="42441DFB" w:rsidR="005E7975" w:rsidRPr="00D45C8E" w:rsidRDefault="005E7975"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9</w:t>
            </w:r>
          </w:p>
        </w:tc>
        <w:tc>
          <w:tcPr>
            <w:tcW w:w="1149" w:type="dxa"/>
            <w:vAlign w:val="bottom"/>
          </w:tcPr>
          <w:p w14:paraId="4CAFE4B3" w14:textId="13E4EDA5" w:rsidR="005E7975" w:rsidRPr="00D45C8E" w:rsidRDefault="00E77E53" w:rsidP="00D45C8E">
            <w:pPr>
              <w:pBdr>
                <w:bottom w:val="double" w:sz="4" w:space="1" w:color="auto"/>
              </w:pBdr>
              <w:tabs>
                <w:tab w:val="decimal" w:pos="920"/>
              </w:tabs>
              <w:spacing w:line="300" w:lineRule="exact"/>
              <w:ind w:left="86" w:right="115"/>
              <w:rPr>
                <w:rFonts w:cs="Arial"/>
                <w:sz w:val="16"/>
                <w:szCs w:val="16"/>
                <w:cs/>
              </w:rPr>
            </w:pPr>
            <w:r w:rsidRPr="00D45C8E">
              <w:rPr>
                <w:rFonts w:cs="Arial"/>
                <w:sz w:val="16"/>
                <w:szCs w:val="16"/>
              </w:rPr>
              <w:t>6</w:t>
            </w:r>
          </w:p>
        </w:tc>
        <w:tc>
          <w:tcPr>
            <w:tcW w:w="1234" w:type="dxa"/>
            <w:vAlign w:val="bottom"/>
          </w:tcPr>
          <w:p w14:paraId="12E59028" w14:textId="6F666709" w:rsidR="005E7975" w:rsidRPr="00D45C8E" w:rsidRDefault="005E7975" w:rsidP="00D45C8E">
            <w:pPr>
              <w:pBdr>
                <w:bottom w:val="double" w:sz="4" w:space="1" w:color="auto"/>
              </w:pBdr>
              <w:tabs>
                <w:tab w:val="decimal" w:pos="1050"/>
              </w:tabs>
              <w:spacing w:line="300" w:lineRule="exact"/>
              <w:ind w:left="86" w:right="115"/>
              <w:rPr>
                <w:rFonts w:cs="Arial"/>
                <w:sz w:val="16"/>
                <w:szCs w:val="16"/>
              </w:rPr>
            </w:pPr>
            <w:r w:rsidRPr="00D45C8E">
              <w:rPr>
                <w:rFonts w:cs="Arial"/>
                <w:sz w:val="16"/>
                <w:szCs w:val="16"/>
              </w:rPr>
              <w:t>6</w:t>
            </w:r>
          </w:p>
        </w:tc>
        <w:tc>
          <w:tcPr>
            <w:tcW w:w="1150" w:type="dxa"/>
            <w:vAlign w:val="bottom"/>
          </w:tcPr>
          <w:p w14:paraId="0BD7FBF1" w14:textId="7C9879C4" w:rsidR="005E7975" w:rsidRPr="00D45C8E" w:rsidRDefault="00716F07"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4</w:t>
            </w:r>
          </w:p>
        </w:tc>
        <w:tc>
          <w:tcPr>
            <w:tcW w:w="1150" w:type="dxa"/>
            <w:vAlign w:val="bottom"/>
          </w:tcPr>
          <w:p w14:paraId="77E902DF" w14:textId="7B1FA626" w:rsidR="005E7975" w:rsidRPr="00D45C8E" w:rsidRDefault="005E7975"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1</w:t>
            </w:r>
          </w:p>
        </w:tc>
        <w:tc>
          <w:tcPr>
            <w:tcW w:w="1149" w:type="dxa"/>
            <w:vAlign w:val="bottom"/>
          </w:tcPr>
          <w:p w14:paraId="4120194D" w14:textId="26097A85" w:rsidR="005E7975" w:rsidRPr="00D45C8E" w:rsidRDefault="00937672"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(1)</w:t>
            </w:r>
          </w:p>
        </w:tc>
        <w:tc>
          <w:tcPr>
            <w:tcW w:w="1150" w:type="dxa"/>
          </w:tcPr>
          <w:p w14:paraId="07777538" w14:textId="19FBC671" w:rsidR="005E7975" w:rsidRPr="00D45C8E" w:rsidRDefault="005E7975"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w:t>
            </w:r>
          </w:p>
        </w:tc>
        <w:tc>
          <w:tcPr>
            <w:tcW w:w="1150" w:type="dxa"/>
            <w:vAlign w:val="bottom"/>
          </w:tcPr>
          <w:p w14:paraId="0CD89B72" w14:textId="56E44BEB" w:rsidR="005E7975" w:rsidRPr="00D45C8E" w:rsidRDefault="006D2FF4" w:rsidP="00D45C8E">
            <w:pPr>
              <w:tabs>
                <w:tab w:val="decimal" w:pos="920"/>
              </w:tabs>
              <w:spacing w:line="300" w:lineRule="exact"/>
              <w:ind w:left="86" w:right="115"/>
              <w:rPr>
                <w:rFonts w:cs="Arial"/>
                <w:sz w:val="16"/>
                <w:szCs w:val="16"/>
              </w:rPr>
            </w:pPr>
            <w:r>
              <w:rPr>
                <w:rFonts w:cs="Arial"/>
                <w:sz w:val="16"/>
                <w:szCs w:val="16"/>
              </w:rPr>
              <w:t>20</w:t>
            </w:r>
          </w:p>
        </w:tc>
        <w:tc>
          <w:tcPr>
            <w:tcW w:w="1150" w:type="dxa"/>
            <w:vAlign w:val="bottom"/>
          </w:tcPr>
          <w:p w14:paraId="6CD01D6F" w14:textId="5C40830D"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16</w:t>
            </w:r>
          </w:p>
        </w:tc>
      </w:tr>
      <w:tr w:rsidR="005E7975" w:rsidRPr="00D45C8E" w14:paraId="0EDEB122" w14:textId="77777777" w:rsidTr="00D45C8E">
        <w:trPr>
          <w:gridAfter w:val="1"/>
          <w:wAfter w:w="6" w:type="dxa"/>
          <w:cantSplit/>
          <w:trHeight w:val="80"/>
        </w:trPr>
        <w:tc>
          <w:tcPr>
            <w:tcW w:w="3060" w:type="dxa"/>
            <w:hideMark/>
          </w:tcPr>
          <w:p w14:paraId="0E513ECD" w14:textId="77777777" w:rsidR="005E7975" w:rsidRPr="00D45C8E" w:rsidRDefault="005E7975" w:rsidP="00D45C8E">
            <w:pPr>
              <w:spacing w:line="300" w:lineRule="exact"/>
              <w:ind w:left="270" w:right="23" w:hanging="270"/>
              <w:rPr>
                <w:rFonts w:cs="Arial"/>
                <w:sz w:val="16"/>
                <w:szCs w:val="16"/>
              </w:rPr>
            </w:pPr>
            <w:r w:rsidRPr="00D45C8E">
              <w:rPr>
                <w:rFonts w:cs="Arial"/>
                <w:sz w:val="16"/>
                <w:szCs w:val="16"/>
                <w:lang w:val="en-US"/>
              </w:rPr>
              <w:t xml:space="preserve">Unallocated income and expenses: </w:t>
            </w:r>
          </w:p>
        </w:tc>
        <w:tc>
          <w:tcPr>
            <w:tcW w:w="1148" w:type="dxa"/>
            <w:vAlign w:val="bottom"/>
          </w:tcPr>
          <w:p w14:paraId="5DE3020E"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68D2CD24"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7A14DA28" w14:textId="77777777" w:rsidR="005E7975" w:rsidRPr="00D45C8E" w:rsidRDefault="005E7975" w:rsidP="00D45C8E">
            <w:pPr>
              <w:tabs>
                <w:tab w:val="decimal" w:pos="920"/>
              </w:tabs>
              <w:spacing w:line="300" w:lineRule="exact"/>
              <w:ind w:left="86" w:right="115"/>
              <w:rPr>
                <w:rFonts w:cs="Arial"/>
                <w:sz w:val="16"/>
                <w:szCs w:val="16"/>
              </w:rPr>
            </w:pPr>
          </w:p>
        </w:tc>
        <w:tc>
          <w:tcPr>
            <w:tcW w:w="1234" w:type="dxa"/>
            <w:vAlign w:val="bottom"/>
          </w:tcPr>
          <w:p w14:paraId="0D0228F2"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26E97B7F"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663377B9"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tcPr>
          <w:p w14:paraId="5F84E413"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082E8E03"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7D0ACC26"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2246BD73" w14:textId="77777777" w:rsidR="005E7975" w:rsidRPr="00D45C8E" w:rsidRDefault="005E7975" w:rsidP="00D45C8E">
            <w:pPr>
              <w:tabs>
                <w:tab w:val="decimal" w:pos="920"/>
              </w:tabs>
              <w:spacing w:line="300" w:lineRule="exact"/>
              <w:ind w:left="86" w:right="115"/>
              <w:rPr>
                <w:rFonts w:cs="Arial"/>
                <w:sz w:val="16"/>
                <w:szCs w:val="16"/>
              </w:rPr>
            </w:pPr>
          </w:p>
        </w:tc>
      </w:tr>
      <w:tr w:rsidR="005E7975" w:rsidRPr="00D45C8E" w14:paraId="29DBAE2E" w14:textId="77777777" w:rsidTr="00D45C8E">
        <w:trPr>
          <w:gridAfter w:val="1"/>
          <w:wAfter w:w="6" w:type="dxa"/>
          <w:cantSplit/>
          <w:trHeight w:val="80"/>
        </w:trPr>
        <w:tc>
          <w:tcPr>
            <w:tcW w:w="3060" w:type="dxa"/>
            <w:vAlign w:val="center"/>
            <w:hideMark/>
          </w:tcPr>
          <w:p w14:paraId="103E1C5A" w14:textId="77777777" w:rsidR="005E7975" w:rsidRPr="00D45C8E" w:rsidRDefault="005E7975" w:rsidP="00D45C8E">
            <w:pPr>
              <w:spacing w:line="300" w:lineRule="exact"/>
              <w:ind w:left="180" w:right="24"/>
              <w:rPr>
                <w:rFonts w:cs="Arial"/>
                <w:sz w:val="16"/>
                <w:szCs w:val="16"/>
              </w:rPr>
            </w:pPr>
            <w:r w:rsidRPr="00D45C8E">
              <w:rPr>
                <w:rFonts w:cs="Arial"/>
                <w:sz w:val="16"/>
                <w:szCs w:val="16"/>
                <w:lang w:val="en-US"/>
              </w:rPr>
              <w:t>Other income</w:t>
            </w:r>
          </w:p>
        </w:tc>
        <w:tc>
          <w:tcPr>
            <w:tcW w:w="1148" w:type="dxa"/>
            <w:vAlign w:val="bottom"/>
          </w:tcPr>
          <w:p w14:paraId="39D2689C"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58040030"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2C881146" w14:textId="77777777" w:rsidR="005E7975" w:rsidRPr="00D45C8E" w:rsidRDefault="005E7975" w:rsidP="00D45C8E">
            <w:pPr>
              <w:tabs>
                <w:tab w:val="decimal" w:pos="920"/>
              </w:tabs>
              <w:spacing w:line="300" w:lineRule="exact"/>
              <w:ind w:left="86" w:right="115"/>
              <w:rPr>
                <w:rFonts w:cs="Arial"/>
                <w:sz w:val="16"/>
                <w:szCs w:val="16"/>
              </w:rPr>
            </w:pPr>
          </w:p>
        </w:tc>
        <w:tc>
          <w:tcPr>
            <w:tcW w:w="1234" w:type="dxa"/>
            <w:vAlign w:val="bottom"/>
          </w:tcPr>
          <w:p w14:paraId="7B0B6A1E"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7FF2E9DF"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2502FC49"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tcPr>
          <w:p w14:paraId="7E954220"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3F16BC03"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663798A1" w14:textId="5752FD6D" w:rsidR="005E7975" w:rsidRPr="00D45C8E" w:rsidRDefault="006D2FF4" w:rsidP="00D45C8E">
            <w:pPr>
              <w:tabs>
                <w:tab w:val="decimal" w:pos="920"/>
              </w:tabs>
              <w:spacing w:line="300" w:lineRule="exact"/>
              <w:ind w:left="86" w:right="115"/>
              <w:rPr>
                <w:rFonts w:cs="Arial"/>
                <w:sz w:val="16"/>
                <w:szCs w:val="16"/>
              </w:rPr>
            </w:pPr>
            <w:r>
              <w:rPr>
                <w:rFonts w:cs="Arial"/>
                <w:sz w:val="16"/>
                <w:szCs w:val="16"/>
              </w:rPr>
              <w:t>2</w:t>
            </w:r>
          </w:p>
        </w:tc>
        <w:tc>
          <w:tcPr>
            <w:tcW w:w="1150" w:type="dxa"/>
            <w:vAlign w:val="bottom"/>
          </w:tcPr>
          <w:p w14:paraId="7DE734A6" w14:textId="0AB1321D"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2</w:t>
            </w:r>
          </w:p>
        </w:tc>
      </w:tr>
      <w:tr w:rsidR="005E7975" w:rsidRPr="00D45C8E" w14:paraId="6235675F" w14:textId="77777777" w:rsidTr="00D45C8E">
        <w:trPr>
          <w:gridAfter w:val="1"/>
          <w:wAfter w:w="6" w:type="dxa"/>
          <w:cantSplit/>
          <w:trHeight w:val="80"/>
        </w:trPr>
        <w:tc>
          <w:tcPr>
            <w:tcW w:w="3060" w:type="dxa"/>
            <w:vAlign w:val="center"/>
            <w:hideMark/>
          </w:tcPr>
          <w:p w14:paraId="6BB5E783" w14:textId="1ECB3B4D" w:rsidR="005E7975" w:rsidRPr="00D45C8E" w:rsidRDefault="005E7975" w:rsidP="00D45C8E">
            <w:pPr>
              <w:spacing w:line="300" w:lineRule="exact"/>
              <w:ind w:left="180" w:right="23"/>
              <w:rPr>
                <w:rFonts w:cs="Arial"/>
                <w:sz w:val="16"/>
                <w:szCs w:val="16"/>
              </w:rPr>
            </w:pPr>
            <w:r w:rsidRPr="00D45C8E">
              <w:rPr>
                <w:rFonts w:cs="Arial"/>
                <w:sz w:val="16"/>
                <w:szCs w:val="16"/>
                <w:lang w:val="en-US"/>
              </w:rPr>
              <w:t>Selling and distribution expenses</w:t>
            </w:r>
          </w:p>
        </w:tc>
        <w:tc>
          <w:tcPr>
            <w:tcW w:w="1148" w:type="dxa"/>
            <w:vAlign w:val="bottom"/>
          </w:tcPr>
          <w:p w14:paraId="3C7F6D66"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7F94AF9A"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0621A714" w14:textId="77777777" w:rsidR="005E7975" w:rsidRPr="00D45C8E" w:rsidRDefault="005E7975" w:rsidP="00D45C8E">
            <w:pPr>
              <w:tabs>
                <w:tab w:val="decimal" w:pos="920"/>
              </w:tabs>
              <w:spacing w:line="300" w:lineRule="exact"/>
              <w:ind w:left="86" w:right="115"/>
              <w:rPr>
                <w:rFonts w:cs="Arial"/>
                <w:sz w:val="16"/>
                <w:szCs w:val="16"/>
              </w:rPr>
            </w:pPr>
          </w:p>
        </w:tc>
        <w:tc>
          <w:tcPr>
            <w:tcW w:w="1234" w:type="dxa"/>
            <w:vAlign w:val="bottom"/>
          </w:tcPr>
          <w:p w14:paraId="54134EC1"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03C12D90"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24FDB2EC"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tcPr>
          <w:p w14:paraId="33C5D7C2"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47F30704"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5161009D" w14:textId="483ECFEF" w:rsidR="005E7975" w:rsidRPr="00D45C8E" w:rsidRDefault="000E7371" w:rsidP="00D45C8E">
            <w:pPr>
              <w:tabs>
                <w:tab w:val="decimal" w:pos="920"/>
              </w:tabs>
              <w:spacing w:line="300" w:lineRule="exact"/>
              <w:ind w:left="86" w:right="115"/>
              <w:rPr>
                <w:rFonts w:cs="Arial"/>
                <w:sz w:val="16"/>
                <w:szCs w:val="16"/>
              </w:rPr>
            </w:pPr>
            <w:r w:rsidRPr="00D45C8E">
              <w:rPr>
                <w:rFonts w:cs="Arial"/>
                <w:sz w:val="16"/>
                <w:szCs w:val="16"/>
              </w:rPr>
              <w:t>(2)</w:t>
            </w:r>
          </w:p>
        </w:tc>
        <w:tc>
          <w:tcPr>
            <w:tcW w:w="1150" w:type="dxa"/>
            <w:vAlign w:val="bottom"/>
          </w:tcPr>
          <w:p w14:paraId="116170E9" w14:textId="4ADC2AD9"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(1)</w:t>
            </w:r>
          </w:p>
        </w:tc>
      </w:tr>
      <w:tr w:rsidR="005E7975" w:rsidRPr="00D45C8E" w14:paraId="74FC935B" w14:textId="77777777" w:rsidTr="00D45C8E">
        <w:trPr>
          <w:gridAfter w:val="1"/>
          <w:wAfter w:w="6" w:type="dxa"/>
          <w:cantSplit/>
          <w:trHeight w:val="80"/>
        </w:trPr>
        <w:tc>
          <w:tcPr>
            <w:tcW w:w="3060" w:type="dxa"/>
            <w:vAlign w:val="center"/>
            <w:hideMark/>
          </w:tcPr>
          <w:p w14:paraId="35CB815A" w14:textId="77777777" w:rsidR="005E7975" w:rsidRPr="00D45C8E" w:rsidRDefault="005E7975" w:rsidP="00D45C8E">
            <w:pPr>
              <w:spacing w:line="300" w:lineRule="exact"/>
              <w:ind w:left="180" w:right="23"/>
              <w:rPr>
                <w:rFonts w:cs="Arial"/>
                <w:sz w:val="16"/>
                <w:szCs w:val="16"/>
              </w:rPr>
            </w:pPr>
            <w:r w:rsidRPr="00D45C8E">
              <w:rPr>
                <w:rFonts w:cs="Arial"/>
                <w:sz w:val="16"/>
                <w:szCs w:val="16"/>
                <w:lang w:val="en-US"/>
              </w:rPr>
              <w:t>Administrative expenses</w:t>
            </w:r>
          </w:p>
        </w:tc>
        <w:tc>
          <w:tcPr>
            <w:tcW w:w="1148" w:type="dxa"/>
            <w:vAlign w:val="bottom"/>
          </w:tcPr>
          <w:p w14:paraId="5B2E2B5E" w14:textId="77777777" w:rsidR="005E7975" w:rsidRPr="00D45C8E" w:rsidRDefault="005E7975" w:rsidP="00D45C8E">
            <w:pPr>
              <w:tabs>
                <w:tab w:val="decimal" w:pos="920"/>
              </w:tabs>
              <w:spacing w:line="300" w:lineRule="exact"/>
              <w:ind w:left="86" w:right="115"/>
              <w:rPr>
                <w:rFonts w:cs="Arial"/>
                <w:sz w:val="16"/>
                <w:szCs w:val="16"/>
                <w:cs/>
              </w:rPr>
            </w:pPr>
          </w:p>
        </w:tc>
        <w:tc>
          <w:tcPr>
            <w:tcW w:w="1149" w:type="dxa"/>
            <w:vAlign w:val="bottom"/>
          </w:tcPr>
          <w:p w14:paraId="15428E8A"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3563125C" w14:textId="77777777" w:rsidR="005E7975" w:rsidRPr="00D45C8E" w:rsidRDefault="005E7975" w:rsidP="00D45C8E">
            <w:pPr>
              <w:tabs>
                <w:tab w:val="decimal" w:pos="920"/>
              </w:tabs>
              <w:spacing w:line="300" w:lineRule="exact"/>
              <w:ind w:left="86" w:right="115"/>
              <w:rPr>
                <w:rFonts w:cs="Arial"/>
                <w:sz w:val="16"/>
                <w:szCs w:val="16"/>
              </w:rPr>
            </w:pPr>
          </w:p>
        </w:tc>
        <w:tc>
          <w:tcPr>
            <w:tcW w:w="1234" w:type="dxa"/>
            <w:vAlign w:val="bottom"/>
          </w:tcPr>
          <w:p w14:paraId="34C41F2D"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62ECCD53"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318DCA09"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tcPr>
          <w:p w14:paraId="278C8FCA"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56750E06"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63A7ED9F" w14:textId="5D4746A3" w:rsidR="005E7975" w:rsidRPr="00D45C8E" w:rsidRDefault="00E10D87" w:rsidP="00D45C8E">
            <w:pPr>
              <w:tabs>
                <w:tab w:val="decimal" w:pos="920"/>
              </w:tabs>
              <w:spacing w:line="300" w:lineRule="exact"/>
              <w:ind w:left="86" w:right="115"/>
              <w:rPr>
                <w:rFonts w:cs="Arial"/>
                <w:sz w:val="16"/>
                <w:szCs w:val="16"/>
              </w:rPr>
            </w:pPr>
            <w:r w:rsidRPr="00D45C8E">
              <w:rPr>
                <w:rFonts w:cs="Arial"/>
                <w:sz w:val="16"/>
                <w:szCs w:val="16"/>
              </w:rPr>
              <w:t>(</w:t>
            </w:r>
            <w:r w:rsidR="00A86C2E">
              <w:rPr>
                <w:rFonts w:cs="Arial"/>
                <w:sz w:val="16"/>
                <w:szCs w:val="16"/>
              </w:rPr>
              <w:t>15</w:t>
            </w:r>
            <w:r w:rsidRPr="00D45C8E">
              <w:rPr>
                <w:rFonts w:cs="Arial"/>
                <w:sz w:val="16"/>
                <w:szCs w:val="16"/>
              </w:rPr>
              <w:t>)</w:t>
            </w:r>
          </w:p>
        </w:tc>
        <w:tc>
          <w:tcPr>
            <w:tcW w:w="1150" w:type="dxa"/>
            <w:vAlign w:val="bottom"/>
          </w:tcPr>
          <w:p w14:paraId="3C53C6C0" w14:textId="7B649607"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(10)</w:t>
            </w:r>
          </w:p>
        </w:tc>
      </w:tr>
      <w:tr w:rsidR="005E7975" w:rsidRPr="00D45C8E" w14:paraId="78454FB1" w14:textId="77777777" w:rsidTr="00D45C8E">
        <w:trPr>
          <w:gridAfter w:val="1"/>
          <w:wAfter w:w="6" w:type="dxa"/>
          <w:cantSplit/>
          <w:trHeight w:val="80"/>
        </w:trPr>
        <w:tc>
          <w:tcPr>
            <w:tcW w:w="3060" w:type="dxa"/>
            <w:vAlign w:val="center"/>
            <w:hideMark/>
          </w:tcPr>
          <w:p w14:paraId="18AE0192" w14:textId="77777777" w:rsidR="005E7975" w:rsidRPr="00D45C8E" w:rsidRDefault="005E7975" w:rsidP="00D45C8E">
            <w:pPr>
              <w:spacing w:line="300" w:lineRule="exact"/>
              <w:ind w:left="180" w:right="23"/>
              <w:rPr>
                <w:rFonts w:cs="Arial"/>
                <w:sz w:val="16"/>
                <w:szCs w:val="16"/>
              </w:rPr>
            </w:pPr>
            <w:r w:rsidRPr="00D45C8E">
              <w:rPr>
                <w:rFonts w:cs="Arial"/>
                <w:sz w:val="16"/>
                <w:szCs w:val="16"/>
                <w:lang w:val="en-US"/>
              </w:rPr>
              <w:t>Finance cost</w:t>
            </w:r>
          </w:p>
        </w:tc>
        <w:tc>
          <w:tcPr>
            <w:tcW w:w="1148" w:type="dxa"/>
            <w:vAlign w:val="bottom"/>
          </w:tcPr>
          <w:p w14:paraId="667F0D16" w14:textId="77777777" w:rsidR="005E7975" w:rsidRPr="00D45C8E" w:rsidRDefault="005E7975" w:rsidP="00D45C8E">
            <w:pPr>
              <w:tabs>
                <w:tab w:val="decimal" w:pos="920"/>
              </w:tabs>
              <w:spacing w:line="300" w:lineRule="exact"/>
              <w:ind w:left="86" w:right="115"/>
              <w:rPr>
                <w:rFonts w:cs="Arial"/>
                <w:sz w:val="16"/>
                <w:szCs w:val="16"/>
                <w:cs/>
              </w:rPr>
            </w:pPr>
          </w:p>
        </w:tc>
        <w:tc>
          <w:tcPr>
            <w:tcW w:w="1149" w:type="dxa"/>
            <w:vAlign w:val="bottom"/>
          </w:tcPr>
          <w:p w14:paraId="3325F709"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5282D947" w14:textId="77777777" w:rsidR="005E7975" w:rsidRPr="00D45C8E" w:rsidRDefault="005E7975" w:rsidP="00D45C8E">
            <w:pPr>
              <w:tabs>
                <w:tab w:val="decimal" w:pos="920"/>
              </w:tabs>
              <w:spacing w:line="300" w:lineRule="exact"/>
              <w:ind w:left="86" w:right="115"/>
              <w:rPr>
                <w:rFonts w:cs="Arial"/>
                <w:sz w:val="16"/>
                <w:szCs w:val="16"/>
              </w:rPr>
            </w:pPr>
          </w:p>
        </w:tc>
        <w:tc>
          <w:tcPr>
            <w:tcW w:w="1234" w:type="dxa"/>
            <w:vAlign w:val="bottom"/>
          </w:tcPr>
          <w:p w14:paraId="00D65DCD"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3AD92F41"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38F6A9C8"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tcPr>
          <w:p w14:paraId="69DC2270"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3D221926"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602BA750" w14:textId="4B9C627F" w:rsidR="005E7975" w:rsidRPr="00D45C8E" w:rsidRDefault="00784FD2" w:rsidP="00D45C8E">
            <w:pPr>
              <w:tabs>
                <w:tab w:val="decimal" w:pos="920"/>
              </w:tabs>
              <w:spacing w:line="300" w:lineRule="exact"/>
              <w:ind w:left="86" w:right="115"/>
              <w:rPr>
                <w:rFonts w:cs="Arial"/>
                <w:sz w:val="16"/>
                <w:szCs w:val="16"/>
              </w:rPr>
            </w:pPr>
            <w:r w:rsidRPr="00D45C8E">
              <w:rPr>
                <w:rFonts w:cs="Arial"/>
                <w:sz w:val="16"/>
                <w:szCs w:val="16"/>
              </w:rPr>
              <w:t>(1)</w:t>
            </w:r>
          </w:p>
        </w:tc>
        <w:tc>
          <w:tcPr>
            <w:tcW w:w="1150" w:type="dxa"/>
            <w:vAlign w:val="bottom"/>
          </w:tcPr>
          <w:p w14:paraId="05BE801B" w14:textId="5CDC8A85" w:rsidR="005E7975" w:rsidRPr="00D45C8E" w:rsidRDefault="005E7975" w:rsidP="00D45C8E">
            <w:pPr>
              <w:tabs>
                <w:tab w:val="decimal" w:pos="920"/>
              </w:tabs>
              <w:spacing w:line="300" w:lineRule="exact"/>
              <w:ind w:left="86" w:right="115"/>
              <w:rPr>
                <w:rFonts w:cs="Arial"/>
                <w:sz w:val="16"/>
                <w:szCs w:val="16"/>
              </w:rPr>
            </w:pPr>
            <w:r w:rsidRPr="00D45C8E">
              <w:rPr>
                <w:rFonts w:cs="Arial"/>
                <w:sz w:val="16"/>
                <w:szCs w:val="16"/>
              </w:rPr>
              <w:t>(1)</w:t>
            </w:r>
          </w:p>
        </w:tc>
      </w:tr>
      <w:tr w:rsidR="005E7975" w:rsidRPr="00D45C8E" w14:paraId="5E1EDA70" w14:textId="77777777" w:rsidTr="00D45C8E">
        <w:trPr>
          <w:gridAfter w:val="1"/>
          <w:wAfter w:w="6" w:type="dxa"/>
          <w:cantSplit/>
          <w:trHeight w:val="80"/>
        </w:trPr>
        <w:tc>
          <w:tcPr>
            <w:tcW w:w="3060" w:type="dxa"/>
            <w:vAlign w:val="center"/>
            <w:hideMark/>
          </w:tcPr>
          <w:p w14:paraId="160F28DF" w14:textId="4C55BFDC" w:rsidR="005E7975" w:rsidRPr="00D45C8E" w:rsidRDefault="005E7975" w:rsidP="00D45C8E">
            <w:pPr>
              <w:spacing w:line="300" w:lineRule="exact"/>
              <w:ind w:left="180" w:right="23"/>
              <w:rPr>
                <w:rFonts w:cs="Arial"/>
                <w:sz w:val="16"/>
                <w:szCs w:val="16"/>
              </w:rPr>
            </w:pPr>
            <w:r w:rsidRPr="00D45C8E">
              <w:rPr>
                <w:rFonts w:cs="Arial"/>
                <w:sz w:val="16"/>
                <w:szCs w:val="16"/>
                <w:lang w:val="en-US"/>
              </w:rPr>
              <w:t>Income tax expense</w:t>
            </w:r>
          </w:p>
        </w:tc>
        <w:tc>
          <w:tcPr>
            <w:tcW w:w="1148" w:type="dxa"/>
            <w:vAlign w:val="bottom"/>
          </w:tcPr>
          <w:p w14:paraId="5E9FB852"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306EFC4E"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2CD1FFFF" w14:textId="77777777" w:rsidR="005E7975" w:rsidRPr="00D45C8E" w:rsidRDefault="005E7975" w:rsidP="00D45C8E">
            <w:pPr>
              <w:tabs>
                <w:tab w:val="decimal" w:pos="920"/>
              </w:tabs>
              <w:spacing w:line="300" w:lineRule="exact"/>
              <w:ind w:left="86" w:right="115"/>
              <w:rPr>
                <w:rFonts w:cs="Arial"/>
                <w:sz w:val="16"/>
                <w:szCs w:val="16"/>
              </w:rPr>
            </w:pPr>
          </w:p>
        </w:tc>
        <w:tc>
          <w:tcPr>
            <w:tcW w:w="1234" w:type="dxa"/>
            <w:vAlign w:val="bottom"/>
          </w:tcPr>
          <w:p w14:paraId="0F56B44E"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0C4FBF93"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6A751675"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tcPr>
          <w:p w14:paraId="28EB7F37"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6D7C2C5B"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4FBE94EC" w14:textId="7D8826E4" w:rsidR="005E7975" w:rsidRPr="00D45C8E" w:rsidRDefault="00F416BA"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(1)</w:t>
            </w:r>
          </w:p>
        </w:tc>
        <w:tc>
          <w:tcPr>
            <w:tcW w:w="1150" w:type="dxa"/>
            <w:vAlign w:val="bottom"/>
          </w:tcPr>
          <w:p w14:paraId="5D63F0EF" w14:textId="13BAF373" w:rsidR="005E7975" w:rsidRPr="00D45C8E" w:rsidRDefault="005E7975" w:rsidP="00D45C8E">
            <w:pPr>
              <w:pBdr>
                <w:bottom w:val="single" w:sz="4" w:space="1" w:color="auto"/>
              </w:pBdr>
              <w:tabs>
                <w:tab w:val="decimal" w:pos="920"/>
              </w:tabs>
              <w:spacing w:line="300" w:lineRule="exact"/>
              <w:ind w:left="86" w:right="115"/>
              <w:rPr>
                <w:rFonts w:cs="Arial"/>
                <w:sz w:val="16"/>
                <w:szCs w:val="16"/>
              </w:rPr>
            </w:pPr>
            <w:r w:rsidRPr="00D45C8E">
              <w:rPr>
                <w:rFonts w:cs="Arial"/>
                <w:sz w:val="16"/>
                <w:szCs w:val="16"/>
              </w:rPr>
              <w:t>(1)</w:t>
            </w:r>
          </w:p>
        </w:tc>
      </w:tr>
      <w:tr w:rsidR="005E7975" w:rsidRPr="00D45C8E" w14:paraId="7EB3ED17" w14:textId="77777777" w:rsidTr="00D45C8E">
        <w:trPr>
          <w:gridAfter w:val="1"/>
          <w:wAfter w:w="6" w:type="dxa"/>
          <w:cantSplit/>
          <w:trHeight w:val="80"/>
        </w:trPr>
        <w:tc>
          <w:tcPr>
            <w:tcW w:w="3060" w:type="dxa"/>
            <w:vAlign w:val="center"/>
          </w:tcPr>
          <w:p w14:paraId="60AEDDD1" w14:textId="30C21CF8" w:rsidR="005E7975" w:rsidRPr="00D45C8E" w:rsidRDefault="005E7975" w:rsidP="00D45C8E">
            <w:pPr>
              <w:spacing w:line="300" w:lineRule="exact"/>
              <w:ind w:left="270" w:right="23" w:hanging="270"/>
              <w:rPr>
                <w:rFonts w:cs="Arial"/>
                <w:sz w:val="16"/>
                <w:szCs w:val="16"/>
                <w:lang w:val="en-US"/>
              </w:rPr>
            </w:pPr>
            <w:r w:rsidRPr="00D45C8E">
              <w:rPr>
                <w:rFonts w:cs="Arial"/>
                <w:sz w:val="16"/>
                <w:szCs w:val="16"/>
                <w:lang w:val="en-US"/>
              </w:rPr>
              <w:t>Profit for the period</w:t>
            </w:r>
          </w:p>
        </w:tc>
        <w:tc>
          <w:tcPr>
            <w:tcW w:w="1148" w:type="dxa"/>
            <w:vAlign w:val="bottom"/>
          </w:tcPr>
          <w:p w14:paraId="2F8080AE"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6FD5604F"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vAlign w:val="bottom"/>
          </w:tcPr>
          <w:p w14:paraId="67DCB361" w14:textId="77777777" w:rsidR="005E7975" w:rsidRPr="00D45C8E" w:rsidRDefault="005E7975" w:rsidP="00D45C8E">
            <w:pPr>
              <w:tabs>
                <w:tab w:val="decimal" w:pos="920"/>
              </w:tabs>
              <w:spacing w:line="300" w:lineRule="exact"/>
              <w:ind w:left="86" w:right="115"/>
              <w:rPr>
                <w:rFonts w:cs="Arial"/>
                <w:sz w:val="16"/>
                <w:szCs w:val="16"/>
              </w:rPr>
            </w:pPr>
          </w:p>
        </w:tc>
        <w:tc>
          <w:tcPr>
            <w:tcW w:w="1234" w:type="dxa"/>
            <w:vAlign w:val="bottom"/>
          </w:tcPr>
          <w:p w14:paraId="18DA73AC"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0F944263"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45C38C95" w14:textId="77777777" w:rsidR="005E7975" w:rsidRPr="00D45C8E" w:rsidRDefault="005E7975" w:rsidP="00D45C8E">
            <w:pPr>
              <w:tabs>
                <w:tab w:val="decimal" w:pos="920"/>
              </w:tabs>
              <w:spacing w:line="300" w:lineRule="exact"/>
              <w:ind w:left="86" w:right="115"/>
              <w:rPr>
                <w:rFonts w:cs="Arial"/>
                <w:sz w:val="16"/>
                <w:szCs w:val="16"/>
              </w:rPr>
            </w:pPr>
          </w:p>
        </w:tc>
        <w:tc>
          <w:tcPr>
            <w:tcW w:w="1149" w:type="dxa"/>
          </w:tcPr>
          <w:p w14:paraId="79F507F1"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483EA442" w14:textId="77777777" w:rsidR="005E7975" w:rsidRPr="00D45C8E" w:rsidRDefault="005E7975" w:rsidP="00D45C8E">
            <w:pPr>
              <w:tabs>
                <w:tab w:val="decimal" w:pos="920"/>
              </w:tabs>
              <w:spacing w:line="300" w:lineRule="exact"/>
              <w:ind w:left="86" w:right="115"/>
              <w:rPr>
                <w:rFonts w:cs="Arial"/>
                <w:sz w:val="16"/>
                <w:szCs w:val="16"/>
              </w:rPr>
            </w:pPr>
          </w:p>
        </w:tc>
        <w:tc>
          <w:tcPr>
            <w:tcW w:w="1150" w:type="dxa"/>
            <w:vAlign w:val="bottom"/>
          </w:tcPr>
          <w:p w14:paraId="26304D9F" w14:textId="6415F62A" w:rsidR="005E7975" w:rsidRPr="00D45C8E" w:rsidRDefault="006D2FF4" w:rsidP="00D45C8E">
            <w:pPr>
              <w:pBdr>
                <w:bottom w:val="double" w:sz="4" w:space="1" w:color="auto"/>
              </w:pBdr>
              <w:tabs>
                <w:tab w:val="decimal" w:pos="920"/>
              </w:tabs>
              <w:spacing w:line="300" w:lineRule="exact"/>
              <w:ind w:left="86" w:right="115"/>
              <w:rPr>
                <w:rFonts w:cs="Arial"/>
                <w:sz w:val="16"/>
                <w:szCs w:val="16"/>
              </w:rPr>
            </w:pPr>
            <w:r>
              <w:rPr>
                <w:rFonts w:cs="Arial"/>
                <w:sz w:val="16"/>
                <w:szCs w:val="16"/>
              </w:rPr>
              <w:t>3</w:t>
            </w:r>
          </w:p>
        </w:tc>
        <w:tc>
          <w:tcPr>
            <w:tcW w:w="1150" w:type="dxa"/>
            <w:vAlign w:val="bottom"/>
          </w:tcPr>
          <w:p w14:paraId="261E97D7" w14:textId="061A422C" w:rsidR="005E7975" w:rsidRPr="00D45C8E" w:rsidRDefault="005E7975" w:rsidP="00D45C8E">
            <w:pPr>
              <w:pBdr>
                <w:bottom w:val="double" w:sz="4" w:space="1" w:color="auto"/>
              </w:pBdr>
              <w:tabs>
                <w:tab w:val="decimal" w:pos="920"/>
              </w:tabs>
              <w:spacing w:line="300" w:lineRule="exact"/>
              <w:ind w:left="86" w:right="115"/>
              <w:rPr>
                <w:rFonts w:cs="Arial"/>
                <w:sz w:val="16"/>
                <w:szCs w:val="16"/>
              </w:rPr>
            </w:pPr>
            <w:r w:rsidRPr="00D45C8E">
              <w:rPr>
                <w:rFonts w:cs="Arial"/>
                <w:sz w:val="16"/>
                <w:szCs w:val="16"/>
              </w:rPr>
              <w:t>5</w:t>
            </w:r>
          </w:p>
        </w:tc>
      </w:tr>
    </w:tbl>
    <w:p w14:paraId="1228B225" w14:textId="77777777" w:rsidR="005E7975" w:rsidRPr="000818F0" w:rsidRDefault="005E7975" w:rsidP="000818F0">
      <w:pPr>
        <w:tabs>
          <w:tab w:val="left" w:pos="900"/>
          <w:tab w:val="left" w:pos="2160"/>
          <w:tab w:val="left" w:pos="2880"/>
        </w:tabs>
        <w:spacing w:line="380" w:lineRule="exact"/>
        <w:ind w:left="547" w:hanging="547"/>
        <w:jc w:val="right"/>
        <w:rPr>
          <w:rFonts w:cs="Arial"/>
          <w:sz w:val="18"/>
          <w:szCs w:val="18"/>
        </w:rPr>
      </w:pPr>
    </w:p>
    <w:p w14:paraId="436D7981" w14:textId="77777777" w:rsidR="005E7975" w:rsidRPr="000818F0" w:rsidRDefault="005E7975" w:rsidP="000818F0">
      <w:pPr>
        <w:spacing w:after="200" w:line="276" w:lineRule="auto"/>
        <w:rPr>
          <w:rFonts w:cs="Arial"/>
          <w:sz w:val="18"/>
          <w:szCs w:val="18"/>
        </w:rPr>
      </w:pPr>
      <w:r w:rsidRPr="000818F0">
        <w:rPr>
          <w:rFonts w:cs="Arial"/>
          <w:sz w:val="18"/>
          <w:szCs w:val="18"/>
        </w:rPr>
        <w:br w:type="page"/>
      </w:r>
    </w:p>
    <w:p w14:paraId="6A98E6E8" w14:textId="3E46F68E" w:rsidR="005E7975" w:rsidRPr="00D45C8E" w:rsidRDefault="005E7975" w:rsidP="000818F0">
      <w:pPr>
        <w:tabs>
          <w:tab w:val="left" w:pos="900"/>
          <w:tab w:val="left" w:pos="2160"/>
          <w:tab w:val="left" w:pos="2880"/>
        </w:tabs>
        <w:spacing w:line="380" w:lineRule="exact"/>
        <w:ind w:left="547" w:hanging="547"/>
        <w:jc w:val="right"/>
        <w:rPr>
          <w:rFonts w:cs="Arial"/>
          <w:sz w:val="16"/>
          <w:szCs w:val="16"/>
        </w:rPr>
      </w:pPr>
      <w:r w:rsidRPr="00D45C8E">
        <w:rPr>
          <w:rFonts w:cs="Arial"/>
          <w:sz w:val="16"/>
          <w:szCs w:val="16"/>
        </w:rPr>
        <w:lastRenderedPageBreak/>
        <w:t>(</w:t>
      </w:r>
      <w:r w:rsidRPr="00D45C8E">
        <w:rPr>
          <w:rFonts w:cs="Arial"/>
          <w:sz w:val="16"/>
          <w:szCs w:val="16"/>
          <w:lang w:val="en-US"/>
        </w:rPr>
        <w:t>Unit: Million Baht</w:t>
      </w:r>
      <w:r w:rsidRPr="00D45C8E">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5E7975" w:rsidRPr="00D45C8E" w14:paraId="7840B5DE" w14:textId="77777777" w:rsidTr="005A167C">
        <w:trPr>
          <w:cantSplit/>
          <w:trHeight w:val="73"/>
        </w:trPr>
        <w:tc>
          <w:tcPr>
            <w:tcW w:w="3060" w:type="dxa"/>
            <w:vAlign w:val="center"/>
          </w:tcPr>
          <w:p w14:paraId="06DF47C6" w14:textId="77777777" w:rsidR="005E7975" w:rsidRPr="00D45C8E" w:rsidRDefault="005E7975" w:rsidP="000818F0">
            <w:pPr>
              <w:spacing w:line="340" w:lineRule="exact"/>
              <w:ind w:left="270" w:right="24" w:hanging="270"/>
              <w:rPr>
                <w:rFonts w:cs="Arial"/>
                <w:sz w:val="16"/>
                <w:szCs w:val="16"/>
              </w:rPr>
            </w:pPr>
          </w:p>
        </w:tc>
        <w:tc>
          <w:tcPr>
            <w:tcW w:w="11585" w:type="dxa"/>
            <w:gridSpan w:val="11"/>
            <w:vAlign w:val="bottom"/>
            <w:hideMark/>
          </w:tcPr>
          <w:p w14:paraId="3ED12336" w14:textId="399198FA"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lang w:val="en-US"/>
              </w:rPr>
              <w:t>For the six-month period</w:t>
            </w:r>
            <w:r w:rsidR="006D2FF4">
              <w:rPr>
                <w:rFonts w:cs="Arial"/>
                <w:sz w:val="16"/>
                <w:szCs w:val="16"/>
                <w:lang w:val="en-US"/>
              </w:rPr>
              <w:t>s</w:t>
            </w:r>
            <w:r w:rsidRPr="00D45C8E">
              <w:rPr>
                <w:rFonts w:cs="Arial"/>
                <w:sz w:val="16"/>
                <w:szCs w:val="16"/>
                <w:lang w:val="en-US"/>
              </w:rPr>
              <w:t xml:space="preserve"> ended 30 June </w:t>
            </w:r>
          </w:p>
        </w:tc>
      </w:tr>
      <w:tr w:rsidR="005E7975" w:rsidRPr="00D45C8E" w14:paraId="67164625" w14:textId="77777777" w:rsidTr="005A167C">
        <w:trPr>
          <w:gridAfter w:val="1"/>
          <w:wAfter w:w="6" w:type="dxa"/>
          <w:cantSplit/>
          <w:trHeight w:val="73"/>
        </w:trPr>
        <w:tc>
          <w:tcPr>
            <w:tcW w:w="3060" w:type="dxa"/>
            <w:vAlign w:val="center"/>
          </w:tcPr>
          <w:p w14:paraId="658DEB06" w14:textId="77777777" w:rsidR="005E7975" w:rsidRPr="00D45C8E" w:rsidRDefault="005E7975" w:rsidP="000818F0">
            <w:pPr>
              <w:spacing w:line="340" w:lineRule="exact"/>
              <w:ind w:left="270" w:right="24" w:hanging="270"/>
              <w:rPr>
                <w:rFonts w:cs="Arial"/>
                <w:sz w:val="16"/>
                <w:szCs w:val="16"/>
              </w:rPr>
            </w:pPr>
          </w:p>
        </w:tc>
        <w:tc>
          <w:tcPr>
            <w:tcW w:w="2297" w:type="dxa"/>
            <w:gridSpan w:val="2"/>
            <w:vAlign w:val="bottom"/>
            <w:hideMark/>
          </w:tcPr>
          <w:p w14:paraId="107E3C3E"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lang w:val="en-US"/>
              </w:rPr>
              <w:t>Services of hemodialysis</w:t>
            </w:r>
          </w:p>
        </w:tc>
        <w:tc>
          <w:tcPr>
            <w:tcW w:w="2383" w:type="dxa"/>
            <w:gridSpan w:val="2"/>
            <w:vAlign w:val="bottom"/>
            <w:hideMark/>
          </w:tcPr>
          <w:p w14:paraId="55D9E20D" w14:textId="77777777" w:rsidR="005E7975" w:rsidRPr="00D45C8E" w:rsidRDefault="005E7975" w:rsidP="000818F0">
            <w:pPr>
              <w:pBdr>
                <w:bottom w:val="single" w:sz="6" w:space="1" w:color="auto"/>
              </w:pBdr>
              <w:spacing w:line="340" w:lineRule="exact"/>
              <w:ind w:left="90" w:right="113"/>
              <w:jc w:val="center"/>
              <w:rPr>
                <w:rFonts w:cs="Arial"/>
                <w:sz w:val="16"/>
                <w:szCs w:val="16"/>
                <w:cs/>
              </w:rPr>
            </w:pPr>
            <w:r w:rsidRPr="00D45C8E">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22C1EA29"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lang w:val="en-US"/>
              </w:rPr>
              <w:t>Services of design and installation of pneumatic tube system of equipment for medical service</w:t>
            </w:r>
          </w:p>
        </w:tc>
        <w:tc>
          <w:tcPr>
            <w:tcW w:w="2299" w:type="dxa"/>
            <w:gridSpan w:val="2"/>
            <w:vAlign w:val="bottom"/>
            <w:hideMark/>
          </w:tcPr>
          <w:p w14:paraId="0440EDC8" w14:textId="77777777" w:rsidR="005E7975" w:rsidRPr="00D45C8E" w:rsidRDefault="005E7975" w:rsidP="000818F0">
            <w:pPr>
              <w:pBdr>
                <w:bottom w:val="single" w:sz="6" w:space="1" w:color="auto"/>
              </w:pBdr>
              <w:spacing w:line="340" w:lineRule="exact"/>
              <w:ind w:left="90" w:right="113"/>
              <w:jc w:val="center"/>
              <w:rPr>
                <w:rFonts w:cs="Arial"/>
                <w:sz w:val="16"/>
                <w:szCs w:val="16"/>
                <w:cs/>
              </w:rPr>
            </w:pPr>
            <w:r w:rsidRPr="00D45C8E">
              <w:rPr>
                <w:rFonts w:cs="Arial"/>
                <w:sz w:val="16"/>
                <w:szCs w:val="16"/>
                <w:lang w:val="en-US"/>
              </w:rPr>
              <w:t>Eliminated</w:t>
            </w:r>
          </w:p>
        </w:tc>
        <w:tc>
          <w:tcPr>
            <w:tcW w:w="2300" w:type="dxa"/>
            <w:gridSpan w:val="2"/>
            <w:vAlign w:val="bottom"/>
            <w:hideMark/>
          </w:tcPr>
          <w:p w14:paraId="49EEBEB0"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lang w:val="en-US"/>
              </w:rPr>
              <w:t xml:space="preserve">Consolidated                     </w:t>
            </w:r>
          </w:p>
        </w:tc>
      </w:tr>
      <w:tr w:rsidR="005E7975" w:rsidRPr="00D45C8E" w14:paraId="30FECDDE" w14:textId="77777777" w:rsidTr="005A167C">
        <w:trPr>
          <w:gridAfter w:val="1"/>
          <w:wAfter w:w="6" w:type="dxa"/>
          <w:cantSplit/>
          <w:trHeight w:val="73"/>
        </w:trPr>
        <w:tc>
          <w:tcPr>
            <w:tcW w:w="3060" w:type="dxa"/>
            <w:vAlign w:val="center"/>
          </w:tcPr>
          <w:p w14:paraId="5C8DDBF8" w14:textId="77777777" w:rsidR="005E7975" w:rsidRPr="00D45C8E" w:rsidRDefault="005E7975" w:rsidP="000818F0">
            <w:pPr>
              <w:spacing w:line="340" w:lineRule="exact"/>
              <w:ind w:left="270" w:right="24" w:hanging="270"/>
              <w:rPr>
                <w:rFonts w:cs="Arial"/>
                <w:sz w:val="16"/>
                <w:szCs w:val="16"/>
              </w:rPr>
            </w:pPr>
          </w:p>
        </w:tc>
        <w:tc>
          <w:tcPr>
            <w:tcW w:w="1148" w:type="dxa"/>
            <w:vAlign w:val="bottom"/>
            <w:hideMark/>
          </w:tcPr>
          <w:p w14:paraId="493CB3D3"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149" w:type="dxa"/>
            <w:vAlign w:val="bottom"/>
            <w:hideMark/>
          </w:tcPr>
          <w:p w14:paraId="38CB93B9"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2022</w:t>
            </w:r>
          </w:p>
        </w:tc>
        <w:tc>
          <w:tcPr>
            <w:tcW w:w="1149" w:type="dxa"/>
            <w:vAlign w:val="bottom"/>
            <w:hideMark/>
          </w:tcPr>
          <w:p w14:paraId="74EEF386"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234" w:type="dxa"/>
            <w:vAlign w:val="bottom"/>
            <w:hideMark/>
          </w:tcPr>
          <w:p w14:paraId="0E015B49"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2022</w:t>
            </w:r>
          </w:p>
        </w:tc>
        <w:tc>
          <w:tcPr>
            <w:tcW w:w="1150" w:type="dxa"/>
            <w:vAlign w:val="bottom"/>
            <w:hideMark/>
          </w:tcPr>
          <w:p w14:paraId="6517BFE2"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150" w:type="dxa"/>
            <w:vAlign w:val="bottom"/>
            <w:hideMark/>
          </w:tcPr>
          <w:p w14:paraId="5B291C10"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2022</w:t>
            </w:r>
          </w:p>
        </w:tc>
        <w:tc>
          <w:tcPr>
            <w:tcW w:w="1149" w:type="dxa"/>
            <w:vAlign w:val="bottom"/>
            <w:hideMark/>
          </w:tcPr>
          <w:p w14:paraId="53267F48"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150" w:type="dxa"/>
            <w:vAlign w:val="bottom"/>
            <w:hideMark/>
          </w:tcPr>
          <w:p w14:paraId="06EDD576" w14:textId="77777777" w:rsidR="005E7975" w:rsidRPr="00D45C8E" w:rsidRDefault="005E7975" w:rsidP="000818F0">
            <w:pPr>
              <w:pBdr>
                <w:bottom w:val="single" w:sz="6" w:space="1" w:color="auto"/>
              </w:pBdr>
              <w:spacing w:line="340" w:lineRule="exact"/>
              <w:ind w:left="90" w:right="113"/>
              <w:jc w:val="center"/>
              <w:rPr>
                <w:rFonts w:cs="Arial"/>
                <w:sz w:val="16"/>
                <w:szCs w:val="16"/>
                <w:cs/>
              </w:rPr>
            </w:pPr>
            <w:r w:rsidRPr="00D45C8E">
              <w:rPr>
                <w:rFonts w:cs="Arial"/>
                <w:sz w:val="16"/>
                <w:szCs w:val="16"/>
              </w:rPr>
              <w:t>2022</w:t>
            </w:r>
          </w:p>
        </w:tc>
        <w:tc>
          <w:tcPr>
            <w:tcW w:w="1150" w:type="dxa"/>
            <w:vAlign w:val="bottom"/>
            <w:hideMark/>
          </w:tcPr>
          <w:p w14:paraId="6D22BD59"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150" w:type="dxa"/>
            <w:vAlign w:val="bottom"/>
            <w:hideMark/>
          </w:tcPr>
          <w:p w14:paraId="68C6E2FC"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2022</w:t>
            </w:r>
          </w:p>
        </w:tc>
      </w:tr>
      <w:tr w:rsidR="005E7975" w:rsidRPr="00D45C8E" w14:paraId="6E94D028" w14:textId="77777777" w:rsidTr="005A167C">
        <w:trPr>
          <w:gridAfter w:val="1"/>
          <w:wAfter w:w="6" w:type="dxa"/>
          <w:cantSplit/>
          <w:trHeight w:val="80"/>
        </w:trPr>
        <w:tc>
          <w:tcPr>
            <w:tcW w:w="3060" w:type="dxa"/>
            <w:vAlign w:val="center"/>
            <w:hideMark/>
          </w:tcPr>
          <w:p w14:paraId="3A2C7BD7" w14:textId="77777777" w:rsidR="005E7975" w:rsidRPr="00D45C8E" w:rsidRDefault="005E7975" w:rsidP="000818F0">
            <w:pPr>
              <w:spacing w:line="340" w:lineRule="exact"/>
              <w:ind w:left="270" w:right="-115" w:hanging="270"/>
              <w:jc w:val="both"/>
              <w:rPr>
                <w:rFonts w:cs="Arial"/>
                <w:sz w:val="16"/>
                <w:szCs w:val="16"/>
              </w:rPr>
            </w:pPr>
            <w:r w:rsidRPr="00D45C8E">
              <w:rPr>
                <w:rFonts w:cs="Arial"/>
                <w:sz w:val="16"/>
                <w:szCs w:val="16"/>
                <w:lang w:val="en-US"/>
              </w:rPr>
              <w:t>Revenues from external customers</w:t>
            </w:r>
          </w:p>
        </w:tc>
        <w:tc>
          <w:tcPr>
            <w:tcW w:w="1148" w:type="dxa"/>
            <w:vAlign w:val="bottom"/>
          </w:tcPr>
          <w:p w14:paraId="5797B7CD" w14:textId="48C1B882" w:rsidR="005E7975" w:rsidRPr="00D45C8E" w:rsidRDefault="0044464A" w:rsidP="000818F0">
            <w:pPr>
              <w:tabs>
                <w:tab w:val="decimal" w:pos="920"/>
              </w:tabs>
              <w:spacing w:line="340" w:lineRule="exact"/>
              <w:ind w:left="86" w:right="115"/>
              <w:rPr>
                <w:rFonts w:cs="Arial"/>
                <w:sz w:val="16"/>
                <w:szCs w:val="16"/>
              </w:rPr>
            </w:pPr>
            <w:r w:rsidRPr="00D45C8E">
              <w:rPr>
                <w:rFonts w:cs="Arial"/>
                <w:sz w:val="16"/>
                <w:szCs w:val="16"/>
              </w:rPr>
              <w:t>168</w:t>
            </w:r>
          </w:p>
        </w:tc>
        <w:tc>
          <w:tcPr>
            <w:tcW w:w="1149" w:type="dxa"/>
            <w:vAlign w:val="bottom"/>
          </w:tcPr>
          <w:p w14:paraId="7273255C" w14:textId="44269300"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136</w:t>
            </w:r>
          </w:p>
        </w:tc>
        <w:tc>
          <w:tcPr>
            <w:tcW w:w="1149" w:type="dxa"/>
            <w:vAlign w:val="bottom"/>
          </w:tcPr>
          <w:p w14:paraId="466D3E38" w14:textId="734599F5" w:rsidR="005E7975" w:rsidRPr="00D45C8E" w:rsidRDefault="00B12FAC" w:rsidP="000818F0">
            <w:pPr>
              <w:tabs>
                <w:tab w:val="decimal" w:pos="920"/>
              </w:tabs>
              <w:spacing w:line="340" w:lineRule="exact"/>
              <w:ind w:left="86" w:right="115"/>
              <w:rPr>
                <w:rFonts w:cs="Arial"/>
                <w:sz w:val="16"/>
                <w:szCs w:val="16"/>
              </w:rPr>
            </w:pPr>
            <w:r w:rsidRPr="00D45C8E">
              <w:rPr>
                <w:rFonts w:cs="Arial"/>
                <w:sz w:val="16"/>
                <w:szCs w:val="16"/>
              </w:rPr>
              <w:t>37</w:t>
            </w:r>
          </w:p>
        </w:tc>
        <w:tc>
          <w:tcPr>
            <w:tcW w:w="1234" w:type="dxa"/>
            <w:vAlign w:val="bottom"/>
          </w:tcPr>
          <w:p w14:paraId="67F8D7A9" w14:textId="05FD3B1D" w:rsidR="005E7975" w:rsidRPr="00D45C8E" w:rsidRDefault="005E7975" w:rsidP="000818F0">
            <w:pPr>
              <w:tabs>
                <w:tab w:val="decimal" w:pos="1050"/>
              </w:tabs>
              <w:spacing w:line="340" w:lineRule="exact"/>
              <w:ind w:left="86" w:right="115"/>
              <w:rPr>
                <w:rFonts w:cs="Arial"/>
                <w:sz w:val="16"/>
                <w:szCs w:val="16"/>
              </w:rPr>
            </w:pPr>
            <w:r w:rsidRPr="00D45C8E">
              <w:rPr>
                <w:rFonts w:cs="Arial"/>
                <w:sz w:val="16"/>
                <w:szCs w:val="16"/>
              </w:rPr>
              <w:t>38</w:t>
            </w:r>
          </w:p>
        </w:tc>
        <w:tc>
          <w:tcPr>
            <w:tcW w:w="1150" w:type="dxa"/>
            <w:vAlign w:val="bottom"/>
          </w:tcPr>
          <w:p w14:paraId="50766F1F" w14:textId="13235AAF" w:rsidR="005E7975" w:rsidRPr="00D45C8E" w:rsidRDefault="0017362B" w:rsidP="000818F0">
            <w:pPr>
              <w:tabs>
                <w:tab w:val="decimal" w:pos="920"/>
              </w:tabs>
              <w:spacing w:line="340" w:lineRule="exact"/>
              <w:ind w:left="86" w:right="115"/>
              <w:rPr>
                <w:rFonts w:cs="Arial"/>
                <w:sz w:val="16"/>
                <w:szCs w:val="16"/>
              </w:rPr>
            </w:pPr>
            <w:r w:rsidRPr="00D45C8E">
              <w:rPr>
                <w:rFonts w:cs="Arial"/>
                <w:sz w:val="16"/>
                <w:szCs w:val="16"/>
              </w:rPr>
              <w:t>11</w:t>
            </w:r>
          </w:p>
        </w:tc>
        <w:tc>
          <w:tcPr>
            <w:tcW w:w="1150" w:type="dxa"/>
            <w:vAlign w:val="bottom"/>
          </w:tcPr>
          <w:p w14:paraId="6A91D459" w14:textId="0084C497"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7</w:t>
            </w:r>
          </w:p>
        </w:tc>
        <w:tc>
          <w:tcPr>
            <w:tcW w:w="1149" w:type="dxa"/>
            <w:vAlign w:val="bottom"/>
          </w:tcPr>
          <w:p w14:paraId="778C3D3C" w14:textId="367F7811" w:rsidR="005E7975" w:rsidRPr="00D45C8E" w:rsidRDefault="0015072B" w:rsidP="000818F0">
            <w:pPr>
              <w:tabs>
                <w:tab w:val="decimal" w:pos="920"/>
              </w:tabs>
              <w:spacing w:line="340" w:lineRule="exact"/>
              <w:ind w:left="86" w:right="115"/>
              <w:rPr>
                <w:rFonts w:cs="Arial"/>
                <w:sz w:val="16"/>
                <w:szCs w:val="16"/>
              </w:rPr>
            </w:pPr>
            <w:r w:rsidRPr="00D45C8E">
              <w:rPr>
                <w:rFonts w:cs="Arial"/>
                <w:sz w:val="16"/>
                <w:szCs w:val="16"/>
              </w:rPr>
              <w:t>-</w:t>
            </w:r>
          </w:p>
        </w:tc>
        <w:tc>
          <w:tcPr>
            <w:tcW w:w="1150" w:type="dxa"/>
          </w:tcPr>
          <w:p w14:paraId="5A161E02" w14:textId="76903A3B"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w:t>
            </w:r>
          </w:p>
        </w:tc>
        <w:tc>
          <w:tcPr>
            <w:tcW w:w="1150" w:type="dxa"/>
            <w:vAlign w:val="bottom"/>
          </w:tcPr>
          <w:p w14:paraId="1D8A0C45" w14:textId="1F69D23C" w:rsidR="005E7975" w:rsidRPr="00D45C8E" w:rsidRDefault="00411A3A" w:rsidP="000818F0">
            <w:pPr>
              <w:tabs>
                <w:tab w:val="decimal" w:pos="920"/>
              </w:tabs>
              <w:spacing w:line="340" w:lineRule="exact"/>
              <w:ind w:left="86" w:right="115"/>
              <w:rPr>
                <w:rFonts w:cs="Arial"/>
                <w:sz w:val="16"/>
                <w:szCs w:val="16"/>
              </w:rPr>
            </w:pPr>
            <w:r w:rsidRPr="00D45C8E">
              <w:rPr>
                <w:rFonts w:cs="Arial"/>
                <w:sz w:val="16"/>
                <w:szCs w:val="16"/>
              </w:rPr>
              <w:t>216</w:t>
            </w:r>
          </w:p>
        </w:tc>
        <w:tc>
          <w:tcPr>
            <w:tcW w:w="1150" w:type="dxa"/>
            <w:vAlign w:val="bottom"/>
          </w:tcPr>
          <w:p w14:paraId="540568DD" w14:textId="72952471"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181</w:t>
            </w:r>
          </w:p>
        </w:tc>
      </w:tr>
      <w:tr w:rsidR="005E7975" w:rsidRPr="00D45C8E" w14:paraId="48CA31DF" w14:textId="77777777" w:rsidTr="005A167C">
        <w:trPr>
          <w:gridAfter w:val="1"/>
          <w:wAfter w:w="6" w:type="dxa"/>
          <w:cantSplit/>
          <w:trHeight w:val="73"/>
        </w:trPr>
        <w:tc>
          <w:tcPr>
            <w:tcW w:w="3060" w:type="dxa"/>
            <w:hideMark/>
          </w:tcPr>
          <w:p w14:paraId="5E02819F" w14:textId="77777777" w:rsidR="005E7975" w:rsidRPr="00D45C8E" w:rsidRDefault="005E7975" w:rsidP="000818F0">
            <w:pPr>
              <w:spacing w:line="340" w:lineRule="exact"/>
              <w:ind w:left="270" w:hanging="270"/>
              <w:jc w:val="both"/>
              <w:rPr>
                <w:rFonts w:cs="Arial"/>
                <w:sz w:val="16"/>
                <w:szCs w:val="16"/>
              </w:rPr>
            </w:pPr>
            <w:r w:rsidRPr="00D45C8E">
              <w:rPr>
                <w:rFonts w:cs="Arial"/>
                <w:sz w:val="16"/>
                <w:szCs w:val="16"/>
                <w:lang w:val="en-US"/>
              </w:rPr>
              <w:t xml:space="preserve">Inter-segment revenues </w:t>
            </w:r>
          </w:p>
        </w:tc>
        <w:tc>
          <w:tcPr>
            <w:tcW w:w="1148" w:type="dxa"/>
            <w:vAlign w:val="bottom"/>
          </w:tcPr>
          <w:p w14:paraId="21338A9A" w14:textId="7FAC42AE" w:rsidR="005E7975" w:rsidRPr="00D45C8E" w:rsidRDefault="00697A2A"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w:t>
            </w:r>
          </w:p>
        </w:tc>
        <w:tc>
          <w:tcPr>
            <w:tcW w:w="1149" w:type="dxa"/>
            <w:vAlign w:val="bottom"/>
          </w:tcPr>
          <w:p w14:paraId="5159079E" w14:textId="50D95781" w:rsidR="005E7975" w:rsidRPr="00D45C8E" w:rsidRDefault="005E7975"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w:t>
            </w:r>
          </w:p>
        </w:tc>
        <w:tc>
          <w:tcPr>
            <w:tcW w:w="1149" w:type="dxa"/>
            <w:vAlign w:val="bottom"/>
          </w:tcPr>
          <w:p w14:paraId="5F8611C9" w14:textId="33B10760" w:rsidR="005E7975" w:rsidRPr="00D45C8E" w:rsidRDefault="001A796A"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22</w:t>
            </w:r>
          </w:p>
        </w:tc>
        <w:tc>
          <w:tcPr>
            <w:tcW w:w="1234" w:type="dxa"/>
            <w:vAlign w:val="bottom"/>
          </w:tcPr>
          <w:p w14:paraId="3565409C" w14:textId="2EB6BDC0" w:rsidR="005E7975" w:rsidRPr="00D45C8E" w:rsidRDefault="005E7975" w:rsidP="000818F0">
            <w:pPr>
              <w:pBdr>
                <w:bottom w:val="single" w:sz="4" w:space="1" w:color="auto"/>
              </w:pBdr>
              <w:tabs>
                <w:tab w:val="decimal" w:pos="1050"/>
              </w:tabs>
              <w:spacing w:line="340" w:lineRule="exact"/>
              <w:ind w:left="86" w:right="115"/>
              <w:rPr>
                <w:rFonts w:cs="Arial"/>
                <w:sz w:val="16"/>
                <w:szCs w:val="16"/>
              </w:rPr>
            </w:pPr>
            <w:r w:rsidRPr="00D45C8E">
              <w:rPr>
                <w:rFonts w:cs="Arial"/>
                <w:sz w:val="16"/>
                <w:szCs w:val="16"/>
              </w:rPr>
              <w:t>16</w:t>
            </w:r>
          </w:p>
        </w:tc>
        <w:tc>
          <w:tcPr>
            <w:tcW w:w="1150" w:type="dxa"/>
            <w:vAlign w:val="bottom"/>
          </w:tcPr>
          <w:p w14:paraId="086C6C6E" w14:textId="0A650267" w:rsidR="005E7975" w:rsidRPr="00D45C8E" w:rsidRDefault="00AD13C1"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w:t>
            </w:r>
          </w:p>
        </w:tc>
        <w:tc>
          <w:tcPr>
            <w:tcW w:w="1150" w:type="dxa"/>
            <w:vAlign w:val="bottom"/>
          </w:tcPr>
          <w:p w14:paraId="42885D93" w14:textId="53B5921D" w:rsidR="005E7975" w:rsidRPr="00D45C8E" w:rsidRDefault="005E7975"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w:t>
            </w:r>
          </w:p>
        </w:tc>
        <w:tc>
          <w:tcPr>
            <w:tcW w:w="1149" w:type="dxa"/>
            <w:vAlign w:val="bottom"/>
          </w:tcPr>
          <w:p w14:paraId="047AB14A" w14:textId="58DC8A49" w:rsidR="005E7975" w:rsidRPr="00D45C8E" w:rsidRDefault="00E322B1"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(22)</w:t>
            </w:r>
          </w:p>
        </w:tc>
        <w:tc>
          <w:tcPr>
            <w:tcW w:w="1150" w:type="dxa"/>
          </w:tcPr>
          <w:p w14:paraId="71F01209" w14:textId="363B01B7" w:rsidR="005E7975" w:rsidRPr="00D45C8E" w:rsidRDefault="005E7975"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(16)</w:t>
            </w:r>
          </w:p>
        </w:tc>
        <w:tc>
          <w:tcPr>
            <w:tcW w:w="1150" w:type="dxa"/>
            <w:vAlign w:val="bottom"/>
          </w:tcPr>
          <w:p w14:paraId="21F0DF47" w14:textId="66564421" w:rsidR="005E7975" w:rsidRPr="00D45C8E" w:rsidRDefault="00584313"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w:t>
            </w:r>
          </w:p>
        </w:tc>
        <w:tc>
          <w:tcPr>
            <w:tcW w:w="1150" w:type="dxa"/>
            <w:vAlign w:val="bottom"/>
          </w:tcPr>
          <w:p w14:paraId="30B271F3" w14:textId="76CB8FFB" w:rsidR="005E7975" w:rsidRPr="00D45C8E" w:rsidRDefault="005E7975"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w:t>
            </w:r>
          </w:p>
        </w:tc>
      </w:tr>
      <w:tr w:rsidR="005E7975" w:rsidRPr="00D45C8E" w14:paraId="44D972D7" w14:textId="77777777" w:rsidTr="005A167C">
        <w:trPr>
          <w:gridAfter w:val="1"/>
          <w:wAfter w:w="6" w:type="dxa"/>
          <w:cantSplit/>
          <w:trHeight w:val="73"/>
        </w:trPr>
        <w:tc>
          <w:tcPr>
            <w:tcW w:w="3060" w:type="dxa"/>
            <w:hideMark/>
          </w:tcPr>
          <w:p w14:paraId="0FE81381" w14:textId="77777777" w:rsidR="005E7975" w:rsidRPr="00D45C8E" w:rsidRDefault="005E7975" w:rsidP="000818F0">
            <w:pPr>
              <w:spacing w:line="340" w:lineRule="exact"/>
              <w:ind w:left="270" w:hanging="270"/>
              <w:jc w:val="both"/>
              <w:rPr>
                <w:rFonts w:cs="Arial"/>
                <w:sz w:val="16"/>
                <w:szCs w:val="16"/>
              </w:rPr>
            </w:pPr>
            <w:r w:rsidRPr="00D45C8E">
              <w:rPr>
                <w:rFonts w:cs="Arial"/>
                <w:sz w:val="16"/>
                <w:szCs w:val="16"/>
                <w:lang w:val="en-US"/>
              </w:rPr>
              <w:t xml:space="preserve">Total revenues </w:t>
            </w:r>
          </w:p>
        </w:tc>
        <w:tc>
          <w:tcPr>
            <w:tcW w:w="1148" w:type="dxa"/>
            <w:vAlign w:val="bottom"/>
          </w:tcPr>
          <w:p w14:paraId="5540E705" w14:textId="013458DE" w:rsidR="005E7975" w:rsidRPr="00D45C8E" w:rsidRDefault="007E4640" w:rsidP="000818F0">
            <w:pPr>
              <w:pBdr>
                <w:bottom w:val="double" w:sz="4" w:space="1" w:color="auto"/>
              </w:pBdr>
              <w:tabs>
                <w:tab w:val="decimal" w:pos="920"/>
              </w:tabs>
              <w:spacing w:line="340" w:lineRule="exact"/>
              <w:ind w:left="86" w:right="115"/>
              <w:rPr>
                <w:rFonts w:cs="Arial"/>
                <w:sz w:val="16"/>
                <w:szCs w:val="16"/>
                <w:cs/>
              </w:rPr>
            </w:pPr>
            <w:r w:rsidRPr="00D45C8E">
              <w:rPr>
                <w:rFonts w:cs="Arial"/>
                <w:sz w:val="16"/>
                <w:szCs w:val="16"/>
              </w:rPr>
              <w:t>168</w:t>
            </w:r>
          </w:p>
        </w:tc>
        <w:tc>
          <w:tcPr>
            <w:tcW w:w="1149" w:type="dxa"/>
            <w:vAlign w:val="bottom"/>
          </w:tcPr>
          <w:p w14:paraId="35EB9CA2" w14:textId="3CC613A6" w:rsidR="005E7975" w:rsidRPr="00D45C8E" w:rsidRDefault="005E797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136</w:t>
            </w:r>
          </w:p>
        </w:tc>
        <w:tc>
          <w:tcPr>
            <w:tcW w:w="1149" w:type="dxa"/>
            <w:vAlign w:val="bottom"/>
          </w:tcPr>
          <w:p w14:paraId="2AE4C952" w14:textId="5293E2F4" w:rsidR="005E7975" w:rsidRPr="00D45C8E" w:rsidRDefault="0013079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59</w:t>
            </w:r>
          </w:p>
        </w:tc>
        <w:tc>
          <w:tcPr>
            <w:tcW w:w="1234" w:type="dxa"/>
            <w:vAlign w:val="bottom"/>
          </w:tcPr>
          <w:p w14:paraId="260C19CB" w14:textId="5B2E06E9" w:rsidR="005E7975" w:rsidRPr="00D45C8E" w:rsidRDefault="005E7975" w:rsidP="000818F0">
            <w:pPr>
              <w:pBdr>
                <w:bottom w:val="double" w:sz="4" w:space="1" w:color="auto"/>
              </w:pBdr>
              <w:tabs>
                <w:tab w:val="decimal" w:pos="1050"/>
              </w:tabs>
              <w:spacing w:line="340" w:lineRule="exact"/>
              <w:ind w:left="86" w:right="115"/>
              <w:rPr>
                <w:rFonts w:cs="Arial"/>
                <w:sz w:val="16"/>
                <w:szCs w:val="16"/>
              </w:rPr>
            </w:pPr>
            <w:r w:rsidRPr="00D45C8E">
              <w:rPr>
                <w:rFonts w:cs="Arial"/>
                <w:sz w:val="16"/>
                <w:szCs w:val="16"/>
              </w:rPr>
              <w:t>54</w:t>
            </w:r>
          </w:p>
        </w:tc>
        <w:tc>
          <w:tcPr>
            <w:tcW w:w="1150" w:type="dxa"/>
            <w:vAlign w:val="bottom"/>
          </w:tcPr>
          <w:p w14:paraId="394653C4" w14:textId="59EBBDFE" w:rsidR="005E7975" w:rsidRPr="00D45C8E" w:rsidRDefault="00AD13C1"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11</w:t>
            </w:r>
          </w:p>
        </w:tc>
        <w:tc>
          <w:tcPr>
            <w:tcW w:w="1150" w:type="dxa"/>
            <w:vAlign w:val="bottom"/>
          </w:tcPr>
          <w:p w14:paraId="5A0869EE" w14:textId="5C16AE32" w:rsidR="005E7975" w:rsidRPr="00D45C8E" w:rsidRDefault="005E797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7</w:t>
            </w:r>
          </w:p>
        </w:tc>
        <w:tc>
          <w:tcPr>
            <w:tcW w:w="1149" w:type="dxa"/>
            <w:vAlign w:val="bottom"/>
          </w:tcPr>
          <w:p w14:paraId="0FD4C69A" w14:textId="02994800" w:rsidR="005E7975" w:rsidRPr="00D45C8E" w:rsidRDefault="00E322B1"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(22)</w:t>
            </w:r>
          </w:p>
        </w:tc>
        <w:tc>
          <w:tcPr>
            <w:tcW w:w="1150" w:type="dxa"/>
          </w:tcPr>
          <w:p w14:paraId="70D3AE13" w14:textId="6C911563" w:rsidR="005E7975" w:rsidRPr="00D45C8E" w:rsidRDefault="005E797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(16)</w:t>
            </w:r>
          </w:p>
        </w:tc>
        <w:tc>
          <w:tcPr>
            <w:tcW w:w="1150" w:type="dxa"/>
            <w:vAlign w:val="bottom"/>
          </w:tcPr>
          <w:p w14:paraId="03CA0E96" w14:textId="0F3A0EDE" w:rsidR="005E7975" w:rsidRPr="00D45C8E" w:rsidRDefault="00584313"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216</w:t>
            </w:r>
          </w:p>
        </w:tc>
        <w:tc>
          <w:tcPr>
            <w:tcW w:w="1150" w:type="dxa"/>
            <w:vAlign w:val="bottom"/>
          </w:tcPr>
          <w:p w14:paraId="799E3162" w14:textId="255BA6EA" w:rsidR="005E7975" w:rsidRPr="00D45C8E" w:rsidRDefault="005E797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181</w:t>
            </w:r>
          </w:p>
        </w:tc>
      </w:tr>
      <w:tr w:rsidR="005E7975" w:rsidRPr="00D45C8E" w14:paraId="38274592" w14:textId="77777777" w:rsidTr="005A167C">
        <w:trPr>
          <w:gridAfter w:val="1"/>
          <w:wAfter w:w="6" w:type="dxa"/>
          <w:cantSplit/>
          <w:trHeight w:val="399"/>
        </w:trPr>
        <w:tc>
          <w:tcPr>
            <w:tcW w:w="3060" w:type="dxa"/>
            <w:hideMark/>
          </w:tcPr>
          <w:p w14:paraId="65176DDB" w14:textId="77777777" w:rsidR="005E7975" w:rsidRPr="00D45C8E" w:rsidRDefault="005E7975" w:rsidP="000818F0">
            <w:pPr>
              <w:spacing w:line="340" w:lineRule="exact"/>
              <w:ind w:left="270" w:right="23" w:hanging="270"/>
              <w:rPr>
                <w:rFonts w:cs="Arial"/>
                <w:sz w:val="16"/>
                <w:szCs w:val="16"/>
              </w:rPr>
            </w:pPr>
            <w:r w:rsidRPr="00D45C8E">
              <w:rPr>
                <w:rFonts w:cs="Arial"/>
                <w:sz w:val="16"/>
                <w:szCs w:val="16"/>
                <w:lang w:val="en-US"/>
              </w:rPr>
              <w:t xml:space="preserve">Profit from operation segments </w:t>
            </w:r>
          </w:p>
        </w:tc>
        <w:tc>
          <w:tcPr>
            <w:tcW w:w="1148" w:type="dxa"/>
            <w:vAlign w:val="bottom"/>
          </w:tcPr>
          <w:p w14:paraId="4EDE5CE6" w14:textId="2116CE4C" w:rsidR="005E7975" w:rsidRPr="00D45C8E" w:rsidRDefault="006D2FF4" w:rsidP="000818F0">
            <w:pPr>
              <w:pBdr>
                <w:bottom w:val="double" w:sz="4" w:space="1" w:color="auto"/>
              </w:pBdr>
              <w:tabs>
                <w:tab w:val="decimal" w:pos="920"/>
              </w:tabs>
              <w:spacing w:line="340" w:lineRule="exact"/>
              <w:ind w:left="86" w:right="115"/>
              <w:rPr>
                <w:rFonts w:cs="Arial"/>
                <w:sz w:val="16"/>
                <w:szCs w:val="16"/>
              </w:rPr>
            </w:pPr>
            <w:r>
              <w:rPr>
                <w:rFonts w:cs="Arial"/>
                <w:sz w:val="16"/>
                <w:szCs w:val="16"/>
              </w:rPr>
              <w:t>21</w:t>
            </w:r>
          </w:p>
        </w:tc>
        <w:tc>
          <w:tcPr>
            <w:tcW w:w="1149" w:type="dxa"/>
            <w:vAlign w:val="bottom"/>
          </w:tcPr>
          <w:p w14:paraId="439EC470" w14:textId="7072F2E6" w:rsidR="005E7975" w:rsidRPr="00D45C8E" w:rsidRDefault="005E797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18</w:t>
            </w:r>
          </w:p>
        </w:tc>
        <w:tc>
          <w:tcPr>
            <w:tcW w:w="1149" w:type="dxa"/>
            <w:vAlign w:val="bottom"/>
          </w:tcPr>
          <w:p w14:paraId="3CE2D135" w14:textId="769F5381" w:rsidR="005E7975" w:rsidRPr="00D45C8E" w:rsidRDefault="00130795" w:rsidP="000818F0">
            <w:pPr>
              <w:pBdr>
                <w:bottom w:val="double" w:sz="4" w:space="1" w:color="auto"/>
              </w:pBdr>
              <w:tabs>
                <w:tab w:val="decimal" w:pos="920"/>
              </w:tabs>
              <w:spacing w:line="340" w:lineRule="exact"/>
              <w:ind w:left="86" w:right="115"/>
              <w:rPr>
                <w:rFonts w:cs="Arial"/>
                <w:sz w:val="16"/>
                <w:szCs w:val="16"/>
                <w:cs/>
              </w:rPr>
            </w:pPr>
            <w:r w:rsidRPr="00D45C8E">
              <w:rPr>
                <w:rFonts w:cs="Arial"/>
                <w:sz w:val="16"/>
                <w:szCs w:val="16"/>
              </w:rPr>
              <w:t>12</w:t>
            </w:r>
          </w:p>
        </w:tc>
        <w:tc>
          <w:tcPr>
            <w:tcW w:w="1234" w:type="dxa"/>
            <w:vAlign w:val="bottom"/>
          </w:tcPr>
          <w:p w14:paraId="6480B3E5" w14:textId="0FF74C30" w:rsidR="005E7975" w:rsidRPr="00D45C8E" w:rsidRDefault="005E7975" w:rsidP="000818F0">
            <w:pPr>
              <w:pBdr>
                <w:bottom w:val="double" w:sz="4" w:space="1" w:color="auto"/>
              </w:pBdr>
              <w:tabs>
                <w:tab w:val="decimal" w:pos="1050"/>
              </w:tabs>
              <w:spacing w:line="340" w:lineRule="exact"/>
              <w:ind w:left="86" w:right="115"/>
              <w:rPr>
                <w:rFonts w:cs="Arial"/>
                <w:sz w:val="16"/>
                <w:szCs w:val="16"/>
              </w:rPr>
            </w:pPr>
            <w:r w:rsidRPr="00D45C8E">
              <w:rPr>
                <w:rFonts w:cs="Arial"/>
                <w:sz w:val="16"/>
                <w:szCs w:val="16"/>
              </w:rPr>
              <w:t>14</w:t>
            </w:r>
          </w:p>
        </w:tc>
        <w:tc>
          <w:tcPr>
            <w:tcW w:w="1150" w:type="dxa"/>
            <w:vAlign w:val="bottom"/>
          </w:tcPr>
          <w:p w14:paraId="388249A2" w14:textId="43E4A878" w:rsidR="005E7975" w:rsidRPr="00D45C8E" w:rsidRDefault="00AD13C1"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6</w:t>
            </w:r>
          </w:p>
        </w:tc>
        <w:tc>
          <w:tcPr>
            <w:tcW w:w="1150" w:type="dxa"/>
            <w:vAlign w:val="bottom"/>
          </w:tcPr>
          <w:p w14:paraId="794FA5D6" w14:textId="2316AE31" w:rsidR="005E7975" w:rsidRPr="00D45C8E" w:rsidRDefault="005E797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3</w:t>
            </w:r>
          </w:p>
        </w:tc>
        <w:tc>
          <w:tcPr>
            <w:tcW w:w="1149" w:type="dxa"/>
            <w:vAlign w:val="bottom"/>
          </w:tcPr>
          <w:p w14:paraId="7F9A08B6" w14:textId="25FBA019" w:rsidR="005E7975" w:rsidRPr="00D45C8E" w:rsidRDefault="00887FB3"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(1)</w:t>
            </w:r>
          </w:p>
        </w:tc>
        <w:tc>
          <w:tcPr>
            <w:tcW w:w="1150" w:type="dxa"/>
          </w:tcPr>
          <w:p w14:paraId="534D25A1" w14:textId="0A7D718F" w:rsidR="005E7975" w:rsidRPr="00D45C8E" w:rsidRDefault="005E797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w:t>
            </w:r>
          </w:p>
        </w:tc>
        <w:tc>
          <w:tcPr>
            <w:tcW w:w="1150" w:type="dxa"/>
            <w:vAlign w:val="bottom"/>
          </w:tcPr>
          <w:p w14:paraId="51A96089" w14:textId="713552CA" w:rsidR="005E7975" w:rsidRPr="00D45C8E" w:rsidRDefault="006D2FF4" w:rsidP="000818F0">
            <w:pPr>
              <w:tabs>
                <w:tab w:val="decimal" w:pos="920"/>
              </w:tabs>
              <w:spacing w:line="340" w:lineRule="exact"/>
              <w:ind w:left="86" w:right="115"/>
              <w:rPr>
                <w:rFonts w:cs="Arial"/>
                <w:sz w:val="16"/>
                <w:szCs w:val="16"/>
              </w:rPr>
            </w:pPr>
            <w:r>
              <w:rPr>
                <w:rFonts w:cs="Arial"/>
                <w:sz w:val="16"/>
                <w:szCs w:val="16"/>
              </w:rPr>
              <w:t>38</w:t>
            </w:r>
          </w:p>
        </w:tc>
        <w:tc>
          <w:tcPr>
            <w:tcW w:w="1150" w:type="dxa"/>
            <w:vAlign w:val="bottom"/>
          </w:tcPr>
          <w:p w14:paraId="69E959CF" w14:textId="78762104"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35</w:t>
            </w:r>
          </w:p>
        </w:tc>
      </w:tr>
      <w:tr w:rsidR="005E7975" w:rsidRPr="00D45C8E" w14:paraId="0F272F12" w14:textId="77777777" w:rsidTr="005A167C">
        <w:trPr>
          <w:gridAfter w:val="1"/>
          <w:wAfter w:w="6" w:type="dxa"/>
          <w:cantSplit/>
          <w:trHeight w:val="355"/>
        </w:trPr>
        <w:tc>
          <w:tcPr>
            <w:tcW w:w="3060" w:type="dxa"/>
            <w:hideMark/>
          </w:tcPr>
          <w:p w14:paraId="55A4D70B" w14:textId="77777777" w:rsidR="005E7975" w:rsidRPr="00D45C8E" w:rsidRDefault="005E7975" w:rsidP="000818F0">
            <w:pPr>
              <w:spacing w:line="340" w:lineRule="exact"/>
              <w:ind w:left="270" w:right="23" w:hanging="270"/>
              <w:rPr>
                <w:rFonts w:cs="Arial"/>
                <w:sz w:val="16"/>
                <w:szCs w:val="16"/>
              </w:rPr>
            </w:pPr>
            <w:r w:rsidRPr="00D45C8E">
              <w:rPr>
                <w:rFonts w:cs="Arial"/>
                <w:sz w:val="16"/>
                <w:szCs w:val="16"/>
                <w:lang w:val="en-US"/>
              </w:rPr>
              <w:t xml:space="preserve">Unallocated income and expenses: </w:t>
            </w:r>
          </w:p>
        </w:tc>
        <w:tc>
          <w:tcPr>
            <w:tcW w:w="1148" w:type="dxa"/>
            <w:vAlign w:val="bottom"/>
          </w:tcPr>
          <w:p w14:paraId="2FDA9524"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6F985F3D"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438AAD35" w14:textId="77777777" w:rsidR="005E7975" w:rsidRPr="00D45C8E" w:rsidRDefault="005E7975" w:rsidP="000818F0">
            <w:pPr>
              <w:tabs>
                <w:tab w:val="decimal" w:pos="920"/>
              </w:tabs>
              <w:spacing w:line="340" w:lineRule="exact"/>
              <w:ind w:left="86" w:right="115"/>
              <w:rPr>
                <w:rFonts w:cs="Arial"/>
                <w:sz w:val="16"/>
                <w:szCs w:val="16"/>
              </w:rPr>
            </w:pPr>
          </w:p>
        </w:tc>
        <w:tc>
          <w:tcPr>
            <w:tcW w:w="1234" w:type="dxa"/>
            <w:vAlign w:val="bottom"/>
          </w:tcPr>
          <w:p w14:paraId="3A23A272"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041BC13D"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37D10220"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tcPr>
          <w:p w14:paraId="684B4B9B"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2BA06C2D"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4462BF48"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1B510B32" w14:textId="77777777" w:rsidR="005E7975" w:rsidRPr="00D45C8E" w:rsidRDefault="005E7975" w:rsidP="000818F0">
            <w:pPr>
              <w:tabs>
                <w:tab w:val="decimal" w:pos="920"/>
              </w:tabs>
              <w:spacing w:line="340" w:lineRule="exact"/>
              <w:ind w:left="86" w:right="115"/>
              <w:rPr>
                <w:rFonts w:cs="Arial"/>
                <w:sz w:val="16"/>
                <w:szCs w:val="16"/>
              </w:rPr>
            </w:pPr>
          </w:p>
        </w:tc>
      </w:tr>
      <w:tr w:rsidR="005E7975" w:rsidRPr="00D45C8E" w14:paraId="071B2D4B" w14:textId="77777777" w:rsidTr="005A167C">
        <w:trPr>
          <w:gridAfter w:val="1"/>
          <w:wAfter w:w="6" w:type="dxa"/>
          <w:cantSplit/>
          <w:trHeight w:val="355"/>
        </w:trPr>
        <w:tc>
          <w:tcPr>
            <w:tcW w:w="3060" w:type="dxa"/>
            <w:vAlign w:val="center"/>
            <w:hideMark/>
          </w:tcPr>
          <w:p w14:paraId="6D4577F7" w14:textId="77777777" w:rsidR="005E7975" w:rsidRPr="00D45C8E" w:rsidRDefault="005E7975" w:rsidP="000818F0">
            <w:pPr>
              <w:spacing w:line="340" w:lineRule="exact"/>
              <w:ind w:left="180" w:right="24"/>
              <w:rPr>
                <w:rFonts w:cs="Arial"/>
                <w:sz w:val="16"/>
                <w:szCs w:val="16"/>
              </w:rPr>
            </w:pPr>
            <w:r w:rsidRPr="00D45C8E">
              <w:rPr>
                <w:rFonts w:cs="Arial"/>
                <w:sz w:val="16"/>
                <w:szCs w:val="16"/>
                <w:lang w:val="en-US"/>
              </w:rPr>
              <w:t>Other income</w:t>
            </w:r>
          </w:p>
        </w:tc>
        <w:tc>
          <w:tcPr>
            <w:tcW w:w="1148" w:type="dxa"/>
            <w:vAlign w:val="bottom"/>
          </w:tcPr>
          <w:p w14:paraId="1D1821F0"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41DABA8C"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7F3355D6" w14:textId="77777777" w:rsidR="005E7975" w:rsidRPr="00D45C8E" w:rsidRDefault="005E7975" w:rsidP="000818F0">
            <w:pPr>
              <w:tabs>
                <w:tab w:val="decimal" w:pos="920"/>
              </w:tabs>
              <w:spacing w:line="340" w:lineRule="exact"/>
              <w:ind w:left="86" w:right="115"/>
              <w:rPr>
                <w:rFonts w:cs="Arial"/>
                <w:sz w:val="16"/>
                <w:szCs w:val="16"/>
              </w:rPr>
            </w:pPr>
          </w:p>
        </w:tc>
        <w:tc>
          <w:tcPr>
            <w:tcW w:w="1234" w:type="dxa"/>
            <w:vAlign w:val="bottom"/>
          </w:tcPr>
          <w:p w14:paraId="6F70EFCC"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5AAC4517"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1DE3776C"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tcPr>
          <w:p w14:paraId="3A692B93"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6FB968DC"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36F8C48C" w14:textId="74DE4E36" w:rsidR="005E7975" w:rsidRPr="00D45C8E" w:rsidRDefault="001F6E62" w:rsidP="000818F0">
            <w:pPr>
              <w:tabs>
                <w:tab w:val="decimal" w:pos="920"/>
              </w:tabs>
              <w:spacing w:line="340" w:lineRule="exact"/>
              <w:ind w:left="86" w:right="115"/>
              <w:rPr>
                <w:rFonts w:cs="Arial"/>
                <w:sz w:val="16"/>
                <w:szCs w:val="16"/>
              </w:rPr>
            </w:pPr>
            <w:r w:rsidRPr="00D45C8E">
              <w:rPr>
                <w:rFonts w:cs="Arial"/>
                <w:sz w:val="16"/>
                <w:szCs w:val="16"/>
              </w:rPr>
              <w:t>5</w:t>
            </w:r>
          </w:p>
        </w:tc>
        <w:tc>
          <w:tcPr>
            <w:tcW w:w="1150" w:type="dxa"/>
            <w:vAlign w:val="bottom"/>
          </w:tcPr>
          <w:p w14:paraId="0098F5D2" w14:textId="55A4E7D7"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4</w:t>
            </w:r>
          </w:p>
        </w:tc>
      </w:tr>
      <w:tr w:rsidR="005E7975" w:rsidRPr="00D45C8E" w14:paraId="13020835" w14:textId="77777777" w:rsidTr="005A167C">
        <w:trPr>
          <w:gridAfter w:val="1"/>
          <w:wAfter w:w="6" w:type="dxa"/>
          <w:cantSplit/>
          <w:trHeight w:val="355"/>
        </w:trPr>
        <w:tc>
          <w:tcPr>
            <w:tcW w:w="3060" w:type="dxa"/>
            <w:vAlign w:val="center"/>
            <w:hideMark/>
          </w:tcPr>
          <w:p w14:paraId="38A54BF9" w14:textId="77777777" w:rsidR="005E7975" w:rsidRPr="00D45C8E" w:rsidRDefault="005E7975" w:rsidP="000818F0">
            <w:pPr>
              <w:spacing w:line="340" w:lineRule="exact"/>
              <w:ind w:left="180" w:right="23"/>
              <w:rPr>
                <w:rFonts w:cs="Arial"/>
                <w:sz w:val="16"/>
                <w:szCs w:val="16"/>
              </w:rPr>
            </w:pPr>
            <w:r w:rsidRPr="00D45C8E">
              <w:rPr>
                <w:rFonts w:cs="Arial"/>
                <w:sz w:val="16"/>
                <w:szCs w:val="16"/>
                <w:lang w:val="en-US"/>
              </w:rPr>
              <w:t>Selling and distribution expenses</w:t>
            </w:r>
          </w:p>
        </w:tc>
        <w:tc>
          <w:tcPr>
            <w:tcW w:w="1148" w:type="dxa"/>
            <w:vAlign w:val="bottom"/>
          </w:tcPr>
          <w:p w14:paraId="38605780"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6309A8F5"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04A3A895" w14:textId="77777777" w:rsidR="005E7975" w:rsidRPr="00D45C8E" w:rsidRDefault="005E7975" w:rsidP="000818F0">
            <w:pPr>
              <w:tabs>
                <w:tab w:val="decimal" w:pos="920"/>
              </w:tabs>
              <w:spacing w:line="340" w:lineRule="exact"/>
              <w:ind w:left="86" w:right="115"/>
              <w:rPr>
                <w:rFonts w:cs="Arial"/>
                <w:sz w:val="16"/>
                <w:szCs w:val="16"/>
              </w:rPr>
            </w:pPr>
          </w:p>
        </w:tc>
        <w:tc>
          <w:tcPr>
            <w:tcW w:w="1234" w:type="dxa"/>
            <w:vAlign w:val="bottom"/>
          </w:tcPr>
          <w:p w14:paraId="15870CFC"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7909E381"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0B69C267"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tcPr>
          <w:p w14:paraId="7353AAAD"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6BC7B711"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67C6E9B4" w14:textId="48CD9259" w:rsidR="005E7975" w:rsidRPr="00D45C8E" w:rsidRDefault="001F6E62" w:rsidP="000818F0">
            <w:pPr>
              <w:tabs>
                <w:tab w:val="decimal" w:pos="920"/>
              </w:tabs>
              <w:spacing w:line="340" w:lineRule="exact"/>
              <w:ind w:left="86" w:right="115"/>
              <w:rPr>
                <w:rFonts w:cs="Arial"/>
                <w:sz w:val="16"/>
                <w:szCs w:val="16"/>
              </w:rPr>
            </w:pPr>
            <w:r w:rsidRPr="00D45C8E">
              <w:rPr>
                <w:rFonts w:cs="Arial"/>
                <w:sz w:val="16"/>
                <w:szCs w:val="16"/>
              </w:rPr>
              <w:t>(3)</w:t>
            </w:r>
          </w:p>
        </w:tc>
        <w:tc>
          <w:tcPr>
            <w:tcW w:w="1150" w:type="dxa"/>
            <w:vAlign w:val="bottom"/>
          </w:tcPr>
          <w:p w14:paraId="55009932" w14:textId="0533D263"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(3)</w:t>
            </w:r>
          </w:p>
        </w:tc>
      </w:tr>
      <w:tr w:rsidR="005E7975" w:rsidRPr="00D45C8E" w14:paraId="6D79C053" w14:textId="77777777" w:rsidTr="005A167C">
        <w:trPr>
          <w:gridAfter w:val="1"/>
          <w:wAfter w:w="6" w:type="dxa"/>
          <w:cantSplit/>
          <w:trHeight w:val="355"/>
        </w:trPr>
        <w:tc>
          <w:tcPr>
            <w:tcW w:w="3060" w:type="dxa"/>
            <w:vAlign w:val="center"/>
            <w:hideMark/>
          </w:tcPr>
          <w:p w14:paraId="50018217" w14:textId="77777777" w:rsidR="005E7975" w:rsidRPr="00D45C8E" w:rsidRDefault="005E7975" w:rsidP="000818F0">
            <w:pPr>
              <w:spacing w:line="340" w:lineRule="exact"/>
              <w:ind w:left="180" w:right="23"/>
              <w:rPr>
                <w:rFonts w:cs="Arial"/>
                <w:sz w:val="16"/>
                <w:szCs w:val="16"/>
              </w:rPr>
            </w:pPr>
            <w:r w:rsidRPr="00D45C8E">
              <w:rPr>
                <w:rFonts w:cs="Arial"/>
                <w:sz w:val="16"/>
                <w:szCs w:val="16"/>
                <w:lang w:val="en-US"/>
              </w:rPr>
              <w:t>Administrative expenses</w:t>
            </w:r>
          </w:p>
        </w:tc>
        <w:tc>
          <w:tcPr>
            <w:tcW w:w="1148" w:type="dxa"/>
            <w:vAlign w:val="bottom"/>
          </w:tcPr>
          <w:p w14:paraId="64E885F8" w14:textId="77777777" w:rsidR="005E7975" w:rsidRPr="00D45C8E" w:rsidRDefault="005E7975" w:rsidP="000818F0">
            <w:pPr>
              <w:tabs>
                <w:tab w:val="decimal" w:pos="920"/>
              </w:tabs>
              <w:spacing w:line="340" w:lineRule="exact"/>
              <w:ind w:left="86" w:right="115"/>
              <w:rPr>
                <w:rFonts w:cs="Arial"/>
                <w:sz w:val="16"/>
                <w:szCs w:val="16"/>
                <w:cs/>
              </w:rPr>
            </w:pPr>
          </w:p>
        </w:tc>
        <w:tc>
          <w:tcPr>
            <w:tcW w:w="1149" w:type="dxa"/>
            <w:vAlign w:val="bottom"/>
          </w:tcPr>
          <w:p w14:paraId="47685E39"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09F39677" w14:textId="77777777" w:rsidR="005E7975" w:rsidRPr="00D45C8E" w:rsidRDefault="005E7975" w:rsidP="000818F0">
            <w:pPr>
              <w:tabs>
                <w:tab w:val="decimal" w:pos="920"/>
              </w:tabs>
              <w:spacing w:line="340" w:lineRule="exact"/>
              <w:ind w:left="86" w:right="115"/>
              <w:rPr>
                <w:rFonts w:cs="Arial"/>
                <w:sz w:val="16"/>
                <w:szCs w:val="16"/>
              </w:rPr>
            </w:pPr>
          </w:p>
        </w:tc>
        <w:tc>
          <w:tcPr>
            <w:tcW w:w="1234" w:type="dxa"/>
            <w:vAlign w:val="bottom"/>
          </w:tcPr>
          <w:p w14:paraId="60DFF9F7"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0B85756A"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19F62094"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tcPr>
          <w:p w14:paraId="124C82AB"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1C3D96BE"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01CCA87B" w14:textId="5AFE4701" w:rsidR="005E7975" w:rsidRPr="00D45C8E" w:rsidRDefault="001324A0" w:rsidP="000818F0">
            <w:pPr>
              <w:tabs>
                <w:tab w:val="decimal" w:pos="920"/>
              </w:tabs>
              <w:spacing w:line="340" w:lineRule="exact"/>
              <w:ind w:left="86" w:right="115"/>
              <w:rPr>
                <w:rFonts w:cs="Arial"/>
                <w:sz w:val="16"/>
                <w:szCs w:val="16"/>
              </w:rPr>
            </w:pPr>
            <w:r w:rsidRPr="00D45C8E">
              <w:rPr>
                <w:rFonts w:cs="Arial"/>
                <w:sz w:val="16"/>
                <w:szCs w:val="16"/>
              </w:rPr>
              <w:t>(</w:t>
            </w:r>
            <w:r w:rsidR="006D2FF4">
              <w:rPr>
                <w:rFonts w:cs="Arial"/>
                <w:sz w:val="16"/>
                <w:szCs w:val="16"/>
              </w:rPr>
              <w:t>30</w:t>
            </w:r>
            <w:r w:rsidRPr="00D45C8E">
              <w:rPr>
                <w:rFonts w:cs="Arial"/>
                <w:sz w:val="16"/>
                <w:szCs w:val="16"/>
              </w:rPr>
              <w:t>)</w:t>
            </w:r>
          </w:p>
        </w:tc>
        <w:tc>
          <w:tcPr>
            <w:tcW w:w="1150" w:type="dxa"/>
            <w:vAlign w:val="bottom"/>
          </w:tcPr>
          <w:p w14:paraId="236825AA" w14:textId="0EE99657"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(21)</w:t>
            </w:r>
          </w:p>
        </w:tc>
      </w:tr>
      <w:tr w:rsidR="005E7975" w:rsidRPr="00D45C8E" w14:paraId="448F545F" w14:textId="77777777" w:rsidTr="005A167C">
        <w:trPr>
          <w:gridAfter w:val="1"/>
          <w:wAfter w:w="6" w:type="dxa"/>
          <w:cantSplit/>
          <w:trHeight w:val="355"/>
        </w:trPr>
        <w:tc>
          <w:tcPr>
            <w:tcW w:w="3060" w:type="dxa"/>
            <w:vAlign w:val="center"/>
            <w:hideMark/>
          </w:tcPr>
          <w:p w14:paraId="72D431A0" w14:textId="77777777" w:rsidR="005E7975" w:rsidRPr="00D45C8E" w:rsidRDefault="005E7975" w:rsidP="000818F0">
            <w:pPr>
              <w:spacing w:line="340" w:lineRule="exact"/>
              <w:ind w:left="180" w:right="23"/>
              <w:rPr>
                <w:rFonts w:cs="Arial"/>
                <w:sz w:val="16"/>
                <w:szCs w:val="16"/>
              </w:rPr>
            </w:pPr>
            <w:r w:rsidRPr="00D45C8E">
              <w:rPr>
                <w:rFonts w:cs="Arial"/>
                <w:sz w:val="16"/>
                <w:szCs w:val="16"/>
                <w:lang w:val="en-US"/>
              </w:rPr>
              <w:t>Finance cost</w:t>
            </w:r>
          </w:p>
        </w:tc>
        <w:tc>
          <w:tcPr>
            <w:tcW w:w="1148" w:type="dxa"/>
            <w:vAlign w:val="bottom"/>
          </w:tcPr>
          <w:p w14:paraId="5180C288" w14:textId="77777777" w:rsidR="005E7975" w:rsidRPr="00D45C8E" w:rsidRDefault="005E7975" w:rsidP="000818F0">
            <w:pPr>
              <w:tabs>
                <w:tab w:val="decimal" w:pos="920"/>
              </w:tabs>
              <w:spacing w:line="340" w:lineRule="exact"/>
              <w:ind w:left="86" w:right="115"/>
              <w:rPr>
                <w:rFonts w:cs="Arial"/>
                <w:sz w:val="16"/>
                <w:szCs w:val="16"/>
                <w:cs/>
              </w:rPr>
            </w:pPr>
          </w:p>
        </w:tc>
        <w:tc>
          <w:tcPr>
            <w:tcW w:w="1149" w:type="dxa"/>
            <w:vAlign w:val="bottom"/>
          </w:tcPr>
          <w:p w14:paraId="53B3BB8A"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312E78B2" w14:textId="77777777" w:rsidR="005E7975" w:rsidRPr="00D45C8E" w:rsidRDefault="005E7975" w:rsidP="000818F0">
            <w:pPr>
              <w:tabs>
                <w:tab w:val="decimal" w:pos="920"/>
              </w:tabs>
              <w:spacing w:line="340" w:lineRule="exact"/>
              <w:ind w:left="86" w:right="115"/>
              <w:rPr>
                <w:rFonts w:cs="Arial"/>
                <w:sz w:val="16"/>
                <w:szCs w:val="16"/>
              </w:rPr>
            </w:pPr>
          </w:p>
        </w:tc>
        <w:tc>
          <w:tcPr>
            <w:tcW w:w="1234" w:type="dxa"/>
            <w:vAlign w:val="bottom"/>
          </w:tcPr>
          <w:p w14:paraId="5ED91D27"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4A404EDD"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201E4B21"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tcPr>
          <w:p w14:paraId="4534F878"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1C2CF860"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04413A1E" w14:textId="111A7383" w:rsidR="005E7975" w:rsidRPr="00D45C8E" w:rsidRDefault="00B00606" w:rsidP="000818F0">
            <w:pPr>
              <w:tabs>
                <w:tab w:val="decimal" w:pos="920"/>
              </w:tabs>
              <w:spacing w:line="340" w:lineRule="exact"/>
              <w:ind w:left="86" w:right="115"/>
              <w:rPr>
                <w:rFonts w:cs="Arial"/>
                <w:sz w:val="16"/>
                <w:szCs w:val="16"/>
              </w:rPr>
            </w:pPr>
            <w:r w:rsidRPr="00D45C8E">
              <w:rPr>
                <w:rFonts w:cs="Arial"/>
                <w:sz w:val="16"/>
                <w:szCs w:val="16"/>
              </w:rPr>
              <w:t>(2)</w:t>
            </w:r>
          </w:p>
        </w:tc>
        <w:tc>
          <w:tcPr>
            <w:tcW w:w="1150" w:type="dxa"/>
            <w:vAlign w:val="bottom"/>
          </w:tcPr>
          <w:p w14:paraId="555F5010" w14:textId="59573DE5" w:rsidR="005E7975" w:rsidRPr="00D45C8E" w:rsidRDefault="005E7975" w:rsidP="000818F0">
            <w:pPr>
              <w:tabs>
                <w:tab w:val="decimal" w:pos="920"/>
              </w:tabs>
              <w:spacing w:line="340" w:lineRule="exact"/>
              <w:ind w:left="86" w:right="115"/>
              <w:rPr>
                <w:rFonts w:cs="Arial"/>
                <w:sz w:val="16"/>
                <w:szCs w:val="16"/>
              </w:rPr>
            </w:pPr>
            <w:r w:rsidRPr="00D45C8E">
              <w:rPr>
                <w:rFonts w:cs="Arial"/>
                <w:sz w:val="16"/>
                <w:szCs w:val="16"/>
              </w:rPr>
              <w:t>(2)</w:t>
            </w:r>
          </w:p>
        </w:tc>
      </w:tr>
      <w:tr w:rsidR="005E7975" w:rsidRPr="00D45C8E" w14:paraId="35B50B88" w14:textId="77777777" w:rsidTr="005A167C">
        <w:trPr>
          <w:gridAfter w:val="1"/>
          <w:wAfter w:w="6" w:type="dxa"/>
          <w:cantSplit/>
          <w:trHeight w:val="355"/>
        </w:trPr>
        <w:tc>
          <w:tcPr>
            <w:tcW w:w="3060" w:type="dxa"/>
            <w:vAlign w:val="center"/>
            <w:hideMark/>
          </w:tcPr>
          <w:p w14:paraId="49A4A331" w14:textId="77777777" w:rsidR="005E7975" w:rsidRPr="00D45C8E" w:rsidRDefault="005E7975" w:rsidP="000818F0">
            <w:pPr>
              <w:spacing w:line="340" w:lineRule="exact"/>
              <w:ind w:left="180" w:right="23"/>
              <w:rPr>
                <w:rFonts w:cs="Arial"/>
                <w:sz w:val="16"/>
                <w:szCs w:val="16"/>
              </w:rPr>
            </w:pPr>
            <w:r w:rsidRPr="00D45C8E">
              <w:rPr>
                <w:rFonts w:cs="Arial"/>
                <w:sz w:val="16"/>
                <w:szCs w:val="16"/>
                <w:lang w:val="en-US"/>
              </w:rPr>
              <w:t>Income tax expense</w:t>
            </w:r>
          </w:p>
        </w:tc>
        <w:tc>
          <w:tcPr>
            <w:tcW w:w="1148" w:type="dxa"/>
            <w:vAlign w:val="bottom"/>
          </w:tcPr>
          <w:p w14:paraId="4C15711B"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6DA0FEA2"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54558749" w14:textId="77777777" w:rsidR="005E7975" w:rsidRPr="00D45C8E" w:rsidRDefault="005E7975" w:rsidP="000818F0">
            <w:pPr>
              <w:tabs>
                <w:tab w:val="decimal" w:pos="920"/>
              </w:tabs>
              <w:spacing w:line="340" w:lineRule="exact"/>
              <w:ind w:left="86" w:right="115"/>
              <w:rPr>
                <w:rFonts w:cs="Arial"/>
                <w:sz w:val="16"/>
                <w:szCs w:val="16"/>
              </w:rPr>
            </w:pPr>
          </w:p>
        </w:tc>
        <w:tc>
          <w:tcPr>
            <w:tcW w:w="1234" w:type="dxa"/>
            <w:vAlign w:val="bottom"/>
          </w:tcPr>
          <w:p w14:paraId="7033CDDD"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0E6D8908"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1B2EA132"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tcPr>
          <w:p w14:paraId="66EAB1DC"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54B635B0"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6D3688EF" w14:textId="2972632F" w:rsidR="005E7975" w:rsidRPr="00D45C8E" w:rsidRDefault="00B00606"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(2)</w:t>
            </w:r>
          </w:p>
        </w:tc>
        <w:tc>
          <w:tcPr>
            <w:tcW w:w="1150" w:type="dxa"/>
            <w:vAlign w:val="bottom"/>
          </w:tcPr>
          <w:p w14:paraId="60303D85" w14:textId="0C232832" w:rsidR="005E7975" w:rsidRPr="00D45C8E" w:rsidRDefault="005E7975" w:rsidP="000818F0">
            <w:pPr>
              <w:pBdr>
                <w:bottom w:val="single" w:sz="4" w:space="1" w:color="auto"/>
              </w:pBdr>
              <w:tabs>
                <w:tab w:val="decimal" w:pos="920"/>
              </w:tabs>
              <w:spacing w:line="340" w:lineRule="exact"/>
              <w:ind w:left="86" w:right="115"/>
              <w:rPr>
                <w:rFonts w:cs="Arial"/>
                <w:sz w:val="16"/>
                <w:szCs w:val="16"/>
              </w:rPr>
            </w:pPr>
            <w:r w:rsidRPr="00D45C8E">
              <w:rPr>
                <w:rFonts w:cs="Arial"/>
                <w:sz w:val="16"/>
                <w:szCs w:val="16"/>
              </w:rPr>
              <w:t>(2)</w:t>
            </w:r>
          </w:p>
        </w:tc>
      </w:tr>
      <w:tr w:rsidR="005E7975" w:rsidRPr="00D45C8E" w14:paraId="2AC99733" w14:textId="77777777" w:rsidTr="005A167C">
        <w:trPr>
          <w:gridAfter w:val="1"/>
          <w:wAfter w:w="6" w:type="dxa"/>
          <w:cantSplit/>
          <w:trHeight w:val="355"/>
        </w:trPr>
        <w:tc>
          <w:tcPr>
            <w:tcW w:w="3060" w:type="dxa"/>
            <w:vAlign w:val="center"/>
          </w:tcPr>
          <w:p w14:paraId="7D882FAD" w14:textId="77777777" w:rsidR="005E7975" w:rsidRPr="00D45C8E" w:rsidRDefault="005E7975" w:rsidP="000818F0">
            <w:pPr>
              <w:spacing w:line="340" w:lineRule="exact"/>
              <w:ind w:left="270" w:right="23" w:hanging="270"/>
              <w:rPr>
                <w:rFonts w:cs="Arial"/>
                <w:sz w:val="16"/>
                <w:szCs w:val="16"/>
                <w:lang w:val="en-US"/>
              </w:rPr>
            </w:pPr>
            <w:r w:rsidRPr="00D45C8E">
              <w:rPr>
                <w:rFonts w:cs="Arial"/>
                <w:sz w:val="16"/>
                <w:szCs w:val="16"/>
                <w:lang w:val="en-US"/>
              </w:rPr>
              <w:t>Profit for the period</w:t>
            </w:r>
          </w:p>
        </w:tc>
        <w:tc>
          <w:tcPr>
            <w:tcW w:w="1148" w:type="dxa"/>
            <w:vAlign w:val="bottom"/>
          </w:tcPr>
          <w:p w14:paraId="6C9A06CB"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6C0378D4"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vAlign w:val="bottom"/>
          </w:tcPr>
          <w:p w14:paraId="5C3F4A2F" w14:textId="77777777" w:rsidR="005E7975" w:rsidRPr="00D45C8E" w:rsidRDefault="005E7975" w:rsidP="000818F0">
            <w:pPr>
              <w:tabs>
                <w:tab w:val="decimal" w:pos="920"/>
              </w:tabs>
              <w:spacing w:line="340" w:lineRule="exact"/>
              <w:ind w:left="86" w:right="115"/>
              <w:rPr>
                <w:rFonts w:cs="Arial"/>
                <w:sz w:val="16"/>
                <w:szCs w:val="16"/>
              </w:rPr>
            </w:pPr>
          </w:p>
        </w:tc>
        <w:tc>
          <w:tcPr>
            <w:tcW w:w="1234" w:type="dxa"/>
            <w:vAlign w:val="bottom"/>
          </w:tcPr>
          <w:p w14:paraId="030DDFF1"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4654E57C"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41F4A416" w14:textId="77777777" w:rsidR="005E7975" w:rsidRPr="00D45C8E" w:rsidRDefault="005E7975" w:rsidP="000818F0">
            <w:pPr>
              <w:tabs>
                <w:tab w:val="decimal" w:pos="920"/>
              </w:tabs>
              <w:spacing w:line="340" w:lineRule="exact"/>
              <w:ind w:left="86" w:right="115"/>
              <w:rPr>
                <w:rFonts w:cs="Arial"/>
                <w:sz w:val="16"/>
                <w:szCs w:val="16"/>
              </w:rPr>
            </w:pPr>
          </w:p>
        </w:tc>
        <w:tc>
          <w:tcPr>
            <w:tcW w:w="1149" w:type="dxa"/>
          </w:tcPr>
          <w:p w14:paraId="6147A8E5"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15274F48" w14:textId="77777777" w:rsidR="005E7975" w:rsidRPr="00D45C8E" w:rsidRDefault="005E7975" w:rsidP="000818F0">
            <w:pPr>
              <w:tabs>
                <w:tab w:val="decimal" w:pos="920"/>
              </w:tabs>
              <w:spacing w:line="340" w:lineRule="exact"/>
              <w:ind w:left="86" w:right="115"/>
              <w:rPr>
                <w:rFonts w:cs="Arial"/>
                <w:sz w:val="16"/>
                <w:szCs w:val="16"/>
              </w:rPr>
            </w:pPr>
          </w:p>
        </w:tc>
        <w:tc>
          <w:tcPr>
            <w:tcW w:w="1150" w:type="dxa"/>
            <w:vAlign w:val="bottom"/>
          </w:tcPr>
          <w:p w14:paraId="20193AD3" w14:textId="1E6FA44A" w:rsidR="005E7975" w:rsidRPr="00D45C8E" w:rsidRDefault="000A1E1E"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6</w:t>
            </w:r>
          </w:p>
        </w:tc>
        <w:tc>
          <w:tcPr>
            <w:tcW w:w="1150" w:type="dxa"/>
            <w:vAlign w:val="bottom"/>
          </w:tcPr>
          <w:p w14:paraId="02F276F0" w14:textId="42F8275C" w:rsidR="005E7975" w:rsidRPr="00D45C8E" w:rsidRDefault="005E7975" w:rsidP="000818F0">
            <w:pPr>
              <w:pBdr>
                <w:bottom w:val="double" w:sz="4" w:space="1" w:color="auto"/>
              </w:pBdr>
              <w:tabs>
                <w:tab w:val="decimal" w:pos="920"/>
              </w:tabs>
              <w:spacing w:line="340" w:lineRule="exact"/>
              <w:ind w:left="86" w:right="115"/>
              <w:rPr>
                <w:rFonts w:cs="Arial"/>
                <w:sz w:val="16"/>
                <w:szCs w:val="16"/>
              </w:rPr>
            </w:pPr>
            <w:r w:rsidRPr="00D45C8E">
              <w:rPr>
                <w:rFonts w:cs="Arial"/>
                <w:sz w:val="16"/>
                <w:szCs w:val="16"/>
              </w:rPr>
              <w:t>11</w:t>
            </w:r>
          </w:p>
        </w:tc>
      </w:tr>
    </w:tbl>
    <w:p w14:paraId="31CEDE64" w14:textId="77777777" w:rsidR="00675B4B" w:rsidRPr="000818F0" w:rsidRDefault="00675B4B" w:rsidP="000818F0">
      <w:pPr>
        <w:tabs>
          <w:tab w:val="left" w:pos="900"/>
          <w:tab w:val="left" w:pos="2160"/>
          <w:tab w:val="left" w:pos="2880"/>
        </w:tabs>
        <w:spacing w:before="120" w:after="120" w:line="380" w:lineRule="exact"/>
        <w:ind w:left="547" w:hanging="547"/>
        <w:jc w:val="right"/>
        <w:rPr>
          <w:rFonts w:cs="Arial"/>
          <w:sz w:val="18"/>
          <w:szCs w:val="18"/>
        </w:rPr>
      </w:pPr>
    </w:p>
    <w:p w14:paraId="39AF6B2D" w14:textId="77777777" w:rsidR="00675B4B" w:rsidRPr="000818F0" w:rsidRDefault="00675B4B" w:rsidP="000818F0">
      <w:pPr>
        <w:rPr>
          <w:rFonts w:ascii="Angsana New" w:hAnsi="Angsana New"/>
          <w:sz w:val="32"/>
          <w:szCs w:val="32"/>
        </w:rPr>
        <w:sectPr w:rsidR="00675B4B" w:rsidRPr="000818F0">
          <w:footnotePr>
            <w:pos w:val="beneathText"/>
          </w:footnotePr>
          <w:pgSz w:w="16837" w:h="11905" w:orient="landscape"/>
          <w:pgMar w:top="1296" w:right="1296" w:bottom="1080" w:left="1080" w:header="706" w:footer="720" w:gutter="0"/>
          <w:cols w:space="720"/>
        </w:sectPr>
      </w:pPr>
    </w:p>
    <w:p w14:paraId="036579FD" w14:textId="666C5817" w:rsidR="006D2FF4" w:rsidRPr="006D2FF4" w:rsidRDefault="006D2FF4" w:rsidP="006D2FF4">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6D2FF4">
        <w:rPr>
          <w:rFonts w:ascii="Arial" w:hAnsi="Arial" w:cs="Arial"/>
          <w:sz w:val="22"/>
          <w:szCs w:val="22"/>
        </w:rPr>
        <w:lastRenderedPageBreak/>
        <w:t>14.</w:t>
      </w:r>
      <w:r>
        <w:rPr>
          <w:rFonts w:ascii="Arial" w:hAnsi="Arial" w:cs="Arial"/>
          <w:sz w:val="22"/>
          <w:szCs w:val="22"/>
        </w:rPr>
        <w:tab/>
      </w:r>
      <w:r w:rsidRPr="006D2FF4">
        <w:rPr>
          <w:rFonts w:ascii="Arial" w:hAnsi="Arial" w:cs="Arial"/>
          <w:sz w:val="22"/>
          <w:szCs w:val="22"/>
        </w:rPr>
        <w:t>Dividends</w:t>
      </w:r>
    </w:p>
    <w:p w14:paraId="67059275" w14:textId="77777777" w:rsidR="006D2FF4" w:rsidRPr="006D2FF4" w:rsidRDefault="006D2FF4" w:rsidP="006D2FF4">
      <w:pPr>
        <w:overflowPunct w:val="0"/>
        <w:autoSpaceDE w:val="0"/>
        <w:autoSpaceDN w:val="0"/>
        <w:spacing w:before="120" w:after="120" w:line="380" w:lineRule="exact"/>
        <w:ind w:left="547"/>
        <w:jc w:val="thaiDistribute"/>
        <w:rPr>
          <w:rFonts w:cs="Arial"/>
          <w:sz w:val="22"/>
          <w:szCs w:val="22"/>
        </w:rPr>
      </w:pPr>
      <w:r w:rsidRPr="006D2FF4">
        <w:rPr>
          <w:rFonts w:cs="Arial"/>
          <w:sz w:val="22"/>
          <w:szCs w:val="22"/>
        </w:rPr>
        <w:t>Dividends declared during the six-month period ended 2023 consisted of the follows:</w:t>
      </w:r>
    </w:p>
    <w:tbl>
      <w:tblPr>
        <w:tblW w:w="9409" w:type="dxa"/>
        <w:tblInd w:w="450" w:type="dxa"/>
        <w:tblCellMar>
          <w:left w:w="0" w:type="dxa"/>
          <w:right w:w="0" w:type="dxa"/>
        </w:tblCellMar>
        <w:tblLook w:val="04A0" w:firstRow="1" w:lastRow="0" w:firstColumn="1" w:lastColumn="0" w:noHBand="0" w:noVBand="1"/>
      </w:tblPr>
      <w:tblGrid>
        <w:gridCol w:w="2610"/>
        <w:gridCol w:w="3330"/>
        <w:gridCol w:w="2070"/>
        <w:gridCol w:w="1399"/>
      </w:tblGrid>
      <w:tr w:rsidR="006D2FF4" w:rsidRPr="006D2FF4" w14:paraId="3FB85170" w14:textId="77777777" w:rsidTr="006D2FF4">
        <w:trPr>
          <w:trHeight w:val="798"/>
        </w:trPr>
        <w:tc>
          <w:tcPr>
            <w:tcW w:w="2610" w:type="dxa"/>
            <w:tcMar>
              <w:top w:w="0" w:type="dxa"/>
              <w:left w:w="108" w:type="dxa"/>
              <w:bottom w:w="0" w:type="dxa"/>
              <w:right w:w="108" w:type="dxa"/>
            </w:tcMar>
            <w:vAlign w:val="bottom"/>
            <w:hideMark/>
          </w:tcPr>
          <w:p w14:paraId="5BD09182" w14:textId="77777777" w:rsidR="006D2FF4" w:rsidRPr="006D2FF4" w:rsidRDefault="006D2FF4" w:rsidP="00FD6F1B">
            <w:pPr>
              <w:pBdr>
                <w:bottom w:val="single" w:sz="4" w:space="1" w:color="auto"/>
              </w:pBdr>
              <w:overflowPunct w:val="0"/>
              <w:autoSpaceDE w:val="0"/>
              <w:autoSpaceDN w:val="0"/>
              <w:spacing w:line="340" w:lineRule="exact"/>
              <w:jc w:val="center"/>
              <w:rPr>
                <w:rFonts w:cs="Arial"/>
                <w:sz w:val="22"/>
                <w:szCs w:val="22"/>
              </w:rPr>
            </w:pPr>
            <w:r w:rsidRPr="006D2FF4">
              <w:rPr>
                <w:rFonts w:cs="Arial"/>
                <w:sz w:val="22"/>
                <w:szCs w:val="22"/>
              </w:rPr>
              <w:t>Dividends</w:t>
            </w:r>
          </w:p>
        </w:tc>
        <w:tc>
          <w:tcPr>
            <w:tcW w:w="3330" w:type="dxa"/>
            <w:tcMar>
              <w:top w:w="0" w:type="dxa"/>
              <w:left w:w="108" w:type="dxa"/>
              <w:bottom w:w="0" w:type="dxa"/>
              <w:right w:w="108" w:type="dxa"/>
            </w:tcMar>
            <w:vAlign w:val="bottom"/>
            <w:hideMark/>
          </w:tcPr>
          <w:p w14:paraId="6B6AFD7E" w14:textId="77777777" w:rsidR="006D2FF4" w:rsidRPr="006D2FF4" w:rsidRDefault="006D2FF4" w:rsidP="00FD6F1B">
            <w:pPr>
              <w:pBdr>
                <w:bottom w:val="single" w:sz="4" w:space="1" w:color="auto"/>
              </w:pBdr>
              <w:overflowPunct w:val="0"/>
              <w:autoSpaceDE w:val="0"/>
              <w:autoSpaceDN w:val="0"/>
              <w:spacing w:line="340" w:lineRule="exact"/>
              <w:jc w:val="center"/>
              <w:rPr>
                <w:rFonts w:cs="Arial"/>
                <w:sz w:val="22"/>
                <w:szCs w:val="22"/>
              </w:rPr>
            </w:pPr>
            <w:r w:rsidRPr="006D2FF4">
              <w:rPr>
                <w:rFonts w:cs="Arial"/>
                <w:sz w:val="22"/>
                <w:szCs w:val="22"/>
              </w:rPr>
              <w:t>Approved by</w:t>
            </w:r>
          </w:p>
        </w:tc>
        <w:tc>
          <w:tcPr>
            <w:tcW w:w="2070" w:type="dxa"/>
            <w:tcMar>
              <w:top w:w="0" w:type="dxa"/>
              <w:left w:w="108" w:type="dxa"/>
              <w:bottom w:w="0" w:type="dxa"/>
              <w:right w:w="108" w:type="dxa"/>
            </w:tcMar>
            <w:vAlign w:val="bottom"/>
            <w:hideMark/>
          </w:tcPr>
          <w:p w14:paraId="028BBFBE" w14:textId="77777777" w:rsidR="006D2FF4" w:rsidRPr="006D2FF4" w:rsidRDefault="006D2FF4" w:rsidP="00FD6F1B">
            <w:pPr>
              <w:pBdr>
                <w:bottom w:val="single" w:sz="4" w:space="1" w:color="auto"/>
              </w:pBdr>
              <w:overflowPunct w:val="0"/>
              <w:autoSpaceDE w:val="0"/>
              <w:autoSpaceDN w:val="0"/>
              <w:spacing w:line="340" w:lineRule="exact"/>
              <w:jc w:val="center"/>
              <w:rPr>
                <w:rFonts w:cs="Arial"/>
                <w:sz w:val="22"/>
                <w:szCs w:val="22"/>
              </w:rPr>
            </w:pPr>
            <w:r w:rsidRPr="006D2FF4">
              <w:rPr>
                <w:rFonts w:cs="Arial"/>
                <w:sz w:val="22"/>
                <w:szCs w:val="22"/>
              </w:rPr>
              <w:t>Total dividends</w:t>
            </w:r>
          </w:p>
        </w:tc>
        <w:tc>
          <w:tcPr>
            <w:tcW w:w="1399" w:type="dxa"/>
            <w:tcMar>
              <w:top w:w="0" w:type="dxa"/>
              <w:left w:w="108" w:type="dxa"/>
              <w:bottom w:w="0" w:type="dxa"/>
              <w:right w:w="108" w:type="dxa"/>
            </w:tcMar>
            <w:vAlign w:val="bottom"/>
            <w:hideMark/>
          </w:tcPr>
          <w:p w14:paraId="46477DF7" w14:textId="58BDBF23" w:rsidR="006D2FF4" w:rsidRPr="006D2FF4" w:rsidRDefault="006D2FF4" w:rsidP="00FD6F1B">
            <w:pPr>
              <w:pBdr>
                <w:bottom w:val="single" w:sz="4" w:space="1" w:color="auto"/>
              </w:pBdr>
              <w:overflowPunct w:val="0"/>
              <w:autoSpaceDE w:val="0"/>
              <w:autoSpaceDN w:val="0"/>
              <w:spacing w:line="340" w:lineRule="exact"/>
              <w:jc w:val="center"/>
              <w:rPr>
                <w:rFonts w:cs="Arial"/>
                <w:sz w:val="22"/>
                <w:szCs w:val="22"/>
              </w:rPr>
            </w:pPr>
            <w:r w:rsidRPr="006D2FF4">
              <w:rPr>
                <w:rFonts w:cs="Arial"/>
                <w:sz w:val="22"/>
                <w:szCs w:val="22"/>
              </w:rPr>
              <w:t>Dividend</w:t>
            </w:r>
            <w:r>
              <w:rPr>
                <w:rFonts w:cs="Arial"/>
                <w:sz w:val="22"/>
                <w:szCs w:val="22"/>
              </w:rPr>
              <w:t xml:space="preserve">              </w:t>
            </w:r>
            <w:r w:rsidRPr="006D2FF4">
              <w:rPr>
                <w:rFonts w:cs="Arial"/>
                <w:sz w:val="22"/>
                <w:szCs w:val="22"/>
              </w:rPr>
              <w:t>per share</w:t>
            </w:r>
          </w:p>
        </w:tc>
      </w:tr>
      <w:tr w:rsidR="006D2FF4" w:rsidRPr="006D2FF4" w14:paraId="2CD2ADE3" w14:textId="77777777" w:rsidTr="006D2FF4">
        <w:trPr>
          <w:trHeight w:val="80"/>
        </w:trPr>
        <w:tc>
          <w:tcPr>
            <w:tcW w:w="2610" w:type="dxa"/>
            <w:tcMar>
              <w:top w:w="0" w:type="dxa"/>
              <w:left w:w="108" w:type="dxa"/>
              <w:bottom w:w="0" w:type="dxa"/>
              <w:right w:w="108" w:type="dxa"/>
            </w:tcMar>
            <w:vAlign w:val="bottom"/>
          </w:tcPr>
          <w:p w14:paraId="1D1904F7" w14:textId="77777777" w:rsidR="006D2FF4" w:rsidRPr="006D2FF4" w:rsidRDefault="006D2FF4" w:rsidP="00FD6F1B">
            <w:pPr>
              <w:overflowPunct w:val="0"/>
              <w:autoSpaceDE w:val="0"/>
              <w:autoSpaceDN w:val="0"/>
              <w:spacing w:line="340" w:lineRule="exact"/>
              <w:jc w:val="center"/>
              <w:rPr>
                <w:rFonts w:cs="Arial"/>
                <w:sz w:val="22"/>
                <w:szCs w:val="22"/>
              </w:rPr>
            </w:pPr>
          </w:p>
        </w:tc>
        <w:tc>
          <w:tcPr>
            <w:tcW w:w="3330" w:type="dxa"/>
            <w:tcMar>
              <w:top w:w="0" w:type="dxa"/>
              <w:left w:w="108" w:type="dxa"/>
              <w:bottom w:w="0" w:type="dxa"/>
              <w:right w:w="108" w:type="dxa"/>
            </w:tcMar>
            <w:vAlign w:val="bottom"/>
          </w:tcPr>
          <w:p w14:paraId="63E031F3" w14:textId="77777777" w:rsidR="006D2FF4" w:rsidRPr="006D2FF4" w:rsidRDefault="006D2FF4" w:rsidP="00FD6F1B">
            <w:pPr>
              <w:overflowPunct w:val="0"/>
              <w:autoSpaceDE w:val="0"/>
              <w:autoSpaceDN w:val="0"/>
              <w:spacing w:line="340" w:lineRule="exact"/>
              <w:jc w:val="center"/>
              <w:rPr>
                <w:rFonts w:cs="Arial"/>
                <w:sz w:val="22"/>
                <w:szCs w:val="22"/>
              </w:rPr>
            </w:pPr>
          </w:p>
        </w:tc>
        <w:tc>
          <w:tcPr>
            <w:tcW w:w="2070" w:type="dxa"/>
            <w:tcMar>
              <w:top w:w="0" w:type="dxa"/>
              <w:left w:w="108" w:type="dxa"/>
              <w:bottom w:w="0" w:type="dxa"/>
              <w:right w:w="108" w:type="dxa"/>
            </w:tcMar>
            <w:vAlign w:val="bottom"/>
            <w:hideMark/>
          </w:tcPr>
          <w:p w14:paraId="2AE9164A" w14:textId="77777777" w:rsidR="006D2FF4" w:rsidRPr="006D2FF4" w:rsidRDefault="006D2FF4" w:rsidP="00FD6F1B">
            <w:pPr>
              <w:overflowPunct w:val="0"/>
              <w:autoSpaceDE w:val="0"/>
              <w:autoSpaceDN w:val="0"/>
              <w:spacing w:line="340" w:lineRule="exact"/>
              <w:jc w:val="center"/>
              <w:rPr>
                <w:rFonts w:cs="Arial"/>
                <w:sz w:val="22"/>
                <w:szCs w:val="22"/>
              </w:rPr>
            </w:pPr>
            <w:r w:rsidRPr="006D2FF4">
              <w:rPr>
                <w:rFonts w:cs="Arial"/>
                <w:sz w:val="22"/>
                <w:szCs w:val="22"/>
              </w:rPr>
              <w:t>(Thousand Baht)</w:t>
            </w:r>
          </w:p>
        </w:tc>
        <w:tc>
          <w:tcPr>
            <w:tcW w:w="1399" w:type="dxa"/>
            <w:tcMar>
              <w:top w:w="0" w:type="dxa"/>
              <w:left w:w="108" w:type="dxa"/>
              <w:bottom w:w="0" w:type="dxa"/>
              <w:right w:w="108" w:type="dxa"/>
            </w:tcMar>
            <w:vAlign w:val="bottom"/>
            <w:hideMark/>
          </w:tcPr>
          <w:p w14:paraId="4B08D4A5" w14:textId="77777777" w:rsidR="006D2FF4" w:rsidRPr="006D2FF4" w:rsidRDefault="006D2FF4" w:rsidP="00FD6F1B">
            <w:pPr>
              <w:overflowPunct w:val="0"/>
              <w:autoSpaceDE w:val="0"/>
              <w:autoSpaceDN w:val="0"/>
              <w:spacing w:line="340" w:lineRule="exact"/>
              <w:jc w:val="center"/>
              <w:rPr>
                <w:rFonts w:cs="Arial"/>
                <w:sz w:val="22"/>
                <w:szCs w:val="22"/>
              </w:rPr>
            </w:pPr>
            <w:r w:rsidRPr="006D2FF4">
              <w:rPr>
                <w:rFonts w:cs="Arial"/>
                <w:sz w:val="22"/>
                <w:szCs w:val="22"/>
              </w:rPr>
              <w:t>(Baht)</w:t>
            </w:r>
          </w:p>
        </w:tc>
      </w:tr>
      <w:tr w:rsidR="006D2FF4" w:rsidRPr="006D2FF4" w14:paraId="6F1D9D20" w14:textId="77777777" w:rsidTr="006D2FF4">
        <w:trPr>
          <w:trHeight w:val="80"/>
        </w:trPr>
        <w:tc>
          <w:tcPr>
            <w:tcW w:w="2610" w:type="dxa"/>
            <w:tcMar>
              <w:top w:w="0" w:type="dxa"/>
              <w:left w:w="108" w:type="dxa"/>
              <w:bottom w:w="0" w:type="dxa"/>
              <w:right w:w="108" w:type="dxa"/>
            </w:tcMar>
            <w:hideMark/>
          </w:tcPr>
          <w:p w14:paraId="29659F2E" w14:textId="77777777" w:rsidR="006D2FF4" w:rsidRPr="006D2FF4" w:rsidRDefault="006D2FF4" w:rsidP="00FD6F1B">
            <w:pPr>
              <w:overflowPunct w:val="0"/>
              <w:autoSpaceDE w:val="0"/>
              <w:autoSpaceDN w:val="0"/>
              <w:spacing w:line="340" w:lineRule="exact"/>
              <w:rPr>
                <w:rFonts w:cs="Arial"/>
                <w:sz w:val="22"/>
                <w:szCs w:val="22"/>
              </w:rPr>
            </w:pPr>
            <w:r w:rsidRPr="006D2FF4">
              <w:rPr>
                <w:rFonts w:cs="Arial"/>
                <w:sz w:val="22"/>
                <w:szCs w:val="22"/>
              </w:rPr>
              <w:t>Final dividends for 2022</w:t>
            </w:r>
          </w:p>
        </w:tc>
        <w:tc>
          <w:tcPr>
            <w:tcW w:w="3330" w:type="dxa"/>
            <w:tcMar>
              <w:top w:w="0" w:type="dxa"/>
              <w:left w:w="108" w:type="dxa"/>
              <w:bottom w:w="0" w:type="dxa"/>
              <w:right w:w="108" w:type="dxa"/>
            </w:tcMar>
            <w:hideMark/>
          </w:tcPr>
          <w:p w14:paraId="3A9866A7" w14:textId="77777777" w:rsidR="006D2FF4" w:rsidRPr="006D2FF4" w:rsidRDefault="006D2FF4" w:rsidP="00FD6F1B">
            <w:pPr>
              <w:overflowPunct w:val="0"/>
              <w:autoSpaceDE w:val="0"/>
              <w:autoSpaceDN w:val="0"/>
              <w:spacing w:line="340" w:lineRule="exact"/>
              <w:ind w:left="165" w:hanging="165"/>
              <w:rPr>
                <w:rFonts w:cs="Arial"/>
                <w:sz w:val="22"/>
                <w:szCs w:val="22"/>
              </w:rPr>
            </w:pPr>
            <w:r w:rsidRPr="006D2FF4">
              <w:rPr>
                <w:rFonts w:cs="Arial"/>
                <w:sz w:val="22"/>
                <w:szCs w:val="22"/>
              </w:rPr>
              <w:t>Annual General Meeting of the shareholders on 26 April 2023</w:t>
            </w:r>
          </w:p>
        </w:tc>
        <w:tc>
          <w:tcPr>
            <w:tcW w:w="2070" w:type="dxa"/>
            <w:tcMar>
              <w:top w:w="0" w:type="dxa"/>
              <w:left w:w="108" w:type="dxa"/>
              <w:bottom w:w="0" w:type="dxa"/>
              <w:right w:w="108" w:type="dxa"/>
            </w:tcMar>
          </w:tcPr>
          <w:p w14:paraId="03A6DE54" w14:textId="77777777" w:rsidR="006D2FF4" w:rsidRPr="006D2FF4" w:rsidRDefault="006D2FF4" w:rsidP="00FD6F1B">
            <w:pPr>
              <w:tabs>
                <w:tab w:val="decimal" w:pos="1605"/>
              </w:tabs>
              <w:overflowPunct w:val="0"/>
              <w:autoSpaceDE w:val="0"/>
              <w:autoSpaceDN w:val="0"/>
              <w:spacing w:line="340" w:lineRule="exact"/>
              <w:rPr>
                <w:rFonts w:cs="Arial"/>
                <w:sz w:val="22"/>
                <w:szCs w:val="22"/>
              </w:rPr>
            </w:pPr>
          </w:p>
          <w:p w14:paraId="33ABDED5" w14:textId="77777777" w:rsidR="006D2FF4" w:rsidRPr="006D2FF4" w:rsidRDefault="006D2FF4" w:rsidP="00FD6F1B">
            <w:pPr>
              <w:pBdr>
                <w:bottom w:val="single" w:sz="4" w:space="1" w:color="auto"/>
              </w:pBdr>
              <w:tabs>
                <w:tab w:val="decimal" w:pos="1605"/>
              </w:tabs>
              <w:overflowPunct w:val="0"/>
              <w:autoSpaceDE w:val="0"/>
              <w:autoSpaceDN w:val="0"/>
              <w:spacing w:line="340" w:lineRule="exact"/>
              <w:rPr>
                <w:rFonts w:cs="Arial"/>
                <w:sz w:val="22"/>
                <w:szCs w:val="22"/>
              </w:rPr>
            </w:pPr>
            <w:r w:rsidRPr="006D2FF4">
              <w:rPr>
                <w:rFonts w:cs="Arial"/>
                <w:sz w:val="22"/>
                <w:szCs w:val="22"/>
              </w:rPr>
              <w:t>9,810</w:t>
            </w:r>
          </w:p>
        </w:tc>
        <w:tc>
          <w:tcPr>
            <w:tcW w:w="1399" w:type="dxa"/>
            <w:tcMar>
              <w:top w:w="0" w:type="dxa"/>
              <w:left w:w="108" w:type="dxa"/>
              <w:bottom w:w="0" w:type="dxa"/>
              <w:right w:w="108" w:type="dxa"/>
            </w:tcMar>
          </w:tcPr>
          <w:p w14:paraId="6390728F" w14:textId="77777777" w:rsidR="006D2FF4" w:rsidRPr="006D2FF4" w:rsidRDefault="006D2FF4" w:rsidP="00FD6F1B">
            <w:pPr>
              <w:overflowPunct w:val="0"/>
              <w:autoSpaceDE w:val="0"/>
              <w:autoSpaceDN w:val="0"/>
              <w:spacing w:line="340" w:lineRule="exact"/>
              <w:jc w:val="right"/>
              <w:rPr>
                <w:rFonts w:cs="Arial"/>
                <w:sz w:val="22"/>
                <w:szCs w:val="22"/>
              </w:rPr>
            </w:pPr>
          </w:p>
          <w:p w14:paraId="3787C858" w14:textId="77777777" w:rsidR="006D2FF4" w:rsidRPr="006D2FF4" w:rsidRDefault="006D2FF4" w:rsidP="00FD6F1B">
            <w:pPr>
              <w:overflowPunct w:val="0"/>
              <w:autoSpaceDE w:val="0"/>
              <w:autoSpaceDN w:val="0"/>
              <w:spacing w:line="340" w:lineRule="exact"/>
              <w:jc w:val="center"/>
              <w:rPr>
                <w:rFonts w:cs="Arial"/>
                <w:sz w:val="22"/>
                <w:szCs w:val="22"/>
              </w:rPr>
            </w:pPr>
            <w:r w:rsidRPr="006D2FF4">
              <w:rPr>
                <w:rFonts w:cs="Arial"/>
                <w:sz w:val="22"/>
                <w:szCs w:val="22"/>
              </w:rPr>
              <w:t>0.0327</w:t>
            </w:r>
          </w:p>
        </w:tc>
      </w:tr>
      <w:tr w:rsidR="006D2FF4" w:rsidRPr="006D2FF4" w14:paraId="6C7813DE" w14:textId="77777777" w:rsidTr="006D2FF4">
        <w:trPr>
          <w:trHeight w:val="401"/>
        </w:trPr>
        <w:tc>
          <w:tcPr>
            <w:tcW w:w="2610" w:type="dxa"/>
            <w:tcMar>
              <w:top w:w="0" w:type="dxa"/>
              <w:left w:w="108" w:type="dxa"/>
              <w:bottom w:w="0" w:type="dxa"/>
              <w:right w:w="108" w:type="dxa"/>
            </w:tcMar>
            <w:hideMark/>
          </w:tcPr>
          <w:p w14:paraId="5E21C790" w14:textId="77777777" w:rsidR="006D2FF4" w:rsidRPr="006D2FF4" w:rsidRDefault="006D2FF4" w:rsidP="00FD6F1B">
            <w:pPr>
              <w:overflowPunct w:val="0"/>
              <w:autoSpaceDE w:val="0"/>
              <w:autoSpaceDN w:val="0"/>
              <w:spacing w:line="340" w:lineRule="exact"/>
              <w:rPr>
                <w:rFonts w:cs="Arial"/>
                <w:sz w:val="22"/>
                <w:szCs w:val="22"/>
              </w:rPr>
            </w:pPr>
            <w:r w:rsidRPr="006D2FF4">
              <w:rPr>
                <w:rFonts w:cs="Arial"/>
                <w:sz w:val="22"/>
                <w:szCs w:val="22"/>
              </w:rPr>
              <w:t>     Total for 2023</w:t>
            </w:r>
          </w:p>
        </w:tc>
        <w:tc>
          <w:tcPr>
            <w:tcW w:w="3330" w:type="dxa"/>
            <w:tcMar>
              <w:top w:w="0" w:type="dxa"/>
              <w:left w:w="108" w:type="dxa"/>
              <w:bottom w:w="0" w:type="dxa"/>
              <w:right w:w="108" w:type="dxa"/>
            </w:tcMar>
          </w:tcPr>
          <w:p w14:paraId="50F1D1BA" w14:textId="77777777" w:rsidR="006D2FF4" w:rsidRPr="006D2FF4" w:rsidRDefault="006D2FF4" w:rsidP="00FD6F1B">
            <w:pPr>
              <w:overflowPunct w:val="0"/>
              <w:autoSpaceDE w:val="0"/>
              <w:autoSpaceDN w:val="0"/>
              <w:spacing w:line="340" w:lineRule="exact"/>
              <w:ind w:left="165" w:hanging="165"/>
              <w:rPr>
                <w:rFonts w:cs="Arial"/>
                <w:sz w:val="22"/>
                <w:szCs w:val="22"/>
              </w:rPr>
            </w:pPr>
          </w:p>
        </w:tc>
        <w:tc>
          <w:tcPr>
            <w:tcW w:w="2070" w:type="dxa"/>
            <w:tcMar>
              <w:top w:w="0" w:type="dxa"/>
              <w:left w:w="108" w:type="dxa"/>
              <w:bottom w:w="0" w:type="dxa"/>
              <w:right w:w="108" w:type="dxa"/>
            </w:tcMar>
            <w:hideMark/>
          </w:tcPr>
          <w:p w14:paraId="6807B46B" w14:textId="77777777" w:rsidR="006D2FF4" w:rsidRPr="006D2FF4" w:rsidRDefault="006D2FF4" w:rsidP="00FD6F1B">
            <w:pPr>
              <w:pBdr>
                <w:bottom w:val="double" w:sz="4" w:space="1" w:color="auto"/>
              </w:pBdr>
              <w:tabs>
                <w:tab w:val="decimal" w:pos="1605"/>
              </w:tabs>
              <w:overflowPunct w:val="0"/>
              <w:autoSpaceDE w:val="0"/>
              <w:autoSpaceDN w:val="0"/>
              <w:spacing w:line="340" w:lineRule="exact"/>
              <w:rPr>
                <w:rFonts w:cs="Arial"/>
                <w:sz w:val="22"/>
                <w:szCs w:val="22"/>
              </w:rPr>
            </w:pPr>
            <w:r w:rsidRPr="006D2FF4">
              <w:rPr>
                <w:rFonts w:cs="Arial"/>
                <w:sz w:val="22"/>
                <w:szCs w:val="22"/>
              </w:rPr>
              <w:t>9,810</w:t>
            </w:r>
          </w:p>
        </w:tc>
        <w:tc>
          <w:tcPr>
            <w:tcW w:w="1399" w:type="dxa"/>
            <w:tcMar>
              <w:top w:w="0" w:type="dxa"/>
              <w:left w:w="108" w:type="dxa"/>
              <w:bottom w:w="0" w:type="dxa"/>
              <w:right w:w="108" w:type="dxa"/>
            </w:tcMar>
          </w:tcPr>
          <w:p w14:paraId="0AA163A3" w14:textId="77777777" w:rsidR="006D2FF4" w:rsidRPr="006D2FF4" w:rsidRDefault="006D2FF4" w:rsidP="00FD6F1B">
            <w:pPr>
              <w:overflowPunct w:val="0"/>
              <w:autoSpaceDE w:val="0"/>
              <w:autoSpaceDN w:val="0"/>
              <w:spacing w:line="340" w:lineRule="exact"/>
              <w:jc w:val="right"/>
              <w:rPr>
                <w:rFonts w:cs="Arial"/>
                <w:sz w:val="22"/>
                <w:szCs w:val="22"/>
              </w:rPr>
            </w:pPr>
          </w:p>
        </w:tc>
      </w:tr>
    </w:tbl>
    <w:p w14:paraId="266D36D9" w14:textId="06566818" w:rsidR="008427D0" w:rsidRPr="000818F0" w:rsidRDefault="0095465A" w:rsidP="000818F0">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0818F0">
        <w:rPr>
          <w:rFonts w:ascii="Arial" w:hAnsi="Arial" w:cs="Arial"/>
          <w:sz w:val="22"/>
          <w:szCs w:val="22"/>
        </w:rPr>
        <w:t>1</w:t>
      </w:r>
      <w:r w:rsidR="006D2FF4">
        <w:rPr>
          <w:rFonts w:ascii="Arial" w:hAnsi="Arial" w:cs="Arial"/>
          <w:sz w:val="22"/>
          <w:szCs w:val="22"/>
        </w:rPr>
        <w:t>5</w:t>
      </w:r>
      <w:r w:rsidR="003F7651" w:rsidRPr="000818F0">
        <w:rPr>
          <w:rFonts w:ascii="Arial" w:hAnsi="Arial" w:cs="Arial"/>
          <w:sz w:val="22"/>
          <w:szCs w:val="22"/>
        </w:rPr>
        <w:t>.</w:t>
      </w:r>
      <w:r w:rsidR="008427D0" w:rsidRPr="000818F0">
        <w:rPr>
          <w:rFonts w:ascii="Arial" w:hAnsi="Arial" w:cs="Arial"/>
          <w:sz w:val="22"/>
          <w:szCs w:val="22"/>
        </w:rPr>
        <w:tab/>
      </w:r>
      <w:r w:rsidR="001D4429" w:rsidRPr="000818F0">
        <w:rPr>
          <w:rFonts w:ascii="Arial" w:hAnsi="Arial" w:cs="Arial"/>
          <w:sz w:val="22"/>
          <w:szCs w:val="22"/>
        </w:rPr>
        <w:t>Commitments and contingent liabilities</w:t>
      </w:r>
    </w:p>
    <w:p w14:paraId="217A3F28" w14:textId="39408451" w:rsidR="00EF2BFB" w:rsidRPr="000818F0" w:rsidRDefault="0044454A" w:rsidP="00FD6F1B">
      <w:pPr>
        <w:tabs>
          <w:tab w:val="left" w:pos="1440"/>
        </w:tabs>
        <w:spacing w:before="60" w:after="60" w:line="380" w:lineRule="exact"/>
        <w:ind w:left="547" w:hanging="547"/>
        <w:jc w:val="thaiDistribute"/>
        <w:outlineLvl w:val="0"/>
        <w:rPr>
          <w:rFonts w:cs="Arial"/>
          <w:b/>
          <w:bCs/>
          <w:sz w:val="22"/>
          <w:szCs w:val="28"/>
        </w:rPr>
      </w:pPr>
      <w:r w:rsidRPr="000818F0">
        <w:rPr>
          <w:rFonts w:cs="Arial"/>
          <w:b/>
          <w:bCs/>
          <w:sz w:val="22"/>
          <w:szCs w:val="28"/>
        </w:rPr>
        <w:t>1</w:t>
      </w:r>
      <w:r w:rsidR="006D2FF4">
        <w:rPr>
          <w:rFonts w:cs="Arial"/>
          <w:b/>
          <w:bCs/>
          <w:sz w:val="22"/>
          <w:szCs w:val="28"/>
        </w:rPr>
        <w:t>5</w:t>
      </w:r>
      <w:r w:rsidR="00EF2BFB" w:rsidRPr="000818F0">
        <w:rPr>
          <w:rFonts w:cs="Arial"/>
          <w:b/>
          <w:bCs/>
          <w:sz w:val="22"/>
          <w:szCs w:val="28"/>
        </w:rPr>
        <w:t>.1</w:t>
      </w:r>
      <w:r w:rsidR="00EF2BFB" w:rsidRPr="000818F0">
        <w:rPr>
          <w:rFonts w:cs="Arial"/>
          <w:b/>
          <w:bCs/>
          <w:sz w:val="22"/>
          <w:szCs w:val="28"/>
        </w:rPr>
        <w:tab/>
      </w:r>
      <w:r w:rsidR="00EF2BFB" w:rsidRPr="000818F0">
        <w:rPr>
          <w:rFonts w:cs="Arial"/>
          <w:b/>
          <w:bCs/>
          <w:sz w:val="22"/>
          <w:szCs w:val="22"/>
        </w:rPr>
        <w:t>Capital</w:t>
      </w:r>
      <w:r w:rsidR="00EF2BFB" w:rsidRPr="000818F0">
        <w:rPr>
          <w:rFonts w:cs="Arial"/>
          <w:b/>
          <w:bCs/>
          <w:sz w:val="22"/>
          <w:szCs w:val="28"/>
        </w:rPr>
        <w:t xml:space="preserve"> commitments</w:t>
      </w:r>
    </w:p>
    <w:p w14:paraId="0F484FDC" w14:textId="2DAAE369" w:rsidR="00A11E0D" w:rsidRPr="000818F0" w:rsidRDefault="00A11E0D" w:rsidP="00FD6F1B">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0" w:right="-43"/>
        <w:jc w:val="both"/>
        <w:textAlignment w:val="baseline"/>
        <w:rPr>
          <w:sz w:val="22"/>
          <w:szCs w:val="24"/>
        </w:rPr>
      </w:pPr>
      <w:r w:rsidRPr="000818F0">
        <w:rPr>
          <w:sz w:val="22"/>
          <w:szCs w:val="24"/>
        </w:rPr>
        <w:t xml:space="preserve">As </w:t>
      </w:r>
      <w:proofErr w:type="gramStart"/>
      <w:r w:rsidRPr="000818F0">
        <w:rPr>
          <w:sz w:val="22"/>
          <w:szCs w:val="24"/>
        </w:rPr>
        <w:t>at</w:t>
      </w:r>
      <w:proofErr w:type="gramEnd"/>
      <w:r w:rsidRPr="000818F0">
        <w:rPr>
          <w:sz w:val="22"/>
          <w:szCs w:val="24"/>
        </w:rPr>
        <w:t xml:space="preserve"> </w:t>
      </w:r>
      <w:r w:rsidR="005E7975" w:rsidRPr="000818F0">
        <w:rPr>
          <w:sz w:val="22"/>
          <w:szCs w:val="24"/>
        </w:rPr>
        <w:t>30 June</w:t>
      </w:r>
      <w:r w:rsidR="00C336BD" w:rsidRPr="000818F0">
        <w:rPr>
          <w:sz w:val="22"/>
          <w:szCs w:val="24"/>
        </w:rPr>
        <w:t xml:space="preserve"> 2023</w:t>
      </w:r>
      <w:r w:rsidRPr="000818F0">
        <w:rPr>
          <w:sz w:val="22"/>
          <w:szCs w:val="24"/>
        </w:rPr>
        <w:t xml:space="preserve">, the </w:t>
      </w:r>
      <w:r w:rsidR="00EA5E03" w:rsidRPr="000818F0">
        <w:rPr>
          <w:sz w:val="22"/>
          <w:szCs w:val="24"/>
        </w:rPr>
        <w:t>Group</w:t>
      </w:r>
      <w:r w:rsidRPr="000818F0">
        <w:rPr>
          <w:sz w:val="22"/>
          <w:szCs w:val="24"/>
        </w:rPr>
        <w:t xml:space="preserve"> had capital commitments of Baht</w:t>
      </w:r>
      <w:r w:rsidR="000E546B" w:rsidRPr="000818F0">
        <w:rPr>
          <w:sz w:val="22"/>
          <w:szCs w:val="24"/>
        </w:rPr>
        <w:t xml:space="preserve"> </w:t>
      </w:r>
      <w:r w:rsidR="003F1ABB" w:rsidRPr="000818F0">
        <w:rPr>
          <w:sz w:val="22"/>
          <w:szCs w:val="24"/>
        </w:rPr>
        <w:t>6.7</w:t>
      </w:r>
      <w:r w:rsidRPr="000818F0">
        <w:rPr>
          <w:sz w:val="22"/>
          <w:szCs w:val="24"/>
        </w:rPr>
        <w:t xml:space="preserve"> mill</w:t>
      </w:r>
      <w:r w:rsidR="00917AB6" w:rsidRPr="000818F0">
        <w:rPr>
          <w:sz w:val="22"/>
          <w:szCs w:val="24"/>
        </w:rPr>
        <w:t>ion</w:t>
      </w:r>
      <w:r w:rsidRPr="000818F0">
        <w:rPr>
          <w:sz w:val="22"/>
          <w:szCs w:val="24"/>
        </w:rPr>
        <w:t xml:space="preserve">, relating to </w:t>
      </w:r>
      <w:r w:rsidR="004D36A1" w:rsidRPr="000818F0">
        <w:rPr>
          <w:sz w:val="22"/>
          <w:szCs w:val="24"/>
        </w:rPr>
        <w:t xml:space="preserve">building </w:t>
      </w:r>
      <w:r w:rsidR="00EB5275" w:rsidRPr="000818F0">
        <w:rPr>
          <w:sz w:val="22"/>
          <w:szCs w:val="24"/>
        </w:rPr>
        <w:t>construction</w:t>
      </w:r>
      <w:r w:rsidR="004D36A1" w:rsidRPr="000818F0">
        <w:rPr>
          <w:sz w:val="22"/>
          <w:szCs w:val="24"/>
        </w:rPr>
        <w:t xml:space="preserve"> (the </w:t>
      </w:r>
      <w:r w:rsidR="00EA5E03" w:rsidRPr="000818F0">
        <w:rPr>
          <w:sz w:val="22"/>
          <w:szCs w:val="24"/>
        </w:rPr>
        <w:t>Company only</w:t>
      </w:r>
      <w:r w:rsidR="000A0278" w:rsidRPr="000818F0">
        <w:rPr>
          <w:sz w:val="22"/>
          <w:szCs w:val="24"/>
        </w:rPr>
        <w:t>:</w:t>
      </w:r>
      <w:r w:rsidR="00113E39" w:rsidRPr="000818F0">
        <w:rPr>
          <w:sz w:val="22"/>
          <w:szCs w:val="24"/>
        </w:rPr>
        <w:t xml:space="preserve"> 1.7 million</w:t>
      </w:r>
      <w:r w:rsidR="004D36A1" w:rsidRPr="000818F0">
        <w:rPr>
          <w:sz w:val="22"/>
          <w:szCs w:val="24"/>
        </w:rPr>
        <w:t>).</w:t>
      </w:r>
    </w:p>
    <w:p w14:paraId="68AD5297" w14:textId="703A5247" w:rsidR="001F07A5" w:rsidRPr="000818F0" w:rsidRDefault="006D2FF4" w:rsidP="00FD6F1B">
      <w:pPr>
        <w:spacing w:before="60" w:after="60" w:line="380" w:lineRule="exact"/>
        <w:ind w:left="547" w:hanging="547"/>
        <w:rPr>
          <w:rFonts w:cs="Arial"/>
          <w:b/>
          <w:bCs/>
          <w:sz w:val="22"/>
        </w:rPr>
      </w:pPr>
      <w:r>
        <w:rPr>
          <w:rFonts w:cs="Arial"/>
          <w:b/>
          <w:bCs/>
          <w:sz w:val="22"/>
          <w:szCs w:val="22"/>
        </w:rPr>
        <w:t>15.</w:t>
      </w:r>
      <w:r w:rsidR="004D0F98" w:rsidRPr="000818F0">
        <w:rPr>
          <w:rFonts w:cs="Arial"/>
          <w:b/>
          <w:bCs/>
          <w:sz w:val="22"/>
          <w:szCs w:val="22"/>
        </w:rPr>
        <w:t>2</w:t>
      </w:r>
      <w:r w:rsidR="004D0F98" w:rsidRPr="000818F0">
        <w:rPr>
          <w:rFonts w:cs="Arial"/>
          <w:b/>
          <w:bCs/>
          <w:sz w:val="22"/>
          <w:szCs w:val="22"/>
        </w:rPr>
        <w:tab/>
      </w:r>
      <w:r w:rsidR="00E101E9" w:rsidRPr="000818F0">
        <w:rPr>
          <w:rFonts w:cs="Arial"/>
          <w:b/>
          <w:bCs/>
          <w:sz w:val="22"/>
          <w:szCs w:val="22"/>
        </w:rPr>
        <w:t>Lease and</w:t>
      </w:r>
      <w:r w:rsidR="00E101E9" w:rsidRPr="000818F0">
        <w:rPr>
          <w:rFonts w:cs="Arial"/>
          <w:b/>
          <w:bCs/>
          <w:sz w:val="22"/>
        </w:rPr>
        <w:t xml:space="preserve"> s</w:t>
      </w:r>
      <w:r w:rsidR="001F07A5" w:rsidRPr="000818F0">
        <w:rPr>
          <w:rFonts w:cs="Arial"/>
          <w:b/>
          <w:bCs/>
          <w:sz w:val="22"/>
        </w:rPr>
        <w:t>ervice commitments</w:t>
      </w:r>
    </w:p>
    <w:p w14:paraId="5C464E5C" w14:textId="0ABA298B" w:rsidR="001F07A5" w:rsidRPr="000818F0" w:rsidRDefault="001F07A5" w:rsidP="00FD6F1B">
      <w:pPr>
        <w:tabs>
          <w:tab w:val="left" w:pos="2880"/>
          <w:tab w:val="left" w:pos="5760"/>
          <w:tab w:val="decimal" w:pos="6660"/>
          <w:tab w:val="left" w:pos="7110"/>
          <w:tab w:val="decimal" w:pos="7920"/>
        </w:tabs>
        <w:spacing w:before="60" w:after="60" w:line="380" w:lineRule="exact"/>
        <w:ind w:left="547" w:right="-43"/>
        <w:jc w:val="both"/>
        <w:rPr>
          <w:rFonts w:cs="Arial"/>
          <w:sz w:val="22"/>
          <w:szCs w:val="22"/>
        </w:rPr>
      </w:pPr>
      <w:r w:rsidRPr="000818F0">
        <w:rPr>
          <w:rFonts w:cs="Arial"/>
          <w:sz w:val="22"/>
          <w:szCs w:val="22"/>
        </w:rPr>
        <w:t xml:space="preserve">As </w:t>
      </w:r>
      <w:proofErr w:type="gramStart"/>
      <w:r w:rsidRPr="000818F0">
        <w:rPr>
          <w:rFonts w:cs="Arial"/>
          <w:sz w:val="22"/>
          <w:szCs w:val="22"/>
        </w:rPr>
        <w:t>at</w:t>
      </w:r>
      <w:proofErr w:type="gramEnd"/>
      <w:r w:rsidRPr="000818F0">
        <w:rPr>
          <w:rFonts w:cs="Arial"/>
          <w:sz w:val="22"/>
          <w:szCs w:val="22"/>
        </w:rPr>
        <w:t xml:space="preserve"> </w:t>
      </w:r>
      <w:r w:rsidR="005E7975" w:rsidRPr="000818F0">
        <w:rPr>
          <w:rFonts w:cs="Arial"/>
          <w:sz w:val="22"/>
          <w:szCs w:val="22"/>
        </w:rPr>
        <w:t>30 June</w:t>
      </w:r>
      <w:r w:rsidR="00C336BD" w:rsidRPr="000818F0">
        <w:rPr>
          <w:rFonts w:cs="Arial"/>
          <w:sz w:val="22"/>
          <w:szCs w:val="22"/>
        </w:rPr>
        <w:t xml:space="preserve"> 2023</w:t>
      </w:r>
      <w:r w:rsidRPr="000818F0">
        <w:rPr>
          <w:rFonts w:cs="Arial"/>
          <w:sz w:val="22"/>
          <w:szCs w:val="22"/>
        </w:rPr>
        <w:t xml:space="preserve">, the Group has future minimum payments required under </w:t>
      </w:r>
      <w:r w:rsidR="00B62BE9" w:rsidRPr="000818F0">
        <w:rPr>
          <w:rFonts w:cs="Arial"/>
          <w:sz w:val="22"/>
          <w:szCs w:val="22"/>
        </w:rPr>
        <w:t xml:space="preserve">short-term lease agreements, lease agreements of low-value assets, and </w:t>
      </w:r>
      <w:r w:rsidRPr="000818F0">
        <w:rPr>
          <w:rFonts w:cs="Arial"/>
          <w:sz w:val="22"/>
          <w:szCs w:val="22"/>
        </w:rPr>
        <w:t xml:space="preserve">service </w:t>
      </w:r>
      <w:r w:rsidR="00B62BE9" w:rsidRPr="000818F0">
        <w:rPr>
          <w:rFonts w:cs="Arial"/>
          <w:sz w:val="22"/>
          <w:szCs w:val="22"/>
        </w:rPr>
        <w:t>agreements</w:t>
      </w:r>
      <w:r w:rsidRPr="000818F0">
        <w:rPr>
          <w:rFonts w:cs="Arial"/>
          <w:sz w:val="22"/>
          <w:szCs w:val="22"/>
        </w:rPr>
        <w:t xml:space="preserve"> as follows:</w:t>
      </w:r>
    </w:p>
    <w:tbl>
      <w:tblPr>
        <w:tblStyle w:val="TableGrid1"/>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02"/>
        <w:gridCol w:w="2970"/>
      </w:tblGrid>
      <w:tr w:rsidR="00F91CE1" w:rsidRPr="000818F0" w14:paraId="17CBE4B2" w14:textId="77777777" w:rsidTr="00EA5E03">
        <w:tc>
          <w:tcPr>
            <w:tcW w:w="6102" w:type="dxa"/>
          </w:tcPr>
          <w:p w14:paraId="5B5D14C3" w14:textId="77777777" w:rsidR="00F91CE1" w:rsidRPr="000818F0" w:rsidRDefault="00F91CE1" w:rsidP="00FD6F1B">
            <w:pPr>
              <w:spacing w:line="360" w:lineRule="exact"/>
              <w:ind w:left="151" w:hanging="151"/>
              <w:jc w:val="center"/>
              <w:textAlignment w:val="baseline"/>
              <w:outlineLvl w:val="0"/>
              <w:rPr>
                <w:rFonts w:cs="Arial"/>
                <w:sz w:val="22"/>
                <w:szCs w:val="22"/>
              </w:rPr>
            </w:pPr>
            <w:r w:rsidRPr="000818F0">
              <w:rPr>
                <w:rFonts w:cs="Arial"/>
                <w:sz w:val="22"/>
                <w:szCs w:val="22"/>
              </w:rPr>
              <w:br w:type="page"/>
            </w:r>
          </w:p>
        </w:tc>
        <w:tc>
          <w:tcPr>
            <w:tcW w:w="2970" w:type="dxa"/>
            <w:hideMark/>
          </w:tcPr>
          <w:p w14:paraId="1CF255A2" w14:textId="77777777" w:rsidR="00F91CE1" w:rsidRPr="000818F0" w:rsidRDefault="00F91CE1" w:rsidP="00FD6F1B">
            <w:pPr>
              <w:tabs>
                <w:tab w:val="right" w:pos="1033"/>
              </w:tabs>
              <w:spacing w:line="360" w:lineRule="exact"/>
              <w:jc w:val="right"/>
              <w:textAlignment w:val="baseline"/>
              <w:rPr>
                <w:rFonts w:cs="Arial"/>
                <w:sz w:val="22"/>
                <w:szCs w:val="22"/>
                <w:lang w:val="en-US"/>
              </w:rPr>
            </w:pPr>
            <w:r w:rsidRPr="000818F0">
              <w:rPr>
                <w:rFonts w:cs="Arial"/>
                <w:sz w:val="22"/>
                <w:szCs w:val="22"/>
                <w:cs/>
              </w:rPr>
              <w:t>(</w:t>
            </w:r>
            <w:r w:rsidRPr="000818F0">
              <w:rPr>
                <w:rFonts w:cs="Arial"/>
                <w:sz w:val="22"/>
                <w:szCs w:val="22"/>
              </w:rPr>
              <w:t>Unit: Thousand Baht</w:t>
            </w:r>
            <w:r w:rsidRPr="000818F0">
              <w:rPr>
                <w:rFonts w:cs="Arial"/>
                <w:sz w:val="22"/>
                <w:szCs w:val="22"/>
                <w:cs/>
              </w:rPr>
              <w:t>)</w:t>
            </w:r>
          </w:p>
        </w:tc>
      </w:tr>
      <w:tr w:rsidR="00EA5E03" w:rsidRPr="000818F0" w14:paraId="5B2E5D13" w14:textId="77777777" w:rsidTr="00EA5E03">
        <w:trPr>
          <w:trHeight w:val="198"/>
        </w:trPr>
        <w:tc>
          <w:tcPr>
            <w:tcW w:w="6102" w:type="dxa"/>
          </w:tcPr>
          <w:p w14:paraId="04114707" w14:textId="77777777" w:rsidR="00EA5E03" w:rsidRPr="000818F0" w:rsidRDefault="00EA5E03" w:rsidP="00FD6F1B">
            <w:pPr>
              <w:spacing w:line="360" w:lineRule="exact"/>
              <w:ind w:left="151" w:hanging="151"/>
              <w:textAlignment w:val="baseline"/>
              <w:rPr>
                <w:rFonts w:cs="Arial"/>
                <w:sz w:val="22"/>
                <w:szCs w:val="22"/>
                <w:cs/>
              </w:rPr>
            </w:pPr>
          </w:p>
        </w:tc>
        <w:tc>
          <w:tcPr>
            <w:tcW w:w="2970" w:type="dxa"/>
            <w:hideMark/>
          </w:tcPr>
          <w:p w14:paraId="4E65DE05" w14:textId="46D465D9" w:rsidR="00EA5E03" w:rsidRPr="000818F0" w:rsidRDefault="00EA5E03" w:rsidP="00FD6F1B">
            <w:pPr>
              <w:pBdr>
                <w:bottom w:val="single" w:sz="4" w:space="1" w:color="auto"/>
              </w:pBdr>
              <w:tabs>
                <w:tab w:val="decimal" w:pos="1037"/>
              </w:tabs>
              <w:spacing w:line="360" w:lineRule="exact"/>
              <w:jc w:val="center"/>
              <w:textAlignment w:val="baseline"/>
              <w:rPr>
                <w:rFonts w:cs="Arial"/>
                <w:sz w:val="22"/>
                <w:szCs w:val="22"/>
              </w:rPr>
            </w:pPr>
            <w:r w:rsidRPr="000818F0">
              <w:rPr>
                <w:rFonts w:cs="Arial"/>
                <w:sz w:val="22"/>
                <w:szCs w:val="22"/>
              </w:rPr>
              <w:t xml:space="preserve">Consolidated and separate </w:t>
            </w:r>
          </w:p>
          <w:p w14:paraId="25DE7A29" w14:textId="35034BF2" w:rsidR="00EA5E03" w:rsidRPr="000818F0" w:rsidRDefault="00EA5E03" w:rsidP="00FD6F1B">
            <w:pPr>
              <w:pBdr>
                <w:bottom w:val="single" w:sz="4" w:space="1" w:color="auto"/>
              </w:pBdr>
              <w:tabs>
                <w:tab w:val="decimal" w:pos="1037"/>
              </w:tabs>
              <w:spacing w:line="360" w:lineRule="exact"/>
              <w:jc w:val="center"/>
              <w:textAlignment w:val="baseline"/>
              <w:rPr>
                <w:rFonts w:cs="Arial"/>
                <w:sz w:val="22"/>
                <w:szCs w:val="22"/>
                <w:cs/>
              </w:rPr>
            </w:pPr>
            <w:r w:rsidRPr="000818F0">
              <w:rPr>
                <w:rFonts w:cs="Arial"/>
                <w:sz w:val="22"/>
                <w:szCs w:val="22"/>
              </w:rPr>
              <w:t>financial statements</w:t>
            </w:r>
          </w:p>
        </w:tc>
      </w:tr>
      <w:tr w:rsidR="00EA5E03" w:rsidRPr="000818F0" w14:paraId="241B774D" w14:textId="77777777" w:rsidTr="00EA5E03">
        <w:trPr>
          <w:trHeight w:val="198"/>
        </w:trPr>
        <w:tc>
          <w:tcPr>
            <w:tcW w:w="6102" w:type="dxa"/>
          </w:tcPr>
          <w:p w14:paraId="1CB586C2" w14:textId="77777777" w:rsidR="00EA5E03" w:rsidRPr="000818F0" w:rsidRDefault="00EA5E03" w:rsidP="00FD6F1B">
            <w:pPr>
              <w:spacing w:line="360" w:lineRule="exact"/>
              <w:ind w:left="151" w:hanging="151"/>
              <w:textAlignment w:val="baseline"/>
              <w:rPr>
                <w:rFonts w:cs="Arial"/>
                <w:sz w:val="22"/>
                <w:szCs w:val="22"/>
                <w:cs/>
              </w:rPr>
            </w:pPr>
          </w:p>
        </w:tc>
        <w:tc>
          <w:tcPr>
            <w:tcW w:w="2970" w:type="dxa"/>
            <w:vAlign w:val="bottom"/>
          </w:tcPr>
          <w:p w14:paraId="7AFF86AE" w14:textId="643DF99A" w:rsidR="00EA5E03" w:rsidRPr="000818F0" w:rsidRDefault="005E7975" w:rsidP="00FD6F1B">
            <w:pPr>
              <w:pBdr>
                <w:bottom w:val="single" w:sz="4" w:space="1" w:color="auto"/>
              </w:pBdr>
              <w:spacing w:line="360" w:lineRule="exact"/>
              <w:jc w:val="center"/>
              <w:textAlignment w:val="baseline"/>
              <w:rPr>
                <w:rFonts w:cs="Arial"/>
                <w:sz w:val="22"/>
                <w:szCs w:val="22"/>
              </w:rPr>
            </w:pPr>
            <w:r w:rsidRPr="000818F0">
              <w:rPr>
                <w:rFonts w:cs="Arial"/>
                <w:sz w:val="22"/>
                <w:szCs w:val="22"/>
              </w:rPr>
              <w:t>30 June</w:t>
            </w:r>
            <w:r w:rsidR="00EA5E03" w:rsidRPr="000818F0">
              <w:rPr>
                <w:rFonts w:cs="Arial"/>
                <w:sz w:val="22"/>
                <w:szCs w:val="22"/>
              </w:rPr>
              <w:t xml:space="preserve"> 2023</w:t>
            </w:r>
          </w:p>
        </w:tc>
      </w:tr>
      <w:tr w:rsidR="00EA5E03" w:rsidRPr="000818F0" w14:paraId="4DA8E1C2" w14:textId="77777777" w:rsidTr="00EA5E03">
        <w:tc>
          <w:tcPr>
            <w:tcW w:w="6102" w:type="dxa"/>
          </w:tcPr>
          <w:p w14:paraId="4CBC943F" w14:textId="17451C68" w:rsidR="00EA5E03" w:rsidRPr="000818F0" w:rsidRDefault="00EA5E03" w:rsidP="00FD6F1B">
            <w:pPr>
              <w:spacing w:line="360" w:lineRule="exact"/>
              <w:ind w:hanging="6"/>
              <w:textAlignment w:val="baseline"/>
              <w:rPr>
                <w:rFonts w:cs="Arial"/>
                <w:sz w:val="22"/>
                <w:szCs w:val="22"/>
              </w:rPr>
            </w:pPr>
            <w:r w:rsidRPr="000818F0">
              <w:rPr>
                <w:rFonts w:cs="Arial"/>
                <w:sz w:val="22"/>
                <w:szCs w:val="22"/>
              </w:rPr>
              <w:t>Payment:</w:t>
            </w:r>
          </w:p>
        </w:tc>
        <w:tc>
          <w:tcPr>
            <w:tcW w:w="2970" w:type="dxa"/>
          </w:tcPr>
          <w:p w14:paraId="79901577" w14:textId="77777777" w:rsidR="00EA5E03" w:rsidRPr="000818F0" w:rsidRDefault="00EA5E03" w:rsidP="00FD6F1B">
            <w:pPr>
              <w:tabs>
                <w:tab w:val="decimal" w:pos="975"/>
              </w:tabs>
              <w:spacing w:line="360" w:lineRule="exact"/>
              <w:textAlignment w:val="baseline"/>
              <w:rPr>
                <w:rFonts w:cs="Arial"/>
                <w:sz w:val="22"/>
                <w:szCs w:val="22"/>
              </w:rPr>
            </w:pPr>
          </w:p>
        </w:tc>
      </w:tr>
      <w:tr w:rsidR="00EA5E03" w:rsidRPr="000818F0" w14:paraId="73312DAD" w14:textId="77777777" w:rsidTr="00EA5E03">
        <w:tc>
          <w:tcPr>
            <w:tcW w:w="6102" w:type="dxa"/>
            <w:hideMark/>
          </w:tcPr>
          <w:p w14:paraId="62E9B4C7" w14:textId="77777777" w:rsidR="00EA5E03" w:rsidRPr="000818F0" w:rsidRDefault="00EA5E03" w:rsidP="00FD6F1B">
            <w:pPr>
              <w:spacing w:line="360" w:lineRule="exact"/>
              <w:ind w:left="151" w:hanging="6"/>
              <w:textAlignment w:val="baseline"/>
              <w:rPr>
                <w:rFonts w:cs="Arial"/>
                <w:sz w:val="22"/>
                <w:szCs w:val="22"/>
              </w:rPr>
            </w:pPr>
            <w:r w:rsidRPr="000818F0">
              <w:rPr>
                <w:rFonts w:cs="Arial"/>
                <w:sz w:val="22"/>
                <w:szCs w:val="22"/>
              </w:rPr>
              <w:t>Within</w:t>
            </w:r>
            <w:r w:rsidRPr="000818F0">
              <w:rPr>
                <w:rFonts w:cs="Arial"/>
                <w:sz w:val="22"/>
                <w:szCs w:val="22"/>
                <w:cs/>
              </w:rPr>
              <w:t xml:space="preserve"> </w:t>
            </w:r>
            <w:r w:rsidRPr="000818F0">
              <w:rPr>
                <w:rFonts w:cs="Arial"/>
                <w:sz w:val="22"/>
                <w:szCs w:val="22"/>
              </w:rPr>
              <w:t>1</w:t>
            </w:r>
            <w:r w:rsidRPr="000818F0">
              <w:rPr>
                <w:rFonts w:cs="Arial"/>
                <w:sz w:val="22"/>
                <w:szCs w:val="22"/>
                <w:cs/>
              </w:rPr>
              <w:t xml:space="preserve"> </w:t>
            </w:r>
            <w:r w:rsidRPr="000818F0">
              <w:rPr>
                <w:rFonts w:cs="Arial"/>
                <w:sz w:val="22"/>
                <w:szCs w:val="22"/>
              </w:rPr>
              <w:t>year</w:t>
            </w:r>
          </w:p>
        </w:tc>
        <w:tc>
          <w:tcPr>
            <w:tcW w:w="2970" w:type="dxa"/>
          </w:tcPr>
          <w:p w14:paraId="3AC92650" w14:textId="6C38A5E7" w:rsidR="00EA5E03" w:rsidRPr="000818F0" w:rsidRDefault="00DE0E47" w:rsidP="00FD6F1B">
            <w:pPr>
              <w:tabs>
                <w:tab w:val="decimal" w:pos="2055"/>
              </w:tabs>
              <w:spacing w:line="360" w:lineRule="exact"/>
              <w:textAlignment w:val="baseline"/>
              <w:rPr>
                <w:rFonts w:cs="Arial"/>
                <w:sz w:val="22"/>
                <w:szCs w:val="22"/>
                <w:cs/>
              </w:rPr>
            </w:pPr>
            <w:r w:rsidRPr="000818F0">
              <w:rPr>
                <w:rFonts w:cs="Arial"/>
                <w:sz w:val="22"/>
                <w:szCs w:val="22"/>
              </w:rPr>
              <w:t>0.8</w:t>
            </w:r>
          </w:p>
        </w:tc>
      </w:tr>
      <w:tr w:rsidR="00EA5E03" w:rsidRPr="000818F0" w14:paraId="163BC757" w14:textId="77777777" w:rsidTr="00EA5E03">
        <w:tc>
          <w:tcPr>
            <w:tcW w:w="6102" w:type="dxa"/>
            <w:hideMark/>
          </w:tcPr>
          <w:p w14:paraId="40B238CA" w14:textId="77777777" w:rsidR="00EA5E03" w:rsidRPr="000818F0" w:rsidRDefault="00EA5E03" w:rsidP="00FD6F1B">
            <w:pPr>
              <w:spacing w:line="360" w:lineRule="exact"/>
              <w:ind w:left="151" w:hanging="6"/>
              <w:textAlignment w:val="baseline"/>
              <w:rPr>
                <w:rFonts w:cs="Arial"/>
                <w:sz w:val="22"/>
                <w:szCs w:val="22"/>
                <w:lang w:val="en-US"/>
              </w:rPr>
            </w:pPr>
            <w:r w:rsidRPr="000818F0">
              <w:rPr>
                <w:rFonts w:cs="Arial"/>
                <w:sz w:val="22"/>
                <w:szCs w:val="22"/>
              </w:rPr>
              <w:t xml:space="preserve">Over </w:t>
            </w:r>
            <w:r w:rsidRPr="000818F0">
              <w:rPr>
                <w:rFonts w:cs="Arial"/>
                <w:sz w:val="22"/>
                <w:szCs w:val="22"/>
                <w:cs/>
              </w:rPr>
              <w:t xml:space="preserve">1 </w:t>
            </w:r>
            <w:r w:rsidRPr="000818F0">
              <w:rPr>
                <w:rFonts w:cs="Arial"/>
                <w:sz w:val="22"/>
                <w:szCs w:val="22"/>
              </w:rPr>
              <w:t xml:space="preserve">and up to </w:t>
            </w:r>
            <w:r w:rsidRPr="000818F0">
              <w:rPr>
                <w:rFonts w:cs="Arial"/>
                <w:sz w:val="22"/>
                <w:szCs w:val="22"/>
                <w:cs/>
              </w:rPr>
              <w:t xml:space="preserve">5 </w:t>
            </w:r>
            <w:r w:rsidRPr="000818F0">
              <w:rPr>
                <w:rFonts w:cs="Arial"/>
                <w:sz w:val="22"/>
                <w:szCs w:val="22"/>
              </w:rPr>
              <w:t>years</w:t>
            </w:r>
          </w:p>
        </w:tc>
        <w:tc>
          <w:tcPr>
            <w:tcW w:w="2970" w:type="dxa"/>
          </w:tcPr>
          <w:p w14:paraId="10396970" w14:textId="4C915DC2" w:rsidR="00EA5E03" w:rsidRPr="000818F0" w:rsidRDefault="0033172E" w:rsidP="00FD6F1B">
            <w:pPr>
              <w:pBdr>
                <w:bottom w:val="single" w:sz="4" w:space="1" w:color="auto"/>
              </w:pBdr>
              <w:tabs>
                <w:tab w:val="decimal" w:pos="2055"/>
              </w:tabs>
              <w:spacing w:line="360" w:lineRule="exact"/>
              <w:textAlignment w:val="baseline"/>
              <w:rPr>
                <w:rFonts w:cs="Arial"/>
                <w:sz w:val="22"/>
                <w:szCs w:val="22"/>
              </w:rPr>
            </w:pPr>
            <w:r w:rsidRPr="000818F0">
              <w:rPr>
                <w:rFonts w:cs="Arial"/>
                <w:sz w:val="22"/>
                <w:szCs w:val="22"/>
              </w:rPr>
              <w:t>0.3</w:t>
            </w:r>
          </w:p>
        </w:tc>
      </w:tr>
      <w:tr w:rsidR="00EA5E03" w:rsidRPr="000818F0" w14:paraId="541D3631" w14:textId="77777777" w:rsidTr="00EA5E03">
        <w:tc>
          <w:tcPr>
            <w:tcW w:w="6102" w:type="dxa"/>
          </w:tcPr>
          <w:p w14:paraId="6FB78C0D" w14:textId="78EC2B76" w:rsidR="00EA5E03" w:rsidRPr="000818F0" w:rsidRDefault="00EA5E03" w:rsidP="00FD6F1B">
            <w:pPr>
              <w:spacing w:line="360" w:lineRule="exact"/>
              <w:ind w:hanging="6"/>
              <w:textAlignment w:val="baseline"/>
              <w:rPr>
                <w:rFonts w:cs="Arial"/>
                <w:sz w:val="22"/>
                <w:szCs w:val="22"/>
              </w:rPr>
            </w:pPr>
            <w:r w:rsidRPr="000818F0">
              <w:rPr>
                <w:rFonts w:cs="Arial"/>
                <w:sz w:val="22"/>
                <w:szCs w:val="22"/>
              </w:rPr>
              <w:t>Total</w:t>
            </w:r>
          </w:p>
        </w:tc>
        <w:tc>
          <w:tcPr>
            <w:tcW w:w="2970" w:type="dxa"/>
          </w:tcPr>
          <w:p w14:paraId="6F84C8EE" w14:textId="60085392" w:rsidR="00EA5E03" w:rsidRPr="000818F0" w:rsidRDefault="0033172E" w:rsidP="00FD6F1B">
            <w:pPr>
              <w:pBdr>
                <w:bottom w:val="double" w:sz="4" w:space="1" w:color="auto"/>
              </w:pBdr>
              <w:tabs>
                <w:tab w:val="decimal" w:pos="2055"/>
              </w:tabs>
              <w:spacing w:line="360" w:lineRule="exact"/>
              <w:textAlignment w:val="baseline"/>
              <w:rPr>
                <w:rFonts w:cs="Arial"/>
                <w:sz w:val="22"/>
                <w:szCs w:val="22"/>
              </w:rPr>
            </w:pPr>
            <w:r w:rsidRPr="000818F0">
              <w:rPr>
                <w:rFonts w:cs="Arial"/>
                <w:sz w:val="22"/>
                <w:szCs w:val="22"/>
              </w:rPr>
              <w:t>1.1</w:t>
            </w:r>
          </w:p>
        </w:tc>
      </w:tr>
    </w:tbl>
    <w:p w14:paraId="749381BE" w14:textId="28FAC88D" w:rsidR="00EF2BFB" w:rsidRPr="000818F0" w:rsidRDefault="006D2FF4" w:rsidP="000818F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15.3</w:t>
      </w:r>
      <w:r>
        <w:rPr>
          <w:rFonts w:cs="Arial"/>
          <w:b/>
          <w:bCs/>
          <w:sz w:val="22"/>
          <w:szCs w:val="22"/>
        </w:rPr>
        <w:tab/>
      </w:r>
      <w:r w:rsidR="00EF2BFB" w:rsidRPr="000818F0">
        <w:rPr>
          <w:rFonts w:cs="Arial"/>
          <w:b/>
          <w:bCs/>
          <w:sz w:val="22"/>
          <w:szCs w:val="22"/>
        </w:rPr>
        <w:t>Guarantees</w:t>
      </w:r>
    </w:p>
    <w:p w14:paraId="03587EA9" w14:textId="2B3929BE" w:rsidR="00434103" w:rsidRDefault="00434103" w:rsidP="00FD6F1B">
      <w:pPr>
        <w:tabs>
          <w:tab w:val="left" w:pos="1440"/>
        </w:tabs>
        <w:spacing w:before="60" w:after="60" w:line="380" w:lineRule="exact"/>
        <w:ind w:left="547" w:hanging="547"/>
        <w:jc w:val="thaiDistribute"/>
        <w:outlineLvl w:val="0"/>
        <w:rPr>
          <w:sz w:val="22"/>
          <w:szCs w:val="24"/>
        </w:rPr>
      </w:pPr>
      <w:r>
        <w:rPr>
          <w:rFonts w:cs="Arial"/>
          <w:sz w:val="22"/>
          <w:szCs w:val="22"/>
        </w:rPr>
        <w:tab/>
      </w:r>
      <w:r w:rsidRPr="000818F0">
        <w:rPr>
          <w:rFonts w:cs="Arial"/>
          <w:sz w:val="22"/>
          <w:szCs w:val="22"/>
        </w:rPr>
        <w:t xml:space="preserve">As </w:t>
      </w:r>
      <w:proofErr w:type="gramStart"/>
      <w:r w:rsidRPr="000818F0">
        <w:rPr>
          <w:rFonts w:cs="Arial"/>
          <w:sz w:val="22"/>
          <w:szCs w:val="22"/>
        </w:rPr>
        <w:t>at</w:t>
      </w:r>
      <w:proofErr w:type="gramEnd"/>
      <w:r w:rsidRPr="000818F0">
        <w:rPr>
          <w:rFonts w:cs="Arial"/>
          <w:sz w:val="22"/>
          <w:szCs w:val="22"/>
        </w:rPr>
        <w:t xml:space="preserve"> </w:t>
      </w:r>
      <w:r w:rsidRPr="000818F0">
        <w:rPr>
          <w:sz w:val="22"/>
          <w:szCs w:val="24"/>
        </w:rPr>
        <w:t>30 June 2023</w:t>
      </w:r>
      <w:r>
        <w:rPr>
          <w:sz w:val="22"/>
          <w:szCs w:val="24"/>
        </w:rPr>
        <w:t>, significant guarantees are as follow.</w:t>
      </w:r>
    </w:p>
    <w:p w14:paraId="4B033431" w14:textId="46DDBBDC" w:rsidR="00434103" w:rsidRDefault="00434103" w:rsidP="00434103">
      <w:pPr>
        <w:tabs>
          <w:tab w:val="left" w:pos="1440"/>
        </w:tabs>
        <w:spacing w:before="60" w:after="60" w:line="380" w:lineRule="exact"/>
        <w:ind w:left="900" w:hanging="360"/>
        <w:jc w:val="thaiDistribute"/>
        <w:outlineLvl w:val="0"/>
        <w:rPr>
          <w:rFonts w:cs="Arial"/>
          <w:sz w:val="22"/>
          <w:szCs w:val="22"/>
        </w:rPr>
      </w:pPr>
      <w:r>
        <w:rPr>
          <w:sz w:val="22"/>
          <w:szCs w:val="24"/>
        </w:rPr>
        <w:t>(1)</w:t>
      </w:r>
      <w:r>
        <w:rPr>
          <w:sz w:val="22"/>
          <w:szCs w:val="24"/>
        </w:rPr>
        <w:tab/>
        <w:t xml:space="preserve">The </w:t>
      </w:r>
      <w:r w:rsidR="00893C28">
        <w:rPr>
          <w:sz w:val="22"/>
          <w:szCs w:val="24"/>
        </w:rPr>
        <w:t>Company has</w:t>
      </w:r>
      <w:r>
        <w:rPr>
          <w:sz w:val="22"/>
          <w:szCs w:val="24"/>
        </w:rPr>
        <w:t xml:space="preserve"> guaranteed credit facilities of </w:t>
      </w:r>
      <w:r w:rsidR="00893C28">
        <w:rPr>
          <w:sz w:val="22"/>
          <w:szCs w:val="24"/>
        </w:rPr>
        <w:t>its</w:t>
      </w:r>
      <w:r>
        <w:rPr>
          <w:sz w:val="22"/>
          <w:szCs w:val="24"/>
        </w:rPr>
        <w:t xml:space="preserve"> </w:t>
      </w:r>
      <w:r w:rsidR="00483289">
        <w:rPr>
          <w:sz w:val="22"/>
          <w:szCs w:val="24"/>
        </w:rPr>
        <w:t>subsidiar</w:t>
      </w:r>
      <w:r w:rsidR="00893C28">
        <w:rPr>
          <w:sz w:val="22"/>
          <w:szCs w:val="24"/>
        </w:rPr>
        <w:t>ies</w:t>
      </w:r>
      <w:r>
        <w:rPr>
          <w:sz w:val="22"/>
          <w:szCs w:val="24"/>
        </w:rPr>
        <w:t xml:space="preserve"> amounting to Baht 22.0 million.</w:t>
      </w:r>
    </w:p>
    <w:p w14:paraId="5215CEFE" w14:textId="3183B6C1" w:rsidR="00EF2BFB" w:rsidRPr="00434103" w:rsidRDefault="00434103" w:rsidP="00434103">
      <w:pPr>
        <w:tabs>
          <w:tab w:val="left" w:pos="1440"/>
        </w:tabs>
        <w:spacing w:before="60" w:after="60" w:line="380" w:lineRule="exact"/>
        <w:ind w:left="900" w:hanging="360"/>
        <w:jc w:val="thaiDistribute"/>
        <w:outlineLvl w:val="0"/>
        <w:rPr>
          <w:rFonts w:cs="Arial"/>
          <w:sz w:val="22"/>
          <w:szCs w:val="22"/>
        </w:rPr>
      </w:pPr>
      <w:r>
        <w:rPr>
          <w:rFonts w:cs="Arial"/>
          <w:sz w:val="22"/>
          <w:szCs w:val="22"/>
        </w:rPr>
        <w:t>(2)</w:t>
      </w:r>
      <w:r w:rsidR="00EF2BFB" w:rsidRPr="00434103">
        <w:rPr>
          <w:rFonts w:cs="Arial"/>
          <w:sz w:val="22"/>
          <w:szCs w:val="22"/>
        </w:rPr>
        <w:tab/>
      </w:r>
      <w:r w:rsidRPr="00434103">
        <w:rPr>
          <w:rFonts w:cs="Arial"/>
          <w:sz w:val="22"/>
          <w:szCs w:val="22"/>
        </w:rPr>
        <w:t>T</w:t>
      </w:r>
      <w:r w:rsidR="00EF2BFB" w:rsidRPr="00434103">
        <w:rPr>
          <w:rFonts w:cs="Arial"/>
          <w:sz w:val="22"/>
          <w:szCs w:val="22"/>
        </w:rPr>
        <w:t xml:space="preserve">he Group has outstanding bank guarantees issued by bank on behalf of the Group for contractual performance </w:t>
      </w:r>
      <w:r w:rsidR="00A831F1" w:rsidRPr="00434103">
        <w:rPr>
          <w:rFonts w:cs="Arial"/>
          <w:sz w:val="22"/>
          <w:szCs w:val="22"/>
        </w:rPr>
        <w:t>amounting to</w:t>
      </w:r>
      <w:r w:rsidR="00EF2BFB" w:rsidRPr="00434103">
        <w:rPr>
          <w:rFonts w:cs="Arial"/>
          <w:sz w:val="22"/>
          <w:szCs w:val="22"/>
        </w:rPr>
        <w:t xml:space="preserve"> Baht</w:t>
      </w:r>
      <w:r w:rsidR="00581F3E" w:rsidRPr="00434103">
        <w:rPr>
          <w:rFonts w:cs="Arial"/>
          <w:sz w:val="22"/>
          <w:szCs w:val="22"/>
        </w:rPr>
        <w:t xml:space="preserve"> </w:t>
      </w:r>
      <w:r w:rsidR="00E97044" w:rsidRPr="00434103">
        <w:rPr>
          <w:rFonts w:cs="Arial"/>
          <w:sz w:val="22"/>
          <w:szCs w:val="22"/>
        </w:rPr>
        <w:t>27.6</w:t>
      </w:r>
      <w:r w:rsidR="00581F3E" w:rsidRPr="00434103">
        <w:rPr>
          <w:rFonts w:cs="Arial"/>
          <w:sz w:val="22"/>
          <w:szCs w:val="22"/>
        </w:rPr>
        <w:t xml:space="preserve"> </w:t>
      </w:r>
      <w:r w:rsidR="00EF2BFB" w:rsidRPr="00434103">
        <w:rPr>
          <w:rFonts w:cs="Arial"/>
          <w:sz w:val="22"/>
          <w:szCs w:val="22"/>
        </w:rPr>
        <w:t>million (the Company only: Baht</w:t>
      </w:r>
      <w:r w:rsidR="00581F3E" w:rsidRPr="00434103">
        <w:rPr>
          <w:rFonts w:cs="Arial"/>
          <w:sz w:val="22"/>
          <w:szCs w:val="22"/>
        </w:rPr>
        <w:t xml:space="preserve"> </w:t>
      </w:r>
      <w:r w:rsidR="006F78C8" w:rsidRPr="00434103">
        <w:rPr>
          <w:rFonts w:cs="Arial"/>
          <w:sz w:val="22"/>
          <w:szCs w:val="22"/>
        </w:rPr>
        <w:t>24.</w:t>
      </w:r>
      <w:r w:rsidR="00474B93" w:rsidRPr="00434103">
        <w:rPr>
          <w:rFonts w:cs="Arial"/>
          <w:sz w:val="22"/>
          <w:szCs w:val="22"/>
        </w:rPr>
        <w:t>7</w:t>
      </w:r>
      <w:r w:rsidR="00EF2BFB" w:rsidRPr="00434103">
        <w:rPr>
          <w:rFonts w:cs="Arial"/>
          <w:sz w:val="22"/>
          <w:szCs w:val="22"/>
        </w:rPr>
        <w:t xml:space="preserve"> million).</w:t>
      </w:r>
    </w:p>
    <w:p w14:paraId="4A81C4A3" w14:textId="77777777" w:rsidR="00434103" w:rsidRDefault="00434103">
      <w:pPr>
        <w:spacing w:after="200" w:line="276" w:lineRule="auto"/>
        <w:rPr>
          <w:rFonts w:eastAsiaTheme="minorHAnsi" w:cs="Arial"/>
          <w:b/>
          <w:bCs/>
          <w:kern w:val="28"/>
          <w:sz w:val="22"/>
          <w:szCs w:val="22"/>
        </w:rPr>
      </w:pPr>
      <w:r>
        <w:rPr>
          <w:rFonts w:eastAsiaTheme="minorHAnsi" w:cs="Arial"/>
          <w:sz w:val="22"/>
          <w:szCs w:val="22"/>
        </w:rPr>
        <w:br w:type="page"/>
      </w:r>
    </w:p>
    <w:p w14:paraId="6BB40027" w14:textId="05488778" w:rsidR="00423686" w:rsidRPr="00D66504" w:rsidRDefault="006D2FF4" w:rsidP="00D66504">
      <w:pPr>
        <w:pStyle w:val="Heading1"/>
        <w:spacing w:before="120" w:after="120" w:line="380" w:lineRule="exact"/>
        <w:ind w:left="547" w:hanging="547"/>
        <w:jc w:val="thaiDistribute"/>
        <w:rPr>
          <w:rFonts w:eastAsiaTheme="minorHAnsi" w:cs="Arial"/>
          <w:b w:val="0"/>
          <w:bCs w:val="0"/>
          <w:sz w:val="22"/>
          <w:szCs w:val="22"/>
          <w:cs/>
        </w:rPr>
      </w:pPr>
      <w:r w:rsidRPr="00D66504">
        <w:rPr>
          <w:rFonts w:eastAsiaTheme="minorHAnsi" w:cs="Arial"/>
          <w:sz w:val="22"/>
          <w:szCs w:val="22"/>
        </w:rPr>
        <w:lastRenderedPageBreak/>
        <w:t>16</w:t>
      </w:r>
      <w:r w:rsidR="004C6046" w:rsidRPr="00D66504">
        <w:rPr>
          <w:rFonts w:eastAsiaTheme="minorHAnsi" w:cs="Arial"/>
          <w:sz w:val="22"/>
          <w:szCs w:val="22"/>
        </w:rPr>
        <w:t>.</w:t>
      </w:r>
      <w:r w:rsidR="00423686" w:rsidRPr="00D66504">
        <w:rPr>
          <w:rFonts w:eastAsiaTheme="minorHAnsi" w:cs="Arial"/>
          <w:sz w:val="22"/>
          <w:szCs w:val="22"/>
        </w:rPr>
        <w:tab/>
        <w:t>Fair value of financial instrument</w:t>
      </w:r>
      <w:r w:rsidR="00D946D7" w:rsidRPr="00D66504">
        <w:rPr>
          <w:rFonts w:eastAsiaTheme="minorHAnsi" w:cs="Arial"/>
          <w:sz w:val="22"/>
          <w:szCs w:val="22"/>
        </w:rPr>
        <w:t>s</w:t>
      </w:r>
    </w:p>
    <w:p w14:paraId="7376D200" w14:textId="3BCAB53D" w:rsidR="00423686" w:rsidRPr="00D66504" w:rsidRDefault="00D66504" w:rsidP="00D66504">
      <w:pPr>
        <w:spacing w:before="120" w:after="120" w:line="380" w:lineRule="exact"/>
        <w:ind w:left="547" w:hanging="547"/>
        <w:jc w:val="thaiDistribute"/>
        <w:rPr>
          <w:rFonts w:cs="Arial"/>
          <w:noProof/>
          <w:color w:val="0070C0"/>
          <w:sz w:val="22"/>
          <w:szCs w:val="22"/>
        </w:rPr>
      </w:pPr>
      <w:r>
        <w:rPr>
          <w:rFonts w:cs="Arial"/>
          <w:noProof/>
          <w:color w:val="0D0D0D" w:themeColor="text1" w:themeTint="F2"/>
          <w:sz w:val="22"/>
          <w:szCs w:val="22"/>
        </w:rPr>
        <w:tab/>
      </w:r>
      <w:r w:rsidR="00423686" w:rsidRPr="00D66504">
        <w:rPr>
          <w:rFonts w:cs="Arial"/>
          <w:noProof/>
          <w:color w:val="0D0D0D" w:themeColor="text1" w:themeTint="F2"/>
          <w:sz w:val="22"/>
          <w:szCs w:val="22"/>
        </w:rPr>
        <w:t xml:space="preserve">Most of the Group’s financial instruments are classified as short-term or have interest rates that are close to market rate. Therefore, the carrying amounts of these financial instruments </w:t>
      </w:r>
      <w:r w:rsidR="004931A3" w:rsidRPr="00D66504">
        <w:rPr>
          <w:rFonts w:cs="Arial"/>
          <w:noProof/>
          <w:color w:val="0D0D0D" w:themeColor="text1" w:themeTint="F2"/>
          <w:sz w:val="22"/>
          <w:szCs w:val="22"/>
        </w:rPr>
        <w:t>are</w:t>
      </w:r>
      <w:r w:rsidR="00423686" w:rsidRPr="00D66504">
        <w:rPr>
          <w:rFonts w:cs="Arial"/>
          <w:noProof/>
          <w:color w:val="0D0D0D" w:themeColor="text1" w:themeTint="F2"/>
          <w:sz w:val="22"/>
          <w:szCs w:val="22"/>
        </w:rPr>
        <w:t xml:space="preserve"> estimated to approximate their fair value</w:t>
      </w:r>
      <w:r w:rsidR="00423686" w:rsidRPr="00D66504">
        <w:rPr>
          <w:rFonts w:cs="Arial"/>
          <w:noProof/>
          <w:color w:val="0070C0"/>
          <w:sz w:val="22"/>
          <w:szCs w:val="22"/>
        </w:rPr>
        <w:t xml:space="preserve">. </w:t>
      </w:r>
    </w:p>
    <w:p w14:paraId="10193A7E" w14:textId="5895EB0B" w:rsidR="00D66504" w:rsidRPr="00D66504" w:rsidRDefault="00D66504" w:rsidP="00D66504">
      <w:pPr>
        <w:spacing w:before="120" w:after="120" w:line="380" w:lineRule="exact"/>
        <w:ind w:left="547" w:hanging="547"/>
        <w:jc w:val="thaiDistribute"/>
        <w:rPr>
          <w:rFonts w:cs="Arial"/>
          <w:b/>
          <w:bCs/>
          <w:sz w:val="22"/>
          <w:szCs w:val="22"/>
          <w:lang w:val="en-US"/>
        </w:rPr>
      </w:pPr>
      <w:r w:rsidRPr="00D66504">
        <w:rPr>
          <w:rFonts w:cs="Arial"/>
          <w:b/>
          <w:bCs/>
          <w:sz w:val="22"/>
          <w:szCs w:val="22"/>
        </w:rPr>
        <w:t>17.</w:t>
      </w:r>
      <w:r w:rsidRPr="00D66504">
        <w:rPr>
          <w:rFonts w:cs="Arial"/>
          <w:b/>
          <w:bCs/>
          <w:sz w:val="22"/>
          <w:szCs w:val="22"/>
        </w:rPr>
        <w:tab/>
        <w:t>Event after the reporting period</w:t>
      </w:r>
    </w:p>
    <w:p w14:paraId="32E5A095" w14:textId="0A66F4CB" w:rsidR="00D66504" w:rsidRPr="00D66504" w:rsidRDefault="00D66504" w:rsidP="00D66504">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D66504">
        <w:rPr>
          <w:rFonts w:ascii="Arial" w:hAnsi="Arial" w:cs="Arial"/>
          <w:sz w:val="22"/>
          <w:szCs w:val="22"/>
        </w:rPr>
        <w:t>On 11 August 2023, a meeting of the Company’s Board of Directors No. 3/2023 passed the following resolutions.</w:t>
      </w:r>
    </w:p>
    <w:p w14:paraId="2E4E3F6F" w14:textId="259F728B" w:rsidR="00D66504" w:rsidRPr="00D66504" w:rsidRDefault="00D66504" w:rsidP="00D66504">
      <w:pPr>
        <w:pStyle w:val="NormalWeb"/>
        <w:spacing w:before="120" w:beforeAutospacing="0" w:after="120" w:afterAutospacing="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66504">
        <w:rPr>
          <w:rFonts w:ascii="Arial" w:hAnsi="Arial" w:cs="Arial"/>
          <w:sz w:val="22"/>
          <w:szCs w:val="22"/>
        </w:rPr>
        <w:t xml:space="preserve">Approved the increase in investment in a subsidiary by acquiring over-proportioned shares of </w:t>
      </w:r>
      <w:proofErr w:type="spellStart"/>
      <w:r w:rsidRPr="00D66504">
        <w:rPr>
          <w:rFonts w:ascii="Arial" w:hAnsi="Arial" w:cs="Arial"/>
          <w:sz w:val="22"/>
          <w:szCs w:val="22"/>
        </w:rPr>
        <w:t>Nephro</w:t>
      </w:r>
      <w:proofErr w:type="spellEnd"/>
      <w:r w:rsidRPr="00D66504">
        <w:rPr>
          <w:rFonts w:ascii="Arial" w:hAnsi="Arial" w:cs="Arial"/>
          <w:sz w:val="22"/>
          <w:szCs w:val="22"/>
        </w:rPr>
        <w:t xml:space="preserve"> Vision Co.,</w:t>
      </w:r>
      <w:r w:rsidR="00480DB6">
        <w:rPr>
          <w:rFonts w:ascii="Arial" w:hAnsi="Arial" w:cs="Arial"/>
          <w:sz w:val="22"/>
          <w:szCs w:val="22"/>
        </w:rPr>
        <w:t xml:space="preserve"> </w:t>
      </w:r>
      <w:r w:rsidRPr="00D66504">
        <w:rPr>
          <w:rFonts w:ascii="Arial" w:hAnsi="Arial" w:cs="Arial"/>
          <w:sz w:val="22"/>
          <w:szCs w:val="22"/>
        </w:rPr>
        <w:t xml:space="preserve">Ltd. </w:t>
      </w:r>
      <w:r w:rsidR="00480DB6">
        <w:rPr>
          <w:rFonts w:ascii="Arial" w:hAnsi="Arial" w:cs="Arial"/>
          <w:sz w:val="22"/>
          <w:szCs w:val="22"/>
        </w:rPr>
        <w:t>The subsidiary</w:t>
      </w:r>
      <w:r w:rsidRPr="00D66504">
        <w:rPr>
          <w:rFonts w:ascii="Arial" w:hAnsi="Arial" w:cs="Arial"/>
          <w:sz w:val="22"/>
          <w:szCs w:val="22"/>
        </w:rPr>
        <w:t xml:space="preserve"> will increase its registered capital of 300,000 shares at a price of Baht 100 per share, at a par value of Baht 100 per share, from 100,000 shares to be 400,000 shares. The Company will acquire 270,000 additional ordinary shares, </w:t>
      </w:r>
      <w:r w:rsidR="0056278E">
        <w:rPr>
          <w:rFonts w:ascii="Arial" w:hAnsi="Arial" w:cs="Arial"/>
          <w:sz w:val="22"/>
          <w:szCs w:val="22"/>
        </w:rPr>
        <w:t>amounting to</w:t>
      </w:r>
      <w:r w:rsidRPr="00D66504">
        <w:rPr>
          <w:rFonts w:ascii="Arial" w:hAnsi="Arial" w:cs="Arial"/>
          <w:sz w:val="22"/>
          <w:szCs w:val="22"/>
        </w:rPr>
        <w:t xml:space="preserve"> Baht 27</w:t>
      </w:r>
      <w:r w:rsidR="0056278E">
        <w:rPr>
          <w:rFonts w:ascii="Arial" w:hAnsi="Arial" w:cs="Arial"/>
          <w:sz w:val="22"/>
          <w:szCs w:val="22"/>
        </w:rPr>
        <w:t>.0</w:t>
      </w:r>
      <w:r w:rsidRPr="00D66504">
        <w:rPr>
          <w:rFonts w:ascii="Arial" w:hAnsi="Arial" w:cs="Arial"/>
          <w:sz w:val="22"/>
          <w:szCs w:val="22"/>
        </w:rPr>
        <w:t xml:space="preserve"> million. After such capital increase, the shareholding proportion of the Company will increase from 85</w:t>
      </w:r>
      <w:r w:rsidR="008B2758">
        <w:rPr>
          <w:rFonts w:ascii="Arial" w:hAnsi="Arial" w:cs="Arial"/>
          <w:sz w:val="22"/>
          <w:szCs w:val="22"/>
        </w:rPr>
        <w:t>.00</w:t>
      </w:r>
      <w:r w:rsidRPr="00D66504">
        <w:rPr>
          <w:rFonts w:ascii="Arial" w:hAnsi="Arial" w:cs="Arial"/>
          <w:sz w:val="22"/>
          <w:szCs w:val="22"/>
        </w:rPr>
        <w:t>% to 88.75%.</w:t>
      </w:r>
    </w:p>
    <w:p w14:paraId="0AE44DDC" w14:textId="6D716AE1" w:rsidR="00D66504" w:rsidRPr="00D66504" w:rsidRDefault="00D66504" w:rsidP="00D66504">
      <w:pPr>
        <w:pStyle w:val="NormalWeb"/>
        <w:spacing w:before="120" w:beforeAutospacing="0" w:after="120" w:afterAutospacing="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66504">
        <w:rPr>
          <w:rFonts w:ascii="Arial" w:hAnsi="Arial" w:cs="Arial"/>
          <w:sz w:val="22"/>
          <w:szCs w:val="22"/>
        </w:rPr>
        <w:t xml:space="preserve">Approved Irving Corporation Ltd. to acquire land in Pathum Thani to build a hemodialysis reagent factory with an area of 800 square </w:t>
      </w:r>
      <w:proofErr w:type="spellStart"/>
      <w:r w:rsidRPr="00D66504">
        <w:rPr>
          <w:rFonts w:ascii="Arial" w:hAnsi="Arial" w:cs="Arial"/>
          <w:sz w:val="22"/>
          <w:szCs w:val="22"/>
        </w:rPr>
        <w:t>wah</w:t>
      </w:r>
      <w:proofErr w:type="spellEnd"/>
      <w:r w:rsidRPr="00D66504">
        <w:rPr>
          <w:rFonts w:ascii="Arial" w:hAnsi="Arial" w:cs="Arial"/>
          <w:sz w:val="22"/>
          <w:szCs w:val="22"/>
        </w:rPr>
        <w:t>, totaling Baht 24</w:t>
      </w:r>
      <w:r w:rsidR="0056278E">
        <w:rPr>
          <w:rFonts w:ascii="Arial" w:hAnsi="Arial" w:cs="Arial"/>
          <w:sz w:val="22"/>
          <w:szCs w:val="22"/>
        </w:rPr>
        <w:t>.0</w:t>
      </w:r>
      <w:r w:rsidRPr="00D66504">
        <w:rPr>
          <w:rFonts w:ascii="Arial" w:hAnsi="Arial" w:cs="Arial"/>
          <w:sz w:val="22"/>
          <w:szCs w:val="22"/>
        </w:rPr>
        <w:t xml:space="preserve"> million.</w:t>
      </w:r>
    </w:p>
    <w:p w14:paraId="738B9DCD" w14:textId="70FA0CDE" w:rsidR="00D66504" w:rsidRPr="00D66504" w:rsidRDefault="00D66504" w:rsidP="00D66504">
      <w:pPr>
        <w:pStyle w:val="NormalWeb"/>
        <w:spacing w:before="120" w:beforeAutospacing="0" w:after="120" w:afterAutospacing="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D66504">
        <w:rPr>
          <w:rFonts w:ascii="Arial" w:hAnsi="Arial" w:cs="Arial"/>
          <w:sz w:val="22"/>
          <w:szCs w:val="22"/>
        </w:rPr>
        <w:t xml:space="preserve">Approved </w:t>
      </w:r>
      <w:proofErr w:type="spellStart"/>
      <w:r w:rsidRPr="00D66504">
        <w:rPr>
          <w:rFonts w:ascii="Arial" w:hAnsi="Arial" w:cs="Arial"/>
          <w:sz w:val="22"/>
          <w:szCs w:val="22"/>
        </w:rPr>
        <w:t>Nephro</w:t>
      </w:r>
      <w:proofErr w:type="spellEnd"/>
      <w:r w:rsidRPr="00D66504">
        <w:rPr>
          <w:rFonts w:ascii="Arial" w:hAnsi="Arial" w:cs="Arial"/>
          <w:sz w:val="22"/>
          <w:szCs w:val="22"/>
        </w:rPr>
        <w:t xml:space="preserve"> Vision Co.,</w:t>
      </w:r>
      <w:r w:rsidR="00480DB6">
        <w:rPr>
          <w:rFonts w:ascii="Arial" w:hAnsi="Arial" w:cs="Arial"/>
          <w:sz w:val="22"/>
          <w:szCs w:val="22"/>
        </w:rPr>
        <w:t xml:space="preserve"> </w:t>
      </w:r>
      <w:r w:rsidRPr="00D66504">
        <w:rPr>
          <w:rFonts w:ascii="Arial" w:hAnsi="Arial" w:cs="Arial"/>
          <w:sz w:val="22"/>
          <w:szCs w:val="22"/>
        </w:rPr>
        <w:t>Ltd. to acquire land in Lamphun with an are</w:t>
      </w:r>
      <w:r w:rsidR="0056278E">
        <w:rPr>
          <w:rFonts w:ascii="Arial" w:hAnsi="Arial" w:cs="Arial"/>
          <w:sz w:val="22"/>
          <w:szCs w:val="22"/>
        </w:rPr>
        <w:t>a</w:t>
      </w:r>
      <w:r w:rsidRPr="00D66504">
        <w:rPr>
          <w:rFonts w:ascii="Arial" w:hAnsi="Arial" w:cs="Arial"/>
          <w:sz w:val="22"/>
          <w:szCs w:val="22"/>
        </w:rPr>
        <w:t xml:space="preserve"> of 267.7 square </w:t>
      </w:r>
      <w:proofErr w:type="spellStart"/>
      <w:r w:rsidRPr="00D66504">
        <w:rPr>
          <w:rFonts w:ascii="Arial" w:hAnsi="Arial" w:cs="Arial"/>
          <w:sz w:val="22"/>
          <w:szCs w:val="22"/>
        </w:rPr>
        <w:t>wah</w:t>
      </w:r>
      <w:proofErr w:type="spellEnd"/>
      <w:r w:rsidRPr="00D66504">
        <w:rPr>
          <w:rFonts w:ascii="Arial" w:hAnsi="Arial" w:cs="Arial"/>
          <w:sz w:val="22"/>
          <w:szCs w:val="22"/>
        </w:rPr>
        <w:t>, totaling Baht 3.5 million</w:t>
      </w:r>
      <w:r w:rsidR="008B2758">
        <w:rPr>
          <w:rFonts w:ascii="Arial" w:hAnsi="Arial" w:cs="Arial"/>
          <w:sz w:val="22"/>
          <w:szCs w:val="22"/>
        </w:rPr>
        <w:t xml:space="preserve"> for construction of hemodialysis center</w:t>
      </w:r>
      <w:r w:rsidRPr="00D66504">
        <w:rPr>
          <w:rFonts w:ascii="Arial" w:hAnsi="Arial" w:cs="Arial"/>
          <w:sz w:val="22"/>
          <w:szCs w:val="22"/>
        </w:rPr>
        <w:t>.</w:t>
      </w:r>
    </w:p>
    <w:p w14:paraId="0DD4FE50" w14:textId="3A3D2914" w:rsidR="00622968" w:rsidRPr="00D66504" w:rsidRDefault="00EA5E03" w:rsidP="00D66504">
      <w:pPr>
        <w:spacing w:before="120" w:after="120" w:line="380" w:lineRule="exact"/>
        <w:ind w:left="547" w:hanging="547"/>
        <w:jc w:val="thaiDistribute"/>
        <w:rPr>
          <w:rFonts w:cs="Arial"/>
          <w:sz w:val="22"/>
          <w:szCs w:val="22"/>
        </w:rPr>
      </w:pPr>
      <w:r w:rsidRPr="00D66504">
        <w:rPr>
          <w:rFonts w:cs="Arial"/>
          <w:b/>
          <w:bCs/>
          <w:sz w:val="22"/>
          <w:szCs w:val="22"/>
        </w:rPr>
        <w:t>1</w:t>
      </w:r>
      <w:r w:rsidR="00D66504">
        <w:rPr>
          <w:rFonts w:cs="Arial"/>
          <w:b/>
          <w:bCs/>
          <w:sz w:val="22"/>
          <w:szCs w:val="22"/>
        </w:rPr>
        <w:t>8</w:t>
      </w:r>
      <w:r w:rsidR="00622968" w:rsidRPr="00D66504">
        <w:rPr>
          <w:rFonts w:cs="Arial"/>
          <w:b/>
          <w:bCs/>
          <w:sz w:val="22"/>
          <w:szCs w:val="22"/>
        </w:rPr>
        <w:t>.</w:t>
      </w:r>
      <w:r w:rsidR="00622968" w:rsidRPr="00D66504">
        <w:rPr>
          <w:rFonts w:cs="Arial"/>
          <w:b/>
          <w:bCs/>
          <w:sz w:val="22"/>
          <w:szCs w:val="22"/>
        </w:rPr>
        <w:tab/>
        <w:t xml:space="preserve">Approval of </w:t>
      </w:r>
      <w:r w:rsidR="008D195A" w:rsidRPr="00D66504">
        <w:rPr>
          <w:rFonts w:cs="Arial"/>
          <w:b/>
          <w:bCs/>
          <w:sz w:val="22"/>
          <w:szCs w:val="22"/>
        </w:rPr>
        <w:t xml:space="preserve">interim </w:t>
      </w:r>
      <w:r w:rsidR="00622968" w:rsidRPr="00D66504">
        <w:rPr>
          <w:rFonts w:cs="Arial"/>
          <w:b/>
          <w:bCs/>
          <w:sz w:val="22"/>
          <w:szCs w:val="22"/>
        </w:rPr>
        <w:t>financial statements</w:t>
      </w:r>
    </w:p>
    <w:p w14:paraId="2C6D27EA" w14:textId="52F63958" w:rsidR="000F6EA5" w:rsidRPr="00D66504" w:rsidRDefault="002C1B2E" w:rsidP="00D66504">
      <w:pPr>
        <w:spacing w:before="120" w:after="120" w:line="380" w:lineRule="exact"/>
        <w:ind w:left="547" w:hanging="547"/>
        <w:jc w:val="thaiDistribute"/>
        <w:rPr>
          <w:rFonts w:cs="Arial"/>
          <w:sz w:val="22"/>
          <w:szCs w:val="22"/>
        </w:rPr>
      </w:pPr>
      <w:r w:rsidRPr="00D66504">
        <w:rPr>
          <w:rFonts w:cs="Arial"/>
          <w:sz w:val="22"/>
          <w:szCs w:val="22"/>
        </w:rPr>
        <w:tab/>
      </w:r>
      <w:r w:rsidR="00622968" w:rsidRPr="00D66504">
        <w:rPr>
          <w:rFonts w:cs="Arial"/>
          <w:sz w:val="22"/>
          <w:szCs w:val="22"/>
        </w:rPr>
        <w:t xml:space="preserve">These </w:t>
      </w:r>
      <w:r w:rsidR="008D195A" w:rsidRPr="00D66504">
        <w:rPr>
          <w:rFonts w:cs="Arial"/>
          <w:sz w:val="22"/>
          <w:szCs w:val="22"/>
        </w:rPr>
        <w:t>interim</w:t>
      </w:r>
      <w:r w:rsidR="008D195A" w:rsidRPr="00D66504">
        <w:rPr>
          <w:rFonts w:cs="Arial"/>
          <w:b/>
          <w:bCs/>
          <w:sz w:val="22"/>
          <w:szCs w:val="22"/>
        </w:rPr>
        <w:t xml:space="preserve"> </w:t>
      </w:r>
      <w:r w:rsidR="00622968" w:rsidRPr="00D66504">
        <w:rPr>
          <w:rFonts w:cs="Arial"/>
          <w:sz w:val="22"/>
          <w:szCs w:val="22"/>
        </w:rPr>
        <w:t xml:space="preserve">financial statements were authorised for issue by the Company’s Board of Directors on </w:t>
      </w:r>
      <w:r w:rsidR="00081E1E" w:rsidRPr="00D66504">
        <w:rPr>
          <w:rFonts w:cs="Arial"/>
          <w:sz w:val="22"/>
          <w:szCs w:val="22"/>
        </w:rPr>
        <w:t>11 August</w:t>
      </w:r>
      <w:r w:rsidR="00C336BD" w:rsidRPr="00D66504">
        <w:rPr>
          <w:rFonts w:cs="Arial"/>
          <w:sz w:val="22"/>
          <w:szCs w:val="22"/>
        </w:rPr>
        <w:t xml:space="preserve"> 2023</w:t>
      </w:r>
      <w:r w:rsidR="001401ED" w:rsidRPr="00D66504">
        <w:rPr>
          <w:rFonts w:cs="Arial"/>
          <w:sz w:val="22"/>
          <w:szCs w:val="22"/>
        </w:rPr>
        <w:t>.</w:t>
      </w:r>
    </w:p>
    <w:sectPr w:rsidR="000F6EA5" w:rsidRPr="00D66504" w:rsidSect="002B2007">
      <w:headerReference w:type="even" r:id="rId13"/>
      <w:headerReference w:type="default" r:id="rId14"/>
      <w:footerReference w:type="even" r:id="rId15"/>
      <w:footerReference w:type="default" r:id="rId16"/>
      <w:headerReference w:type="first" r:id="rId17"/>
      <w:footerReference w:type="first" r:id="rId18"/>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BDA9" w14:textId="77777777" w:rsidR="001303EB" w:rsidRDefault="001303EB" w:rsidP="00005810">
      <w:pPr>
        <w:spacing w:line="240" w:lineRule="auto"/>
      </w:pPr>
      <w:r>
        <w:separator/>
      </w:r>
    </w:p>
  </w:endnote>
  <w:endnote w:type="continuationSeparator" w:id="0">
    <w:p w14:paraId="01E8CA75" w14:textId="77777777" w:rsidR="001303EB" w:rsidRDefault="001303EB"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4755243"/>
      <w:docPartObj>
        <w:docPartGallery w:val="Page Numbers (Bottom of Page)"/>
        <w:docPartUnique/>
      </w:docPartObj>
    </w:sdtPr>
    <w:sdtEndPr>
      <w:rPr>
        <w:noProof/>
        <w:sz w:val="22"/>
        <w:szCs w:val="22"/>
      </w:rPr>
    </w:sdtEndPr>
    <w:sdtContent>
      <w:p w14:paraId="381CD5DA" w14:textId="4356F740" w:rsidR="00F174CB" w:rsidRPr="005E7975" w:rsidRDefault="00F174CB" w:rsidP="005E7975">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BB89" w14:textId="77777777" w:rsidR="001303EB" w:rsidRDefault="001303EB" w:rsidP="00005810">
      <w:pPr>
        <w:spacing w:line="240" w:lineRule="auto"/>
      </w:pPr>
      <w:r>
        <w:separator/>
      </w:r>
    </w:p>
  </w:footnote>
  <w:footnote w:type="continuationSeparator" w:id="0">
    <w:p w14:paraId="036EB285" w14:textId="77777777" w:rsidR="001303EB" w:rsidRDefault="001303EB"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5"/>
  </w:num>
  <w:num w:numId="2" w16cid:durableId="1427841606">
    <w:abstractNumId w:val="0"/>
  </w:num>
  <w:num w:numId="3" w16cid:durableId="1401247012">
    <w:abstractNumId w:val="25"/>
  </w:num>
  <w:num w:numId="4" w16cid:durableId="686832776">
    <w:abstractNumId w:val="1"/>
  </w:num>
  <w:num w:numId="5" w16cid:durableId="289215047">
    <w:abstractNumId w:val="5"/>
  </w:num>
  <w:num w:numId="6" w16cid:durableId="522473292">
    <w:abstractNumId w:val="31"/>
  </w:num>
  <w:num w:numId="7" w16cid:durableId="1001129411">
    <w:abstractNumId w:val="29"/>
  </w:num>
  <w:num w:numId="8" w16cid:durableId="506553890">
    <w:abstractNumId w:val="34"/>
  </w:num>
  <w:num w:numId="9" w16cid:durableId="469979045">
    <w:abstractNumId w:val="14"/>
  </w:num>
  <w:num w:numId="10" w16cid:durableId="188495996">
    <w:abstractNumId w:val="37"/>
  </w:num>
  <w:num w:numId="11" w16cid:durableId="1759599789">
    <w:abstractNumId w:val="27"/>
  </w:num>
  <w:num w:numId="12" w16cid:durableId="177164700">
    <w:abstractNumId w:val="26"/>
  </w:num>
  <w:num w:numId="13" w16cid:durableId="446850778">
    <w:abstractNumId w:val="8"/>
  </w:num>
  <w:num w:numId="14" w16cid:durableId="2093507895">
    <w:abstractNumId w:val="15"/>
  </w:num>
  <w:num w:numId="15" w16cid:durableId="56128101">
    <w:abstractNumId w:val="28"/>
  </w:num>
  <w:num w:numId="16" w16cid:durableId="1557737120">
    <w:abstractNumId w:val="19"/>
  </w:num>
  <w:num w:numId="17" w16cid:durableId="1617520936">
    <w:abstractNumId w:val="11"/>
  </w:num>
  <w:num w:numId="18" w16cid:durableId="1937518346">
    <w:abstractNumId w:val="10"/>
  </w:num>
  <w:num w:numId="19" w16cid:durableId="1622568511">
    <w:abstractNumId w:val="22"/>
  </w:num>
  <w:num w:numId="20" w16cid:durableId="982852369">
    <w:abstractNumId w:val="9"/>
  </w:num>
  <w:num w:numId="21" w16cid:durableId="2133135209">
    <w:abstractNumId w:val="12"/>
  </w:num>
  <w:num w:numId="22" w16cid:durableId="1285692414">
    <w:abstractNumId w:val="2"/>
  </w:num>
  <w:num w:numId="23" w16cid:durableId="1114708948">
    <w:abstractNumId w:val="24"/>
  </w:num>
  <w:num w:numId="24" w16cid:durableId="1510871391">
    <w:abstractNumId w:val="18"/>
  </w:num>
  <w:num w:numId="25" w16cid:durableId="31344624">
    <w:abstractNumId w:val="6"/>
  </w:num>
  <w:num w:numId="26" w16cid:durableId="354771845">
    <w:abstractNumId w:val="7"/>
  </w:num>
  <w:num w:numId="27" w16cid:durableId="554663582">
    <w:abstractNumId w:val="3"/>
  </w:num>
  <w:num w:numId="28" w16cid:durableId="137382915">
    <w:abstractNumId w:val="30"/>
  </w:num>
  <w:num w:numId="29" w16cid:durableId="1156265860">
    <w:abstractNumId w:val="13"/>
  </w:num>
  <w:num w:numId="30" w16cid:durableId="712535833">
    <w:abstractNumId w:val="21"/>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3"/>
  </w:num>
  <w:num w:numId="33" w16cid:durableId="54396162">
    <w:abstractNumId w:val="32"/>
  </w:num>
  <w:num w:numId="34" w16cid:durableId="1130396247">
    <w:abstractNumId w:val="23"/>
  </w:num>
  <w:num w:numId="35" w16cid:durableId="1790775645">
    <w:abstractNumId w:val="20"/>
  </w:num>
  <w:num w:numId="36" w16cid:durableId="411124216">
    <w:abstractNumId w:val="17"/>
  </w:num>
  <w:num w:numId="37" w16cid:durableId="204568415">
    <w:abstractNumId w:val="36"/>
  </w:num>
  <w:num w:numId="38" w16cid:durableId="7471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2D88"/>
    <w:rsid w:val="00005810"/>
    <w:rsid w:val="00006669"/>
    <w:rsid w:val="00006F06"/>
    <w:rsid w:val="0000789B"/>
    <w:rsid w:val="00010447"/>
    <w:rsid w:val="000105E0"/>
    <w:rsid w:val="0001085C"/>
    <w:rsid w:val="00010F20"/>
    <w:rsid w:val="00011C05"/>
    <w:rsid w:val="00012EA8"/>
    <w:rsid w:val="00013BE7"/>
    <w:rsid w:val="00013C5D"/>
    <w:rsid w:val="00014F1D"/>
    <w:rsid w:val="000150B5"/>
    <w:rsid w:val="000152E4"/>
    <w:rsid w:val="000158E1"/>
    <w:rsid w:val="000163EF"/>
    <w:rsid w:val="000171FC"/>
    <w:rsid w:val="00017BE1"/>
    <w:rsid w:val="00017D59"/>
    <w:rsid w:val="00017F79"/>
    <w:rsid w:val="0002023A"/>
    <w:rsid w:val="00020B0C"/>
    <w:rsid w:val="00022C73"/>
    <w:rsid w:val="00023A5E"/>
    <w:rsid w:val="00023C9A"/>
    <w:rsid w:val="000246C2"/>
    <w:rsid w:val="00024763"/>
    <w:rsid w:val="00025563"/>
    <w:rsid w:val="00025EBD"/>
    <w:rsid w:val="00025FD0"/>
    <w:rsid w:val="000269A7"/>
    <w:rsid w:val="000273E2"/>
    <w:rsid w:val="00027459"/>
    <w:rsid w:val="00027EA7"/>
    <w:rsid w:val="000303A4"/>
    <w:rsid w:val="000307C3"/>
    <w:rsid w:val="00031BA3"/>
    <w:rsid w:val="00032906"/>
    <w:rsid w:val="00033639"/>
    <w:rsid w:val="000337A6"/>
    <w:rsid w:val="000344EA"/>
    <w:rsid w:val="000359B1"/>
    <w:rsid w:val="00036FC4"/>
    <w:rsid w:val="0003735C"/>
    <w:rsid w:val="0003794D"/>
    <w:rsid w:val="0004030B"/>
    <w:rsid w:val="00040E0F"/>
    <w:rsid w:val="00042A4B"/>
    <w:rsid w:val="000438AA"/>
    <w:rsid w:val="00043D61"/>
    <w:rsid w:val="00046E57"/>
    <w:rsid w:val="0004762C"/>
    <w:rsid w:val="00047E88"/>
    <w:rsid w:val="000500C7"/>
    <w:rsid w:val="0005118A"/>
    <w:rsid w:val="000514A3"/>
    <w:rsid w:val="0005167E"/>
    <w:rsid w:val="000516D0"/>
    <w:rsid w:val="00053419"/>
    <w:rsid w:val="00054332"/>
    <w:rsid w:val="0005458F"/>
    <w:rsid w:val="00054784"/>
    <w:rsid w:val="0005591E"/>
    <w:rsid w:val="00056356"/>
    <w:rsid w:val="000576AB"/>
    <w:rsid w:val="00060449"/>
    <w:rsid w:val="00061A38"/>
    <w:rsid w:val="0006298E"/>
    <w:rsid w:val="00062A94"/>
    <w:rsid w:val="00063C62"/>
    <w:rsid w:val="00063CB2"/>
    <w:rsid w:val="00064F09"/>
    <w:rsid w:val="00065691"/>
    <w:rsid w:val="00065B96"/>
    <w:rsid w:val="000664D2"/>
    <w:rsid w:val="000669E5"/>
    <w:rsid w:val="00067249"/>
    <w:rsid w:val="00067257"/>
    <w:rsid w:val="000705A9"/>
    <w:rsid w:val="00070808"/>
    <w:rsid w:val="0007146E"/>
    <w:rsid w:val="0007243E"/>
    <w:rsid w:val="0007316A"/>
    <w:rsid w:val="00073B41"/>
    <w:rsid w:val="000747C9"/>
    <w:rsid w:val="00074810"/>
    <w:rsid w:val="00074C88"/>
    <w:rsid w:val="000777D7"/>
    <w:rsid w:val="0008163D"/>
    <w:rsid w:val="000818F0"/>
    <w:rsid w:val="00081E1E"/>
    <w:rsid w:val="00082254"/>
    <w:rsid w:val="0008299E"/>
    <w:rsid w:val="00082C12"/>
    <w:rsid w:val="00082C8C"/>
    <w:rsid w:val="00083460"/>
    <w:rsid w:val="000838E7"/>
    <w:rsid w:val="0008556A"/>
    <w:rsid w:val="00086A35"/>
    <w:rsid w:val="000900CD"/>
    <w:rsid w:val="00090346"/>
    <w:rsid w:val="000906F3"/>
    <w:rsid w:val="00090D0A"/>
    <w:rsid w:val="000914D3"/>
    <w:rsid w:val="00091A53"/>
    <w:rsid w:val="00093098"/>
    <w:rsid w:val="000932B2"/>
    <w:rsid w:val="000932DE"/>
    <w:rsid w:val="00093A57"/>
    <w:rsid w:val="000944D0"/>
    <w:rsid w:val="00094F69"/>
    <w:rsid w:val="000953E6"/>
    <w:rsid w:val="00095A56"/>
    <w:rsid w:val="00095B43"/>
    <w:rsid w:val="00096423"/>
    <w:rsid w:val="000A0278"/>
    <w:rsid w:val="000A04CD"/>
    <w:rsid w:val="000A07F7"/>
    <w:rsid w:val="000A11A6"/>
    <w:rsid w:val="000A132B"/>
    <w:rsid w:val="000A1620"/>
    <w:rsid w:val="000A1923"/>
    <w:rsid w:val="000A1E1E"/>
    <w:rsid w:val="000A1E25"/>
    <w:rsid w:val="000A2671"/>
    <w:rsid w:val="000A28CE"/>
    <w:rsid w:val="000A379D"/>
    <w:rsid w:val="000A45CE"/>
    <w:rsid w:val="000A5238"/>
    <w:rsid w:val="000A7E8D"/>
    <w:rsid w:val="000B04B3"/>
    <w:rsid w:val="000B16C8"/>
    <w:rsid w:val="000B1D71"/>
    <w:rsid w:val="000B34D6"/>
    <w:rsid w:val="000B3883"/>
    <w:rsid w:val="000B39B2"/>
    <w:rsid w:val="000B3D6D"/>
    <w:rsid w:val="000B61A5"/>
    <w:rsid w:val="000B71BA"/>
    <w:rsid w:val="000C103F"/>
    <w:rsid w:val="000C167D"/>
    <w:rsid w:val="000C1B11"/>
    <w:rsid w:val="000C1C53"/>
    <w:rsid w:val="000C1D08"/>
    <w:rsid w:val="000C234A"/>
    <w:rsid w:val="000C303A"/>
    <w:rsid w:val="000C32C8"/>
    <w:rsid w:val="000C50BE"/>
    <w:rsid w:val="000C591A"/>
    <w:rsid w:val="000C6717"/>
    <w:rsid w:val="000C730C"/>
    <w:rsid w:val="000D3B20"/>
    <w:rsid w:val="000D3BE0"/>
    <w:rsid w:val="000D3F98"/>
    <w:rsid w:val="000D3FCB"/>
    <w:rsid w:val="000D4A5E"/>
    <w:rsid w:val="000D4BEC"/>
    <w:rsid w:val="000D55B6"/>
    <w:rsid w:val="000D6209"/>
    <w:rsid w:val="000D69F6"/>
    <w:rsid w:val="000D6A2E"/>
    <w:rsid w:val="000D6B1D"/>
    <w:rsid w:val="000D6C42"/>
    <w:rsid w:val="000D6CE5"/>
    <w:rsid w:val="000E22C2"/>
    <w:rsid w:val="000E2B88"/>
    <w:rsid w:val="000E2BFA"/>
    <w:rsid w:val="000E3F60"/>
    <w:rsid w:val="000E529B"/>
    <w:rsid w:val="000E546B"/>
    <w:rsid w:val="000E7371"/>
    <w:rsid w:val="000E7779"/>
    <w:rsid w:val="000E77FB"/>
    <w:rsid w:val="000E7989"/>
    <w:rsid w:val="000E7C50"/>
    <w:rsid w:val="000F05FB"/>
    <w:rsid w:val="000F0C9E"/>
    <w:rsid w:val="000F0FBD"/>
    <w:rsid w:val="000F1322"/>
    <w:rsid w:val="000F2682"/>
    <w:rsid w:val="000F2BAC"/>
    <w:rsid w:val="000F3AC3"/>
    <w:rsid w:val="000F45D0"/>
    <w:rsid w:val="000F4703"/>
    <w:rsid w:val="000F6283"/>
    <w:rsid w:val="000F6EA5"/>
    <w:rsid w:val="000F6EEB"/>
    <w:rsid w:val="000F6F52"/>
    <w:rsid w:val="000F7490"/>
    <w:rsid w:val="000F75F4"/>
    <w:rsid w:val="00100381"/>
    <w:rsid w:val="00100A8A"/>
    <w:rsid w:val="0010117B"/>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DBB"/>
    <w:rsid w:val="00111C45"/>
    <w:rsid w:val="00111FE2"/>
    <w:rsid w:val="001123B3"/>
    <w:rsid w:val="001128AB"/>
    <w:rsid w:val="001132CB"/>
    <w:rsid w:val="001133BD"/>
    <w:rsid w:val="00113D1A"/>
    <w:rsid w:val="00113E39"/>
    <w:rsid w:val="001141ED"/>
    <w:rsid w:val="00114902"/>
    <w:rsid w:val="00114C43"/>
    <w:rsid w:val="001156A2"/>
    <w:rsid w:val="001158EC"/>
    <w:rsid w:val="00115A98"/>
    <w:rsid w:val="00120317"/>
    <w:rsid w:val="00120D0F"/>
    <w:rsid w:val="001212D2"/>
    <w:rsid w:val="001219E2"/>
    <w:rsid w:val="00121A87"/>
    <w:rsid w:val="00122FC5"/>
    <w:rsid w:val="00123817"/>
    <w:rsid w:val="00123C24"/>
    <w:rsid w:val="00123EA3"/>
    <w:rsid w:val="00124816"/>
    <w:rsid w:val="00124B98"/>
    <w:rsid w:val="00125065"/>
    <w:rsid w:val="001258F8"/>
    <w:rsid w:val="00125DE8"/>
    <w:rsid w:val="00125E21"/>
    <w:rsid w:val="00127CD3"/>
    <w:rsid w:val="001303EB"/>
    <w:rsid w:val="00130795"/>
    <w:rsid w:val="0013099E"/>
    <w:rsid w:val="001319CA"/>
    <w:rsid w:val="00131E73"/>
    <w:rsid w:val="001324A0"/>
    <w:rsid w:val="00133314"/>
    <w:rsid w:val="00133A64"/>
    <w:rsid w:val="00134D5E"/>
    <w:rsid w:val="00134FB0"/>
    <w:rsid w:val="00135A84"/>
    <w:rsid w:val="00135BCE"/>
    <w:rsid w:val="001366F1"/>
    <w:rsid w:val="00136C84"/>
    <w:rsid w:val="00136D1B"/>
    <w:rsid w:val="00137A36"/>
    <w:rsid w:val="0014007D"/>
    <w:rsid w:val="001401ED"/>
    <w:rsid w:val="00140772"/>
    <w:rsid w:val="00141B0A"/>
    <w:rsid w:val="0014201A"/>
    <w:rsid w:val="0014295D"/>
    <w:rsid w:val="00142AD6"/>
    <w:rsid w:val="0014315A"/>
    <w:rsid w:val="001446C5"/>
    <w:rsid w:val="00146D2C"/>
    <w:rsid w:val="00147E3A"/>
    <w:rsid w:val="00147ECD"/>
    <w:rsid w:val="0015072B"/>
    <w:rsid w:val="001513BE"/>
    <w:rsid w:val="00151717"/>
    <w:rsid w:val="00151BEF"/>
    <w:rsid w:val="001523C4"/>
    <w:rsid w:val="00152C5C"/>
    <w:rsid w:val="00153DE1"/>
    <w:rsid w:val="001547F4"/>
    <w:rsid w:val="00154E87"/>
    <w:rsid w:val="00155946"/>
    <w:rsid w:val="00155DE1"/>
    <w:rsid w:val="001573DF"/>
    <w:rsid w:val="001578A3"/>
    <w:rsid w:val="00157B60"/>
    <w:rsid w:val="00160BF7"/>
    <w:rsid w:val="00160E38"/>
    <w:rsid w:val="00161A21"/>
    <w:rsid w:val="00161D9A"/>
    <w:rsid w:val="0016341E"/>
    <w:rsid w:val="00163DC0"/>
    <w:rsid w:val="001644E8"/>
    <w:rsid w:val="001646EC"/>
    <w:rsid w:val="00164B51"/>
    <w:rsid w:val="001656E7"/>
    <w:rsid w:val="00165873"/>
    <w:rsid w:val="001660E0"/>
    <w:rsid w:val="001663E3"/>
    <w:rsid w:val="00166E57"/>
    <w:rsid w:val="00167047"/>
    <w:rsid w:val="001674CA"/>
    <w:rsid w:val="00170B5D"/>
    <w:rsid w:val="0017129D"/>
    <w:rsid w:val="00172BAF"/>
    <w:rsid w:val="0017362B"/>
    <w:rsid w:val="001754EB"/>
    <w:rsid w:val="001756F8"/>
    <w:rsid w:val="00176234"/>
    <w:rsid w:val="0017709B"/>
    <w:rsid w:val="0017773E"/>
    <w:rsid w:val="0018047F"/>
    <w:rsid w:val="00181A39"/>
    <w:rsid w:val="0018232F"/>
    <w:rsid w:val="00182497"/>
    <w:rsid w:val="001829C3"/>
    <w:rsid w:val="0018369A"/>
    <w:rsid w:val="00184674"/>
    <w:rsid w:val="0018496F"/>
    <w:rsid w:val="001867EC"/>
    <w:rsid w:val="0018748B"/>
    <w:rsid w:val="00187793"/>
    <w:rsid w:val="00190030"/>
    <w:rsid w:val="00190683"/>
    <w:rsid w:val="001914D9"/>
    <w:rsid w:val="00191C42"/>
    <w:rsid w:val="001934DC"/>
    <w:rsid w:val="00193902"/>
    <w:rsid w:val="00193ECA"/>
    <w:rsid w:val="00194315"/>
    <w:rsid w:val="00194ED8"/>
    <w:rsid w:val="001951E3"/>
    <w:rsid w:val="00195321"/>
    <w:rsid w:val="00195B30"/>
    <w:rsid w:val="001971C6"/>
    <w:rsid w:val="00197445"/>
    <w:rsid w:val="001A2221"/>
    <w:rsid w:val="001A2DBD"/>
    <w:rsid w:val="001A390D"/>
    <w:rsid w:val="001A40CF"/>
    <w:rsid w:val="001A4FDC"/>
    <w:rsid w:val="001A6B3F"/>
    <w:rsid w:val="001A796A"/>
    <w:rsid w:val="001A79E8"/>
    <w:rsid w:val="001B404A"/>
    <w:rsid w:val="001B43F0"/>
    <w:rsid w:val="001B4C77"/>
    <w:rsid w:val="001B4D52"/>
    <w:rsid w:val="001B5B58"/>
    <w:rsid w:val="001B5D31"/>
    <w:rsid w:val="001B5F8B"/>
    <w:rsid w:val="001B7161"/>
    <w:rsid w:val="001B7CDA"/>
    <w:rsid w:val="001C00F1"/>
    <w:rsid w:val="001C102C"/>
    <w:rsid w:val="001C276F"/>
    <w:rsid w:val="001C386A"/>
    <w:rsid w:val="001C3C37"/>
    <w:rsid w:val="001C3DA1"/>
    <w:rsid w:val="001C4377"/>
    <w:rsid w:val="001C4BCE"/>
    <w:rsid w:val="001C517C"/>
    <w:rsid w:val="001C5ACE"/>
    <w:rsid w:val="001C5E88"/>
    <w:rsid w:val="001C709C"/>
    <w:rsid w:val="001C7457"/>
    <w:rsid w:val="001D03B4"/>
    <w:rsid w:val="001D0EF4"/>
    <w:rsid w:val="001D1567"/>
    <w:rsid w:val="001D3C5A"/>
    <w:rsid w:val="001D4429"/>
    <w:rsid w:val="001D5194"/>
    <w:rsid w:val="001D5817"/>
    <w:rsid w:val="001D5D9A"/>
    <w:rsid w:val="001D5ED6"/>
    <w:rsid w:val="001D641C"/>
    <w:rsid w:val="001D65BA"/>
    <w:rsid w:val="001D66B3"/>
    <w:rsid w:val="001D6D2F"/>
    <w:rsid w:val="001D6F2F"/>
    <w:rsid w:val="001D7E8A"/>
    <w:rsid w:val="001E1CB6"/>
    <w:rsid w:val="001E1E4C"/>
    <w:rsid w:val="001E2D20"/>
    <w:rsid w:val="001E4111"/>
    <w:rsid w:val="001E47FD"/>
    <w:rsid w:val="001E50F6"/>
    <w:rsid w:val="001E56FC"/>
    <w:rsid w:val="001E5D92"/>
    <w:rsid w:val="001E5EE5"/>
    <w:rsid w:val="001E5FC4"/>
    <w:rsid w:val="001E6002"/>
    <w:rsid w:val="001E76A7"/>
    <w:rsid w:val="001E7951"/>
    <w:rsid w:val="001E7A6D"/>
    <w:rsid w:val="001F07A5"/>
    <w:rsid w:val="001F0CD5"/>
    <w:rsid w:val="001F32F7"/>
    <w:rsid w:val="001F3739"/>
    <w:rsid w:val="001F436A"/>
    <w:rsid w:val="001F5441"/>
    <w:rsid w:val="001F58C6"/>
    <w:rsid w:val="001F5D73"/>
    <w:rsid w:val="001F5DEC"/>
    <w:rsid w:val="001F6BF9"/>
    <w:rsid w:val="001F6DC6"/>
    <w:rsid w:val="001F6E62"/>
    <w:rsid w:val="001F76AB"/>
    <w:rsid w:val="001F76C7"/>
    <w:rsid w:val="001F7DD9"/>
    <w:rsid w:val="00200427"/>
    <w:rsid w:val="002012FE"/>
    <w:rsid w:val="00201D89"/>
    <w:rsid w:val="00202A58"/>
    <w:rsid w:val="0020360F"/>
    <w:rsid w:val="00203ED0"/>
    <w:rsid w:val="00204A8F"/>
    <w:rsid w:val="0020546A"/>
    <w:rsid w:val="0020572C"/>
    <w:rsid w:val="0020585D"/>
    <w:rsid w:val="00205B4F"/>
    <w:rsid w:val="00205F6C"/>
    <w:rsid w:val="00206232"/>
    <w:rsid w:val="00206CD9"/>
    <w:rsid w:val="00207664"/>
    <w:rsid w:val="0020771B"/>
    <w:rsid w:val="00210E2D"/>
    <w:rsid w:val="00211115"/>
    <w:rsid w:val="00211636"/>
    <w:rsid w:val="00212D47"/>
    <w:rsid w:val="0021338F"/>
    <w:rsid w:val="0021358D"/>
    <w:rsid w:val="00213EC6"/>
    <w:rsid w:val="00213F04"/>
    <w:rsid w:val="0021601D"/>
    <w:rsid w:val="00216094"/>
    <w:rsid w:val="0021635B"/>
    <w:rsid w:val="0021711E"/>
    <w:rsid w:val="00220A61"/>
    <w:rsid w:val="002227FC"/>
    <w:rsid w:val="00223E27"/>
    <w:rsid w:val="00224B7A"/>
    <w:rsid w:val="00224CC4"/>
    <w:rsid w:val="00226B5C"/>
    <w:rsid w:val="00230402"/>
    <w:rsid w:val="00230A0B"/>
    <w:rsid w:val="002310FE"/>
    <w:rsid w:val="00232BBB"/>
    <w:rsid w:val="002330D4"/>
    <w:rsid w:val="0023327F"/>
    <w:rsid w:val="00234295"/>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610F"/>
    <w:rsid w:val="002462F6"/>
    <w:rsid w:val="00247172"/>
    <w:rsid w:val="002502FC"/>
    <w:rsid w:val="00250692"/>
    <w:rsid w:val="002541EC"/>
    <w:rsid w:val="00254E03"/>
    <w:rsid w:val="002551E6"/>
    <w:rsid w:val="002552FB"/>
    <w:rsid w:val="00255337"/>
    <w:rsid w:val="002556C1"/>
    <w:rsid w:val="00255B5B"/>
    <w:rsid w:val="00255E0E"/>
    <w:rsid w:val="00260452"/>
    <w:rsid w:val="00260A13"/>
    <w:rsid w:val="00261470"/>
    <w:rsid w:val="0026385B"/>
    <w:rsid w:val="00263E92"/>
    <w:rsid w:val="0026417A"/>
    <w:rsid w:val="00266A76"/>
    <w:rsid w:val="00266B33"/>
    <w:rsid w:val="00270181"/>
    <w:rsid w:val="00270B69"/>
    <w:rsid w:val="00271695"/>
    <w:rsid w:val="00273AAB"/>
    <w:rsid w:val="00274093"/>
    <w:rsid w:val="002740AC"/>
    <w:rsid w:val="00275084"/>
    <w:rsid w:val="00276336"/>
    <w:rsid w:val="00277D4E"/>
    <w:rsid w:val="0028066C"/>
    <w:rsid w:val="00280774"/>
    <w:rsid w:val="002816D1"/>
    <w:rsid w:val="00281F40"/>
    <w:rsid w:val="002875B8"/>
    <w:rsid w:val="0029054E"/>
    <w:rsid w:val="00290A47"/>
    <w:rsid w:val="00290EDA"/>
    <w:rsid w:val="00292B48"/>
    <w:rsid w:val="002935A4"/>
    <w:rsid w:val="00296282"/>
    <w:rsid w:val="002A09F2"/>
    <w:rsid w:val="002A131C"/>
    <w:rsid w:val="002A1449"/>
    <w:rsid w:val="002A1861"/>
    <w:rsid w:val="002A3B0D"/>
    <w:rsid w:val="002A4A7E"/>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B74E7"/>
    <w:rsid w:val="002C01D5"/>
    <w:rsid w:val="002C0333"/>
    <w:rsid w:val="002C0913"/>
    <w:rsid w:val="002C11B5"/>
    <w:rsid w:val="002C1A4F"/>
    <w:rsid w:val="002C1B2E"/>
    <w:rsid w:val="002C2ACE"/>
    <w:rsid w:val="002C440E"/>
    <w:rsid w:val="002C44C4"/>
    <w:rsid w:val="002C5171"/>
    <w:rsid w:val="002C67A7"/>
    <w:rsid w:val="002C681A"/>
    <w:rsid w:val="002C7776"/>
    <w:rsid w:val="002D1BE7"/>
    <w:rsid w:val="002D1D7A"/>
    <w:rsid w:val="002D1E57"/>
    <w:rsid w:val="002D44E3"/>
    <w:rsid w:val="002D4CBC"/>
    <w:rsid w:val="002D4E8E"/>
    <w:rsid w:val="002D53F8"/>
    <w:rsid w:val="002D59D8"/>
    <w:rsid w:val="002D64D0"/>
    <w:rsid w:val="002D7006"/>
    <w:rsid w:val="002D7D8B"/>
    <w:rsid w:val="002E0298"/>
    <w:rsid w:val="002E05CE"/>
    <w:rsid w:val="002E1306"/>
    <w:rsid w:val="002E250C"/>
    <w:rsid w:val="002E3291"/>
    <w:rsid w:val="002E3419"/>
    <w:rsid w:val="002E37B9"/>
    <w:rsid w:val="002E477B"/>
    <w:rsid w:val="002E504E"/>
    <w:rsid w:val="002E6087"/>
    <w:rsid w:val="002E6552"/>
    <w:rsid w:val="002E6930"/>
    <w:rsid w:val="002E6B91"/>
    <w:rsid w:val="002F0114"/>
    <w:rsid w:val="002F0349"/>
    <w:rsid w:val="002F0CE6"/>
    <w:rsid w:val="002F1475"/>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9AB"/>
    <w:rsid w:val="00307B66"/>
    <w:rsid w:val="00310425"/>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109"/>
    <w:rsid w:val="00320453"/>
    <w:rsid w:val="00320FC8"/>
    <w:rsid w:val="00321D1E"/>
    <w:rsid w:val="00321E8C"/>
    <w:rsid w:val="00324897"/>
    <w:rsid w:val="0032497C"/>
    <w:rsid w:val="00325968"/>
    <w:rsid w:val="00325969"/>
    <w:rsid w:val="0032606D"/>
    <w:rsid w:val="00326A7D"/>
    <w:rsid w:val="0032729E"/>
    <w:rsid w:val="00327584"/>
    <w:rsid w:val="0033018A"/>
    <w:rsid w:val="00330662"/>
    <w:rsid w:val="00330C8B"/>
    <w:rsid w:val="00330FC6"/>
    <w:rsid w:val="0033172E"/>
    <w:rsid w:val="00332090"/>
    <w:rsid w:val="003321C4"/>
    <w:rsid w:val="00332A51"/>
    <w:rsid w:val="00333C7A"/>
    <w:rsid w:val="00334E56"/>
    <w:rsid w:val="0033509E"/>
    <w:rsid w:val="0033562A"/>
    <w:rsid w:val="00336F8B"/>
    <w:rsid w:val="00337053"/>
    <w:rsid w:val="00337D49"/>
    <w:rsid w:val="00337DC2"/>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6C81"/>
    <w:rsid w:val="0035724C"/>
    <w:rsid w:val="00357957"/>
    <w:rsid w:val="00357EA5"/>
    <w:rsid w:val="0036042A"/>
    <w:rsid w:val="00360DC3"/>
    <w:rsid w:val="0036266B"/>
    <w:rsid w:val="00362F5A"/>
    <w:rsid w:val="003631F6"/>
    <w:rsid w:val="00366EAC"/>
    <w:rsid w:val="0036727B"/>
    <w:rsid w:val="00367515"/>
    <w:rsid w:val="00367AAF"/>
    <w:rsid w:val="00367BCD"/>
    <w:rsid w:val="00372FCE"/>
    <w:rsid w:val="00374D24"/>
    <w:rsid w:val="0037583B"/>
    <w:rsid w:val="003758F9"/>
    <w:rsid w:val="003775B2"/>
    <w:rsid w:val="00377691"/>
    <w:rsid w:val="00377975"/>
    <w:rsid w:val="00377B14"/>
    <w:rsid w:val="00380AB9"/>
    <w:rsid w:val="00381280"/>
    <w:rsid w:val="00382C17"/>
    <w:rsid w:val="003830AF"/>
    <w:rsid w:val="003833CC"/>
    <w:rsid w:val="00384226"/>
    <w:rsid w:val="00384D8F"/>
    <w:rsid w:val="0038636B"/>
    <w:rsid w:val="00386610"/>
    <w:rsid w:val="003868DB"/>
    <w:rsid w:val="0038748D"/>
    <w:rsid w:val="003903A9"/>
    <w:rsid w:val="00390511"/>
    <w:rsid w:val="00390984"/>
    <w:rsid w:val="003914C0"/>
    <w:rsid w:val="003918A8"/>
    <w:rsid w:val="00391BB5"/>
    <w:rsid w:val="00392083"/>
    <w:rsid w:val="0039227A"/>
    <w:rsid w:val="00392BB1"/>
    <w:rsid w:val="00392DA2"/>
    <w:rsid w:val="003936B7"/>
    <w:rsid w:val="003945AA"/>
    <w:rsid w:val="00394C6B"/>
    <w:rsid w:val="0039540A"/>
    <w:rsid w:val="00395AD6"/>
    <w:rsid w:val="00395D67"/>
    <w:rsid w:val="0039785B"/>
    <w:rsid w:val="003A0439"/>
    <w:rsid w:val="003A07FD"/>
    <w:rsid w:val="003A1FAE"/>
    <w:rsid w:val="003A2021"/>
    <w:rsid w:val="003A2B41"/>
    <w:rsid w:val="003A3372"/>
    <w:rsid w:val="003A338F"/>
    <w:rsid w:val="003A3B1B"/>
    <w:rsid w:val="003A4C90"/>
    <w:rsid w:val="003A4FD7"/>
    <w:rsid w:val="003A6952"/>
    <w:rsid w:val="003A6E47"/>
    <w:rsid w:val="003A7178"/>
    <w:rsid w:val="003B1243"/>
    <w:rsid w:val="003B1706"/>
    <w:rsid w:val="003B2332"/>
    <w:rsid w:val="003B2657"/>
    <w:rsid w:val="003B26E1"/>
    <w:rsid w:val="003B2A68"/>
    <w:rsid w:val="003B330C"/>
    <w:rsid w:val="003B361D"/>
    <w:rsid w:val="003B3D0C"/>
    <w:rsid w:val="003B3FAE"/>
    <w:rsid w:val="003B4C8F"/>
    <w:rsid w:val="003B4F4A"/>
    <w:rsid w:val="003B51E1"/>
    <w:rsid w:val="003B7683"/>
    <w:rsid w:val="003C5F75"/>
    <w:rsid w:val="003C627A"/>
    <w:rsid w:val="003C652D"/>
    <w:rsid w:val="003D0408"/>
    <w:rsid w:val="003D1981"/>
    <w:rsid w:val="003D2BCC"/>
    <w:rsid w:val="003D3078"/>
    <w:rsid w:val="003D3ADC"/>
    <w:rsid w:val="003D414A"/>
    <w:rsid w:val="003D43E8"/>
    <w:rsid w:val="003D49C6"/>
    <w:rsid w:val="003D5102"/>
    <w:rsid w:val="003D57B9"/>
    <w:rsid w:val="003D59A5"/>
    <w:rsid w:val="003D5F58"/>
    <w:rsid w:val="003D61A6"/>
    <w:rsid w:val="003D61C0"/>
    <w:rsid w:val="003D71B8"/>
    <w:rsid w:val="003E0A64"/>
    <w:rsid w:val="003E0D5A"/>
    <w:rsid w:val="003E1B8D"/>
    <w:rsid w:val="003E1D87"/>
    <w:rsid w:val="003E2051"/>
    <w:rsid w:val="003E234F"/>
    <w:rsid w:val="003E29FA"/>
    <w:rsid w:val="003E2A96"/>
    <w:rsid w:val="003E480E"/>
    <w:rsid w:val="003E60ED"/>
    <w:rsid w:val="003E6731"/>
    <w:rsid w:val="003E688D"/>
    <w:rsid w:val="003E77C4"/>
    <w:rsid w:val="003E7BCA"/>
    <w:rsid w:val="003E7FD8"/>
    <w:rsid w:val="003F00E7"/>
    <w:rsid w:val="003F11F8"/>
    <w:rsid w:val="003F1ABB"/>
    <w:rsid w:val="003F1F76"/>
    <w:rsid w:val="003F2208"/>
    <w:rsid w:val="003F2361"/>
    <w:rsid w:val="003F36C0"/>
    <w:rsid w:val="003F4431"/>
    <w:rsid w:val="003F50CA"/>
    <w:rsid w:val="003F5A1C"/>
    <w:rsid w:val="003F5E94"/>
    <w:rsid w:val="003F62D7"/>
    <w:rsid w:val="003F6E18"/>
    <w:rsid w:val="003F7651"/>
    <w:rsid w:val="0040033C"/>
    <w:rsid w:val="004004AC"/>
    <w:rsid w:val="004004B9"/>
    <w:rsid w:val="004004BB"/>
    <w:rsid w:val="00401AEC"/>
    <w:rsid w:val="004020A8"/>
    <w:rsid w:val="004026D1"/>
    <w:rsid w:val="00402BC2"/>
    <w:rsid w:val="00402F03"/>
    <w:rsid w:val="00404730"/>
    <w:rsid w:val="0040565D"/>
    <w:rsid w:val="00405980"/>
    <w:rsid w:val="00405BF0"/>
    <w:rsid w:val="00405FDD"/>
    <w:rsid w:val="004066B5"/>
    <w:rsid w:val="004073D6"/>
    <w:rsid w:val="00407571"/>
    <w:rsid w:val="00410A55"/>
    <w:rsid w:val="0041113A"/>
    <w:rsid w:val="00411A3A"/>
    <w:rsid w:val="00412787"/>
    <w:rsid w:val="00412DD7"/>
    <w:rsid w:val="00413161"/>
    <w:rsid w:val="0041377E"/>
    <w:rsid w:val="00413A73"/>
    <w:rsid w:val="0041407C"/>
    <w:rsid w:val="00414134"/>
    <w:rsid w:val="004143AB"/>
    <w:rsid w:val="00414B02"/>
    <w:rsid w:val="00415133"/>
    <w:rsid w:val="00415975"/>
    <w:rsid w:val="00415CC7"/>
    <w:rsid w:val="004160B4"/>
    <w:rsid w:val="00416950"/>
    <w:rsid w:val="00416A44"/>
    <w:rsid w:val="00417995"/>
    <w:rsid w:val="00417E8D"/>
    <w:rsid w:val="004200C7"/>
    <w:rsid w:val="004204D3"/>
    <w:rsid w:val="004206BB"/>
    <w:rsid w:val="00420918"/>
    <w:rsid w:val="00420AD5"/>
    <w:rsid w:val="00420EFB"/>
    <w:rsid w:val="004211C0"/>
    <w:rsid w:val="0042147E"/>
    <w:rsid w:val="00421A1A"/>
    <w:rsid w:val="00421ED1"/>
    <w:rsid w:val="00422919"/>
    <w:rsid w:val="00423686"/>
    <w:rsid w:val="004237B4"/>
    <w:rsid w:val="00423958"/>
    <w:rsid w:val="00423C2C"/>
    <w:rsid w:val="00424672"/>
    <w:rsid w:val="0042472C"/>
    <w:rsid w:val="00425613"/>
    <w:rsid w:val="00425A42"/>
    <w:rsid w:val="00425EC1"/>
    <w:rsid w:val="00426733"/>
    <w:rsid w:val="00426D68"/>
    <w:rsid w:val="0042711C"/>
    <w:rsid w:val="00427957"/>
    <w:rsid w:val="00427B06"/>
    <w:rsid w:val="00430201"/>
    <w:rsid w:val="004304E0"/>
    <w:rsid w:val="00430AA1"/>
    <w:rsid w:val="00431E71"/>
    <w:rsid w:val="00434103"/>
    <w:rsid w:val="0043485B"/>
    <w:rsid w:val="00434C29"/>
    <w:rsid w:val="00434CCD"/>
    <w:rsid w:val="00434E3E"/>
    <w:rsid w:val="004352AA"/>
    <w:rsid w:val="004365BF"/>
    <w:rsid w:val="0043752B"/>
    <w:rsid w:val="00437657"/>
    <w:rsid w:val="004376D7"/>
    <w:rsid w:val="004404FB"/>
    <w:rsid w:val="004406E1"/>
    <w:rsid w:val="00440852"/>
    <w:rsid w:val="00440B0B"/>
    <w:rsid w:val="00442908"/>
    <w:rsid w:val="0044312C"/>
    <w:rsid w:val="004431F5"/>
    <w:rsid w:val="0044371B"/>
    <w:rsid w:val="00444174"/>
    <w:rsid w:val="00444282"/>
    <w:rsid w:val="0044454A"/>
    <w:rsid w:val="0044464A"/>
    <w:rsid w:val="00444F03"/>
    <w:rsid w:val="00445778"/>
    <w:rsid w:val="00445ABC"/>
    <w:rsid w:val="00445EDD"/>
    <w:rsid w:val="004467B1"/>
    <w:rsid w:val="00446FD3"/>
    <w:rsid w:val="00447DFE"/>
    <w:rsid w:val="00450299"/>
    <w:rsid w:val="00450553"/>
    <w:rsid w:val="00450D52"/>
    <w:rsid w:val="004512B9"/>
    <w:rsid w:val="00451603"/>
    <w:rsid w:val="004518BE"/>
    <w:rsid w:val="00452063"/>
    <w:rsid w:val="00452DE2"/>
    <w:rsid w:val="0045319B"/>
    <w:rsid w:val="00454164"/>
    <w:rsid w:val="00454FB6"/>
    <w:rsid w:val="00455A43"/>
    <w:rsid w:val="00455DB0"/>
    <w:rsid w:val="004566E8"/>
    <w:rsid w:val="0045691D"/>
    <w:rsid w:val="00456B85"/>
    <w:rsid w:val="00456D5A"/>
    <w:rsid w:val="00456FE2"/>
    <w:rsid w:val="0045732B"/>
    <w:rsid w:val="004577C5"/>
    <w:rsid w:val="00457A84"/>
    <w:rsid w:val="0046064D"/>
    <w:rsid w:val="0046068C"/>
    <w:rsid w:val="0046101E"/>
    <w:rsid w:val="00461070"/>
    <w:rsid w:val="00461401"/>
    <w:rsid w:val="00461B3A"/>
    <w:rsid w:val="00461BDC"/>
    <w:rsid w:val="004620EF"/>
    <w:rsid w:val="004624FF"/>
    <w:rsid w:val="00462A2C"/>
    <w:rsid w:val="00463CEC"/>
    <w:rsid w:val="004641A3"/>
    <w:rsid w:val="00464DDB"/>
    <w:rsid w:val="004666E9"/>
    <w:rsid w:val="00466965"/>
    <w:rsid w:val="00467B13"/>
    <w:rsid w:val="004717F7"/>
    <w:rsid w:val="00471AB2"/>
    <w:rsid w:val="00472004"/>
    <w:rsid w:val="004728AD"/>
    <w:rsid w:val="00472AE3"/>
    <w:rsid w:val="00472F8D"/>
    <w:rsid w:val="00472FDC"/>
    <w:rsid w:val="0047302A"/>
    <w:rsid w:val="0047306E"/>
    <w:rsid w:val="004731A0"/>
    <w:rsid w:val="00473511"/>
    <w:rsid w:val="00473F13"/>
    <w:rsid w:val="00474B93"/>
    <w:rsid w:val="00475093"/>
    <w:rsid w:val="00475168"/>
    <w:rsid w:val="00476712"/>
    <w:rsid w:val="00476A0C"/>
    <w:rsid w:val="0047738A"/>
    <w:rsid w:val="00477EF0"/>
    <w:rsid w:val="004800FE"/>
    <w:rsid w:val="004803B2"/>
    <w:rsid w:val="00480DB6"/>
    <w:rsid w:val="00481288"/>
    <w:rsid w:val="00481DDA"/>
    <w:rsid w:val="00482D2C"/>
    <w:rsid w:val="00483289"/>
    <w:rsid w:val="004833A7"/>
    <w:rsid w:val="0048391B"/>
    <w:rsid w:val="004840B2"/>
    <w:rsid w:val="00484395"/>
    <w:rsid w:val="0048450A"/>
    <w:rsid w:val="004845C9"/>
    <w:rsid w:val="0048530C"/>
    <w:rsid w:val="00485529"/>
    <w:rsid w:val="00485FB8"/>
    <w:rsid w:val="00486D3C"/>
    <w:rsid w:val="004906BD"/>
    <w:rsid w:val="00490F42"/>
    <w:rsid w:val="0049257C"/>
    <w:rsid w:val="00492F25"/>
    <w:rsid w:val="004931A3"/>
    <w:rsid w:val="00493A48"/>
    <w:rsid w:val="00493B14"/>
    <w:rsid w:val="00494096"/>
    <w:rsid w:val="004944FB"/>
    <w:rsid w:val="00494A0A"/>
    <w:rsid w:val="00496897"/>
    <w:rsid w:val="004974B1"/>
    <w:rsid w:val="00497F15"/>
    <w:rsid w:val="004A1021"/>
    <w:rsid w:val="004A1157"/>
    <w:rsid w:val="004A292E"/>
    <w:rsid w:val="004A2C35"/>
    <w:rsid w:val="004A2DE1"/>
    <w:rsid w:val="004A5520"/>
    <w:rsid w:val="004A5988"/>
    <w:rsid w:val="004A5AD9"/>
    <w:rsid w:val="004A5E47"/>
    <w:rsid w:val="004A6211"/>
    <w:rsid w:val="004A6CBA"/>
    <w:rsid w:val="004B0633"/>
    <w:rsid w:val="004B295F"/>
    <w:rsid w:val="004B46F1"/>
    <w:rsid w:val="004B4C84"/>
    <w:rsid w:val="004B6345"/>
    <w:rsid w:val="004B72F8"/>
    <w:rsid w:val="004B791E"/>
    <w:rsid w:val="004C45CB"/>
    <w:rsid w:val="004C5700"/>
    <w:rsid w:val="004C578F"/>
    <w:rsid w:val="004C6046"/>
    <w:rsid w:val="004C672F"/>
    <w:rsid w:val="004C759E"/>
    <w:rsid w:val="004C7628"/>
    <w:rsid w:val="004D0323"/>
    <w:rsid w:val="004D0574"/>
    <w:rsid w:val="004D07FB"/>
    <w:rsid w:val="004D0BD5"/>
    <w:rsid w:val="004D0F98"/>
    <w:rsid w:val="004D1127"/>
    <w:rsid w:val="004D2824"/>
    <w:rsid w:val="004D3323"/>
    <w:rsid w:val="004D365E"/>
    <w:rsid w:val="004D36A1"/>
    <w:rsid w:val="004D454B"/>
    <w:rsid w:val="004D5219"/>
    <w:rsid w:val="004D5F70"/>
    <w:rsid w:val="004D64DD"/>
    <w:rsid w:val="004D74F0"/>
    <w:rsid w:val="004D7B7F"/>
    <w:rsid w:val="004E1EB5"/>
    <w:rsid w:val="004E2A58"/>
    <w:rsid w:val="004E4017"/>
    <w:rsid w:val="004E471F"/>
    <w:rsid w:val="004E5A89"/>
    <w:rsid w:val="004E5ADE"/>
    <w:rsid w:val="004F08DE"/>
    <w:rsid w:val="004F0AF2"/>
    <w:rsid w:val="004F163E"/>
    <w:rsid w:val="004F3495"/>
    <w:rsid w:val="004F42D6"/>
    <w:rsid w:val="004F44AE"/>
    <w:rsid w:val="004F4C6A"/>
    <w:rsid w:val="004F733D"/>
    <w:rsid w:val="004F7542"/>
    <w:rsid w:val="004F75B7"/>
    <w:rsid w:val="004F7DB2"/>
    <w:rsid w:val="00500045"/>
    <w:rsid w:val="005001C3"/>
    <w:rsid w:val="00500E48"/>
    <w:rsid w:val="00502103"/>
    <w:rsid w:val="00502CBF"/>
    <w:rsid w:val="005037A5"/>
    <w:rsid w:val="00503F4E"/>
    <w:rsid w:val="005042B8"/>
    <w:rsid w:val="00504728"/>
    <w:rsid w:val="00504D72"/>
    <w:rsid w:val="00505461"/>
    <w:rsid w:val="005062DF"/>
    <w:rsid w:val="005069C5"/>
    <w:rsid w:val="00510590"/>
    <w:rsid w:val="00510F5F"/>
    <w:rsid w:val="00511C08"/>
    <w:rsid w:val="00512A8A"/>
    <w:rsid w:val="0051373F"/>
    <w:rsid w:val="00514007"/>
    <w:rsid w:val="00514A92"/>
    <w:rsid w:val="00516745"/>
    <w:rsid w:val="00516DCD"/>
    <w:rsid w:val="005178EC"/>
    <w:rsid w:val="00517FF1"/>
    <w:rsid w:val="0052058A"/>
    <w:rsid w:val="005205C7"/>
    <w:rsid w:val="00520657"/>
    <w:rsid w:val="00520EFC"/>
    <w:rsid w:val="005228FD"/>
    <w:rsid w:val="00522DC3"/>
    <w:rsid w:val="0052388D"/>
    <w:rsid w:val="00523AC8"/>
    <w:rsid w:val="005246FB"/>
    <w:rsid w:val="005259E4"/>
    <w:rsid w:val="00525EB2"/>
    <w:rsid w:val="00526427"/>
    <w:rsid w:val="00526712"/>
    <w:rsid w:val="00526AE3"/>
    <w:rsid w:val="00527C50"/>
    <w:rsid w:val="00531E21"/>
    <w:rsid w:val="00532647"/>
    <w:rsid w:val="00532975"/>
    <w:rsid w:val="0053342C"/>
    <w:rsid w:val="00533825"/>
    <w:rsid w:val="005340BA"/>
    <w:rsid w:val="00534FBD"/>
    <w:rsid w:val="00535726"/>
    <w:rsid w:val="0053584E"/>
    <w:rsid w:val="005359B8"/>
    <w:rsid w:val="00536654"/>
    <w:rsid w:val="00536733"/>
    <w:rsid w:val="005368E8"/>
    <w:rsid w:val="00537228"/>
    <w:rsid w:val="00537B31"/>
    <w:rsid w:val="0054077E"/>
    <w:rsid w:val="00540C56"/>
    <w:rsid w:val="0054177A"/>
    <w:rsid w:val="00542522"/>
    <w:rsid w:val="00542AEA"/>
    <w:rsid w:val="00542EEB"/>
    <w:rsid w:val="0054411E"/>
    <w:rsid w:val="0054488B"/>
    <w:rsid w:val="00545E8E"/>
    <w:rsid w:val="005522CC"/>
    <w:rsid w:val="00552DFE"/>
    <w:rsid w:val="00553939"/>
    <w:rsid w:val="00553F57"/>
    <w:rsid w:val="00554AC2"/>
    <w:rsid w:val="00554ADD"/>
    <w:rsid w:val="00556022"/>
    <w:rsid w:val="00557810"/>
    <w:rsid w:val="00557BA3"/>
    <w:rsid w:val="00561133"/>
    <w:rsid w:val="00561C66"/>
    <w:rsid w:val="0056250E"/>
    <w:rsid w:val="0056278E"/>
    <w:rsid w:val="00563AF8"/>
    <w:rsid w:val="0056437C"/>
    <w:rsid w:val="00565665"/>
    <w:rsid w:val="00565A28"/>
    <w:rsid w:val="00571459"/>
    <w:rsid w:val="005716F7"/>
    <w:rsid w:val="0057191B"/>
    <w:rsid w:val="00573080"/>
    <w:rsid w:val="00573337"/>
    <w:rsid w:val="0057361C"/>
    <w:rsid w:val="00574CDA"/>
    <w:rsid w:val="00575E62"/>
    <w:rsid w:val="00577167"/>
    <w:rsid w:val="005800AF"/>
    <w:rsid w:val="00580901"/>
    <w:rsid w:val="00580E19"/>
    <w:rsid w:val="0058118C"/>
    <w:rsid w:val="005816A4"/>
    <w:rsid w:val="00581F3E"/>
    <w:rsid w:val="00581FCF"/>
    <w:rsid w:val="005824BC"/>
    <w:rsid w:val="00582CDC"/>
    <w:rsid w:val="00582F83"/>
    <w:rsid w:val="005831F5"/>
    <w:rsid w:val="0058321F"/>
    <w:rsid w:val="00583F1A"/>
    <w:rsid w:val="0058419F"/>
    <w:rsid w:val="00584313"/>
    <w:rsid w:val="0058500B"/>
    <w:rsid w:val="005866AF"/>
    <w:rsid w:val="005866DA"/>
    <w:rsid w:val="00587767"/>
    <w:rsid w:val="00587C22"/>
    <w:rsid w:val="00592F08"/>
    <w:rsid w:val="0059321B"/>
    <w:rsid w:val="00593477"/>
    <w:rsid w:val="005934F0"/>
    <w:rsid w:val="00594028"/>
    <w:rsid w:val="00594C8A"/>
    <w:rsid w:val="005953DB"/>
    <w:rsid w:val="00595F04"/>
    <w:rsid w:val="005963F2"/>
    <w:rsid w:val="005972C7"/>
    <w:rsid w:val="005A06E6"/>
    <w:rsid w:val="005A076A"/>
    <w:rsid w:val="005A0D15"/>
    <w:rsid w:val="005A13B2"/>
    <w:rsid w:val="005A28EB"/>
    <w:rsid w:val="005A35E0"/>
    <w:rsid w:val="005A4DF1"/>
    <w:rsid w:val="005A5262"/>
    <w:rsid w:val="005A6BA6"/>
    <w:rsid w:val="005A75C2"/>
    <w:rsid w:val="005A75E2"/>
    <w:rsid w:val="005B1F61"/>
    <w:rsid w:val="005B2028"/>
    <w:rsid w:val="005B2C19"/>
    <w:rsid w:val="005B2F70"/>
    <w:rsid w:val="005B3CD2"/>
    <w:rsid w:val="005B45BC"/>
    <w:rsid w:val="005B48C4"/>
    <w:rsid w:val="005B4D32"/>
    <w:rsid w:val="005B4F05"/>
    <w:rsid w:val="005B6DEF"/>
    <w:rsid w:val="005B7631"/>
    <w:rsid w:val="005C0CD7"/>
    <w:rsid w:val="005C0CF7"/>
    <w:rsid w:val="005C2397"/>
    <w:rsid w:val="005C2AEF"/>
    <w:rsid w:val="005C4269"/>
    <w:rsid w:val="005C4664"/>
    <w:rsid w:val="005C471F"/>
    <w:rsid w:val="005C515A"/>
    <w:rsid w:val="005C5622"/>
    <w:rsid w:val="005C5723"/>
    <w:rsid w:val="005C5D38"/>
    <w:rsid w:val="005C7049"/>
    <w:rsid w:val="005C7261"/>
    <w:rsid w:val="005C7824"/>
    <w:rsid w:val="005D06C2"/>
    <w:rsid w:val="005D0D81"/>
    <w:rsid w:val="005D10EC"/>
    <w:rsid w:val="005D142F"/>
    <w:rsid w:val="005D15EB"/>
    <w:rsid w:val="005D284E"/>
    <w:rsid w:val="005D438A"/>
    <w:rsid w:val="005D4511"/>
    <w:rsid w:val="005D5262"/>
    <w:rsid w:val="005D57A7"/>
    <w:rsid w:val="005D61F2"/>
    <w:rsid w:val="005D6626"/>
    <w:rsid w:val="005D700C"/>
    <w:rsid w:val="005E000A"/>
    <w:rsid w:val="005E14C9"/>
    <w:rsid w:val="005E1CC3"/>
    <w:rsid w:val="005E236D"/>
    <w:rsid w:val="005E2786"/>
    <w:rsid w:val="005E5305"/>
    <w:rsid w:val="005E551B"/>
    <w:rsid w:val="005E56C6"/>
    <w:rsid w:val="005E6245"/>
    <w:rsid w:val="005E633C"/>
    <w:rsid w:val="005E67D1"/>
    <w:rsid w:val="005E6D01"/>
    <w:rsid w:val="005E77AE"/>
    <w:rsid w:val="005E7975"/>
    <w:rsid w:val="005E7A96"/>
    <w:rsid w:val="005E7ADB"/>
    <w:rsid w:val="005F2BA2"/>
    <w:rsid w:val="005F3133"/>
    <w:rsid w:val="005F34E1"/>
    <w:rsid w:val="005F48F9"/>
    <w:rsid w:val="005F4CFD"/>
    <w:rsid w:val="005F7965"/>
    <w:rsid w:val="005F79B2"/>
    <w:rsid w:val="005F7BB4"/>
    <w:rsid w:val="006003F1"/>
    <w:rsid w:val="006015EB"/>
    <w:rsid w:val="00602305"/>
    <w:rsid w:val="00602D36"/>
    <w:rsid w:val="00604232"/>
    <w:rsid w:val="00604E7F"/>
    <w:rsid w:val="00604EF8"/>
    <w:rsid w:val="0060528F"/>
    <w:rsid w:val="006060B3"/>
    <w:rsid w:val="006073AC"/>
    <w:rsid w:val="0061022B"/>
    <w:rsid w:val="00610302"/>
    <w:rsid w:val="006110D7"/>
    <w:rsid w:val="00611135"/>
    <w:rsid w:val="00611863"/>
    <w:rsid w:val="00612011"/>
    <w:rsid w:val="0061218D"/>
    <w:rsid w:val="006122B4"/>
    <w:rsid w:val="006127AE"/>
    <w:rsid w:val="006150FC"/>
    <w:rsid w:val="00615561"/>
    <w:rsid w:val="00616030"/>
    <w:rsid w:val="0061752E"/>
    <w:rsid w:val="00620103"/>
    <w:rsid w:val="00621BA0"/>
    <w:rsid w:val="00622245"/>
    <w:rsid w:val="00622968"/>
    <w:rsid w:val="00622F2C"/>
    <w:rsid w:val="00623C14"/>
    <w:rsid w:val="006256C4"/>
    <w:rsid w:val="00626448"/>
    <w:rsid w:val="00626716"/>
    <w:rsid w:val="00626CCF"/>
    <w:rsid w:val="006272EA"/>
    <w:rsid w:val="006275AA"/>
    <w:rsid w:val="00630462"/>
    <w:rsid w:val="00630652"/>
    <w:rsid w:val="0063259C"/>
    <w:rsid w:val="00633069"/>
    <w:rsid w:val="00633301"/>
    <w:rsid w:val="006338CF"/>
    <w:rsid w:val="00633AEB"/>
    <w:rsid w:val="00633D88"/>
    <w:rsid w:val="0063416C"/>
    <w:rsid w:val="006343C5"/>
    <w:rsid w:val="006349A2"/>
    <w:rsid w:val="00634CB9"/>
    <w:rsid w:val="00635287"/>
    <w:rsid w:val="00635591"/>
    <w:rsid w:val="00635E02"/>
    <w:rsid w:val="00635E04"/>
    <w:rsid w:val="006368D9"/>
    <w:rsid w:val="006369C6"/>
    <w:rsid w:val="00636BC7"/>
    <w:rsid w:val="00637DEA"/>
    <w:rsid w:val="006408FB"/>
    <w:rsid w:val="0064139A"/>
    <w:rsid w:val="0064167F"/>
    <w:rsid w:val="006422BD"/>
    <w:rsid w:val="006423D6"/>
    <w:rsid w:val="00642454"/>
    <w:rsid w:val="00643D3F"/>
    <w:rsid w:val="00645FEF"/>
    <w:rsid w:val="006467E1"/>
    <w:rsid w:val="00646C28"/>
    <w:rsid w:val="0064779B"/>
    <w:rsid w:val="00650D5B"/>
    <w:rsid w:val="00651591"/>
    <w:rsid w:val="00651AC8"/>
    <w:rsid w:val="00651B1F"/>
    <w:rsid w:val="006545EC"/>
    <w:rsid w:val="006552D3"/>
    <w:rsid w:val="00655F1E"/>
    <w:rsid w:val="00656091"/>
    <w:rsid w:val="00656396"/>
    <w:rsid w:val="00656FFE"/>
    <w:rsid w:val="0066059F"/>
    <w:rsid w:val="00660A30"/>
    <w:rsid w:val="00660D84"/>
    <w:rsid w:val="00660E37"/>
    <w:rsid w:val="0066302F"/>
    <w:rsid w:val="0066324A"/>
    <w:rsid w:val="006635F4"/>
    <w:rsid w:val="00664873"/>
    <w:rsid w:val="00664AFD"/>
    <w:rsid w:val="00664B74"/>
    <w:rsid w:val="00670100"/>
    <w:rsid w:val="006710AF"/>
    <w:rsid w:val="00671AF9"/>
    <w:rsid w:val="00673A10"/>
    <w:rsid w:val="00674D5E"/>
    <w:rsid w:val="00674E5D"/>
    <w:rsid w:val="00675B4B"/>
    <w:rsid w:val="00676DD1"/>
    <w:rsid w:val="00677A14"/>
    <w:rsid w:val="00677A5E"/>
    <w:rsid w:val="00677C62"/>
    <w:rsid w:val="00681064"/>
    <w:rsid w:val="006828E7"/>
    <w:rsid w:val="00682C1C"/>
    <w:rsid w:val="00683E78"/>
    <w:rsid w:val="0068584F"/>
    <w:rsid w:val="00685872"/>
    <w:rsid w:val="006864D9"/>
    <w:rsid w:val="0068650F"/>
    <w:rsid w:val="00690991"/>
    <w:rsid w:val="006909F6"/>
    <w:rsid w:val="00691250"/>
    <w:rsid w:val="006922C4"/>
    <w:rsid w:val="006925A1"/>
    <w:rsid w:val="00692A06"/>
    <w:rsid w:val="006936FE"/>
    <w:rsid w:val="00694A23"/>
    <w:rsid w:val="00695062"/>
    <w:rsid w:val="0069548A"/>
    <w:rsid w:val="00696F20"/>
    <w:rsid w:val="00697A2A"/>
    <w:rsid w:val="006A0665"/>
    <w:rsid w:val="006A0B9C"/>
    <w:rsid w:val="006A1BC8"/>
    <w:rsid w:val="006A287D"/>
    <w:rsid w:val="006A2D11"/>
    <w:rsid w:val="006A52AA"/>
    <w:rsid w:val="006A540A"/>
    <w:rsid w:val="006A5A45"/>
    <w:rsid w:val="006A5C22"/>
    <w:rsid w:val="006A65C0"/>
    <w:rsid w:val="006A6F1A"/>
    <w:rsid w:val="006A764D"/>
    <w:rsid w:val="006A7AF0"/>
    <w:rsid w:val="006B1BB9"/>
    <w:rsid w:val="006B2324"/>
    <w:rsid w:val="006B290D"/>
    <w:rsid w:val="006B2CCA"/>
    <w:rsid w:val="006B34B1"/>
    <w:rsid w:val="006B390B"/>
    <w:rsid w:val="006B4076"/>
    <w:rsid w:val="006B456D"/>
    <w:rsid w:val="006B46D2"/>
    <w:rsid w:val="006B4C27"/>
    <w:rsid w:val="006B6B7B"/>
    <w:rsid w:val="006B7B09"/>
    <w:rsid w:val="006C0634"/>
    <w:rsid w:val="006C072B"/>
    <w:rsid w:val="006C0D89"/>
    <w:rsid w:val="006C0E23"/>
    <w:rsid w:val="006C15DC"/>
    <w:rsid w:val="006C2519"/>
    <w:rsid w:val="006C2711"/>
    <w:rsid w:val="006C28F9"/>
    <w:rsid w:val="006C2968"/>
    <w:rsid w:val="006C2A31"/>
    <w:rsid w:val="006C395A"/>
    <w:rsid w:val="006C40D3"/>
    <w:rsid w:val="006C66DB"/>
    <w:rsid w:val="006C679A"/>
    <w:rsid w:val="006C6E9D"/>
    <w:rsid w:val="006C701A"/>
    <w:rsid w:val="006C773B"/>
    <w:rsid w:val="006D0698"/>
    <w:rsid w:val="006D0D3D"/>
    <w:rsid w:val="006D24C3"/>
    <w:rsid w:val="006D2C10"/>
    <w:rsid w:val="006D2E81"/>
    <w:rsid w:val="006D2FF4"/>
    <w:rsid w:val="006D35A1"/>
    <w:rsid w:val="006D5267"/>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3C5E"/>
    <w:rsid w:val="006E4BB2"/>
    <w:rsid w:val="006E50F5"/>
    <w:rsid w:val="006E551D"/>
    <w:rsid w:val="006E77E0"/>
    <w:rsid w:val="006F0665"/>
    <w:rsid w:val="006F1DC3"/>
    <w:rsid w:val="006F47EB"/>
    <w:rsid w:val="006F48FA"/>
    <w:rsid w:val="006F6FDD"/>
    <w:rsid w:val="006F71F8"/>
    <w:rsid w:val="006F7484"/>
    <w:rsid w:val="006F78C8"/>
    <w:rsid w:val="006F7F85"/>
    <w:rsid w:val="00701163"/>
    <w:rsid w:val="007012F3"/>
    <w:rsid w:val="0070141B"/>
    <w:rsid w:val="0070203D"/>
    <w:rsid w:val="00702279"/>
    <w:rsid w:val="0070288D"/>
    <w:rsid w:val="0070489E"/>
    <w:rsid w:val="00705D6E"/>
    <w:rsid w:val="0070648E"/>
    <w:rsid w:val="00707063"/>
    <w:rsid w:val="007129F7"/>
    <w:rsid w:val="00712A0F"/>
    <w:rsid w:val="00712C67"/>
    <w:rsid w:val="00713E43"/>
    <w:rsid w:val="00715756"/>
    <w:rsid w:val="00715870"/>
    <w:rsid w:val="00715C67"/>
    <w:rsid w:val="00716794"/>
    <w:rsid w:val="00716C0E"/>
    <w:rsid w:val="00716F07"/>
    <w:rsid w:val="00717730"/>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874"/>
    <w:rsid w:val="00727DC8"/>
    <w:rsid w:val="00730118"/>
    <w:rsid w:val="00731033"/>
    <w:rsid w:val="0073110B"/>
    <w:rsid w:val="00731EE3"/>
    <w:rsid w:val="007322C5"/>
    <w:rsid w:val="0073255C"/>
    <w:rsid w:val="00732CB7"/>
    <w:rsid w:val="007344D4"/>
    <w:rsid w:val="007348FE"/>
    <w:rsid w:val="00735AA3"/>
    <w:rsid w:val="0073645F"/>
    <w:rsid w:val="007367ED"/>
    <w:rsid w:val="00736F93"/>
    <w:rsid w:val="007375E2"/>
    <w:rsid w:val="007401B9"/>
    <w:rsid w:val="007416A0"/>
    <w:rsid w:val="00742834"/>
    <w:rsid w:val="0074321A"/>
    <w:rsid w:val="007435F2"/>
    <w:rsid w:val="007438B7"/>
    <w:rsid w:val="007439E0"/>
    <w:rsid w:val="00743E99"/>
    <w:rsid w:val="007441EE"/>
    <w:rsid w:val="007456E4"/>
    <w:rsid w:val="007508FF"/>
    <w:rsid w:val="007518DA"/>
    <w:rsid w:val="00751AFC"/>
    <w:rsid w:val="00751F2F"/>
    <w:rsid w:val="00752765"/>
    <w:rsid w:val="00752ED6"/>
    <w:rsid w:val="00753014"/>
    <w:rsid w:val="007539D7"/>
    <w:rsid w:val="00753E71"/>
    <w:rsid w:val="007545C0"/>
    <w:rsid w:val="00755C67"/>
    <w:rsid w:val="007572A1"/>
    <w:rsid w:val="007606E1"/>
    <w:rsid w:val="00761550"/>
    <w:rsid w:val="007615EA"/>
    <w:rsid w:val="00762D18"/>
    <w:rsid w:val="007649A8"/>
    <w:rsid w:val="00765EC1"/>
    <w:rsid w:val="0076609C"/>
    <w:rsid w:val="0076633B"/>
    <w:rsid w:val="00767034"/>
    <w:rsid w:val="00770E2E"/>
    <w:rsid w:val="0077122C"/>
    <w:rsid w:val="0077138E"/>
    <w:rsid w:val="0077160F"/>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3D5"/>
    <w:rsid w:val="00782BB1"/>
    <w:rsid w:val="00782D14"/>
    <w:rsid w:val="00782DBA"/>
    <w:rsid w:val="00783328"/>
    <w:rsid w:val="00783F40"/>
    <w:rsid w:val="007844F8"/>
    <w:rsid w:val="00784FD2"/>
    <w:rsid w:val="00785E20"/>
    <w:rsid w:val="00786B01"/>
    <w:rsid w:val="00787720"/>
    <w:rsid w:val="00790899"/>
    <w:rsid w:val="00790FC7"/>
    <w:rsid w:val="00791767"/>
    <w:rsid w:val="00791F60"/>
    <w:rsid w:val="0079380B"/>
    <w:rsid w:val="00793C0A"/>
    <w:rsid w:val="00794198"/>
    <w:rsid w:val="007943EE"/>
    <w:rsid w:val="007946B8"/>
    <w:rsid w:val="00794E85"/>
    <w:rsid w:val="00795322"/>
    <w:rsid w:val="00796AEB"/>
    <w:rsid w:val="0079705F"/>
    <w:rsid w:val="00797B24"/>
    <w:rsid w:val="007A0A06"/>
    <w:rsid w:val="007A14A7"/>
    <w:rsid w:val="007A2246"/>
    <w:rsid w:val="007A2A10"/>
    <w:rsid w:val="007A3AD4"/>
    <w:rsid w:val="007A3DD1"/>
    <w:rsid w:val="007A4FBA"/>
    <w:rsid w:val="007A5B66"/>
    <w:rsid w:val="007A5D90"/>
    <w:rsid w:val="007A6B3E"/>
    <w:rsid w:val="007A7503"/>
    <w:rsid w:val="007B0AD0"/>
    <w:rsid w:val="007B1967"/>
    <w:rsid w:val="007B309C"/>
    <w:rsid w:val="007B33B6"/>
    <w:rsid w:val="007B460A"/>
    <w:rsid w:val="007B4898"/>
    <w:rsid w:val="007B4BCC"/>
    <w:rsid w:val="007B5680"/>
    <w:rsid w:val="007B598F"/>
    <w:rsid w:val="007B7409"/>
    <w:rsid w:val="007B77BE"/>
    <w:rsid w:val="007C0046"/>
    <w:rsid w:val="007C0415"/>
    <w:rsid w:val="007C197E"/>
    <w:rsid w:val="007C32A3"/>
    <w:rsid w:val="007C3C99"/>
    <w:rsid w:val="007C4801"/>
    <w:rsid w:val="007C4D74"/>
    <w:rsid w:val="007C5021"/>
    <w:rsid w:val="007C593E"/>
    <w:rsid w:val="007C71DA"/>
    <w:rsid w:val="007D09B4"/>
    <w:rsid w:val="007D0E80"/>
    <w:rsid w:val="007D10A7"/>
    <w:rsid w:val="007D16BC"/>
    <w:rsid w:val="007D39DF"/>
    <w:rsid w:val="007D3F3F"/>
    <w:rsid w:val="007D55CC"/>
    <w:rsid w:val="007D5BEA"/>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43F"/>
    <w:rsid w:val="007E4640"/>
    <w:rsid w:val="007E7746"/>
    <w:rsid w:val="007F11A5"/>
    <w:rsid w:val="007F1237"/>
    <w:rsid w:val="007F1D8F"/>
    <w:rsid w:val="007F2D84"/>
    <w:rsid w:val="007F356C"/>
    <w:rsid w:val="007F398F"/>
    <w:rsid w:val="007F3D04"/>
    <w:rsid w:val="007F3F9D"/>
    <w:rsid w:val="007F4B5E"/>
    <w:rsid w:val="007F4EA5"/>
    <w:rsid w:val="007F5DCA"/>
    <w:rsid w:val="007F7467"/>
    <w:rsid w:val="007F779F"/>
    <w:rsid w:val="007F7917"/>
    <w:rsid w:val="0080226F"/>
    <w:rsid w:val="00803A03"/>
    <w:rsid w:val="0080453C"/>
    <w:rsid w:val="0080456F"/>
    <w:rsid w:val="00805745"/>
    <w:rsid w:val="0080601A"/>
    <w:rsid w:val="008064AD"/>
    <w:rsid w:val="008065BF"/>
    <w:rsid w:val="00807A07"/>
    <w:rsid w:val="0081097C"/>
    <w:rsid w:val="00810BC3"/>
    <w:rsid w:val="00810D9D"/>
    <w:rsid w:val="0081170C"/>
    <w:rsid w:val="00811D29"/>
    <w:rsid w:val="00811DF7"/>
    <w:rsid w:val="00811E41"/>
    <w:rsid w:val="00812388"/>
    <w:rsid w:val="008128F4"/>
    <w:rsid w:val="00813F19"/>
    <w:rsid w:val="00814B8D"/>
    <w:rsid w:val="00815240"/>
    <w:rsid w:val="00815522"/>
    <w:rsid w:val="0081570A"/>
    <w:rsid w:val="00815D09"/>
    <w:rsid w:val="00815F2A"/>
    <w:rsid w:val="008179CE"/>
    <w:rsid w:val="00817C67"/>
    <w:rsid w:val="00817F56"/>
    <w:rsid w:val="00820059"/>
    <w:rsid w:val="0082119D"/>
    <w:rsid w:val="0082136A"/>
    <w:rsid w:val="00821B29"/>
    <w:rsid w:val="008222E7"/>
    <w:rsid w:val="008226EF"/>
    <w:rsid w:val="00822B8F"/>
    <w:rsid w:val="00822DFF"/>
    <w:rsid w:val="0082345D"/>
    <w:rsid w:val="00823C3C"/>
    <w:rsid w:val="00824DE4"/>
    <w:rsid w:val="008252DD"/>
    <w:rsid w:val="00825DC2"/>
    <w:rsid w:val="00826437"/>
    <w:rsid w:val="008265FA"/>
    <w:rsid w:val="00827944"/>
    <w:rsid w:val="00831DA9"/>
    <w:rsid w:val="0083222A"/>
    <w:rsid w:val="00832ACF"/>
    <w:rsid w:val="008332D7"/>
    <w:rsid w:val="00833799"/>
    <w:rsid w:val="00834E8B"/>
    <w:rsid w:val="00835002"/>
    <w:rsid w:val="00835A08"/>
    <w:rsid w:val="00835D01"/>
    <w:rsid w:val="0083671E"/>
    <w:rsid w:val="008367B4"/>
    <w:rsid w:val="00837FDB"/>
    <w:rsid w:val="008427D0"/>
    <w:rsid w:val="00843B41"/>
    <w:rsid w:val="00844048"/>
    <w:rsid w:val="00844732"/>
    <w:rsid w:val="00844E6D"/>
    <w:rsid w:val="00845307"/>
    <w:rsid w:val="008462E2"/>
    <w:rsid w:val="00846F72"/>
    <w:rsid w:val="00847298"/>
    <w:rsid w:val="00847CD0"/>
    <w:rsid w:val="0085019B"/>
    <w:rsid w:val="008508C2"/>
    <w:rsid w:val="00852E4E"/>
    <w:rsid w:val="00853477"/>
    <w:rsid w:val="008537D1"/>
    <w:rsid w:val="00853B7F"/>
    <w:rsid w:val="00854815"/>
    <w:rsid w:val="00854F22"/>
    <w:rsid w:val="008551EE"/>
    <w:rsid w:val="00855323"/>
    <w:rsid w:val="00856009"/>
    <w:rsid w:val="00856FCB"/>
    <w:rsid w:val="0085791F"/>
    <w:rsid w:val="00857DA0"/>
    <w:rsid w:val="00860D4F"/>
    <w:rsid w:val="00862D8E"/>
    <w:rsid w:val="00863DA7"/>
    <w:rsid w:val="00863E84"/>
    <w:rsid w:val="008644FE"/>
    <w:rsid w:val="008669BA"/>
    <w:rsid w:val="00867C57"/>
    <w:rsid w:val="00871466"/>
    <w:rsid w:val="00871F97"/>
    <w:rsid w:val="008720EA"/>
    <w:rsid w:val="0087307B"/>
    <w:rsid w:val="008735DC"/>
    <w:rsid w:val="008737A0"/>
    <w:rsid w:val="008742AC"/>
    <w:rsid w:val="00875B29"/>
    <w:rsid w:val="0087746A"/>
    <w:rsid w:val="00880114"/>
    <w:rsid w:val="00880798"/>
    <w:rsid w:val="00881B0E"/>
    <w:rsid w:val="00881FFA"/>
    <w:rsid w:val="00882932"/>
    <w:rsid w:val="00882BDE"/>
    <w:rsid w:val="00882EF4"/>
    <w:rsid w:val="00883DA9"/>
    <w:rsid w:val="008850BA"/>
    <w:rsid w:val="00886CFE"/>
    <w:rsid w:val="00887053"/>
    <w:rsid w:val="008874C6"/>
    <w:rsid w:val="00887E3A"/>
    <w:rsid w:val="00887FB3"/>
    <w:rsid w:val="00890660"/>
    <w:rsid w:val="00890726"/>
    <w:rsid w:val="00892050"/>
    <w:rsid w:val="0089251F"/>
    <w:rsid w:val="00893C28"/>
    <w:rsid w:val="008948FC"/>
    <w:rsid w:val="00894FD3"/>
    <w:rsid w:val="00895418"/>
    <w:rsid w:val="00895608"/>
    <w:rsid w:val="00896B21"/>
    <w:rsid w:val="0089744F"/>
    <w:rsid w:val="00897706"/>
    <w:rsid w:val="00897762"/>
    <w:rsid w:val="00897F63"/>
    <w:rsid w:val="008A097D"/>
    <w:rsid w:val="008A0BF9"/>
    <w:rsid w:val="008A0CC6"/>
    <w:rsid w:val="008A24FE"/>
    <w:rsid w:val="008A25E0"/>
    <w:rsid w:val="008A294A"/>
    <w:rsid w:val="008A3DD1"/>
    <w:rsid w:val="008A63C6"/>
    <w:rsid w:val="008A6DF3"/>
    <w:rsid w:val="008A7ECF"/>
    <w:rsid w:val="008B16B1"/>
    <w:rsid w:val="008B2758"/>
    <w:rsid w:val="008B32A9"/>
    <w:rsid w:val="008B48DC"/>
    <w:rsid w:val="008B4EE5"/>
    <w:rsid w:val="008B534E"/>
    <w:rsid w:val="008B62B4"/>
    <w:rsid w:val="008B6CAB"/>
    <w:rsid w:val="008B7850"/>
    <w:rsid w:val="008C0701"/>
    <w:rsid w:val="008C15DD"/>
    <w:rsid w:val="008C22AE"/>
    <w:rsid w:val="008C268F"/>
    <w:rsid w:val="008C4097"/>
    <w:rsid w:val="008C412A"/>
    <w:rsid w:val="008C4CAA"/>
    <w:rsid w:val="008C4F39"/>
    <w:rsid w:val="008C54C7"/>
    <w:rsid w:val="008C5F5B"/>
    <w:rsid w:val="008C6708"/>
    <w:rsid w:val="008C6792"/>
    <w:rsid w:val="008C6951"/>
    <w:rsid w:val="008C6F86"/>
    <w:rsid w:val="008D0906"/>
    <w:rsid w:val="008D0A10"/>
    <w:rsid w:val="008D1378"/>
    <w:rsid w:val="008D1808"/>
    <w:rsid w:val="008D195A"/>
    <w:rsid w:val="008D1A42"/>
    <w:rsid w:val="008D30A8"/>
    <w:rsid w:val="008D31A6"/>
    <w:rsid w:val="008D3407"/>
    <w:rsid w:val="008D35B2"/>
    <w:rsid w:val="008D3BF7"/>
    <w:rsid w:val="008D57DA"/>
    <w:rsid w:val="008E0CA7"/>
    <w:rsid w:val="008E1AB7"/>
    <w:rsid w:val="008E206D"/>
    <w:rsid w:val="008E2128"/>
    <w:rsid w:val="008E3279"/>
    <w:rsid w:val="008E4D97"/>
    <w:rsid w:val="008E5258"/>
    <w:rsid w:val="008E7CCB"/>
    <w:rsid w:val="008E7F2C"/>
    <w:rsid w:val="008F047C"/>
    <w:rsid w:val="008F1691"/>
    <w:rsid w:val="008F18F6"/>
    <w:rsid w:val="008F1D7A"/>
    <w:rsid w:val="008F219D"/>
    <w:rsid w:val="008F2423"/>
    <w:rsid w:val="008F3BEE"/>
    <w:rsid w:val="008F3E00"/>
    <w:rsid w:val="008F43CE"/>
    <w:rsid w:val="008F4D17"/>
    <w:rsid w:val="008F583C"/>
    <w:rsid w:val="008F59FE"/>
    <w:rsid w:val="008F5F39"/>
    <w:rsid w:val="008F604F"/>
    <w:rsid w:val="008F6E57"/>
    <w:rsid w:val="008F73FC"/>
    <w:rsid w:val="008F778D"/>
    <w:rsid w:val="008F78C7"/>
    <w:rsid w:val="009002B6"/>
    <w:rsid w:val="00900B11"/>
    <w:rsid w:val="0090145C"/>
    <w:rsid w:val="00901EEE"/>
    <w:rsid w:val="009029C5"/>
    <w:rsid w:val="00902A5C"/>
    <w:rsid w:val="00903247"/>
    <w:rsid w:val="0090399E"/>
    <w:rsid w:val="00904A16"/>
    <w:rsid w:val="009057ED"/>
    <w:rsid w:val="009076D9"/>
    <w:rsid w:val="009106C9"/>
    <w:rsid w:val="00910D59"/>
    <w:rsid w:val="009113F5"/>
    <w:rsid w:val="00911974"/>
    <w:rsid w:val="00911D15"/>
    <w:rsid w:val="00911F7F"/>
    <w:rsid w:val="00913160"/>
    <w:rsid w:val="009134FC"/>
    <w:rsid w:val="00913765"/>
    <w:rsid w:val="00913E84"/>
    <w:rsid w:val="00914609"/>
    <w:rsid w:val="00915B95"/>
    <w:rsid w:val="00915DB8"/>
    <w:rsid w:val="00915F23"/>
    <w:rsid w:val="00915F47"/>
    <w:rsid w:val="00915F9C"/>
    <w:rsid w:val="00917413"/>
    <w:rsid w:val="009176EB"/>
    <w:rsid w:val="00917AB6"/>
    <w:rsid w:val="00917C66"/>
    <w:rsid w:val="0092243F"/>
    <w:rsid w:val="00922965"/>
    <w:rsid w:val="00922BAE"/>
    <w:rsid w:val="00923ABF"/>
    <w:rsid w:val="009255DA"/>
    <w:rsid w:val="00925C10"/>
    <w:rsid w:val="00925F04"/>
    <w:rsid w:val="00926099"/>
    <w:rsid w:val="0092683F"/>
    <w:rsid w:val="00927026"/>
    <w:rsid w:val="0092722E"/>
    <w:rsid w:val="00927E9D"/>
    <w:rsid w:val="00927ED4"/>
    <w:rsid w:val="0093000E"/>
    <w:rsid w:val="0093195F"/>
    <w:rsid w:val="00932588"/>
    <w:rsid w:val="00932C67"/>
    <w:rsid w:val="00934E11"/>
    <w:rsid w:val="00936C14"/>
    <w:rsid w:val="00937672"/>
    <w:rsid w:val="00940394"/>
    <w:rsid w:val="0094106E"/>
    <w:rsid w:val="0094144B"/>
    <w:rsid w:val="00941A89"/>
    <w:rsid w:val="00941B87"/>
    <w:rsid w:val="0094480D"/>
    <w:rsid w:val="00945E39"/>
    <w:rsid w:val="0094632E"/>
    <w:rsid w:val="00946F39"/>
    <w:rsid w:val="00947528"/>
    <w:rsid w:val="00947DD4"/>
    <w:rsid w:val="009507CF"/>
    <w:rsid w:val="00952B7F"/>
    <w:rsid w:val="00952D76"/>
    <w:rsid w:val="00953D19"/>
    <w:rsid w:val="0095465A"/>
    <w:rsid w:val="00955105"/>
    <w:rsid w:val="0095610B"/>
    <w:rsid w:val="00956CCA"/>
    <w:rsid w:val="00960040"/>
    <w:rsid w:val="00960429"/>
    <w:rsid w:val="009619AD"/>
    <w:rsid w:val="00962390"/>
    <w:rsid w:val="00962536"/>
    <w:rsid w:val="009627E3"/>
    <w:rsid w:val="0096334B"/>
    <w:rsid w:val="00963CFA"/>
    <w:rsid w:val="00964C19"/>
    <w:rsid w:val="00966AC8"/>
    <w:rsid w:val="00970A46"/>
    <w:rsid w:val="0097103E"/>
    <w:rsid w:val="009711F0"/>
    <w:rsid w:val="0097341C"/>
    <w:rsid w:val="0097378A"/>
    <w:rsid w:val="009739C0"/>
    <w:rsid w:val="00973CBF"/>
    <w:rsid w:val="00973D31"/>
    <w:rsid w:val="00975527"/>
    <w:rsid w:val="009758EC"/>
    <w:rsid w:val="00975984"/>
    <w:rsid w:val="00975E37"/>
    <w:rsid w:val="00977244"/>
    <w:rsid w:val="0097724C"/>
    <w:rsid w:val="009808DD"/>
    <w:rsid w:val="00980D47"/>
    <w:rsid w:val="00981F83"/>
    <w:rsid w:val="00982F15"/>
    <w:rsid w:val="00983E25"/>
    <w:rsid w:val="0098414D"/>
    <w:rsid w:val="00984240"/>
    <w:rsid w:val="00986AC0"/>
    <w:rsid w:val="00986C13"/>
    <w:rsid w:val="00987073"/>
    <w:rsid w:val="00987B9F"/>
    <w:rsid w:val="00987BB5"/>
    <w:rsid w:val="00990F8E"/>
    <w:rsid w:val="00992DEE"/>
    <w:rsid w:val="00993005"/>
    <w:rsid w:val="00995ED6"/>
    <w:rsid w:val="009971A0"/>
    <w:rsid w:val="00997879"/>
    <w:rsid w:val="009A03CE"/>
    <w:rsid w:val="009A0930"/>
    <w:rsid w:val="009A0DEA"/>
    <w:rsid w:val="009A19CE"/>
    <w:rsid w:val="009A1BA1"/>
    <w:rsid w:val="009A2BAA"/>
    <w:rsid w:val="009A4BD4"/>
    <w:rsid w:val="009A50C2"/>
    <w:rsid w:val="009B01D5"/>
    <w:rsid w:val="009B0A89"/>
    <w:rsid w:val="009B147D"/>
    <w:rsid w:val="009B264C"/>
    <w:rsid w:val="009B297D"/>
    <w:rsid w:val="009B299D"/>
    <w:rsid w:val="009B3016"/>
    <w:rsid w:val="009B3BA3"/>
    <w:rsid w:val="009B443F"/>
    <w:rsid w:val="009B4B81"/>
    <w:rsid w:val="009B5029"/>
    <w:rsid w:val="009B527B"/>
    <w:rsid w:val="009B595F"/>
    <w:rsid w:val="009B59E7"/>
    <w:rsid w:val="009B61FC"/>
    <w:rsid w:val="009B6408"/>
    <w:rsid w:val="009B7018"/>
    <w:rsid w:val="009B7C3C"/>
    <w:rsid w:val="009C0DA4"/>
    <w:rsid w:val="009C0EBA"/>
    <w:rsid w:val="009C10B5"/>
    <w:rsid w:val="009C18E5"/>
    <w:rsid w:val="009C39DC"/>
    <w:rsid w:val="009C5196"/>
    <w:rsid w:val="009C583B"/>
    <w:rsid w:val="009C5B94"/>
    <w:rsid w:val="009C5C67"/>
    <w:rsid w:val="009C626C"/>
    <w:rsid w:val="009C6784"/>
    <w:rsid w:val="009C7B0D"/>
    <w:rsid w:val="009C7C16"/>
    <w:rsid w:val="009C7D68"/>
    <w:rsid w:val="009D03FC"/>
    <w:rsid w:val="009D09A6"/>
    <w:rsid w:val="009D271A"/>
    <w:rsid w:val="009D27A6"/>
    <w:rsid w:val="009D2A06"/>
    <w:rsid w:val="009D2BFB"/>
    <w:rsid w:val="009D2F7F"/>
    <w:rsid w:val="009D39E5"/>
    <w:rsid w:val="009D427F"/>
    <w:rsid w:val="009D4F2F"/>
    <w:rsid w:val="009D6111"/>
    <w:rsid w:val="009D713E"/>
    <w:rsid w:val="009E0965"/>
    <w:rsid w:val="009E09CB"/>
    <w:rsid w:val="009E102A"/>
    <w:rsid w:val="009E18BD"/>
    <w:rsid w:val="009E2BCD"/>
    <w:rsid w:val="009E34EF"/>
    <w:rsid w:val="009E3718"/>
    <w:rsid w:val="009E449B"/>
    <w:rsid w:val="009E46CF"/>
    <w:rsid w:val="009E4724"/>
    <w:rsid w:val="009E4FE3"/>
    <w:rsid w:val="009E6912"/>
    <w:rsid w:val="009E7F2B"/>
    <w:rsid w:val="009F05F6"/>
    <w:rsid w:val="009F178A"/>
    <w:rsid w:val="009F1F69"/>
    <w:rsid w:val="009F2625"/>
    <w:rsid w:val="009F3174"/>
    <w:rsid w:val="009F383A"/>
    <w:rsid w:val="009F484D"/>
    <w:rsid w:val="009F51A1"/>
    <w:rsid w:val="009F6298"/>
    <w:rsid w:val="009F7BCF"/>
    <w:rsid w:val="00A003E4"/>
    <w:rsid w:val="00A02B32"/>
    <w:rsid w:val="00A02C6B"/>
    <w:rsid w:val="00A02F50"/>
    <w:rsid w:val="00A03935"/>
    <w:rsid w:val="00A04BFC"/>
    <w:rsid w:val="00A04F89"/>
    <w:rsid w:val="00A055BF"/>
    <w:rsid w:val="00A0560C"/>
    <w:rsid w:val="00A05FD3"/>
    <w:rsid w:val="00A064EE"/>
    <w:rsid w:val="00A06984"/>
    <w:rsid w:val="00A06C12"/>
    <w:rsid w:val="00A06E7F"/>
    <w:rsid w:val="00A101AA"/>
    <w:rsid w:val="00A11344"/>
    <w:rsid w:val="00A11E0D"/>
    <w:rsid w:val="00A11F94"/>
    <w:rsid w:val="00A13900"/>
    <w:rsid w:val="00A13A8E"/>
    <w:rsid w:val="00A13A91"/>
    <w:rsid w:val="00A13DE6"/>
    <w:rsid w:val="00A13FE2"/>
    <w:rsid w:val="00A14FE9"/>
    <w:rsid w:val="00A152A8"/>
    <w:rsid w:val="00A16BAF"/>
    <w:rsid w:val="00A16BD6"/>
    <w:rsid w:val="00A16E21"/>
    <w:rsid w:val="00A20997"/>
    <w:rsid w:val="00A20A06"/>
    <w:rsid w:val="00A2109F"/>
    <w:rsid w:val="00A21347"/>
    <w:rsid w:val="00A2156B"/>
    <w:rsid w:val="00A21756"/>
    <w:rsid w:val="00A22BF8"/>
    <w:rsid w:val="00A2536D"/>
    <w:rsid w:val="00A268B9"/>
    <w:rsid w:val="00A27322"/>
    <w:rsid w:val="00A2791F"/>
    <w:rsid w:val="00A27946"/>
    <w:rsid w:val="00A27A41"/>
    <w:rsid w:val="00A27CC6"/>
    <w:rsid w:val="00A30025"/>
    <w:rsid w:val="00A30487"/>
    <w:rsid w:val="00A30CA5"/>
    <w:rsid w:val="00A32426"/>
    <w:rsid w:val="00A32DF6"/>
    <w:rsid w:val="00A33BBA"/>
    <w:rsid w:val="00A34735"/>
    <w:rsid w:val="00A35185"/>
    <w:rsid w:val="00A35C59"/>
    <w:rsid w:val="00A35D66"/>
    <w:rsid w:val="00A40FD0"/>
    <w:rsid w:val="00A4104F"/>
    <w:rsid w:val="00A42162"/>
    <w:rsid w:val="00A427AD"/>
    <w:rsid w:val="00A428F7"/>
    <w:rsid w:val="00A42A17"/>
    <w:rsid w:val="00A440C9"/>
    <w:rsid w:val="00A459FF"/>
    <w:rsid w:val="00A46DE7"/>
    <w:rsid w:val="00A47A7A"/>
    <w:rsid w:val="00A5095B"/>
    <w:rsid w:val="00A50970"/>
    <w:rsid w:val="00A50B39"/>
    <w:rsid w:val="00A5187D"/>
    <w:rsid w:val="00A51B43"/>
    <w:rsid w:val="00A5269E"/>
    <w:rsid w:val="00A5316D"/>
    <w:rsid w:val="00A5339A"/>
    <w:rsid w:val="00A53E22"/>
    <w:rsid w:val="00A54202"/>
    <w:rsid w:val="00A5436D"/>
    <w:rsid w:val="00A54812"/>
    <w:rsid w:val="00A552B3"/>
    <w:rsid w:val="00A566AE"/>
    <w:rsid w:val="00A5727E"/>
    <w:rsid w:val="00A577BE"/>
    <w:rsid w:val="00A60120"/>
    <w:rsid w:val="00A60A76"/>
    <w:rsid w:val="00A62D89"/>
    <w:rsid w:val="00A62DA3"/>
    <w:rsid w:val="00A62E63"/>
    <w:rsid w:val="00A62EE0"/>
    <w:rsid w:val="00A630CB"/>
    <w:rsid w:val="00A6312C"/>
    <w:rsid w:val="00A64292"/>
    <w:rsid w:val="00A66B18"/>
    <w:rsid w:val="00A70121"/>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31F1"/>
    <w:rsid w:val="00A83351"/>
    <w:rsid w:val="00A835FF"/>
    <w:rsid w:val="00A83695"/>
    <w:rsid w:val="00A836E1"/>
    <w:rsid w:val="00A839C8"/>
    <w:rsid w:val="00A83D2E"/>
    <w:rsid w:val="00A83EE9"/>
    <w:rsid w:val="00A85419"/>
    <w:rsid w:val="00A8560A"/>
    <w:rsid w:val="00A8586A"/>
    <w:rsid w:val="00A85ED1"/>
    <w:rsid w:val="00A8619C"/>
    <w:rsid w:val="00A86C0A"/>
    <w:rsid w:val="00A86C2E"/>
    <w:rsid w:val="00A86CEB"/>
    <w:rsid w:val="00A87AE0"/>
    <w:rsid w:val="00A87FE6"/>
    <w:rsid w:val="00A90214"/>
    <w:rsid w:val="00A90D4D"/>
    <w:rsid w:val="00A90E74"/>
    <w:rsid w:val="00A91473"/>
    <w:rsid w:val="00A9478B"/>
    <w:rsid w:val="00A95C15"/>
    <w:rsid w:val="00A95D49"/>
    <w:rsid w:val="00A966BF"/>
    <w:rsid w:val="00A97878"/>
    <w:rsid w:val="00AA0ECE"/>
    <w:rsid w:val="00AA0FC7"/>
    <w:rsid w:val="00AA162C"/>
    <w:rsid w:val="00AA1E44"/>
    <w:rsid w:val="00AA244A"/>
    <w:rsid w:val="00AA39AB"/>
    <w:rsid w:val="00AA6093"/>
    <w:rsid w:val="00AA6BDF"/>
    <w:rsid w:val="00AB0151"/>
    <w:rsid w:val="00AB0BBA"/>
    <w:rsid w:val="00AB1032"/>
    <w:rsid w:val="00AB123D"/>
    <w:rsid w:val="00AB1513"/>
    <w:rsid w:val="00AB611F"/>
    <w:rsid w:val="00AB618D"/>
    <w:rsid w:val="00AB6F91"/>
    <w:rsid w:val="00AB7350"/>
    <w:rsid w:val="00AB7BB8"/>
    <w:rsid w:val="00AB7FDF"/>
    <w:rsid w:val="00AC034B"/>
    <w:rsid w:val="00AC147D"/>
    <w:rsid w:val="00AC1531"/>
    <w:rsid w:val="00AC1B2C"/>
    <w:rsid w:val="00AC24CA"/>
    <w:rsid w:val="00AC2E0D"/>
    <w:rsid w:val="00AC4359"/>
    <w:rsid w:val="00AC4AF5"/>
    <w:rsid w:val="00AC4BF3"/>
    <w:rsid w:val="00AC4DCF"/>
    <w:rsid w:val="00AC53B8"/>
    <w:rsid w:val="00AC54F8"/>
    <w:rsid w:val="00AC57C6"/>
    <w:rsid w:val="00AC6B01"/>
    <w:rsid w:val="00AC7C14"/>
    <w:rsid w:val="00AD0592"/>
    <w:rsid w:val="00AD07EC"/>
    <w:rsid w:val="00AD0FB4"/>
    <w:rsid w:val="00AD1331"/>
    <w:rsid w:val="00AD13C1"/>
    <w:rsid w:val="00AD2B99"/>
    <w:rsid w:val="00AD2CB9"/>
    <w:rsid w:val="00AD343C"/>
    <w:rsid w:val="00AD354B"/>
    <w:rsid w:val="00AD3D0B"/>
    <w:rsid w:val="00AD3D74"/>
    <w:rsid w:val="00AD498E"/>
    <w:rsid w:val="00AD5B08"/>
    <w:rsid w:val="00AD5BFC"/>
    <w:rsid w:val="00AD5EF0"/>
    <w:rsid w:val="00AD60F2"/>
    <w:rsid w:val="00AD6451"/>
    <w:rsid w:val="00AD679A"/>
    <w:rsid w:val="00AD6A85"/>
    <w:rsid w:val="00AE0974"/>
    <w:rsid w:val="00AE19B2"/>
    <w:rsid w:val="00AE1A8E"/>
    <w:rsid w:val="00AE1E23"/>
    <w:rsid w:val="00AE2B0C"/>
    <w:rsid w:val="00AE3216"/>
    <w:rsid w:val="00AE341E"/>
    <w:rsid w:val="00AE36AF"/>
    <w:rsid w:val="00AE3CDA"/>
    <w:rsid w:val="00AE521B"/>
    <w:rsid w:val="00AE5CCE"/>
    <w:rsid w:val="00AE5D07"/>
    <w:rsid w:val="00AE6A9F"/>
    <w:rsid w:val="00AF25D0"/>
    <w:rsid w:val="00AF34FA"/>
    <w:rsid w:val="00AF3A67"/>
    <w:rsid w:val="00AF3CBA"/>
    <w:rsid w:val="00AF4391"/>
    <w:rsid w:val="00AF44FF"/>
    <w:rsid w:val="00AF59DE"/>
    <w:rsid w:val="00AF5F44"/>
    <w:rsid w:val="00AF6A4D"/>
    <w:rsid w:val="00AF7875"/>
    <w:rsid w:val="00AF7EF9"/>
    <w:rsid w:val="00B00103"/>
    <w:rsid w:val="00B00238"/>
    <w:rsid w:val="00B00606"/>
    <w:rsid w:val="00B012F6"/>
    <w:rsid w:val="00B01361"/>
    <w:rsid w:val="00B0374D"/>
    <w:rsid w:val="00B0433F"/>
    <w:rsid w:val="00B043BD"/>
    <w:rsid w:val="00B05FB9"/>
    <w:rsid w:val="00B06518"/>
    <w:rsid w:val="00B06692"/>
    <w:rsid w:val="00B06B1B"/>
    <w:rsid w:val="00B10BAF"/>
    <w:rsid w:val="00B10F1A"/>
    <w:rsid w:val="00B10F93"/>
    <w:rsid w:val="00B113BE"/>
    <w:rsid w:val="00B11447"/>
    <w:rsid w:val="00B12FAC"/>
    <w:rsid w:val="00B140DE"/>
    <w:rsid w:val="00B14D1B"/>
    <w:rsid w:val="00B14F9F"/>
    <w:rsid w:val="00B1671D"/>
    <w:rsid w:val="00B16BDC"/>
    <w:rsid w:val="00B17FEE"/>
    <w:rsid w:val="00B207D0"/>
    <w:rsid w:val="00B216AE"/>
    <w:rsid w:val="00B21E60"/>
    <w:rsid w:val="00B23F75"/>
    <w:rsid w:val="00B23FE8"/>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6C70"/>
    <w:rsid w:val="00B376F5"/>
    <w:rsid w:val="00B404A4"/>
    <w:rsid w:val="00B40525"/>
    <w:rsid w:val="00B40736"/>
    <w:rsid w:val="00B407DD"/>
    <w:rsid w:val="00B40866"/>
    <w:rsid w:val="00B41488"/>
    <w:rsid w:val="00B4180C"/>
    <w:rsid w:val="00B41A3F"/>
    <w:rsid w:val="00B41A5E"/>
    <w:rsid w:val="00B42E71"/>
    <w:rsid w:val="00B432BD"/>
    <w:rsid w:val="00B436DE"/>
    <w:rsid w:val="00B439E1"/>
    <w:rsid w:val="00B44F82"/>
    <w:rsid w:val="00B46404"/>
    <w:rsid w:val="00B500DF"/>
    <w:rsid w:val="00B51707"/>
    <w:rsid w:val="00B5305A"/>
    <w:rsid w:val="00B5531E"/>
    <w:rsid w:val="00B55BAE"/>
    <w:rsid w:val="00B55CA7"/>
    <w:rsid w:val="00B55EAE"/>
    <w:rsid w:val="00B56C36"/>
    <w:rsid w:val="00B5724D"/>
    <w:rsid w:val="00B57D22"/>
    <w:rsid w:val="00B6048D"/>
    <w:rsid w:val="00B6081E"/>
    <w:rsid w:val="00B60B15"/>
    <w:rsid w:val="00B624AF"/>
    <w:rsid w:val="00B6265D"/>
    <w:rsid w:val="00B62BE9"/>
    <w:rsid w:val="00B63D43"/>
    <w:rsid w:val="00B6483E"/>
    <w:rsid w:val="00B64A2C"/>
    <w:rsid w:val="00B663D8"/>
    <w:rsid w:val="00B67350"/>
    <w:rsid w:val="00B7105A"/>
    <w:rsid w:val="00B713D7"/>
    <w:rsid w:val="00B71469"/>
    <w:rsid w:val="00B725FC"/>
    <w:rsid w:val="00B72A19"/>
    <w:rsid w:val="00B7324E"/>
    <w:rsid w:val="00B737D1"/>
    <w:rsid w:val="00B743C5"/>
    <w:rsid w:val="00B74EA4"/>
    <w:rsid w:val="00B752F3"/>
    <w:rsid w:val="00B7545F"/>
    <w:rsid w:val="00B75800"/>
    <w:rsid w:val="00B761CA"/>
    <w:rsid w:val="00B76A14"/>
    <w:rsid w:val="00B774F1"/>
    <w:rsid w:val="00B8006C"/>
    <w:rsid w:val="00B80528"/>
    <w:rsid w:val="00B815CC"/>
    <w:rsid w:val="00B820A2"/>
    <w:rsid w:val="00B84359"/>
    <w:rsid w:val="00B85C67"/>
    <w:rsid w:val="00B86ABA"/>
    <w:rsid w:val="00B86C4A"/>
    <w:rsid w:val="00B8710D"/>
    <w:rsid w:val="00B87493"/>
    <w:rsid w:val="00B90833"/>
    <w:rsid w:val="00B908F4"/>
    <w:rsid w:val="00B90914"/>
    <w:rsid w:val="00B91019"/>
    <w:rsid w:val="00B91305"/>
    <w:rsid w:val="00B92A86"/>
    <w:rsid w:val="00B93B10"/>
    <w:rsid w:val="00B95B08"/>
    <w:rsid w:val="00B95E52"/>
    <w:rsid w:val="00B960D6"/>
    <w:rsid w:val="00B962B9"/>
    <w:rsid w:val="00B9728F"/>
    <w:rsid w:val="00BA0E2D"/>
    <w:rsid w:val="00BA1379"/>
    <w:rsid w:val="00BA197D"/>
    <w:rsid w:val="00BA1BD6"/>
    <w:rsid w:val="00BA2154"/>
    <w:rsid w:val="00BA2BC7"/>
    <w:rsid w:val="00BA3DA9"/>
    <w:rsid w:val="00BA4202"/>
    <w:rsid w:val="00BA429F"/>
    <w:rsid w:val="00BA4805"/>
    <w:rsid w:val="00BA4D00"/>
    <w:rsid w:val="00BA55F1"/>
    <w:rsid w:val="00BA6435"/>
    <w:rsid w:val="00BA733A"/>
    <w:rsid w:val="00BB1E2F"/>
    <w:rsid w:val="00BB23A7"/>
    <w:rsid w:val="00BB25A9"/>
    <w:rsid w:val="00BB267E"/>
    <w:rsid w:val="00BB2D83"/>
    <w:rsid w:val="00BB4EF4"/>
    <w:rsid w:val="00BB5342"/>
    <w:rsid w:val="00BB5BD3"/>
    <w:rsid w:val="00BB6557"/>
    <w:rsid w:val="00BB708F"/>
    <w:rsid w:val="00BB7683"/>
    <w:rsid w:val="00BB7E6A"/>
    <w:rsid w:val="00BC2376"/>
    <w:rsid w:val="00BC2BD2"/>
    <w:rsid w:val="00BC2DBE"/>
    <w:rsid w:val="00BC36B3"/>
    <w:rsid w:val="00BC4041"/>
    <w:rsid w:val="00BC540D"/>
    <w:rsid w:val="00BC5854"/>
    <w:rsid w:val="00BC592C"/>
    <w:rsid w:val="00BC5F41"/>
    <w:rsid w:val="00BC6C08"/>
    <w:rsid w:val="00BC6CD4"/>
    <w:rsid w:val="00BC784B"/>
    <w:rsid w:val="00BC7D8B"/>
    <w:rsid w:val="00BC7F7F"/>
    <w:rsid w:val="00BD11DE"/>
    <w:rsid w:val="00BD1302"/>
    <w:rsid w:val="00BD2C42"/>
    <w:rsid w:val="00BD2F55"/>
    <w:rsid w:val="00BD652D"/>
    <w:rsid w:val="00BD6586"/>
    <w:rsid w:val="00BD6694"/>
    <w:rsid w:val="00BD66D2"/>
    <w:rsid w:val="00BD6766"/>
    <w:rsid w:val="00BE00CB"/>
    <w:rsid w:val="00BE03BB"/>
    <w:rsid w:val="00BE10C9"/>
    <w:rsid w:val="00BE12B9"/>
    <w:rsid w:val="00BE1E8F"/>
    <w:rsid w:val="00BE30EB"/>
    <w:rsid w:val="00BE4600"/>
    <w:rsid w:val="00BE544C"/>
    <w:rsid w:val="00BE6B0A"/>
    <w:rsid w:val="00BE7308"/>
    <w:rsid w:val="00BF031F"/>
    <w:rsid w:val="00BF2ED6"/>
    <w:rsid w:val="00BF37B8"/>
    <w:rsid w:val="00BF41B8"/>
    <w:rsid w:val="00BF6CDC"/>
    <w:rsid w:val="00BF72D0"/>
    <w:rsid w:val="00BF72E6"/>
    <w:rsid w:val="00C00B63"/>
    <w:rsid w:val="00C0206B"/>
    <w:rsid w:val="00C02826"/>
    <w:rsid w:val="00C03068"/>
    <w:rsid w:val="00C03D95"/>
    <w:rsid w:val="00C04D79"/>
    <w:rsid w:val="00C105BE"/>
    <w:rsid w:val="00C10FC6"/>
    <w:rsid w:val="00C10FD3"/>
    <w:rsid w:val="00C114BE"/>
    <w:rsid w:val="00C11EFE"/>
    <w:rsid w:val="00C12448"/>
    <w:rsid w:val="00C14A25"/>
    <w:rsid w:val="00C15176"/>
    <w:rsid w:val="00C15B6E"/>
    <w:rsid w:val="00C1604B"/>
    <w:rsid w:val="00C16067"/>
    <w:rsid w:val="00C167AA"/>
    <w:rsid w:val="00C17AC7"/>
    <w:rsid w:val="00C20E05"/>
    <w:rsid w:val="00C21232"/>
    <w:rsid w:val="00C21273"/>
    <w:rsid w:val="00C21306"/>
    <w:rsid w:val="00C2187C"/>
    <w:rsid w:val="00C219C2"/>
    <w:rsid w:val="00C21BCB"/>
    <w:rsid w:val="00C22885"/>
    <w:rsid w:val="00C23D70"/>
    <w:rsid w:val="00C246A9"/>
    <w:rsid w:val="00C25581"/>
    <w:rsid w:val="00C267A7"/>
    <w:rsid w:val="00C307A2"/>
    <w:rsid w:val="00C318A9"/>
    <w:rsid w:val="00C32E03"/>
    <w:rsid w:val="00C32F2D"/>
    <w:rsid w:val="00C336BD"/>
    <w:rsid w:val="00C34AD3"/>
    <w:rsid w:val="00C34C5B"/>
    <w:rsid w:val="00C352B5"/>
    <w:rsid w:val="00C35A7C"/>
    <w:rsid w:val="00C36233"/>
    <w:rsid w:val="00C3640B"/>
    <w:rsid w:val="00C367B6"/>
    <w:rsid w:val="00C36BD0"/>
    <w:rsid w:val="00C373B8"/>
    <w:rsid w:val="00C3755D"/>
    <w:rsid w:val="00C377D7"/>
    <w:rsid w:val="00C40904"/>
    <w:rsid w:val="00C417A3"/>
    <w:rsid w:val="00C419AD"/>
    <w:rsid w:val="00C43CA5"/>
    <w:rsid w:val="00C443A1"/>
    <w:rsid w:val="00C44F28"/>
    <w:rsid w:val="00C45147"/>
    <w:rsid w:val="00C45536"/>
    <w:rsid w:val="00C45E4B"/>
    <w:rsid w:val="00C4664A"/>
    <w:rsid w:val="00C478AA"/>
    <w:rsid w:val="00C519BD"/>
    <w:rsid w:val="00C51AF4"/>
    <w:rsid w:val="00C5340F"/>
    <w:rsid w:val="00C5387E"/>
    <w:rsid w:val="00C53B1B"/>
    <w:rsid w:val="00C54ED4"/>
    <w:rsid w:val="00C55B18"/>
    <w:rsid w:val="00C5687E"/>
    <w:rsid w:val="00C5717B"/>
    <w:rsid w:val="00C572E7"/>
    <w:rsid w:val="00C61470"/>
    <w:rsid w:val="00C6238A"/>
    <w:rsid w:val="00C63563"/>
    <w:rsid w:val="00C635DB"/>
    <w:rsid w:val="00C64600"/>
    <w:rsid w:val="00C65834"/>
    <w:rsid w:val="00C65922"/>
    <w:rsid w:val="00C661BE"/>
    <w:rsid w:val="00C66590"/>
    <w:rsid w:val="00C665AB"/>
    <w:rsid w:val="00C7050B"/>
    <w:rsid w:val="00C711EF"/>
    <w:rsid w:val="00C73295"/>
    <w:rsid w:val="00C73302"/>
    <w:rsid w:val="00C73687"/>
    <w:rsid w:val="00C73BF6"/>
    <w:rsid w:val="00C7519B"/>
    <w:rsid w:val="00C75D9D"/>
    <w:rsid w:val="00C76CBD"/>
    <w:rsid w:val="00C76F01"/>
    <w:rsid w:val="00C7729F"/>
    <w:rsid w:val="00C806E4"/>
    <w:rsid w:val="00C81CB2"/>
    <w:rsid w:val="00C8288B"/>
    <w:rsid w:val="00C8297B"/>
    <w:rsid w:val="00C835AA"/>
    <w:rsid w:val="00C857B5"/>
    <w:rsid w:val="00C85B4F"/>
    <w:rsid w:val="00C86E81"/>
    <w:rsid w:val="00C876DE"/>
    <w:rsid w:val="00C87F9D"/>
    <w:rsid w:val="00C90043"/>
    <w:rsid w:val="00C91748"/>
    <w:rsid w:val="00C92B1E"/>
    <w:rsid w:val="00C9349B"/>
    <w:rsid w:val="00C94461"/>
    <w:rsid w:val="00C94FB4"/>
    <w:rsid w:val="00C97E22"/>
    <w:rsid w:val="00C97F53"/>
    <w:rsid w:val="00CA0574"/>
    <w:rsid w:val="00CA12E4"/>
    <w:rsid w:val="00CA2D59"/>
    <w:rsid w:val="00CA3634"/>
    <w:rsid w:val="00CA3728"/>
    <w:rsid w:val="00CA3C21"/>
    <w:rsid w:val="00CA4D82"/>
    <w:rsid w:val="00CA5891"/>
    <w:rsid w:val="00CA5A45"/>
    <w:rsid w:val="00CA6B70"/>
    <w:rsid w:val="00CB03F0"/>
    <w:rsid w:val="00CB08D0"/>
    <w:rsid w:val="00CB0D95"/>
    <w:rsid w:val="00CB1659"/>
    <w:rsid w:val="00CB1E03"/>
    <w:rsid w:val="00CB1E85"/>
    <w:rsid w:val="00CB2D0A"/>
    <w:rsid w:val="00CB2F55"/>
    <w:rsid w:val="00CB339A"/>
    <w:rsid w:val="00CB5609"/>
    <w:rsid w:val="00CB6D42"/>
    <w:rsid w:val="00CC07F9"/>
    <w:rsid w:val="00CC11E9"/>
    <w:rsid w:val="00CC1DD2"/>
    <w:rsid w:val="00CC3A28"/>
    <w:rsid w:val="00CC3AAB"/>
    <w:rsid w:val="00CC3E20"/>
    <w:rsid w:val="00CC4E18"/>
    <w:rsid w:val="00CC5D74"/>
    <w:rsid w:val="00CC7CD3"/>
    <w:rsid w:val="00CD070C"/>
    <w:rsid w:val="00CD08AF"/>
    <w:rsid w:val="00CD09F7"/>
    <w:rsid w:val="00CD135B"/>
    <w:rsid w:val="00CD1B9B"/>
    <w:rsid w:val="00CD4875"/>
    <w:rsid w:val="00CD4A8A"/>
    <w:rsid w:val="00CD4AB3"/>
    <w:rsid w:val="00CD5DCD"/>
    <w:rsid w:val="00CD5E1D"/>
    <w:rsid w:val="00CD6193"/>
    <w:rsid w:val="00CD6711"/>
    <w:rsid w:val="00CD6F31"/>
    <w:rsid w:val="00CE10E7"/>
    <w:rsid w:val="00CE146D"/>
    <w:rsid w:val="00CE19A7"/>
    <w:rsid w:val="00CE1E5A"/>
    <w:rsid w:val="00CE2F0F"/>
    <w:rsid w:val="00CE3C0A"/>
    <w:rsid w:val="00CE3F16"/>
    <w:rsid w:val="00CE4C32"/>
    <w:rsid w:val="00CE557C"/>
    <w:rsid w:val="00CE5B7A"/>
    <w:rsid w:val="00CE5DF1"/>
    <w:rsid w:val="00CE65A6"/>
    <w:rsid w:val="00CF04D3"/>
    <w:rsid w:val="00CF06AB"/>
    <w:rsid w:val="00CF161E"/>
    <w:rsid w:val="00CF1DFE"/>
    <w:rsid w:val="00CF3FB4"/>
    <w:rsid w:val="00CF4AE2"/>
    <w:rsid w:val="00CF4B54"/>
    <w:rsid w:val="00CF580C"/>
    <w:rsid w:val="00CF65C7"/>
    <w:rsid w:val="00CF7869"/>
    <w:rsid w:val="00CF7D23"/>
    <w:rsid w:val="00D00084"/>
    <w:rsid w:val="00D00CBF"/>
    <w:rsid w:val="00D01C9C"/>
    <w:rsid w:val="00D01F73"/>
    <w:rsid w:val="00D0256C"/>
    <w:rsid w:val="00D02939"/>
    <w:rsid w:val="00D02E8E"/>
    <w:rsid w:val="00D031D4"/>
    <w:rsid w:val="00D03783"/>
    <w:rsid w:val="00D03BB9"/>
    <w:rsid w:val="00D03C50"/>
    <w:rsid w:val="00D04854"/>
    <w:rsid w:val="00D06977"/>
    <w:rsid w:val="00D07680"/>
    <w:rsid w:val="00D10419"/>
    <w:rsid w:val="00D10ADC"/>
    <w:rsid w:val="00D120EF"/>
    <w:rsid w:val="00D133F6"/>
    <w:rsid w:val="00D139B8"/>
    <w:rsid w:val="00D13AC3"/>
    <w:rsid w:val="00D15DD0"/>
    <w:rsid w:val="00D16190"/>
    <w:rsid w:val="00D20360"/>
    <w:rsid w:val="00D208B3"/>
    <w:rsid w:val="00D212C5"/>
    <w:rsid w:val="00D213F0"/>
    <w:rsid w:val="00D21604"/>
    <w:rsid w:val="00D22D22"/>
    <w:rsid w:val="00D2460B"/>
    <w:rsid w:val="00D24C1F"/>
    <w:rsid w:val="00D25061"/>
    <w:rsid w:val="00D269D2"/>
    <w:rsid w:val="00D26BBD"/>
    <w:rsid w:val="00D27450"/>
    <w:rsid w:val="00D3094F"/>
    <w:rsid w:val="00D346F8"/>
    <w:rsid w:val="00D34D21"/>
    <w:rsid w:val="00D35D60"/>
    <w:rsid w:val="00D35D9E"/>
    <w:rsid w:val="00D35E93"/>
    <w:rsid w:val="00D3604A"/>
    <w:rsid w:val="00D36ADF"/>
    <w:rsid w:val="00D37121"/>
    <w:rsid w:val="00D40204"/>
    <w:rsid w:val="00D42280"/>
    <w:rsid w:val="00D4248A"/>
    <w:rsid w:val="00D4333D"/>
    <w:rsid w:val="00D43B16"/>
    <w:rsid w:val="00D43D95"/>
    <w:rsid w:val="00D45B65"/>
    <w:rsid w:val="00D45C8E"/>
    <w:rsid w:val="00D46369"/>
    <w:rsid w:val="00D46C4C"/>
    <w:rsid w:val="00D476A3"/>
    <w:rsid w:val="00D50497"/>
    <w:rsid w:val="00D522EF"/>
    <w:rsid w:val="00D52520"/>
    <w:rsid w:val="00D52A9A"/>
    <w:rsid w:val="00D53C0D"/>
    <w:rsid w:val="00D53D8E"/>
    <w:rsid w:val="00D54611"/>
    <w:rsid w:val="00D54BDA"/>
    <w:rsid w:val="00D55BEA"/>
    <w:rsid w:val="00D57A21"/>
    <w:rsid w:val="00D57FA6"/>
    <w:rsid w:val="00D60A3A"/>
    <w:rsid w:val="00D60E54"/>
    <w:rsid w:val="00D62410"/>
    <w:rsid w:val="00D62A52"/>
    <w:rsid w:val="00D630E8"/>
    <w:rsid w:val="00D63AF0"/>
    <w:rsid w:val="00D63C40"/>
    <w:rsid w:val="00D63FFC"/>
    <w:rsid w:val="00D649F1"/>
    <w:rsid w:val="00D64B79"/>
    <w:rsid w:val="00D65904"/>
    <w:rsid w:val="00D66504"/>
    <w:rsid w:val="00D67115"/>
    <w:rsid w:val="00D71BB8"/>
    <w:rsid w:val="00D738FB"/>
    <w:rsid w:val="00D73BB3"/>
    <w:rsid w:val="00D73E13"/>
    <w:rsid w:val="00D73E2B"/>
    <w:rsid w:val="00D756E1"/>
    <w:rsid w:val="00D75B29"/>
    <w:rsid w:val="00D76088"/>
    <w:rsid w:val="00D7697F"/>
    <w:rsid w:val="00D76D3F"/>
    <w:rsid w:val="00D778FF"/>
    <w:rsid w:val="00D8082C"/>
    <w:rsid w:val="00D80C6C"/>
    <w:rsid w:val="00D81BDA"/>
    <w:rsid w:val="00D82195"/>
    <w:rsid w:val="00D83ABC"/>
    <w:rsid w:val="00D840EB"/>
    <w:rsid w:val="00D841C3"/>
    <w:rsid w:val="00D84734"/>
    <w:rsid w:val="00D851FA"/>
    <w:rsid w:val="00D860C7"/>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5019"/>
    <w:rsid w:val="00D961CA"/>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2DA5"/>
    <w:rsid w:val="00DB33F1"/>
    <w:rsid w:val="00DB36BB"/>
    <w:rsid w:val="00DB36BE"/>
    <w:rsid w:val="00DB4A02"/>
    <w:rsid w:val="00DB5E98"/>
    <w:rsid w:val="00DC0156"/>
    <w:rsid w:val="00DC0E77"/>
    <w:rsid w:val="00DC353A"/>
    <w:rsid w:val="00DC51CE"/>
    <w:rsid w:val="00DC5B44"/>
    <w:rsid w:val="00DC5F8D"/>
    <w:rsid w:val="00DC62DD"/>
    <w:rsid w:val="00DC7099"/>
    <w:rsid w:val="00DC765B"/>
    <w:rsid w:val="00DD0111"/>
    <w:rsid w:val="00DD1B80"/>
    <w:rsid w:val="00DD28A5"/>
    <w:rsid w:val="00DD2BD4"/>
    <w:rsid w:val="00DD32AB"/>
    <w:rsid w:val="00DD3842"/>
    <w:rsid w:val="00DD4637"/>
    <w:rsid w:val="00DD48A9"/>
    <w:rsid w:val="00DD4AB3"/>
    <w:rsid w:val="00DD5CCD"/>
    <w:rsid w:val="00DD69B0"/>
    <w:rsid w:val="00DD6AFB"/>
    <w:rsid w:val="00DE0E47"/>
    <w:rsid w:val="00DE38DC"/>
    <w:rsid w:val="00DE47BC"/>
    <w:rsid w:val="00DE51A1"/>
    <w:rsid w:val="00DE564D"/>
    <w:rsid w:val="00DE5DBD"/>
    <w:rsid w:val="00DE71B4"/>
    <w:rsid w:val="00DE7D8C"/>
    <w:rsid w:val="00DF051B"/>
    <w:rsid w:val="00DF0815"/>
    <w:rsid w:val="00DF0AF7"/>
    <w:rsid w:val="00DF0F7B"/>
    <w:rsid w:val="00DF157B"/>
    <w:rsid w:val="00DF193F"/>
    <w:rsid w:val="00DF3FBE"/>
    <w:rsid w:val="00DF4AF2"/>
    <w:rsid w:val="00DF532B"/>
    <w:rsid w:val="00DF7410"/>
    <w:rsid w:val="00E00071"/>
    <w:rsid w:val="00E006D4"/>
    <w:rsid w:val="00E00E78"/>
    <w:rsid w:val="00E01A8C"/>
    <w:rsid w:val="00E01F69"/>
    <w:rsid w:val="00E02151"/>
    <w:rsid w:val="00E03B0F"/>
    <w:rsid w:val="00E03E0D"/>
    <w:rsid w:val="00E04247"/>
    <w:rsid w:val="00E05061"/>
    <w:rsid w:val="00E054C5"/>
    <w:rsid w:val="00E06071"/>
    <w:rsid w:val="00E06B50"/>
    <w:rsid w:val="00E0712B"/>
    <w:rsid w:val="00E07596"/>
    <w:rsid w:val="00E07C17"/>
    <w:rsid w:val="00E07F4F"/>
    <w:rsid w:val="00E10156"/>
    <w:rsid w:val="00E101E9"/>
    <w:rsid w:val="00E1060D"/>
    <w:rsid w:val="00E10A88"/>
    <w:rsid w:val="00E10D87"/>
    <w:rsid w:val="00E11055"/>
    <w:rsid w:val="00E125C5"/>
    <w:rsid w:val="00E12B7E"/>
    <w:rsid w:val="00E12BB1"/>
    <w:rsid w:val="00E13B20"/>
    <w:rsid w:val="00E16148"/>
    <w:rsid w:val="00E166A6"/>
    <w:rsid w:val="00E1677A"/>
    <w:rsid w:val="00E16C43"/>
    <w:rsid w:val="00E16EC5"/>
    <w:rsid w:val="00E200D6"/>
    <w:rsid w:val="00E204A3"/>
    <w:rsid w:val="00E20D3C"/>
    <w:rsid w:val="00E21049"/>
    <w:rsid w:val="00E21C18"/>
    <w:rsid w:val="00E21C74"/>
    <w:rsid w:val="00E2211F"/>
    <w:rsid w:val="00E223D6"/>
    <w:rsid w:val="00E226A9"/>
    <w:rsid w:val="00E231B7"/>
    <w:rsid w:val="00E23445"/>
    <w:rsid w:val="00E23EB6"/>
    <w:rsid w:val="00E2434E"/>
    <w:rsid w:val="00E25187"/>
    <w:rsid w:val="00E254DC"/>
    <w:rsid w:val="00E25775"/>
    <w:rsid w:val="00E26669"/>
    <w:rsid w:val="00E26E23"/>
    <w:rsid w:val="00E2733C"/>
    <w:rsid w:val="00E308C9"/>
    <w:rsid w:val="00E311C5"/>
    <w:rsid w:val="00E322B1"/>
    <w:rsid w:val="00E32ED3"/>
    <w:rsid w:val="00E33537"/>
    <w:rsid w:val="00E33768"/>
    <w:rsid w:val="00E33921"/>
    <w:rsid w:val="00E3481C"/>
    <w:rsid w:val="00E34D29"/>
    <w:rsid w:val="00E34F93"/>
    <w:rsid w:val="00E354DC"/>
    <w:rsid w:val="00E355B9"/>
    <w:rsid w:val="00E3586F"/>
    <w:rsid w:val="00E36ABD"/>
    <w:rsid w:val="00E37A95"/>
    <w:rsid w:val="00E4008D"/>
    <w:rsid w:val="00E400CB"/>
    <w:rsid w:val="00E40C44"/>
    <w:rsid w:val="00E4173F"/>
    <w:rsid w:val="00E41E4B"/>
    <w:rsid w:val="00E42C6B"/>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8A7"/>
    <w:rsid w:val="00E56D8E"/>
    <w:rsid w:val="00E572BB"/>
    <w:rsid w:val="00E60131"/>
    <w:rsid w:val="00E609F7"/>
    <w:rsid w:val="00E6202D"/>
    <w:rsid w:val="00E6236C"/>
    <w:rsid w:val="00E62543"/>
    <w:rsid w:val="00E6482C"/>
    <w:rsid w:val="00E64F29"/>
    <w:rsid w:val="00E65B7B"/>
    <w:rsid w:val="00E674F7"/>
    <w:rsid w:val="00E67B77"/>
    <w:rsid w:val="00E70816"/>
    <w:rsid w:val="00E721F6"/>
    <w:rsid w:val="00E7231C"/>
    <w:rsid w:val="00E72B85"/>
    <w:rsid w:val="00E73419"/>
    <w:rsid w:val="00E73FC2"/>
    <w:rsid w:val="00E747CD"/>
    <w:rsid w:val="00E75231"/>
    <w:rsid w:val="00E7540A"/>
    <w:rsid w:val="00E75C28"/>
    <w:rsid w:val="00E76295"/>
    <w:rsid w:val="00E77658"/>
    <w:rsid w:val="00E77E53"/>
    <w:rsid w:val="00E77FF9"/>
    <w:rsid w:val="00E80387"/>
    <w:rsid w:val="00E82D1B"/>
    <w:rsid w:val="00E84957"/>
    <w:rsid w:val="00E84D18"/>
    <w:rsid w:val="00E850CA"/>
    <w:rsid w:val="00E85817"/>
    <w:rsid w:val="00E859B3"/>
    <w:rsid w:val="00E85E8E"/>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CC3"/>
    <w:rsid w:val="00E9375D"/>
    <w:rsid w:val="00E937AA"/>
    <w:rsid w:val="00E94062"/>
    <w:rsid w:val="00E94F16"/>
    <w:rsid w:val="00E950BD"/>
    <w:rsid w:val="00E959DF"/>
    <w:rsid w:val="00E96C90"/>
    <w:rsid w:val="00E97044"/>
    <w:rsid w:val="00EA06F8"/>
    <w:rsid w:val="00EA0CD3"/>
    <w:rsid w:val="00EA1ADB"/>
    <w:rsid w:val="00EA4729"/>
    <w:rsid w:val="00EA4924"/>
    <w:rsid w:val="00EA4BC7"/>
    <w:rsid w:val="00EA5201"/>
    <w:rsid w:val="00EA5E03"/>
    <w:rsid w:val="00EA733A"/>
    <w:rsid w:val="00EB08DD"/>
    <w:rsid w:val="00EB09AD"/>
    <w:rsid w:val="00EB1362"/>
    <w:rsid w:val="00EB171C"/>
    <w:rsid w:val="00EB20B5"/>
    <w:rsid w:val="00EB2A5E"/>
    <w:rsid w:val="00EB2C95"/>
    <w:rsid w:val="00EB2E5C"/>
    <w:rsid w:val="00EB3D98"/>
    <w:rsid w:val="00EB4DAD"/>
    <w:rsid w:val="00EB5275"/>
    <w:rsid w:val="00EB605D"/>
    <w:rsid w:val="00EB66BC"/>
    <w:rsid w:val="00EB6993"/>
    <w:rsid w:val="00EB7156"/>
    <w:rsid w:val="00EB781B"/>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183"/>
    <w:rsid w:val="00EC680D"/>
    <w:rsid w:val="00ED0052"/>
    <w:rsid w:val="00ED03AD"/>
    <w:rsid w:val="00ED21E9"/>
    <w:rsid w:val="00ED398F"/>
    <w:rsid w:val="00ED40C2"/>
    <w:rsid w:val="00ED432E"/>
    <w:rsid w:val="00ED47CD"/>
    <w:rsid w:val="00ED4A24"/>
    <w:rsid w:val="00ED59EA"/>
    <w:rsid w:val="00ED6D1E"/>
    <w:rsid w:val="00EE0851"/>
    <w:rsid w:val="00EE0B22"/>
    <w:rsid w:val="00EE185C"/>
    <w:rsid w:val="00EE1CD8"/>
    <w:rsid w:val="00EE247A"/>
    <w:rsid w:val="00EE27A4"/>
    <w:rsid w:val="00EE2B73"/>
    <w:rsid w:val="00EE2F22"/>
    <w:rsid w:val="00EE3327"/>
    <w:rsid w:val="00EE3917"/>
    <w:rsid w:val="00EE3EF6"/>
    <w:rsid w:val="00EE3FFA"/>
    <w:rsid w:val="00EE44CF"/>
    <w:rsid w:val="00EE4E12"/>
    <w:rsid w:val="00EE57DC"/>
    <w:rsid w:val="00EE6B9C"/>
    <w:rsid w:val="00EE6F5A"/>
    <w:rsid w:val="00EE7110"/>
    <w:rsid w:val="00EE7FFB"/>
    <w:rsid w:val="00EF0B96"/>
    <w:rsid w:val="00EF1BD0"/>
    <w:rsid w:val="00EF226C"/>
    <w:rsid w:val="00EF2398"/>
    <w:rsid w:val="00EF2742"/>
    <w:rsid w:val="00EF2894"/>
    <w:rsid w:val="00EF28B7"/>
    <w:rsid w:val="00EF2BFB"/>
    <w:rsid w:val="00EF411E"/>
    <w:rsid w:val="00EF445C"/>
    <w:rsid w:val="00EF551F"/>
    <w:rsid w:val="00EF623D"/>
    <w:rsid w:val="00F0237E"/>
    <w:rsid w:val="00F0255D"/>
    <w:rsid w:val="00F02B9B"/>
    <w:rsid w:val="00F033F2"/>
    <w:rsid w:val="00F0343B"/>
    <w:rsid w:val="00F037FA"/>
    <w:rsid w:val="00F03CC6"/>
    <w:rsid w:val="00F03F97"/>
    <w:rsid w:val="00F04F0B"/>
    <w:rsid w:val="00F05F44"/>
    <w:rsid w:val="00F06640"/>
    <w:rsid w:val="00F1013D"/>
    <w:rsid w:val="00F10765"/>
    <w:rsid w:val="00F107BC"/>
    <w:rsid w:val="00F113E6"/>
    <w:rsid w:val="00F13510"/>
    <w:rsid w:val="00F1376B"/>
    <w:rsid w:val="00F137B6"/>
    <w:rsid w:val="00F14168"/>
    <w:rsid w:val="00F14277"/>
    <w:rsid w:val="00F149C4"/>
    <w:rsid w:val="00F14C78"/>
    <w:rsid w:val="00F15A6E"/>
    <w:rsid w:val="00F15D00"/>
    <w:rsid w:val="00F16841"/>
    <w:rsid w:val="00F1722B"/>
    <w:rsid w:val="00F174CB"/>
    <w:rsid w:val="00F20C85"/>
    <w:rsid w:val="00F20F7D"/>
    <w:rsid w:val="00F211FC"/>
    <w:rsid w:val="00F21243"/>
    <w:rsid w:val="00F222C2"/>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A14"/>
    <w:rsid w:val="00F33C0A"/>
    <w:rsid w:val="00F341D3"/>
    <w:rsid w:val="00F3454F"/>
    <w:rsid w:val="00F34859"/>
    <w:rsid w:val="00F34DB8"/>
    <w:rsid w:val="00F35771"/>
    <w:rsid w:val="00F35E9E"/>
    <w:rsid w:val="00F3687D"/>
    <w:rsid w:val="00F37C36"/>
    <w:rsid w:val="00F40D24"/>
    <w:rsid w:val="00F40D96"/>
    <w:rsid w:val="00F40FE2"/>
    <w:rsid w:val="00F416BA"/>
    <w:rsid w:val="00F42198"/>
    <w:rsid w:val="00F4251D"/>
    <w:rsid w:val="00F4283D"/>
    <w:rsid w:val="00F42996"/>
    <w:rsid w:val="00F429C6"/>
    <w:rsid w:val="00F42D4A"/>
    <w:rsid w:val="00F43EAB"/>
    <w:rsid w:val="00F4417C"/>
    <w:rsid w:val="00F44235"/>
    <w:rsid w:val="00F44605"/>
    <w:rsid w:val="00F457A3"/>
    <w:rsid w:val="00F45AC8"/>
    <w:rsid w:val="00F465ED"/>
    <w:rsid w:val="00F500D7"/>
    <w:rsid w:val="00F50A7A"/>
    <w:rsid w:val="00F518E7"/>
    <w:rsid w:val="00F51AB2"/>
    <w:rsid w:val="00F51B3C"/>
    <w:rsid w:val="00F51F5E"/>
    <w:rsid w:val="00F53558"/>
    <w:rsid w:val="00F53C71"/>
    <w:rsid w:val="00F566AB"/>
    <w:rsid w:val="00F607F2"/>
    <w:rsid w:val="00F61006"/>
    <w:rsid w:val="00F624BB"/>
    <w:rsid w:val="00F6436A"/>
    <w:rsid w:val="00F659E7"/>
    <w:rsid w:val="00F663A5"/>
    <w:rsid w:val="00F669A3"/>
    <w:rsid w:val="00F66BC9"/>
    <w:rsid w:val="00F66C40"/>
    <w:rsid w:val="00F67084"/>
    <w:rsid w:val="00F67C95"/>
    <w:rsid w:val="00F67CD4"/>
    <w:rsid w:val="00F67E39"/>
    <w:rsid w:val="00F70CF5"/>
    <w:rsid w:val="00F7155E"/>
    <w:rsid w:val="00F71BE8"/>
    <w:rsid w:val="00F71FCE"/>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86CE9"/>
    <w:rsid w:val="00F87BCB"/>
    <w:rsid w:val="00F90516"/>
    <w:rsid w:val="00F91CE1"/>
    <w:rsid w:val="00F949BB"/>
    <w:rsid w:val="00F9532B"/>
    <w:rsid w:val="00F957AE"/>
    <w:rsid w:val="00F96ECB"/>
    <w:rsid w:val="00F97557"/>
    <w:rsid w:val="00F97D99"/>
    <w:rsid w:val="00FA0021"/>
    <w:rsid w:val="00FA37B3"/>
    <w:rsid w:val="00FA416C"/>
    <w:rsid w:val="00FA6CE2"/>
    <w:rsid w:val="00FB0BB5"/>
    <w:rsid w:val="00FB12AA"/>
    <w:rsid w:val="00FB14B7"/>
    <w:rsid w:val="00FB1519"/>
    <w:rsid w:val="00FB258F"/>
    <w:rsid w:val="00FB4F27"/>
    <w:rsid w:val="00FB4F62"/>
    <w:rsid w:val="00FB56BF"/>
    <w:rsid w:val="00FB576A"/>
    <w:rsid w:val="00FB57E5"/>
    <w:rsid w:val="00FB61B0"/>
    <w:rsid w:val="00FB65CE"/>
    <w:rsid w:val="00FB6A4C"/>
    <w:rsid w:val="00FB779C"/>
    <w:rsid w:val="00FC12BA"/>
    <w:rsid w:val="00FC16C5"/>
    <w:rsid w:val="00FC1C88"/>
    <w:rsid w:val="00FC1F02"/>
    <w:rsid w:val="00FC2F9D"/>
    <w:rsid w:val="00FC34AF"/>
    <w:rsid w:val="00FC3560"/>
    <w:rsid w:val="00FC3690"/>
    <w:rsid w:val="00FC3BEC"/>
    <w:rsid w:val="00FC4D66"/>
    <w:rsid w:val="00FC5151"/>
    <w:rsid w:val="00FC5ABB"/>
    <w:rsid w:val="00FC67A2"/>
    <w:rsid w:val="00FC6C6B"/>
    <w:rsid w:val="00FC6FFE"/>
    <w:rsid w:val="00FC7AFA"/>
    <w:rsid w:val="00FD01FF"/>
    <w:rsid w:val="00FD099E"/>
    <w:rsid w:val="00FD1E51"/>
    <w:rsid w:val="00FD318F"/>
    <w:rsid w:val="00FD3538"/>
    <w:rsid w:val="00FD435A"/>
    <w:rsid w:val="00FD47EF"/>
    <w:rsid w:val="00FD4E38"/>
    <w:rsid w:val="00FD5517"/>
    <w:rsid w:val="00FD65DA"/>
    <w:rsid w:val="00FD6F1B"/>
    <w:rsid w:val="00FD7341"/>
    <w:rsid w:val="00FD7542"/>
    <w:rsid w:val="00FD7885"/>
    <w:rsid w:val="00FD78A5"/>
    <w:rsid w:val="00FD7A45"/>
    <w:rsid w:val="00FD7F4B"/>
    <w:rsid w:val="00FE0845"/>
    <w:rsid w:val="00FE211F"/>
    <w:rsid w:val="00FE28E5"/>
    <w:rsid w:val="00FE3430"/>
    <w:rsid w:val="00FE3562"/>
    <w:rsid w:val="00FE3760"/>
    <w:rsid w:val="00FE3C23"/>
    <w:rsid w:val="00FE4590"/>
    <w:rsid w:val="00FE47AF"/>
    <w:rsid w:val="00FE54CB"/>
    <w:rsid w:val="00FE58A8"/>
    <w:rsid w:val="00FE5E24"/>
    <w:rsid w:val="00FE65D2"/>
    <w:rsid w:val="00FE661E"/>
    <w:rsid w:val="00FE74F4"/>
    <w:rsid w:val="00FF03EB"/>
    <w:rsid w:val="00FF1370"/>
    <w:rsid w:val="00FF1CA0"/>
    <w:rsid w:val="00FF1E84"/>
    <w:rsid w:val="00FF215A"/>
    <w:rsid w:val="00FF29F1"/>
    <w:rsid w:val="00FF2DAC"/>
    <w:rsid w:val="00FF39E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0" ma:contentTypeDescription="Create a new document." ma:contentTypeScope="" ma:versionID="578158c732454739d1fa9dc4ab6e99c6">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bc91507e943fd59bbda8d56e36f6f572"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80066918-ABC3-41EA-8BDF-10CFE40A17F2}">
  <ds:schemaRefs>
    <ds:schemaRef ds:uri="http://schemas.microsoft.com/sharepoint/v3/contenttype/forms"/>
  </ds:schemaRefs>
</ds:datastoreItem>
</file>

<file path=customXml/itemProps3.xml><?xml version="1.0" encoding="utf-8"?>
<ds:datastoreItem xmlns:ds="http://schemas.openxmlformats.org/officeDocument/2006/customXml" ds:itemID="{B12FFB96-E792-4A0F-ACB2-341D013FD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123449</vt:lpwstr>
  </property>
  <property fmtid="{D5CDD505-2E9C-101B-9397-08002B2CF9AE}" pid="4" name="OptimizationTime">
    <vt:lpwstr>20230811_2133</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16</Pages>
  <Words>3657</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28</cp:revision>
  <cp:lastPrinted>2023-08-11T14:18:00Z</cp:lastPrinted>
  <dcterms:created xsi:type="dcterms:W3CDTF">2023-08-04T10:40:00Z</dcterms:created>
  <dcterms:modified xsi:type="dcterms:W3CDTF">2023-08-11T14:19:00Z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